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538A" w:rsidRDefault="00012BF1" w:rsidP="0012538A">
      <w:pPr>
        <w:pStyle w:val="a4"/>
        <w:jc w:val="right"/>
        <w:rPr>
          <w:rFonts w:ascii="Arial Narrow" w:hAnsi="Arial Narrow"/>
          <w:b/>
          <w:sz w:val="24"/>
          <w:szCs w:val="24"/>
        </w:rPr>
      </w:pPr>
      <w:r>
        <w:rPr>
          <w:rFonts w:ascii="Arial Narrow" w:hAnsi="Arial Narrow"/>
          <w:b/>
          <w:noProof/>
          <w:sz w:val="24"/>
          <w:szCs w:val="24"/>
        </w:rPr>
        <w:drawing>
          <wp:anchor distT="0" distB="0" distL="114300" distR="114300" simplePos="0" relativeHeight="251647488" behindDoc="0" locked="0" layoutInCell="1" allowOverlap="1">
            <wp:simplePos x="0" y="0"/>
            <wp:positionH relativeFrom="column">
              <wp:posOffset>-685800</wp:posOffset>
            </wp:positionH>
            <wp:positionV relativeFrom="paragraph">
              <wp:posOffset>-462915</wp:posOffset>
            </wp:positionV>
            <wp:extent cx="7364095" cy="10440035"/>
            <wp:effectExtent l="19050" t="0" r="8255" b="0"/>
            <wp:wrapNone/>
            <wp:docPr id="3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8"/>
                    <a:srcRect/>
                    <a:stretch>
                      <a:fillRect/>
                    </a:stretch>
                  </pic:blipFill>
                  <pic:spPr bwMode="auto">
                    <a:xfrm>
                      <a:off x="0" y="0"/>
                      <a:ext cx="7364095" cy="10440035"/>
                    </a:xfrm>
                    <a:prstGeom prst="rect">
                      <a:avLst/>
                    </a:prstGeom>
                    <a:noFill/>
                    <a:ln w="9525">
                      <a:noFill/>
                      <a:miter lim="800000"/>
                      <a:headEnd/>
                      <a:tailEnd/>
                    </a:ln>
                  </pic:spPr>
                </pic:pic>
              </a:graphicData>
            </a:graphic>
          </wp:anchor>
        </w:drawing>
      </w:r>
      <w:r>
        <w:rPr>
          <w:rFonts w:ascii="Arial Narrow" w:hAnsi="Arial Narrow"/>
          <w:b/>
          <w:noProof/>
          <w:sz w:val="24"/>
          <w:szCs w:val="24"/>
        </w:rPr>
        <w:drawing>
          <wp:anchor distT="0" distB="0" distL="114300" distR="114300" simplePos="0" relativeHeight="251645440" behindDoc="0" locked="0" layoutInCell="1" allowOverlap="1">
            <wp:simplePos x="0" y="0"/>
            <wp:positionH relativeFrom="margin">
              <wp:posOffset>4009771</wp:posOffset>
            </wp:positionH>
            <wp:positionV relativeFrom="margin">
              <wp:posOffset>-241046</wp:posOffset>
            </wp:positionV>
            <wp:extent cx="1995932" cy="1703070"/>
            <wp:effectExtent l="171450" t="114300" r="137668" b="68580"/>
            <wp:wrapSquare wrapText="bothSides"/>
            <wp:docPr id="3" name="Рисунок 2" descr="photo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photo1"/>
                    <pic:cNvPicPr>
                      <a:picLocks noChangeAspect="1" noChangeArrowheads="1"/>
                    </pic:cNvPicPr>
                  </pic:nvPicPr>
                  <pic:blipFill>
                    <a:blip r:embed="rId9" cstate="print"/>
                    <a:srcRect b="6400"/>
                    <a:stretch>
                      <a:fillRect/>
                    </a:stretch>
                  </pic:blipFill>
                  <pic:spPr bwMode="auto">
                    <a:xfrm>
                      <a:off x="0" y="0"/>
                      <a:ext cx="1995932" cy="170307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2538A">
        <w:rPr>
          <w:rFonts w:ascii="Arial Narrow" w:hAnsi="Arial Narrow"/>
          <w:b/>
          <w:sz w:val="24"/>
          <w:szCs w:val="24"/>
        </w:rPr>
        <w:t xml:space="preserve">                                                                                                                                                                                                                                                                                                                                                                                                                                                                                                                                                                                                                                                                                                                                                                                                                                                                                                                                                                                                                                                                                                                                                                                                                                                                                                        </w:t>
      </w:r>
    </w:p>
    <w:p w:rsidR="0012538A" w:rsidRPr="005B17E0" w:rsidRDefault="00012BF1" w:rsidP="0012538A">
      <w:pPr>
        <w:pStyle w:val="a4"/>
        <w:shd w:val="clear" w:color="auto" w:fill="F2F2F2"/>
        <w:ind w:left="2694" w:hanging="567"/>
        <w:jc w:val="center"/>
        <w:rPr>
          <w:rFonts w:ascii="Times New Roman" w:hAnsi="Times New Roman"/>
          <w:b/>
          <w:color w:val="000000"/>
          <w:sz w:val="24"/>
          <w:szCs w:val="24"/>
        </w:rPr>
      </w:pPr>
      <w:r>
        <w:rPr>
          <w:rFonts w:ascii="Times New Roman" w:hAnsi="Times New Roman"/>
          <w:noProof/>
          <w:color w:val="000000"/>
          <w:sz w:val="24"/>
          <w:szCs w:val="24"/>
        </w:rPr>
        <w:drawing>
          <wp:anchor distT="0" distB="0" distL="114300" distR="114300" simplePos="0" relativeHeight="251644416" behindDoc="1" locked="0" layoutInCell="1" allowOverlap="1">
            <wp:simplePos x="0" y="0"/>
            <wp:positionH relativeFrom="column">
              <wp:posOffset>-635</wp:posOffset>
            </wp:positionH>
            <wp:positionV relativeFrom="paragraph">
              <wp:posOffset>0</wp:posOffset>
            </wp:positionV>
            <wp:extent cx="1371600" cy="1485900"/>
            <wp:effectExtent l="19050" t="0" r="0" b="0"/>
            <wp:wrapNone/>
            <wp:docPr id="2" name="Рисунок 2" descr="герб шк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шк19"/>
                    <pic:cNvPicPr>
                      <a:picLocks noChangeAspect="1" noChangeArrowheads="1"/>
                    </pic:cNvPicPr>
                  </pic:nvPicPr>
                  <pic:blipFill>
                    <a:blip r:embed="rId10">
                      <a:lum bright="-6000" contrast="48000"/>
                    </a:blip>
                    <a:srcRect/>
                    <a:stretch>
                      <a:fillRect/>
                    </a:stretch>
                  </pic:blipFill>
                  <pic:spPr bwMode="auto">
                    <a:xfrm>
                      <a:off x="0" y="0"/>
                      <a:ext cx="1371600" cy="1485900"/>
                    </a:xfrm>
                    <a:prstGeom prst="rect">
                      <a:avLst/>
                    </a:prstGeom>
                    <a:noFill/>
                    <a:ln w="9525">
                      <a:noFill/>
                      <a:miter lim="800000"/>
                      <a:headEnd/>
                      <a:tailEnd/>
                    </a:ln>
                  </pic:spPr>
                </pic:pic>
              </a:graphicData>
            </a:graphic>
          </wp:anchor>
        </w:drawing>
      </w:r>
      <w:r w:rsidR="0012538A" w:rsidRPr="005B17E0">
        <w:rPr>
          <w:rFonts w:ascii="Times New Roman" w:hAnsi="Times New Roman"/>
          <w:b/>
          <w:color w:val="000000"/>
          <w:sz w:val="24"/>
          <w:szCs w:val="24"/>
        </w:rPr>
        <w:t>Муниципальное бюджетное общеобразовательное</w:t>
      </w:r>
    </w:p>
    <w:p w:rsidR="0012538A" w:rsidRPr="005B17E0" w:rsidRDefault="008C41D5" w:rsidP="0012538A">
      <w:pPr>
        <w:pStyle w:val="a4"/>
        <w:shd w:val="clear" w:color="auto" w:fill="F2F2F2"/>
        <w:ind w:left="2694" w:hanging="567"/>
        <w:jc w:val="center"/>
        <w:rPr>
          <w:rFonts w:ascii="Times New Roman" w:hAnsi="Times New Roman"/>
          <w:b/>
          <w:color w:val="000000"/>
          <w:sz w:val="24"/>
          <w:szCs w:val="24"/>
        </w:rPr>
      </w:pPr>
      <w:r>
        <w:rPr>
          <w:rFonts w:ascii="Times New Roman" w:hAnsi="Times New Roman"/>
          <w:b/>
          <w:color w:val="000000"/>
          <w:sz w:val="24"/>
          <w:szCs w:val="24"/>
        </w:rPr>
        <w:t>у</w:t>
      </w:r>
      <w:r w:rsidR="0012538A" w:rsidRPr="005B17E0">
        <w:rPr>
          <w:rFonts w:ascii="Times New Roman" w:hAnsi="Times New Roman"/>
          <w:b/>
          <w:color w:val="000000"/>
          <w:sz w:val="24"/>
          <w:szCs w:val="24"/>
        </w:rPr>
        <w:t>чреждение</w:t>
      </w:r>
      <w:r w:rsidR="005B17E0">
        <w:rPr>
          <w:rFonts w:ascii="Times New Roman" w:hAnsi="Times New Roman"/>
          <w:b/>
          <w:color w:val="000000"/>
          <w:sz w:val="24"/>
          <w:szCs w:val="24"/>
        </w:rPr>
        <w:t xml:space="preserve"> города Коврова</w:t>
      </w:r>
      <w:r w:rsidR="005B17E0" w:rsidRPr="005B17E0">
        <w:rPr>
          <w:rFonts w:ascii="Times New Roman" w:hAnsi="Times New Roman"/>
          <w:b/>
          <w:color w:val="000000"/>
          <w:sz w:val="24"/>
          <w:szCs w:val="24"/>
        </w:rPr>
        <w:t xml:space="preserve"> </w:t>
      </w:r>
    </w:p>
    <w:p w:rsidR="0012538A" w:rsidRPr="005B17E0" w:rsidRDefault="005B17E0" w:rsidP="0012538A">
      <w:pPr>
        <w:pStyle w:val="a4"/>
        <w:shd w:val="clear" w:color="auto" w:fill="F2F2F2"/>
        <w:ind w:left="2694" w:hanging="567"/>
        <w:jc w:val="center"/>
        <w:rPr>
          <w:rFonts w:ascii="Times New Roman" w:hAnsi="Times New Roman"/>
          <w:b/>
          <w:color w:val="000000"/>
          <w:sz w:val="24"/>
          <w:szCs w:val="24"/>
        </w:rPr>
      </w:pPr>
      <w:r>
        <w:rPr>
          <w:rFonts w:ascii="Times New Roman" w:hAnsi="Times New Roman"/>
          <w:b/>
          <w:color w:val="000000"/>
          <w:sz w:val="24"/>
          <w:szCs w:val="24"/>
        </w:rPr>
        <w:t>«С</w:t>
      </w:r>
      <w:r w:rsidR="0012538A" w:rsidRPr="005B17E0">
        <w:rPr>
          <w:rFonts w:ascii="Times New Roman" w:hAnsi="Times New Roman"/>
          <w:b/>
          <w:color w:val="000000"/>
          <w:sz w:val="24"/>
          <w:szCs w:val="24"/>
        </w:rPr>
        <w:t>редняя общеобразовательная</w:t>
      </w:r>
    </w:p>
    <w:p w:rsidR="0012538A" w:rsidRPr="005B17E0" w:rsidRDefault="0012538A" w:rsidP="0012538A">
      <w:pPr>
        <w:pStyle w:val="a4"/>
        <w:shd w:val="clear" w:color="auto" w:fill="F2F2F2"/>
        <w:ind w:left="2694" w:hanging="567"/>
        <w:jc w:val="center"/>
        <w:rPr>
          <w:rFonts w:ascii="Times New Roman" w:hAnsi="Times New Roman"/>
          <w:b/>
          <w:color w:val="000000"/>
          <w:sz w:val="24"/>
          <w:szCs w:val="24"/>
        </w:rPr>
      </w:pPr>
      <w:r w:rsidRPr="005B17E0">
        <w:rPr>
          <w:rFonts w:ascii="Times New Roman" w:hAnsi="Times New Roman"/>
          <w:b/>
          <w:color w:val="000000"/>
          <w:sz w:val="24"/>
          <w:szCs w:val="24"/>
        </w:rPr>
        <w:t xml:space="preserve">школа № 19 </w:t>
      </w:r>
      <w:r w:rsidR="005B17E0">
        <w:rPr>
          <w:rFonts w:ascii="Times New Roman" w:hAnsi="Times New Roman"/>
          <w:b/>
          <w:color w:val="000000"/>
          <w:sz w:val="24"/>
          <w:szCs w:val="24"/>
        </w:rPr>
        <w:t>имени Героя Российской Федерации Дмитрия Сергеевича Кожемякина»</w:t>
      </w:r>
    </w:p>
    <w:p w:rsidR="0012538A" w:rsidRPr="005B17E0" w:rsidRDefault="0012538A" w:rsidP="00161340">
      <w:pPr>
        <w:pStyle w:val="a4"/>
        <w:shd w:val="clear" w:color="auto" w:fill="F2F2F2"/>
        <w:ind w:left="2694" w:hanging="2694"/>
        <w:jc w:val="center"/>
        <w:rPr>
          <w:rFonts w:ascii="Times New Roman" w:hAnsi="Times New Roman"/>
          <w:b/>
          <w:color w:val="000000"/>
          <w:sz w:val="24"/>
          <w:szCs w:val="24"/>
        </w:rPr>
      </w:pPr>
      <w:r w:rsidRPr="005B17E0">
        <w:rPr>
          <w:rFonts w:ascii="Times New Roman" w:hAnsi="Times New Roman"/>
          <w:b/>
          <w:color w:val="000000"/>
          <w:sz w:val="24"/>
          <w:szCs w:val="24"/>
        </w:rPr>
        <w:t>(МБОУ СОШ № 19 г. Ковров)</w:t>
      </w:r>
    </w:p>
    <w:p w:rsidR="0012538A" w:rsidRPr="005B17E0" w:rsidRDefault="0012538A" w:rsidP="0012538A">
      <w:pPr>
        <w:pStyle w:val="a4"/>
        <w:shd w:val="clear" w:color="auto" w:fill="D9D9D9"/>
        <w:ind w:left="2694" w:hanging="567"/>
        <w:jc w:val="center"/>
        <w:rPr>
          <w:rFonts w:ascii="Times New Roman" w:hAnsi="Times New Roman"/>
          <w:color w:val="FF0000"/>
          <w:sz w:val="20"/>
          <w:szCs w:val="20"/>
        </w:rPr>
      </w:pPr>
    </w:p>
    <w:p w:rsidR="0012538A" w:rsidRPr="005B17E0" w:rsidRDefault="0012538A" w:rsidP="00161340">
      <w:pPr>
        <w:pStyle w:val="a4"/>
        <w:shd w:val="clear" w:color="auto" w:fill="D9D9D9"/>
        <w:ind w:left="1134" w:hanging="2552"/>
        <w:jc w:val="center"/>
        <w:rPr>
          <w:rFonts w:ascii="Times New Roman" w:hAnsi="Times New Roman"/>
          <w:b/>
          <w:color w:val="0070C0"/>
          <w:sz w:val="32"/>
          <w:szCs w:val="32"/>
        </w:rPr>
      </w:pPr>
      <w:r w:rsidRPr="004A54C3">
        <w:rPr>
          <w:rFonts w:ascii="Times New Roman" w:hAnsi="Times New Roman"/>
          <w:b/>
          <w:color w:val="00B0F0"/>
          <w:sz w:val="20"/>
          <w:szCs w:val="20"/>
          <w:shd w:val="clear" w:color="auto" w:fill="FFFFFF"/>
        </w:rPr>
        <w:t>601909</w:t>
      </w:r>
      <w:r w:rsidRPr="005B17E0">
        <w:rPr>
          <w:rFonts w:ascii="Times New Roman" w:hAnsi="Times New Roman"/>
          <w:sz w:val="20"/>
          <w:szCs w:val="20"/>
        </w:rPr>
        <w:t xml:space="preserve"> Владимирская область,</w:t>
      </w:r>
      <w:r w:rsidR="00161340">
        <w:rPr>
          <w:rFonts w:ascii="Times New Roman" w:hAnsi="Times New Roman"/>
          <w:sz w:val="20"/>
          <w:szCs w:val="20"/>
        </w:rPr>
        <w:t xml:space="preserve"> </w:t>
      </w:r>
      <w:r w:rsidRPr="005B17E0">
        <w:rPr>
          <w:rFonts w:ascii="Times New Roman" w:hAnsi="Times New Roman"/>
          <w:sz w:val="20"/>
          <w:szCs w:val="20"/>
        </w:rPr>
        <w:t>г. Ковров, улица Пионерская, дом 8</w:t>
      </w:r>
      <w:r w:rsidR="00161340">
        <w:rPr>
          <w:rFonts w:ascii="Times New Roman" w:hAnsi="Times New Roman"/>
          <w:sz w:val="20"/>
          <w:szCs w:val="20"/>
        </w:rPr>
        <w:t xml:space="preserve">   </w:t>
      </w:r>
      <w:r w:rsidRPr="005B17E0">
        <w:rPr>
          <w:rFonts w:ascii="Times New Roman" w:hAnsi="Times New Roman"/>
          <w:b/>
          <w:color w:val="00B0F0"/>
          <w:shd w:val="clear" w:color="auto" w:fill="FFFFFF"/>
        </w:rPr>
        <w:t>т/ф (849 232)</w:t>
      </w:r>
      <w:r w:rsidRPr="005B17E0">
        <w:rPr>
          <w:rFonts w:ascii="Times New Roman" w:hAnsi="Times New Roman"/>
          <w:b/>
          <w:color w:val="00B0F0"/>
        </w:rPr>
        <w:t xml:space="preserve"> </w:t>
      </w:r>
      <w:r w:rsidRPr="005B17E0">
        <w:rPr>
          <w:rFonts w:ascii="Times New Roman" w:hAnsi="Times New Roman"/>
          <w:b/>
          <w:color w:val="00B0F0"/>
          <w:shd w:val="clear" w:color="auto" w:fill="FFFFFF"/>
        </w:rPr>
        <w:t>3  27  54</w:t>
      </w:r>
      <w:r w:rsidRPr="005B17E0">
        <w:rPr>
          <w:rFonts w:ascii="Times New Roman" w:hAnsi="Times New Roman"/>
          <w:b/>
          <w:color w:val="0070C0"/>
          <w:shd w:val="clear" w:color="auto" w:fill="FFFFFF"/>
        </w:rPr>
        <w:t xml:space="preserve">     </w:t>
      </w:r>
      <w:r w:rsidRPr="005B17E0">
        <w:rPr>
          <w:rFonts w:ascii="Times New Roman" w:hAnsi="Times New Roman"/>
          <w:b/>
          <w:color w:val="0070C0"/>
          <w:shd w:val="clear" w:color="auto" w:fill="D9D9D9"/>
        </w:rPr>
        <w:t xml:space="preserve">    </w:t>
      </w:r>
      <w:r w:rsidRPr="005B17E0">
        <w:rPr>
          <w:rFonts w:ascii="Times New Roman" w:hAnsi="Times New Roman"/>
          <w:b/>
          <w:color w:val="0070C0"/>
          <w:shd w:val="clear" w:color="auto" w:fill="FFFFFF"/>
        </w:rPr>
        <w:t xml:space="preserve">    </w:t>
      </w:r>
      <w:hyperlink r:id="rId11" w:history="1">
        <w:r w:rsidRPr="005B17E0">
          <w:rPr>
            <w:rStyle w:val="a3"/>
            <w:rFonts w:ascii="Times New Roman" w:eastAsia="Arial Unicode MS" w:hAnsi="Times New Roman"/>
            <w:b/>
            <w:shd w:val="clear" w:color="auto" w:fill="FFFFFF"/>
            <w:lang w:val="en-US"/>
          </w:rPr>
          <w:t>ksch</w:t>
        </w:r>
        <w:r w:rsidRPr="005B17E0">
          <w:rPr>
            <w:rStyle w:val="a3"/>
            <w:rFonts w:ascii="Times New Roman" w:eastAsia="Arial Unicode MS" w:hAnsi="Times New Roman"/>
            <w:b/>
            <w:shd w:val="clear" w:color="auto" w:fill="FFFFFF"/>
          </w:rPr>
          <w:t>19@</w:t>
        </w:r>
        <w:r w:rsidRPr="005B17E0">
          <w:rPr>
            <w:rStyle w:val="a3"/>
            <w:rFonts w:ascii="Times New Roman" w:eastAsia="Arial Unicode MS" w:hAnsi="Times New Roman"/>
            <w:b/>
            <w:shd w:val="clear" w:color="auto" w:fill="FFFFFF"/>
            <w:lang w:val="en-US"/>
          </w:rPr>
          <w:t>mail</w:t>
        </w:r>
        <w:r w:rsidRPr="005B17E0">
          <w:rPr>
            <w:rStyle w:val="a3"/>
            <w:rFonts w:ascii="Times New Roman" w:eastAsia="Arial Unicode MS" w:hAnsi="Times New Roman"/>
            <w:b/>
            <w:shd w:val="clear" w:color="auto" w:fill="FFFFFF"/>
          </w:rPr>
          <w:t>.</w:t>
        </w:r>
        <w:r w:rsidRPr="005B17E0">
          <w:rPr>
            <w:rStyle w:val="a3"/>
            <w:rFonts w:ascii="Times New Roman" w:eastAsia="Arial Unicode MS" w:hAnsi="Times New Roman"/>
            <w:b/>
            <w:shd w:val="clear" w:color="auto" w:fill="FFFFFF"/>
            <w:lang w:val="en-US"/>
          </w:rPr>
          <w:t>ru</w:t>
        </w:r>
      </w:hyperlink>
      <w:r w:rsidRPr="005B17E0">
        <w:rPr>
          <w:rFonts w:ascii="Times New Roman" w:hAnsi="Times New Roman"/>
          <w:b/>
        </w:rPr>
        <w:t xml:space="preserve">            </w:t>
      </w:r>
    </w:p>
    <w:p w:rsidR="0012538A" w:rsidRPr="005B17E0" w:rsidRDefault="00012BF1" w:rsidP="00CB397C">
      <w:pPr>
        <w:shd w:val="clear" w:color="auto" w:fill="D9D9D9"/>
        <w:ind w:left="709" w:hanging="283"/>
        <w:jc w:val="center"/>
        <w:rPr>
          <w:rFonts w:ascii="Times New Roman" w:hAnsi="Times New Roman"/>
          <w:b/>
          <w:color w:val="00B0F0"/>
        </w:rPr>
      </w:pPr>
      <w:r>
        <w:rPr>
          <w:rFonts w:ascii="Times New Roman" w:hAnsi="Times New Roman"/>
          <w:b/>
          <w:noProof/>
          <w:color w:val="0070C0"/>
          <w:sz w:val="32"/>
          <w:szCs w:val="32"/>
        </w:rPr>
        <w:drawing>
          <wp:anchor distT="0" distB="0" distL="114300" distR="114300" simplePos="0" relativeHeight="251646464" behindDoc="0" locked="0" layoutInCell="1" allowOverlap="1">
            <wp:simplePos x="0" y="0"/>
            <wp:positionH relativeFrom="margin">
              <wp:posOffset>-632079</wp:posOffset>
            </wp:positionH>
            <wp:positionV relativeFrom="margin">
              <wp:posOffset>2185289</wp:posOffset>
            </wp:positionV>
            <wp:extent cx="2133854" cy="1715643"/>
            <wp:effectExtent l="152400" t="114300" r="114046" b="75057"/>
            <wp:wrapSquare wrapText="bothSides"/>
            <wp:docPr id="1" name="Рисунок 1" descr="D:\Мои документы\Галина Николаевна\Фото заставки рисунки\Фото для САЙТА\Работа редакции школьной газеты ЗЕРКАЛО\Создается номер газеты Зеркало.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Галина Николаевна\Фото заставки рисунки\Фото для САЙТА\Работа редакции школьной газеты ЗЕРКАЛО\Создается номер газеты Зеркало.jpg"/>
                    <pic:cNvPicPr>
                      <a:picLocks noChangeAspect="1" noChangeArrowheads="1"/>
                    </pic:cNvPicPr>
                  </pic:nvPicPr>
                  <pic:blipFill>
                    <a:blip r:embed="rId12" cstate="print">
                      <a:lum bright="10000"/>
                    </a:blip>
                    <a:srcRect/>
                    <a:stretch>
                      <a:fillRect/>
                    </a:stretch>
                  </pic:blipFill>
                  <pic:spPr bwMode="auto">
                    <a:xfrm>
                      <a:off x="0" y="0"/>
                      <a:ext cx="2133854" cy="171564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2538A" w:rsidRPr="005B17E0">
        <w:rPr>
          <w:rFonts w:ascii="Times New Roman" w:hAnsi="Times New Roman"/>
          <w:b/>
          <w:color w:val="0070C0"/>
          <w:sz w:val="32"/>
          <w:szCs w:val="32"/>
        </w:rPr>
        <w:t>ФГОС ВТОРОГО ПОКОЛЕНИЯ</w:t>
      </w:r>
    </w:p>
    <w:tbl>
      <w:tblPr>
        <w:tblW w:w="0" w:type="auto"/>
        <w:tblLook w:val="04A0"/>
      </w:tblPr>
      <w:tblGrid>
        <w:gridCol w:w="2093"/>
        <w:gridCol w:w="4752"/>
      </w:tblGrid>
      <w:tr w:rsidR="008C41D5" w:rsidRPr="007F2125" w:rsidTr="007F2125">
        <w:trPr>
          <w:trHeight w:val="2530"/>
        </w:trPr>
        <w:tc>
          <w:tcPr>
            <w:tcW w:w="2093" w:type="dxa"/>
            <w:shd w:val="clear" w:color="auto" w:fill="D9D9D9"/>
          </w:tcPr>
          <w:p w:rsidR="00B24B15" w:rsidRPr="007F2125" w:rsidRDefault="00B24B15" w:rsidP="007F2125">
            <w:pPr>
              <w:pStyle w:val="a4"/>
              <w:jc w:val="right"/>
              <w:rPr>
                <w:rFonts w:ascii="Times New Roman" w:hAnsi="Times New Roman"/>
              </w:rPr>
            </w:pPr>
            <w:r w:rsidRPr="007F2125">
              <w:rPr>
                <w:rFonts w:ascii="Times New Roman" w:hAnsi="Times New Roman"/>
              </w:rPr>
              <w:t xml:space="preserve">Принята </w:t>
            </w:r>
          </w:p>
          <w:p w:rsidR="00B24B15" w:rsidRPr="007F2125" w:rsidRDefault="00B24B15" w:rsidP="007F2125">
            <w:pPr>
              <w:pStyle w:val="a4"/>
              <w:jc w:val="right"/>
              <w:rPr>
                <w:rFonts w:ascii="Times New Roman" w:hAnsi="Times New Roman"/>
              </w:rPr>
            </w:pPr>
            <w:r w:rsidRPr="007F2125">
              <w:rPr>
                <w:rFonts w:ascii="Times New Roman" w:hAnsi="Times New Roman"/>
              </w:rPr>
              <w:t>Советом  школы</w:t>
            </w:r>
            <w:r w:rsidR="008C41D5" w:rsidRPr="007F2125">
              <w:rPr>
                <w:rFonts w:ascii="Times New Roman" w:hAnsi="Times New Roman"/>
              </w:rPr>
              <w:t xml:space="preserve"> </w:t>
            </w:r>
            <w:r w:rsidR="005873A9" w:rsidRPr="007F2125">
              <w:rPr>
                <w:rFonts w:ascii="Times New Roman" w:hAnsi="Times New Roman"/>
              </w:rPr>
              <w:t>26</w:t>
            </w:r>
            <w:r w:rsidR="008C41D5" w:rsidRPr="007F2125">
              <w:rPr>
                <w:rFonts w:ascii="Times New Roman" w:hAnsi="Times New Roman"/>
              </w:rPr>
              <w:t>.</w:t>
            </w:r>
            <w:r w:rsidR="005873A9" w:rsidRPr="007F2125">
              <w:rPr>
                <w:rFonts w:ascii="Times New Roman" w:hAnsi="Times New Roman"/>
              </w:rPr>
              <w:t>08</w:t>
            </w:r>
            <w:r w:rsidR="008C41D5" w:rsidRPr="007F2125">
              <w:rPr>
                <w:rFonts w:ascii="Times New Roman" w:hAnsi="Times New Roman"/>
              </w:rPr>
              <w:t>.2020</w:t>
            </w:r>
          </w:p>
          <w:p w:rsidR="008C41D5" w:rsidRPr="007F2125" w:rsidRDefault="008C41D5" w:rsidP="007F2125">
            <w:pPr>
              <w:pStyle w:val="a4"/>
              <w:jc w:val="right"/>
              <w:rPr>
                <w:rFonts w:ascii="Times New Roman" w:hAnsi="Times New Roman"/>
              </w:rPr>
            </w:pPr>
            <w:r w:rsidRPr="007F2125">
              <w:rPr>
                <w:rFonts w:ascii="Times New Roman" w:hAnsi="Times New Roman"/>
              </w:rPr>
              <w:t xml:space="preserve">(протокол № </w:t>
            </w:r>
            <w:r w:rsidR="00D9338D" w:rsidRPr="007F2125">
              <w:rPr>
                <w:rFonts w:ascii="Times New Roman" w:hAnsi="Times New Roman"/>
              </w:rPr>
              <w:t>3</w:t>
            </w:r>
            <w:r w:rsidRPr="007F2125">
              <w:rPr>
                <w:rFonts w:ascii="Times New Roman" w:hAnsi="Times New Roman"/>
              </w:rPr>
              <w:t>)</w:t>
            </w:r>
          </w:p>
          <w:p w:rsidR="00D9338D" w:rsidRPr="007F2125" w:rsidRDefault="00D9338D" w:rsidP="007F2125">
            <w:pPr>
              <w:pStyle w:val="a4"/>
              <w:jc w:val="right"/>
              <w:rPr>
                <w:rFonts w:ascii="Times New Roman" w:hAnsi="Times New Roman"/>
              </w:rPr>
            </w:pPr>
          </w:p>
          <w:p w:rsidR="008C41D5" w:rsidRPr="007F2125" w:rsidRDefault="008C41D5" w:rsidP="007F2125">
            <w:pPr>
              <w:pStyle w:val="a4"/>
              <w:jc w:val="right"/>
              <w:rPr>
                <w:rFonts w:ascii="Times New Roman" w:hAnsi="Times New Roman"/>
              </w:rPr>
            </w:pPr>
            <w:r w:rsidRPr="007F2125">
              <w:rPr>
                <w:rFonts w:ascii="Times New Roman" w:hAnsi="Times New Roman"/>
              </w:rPr>
              <w:t>Учтено мнение</w:t>
            </w:r>
          </w:p>
          <w:p w:rsidR="008C41D5" w:rsidRPr="007F2125" w:rsidRDefault="008C41D5" w:rsidP="007F2125">
            <w:pPr>
              <w:pStyle w:val="a4"/>
              <w:jc w:val="right"/>
              <w:rPr>
                <w:rFonts w:ascii="Times New Roman" w:hAnsi="Times New Roman"/>
              </w:rPr>
            </w:pPr>
            <w:r w:rsidRPr="007F2125">
              <w:rPr>
                <w:rFonts w:ascii="Times New Roman" w:hAnsi="Times New Roman"/>
              </w:rPr>
              <w:t xml:space="preserve">педсовета </w:t>
            </w:r>
            <w:r w:rsidR="005873A9" w:rsidRPr="007F2125">
              <w:rPr>
                <w:rFonts w:ascii="Times New Roman" w:hAnsi="Times New Roman"/>
              </w:rPr>
              <w:t>28</w:t>
            </w:r>
            <w:r w:rsidRPr="007F2125">
              <w:rPr>
                <w:rFonts w:ascii="Times New Roman" w:hAnsi="Times New Roman"/>
              </w:rPr>
              <w:t>.</w:t>
            </w:r>
            <w:r w:rsidR="005873A9" w:rsidRPr="007F2125">
              <w:rPr>
                <w:rFonts w:ascii="Times New Roman" w:hAnsi="Times New Roman"/>
              </w:rPr>
              <w:t>08</w:t>
            </w:r>
            <w:r w:rsidRPr="007F2125">
              <w:rPr>
                <w:rFonts w:ascii="Times New Roman" w:hAnsi="Times New Roman"/>
              </w:rPr>
              <w:t>.2020</w:t>
            </w:r>
          </w:p>
          <w:p w:rsidR="0012538A" w:rsidRPr="007F2125" w:rsidRDefault="008C41D5" w:rsidP="007F2125">
            <w:pPr>
              <w:pStyle w:val="a4"/>
              <w:jc w:val="right"/>
              <w:rPr>
                <w:rFonts w:ascii="Times New Roman" w:hAnsi="Times New Roman"/>
                <w:b/>
                <w:color w:val="365F91"/>
              </w:rPr>
            </w:pPr>
            <w:r w:rsidRPr="007F2125">
              <w:rPr>
                <w:rFonts w:ascii="Times New Roman" w:hAnsi="Times New Roman"/>
              </w:rPr>
              <w:t xml:space="preserve">(протокол № </w:t>
            </w:r>
            <w:r w:rsidR="00A61B98" w:rsidRPr="007F2125">
              <w:rPr>
                <w:rFonts w:ascii="Times New Roman" w:hAnsi="Times New Roman"/>
              </w:rPr>
              <w:t>10</w:t>
            </w:r>
            <w:r w:rsidRPr="007F2125">
              <w:rPr>
                <w:rFonts w:ascii="Times New Roman" w:hAnsi="Times New Roman"/>
              </w:rPr>
              <w:t>)</w:t>
            </w:r>
          </w:p>
        </w:tc>
        <w:tc>
          <w:tcPr>
            <w:tcW w:w="4752" w:type="dxa"/>
            <w:shd w:val="clear" w:color="auto" w:fill="002060"/>
          </w:tcPr>
          <w:p w:rsidR="0012538A" w:rsidRPr="007F2125" w:rsidRDefault="0012538A" w:rsidP="007F2125">
            <w:pPr>
              <w:shd w:val="clear" w:color="auto" w:fill="D9D9D9"/>
              <w:spacing w:after="0" w:line="240" w:lineRule="auto"/>
              <w:jc w:val="right"/>
              <w:rPr>
                <w:rFonts w:ascii="Times New Roman" w:hAnsi="Times New Roman"/>
                <w:b/>
                <w:color w:val="0070C0"/>
              </w:rPr>
            </w:pPr>
            <w:r w:rsidRPr="007F2125">
              <w:rPr>
                <w:rFonts w:ascii="Times New Roman" w:hAnsi="Times New Roman"/>
                <w:b/>
                <w:color w:val="0070C0"/>
              </w:rPr>
              <w:t>Утвержд</w:t>
            </w:r>
            <w:r w:rsidR="005B17E0" w:rsidRPr="007F2125">
              <w:rPr>
                <w:rFonts w:ascii="Times New Roman" w:hAnsi="Times New Roman"/>
                <w:b/>
                <w:color w:val="0070C0"/>
              </w:rPr>
              <w:t>аю</w:t>
            </w:r>
            <w:r w:rsidRPr="007F2125">
              <w:rPr>
                <w:rFonts w:ascii="Times New Roman" w:hAnsi="Times New Roman"/>
                <w:b/>
                <w:color w:val="0070C0"/>
              </w:rPr>
              <w:t>.</w:t>
            </w:r>
          </w:p>
          <w:p w:rsidR="00D9338D" w:rsidRPr="007F2125" w:rsidRDefault="00D9338D" w:rsidP="007F2125">
            <w:pPr>
              <w:shd w:val="clear" w:color="auto" w:fill="D9D9D9"/>
              <w:spacing w:after="0" w:line="240" w:lineRule="auto"/>
              <w:jc w:val="right"/>
              <w:rPr>
                <w:rFonts w:ascii="Times New Roman" w:hAnsi="Times New Roman"/>
                <w:b/>
                <w:color w:val="0070C0"/>
              </w:rPr>
            </w:pPr>
          </w:p>
          <w:p w:rsidR="00D9338D" w:rsidRPr="007F2125" w:rsidRDefault="00D9338D" w:rsidP="007F2125">
            <w:pPr>
              <w:shd w:val="clear" w:color="auto" w:fill="D9D9D9"/>
              <w:spacing w:after="0" w:line="240" w:lineRule="auto"/>
              <w:jc w:val="right"/>
              <w:rPr>
                <w:rFonts w:ascii="Times New Roman" w:hAnsi="Times New Roman"/>
                <w:b/>
                <w:color w:val="0070C0"/>
              </w:rPr>
            </w:pPr>
          </w:p>
          <w:p w:rsidR="0012538A" w:rsidRPr="007F2125" w:rsidRDefault="0012538A" w:rsidP="007F2125">
            <w:pPr>
              <w:shd w:val="clear" w:color="auto" w:fill="D9D9D9"/>
              <w:spacing w:after="0" w:line="240" w:lineRule="auto"/>
              <w:jc w:val="right"/>
              <w:rPr>
                <w:rFonts w:ascii="Times New Roman" w:hAnsi="Times New Roman"/>
                <w:b/>
                <w:color w:val="0070C0"/>
              </w:rPr>
            </w:pPr>
            <w:r w:rsidRPr="007F2125">
              <w:rPr>
                <w:rFonts w:ascii="Times New Roman" w:hAnsi="Times New Roman"/>
                <w:b/>
                <w:color w:val="0070C0"/>
              </w:rPr>
              <w:t>Директор МБОУ СОШ № 19 г. Ковров________</w:t>
            </w:r>
            <w:r w:rsidR="005B17E0" w:rsidRPr="007F2125">
              <w:rPr>
                <w:rFonts w:ascii="Times New Roman" w:hAnsi="Times New Roman"/>
                <w:b/>
                <w:color w:val="0070C0"/>
              </w:rPr>
              <w:t>А.В.Климович</w:t>
            </w:r>
            <w:r w:rsidRPr="007F2125">
              <w:rPr>
                <w:rFonts w:ascii="Times New Roman" w:hAnsi="Times New Roman"/>
                <w:b/>
                <w:color w:val="0070C0"/>
              </w:rPr>
              <w:t>.</w:t>
            </w:r>
          </w:p>
          <w:p w:rsidR="00D9338D" w:rsidRPr="007F2125" w:rsidRDefault="00D9338D" w:rsidP="007F2125">
            <w:pPr>
              <w:shd w:val="clear" w:color="auto" w:fill="D9D9D9"/>
              <w:spacing w:after="0" w:line="240" w:lineRule="auto"/>
              <w:jc w:val="right"/>
              <w:rPr>
                <w:rFonts w:ascii="Times New Roman" w:hAnsi="Times New Roman"/>
                <w:b/>
                <w:color w:val="0070C0"/>
              </w:rPr>
            </w:pPr>
          </w:p>
          <w:p w:rsidR="00D9338D" w:rsidRPr="007F2125" w:rsidRDefault="00D9338D" w:rsidP="007F2125">
            <w:pPr>
              <w:shd w:val="clear" w:color="auto" w:fill="D9D9D9"/>
              <w:spacing w:after="0" w:line="240" w:lineRule="auto"/>
              <w:jc w:val="right"/>
              <w:rPr>
                <w:rFonts w:ascii="Times New Roman" w:hAnsi="Times New Roman"/>
                <w:b/>
                <w:color w:val="0070C0"/>
              </w:rPr>
            </w:pPr>
          </w:p>
          <w:p w:rsidR="0012538A" w:rsidRPr="007F2125" w:rsidRDefault="005873A9" w:rsidP="007F2125">
            <w:pPr>
              <w:shd w:val="clear" w:color="auto" w:fill="D9D9D9"/>
              <w:spacing w:after="0" w:line="240" w:lineRule="auto"/>
              <w:jc w:val="right"/>
              <w:rPr>
                <w:rFonts w:ascii="Times New Roman" w:hAnsi="Times New Roman"/>
                <w:b/>
                <w:color w:val="0070C0"/>
              </w:rPr>
            </w:pPr>
            <w:r w:rsidRPr="007F2125">
              <w:rPr>
                <w:rFonts w:ascii="Times New Roman" w:hAnsi="Times New Roman"/>
                <w:b/>
                <w:color w:val="0070C0"/>
              </w:rPr>
              <w:t>Приказ</w:t>
            </w:r>
            <w:r w:rsidR="00D9338D" w:rsidRPr="007F2125">
              <w:rPr>
                <w:rFonts w:ascii="Times New Roman" w:hAnsi="Times New Roman"/>
                <w:b/>
                <w:color w:val="0070C0"/>
              </w:rPr>
              <w:t xml:space="preserve"> № 156 </w:t>
            </w:r>
            <w:r w:rsidRPr="007F2125">
              <w:rPr>
                <w:rFonts w:ascii="Times New Roman" w:hAnsi="Times New Roman"/>
                <w:b/>
                <w:color w:val="0070C0"/>
              </w:rPr>
              <w:t xml:space="preserve"> </w:t>
            </w:r>
            <w:r w:rsidR="001561AF" w:rsidRPr="007F2125">
              <w:rPr>
                <w:rFonts w:ascii="Times New Roman" w:hAnsi="Times New Roman"/>
                <w:b/>
                <w:color w:val="0070C0"/>
              </w:rPr>
              <w:t xml:space="preserve"> </w:t>
            </w:r>
            <w:r w:rsidR="00BD393D" w:rsidRPr="007F2125">
              <w:rPr>
                <w:rFonts w:ascii="Times New Roman" w:hAnsi="Times New Roman"/>
                <w:b/>
                <w:color w:val="0070C0"/>
              </w:rPr>
              <w:t>31</w:t>
            </w:r>
            <w:r w:rsidR="001561AF" w:rsidRPr="007F2125">
              <w:rPr>
                <w:rFonts w:ascii="Times New Roman" w:hAnsi="Times New Roman"/>
                <w:b/>
                <w:color w:val="0070C0"/>
              </w:rPr>
              <w:t>.0</w:t>
            </w:r>
            <w:r w:rsidRPr="007F2125">
              <w:rPr>
                <w:rFonts w:ascii="Times New Roman" w:hAnsi="Times New Roman"/>
                <w:b/>
                <w:color w:val="0070C0"/>
              </w:rPr>
              <w:t>8</w:t>
            </w:r>
            <w:r w:rsidR="001561AF" w:rsidRPr="007F2125">
              <w:rPr>
                <w:rFonts w:ascii="Times New Roman" w:hAnsi="Times New Roman"/>
                <w:b/>
                <w:color w:val="0070C0"/>
              </w:rPr>
              <w:t>.</w:t>
            </w:r>
            <w:r w:rsidR="0012538A" w:rsidRPr="007F2125">
              <w:rPr>
                <w:rFonts w:ascii="Times New Roman" w:hAnsi="Times New Roman"/>
                <w:b/>
                <w:color w:val="0070C0"/>
              </w:rPr>
              <w:t>20</w:t>
            </w:r>
            <w:r w:rsidR="005B17E0" w:rsidRPr="007F2125">
              <w:rPr>
                <w:rFonts w:ascii="Times New Roman" w:hAnsi="Times New Roman"/>
                <w:b/>
                <w:color w:val="0070C0"/>
              </w:rPr>
              <w:t>20</w:t>
            </w:r>
          </w:p>
          <w:p w:rsidR="0012538A" w:rsidRPr="007F2125" w:rsidRDefault="0012538A" w:rsidP="007F2125">
            <w:pPr>
              <w:shd w:val="clear" w:color="auto" w:fill="D9D9D9"/>
              <w:spacing w:after="0" w:line="240" w:lineRule="auto"/>
              <w:jc w:val="right"/>
              <w:rPr>
                <w:rFonts w:ascii="Times New Roman" w:hAnsi="Times New Roman"/>
              </w:rPr>
            </w:pPr>
          </w:p>
        </w:tc>
      </w:tr>
    </w:tbl>
    <w:p w:rsidR="0012538A" w:rsidRPr="008C41D5" w:rsidRDefault="0012538A" w:rsidP="008C41D5">
      <w:pPr>
        <w:pStyle w:val="a4"/>
        <w:shd w:val="clear" w:color="auto" w:fill="002060"/>
        <w:ind w:hanging="851"/>
        <w:jc w:val="center"/>
        <w:rPr>
          <w:rFonts w:ascii="Times New Roman" w:hAnsi="Times New Roman"/>
          <w:b/>
          <w:color w:val="FFFFFF"/>
          <w:sz w:val="72"/>
          <w:szCs w:val="72"/>
        </w:rPr>
      </w:pPr>
      <w:r w:rsidRPr="008C41D5">
        <w:rPr>
          <w:rFonts w:ascii="Times New Roman" w:hAnsi="Times New Roman"/>
          <w:b/>
          <w:color w:val="FFFFFF"/>
          <w:sz w:val="72"/>
          <w:szCs w:val="72"/>
        </w:rPr>
        <w:t>ОСНОВНАЯ  ОБРАЗОВАТЕЛЬНАЯ ПРОГРАММА</w:t>
      </w:r>
    </w:p>
    <w:p w:rsidR="008C41D5" w:rsidRDefault="0012538A" w:rsidP="008C41D5">
      <w:pPr>
        <w:pStyle w:val="a4"/>
        <w:shd w:val="clear" w:color="auto" w:fill="002060"/>
        <w:ind w:left="-851"/>
        <w:jc w:val="center"/>
        <w:rPr>
          <w:rFonts w:ascii="Times New Roman" w:hAnsi="Times New Roman"/>
          <w:b/>
          <w:color w:val="FFFFFF"/>
          <w:sz w:val="72"/>
          <w:szCs w:val="72"/>
        </w:rPr>
      </w:pPr>
      <w:r w:rsidRPr="008C41D5">
        <w:rPr>
          <w:rFonts w:ascii="Times New Roman" w:hAnsi="Times New Roman"/>
          <w:b/>
          <w:color w:val="FFFFFF"/>
          <w:sz w:val="72"/>
          <w:szCs w:val="72"/>
        </w:rPr>
        <w:t>ОСНОВНОГО ОБЩЕГО ОБРАЗОВАНИЯ</w:t>
      </w:r>
      <w:r w:rsidR="005B17E0" w:rsidRPr="008C41D5">
        <w:rPr>
          <w:rFonts w:ascii="Times New Roman" w:hAnsi="Times New Roman"/>
          <w:b/>
          <w:color w:val="FFFFFF"/>
          <w:sz w:val="72"/>
          <w:szCs w:val="72"/>
        </w:rPr>
        <w:t xml:space="preserve"> </w:t>
      </w:r>
    </w:p>
    <w:p w:rsidR="0012538A" w:rsidRDefault="0012538A" w:rsidP="008C41D5">
      <w:pPr>
        <w:pStyle w:val="a4"/>
        <w:shd w:val="clear" w:color="auto" w:fill="002060"/>
        <w:ind w:left="-851"/>
        <w:jc w:val="center"/>
        <w:rPr>
          <w:rFonts w:ascii="Times New Roman" w:hAnsi="Times New Roman"/>
          <w:b/>
          <w:color w:val="FFFFFF"/>
          <w:sz w:val="48"/>
          <w:szCs w:val="48"/>
        </w:rPr>
      </w:pPr>
      <w:r w:rsidRPr="008C41D5">
        <w:rPr>
          <w:rFonts w:ascii="Times New Roman" w:hAnsi="Times New Roman"/>
          <w:b/>
          <w:color w:val="FFFFFF"/>
          <w:sz w:val="72"/>
          <w:szCs w:val="72"/>
        </w:rPr>
        <w:t xml:space="preserve">(ООП  </w:t>
      </w:r>
      <w:r w:rsidR="00A86E34" w:rsidRPr="008C41D5">
        <w:rPr>
          <w:rFonts w:ascii="Times New Roman" w:hAnsi="Times New Roman"/>
          <w:b/>
          <w:color w:val="FFFFFF"/>
          <w:sz w:val="72"/>
          <w:szCs w:val="72"/>
        </w:rPr>
        <w:t>О</w:t>
      </w:r>
      <w:r w:rsidRPr="008C41D5">
        <w:rPr>
          <w:rFonts w:ascii="Times New Roman" w:hAnsi="Times New Roman"/>
          <w:b/>
          <w:color w:val="FFFFFF"/>
          <w:sz w:val="72"/>
          <w:szCs w:val="72"/>
        </w:rPr>
        <w:t>ОО)</w:t>
      </w:r>
    </w:p>
    <w:p w:rsidR="008C41D5" w:rsidRDefault="008C41D5" w:rsidP="008C41D5">
      <w:pPr>
        <w:pStyle w:val="a4"/>
        <w:shd w:val="clear" w:color="auto" w:fill="BFBFBF"/>
        <w:ind w:hanging="851"/>
        <w:jc w:val="center"/>
        <w:rPr>
          <w:rFonts w:ascii="Times New Roman" w:hAnsi="Times New Roman"/>
          <w:b/>
          <w:sz w:val="24"/>
          <w:szCs w:val="24"/>
        </w:rPr>
      </w:pPr>
    </w:p>
    <w:p w:rsidR="00161340" w:rsidRPr="00161340" w:rsidRDefault="00161340" w:rsidP="00161340">
      <w:pPr>
        <w:pStyle w:val="a4"/>
        <w:shd w:val="clear" w:color="auto" w:fill="FFFFFF"/>
        <w:ind w:left="-851"/>
        <w:jc w:val="center"/>
        <w:rPr>
          <w:rFonts w:ascii="Times New Roman" w:hAnsi="Times New Roman"/>
          <w:sz w:val="28"/>
          <w:szCs w:val="28"/>
        </w:rPr>
      </w:pPr>
      <w:r w:rsidRPr="00161340">
        <w:rPr>
          <w:rFonts w:ascii="Times New Roman" w:hAnsi="Times New Roman"/>
          <w:sz w:val="28"/>
          <w:szCs w:val="28"/>
        </w:rPr>
        <w:t>(На основе Примерной основной образовательной программы из реестра примерных основных образовательных программ)</w:t>
      </w:r>
    </w:p>
    <w:p w:rsidR="00B24B15" w:rsidRPr="00161340" w:rsidRDefault="00B24B15" w:rsidP="00B24B15">
      <w:pPr>
        <w:pStyle w:val="a4"/>
        <w:jc w:val="center"/>
        <w:rPr>
          <w:rFonts w:ascii="Times New Roman" w:hAnsi="Times New Roman"/>
          <w:sz w:val="24"/>
          <w:szCs w:val="24"/>
        </w:rPr>
      </w:pPr>
      <w:r w:rsidRPr="00161340">
        <w:rPr>
          <w:rFonts w:ascii="Times New Roman" w:hAnsi="Times New Roman"/>
          <w:sz w:val="24"/>
          <w:szCs w:val="24"/>
        </w:rPr>
        <w:t>В РЕДАКЦИИ ПРОТОКОЛА № 3/15 ОТ 28.10.2015</w:t>
      </w:r>
    </w:p>
    <w:p w:rsidR="00B24B15" w:rsidRPr="00161340" w:rsidRDefault="00B24B15" w:rsidP="00B24B15">
      <w:pPr>
        <w:pStyle w:val="a4"/>
        <w:jc w:val="center"/>
        <w:rPr>
          <w:rFonts w:ascii="Times New Roman" w:hAnsi="Times New Roman"/>
          <w:sz w:val="24"/>
          <w:szCs w:val="24"/>
        </w:rPr>
      </w:pPr>
      <w:r w:rsidRPr="00161340">
        <w:rPr>
          <w:rFonts w:ascii="Times New Roman" w:hAnsi="Times New Roman"/>
          <w:sz w:val="24"/>
          <w:szCs w:val="24"/>
        </w:rPr>
        <w:t>ФЕДЕРАЛЬНОГО УЧЕБНО-МЕТОДИЧЕСКОГО ОБЪЕДИНЕНИЯ ПО ОБЩЕМУ ОБРАЗОВАНИЮ</w:t>
      </w:r>
    </w:p>
    <w:p w:rsidR="00161340" w:rsidRDefault="00161340" w:rsidP="00B24B15">
      <w:pPr>
        <w:pStyle w:val="a4"/>
        <w:jc w:val="center"/>
        <w:rPr>
          <w:rFonts w:ascii="Times New Roman" w:hAnsi="Times New Roman"/>
          <w:b/>
          <w:sz w:val="24"/>
          <w:szCs w:val="24"/>
        </w:rPr>
      </w:pPr>
    </w:p>
    <w:p w:rsidR="0012538A" w:rsidRPr="005B17E0" w:rsidRDefault="00341BE1" w:rsidP="008C41D5">
      <w:pPr>
        <w:shd w:val="clear" w:color="auto" w:fill="D9D9D9"/>
        <w:ind w:hanging="851"/>
        <w:jc w:val="center"/>
        <w:rPr>
          <w:rFonts w:ascii="Times New Roman" w:hAnsi="Times New Roman"/>
          <w:b/>
          <w:sz w:val="56"/>
          <w:szCs w:val="56"/>
        </w:rPr>
      </w:pPr>
      <w:r w:rsidRPr="005B17E0">
        <w:rPr>
          <w:rFonts w:ascii="Times New Roman" w:hAnsi="Times New Roman"/>
          <w:b/>
          <w:sz w:val="56"/>
          <w:szCs w:val="56"/>
        </w:rPr>
        <w:t>2</w:t>
      </w:r>
      <w:r w:rsidR="0012538A" w:rsidRPr="005B17E0">
        <w:rPr>
          <w:rFonts w:ascii="Times New Roman" w:hAnsi="Times New Roman"/>
          <w:b/>
          <w:sz w:val="56"/>
          <w:szCs w:val="56"/>
        </w:rPr>
        <w:t>0</w:t>
      </w:r>
      <w:r w:rsidR="005B17E0" w:rsidRPr="005B17E0">
        <w:rPr>
          <w:rFonts w:ascii="Times New Roman" w:hAnsi="Times New Roman"/>
          <w:b/>
          <w:sz w:val="56"/>
          <w:szCs w:val="56"/>
        </w:rPr>
        <w:t>20</w:t>
      </w:r>
    </w:p>
    <w:p w:rsidR="005B17E0" w:rsidRDefault="005B17E0" w:rsidP="008C41D5">
      <w:pPr>
        <w:shd w:val="clear" w:color="auto" w:fill="DBE5F1"/>
        <w:jc w:val="center"/>
        <w:rPr>
          <w:rFonts w:ascii="Times New Roman" w:hAnsi="Times New Roman"/>
          <w:b/>
          <w:sz w:val="28"/>
          <w:szCs w:val="28"/>
        </w:rPr>
      </w:pPr>
      <w:r w:rsidRPr="005B17E0">
        <w:rPr>
          <w:rFonts w:ascii="Times New Roman" w:hAnsi="Times New Roman"/>
          <w:b/>
          <w:sz w:val="28"/>
          <w:szCs w:val="28"/>
        </w:rPr>
        <w:t>СОДЕРЖАНИЕ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843"/>
        <w:gridCol w:w="567"/>
        <w:gridCol w:w="5245"/>
        <w:gridCol w:w="1240"/>
      </w:tblGrid>
      <w:tr w:rsidR="008C41D5" w:rsidRPr="007F2125" w:rsidTr="007F2125">
        <w:tc>
          <w:tcPr>
            <w:tcW w:w="675" w:type="dxa"/>
          </w:tcPr>
          <w:p w:rsidR="008C41D5" w:rsidRPr="007F2125" w:rsidRDefault="008C41D5" w:rsidP="007F2125">
            <w:pPr>
              <w:pStyle w:val="a4"/>
              <w:jc w:val="center"/>
              <w:rPr>
                <w:rFonts w:ascii="Times New Roman" w:hAnsi="Times New Roman"/>
              </w:rPr>
            </w:pPr>
            <w:r w:rsidRPr="007F2125">
              <w:rPr>
                <w:rFonts w:ascii="Times New Roman" w:hAnsi="Times New Roman"/>
              </w:rPr>
              <w:lastRenderedPageBreak/>
              <w:t xml:space="preserve">№ </w:t>
            </w:r>
          </w:p>
        </w:tc>
        <w:tc>
          <w:tcPr>
            <w:tcW w:w="1843" w:type="dxa"/>
          </w:tcPr>
          <w:p w:rsidR="008C41D5" w:rsidRPr="007F2125" w:rsidRDefault="008C41D5" w:rsidP="007F2125">
            <w:pPr>
              <w:pStyle w:val="a4"/>
              <w:jc w:val="center"/>
              <w:rPr>
                <w:rFonts w:ascii="Times New Roman" w:hAnsi="Times New Roman"/>
              </w:rPr>
            </w:pPr>
            <w:r w:rsidRPr="007F2125">
              <w:rPr>
                <w:rFonts w:ascii="Times New Roman" w:hAnsi="Times New Roman"/>
              </w:rPr>
              <w:t>Раздел</w:t>
            </w:r>
          </w:p>
        </w:tc>
        <w:tc>
          <w:tcPr>
            <w:tcW w:w="5812" w:type="dxa"/>
            <w:gridSpan w:val="2"/>
          </w:tcPr>
          <w:p w:rsidR="008C41D5" w:rsidRPr="007F2125" w:rsidRDefault="008C41D5" w:rsidP="007F2125">
            <w:pPr>
              <w:pStyle w:val="a4"/>
              <w:jc w:val="center"/>
              <w:rPr>
                <w:rFonts w:ascii="Times New Roman" w:hAnsi="Times New Roman"/>
              </w:rPr>
            </w:pPr>
            <w:r w:rsidRPr="007F2125">
              <w:rPr>
                <w:rFonts w:ascii="Times New Roman" w:hAnsi="Times New Roman"/>
              </w:rPr>
              <w:t>Подраздел</w:t>
            </w:r>
          </w:p>
        </w:tc>
        <w:tc>
          <w:tcPr>
            <w:tcW w:w="1240" w:type="dxa"/>
          </w:tcPr>
          <w:p w:rsidR="008C41D5" w:rsidRPr="007F2125" w:rsidRDefault="008C41D5" w:rsidP="007F2125">
            <w:pPr>
              <w:pStyle w:val="a4"/>
              <w:jc w:val="center"/>
              <w:rPr>
                <w:rFonts w:ascii="Times New Roman" w:hAnsi="Times New Roman"/>
              </w:rPr>
            </w:pPr>
            <w:r w:rsidRPr="007F2125">
              <w:rPr>
                <w:rFonts w:ascii="Times New Roman" w:hAnsi="Times New Roman"/>
              </w:rPr>
              <w:t>Страницы</w:t>
            </w:r>
          </w:p>
        </w:tc>
      </w:tr>
      <w:tr w:rsidR="008C41D5" w:rsidRPr="007F2125" w:rsidTr="007F2125">
        <w:tc>
          <w:tcPr>
            <w:tcW w:w="675" w:type="dxa"/>
            <w:vMerge w:val="restart"/>
          </w:tcPr>
          <w:p w:rsidR="008C41D5" w:rsidRPr="007F2125" w:rsidRDefault="008C41D5" w:rsidP="007F2125">
            <w:pPr>
              <w:pStyle w:val="a4"/>
              <w:jc w:val="center"/>
              <w:rPr>
                <w:rFonts w:ascii="Times New Roman" w:hAnsi="Times New Roman"/>
              </w:rPr>
            </w:pPr>
            <w:r w:rsidRPr="007F2125">
              <w:rPr>
                <w:rFonts w:ascii="Times New Roman" w:hAnsi="Times New Roman"/>
              </w:rPr>
              <w:t>1</w:t>
            </w:r>
          </w:p>
        </w:tc>
        <w:tc>
          <w:tcPr>
            <w:tcW w:w="1843" w:type="dxa"/>
            <w:vMerge w:val="restart"/>
          </w:tcPr>
          <w:p w:rsidR="008C41D5" w:rsidRPr="007F2125" w:rsidRDefault="008C41D5" w:rsidP="007F2125">
            <w:pPr>
              <w:pStyle w:val="a4"/>
              <w:jc w:val="center"/>
              <w:rPr>
                <w:rFonts w:ascii="Times New Roman" w:hAnsi="Times New Roman"/>
              </w:rPr>
            </w:pPr>
            <w:r w:rsidRPr="007F2125">
              <w:rPr>
                <w:rFonts w:ascii="Times New Roman" w:hAnsi="Times New Roman"/>
              </w:rPr>
              <w:t>Целевой раздел Основной образовательной</w:t>
            </w:r>
            <w:r w:rsidRPr="007F2125">
              <w:rPr>
                <w:rFonts w:ascii="Times New Roman" w:hAnsi="Times New Roman"/>
              </w:rPr>
              <w:br/>
              <w:t xml:space="preserve"> программы основного общего образования</w:t>
            </w:r>
          </w:p>
        </w:tc>
        <w:tc>
          <w:tcPr>
            <w:tcW w:w="567" w:type="dxa"/>
          </w:tcPr>
          <w:p w:rsidR="008C41D5" w:rsidRPr="007F2125" w:rsidRDefault="008C41D5" w:rsidP="007F2125">
            <w:pPr>
              <w:pStyle w:val="a4"/>
              <w:jc w:val="center"/>
              <w:rPr>
                <w:rFonts w:ascii="Times New Roman" w:hAnsi="Times New Roman"/>
              </w:rPr>
            </w:pPr>
            <w:r w:rsidRPr="007F2125">
              <w:rPr>
                <w:rFonts w:ascii="Times New Roman" w:hAnsi="Times New Roman"/>
              </w:rPr>
              <w:t>1.1</w:t>
            </w:r>
          </w:p>
        </w:tc>
        <w:tc>
          <w:tcPr>
            <w:tcW w:w="5245" w:type="dxa"/>
          </w:tcPr>
          <w:p w:rsidR="008C41D5" w:rsidRPr="007F2125" w:rsidRDefault="008C41D5" w:rsidP="007F2125">
            <w:pPr>
              <w:pStyle w:val="a4"/>
              <w:jc w:val="center"/>
              <w:rPr>
                <w:rFonts w:ascii="Times New Roman" w:hAnsi="Times New Roman"/>
              </w:rPr>
            </w:pPr>
            <w:r w:rsidRPr="007F2125">
              <w:rPr>
                <w:rFonts w:ascii="Times New Roman" w:hAnsi="Times New Roman"/>
              </w:rPr>
              <w:t>Пояснительная записка</w:t>
            </w:r>
          </w:p>
          <w:p w:rsidR="008C41D5" w:rsidRPr="007F2125" w:rsidRDefault="00731C80" w:rsidP="007F2125">
            <w:pPr>
              <w:spacing w:after="0" w:line="240" w:lineRule="auto"/>
              <w:rPr>
                <w:rFonts w:ascii="Times New Roman" w:hAnsi="Times New Roman"/>
              </w:rPr>
            </w:pPr>
            <w:hyperlink w:anchor="_Toc414553127" w:history="1">
              <w:r w:rsidR="008C41D5" w:rsidRPr="007F2125">
                <w:rPr>
                  <w:rFonts w:ascii="Times New Roman" w:hAnsi="Times New Roman"/>
                </w:rPr>
                <w:t xml:space="preserve">1.1.1. Цели и задачи реализации основной образовательной </w:t>
              </w:r>
              <w:r w:rsidR="00B06D3F" w:rsidRPr="007F2125">
                <w:rPr>
                  <w:rFonts w:ascii="Times New Roman" w:hAnsi="Times New Roman"/>
                </w:rPr>
                <w:t xml:space="preserve"> </w:t>
              </w:r>
              <w:r w:rsidR="008C41D5" w:rsidRPr="007F2125">
                <w:rPr>
                  <w:rFonts w:ascii="Times New Roman" w:hAnsi="Times New Roman"/>
                </w:rPr>
                <w:t>программы основного общего образования</w:t>
              </w:r>
              <w:r w:rsidR="008C41D5" w:rsidRPr="007F2125">
                <w:rPr>
                  <w:rFonts w:ascii="Times New Roman" w:hAnsi="Times New Roman"/>
                  <w:webHidden/>
                </w:rPr>
                <w:tab/>
              </w:r>
            </w:hyperlink>
          </w:p>
          <w:p w:rsidR="008C41D5" w:rsidRDefault="00731C80" w:rsidP="007F2125">
            <w:pPr>
              <w:pStyle w:val="a4"/>
              <w:jc w:val="center"/>
            </w:pPr>
            <w:hyperlink w:anchor="_Toc414553128" w:history="1">
              <w:r w:rsidR="008C41D5" w:rsidRPr="007F2125">
                <w:rPr>
                  <w:rFonts w:ascii="Times New Roman" w:hAnsi="Times New Roman"/>
                </w:rPr>
                <w:t>1.1.2.Принципы и подходы к формированию образовательной программы основного общего образования</w:t>
              </w:r>
              <w:r w:rsidR="008C41D5" w:rsidRPr="007F2125">
                <w:rPr>
                  <w:rFonts w:ascii="Times New Roman" w:hAnsi="Times New Roman"/>
                  <w:webHidden/>
                </w:rPr>
                <w:tab/>
              </w:r>
            </w:hyperlink>
          </w:p>
          <w:p w:rsidR="00907ED6" w:rsidRPr="007F2125" w:rsidRDefault="00907ED6" w:rsidP="007F2125">
            <w:pPr>
              <w:pStyle w:val="a4"/>
              <w:jc w:val="center"/>
              <w:rPr>
                <w:rFonts w:ascii="Times New Roman" w:hAnsi="Times New Roman"/>
              </w:rPr>
            </w:pPr>
            <w:r w:rsidRPr="007F2125">
              <w:rPr>
                <w:rFonts w:ascii="Times New Roman" w:hAnsi="Times New Roman"/>
              </w:rPr>
              <w:t xml:space="preserve">1.1.3. </w:t>
            </w:r>
            <w:r w:rsidR="00002682" w:rsidRPr="007F2125">
              <w:rPr>
                <w:rFonts w:ascii="Times New Roman" w:hAnsi="Times New Roman"/>
              </w:rPr>
              <w:t>В</w:t>
            </w:r>
            <w:r w:rsidRPr="007F2125">
              <w:rPr>
                <w:rFonts w:ascii="Times New Roman" w:hAnsi="Times New Roman"/>
              </w:rPr>
              <w:t>ведени</w:t>
            </w:r>
            <w:r w:rsidR="00002682" w:rsidRPr="007F2125">
              <w:rPr>
                <w:rFonts w:ascii="Times New Roman" w:hAnsi="Times New Roman"/>
              </w:rPr>
              <w:t xml:space="preserve">е </w:t>
            </w:r>
            <w:r w:rsidRPr="007F2125">
              <w:rPr>
                <w:rFonts w:ascii="Times New Roman" w:hAnsi="Times New Roman"/>
              </w:rPr>
              <w:t>образовательной области «Родной язык и родная литература»</w:t>
            </w:r>
          </w:p>
        </w:tc>
        <w:tc>
          <w:tcPr>
            <w:tcW w:w="1240" w:type="dxa"/>
          </w:tcPr>
          <w:p w:rsidR="008C41D5" w:rsidRDefault="008C41D5" w:rsidP="007F2125">
            <w:pPr>
              <w:pStyle w:val="a4"/>
              <w:jc w:val="center"/>
              <w:rPr>
                <w:rFonts w:ascii="Times New Roman" w:hAnsi="Times New Roman"/>
              </w:rPr>
            </w:pPr>
          </w:p>
          <w:p w:rsidR="00EC325F" w:rsidRDefault="00EC325F" w:rsidP="007F2125">
            <w:pPr>
              <w:pStyle w:val="a4"/>
              <w:jc w:val="center"/>
              <w:rPr>
                <w:rFonts w:ascii="Times New Roman" w:hAnsi="Times New Roman"/>
              </w:rPr>
            </w:pPr>
            <w:r>
              <w:rPr>
                <w:rFonts w:ascii="Times New Roman" w:hAnsi="Times New Roman"/>
              </w:rPr>
              <w:t>4</w:t>
            </w:r>
          </w:p>
          <w:p w:rsidR="00EC325F" w:rsidRDefault="00EC325F" w:rsidP="007F2125">
            <w:pPr>
              <w:pStyle w:val="a4"/>
              <w:jc w:val="center"/>
              <w:rPr>
                <w:rFonts w:ascii="Times New Roman" w:hAnsi="Times New Roman"/>
              </w:rPr>
            </w:pPr>
          </w:p>
          <w:p w:rsidR="00EC325F" w:rsidRDefault="00EC325F" w:rsidP="007F2125">
            <w:pPr>
              <w:pStyle w:val="a4"/>
              <w:jc w:val="center"/>
              <w:rPr>
                <w:rFonts w:ascii="Times New Roman" w:hAnsi="Times New Roman"/>
              </w:rPr>
            </w:pPr>
          </w:p>
          <w:p w:rsidR="00EC325F" w:rsidRDefault="00EC325F" w:rsidP="007F2125">
            <w:pPr>
              <w:pStyle w:val="a4"/>
              <w:jc w:val="center"/>
              <w:rPr>
                <w:rFonts w:ascii="Times New Roman" w:hAnsi="Times New Roman"/>
              </w:rPr>
            </w:pPr>
            <w:r>
              <w:rPr>
                <w:rFonts w:ascii="Times New Roman" w:hAnsi="Times New Roman"/>
              </w:rPr>
              <w:t>5</w:t>
            </w:r>
          </w:p>
          <w:p w:rsidR="00EC325F" w:rsidRDefault="00EC325F" w:rsidP="007F2125">
            <w:pPr>
              <w:pStyle w:val="a4"/>
              <w:jc w:val="center"/>
              <w:rPr>
                <w:rFonts w:ascii="Times New Roman" w:hAnsi="Times New Roman"/>
              </w:rPr>
            </w:pPr>
          </w:p>
          <w:p w:rsidR="00EC325F" w:rsidRDefault="00EC325F" w:rsidP="007F2125">
            <w:pPr>
              <w:pStyle w:val="a4"/>
              <w:jc w:val="center"/>
              <w:rPr>
                <w:rFonts w:ascii="Times New Roman" w:hAnsi="Times New Roman"/>
              </w:rPr>
            </w:pPr>
          </w:p>
          <w:p w:rsidR="00EC325F" w:rsidRPr="007F2125" w:rsidRDefault="00EC325F" w:rsidP="007F2125">
            <w:pPr>
              <w:pStyle w:val="a4"/>
              <w:jc w:val="center"/>
              <w:rPr>
                <w:rFonts w:ascii="Times New Roman" w:hAnsi="Times New Roman"/>
              </w:rPr>
            </w:pPr>
            <w:r>
              <w:rPr>
                <w:rFonts w:ascii="Times New Roman" w:hAnsi="Times New Roman"/>
              </w:rPr>
              <w:t>6</w:t>
            </w:r>
          </w:p>
        </w:tc>
      </w:tr>
      <w:tr w:rsidR="008C41D5" w:rsidRPr="007F2125" w:rsidTr="007F2125">
        <w:tc>
          <w:tcPr>
            <w:tcW w:w="675" w:type="dxa"/>
            <w:vMerge/>
          </w:tcPr>
          <w:p w:rsidR="008C41D5" w:rsidRPr="007F2125" w:rsidRDefault="008C41D5" w:rsidP="007F2125">
            <w:pPr>
              <w:pStyle w:val="a4"/>
              <w:jc w:val="center"/>
              <w:rPr>
                <w:rFonts w:ascii="Times New Roman" w:hAnsi="Times New Roman"/>
              </w:rPr>
            </w:pPr>
          </w:p>
        </w:tc>
        <w:tc>
          <w:tcPr>
            <w:tcW w:w="1843" w:type="dxa"/>
            <w:vMerge/>
          </w:tcPr>
          <w:p w:rsidR="008C41D5" w:rsidRPr="007F2125" w:rsidRDefault="008C41D5" w:rsidP="007F2125">
            <w:pPr>
              <w:pStyle w:val="a4"/>
              <w:jc w:val="center"/>
              <w:rPr>
                <w:rFonts w:ascii="Times New Roman" w:hAnsi="Times New Roman"/>
              </w:rPr>
            </w:pPr>
          </w:p>
        </w:tc>
        <w:tc>
          <w:tcPr>
            <w:tcW w:w="567" w:type="dxa"/>
          </w:tcPr>
          <w:p w:rsidR="008C41D5" w:rsidRPr="007F2125" w:rsidRDefault="008C41D5" w:rsidP="007F2125">
            <w:pPr>
              <w:pStyle w:val="a4"/>
              <w:jc w:val="center"/>
              <w:rPr>
                <w:rFonts w:ascii="Times New Roman" w:hAnsi="Times New Roman"/>
              </w:rPr>
            </w:pPr>
            <w:r w:rsidRPr="007F2125">
              <w:rPr>
                <w:rFonts w:ascii="Times New Roman" w:hAnsi="Times New Roman"/>
              </w:rPr>
              <w:t>1.2</w:t>
            </w:r>
          </w:p>
        </w:tc>
        <w:tc>
          <w:tcPr>
            <w:tcW w:w="5245" w:type="dxa"/>
          </w:tcPr>
          <w:p w:rsidR="008C41D5" w:rsidRPr="007F2125" w:rsidRDefault="008C41D5" w:rsidP="007F2125">
            <w:pPr>
              <w:pStyle w:val="a4"/>
              <w:jc w:val="center"/>
              <w:rPr>
                <w:rFonts w:ascii="Times New Roman" w:hAnsi="Times New Roman"/>
              </w:rPr>
            </w:pPr>
            <w:r w:rsidRPr="007F2125">
              <w:rPr>
                <w:rFonts w:ascii="Times New Roman" w:hAnsi="Times New Roman"/>
              </w:rPr>
              <w:t>Планируемые результаты освоения обучающимися основной образовательной программы основного общего образования</w:t>
            </w:r>
          </w:p>
          <w:p w:rsidR="008C41D5" w:rsidRPr="007F2125" w:rsidRDefault="00731C80" w:rsidP="007F2125">
            <w:pPr>
              <w:spacing w:after="0" w:line="240" w:lineRule="auto"/>
              <w:rPr>
                <w:rFonts w:ascii="Times New Roman" w:hAnsi="Times New Roman"/>
              </w:rPr>
            </w:pPr>
            <w:hyperlink w:anchor="_Toc414553130" w:history="1">
              <w:r w:rsidR="008C41D5" w:rsidRPr="007F2125">
                <w:rPr>
                  <w:rFonts w:ascii="Times New Roman" w:hAnsi="Times New Roman"/>
                </w:rPr>
                <w:t>1.2.1. Общие положения</w:t>
              </w:r>
              <w:r w:rsidR="008C41D5" w:rsidRPr="007F2125">
                <w:rPr>
                  <w:rFonts w:ascii="Times New Roman" w:hAnsi="Times New Roman"/>
                  <w:webHidden/>
                </w:rPr>
                <w:tab/>
              </w:r>
            </w:hyperlink>
          </w:p>
          <w:p w:rsidR="008C41D5" w:rsidRPr="007F2125" w:rsidRDefault="00731C80" w:rsidP="007F2125">
            <w:pPr>
              <w:spacing w:after="0" w:line="240" w:lineRule="auto"/>
              <w:rPr>
                <w:rFonts w:ascii="Times New Roman" w:hAnsi="Times New Roman"/>
              </w:rPr>
            </w:pPr>
            <w:hyperlink w:anchor="_Toc414553131" w:history="1">
              <w:r w:rsidR="008C41D5" w:rsidRPr="007F2125">
                <w:rPr>
                  <w:rFonts w:ascii="Times New Roman" w:hAnsi="Times New Roman"/>
                </w:rPr>
                <w:t>1.2.2. Структура планируемых результатов</w:t>
              </w:r>
              <w:r w:rsidR="008C41D5" w:rsidRPr="007F2125">
                <w:rPr>
                  <w:rFonts w:ascii="Times New Roman" w:hAnsi="Times New Roman"/>
                  <w:webHidden/>
                </w:rPr>
                <w:tab/>
              </w:r>
            </w:hyperlink>
          </w:p>
          <w:p w:rsidR="008C41D5" w:rsidRPr="007F2125" w:rsidRDefault="008C41D5" w:rsidP="007F2125">
            <w:pPr>
              <w:spacing w:after="0" w:line="240" w:lineRule="auto"/>
              <w:rPr>
                <w:rFonts w:ascii="Times New Roman" w:hAnsi="Times New Roman"/>
              </w:rPr>
            </w:pPr>
            <w:r w:rsidRPr="007F2125">
              <w:rPr>
                <w:rFonts w:ascii="Times New Roman" w:hAnsi="Times New Roman"/>
              </w:rPr>
              <w:t>1.2.3. Личностные результаты освоения ООП</w:t>
            </w:r>
          </w:p>
          <w:p w:rsidR="008C41D5" w:rsidRPr="007F2125" w:rsidRDefault="00731C80" w:rsidP="007F2125">
            <w:pPr>
              <w:spacing w:after="0" w:line="240" w:lineRule="auto"/>
              <w:rPr>
                <w:rFonts w:ascii="Times New Roman" w:hAnsi="Times New Roman"/>
              </w:rPr>
            </w:pPr>
            <w:hyperlink w:anchor="_Toc414553132" w:history="1">
              <w:r w:rsidR="008C41D5" w:rsidRPr="007F2125">
                <w:rPr>
                  <w:rFonts w:ascii="Times New Roman" w:hAnsi="Times New Roman"/>
                </w:rPr>
                <w:t>1.2.4. Метапредметные результаты освоения ООП</w:t>
              </w:r>
              <w:r w:rsidR="008C41D5" w:rsidRPr="007F2125">
                <w:rPr>
                  <w:rFonts w:ascii="Times New Roman" w:hAnsi="Times New Roman"/>
                  <w:webHidden/>
                </w:rPr>
                <w:tab/>
              </w:r>
            </w:hyperlink>
          </w:p>
          <w:p w:rsidR="008C41D5" w:rsidRPr="007F2125" w:rsidRDefault="008C41D5" w:rsidP="007F2125">
            <w:pPr>
              <w:spacing w:after="0" w:line="240" w:lineRule="auto"/>
              <w:rPr>
                <w:rFonts w:ascii="Times New Roman" w:hAnsi="Times New Roman"/>
              </w:rPr>
            </w:pPr>
            <w:r w:rsidRPr="007F2125">
              <w:rPr>
                <w:rFonts w:ascii="Times New Roman" w:hAnsi="Times New Roman"/>
              </w:rPr>
              <w:t xml:space="preserve">1.2.5. Предметные результаты </w:t>
            </w:r>
          </w:p>
          <w:p w:rsidR="008C41D5" w:rsidRPr="007F2125" w:rsidRDefault="00731C80" w:rsidP="007F2125">
            <w:pPr>
              <w:spacing w:after="0" w:line="240" w:lineRule="auto"/>
              <w:rPr>
                <w:rFonts w:ascii="Times New Roman" w:hAnsi="Times New Roman"/>
              </w:rPr>
            </w:pPr>
            <w:hyperlink w:anchor="_Toc414553133" w:history="1">
              <w:r w:rsidR="008C41D5" w:rsidRPr="007F2125">
                <w:rPr>
                  <w:rFonts w:ascii="Times New Roman" w:hAnsi="Times New Roman"/>
                </w:rPr>
                <w:t>1.2.5.1. Русский язык</w:t>
              </w:r>
              <w:r w:rsidR="008C41D5" w:rsidRPr="007F2125">
                <w:rPr>
                  <w:rFonts w:ascii="Times New Roman" w:hAnsi="Times New Roman"/>
                  <w:webHidden/>
                </w:rPr>
                <w:tab/>
              </w:r>
            </w:hyperlink>
          </w:p>
          <w:p w:rsidR="008C41D5" w:rsidRPr="007F2125" w:rsidRDefault="00731C80" w:rsidP="007F2125">
            <w:pPr>
              <w:spacing w:after="0" w:line="240" w:lineRule="auto"/>
            </w:pPr>
            <w:hyperlink w:anchor="_Toc414553136" w:history="1">
              <w:r w:rsidR="008C41D5" w:rsidRPr="007F2125">
                <w:rPr>
                  <w:rFonts w:ascii="Times New Roman" w:hAnsi="Times New Roman"/>
                </w:rPr>
                <w:t>1.2.5.2. Литература</w:t>
              </w:r>
              <w:r w:rsidR="008C41D5" w:rsidRPr="007F2125">
                <w:rPr>
                  <w:rFonts w:ascii="Times New Roman" w:hAnsi="Times New Roman"/>
                  <w:webHidden/>
                </w:rPr>
                <w:tab/>
              </w:r>
            </w:hyperlink>
          </w:p>
          <w:p w:rsidR="002C21AC" w:rsidRPr="007F2125" w:rsidRDefault="002C21AC" w:rsidP="007F2125">
            <w:pPr>
              <w:spacing w:after="0" w:line="240" w:lineRule="auto"/>
              <w:rPr>
                <w:rFonts w:ascii="Times New Roman" w:hAnsi="Times New Roman"/>
              </w:rPr>
            </w:pPr>
            <w:r w:rsidRPr="007F2125">
              <w:rPr>
                <w:rFonts w:ascii="Times New Roman" w:hAnsi="Times New Roman"/>
              </w:rPr>
              <w:t xml:space="preserve">1.2.5.3   </w:t>
            </w:r>
            <w:r w:rsidR="00002682" w:rsidRPr="007F2125">
              <w:rPr>
                <w:rFonts w:ascii="Times New Roman" w:hAnsi="Times New Roman"/>
              </w:rPr>
              <w:t>П</w:t>
            </w:r>
            <w:r w:rsidRPr="007F2125">
              <w:rPr>
                <w:rFonts w:ascii="Times New Roman" w:hAnsi="Times New Roman"/>
              </w:rPr>
              <w:t>редмет</w:t>
            </w:r>
            <w:r w:rsidR="00002682" w:rsidRPr="007F2125">
              <w:rPr>
                <w:rFonts w:ascii="Times New Roman" w:hAnsi="Times New Roman"/>
              </w:rPr>
              <w:t xml:space="preserve">ы </w:t>
            </w:r>
            <w:r w:rsidRPr="007F2125">
              <w:rPr>
                <w:rFonts w:ascii="Times New Roman" w:hAnsi="Times New Roman"/>
              </w:rPr>
              <w:t xml:space="preserve"> «Родной  язык (русский)», «Родная литература (русская)»</w:t>
            </w:r>
          </w:p>
          <w:p w:rsidR="008C41D5" w:rsidRPr="007F2125" w:rsidRDefault="00731C80" w:rsidP="007F2125">
            <w:pPr>
              <w:spacing w:after="0" w:line="240" w:lineRule="auto"/>
              <w:rPr>
                <w:rFonts w:ascii="Times New Roman" w:hAnsi="Times New Roman"/>
              </w:rPr>
            </w:pPr>
            <w:hyperlink w:anchor="_Toc414553137" w:history="1">
              <w:r w:rsidR="008C41D5" w:rsidRPr="007F2125">
                <w:rPr>
                  <w:rFonts w:ascii="Times New Roman" w:hAnsi="Times New Roman"/>
                </w:rPr>
                <w:t>1.2.5.</w:t>
              </w:r>
              <w:r w:rsidR="0080444B" w:rsidRPr="007F2125">
                <w:rPr>
                  <w:rFonts w:ascii="Times New Roman" w:hAnsi="Times New Roman"/>
                </w:rPr>
                <w:t>4</w:t>
              </w:r>
              <w:r w:rsidR="008C41D5" w:rsidRPr="007F2125">
                <w:rPr>
                  <w:rFonts w:ascii="Times New Roman" w:hAnsi="Times New Roman"/>
                </w:rPr>
                <w:t>. Иностранный язык (на примере английского языка)</w:t>
              </w:r>
              <w:r w:rsidR="008C41D5" w:rsidRPr="007F2125">
                <w:rPr>
                  <w:rFonts w:ascii="Times New Roman" w:hAnsi="Times New Roman"/>
                  <w:webHidden/>
                </w:rPr>
                <w:tab/>
              </w:r>
            </w:hyperlink>
          </w:p>
          <w:p w:rsidR="008C41D5" w:rsidRPr="007F2125" w:rsidRDefault="00731C80" w:rsidP="007F2125">
            <w:pPr>
              <w:spacing w:after="0" w:line="240" w:lineRule="auto"/>
              <w:rPr>
                <w:rFonts w:ascii="Times New Roman" w:hAnsi="Times New Roman"/>
              </w:rPr>
            </w:pPr>
            <w:hyperlink w:anchor="_Toc414553138" w:history="1">
              <w:r w:rsidR="008C41D5" w:rsidRPr="007F2125">
                <w:rPr>
                  <w:rFonts w:ascii="Times New Roman" w:hAnsi="Times New Roman"/>
                </w:rPr>
                <w:t>1.2.5.</w:t>
              </w:r>
              <w:r w:rsidR="0080444B" w:rsidRPr="007F2125">
                <w:rPr>
                  <w:rFonts w:ascii="Times New Roman" w:hAnsi="Times New Roman"/>
                </w:rPr>
                <w:t>5</w:t>
              </w:r>
              <w:r w:rsidR="008C41D5" w:rsidRPr="007F2125">
                <w:rPr>
                  <w:rFonts w:ascii="Times New Roman" w:hAnsi="Times New Roman"/>
                </w:rPr>
                <w:t>. Второй иностранный язык (на примере английского языка)</w:t>
              </w:r>
              <w:r w:rsidR="008C41D5" w:rsidRPr="007F2125">
                <w:rPr>
                  <w:rFonts w:ascii="Times New Roman" w:hAnsi="Times New Roman"/>
                  <w:webHidden/>
                </w:rPr>
                <w:tab/>
              </w:r>
            </w:hyperlink>
          </w:p>
          <w:p w:rsidR="008C41D5" w:rsidRPr="007F2125" w:rsidRDefault="00731C80" w:rsidP="007F2125">
            <w:pPr>
              <w:spacing w:after="0" w:line="240" w:lineRule="auto"/>
            </w:pPr>
            <w:hyperlink w:anchor="_Toc414553139" w:history="1">
              <w:r w:rsidR="008C41D5" w:rsidRPr="007F2125">
                <w:rPr>
                  <w:rFonts w:ascii="Times New Roman" w:hAnsi="Times New Roman"/>
                </w:rPr>
                <w:t>1.2.5.</w:t>
              </w:r>
              <w:r w:rsidR="0080444B" w:rsidRPr="007F2125">
                <w:rPr>
                  <w:rFonts w:ascii="Times New Roman" w:hAnsi="Times New Roman"/>
                </w:rPr>
                <w:t>6</w:t>
              </w:r>
              <w:r w:rsidR="008C41D5" w:rsidRPr="007F2125">
                <w:rPr>
                  <w:rFonts w:ascii="Times New Roman" w:hAnsi="Times New Roman"/>
                </w:rPr>
                <w:t>. История России. Всеобщая история</w:t>
              </w:r>
            </w:hyperlink>
          </w:p>
          <w:p w:rsidR="008C41D5" w:rsidRPr="007F2125" w:rsidRDefault="00731C80" w:rsidP="007F2125">
            <w:pPr>
              <w:spacing w:after="0" w:line="240" w:lineRule="auto"/>
              <w:rPr>
                <w:rFonts w:ascii="Times New Roman" w:hAnsi="Times New Roman"/>
              </w:rPr>
            </w:pPr>
            <w:hyperlink w:anchor="_Toc414553140" w:history="1">
              <w:r w:rsidR="008C41D5" w:rsidRPr="007F2125">
                <w:rPr>
                  <w:rFonts w:ascii="Times New Roman" w:hAnsi="Times New Roman"/>
                </w:rPr>
                <w:t>1.2.5.</w:t>
              </w:r>
              <w:r w:rsidR="0080444B" w:rsidRPr="007F2125">
                <w:rPr>
                  <w:rFonts w:ascii="Times New Roman" w:hAnsi="Times New Roman"/>
                </w:rPr>
                <w:t>7</w:t>
              </w:r>
              <w:r w:rsidR="008C41D5" w:rsidRPr="007F2125">
                <w:rPr>
                  <w:rFonts w:ascii="Times New Roman" w:hAnsi="Times New Roman"/>
                </w:rPr>
                <w:t>. Обществознание</w:t>
              </w:r>
              <w:r w:rsidR="008C41D5" w:rsidRPr="007F2125">
                <w:rPr>
                  <w:rFonts w:ascii="Times New Roman" w:hAnsi="Times New Roman"/>
                  <w:webHidden/>
                </w:rPr>
                <w:tab/>
              </w:r>
            </w:hyperlink>
          </w:p>
          <w:p w:rsidR="008C41D5" w:rsidRPr="007F2125" w:rsidRDefault="00731C80" w:rsidP="007F2125">
            <w:pPr>
              <w:spacing w:after="0" w:line="240" w:lineRule="auto"/>
              <w:rPr>
                <w:rFonts w:ascii="Times New Roman" w:hAnsi="Times New Roman"/>
              </w:rPr>
            </w:pPr>
            <w:hyperlink w:anchor="_Toc414553141" w:history="1">
              <w:r w:rsidR="008C41D5" w:rsidRPr="007F2125">
                <w:rPr>
                  <w:rFonts w:ascii="Times New Roman" w:hAnsi="Times New Roman"/>
                </w:rPr>
                <w:t>1.2.5.</w:t>
              </w:r>
              <w:r w:rsidR="0080444B" w:rsidRPr="007F2125">
                <w:rPr>
                  <w:rFonts w:ascii="Times New Roman" w:hAnsi="Times New Roman"/>
                </w:rPr>
                <w:t>8</w:t>
              </w:r>
              <w:r w:rsidR="008C41D5" w:rsidRPr="007F2125">
                <w:rPr>
                  <w:rFonts w:ascii="Times New Roman" w:hAnsi="Times New Roman"/>
                </w:rPr>
                <w:t>. География</w:t>
              </w:r>
              <w:r w:rsidR="008C41D5" w:rsidRPr="007F2125">
                <w:rPr>
                  <w:rFonts w:ascii="Times New Roman" w:hAnsi="Times New Roman"/>
                  <w:webHidden/>
                </w:rPr>
                <w:tab/>
              </w:r>
            </w:hyperlink>
          </w:p>
          <w:p w:rsidR="008C41D5" w:rsidRPr="007F2125" w:rsidRDefault="00731C80" w:rsidP="007F2125">
            <w:pPr>
              <w:spacing w:after="0" w:line="240" w:lineRule="auto"/>
              <w:rPr>
                <w:rFonts w:ascii="Times New Roman" w:hAnsi="Times New Roman"/>
              </w:rPr>
            </w:pPr>
            <w:hyperlink w:anchor="_Toc414553142" w:history="1">
              <w:r w:rsidR="008C41D5" w:rsidRPr="007F2125">
                <w:rPr>
                  <w:rFonts w:ascii="Times New Roman" w:hAnsi="Times New Roman"/>
                </w:rPr>
                <w:t>1.2.5.</w:t>
              </w:r>
              <w:r w:rsidR="0080444B" w:rsidRPr="007F2125">
                <w:rPr>
                  <w:rFonts w:ascii="Times New Roman" w:hAnsi="Times New Roman"/>
                </w:rPr>
                <w:t>9</w:t>
              </w:r>
              <w:r w:rsidR="008C41D5" w:rsidRPr="007F2125">
                <w:rPr>
                  <w:rFonts w:ascii="Times New Roman" w:hAnsi="Times New Roman"/>
                </w:rPr>
                <w:t>. Математика</w:t>
              </w:r>
              <w:r w:rsidR="008C41D5" w:rsidRPr="007F2125">
                <w:rPr>
                  <w:rFonts w:ascii="Times New Roman" w:hAnsi="Times New Roman"/>
                  <w:webHidden/>
                </w:rPr>
                <w:tab/>
              </w:r>
            </w:hyperlink>
          </w:p>
          <w:p w:rsidR="008C41D5" w:rsidRPr="007F2125" w:rsidRDefault="00731C80" w:rsidP="007F2125">
            <w:pPr>
              <w:spacing w:after="0" w:line="240" w:lineRule="auto"/>
              <w:rPr>
                <w:rFonts w:ascii="Times New Roman" w:hAnsi="Times New Roman"/>
              </w:rPr>
            </w:pPr>
            <w:hyperlink w:anchor="_Toc414553148" w:history="1">
              <w:r w:rsidR="008C41D5" w:rsidRPr="007F2125">
                <w:rPr>
                  <w:rFonts w:ascii="Times New Roman" w:hAnsi="Times New Roman"/>
                </w:rPr>
                <w:t>1.2.5.</w:t>
              </w:r>
              <w:r w:rsidR="0080444B" w:rsidRPr="007F2125">
                <w:rPr>
                  <w:rFonts w:ascii="Times New Roman" w:hAnsi="Times New Roman"/>
                </w:rPr>
                <w:t>10</w:t>
              </w:r>
              <w:r w:rsidR="008C41D5" w:rsidRPr="007F2125">
                <w:rPr>
                  <w:rFonts w:ascii="Times New Roman" w:hAnsi="Times New Roman"/>
                </w:rPr>
                <w:t>. Информатика</w:t>
              </w:r>
              <w:r w:rsidR="008C41D5" w:rsidRPr="007F2125">
                <w:rPr>
                  <w:rFonts w:ascii="Times New Roman" w:hAnsi="Times New Roman"/>
                  <w:webHidden/>
                </w:rPr>
                <w:tab/>
              </w:r>
            </w:hyperlink>
          </w:p>
          <w:p w:rsidR="008C41D5" w:rsidRPr="007F2125" w:rsidRDefault="00731C80" w:rsidP="007F2125">
            <w:pPr>
              <w:spacing w:after="0" w:line="240" w:lineRule="auto"/>
              <w:rPr>
                <w:rFonts w:ascii="Times New Roman" w:hAnsi="Times New Roman"/>
              </w:rPr>
            </w:pPr>
            <w:hyperlink w:anchor="_Toc414553149" w:history="1">
              <w:r w:rsidR="008C41D5" w:rsidRPr="007F2125">
                <w:rPr>
                  <w:rFonts w:ascii="Times New Roman" w:hAnsi="Times New Roman"/>
                </w:rPr>
                <w:t>1.2.5.1</w:t>
              </w:r>
              <w:r w:rsidR="0080444B" w:rsidRPr="007F2125">
                <w:rPr>
                  <w:rFonts w:ascii="Times New Roman" w:hAnsi="Times New Roman"/>
                </w:rPr>
                <w:t>1</w:t>
              </w:r>
              <w:r w:rsidR="008C41D5" w:rsidRPr="007F2125">
                <w:rPr>
                  <w:rFonts w:ascii="Times New Roman" w:hAnsi="Times New Roman"/>
                </w:rPr>
                <w:t>. Физика</w:t>
              </w:r>
              <w:r w:rsidR="008C41D5" w:rsidRPr="007F2125">
                <w:rPr>
                  <w:rFonts w:ascii="Times New Roman" w:hAnsi="Times New Roman"/>
                  <w:webHidden/>
                </w:rPr>
                <w:tab/>
              </w:r>
            </w:hyperlink>
          </w:p>
          <w:p w:rsidR="008C41D5" w:rsidRPr="007F2125" w:rsidRDefault="00731C80" w:rsidP="007F2125">
            <w:pPr>
              <w:spacing w:after="0" w:line="240" w:lineRule="auto"/>
              <w:rPr>
                <w:rFonts w:ascii="Times New Roman" w:hAnsi="Times New Roman"/>
              </w:rPr>
            </w:pPr>
            <w:hyperlink w:anchor="_Toc414553150" w:history="1">
              <w:r w:rsidR="008C41D5" w:rsidRPr="007F2125">
                <w:rPr>
                  <w:rFonts w:ascii="Times New Roman" w:hAnsi="Times New Roman"/>
                </w:rPr>
                <w:t>1.2.5.1</w:t>
              </w:r>
              <w:r w:rsidR="0080444B" w:rsidRPr="007F2125">
                <w:rPr>
                  <w:rFonts w:ascii="Times New Roman" w:hAnsi="Times New Roman"/>
                </w:rPr>
                <w:t>2</w:t>
              </w:r>
              <w:r w:rsidR="008C41D5" w:rsidRPr="007F2125">
                <w:rPr>
                  <w:rFonts w:ascii="Times New Roman" w:hAnsi="Times New Roman"/>
                </w:rPr>
                <w:t>. Биология</w:t>
              </w:r>
              <w:r w:rsidR="008C41D5" w:rsidRPr="007F2125">
                <w:rPr>
                  <w:rFonts w:ascii="Times New Roman" w:hAnsi="Times New Roman"/>
                  <w:webHidden/>
                </w:rPr>
                <w:tab/>
              </w:r>
            </w:hyperlink>
          </w:p>
          <w:p w:rsidR="008C41D5" w:rsidRPr="007F2125" w:rsidRDefault="00731C80" w:rsidP="007F2125">
            <w:pPr>
              <w:spacing w:after="0" w:line="240" w:lineRule="auto"/>
              <w:rPr>
                <w:rFonts w:ascii="Times New Roman" w:hAnsi="Times New Roman"/>
              </w:rPr>
            </w:pPr>
            <w:hyperlink w:anchor="_Toc414553151" w:history="1">
              <w:r w:rsidR="008C41D5" w:rsidRPr="007F2125">
                <w:rPr>
                  <w:rFonts w:ascii="Times New Roman" w:hAnsi="Times New Roman"/>
                </w:rPr>
                <w:t>1.2.5.1</w:t>
              </w:r>
              <w:r w:rsidR="0080444B" w:rsidRPr="007F2125">
                <w:rPr>
                  <w:rFonts w:ascii="Times New Roman" w:hAnsi="Times New Roman"/>
                </w:rPr>
                <w:t>3</w:t>
              </w:r>
              <w:r w:rsidR="008C41D5" w:rsidRPr="007F2125">
                <w:rPr>
                  <w:rFonts w:ascii="Times New Roman" w:hAnsi="Times New Roman"/>
                </w:rPr>
                <w:t>. Химия</w:t>
              </w:r>
              <w:r w:rsidR="008C41D5" w:rsidRPr="007F2125">
                <w:rPr>
                  <w:rFonts w:ascii="Times New Roman" w:hAnsi="Times New Roman"/>
                  <w:webHidden/>
                </w:rPr>
                <w:tab/>
              </w:r>
            </w:hyperlink>
          </w:p>
          <w:p w:rsidR="008C41D5" w:rsidRPr="007F2125" w:rsidRDefault="00731C80" w:rsidP="007F2125">
            <w:pPr>
              <w:spacing w:after="0" w:line="240" w:lineRule="auto"/>
              <w:rPr>
                <w:rFonts w:ascii="Times New Roman" w:hAnsi="Times New Roman"/>
              </w:rPr>
            </w:pPr>
            <w:hyperlink w:anchor="_Toc414553152" w:history="1">
              <w:r w:rsidR="008C41D5" w:rsidRPr="007F2125">
                <w:rPr>
                  <w:rFonts w:ascii="Times New Roman" w:hAnsi="Times New Roman"/>
                </w:rPr>
                <w:t>1.2.5.1</w:t>
              </w:r>
              <w:r w:rsidR="0080444B" w:rsidRPr="007F2125">
                <w:rPr>
                  <w:rFonts w:ascii="Times New Roman" w:hAnsi="Times New Roman"/>
                </w:rPr>
                <w:t>4</w:t>
              </w:r>
              <w:r w:rsidR="008C41D5" w:rsidRPr="007F2125">
                <w:rPr>
                  <w:rFonts w:ascii="Times New Roman" w:hAnsi="Times New Roman"/>
                </w:rPr>
                <w:t>. Изобразительное искусство</w:t>
              </w:r>
              <w:r w:rsidR="008C41D5" w:rsidRPr="007F2125">
                <w:rPr>
                  <w:rFonts w:ascii="Times New Roman" w:hAnsi="Times New Roman"/>
                  <w:webHidden/>
                </w:rPr>
                <w:tab/>
              </w:r>
            </w:hyperlink>
          </w:p>
          <w:p w:rsidR="008C41D5" w:rsidRPr="007F2125" w:rsidRDefault="00731C80" w:rsidP="007F2125">
            <w:pPr>
              <w:spacing w:after="0" w:line="240" w:lineRule="auto"/>
              <w:rPr>
                <w:rFonts w:ascii="Times New Roman" w:hAnsi="Times New Roman"/>
              </w:rPr>
            </w:pPr>
            <w:hyperlink w:anchor="_Toc414553153" w:history="1">
              <w:r w:rsidR="008C41D5" w:rsidRPr="007F2125">
                <w:rPr>
                  <w:rFonts w:ascii="Times New Roman" w:hAnsi="Times New Roman"/>
                </w:rPr>
                <w:t>1.2.5.1</w:t>
              </w:r>
              <w:r w:rsidR="0080444B" w:rsidRPr="007F2125">
                <w:rPr>
                  <w:rFonts w:ascii="Times New Roman" w:hAnsi="Times New Roman"/>
                </w:rPr>
                <w:t>5</w:t>
              </w:r>
              <w:r w:rsidR="008C41D5" w:rsidRPr="007F2125">
                <w:rPr>
                  <w:rFonts w:ascii="Times New Roman" w:hAnsi="Times New Roman"/>
                </w:rPr>
                <w:t>. Музыка</w:t>
              </w:r>
              <w:r w:rsidR="008C41D5" w:rsidRPr="007F2125">
                <w:rPr>
                  <w:rFonts w:ascii="Times New Roman" w:hAnsi="Times New Roman"/>
                  <w:webHidden/>
                </w:rPr>
                <w:tab/>
              </w:r>
            </w:hyperlink>
          </w:p>
          <w:p w:rsidR="008C41D5" w:rsidRPr="007F2125" w:rsidRDefault="00731C80" w:rsidP="007F2125">
            <w:pPr>
              <w:spacing w:after="0" w:line="240" w:lineRule="auto"/>
              <w:rPr>
                <w:rFonts w:ascii="Times New Roman" w:hAnsi="Times New Roman"/>
              </w:rPr>
            </w:pPr>
            <w:hyperlink w:anchor="_Toc414553154" w:history="1">
              <w:r w:rsidR="008C41D5" w:rsidRPr="007F2125">
                <w:rPr>
                  <w:rFonts w:ascii="Times New Roman" w:hAnsi="Times New Roman"/>
                </w:rPr>
                <w:t>1.2.5.1</w:t>
              </w:r>
              <w:r w:rsidR="0080444B" w:rsidRPr="007F2125">
                <w:rPr>
                  <w:rFonts w:ascii="Times New Roman" w:hAnsi="Times New Roman"/>
                </w:rPr>
                <w:t>6</w:t>
              </w:r>
              <w:r w:rsidR="008C41D5" w:rsidRPr="007F2125">
                <w:rPr>
                  <w:rFonts w:ascii="Times New Roman" w:hAnsi="Times New Roman"/>
                </w:rPr>
                <w:t>.Технология</w:t>
              </w:r>
              <w:r w:rsidR="008C41D5" w:rsidRPr="007F2125">
                <w:rPr>
                  <w:rFonts w:ascii="Times New Roman" w:hAnsi="Times New Roman"/>
                  <w:webHidden/>
                </w:rPr>
                <w:tab/>
              </w:r>
            </w:hyperlink>
          </w:p>
          <w:p w:rsidR="008C41D5" w:rsidRPr="007F2125" w:rsidRDefault="00731C80" w:rsidP="007F2125">
            <w:pPr>
              <w:spacing w:after="0" w:line="240" w:lineRule="auto"/>
              <w:rPr>
                <w:rFonts w:ascii="Times New Roman" w:hAnsi="Times New Roman"/>
              </w:rPr>
            </w:pPr>
            <w:hyperlink w:anchor="_Toc414553156" w:history="1">
              <w:r w:rsidR="008C41D5" w:rsidRPr="007F2125">
                <w:rPr>
                  <w:rFonts w:ascii="Times New Roman" w:hAnsi="Times New Roman"/>
                </w:rPr>
                <w:t>1.2.5.1</w:t>
              </w:r>
              <w:r w:rsidR="0080444B" w:rsidRPr="007F2125">
                <w:rPr>
                  <w:rFonts w:ascii="Times New Roman" w:hAnsi="Times New Roman"/>
                </w:rPr>
                <w:t>7</w:t>
              </w:r>
              <w:r w:rsidR="008C41D5" w:rsidRPr="007F2125">
                <w:rPr>
                  <w:rFonts w:ascii="Times New Roman" w:hAnsi="Times New Roman"/>
                </w:rPr>
                <w:t>. Физическая культура</w:t>
              </w:r>
              <w:r w:rsidR="008C41D5" w:rsidRPr="007F2125">
                <w:rPr>
                  <w:rFonts w:ascii="Times New Roman" w:hAnsi="Times New Roman"/>
                  <w:webHidden/>
                </w:rPr>
                <w:tab/>
              </w:r>
            </w:hyperlink>
          </w:p>
          <w:p w:rsidR="008C41D5" w:rsidRPr="007F2125" w:rsidRDefault="00731C80" w:rsidP="007F2125">
            <w:pPr>
              <w:spacing w:after="0" w:line="240" w:lineRule="auto"/>
              <w:rPr>
                <w:rFonts w:ascii="Times New Roman" w:hAnsi="Times New Roman"/>
              </w:rPr>
            </w:pPr>
            <w:hyperlink w:anchor="_Toc414553157" w:history="1">
              <w:r w:rsidR="008C41D5" w:rsidRPr="007F2125">
                <w:rPr>
                  <w:rFonts w:ascii="Times New Roman" w:hAnsi="Times New Roman"/>
                </w:rPr>
                <w:t>1.2.5.1</w:t>
              </w:r>
              <w:r w:rsidR="0080444B" w:rsidRPr="007F2125">
                <w:rPr>
                  <w:rFonts w:ascii="Times New Roman" w:hAnsi="Times New Roman"/>
                </w:rPr>
                <w:t>8</w:t>
              </w:r>
              <w:r w:rsidR="008C41D5" w:rsidRPr="007F2125">
                <w:rPr>
                  <w:rFonts w:ascii="Times New Roman" w:hAnsi="Times New Roman"/>
                </w:rPr>
                <w:t>. Основы безопасности жизнедеятельности</w:t>
              </w:r>
              <w:r w:rsidR="008C41D5" w:rsidRPr="007F2125">
                <w:rPr>
                  <w:rFonts w:ascii="Times New Roman" w:hAnsi="Times New Roman"/>
                  <w:webHidden/>
                </w:rPr>
                <w:tab/>
              </w:r>
            </w:hyperlink>
          </w:p>
          <w:p w:rsidR="008C41D5" w:rsidRPr="007F2125" w:rsidRDefault="008C41D5" w:rsidP="007F2125">
            <w:pPr>
              <w:pStyle w:val="a4"/>
              <w:jc w:val="center"/>
              <w:rPr>
                <w:rFonts w:ascii="Times New Roman" w:hAnsi="Times New Roman"/>
              </w:rPr>
            </w:pPr>
          </w:p>
        </w:tc>
        <w:tc>
          <w:tcPr>
            <w:tcW w:w="1240" w:type="dxa"/>
          </w:tcPr>
          <w:p w:rsidR="008C41D5" w:rsidRDefault="008C41D5" w:rsidP="007F2125">
            <w:pPr>
              <w:pStyle w:val="a4"/>
              <w:jc w:val="center"/>
              <w:rPr>
                <w:rFonts w:ascii="Times New Roman" w:hAnsi="Times New Roman"/>
              </w:rPr>
            </w:pPr>
          </w:p>
          <w:p w:rsidR="00EC325F" w:rsidRDefault="00EC325F" w:rsidP="007F2125">
            <w:pPr>
              <w:pStyle w:val="a4"/>
              <w:jc w:val="center"/>
              <w:rPr>
                <w:rFonts w:ascii="Times New Roman" w:hAnsi="Times New Roman"/>
              </w:rPr>
            </w:pPr>
          </w:p>
          <w:p w:rsidR="00EC325F" w:rsidRDefault="00EC325F" w:rsidP="007F2125">
            <w:pPr>
              <w:pStyle w:val="a4"/>
              <w:jc w:val="center"/>
              <w:rPr>
                <w:rFonts w:ascii="Times New Roman" w:hAnsi="Times New Roman"/>
              </w:rPr>
            </w:pPr>
          </w:p>
          <w:p w:rsidR="00EC325F" w:rsidRDefault="00EC325F" w:rsidP="007F2125">
            <w:pPr>
              <w:pStyle w:val="a4"/>
              <w:jc w:val="center"/>
              <w:rPr>
                <w:rFonts w:ascii="Times New Roman" w:hAnsi="Times New Roman"/>
              </w:rPr>
            </w:pPr>
            <w:r>
              <w:rPr>
                <w:rFonts w:ascii="Times New Roman" w:hAnsi="Times New Roman"/>
              </w:rPr>
              <w:t>8</w:t>
            </w:r>
          </w:p>
          <w:p w:rsidR="00EC325F" w:rsidRDefault="00EC325F" w:rsidP="007F2125">
            <w:pPr>
              <w:pStyle w:val="a4"/>
              <w:jc w:val="center"/>
              <w:rPr>
                <w:rFonts w:ascii="Times New Roman" w:hAnsi="Times New Roman"/>
              </w:rPr>
            </w:pPr>
            <w:r>
              <w:rPr>
                <w:rFonts w:ascii="Times New Roman" w:hAnsi="Times New Roman"/>
              </w:rPr>
              <w:t>9</w:t>
            </w:r>
          </w:p>
          <w:p w:rsidR="00EC325F" w:rsidRDefault="00EC325F" w:rsidP="007F2125">
            <w:pPr>
              <w:pStyle w:val="a4"/>
              <w:jc w:val="center"/>
              <w:rPr>
                <w:rFonts w:ascii="Times New Roman" w:hAnsi="Times New Roman"/>
              </w:rPr>
            </w:pPr>
            <w:r>
              <w:rPr>
                <w:rFonts w:ascii="Times New Roman" w:hAnsi="Times New Roman"/>
              </w:rPr>
              <w:t>10</w:t>
            </w:r>
          </w:p>
          <w:p w:rsidR="00EC325F" w:rsidRDefault="00EC325F" w:rsidP="007F2125">
            <w:pPr>
              <w:pStyle w:val="a4"/>
              <w:jc w:val="center"/>
              <w:rPr>
                <w:rFonts w:ascii="Times New Roman" w:hAnsi="Times New Roman"/>
              </w:rPr>
            </w:pPr>
            <w:r>
              <w:rPr>
                <w:rFonts w:ascii="Times New Roman" w:hAnsi="Times New Roman"/>
              </w:rPr>
              <w:t>12</w:t>
            </w:r>
          </w:p>
          <w:p w:rsidR="00EC325F" w:rsidRDefault="00EC325F" w:rsidP="007F2125">
            <w:pPr>
              <w:pStyle w:val="a4"/>
              <w:jc w:val="center"/>
              <w:rPr>
                <w:rFonts w:ascii="Times New Roman" w:hAnsi="Times New Roman"/>
              </w:rPr>
            </w:pPr>
            <w:r>
              <w:rPr>
                <w:rFonts w:ascii="Times New Roman" w:hAnsi="Times New Roman"/>
              </w:rPr>
              <w:t>18</w:t>
            </w:r>
          </w:p>
          <w:p w:rsidR="00EC325F" w:rsidRDefault="00EC325F" w:rsidP="007F2125">
            <w:pPr>
              <w:pStyle w:val="a4"/>
              <w:jc w:val="center"/>
              <w:rPr>
                <w:rFonts w:ascii="Times New Roman" w:hAnsi="Times New Roman"/>
              </w:rPr>
            </w:pPr>
            <w:r>
              <w:rPr>
                <w:rFonts w:ascii="Times New Roman" w:hAnsi="Times New Roman"/>
              </w:rPr>
              <w:t>18</w:t>
            </w:r>
          </w:p>
          <w:p w:rsidR="00EC325F" w:rsidRDefault="00EC325F" w:rsidP="007F2125">
            <w:pPr>
              <w:pStyle w:val="a4"/>
              <w:jc w:val="center"/>
              <w:rPr>
                <w:rFonts w:ascii="Times New Roman" w:hAnsi="Times New Roman"/>
              </w:rPr>
            </w:pPr>
            <w:r>
              <w:rPr>
                <w:rFonts w:ascii="Times New Roman" w:hAnsi="Times New Roman"/>
              </w:rPr>
              <w:t>20</w:t>
            </w:r>
          </w:p>
          <w:p w:rsidR="00EC325F" w:rsidRDefault="00EC325F" w:rsidP="007F2125">
            <w:pPr>
              <w:pStyle w:val="a4"/>
              <w:jc w:val="center"/>
              <w:rPr>
                <w:rFonts w:ascii="Times New Roman" w:hAnsi="Times New Roman"/>
              </w:rPr>
            </w:pPr>
            <w:r>
              <w:rPr>
                <w:rFonts w:ascii="Times New Roman" w:hAnsi="Times New Roman"/>
              </w:rPr>
              <w:t>24</w:t>
            </w:r>
          </w:p>
          <w:p w:rsidR="00EC325F" w:rsidRDefault="00EC325F" w:rsidP="007F2125">
            <w:pPr>
              <w:pStyle w:val="a4"/>
              <w:jc w:val="center"/>
              <w:rPr>
                <w:rFonts w:ascii="Times New Roman" w:hAnsi="Times New Roman"/>
              </w:rPr>
            </w:pPr>
          </w:p>
          <w:p w:rsidR="00EC325F" w:rsidRDefault="00EC325F" w:rsidP="007F2125">
            <w:pPr>
              <w:pStyle w:val="a4"/>
              <w:jc w:val="center"/>
              <w:rPr>
                <w:rFonts w:ascii="Times New Roman" w:hAnsi="Times New Roman"/>
              </w:rPr>
            </w:pPr>
            <w:r>
              <w:rPr>
                <w:rFonts w:ascii="Times New Roman" w:hAnsi="Times New Roman"/>
              </w:rPr>
              <w:t>26</w:t>
            </w:r>
          </w:p>
          <w:p w:rsidR="00EC325F" w:rsidRDefault="00EC325F" w:rsidP="007F2125">
            <w:pPr>
              <w:pStyle w:val="a4"/>
              <w:jc w:val="center"/>
              <w:rPr>
                <w:rFonts w:ascii="Times New Roman" w:hAnsi="Times New Roman"/>
              </w:rPr>
            </w:pPr>
          </w:p>
          <w:p w:rsidR="00EC325F" w:rsidRDefault="00EC325F" w:rsidP="007F2125">
            <w:pPr>
              <w:pStyle w:val="a4"/>
              <w:jc w:val="center"/>
              <w:rPr>
                <w:rFonts w:ascii="Times New Roman" w:hAnsi="Times New Roman"/>
              </w:rPr>
            </w:pPr>
            <w:r>
              <w:rPr>
                <w:rFonts w:ascii="Times New Roman" w:hAnsi="Times New Roman"/>
              </w:rPr>
              <w:t>32</w:t>
            </w:r>
          </w:p>
          <w:p w:rsidR="00EC325F" w:rsidRDefault="00EC325F" w:rsidP="007F2125">
            <w:pPr>
              <w:pStyle w:val="a4"/>
              <w:jc w:val="center"/>
              <w:rPr>
                <w:rFonts w:ascii="Times New Roman" w:hAnsi="Times New Roman"/>
              </w:rPr>
            </w:pPr>
          </w:p>
          <w:p w:rsidR="00EC325F" w:rsidRDefault="00EC325F" w:rsidP="007F2125">
            <w:pPr>
              <w:pStyle w:val="a4"/>
              <w:jc w:val="center"/>
              <w:rPr>
                <w:rFonts w:ascii="Times New Roman" w:hAnsi="Times New Roman"/>
              </w:rPr>
            </w:pPr>
            <w:r>
              <w:rPr>
                <w:rFonts w:ascii="Times New Roman" w:hAnsi="Times New Roman"/>
              </w:rPr>
              <w:t>38</w:t>
            </w:r>
          </w:p>
          <w:p w:rsidR="00EC325F" w:rsidRDefault="00EC325F" w:rsidP="007F2125">
            <w:pPr>
              <w:pStyle w:val="a4"/>
              <w:jc w:val="center"/>
              <w:rPr>
                <w:rFonts w:ascii="Times New Roman" w:hAnsi="Times New Roman"/>
              </w:rPr>
            </w:pPr>
            <w:r>
              <w:rPr>
                <w:rFonts w:ascii="Times New Roman" w:hAnsi="Times New Roman"/>
              </w:rPr>
              <w:t>41</w:t>
            </w:r>
          </w:p>
          <w:p w:rsidR="00EC325F" w:rsidRDefault="00EC325F" w:rsidP="007F2125">
            <w:pPr>
              <w:pStyle w:val="a4"/>
              <w:jc w:val="center"/>
              <w:rPr>
                <w:rFonts w:ascii="Times New Roman" w:hAnsi="Times New Roman"/>
              </w:rPr>
            </w:pPr>
            <w:r>
              <w:rPr>
                <w:rFonts w:ascii="Times New Roman" w:hAnsi="Times New Roman"/>
              </w:rPr>
              <w:t>47</w:t>
            </w:r>
          </w:p>
          <w:p w:rsidR="00EC325F" w:rsidRDefault="00EC325F" w:rsidP="007F2125">
            <w:pPr>
              <w:pStyle w:val="a4"/>
              <w:jc w:val="center"/>
              <w:rPr>
                <w:rFonts w:ascii="Times New Roman" w:hAnsi="Times New Roman"/>
              </w:rPr>
            </w:pPr>
            <w:r>
              <w:rPr>
                <w:rFonts w:ascii="Times New Roman" w:hAnsi="Times New Roman"/>
              </w:rPr>
              <w:t>50</w:t>
            </w:r>
          </w:p>
          <w:p w:rsidR="00EC325F" w:rsidRDefault="00EC325F" w:rsidP="007F2125">
            <w:pPr>
              <w:pStyle w:val="a4"/>
              <w:jc w:val="center"/>
              <w:rPr>
                <w:rFonts w:ascii="Times New Roman" w:hAnsi="Times New Roman"/>
              </w:rPr>
            </w:pPr>
            <w:r>
              <w:rPr>
                <w:rFonts w:ascii="Times New Roman" w:hAnsi="Times New Roman"/>
              </w:rPr>
              <w:t>74</w:t>
            </w:r>
          </w:p>
          <w:p w:rsidR="00EC325F" w:rsidRDefault="00EC325F" w:rsidP="007F2125">
            <w:pPr>
              <w:pStyle w:val="a4"/>
              <w:jc w:val="center"/>
              <w:rPr>
                <w:rFonts w:ascii="Times New Roman" w:hAnsi="Times New Roman"/>
              </w:rPr>
            </w:pPr>
            <w:r>
              <w:rPr>
                <w:rFonts w:ascii="Times New Roman" w:hAnsi="Times New Roman"/>
              </w:rPr>
              <w:t>77</w:t>
            </w:r>
          </w:p>
          <w:p w:rsidR="00EC325F" w:rsidRDefault="00EC325F" w:rsidP="007F2125">
            <w:pPr>
              <w:pStyle w:val="a4"/>
              <w:jc w:val="center"/>
              <w:rPr>
                <w:rFonts w:ascii="Times New Roman" w:hAnsi="Times New Roman"/>
              </w:rPr>
            </w:pPr>
            <w:r>
              <w:rPr>
                <w:rFonts w:ascii="Times New Roman" w:hAnsi="Times New Roman"/>
              </w:rPr>
              <w:t>83</w:t>
            </w:r>
          </w:p>
          <w:p w:rsidR="00EC325F" w:rsidRDefault="00EC325F" w:rsidP="007F2125">
            <w:pPr>
              <w:pStyle w:val="a4"/>
              <w:jc w:val="center"/>
              <w:rPr>
                <w:rFonts w:ascii="Times New Roman" w:hAnsi="Times New Roman"/>
              </w:rPr>
            </w:pPr>
            <w:r>
              <w:rPr>
                <w:rFonts w:ascii="Times New Roman" w:hAnsi="Times New Roman"/>
              </w:rPr>
              <w:t>87</w:t>
            </w:r>
          </w:p>
          <w:p w:rsidR="00EC325F" w:rsidRDefault="00EC325F" w:rsidP="007F2125">
            <w:pPr>
              <w:pStyle w:val="a4"/>
              <w:jc w:val="center"/>
              <w:rPr>
                <w:rFonts w:ascii="Times New Roman" w:hAnsi="Times New Roman"/>
              </w:rPr>
            </w:pPr>
            <w:r>
              <w:rPr>
                <w:rFonts w:ascii="Times New Roman" w:hAnsi="Times New Roman"/>
              </w:rPr>
              <w:t>90</w:t>
            </w:r>
          </w:p>
          <w:p w:rsidR="00EC325F" w:rsidRDefault="00EC325F" w:rsidP="007F2125">
            <w:pPr>
              <w:pStyle w:val="a4"/>
              <w:jc w:val="center"/>
              <w:rPr>
                <w:rFonts w:ascii="Times New Roman" w:hAnsi="Times New Roman"/>
              </w:rPr>
            </w:pPr>
            <w:r>
              <w:rPr>
                <w:rFonts w:ascii="Times New Roman" w:hAnsi="Times New Roman"/>
              </w:rPr>
              <w:t>98</w:t>
            </w:r>
          </w:p>
          <w:p w:rsidR="00EC325F" w:rsidRDefault="00EC325F" w:rsidP="007F2125">
            <w:pPr>
              <w:pStyle w:val="a4"/>
              <w:jc w:val="center"/>
              <w:rPr>
                <w:rFonts w:ascii="Times New Roman" w:hAnsi="Times New Roman"/>
              </w:rPr>
            </w:pPr>
            <w:r>
              <w:rPr>
                <w:rFonts w:ascii="Times New Roman" w:hAnsi="Times New Roman"/>
              </w:rPr>
              <w:t>101</w:t>
            </w:r>
          </w:p>
          <w:p w:rsidR="00EC325F" w:rsidRDefault="00EC325F" w:rsidP="007F2125">
            <w:pPr>
              <w:pStyle w:val="a4"/>
              <w:jc w:val="center"/>
              <w:rPr>
                <w:rFonts w:ascii="Times New Roman" w:hAnsi="Times New Roman"/>
              </w:rPr>
            </w:pPr>
            <w:r>
              <w:rPr>
                <w:rFonts w:ascii="Times New Roman" w:hAnsi="Times New Roman"/>
              </w:rPr>
              <w:t>109</w:t>
            </w:r>
          </w:p>
          <w:p w:rsidR="00EC325F" w:rsidRPr="007F2125" w:rsidRDefault="00EC325F" w:rsidP="007F2125">
            <w:pPr>
              <w:pStyle w:val="a4"/>
              <w:jc w:val="center"/>
              <w:rPr>
                <w:rFonts w:ascii="Times New Roman" w:hAnsi="Times New Roman"/>
              </w:rPr>
            </w:pPr>
            <w:r>
              <w:rPr>
                <w:rFonts w:ascii="Times New Roman" w:hAnsi="Times New Roman"/>
              </w:rPr>
              <w:t>110</w:t>
            </w:r>
          </w:p>
        </w:tc>
      </w:tr>
      <w:tr w:rsidR="008C41D5" w:rsidRPr="007F2125" w:rsidTr="007F2125">
        <w:tc>
          <w:tcPr>
            <w:tcW w:w="675" w:type="dxa"/>
            <w:vMerge/>
          </w:tcPr>
          <w:p w:rsidR="008C41D5" w:rsidRPr="007F2125" w:rsidRDefault="008C41D5" w:rsidP="007F2125">
            <w:pPr>
              <w:pStyle w:val="a4"/>
              <w:jc w:val="center"/>
              <w:rPr>
                <w:rFonts w:ascii="Times New Roman" w:hAnsi="Times New Roman"/>
              </w:rPr>
            </w:pPr>
          </w:p>
        </w:tc>
        <w:tc>
          <w:tcPr>
            <w:tcW w:w="1843" w:type="dxa"/>
            <w:vMerge/>
          </w:tcPr>
          <w:p w:rsidR="008C41D5" w:rsidRPr="007F2125" w:rsidRDefault="008C41D5" w:rsidP="007F2125">
            <w:pPr>
              <w:pStyle w:val="a4"/>
              <w:jc w:val="center"/>
              <w:rPr>
                <w:rFonts w:ascii="Times New Roman" w:hAnsi="Times New Roman"/>
              </w:rPr>
            </w:pPr>
          </w:p>
        </w:tc>
        <w:tc>
          <w:tcPr>
            <w:tcW w:w="567" w:type="dxa"/>
          </w:tcPr>
          <w:p w:rsidR="008C41D5" w:rsidRPr="007F2125" w:rsidRDefault="008C41D5" w:rsidP="007F2125">
            <w:pPr>
              <w:pStyle w:val="a4"/>
              <w:jc w:val="center"/>
              <w:rPr>
                <w:rFonts w:ascii="Times New Roman" w:hAnsi="Times New Roman"/>
              </w:rPr>
            </w:pPr>
            <w:r w:rsidRPr="007F2125">
              <w:rPr>
                <w:rFonts w:ascii="Times New Roman" w:hAnsi="Times New Roman"/>
              </w:rPr>
              <w:t>1.3</w:t>
            </w:r>
          </w:p>
        </w:tc>
        <w:tc>
          <w:tcPr>
            <w:tcW w:w="5245" w:type="dxa"/>
          </w:tcPr>
          <w:p w:rsidR="008C41D5" w:rsidRPr="007F2125" w:rsidRDefault="008C41D5" w:rsidP="007F2125">
            <w:pPr>
              <w:pStyle w:val="a4"/>
              <w:jc w:val="center"/>
              <w:rPr>
                <w:rFonts w:ascii="Times New Roman" w:hAnsi="Times New Roman"/>
              </w:rPr>
            </w:pPr>
            <w:r w:rsidRPr="007F2125">
              <w:rPr>
                <w:rFonts w:ascii="Times New Roman" w:hAnsi="Times New Roman"/>
              </w:rPr>
              <w:t>Система оценки достижения планируемых результатов освоения основной образовательной программы основного общего образования</w:t>
            </w:r>
          </w:p>
          <w:p w:rsidR="00CF1AA0" w:rsidRPr="007F2125" w:rsidRDefault="00CF1AA0" w:rsidP="007F2125">
            <w:pPr>
              <w:pStyle w:val="a4"/>
              <w:jc w:val="center"/>
              <w:rPr>
                <w:rFonts w:ascii="Times New Roman" w:hAnsi="Times New Roman"/>
              </w:rPr>
            </w:pPr>
          </w:p>
        </w:tc>
        <w:tc>
          <w:tcPr>
            <w:tcW w:w="1240" w:type="dxa"/>
          </w:tcPr>
          <w:p w:rsidR="008C41D5" w:rsidRPr="007F2125" w:rsidRDefault="00EC325F" w:rsidP="007F2125">
            <w:pPr>
              <w:pStyle w:val="a4"/>
              <w:jc w:val="center"/>
              <w:rPr>
                <w:rFonts w:ascii="Times New Roman" w:hAnsi="Times New Roman"/>
              </w:rPr>
            </w:pPr>
            <w:r>
              <w:rPr>
                <w:rFonts w:ascii="Times New Roman" w:hAnsi="Times New Roman"/>
              </w:rPr>
              <w:t>114</w:t>
            </w:r>
          </w:p>
        </w:tc>
      </w:tr>
      <w:tr w:rsidR="00CF1AA0" w:rsidRPr="007F2125" w:rsidTr="007F2125">
        <w:tc>
          <w:tcPr>
            <w:tcW w:w="675" w:type="dxa"/>
            <w:vMerge w:val="restart"/>
          </w:tcPr>
          <w:p w:rsidR="00CF1AA0" w:rsidRPr="007F2125" w:rsidRDefault="00CF1AA0" w:rsidP="007F2125">
            <w:pPr>
              <w:pStyle w:val="a4"/>
              <w:jc w:val="center"/>
              <w:rPr>
                <w:rFonts w:ascii="Times New Roman" w:hAnsi="Times New Roman"/>
              </w:rPr>
            </w:pPr>
            <w:r w:rsidRPr="007F2125">
              <w:rPr>
                <w:rFonts w:ascii="Times New Roman" w:hAnsi="Times New Roman"/>
              </w:rPr>
              <w:t>2</w:t>
            </w:r>
          </w:p>
        </w:tc>
        <w:tc>
          <w:tcPr>
            <w:tcW w:w="1843" w:type="dxa"/>
            <w:vMerge w:val="restart"/>
          </w:tcPr>
          <w:p w:rsidR="00CF1AA0" w:rsidRPr="007F2125" w:rsidRDefault="00CF1AA0" w:rsidP="007F2125">
            <w:pPr>
              <w:pStyle w:val="a4"/>
              <w:jc w:val="center"/>
              <w:rPr>
                <w:rFonts w:ascii="Times New Roman" w:hAnsi="Times New Roman"/>
              </w:rPr>
            </w:pPr>
            <w:r w:rsidRPr="007F2125">
              <w:rPr>
                <w:rFonts w:ascii="Times New Roman" w:hAnsi="Times New Roman"/>
              </w:rPr>
              <w:t xml:space="preserve">Содержательный раздел </w:t>
            </w:r>
          </w:p>
        </w:tc>
        <w:tc>
          <w:tcPr>
            <w:tcW w:w="567" w:type="dxa"/>
          </w:tcPr>
          <w:p w:rsidR="00CF1AA0" w:rsidRPr="007F2125" w:rsidRDefault="00CF1AA0" w:rsidP="007F2125">
            <w:pPr>
              <w:pStyle w:val="a4"/>
              <w:jc w:val="center"/>
              <w:rPr>
                <w:rFonts w:ascii="Times New Roman" w:hAnsi="Times New Roman"/>
              </w:rPr>
            </w:pPr>
            <w:r w:rsidRPr="007F2125">
              <w:rPr>
                <w:rFonts w:ascii="Times New Roman" w:hAnsi="Times New Roman"/>
              </w:rPr>
              <w:t>2.1</w:t>
            </w:r>
          </w:p>
        </w:tc>
        <w:tc>
          <w:tcPr>
            <w:tcW w:w="5245" w:type="dxa"/>
          </w:tcPr>
          <w:p w:rsidR="00CF1AA0" w:rsidRPr="007F2125" w:rsidRDefault="00CF1AA0" w:rsidP="007F2125">
            <w:pPr>
              <w:pStyle w:val="a4"/>
              <w:jc w:val="center"/>
              <w:rPr>
                <w:rFonts w:ascii="Times New Roman" w:hAnsi="Times New Roman"/>
              </w:rPr>
            </w:pPr>
            <w:r w:rsidRPr="007F2125">
              <w:rPr>
                <w:rFonts w:ascii="Times New Roman" w:hAnsi="Times New Roman"/>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CF1AA0" w:rsidRPr="007F2125" w:rsidRDefault="00CF1AA0" w:rsidP="007F2125">
            <w:pPr>
              <w:pStyle w:val="a4"/>
              <w:jc w:val="center"/>
              <w:rPr>
                <w:rFonts w:ascii="Times New Roman" w:hAnsi="Times New Roman"/>
              </w:rPr>
            </w:pPr>
          </w:p>
        </w:tc>
        <w:tc>
          <w:tcPr>
            <w:tcW w:w="1240" w:type="dxa"/>
          </w:tcPr>
          <w:p w:rsidR="00CF1AA0" w:rsidRPr="007F2125" w:rsidRDefault="00EC325F" w:rsidP="007F2125">
            <w:pPr>
              <w:pStyle w:val="a4"/>
              <w:jc w:val="center"/>
              <w:rPr>
                <w:rFonts w:ascii="Times New Roman" w:hAnsi="Times New Roman"/>
              </w:rPr>
            </w:pPr>
            <w:r>
              <w:rPr>
                <w:rFonts w:ascii="Times New Roman" w:hAnsi="Times New Roman"/>
              </w:rPr>
              <w:t>122</w:t>
            </w:r>
          </w:p>
        </w:tc>
      </w:tr>
      <w:tr w:rsidR="00CF1AA0" w:rsidRPr="007F2125" w:rsidTr="007F2125">
        <w:tc>
          <w:tcPr>
            <w:tcW w:w="675" w:type="dxa"/>
            <w:vMerge/>
          </w:tcPr>
          <w:p w:rsidR="00CF1AA0" w:rsidRPr="007F2125" w:rsidRDefault="00CF1AA0" w:rsidP="007F2125">
            <w:pPr>
              <w:pStyle w:val="a4"/>
              <w:jc w:val="center"/>
              <w:rPr>
                <w:rFonts w:ascii="Times New Roman" w:hAnsi="Times New Roman"/>
              </w:rPr>
            </w:pPr>
          </w:p>
        </w:tc>
        <w:tc>
          <w:tcPr>
            <w:tcW w:w="1843" w:type="dxa"/>
            <w:vMerge/>
          </w:tcPr>
          <w:p w:rsidR="00CF1AA0" w:rsidRPr="007F2125" w:rsidRDefault="00CF1AA0" w:rsidP="007F2125">
            <w:pPr>
              <w:pStyle w:val="a4"/>
              <w:jc w:val="center"/>
              <w:rPr>
                <w:rFonts w:ascii="Times New Roman" w:hAnsi="Times New Roman"/>
              </w:rPr>
            </w:pPr>
          </w:p>
        </w:tc>
        <w:tc>
          <w:tcPr>
            <w:tcW w:w="567" w:type="dxa"/>
          </w:tcPr>
          <w:p w:rsidR="00CF1AA0" w:rsidRPr="007F2125" w:rsidRDefault="00CF1AA0" w:rsidP="007F2125">
            <w:pPr>
              <w:pStyle w:val="a4"/>
              <w:jc w:val="center"/>
              <w:rPr>
                <w:rFonts w:ascii="Times New Roman" w:hAnsi="Times New Roman"/>
              </w:rPr>
            </w:pPr>
            <w:r w:rsidRPr="007F2125">
              <w:rPr>
                <w:rFonts w:ascii="Times New Roman" w:hAnsi="Times New Roman"/>
              </w:rPr>
              <w:t>2.2</w:t>
            </w:r>
          </w:p>
        </w:tc>
        <w:tc>
          <w:tcPr>
            <w:tcW w:w="5245" w:type="dxa"/>
          </w:tcPr>
          <w:p w:rsidR="00CF1AA0" w:rsidRPr="007F2125" w:rsidRDefault="00731C80" w:rsidP="007F2125">
            <w:pPr>
              <w:spacing w:after="0" w:line="240" w:lineRule="auto"/>
              <w:rPr>
                <w:rFonts w:ascii="Times New Roman" w:hAnsi="Times New Roman"/>
              </w:rPr>
            </w:pPr>
            <w:hyperlink w:anchor="_Toc414553178" w:history="1">
              <w:r w:rsidR="00CF1AA0" w:rsidRPr="007F2125">
                <w:rPr>
                  <w:rFonts w:ascii="Times New Roman" w:hAnsi="Times New Roman"/>
                </w:rPr>
                <w:t xml:space="preserve"> Примерные программы учебных предметов, курсов</w:t>
              </w:r>
              <w:r w:rsidR="00CF1AA0" w:rsidRPr="007F2125">
                <w:rPr>
                  <w:rFonts w:ascii="Times New Roman" w:hAnsi="Times New Roman"/>
                  <w:webHidden/>
                </w:rPr>
                <w:tab/>
              </w:r>
            </w:hyperlink>
          </w:p>
          <w:p w:rsidR="00CF1AA0" w:rsidRPr="007F2125" w:rsidRDefault="00731C80" w:rsidP="007F2125">
            <w:pPr>
              <w:spacing w:after="0" w:line="240" w:lineRule="auto"/>
              <w:rPr>
                <w:rFonts w:ascii="Times New Roman" w:hAnsi="Times New Roman"/>
              </w:rPr>
            </w:pPr>
            <w:hyperlink w:anchor="_Toc414553179" w:history="1">
              <w:r w:rsidR="00CF1AA0" w:rsidRPr="007F2125">
                <w:rPr>
                  <w:rFonts w:ascii="Times New Roman" w:hAnsi="Times New Roman"/>
                </w:rPr>
                <w:t>2.2.1 Общие положения</w:t>
              </w:r>
              <w:r w:rsidR="00CF1AA0" w:rsidRPr="007F2125">
                <w:rPr>
                  <w:rFonts w:ascii="Times New Roman" w:hAnsi="Times New Roman"/>
                  <w:webHidden/>
                </w:rPr>
                <w:tab/>
              </w:r>
            </w:hyperlink>
          </w:p>
          <w:p w:rsidR="00CF1AA0" w:rsidRPr="007F2125" w:rsidRDefault="00731C80" w:rsidP="007F2125">
            <w:pPr>
              <w:spacing w:after="0" w:line="240" w:lineRule="auto"/>
              <w:rPr>
                <w:rFonts w:ascii="Times New Roman" w:hAnsi="Times New Roman"/>
              </w:rPr>
            </w:pPr>
            <w:hyperlink w:anchor="_Toc414553180" w:history="1">
              <w:r w:rsidR="00CF1AA0" w:rsidRPr="007F2125">
                <w:rPr>
                  <w:rFonts w:ascii="Times New Roman" w:hAnsi="Times New Roman"/>
                </w:rPr>
                <w:t>2.2.2. Основное содержание учебных предметов на уровне основного общего образования</w:t>
              </w:r>
              <w:r w:rsidR="00CF1AA0" w:rsidRPr="007F2125">
                <w:rPr>
                  <w:rFonts w:ascii="Times New Roman" w:hAnsi="Times New Roman"/>
                  <w:webHidden/>
                </w:rPr>
                <w:tab/>
              </w:r>
            </w:hyperlink>
          </w:p>
          <w:p w:rsidR="00CF1AA0" w:rsidRPr="007F2125" w:rsidRDefault="00731C80" w:rsidP="007F2125">
            <w:pPr>
              <w:spacing w:after="0" w:line="240" w:lineRule="auto"/>
              <w:rPr>
                <w:rFonts w:ascii="Times New Roman" w:hAnsi="Times New Roman"/>
              </w:rPr>
            </w:pPr>
            <w:hyperlink w:anchor="_Toc414553181" w:history="1">
              <w:r w:rsidR="00CF1AA0" w:rsidRPr="007F2125">
                <w:rPr>
                  <w:rFonts w:ascii="Times New Roman" w:hAnsi="Times New Roman"/>
                </w:rPr>
                <w:t>2.2.2.1. Русский язык</w:t>
              </w:r>
              <w:r w:rsidR="00CF1AA0" w:rsidRPr="007F2125">
                <w:rPr>
                  <w:rFonts w:ascii="Times New Roman" w:hAnsi="Times New Roman"/>
                  <w:webHidden/>
                </w:rPr>
                <w:tab/>
              </w:r>
            </w:hyperlink>
          </w:p>
          <w:p w:rsidR="00CF1AA0" w:rsidRPr="007F2125" w:rsidRDefault="00731C80" w:rsidP="007F2125">
            <w:pPr>
              <w:spacing w:after="0" w:line="240" w:lineRule="auto"/>
              <w:rPr>
                <w:rFonts w:ascii="Times New Roman" w:hAnsi="Times New Roman"/>
              </w:rPr>
            </w:pPr>
            <w:hyperlink w:anchor="_Toc414553192" w:history="1">
              <w:r w:rsidR="00CF1AA0" w:rsidRPr="007F2125">
                <w:rPr>
                  <w:rFonts w:ascii="Times New Roman" w:hAnsi="Times New Roman"/>
                </w:rPr>
                <w:t>2.2.2.2. Литература</w:t>
              </w:r>
              <w:r w:rsidR="00CF1AA0" w:rsidRPr="007F2125">
                <w:rPr>
                  <w:rFonts w:ascii="Times New Roman" w:hAnsi="Times New Roman"/>
                  <w:webHidden/>
                </w:rPr>
                <w:tab/>
              </w:r>
            </w:hyperlink>
          </w:p>
          <w:p w:rsidR="00CF1AA0" w:rsidRPr="007F2125" w:rsidRDefault="00731C80" w:rsidP="007F2125">
            <w:pPr>
              <w:spacing w:after="0" w:line="240" w:lineRule="auto"/>
              <w:rPr>
                <w:rFonts w:ascii="Times New Roman" w:hAnsi="Times New Roman"/>
              </w:rPr>
            </w:pPr>
            <w:hyperlink w:anchor="_Toc414553227" w:history="1">
              <w:r w:rsidR="00CF1AA0" w:rsidRPr="007F2125">
                <w:rPr>
                  <w:rFonts w:ascii="Times New Roman" w:hAnsi="Times New Roman"/>
                </w:rPr>
                <w:t>2.2.2.3. Иностранный язык</w:t>
              </w:r>
              <w:r w:rsidR="00CF1AA0" w:rsidRPr="007F2125">
                <w:rPr>
                  <w:rFonts w:ascii="Times New Roman" w:hAnsi="Times New Roman"/>
                  <w:webHidden/>
                </w:rPr>
                <w:tab/>
              </w:r>
            </w:hyperlink>
          </w:p>
          <w:p w:rsidR="00CF1AA0" w:rsidRPr="007F2125" w:rsidRDefault="00731C80" w:rsidP="007F2125">
            <w:pPr>
              <w:spacing w:after="0" w:line="240" w:lineRule="auto"/>
              <w:rPr>
                <w:rFonts w:ascii="Times New Roman" w:hAnsi="Times New Roman"/>
              </w:rPr>
            </w:pPr>
            <w:hyperlink w:anchor="_Toc414553228" w:history="1">
              <w:r w:rsidR="00CF1AA0" w:rsidRPr="007F2125">
                <w:rPr>
                  <w:rFonts w:ascii="Times New Roman" w:hAnsi="Times New Roman"/>
                </w:rPr>
                <w:t>2.2.2.4. Второй иностранный язык (на примере английского языка)</w:t>
              </w:r>
              <w:r w:rsidR="00CF1AA0" w:rsidRPr="007F2125">
                <w:rPr>
                  <w:rFonts w:ascii="Times New Roman" w:hAnsi="Times New Roman"/>
                  <w:webHidden/>
                </w:rPr>
                <w:tab/>
              </w:r>
            </w:hyperlink>
          </w:p>
          <w:p w:rsidR="00CF1AA0" w:rsidRPr="007F2125" w:rsidRDefault="00731C80" w:rsidP="007F2125">
            <w:pPr>
              <w:spacing w:after="0" w:line="240" w:lineRule="auto"/>
              <w:rPr>
                <w:rFonts w:ascii="Times New Roman" w:hAnsi="Times New Roman"/>
              </w:rPr>
            </w:pPr>
            <w:hyperlink w:anchor="_Toc414553229" w:history="1">
              <w:r w:rsidR="00CF1AA0" w:rsidRPr="007F2125">
                <w:rPr>
                  <w:rFonts w:ascii="Times New Roman" w:hAnsi="Times New Roman"/>
                </w:rPr>
                <w:t>2.2.2.5. История России. Всеобщая история</w:t>
              </w:r>
              <w:r w:rsidR="00CF1AA0" w:rsidRPr="007F2125">
                <w:rPr>
                  <w:rFonts w:ascii="Times New Roman" w:hAnsi="Times New Roman"/>
                  <w:webHidden/>
                </w:rPr>
                <w:tab/>
              </w:r>
            </w:hyperlink>
          </w:p>
          <w:p w:rsidR="00CF1AA0" w:rsidRPr="007F2125" w:rsidRDefault="00731C80" w:rsidP="007F2125">
            <w:pPr>
              <w:spacing w:after="0" w:line="240" w:lineRule="auto"/>
              <w:rPr>
                <w:rFonts w:ascii="Times New Roman" w:hAnsi="Times New Roman"/>
              </w:rPr>
            </w:pPr>
            <w:hyperlink w:anchor="_Toc414553230" w:history="1">
              <w:r w:rsidR="00CF1AA0" w:rsidRPr="007F2125">
                <w:rPr>
                  <w:rFonts w:ascii="Times New Roman" w:hAnsi="Times New Roman"/>
                </w:rPr>
                <w:t>2.2.2.6. Обществознание</w:t>
              </w:r>
              <w:r w:rsidR="00CF1AA0" w:rsidRPr="007F2125">
                <w:rPr>
                  <w:rFonts w:ascii="Times New Roman" w:hAnsi="Times New Roman"/>
                  <w:webHidden/>
                </w:rPr>
                <w:tab/>
              </w:r>
            </w:hyperlink>
          </w:p>
          <w:p w:rsidR="00CF1AA0" w:rsidRPr="007F2125" w:rsidRDefault="00731C80" w:rsidP="007F2125">
            <w:pPr>
              <w:spacing w:after="0" w:line="240" w:lineRule="auto"/>
              <w:rPr>
                <w:rFonts w:ascii="Times New Roman" w:hAnsi="Times New Roman"/>
              </w:rPr>
            </w:pPr>
            <w:hyperlink w:anchor="_Toc414553231" w:history="1">
              <w:r w:rsidR="00CF1AA0" w:rsidRPr="007F2125">
                <w:rPr>
                  <w:rFonts w:ascii="Times New Roman" w:hAnsi="Times New Roman"/>
                </w:rPr>
                <w:t>2.2.2.7. География</w:t>
              </w:r>
              <w:r w:rsidR="00CF1AA0" w:rsidRPr="007F2125">
                <w:rPr>
                  <w:rFonts w:ascii="Times New Roman" w:hAnsi="Times New Roman"/>
                  <w:webHidden/>
                </w:rPr>
                <w:tab/>
              </w:r>
            </w:hyperlink>
          </w:p>
          <w:p w:rsidR="00CF1AA0" w:rsidRPr="007F2125" w:rsidRDefault="00731C80" w:rsidP="007F2125">
            <w:pPr>
              <w:spacing w:after="0" w:line="240" w:lineRule="auto"/>
              <w:rPr>
                <w:rFonts w:ascii="Times New Roman" w:hAnsi="Times New Roman"/>
              </w:rPr>
            </w:pPr>
            <w:hyperlink w:anchor="_Toc414553232" w:history="1">
              <w:r w:rsidR="00CF1AA0" w:rsidRPr="007F2125">
                <w:rPr>
                  <w:rFonts w:ascii="Times New Roman" w:hAnsi="Times New Roman"/>
                </w:rPr>
                <w:t>2.2.2.8. Математика</w:t>
              </w:r>
              <w:r w:rsidR="00CF1AA0" w:rsidRPr="007F2125">
                <w:rPr>
                  <w:rFonts w:ascii="Times New Roman" w:hAnsi="Times New Roman"/>
                  <w:webHidden/>
                </w:rPr>
                <w:tab/>
              </w:r>
            </w:hyperlink>
          </w:p>
          <w:p w:rsidR="00CF1AA0" w:rsidRPr="007F2125" w:rsidRDefault="00731C80" w:rsidP="007F2125">
            <w:pPr>
              <w:spacing w:after="0" w:line="240" w:lineRule="auto"/>
              <w:rPr>
                <w:rFonts w:ascii="Times New Roman" w:hAnsi="Times New Roman"/>
              </w:rPr>
            </w:pPr>
            <w:hyperlink w:anchor="_Toc414553245" w:history="1">
              <w:r w:rsidR="00CF1AA0" w:rsidRPr="007F2125">
                <w:rPr>
                  <w:rFonts w:ascii="Times New Roman" w:hAnsi="Times New Roman"/>
                </w:rPr>
                <w:t>2.2.2.9. Информатика</w:t>
              </w:r>
              <w:r w:rsidR="00CF1AA0" w:rsidRPr="007F2125">
                <w:rPr>
                  <w:rFonts w:ascii="Times New Roman" w:hAnsi="Times New Roman"/>
                  <w:webHidden/>
                </w:rPr>
                <w:tab/>
              </w:r>
            </w:hyperlink>
          </w:p>
          <w:p w:rsidR="00CF1AA0" w:rsidRPr="007F2125" w:rsidRDefault="00731C80" w:rsidP="007F2125">
            <w:pPr>
              <w:spacing w:after="0" w:line="240" w:lineRule="auto"/>
              <w:rPr>
                <w:rFonts w:ascii="Times New Roman" w:hAnsi="Times New Roman"/>
              </w:rPr>
            </w:pPr>
            <w:hyperlink w:anchor="_Toc414553246" w:history="1">
              <w:r w:rsidR="00CF1AA0" w:rsidRPr="007F2125">
                <w:rPr>
                  <w:rFonts w:ascii="Times New Roman" w:hAnsi="Times New Roman"/>
                </w:rPr>
                <w:t>2.2.2.10. Физика</w:t>
              </w:r>
              <w:r w:rsidR="00CF1AA0" w:rsidRPr="007F2125">
                <w:rPr>
                  <w:rFonts w:ascii="Times New Roman" w:hAnsi="Times New Roman"/>
                  <w:webHidden/>
                </w:rPr>
                <w:tab/>
              </w:r>
            </w:hyperlink>
          </w:p>
          <w:p w:rsidR="00CF1AA0" w:rsidRPr="007F2125" w:rsidRDefault="00731C80" w:rsidP="007F2125">
            <w:pPr>
              <w:spacing w:after="0" w:line="240" w:lineRule="auto"/>
              <w:rPr>
                <w:rFonts w:ascii="Times New Roman" w:hAnsi="Times New Roman"/>
              </w:rPr>
            </w:pPr>
            <w:hyperlink w:anchor="_Toc414553247" w:history="1">
              <w:r w:rsidR="00CF1AA0" w:rsidRPr="007F2125">
                <w:rPr>
                  <w:rFonts w:ascii="Times New Roman" w:hAnsi="Times New Roman"/>
                </w:rPr>
                <w:t>2.2.2.11. Биология</w:t>
              </w:r>
              <w:r w:rsidR="00CF1AA0" w:rsidRPr="007F2125">
                <w:rPr>
                  <w:rFonts w:ascii="Times New Roman" w:hAnsi="Times New Roman"/>
                  <w:webHidden/>
                </w:rPr>
                <w:tab/>
              </w:r>
            </w:hyperlink>
          </w:p>
          <w:p w:rsidR="00CF1AA0" w:rsidRPr="007F2125" w:rsidRDefault="00731C80" w:rsidP="007F2125">
            <w:pPr>
              <w:spacing w:after="0" w:line="240" w:lineRule="auto"/>
              <w:rPr>
                <w:rFonts w:ascii="Times New Roman" w:hAnsi="Times New Roman"/>
              </w:rPr>
            </w:pPr>
            <w:hyperlink w:anchor="_Toc414553248" w:history="1">
              <w:r w:rsidR="00CF1AA0" w:rsidRPr="007F2125">
                <w:rPr>
                  <w:rFonts w:ascii="Times New Roman" w:hAnsi="Times New Roman"/>
                </w:rPr>
                <w:t>2.2.2.12. Химия</w:t>
              </w:r>
              <w:r w:rsidR="00CF1AA0" w:rsidRPr="007F2125">
                <w:rPr>
                  <w:rFonts w:ascii="Times New Roman" w:hAnsi="Times New Roman"/>
                  <w:webHidden/>
                </w:rPr>
                <w:tab/>
              </w:r>
            </w:hyperlink>
          </w:p>
          <w:p w:rsidR="00CF1AA0" w:rsidRPr="007F2125" w:rsidRDefault="00731C80" w:rsidP="007F2125">
            <w:pPr>
              <w:spacing w:after="0" w:line="240" w:lineRule="auto"/>
              <w:rPr>
                <w:rFonts w:ascii="Times New Roman" w:hAnsi="Times New Roman"/>
              </w:rPr>
            </w:pPr>
            <w:hyperlink w:anchor="_Toc414553249" w:history="1">
              <w:r w:rsidR="00CF1AA0" w:rsidRPr="007F2125">
                <w:rPr>
                  <w:rFonts w:ascii="Times New Roman" w:hAnsi="Times New Roman"/>
                </w:rPr>
                <w:t>2.2.2.13. Изобразительное искусство</w:t>
              </w:r>
              <w:r w:rsidR="00CF1AA0" w:rsidRPr="007F2125">
                <w:rPr>
                  <w:rFonts w:ascii="Times New Roman" w:hAnsi="Times New Roman"/>
                  <w:webHidden/>
                </w:rPr>
                <w:tab/>
              </w:r>
            </w:hyperlink>
          </w:p>
          <w:p w:rsidR="00CF1AA0" w:rsidRPr="007F2125" w:rsidRDefault="00731C80" w:rsidP="007F2125">
            <w:pPr>
              <w:spacing w:after="0" w:line="240" w:lineRule="auto"/>
              <w:rPr>
                <w:rFonts w:ascii="Times New Roman" w:hAnsi="Times New Roman"/>
              </w:rPr>
            </w:pPr>
            <w:hyperlink w:anchor="_Toc414553250" w:history="1">
              <w:r w:rsidR="00CF1AA0" w:rsidRPr="007F2125">
                <w:rPr>
                  <w:rFonts w:ascii="Times New Roman" w:hAnsi="Times New Roman"/>
                </w:rPr>
                <w:t>2.2.2.14. Музыка</w:t>
              </w:r>
              <w:r w:rsidR="00CF1AA0" w:rsidRPr="007F2125">
                <w:rPr>
                  <w:rFonts w:ascii="Times New Roman" w:hAnsi="Times New Roman"/>
                  <w:webHidden/>
                </w:rPr>
                <w:tab/>
              </w:r>
            </w:hyperlink>
          </w:p>
          <w:p w:rsidR="00CF1AA0" w:rsidRPr="007F2125" w:rsidRDefault="00731C80" w:rsidP="007F2125">
            <w:pPr>
              <w:spacing w:after="0" w:line="240" w:lineRule="auto"/>
              <w:rPr>
                <w:rFonts w:ascii="Times New Roman" w:hAnsi="Times New Roman"/>
              </w:rPr>
            </w:pPr>
            <w:hyperlink w:anchor="_Toc414553251" w:history="1">
              <w:r w:rsidR="00CF1AA0" w:rsidRPr="007F2125">
                <w:rPr>
                  <w:rFonts w:ascii="Times New Roman" w:hAnsi="Times New Roman"/>
                </w:rPr>
                <w:t>2.2.2.15. Технология</w:t>
              </w:r>
              <w:r w:rsidR="00CF1AA0" w:rsidRPr="007F2125">
                <w:rPr>
                  <w:rFonts w:ascii="Times New Roman" w:hAnsi="Times New Roman"/>
                  <w:webHidden/>
                </w:rPr>
                <w:tab/>
              </w:r>
            </w:hyperlink>
          </w:p>
          <w:p w:rsidR="00CF1AA0" w:rsidRPr="007F2125" w:rsidRDefault="00731C80" w:rsidP="007F2125">
            <w:pPr>
              <w:spacing w:after="0" w:line="240" w:lineRule="auto"/>
              <w:rPr>
                <w:rFonts w:ascii="Times New Roman" w:hAnsi="Times New Roman"/>
              </w:rPr>
            </w:pPr>
            <w:hyperlink w:anchor="_Toc414553252" w:history="1">
              <w:r w:rsidR="00CF1AA0" w:rsidRPr="007F2125">
                <w:rPr>
                  <w:rFonts w:ascii="Times New Roman" w:hAnsi="Times New Roman"/>
                </w:rPr>
                <w:t>2.2.2.16. Физическая культура</w:t>
              </w:r>
              <w:r w:rsidR="00CF1AA0" w:rsidRPr="007F2125">
                <w:rPr>
                  <w:rFonts w:ascii="Times New Roman" w:hAnsi="Times New Roman"/>
                  <w:webHidden/>
                </w:rPr>
                <w:tab/>
              </w:r>
            </w:hyperlink>
          </w:p>
          <w:p w:rsidR="00CF1AA0" w:rsidRDefault="00731C80" w:rsidP="007F2125">
            <w:pPr>
              <w:pStyle w:val="a4"/>
              <w:jc w:val="center"/>
            </w:pPr>
            <w:hyperlink w:anchor="_Toc414553253" w:history="1">
              <w:r w:rsidR="00CF1AA0" w:rsidRPr="007F2125">
                <w:rPr>
                  <w:rFonts w:ascii="Times New Roman" w:hAnsi="Times New Roman"/>
                </w:rPr>
                <w:t>2.2.2.17. Основы безопасности жизнедеятельности</w:t>
              </w:r>
              <w:r w:rsidR="00CF1AA0" w:rsidRPr="007F2125">
                <w:rPr>
                  <w:rFonts w:ascii="Times New Roman" w:hAnsi="Times New Roman"/>
                  <w:webHidden/>
                </w:rPr>
                <w:tab/>
              </w:r>
            </w:hyperlink>
          </w:p>
          <w:p w:rsidR="00CF1AA0" w:rsidRPr="007F2125" w:rsidRDefault="00CF1AA0" w:rsidP="007F2125">
            <w:pPr>
              <w:pStyle w:val="a4"/>
              <w:jc w:val="center"/>
              <w:rPr>
                <w:rFonts w:ascii="Times New Roman" w:hAnsi="Times New Roman"/>
              </w:rPr>
            </w:pPr>
          </w:p>
        </w:tc>
        <w:tc>
          <w:tcPr>
            <w:tcW w:w="1240" w:type="dxa"/>
          </w:tcPr>
          <w:p w:rsidR="00CF1AA0" w:rsidRDefault="00CF1AA0" w:rsidP="007F2125">
            <w:pPr>
              <w:pStyle w:val="a4"/>
              <w:jc w:val="center"/>
              <w:rPr>
                <w:rFonts w:ascii="Times New Roman" w:hAnsi="Times New Roman"/>
              </w:rPr>
            </w:pPr>
          </w:p>
          <w:p w:rsidR="00EC325F" w:rsidRDefault="00EC325F" w:rsidP="007F2125">
            <w:pPr>
              <w:pStyle w:val="a4"/>
              <w:jc w:val="center"/>
              <w:rPr>
                <w:rFonts w:ascii="Times New Roman" w:hAnsi="Times New Roman"/>
              </w:rPr>
            </w:pPr>
            <w:r>
              <w:rPr>
                <w:rFonts w:ascii="Times New Roman" w:hAnsi="Times New Roman"/>
              </w:rPr>
              <w:t>138</w:t>
            </w:r>
          </w:p>
          <w:p w:rsidR="00EC325F" w:rsidRDefault="00EC325F" w:rsidP="007F2125">
            <w:pPr>
              <w:pStyle w:val="a4"/>
              <w:jc w:val="center"/>
              <w:rPr>
                <w:rFonts w:ascii="Times New Roman" w:hAnsi="Times New Roman"/>
              </w:rPr>
            </w:pPr>
            <w:r>
              <w:rPr>
                <w:rFonts w:ascii="Times New Roman" w:hAnsi="Times New Roman"/>
              </w:rPr>
              <w:t>139</w:t>
            </w:r>
          </w:p>
          <w:p w:rsidR="00EC325F" w:rsidRDefault="00EC325F" w:rsidP="007F2125">
            <w:pPr>
              <w:pStyle w:val="a4"/>
              <w:jc w:val="center"/>
              <w:rPr>
                <w:rFonts w:ascii="Times New Roman" w:hAnsi="Times New Roman"/>
              </w:rPr>
            </w:pPr>
          </w:p>
          <w:p w:rsidR="00EC325F" w:rsidRDefault="00EC325F" w:rsidP="007F2125">
            <w:pPr>
              <w:pStyle w:val="a4"/>
              <w:jc w:val="center"/>
              <w:rPr>
                <w:rFonts w:ascii="Times New Roman" w:hAnsi="Times New Roman"/>
              </w:rPr>
            </w:pPr>
            <w:r>
              <w:rPr>
                <w:rFonts w:ascii="Times New Roman" w:hAnsi="Times New Roman"/>
              </w:rPr>
              <w:t>139</w:t>
            </w:r>
          </w:p>
          <w:p w:rsidR="00EC325F" w:rsidRDefault="00EC325F" w:rsidP="007F2125">
            <w:pPr>
              <w:pStyle w:val="a4"/>
              <w:jc w:val="center"/>
              <w:rPr>
                <w:rFonts w:ascii="Times New Roman" w:hAnsi="Times New Roman"/>
              </w:rPr>
            </w:pPr>
            <w:r>
              <w:rPr>
                <w:rFonts w:ascii="Times New Roman" w:hAnsi="Times New Roman"/>
              </w:rPr>
              <w:t>144</w:t>
            </w:r>
          </w:p>
          <w:p w:rsidR="00EC325F" w:rsidRDefault="00EC325F" w:rsidP="007F2125">
            <w:pPr>
              <w:pStyle w:val="a4"/>
              <w:jc w:val="center"/>
              <w:rPr>
                <w:rFonts w:ascii="Times New Roman" w:hAnsi="Times New Roman"/>
              </w:rPr>
            </w:pPr>
            <w:r>
              <w:rPr>
                <w:rFonts w:ascii="Times New Roman" w:hAnsi="Times New Roman"/>
              </w:rPr>
              <w:t>157</w:t>
            </w:r>
          </w:p>
          <w:p w:rsidR="00EC325F" w:rsidRDefault="003E3A70" w:rsidP="007F2125">
            <w:pPr>
              <w:pStyle w:val="a4"/>
              <w:jc w:val="center"/>
              <w:rPr>
                <w:rFonts w:ascii="Times New Roman" w:hAnsi="Times New Roman"/>
              </w:rPr>
            </w:pPr>
            <w:r>
              <w:rPr>
                <w:rFonts w:ascii="Times New Roman" w:hAnsi="Times New Roman"/>
              </w:rPr>
              <w:lastRenderedPageBreak/>
              <w:t>162</w:t>
            </w:r>
          </w:p>
          <w:p w:rsidR="003E3A70" w:rsidRDefault="003E3A70" w:rsidP="007F2125">
            <w:pPr>
              <w:pStyle w:val="a4"/>
              <w:jc w:val="center"/>
              <w:rPr>
                <w:rFonts w:ascii="Times New Roman" w:hAnsi="Times New Roman"/>
              </w:rPr>
            </w:pPr>
          </w:p>
          <w:p w:rsidR="003E3A70" w:rsidRDefault="003E3A70" w:rsidP="007F2125">
            <w:pPr>
              <w:pStyle w:val="a4"/>
              <w:jc w:val="center"/>
              <w:rPr>
                <w:rFonts w:ascii="Times New Roman" w:hAnsi="Times New Roman"/>
              </w:rPr>
            </w:pPr>
            <w:r>
              <w:rPr>
                <w:rFonts w:ascii="Times New Roman" w:hAnsi="Times New Roman"/>
              </w:rPr>
              <w:t>167</w:t>
            </w:r>
          </w:p>
          <w:p w:rsidR="003E3A70" w:rsidRDefault="003E3A70" w:rsidP="007F2125">
            <w:pPr>
              <w:pStyle w:val="a4"/>
              <w:jc w:val="center"/>
              <w:rPr>
                <w:rFonts w:ascii="Times New Roman" w:hAnsi="Times New Roman"/>
              </w:rPr>
            </w:pPr>
            <w:r>
              <w:rPr>
                <w:rFonts w:ascii="Times New Roman" w:hAnsi="Times New Roman"/>
              </w:rPr>
              <w:t>189</w:t>
            </w:r>
          </w:p>
          <w:p w:rsidR="003E3A70" w:rsidRDefault="003E3A70" w:rsidP="007F2125">
            <w:pPr>
              <w:pStyle w:val="a4"/>
              <w:jc w:val="center"/>
              <w:rPr>
                <w:rFonts w:ascii="Times New Roman" w:hAnsi="Times New Roman"/>
              </w:rPr>
            </w:pPr>
            <w:r>
              <w:rPr>
                <w:rFonts w:ascii="Times New Roman" w:hAnsi="Times New Roman"/>
              </w:rPr>
              <w:t>192</w:t>
            </w:r>
          </w:p>
          <w:p w:rsidR="003E3A70" w:rsidRDefault="003E3A70" w:rsidP="007F2125">
            <w:pPr>
              <w:pStyle w:val="a4"/>
              <w:jc w:val="center"/>
              <w:rPr>
                <w:rFonts w:ascii="Times New Roman" w:hAnsi="Times New Roman"/>
              </w:rPr>
            </w:pPr>
            <w:r>
              <w:rPr>
                <w:rFonts w:ascii="Times New Roman" w:hAnsi="Times New Roman"/>
              </w:rPr>
              <w:t>203</w:t>
            </w:r>
          </w:p>
          <w:p w:rsidR="003E3A70" w:rsidRDefault="003E3A70" w:rsidP="007F2125">
            <w:pPr>
              <w:pStyle w:val="a4"/>
              <w:jc w:val="center"/>
              <w:rPr>
                <w:rFonts w:ascii="Times New Roman" w:hAnsi="Times New Roman"/>
              </w:rPr>
            </w:pPr>
            <w:r>
              <w:rPr>
                <w:rFonts w:ascii="Times New Roman" w:hAnsi="Times New Roman"/>
              </w:rPr>
              <w:t>223</w:t>
            </w:r>
          </w:p>
          <w:p w:rsidR="003E3A70" w:rsidRDefault="003E3A70" w:rsidP="007F2125">
            <w:pPr>
              <w:pStyle w:val="a4"/>
              <w:jc w:val="center"/>
              <w:rPr>
                <w:rFonts w:ascii="Times New Roman" w:hAnsi="Times New Roman"/>
              </w:rPr>
            </w:pPr>
            <w:r>
              <w:rPr>
                <w:rFonts w:ascii="Times New Roman" w:hAnsi="Times New Roman"/>
              </w:rPr>
              <w:t>229</w:t>
            </w:r>
          </w:p>
          <w:p w:rsidR="003E3A70" w:rsidRDefault="003E3A70" w:rsidP="007F2125">
            <w:pPr>
              <w:pStyle w:val="a4"/>
              <w:jc w:val="center"/>
              <w:rPr>
                <w:rFonts w:ascii="Times New Roman" w:hAnsi="Times New Roman"/>
              </w:rPr>
            </w:pPr>
            <w:r>
              <w:rPr>
                <w:rFonts w:ascii="Times New Roman" w:hAnsi="Times New Roman"/>
              </w:rPr>
              <w:t>235</w:t>
            </w:r>
          </w:p>
          <w:p w:rsidR="003E3A70" w:rsidRDefault="003E3A70" w:rsidP="007F2125">
            <w:pPr>
              <w:pStyle w:val="a4"/>
              <w:jc w:val="center"/>
              <w:rPr>
                <w:rFonts w:ascii="Times New Roman" w:hAnsi="Times New Roman"/>
              </w:rPr>
            </w:pPr>
            <w:r>
              <w:rPr>
                <w:rFonts w:ascii="Times New Roman" w:hAnsi="Times New Roman"/>
              </w:rPr>
              <w:t>243</w:t>
            </w:r>
          </w:p>
          <w:p w:rsidR="003E3A70" w:rsidRDefault="003E3A70" w:rsidP="007F2125">
            <w:pPr>
              <w:pStyle w:val="a4"/>
              <w:jc w:val="center"/>
              <w:rPr>
                <w:rFonts w:ascii="Times New Roman" w:hAnsi="Times New Roman"/>
              </w:rPr>
            </w:pPr>
            <w:r>
              <w:rPr>
                <w:rFonts w:ascii="Times New Roman" w:hAnsi="Times New Roman"/>
              </w:rPr>
              <w:t>246</w:t>
            </w:r>
          </w:p>
          <w:p w:rsidR="003E3A70" w:rsidRDefault="003E3A70" w:rsidP="007F2125">
            <w:pPr>
              <w:pStyle w:val="a4"/>
              <w:jc w:val="center"/>
              <w:rPr>
                <w:rFonts w:ascii="Times New Roman" w:hAnsi="Times New Roman"/>
              </w:rPr>
            </w:pPr>
            <w:r>
              <w:rPr>
                <w:rFonts w:ascii="Times New Roman" w:hAnsi="Times New Roman"/>
              </w:rPr>
              <w:t>249</w:t>
            </w:r>
          </w:p>
          <w:p w:rsidR="003E3A70" w:rsidRDefault="003E3A70" w:rsidP="007F2125">
            <w:pPr>
              <w:pStyle w:val="a4"/>
              <w:jc w:val="center"/>
              <w:rPr>
                <w:rFonts w:ascii="Times New Roman" w:hAnsi="Times New Roman"/>
              </w:rPr>
            </w:pPr>
            <w:r>
              <w:rPr>
                <w:rFonts w:ascii="Times New Roman" w:hAnsi="Times New Roman"/>
              </w:rPr>
              <w:t>255</w:t>
            </w:r>
          </w:p>
          <w:p w:rsidR="003E3A70" w:rsidRDefault="003E3A70" w:rsidP="007F2125">
            <w:pPr>
              <w:pStyle w:val="a4"/>
              <w:jc w:val="center"/>
              <w:rPr>
                <w:rFonts w:ascii="Times New Roman" w:hAnsi="Times New Roman"/>
              </w:rPr>
            </w:pPr>
            <w:r>
              <w:rPr>
                <w:rFonts w:ascii="Times New Roman" w:hAnsi="Times New Roman"/>
              </w:rPr>
              <w:t>261</w:t>
            </w:r>
          </w:p>
          <w:p w:rsidR="003E3A70" w:rsidRPr="007F2125" w:rsidRDefault="003E3A70" w:rsidP="007F2125">
            <w:pPr>
              <w:pStyle w:val="a4"/>
              <w:jc w:val="center"/>
              <w:rPr>
                <w:rFonts w:ascii="Times New Roman" w:hAnsi="Times New Roman"/>
              </w:rPr>
            </w:pPr>
            <w:r>
              <w:rPr>
                <w:rFonts w:ascii="Times New Roman" w:hAnsi="Times New Roman"/>
              </w:rPr>
              <w:t>263</w:t>
            </w:r>
          </w:p>
        </w:tc>
      </w:tr>
      <w:tr w:rsidR="00CF1AA0" w:rsidRPr="007F2125" w:rsidTr="007F2125">
        <w:tc>
          <w:tcPr>
            <w:tcW w:w="675" w:type="dxa"/>
            <w:vMerge/>
          </w:tcPr>
          <w:p w:rsidR="00CF1AA0" w:rsidRPr="007F2125" w:rsidRDefault="00CF1AA0" w:rsidP="007F2125">
            <w:pPr>
              <w:pStyle w:val="a4"/>
              <w:jc w:val="center"/>
              <w:rPr>
                <w:rFonts w:ascii="Times New Roman" w:hAnsi="Times New Roman"/>
              </w:rPr>
            </w:pPr>
          </w:p>
        </w:tc>
        <w:tc>
          <w:tcPr>
            <w:tcW w:w="1843" w:type="dxa"/>
            <w:vMerge/>
          </w:tcPr>
          <w:p w:rsidR="00CF1AA0" w:rsidRPr="007F2125" w:rsidRDefault="00CF1AA0" w:rsidP="007F2125">
            <w:pPr>
              <w:pStyle w:val="a4"/>
              <w:jc w:val="center"/>
              <w:rPr>
                <w:rFonts w:ascii="Times New Roman" w:hAnsi="Times New Roman"/>
              </w:rPr>
            </w:pPr>
          </w:p>
        </w:tc>
        <w:tc>
          <w:tcPr>
            <w:tcW w:w="567" w:type="dxa"/>
          </w:tcPr>
          <w:p w:rsidR="00CF1AA0" w:rsidRPr="007F2125" w:rsidRDefault="00CF1AA0" w:rsidP="007F2125">
            <w:pPr>
              <w:pStyle w:val="a4"/>
              <w:jc w:val="center"/>
              <w:rPr>
                <w:rFonts w:ascii="Times New Roman" w:hAnsi="Times New Roman"/>
              </w:rPr>
            </w:pPr>
            <w:r w:rsidRPr="007F2125">
              <w:rPr>
                <w:rFonts w:ascii="Times New Roman" w:hAnsi="Times New Roman"/>
              </w:rPr>
              <w:t>2.3</w:t>
            </w:r>
          </w:p>
        </w:tc>
        <w:tc>
          <w:tcPr>
            <w:tcW w:w="5245" w:type="dxa"/>
          </w:tcPr>
          <w:p w:rsidR="00CF1AA0" w:rsidRDefault="00CF1AA0" w:rsidP="00CF1AA0">
            <w:pPr>
              <w:pStyle w:val="a4"/>
              <w:rPr>
                <w:rFonts w:ascii="Times New Roman" w:hAnsi="Times New Roman"/>
              </w:rPr>
            </w:pPr>
            <w:r w:rsidRPr="007F2125">
              <w:rPr>
                <w:rFonts w:ascii="Times New Roman" w:hAnsi="Times New Roman"/>
              </w:rPr>
              <w:t>Программа воспитания и социализации обучающихся</w:t>
            </w:r>
          </w:p>
          <w:p w:rsidR="009E695E" w:rsidRPr="009E695E" w:rsidRDefault="009E695E" w:rsidP="00CF1AA0">
            <w:pPr>
              <w:pStyle w:val="a4"/>
              <w:rPr>
                <w:rFonts w:ascii="Times New Roman" w:hAnsi="Times New Roman"/>
              </w:rPr>
            </w:pPr>
            <w:r>
              <w:rPr>
                <w:rStyle w:val="markedcontent"/>
                <w:rFonts w:ascii="Times New Roman" w:hAnsi="Times New Roman"/>
              </w:rPr>
              <w:t xml:space="preserve">2.3.1. </w:t>
            </w:r>
            <w:r w:rsidRPr="009E695E">
              <w:rPr>
                <w:rStyle w:val="markedcontent"/>
                <w:rFonts w:ascii="Times New Roman" w:hAnsi="Times New Roman"/>
              </w:rPr>
              <w:t>Календарный план воспитательной работы на учебный год</w:t>
            </w:r>
          </w:p>
        </w:tc>
        <w:tc>
          <w:tcPr>
            <w:tcW w:w="1240" w:type="dxa"/>
          </w:tcPr>
          <w:p w:rsidR="00CF1AA0" w:rsidRDefault="003E3A70" w:rsidP="007F2125">
            <w:pPr>
              <w:pStyle w:val="a4"/>
              <w:jc w:val="center"/>
              <w:rPr>
                <w:rFonts w:ascii="Times New Roman" w:hAnsi="Times New Roman"/>
              </w:rPr>
            </w:pPr>
            <w:r>
              <w:rPr>
                <w:rFonts w:ascii="Times New Roman" w:hAnsi="Times New Roman"/>
              </w:rPr>
              <w:t>267</w:t>
            </w:r>
          </w:p>
          <w:p w:rsidR="003E3A70" w:rsidRDefault="003E3A70" w:rsidP="007F2125">
            <w:pPr>
              <w:pStyle w:val="a4"/>
              <w:jc w:val="center"/>
              <w:rPr>
                <w:rFonts w:ascii="Times New Roman" w:hAnsi="Times New Roman"/>
              </w:rPr>
            </w:pPr>
          </w:p>
          <w:p w:rsidR="003E3A70" w:rsidRPr="007F2125" w:rsidRDefault="003E3A70" w:rsidP="007F2125">
            <w:pPr>
              <w:pStyle w:val="a4"/>
              <w:jc w:val="center"/>
              <w:rPr>
                <w:rFonts w:ascii="Times New Roman" w:hAnsi="Times New Roman"/>
              </w:rPr>
            </w:pPr>
            <w:r>
              <w:rPr>
                <w:rFonts w:ascii="Times New Roman" w:hAnsi="Times New Roman"/>
              </w:rPr>
              <w:t>317</w:t>
            </w:r>
          </w:p>
        </w:tc>
      </w:tr>
      <w:tr w:rsidR="00CF1AA0" w:rsidRPr="007F2125" w:rsidTr="007F2125">
        <w:tc>
          <w:tcPr>
            <w:tcW w:w="675" w:type="dxa"/>
            <w:vMerge/>
          </w:tcPr>
          <w:p w:rsidR="00CF1AA0" w:rsidRPr="007F2125" w:rsidRDefault="00CF1AA0" w:rsidP="007F2125">
            <w:pPr>
              <w:pStyle w:val="a4"/>
              <w:jc w:val="center"/>
              <w:rPr>
                <w:rFonts w:ascii="Times New Roman" w:hAnsi="Times New Roman"/>
              </w:rPr>
            </w:pPr>
          </w:p>
        </w:tc>
        <w:tc>
          <w:tcPr>
            <w:tcW w:w="1843" w:type="dxa"/>
            <w:vMerge/>
          </w:tcPr>
          <w:p w:rsidR="00CF1AA0" w:rsidRPr="007F2125" w:rsidRDefault="00CF1AA0" w:rsidP="007F2125">
            <w:pPr>
              <w:pStyle w:val="a4"/>
              <w:jc w:val="center"/>
              <w:rPr>
                <w:rFonts w:ascii="Times New Roman" w:hAnsi="Times New Roman"/>
              </w:rPr>
            </w:pPr>
          </w:p>
        </w:tc>
        <w:tc>
          <w:tcPr>
            <w:tcW w:w="567" w:type="dxa"/>
          </w:tcPr>
          <w:p w:rsidR="00CF1AA0" w:rsidRPr="007F2125" w:rsidRDefault="00CF1AA0" w:rsidP="007F2125">
            <w:pPr>
              <w:pStyle w:val="a4"/>
              <w:jc w:val="center"/>
              <w:rPr>
                <w:rFonts w:ascii="Times New Roman" w:hAnsi="Times New Roman"/>
              </w:rPr>
            </w:pPr>
            <w:r w:rsidRPr="007F2125">
              <w:rPr>
                <w:rFonts w:ascii="Times New Roman" w:hAnsi="Times New Roman"/>
              </w:rPr>
              <w:t>2.4</w:t>
            </w:r>
          </w:p>
        </w:tc>
        <w:tc>
          <w:tcPr>
            <w:tcW w:w="5245" w:type="dxa"/>
          </w:tcPr>
          <w:p w:rsidR="00CF1AA0" w:rsidRPr="007F2125" w:rsidRDefault="00CF1AA0" w:rsidP="00CF1AA0">
            <w:pPr>
              <w:pStyle w:val="a4"/>
              <w:rPr>
                <w:rFonts w:ascii="Times New Roman" w:hAnsi="Times New Roman"/>
              </w:rPr>
            </w:pPr>
            <w:r w:rsidRPr="007F2125">
              <w:rPr>
                <w:rFonts w:ascii="Times New Roman" w:hAnsi="Times New Roman"/>
              </w:rPr>
              <w:t>Программа коррекционной работы</w:t>
            </w:r>
          </w:p>
          <w:p w:rsidR="00CF1AA0" w:rsidRPr="007F2125" w:rsidRDefault="00CF1AA0" w:rsidP="00CF1AA0">
            <w:pPr>
              <w:pStyle w:val="a4"/>
              <w:rPr>
                <w:rFonts w:ascii="Times New Roman" w:hAnsi="Times New Roman"/>
              </w:rPr>
            </w:pPr>
          </w:p>
        </w:tc>
        <w:tc>
          <w:tcPr>
            <w:tcW w:w="1240" w:type="dxa"/>
          </w:tcPr>
          <w:p w:rsidR="00CF1AA0" w:rsidRPr="007F2125" w:rsidRDefault="003E3A70" w:rsidP="007F2125">
            <w:pPr>
              <w:pStyle w:val="a4"/>
              <w:jc w:val="center"/>
              <w:rPr>
                <w:rFonts w:ascii="Times New Roman" w:hAnsi="Times New Roman"/>
              </w:rPr>
            </w:pPr>
            <w:r>
              <w:rPr>
                <w:rFonts w:ascii="Times New Roman" w:hAnsi="Times New Roman"/>
              </w:rPr>
              <w:t>347</w:t>
            </w:r>
          </w:p>
        </w:tc>
      </w:tr>
      <w:tr w:rsidR="00CF1AA0" w:rsidRPr="007F2125" w:rsidTr="007F2125">
        <w:tc>
          <w:tcPr>
            <w:tcW w:w="675" w:type="dxa"/>
            <w:vMerge w:val="restart"/>
          </w:tcPr>
          <w:p w:rsidR="00CF1AA0" w:rsidRPr="007F2125" w:rsidRDefault="00CF1AA0" w:rsidP="007F2125">
            <w:pPr>
              <w:pStyle w:val="a4"/>
              <w:jc w:val="center"/>
              <w:rPr>
                <w:rFonts w:ascii="Times New Roman" w:hAnsi="Times New Roman"/>
              </w:rPr>
            </w:pPr>
            <w:r w:rsidRPr="007F2125">
              <w:rPr>
                <w:rFonts w:ascii="Times New Roman" w:hAnsi="Times New Roman"/>
              </w:rPr>
              <w:t>3</w:t>
            </w:r>
          </w:p>
        </w:tc>
        <w:tc>
          <w:tcPr>
            <w:tcW w:w="1843" w:type="dxa"/>
            <w:vMerge w:val="restart"/>
          </w:tcPr>
          <w:p w:rsidR="00CF1AA0" w:rsidRPr="007F2125" w:rsidRDefault="00CF1AA0" w:rsidP="007F2125">
            <w:pPr>
              <w:pStyle w:val="a4"/>
              <w:jc w:val="center"/>
              <w:rPr>
                <w:rFonts w:ascii="Times New Roman" w:hAnsi="Times New Roman"/>
              </w:rPr>
            </w:pPr>
            <w:r w:rsidRPr="007F2125">
              <w:rPr>
                <w:rFonts w:ascii="Times New Roman" w:hAnsi="Times New Roman"/>
              </w:rPr>
              <w:t xml:space="preserve">Организационный раздел </w:t>
            </w:r>
          </w:p>
        </w:tc>
        <w:tc>
          <w:tcPr>
            <w:tcW w:w="567" w:type="dxa"/>
          </w:tcPr>
          <w:p w:rsidR="00CF1AA0" w:rsidRPr="007F2125" w:rsidRDefault="00CF1AA0" w:rsidP="007F2125">
            <w:pPr>
              <w:pStyle w:val="a4"/>
              <w:jc w:val="center"/>
              <w:rPr>
                <w:rFonts w:ascii="Times New Roman" w:hAnsi="Times New Roman"/>
              </w:rPr>
            </w:pPr>
            <w:r w:rsidRPr="007F2125">
              <w:rPr>
                <w:rFonts w:ascii="Times New Roman" w:hAnsi="Times New Roman"/>
              </w:rPr>
              <w:t>3.1</w:t>
            </w:r>
          </w:p>
        </w:tc>
        <w:tc>
          <w:tcPr>
            <w:tcW w:w="5245" w:type="dxa"/>
          </w:tcPr>
          <w:p w:rsidR="00CF1AA0" w:rsidRPr="007F2125" w:rsidRDefault="00CF1AA0" w:rsidP="007F2125">
            <w:pPr>
              <w:pStyle w:val="a4"/>
              <w:jc w:val="center"/>
              <w:rPr>
                <w:rFonts w:ascii="Times New Roman" w:hAnsi="Times New Roman"/>
              </w:rPr>
            </w:pPr>
            <w:r w:rsidRPr="007F2125">
              <w:rPr>
                <w:rFonts w:ascii="Times New Roman" w:hAnsi="Times New Roman"/>
              </w:rPr>
              <w:t>Примерный учебный план основного общего образования</w:t>
            </w:r>
          </w:p>
          <w:p w:rsidR="00CF1AA0" w:rsidRPr="007F2125" w:rsidRDefault="00731C80" w:rsidP="007F2125">
            <w:pPr>
              <w:spacing w:after="0" w:line="240" w:lineRule="auto"/>
              <w:rPr>
                <w:rFonts w:ascii="Times New Roman" w:hAnsi="Times New Roman"/>
              </w:rPr>
            </w:pPr>
            <w:hyperlink w:anchor="_Toc414553283" w:history="1">
              <w:r w:rsidR="00CF1AA0" w:rsidRPr="007F2125">
                <w:rPr>
                  <w:rFonts w:ascii="Times New Roman" w:hAnsi="Times New Roman"/>
                </w:rPr>
                <w:t>3.1.1. Примерный календарный учебный график</w:t>
              </w:r>
              <w:r w:rsidR="00CF1AA0" w:rsidRPr="007F2125">
                <w:rPr>
                  <w:rFonts w:ascii="Times New Roman" w:hAnsi="Times New Roman"/>
                  <w:webHidden/>
                </w:rPr>
                <w:tab/>
              </w:r>
            </w:hyperlink>
          </w:p>
          <w:p w:rsidR="00CF1AA0" w:rsidRPr="007F2125" w:rsidRDefault="00731C80" w:rsidP="00CF1AA0">
            <w:pPr>
              <w:rPr>
                <w:rFonts w:ascii="Times New Roman" w:hAnsi="Times New Roman"/>
              </w:rPr>
            </w:pPr>
            <w:hyperlink w:anchor="_Toc414553284" w:history="1">
              <w:r w:rsidR="00CF1AA0" w:rsidRPr="007F2125">
                <w:rPr>
                  <w:rFonts w:ascii="Times New Roman" w:hAnsi="Times New Roman"/>
                </w:rPr>
                <w:t>3.1.2. Примерный план внеурочной деятельности</w:t>
              </w:r>
              <w:r w:rsidR="00CF1AA0" w:rsidRPr="007F2125">
                <w:rPr>
                  <w:rFonts w:ascii="Times New Roman" w:hAnsi="Times New Roman"/>
                  <w:webHidden/>
                </w:rPr>
                <w:tab/>
              </w:r>
            </w:hyperlink>
          </w:p>
        </w:tc>
        <w:tc>
          <w:tcPr>
            <w:tcW w:w="1240" w:type="dxa"/>
          </w:tcPr>
          <w:p w:rsidR="00CF1AA0" w:rsidRDefault="003E3A70" w:rsidP="007F2125">
            <w:pPr>
              <w:pStyle w:val="a4"/>
              <w:jc w:val="center"/>
              <w:rPr>
                <w:rFonts w:ascii="Times New Roman" w:hAnsi="Times New Roman"/>
              </w:rPr>
            </w:pPr>
            <w:r>
              <w:rPr>
                <w:rFonts w:ascii="Times New Roman" w:hAnsi="Times New Roman"/>
              </w:rPr>
              <w:t>357</w:t>
            </w:r>
          </w:p>
          <w:p w:rsidR="003E3A70" w:rsidRDefault="003E3A70" w:rsidP="007F2125">
            <w:pPr>
              <w:pStyle w:val="a4"/>
              <w:jc w:val="center"/>
              <w:rPr>
                <w:rFonts w:ascii="Times New Roman" w:hAnsi="Times New Roman"/>
              </w:rPr>
            </w:pPr>
          </w:p>
          <w:p w:rsidR="003E3A70" w:rsidRDefault="003E3A70" w:rsidP="007F2125">
            <w:pPr>
              <w:pStyle w:val="a4"/>
              <w:jc w:val="center"/>
              <w:rPr>
                <w:rFonts w:ascii="Times New Roman" w:hAnsi="Times New Roman"/>
              </w:rPr>
            </w:pPr>
            <w:r>
              <w:rPr>
                <w:rFonts w:ascii="Times New Roman" w:hAnsi="Times New Roman"/>
              </w:rPr>
              <w:t>372</w:t>
            </w:r>
          </w:p>
          <w:p w:rsidR="003E3A70" w:rsidRPr="007F2125" w:rsidRDefault="003E3A70" w:rsidP="007F2125">
            <w:pPr>
              <w:pStyle w:val="a4"/>
              <w:jc w:val="center"/>
              <w:rPr>
                <w:rFonts w:ascii="Times New Roman" w:hAnsi="Times New Roman"/>
              </w:rPr>
            </w:pPr>
            <w:r>
              <w:rPr>
                <w:rFonts w:ascii="Times New Roman" w:hAnsi="Times New Roman"/>
              </w:rPr>
              <w:t>372</w:t>
            </w:r>
          </w:p>
        </w:tc>
      </w:tr>
      <w:tr w:rsidR="00CF1AA0" w:rsidRPr="007F2125" w:rsidTr="007F2125">
        <w:tc>
          <w:tcPr>
            <w:tcW w:w="675" w:type="dxa"/>
            <w:vMerge/>
          </w:tcPr>
          <w:p w:rsidR="00CF1AA0" w:rsidRPr="007F2125" w:rsidRDefault="00CF1AA0" w:rsidP="007F2125">
            <w:pPr>
              <w:pStyle w:val="a4"/>
              <w:jc w:val="center"/>
              <w:rPr>
                <w:rFonts w:ascii="Times New Roman" w:hAnsi="Times New Roman"/>
              </w:rPr>
            </w:pPr>
          </w:p>
        </w:tc>
        <w:tc>
          <w:tcPr>
            <w:tcW w:w="1843" w:type="dxa"/>
            <w:vMerge/>
          </w:tcPr>
          <w:p w:rsidR="00CF1AA0" w:rsidRPr="007F2125" w:rsidRDefault="00CF1AA0" w:rsidP="007F2125">
            <w:pPr>
              <w:pStyle w:val="a4"/>
              <w:jc w:val="center"/>
              <w:rPr>
                <w:rFonts w:ascii="Times New Roman" w:hAnsi="Times New Roman"/>
              </w:rPr>
            </w:pPr>
          </w:p>
        </w:tc>
        <w:tc>
          <w:tcPr>
            <w:tcW w:w="567" w:type="dxa"/>
          </w:tcPr>
          <w:p w:rsidR="00CF1AA0" w:rsidRPr="007F2125" w:rsidRDefault="00CF1AA0" w:rsidP="007F2125">
            <w:pPr>
              <w:pStyle w:val="a4"/>
              <w:jc w:val="center"/>
              <w:rPr>
                <w:rFonts w:ascii="Times New Roman" w:hAnsi="Times New Roman"/>
              </w:rPr>
            </w:pPr>
            <w:r w:rsidRPr="007F2125">
              <w:rPr>
                <w:rFonts w:ascii="Times New Roman" w:hAnsi="Times New Roman"/>
              </w:rPr>
              <w:t>3.2</w:t>
            </w:r>
          </w:p>
        </w:tc>
        <w:tc>
          <w:tcPr>
            <w:tcW w:w="5245" w:type="dxa"/>
          </w:tcPr>
          <w:p w:rsidR="00CF1AA0" w:rsidRPr="007F2125" w:rsidRDefault="00CF1AA0" w:rsidP="007F2125">
            <w:pPr>
              <w:pStyle w:val="a4"/>
              <w:jc w:val="center"/>
              <w:rPr>
                <w:rFonts w:ascii="Times New Roman" w:hAnsi="Times New Roman"/>
              </w:rPr>
            </w:pPr>
            <w:r w:rsidRPr="007F2125">
              <w:rPr>
                <w:rFonts w:ascii="Times New Roman" w:hAnsi="Times New Roman"/>
              </w:rPr>
              <w:t>Система условий реализации основной образовательной программы</w:t>
            </w:r>
          </w:p>
          <w:p w:rsidR="00CF1AA0" w:rsidRPr="007F2125" w:rsidRDefault="00731C80" w:rsidP="007F2125">
            <w:pPr>
              <w:spacing w:after="0" w:line="240" w:lineRule="auto"/>
              <w:rPr>
                <w:rFonts w:ascii="Times New Roman" w:hAnsi="Times New Roman"/>
              </w:rPr>
            </w:pPr>
            <w:hyperlink w:anchor="_Toc414553286" w:history="1">
              <w:r w:rsidR="00CF1AA0" w:rsidRPr="007F2125">
                <w:rPr>
                  <w:rFonts w:ascii="Times New Roman" w:hAnsi="Times New Roman"/>
                </w:rPr>
                <w:t xml:space="preserve">3.2.1. Описание кадровых условий реализации основной образовательной программы основного общего образования </w:t>
              </w:r>
              <w:r w:rsidR="00CF1AA0" w:rsidRPr="007F2125">
                <w:rPr>
                  <w:rFonts w:ascii="Times New Roman" w:hAnsi="Times New Roman"/>
                  <w:webHidden/>
                </w:rPr>
                <w:tab/>
              </w:r>
            </w:hyperlink>
          </w:p>
          <w:p w:rsidR="00CF1AA0" w:rsidRPr="007F2125" w:rsidRDefault="00731C80" w:rsidP="007F2125">
            <w:pPr>
              <w:spacing w:after="0" w:line="240" w:lineRule="auto"/>
              <w:rPr>
                <w:rFonts w:ascii="Times New Roman" w:hAnsi="Times New Roman"/>
              </w:rPr>
            </w:pPr>
            <w:hyperlink w:anchor="_Toc414553287" w:history="1">
              <w:r w:rsidR="00CF1AA0" w:rsidRPr="007F2125">
                <w:rPr>
                  <w:rFonts w:ascii="Times New Roman" w:hAnsi="Times New Roman"/>
                </w:rPr>
                <w:t>3.2.2. Психолого-педагогические условия реализации основной образовательной программы основного общего образования</w:t>
              </w:r>
              <w:r w:rsidR="00CF1AA0" w:rsidRPr="007F2125">
                <w:rPr>
                  <w:rFonts w:ascii="Times New Roman" w:hAnsi="Times New Roman"/>
                  <w:webHidden/>
                </w:rPr>
                <w:tab/>
              </w:r>
            </w:hyperlink>
          </w:p>
          <w:p w:rsidR="00CF1AA0" w:rsidRPr="007F2125" w:rsidRDefault="00731C80" w:rsidP="007F2125">
            <w:pPr>
              <w:spacing w:after="0" w:line="240" w:lineRule="auto"/>
              <w:rPr>
                <w:rFonts w:ascii="Times New Roman" w:hAnsi="Times New Roman"/>
              </w:rPr>
            </w:pPr>
            <w:hyperlink w:anchor="_Toc414553288" w:history="1">
              <w:r w:rsidR="00CF1AA0" w:rsidRPr="007F2125">
                <w:rPr>
                  <w:rFonts w:ascii="Times New Roman" w:hAnsi="Times New Roman"/>
                </w:rPr>
                <w:t>3.2.3. Финансово-экономические условия реализации образовательной  программы основного общего образования</w:t>
              </w:r>
              <w:r w:rsidR="00CF1AA0" w:rsidRPr="007F2125">
                <w:rPr>
                  <w:rFonts w:ascii="Times New Roman" w:hAnsi="Times New Roman"/>
                  <w:webHidden/>
                </w:rPr>
                <w:tab/>
              </w:r>
            </w:hyperlink>
          </w:p>
          <w:p w:rsidR="00CF1AA0" w:rsidRPr="007F2125" w:rsidRDefault="00731C80" w:rsidP="007F2125">
            <w:pPr>
              <w:spacing w:after="0" w:line="240" w:lineRule="auto"/>
              <w:rPr>
                <w:rFonts w:ascii="Times New Roman" w:hAnsi="Times New Roman"/>
              </w:rPr>
            </w:pPr>
            <w:hyperlink w:anchor="_Toc414553289" w:history="1">
              <w:r w:rsidR="00CF1AA0" w:rsidRPr="007F2125">
                <w:rPr>
                  <w:rFonts w:ascii="Times New Roman" w:hAnsi="Times New Roman"/>
                </w:rPr>
                <w:t>3.2.4. Материально-технические условия реализации</w:t>
              </w:r>
              <w:r w:rsidR="00CF1AA0" w:rsidRPr="007F2125">
                <w:rPr>
                  <w:rFonts w:ascii="Times New Roman" w:hAnsi="Times New Roman"/>
                </w:rPr>
                <w:br/>
                <w:t>основной образовательной программы</w:t>
              </w:r>
              <w:r w:rsidR="00CF1AA0" w:rsidRPr="007F2125">
                <w:rPr>
                  <w:rFonts w:ascii="Times New Roman" w:hAnsi="Times New Roman"/>
                  <w:webHidden/>
                </w:rPr>
                <w:tab/>
              </w:r>
            </w:hyperlink>
          </w:p>
          <w:p w:rsidR="00CF1AA0" w:rsidRPr="007F2125" w:rsidRDefault="00731C80" w:rsidP="007F2125">
            <w:pPr>
              <w:spacing w:after="0" w:line="240" w:lineRule="auto"/>
              <w:rPr>
                <w:rFonts w:ascii="Times New Roman" w:hAnsi="Times New Roman"/>
              </w:rPr>
            </w:pPr>
            <w:hyperlink w:anchor="_Toc414553290" w:history="1">
              <w:r w:rsidR="00CF1AA0" w:rsidRPr="007F2125">
                <w:rPr>
                  <w:rFonts w:ascii="Times New Roman" w:hAnsi="Times New Roman"/>
                </w:rPr>
                <w:t>3.2.5. Информационно-методические условия реализации основной образовательной программы основного общего образования</w:t>
              </w:r>
              <w:r w:rsidR="00CF1AA0" w:rsidRPr="007F2125">
                <w:rPr>
                  <w:rFonts w:ascii="Times New Roman" w:hAnsi="Times New Roman"/>
                  <w:webHidden/>
                </w:rPr>
                <w:tab/>
              </w:r>
            </w:hyperlink>
          </w:p>
          <w:p w:rsidR="00CF1AA0" w:rsidRDefault="00731C80" w:rsidP="007F2125">
            <w:pPr>
              <w:pStyle w:val="a4"/>
              <w:jc w:val="center"/>
            </w:pPr>
            <w:hyperlink w:anchor="_Toc414553291" w:history="1">
              <w:r w:rsidR="00CF1AA0" w:rsidRPr="007F2125">
                <w:rPr>
                  <w:rFonts w:ascii="Times New Roman" w:hAnsi="Times New Roman"/>
                </w:rPr>
                <w:t>3.2.6.Механизмы достижения целевых ориентиров в системе условий</w:t>
              </w:r>
              <w:r w:rsidR="00CF1AA0" w:rsidRPr="007F2125">
                <w:rPr>
                  <w:rFonts w:ascii="Times New Roman" w:hAnsi="Times New Roman"/>
                  <w:webHidden/>
                </w:rPr>
                <w:tab/>
              </w:r>
            </w:hyperlink>
          </w:p>
          <w:p w:rsidR="00CF1AA0" w:rsidRPr="007F2125" w:rsidRDefault="00CF1AA0" w:rsidP="00CF1AA0">
            <w:pPr>
              <w:pStyle w:val="a4"/>
              <w:rPr>
                <w:rFonts w:ascii="Times New Roman" w:hAnsi="Times New Roman"/>
              </w:rPr>
            </w:pPr>
            <w:r w:rsidRPr="007F2125">
              <w:rPr>
                <w:rFonts w:ascii="Times New Roman" w:hAnsi="Times New Roman"/>
              </w:rPr>
              <w:t>3.2.7.Сетевой график (дорожная карта) по формированию  необходимой системы условий</w:t>
            </w:r>
          </w:p>
        </w:tc>
        <w:tc>
          <w:tcPr>
            <w:tcW w:w="1240" w:type="dxa"/>
          </w:tcPr>
          <w:p w:rsidR="00CF1AA0" w:rsidRDefault="00CF1AA0" w:rsidP="007F2125">
            <w:pPr>
              <w:pStyle w:val="a4"/>
              <w:jc w:val="center"/>
              <w:rPr>
                <w:rFonts w:ascii="Times New Roman" w:hAnsi="Times New Roman"/>
              </w:rPr>
            </w:pPr>
          </w:p>
          <w:p w:rsidR="003E3A70" w:rsidRDefault="003E3A70" w:rsidP="007F2125">
            <w:pPr>
              <w:pStyle w:val="a4"/>
              <w:jc w:val="center"/>
              <w:rPr>
                <w:rFonts w:ascii="Times New Roman" w:hAnsi="Times New Roman"/>
              </w:rPr>
            </w:pPr>
          </w:p>
          <w:p w:rsidR="003E3A70" w:rsidRDefault="003E3A70" w:rsidP="007F2125">
            <w:pPr>
              <w:pStyle w:val="a4"/>
              <w:jc w:val="center"/>
              <w:rPr>
                <w:rFonts w:ascii="Times New Roman" w:hAnsi="Times New Roman"/>
              </w:rPr>
            </w:pPr>
            <w:r>
              <w:rPr>
                <w:rFonts w:ascii="Times New Roman" w:hAnsi="Times New Roman"/>
              </w:rPr>
              <w:t>375</w:t>
            </w:r>
          </w:p>
          <w:p w:rsidR="003E3A70" w:rsidRDefault="003E3A70" w:rsidP="007F2125">
            <w:pPr>
              <w:pStyle w:val="a4"/>
              <w:jc w:val="center"/>
              <w:rPr>
                <w:rFonts w:ascii="Times New Roman" w:hAnsi="Times New Roman"/>
              </w:rPr>
            </w:pPr>
          </w:p>
          <w:p w:rsidR="003E3A70" w:rsidRDefault="003E3A70" w:rsidP="007F2125">
            <w:pPr>
              <w:pStyle w:val="a4"/>
              <w:jc w:val="center"/>
              <w:rPr>
                <w:rFonts w:ascii="Times New Roman" w:hAnsi="Times New Roman"/>
              </w:rPr>
            </w:pPr>
          </w:p>
          <w:p w:rsidR="003E3A70" w:rsidRDefault="003E3A70" w:rsidP="007F2125">
            <w:pPr>
              <w:pStyle w:val="a4"/>
              <w:jc w:val="center"/>
              <w:rPr>
                <w:rFonts w:ascii="Times New Roman" w:hAnsi="Times New Roman"/>
              </w:rPr>
            </w:pPr>
            <w:r>
              <w:rPr>
                <w:rFonts w:ascii="Times New Roman" w:hAnsi="Times New Roman"/>
              </w:rPr>
              <w:t>378</w:t>
            </w:r>
          </w:p>
          <w:p w:rsidR="003E3A70" w:rsidRDefault="003E3A70" w:rsidP="007F2125">
            <w:pPr>
              <w:pStyle w:val="a4"/>
              <w:jc w:val="center"/>
              <w:rPr>
                <w:rFonts w:ascii="Times New Roman" w:hAnsi="Times New Roman"/>
              </w:rPr>
            </w:pPr>
          </w:p>
          <w:p w:rsidR="003E3A70" w:rsidRDefault="003E3A70" w:rsidP="007F2125">
            <w:pPr>
              <w:pStyle w:val="a4"/>
              <w:jc w:val="center"/>
              <w:rPr>
                <w:rFonts w:ascii="Times New Roman" w:hAnsi="Times New Roman"/>
              </w:rPr>
            </w:pPr>
          </w:p>
          <w:p w:rsidR="003E3A70" w:rsidRDefault="003E3A70" w:rsidP="007F2125">
            <w:pPr>
              <w:pStyle w:val="a4"/>
              <w:jc w:val="center"/>
              <w:rPr>
                <w:rFonts w:ascii="Times New Roman" w:hAnsi="Times New Roman"/>
              </w:rPr>
            </w:pPr>
            <w:r>
              <w:rPr>
                <w:rFonts w:ascii="Times New Roman" w:hAnsi="Times New Roman"/>
              </w:rPr>
              <w:t>380</w:t>
            </w:r>
          </w:p>
          <w:p w:rsidR="003E3A70" w:rsidRDefault="003E3A70" w:rsidP="007F2125">
            <w:pPr>
              <w:pStyle w:val="a4"/>
              <w:jc w:val="center"/>
              <w:rPr>
                <w:rFonts w:ascii="Times New Roman" w:hAnsi="Times New Roman"/>
              </w:rPr>
            </w:pPr>
          </w:p>
          <w:p w:rsidR="003E3A70" w:rsidRDefault="003E3A70" w:rsidP="007F2125">
            <w:pPr>
              <w:pStyle w:val="a4"/>
              <w:jc w:val="center"/>
              <w:rPr>
                <w:rFonts w:ascii="Times New Roman" w:hAnsi="Times New Roman"/>
              </w:rPr>
            </w:pPr>
          </w:p>
          <w:p w:rsidR="003E3A70" w:rsidRDefault="003E3A70" w:rsidP="007F2125">
            <w:pPr>
              <w:pStyle w:val="a4"/>
              <w:jc w:val="center"/>
              <w:rPr>
                <w:rFonts w:ascii="Times New Roman" w:hAnsi="Times New Roman"/>
              </w:rPr>
            </w:pPr>
            <w:r>
              <w:rPr>
                <w:rFonts w:ascii="Times New Roman" w:hAnsi="Times New Roman"/>
              </w:rPr>
              <w:t>388</w:t>
            </w:r>
          </w:p>
          <w:p w:rsidR="003E3A70" w:rsidRDefault="003E3A70" w:rsidP="007F2125">
            <w:pPr>
              <w:pStyle w:val="a4"/>
              <w:jc w:val="center"/>
              <w:rPr>
                <w:rFonts w:ascii="Times New Roman" w:hAnsi="Times New Roman"/>
              </w:rPr>
            </w:pPr>
          </w:p>
          <w:p w:rsidR="003E3A70" w:rsidRDefault="003E3A70" w:rsidP="007F2125">
            <w:pPr>
              <w:pStyle w:val="a4"/>
              <w:jc w:val="center"/>
              <w:rPr>
                <w:rFonts w:ascii="Times New Roman" w:hAnsi="Times New Roman"/>
              </w:rPr>
            </w:pPr>
            <w:r>
              <w:rPr>
                <w:rFonts w:ascii="Times New Roman" w:hAnsi="Times New Roman"/>
              </w:rPr>
              <w:t>390</w:t>
            </w:r>
          </w:p>
          <w:p w:rsidR="003E3A70" w:rsidRDefault="003E3A70" w:rsidP="007F2125">
            <w:pPr>
              <w:pStyle w:val="a4"/>
              <w:jc w:val="center"/>
              <w:rPr>
                <w:rFonts w:ascii="Times New Roman" w:hAnsi="Times New Roman"/>
              </w:rPr>
            </w:pPr>
          </w:p>
          <w:p w:rsidR="003E3A70" w:rsidRDefault="003E3A70" w:rsidP="007F2125">
            <w:pPr>
              <w:pStyle w:val="a4"/>
              <w:jc w:val="center"/>
              <w:rPr>
                <w:rFonts w:ascii="Times New Roman" w:hAnsi="Times New Roman"/>
              </w:rPr>
            </w:pPr>
          </w:p>
          <w:p w:rsidR="003E3A70" w:rsidRDefault="003E3A70" w:rsidP="007F2125">
            <w:pPr>
              <w:pStyle w:val="a4"/>
              <w:jc w:val="center"/>
              <w:rPr>
                <w:rFonts w:ascii="Times New Roman" w:hAnsi="Times New Roman"/>
              </w:rPr>
            </w:pPr>
          </w:p>
          <w:p w:rsidR="003E3A70" w:rsidRDefault="003E3A70" w:rsidP="007F2125">
            <w:pPr>
              <w:pStyle w:val="a4"/>
              <w:jc w:val="center"/>
              <w:rPr>
                <w:rFonts w:ascii="Times New Roman" w:hAnsi="Times New Roman"/>
              </w:rPr>
            </w:pPr>
          </w:p>
          <w:p w:rsidR="003E3A70" w:rsidRPr="007F2125" w:rsidRDefault="003E3A70" w:rsidP="007F2125">
            <w:pPr>
              <w:pStyle w:val="a4"/>
              <w:jc w:val="center"/>
              <w:rPr>
                <w:rFonts w:ascii="Times New Roman" w:hAnsi="Times New Roman"/>
              </w:rPr>
            </w:pPr>
            <w:r>
              <w:rPr>
                <w:rFonts w:ascii="Times New Roman" w:hAnsi="Times New Roman"/>
              </w:rPr>
              <w:t>394</w:t>
            </w:r>
          </w:p>
        </w:tc>
      </w:tr>
    </w:tbl>
    <w:p w:rsidR="008C41D5" w:rsidRPr="005B17E0" w:rsidRDefault="008C41D5" w:rsidP="008C41D5">
      <w:pPr>
        <w:pStyle w:val="a4"/>
      </w:pPr>
    </w:p>
    <w:p w:rsidR="005B17E0" w:rsidRPr="005B17E0" w:rsidRDefault="005B17E0" w:rsidP="005B17E0">
      <w:r w:rsidRPr="005B17E0">
        <w:br w:type="page"/>
      </w:r>
    </w:p>
    <w:p w:rsidR="005B17E0" w:rsidRPr="005B17E0" w:rsidRDefault="005B17E0" w:rsidP="00AE46B2">
      <w:pPr>
        <w:pStyle w:val="afb"/>
        <w:numPr>
          <w:ilvl w:val="0"/>
          <w:numId w:val="1"/>
        </w:numPr>
        <w:shd w:val="clear" w:color="auto" w:fill="C6D9F1"/>
        <w:jc w:val="center"/>
        <w:rPr>
          <w:rFonts w:ascii="Times New Roman" w:hAnsi="Times New Roman"/>
          <w:b/>
        </w:rPr>
      </w:pPr>
      <w:bookmarkStart w:id="0" w:name="_Toc405145646"/>
      <w:bookmarkStart w:id="1" w:name="_Toc406058975"/>
      <w:bookmarkStart w:id="2" w:name="_Toc409691623"/>
      <w:bookmarkStart w:id="3" w:name="_Toc410653944"/>
      <w:bookmarkStart w:id="4" w:name="_Toc414553125"/>
      <w:r w:rsidRPr="005B17E0">
        <w:rPr>
          <w:rFonts w:ascii="Times New Roman" w:hAnsi="Times New Roman"/>
          <w:b/>
        </w:rPr>
        <w:t>ЦЕЛЕВОЙ РАЗДЕЛ ОСНОВНОЙ ОБРАЗОВАТЕЛЬНОЙ ПРОГРАММЫ ОСНОВНОГО ОБЩЕГО ОБРАЗОВАНИЯ</w:t>
      </w:r>
      <w:bookmarkEnd w:id="0"/>
      <w:bookmarkEnd w:id="1"/>
      <w:bookmarkEnd w:id="2"/>
      <w:bookmarkEnd w:id="3"/>
      <w:bookmarkEnd w:id="4"/>
    </w:p>
    <w:p w:rsidR="005B17E0" w:rsidRPr="005B17E0" w:rsidRDefault="005B17E0" w:rsidP="00B06D3F">
      <w:pPr>
        <w:pStyle w:val="a4"/>
      </w:pPr>
    </w:p>
    <w:p w:rsidR="005B17E0" w:rsidRPr="005B17E0" w:rsidRDefault="005B17E0" w:rsidP="00C0087F">
      <w:pPr>
        <w:jc w:val="center"/>
        <w:rPr>
          <w:rFonts w:ascii="Times New Roman" w:hAnsi="Times New Roman"/>
        </w:rPr>
      </w:pPr>
      <w:bookmarkStart w:id="5" w:name="_Toc409691624"/>
      <w:bookmarkStart w:id="6" w:name="_Toc410653945"/>
      <w:bookmarkStart w:id="7" w:name="_Toc414553126"/>
      <w:r w:rsidRPr="005B17E0">
        <w:rPr>
          <w:rFonts w:ascii="Times New Roman" w:hAnsi="Times New Roman"/>
        </w:rPr>
        <w:t>1.1. ПОЯСНИТЕЛЬНАЯ  ЗАПИСКА</w:t>
      </w:r>
      <w:bookmarkEnd w:id="5"/>
      <w:bookmarkEnd w:id="6"/>
      <w:bookmarkEnd w:id="7"/>
    </w:p>
    <w:p w:rsidR="005B17E0" w:rsidRPr="005B17E0" w:rsidRDefault="003D28F3" w:rsidP="001F38FF">
      <w:pPr>
        <w:ind w:firstLine="567"/>
        <w:jc w:val="both"/>
        <w:rPr>
          <w:rFonts w:ascii="Times New Roman" w:hAnsi="Times New Roman"/>
        </w:rPr>
      </w:pPr>
      <w:r>
        <w:rPr>
          <w:rFonts w:ascii="Times New Roman" w:hAnsi="Times New Roman"/>
          <w:b/>
        </w:rPr>
        <w:t xml:space="preserve">1.1.1 </w:t>
      </w:r>
      <w:r w:rsidR="005B17E0" w:rsidRPr="00B06D3F">
        <w:rPr>
          <w:rFonts w:ascii="Times New Roman" w:hAnsi="Times New Roman"/>
          <w:b/>
        </w:rPr>
        <w:t>Целями</w:t>
      </w:r>
      <w:r w:rsidR="005B17E0" w:rsidRPr="005B17E0">
        <w:rPr>
          <w:rFonts w:ascii="Times New Roman" w:hAnsi="Times New Roman"/>
        </w:rPr>
        <w:t xml:space="preserve"> реализации основной образовательной программы основного общего образования являются: </w:t>
      </w:r>
    </w:p>
    <w:p w:rsidR="005B17E0" w:rsidRPr="005B17E0" w:rsidRDefault="005B17E0" w:rsidP="001F38FF">
      <w:pPr>
        <w:ind w:firstLine="567"/>
        <w:jc w:val="both"/>
        <w:rPr>
          <w:rFonts w:ascii="Times New Roman" w:hAnsi="Times New Roman"/>
        </w:rPr>
      </w:pPr>
      <w:r w:rsidRPr="005B17E0">
        <w:rPr>
          <w:rFonts w:ascii="Times New Roman" w:hAnsi="Times New Roman"/>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5B17E0" w:rsidRPr="005B17E0" w:rsidRDefault="005B17E0" w:rsidP="001F38FF">
      <w:pPr>
        <w:ind w:firstLine="567"/>
        <w:jc w:val="both"/>
        <w:rPr>
          <w:rFonts w:ascii="Times New Roman" w:hAnsi="Times New Roman"/>
        </w:rPr>
      </w:pPr>
      <w:r w:rsidRPr="005B17E0">
        <w:rPr>
          <w:rFonts w:ascii="Times New Roman" w:hAnsi="Times New Roman"/>
        </w:rPr>
        <w:t>становление и развитие личности обучающегося в ее самобытности, уникальности, неповторимости.</w:t>
      </w:r>
    </w:p>
    <w:p w:rsidR="005B17E0" w:rsidRPr="005B17E0" w:rsidRDefault="005B17E0" w:rsidP="001F38FF">
      <w:pPr>
        <w:ind w:firstLine="567"/>
        <w:jc w:val="both"/>
        <w:rPr>
          <w:rFonts w:ascii="Times New Roman" w:hAnsi="Times New Roman"/>
        </w:rPr>
      </w:pPr>
      <w:r w:rsidRPr="005B17E0">
        <w:rPr>
          <w:rFonts w:ascii="Times New Roman" w:hAnsi="Times New Roman"/>
        </w:rPr>
        <w:t>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5B17E0" w:rsidRPr="005B17E0" w:rsidRDefault="005B17E0" w:rsidP="001F38FF">
      <w:pPr>
        <w:ind w:firstLine="567"/>
        <w:jc w:val="both"/>
        <w:rPr>
          <w:rFonts w:ascii="Times New Roman" w:hAnsi="Times New Roman"/>
        </w:rPr>
      </w:pPr>
      <w:r w:rsidRPr="005B17E0">
        <w:rPr>
          <w:rFonts w:ascii="Times New Roman" w:hAnsi="Times New Roman"/>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5B17E0" w:rsidRPr="005B17E0" w:rsidRDefault="005B17E0" w:rsidP="001F38FF">
      <w:pPr>
        <w:ind w:firstLine="567"/>
        <w:jc w:val="both"/>
        <w:rPr>
          <w:rFonts w:ascii="Times New Roman" w:hAnsi="Times New Roman"/>
        </w:rPr>
      </w:pPr>
      <w:r w:rsidRPr="005B17E0">
        <w:rPr>
          <w:rFonts w:ascii="Times New Roman" w:hAnsi="Times New Roman"/>
        </w:rPr>
        <w:t>обеспечение преемственности начального общего, основного общего, среднего общего образования;</w:t>
      </w:r>
    </w:p>
    <w:p w:rsidR="005B17E0" w:rsidRPr="005B17E0" w:rsidRDefault="005B17E0" w:rsidP="001F38FF">
      <w:pPr>
        <w:ind w:firstLine="567"/>
        <w:jc w:val="both"/>
        <w:rPr>
          <w:rFonts w:ascii="Times New Roman" w:hAnsi="Times New Roman"/>
        </w:rPr>
      </w:pPr>
      <w:r w:rsidRPr="005B17E0">
        <w:rPr>
          <w:rFonts w:ascii="Times New Roman" w:hAnsi="Times New Roman"/>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5B17E0" w:rsidRPr="005B17E0" w:rsidRDefault="005B17E0" w:rsidP="001F38FF">
      <w:pPr>
        <w:ind w:firstLine="567"/>
        <w:jc w:val="both"/>
        <w:rPr>
          <w:rFonts w:ascii="Times New Roman" w:hAnsi="Times New Roman"/>
        </w:rPr>
      </w:pPr>
      <w:r w:rsidRPr="005B17E0">
        <w:rPr>
          <w:rFonts w:ascii="Times New Roman" w:hAnsi="Times New Roman"/>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5B17E0" w:rsidRPr="005B17E0" w:rsidRDefault="005B17E0" w:rsidP="001F38FF">
      <w:pPr>
        <w:ind w:firstLine="567"/>
        <w:jc w:val="both"/>
        <w:rPr>
          <w:rFonts w:ascii="Times New Roman" w:hAnsi="Times New Roman"/>
        </w:rPr>
      </w:pPr>
      <w:r w:rsidRPr="005B17E0">
        <w:rPr>
          <w:rFonts w:ascii="Times New Roman" w:hAnsi="Times New Roman"/>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5B17E0" w:rsidRPr="005B17E0" w:rsidRDefault="005B17E0" w:rsidP="001F38FF">
      <w:pPr>
        <w:ind w:firstLine="567"/>
        <w:jc w:val="both"/>
        <w:rPr>
          <w:rFonts w:ascii="Times New Roman" w:hAnsi="Times New Roman"/>
        </w:rPr>
      </w:pPr>
      <w:r w:rsidRPr="005B17E0">
        <w:rPr>
          <w:rFonts w:ascii="Times New Roman" w:hAnsi="Times New Roman"/>
        </w:rPr>
        <w:t>взаимодействие образовательной организации при реализации основной образовательной программы с социальными партнерами;</w:t>
      </w:r>
    </w:p>
    <w:p w:rsidR="005B17E0" w:rsidRPr="005B17E0" w:rsidRDefault="005B17E0" w:rsidP="001F38FF">
      <w:pPr>
        <w:ind w:firstLine="567"/>
        <w:jc w:val="both"/>
        <w:rPr>
          <w:rFonts w:ascii="Times New Roman" w:hAnsi="Times New Roman"/>
        </w:rPr>
      </w:pPr>
      <w:r w:rsidRPr="005B17E0">
        <w:rPr>
          <w:rFonts w:ascii="Times New Roman" w:hAnsi="Times New Roman"/>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5B17E0" w:rsidRPr="005B17E0" w:rsidRDefault="005B17E0" w:rsidP="001F38FF">
      <w:pPr>
        <w:ind w:firstLine="567"/>
        <w:jc w:val="both"/>
        <w:rPr>
          <w:rFonts w:ascii="Times New Roman" w:hAnsi="Times New Roman"/>
        </w:rPr>
      </w:pPr>
      <w:r w:rsidRPr="005B17E0">
        <w:rPr>
          <w:rFonts w:ascii="Times New Roman" w:hAnsi="Times New Roman"/>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5B17E0" w:rsidRPr="005B17E0" w:rsidRDefault="005B17E0" w:rsidP="001F38FF">
      <w:pPr>
        <w:ind w:firstLine="567"/>
        <w:jc w:val="both"/>
        <w:rPr>
          <w:rFonts w:ascii="Times New Roman" w:hAnsi="Times New Roman"/>
        </w:rPr>
      </w:pPr>
      <w:r w:rsidRPr="005B17E0">
        <w:rPr>
          <w:rFonts w:ascii="Times New Roman" w:hAnsi="Times New Roman"/>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5B17E0" w:rsidRPr="005B17E0" w:rsidRDefault="005B17E0" w:rsidP="001F38FF">
      <w:pPr>
        <w:ind w:firstLine="567"/>
        <w:jc w:val="both"/>
        <w:rPr>
          <w:rFonts w:ascii="Times New Roman" w:hAnsi="Times New Roman"/>
        </w:rPr>
      </w:pPr>
      <w:r w:rsidRPr="005B17E0">
        <w:rPr>
          <w:rFonts w:ascii="Times New Roman" w:hAnsi="Times New Roman"/>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5B17E0" w:rsidRPr="005B17E0" w:rsidRDefault="005B17E0" w:rsidP="001F38FF">
      <w:pPr>
        <w:ind w:firstLine="567"/>
        <w:jc w:val="both"/>
        <w:rPr>
          <w:rFonts w:ascii="Times New Roman" w:hAnsi="Times New Roman"/>
        </w:rPr>
      </w:pPr>
      <w:r w:rsidRPr="005B17E0">
        <w:rPr>
          <w:rFonts w:ascii="Times New Roman" w:hAnsi="Times New Roman"/>
        </w:rPr>
        <w:lastRenderedPageBreak/>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5B17E0" w:rsidRPr="005B17E0" w:rsidRDefault="005B17E0" w:rsidP="001F38FF">
      <w:pPr>
        <w:ind w:firstLine="567"/>
        <w:jc w:val="both"/>
        <w:rPr>
          <w:rFonts w:ascii="Times New Roman" w:hAnsi="Times New Roman"/>
        </w:rPr>
      </w:pPr>
      <w:r w:rsidRPr="005B17E0">
        <w:rPr>
          <w:rFonts w:ascii="Times New Roman" w:hAnsi="Times New Roman"/>
        </w:rPr>
        <w:t>сохранение и укрепление физического, психологического и социального здоровья обучающихся, обеспечение их безопасности.</w:t>
      </w:r>
    </w:p>
    <w:p w:rsidR="005B17E0" w:rsidRPr="005B17E0" w:rsidRDefault="00B06D3F" w:rsidP="001F38FF">
      <w:pPr>
        <w:ind w:firstLine="567"/>
        <w:jc w:val="both"/>
        <w:rPr>
          <w:rFonts w:ascii="Times New Roman" w:hAnsi="Times New Roman"/>
        </w:rPr>
      </w:pPr>
      <w:bookmarkStart w:id="8" w:name="_Toc414553128"/>
      <w:r>
        <w:rPr>
          <w:rFonts w:ascii="Times New Roman" w:hAnsi="Times New Roman"/>
          <w:b/>
        </w:rPr>
        <w:t xml:space="preserve">1.1.2 </w:t>
      </w:r>
      <w:r w:rsidR="005B17E0" w:rsidRPr="00B06D3F">
        <w:rPr>
          <w:rFonts w:ascii="Times New Roman" w:hAnsi="Times New Roman"/>
          <w:b/>
        </w:rPr>
        <w:t>Принципы и подходы</w:t>
      </w:r>
      <w:r w:rsidR="005B17E0" w:rsidRPr="005B17E0">
        <w:rPr>
          <w:rFonts w:ascii="Times New Roman" w:hAnsi="Times New Roman"/>
        </w:rPr>
        <w:t xml:space="preserve"> к формированию образовательной программы основного общего образования</w:t>
      </w:r>
      <w:bookmarkEnd w:id="8"/>
    </w:p>
    <w:p w:rsidR="005B17E0" w:rsidRPr="005B17E0" w:rsidRDefault="005B17E0" w:rsidP="001F38FF">
      <w:pPr>
        <w:ind w:firstLine="567"/>
        <w:jc w:val="both"/>
        <w:rPr>
          <w:rFonts w:ascii="Times New Roman" w:hAnsi="Times New Roman"/>
        </w:rPr>
      </w:pPr>
      <w:r w:rsidRPr="005B17E0">
        <w:rPr>
          <w:rFonts w:ascii="Times New Roman" w:hAnsi="Times New Roman"/>
        </w:rPr>
        <w:t>Методологической основой ФГОС является системно-деятельностный подход, который предполагает:</w:t>
      </w:r>
    </w:p>
    <w:p w:rsidR="005B17E0" w:rsidRPr="005B17E0" w:rsidRDefault="005B17E0" w:rsidP="001F38FF">
      <w:pPr>
        <w:ind w:firstLine="567"/>
        <w:jc w:val="both"/>
        <w:rPr>
          <w:rFonts w:ascii="Times New Roman" w:hAnsi="Times New Roman"/>
        </w:rPr>
      </w:pPr>
      <w:r w:rsidRPr="005B17E0">
        <w:rPr>
          <w:rFonts w:ascii="Times New Roman" w:hAnsi="Times New Roman"/>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5B17E0" w:rsidRPr="005B17E0" w:rsidRDefault="005B17E0" w:rsidP="001F38FF">
      <w:pPr>
        <w:ind w:firstLine="567"/>
        <w:jc w:val="both"/>
        <w:rPr>
          <w:rFonts w:ascii="Times New Roman" w:hAnsi="Times New Roman"/>
        </w:rPr>
      </w:pPr>
      <w:r w:rsidRPr="005B17E0">
        <w:rPr>
          <w:rFonts w:ascii="Times New Roman" w:hAnsi="Times New Roman"/>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5B17E0" w:rsidRPr="005B17E0" w:rsidRDefault="005B17E0" w:rsidP="001F38FF">
      <w:pPr>
        <w:ind w:firstLine="567"/>
        <w:jc w:val="both"/>
        <w:rPr>
          <w:rFonts w:ascii="Times New Roman" w:hAnsi="Times New Roman"/>
        </w:rPr>
      </w:pPr>
      <w:r w:rsidRPr="005B17E0">
        <w:rPr>
          <w:rFonts w:ascii="Times New Roman" w:hAnsi="Times New Roman"/>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5B17E0" w:rsidRPr="005B17E0" w:rsidRDefault="005B17E0" w:rsidP="001F38FF">
      <w:pPr>
        <w:ind w:firstLine="567"/>
        <w:jc w:val="both"/>
        <w:rPr>
          <w:rFonts w:ascii="Times New Roman" w:hAnsi="Times New Roman"/>
        </w:rPr>
      </w:pPr>
      <w:r w:rsidRPr="005B17E0">
        <w:rPr>
          <w:rFonts w:ascii="Times New Roman" w:hAnsi="Times New Roman"/>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5B17E0" w:rsidRPr="005B17E0" w:rsidRDefault="005B17E0" w:rsidP="001F38FF">
      <w:pPr>
        <w:ind w:firstLine="567"/>
        <w:jc w:val="both"/>
        <w:rPr>
          <w:rFonts w:ascii="Times New Roman" w:hAnsi="Times New Roman"/>
        </w:rPr>
      </w:pPr>
      <w:r w:rsidRPr="005B17E0">
        <w:rPr>
          <w:rFonts w:ascii="Times New Roman" w:hAnsi="Times New Roman"/>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5B17E0" w:rsidRPr="005B17E0" w:rsidRDefault="005B17E0" w:rsidP="001F38FF">
      <w:pPr>
        <w:ind w:firstLine="567"/>
        <w:jc w:val="both"/>
        <w:rPr>
          <w:rFonts w:ascii="Times New Roman" w:hAnsi="Times New Roman"/>
        </w:rPr>
      </w:pPr>
      <w:r w:rsidRPr="005B17E0">
        <w:rPr>
          <w:rFonts w:ascii="Times New Roman" w:hAnsi="Times New Roman"/>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5B17E0" w:rsidRPr="005B17E0" w:rsidRDefault="005B17E0" w:rsidP="001F38FF">
      <w:pPr>
        <w:ind w:firstLine="567"/>
        <w:jc w:val="both"/>
        <w:rPr>
          <w:rFonts w:ascii="Times New Roman" w:hAnsi="Times New Roman"/>
        </w:rPr>
      </w:pPr>
      <w:r w:rsidRPr="005B17E0">
        <w:rPr>
          <w:rFonts w:ascii="Times New Roman" w:hAnsi="Times New Roman"/>
        </w:rPr>
        <w:t>Основная образовательная программа формируется с учетом психолого-педагогических особенностей развития детей 11–15 лет, связанных:</w:t>
      </w:r>
    </w:p>
    <w:p w:rsidR="005B17E0" w:rsidRPr="005B17E0" w:rsidRDefault="005B17E0" w:rsidP="001F38FF">
      <w:pPr>
        <w:ind w:firstLine="567"/>
        <w:jc w:val="both"/>
        <w:rPr>
          <w:rFonts w:ascii="Times New Roman" w:hAnsi="Times New Roman"/>
        </w:rPr>
      </w:pPr>
      <w:r w:rsidRPr="005B17E0">
        <w:rPr>
          <w:rFonts w:ascii="Times New Roman" w:hAnsi="Times New Roman"/>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5B17E0" w:rsidRPr="005B17E0" w:rsidRDefault="005B17E0" w:rsidP="001F38FF">
      <w:pPr>
        <w:ind w:firstLine="567"/>
        <w:jc w:val="both"/>
        <w:rPr>
          <w:rFonts w:ascii="Times New Roman" w:hAnsi="Times New Roman"/>
        </w:rPr>
      </w:pPr>
      <w:r w:rsidRPr="005B17E0">
        <w:rPr>
          <w:rFonts w:ascii="Times New Roman" w:hAnsi="Times New Roman"/>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5B17E0" w:rsidRPr="005B17E0" w:rsidRDefault="005B17E0" w:rsidP="001F38FF">
      <w:pPr>
        <w:ind w:firstLine="567"/>
        <w:jc w:val="both"/>
        <w:rPr>
          <w:rFonts w:ascii="Times New Roman" w:hAnsi="Times New Roman"/>
        </w:rPr>
      </w:pPr>
      <w:r w:rsidRPr="005B17E0">
        <w:rPr>
          <w:rFonts w:ascii="Times New Roman" w:hAnsi="Times New Roman"/>
        </w:rPr>
        <w:lastRenderedPageBreak/>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5B17E0" w:rsidRPr="005B17E0" w:rsidRDefault="005B17E0" w:rsidP="001F38FF">
      <w:pPr>
        <w:ind w:firstLine="567"/>
        <w:jc w:val="both"/>
        <w:rPr>
          <w:rFonts w:ascii="Times New Roman" w:hAnsi="Times New Roman"/>
        </w:rPr>
      </w:pPr>
      <w:r w:rsidRPr="005B17E0">
        <w:rPr>
          <w:rFonts w:ascii="Times New Roman" w:hAnsi="Times New Roman"/>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5B17E0" w:rsidRPr="005B17E0" w:rsidRDefault="005B17E0" w:rsidP="001F38FF">
      <w:pPr>
        <w:ind w:firstLine="567"/>
        <w:jc w:val="both"/>
        <w:rPr>
          <w:rFonts w:ascii="Times New Roman" w:hAnsi="Times New Roman"/>
        </w:rPr>
      </w:pPr>
      <w:r w:rsidRPr="005B17E0">
        <w:rPr>
          <w:rFonts w:ascii="Times New Roman" w:hAnsi="Times New Roman"/>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5B17E0" w:rsidRPr="005B17E0" w:rsidRDefault="005B17E0" w:rsidP="001F38FF">
      <w:pPr>
        <w:ind w:firstLine="567"/>
        <w:jc w:val="both"/>
        <w:rPr>
          <w:rFonts w:ascii="Times New Roman" w:hAnsi="Times New Roman"/>
        </w:rPr>
      </w:pPr>
      <w:r w:rsidRPr="005B17E0">
        <w:rPr>
          <w:rFonts w:ascii="Times New Roman" w:hAnsi="Times New Roman"/>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5B17E0" w:rsidRPr="005B17E0" w:rsidRDefault="005B17E0" w:rsidP="001F38FF">
      <w:pPr>
        <w:ind w:firstLine="567"/>
        <w:jc w:val="both"/>
        <w:rPr>
          <w:rFonts w:ascii="Times New Roman" w:hAnsi="Times New Roman"/>
        </w:rPr>
      </w:pPr>
      <w:r w:rsidRPr="005B17E0">
        <w:rPr>
          <w:rFonts w:ascii="Times New Roman" w:hAnsi="Times New Roman"/>
        </w:rPr>
        <w:t>Второй этап подросткового развития (14–15 лет, 8–9 классы), характеризуется:</w:t>
      </w:r>
    </w:p>
    <w:p w:rsidR="005B17E0" w:rsidRPr="005B17E0" w:rsidRDefault="005B17E0" w:rsidP="001F38FF">
      <w:pPr>
        <w:ind w:firstLine="567"/>
        <w:jc w:val="both"/>
        <w:rPr>
          <w:rFonts w:ascii="Times New Roman" w:hAnsi="Times New Roman"/>
        </w:rPr>
      </w:pPr>
      <w:r w:rsidRPr="005B17E0">
        <w:rPr>
          <w:rFonts w:ascii="Times New Roman" w:hAnsi="Times New Roman"/>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5B17E0" w:rsidRPr="005B17E0" w:rsidRDefault="005B17E0" w:rsidP="001F38FF">
      <w:pPr>
        <w:ind w:firstLine="567"/>
        <w:jc w:val="both"/>
        <w:rPr>
          <w:rFonts w:ascii="Times New Roman" w:hAnsi="Times New Roman"/>
        </w:rPr>
      </w:pPr>
      <w:r w:rsidRPr="005B17E0">
        <w:rPr>
          <w:rFonts w:ascii="Times New Roman" w:hAnsi="Times New Roman"/>
        </w:rPr>
        <w:t>стремлением подростка к общению и совместной деятельности со сверстниками;</w:t>
      </w:r>
    </w:p>
    <w:p w:rsidR="005B17E0" w:rsidRPr="005B17E0" w:rsidRDefault="005B17E0" w:rsidP="001F38FF">
      <w:pPr>
        <w:ind w:firstLine="567"/>
        <w:jc w:val="both"/>
        <w:rPr>
          <w:rFonts w:ascii="Times New Roman" w:hAnsi="Times New Roman"/>
        </w:rPr>
      </w:pPr>
      <w:r w:rsidRPr="005B17E0">
        <w:rPr>
          <w:rFonts w:ascii="Times New Roman" w:hAnsi="Times New Roman"/>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5B17E0" w:rsidRPr="005B17E0" w:rsidRDefault="005B17E0" w:rsidP="001F38FF">
      <w:pPr>
        <w:ind w:firstLine="567"/>
        <w:jc w:val="both"/>
        <w:rPr>
          <w:rFonts w:ascii="Times New Roman" w:hAnsi="Times New Roman"/>
        </w:rPr>
      </w:pPr>
      <w:r w:rsidRPr="005B17E0">
        <w:rPr>
          <w:rFonts w:ascii="Times New Roman" w:hAnsi="Times New Roman"/>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 е. моральным развитием личности;</w:t>
      </w:r>
    </w:p>
    <w:p w:rsidR="005B17E0" w:rsidRPr="005B17E0" w:rsidRDefault="005B17E0" w:rsidP="001F38FF">
      <w:pPr>
        <w:ind w:firstLine="567"/>
        <w:jc w:val="both"/>
        <w:rPr>
          <w:rFonts w:ascii="Times New Roman" w:hAnsi="Times New Roman"/>
        </w:rPr>
      </w:pPr>
      <w:r w:rsidRPr="005B17E0">
        <w:rPr>
          <w:rFonts w:ascii="Times New Roman" w:hAnsi="Times New Roman"/>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5B17E0" w:rsidRPr="005B17E0" w:rsidRDefault="005B17E0" w:rsidP="001F38FF">
      <w:pPr>
        <w:ind w:firstLine="567"/>
        <w:jc w:val="both"/>
        <w:rPr>
          <w:rFonts w:ascii="Times New Roman" w:hAnsi="Times New Roman"/>
        </w:rPr>
      </w:pPr>
      <w:r w:rsidRPr="005B17E0">
        <w:rPr>
          <w:rFonts w:ascii="Times New Roman" w:hAnsi="Times New Roman"/>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5B17E0" w:rsidRPr="005B17E0" w:rsidRDefault="005B17E0" w:rsidP="001F38FF">
      <w:pPr>
        <w:ind w:firstLine="567"/>
        <w:jc w:val="both"/>
        <w:rPr>
          <w:rFonts w:ascii="Times New Roman" w:hAnsi="Times New Roman"/>
        </w:rPr>
      </w:pPr>
      <w:r w:rsidRPr="005B17E0">
        <w:rPr>
          <w:rFonts w:ascii="Times New Roman" w:hAnsi="Times New Roman"/>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5B17E0" w:rsidRDefault="005B17E0" w:rsidP="001F38FF">
      <w:pPr>
        <w:ind w:firstLine="567"/>
        <w:jc w:val="both"/>
        <w:rPr>
          <w:rFonts w:ascii="Times New Roman" w:hAnsi="Times New Roman"/>
        </w:rPr>
      </w:pPr>
      <w:r w:rsidRPr="005B17E0">
        <w:rPr>
          <w:rFonts w:ascii="Times New Roman" w:hAnsi="Times New Roman"/>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06D3F" w:rsidRPr="00B06D3F" w:rsidRDefault="00B06D3F" w:rsidP="00B06D3F">
      <w:pPr>
        <w:spacing w:after="0" w:line="240" w:lineRule="auto"/>
        <w:ind w:firstLine="426"/>
        <w:jc w:val="center"/>
        <w:rPr>
          <w:rFonts w:ascii="Times New Roman" w:hAnsi="Times New Roman"/>
          <w:b/>
        </w:rPr>
      </w:pPr>
      <w:r w:rsidRPr="003D28F3">
        <w:rPr>
          <w:rFonts w:ascii="Times New Roman" w:hAnsi="Times New Roman"/>
          <w:b/>
        </w:rPr>
        <w:t>1.1.3</w:t>
      </w:r>
      <w:r w:rsidRPr="00B06D3F">
        <w:rPr>
          <w:rFonts w:ascii="Times New Roman" w:hAnsi="Times New Roman"/>
        </w:rPr>
        <w:t xml:space="preserve">  </w:t>
      </w:r>
      <w:r w:rsidR="00002682" w:rsidRPr="00002682">
        <w:rPr>
          <w:rFonts w:ascii="Times New Roman" w:hAnsi="Times New Roman"/>
          <w:b/>
        </w:rPr>
        <w:t>О</w:t>
      </w:r>
      <w:r w:rsidR="00AE2539">
        <w:rPr>
          <w:rFonts w:ascii="Times New Roman" w:hAnsi="Times New Roman"/>
          <w:b/>
        </w:rPr>
        <w:t xml:space="preserve"> </w:t>
      </w:r>
      <w:r w:rsidR="00002682" w:rsidRPr="00002682">
        <w:rPr>
          <w:rFonts w:ascii="Times New Roman" w:hAnsi="Times New Roman"/>
          <w:b/>
        </w:rPr>
        <w:t xml:space="preserve"> в</w:t>
      </w:r>
      <w:r w:rsidRPr="00B06D3F">
        <w:rPr>
          <w:rFonts w:ascii="Times New Roman" w:hAnsi="Times New Roman"/>
          <w:b/>
        </w:rPr>
        <w:t>ведени</w:t>
      </w:r>
      <w:r w:rsidR="00002682">
        <w:rPr>
          <w:rFonts w:ascii="Times New Roman" w:hAnsi="Times New Roman"/>
          <w:b/>
        </w:rPr>
        <w:t>и</w:t>
      </w:r>
      <w:r w:rsidRPr="00B06D3F">
        <w:rPr>
          <w:rFonts w:ascii="Times New Roman" w:hAnsi="Times New Roman"/>
          <w:b/>
        </w:rPr>
        <w:t xml:space="preserve">  предметной области</w:t>
      </w:r>
      <w:r w:rsidR="003D28F3">
        <w:rPr>
          <w:rFonts w:ascii="Times New Roman" w:hAnsi="Times New Roman"/>
          <w:b/>
        </w:rPr>
        <w:t xml:space="preserve"> </w:t>
      </w:r>
      <w:r w:rsidRPr="00B06D3F">
        <w:rPr>
          <w:rFonts w:ascii="Times New Roman" w:hAnsi="Times New Roman"/>
          <w:b/>
        </w:rPr>
        <w:t>«Родной язык и родная литература»</w:t>
      </w:r>
    </w:p>
    <w:p w:rsidR="00B06D3F" w:rsidRPr="00B06D3F" w:rsidRDefault="00B06D3F" w:rsidP="00B06D3F">
      <w:pPr>
        <w:spacing w:after="0" w:line="240" w:lineRule="auto"/>
        <w:ind w:firstLine="426"/>
        <w:jc w:val="both"/>
        <w:rPr>
          <w:rFonts w:ascii="Times New Roman" w:hAnsi="Times New Roman"/>
        </w:rPr>
      </w:pPr>
    </w:p>
    <w:p w:rsidR="00B06D3F" w:rsidRPr="00B06D3F" w:rsidRDefault="00B06D3F" w:rsidP="00B06D3F">
      <w:pPr>
        <w:spacing w:after="0" w:line="240" w:lineRule="auto"/>
        <w:ind w:firstLine="426"/>
        <w:jc w:val="both"/>
        <w:rPr>
          <w:rFonts w:ascii="Times New Roman" w:hAnsi="Times New Roman"/>
        </w:rPr>
      </w:pPr>
      <w:r w:rsidRPr="00B06D3F">
        <w:rPr>
          <w:rFonts w:ascii="Times New Roman" w:hAnsi="Times New Roman"/>
        </w:rPr>
        <w:t xml:space="preserve">Образовательная программа обеспечивает исполнение государственных гарантий реализации прав на изучение родных языков, включая русский язык, из числа языков народов Российской Федерации. </w:t>
      </w:r>
    </w:p>
    <w:p w:rsidR="00B06D3F" w:rsidRPr="00B06D3F" w:rsidRDefault="00B06D3F" w:rsidP="00B06D3F">
      <w:pPr>
        <w:spacing w:after="0" w:line="240" w:lineRule="auto"/>
        <w:ind w:firstLine="426"/>
        <w:jc w:val="both"/>
        <w:rPr>
          <w:rFonts w:ascii="Times New Roman" w:hAnsi="Times New Roman"/>
        </w:rPr>
      </w:pPr>
      <w:r w:rsidRPr="00B06D3F">
        <w:rPr>
          <w:rFonts w:ascii="Times New Roman" w:hAnsi="Times New Roman"/>
        </w:rPr>
        <w:t>Опирается на документы:</w:t>
      </w:r>
    </w:p>
    <w:p w:rsidR="00B06D3F" w:rsidRPr="00B06D3F" w:rsidRDefault="00B06D3F" w:rsidP="00B06D3F">
      <w:pPr>
        <w:spacing w:after="0" w:line="240" w:lineRule="auto"/>
        <w:ind w:firstLine="426"/>
        <w:jc w:val="both"/>
        <w:rPr>
          <w:rFonts w:ascii="Times New Roman" w:hAnsi="Times New Roman"/>
        </w:rPr>
      </w:pPr>
      <w:r w:rsidRPr="00B06D3F">
        <w:rPr>
          <w:rFonts w:ascii="Times New Roman" w:hAnsi="Times New Roman"/>
        </w:rPr>
        <w:t xml:space="preserve">1. Федеральный Закон от 29.12.2012 No 273-ФЗ «Об образовании в Российской Федерации» (в редакции Федерального закона от 03.08.2018 No 317-ФЗ «О внесении изменений в статьи 11 и 14 Федерального закона "Об образовании в Российской Федерации»): часть 5.1 статьи 11.«Федеральные государственные </w:t>
      </w:r>
      <w:r w:rsidRPr="00B06D3F">
        <w:rPr>
          <w:rFonts w:ascii="Times New Roman" w:hAnsi="Times New Roman"/>
        </w:rPr>
        <w:lastRenderedPageBreak/>
        <w:t>образовательные стандарты и федеральные государственные требования. Образовательные стандарты»; части 4 и 6 статьи 14. «Язык образования».</w:t>
      </w:r>
    </w:p>
    <w:p w:rsidR="00B06D3F" w:rsidRPr="00B06D3F" w:rsidRDefault="00B06D3F" w:rsidP="00B06D3F">
      <w:pPr>
        <w:spacing w:after="0" w:line="240" w:lineRule="auto"/>
        <w:ind w:firstLine="426"/>
        <w:jc w:val="both"/>
        <w:rPr>
          <w:rFonts w:ascii="Times New Roman" w:hAnsi="Times New Roman"/>
        </w:rPr>
      </w:pPr>
      <w:r w:rsidRPr="00B06D3F">
        <w:rPr>
          <w:rFonts w:ascii="Times New Roman" w:hAnsi="Times New Roman"/>
        </w:rPr>
        <w:t>2. Федеральный государственный образовательный стандарт основного общего образования (утвержден приказом Минобрнауки России от 17.12.2010 г. No 1897, зарегистрирован в Минюсте России 01.02.2011 г., регистрационный номер 19644); приказ от 29 декабря 2014 г. N 1644 «О внесении изменений в приказ Министерства образования и науки РФ от 17 декабря 2010 г No1897», Приказ Министерства образования и науки РФ от 31 декабря 2015 года No1577 «О внесении изменений в Федеральный государственный образовательный стандарт основного общего образования.</w:t>
      </w:r>
    </w:p>
    <w:p w:rsidR="00B06D3F" w:rsidRPr="00B06D3F" w:rsidRDefault="00B06D3F" w:rsidP="00B06D3F">
      <w:pPr>
        <w:spacing w:after="0" w:line="240" w:lineRule="auto"/>
        <w:ind w:firstLine="426"/>
        <w:jc w:val="both"/>
        <w:rPr>
          <w:rFonts w:ascii="Times New Roman" w:hAnsi="Times New Roman"/>
        </w:rPr>
      </w:pPr>
      <w:r w:rsidRPr="00B06D3F">
        <w:rPr>
          <w:rFonts w:ascii="Times New Roman" w:hAnsi="Times New Roman"/>
        </w:rPr>
        <w:t xml:space="preserve">3. СанПиН 2.4.2.2821-10 «Санитарно-эпидемиологические требования к условиям и организации обучения в общеобразовательных учреждениях», утвержденный постановлением Главного государственного санитарного врача России от 24.11.2015No 81. </w:t>
      </w:r>
    </w:p>
    <w:p w:rsidR="00B06D3F" w:rsidRPr="00B06D3F" w:rsidRDefault="00B06D3F" w:rsidP="00B06D3F">
      <w:pPr>
        <w:spacing w:after="0" w:line="240" w:lineRule="auto"/>
        <w:ind w:firstLine="426"/>
        <w:jc w:val="both"/>
        <w:rPr>
          <w:rFonts w:ascii="Times New Roman" w:hAnsi="Times New Roman"/>
        </w:rPr>
      </w:pPr>
      <w:r w:rsidRPr="00B06D3F">
        <w:rPr>
          <w:rFonts w:ascii="Times New Roman" w:hAnsi="Times New Roman"/>
        </w:rPr>
        <w:t>4. Письмо Федеральной службы по надзору в сфере образования и науки от 20 июня 2018 г. No 05-192 «О вопросах изучения родных языков из числа языков народов РФ».</w:t>
      </w:r>
    </w:p>
    <w:p w:rsidR="00B06D3F" w:rsidRPr="00B06D3F" w:rsidRDefault="00B06D3F" w:rsidP="00B06D3F">
      <w:pPr>
        <w:spacing w:after="0" w:line="240" w:lineRule="auto"/>
        <w:ind w:firstLine="426"/>
        <w:jc w:val="both"/>
        <w:rPr>
          <w:rFonts w:ascii="Times New Roman" w:hAnsi="Times New Roman"/>
        </w:rPr>
      </w:pPr>
      <w:r w:rsidRPr="00B06D3F">
        <w:rPr>
          <w:rFonts w:ascii="Times New Roman" w:hAnsi="Times New Roman"/>
        </w:rPr>
        <w:t>5. Письмо Департамента государственной политики в сфере общего образования от 20 декабря 2018 года No 03-510 «Рекомендации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как родного».</w:t>
      </w:r>
    </w:p>
    <w:p w:rsidR="00B06D3F" w:rsidRPr="00B06D3F" w:rsidRDefault="00B06D3F" w:rsidP="00B06D3F">
      <w:pPr>
        <w:spacing w:after="0" w:line="240" w:lineRule="auto"/>
        <w:ind w:firstLine="426"/>
        <w:jc w:val="both"/>
        <w:rPr>
          <w:rFonts w:ascii="Times New Roman" w:hAnsi="Times New Roman"/>
        </w:rPr>
      </w:pPr>
      <w:r w:rsidRPr="00B06D3F">
        <w:rPr>
          <w:rFonts w:ascii="Times New Roman" w:hAnsi="Times New Roman"/>
        </w:rPr>
        <w:t>При анализе нормативного поля следует особое внимание уделить принятому 3 августа 2018 года Федеральному закону No 317-ФЗ «О внесении изменений в статьях11 и 14 Федерального закона «Об образовании в Российской Федерации» в соответствии с которым статья 11 дополнена частью 5.1 следующего содержания: «Федеральные государственные образовательные стандарты дошкольного, начального общего и основного общего образования обеспечивают возможность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языка как родного языка». В часть 4 статьи 14 внесено следующее дополнение «Граждане Российской Федерации имеют право на получение дошкольного, начального общего и основного общего образования на родном языке из числа языков народов Российской Федерации, а также право на изучение родного языка из числа языков народов Российской Федерации, в том числе русского языка как родного языка, в пределах возможностей, предоставляемых системой образования, в порядке, установленном законодательством об образовании. Реализация указанных прав обеспечивается созданием необходимого числа соответствующих образовательных организаций, классов, групп, а также условий для их функционирования.</w:t>
      </w:r>
    </w:p>
    <w:p w:rsidR="00B06D3F" w:rsidRPr="00B06D3F" w:rsidRDefault="00B06D3F" w:rsidP="00B06D3F">
      <w:pPr>
        <w:spacing w:after="0" w:line="240" w:lineRule="auto"/>
        <w:ind w:firstLine="426"/>
        <w:jc w:val="both"/>
        <w:rPr>
          <w:rFonts w:ascii="Times New Roman" w:hAnsi="Times New Roman"/>
        </w:rPr>
      </w:pPr>
      <w:r w:rsidRPr="00B06D3F">
        <w:rPr>
          <w:rFonts w:ascii="Times New Roman" w:hAnsi="Times New Roman"/>
        </w:rPr>
        <w:t xml:space="preserve"> Преподавание и изучение родного языка из числа языков народов Российской Федерации, в том числе русского языка как родного языка, в рамках имеющих государственную аккредитацию образовательных программ осуществляются в соответствии с федеральными государственными образовательными стандартами, образовательными стандартами». Часть 6 статьи 14 дополнена предложением следующего содержания: «Свободный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заявлениям родителей (законных представителей) несо-вершеннолетних обучающихся при приеме (переводе) на обучение по образовательным программам дошкольногообразования, имеющим государственную аккредитацию образовательным программам начального общего и основного общего образования» (в ред. Федерального Закона от 03.08.2018 N317-03). Родной язык - язык из числа языков народов России, в том числе это и русский язык. Таким образом, впервые появилось нормативно закрепленное понятие родной русский язык. </w:t>
      </w:r>
    </w:p>
    <w:p w:rsidR="00B06D3F" w:rsidRPr="00B06D3F" w:rsidRDefault="00B06D3F" w:rsidP="00B06D3F">
      <w:pPr>
        <w:spacing w:after="0" w:line="240" w:lineRule="auto"/>
        <w:ind w:firstLine="426"/>
        <w:jc w:val="both"/>
        <w:rPr>
          <w:rFonts w:ascii="Times New Roman" w:hAnsi="Times New Roman"/>
        </w:rPr>
      </w:pPr>
      <w:r w:rsidRPr="00B06D3F">
        <w:rPr>
          <w:rFonts w:ascii="Times New Roman" w:hAnsi="Times New Roman"/>
        </w:rPr>
        <w:t>Приказами Минобрнауки России от 31 декабря 2015 г. NoNo 1576, 1577, 1578 во ФГОС начального, основного и среднего общего образования были внесены изменения, предусматривающие выделение самостоятельных предметных областей «Русский язык и литературное чтение» и «Родной язык и литературное чтение на родном языке» (уровень начального общего образования), «Русский язык и литература» и «Родной язык и родная литература» (уровень основного образования)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B06D3F" w:rsidRPr="00B06D3F" w:rsidRDefault="00B06D3F" w:rsidP="00B06D3F">
      <w:pPr>
        <w:spacing w:after="0" w:line="240" w:lineRule="auto"/>
        <w:ind w:firstLine="426"/>
        <w:jc w:val="both"/>
        <w:rPr>
          <w:rFonts w:ascii="Times New Roman" w:hAnsi="Times New Roman"/>
        </w:rPr>
      </w:pPr>
      <w:r w:rsidRPr="00B06D3F">
        <w:rPr>
          <w:rFonts w:ascii="Times New Roman" w:hAnsi="Times New Roman"/>
        </w:rPr>
        <w:t xml:space="preserve">В соответствии со ст. 12 ФЗ-273 от 29.12.2012 «Об образовании в Российской Федерации», образовательные организации самостоятельно разрабатывают основные образовательные программы в соответствии с Федеральными государственными образовательными стандартами и с учетом соответствующих примерных основных образовательных программ (далее - ПООП размещены на сайтеwww.fgosreestr.ru). </w:t>
      </w:r>
    </w:p>
    <w:p w:rsidR="00B06D3F" w:rsidRPr="00B06D3F" w:rsidRDefault="00B06D3F" w:rsidP="00B06D3F">
      <w:pPr>
        <w:spacing w:after="0" w:line="240" w:lineRule="auto"/>
        <w:ind w:firstLine="426"/>
        <w:jc w:val="both"/>
        <w:rPr>
          <w:rFonts w:ascii="Times New Roman" w:hAnsi="Times New Roman"/>
        </w:rPr>
      </w:pPr>
      <w:r w:rsidRPr="00B06D3F">
        <w:rPr>
          <w:rFonts w:ascii="Times New Roman" w:hAnsi="Times New Roman"/>
        </w:rPr>
        <w:t xml:space="preserve">Учитывается, что ПООП уровня начального и основного общего образования, выставленные на этом сайте, утверждены ранее, чем в соответствующие ФГОС были внесены принципиальные изменения (декабрь </w:t>
      </w:r>
      <w:r w:rsidRPr="00B06D3F">
        <w:rPr>
          <w:rFonts w:ascii="Times New Roman" w:hAnsi="Times New Roman"/>
        </w:rPr>
        <w:lastRenderedPageBreak/>
        <w:t>2015 года). В соответствии с ФГОС НОО, ФГОС ООО, ФГОС СОО рабочие программы учебных предметов при реализации предметных областей «Родной язык и литературное чтение на родном языке» и «Родной язык и родная литература» разрабатываются и утверждаются образовательной организацией самостоятельно.</w:t>
      </w:r>
    </w:p>
    <w:p w:rsidR="00B06D3F" w:rsidRPr="00B06D3F" w:rsidRDefault="00B06D3F" w:rsidP="00B06D3F">
      <w:pPr>
        <w:spacing w:after="0" w:line="240" w:lineRule="auto"/>
        <w:ind w:firstLine="426"/>
        <w:jc w:val="both"/>
        <w:rPr>
          <w:rFonts w:ascii="Times New Roman" w:hAnsi="Times New Roman"/>
        </w:rPr>
      </w:pPr>
    </w:p>
    <w:p w:rsidR="00B06D3F" w:rsidRPr="00B06D3F" w:rsidRDefault="00B06D3F" w:rsidP="00B06D3F">
      <w:pPr>
        <w:spacing w:after="0" w:line="240" w:lineRule="auto"/>
        <w:ind w:firstLine="426"/>
        <w:jc w:val="both"/>
        <w:rPr>
          <w:rFonts w:ascii="Times New Roman" w:hAnsi="Times New Roman"/>
        </w:rPr>
      </w:pPr>
      <w:r w:rsidRPr="00B06D3F">
        <w:rPr>
          <w:rFonts w:ascii="Times New Roman" w:hAnsi="Times New Roman"/>
        </w:rPr>
        <w:t xml:space="preserve">КОЛИЧЕСТВО ЧАСОВ, отводимых на преподавание учебных предметов «Родной язык (русский)» и «Родная литература (русская)», устанавливается самостоятельно учебным планом.  </w:t>
      </w:r>
    </w:p>
    <w:p w:rsidR="00B06D3F" w:rsidRPr="00B06D3F" w:rsidRDefault="00B06D3F" w:rsidP="00B06D3F">
      <w:pPr>
        <w:spacing w:after="0" w:line="240" w:lineRule="auto"/>
        <w:ind w:firstLine="426"/>
        <w:jc w:val="both"/>
        <w:rPr>
          <w:rFonts w:ascii="Times New Roman" w:hAnsi="Times New Roman"/>
        </w:rPr>
      </w:pPr>
    </w:p>
    <w:p w:rsidR="00B06D3F" w:rsidRPr="00B06D3F" w:rsidRDefault="00B06D3F" w:rsidP="00B06D3F">
      <w:pPr>
        <w:spacing w:after="0" w:line="240" w:lineRule="auto"/>
        <w:ind w:firstLine="426"/>
        <w:jc w:val="both"/>
        <w:rPr>
          <w:rFonts w:ascii="Times New Roman" w:hAnsi="Times New Roman"/>
        </w:rPr>
      </w:pPr>
      <w:r w:rsidRPr="00B06D3F">
        <w:rPr>
          <w:rFonts w:ascii="Times New Roman" w:hAnsi="Times New Roman"/>
        </w:rPr>
        <w:t>Вышеуказанные предметы могут изучаться в течение одного года или большего количества, установленного образовательной организацией самостоятельно.</w:t>
      </w:r>
    </w:p>
    <w:p w:rsidR="00B06D3F" w:rsidRPr="00B06D3F" w:rsidRDefault="00B06D3F" w:rsidP="00B06D3F">
      <w:pPr>
        <w:spacing w:after="0" w:line="240" w:lineRule="auto"/>
        <w:ind w:firstLine="426"/>
        <w:jc w:val="both"/>
        <w:rPr>
          <w:rFonts w:ascii="Times New Roman" w:hAnsi="Times New Roman"/>
        </w:rPr>
      </w:pPr>
    </w:p>
    <w:p w:rsidR="00B06D3F" w:rsidRPr="00B06D3F" w:rsidRDefault="00B06D3F" w:rsidP="00B06D3F">
      <w:pPr>
        <w:spacing w:after="0" w:line="240" w:lineRule="auto"/>
        <w:ind w:firstLine="426"/>
        <w:jc w:val="both"/>
        <w:rPr>
          <w:rFonts w:ascii="Times New Roman" w:hAnsi="Times New Roman"/>
        </w:rPr>
      </w:pPr>
      <w:r w:rsidRPr="00B06D3F">
        <w:rPr>
          <w:rFonts w:ascii="Times New Roman" w:hAnsi="Times New Roman"/>
        </w:rPr>
        <w:t>Источником для перераспределения часов может быть:</w:t>
      </w:r>
    </w:p>
    <w:p w:rsidR="00B06D3F" w:rsidRPr="00B06D3F" w:rsidRDefault="00B06D3F" w:rsidP="00B06D3F">
      <w:pPr>
        <w:spacing w:after="0" w:line="240" w:lineRule="auto"/>
        <w:ind w:firstLine="426"/>
        <w:jc w:val="both"/>
        <w:rPr>
          <w:rFonts w:ascii="Times New Roman" w:hAnsi="Times New Roman"/>
        </w:rPr>
      </w:pPr>
      <w:r w:rsidRPr="00B06D3F">
        <w:rPr>
          <w:rFonts w:ascii="Times New Roman" w:hAnsi="Times New Roman"/>
        </w:rPr>
        <w:t>-увеличение часов обязательной части учебного плана (СанПиН 2.4.2.2821-10 (ред. от 24.11.2015));</w:t>
      </w:r>
    </w:p>
    <w:p w:rsidR="00B06D3F" w:rsidRPr="00B06D3F" w:rsidRDefault="00B06D3F" w:rsidP="00B06D3F">
      <w:pPr>
        <w:spacing w:after="0" w:line="240" w:lineRule="auto"/>
        <w:ind w:firstLine="426"/>
        <w:jc w:val="both"/>
        <w:rPr>
          <w:rFonts w:ascii="Times New Roman" w:hAnsi="Times New Roman"/>
        </w:rPr>
      </w:pPr>
      <w:r w:rsidRPr="00B06D3F">
        <w:rPr>
          <w:rFonts w:ascii="Times New Roman" w:hAnsi="Times New Roman"/>
        </w:rPr>
        <w:t>-часть учебного плана, формируемая участниками образовательных отношений.</w:t>
      </w:r>
    </w:p>
    <w:p w:rsidR="00B06D3F" w:rsidRPr="00B06D3F" w:rsidRDefault="00B06D3F" w:rsidP="00B06D3F">
      <w:pPr>
        <w:spacing w:after="0" w:line="240" w:lineRule="auto"/>
        <w:ind w:firstLine="426"/>
        <w:jc w:val="both"/>
        <w:rPr>
          <w:rFonts w:ascii="Times New Roman" w:hAnsi="Times New Roman"/>
        </w:rPr>
      </w:pPr>
    </w:p>
    <w:p w:rsidR="00B06D3F" w:rsidRPr="00B06D3F" w:rsidRDefault="00B06D3F" w:rsidP="00B06D3F">
      <w:pPr>
        <w:spacing w:after="0" w:line="240" w:lineRule="auto"/>
        <w:ind w:firstLine="426"/>
        <w:jc w:val="both"/>
        <w:rPr>
          <w:rFonts w:ascii="Times New Roman" w:hAnsi="Times New Roman"/>
        </w:rPr>
      </w:pPr>
      <w:r w:rsidRPr="00B06D3F">
        <w:rPr>
          <w:rFonts w:ascii="Times New Roman" w:hAnsi="Times New Roman"/>
        </w:rPr>
        <w:t>Выбор класса (классов) для изучения предметов может определяться школой  самостоятельно с учетом:</w:t>
      </w:r>
    </w:p>
    <w:p w:rsidR="00B06D3F" w:rsidRPr="00B06D3F" w:rsidRDefault="00B06D3F" w:rsidP="00B06D3F">
      <w:pPr>
        <w:spacing w:after="0" w:line="240" w:lineRule="auto"/>
        <w:ind w:firstLine="426"/>
        <w:jc w:val="both"/>
        <w:rPr>
          <w:rFonts w:ascii="Times New Roman" w:hAnsi="Times New Roman"/>
        </w:rPr>
      </w:pPr>
      <w:r w:rsidRPr="00B06D3F">
        <w:rPr>
          <w:rFonts w:ascii="Times New Roman" w:hAnsi="Times New Roman"/>
        </w:rPr>
        <w:t>-требований к предметным результатам освоения ООП на уровне образования;</w:t>
      </w:r>
    </w:p>
    <w:p w:rsidR="00B06D3F" w:rsidRPr="00B06D3F" w:rsidRDefault="00B06D3F" w:rsidP="00B06D3F">
      <w:pPr>
        <w:spacing w:after="0" w:line="240" w:lineRule="auto"/>
        <w:ind w:firstLine="426"/>
        <w:jc w:val="both"/>
        <w:rPr>
          <w:rFonts w:ascii="Times New Roman" w:hAnsi="Times New Roman"/>
        </w:rPr>
      </w:pPr>
      <w:r w:rsidRPr="00B06D3F">
        <w:rPr>
          <w:rFonts w:ascii="Times New Roman" w:hAnsi="Times New Roman"/>
        </w:rPr>
        <w:t>-наличия рекомендованных учебников и учебных пособий, включенных в федеральный перечень (актуальный переченьучебников размещен на сайтеhttp://www.fpu.edu.ru/fpu/);</w:t>
      </w:r>
    </w:p>
    <w:p w:rsidR="00B06D3F" w:rsidRPr="00B06D3F" w:rsidRDefault="00B06D3F" w:rsidP="00B06D3F">
      <w:pPr>
        <w:spacing w:after="0" w:line="240" w:lineRule="auto"/>
        <w:ind w:firstLine="426"/>
        <w:jc w:val="both"/>
        <w:rPr>
          <w:rFonts w:ascii="Times New Roman" w:hAnsi="Times New Roman"/>
        </w:rPr>
      </w:pPr>
      <w:r w:rsidRPr="00B06D3F">
        <w:rPr>
          <w:rFonts w:ascii="Times New Roman" w:hAnsi="Times New Roman"/>
        </w:rPr>
        <w:t>-наличия примерных программ по предметам «Родной  язык (русский)», «Родная (русская) литература».</w:t>
      </w:r>
    </w:p>
    <w:p w:rsidR="00B06D3F" w:rsidRPr="00B06D3F" w:rsidRDefault="00B06D3F" w:rsidP="00B06D3F">
      <w:pPr>
        <w:spacing w:after="0" w:line="240" w:lineRule="auto"/>
        <w:ind w:firstLine="426"/>
        <w:jc w:val="both"/>
        <w:rPr>
          <w:rFonts w:ascii="Times New Roman" w:hAnsi="Times New Roman"/>
        </w:rPr>
      </w:pPr>
    </w:p>
    <w:p w:rsidR="00B06D3F" w:rsidRPr="00B06D3F" w:rsidRDefault="00B06D3F" w:rsidP="00B06D3F">
      <w:pPr>
        <w:spacing w:after="0" w:line="240" w:lineRule="auto"/>
        <w:ind w:firstLine="426"/>
        <w:jc w:val="both"/>
        <w:rPr>
          <w:rFonts w:ascii="Times New Roman" w:hAnsi="Times New Roman"/>
        </w:rPr>
      </w:pPr>
      <w:r w:rsidRPr="00B06D3F">
        <w:rPr>
          <w:rFonts w:ascii="Times New Roman" w:hAnsi="Times New Roman"/>
        </w:rPr>
        <w:t xml:space="preserve">При этом выбор учебников и учебных пособий относится к компетенции образовательной организации в соответствии со ст. 18, п.9 ч. 3 ст. 28 Федерального закона от 29.12.2012 No 273-ФЗ «Об образовании в Российской Федерации».Рабочие программы учебных предметов при реализации обязательных предметных областей «Родной язык и родная литература» (уровень основного общего образования) разрабатываются в соответствии с ФГОС и утверждаются школой самостоятельно в рамках ООП. </w:t>
      </w:r>
    </w:p>
    <w:p w:rsidR="00B06D3F" w:rsidRPr="00B06D3F" w:rsidRDefault="00B06D3F" w:rsidP="00B06D3F">
      <w:pPr>
        <w:spacing w:after="0" w:line="240" w:lineRule="auto"/>
        <w:ind w:firstLine="426"/>
        <w:jc w:val="both"/>
        <w:rPr>
          <w:rFonts w:ascii="Times New Roman" w:hAnsi="Times New Roman"/>
        </w:rPr>
      </w:pPr>
    </w:p>
    <w:p w:rsidR="00B06D3F" w:rsidRPr="00AE2539" w:rsidRDefault="00B06D3F" w:rsidP="00B06D3F">
      <w:pPr>
        <w:spacing w:after="0" w:line="240" w:lineRule="auto"/>
        <w:ind w:firstLine="426"/>
        <w:jc w:val="both"/>
        <w:rPr>
          <w:rFonts w:ascii="Times New Roman" w:hAnsi="Times New Roman"/>
          <w:b/>
        </w:rPr>
      </w:pPr>
      <w:r w:rsidRPr="00AE2539">
        <w:rPr>
          <w:rFonts w:ascii="Times New Roman" w:hAnsi="Times New Roman"/>
          <w:b/>
        </w:rPr>
        <w:t xml:space="preserve">Содержание программ отдельных учебных предметов общего образования определяется требованиями к предметным результатам, изложенным в федеральных государственных образовательных стандартах основного общего образования. В настоящее время при отсутствии утвержденных примерных программ учебных предметов "Родная литература (русская)", школа самостоятельно принимает решение о содержании учебного курса по этим предметам, а также определяет выбор учебных пособий для реализации утвержденных на уровне образовательной организации рабочих программ. </w:t>
      </w:r>
    </w:p>
    <w:p w:rsidR="00B06D3F" w:rsidRPr="00B06D3F" w:rsidRDefault="00B06D3F" w:rsidP="00B06D3F">
      <w:pPr>
        <w:spacing w:after="0" w:line="240" w:lineRule="auto"/>
        <w:ind w:firstLine="426"/>
        <w:jc w:val="both"/>
        <w:rPr>
          <w:rFonts w:ascii="Times New Roman" w:hAnsi="Times New Roman"/>
        </w:rPr>
      </w:pPr>
    </w:p>
    <w:p w:rsidR="00B06D3F" w:rsidRPr="00B06D3F" w:rsidRDefault="00B06D3F" w:rsidP="00B06D3F">
      <w:pPr>
        <w:spacing w:after="0" w:line="240" w:lineRule="auto"/>
        <w:ind w:firstLine="426"/>
        <w:jc w:val="both"/>
        <w:rPr>
          <w:rFonts w:ascii="Times New Roman" w:hAnsi="Times New Roman"/>
        </w:rPr>
      </w:pPr>
      <w:r w:rsidRPr="00B06D3F">
        <w:rPr>
          <w:rFonts w:ascii="Times New Roman" w:hAnsi="Times New Roman"/>
        </w:rPr>
        <w:t>При разработке порядка проведения текущего контроля успеваемости, промежуточной аттестации необходимо обратить внимание, что процедура выставления оценок аналогична выставлению оценок по предметам «Русский язык» и «Литература».</w:t>
      </w:r>
    </w:p>
    <w:p w:rsidR="00B06D3F" w:rsidRDefault="00B06D3F" w:rsidP="00B06D3F">
      <w:pPr>
        <w:spacing w:after="0" w:line="240" w:lineRule="auto"/>
        <w:ind w:firstLine="426"/>
        <w:jc w:val="center"/>
        <w:rPr>
          <w:rFonts w:ascii="Times New Roman" w:hAnsi="Times New Roman"/>
          <w:b/>
          <w:sz w:val="20"/>
          <w:szCs w:val="20"/>
        </w:rPr>
      </w:pPr>
    </w:p>
    <w:p w:rsidR="00B06D3F" w:rsidRPr="00CB1E52" w:rsidRDefault="00B06D3F" w:rsidP="00B06D3F">
      <w:pPr>
        <w:spacing w:after="0" w:line="240" w:lineRule="auto"/>
        <w:ind w:firstLine="426"/>
        <w:jc w:val="center"/>
        <w:rPr>
          <w:rFonts w:ascii="Times New Roman" w:hAnsi="Times New Roman"/>
          <w:b/>
          <w:sz w:val="20"/>
          <w:szCs w:val="20"/>
        </w:rPr>
      </w:pPr>
    </w:p>
    <w:p w:rsidR="005B17E0" w:rsidRPr="001F38FF" w:rsidRDefault="001F38FF" w:rsidP="001F38FF">
      <w:pPr>
        <w:shd w:val="clear" w:color="auto" w:fill="C6D9F1"/>
        <w:jc w:val="center"/>
        <w:rPr>
          <w:rFonts w:ascii="Times New Roman" w:hAnsi="Times New Roman"/>
          <w:b/>
        </w:rPr>
      </w:pPr>
      <w:bookmarkStart w:id="9" w:name="_Toc405145647"/>
      <w:bookmarkStart w:id="10" w:name="_Toc406058976"/>
      <w:bookmarkStart w:id="11" w:name="_Toc409691625"/>
      <w:bookmarkStart w:id="12" w:name="_Toc410653947"/>
      <w:bookmarkStart w:id="13" w:name="_Toc410702952"/>
      <w:bookmarkStart w:id="14" w:name="_Toc414553129"/>
      <w:r w:rsidRPr="001F38FF">
        <w:rPr>
          <w:rFonts w:ascii="Times New Roman" w:hAnsi="Times New Roman"/>
          <w:b/>
        </w:rPr>
        <w:t xml:space="preserve">1.2. ПЛАНИРУЕМЫЕ РЕЗУЛЬТАТЫ ОСВОЕНИЯ ОБУЧАЮЩИМИСЯ </w:t>
      </w:r>
      <w:r w:rsidR="0024746E">
        <w:rPr>
          <w:rFonts w:ascii="Times New Roman" w:hAnsi="Times New Roman"/>
          <w:b/>
        </w:rPr>
        <w:t xml:space="preserve"> </w:t>
      </w:r>
      <w:r w:rsidRPr="001F38FF">
        <w:rPr>
          <w:rFonts w:ascii="Times New Roman" w:hAnsi="Times New Roman"/>
          <w:b/>
        </w:rPr>
        <w:t>ОСНОВНОЙ ОБРАЗОВАТЕЛЬНОЙ ПРОГРАММЫ ОСНОВНОГО ОБЩЕГО ОБРАЗОВАНИЯ</w:t>
      </w:r>
      <w:bookmarkEnd w:id="9"/>
      <w:bookmarkEnd w:id="10"/>
      <w:bookmarkEnd w:id="11"/>
      <w:bookmarkEnd w:id="12"/>
      <w:bookmarkEnd w:id="13"/>
      <w:bookmarkEnd w:id="14"/>
    </w:p>
    <w:p w:rsidR="005B17E0" w:rsidRPr="001F38FF" w:rsidRDefault="005B17E0" w:rsidP="005B17E0">
      <w:pPr>
        <w:jc w:val="both"/>
        <w:rPr>
          <w:rFonts w:ascii="Times New Roman" w:hAnsi="Times New Roman"/>
          <w:b/>
        </w:rPr>
      </w:pPr>
      <w:bookmarkStart w:id="15" w:name="_Toc410653948"/>
      <w:bookmarkStart w:id="16" w:name="_Toc414553130"/>
      <w:r w:rsidRPr="001F38FF">
        <w:rPr>
          <w:rFonts w:ascii="Times New Roman" w:hAnsi="Times New Roman"/>
          <w:b/>
        </w:rPr>
        <w:t xml:space="preserve">1.2.1. </w:t>
      </w:r>
      <w:r w:rsidR="001F38FF" w:rsidRPr="001F38FF">
        <w:rPr>
          <w:rFonts w:ascii="Times New Roman" w:hAnsi="Times New Roman"/>
          <w:b/>
        </w:rPr>
        <w:t>ОБЩИЕ ПОЛОЖЕНИЯ</w:t>
      </w:r>
      <w:bookmarkEnd w:id="15"/>
      <w:bookmarkEnd w:id="16"/>
    </w:p>
    <w:p w:rsidR="005B17E0" w:rsidRPr="005B17E0" w:rsidRDefault="005B17E0" w:rsidP="001F38FF">
      <w:pPr>
        <w:ind w:firstLine="567"/>
        <w:jc w:val="both"/>
        <w:rPr>
          <w:rFonts w:ascii="Times New Roman" w:hAnsi="Times New Roman"/>
        </w:rPr>
      </w:pPr>
      <w:r w:rsidRPr="005B17E0">
        <w:rPr>
          <w:rFonts w:ascii="Times New Roman" w:hAnsi="Times New Roman"/>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5B17E0" w:rsidRPr="005B17E0" w:rsidRDefault="005B17E0" w:rsidP="001F38FF">
      <w:pPr>
        <w:ind w:firstLine="567"/>
        <w:jc w:val="both"/>
        <w:rPr>
          <w:rFonts w:ascii="Times New Roman" w:hAnsi="Times New Roman"/>
        </w:rPr>
      </w:pPr>
      <w:r w:rsidRPr="005B17E0">
        <w:rPr>
          <w:rFonts w:ascii="Times New Roman" w:hAnsi="Times New Roman"/>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w:t>
      </w:r>
      <w:r w:rsidRPr="005B17E0">
        <w:rPr>
          <w:rFonts w:ascii="Times New Roman" w:hAnsi="Times New Roman"/>
        </w:rPr>
        <w:lastRenderedPageBreak/>
        <w:t>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5B17E0" w:rsidRPr="005B17E0" w:rsidRDefault="005B17E0" w:rsidP="001F38FF">
      <w:pPr>
        <w:ind w:firstLine="567"/>
        <w:jc w:val="both"/>
        <w:rPr>
          <w:rFonts w:ascii="Times New Roman" w:hAnsi="Times New Roman"/>
        </w:rPr>
      </w:pPr>
      <w:r w:rsidRPr="005B17E0">
        <w:rPr>
          <w:rFonts w:ascii="Times New Roman" w:hAnsi="Times New Roman"/>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5B17E0" w:rsidRPr="001F38FF" w:rsidRDefault="001F38FF" w:rsidP="005B17E0">
      <w:pPr>
        <w:jc w:val="both"/>
        <w:rPr>
          <w:rFonts w:ascii="Times New Roman" w:hAnsi="Times New Roman"/>
          <w:b/>
        </w:rPr>
      </w:pPr>
      <w:bookmarkStart w:id="17" w:name="_Toc414553131"/>
      <w:bookmarkStart w:id="18" w:name="_Toc410653949"/>
      <w:r w:rsidRPr="001F38FF">
        <w:rPr>
          <w:rFonts w:ascii="Times New Roman" w:hAnsi="Times New Roman"/>
          <w:b/>
        </w:rPr>
        <w:t>1.2.2. СТРУКТУРА ПЛАНИРУЕМЫХ РЕЗУЛЬТАТОВ</w:t>
      </w:r>
      <w:bookmarkEnd w:id="17"/>
    </w:p>
    <w:bookmarkEnd w:id="18"/>
    <w:p w:rsidR="005B17E0" w:rsidRPr="005B17E0" w:rsidRDefault="005B17E0" w:rsidP="001F38FF">
      <w:pPr>
        <w:ind w:firstLine="567"/>
        <w:jc w:val="both"/>
        <w:rPr>
          <w:rFonts w:ascii="Times New Roman" w:hAnsi="Times New Roman"/>
        </w:rPr>
      </w:pPr>
      <w:r w:rsidRPr="005B17E0">
        <w:rPr>
          <w:rFonts w:ascii="Times New Roman" w:hAnsi="Times New Roman"/>
        </w:rP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5B17E0" w:rsidRPr="005B17E0" w:rsidRDefault="005B17E0" w:rsidP="001F38FF">
      <w:pPr>
        <w:ind w:firstLine="567"/>
        <w:jc w:val="both"/>
        <w:rPr>
          <w:rFonts w:ascii="Times New Roman" w:hAnsi="Times New Roman"/>
        </w:rPr>
      </w:pPr>
      <w:r w:rsidRPr="005B17E0">
        <w:rPr>
          <w:rFonts w:ascii="Times New Roman" w:hAnsi="Times New Roman"/>
        </w:rPr>
        <w:t xml:space="preserve">В структуре планируемых результатов выделяется следующие группы: </w:t>
      </w:r>
    </w:p>
    <w:p w:rsidR="005B17E0" w:rsidRPr="005B17E0" w:rsidRDefault="005B17E0" w:rsidP="001F38FF">
      <w:pPr>
        <w:ind w:firstLine="567"/>
        <w:jc w:val="both"/>
        <w:rPr>
          <w:rFonts w:ascii="Times New Roman" w:hAnsi="Times New Roman"/>
        </w:rPr>
      </w:pPr>
      <w:r w:rsidRPr="005B17E0">
        <w:rPr>
          <w:rFonts w:ascii="Times New Roman" w:hAnsi="Times New Roman"/>
        </w:rPr>
        <w:t>1. 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5B17E0" w:rsidRPr="005B17E0" w:rsidRDefault="005B17E0" w:rsidP="001F38FF">
      <w:pPr>
        <w:ind w:firstLine="567"/>
        <w:jc w:val="both"/>
        <w:rPr>
          <w:rFonts w:ascii="Times New Roman" w:hAnsi="Times New Roman"/>
        </w:rPr>
      </w:pPr>
    </w:p>
    <w:p w:rsidR="005B17E0" w:rsidRPr="005B17E0" w:rsidRDefault="005B17E0" w:rsidP="001F38FF">
      <w:pPr>
        <w:ind w:firstLine="567"/>
        <w:jc w:val="both"/>
        <w:rPr>
          <w:rFonts w:ascii="Times New Roman" w:hAnsi="Times New Roman"/>
        </w:rPr>
      </w:pPr>
      <w:r w:rsidRPr="005B17E0">
        <w:rPr>
          <w:rFonts w:ascii="Times New Roman" w:hAnsi="Times New Roman"/>
        </w:rPr>
        <w:t>2. 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5B17E0" w:rsidRPr="005B17E0" w:rsidRDefault="005B17E0" w:rsidP="00E70B17">
      <w:pPr>
        <w:pStyle w:val="a4"/>
      </w:pPr>
    </w:p>
    <w:p w:rsidR="005B17E0" w:rsidRPr="005B17E0" w:rsidRDefault="005B17E0" w:rsidP="001F38FF">
      <w:pPr>
        <w:ind w:firstLine="567"/>
        <w:jc w:val="both"/>
        <w:rPr>
          <w:rFonts w:ascii="Times New Roman" w:hAnsi="Times New Roman"/>
        </w:rPr>
      </w:pPr>
      <w:r w:rsidRPr="005B17E0">
        <w:rPr>
          <w:rFonts w:ascii="Times New Roman" w:hAnsi="Times New Roman"/>
        </w:rPr>
        <w:t>3. 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5B17E0" w:rsidRPr="005B17E0" w:rsidRDefault="005B17E0" w:rsidP="001F38FF">
      <w:pPr>
        <w:ind w:firstLine="567"/>
        <w:jc w:val="both"/>
        <w:rPr>
          <w:rFonts w:ascii="Times New Roman" w:hAnsi="Times New Roman"/>
        </w:rPr>
      </w:pPr>
      <w:r w:rsidRPr="005B17E0">
        <w:rPr>
          <w:rFonts w:ascii="Times New Roman" w:hAnsi="Times New Roman"/>
        </w:rPr>
        <w:t>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 «Иностранный язык»,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5B17E0" w:rsidRPr="005B17E0" w:rsidRDefault="005B17E0" w:rsidP="001F38FF">
      <w:pPr>
        <w:ind w:firstLine="567"/>
        <w:jc w:val="both"/>
        <w:rPr>
          <w:rFonts w:ascii="Times New Roman" w:hAnsi="Times New Roman"/>
        </w:rPr>
      </w:pPr>
      <w:r w:rsidRPr="005B17E0">
        <w:rPr>
          <w:rFonts w:ascii="Times New Roman" w:hAnsi="Times New Roman"/>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5B17E0" w:rsidRPr="005B17E0" w:rsidRDefault="005B17E0" w:rsidP="001F38FF">
      <w:pPr>
        <w:ind w:firstLine="567"/>
        <w:jc w:val="both"/>
        <w:rPr>
          <w:rFonts w:ascii="Times New Roman" w:hAnsi="Times New Roman"/>
        </w:rPr>
      </w:pPr>
      <w:r w:rsidRPr="005B17E0">
        <w:rPr>
          <w:rFonts w:ascii="Times New Roman" w:hAnsi="Times New Roman"/>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5B17E0" w:rsidRPr="005B17E0" w:rsidRDefault="005B17E0" w:rsidP="001F38FF">
      <w:pPr>
        <w:ind w:firstLine="567"/>
        <w:jc w:val="both"/>
        <w:rPr>
          <w:rFonts w:ascii="Times New Roman" w:hAnsi="Times New Roman"/>
        </w:rPr>
      </w:pPr>
      <w:r w:rsidRPr="005B17E0">
        <w:rPr>
          <w:rFonts w:ascii="Times New Roman" w:hAnsi="Times New Roman"/>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w:t>
      </w:r>
      <w:r w:rsidRPr="005B17E0">
        <w:rPr>
          <w:rFonts w:ascii="Times New Roman" w:hAnsi="Times New Roman"/>
        </w:rPr>
        <w:lastRenderedPageBreak/>
        <w:t>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5B17E0" w:rsidRPr="005B17E0" w:rsidRDefault="005B17E0" w:rsidP="001F38FF">
      <w:pPr>
        <w:ind w:firstLine="567"/>
        <w:jc w:val="both"/>
        <w:rPr>
          <w:rFonts w:ascii="Times New Roman" w:hAnsi="Times New Roman"/>
        </w:rPr>
      </w:pPr>
      <w:r w:rsidRPr="005B17E0">
        <w:rPr>
          <w:rFonts w:ascii="Times New Roman" w:hAnsi="Times New Roman"/>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5B17E0" w:rsidRPr="005B17E0" w:rsidRDefault="005B17E0" w:rsidP="001F38FF">
      <w:pPr>
        <w:ind w:firstLine="567"/>
        <w:jc w:val="both"/>
        <w:rPr>
          <w:rFonts w:ascii="Times New Roman" w:hAnsi="Times New Roman"/>
        </w:rPr>
      </w:pPr>
      <w:r w:rsidRPr="005B17E0">
        <w:rPr>
          <w:rFonts w:ascii="Times New Roman" w:hAnsi="Times New Roman"/>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5B17E0" w:rsidRPr="005B17E0" w:rsidRDefault="005B17E0" w:rsidP="001F38FF">
      <w:pPr>
        <w:ind w:firstLine="567"/>
        <w:jc w:val="both"/>
        <w:rPr>
          <w:rFonts w:ascii="Times New Roman" w:hAnsi="Times New Roman"/>
        </w:rPr>
      </w:pPr>
      <w:r w:rsidRPr="005B17E0">
        <w:rPr>
          <w:rFonts w:ascii="Times New Roman" w:hAnsi="Times New Roman"/>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5B17E0" w:rsidRPr="001F38FF" w:rsidRDefault="001F38FF" w:rsidP="005B17E0">
      <w:pPr>
        <w:jc w:val="both"/>
        <w:rPr>
          <w:rFonts w:ascii="Times New Roman" w:hAnsi="Times New Roman"/>
          <w:b/>
        </w:rPr>
      </w:pPr>
      <w:bookmarkStart w:id="19" w:name="_Toc405145648"/>
      <w:bookmarkStart w:id="20" w:name="_Toc406058977"/>
      <w:bookmarkStart w:id="21" w:name="_Toc409691626"/>
      <w:r w:rsidRPr="001F38FF">
        <w:rPr>
          <w:rFonts w:ascii="Times New Roman" w:hAnsi="Times New Roman"/>
          <w:b/>
        </w:rPr>
        <w:t xml:space="preserve">1.2.3. ЛИЧНОСТНЫЕ РЕЗУЛЬТАТЫ ОСВОЕНИЯ </w:t>
      </w:r>
      <w:bookmarkEnd w:id="19"/>
      <w:bookmarkEnd w:id="20"/>
      <w:bookmarkEnd w:id="21"/>
      <w:r w:rsidRPr="001F38FF">
        <w:rPr>
          <w:rFonts w:ascii="Times New Roman" w:hAnsi="Times New Roman"/>
          <w:b/>
        </w:rPr>
        <w:t>ОСНОВНОЙ ОБРАЗОВАТЕЛЬНОЙ ПРОГРАММЫ:</w:t>
      </w:r>
    </w:p>
    <w:p w:rsidR="005B17E0" w:rsidRPr="005B17E0" w:rsidRDefault="005B17E0" w:rsidP="001F38FF">
      <w:pPr>
        <w:ind w:firstLine="567"/>
        <w:jc w:val="both"/>
        <w:rPr>
          <w:rFonts w:ascii="Times New Roman" w:hAnsi="Times New Roman"/>
        </w:rPr>
      </w:pPr>
      <w:r w:rsidRPr="005B17E0">
        <w:rPr>
          <w:rFonts w:ascii="Times New Roman" w:hAnsi="Times New Roman"/>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5B17E0" w:rsidRPr="005B17E0" w:rsidRDefault="005B17E0" w:rsidP="001F38FF">
      <w:pPr>
        <w:ind w:firstLine="567"/>
        <w:jc w:val="both"/>
        <w:rPr>
          <w:rFonts w:ascii="Times New Roman" w:hAnsi="Times New Roman"/>
        </w:rPr>
      </w:pPr>
      <w:r w:rsidRPr="005B17E0">
        <w:rPr>
          <w:rFonts w:ascii="Times New Roman" w:hAnsi="Times New Roman"/>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5B17E0" w:rsidRPr="005B17E0" w:rsidRDefault="005B17E0" w:rsidP="001F38FF">
      <w:pPr>
        <w:ind w:firstLine="567"/>
        <w:jc w:val="both"/>
        <w:rPr>
          <w:rFonts w:ascii="Times New Roman" w:hAnsi="Times New Roman"/>
        </w:rPr>
      </w:pPr>
      <w:r w:rsidRPr="005B17E0">
        <w:rPr>
          <w:rFonts w:ascii="Times New Roman" w:hAnsi="Times New Roman"/>
        </w:rPr>
        <w:lastRenderedPageBreak/>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B17E0" w:rsidRPr="005B17E0" w:rsidRDefault="005B17E0" w:rsidP="001F38FF">
      <w:pPr>
        <w:ind w:firstLine="567"/>
        <w:jc w:val="both"/>
        <w:rPr>
          <w:rFonts w:ascii="Times New Roman" w:hAnsi="Times New Roman"/>
        </w:rPr>
      </w:pPr>
      <w:r w:rsidRPr="005B17E0">
        <w:rPr>
          <w:rFonts w:ascii="Times New Roman" w:hAnsi="Times New Roman"/>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B17E0" w:rsidRPr="005B17E0" w:rsidRDefault="005B17E0" w:rsidP="001F38FF">
      <w:pPr>
        <w:ind w:firstLine="567"/>
        <w:jc w:val="both"/>
        <w:rPr>
          <w:rFonts w:ascii="Times New Roman" w:hAnsi="Times New Roman"/>
        </w:rPr>
      </w:pPr>
      <w:r w:rsidRPr="005B17E0">
        <w:rPr>
          <w:rFonts w:ascii="Times New Roman" w:hAnsi="Times New Roman"/>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5B17E0" w:rsidRPr="005B17E0" w:rsidRDefault="005B17E0" w:rsidP="001F38FF">
      <w:pPr>
        <w:ind w:firstLine="567"/>
        <w:jc w:val="both"/>
        <w:rPr>
          <w:rFonts w:ascii="Times New Roman" w:hAnsi="Times New Roman"/>
        </w:rPr>
      </w:pPr>
      <w:r w:rsidRPr="005B17E0">
        <w:rPr>
          <w:rFonts w:ascii="Times New Roman" w:hAnsi="Times New Roman"/>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5B17E0" w:rsidRPr="005B17E0" w:rsidRDefault="005B17E0" w:rsidP="001F38FF">
      <w:pPr>
        <w:ind w:firstLine="567"/>
        <w:jc w:val="both"/>
        <w:rPr>
          <w:rFonts w:ascii="Times New Roman" w:hAnsi="Times New Roman"/>
        </w:rPr>
      </w:pPr>
      <w:r w:rsidRPr="005B17E0">
        <w:rPr>
          <w:rFonts w:ascii="Times New Roman" w:hAnsi="Times New Roman"/>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5B17E0" w:rsidRPr="005B17E0" w:rsidRDefault="005B17E0" w:rsidP="001F38FF">
      <w:pPr>
        <w:ind w:firstLine="567"/>
        <w:jc w:val="both"/>
        <w:rPr>
          <w:rFonts w:ascii="Times New Roman" w:hAnsi="Times New Roman"/>
        </w:rPr>
      </w:pPr>
      <w:r w:rsidRPr="005B17E0">
        <w:rPr>
          <w:rFonts w:ascii="Times New Roman" w:hAnsi="Times New Roman"/>
        </w:rPr>
        <w:lastRenderedPageBreak/>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5B17E0" w:rsidRPr="001F38FF" w:rsidRDefault="001F38FF" w:rsidP="005B17E0">
      <w:pPr>
        <w:jc w:val="both"/>
        <w:rPr>
          <w:rFonts w:ascii="Times New Roman" w:hAnsi="Times New Roman"/>
          <w:b/>
        </w:rPr>
      </w:pPr>
      <w:bookmarkStart w:id="22" w:name="_Toc405145649"/>
      <w:bookmarkStart w:id="23" w:name="_Toc406058978"/>
      <w:bookmarkStart w:id="24" w:name="_Toc409691627"/>
      <w:bookmarkStart w:id="25" w:name="_Toc410653951"/>
      <w:bookmarkStart w:id="26" w:name="_Toc414553132"/>
      <w:r w:rsidRPr="001F38FF">
        <w:rPr>
          <w:rFonts w:ascii="Times New Roman" w:hAnsi="Times New Roman"/>
          <w:b/>
        </w:rPr>
        <w:t>1.2.4. МЕТАПРЕДМЕТНЫЕ РЕЗУЛЬТАТЫ ОСВОЕНИЯ ООП</w:t>
      </w:r>
      <w:bookmarkEnd w:id="22"/>
      <w:bookmarkEnd w:id="23"/>
      <w:bookmarkEnd w:id="24"/>
      <w:bookmarkEnd w:id="25"/>
      <w:bookmarkEnd w:id="26"/>
    </w:p>
    <w:p w:rsidR="005B17E0" w:rsidRPr="005B17E0" w:rsidRDefault="005B17E0" w:rsidP="001F38FF">
      <w:pPr>
        <w:ind w:firstLine="567"/>
        <w:jc w:val="both"/>
        <w:rPr>
          <w:rFonts w:ascii="Times New Roman" w:hAnsi="Times New Roman"/>
        </w:rPr>
      </w:pPr>
      <w:r w:rsidRPr="005B17E0">
        <w:rPr>
          <w:rFonts w:ascii="Times New Roman" w:hAnsi="Times New Roman"/>
        </w:rPr>
        <w:t>Метапредметные результаты включают освоенные обучающимися межпредметные понятия и универсальные учебные действия (регулятивные, познавательные,</w:t>
      </w:r>
      <w:r w:rsidRPr="005B17E0">
        <w:rPr>
          <w:rFonts w:ascii="Times New Roman" w:hAnsi="Times New Roman"/>
        </w:rPr>
        <w:tab/>
        <w:t>коммуникативные).</w:t>
      </w:r>
    </w:p>
    <w:p w:rsidR="005B17E0" w:rsidRPr="005B17E0" w:rsidRDefault="001F38FF" w:rsidP="001F38FF">
      <w:pPr>
        <w:ind w:firstLine="567"/>
        <w:jc w:val="both"/>
        <w:rPr>
          <w:rFonts w:ascii="Times New Roman" w:hAnsi="Times New Roman"/>
        </w:rPr>
      </w:pPr>
      <w:r w:rsidRPr="005B17E0">
        <w:rPr>
          <w:rFonts w:ascii="Times New Roman" w:hAnsi="Times New Roman"/>
        </w:rPr>
        <w:t>МЕЖПРЕДМЕТНЫЕ ПОНЯТИЯ</w:t>
      </w:r>
    </w:p>
    <w:p w:rsidR="005B17E0" w:rsidRPr="005B17E0" w:rsidRDefault="005B17E0" w:rsidP="001F38FF">
      <w:pPr>
        <w:ind w:firstLine="567"/>
        <w:jc w:val="both"/>
        <w:rPr>
          <w:rFonts w:ascii="Times New Roman" w:hAnsi="Times New Roman"/>
        </w:rPr>
      </w:pPr>
      <w:r w:rsidRPr="005B17E0">
        <w:rPr>
          <w:rFonts w:ascii="Times New Roman" w:hAnsi="Times New Roman"/>
        </w:rPr>
        <w:t>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5B17E0" w:rsidRPr="005B17E0" w:rsidRDefault="005B17E0" w:rsidP="001F38FF">
      <w:pPr>
        <w:ind w:firstLine="567"/>
        <w:jc w:val="both"/>
        <w:rPr>
          <w:rFonts w:ascii="Times New Roman" w:hAnsi="Times New Roman"/>
        </w:rPr>
      </w:pPr>
      <w:r w:rsidRPr="005B17E0">
        <w:rPr>
          <w:rFonts w:ascii="Times New Roman" w:hAnsi="Times New Roman"/>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5B17E0" w:rsidRPr="005B17E0" w:rsidRDefault="005B17E0" w:rsidP="001F38FF">
      <w:pPr>
        <w:ind w:firstLine="567"/>
        <w:jc w:val="both"/>
        <w:rPr>
          <w:rFonts w:ascii="Times New Roman" w:hAnsi="Times New Roman"/>
        </w:rPr>
      </w:pPr>
      <w:r w:rsidRPr="005B17E0">
        <w:rPr>
          <w:rFonts w:ascii="Times New Roman" w:hAnsi="Times New Roman"/>
        </w:rPr>
        <w:t>• систематизировать, сопоставлять, анализировать, обобщать и интерпретировать информацию, содержащуюся в готовых информационных объектах;</w:t>
      </w:r>
    </w:p>
    <w:p w:rsidR="005B17E0" w:rsidRPr="005B17E0" w:rsidRDefault="005B17E0" w:rsidP="001F38FF">
      <w:pPr>
        <w:ind w:firstLine="567"/>
        <w:jc w:val="both"/>
        <w:rPr>
          <w:rFonts w:ascii="Times New Roman" w:hAnsi="Times New Roman"/>
        </w:rPr>
      </w:pPr>
      <w:r w:rsidRPr="005B17E0">
        <w:rPr>
          <w:rFonts w:ascii="Times New Roman" w:hAnsi="Times New Roman"/>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5B17E0" w:rsidRPr="005B17E0" w:rsidRDefault="005B17E0" w:rsidP="001F38FF">
      <w:pPr>
        <w:ind w:firstLine="567"/>
        <w:jc w:val="both"/>
        <w:rPr>
          <w:rFonts w:ascii="Times New Roman" w:hAnsi="Times New Roman"/>
        </w:rPr>
      </w:pPr>
      <w:r w:rsidRPr="005B17E0">
        <w:rPr>
          <w:rFonts w:ascii="Times New Roman" w:hAnsi="Times New Roman"/>
        </w:rPr>
        <w:t>• заполнять и дополнять таблицы, схемы, диаграммы, тексты.</w:t>
      </w:r>
    </w:p>
    <w:p w:rsidR="005B17E0" w:rsidRPr="005B17E0" w:rsidRDefault="005B17E0" w:rsidP="001F38FF">
      <w:pPr>
        <w:ind w:firstLine="567"/>
        <w:jc w:val="both"/>
        <w:rPr>
          <w:rFonts w:ascii="Times New Roman" w:hAnsi="Times New Roman"/>
        </w:rPr>
      </w:pPr>
      <w:r w:rsidRPr="005B17E0">
        <w:rPr>
          <w:rFonts w:ascii="Times New Roman" w:hAnsi="Times New Roman"/>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5B17E0" w:rsidRPr="005B17E0" w:rsidRDefault="005B17E0" w:rsidP="001F38FF">
      <w:pPr>
        <w:ind w:firstLine="567"/>
        <w:jc w:val="both"/>
        <w:rPr>
          <w:rFonts w:ascii="Times New Roman" w:hAnsi="Times New Roman"/>
        </w:rPr>
      </w:pPr>
      <w:r w:rsidRPr="005B17E0">
        <w:rPr>
          <w:rFonts w:ascii="Times New Roman" w:hAnsi="Times New Roman"/>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5B17E0" w:rsidRPr="005B17E0" w:rsidRDefault="005B17E0" w:rsidP="001F38FF">
      <w:pPr>
        <w:ind w:firstLine="567"/>
        <w:jc w:val="both"/>
        <w:rPr>
          <w:rFonts w:ascii="Times New Roman" w:hAnsi="Times New Roman"/>
        </w:rPr>
      </w:pPr>
      <w:r w:rsidRPr="005B17E0">
        <w:rPr>
          <w:rFonts w:ascii="Times New Roman" w:hAnsi="Times New Roman"/>
        </w:rPr>
        <w:t>В соответствии ФГОС ООО выделяются три группы универсальных учебных действий: регулятивные, познавательные, коммуникативные.</w:t>
      </w:r>
    </w:p>
    <w:p w:rsidR="005B17E0" w:rsidRPr="005B17E0" w:rsidRDefault="001F38FF" w:rsidP="001F38FF">
      <w:pPr>
        <w:ind w:firstLine="567"/>
        <w:jc w:val="both"/>
        <w:rPr>
          <w:rFonts w:ascii="Times New Roman" w:hAnsi="Times New Roman"/>
        </w:rPr>
      </w:pPr>
      <w:r w:rsidRPr="005B17E0">
        <w:rPr>
          <w:rFonts w:ascii="Times New Roman" w:hAnsi="Times New Roman"/>
        </w:rPr>
        <w:t>РЕГУЛЯТИВНЫЕ УУД</w:t>
      </w:r>
    </w:p>
    <w:p w:rsidR="005B17E0" w:rsidRPr="005B17E0" w:rsidRDefault="005B17E0" w:rsidP="001F38FF">
      <w:pPr>
        <w:ind w:firstLine="567"/>
        <w:jc w:val="both"/>
        <w:rPr>
          <w:rFonts w:ascii="Times New Roman" w:hAnsi="Times New Roman"/>
        </w:rPr>
      </w:pPr>
      <w:r w:rsidRPr="005B17E0">
        <w:rPr>
          <w:rFonts w:ascii="Times New Roman" w:hAnsi="Times New Roman"/>
        </w:rPr>
        <w:lastRenderedPageBreak/>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5B17E0" w:rsidRPr="005B17E0" w:rsidRDefault="005B17E0" w:rsidP="001F38FF">
      <w:pPr>
        <w:ind w:firstLine="567"/>
        <w:jc w:val="both"/>
        <w:rPr>
          <w:rFonts w:ascii="Times New Roman" w:hAnsi="Times New Roman"/>
        </w:rPr>
      </w:pPr>
      <w:r w:rsidRPr="005B17E0">
        <w:rPr>
          <w:rFonts w:ascii="Times New Roman" w:hAnsi="Times New Roman"/>
        </w:rPr>
        <w:t>анализировать существующие и планировать будущие образовательные результаты;</w:t>
      </w:r>
    </w:p>
    <w:p w:rsidR="005B17E0" w:rsidRPr="005B17E0" w:rsidRDefault="005B17E0" w:rsidP="001F38FF">
      <w:pPr>
        <w:ind w:firstLine="567"/>
        <w:jc w:val="both"/>
        <w:rPr>
          <w:rFonts w:ascii="Times New Roman" w:hAnsi="Times New Roman"/>
        </w:rPr>
      </w:pPr>
      <w:r w:rsidRPr="005B17E0">
        <w:rPr>
          <w:rFonts w:ascii="Times New Roman" w:hAnsi="Times New Roman"/>
        </w:rPr>
        <w:t>идентифицировать собственные проблемы и определять главную проблему;</w:t>
      </w:r>
    </w:p>
    <w:p w:rsidR="005B17E0" w:rsidRPr="005B17E0" w:rsidRDefault="005B17E0" w:rsidP="001F38FF">
      <w:pPr>
        <w:ind w:firstLine="567"/>
        <w:jc w:val="both"/>
        <w:rPr>
          <w:rFonts w:ascii="Times New Roman" w:hAnsi="Times New Roman"/>
        </w:rPr>
      </w:pPr>
      <w:r w:rsidRPr="005B17E0">
        <w:rPr>
          <w:rFonts w:ascii="Times New Roman" w:hAnsi="Times New Roman"/>
        </w:rPr>
        <w:t>выдвигать версии решения проблемы, формулировать гипотезы, предвосхищать конечный результат;</w:t>
      </w:r>
    </w:p>
    <w:p w:rsidR="005B17E0" w:rsidRPr="005B17E0" w:rsidRDefault="005B17E0" w:rsidP="001F38FF">
      <w:pPr>
        <w:ind w:firstLine="567"/>
        <w:jc w:val="both"/>
        <w:rPr>
          <w:rFonts w:ascii="Times New Roman" w:hAnsi="Times New Roman"/>
        </w:rPr>
      </w:pPr>
      <w:r w:rsidRPr="005B17E0">
        <w:rPr>
          <w:rFonts w:ascii="Times New Roman" w:hAnsi="Times New Roman"/>
        </w:rPr>
        <w:t>ставить цель деятельности на основе определенной проблемы и существующих возможностей;</w:t>
      </w:r>
    </w:p>
    <w:p w:rsidR="005B17E0" w:rsidRPr="005B17E0" w:rsidRDefault="005B17E0" w:rsidP="001F38FF">
      <w:pPr>
        <w:ind w:firstLine="567"/>
        <w:jc w:val="both"/>
        <w:rPr>
          <w:rFonts w:ascii="Times New Roman" w:hAnsi="Times New Roman"/>
        </w:rPr>
      </w:pPr>
      <w:r w:rsidRPr="005B17E0">
        <w:rPr>
          <w:rFonts w:ascii="Times New Roman" w:hAnsi="Times New Roman"/>
        </w:rPr>
        <w:t>формулировать учебные задачи как шаги достижения поставленной цели деятельности;</w:t>
      </w:r>
    </w:p>
    <w:p w:rsidR="005B17E0" w:rsidRPr="005B17E0" w:rsidRDefault="005B17E0" w:rsidP="001F38FF">
      <w:pPr>
        <w:ind w:firstLine="567"/>
        <w:jc w:val="both"/>
        <w:rPr>
          <w:rFonts w:ascii="Times New Roman" w:hAnsi="Times New Roman"/>
        </w:rPr>
      </w:pPr>
      <w:r w:rsidRPr="005B17E0">
        <w:rPr>
          <w:rFonts w:ascii="Times New Roman" w:hAnsi="Times New Roman"/>
        </w:rPr>
        <w:t>обосновывать целевые ориентиры и приоритеты ссылками на ценности, указывая и обосновывая логическую последовательность шагов.</w:t>
      </w:r>
    </w:p>
    <w:p w:rsidR="005B17E0" w:rsidRPr="005B17E0" w:rsidRDefault="005B17E0" w:rsidP="001F38FF">
      <w:pPr>
        <w:ind w:firstLine="567"/>
        <w:jc w:val="both"/>
        <w:rPr>
          <w:rFonts w:ascii="Times New Roman" w:hAnsi="Times New Roman"/>
        </w:rPr>
      </w:pPr>
      <w:r w:rsidRPr="005B17E0">
        <w:rPr>
          <w:rFonts w:ascii="Times New Roman" w:hAnsi="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5B17E0" w:rsidRPr="005B17E0" w:rsidRDefault="005B17E0" w:rsidP="001F38FF">
      <w:pPr>
        <w:ind w:firstLine="567"/>
        <w:jc w:val="both"/>
        <w:rPr>
          <w:rFonts w:ascii="Times New Roman" w:hAnsi="Times New Roman"/>
        </w:rPr>
      </w:pPr>
      <w:r w:rsidRPr="005B17E0">
        <w:rPr>
          <w:rFonts w:ascii="Times New Roman" w:hAnsi="Times New Roman"/>
        </w:rPr>
        <w:t>определять необходимые действие(я) в соответствии с учебной и познавательной задачей и составлять алгоритм их выполнения;</w:t>
      </w:r>
    </w:p>
    <w:p w:rsidR="005B17E0" w:rsidRPr="005B17E0" w:rsidRDefault="005B17E0" w:rsidP="001F38FF">
      <w:pPr>
        <w:ind w:firstLine="567"/>
        <w:jc w:val="both"/>
        <w:rPr>
          <w:rFonts w:ascii="Times New Roman" w:hAnsi="Times New Roman"/>
        </w:rPr>
      </w:pPr>
      <w:r w:rsidRPr="005B17E0">
        <w:rPr>
          <w:rFonts w:ascii="Times New Roman" w:hAnsi="Times New Roman"/>
        </w:rPr>
        <w:t>обосновывать и осуществлять выбор наиболее эффективных способов решения учебных и познавательных задач;</w:t>
      </w:r>
    </w:p>
    <w:p w:rsidR="005B17E0" w:rsidRPr="005B17E0" w:rsidRDefault="005B17E0" w:rsidP="001F38FF">
      <w:pPr>
        <w:ind w:firstLine="567"/>
        <w:jc w:val="both"/>
        <w:rPr>
          <w:rFonts w:ascii="Times New Roman" w:hAnsi="Times New Roman"/>
        </w:rPr>
      </w:pPr>
      <w:r w:rsidRPr="005B17E0">
        <w:rPr>
          <w:rFonts w:ascii="Times New Roman" w:hAnsi="Times New Roman"/>
        </w:rPr>
        <w:t>определять/находить, в том числе из предложенных вариантов, условия для выполнения учебной и познавательной задачи;</w:t>
      </w:r>
    </w:p>
    <w:p w:rsidR="005B17E0" w:rsidRPr="005B17E0" w:rsidRDefault="005B17E0" w:rsidP="001F38FF">
      <w:pPr>
        <w:ind w:firstLine="567"/>
        <w:jc w:val="both"/>
        <w:rPr>
          <w:rFonts w:ascii="Times New Roman" w:hAnsi="Times New Roman"/>
        </w:rPr>
      </w:pPr>
      <w:r w:rsidRPr="005B17E0">
        <w:rPr>
          <w:rFonts w:ascii="Times New Roman" w:hAnsi="Times New Roman"/>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5B17E0" w:rsidRPr="005B17E0" w:rsidRDefault="005B17E0" w:rsidP="001F38FF">
      <w:pPr>
        <w:ind w:firstLine="567"/>
        <w:jc w:val="both"/>
        <w:rPr>
          <w:rFonts w:ascii="Times New Roman" w:hAnsi="Times New Roman"/>
        </w:rPr>
      </w:pPr>
      <w:r w:rsidRPr="005B17E0">
        <w:rPr>
          <w:rFonts w:ascii="Times New Roman" w:hAnsi="Times New Roman"/>
        </w:rPr>
        <w:t>выбирать из предложенных вариантов и самостоятельно искать средства/ресурсы для решения задачи/достижения цели;</w:t>
      </w:r>
    </w:p>
    <w:p w:rsidR="005B17E0" w:rsidRPr="005B17E0" w:rsidRDefault="005B17E0" w:rsidP="001F38FF">
      <w:pPr>
        <w:ind w:firstLine="567"/>
        <w:jc w:val="both"/>
        <w:rPr>
          <w:rFonts w:ascii="Times New Roman" w:hAnsi="Times New Roman"/>
        </w:rPr>
      </w:pPr>
      <w:r w:rsidRPr="005B17E0">
        <w:rPr>
          <w:rFonts w:ascii="Times New Roman" w:hAnsi="Times New Roman"/>
        </w:rPr>
        <w:t>составлять план решения проблемы (выполнения проекта, проведения исследования);</w:t>
      </w:r>
    </w:p>
    <w:p w:rsidR="005B17E0" w:rsidRPr="005B17E0" w:rsidRDefault="005B17E0" w:rsidP="001F38FF">
      <w:pPr>
        <w:ind w:firstLine="567"/>
        <w:jc w:val="both"/>
        <w:rPr>
          <w:rFonts w:ascii="Times New Roman" w:hAnsi="Times New Roman"/>
        </w:rPr>
      </w:pPr>
      <w:r w:rsidRPr="005B17E0">
        <w:rPr>
          <w:rFonts w:ascii="Times New Roman" w:hAnsi="Times New Roman"/>
        </w:rPr>
        <w:t>определять потенциальные затруднения при решении учебной и познавательной задачи и находить средства для их устранения;</w:t>
      </w:r>
    </w:p>
    <w:p w:rsidR="005B17E0" w:rsidRPr="005B17E0" w:rsidRDefault="005B17E0" w:rsidP="001F38FF">
      <w:pPr>
        <w:ind w:firstLine="567"/>
        <w:jc w:val="both"/>
        <w:rPr>
          <w:rFonts w:ascii="Times New Roman" w:hAnsi="Times New Roman"/>
        </w:rPr>
      </w:pPr>
      <w:r w:rsidRPr="005B17E0">
        <w:rPr>
          <w:rFonts w:ascii="Times New Roman" w:hAnsi="Times New Roman"/>
        </w:rPr>
        <w:t>описывать свой опыт, оформляя его для передачи другим людям в виде технологии решения практических задач определенного класса;</w:t>
      </w:r>
    </w:p>
    <w:p w:rsidR="005B17E0" w:rsidRPr="005B17E0" w:rsidRDefault="005B17E0" w:rsidP="001F38FF">
      <w:pPr>
        <w:ind w:firstLine="567"/>
        <w:jc w:val="both"/>
        <w:rPr>
          <w:rFonts w:ascii="Times New Roman" w:hAnsi="Times New Roman"/>
        </w:rPr>
      </w:pPr>
      <w:r w:rsidRPr="005B17E0">
        <w:rPr>
          <w:rFonts w:ascii="Times New Roman" w:hAnsi="Times New Roman"/>
        </w:rPr>
        <w:t>планировать и корректировать свою индивидуальную образовательную траекторию.</w:t>
      </w:r>
    </w:p>
    <w:p w:rsidR="005B17E0" w:rsidRPr="005B17E0" w:rsidRDefault="005B17E0" w:rsidP="001F38FF">
      <w:pPr>
        <w:ind w:firstLine="567"/>
        <w:jc w:val="both"/>
        <w:rPr>
          <w:rFonts w:ascii="Times New Roman" w:hAnsi="Times New Roman"/>
        </w:rPr>
      </w:pPr>
      <w:r w:rsidRPr="005B17E0">
        <w:rPr>
          <w:rFonts w:ascii="Times New Roman" w:hAnsi="Times New Roma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5B17E0" w:rsidRPr="005B17E0" w:rsidRDefault="005B17E0" w:rsidP="001F38FF">
      <w:pPr>
        <w:ind w:firstLine="567"/>
        <w:jc w:val="both"/>
        <w:rPr>
          <w:rFonts w:ascii="Times New Roman" w:hAnsi="Times New Roman"/>
        </w:rPr>
      </w:pPr>
      <w:r w:rsidRPr="005B17E0">
        <w:rPr>
          <w:rFonts w:ascii="Times New Roman" w:hAnsi="Times New Roman"/>
        </w:rPr>
        <w:t>определять совместно с педагогом и сверстниками критерии планируемых результатов и критерии оценки своей учебной деятельности;</w:t>
      </w:r>
    </w:p>
    <w:p w:rsidR="005B17E0" w:rsidRPr="005B17E0" w:rsidRDefault="005B17E0" w:rsidP="001F38FF">
      <w:pPr>
        <w:ind w:firstLine="567"/>
        <w:jc w:val="both"/>
        <w:rPr>
          <w:rFonts w:ascii="Times New Roman" w:hAnsi="Times New Roman"/>
        </w:rPr>
      </w:pPr>
      <w:r w:rsidRPr="005B17E0">
        <w:rPr>
          <w:rFonts w:ascii="Times New Roman" w:hAnsi="Times New Roman"/>
        </w:rPr>
        <w:t>систематизировать (в том числе выбирать приоритетные) критерии планируемых результатов и оценки своей деятельности;</w:t>
      </w:r>
    </w:p>
    <w:p w:rsidR="005B17E0" w:rsidRPr="005B17E0" w:rsidRDefault="005B17E0" w:rsidP="001F38FF">
      <w:pPr>
        <w:ind w:firstLine="567"/>
        <w:jc w:val="both"/>
        <w:rPr>
          <w:rFonts w:ascii="Times New Roman" w:hAnsi="Times New Roman"/>
        </w:rPr>
      </w:pPr>
      <w:r w:rsidRPr="005B17E0">
        <w:rPr>
          <w:rFonts w:ascii="Times New Roman" w:hAnsi="Times New Roman"/>
        </w:rPr>
        <w:lastRenderedPageBreak/>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5B17E0" w:rsidRPr="005B17E0" w:rsidRDefault="005B17E0" w:rsidP="001F38FF">
      <w:pPr>
        <w:ind w:firstLine="567"/>
        <w:jc w:val="both"/>
        <w:rPr>
          <w:rFonts w:ascii="Times New Roman" w:hAnsi="Times New Roman"/>
        </w:rPr>
      </w:pPr>
      <w:r w:rsidRPr="005B17E0">
        <w:rPr>
          <w:rFonts w:ascii="Times New Roman" w:hAnsi="Times New Roman"/>
        </w:rPr>
        <w:t>оценивать свою деятельность, аргументируя причины достижения или отсутствия планируемого результата;</w:t>
      </w:r>
    </w:p>
    <w:p w:rsidR="005B17E0" w:rsidRPr="005B17E0" w:rsidRDefault="005B17E0" w:rsidP="001F38FF">
      <w:pPr>
        <w:ind w:firstLine="567"/>
        <w:jc w:val="both"/>
        <w:rPr>
          <w:rFonts w:ascii="Times New Roman" w:hAnsi="Times New Roman"/>
        </w:rPr>
      </w:pPr>
      <w:r w:rsidRPr="005B17E0">
        <w:rPr>
          <w:rFonts w:ascii="Times New Roman" w:hAnsi="Times New Roman"/>
        </w:rPr>
        <w:t>находить достаточные средства для выполнения учебных действий в изменяющейся ситуации и/или при отсутствии планируемого результата;</w:t>
      </w:r>
    </w:p>
    <w:p w:rsidR="005B17E0" w:rsidRPr="005B17E0" w:rsidRDefault="005B17E0" w:rsidP="001F38FF">
      <w:pPr>
        <w:ind w:firstLine="567"/>
        <w:jc w:val="both"/>
        <w:rPr>
          <w:rFonts w:ascii="Times New Roman" w:hAnsi="Times New Roman"/>
        </w:rPr>
      </w:pPr>
      <w:r w:rsidRPr="005B17E0">
        <w:rPr>
          <w:rFonts w:ascii="Times New Roman" w:hAnsi="Times New Roman"/>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5B17E0" w:rsidRPr="005B17E0" w:rsidRDefault="005B17E0" w:rsidP="001F38FF">
      <w:pPr>
        <w:ind w:firstLine="567"/>
        <w:jc w:val="both"/>
        <w:rPr>
          <w:rFonts w:ascii="Times New Roman" w:hAnsi="Times New Roman"/>
        </w:rPr>
      </w:pPr>
      <w:r w:rsidRPr="005B17E0">
        <w:rPr>
          <w:rFonts w:ascii="Times New Roman" w:hAnsi="Times New Roman"/>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5B17E0" w:rsidRPr="005B17E0" w:rsidRDefault="005B17E0" w:rsidP="001F38FF">
      <w:pPr>
        <w:ind w:firstLine="567"/>
        <w:jc w:val="both"/>
        <w:rPr>
          <w:rFonts w:ascii="Times New Roman" w:hAnsi="Times New Roman"/>
        </w:rPr>
      </w:pPr>
      <w:r w:rsidRPr="005B17E0">
        <w:rPr>
          <w:rFonts w:ascii="Times New Roman" w:hAnsi="Times New Roman"/>
        </w:rPr>
        <w:t>сверять свои действия с целью и, при необходимости, исправлять ошибки самостоятельно.</w:t>
      </w:r>
    </w:p>
    <w:p w:rsidR="005B17E0" w:rsidRPr="005B17E0" w:rsidRDefault="005B17E0" w:rsidP="001F38FF">
      <w:pPr>
        <w:ind w:firstLine="567"/>
        <w:jc w:val="both"/>
        <w:rPr>
          <w:rFonts w:ascii="Times New Roman" w:hAnsi="Times New Roman"/>
        </w:rPr>
      </w:pPr>
      <w:r w:rsidRPr="005B17E0">
        <w:rPr>
          <w:rFonts w:ascii="Times New Roman" w:hAnsi="Times New Roman"/>
        </w:rPr>
        <w:t>Умение оценивать правильность выполнения учебной задачи, собственные возможности ее решения. Обучающийся сможет:</w:t>
      </w:r>
    </w:p>
    <w:p w:rsidR="005B17E0" w:rsidRPr="005B17E0" w:rsidRDefault="005B17E0" w:rsidP="001F38FF">
      <w:pPr>
        <w:ind w:firstLine="567"/>
        <w:jc w:val="both"/>
        <w:rPr>
          <w:rFonts w:ascii="Times New Roman" w:hAnsi="Times New Roman"/>
        </w:rPr>
      </w:pPr>
      <w:r w:rsidRPr="005B17E0">
        <w:rPr>
          <w:rFonts w:ascii="Times New Roman" w:hAnsi="Times New Roman"/>
        </w:rPr>
        <w:t>определять критерии правильности (корректности) выполнения учебной задачи;</w:t>
      </w:r>
    </w:p>
    <w:p w:rsidR="005B17E0" w:rsidRPr="005B17E0" w:rsidRDefault="005B17E0" w:rsidP="001F38FF">
      <w:pPr>
        <w:ind w:firstLine="567"/>
        <w:jc w:val="both"/>
        <w:rPr>
          <w:rFonts w:ascii="Times New Roman" w:hAnsi="Times New Roman"/>
        </w:rPr>
      </w:pPr>
      <w:r w:rsidRPr="005B17E0">
        <w:rPr>
          <w:rFonts w:ascii="Times New Roman" w:hAnsi="Times New Roman"/>
        </w:rPr>
        <w:t>анализировать и обосновывать применение соответствующего инструментария для выполнения учебной задачи;</w:t>
      </w:r>
    </w:p>
    <w:p w:rsidR="005B17E0" w:rsidRPr="005B17E0" w:rsidRDefault="005B17E0" w:rsidP="001F38FF">
      <w:pPr>
        <w:ind w:firstLine="567"/>
        <w:jc w:val="both"/>
        <w:rPr>
          <w:rFonts w:ascii="Times New Roman" w:hAnsi="Times New Roman"/>
        </w:rPr>
      </w:pPr>
      <w:r w:rsidRPr="005B17E0">
        <w:rPr>
          <w:rFonts w:ascii="Times New Roman" w:hAnsi="Times New Roman"/>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5B17E0" w:rsidRPr="005B17E0" w:rsidRDefault="005B17E0" w:rsidP="001F38FF">
      <w:pPr>
        <w:ind w:firstLine="567"/>
        <w:jc w:val="both"/>
        <w:rPr>
          <w:rFonts w:ascii="Times New Roman" w:hAnsi="Times New Roman"/>
        </w:rPr>
      </w:pPr>
      <w:r w:rsidRPr="005B17E0">
        <w:rPr>
          <w:rFonts w:ascii="Times New Roman" w:hAnsi="Times New Roman"/>
        </w:rPr>
        <w:t>оценивать продукт своей деятельности по заданным и/или самостоятельно определенным критериям в соответствии с целью деятельности;</w:t>
      </w:r>
    </w:p>
    <w:p w:rsidR="005B17E0" w:rsidRPr="005B17E0" w:rsidRDefault="005B17E0" w:rsidP="001F38FF">
      <w:pPr>
        <w:ind w:firstLine="567"/>
        <w:jc w:val="both"/>
        <w:rPr>
          <w:rFonts w:ascii="Times New Roman" w:hAnsi="Times New Roman"/>
        </w:rPr>
      </w:pPr>
      <w:r w:rsidRPr="005B17E0">
        <w:rPr>
          <w:rFonts w:ascii="Times New Roman" w:hAnsi="Times New Roman"/>
        </w:rPr>
        <w:t>обосновывать достижимость цели выбранным способом на основе оценки своих внутренних ресурсов и доступных внешних ресурсов;</w:t>
      </w:r>
    </w:p>
    <w:p w:rsidR="005B17E0" w:rsidRPr="005B17E0" w:rsidRDefault="005B17E0" w:rsidP="001F38FF">
      <w:pPr>
        <w:ind w:firstLine="567"/>
        <w:jc w:val="both"/>
        <w:rPr>
          <w:rFonts w:ascii="Times New Roman" w:hAnsi="Times New Roman"/>
        </w:rPr>
      </w:pPr>
      <w:r w:rsidRPr="005B17E0">
        <w:rPr>
          <w:rFonts w:ascii="Times New Roman" w:hAnsi="Times New Roman"/>
        </w:rPr>
        <w:t>фиксировать и анализировать динамику собственных образовательных результатов.</w:t>
      </w:r>
    </w:p>
    <w:p w:rsidR="005B17E0" w:rsidRPr="005B17E0" w:rsidRDefault="005B17E0" w:rsidP="001F38FF">
      <w:pPr>
        <w:ind w:firstLine="567"/>
        <w:jc w:val="both"/>
        <w:rPr>
          <w:rFonts w:ascii="Times New Roman" w:hAnsi="Times New Roman"/>
        </w:rPr>
      </w:pPr>
      <w:r w:rsidRPr="005B17E0">
        <w:rPr>
          <w:rFonts w:ascii="Times New Roman" w:hAnsi="Times New Roman"/>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5B17E0" w:rsidRPr="005B17E0" w:rsidRDefault="005B17E0" w:rsidP="001F38FF">
      <w:pPr>
        <w:ind w:firstLine="567"/>
        <w:jc w:val="both"/>
        <w:rPr>
          <w:rFonts w:ascii="Times New Roman" w:hAnsi="Times New Roman"/>
        </w:rPr>
      </w:pPr>
      <w:r w:rsidRPr="005B17E0">
        <w:rPr>
          <w:rFonts w:ascii="Times New Roman" w:hAnsi="Times New Roman"/>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5B17E0" w:rsidRPr="005B17E0" w:rsidRDefault="005B17E0" w:rsidP="001F38FF">
      <w:pPr>
        <w:ind w:firstLine="567"/>
        <w:jc w:val="both"/>
        <w:rPr>
          <w:rFonts w:ascii="Times New Roman" w:hAnsi="Times New Roman"/>
        </w:rPr>
      </w:pPr>
      <w:r w:rsidRPr="005B17E0">
        <w:rPr>
          <w:rFonts w:ascii="Times New Roman" w:hAnsi="Times New Roman"/>
        </w:rPr>
        <w:t>соотносить реальные и планируемые результаты индивидуальной образовательной деятельности и делать выводы;</w:t>
      </w:r>
    </w:p>
    <w:p w:rsidR="005B17E0" w:rsidRPr="005B17E0" w:rsidRDefault="005B17E0" w:rsidP="001F38FF">
      <w:pPr>
        <w:ind w:firstLine="567"/>
        <w:jc w:val="both"/>
        <w:rPr>
          <w:rFonts w:ascii="Times New Roman" w:hAnsi="Times New Roman"/>
        </w:rPr>
      </w:pPr>
      <w:r w:rsidRPr="005B17E0">
        <w:rPr>
          <w:rFonts w:ascii="Times New Roman" w:hAnsi="Times New Roman"/>
        </w:rPr>
        <w:t>принимать решение в учебной ситуации и нести за него ответственность;</w:t>
      </w:r>
    </w:p>
    <w:p w:rsidR="005B17E0" w:rsidRPr="005B17E0" w:rsidRDefault="005B17E0" w:rsidP="001F38FF">
      <w:pPr>
        <w:ind w:firstLine="567"/>
        <w:jc w:val="both"/>
        <w:rPr>
          <w:rFonts w:ascii="Times New Roman" w:hAnsi="Times New Roman"/>
        </w:rPr>
      </w:pPr>
      <w:r w:rsidRPr="005B17E0">
        <w:rPr>
          <w:rFonts w:ascii="Times New Roman" w:hAnsi="Times New Roman"/>
        </w:rPr>
        <w:t>самостоятельно определять причины своего успеха или неуспеха и находить способы выхода из ситуации неуспеха;</w:t>
      </w:r>
    </w:p>
    <w:p w:rsidR="005B17E0" w:rsidRPr="005B17E0" w:rsidRDefault="005B17E0" w:rsidP="001F38FF">
      <w:pPr>
        <w:ind w:firstLine="567"/>
        <w:jc w:val="both"/>
        <w:rPr>
          <w:rFonts w:ascii="Times New Roman" w:hAnsi="Times New Roman"/>
        </w:rPr>
      </w:pPr>
      <w:r w:rsidRPr="005B17E0">
        <w:rPr>
          <w:rFonts w:ascii="Times New Roman" w:hAnsi="Times New Roman"/>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5B17E0" w:rsidRPr="005B17E0" w:rsidRDefault="005B17E0" w:rsidP="001F38FF">
      <w:pPr>
        <w:ind w:firstLine="567"/>
        <w:jc w:val="both"/>
        <w:rPr>
          <w:rFonts w:ascii="Times New Roman" w:hAnsi="Times New Roman"/>
        </w:rPr>
      </w:pPr>
      <w:r w:rsidRPr="005B17E0">
        <w:rPr>
          <w:rFonts w:ascii="Times New Roman" w:hAnsi="Times New Roman"/>
        </w:rPr>
        <w:t xml:space="preserve">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w:t>
      </w:r>
      <w:r w:rsidRPr="005B17E0">
        <w:rPr>
          <w:rFonts w:ascii="Times New Roman" w:hAnsi="Times New Roman"/>
        </w:rPr>
        <w:lastRenderedPageBreak/>
        <w:t>(ослабления проявлений утомления), эффекта активизации (повышения психофизиологической реактивности).</w:t>
      </w:r>
    </w:p>
    <w:p w:rsidR="005B17E0" w:rsidRPr="005B17E0" w:rsidRDefault="001F38FF" w:rsidP="001F38FF">
      <w:pPr>
        <w:ind w:firstLine="567"/>
        <w:jc w:val="both"/>
        <w:rPr>
          <w:rFonts w:ascii="Times New Roman" w:hAnsi="Times New Roman"/>
        </w:rPr>
      </w:pPr>
      <w:r w:rsidRPr="005B17E0">
        <w:rPr>
          <w:rFonts w:ascii="Times New Roman" w:hAnsi="Times New Roman"/>
        </w:rPr>
        <w:t>ПОЗНАВАТЕЛЬНЫЕ УУД</w:t>
      </w:r>
    </w:p>
    <w:p w:rsidR="005B17E0" w:rsidRPr="005B17E0" w:rsidRDefault="005B17E0" w:rsidP="001F38FF">
      <w:pPr>
        <w:ind w:firstLine="567"/>
        <w:jc w:val="both"/>
        <w:rPr>
          <w:rFonts w:ascii="Times New Roman" w:hAnsi="Times New Roman"/>
        </w:rPr>
      </w:pPr>
      <w:r w:rsidRPr="005B17E0">
        <w:rPr>
          <w:rFonts w:ascii="Times New Roman" w:hAnsi="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5B17E0" w:rsidRPr="005B17E0" w:rsidRDefault="005B17E0" w:rsidP="001F38FF">
      <w:pPr>
        <w:ind w:firstLine="567"/>
        <w:jc w:val="both"/>
        <w:rPr>
          <w:rFonts w:ascii="Times New Roman" w:hAnsi="Times New Roman"/>
        </w:rPr>
      </w:pPr>
      <w:r w:rsidRPr="005B17E0">
        <w:rPr>
          <w:rFonts w:ascii="Times New Roman" w:hAnsi="Times New Roman"/>
        </w:rPr>
        <w:t>подбирать слова, соподчиненные ключевому слову, определяющие его признаки и свойства;</w:t>
      </w:r>
    </w:p>
    <w:p w:rsidR="005B17E0" w:rsidRPr="005B17E0" w:rsidRDefault="005B17E0" w:rsidP="001F38FF">
      <w:pPr>
        <w:ind w:firstLine="567"/>
        <w:jc w:val="both"/>
        <w:rPr>
          <w:rFonts w:ascii="Times New Roman" w:hAnsi="Times New Roman"/>
        </w:rPr>
      </w:pPr>
      <w:r w:rsidRPr="005B17E0">
        <w:rPr>
          <w:rFonts w:ascii="Times New Roman" w:hAnsi="Times New Roman"/>
        </w:rPr>
        <w:t>выстраивать логическую цепочку, состоящую из ключевого слова и соподчиненных ему слов;</w:t>
      </w:r>
    </w:p>
    <w:p w:rsidR="005B17E0" w:rsidRPr="005B17E0" w:rsidRDefault="005B17E0" w:rsidP="001F38FF">
      <w:pPr>
        <w:ind w:firstLine="567"/>
        <w:jc w:val="both"/>
        <w:rPr>
          <w:rFonts w:ascii="Times New Roman" w:hAnsi="Times New Roman"/>
        </w:rPr>
      </w:pPr>
      <w:r w:rsidRPr="005B17E0">
        <w:rPr>
          <w:rFonts w:ascii="Times New Roman" w:hAnsi="Times New Roman"/>
        </w:rPr>
        <w:t>выделять общий признак двух или нескольких предметов или явлений и объяснять их сходство;</w:t>
      </w:r>
    </w:p>
    <w:p w:rsidR="005B17E0" w:rsidRPr="005B17E0" w:rsidRDefault="005B17E0" w:rsidP="001F38FF">
      <w:pPr>
        <w:ind w:firstLine="567"/>
        <w:jc w:val="both"/>
        <w:rPr>
          <w:rFonts w:ascii="Times New Roman" w:hAnsi="Times New Roman"/>
        </w:rPr>
      </w:pPr>
      <w:r w:rsidRPr="005B17E0">
        <w:rPr>
          <w:rFonts w:ascii="Times New Roman" w:hAnsi="Times New Roman"/>
        </w:rPr>
        <w:t>объединять предметы и явления в группы по определенным признакам, сравнивать, классифицировать и обобщать факты и явления;</w:t>
      </w:r>
    </w:p>
    <w:p w:rsidR="005B17E0" w:rsidRPr="005B17E0" w:rsidRDefault="005B17E0" w:rsidP="001F38FF">
      <w:pPr>
        <w:ind w:firstLine="567"/>
        <w:jc w:val="both"/>
        <w:rPr>
          <w:rFonts w:ascii="Times New Roman" w:hAnsi="Times New Roman"/>
        </w:rPr>
      </w:pPr>
      <w:r w:rsidRPr="005B17E0">
        <w:rPr>
          <w:rFonts w:ascii="Times New Roman" w:hAnsi="Times New Roman"/>
        </w:rPr>
        <w:t>выделять явление из общего ряда других явлений;</w:t>
      </w:r>
    </w:p>
    <w:p w:rsidR="005B17E0" w:rsidRPr="005B17E0" w:rsidRDefault="005B17E0" w:rsidP="001F38FF">
      <w:pPr>
        <w:ind w:firstLine="567"/>
        <w:jc w:val="both"/>
        <w:rPr>
          <w:rFonts w:ascii="Times New Roman" w:hAnsi="Times New Roman"/>
        </w:rPr>
      </w:pPr>
      <w:r w:rsidRPr="005B17E0">
        <w:rPr>
          <w:rFonts w:ascii="Times New Roman" w:hAnsi="Times New Roman"/>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5B17E0" w:rsidRPr="005B17E0" w:rsidRDefault="005B17E0" w:rsidP="001F38FF">
      <w:pPr>
        <w:ind w:firstLine="567"/>
        <w:jc w:val="both"/>
        <w:rPr>
          <w:rFonts w:ascii="Times New Roman" w:hAnsi="Times New Roman"/>
        </w:rPr>
      </w:pPr>
      <w:r w:rsidRPr="005B17E0">
        <w:rPr>
          <w:rFonts w:ascii="Times New Roman" w:hAnsi="Times New Roman"/>
        </w:rPr>
        <w:t>строить рассуждение от общих закономерностей к частным явлениям и от частных явлений к общим закономерностям;</w:t>
      </w:r>
    </w:p>
    <w:p w:rsidR="005B17E0" w:rsidRPr="005B17E0" w:rsidRDefault="005B17E0" w:rsidP="001F38FF">
      <w:pPr>
        <w:ind w:firstLine="567"/>
        <w:jc w:val="both"/>
        <w:rPr>
          <w:rFonts w:ascii="Times New Roman" w:hAnsi="Times New Roman"/>
        </w:rPr>
      </w:pPr>
      <w:r w:rsidRPr="005B17E0">
        <w:rPr>
          <w:rFonts w:ascii="Times New Roman" w:hAnsi="Times New Roman"/>
        </w:rPr>
        <w:t>строить рассуждение на основе сравнения предметов и явлений, выделяя при этом общие признаки;</w:t>
      </w:r>
    </w:p>
    <w:p w:rsidR="005B17E0" w:rsidRPr="005B17E0" w:rsidRDefault="005B17E0" w:rsidP="001F38FF">
      <w:pPr>
        <w:ind w:firstLine="567"/>
        <w:jc w:val="both"/>
        <w:rPr>
          <w:rFonts w:ascii="Times New Roman" w:hAnsi="Times New Roman"/>
        </w:rPr>
      </w:pPr>
      <w:r w:rsidRPr="005B17E0">
        <w:rPr>
          <w:rFonts w:ascii="Times New Roman" w:hAnsi="Times New Roman"/>
        </w:rPr>
        <w:t>излагать полученную информацию, интерпретируя ее в контексте решаемой задачи;</w:t>
      </w:r>
    </w:p>
    <w:p w:rsidR="005B17E0" w:rsidRPr="005B17E0" w:rsidRDefault="005B17E0" w:rsidP="001F38FF">
      <w:pPr>
        <w:ind w:firstLine="567"/>
        <w:jc w:val="both"/>
        <w:rPr>
          <w:rFonts w:ascii="Times New Roman" w:hAnsi="Times New Roman"/>
        </w:rPr>
      </w:pPr>
      <w:r w:rsidRPr="005B17E0">
        <w:rPr>
          <w:rFonts w:ascii="Times New Roman" w:hAnsi="Times New Roman"/>
        </w:rPr>
        <w:t>самостоятельно указывать на информацию, нуждающуюся в проверке, предлагать и применять способ проверки достоверности информации;</w:t>
      </w:r>
    </w:p>
    <w:p w:rsidR="005B17E0" w:rsidRPr="005B17E0" w:rsidRDefault="005B17E0" w:rsidP="001F38FF">
      <w:pPr>
        <w:ind w:firstLine="567"/>
        <w:jc w:val="both"/>
        <w:rPr>
          <w:rFonts w:ascii="Times New Roman" w:hAnsi="Times New Roman"/>
        </w:rPr>
      </w:pPr>
      <w:r w:rsidRPr="005B17E0">
        <w:rPr>
          <w:rFonts w:ascii="Times New Roman" w:hAnsi="Times New Roman"/>
        </w:rPr>
        <w:t xml:space="preserve">вербализовать </w:t>
      </w:r>
      <w:r w:rsidR="00BC352A">
        <w:rPr>
          <w:rFonts w:ascii="Times New Roman" w:hAnsi="Times New Roman"/>
        </w:rPr>
        <w:t xml:space="preserve"> </w:t>
      </w:r>
      <w:r w:rsidRPr="005B17E0">
        <w:rPr>
          <w:rFonts w:ascii="Times New Roman" w:hAnsi="Times New Roman"/>
        </w:rPr>
        <w:t>эмоциональное впечатление, оказанное на него источником;</w:t>
      </w:r>
    </w:p>
    <w:p w:rsidR="005B17E0" w:rsidRPr="005B17E0" w:rsidRDefault="005B17E0" w:rsidP="001F38FF">
      <w:pPr>
        <w:ind w:firstLine="567"/>
        <w:jc w:val="both"/>
        <w:rPr>
          <w:rFonts w:ascii="Times New Roman" w:hAnsi="Times New Roman"/>
        </w:rPr>
      </w:pPr>
      <w:r w:rsidRPr="005B17E0">
        <w:rPr>
          <w:rFonts w:ascii="Times New Roman" w:hAnsi="Times New Roman"/>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5B17E0" w:rsidRPr="005B17E0" w:rsidRDefault="005B17E0" w:rsidP="001F38FF">
      <w:pPr>
        <w:ind w:firstLine="567"/>
        <w:jc w:val="both"/>
        <w:rPr>
          <w:rFonts w:ascii="Times New Roman" w:hAnsi="Times New Roman"/>
        </w:rPr>
      </w:pPr>
      <w:r w:rsidRPr="005B17E0">
        <w:rPr>
          <w:rFonts w:ascii="Times New Roman" w:hAnsi="Times New Roman"/>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5B17E0" w:rsidRPr="005B17E0" w:rsidRDefault="005B17E0" w:rsidP="001F38FF">
      <w:pPr>
        <w:ind w:firstLine="567"/>
        <w:jc w:val="both"/>
        <w:rPr>
          <w:rFonts w:ascii="Times New Roman" w:hAnsi="Times New Roman"/>
        </w:rPr>
      </w:pPr>
      <w:r w:rsidRPr="005B17E0">
        <w:rPr>
          <w:rFonts w:ascii="Times New Roman" w:hAnsi="Times New Roman"/>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5B17E0" w:rsidRPr="005B17E0" w:rsidRDefault="005B17E0" w:rsidP="001F38FF">
      <w:pPr>
        <w:ind w:firstLine="567"/>
        <w:jc w:val="both"/>
        <w:rPr>
          <w:rFonts w:ascii="Times New Roman" w:hAnsi="Times New Roman"/>
        </w:rPr>
      </w:pPr>
      <w:r w:rsidRPr="005B17E0">
        <w:rPr>
          <w:rFonts w:ascii="Times New Roman" w:hAnsi="Times New Roman"/>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5B17E0" w:rsidRPr="005B17E0" w:rsidRDefault="005B17E0" w:rsidP="001F38FF">
      <w:pPr>
        <w:ind w:firstLine="567"/>
        <w:jc w:val="both"/>
        <w:rPr>
          <w:rFonts w:ascii="Times New Roman" w:hAnsi="Times New Roman"/>
        </w:rPr>
      </w:pPr>
      <w:r w:rsidRPr="005B17E0">
        <w:rPr>
          <w:rFonts w:ascii="Times New Roman" w:hAnsi="Times New Roman"/>
        </w:rPr>
        <w:t>обозначать символом и знаком предмет и/или явление;</w:t>
      </w:r>
    </w:p>
    <w:p w:rsidR="005B17E0" w:rsidRPr="005B17E0" w:rsidRDefault="005B17E0" w:rsidP="001F38FF">
      <w:pPr>
        <w:ind w:firstLine="567"/>
        <w:jc w:val="both"/>
        <w:rPr>
          <w:rFonts w:ascii="Times New Roman" w:hAnsi="Times New Roman"/>
        </w:rPr>
      </w:pPr>
      <w:r w:rsidRPr="005B17E0">
        <w:rPr>
          <w:rFonts w:ascii="Times New Roman" w:hAnsi="Times New Roman"/>
        </w:rPr>
        <w:t>определять логические связи между предметами и/или явлениями, обозначать данные логические связи с помощью знаков в схеме;</w:t>
      </w:r>
    </w:p>
    <w:p w:rsidR="005B17E0" w:rsidRPr="005B17E0" w:rsidRDefault="005B17E0" w:rsidP="001F38FF">
      <w:pPr>
        <w:ind w:firstLine="567"/>
        <w:jc w:val="both"/>
        <w:rPr>
          <w:rFonts w:ascii="Times New Roman" w:hAnsi="Times New Roman"/>
        </w:rPr>
      </w:pPr>
      <w:r w:rsidRPr="005B17E0">
        <w:rPr>
          <w:rFonts w:ascii="Times New Roman" w:hAnsi="Times New Roman"/>
        </w:rPr>
        <w:t>создавать абстрактный или реальный образ предмета и/или явления;</w:t>
      </w:r>
    </w:p>
    <w:p w:rsidR="005B17E0" w:rsidRPr="005B17E0" w:rsidRDefault="005B17E0" w:rsidP="001F38FF">
      <w:pPr>
        <w:ind w:firstLine="567"/>
        <w:jc w:val="both"/>
        <w:rPr>
          <w:rFonts w:ascii="Times New Roman" w:hAnsi="Times New Roman"/>
        </w:rPr>
      </w:pPr>
      <w:r w:rsidRPr="005B17E0">
        <w:rPr>
          <w:rFonts w:ascii="Times New Roman" w:hAnsi="Times New Roman"/>
        </w:rPr>
        <w:lastRenderedPageBreak/>
        <w:t>строить модель/схему на основе условий задачи и/или способа ее решения;</w:t>
      </w:r>
    </w:p>
    <w:p w:rsidR="005B17E0" w:rsidRPr="005B17E0" w:rsidRDefault="005B17E0" w:rsidP="001F38FF">
      <w:pPr>
        <w:ind w:firstLine="567"/>
        <w:jc w:val="both"/>
        <w:rPr>
          <w:rFonts w:ascii="Times New Roman" w:hAnsi="Times New Roman"/>
        </w:rPr>
      </w:pPr>
      <w:r w:rsidRPr="005B17E0">
        <w:rPr>
          <w:rFonts w:ascii="Times New Roman" w:hAnsi="Times New Roman"/>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5B17E0" w:rsidRPr="005B17E0" w:rsidRDefault="005B17E0" w:rsidP="001F38FF">
      <w:pPr>
        <w:ind w:firstLine="567"/>
        <w:jc w:val="both"/>
        <w:rPr>
          <w:rFonts w:ascii="Times New Roman" w:hAnsi="Times New Roman"/>
        </w:rPr>
      </w:pPr>
      <w:r w:rsidRPr="005B17E0">
        <w:rPr>
          <w:rFonts w:ascii="Times New Roman" w:hAnsi="Times New Roman"/>
        </w:rPr>
        <w:t>преобразовывать модели с целью выявления общих законов, определяющих данную предметную область;</w:t>
      </w:r>
    </w:p>
    <w:p w:rsidR="005B17E0" w:rsidRPr="005B17E0" w:rsidRDefault="005B17E0" w:rsidP="001F38FF">
      <w:pPr>
        <w:ind w:firstLine="567"/>
        <w:jc w:val="both"/>
        <w:rPr>
          <w:rFonts w:ascii="Times New Roman" w:hAnsi="Times New Roman"/>
        </w:rPr>
      </w:pPr>
      <w:r w:rsidRPr="005B17E0">
        <w:rPr>
          <w:rFonts w:ascii="Times New Roman" w:hAnsi="Times New Roman"/>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5B17E0" w:rsidRPr="005B17E0" w:rsidRDefault="005B17E0" w:rsidP="001F38FF">
      <w:pPr>
        <w:ind w:firstLine="567"/>
        <w:jc w:val="both"/>
        <w:rPr>
          <w:rFonts w:ascii="Times New Roman" w:hAnsi="Times New Roman"/>
        </w:rPr>
      </w:pPr>
      <w:r w:rsidRPr="005B17E0">
        <w:rPr>
          <w:rFonts w:ascii="Times New Roman" w:hAnsi="Times New Roman"/>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5B17E0" w:rsidRPr="005B17E0" w:rsidRDefault="005B17E0" w:rsidP="001F38FF">
      <w:pPr>
        <w:ind w:firstLine="567"/>
        <w:jc w:val="both"/>
        <w:rPr>
          <w:rFonts w:ascii="Times New Roman" w:hAnsi="Times New Roman"/>
        </w:rPr>
      </w:pPr>
      <w:r w:rsidRPr="005B17E0">
        <w:rPr>
          <w:rFonts w:ascii="Times New Roman" w:hAnsi="Times New Roman"/>
        </w:rPr>
        <w:t>строить доказательство: прямое, косвенное, от противного;</w:t>
      </w:r>
    </w:p>
    <w:p w:rsidR="005B17E0" w:rsidRPr="005B17E0" w:rsidRDefault="005B17E0" w:rsidP="001F38FF">
      <w:pPr>
        <w:ind w:firstLine="567"/>
        <w:jc w:val="both"/>
        <w:rPr>
          <w:rFonts w:ascii="Times New Roman" w:hAnsi="Times New Roman"/>
        </w:rPr>
      </w:pPr>
      <w:r w:rsidRPr="005B17E0">
        <w:rPr>
          <w:rFonts w:ascii="Times New Roman" w:hAnsi="Times New Roman"/>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5B17E0" w:rsidRPr="005B17E0" w:rsidRDefault="005B17E0" w:rsidP="001F38FF">
      <w:pPr>
        <w:ind w:firstLine="567"/>
        <w:jc w:val="both"/>
        <w:rPr>
          <w:rFonts w:ascii="Times New Roman" w:hAnsi="Times New Roman"/>
        </w:rPr>
      </w:pPr>
      <w:r w:rsidRPr="005B17E0">
        <w:rPr>
          <w:rFonts w:ascii="Times New Roman" w:hAnsi="Times New Roman"/>
        </w:rPr>
        <w:t>Смысловое чтение. Обучающийся сможет:</w:t>
      </w:r>
    </w:p>
    <w:p w:rsidR="005B17E0" w:rsidRPr="005B17E0" w:rsidRDefault="005B17E0" w:rsidP="001F38FF">
      <w:pPr>
        <w:ind w:firstLine="567"/>
        <w:jc w:val="both"/>
        <w:rPr>
          <w:rFonts w:ascii="Times New Roman" w:hAnsi="Times New Roman"/>
        </w:rPr>
      </w:pPr>
      <w:r w:rsidRPr="005B17E0">
        <w:rPr>
          <w:rFonts w:ascii="Times New Roman" w:hAnsi="Times New Roman"/>
        </w:rPr>
        <w:t>находить в тексте требуемую информацию (в соответствии с целями своей деятельности);</w:t>
      </w:r>
    </w:p>
    <w:p w:rsidR="005B17E0" w:rsidRPr="005B17E0" w:rsidRDefault="005B17E0" w:rsidP="001F38FF">
      <w:pPr>
        <w:ind w:firstLine="567"/>
        <w:jc w:val="both"/>
        <w:rPr>
          <w:rFonts w:ascii="Times New Roman" w:hAnsi="Times New Roman"/>
        </w:rPr>
      </w:pPr>
      <w:r w:rsidRPr="005B17E0">
        <w:rPr>
          <w:rFonts w:ascii="Times New Roman" w:hAnsi="Times New Roman"/>
        </w:rPr>
        <w:t>ориентироваться в содержании текста, понимать целостный смысл текста, структурировать текст;</w:t>
      </w:r>
    </w:p>
    <w:p w:rsidR="005B17E0" w:rsidRPr="005B17E0" w:rsidRDefault="005B17E0" w:rsidP="001F38FF">
      <w:pPr>
        <w:ind w:firstLine="567"/>
        <w:jc w:val="both"/>
        <w:rPr>
          <w:rFonts w:ascii="Times New Roman" w:hAnsi="Times New Roman"/>
        </w:rPr>
      </w:pPr>
      <w:r w:rsidRPr="005B17E0">
        <w:rPr>
          <w:rFonts w:ascii="Times New Roman" w:hAnsi="Times New Roman"/>
        </w:rPr>
        <w:t>устанавливать взаимосвязь описанных в тексте событий, явлений, процессов;</w:t>
      </w:r>
    </w:p>
    <w:p w:rsidR="005B17E0" w:rsidRPr="005B17E0" w:rsidRDefault="005B17E0" w:rsidP="001F38FF">
      <w:pPr>
        <w:ind w:firstLine="567"/>
        <w:jc w:val="both"/>
        <w:rPr>
          <w:rFonts w:ascii="Times New Roman" w:hAnsi="Times New Roman"/>
        </w:rPr>
      </w:pPr>
      <w:r w:rsidRPr="005B17E0">
        <w:rPr>
          <w:rFonts w:ascii="Times New Roman" w:hAnsi="Times New Roman"/>
        </w:rPr>
        <w:t>резюмировать главную идею текста;</w:t>
      </w:r>
    </w:p>
    <w:p w:rsidR="005B17E0" w:rsidRPr="005B17E0" w:rsidRDefault="005B17E0" w:rsidP="001F38FF">
      <w:pPr>
        <w:ind w:firstLine="567"/>
        <w:jc w:val="both"/>
        <w:rPr>
          <w:rFonts w:ascii="Times New Roman" w:hAnsi="Times New Roman"/>
        </w:rPr>
      </w:pPr>
      <w:r w:rsidRPr="005B17E0">
        <w:rPr>
          <w:rFonts w:ascii="Times New Roman" w:hAnsi="Times New Roman"/>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5B17E0" w:rsidRPr="005B17E0" w:rsidRDefault="005B17E0" w:rsidP="001F38FF">
      <w:pPr>
        <w:ind w:firstLine="567"/>
        <w:jc w:val="both"/>
        <w:rPr>
          <w:rFonts w:ascii="Times New Roman" w:hAnsi="Times New Roman"/>
        </w:rPr>
      </w:pPr>
      <w:r w:rsidRPr="005B17E0">
        <w:rPr>
          <w:rFonts w:ascii="Times New Roman" w:hAnsi="Times New Roman"/>
        </w:rPr>
        <w:t>критически оценивать содержание и форму текста.</w:t>
      </w:r>
    </w:p>
    <w:p w:rsidR="005B17E0" w:rsidRPr="005B17E0" w:rsidRDefault="005B17E0" w:rsidP="001F38FF">
      <w:pPr>
        <w:ind w:firstLine="567"/>
        <w:jc w:val="both"/>
        <w:rPr>
          <w:rFonts w:ascii="Times New Roman" w:hAnsi="Times New Roman"/>
        </w:rPr>
      </w:pPr>
      <w:r w:rsidRPr="005B17E0">
        <w:rPr>
          <w:rFonts w:ascii="Times New Roman" w:hAnsi="Times New Roman"/>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5B17E0" w:rsidRPr="005B17E0" w:rsidRDefault="005B17E0" w:rsidP="001F38FF">
      <w:pPr>
        <w:ind w:firstLine="567"/>
        <w:jc w:val="both"/>
        <w:rPr>
          <w:rFonts w:ascii="Times New Roman" w:hAnsi="Times New Roman"/>
        </w:rPr>
      </w:pPr>
      <w:r w:rsidRPr="005B17E0">
        <w:rPr>
          <w:rFonts w:ascii="Times New Roman" w:hAnsi="Times New Roman"/>
        </w:rPr>
        <w:t>определять свое отношение к природной среде;</w:t>
      </w:r>
    </w:p>
    <w:p w:rsidR="005B17E0" w:rsidRPr="005B17E0" w:rsidRDefault="005B17E0" w:rsidP="001F38FF">
      <w:pPr>
        <w:ind w:firstLine="567"/>
        <w:jc w:val="both"/>
        <w:rPr>
          <w:rFonts w:ascii="Times New Roman" w:hAnsi="Times New Roman"/>
        </w:rPr>
      </w:pPr>
      <w:r w:rsidRPr="005B17E0">
        <w:rPr>
          <w:rFonts w:ascii="Times New Roman" w:hAnsi="Times New Roman"/>
        </w:rPr>
        <w:t>анализировать влияние экологических факторов на среду обитания живых организмов;</w:t>
      </w:r>
    </w:p>
    <w:p w:rsidR="005B17E0" w:rsidRPr="005B17E0" w:rsidRDefault="005B17E0" w:rsidP="001F38FF">
      <w:pPr>
        <w:ind w:firstLine="567"/>
        <w:jc w:val="both"/>
        <w:rPr>
          <w:rFonts w:ascii="Times New Roman" w:hAnsi="Times New Roman"/>
        </w:rPr>
      </w:pPr>
      <w:r w:rsidRPr="005B17E0">
        <w:rPr>
          <w:rFonts w:ascii="Times New Roman" w:hAnsi="Times New Roman"/>
        </w:rPr>
        <w:t>проводить причинный и вероятностный анализ экологических ситуаций;</w:t>
      </w:r>
    </w:p>
    <w:p w:rsidR="005B17E0" w:rsidRPr="005B17E0" w:rsidRDefault="005B17E0" w:rsidP="001F38FF">
      <w:pPr>
        <w:ind w:firstLine="567"/>
        <w:jc w:val="both"/>
        <w:rPr>
          <w:rFonts w:ascii="Times New Roman" w:hAnsi="Times New Roman"/>
        </w:rPr>
      </w:pPr>
      <w:r w:rsidRPr="005B17E0">
        <w:rPr>
          <w:rFonts w:ascii="Times New Roman" w:hAnsi="Times New Roman"/>
        </w:rPr>
        <w:t>прогнозировать изменения ситуации при смене действия одного фактора на действие другого фактора;</w:t>
      </w:r>
    </w:p>
    <w:p w:rsidR="005B17E0" w:rsidRPr="005B17E0" w:rsidRDefault="005B17E0" w:rsidP="001F38FF">
      <w:pPr>
        <w:ind w:firstLine="567"/>
        <w:jc w:val="both"/>
        <w:rPr>
          <w:rFonts w:ascii="Times New Roman" w:hAnsi="Times New Roman"/>
        </w:rPr>
      </w:pPr>
      <w:r w:rsidRPr="005B17E0">
        <w:rPr>
          <w:rFonts w:ascii="Times New Roman" w:hAnsi="Times New Roman"/>
        </w:rPr>
        <w:t>распространять экологические знания и участвовать в практических делах по защите окружающей среды;</w:t>
      </w:r>
    </w:p>
    <w:p w:rsidR="005B17E0" w:rsidRPr="005B17E0" w:rsidRDefault="005B17E0" w:rsidP="001F38FF">
      <w:pPr>
        <w:ind w:firstLine="567"/>
        <w:jc w:val="both"/>
        <w:rPr>
          <w:rFonts w:ascii="Times New Roman" w:hAnsi="Times New Roman"/>
        </w:rPr>
      </w:pPr>
      <w:r w:rsidRPr="005B17E0">
        <w:rPr>
          <w:rFonts w:ascii="Times New Roman" w:hAnsi="Times New Roman"/>
        </w:rPr>
        <w:t>выражать свое отношение к природе через рисунки, сочинения, модели, проектные работы.</w:t>
      </w:r>
    </w:p>
    <w:p w:rsidR="005B17E0" w:rsidRPr="005B17E0" w:rsidRDefault="001F38FF" w:rsidP="005B17E0">
      <w:pPr>
        <w:jc w:val="both"/>
        <w:rPr>
          <w:rFonts w:ascii="Times New Roman" w:hAnsi="Times New Roman"/>
        </w:rPr>
      </w:pPr>
      <w:r w:rsidRPr="005B17E0">
        <w:rPr>
          <w:rFonts w:ascii="Times New Roman" w:hAnsi="Times New Roman"/>
        </w:rPr>
        <w:t>10. РАЗВИТИЕ МОТИВАЦИИ К ОВЛАДЕНИЮ КУЛЬТУРОЙ АКТИВНОГО ИСПОЛЬЗОВАНИЯ СЛОВАРЕЙ И ДРУГИХ ПОИСКОВЫХ СИСТЕМ</w:t>
      </w:r>
      <w:r w:rsidR="005B17E0" w:rsidRPr="005B17E0">
        <w:rPr>
          <w:rFonts w:ascii="Times New Roman" w:hAnsi="Times New Roman"/>
        </w:rPr>
        <w:t>. Обучающийся сможет:</w:t>
      </w:r>
    </w:p>
    <w:p w:rsidR="005B17E0" w:rsidRPr="005B17E0" w:rsidRDefault="005B17E0" w:rsidP="005B17E0">
      <w:pPr>
        <w:jc w:val="both"/>
        <w:rPr>
          <w:rFonts w:ascii="Times New Roman" w:hAnsi="Times New Roman"/>
        </w:rPr>
      </w:pPr>
      <w:r w:rsidRPr="005B17E0">
        <w:rPr>
          <w:rFonts w:ascii="Times New Roman" w:hAnsi="Times New Roman"/>
        </w:rPr>
        <w:t>определять необходимые ключевые поисковые слова и запросы;</w:t>
      </w:r>
    </w:p>
    <w:p w:rsidR="005B17E0" w:rsidRPr="005B17E0" w:rsidRDefault="005B17E0" w:rsidP="005B17E0">
      <w:pPr>
        <w:jc w:val="both"/>
        <w:rPr>
          <w:rFonts w:ascii="Times New Roman" w:hAnsi="Times New Roman"/>
        </w:rPr>
      </w:pPr>
      <w:r w:rsidRPr="005B17E0">
        <w:rPr>
          <w:rFonts w:ascii="Times New Roman" w:hAnsi="Times New Roman"/>
        </w:rPr>
        <w:t>осуществлять взаимодействие с электронными поисковыми системами, словарями;</w:t>
      </w:r>
    </w:p>
    <w:p w:rsidR="005B17E0" w:rsidRPr="005B17E0" w:rsidRDefault="005B17E0" w:rsidP="005B17E0">
      <w:pPr>
        <w:jc w:val="both"/>
        <w:rPr>
          <w:rFonts w:ascii="Times New Roman" w:hAnsi="Times New Roman"/>
        </w:rPr>
      </w:pPr>
      <w:r w:rsidRPr="005B17E0">
        <w:rPr>
          <w:rFonts w:ascii="Times New Roman" w:hAnsi="Times New Roman"/>
        </w:rPr>
        <w:t>формировать множественную выборку из поисковых источников для объективизации результатов поиска;</w:t>
      </w:r>
    </w:p>
    <w:p w:rsidR="005B17E0" w:rsidRPr="005B17E0" w:rsidRDefault="005B17E0" w:rsidP="005B17E0">
      <w:pPr>
        <w:jc w:val="both"/>
        <w:rPr>
          <w:rFonts w:ascii="Times New Roman" w:hAnsi="Times New Roman"/>
        </w:rPr>
      </w:pPr>
      <w:r w:rsidRPr="005B17E0">
        <w:rPr>
          <w:rFonts w:ascii="Times New Roman" w:hAnsi="Times New Roman"/>
        </w:rPr>
        <w:lastRenderedPageBreak/>
        <w:t>соотносить полученные результаты поиска со своей деятельностью.</w:t>
      </w:r>
    </w:p>
    <w:p w:rsidR="005B17E0" w:rsidRPr="005B17E0" w:rsidRDefault="001F38FF" w:rsidP="005B17E0">
      <w:pPr>
        <w:jc w:val="both"/>
        <w:rPr>
          <w:rFonts w:ascii="Times New Roman" w:hAnsi="Times New Roman"/>
        </w:rPr>
      </w:pPr>
      <w:r w:rsidRPr="005B17E0">
        <w:rPr>
          <w:rFonts w:ascii="Times New Roman" w:hAnsi="Times New Roman"/>
        </w:rPr>
        <w:t>КОММУНИКАТИВНЫЕ УУД</w:t>
      </w:r>
    </w:p>
    <w:p w:rsidR="005B17E0" w:rsidRPr="005B17E0" w:rsidRDefault="005B17E0" w:rsidP="005B17E0">
      <w:pPr>
        <w:jc w:val="both"/>
        <w:rPr>
          <w:rFonts w:ascii="Times New Roman" w:hAnsi="Times New Roman"/>
        </w:rPr>
      </w:pPr>
      <w:r w:rsidRPr="005B17E0">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5B17E0" w:rsidRPr="005B17E0" w:rsidRDefault="005B17E0" w:rsidP="005B17E0">
      <w:pPr>
        <w:jc w:val="both"/>
        <w:rPr>
          <w:rFonts w:ascii="Times New Roman" w:hAnsi="Times New Roman"/>
        </w:rPr>
      </w:pPr>
      <w:r w:rsidRPr="005B17E0">
        <w:rPr>
          <w:rFonts w:ascii="Times New Roman" w:hAnsi="Times New Roman"/>
        </w:rPr>
        <w:t>определять возможные роли в совместной деятельности;</w:t>
      </w:r>
    </w:p>
    <w:p w:rsidR="005B17E0" w:rsidRPr="005B17E0" w:rsidRDefault="005B17E0" w:rsidP="005B17E0">
      <w:pPr>
        <w:jc w:val="both"/>
        <w:rPr>
          <w:rFonts w:ascii="Times New Roman" w:hAnsi="Times New Roman"/>
        </w:rPr>
      </w:pPr>
      <w:r w:rsidRPr="005B17E0">
        <w:rPr>
          <w:rFonts w:ascii="Times New Roman" w:hAnsi="Times New Roman"/>
        </w:rPr>
        <w:t>играть определенную роль в совместной деятельности;</w:t>
      </w:r>
    </w:p>
    <w:p w:rsidR="005B17E0" w:rsidRPr="005B17E0" w:rsidRDefault="005B17E0" w:rsidP="005B17E0">
      <w:pPr>
        <w:jc w:val="both"/>
        <w:rPr>
          <w:rFonts w:ascii="Times New Roman" w:hAnsi="Times New Roman"/>
        </w:rPr>
      </w:pPr>
      <w:r w:rsidRPr="005B17E0">
        <w:rPr>
          <w:rFonts w:ascii="Times New Roman" w:hAnsi="Times New Roman"/>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5B17E0" w:rsidRPr="005B17E0" w:rsidRDefault="005B17E0" w:rsidP="005B17E0">
      <w:pPr>
        <w:jc w:val="both"/>
        <w:rPr>
          <w:rFonts w:ascii="Times New Roman" w:hAnsi="Times New Roman"/>
        </w:rPr>
      </w:pPr>
      <w:r w:rsidRPr="005B17E0">
        <w:rPr>
          <w:rFonts w:ascii="Times New Roman" w:hAnsi="Times New Roman"/>
        </w:rPr>
        <w:t>определять свои действия и действия партнера, которые способствовали или препятствовали продуктивной коммуникации;</w:t>
      </w:r>
    </w:p>
    <w:p w:rsidR="005B17E0" w:rsidRPr="005B17E0" w:rsidRDefault="005B17E0" w:rsidP="005B17E0">
      <w:pPr>
        <w:jc w:val="both"/>
        <w:rPr>
          <w:rFonts w:ascii="Times New Roman" w:hAnsi="Times New Roman"/>
        </w:rPr>
      </w:pPr>
      <w:r w:rsidRPr="005B17E0">
        <w:rPr>
          <w:rFonts w:ascii="Times New Roman" w:hAnsi="Times New Roman"/>
        </w:rPr>
        <w:t>строить позитивные отношения в процессе учебной и познавательной деятельности;</w:t>
      </w:r>
    </w:p>
    <w:p w:rsidR="005B17E0" w:rsidRPr="005B17E0" w:rsidRDefault="005B17E0" w:rsidP="005B17E0">
      <w:pPr>
        <w:jc w:val="both"/>
        <w:rPr>
          <w:rFonts w:ascii="Times New Roman" w:hAnsi="Times New Roman"/>
        </w:rPr>
      </w:pPr>
      <w:r w:rsidRPr="005B17E0">
        <w:rPr>
          <w:rFonts w:ascii="Times New Roman" w:hAnsi="Times New Roman"/>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5B17E0" w:rsidRPr="005B17E0" w:rsidRDefault="005B17E0" w:rsidP="005B17E0">
      <w:pPr>
        <w:jc w:val="both"/>
        <w:rPr>
          <w:rFonts w:ascii="Times New Roman" w:hAnsi="Times New Roman"/>
        </w:rPr>
      </w:pPr>
      <w:r w:rsidRPr="005B17E0">
        <w:rPr>
          <w:rFonts w:ascii="Times New Roman" w:hAnsi="Times New Roman"/>
        </w:rPr>
        <w:t>критически относиться к собственному мнению, с достоинством признавать ошибочность своего мнения (если оно таково) и корректировать его;</w:t>
      </w:r>
    </w:p>
    <w:p w:rsidR="005B17E0" w:rsidRPr="005B17E0" w:rsidRDefault="005B17E0" w:rsidP="005B17E0">
      <w:pPr>
        <w:jc w:val="both"/>
        <w:rPr>
          <w:rFonts w:ascii="Times New Roman" w:hAnsi="Times New Roman"/>
        </w:rPr>
      </w:pPr>
      <w:r w:rsidRPr="005B17E0">
        <w:rPr>
          <w:rFonts w:ascii="Times New Roman" w:hAnsi="Times New Roman"/>
        </w:rPr>
        <w:t>предлагать альтернативное решение в конфликтной ситуации;</w:t>
      </w:r>
    </w:p>
    <w:p w:rsidR="005B17E0" w:rsidRPr="005B17E0" w:rsidRDefault="005B17E0" w:rsidP="005B17E0">
      <w:pPr>
        <w:jc w:val="both"/>
        <w:rPr>
          <w:rFonts w:ascii="Times New Roman" w:hAnsi="Times New Roman"/>
        </w:rPr>
      </w:pPr>
      <w:r w:rsidRPr="005B17E0">
        <w:rPr>
          <w:rFonts w:ascii="Times New Roman" w:hAnsi="Times New Roman"/>
        </w:rPr>
        <w:t>выделять общую точку зрения в дискуссии;</w:t>
      </w:r>
    </w:p>
    <w:p w:rsidR="005B17E0" w:rsidRPr="005B17E0" w:rsidRDefault="005B17E0" w:rsidP="005B17E0">
      <w:pPr>
        <w:jc w:val="both"/>
        <w:rPr>
          <w:rFonts w:ascii="Times New Roman" w:hAnsi="Times New Roman"/>
        </w:rPr>
      </w:pPr>
      <w:r w:rsidRPr="005B17E0">
        <w:rPr>
          <w:rFonts w:ascii="Times New Roman" w:hAnsi="Times New Roman"/>
        </w:rPr>
        <w:t>договариваться о правилах и вопросах для обсуждения в соответствии с поставленной перед группой задачей;</w:t>
      </w:r>
    </w:p>
    <w:p w:rsidR="005B17E0" w:rsidRPr="005B17E0" w:rsidRDefault="005B17E0" w:rsidP="005B17E0">
      <w:pPr>
        <w:jc w:val="both"/>
        <w:rPr>
          <w:rFonts w:ascii="Times New Roman" w:hAnsi="Times New Roman"/>
        </w:rPr>
      </w:pPr>
      <w:r w:rsidRPr="005B17E0">
        <w:rPr>
          <w:rFonts w:ascii="Times New Roman" w:hAnsi="Times New Roman"/>
        </w:rPr>
        <w:t>организовывать учебное взаимодействие в группе (определять общие цели, распределять роли, договариваться друг с другом и т. д.);</w:t>
      </w:r>
    </w:p>
    <w:p w:rsidR="005B17E0" w:rsidRPr="005B17E0" w:rsidRDefault="005B17E0" w:rsidP="005B17E0">
      <w:pPr>
        <w:jc w:val="both"/>
        <w:rPr>
          <w:rFonts w:ascii="Times New Roman" w:hAnsi="Times New Roman"/>
        </w:rPr>
      </w:pPr>
      <w:r w:rsidRPr="005B17E0">
        <w:rPr>
          <w:rFonts w:ascii="Times New Roman" w:hAnsi="Times New Roman"/>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5B17E0" w:rsidRPr="005B17E0" w:rsidRDefault="005B17E0" w:rsidP="005B17E0">
      <w:pPr>
        <w:jc w:val="both"/>
        <w:rPr>
          <w:rFonts w:ascii="Times New Roman" w:hAnsi="Times New Roman"/>
        </w:rPr>
      </w:pPr>
      <w:r w:rsidRPr="005B17E0">
        <w:rPr>
          <w:rFonts w:ascii="Times New Roman" w:hAnsi="Times New Roman"/>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5B17E0" w:rsidRPr="005B17E0" w:rsidRDefault="005B17E0" w:rsidP="005B17E0">
      <w:pPr>
        <w:jc w:val="both"/>
        <w:rPr>
          <w:rFonts w:ascii="Times New Roman" w:hAnsi="Times New Roman"/>
        </w:rPr>
      </w:pPr>
      <w:r w:rsidRPr="005B17E0">
        <w:rPr>
          <w:rFonts w:ascii="Times New Roman" w:hAnsi="Times New Roman"/>
        </w:rPr>
        <w:t>определять задачу коммуникации и в соответствии с ней отбирать речевые средства;</w:t>
      </w:r>
    </w:p>
    <w:p w:rsidR="005B17E0" w:rsidRPr="005B17E0" w:rsidRDefault="005B17E0" w:rsidP="005B17E0">
      <w:pPr>
        <w:jc w:val="both"/>
        <w:rPr>
          <w:rFonts w:ascii="Times New Roman" w:hAnsi="Times New Roman"/>
        </w:rPr>
      </w:pPr>
      <w:r w:rsidRPr="005B17E0">
        <w:rPr>
          <w:rFonts w:ascii="Times New Roman" w:hAnsi="Times New Roman"/>
        </w:rPr>
        <w:t>отбирать и использовать речевые средства в процессе коммуникации с другими людьми (диалог в паре, в малой группе и т. д.);</w:t>
      </w:r>
    </w:p>
    <w:p w:rsidR="005B17E0" w:rsidRPr="005B17E0" w:rsidRDefault="005B17E0" w:rsidP="005B17E0">
      <w:pPr>
        <w:jc w:val="both"/>
        <w:rPr>
          <w:rFonts w:ascii="Times New Roman" w:hAnsi="Times New Roman"/>
        </w:rPr>
      </w:pPr>
      <w:r w:rsidRPr="005B17E0">
        <w:rPr>
          <w:rFonts w:ascii="Times New Roman" w:hAnsi="Times New Roman"/>
        </w:rPr>
        <w:t>представлять в устной или письменной форме развернутый план собственной деятельности;</w:t>
      </w:r>
    </w:p>
    <w:p w:rsidR="005B17E0" w:rsidRPr="005B17E0" w:rsidRDefault="005B17E0" w:rsidP="005B17E0">
      <w:pPr>
        <w:jc w:val="both"/>
        <w:rPr>
          <w:rFonts w:ascii="Times New Roman" w:hAnsi="Times New Roman"/>
        </w:rPr>
      </w:pPr>
      <w:r w:rsidRPr="005B17E0">
        <w:rPr>
          <w:rFonts w:ascii="Times New Roman" w:hAnsi="Times New Roman"/>
        </w:rPr>
        <w:t>соблюдать нормы публичной речи, регламент в монологе и дискуссии в соответствии с коммуникативной задачей;</w:t>
      </w:r>
    </w:p>
    <w:p w:rsidR="005B17E0" w:rsidRPr="005B17E0" w:rsidRDefault="005B17E0" w:rsidP="005B17E0">
      <w:pPr>
        <w:jc w:val="both"/>
        <w:rPr>
          <w:rFonts w:ascii="Times New Roman" w:hAnsi="Times New Roman"/>
        </w:rPr>
      </w:pPr>
      <w:r w:rsidRPr="005B17E0">
        <w:rPr>
          <w:rFonts w:ascii="Times New Roman" w:hAnsi="Times New Roman"/>
        </w:rPr>
        <w:t>высказывать и обосновывать мнение (суждение) и запрашивать мнение партнера в рамках диалога;</w:t>
      </w:r>
    </w:p>
    <w:p w:rsidR="005B17E0" w:rsidRPr="005B17E0" w:rsidRDefault="005B17E0" w:rsidP="005B17E0">
      <w:pPr>
        <w:jc w:val="both"/>
        <w:rPr>
          <w:rFonts w:ascii="Times New Roman" w:hAnsi="Times New Roman"/>
        </w:rPr>
      </w:pPr>
      <w:r w:rsidRPr="005B17E0">
        <w:rPr>
          <w:rFonts w:ascii="Times New Roman" w:hAnsi="Times New Roman"/>
        </w:rPr>
        <w:t>принимать решение в ходе диалога и согласовывать его с собеседником;</w:t>
      </w:r>
    </w:p>
    <w:p w:rsidR="005B17E0" w:rsidRPr="005B17E0" w:rsidRDefault="005B17E0" w:rsidP="005B17E0">
      <w:pPr>
        <w:jc w:val="both"/>
        <w:rPr>
          <w:rFonts w:ascii="Times New Roman" w:hAnsi="Times New Roman"/>
        </w:rPr>
      </w:pPr>
      <w:r w:rsidRPr="005B17E0">
        <w:rPr>
          <w:rFonts w:ascii="Times New Roman" w:hAnsi="Times New Roman"/>
        </w:rPr>
        <w:lastRenderedPageBreak/>
        <w:t>создавать письменные «клишированные» и оригинальные тексты с использованием необходимых речевых средств;</w:t>
      </w:r>
    </w:p>
    <w:p w:rsidR="005B17E0" w:rsidRPr="005B17E0" w:rsidRDefault="005B17E0" w:rsidP="005B17E0">
      <w:pPr>
        <w:jc w:val="both"/>
        <w:rPr>
          <w:rFonts w:ascii="Times New Roman" w:hAnsi="Times New Roman"/>
        </w:rPr>
      </w:pPr>
      <w:r w:rsidRPr="005B17E0">
        <w:rPr>
          <w:rFonts w:ascii="Times New Roman" w:hAnsi="Times New Roman"/>
        </w:rPr>
        <w:t>использовать вербальные средства (средства логической связи) для выделения смысловых блоков своего выступления;</w:t>
      </w:r>
    </w:p>
    <w:p w:rsidR="005B17E0" w:rsidRPr="005B17E0" w:rsidRDefault="005B17E0" w:rsidP="005B17E0">
      <w:pPr>
        <w:jc w:val="both"/>
        <w:rPr>
          <w:rFonts w:ascii="Times New Roman" w:hAnsi="Times New Roman"/>
        </w:rPr>
      </w:pPr>
      <w:r w:rsidRPr="005B17E0">
        <w:rPr>
          <w:rFonts w:ascii="Times New Roman" w:hAnsi="Times New Roman"/>
        </w:rPr>
        <w:t>использовать невербальные средства или наглядные материалы, подготовленные/отобранные под руководством учителя;</w:t>
      </w:r>
    </w:p>
    <w:p w:rsidR="005B17E0" w:rsidRPr="005B17E0" w:rsidRDefault="005B17E0" w:rsidP="005B17E0">
      <w:pPr>
        <w:jc w:val="both"/>
        <w:rPr>
          <w:rFonts w:ascii="Times New Roman" w:hAnsi="Times New Roman"/>
        </w:rPr>
      </w:pPr>
      <w:r w:rsidRPr="005B17E0">
        <w:rPr>
          <w:rFonts w:ascii="Times New Roman" w:hAnsi="Times New Roman"/>
        </w:rPr>
        <w:t>делать оценочный вывод о достижении цели коммуникации непосредственно после завершения коммуникативного контакта и обосновывать его.</w:t>
      </w:r>
    </w:p>
    <w:p w:rsidR="005B17E0" w:rsidRPr="005B17E0" w:rsidRDefault="005B17E0" w:rsidP="005B17E0">
      <w:pPr>
        <w:jc w:val="both"/>
        <w:rPr>
          <w:rFonts w:ascii="Times New Roman" w:hAnsi="Times New Roman"/>
        </w:rPr>
      </w:pPr>
      <w:r w:rsidRPr="005B17E0">
        <w:rPr>
          <w:rFonts w:ascii="Times New Roman" w:hAnsi="Times New Roman"/>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5B17E0" w:rsidRPr="005B17E0" w:rsidRDefault="005B17E0" w:rsidP="005B17E0">
      <w:pPr>
        <w:jc w:val="both"/>
        <w:rPr>
          <w:rFonts w:ascii="Times New Roman" w:hAnsi="Times New Roman"/>
        </w:rPr>
      </w:pPr>
      <w:r w:rsidRPr="005B17E0">
        <w:rPr>
          <w:rFonts w:ascii="Times New Roman" w:hAnsi="Times New Roman"/>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5B17E0" w:rsidRPr="005B17E0" w:rsidRDefault="005B17E0" w:rsidP="005B17E0">
      <w:pPr>
        <w:jc w:val="both"/>
        <w:rPr>
          <w:rFonts w:ascii="Times New Roman" w:hAnsi="Times New Roman"/>
        </w:rPr>
      </w:pPr>
      <w:r w:rsidRPr="005B17E0">
        <w:rPr>
          <w:rFonts w:ascii="Times New Roman" w:hAnsi="Times New Roman"/>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5B17E0" w:rsidRPr="005B17E0" w:rsidRDefault="005B17E0" w:rsidP="005B17E0">
      <w:pPr>
        <w:jc w:val="both"/>
        <w:rPr>
          <w:rFonts w:ascii="Times New Roman" w:hAnsi="Times New Roman"/>
        </w:rPr>
      </w:pPr>
      <w:r w:rsidRPr="005B17E0">
        <w:rPr>
          <w:rFonts w:ascii="Times New Roman" w:hAnsi="Times New Roman"/>
        </w:rPr>
        <w:t>выделять информационный аспект задачи, оперировать данными, использовать модель решения задачи;</w:t>
      </w:r>
    </w:p>
    <w:p w:rsidR="005B17E0" w:rsidRPr="005B17E0" w:rsidRDefault="005B17E0" w:rsidP="005B17E0">
      <w:pPr>
        <w:jc w:val="both"/>
        <w:rPr>
          <w:rFonts w:ascii="Times New Roman" w:hAnsi="Times New Roman"/>
        </w:rPr>
      </w:pPr>
      <w:r w:rsidRPr="005B17E0">
        <w:rPr>
          <w:rFonts w:ascii="Times New Roman" w:hAnsi="Times New Roman"/>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5B17E0" w:rsidRPr="005B17E0" w:rsidRDefault="005B17E0" w:rsidP="005B17E0">
      <w:pPr>
        <w:jc w:val="both"/>
        <w:rPr>
          <w:rFonts w:ascii="Times New Roman" w:hAnsi="Times New Roman"/>
        </w:rPr>
      </w:pPr>
      <w:r w:rsidRPr="005B17E0">
        <w:rPr>
          <w:rFonts w:ascii="Times New Roman" w:hAnsi="Times New Roman"/>
        </w:rPr>
        <w:t>использовать информацию с учетом этических и правовых норм;</w:t>
      </w:r>
    </w:p>
    <w:p w:rsidR="005B17E0" w:rsidRPr="005B17E0" w:rsidRDefault="005B17E0" w:rsidP="005B17E0">
      <w:pPr>
        <w:jc w:val="both"/>
        <w:rPr>
          <w:rFonts w:ascii="Times New Roman" w:hAnsi="Times New Roman"/>
        </w:rPr>
      </w:pPr>
      <w:r w:rsidRPr="005B17E0">
        <w:rPr>
          <w:rFonts w:ascii="Times New Roman" w:hAnsi="Times New Roman"/>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5B17E0" w:rsidRPr="001F38FF" w:rsidRDefault="001F38FF" w:rsidP="00CD77E0">
      <w:pPr>
        <w:shd w:val="clear" w:color="auto" w:fill="B6DDE8"/>
        <w:jc w:val="both"/>
        <w:rPr>
          <w:rFonts w:ascii="Times New Roman" w:hAnsi="Times New Roman"/>
          <w:b/>
        </w:rPr>
      </w:pPr>
      <w:r w:rsidRPr="001F38FF">
        <w:rPr>
          <w:rFonts w:ascii="Times New Roman" w:hAnsi="Times New Roman"/>
          <w:b/>
        </w:rPr>
        <w:t>1.2.5. ПРЕДМЕТНЫЕ РЕЗУЛЬТАТЫ</w:t>
      </w:r>
    </w:p>
    <w:p w:rsidR="005B17E0" w:rsidRPr="001F38FF" w:rsidRDefault="00CD77E0" w:rsidP="00CD77E0">
      <w:pPr>
        <w:shd w:val="clear" w:color="auto" w:fill="FDE9D9"/>
        <w:jc w:val="center"/>
        <w:rPr>
          <w:rFonts w:ascii="Times New Roman" w:hAnsi="Times New Roman"/>
          <w:b/>
        </w:rPr>
      </w:pPr>
      <w:bookmarkStart w:id="27" w:name="_Toc409691628"/>
      <w:bookmarkStart w:id="28" w:name="_Toc410653953"/>
      <w:bookmarkStart w:id="29" w:name="_Toc414553133"/>
      <w:r w:rsidRPr="001F38FF">
        <w:rPr>
          <w:rFonts w:ascii="Times New Roman" w:hAnsi="Times New Roman"/>
          <w:b/>
        </w:rPr>
        <w:t>1.2.5.1. РУССКИЙ ЯЗЫК</w:t>
      </w:r>
      <w:bookmarkEnd w:id="27"/>
      <w:bookmarkEnd w:id="28"/>
      <w:bookmarkEnd w:id="29"/>
    </w:p>
    <w:p w:rsidR="005B17E0" w:rsidRPr="005B17E0" w:rsidRDefault="005B17E0" w:rsidP="005B17E0">
      <w:pPr>
        <w:jc w:val="both"/>
        <w:rPr>
          <w:rFonts w:ascii="Times New Roman" w:hAnsi="Times New Roman"/>
        </w:rPr>
      </w:pPr>
      <w:bookmarkStart w:id="30" w:name="_Toc287934277"/>
      <w:bookmarkStart w:id="31" w:name="_Toc414553134"/>
      <w:bookmarkStart w:id="32" w:name="_Toc287551922"/>
      <w:r w:rsidRPr="005B17E0">
        <w:rPr>
          <w:rFonts w:ascii="Times New Roman" w:hAnsi="Times New Roman"/>
        </w:rPr>
        <w:t>Выпускник научится:</w:t>
      </w:r>
      <w:bookmarkEnd w:id="30"/>
      <w:bookmarkEnd w:id="31"/>
    </w:p>
    <w:p w:rsidR="005B17E0" w:rsidRPr="005B17E0" w:rsidRDefault="005B17E0" w:rsidP="005B17E0">
      <w:pPr>
        <w:jc w:val="both"/>
        <w:rPr>
          <w:rFonts w:ascii="Times New Roman" w:hAnsi="Times New Roman"/>
        </w:rPr>
      </w:pPr>
      <w:r w:rsidRPr="005B17E0">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5B17E0" w:rsidRPr="005B17E0" w:rsidRDefault="005B17E0" w:rsidP="005B17E0">
      <w:pPr>
        <w:jc w:val="both"/>
        <w:rPr>
          <w:rFonts w:ascii="Times New Roman" w:hAnsi="Times New Roman"/>
        </w:rPr>
      </w:pPr>
      <w:r w:rsidRPr="005B17E0">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5B17E0" w:rsidRPr="005B17E0" w:rsidRDefault="005B17E0" w:rsidP="005B17E0">
      <w:pPr>
        <w:jc w:val="both"/>
        <w:rPr>
          <w:rFonts w:ascii="Times New Roman" w:hAnsi="Times New Roman"/>
        </w:rPr>
      </w:pPr>
      <w:r w:rsidRPr="005B17E0">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5B17E0" w:rsidRPr="005B17E0" w:rsidRDefault="005B17E0" w:rsidP="005B17E0">
      <w:pPr>
        <w:jc w:val="both"/>
        <w:rPr>
          <w:rFonts w:ascii="Times New Roman" w:hAnsi="Times New Roman"/>
        </w:rPr>
      </w:pPr>
      <w:r w:rsidRPr="005B17E0">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5B17E0" w:rsidRPr="005B17E0" w:rsidRDefault="005B17E0" w:rsidP="005B17E0">
      <w:pPr>
        <w:jc w:val="both"/>
        <w:rPr>
          <w:rFonts w:ascii="Times New Roman" w:hAnsi="Times New Roman"/>
        </w:rPr>
      </w:pPr>
      <w:r w:rsidRPr="005B17E0">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5B17E0" w:rsidRPr="005B17E0" w:rsidRDefault="005B17E0" w:rsidP="005B17E0">
      <w:pPr>
        <w:jc w:val="both"/>
        <w:rPr>
          <w:rFonts w:ascii="Times New Roman" w:hAnsi="Times New Roman"/>
        </w:rPr>
      </w:pPr>
      <w:r w:rsidRPr="005B17E0">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5B17E0" w:rsidRPr="005B17E0" w:rsidRDefault="005B17E0" w:rsidP="005B17E0">
      <w:pPr>
        <w:jc w:val="both"/>
        <w:rPr>
          <w:rFonts w:ascii="Times New Roman" w:hAnsi="Times New Roman"/>
        </w:rPr>
      </w:pPr>
      <w:r w:rsidRPr="005B17E0">
        <w:rPr>
          <w:rFonts w:ascii="Times New Roman" w:hAnsi="Times New Roman"/>
        </w:rPr>
        <w:lastRenderedPageBreak/>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5B17E0" w:rsidRPr="005B17E0" w:rsidRDefault="005B17E0" w:rsidP="005B17E0">
      <w:pPr>
        <w:jc w:val="both"/>
        <w:rPr>
          <w:rFonts w:ascii="Times New Roman" w:hAnsi="Times New Roman"/>
        </w:rPr>
      </w:pPr>
      <w:r w:rsidRPr="005B17E0">
        <w:rPr>
          <w:rFonts w:ascii="Times New Roman" w:hAnsi="Times New Roman"/>
        </w:rPr>
        <w:t>использовать знание алфавита при поиске информации;</w:t>
      </w:r>
    </w:p>
    <w:p w:rsidR="005B17E0" w:rsidRPr="005B17E0" w:rsidRDefault="005B17E0" w:rsidP="005B17E0">
      <w:pPr>
        <w:jc w:val="both"/>
        <w:rPr>
          <w:rFonts w:ascii="Times New Roman" w:hAnsi="Times New Roman"/>
        </w:rPr>
      </w:pPr>
      <w:r w:rsidRPr="005B17E0">
        <w:rPr>
          <w:rFonts w:ascii="Times New Roman" w:hAnsi="Times New Roman"/>
        </w:rPr>
        <w:t>различать значимые и незначимые единицы языка;</w:t>
      </w:r>
    </w:p>
    <w:p w:rsidR="005B17E0" w:rsidRPr="005B17E0" w:rsidRDefault="005B17E0" w:rsidP="005B17E0">
      <w:pPr>
        <w:jc w:val="both"/>
        <w:rPr>
          <w:rFonts w:ascii="Times New Roman" w:hAnsi="Times New Roman"/>
        </w:rPr>
      </w:pPr>
      <w:r w:rsidRPr="005B17E0">
        <w:rPr>
          <w:rFonts w:ascii="Times New Roman" w:hAnsi="Times New Roman"/>
        </w:rPr>
        <w:t>проводить фонетический и орфоэпический анализ слова;</w:t>
      </w:r>
    </w:p>
    <w:p w:rsidR="005B17E0" w:rsidRPr="005B17E0" w:rsidRDefault="005B17E0" w:rsidP="005B17E0">
      <w:pPr>
        <w:jc w:val="both"/>
        <w:rPr>
          <w:rFonts w:ascii="Times New Roman" w:hAnsi="Times New Roman"/>
        </w:rPr>
      </w:pPr>
      <w:r w:rsidRPr="005B17E0">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5B17E0" w:rsidRPr="005B17E0" w:rsidRDefault="005B17E0" w:rsidP="005B17E0">
      <w:pPr>
        <w:jc w:val="both"/>
        <w:rPr>
          <w:rFonts w:ascii="Times New Roman" w:hAnsi="Times New Roman"/>
        </w:rPr>
      </w:pPr>
      <w:r w:rsidRPr="005B17E0">
        <w:rPr>
          <w:rFonts w:ascii="Times New Roman" w:hAnsi="Times New Roman"/>
        </w:rPr>
        <w:t>членить слова на слоги и правильно их переносить;</w:t>
      </w:r>
    </w:p>
    <w:p w:rsidR="005B17E0" w:rsidRPr="005B17E0" w:rsidRDefault="005B17E0" w:rsidP="005B17E0">
      <w:pPr>
        <w:jc w:val="both"/>
        <w:rPr>
          <w:rFonts w:ascii="Times New Roman" w:hAnsi="Times New Roman"/>
        </w:rPr>
      </w:pPr>
      <w:r w:rsidRPr="005B17E0">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5B17E0" w:rsidRPr="005B17E0" w:rsidRDefault="005B17E0" w:rsidP="005B17E0">
      <w:pPr>
        <w:jc w:val="both"/>
        <w:rPr>
          <w:rFonts w:ascii="Times New Roman" w:hAnsi="Times New Roman"/>
        </w:rPr>
      </w:pPr>
      <w:r w:rsidRPr="005B17E0">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5B17E0" w:rsidRPr="005B17E0" w:rsidRDefault="005B17E0" w:rsidP="005B17E0">
      <w:pPr>
        <w:jc w:val="both"/>
        <w:rPr>
          <w:rFonts w:ascii="Times New Roman" w:hAnsi="Times New Roman"/>
        </w:rPr>
      </w:pPr>
      <w:r w:rsidRPr="005B17E0">
        <w:rPr>
          <w:rFonts w:ascii="Times New Roman" w:hAnsi="Times New Roman"/>
        </w:rPr>
        <w:t>проводить морфемный и словообразовательный анализ слов;</w:t>
      </w:r>
    </w:p>
    <w:p w:rsidR="005B17E0" w:rsidRPr="005B17E0" w:rsidRDefault="005B17E0" w:rsidP="005B17E0">
      <w:pPr>
        <w:jc w:val="both"/>
        <w:rPr>
          <w:rFonts w:ascii="Times New Roman" w:hAnsi="Times New Roman"/>
        </w:rPr>
      </w:pPr>
      <w:r w:rsidRPr="005B17E0">
        <w:rPr>
          <w:rFonts w:ascii="Times New Roman" w:hAnsi="Times New Roman"/>
        </w:rPr>
        <w:t>проводить лексический анализ слова;</w:t>
      </w:r>
    </w:p>
    <w:p w:rsidR="005B17E0" w:rsidRPr="005B17E0" w:rsidRDefault="005B17E0" w:rsidP="005B17E0">
      <w:pPr>
        <w:jc w:val="both"/>
        <w:rPr>
          <w:rFonts w:ascii="Times New Roman" w:hAnsi="Times New Roman"/>
        </w:rPr>
      </w:pPr>
      <w:r w:rsidRPr="005B17E0">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5B17E0" w:rsidRPr="005B17E0" w:rsidRDefault="005B17E0" w:rsidP="005B17E0">
      <w:pPr>
        <w:jc w:val="both"/>
        <w:rPr>
          <w:rFonts w:ascii="Times New Roman" w:hAnsi="Times New Roman"/>
        </w:rPr>
      </w:pPr>
      <w:r w:rsidRPr="005B17E0">
        <w:rPr>
          <w:rFonts w:ascii="Times New Roman" w:hAnsi="Times New Roman"/>
        </w:rPr>
        <w:t>опознавать самостоятельные части речи и их формы, а также служебные части речи и междометия;</w:t>
      </w:r>
    </w:p>
    <w:p w:rsidR="005B17E0" w:rsidRPr="005B17E0" w:rsidRDefault="005B17E0" w:rsidP="005B17E0">
      <w:pPr>
        <w:jc w:val="both"/>
        <w:rPr>
          <w:rFonts w:ascii="Times New Roman" w:hAnsi="Times New Roman"/>
        </w:rPr>
      </w:pPr>
      <w:r w:rsidRPr="005B17E0">
        <w:rPr>
          <w:rFonts w:ascii="Times New Roman" w:hAnsi="Times New Roman"/>
        </w:rPr>
        <w:t>проводить морфологический анализ слова;</w:t>
      </w:r>
    </w:p>
    <w:p w:rsidR="005B17E0" w:rsidRPr="005B17E0" w:rsidRDefault="005B17E0" w:rsidP="005B17E0">
      <w:pPr>
        <w:jc w:val="both"/>
        <w:rPr>
          <w:rFonts w:ascii="Times New Roman" w:hAnsi="Times New Roman"/>
        </w:rPr>
      </w:pPr>
      <w:r w:rsidRPr="005B17E0">
        <w:rPr>
          <w:rFonts w:ascii="Times New Roman" w:hAnsi="Times New Roman"/>
        </w:rPr>
        <w:t>применять знания и умения по морфемике и словообразованию при проведении морфологического анализа слов;</w:t>
      </w:r>
    </w:p>
    <w:p w:rsidR="005B17E0" w:rsidRPr="005B17E0" w:rsidRDefault="005B17E0" w:rsidP="005B17E0">
      <w:pPr>
        <w:jc w:val="both"/>
        <w:rPr>
          <w:rFonts w:ascii="Times New Roman" w:hAnsi="Times New Roman"/>
        </w:rPr>
      </w:pPr>
      <w:r w:rsidRPr="005B17E0">
        <w:rPr>
          <w:rFonts w:ascii="Times New Roman" w:hAnsi="Times New Roman"/>
        </w:rPr>
        <w:t>опознавать основные единицы синтаксиса (словосочетание, предложение, текст);</w:t>
      </w:r>
    </w:p>
    <w:p w:rsidR="005B17E0" w:rsidRPr="005B17E0" w:rsidRDefault="005B17E0" w:rsidP="005B17E0">
      <w:pPr>
        <w:jc w:val="both"/>
        <w:rPr>
          <w:rFonts w:ascii="Times New Roman" w:hAnsi="Times New Roman"/>
        </w:rPr>
      </w:pPr>
      <w:r w:rsidRPr="005B17E0">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5B17E0" w:rsidRPr="005B17E0" w:rsidRDefault="005B17E0" w:rsidP="005B17E0">
      <w:pPr>
        <w:jc w:val="both"/>
        <w:rPr>
          <w:rFonts w:ascii="Times New Roman" w:hAnsi="Times New Roman"/>
        </w:rPr>
      </w:pPr>
      <w:r w:rsidRPr="005B17E0">
        <w:rPr>
          <w:rFonts w:ascii="Times New Roman" w:hAnsi="Times New Roman"/>
        </w:rPr>
        <w:t>находить грамматическую основу предложения;</w:t>
      </w:r>
    </w:p>
    <w:p w:rsidR="005B17E0" w:rsidRPr="005B17E0" w:rsidRDefault="005B17E0" w:rsidP="005B17E0">
      <w:pPr>
        <w:jc w:val="both"/>
        <w:rPr>
          <w:rFonts w:ascii="Times New Roman" w:hAnsi="Times New Roman"/>
        </w:rPr>
      </w:pPr>
      <w:r w:rsidRPr="005B17E0">
        <w:rPr>
          <w:rFonts w:ascii="Times New Roman" w:hAnsi="Times New Roman"/>
        </w:rPr>
        <w:t>распознавать главные и второстепенные члены предложения;</w:t>
      </w:r>
    </w:p>
    <w:p w:rsidR="005B17E0" w:rsidRPr="005B17E0" w:rsidRDefault="005B17E0" w:rsidP="005B17E0">
      <w:pPr>
        <w:jc w:val="both"/>
        <w:rPr>
          <w:rFonts w:ascii="Times New Roman" w:hAnsi="Times New Roman"/>
        </w:rPr>
      </w:pPr>
      <w:r w:rsidRPr="005B17E0">
        <w:rPr>
          <w:rFonts w:ascii="Times New Roman" w:hAnsi="Times New Roman"/>
        </w:rPr>
        <w:t>опознавать предложения простые и сложные, предложения осложненной структуры;</w:t>
      </w:r>
    </w:p>
    <w:p w:rsidR="005B17E0" w:rsidRPr="005B17E0" w:rsidRDefault="005B17E0" w:rsidP="005B17E0">
      <w:pPr>
        <w:jc w:val="both"/>
        <w:rPr>
          <w:rFonts w:ascii="Times New Roman" w:hAnsi="Times New Roman"/>
        </w:rPr>
      </w:pPr>
      <w:r w:rsidRPr="005B17E0">
        <w:rPr>
          <w:rFonts w:ascii="Times New Roman" w:hAnsi="Times New Roman"/>
        </w:rPr>
        <w:t>проводить синтаксический анализ словосочетания и предложения;</w:t>
      </w:r>
    </w:p>
    <w:p w:rsidR="005B17E0" w:rsidRPr="005B17E0" w:rsidRDefault="005B17E0" w:rsidP="005B17E0">
      <w:pPr>
        <w:jc w:val="both"/>
        <w:rPr>
          <w:rFonts w:ascii="Times New Roman" w:hAnsi="Times New Roman"/>
        </w:rPr>
      </w:pPr>
      <w:r w:rsidRPr="005B17E0">
        <w:rPr>
          <w:rFonts w:ascii="Times New Roman" w:hAnsi="Times New Roman"/>
        </w:rPr>
        <w:t>соблюдать основные языковые нормы в устной и письменной речи;</w:t>
      </w:r>
    </w:p>
    <w:p w:rsidR="005B17E0" w:rsidRPr="005B17E0" w:rsidRDefault="005B17E0" w:rsidP="005B17E0">
      <w:pPr>
        <w:jc w:val="both"/>
        <w:rPr>
          <w:rFonts w:ascii="Times New Roman" w:hAnsi="Times New Roman"/>
        </w:rPr>
      </w:pPr>
      <w:r w:rsidRPr="005B17E0">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5B17E0" w:rsidRPr="005B17E0" w:rsidRDefault="005B17E0" w:rsidP="005B17E0">
      <w:pPr>
        <w:jc w:val="both"/>
        <w:rPr>
          <w:rFonts w:ascii="Times New Roman" w:hAnsi="Times New Roman"/>
        </w:rPr>
      </w:pPr>
      <w:r w:rsidRPr="005B17E0">
        <w:rPr>
          <w:rFonts w:ascii="Times New Roman" w:hAnsi="Times New Roman"/>
        </w:rPr>
        <w:t>опираться на грамматико-интонационный анализ при объяснении расстановки знаков препинания в предложении;</w:t>
      </w:r>
    </w:p>
    <w:p w:rsidR="005B17E0" w:rsidRPr="005B17E0" w:rsidRDefault="005B17E0" w:rsidP="005B17E0">
      <w:pPr>
        <w:jc w:val="both"/>
        <w:rPr>
          <w:rFonts w:ascii="Times New Roman" w:hAnsi="Times New Roman"/>
        </w:rPr>
      </w:pPr>
      <w:r w:rsidRPr="005B17E0">
        <w:rPr>
          <w:rFonts w:ascii="Times New Roman" w:hAnsi="Times New Roman"/>
        </w:rPr>
        <w:t>использовать орфографические словари.</w:t>
      </w:r>
    </w:p>
    <w:p w:rsidR="005B17E0" w:rsidRPr="005B17E0" w:rsidRDefault="005B17E0" w:rsidP="005B17E0">
      <w:pPr>
        <w:jc w:val="both"/>
        <w:rPr>
          <w:rFonts w:ascii="Times New Roman" w:hAnsi="Times New Roman"/>
        </w:rPr>
      </w:pPr>
      <w:bookmarkStart w:id="33" w:name="_Toc414553135"/>
      <w:r w:rsidRPr="005B17E0">
        <w:rPr>
          <w:rFonts w:ascii="Times New Roman" w:hAnsi="Times New Roman"/>
        </w:rPr>
        <w:lastRenderedPageBreak/>
        <w:t>Выпускник получит возможность научиться:</w:t>
      </w:r>
      <w:bookmarkEnd w:id="33"/>
    </w:p>
    <w:p w:rsidR="005B17E0" w:rsidRPr="005B17E0" w:rsidRDefault="005B17E0" w:rsidP="005B17E0">
      <w:pPr>
        <w:jc w:val="both"/>
        <w:rPr>
          <w:rFonts w:ascii="Times New Roman" w:hAnsi="Times New Roman"/>
        </w:rPr>
      </w:pPr>
      <w:r w:rsidRPr="005B17E0">
        <w:rPr>
          <w:rFonts w:ascii="Times New Roman" w:hAnsi="Times New Roman"/>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5B17E0" w:rsidRPr="005B17E0" w:rsidRDefault="005B17E0" w:rsidP="005B17E0">
      <w:pPr>
        <w:jc w:val="both"/>
        <w:rPr>
          <w:rFonts w:ascii="Times New Roman" w:hAnsi="Times New Roman"/>
        </w:rPr>
      </w:pPr>
      <w:r w:rsidRPr="005B17E0">
        <w:rPr>
          <w:rFonts w:ascii="Times New Roman" w:hAnsi="Times New Roman"/>
        </w:rPr>
        <w:t>оценивать собственную и чужую речь с точки зрения точного, уместного и выразительного словоупотребления;</w:t>
      </w:r>
    </w:p>
    <w:p w:rsidR="005B17E0" w:rsidRPr="005B17E0" w:rsidRDefault="005B17E0" w:rsidP="005B17E0">
      <w:pPr>
        <w:jc w:val="both"/>
        <w:rPr>
          <w:rFonts w:ascii="Times New Roman" w:hAnsi="Times New Roman"/>
        </w:rPr>
      </w:pPr>
      <w:r w:rsidRPr="005B17E0">
        <w:rPr>
          <w:rFonts w:ascii="Times New Roman" w:hAnsi="Times New Roman"/>
        </w:rPr>
        <w:t xml:space="preserve">опознавать различные выразительные средства языка; </w:t>
      </w:r>
    </w:p>
    <w:p w:rsidR="005B17E0" w:rsidRPr="005B17E0" w:rsidRDefault="005B17E0" w:rsidP="005B17E0">
      <w:pPr>
        <w:jc w:val="both"/>
        <w:rPr>
          <w:rFonts w:ascii="Times New Roman" w:hAnsi="Times New Roman"/>
        </w:rPr>
      </w:pPr>
      <w:r w:rsidRPr="005B17E0">
        <w:rPr>
          <w:rFonts w:ascii="Times New Roman" w:hAnsi="Times New Roman"/>
        </w:rPr>
        <w:t>писать конспект, отзыв, тезисы, рефераты, статьи, рецензии, доклады, интервью, очерки, доверенности, резюме и другие жанры;</w:t>
      </w:r>
    </w:p>
    <w:p w:rsidR="005B17E0" w:rsidRPr="005B17E0" w:rsidRDefault="005B17E0" w:rsidP="005B17E0">
      <w:pPr>
        <w:jc w:val="both"/>
        <w:rPr>
          <w:rFonts w:ascii="Times New Roman" w:hAnsi="Times New Roman"/>
        </w:rPr>
      </w:pPr>
      <w:r w:rsidRPr="005B17E0">
        <w:rPr>
          <w:rFonts w:ascii="Times New Roman" w:hAnsi="Times New Roman"/>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5B17E0" w:rsidRPr="005B17E0" w:rsidRDefault="005B17E0" w:rsidP="005B17E0">
      <w:pPr>
        <w:jc w:val="both"/>
        <w:rPr>
          <w:rFonts w:ascii="Times New Roman" w:hAnsi="Times New Roman"/>
        </w:rPr>
      </w:pPr>
      <w:r w:rsidRPr="005B17E0">
        <w:rPr>
          <w:rFonts w:ascii="Times New Roman" w:hAnsi="Times New Roman"/>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5B17E0" w:rsidRPr="005B17E0" w:rsidRDefault="005B17E0" w:rsidP="005B17E0">
      <w:pPr>
        <w:jc w:val="both"/>
        <w:rPr>
          <w:rFonts w:ascii="Times New Roman" w:hAnsi="Times New Roman"/>
        </w:rPr>
      </w:pPr>
      <w:r w:rsidRPr="005B17E0">
        <w:rPr>
          <w:rFonts w:ascii="Times New Roman" w:hAnsi="Times New Roman"/>
        </w:rPr>
        <w:t>характеризовать словообразовательные цепочки и словообразовательные гнезда;</w:t>
      </w:r>
    </w:p>
    <w:p w:rsidR="005B17E0" w:rsidRPr="005B17E0" w:rsidRDefault="005B17E0" w:rsidP="005B17E0">
      <w:pPr>
        <w:jc w:val="both"/>
        <w:rPr>
          <w:rFonts w:ascii="Times New Roman" w:hAnsi="Times New Roman"/>
        </w:rPr>
      </w:pPr>
      <w:r w:rsidRPr="005B17E0">
        <w:rPr>
          <w:rFonts w:ascii="Times New Roman" w:hAnsi="Times New Roman"/>
        </w:rPr>
        <w:t>использовать этимологические данные для объяснения правописания и лексического значения слова;</w:t>
      </w:r>
    </w:p>
    <w:p w:rsidR="005B17E0" w:rsidRPr="005B17E0" w:rsidRDefault="005B17E0" w:rsidP="005B17E0">
      <w:pPr>
        <w:jc w:val="both"/>
        <w:rPr>
          <w:rFonts w:ascii="Times New Roman" w:hAnsi="Times New Roman"/>
        </w:rPr>
      </w:pPr>
      <w:r w:rsidRPr="005B17E0">
        <w:rPr>
          <w:rFonts w:ascii="Times New Roman" w:hAnsi="Times New Roman"/>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5B17E0" w:rsidRPr="005B17E0" w:rsidRDefault="005B17E0" w:rsidP="005B17E0">
      <w:pPr>
        <w:jc w:val="both"/>
        <w:rPr>
          <w:rFonts w:ascii="Times New Roman" w:hAnsi="Times New Roman"/>
        </w:rPr>
      </w:pPr>
      <w:r w:rsidRPr="005B17E0">
        <w:rPr>
          <w:rFonts w:ascii="Times New Roman" w:hAnsi="Times New Roman"/>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2"/>
    <w:p w:rsidR="005B17E0" w:rsidRPr="005B17E0" w:rsidRDefault="005B17E0" w:rsidP="005B17E0">
      <w:pPr>
        <w:jc w:val="both"/>
        <w:rPr>
          <w:rFonts w:ascii="Times New Roman" w:hAnsi="Times New Roman"/>
        </w:rPr>
      </w:pPr>
    </w:p>
    <w:p w:rsidR="005B17E0" w:rsidRPr="001F38FF" w:rsidRDefault="001F38FF" w:rsidP="009D77F5">
      <w:pPr>
        <w:shd w:val="clear" w:color="auto" w:fill="FDE9D9"/>
        <w:jc w:val="center"/>
        <w:rPr>
          <w:rFonts w:ascii="Times New Roman" w:hAnsi="Times New Roman"/>
          <w:b/>
        </w:rPr>
      </w:pPr>
      <w:bookmarkStart w:id="34" w:name="_Toc409691629"/>
      <w:bookmarkStart w:id="35" w:name="_Toc410653954"/>
      <w:bookmarkStart w:id="36" w:name="_Toc414553136"/>
      <w:r w:rsidRPr="001F38FF">
        <w:rPr>
          <w:rFonts w:ascii="Times New Roman" w:hAnsi="Times New Roman"/>
          <w:b/>
        </w:rPr>
        <w:t>1.2.5.2. ЛИТЕРАТУРА</w:t>
      </w:r>
      <w:bookmarkEnd w:id="34"/>
      <w:bookmarkEnd w:id="35"/>
      <w:bookmarkEnd w:id="36"/>
    </w:p>
    <w:p w:rsidR="005B17E0" w:rsidRPr="005B17E0" w:rsidRDefault="005B17E0" w:rsidP="005B17E0">
      <w:pPr>
        <w:jc w:val="both"/>
        <w:rPr>
          <w:rFonts w:ascii="Times New Roman" w:hAnsi="Times New Roman"/>
        </w:rPr>
      </w:pPr>
      <w:r w:rsidRPr="005B17E0">
        <w:rPr>
          <w:rFonts w:ascii="Times New Roman" w:hAnsi="Times New Roman"/>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5B17E0" w:rsidRPr="005B17E0" w:rsidRDefault="005B17E0" w:rsidP="005B17E0">
      <w:pPr>
        <w:jc w:val="both"/>
        <w:rPr>
          <w:rFonts w:ascii="Times New Roman" w:hAnsi="Times New Roman"/>
        </w:rPr>
      </w:pPr>
      <w:r w:rsidRPr="005B17E0">
        <w:rPr>
          <w:rFonts w:ascii="Times New Roman" w:hAnsi="Times New Roman"/>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5B17E0" w:rsidRPr="005B17E0" w:rsidRDefault="005B17E0" w:rsidP="005B17E0">
      <w:pPr>
        <w:jc w:val="both"/>
        <w:rPr>
          <w:rFonts w:ascii="Times New Roman" w:hAnsi="Times New Roman"/>
        </w:rPr>
      </w:pPr>
      <w:r w:rsidRPr="005B17E0">
        <w:rPr>
          <w:rFonts w:ascii="Times New Roman" w:hAnsi="Times New Roman"/>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5B17E0" w:rsidRPr="005B17E0" w:rsidRDefault="005B17E0" w:rsidP="005B17E0">
      <w:pPr>
        <w:jc w:val="both"/>
        <w:rPr>
          <w:rFonts w:ascii="Times New Roman" w:hAnsi="Times New Roman"/>
        </w:rPr>
      </w:pPr>
      <w:r w:rsidRPr="005B17E0">
        <w:rPr>
          <w:rFonts w:ascii="Times New Roman" w:hAnsi="Times New Roman"/>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5B17E0" w:rsidRPr="005B17E0" w:rsidRDefault="005B17E0" w:rsidP="005B17E0">
      <w:pPr>
        <w:jc w:val="both"/>
        <w:rPr>
          <w:rFonts w:ascii="Times New Roman" w:hAnsi="Times New Roman"/>
        </w:rPr>
      </w:pPr>
      <w:r w:rsidRPr="005B17E0">
        <w:rPr>
          <w:rFonts w:ascii="Times New Roman" w:hAnsi="Times New Roman"/>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5B17E0" w:rsidRPr="005B17E0" w:rsidRDefault="005B17E0" w:rsidP="005B17E0">
      <w:pPr>
        <w:jc w:val="both"/>
        <w:rPr>
          <w:rFonts w:ascii="Times New Roman" w:hAnsi="Times New Roman"/>
        </w:rPr>
      </w:pPr>
      <w:r w:rsidRPr="005B17E0">
        <w:rPr>
          <w:rFonts w:ascii="Times New Roman" w:hAnsi="Times New Roman"/>
        </w:rPr>
        <w:t>развитие способности понимать литературные художественные произведения, воплощающие разные этнокультурные традиции;</w:t>
      </w:r>
    </w:p>
    <w:p w:rsidR="005B17E0" w:rsidRPr="005B17E0" w:rsidRDefault="005B17E0" w:rsidP="005B17E0">
      <w:pPr>
        <w:jc w:val="both"/>
        <w:rPr>
          <w:rFonts w:ascii="Times New Roman" w:hAnsi="Times New Roman"/>
        </w:rPr>
      </w:pPr>
      <w:r w:rsidRPr="005B17E0">
        <w:rPr>
          <w:rFonts w:ascii="Times New Roman" w:hAnsi="Times New Roman"/>
        </w:rPr>
        <w:lastRenderedPageBreak/>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5B17E0" w:rsidRPr="005B17E0" w:rsidRDefault="005B17E0" w:rsidP="005B17E0">
      <w:pPr>
        <w:jc w:val="both"/>
        <w:rPr>
          <w:rFonts w:ascii="Times New Roman" w:hAnsi="Times New Roman"/>
        </w:rPr>
      </w:pPr>
      <w:r w:rsidRPr="005B17E0">
        <w:rPr>
          <w:rFonts w:ascii="Times New Roman" w:hAnsi="Times New Roman"/>
        </w:rPr>
        <w:t>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5B17E0" w:rsidRPr="005B17E0" w:rsidRDefault="005B17E0" w:rsidP="005B17E0">
      <w:pPr>
        <w:jc w:val="both"/>
        <w:rPr>
          <w:rFonts w:ascii="Times New Roman" w:hAnsi="Times New Roman"/>
        </w:rPr>
      </w:pPr>
      <w:r w:rsidRPr="005B17E0">
        <w:rPr>
          <w:rFonts w:ascii="Times New Roman" w:hAnsi="Times New Roman"/>
        </w:rPr>
        <w:t>определять тему и основную мысль произведения (5–6 кл.);</w:t>
      </w:r>
    </w:p>
    <w:p w:rsidR="005B17E0" w:rsidRPr="005B17E0" w:rsidRDefault="005B17E0" w:rsidP="005B17E0">
      <w:pPr>
        <w:jc w:val="both"/>
        <w:rPr>
          <w:rFonts w:ascii="Times New Roman" w:hAnsi="Times New Roman"/>
        </w:rPr>
      </w:pPr>
      <w:r w:rsidRPr="005B17E0">
        <w:rPr>
          <w:rFonts w:ascii="Times New Roman" w:hAnsi="Times New Roman"/>
        </w:rPr>
        <w:t>владеть различными видами пересказа (5–6 кл.), пересказывать сюжет; выявлять особенности композиции, основной конфликт, вычленять фабулу (6–7 кл.);</w:t>
      </w:r>
    </w:p>
    <w:p w:rsidR="005B17E0" w:rsidRPr="005B17E0" w:rsidRDefault="005B17E0" w:rsidP="005B17E0">
      <w:pPr>
        <w:jc w:val="both"/>
        <w:rPr>
          <w:rFonts w:ascii="Times New Roman" w:hAnsi="Times New Roman"/>
        </w:rPr>
      </w:pPr>
      <w:r w:rsidRPr="005B17E0">
        <w:rPr>
          <w:rFonts w:ascii="Times New Roman" w:hAnsi="Times New Roman"/>
        </w:rPr>
        <w:t>характеризовать героев-персонажей, давать их сравнительные характеристики (5–6 кл.); оценивать систему персонажей (6–7 кл.);</w:t>
      </w:r>
    </w:p>
    <w:p w:rsidR="005B17E0" w:rsidRPr="005B17E0" w:rsidRDefault="005B17E0" w:rsidP="005B17E0">
      <w:pPr>
        <w:jc w:val="both"/>
        <w:rPr>
          <w:rFonts w:ascii="Times New Roman" w:hAnsi="Times New Roman"/>
        </w:rPr>
      </w:pPr>
      <w:r w:rsidRPr="005B17E0">
        <w:rPr>
          <w:rFonts w:ascii="Times New Roman" w:hAnsi="Times New Roman"/>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5B17E0" w:rsidRPr="005B17E0" w:rsidRDefault="005B17E0" w:rsidP="005B17E0">
      <w:pPr>
        <w:jc w:val="both"/>
        <w:rPr>
          <w:rFonts w:ascii="Times New Roman" w:hAnsi="Times New Roman"/>
        </w:rPr>
      </w:pPr>
      <w:r w:rsidRPr="005B17E0">
        <w:rPr>
          <w:rFonts w:ascii="Times New Roman" w:hAnsi="Times New Roman"/>
        </w:rPr>
        <w:t xml:space="preserve">определять родо-жанровую специфику художественного произведения (5–9 кл.); </w:t>
      </w:r>
    </w:p>
    <w:p w:rsidR="005B17E0" w:rsidRPr="005B17E0" w:rsidRDefault="005B17E0" w:rsidP="005B17E0">
      <w:pPr>
        <w:jc w:val="both"/>
        <w:rPr>
          <w:rFonts w:ascii="Times New Roman" w:hAnsi="Times New Roman"/>
        </w:rPr>
      </w:pPr>
      <w:r w:rsidRPr="005B17E0">
        <w:rPr>
          <w:rFonts w:ascii="Times New Roman" w:hAnsi="Times New Roman"/>
        </w:rPr>
        <w:t>объяснять свое понимание нравственно-философской, социально-исторической и эстетической проблематики произведений (7–9 кл.);</w:t>
      </w:r>
    </w:p>
    <w:p w:rsidR="005B17E0" w:rsidRPr="005B17E0" w:rsidRDefault="005B17E0" w:rsidP="005B17E0">
      <w:pPr>
        <w:jc w:val="both"/>
        <w:rPr>
          <w:rFonts w:ascii="Times New Roman" w:hAnsi="Times New Roman"/>
        </w:rPr>
      </w:pPr>
      <w:r w:rsidRPr="005B17E0">
        <w:rPr>
          <w:rFonts w:ascii="Times New Roman" w:hAnsi="Times New Roman"/>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5B17E0" w:rsidRPr="005B17E0" w:rsidRDefault="005B17E0" w:rsidP="005B17E0">
      <w:pPr>
        <w:jc w:val="both"/>
        <w:rPr>
          <w:rFonts w:ascii="Times New Roman" w:hAnsi="Times New Roman"/>
        </w:rPr>
      </w:pPr>
      <w:r w:rsidRPr="005B17E0">
        <w:rPr>
          <w:rFonts w:ascii="Times New Roman" w:hAnsi="Times New Roman"/>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5B17E0" w:rsidRPr="005B17E0" w:rsidRDefault="005B17E0" w:rsidP="005B17E0">
      <w:pPr>
        <w:jc w:val="both"/>
        <w:rPr>
          <w:rFonts w:ascii="Times New Roman" w:hAnsi="Times New Roman"/>
        </w:rPr>
      </w:pPr>
      <w:r w:rsidRPr="005B17E0">
        <w:rPr>
          <w:rFonts w:ascii="Times New Roman" w:hAnsi="Times New Roman"/>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5B17E0" w:rsidRPr="005B17E0" w:rsidRDefault="005B17E0" w:rsidP="005B17E0">
      <w:pPr>
        <w:jc w:val="both"/>
        <w:rPr>
          <w:rFonts w:ascii="Times New Roman" w:hAnsi="Times New Roman"/>
        </w:rPr>
      </w:pPr>
      <w:r w:rsidRPr="005B17E0">
        <w:rPr>
          <w:rFonts w:ascii="Times New Roman" w:hAnsi="Times New Roman"/>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5B17E0" w:rsidRPr="005B17E0" w:rsidRDefault="005B17E0" w:rsidP="005B17E0">
      <w:pPr>
        <w:jc w:val="both"/>
        <w:rPr>
          <w:rFonts w:ascii="Times New Roman" w:hAnsi="Times New Roman"/>
        </w:rPr>
      </w:pPr>
      <w:r w:rsidRPr="005B17E0">
        <w:rPr>
          <w:rFonts w:ascii="Times New Roman" w:hAnsi="Times New Roman"/>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5B17E0" w:rsidRPr="005B17E0" w:rsidRDefault="005B17E0" w:rsidP="005B17E0">
      <w:pPr>
        <w:jc w:val="both"/>
        <w:rPr>
          <w:rFonts w:ascii="Times New Roman" w:hAnsi="Times New Roman"/>
        </w:rPr>
      </w:pPr>
      <w:r w:rsidRPr="005B17E0">
        <w:rPr>
          <w:rFonts w:ascii="Times New Roman" w:hAnsi="Times New Roman"/>
        </w:rPr>
        <w:t>выражать личное отношение к художественному произведению, аргументировать свою точку зрения (в каждом классе – на своем уровне);</w:t>
      </w:r>
    </w:p>
    <w:p w:rsidR="005B17E0" w:rsidRPr="005B17E0" w:rsidRDefault="005B17E0" w:rsidP="005B17E0">
      <w:pPr>
        <w:jc w:val="both"/>
        <w:rPr>
          <w:rFonts w:ascii="Times New Roman" w:hAnsi="Times New Roman"/>
        </w:rPr>
      </w:pPr>
      <w:r w:rsidRPr="005B17E0">
        <w:rPr>
          <w:rFonts w:ascii="Times New Roman" w:hAnsi="Times New Roman"/>
        </w:rPr>
        <w:t>выразительно читать с листа и наизусть произведения/фрагменты</w:t>
      </w:r>
    </w:p>
    <w:p w:rsidR="005B17E0" w:rsidRPr="005B17E0" w:rsidRDefault="005B17E0" w:rsidP="005B17E0">
      <w:pPr>
        <w:jc w:val="both"/>
        <w:rPr>
          <w:rFonts w:ascii="Times New Roman" w:hAnsi="Times New Roman"/>
        </w:rPr>
      </w:pPr>
      <w:r w:rsidRPr="005B17E0">
        <w:rPr>
          <w:rFonts w:ascii="Times New Roman" w:hAnsi="Times New Roman"/>
        </w:rPr>
        <w:t xml:space="preserve">произведений художественной литературы, передавая личное отношение к произведению (5-9 класс); </w:t>
      </w:r>
    </w:p>
    <w:p w:rsidR="005B17E0" w:rsidRPr="005B17E0" w:rsidRDefault="005B17E0" w:rsidP="005B17E0">
      <w:pPr>
        <w:jc w:val="both"/>
        <w:rPr>
          <w:rFonts w:ascii="Times New Roman" w:hAnsi="Times New Roman"/>
        </w:rPr>
      </w:pPr>
      <w:r w:rsidRPr="005B17E0">
        <w:rPr>
          <w:rFonts w:ascii="Times New Roman" w:hAnsi="Times New Roman"/>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5B17E0" w:rsidRPr="005B17E0" w:rsidRDefault="005B17E0" w:rsidP="005B17E0">
      <w:pPr>
        <w:jc w:val="both"/>
        <w:rPr>
          <w:rFonts w:ascii="Times New Roman" w:hAnsi="Times New Roman"/>
        </w:rPr>
      </w:pPr>
      <w:r w:rsidRPr="005B17E0">
        <w:rPr>
          <w:rFonts w:ascii="Times New Roman" w:hAnsi="Times New Roman"/>
        </w:rPr>
        <w:lastRenderedPageBreak/>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5B17E0" w:rsidRPr="005B17E0" w:rsidRDefault="005B17E0" w:rsidP="005B17E0">
      <w:pPr>
        <w:jc w:val="both"/>
        <w:rPr>
          <w:rFonts w:ascii="Times New Roman" w:hAnsi="Times New Roman"/>
        </w:rPr>
      </w:pPr>
      <w:r w:rsidRPr="005B17E0">
        <w:rPr>
          <w:rFonts w:ascii="Times New Roman" w:hAnsi="Times New Roman"/>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5B17E0" w:rsidRPr="005B17E0" w:rsidRDefault="005B17E0" w:rsidP="005B17E0">
      <w:pPr>
        <w:jc w:val="both"/>
        <w:rPr>
          <w:rFonts w:ascii="Times New Roman" w:hAnsi="Times New Roman"/>
        </w:rPr>
      </w:pPr>
      <w:r w:rsidRPr="005B17E0">
        <w:rPr>
          <w:rFonts w:ascii="Times New Roman" w:hAnsi="Times New Roman"/>
        </w:rPr>
        <w:t>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5B17E0" w:rsidRPr="005B17E0" w:rsidRDefault="005B17E0" w:rsidP="005B17E0">
      <w:pPr>
        <w:jc w:val="both"/>
        <w:rPr>
          <w:rFonts w:ascii="Times New Roman" w:hAnsi="Times New Roman"/>
        </w:rPr>
      </w:pPr>
      <w:r w:rsidRPr="005B17E0">
        <w:rPr>
          <w:rFonts w:ascii="Times New Roman" w:hAnsi="Times New Roman"/>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5B17E0" w:rsidRPr="005B17E0" w:rsidRDefault="005B17E0" w:rsidP="005B17E0">
      <w:pPr>
        <w:jc w:val="both"/>
        <w:rPr>
          <w:rFonts w:ascii="Times New Roman" w:hAnsi="Times New Roman"/>
        </w:rPr>
      </w:pPr>
      <w:r w:rsidRPr="005B17E0">
        <w:rPr>
          <w:rFonts w:ascii="Times New Roman" w:hAnsi="Times New Roman"/>
        </w:rPr>
        <w:t xml:space="preserve">Условно им соответствуют следующие типы диагностических заданий: </w:t>
      </w:r>
    </w:p>
    <w:p w:rsidR="005B17E0" w:rsidRPr="005B17E0" w:rsidRDefault="005B17E0" w:rsidP="005B17E0">
      <w:pPr>
        <w:jc w:val="both"/>
        <w:rPr>
          <w:rFonts w:ascii="Times New Roman" w:hAnsi="Times New Roman"/>
        </w:rPr>
      </w:pPr>
      <w:r w:rsidRPr="005B17E0">
        <w:rPr>
          <w:rFonts w:ascii="Times New Roman" w:hAnsi="Times New Roman"/>
        </w:rPr>
        <w:t xml:space="preserve">выразительно прочтите следующий фрагмент; </w:t>
      </w:r>
    </w:p>
    <w:p w:rsidR="005B17E0" w:rsidRPr="005B17E0" w:rsidRDefault="005B17E0" w:rsidP="005B17E0">
      <w:pPr>
        <w:jc w:val="both"/>
        <w:rPr>
          <w:rFonts w:ascii="Times New Roman" w:hAnsi="Times New Roman"/>
        </w:rPr>
      </w:pPr>
      <w:r w:rsidRPr="005B17E0">
        <w:rPr>
          <w:rFonts w:ascii="Times New Roman" w:hAnsi="Times New Roman"/>
        </w:rPr>
        <w:t>определите, какие события в произведении являются центральными;</w:t>
      </w:r>
    </w:p>
    <w:p w:rsidR="005B17E0" w:rsidRPr="005B17E0" w:rsidRDefault="005B17E0" w:rsidP="005B17E0">
      <w:pPr>
        <w:jc w:val="both"/>
        <w:rPr>
          <w:rFonts w:ascii="Times New Roman" w:hAnsi="Times New Roman"/>
        </w:rPr>
      </w:pPr>
      <w:r w:rsidRPr="005B17E0">
        <w:rPr>
          <w:rFonts w:ascii="Times New Roman" w:hAnsi="Times New Roman"/>
        </w:rPr>
        <w:t>определите, где и когда происходят описываемые события;</w:t>
      </w:r>
    </w:p>
    <w:p w:rsidR="005B17E0" w:rsidRPr="005B17E0" w:rsidRDefault="005B17E0" w:rsidP="005B17E0">
      <w:pPr>
        <w:jc w:val="both"/>
        <w:rPr>
          <w:rFonts w:ascii="Times New Roman" w:hAnsi="Times New Roman"/>
        </w:rPr>
      </w:pPr>
      <w:r w:rsidRPr="005B17E0">
        <w:rPr>
          <w:rFonts w:ascii="Times New Roman" w:hAnsi="Times New Roman"/>
        </w:rPr>
        <w:t xml:space="preserve">опишите, каким вам представляется герой произведения, прокомментируйте слова героя; </w:t>
      </w:r>
    </w:p>
    <w:p w:rsidR="005B17E0" w:rsidRPr="005B17E0" w:rsidRDefault="005B17E0" w:rsidP="005B17E0">
      <w:pPr>
        <w:jc w:val="both"/>
        <w:rPr>
          <w:rFonts w:ascii="Times New Roman" w:hAnsi="Times New Roman"/>
        </w:rPr>
      </w:pPr>
      <w:r w:rsidRPr="005B17E0">
        <w:rPr>
          <w:rFonts w:ascii="Times New Roman" w:hAnsi="Times New Roman"/>
        </w:rPr>
        <w:t xml:space="preserve">выделите в тексте наиболее непонятные (загадочные, удивительные и т. п.) для вас места; </w:t>
      </w:r>
    </w:p>
    <w:p w:rsidR="005B17E0" w:rsidRPr="005B17E0" w:rsidRDefault="005B17E0" w:rsidP="005B17E0">
      <w:pPr>
        <w:jc w:val="both"/>
        <w:rPr>
          <w:rFonts w:ascii="Times New Roman" w:hAnsi="Times New Roman"/>
        </w:rPr>
      </w:pPr>
      <w:r w:rsidRPr="005B17E0">
        <w:rPr>
          <w:rFonts w:ascii="Times New Roman" w:hAnsi="Times New Roman"/>
        </w:rPr>
        <w:t xml:space="preserve">ответьте на поставленный учителем/автором учебника вопрос; </w:t>
      </w:r>
    </w:p>
    <w:p w:rsidR="005B17E0" w:rsidRPr="005B17E0" w:rsidRDefault="005B17E0" w:rsidP="005B17E0">
      <w:pPr>
        <w:jc w:val="both"/>
        <w:rPr>
          <w:rFonts w:ascii="Times New Roman" w:hAnsi="Times New Roman"/>
        </w:rPr>
      </w:pPr>
      <w:r w:rsidRPr="005B17E0">
        <w:rPr>
          <w:rFonts w:ascii="Times New Roman" w:hAnsi="Times New Roman"/>
        </w:rPr>
        <w:t xml:space="preserve">определите, выделите, найдите, перечислите признаки, черты, повторяющиеся детали и т. п. </w:t>
      </w:r>
    </w:p>
    <w:p w:rsidR="005B17E0" w:rsidRPr="005B17E0" w:rsidRDefault="005B17E0" w:rsidP="005B17E0">
      <w:pPr>
        <w:jc w:val="both"/>
        <w:rPr>
          <w:rFonts w:ascii="Times New Roman" w:hAnsi="Times New Roman"/>
        </w:rPr>
      </w:pPr>
      <w:r w:rsidRPr="005B17E0">
        <w:rPr>
          <w:rFonts w:ascii="Times New Roman" w:hAnsi="Times New Roman"/>
        </w:rPr>
        <w:t>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5B17E0" w:rsidRPr="005B17E0" w:rsidRDefault="005B17E0" w:rsidP="005B17E0">
      <w:pPr>
        <w:jc w:val="both"/>
        <w:rPr>
          <w:rFonts w:ascii="Times New Roman" w:hAnsi="Times New Roman"/>
        </w:rPr>
      </w:pPr>
      <w:r w:rsidRPr="005B17E0">
        <w:rPr>
          <w:rFonts w:ascii="Times New Roman" w:hAnsi="Times New Roman"/>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5B17E0" w:rsidRPr="005B17E0" w:rsidRDefault="005B17E0" w:rsidP="005B17E0">
      <w:pPr>
        <w:jc w:val="both"/>
        <w:rPr>
          <w:rFonts w:ascii="Times New Roman" w:hAnsi="Times New Roman"/>
        </w:rPr>
      </w:pPr>
      <w:r w:rsidRPr="005B17E0">
        <w:rPr>
          <w:rFonts w:ascii="Times New Roman" w:hAnsi="Times New Roman"/>
        </w:rP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5B17E0" w:rsidRPr="005B17E0" w:rsidRDefault="005B17E0" w:rsidP="005B17E0">
      <w:pPr>
        <w:jc w:val="both"/>
        <w:rPr>
          <w:rFonts w:ascii="Times New Roman" w:hAnsi="Times New Roman"/>
        </w:rPr>
      </w:pPr>
      <w:r w:rsidRPr="005B17E0">
        <w:rPr>
          <w:rFonts w:ascii="Times New Roman" w:hAnsi="Times New Roman"/>
        </w:rPr>
        <w:lastRenderedPageBreak/>
        <w:t xml:space="preserve">Условно им соответствуют следующие типы диагностических заданий: </w:t>
      </w:r>
    </w:p>
    <w:p w:rsidR="005B17E0" w:rsidRPr="005B17E0" w:rsidRDefault="005B17E0" w:rsidP="005B17E0">
      <w:pPr>
        <w:jc w:val="both"/>
        <w:rPr>
          <w:rFonts w:ascii="Times New Roman" w:hAnsi="Times New Roman"/>
        </w:rPr>
      </w:pPr>
      <w:r w:rsidRPr="005B17E0">
        <w:rPr>
          <w:rFonts w:ascii="Times New Roman" w:hAnsi="Times New Roman"/>
        </w:rPr>
        <w:t xml:space="preserve">выделите, определите, найдите, перечислите признаки, черты, повторяющиеся детали и т. п.; </w:t>
      </w:r>
    </w:p>
    <w:p w:rsidR="005B17E0" w:rsidRPr="005B17E0" w:rsidRDefault="005B17E0" w:rsidP="005B17E0">
      <w:pPr>
        <w:jc w:val="both"/>
        <w:rPr>
          <w:rFonts w:ascii="Times New Roman" w:hAnsi="Times New Roman"/>
        </w:rPr>
      </w:pPr>
      <w:r w:rsidRPr="005B17E0">
        <w:rPr>
          <w:rFonts w:ascii="Times New Roman" w:hAnsi="Times New Roman"/>
        </w:rPr>
        <w:t>покажите, какие особенности художественного текста проявляют позицию его автора;</w:t>
      </w:r>
    </w:p>
    <w:p w:rsidR="005B17E0" w:rsidRPr="005B17E0" w:rsidRDefault="005B17E0" w:rsidP="005B17E0">
      <w:pPr>
        <w:jc w:val="both"/>
        <w:rPr>
          <w:rFonts w:ascii="Times New Roman" w:hAnsi="Times New Roman"/>
        </w:rPr>
      </w:pPr>
      <w:r w:rsidRPr="005B17E0">
        <w:rPr>
          <w:rFonts w:ascii="Times New Roman" w:hAnsi="Times New Roman"/>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5B17E0" w:rsidRPr="005B17E0" w:rsidRDefault="005B17E0" w:rsidP="005B17E0">
      <w:pPr>
        <w:jc w:val="both"/>
        <w:rPr>
          <w:rFonts w:ascii="Times New Roman" w:hAnsi="Times New Roman"/>
        </w:rPr>
      </w:pPr>
      <w:r w:rsidRPr="005B17E0">
        <w:rPr>
          <w:rFonts w:ascii="Times New Roman" w:hAnsi="Times New Roman"/>
        </w:rPr>
        <w:t>проанализируйте фрагменты, эпизоды текста (по предложенному алгоритму и без него);</w:t>
      </w:r>
    </w:p>
    <w:p w:rsidR="005B17E0" w:rsidRPr="005B17E0" w:rsidRDefault="005B17E0" w:rsidP="005B17E0">
      <w:pPr>
        <w:jc w:val="both"/>
        <w:rPr>
          <w:rFonts w:ascii="Times New Roman" w:hAnsi="Times New Roman"/>
        </w:rPr>
      </w:pPr>
      <w:r w:rsidRPr="005B17E0">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5B17E0" w:rsidRPr="005B17E0" w:rsidRDefault="005B17E0" w:rsidP="005B17E0">
      <w:pPr>
        <w:jc w:val="both"/>
        <w:rPr>
          <w:rFonts w:ascii="Times New Roman" w:hAnsi="Times New Roman"/>
        </w:rPr>
      </w:pPr>
      <w:r w:rsidRPr="005B17E0">
        <w:rPr>
          <w:rFonts w:ascii="Times New Roman" w:hAnsi="Times New Roman"/>
        </w:rPr>
        <w:t xml:space="preserve">определите жанр произведения, охарактеризуйте его особенности; </w:t>
      </w:r>
    </w:p>
    <w:p w:rsidR="005B17E0" w:rsidRPr="005B17E0" w:rsidRDefault="005B17E0" w:rsidP="005B17E0">
      <w:pPr>
        <w:jc w:val="both"/>
        <w:rPr>
          <w:rFonts w:ascii="Times New Roman" w:hAnsi="Times New Roman"/>
        </w:rPr>
      </w:pPr>
      <w:r w:rsidRPr="005B17E0">
        <w:rPr>
          <w:rFonts w:ascii="Times New Roman" w:hAnsi="Times New Roman"/>
        </w:rPr>
        <w:t>дайте свое рабочее определение следующему теоретико-литературному понятию.</w:t>
      </w:r>
    </w:p>
    <w:p w:rsidR="005B17E0" w:rsidRPr="005B17E0" w:rsidRDefault="005B17E0" w:rsidP="005B17E0">
      <w:pPr>
        <w:jc w:val="both"/>
        <w:rPr>
          <w:rFonts w:ascii="Times New Roman" w:hAnsi="Times New Roman"/>
        </w:rPr>
      </w:pPr>
      <w:r w:rsidRPr="005B17E0">
        <w:rPr>
          <w:rFonts w:ascii="Times New Roman" w:hAnsi="Times New Roman"/>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5B17E0" w:rsidRPr="005B17E0" w:rsidRDefault="005B17E0" w:rsidP="005B17E0">
      <w:pPr>
        <w:jc w:val="both"/>
        <w:rPr>
          <w:rFonts w:ascii="Times New Roman" w:hAnsi="Times New Roman"/>
        </w:rPr>
      </w:pPr>
      <w:r w:rsidRPr="005B17E0">
        <w:rPr>
          <w:rFonts w:ascii="Times New Roman" w:hAnsi="Times New Roman"/>
        </w:rPr>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5B17E0" w:rsidRPr="005B17E0" w:rsidRDefault="005B17E0" w:rsidP="005B17E0">
      <w:pPr>
        <w:jc w:val="both"/>
        <w:rPr>
          <w:rFonts w:ascii="Times New Roman" w:hAnsi="Times New Roman"/>
        </w:rPr>
      </w:pPr>
      <w:r w:rsidRPr="005B17E0">
        <w:rPr>
          <w:rFonts w:ascii="Times New Roman" w:hAnsi="Times New Roman"/>
        </w:rPr>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5B17E0" w:rsidRPr="005B17E0" w:rsidRDefault="005B17E0" w:rsidP="005B17E0">
      <w:pPr>
        <w:jc w:val="both"/>
        <w:rPr>
          <w:rFonts w:ascii="Times New Roman" w:hAnsi="Times New Roman"/>
        </w:rPr>
      </w:pPr>
      <w:r w:rsidRPr="005B17E0">
        <w:rPr>
          <w:rFonts w:ascii="Times New Roman" w:hAnsi="Times New Roman"/>
        </w:rPr>
        <w:t xml:space="preserve">Условно им соответствуют следующие типы диагностических заданий: </w:t>
      </w:r>
    </w:p>
    <w:p w:rsidR="005B17E0" w:rsidRPr="005B17E0" w:rsidRDefault="005B17E0" w:rsidP="005B17E0">
      <w:pPr>
        <w:jc w:val="both"/>
        <w:rPr>
          <w:rFonts w:ascii="Times New Roman" w:hAnsi="Times New Roman"/>
        </w:rPr>
      </w:pPr>
      <w:r w:rsidRPr="005B17E0">
        <w:rPr>
          <w:rFonts w:ascii="Times New Roman" w:hAnsi="Times New Roman"/>
        </w:rPr>
        <w:t xml:space="preserve">выделите, определите, найдите, перечислите признаки, черты, повторяющиеся детали и т. п. </w:t>
      </w:r>
    </w:p>
    <w:p w:rsidR="005B17E0" w:rsidRPr="005B17E0" w:rsidRDefault="005B17E0" w:rsidP="005B17E0">
      <w:pPr>
        <w:jc w:val="both"/>
        <w:rPr>
          <w:rFonts w:ascii="Times New Roman" w:hAnsi="Times New Roman"/>
        </w:rPr>
      </w:pPr>
      <w:r w:rsidRPr="005B17E0">
        <w:rPr>
          <w:rFonts w:ascii="Times New Roman" w:hAnsi="Times New Roman"/>
        </w:rPr>
        <w:t>определите художественную функцию той или иной детали, приема и т. п.;</w:t>
      </w:r>
    </w:p>
    <w:p w:rsidR="005B17E0" w:rsidRPr="005B17E0" w:rsidRDefault="005B17E0" w:rsidP="005B17E0">
      <w:pPr>
        <w:jc w:val="both"/>
        <w:rPr>
          <w:rFonts w:ascii="Times New Roman" w:hAnsi="Times New Roman"/>
        </w:rPr>
      </w:pPr>
      <w:r w:rsidRPr="005B17E0">
        <w:rPr>
          <w:rFonts w:ascii="Times New Roman" w:hAnsi="Times New Roman"/>
        </w:rPr>
        <w:t>определите позицию автора и способы ее выражения;</w:t>
      </w:r>
    </w:p>
    <w:p w:rsidR="005B17E0" w:rsidRPr="005B17E0" w:rsidRDefault="005B17E0" w:rsidP="005B17E0">
      <w:pPr>
        <w:jc w:val="both"/>
        <w:rPr>
          <w:rFonts w:ascii="Times New Roman" w:hAnsi="Times New Roman"/>
        </w:rPr>
      </w:pPr>
      <w:r w:rsidRPr="005B17E0">
        <w:rPr>
          <w:rFonts w:ascii="Times New Roman" w:hAnsi="Times New Roman"/>
        </w:rPr>
        <w:t xml:space="preserve">проинтерпретируйте выбранный фрагмент произведения; </w:t>
      </w:r>
    </w:p>
    <w:p w:rsidR="005B17E0" w:rsidRPr="005B17E0" w:rsidRDefault="005B17E0" w:rsidP="005B17E0">
      <w:pPr>
        <w:jc w:val="both"/>
        <w:rPr>
          <w:rFonts w:ascii="Times New Roman" w:hAnsi="Times New Roman"/>
        </w:rPr>
      </w:pPr>
      <w:r w:rsidRPr="005B17E0">
        <w:rPr>
          <w:rFonts w:ascii="Times New Roman" w:hAnsi="Times New Roman"/>
        </w:rPr>
        <w:t>объясните (устно, письменно) смысл названия произведения;</w:t>
      </w:r>
    </w:p>
    <w:p w:rsidR="005B17E0" w:rsidRPr="005B17E0" w:rsidRDefault="005B17E0" w:rsidP="005B17E0">
      <w:pPr>
        <w:jc w:val="both"/>
        <w:rPr>
          <w:rFonts w:ascii="Times New Roman" w:hAnsi="Times New Roman"/>
        </w:rPr>
      </w:pPr>
      <w:r w:rsidRPr="005B17E0">
        <w:rPr>
          <w:rFonts w:ascii="Times New Roman" w:hAnsi="Times New Roman"/>
        </w:rPr>
        <w:t>озаглавьте предложенный текст (в случае если у литературного произведения нет заглавия);</w:t>
      </w:r>
    </w:p>
    <w:p w:rsidR="005B17E0" w:rsidRPr="005B17E0" w:rsidRDefault="005B17E0" w:rsidP="005B17E0">
      <w:pPr>
        <w:jc w:val="both"/>
        <w:rPr>
          <w:rFonts w:ascii="Times New Roman" w:hAnsi="Times New Roman"/>
        </w:rPr>
      </w:pPr>
      <w:r w:rsidRPr="005B17E0">
        <w:rPr>
          <w:rFonts w:ascii="Times New Roman" w:hAnsi="Times New Roman"/>
        </w:rPr>
        <w:t xml:space="preserve">напишите сочинение-интерпретацию; </w:t>
      </w:r>
    </w:p>
    <w:p w:rsidR="005B17E0" w:rsidRPr="005B17E0" w:rsidRDefault="005B17E0" w:rsidP="005B17E0">
      <w:pPr>
        <w:jc w:val="both"/>
        <w:rPr>
          <w:rFonts w:ascii="Times New Roman" w:hAnsi="Times New Roman"/>
        </w:rPr>
      </w:pPr>
      <w:r w:rsidRPr="005B17E0">
        <w:rPr>
          <w:rFonts w:ascii="Times New Roman" w:hAnsi="Times New Roman"/>
        </w:rPr>
        <w:t>напишите рецензию на произведение, не изучавшееся на уроках литературы.</w:t>
      </w:r>
    </w:p>
    <w:p w:rsidR="005B17E0" w:rsidRPr="005B17E0" w:rsidRDefault="005B17E0" w:rsidP="005B17E0">
      <w:pPr>
        <w:jc w:val="both"/>
        <w:rPr>
          <w:rFonts w:ascii="Times New Roman" w:hAnsi="Times New Roman"/>
        </w:rPr>
      </w:pPr>
      <w:r w:rsidRPr="005B17E0">
        <w:rPr>
          <w:rFonts w:ascii="Times New Roman" w:hAnsi="Times New Roman"/>
        </w:rPr>
        <w:lastRenderedPageBreak/>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5B17E0">
        <w:rPr>
          <w:rFonts w:ascii="Times New Roman" w:hAnsi="Times New Roman"/>
        </w:rPr>
        <w:footnoteReference w:id="2"/>
      </w:r>
      <w:r w:rsidRPr="005B17E0">
        <w:rPr>
          <w:rFonts w:ascii="Times New Roman" w:hAnsi="Times New Roman"/>
        </w:rPr>
        <w:t xml:space="preserve">). </w:t>
      </w:r>
    </w:p>
    <w:p w:rsidR="005B17E0" w:rsidRPr="005B17E0" w:rsidRDefault="005B17E0" w:rsidP="005B17E0">
      <w:pPr>
        <w:jc w:val="both"/>
        <w:rPr>
          <w:rFonts w:ascii="Times New Roman" w:hAnsi="Times New Roman"/>
        </w:rPr>
      </w:pPr>
      <w:r w:rsidRPr="005B17E0">
        <w:rPr>
          <w:rFonts w:ascii="Times New Roman" w:hAnsi="Times New Roman"/>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5B17E0" w:rsidRDefault="005B17E0" w:rsidP="005B17E0">
      <w:pPr>
        <w:jc w:val="both"/>
        <w:rPr>
          <w:rFonts w:ascii="Times New Roman" w:hAnsi="Times New Roman"/>
        </w:rPr>
      </w:pPr>
      <w:r w:rsidRPr="005B17E0">
        <w:rPr>
          <w:rFonts w:ascii="Times New Roman" w:hAnsi="Times New Roman"/>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80444B" w:rsidRDefault="0080444B" w:rsidP="0080444B">
      <w:pPr>
        <w:jc w:val="both"/>
        <w:rPr>
          <w:rFonts w:ascii="Times New Roman" w:hAnsi="Times New Roman"/>
          <w:b/>
        </w:rPr>
      </w:pPr>
      <w:r w:rsidRPr="003D28F3">
        <w:rPr>
          <w:rFonts w:ascii="Times New Roman" w:hAnsi="Times New Roman"/>
          <w:b/>
        </w:rPr>
        <w:t>1.2.5.</w:t>
      </w:r>
      <w:r>
        <w:rPr>
          <w:rFonts w:ascii="Times New Roman" w:hAnsi="Times New Roman"/>
          <w:b/>
        </w:rPr>
        <w:t xml:space="preserve">3  </w:t>
      </w:r>
      <w:r w:rsidRPr="003D28F3">
        <w:rPr>
          <w:rFonts w:ascii="Times New Roman" w:hAnsi="Times New Roman"/>
          <w:b/>
        </w:rPr>
        <w:t xml:space="preserve"> </w:t>
      </w:r>
      <w:r>
        <w:rPr>
          <w:rFonts w:ascii="Times New Roman" w:hAnsi="Times New Roman"/>
          <w:b/>
        </w:rPr>
        <w:t>РОДНОЙ ЯЗЫК (РУССКИЙ) И РОДНАЯ ЛИТЕРАТУРА (РУССКАЯ)</w:t>
      </w:r>
    </w:p>
    <w:p w:rsidR="0080444B" w:rsidRPr="00D5725D" w:rsidRDefault="0080444B" w:rsidP="0080444B">
      <w:pPr>
        <w:spacing w:line="240" w:lineRule="auto"/>
        <w:jc w:val="center"/>
        <w:rPr>
          <w:rFonts w:ascii="Times New Roman" w:hAnsi="Times New Roman"/>
          <w:b/>
        </w:rPr>
      </w:pPr>
      <w:r w:rsidRPr="00F7147E">
        <w:rPr>
          <w:rFonts w:ascii="Times New Roman" w:hAnsi="Times New Roman"/>
          <w:b/>
          <w:sz w:val="20"/>
          <w:szCs w:val="20"/>
        </w:rPr>
        <w:t xml:space="preserve">ТРЕБОВАНИЯ К РЕЗУЛЬТАТАМ УСВОЕНИЯ ИНТЕГРИРОВАННОГО УЧЕБНОГО КУРСА </w:t>
      </w:r>
      <w:r w:rsidRPr="00D5725D">
        <w:rPr>
          <w:rFonts w:ascii="Times New Roman" w:hAnsi="Times New Roman"/>
          <w:b/>
        </w:rPr>
        <w:t>«РОДНОЙ ЯЗЫК (РУССКИЙ). РОДНАЯ ЛИТЕРАТУРА (РУССКАЯ)»</w:t>
      </w:r>
    </w:p>
    <w:p w:rsidR="0080444B" w:rsidRPr="00D5725D" w:rsidRDefault="0080444B" w:rsidP="0080444B">
      <w:pPr>
        <w:spacing w:line="240" w:lineRule="auto"/>
        <w:ind w:firstLine="284"/>
        <w:jc w:val="both"/>
        <w:rPr>
          <w:rFonts w:ascii="Times New Roman" w:hAnsi="Times New Roman"/>
        </w:rPr>
      </w:pPr>
      <w:r w:rsidRPr="00D5725D">
        <w:rPr>
          <w:rFonts w:ascii="Times New Roman" w:hAnsi="Times New Roman"/>
        </w:rPr>
        <w:t xml:space="preserve">Изучение предметной области «Родной язык и </w:t>
      </w:r>
      <w:r w:rsidR="006D2748">
        <w:rPr>
          <w:rFonts w:ascii="Times New Roman" w:hAnsi="Times New Roman"/>
        </w:rPr>
        <w:t xml:space="preserve"> родная </w:t>
      </w:r>
      <w:r w:rsidRPr="00D5725D">
        <w:rPr>
          <w:rFonts w:ascii="Times New Roman" w:hAnsi="Times New Roman"/>
        </w:rPr>
        <w:t>литератур</w:t>
      </w:r>
      <w:r w:rsidR="006D2748">
        <w:rPr>
          <w:rFonts w:ascii="Times New Roman" w:hAnsi="Times New Roman"/>
        </w:rPr>
        <w:t>а</w:t>
      </w:r>
      <w:r w:rsidRPr="00D5725D">
        <w:rPr>
          <w:rFonts w:ascii="Times New Roman" w:hAnsi="Times New Roman"/>
        </w:rPr>
        <w:t xml:space="preserve">» должно обеспечивать: </w:t>
      </w:r>
    </w:p>
    <w:p w:rsidR="0080444B" w:rsidRPr="00D5725D" w:rsidRDefault="0080444B" w:rsidP="0080444B">
      <w:pPr>
        <w:pStyle w:val="afb"/>
        <w:numPr>
          <w:ilvl w:val="0"/>
          <w:numId w:val="2"/>
        </w:numPr>
        <w:spacing w:line="240" w:lineRule="auto"/>
        <w:jc w:val="both"/>
        <w:rPr>
          <w:rFonts w:ascii="Times New Roman" w:hAnsi="Times New Roman"/>
        </w:rPr>
      </w:pPr>
      <w:r w:rsidRPr="00D5725D">
        <w:rPr>
          <w:rFonts w:ascii="Times New Roman" w:hAnsi="Times New Roman"/>
        </w:rPr>
        <w:t>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w:t>
      </w:r>
    </w:p>
    <w:p w:rsidR="0080444B" w:rsidRPr="00D5725D" w:rsidRDefault="0080444B" w:rsidP="0080444B">
      <w:pPr>
        <w:pStyle w:val="afb"/>
        <w:numPr>
          <w:ilvl w:val="0"/>
          <w:numId w:val="2"/>
        </w:numPr>
        <w:spacing w:line="240" w:lineRule="auto"/>
        <w:jc w:val="both"/>
        <w:rPr>
          <w:rFonts w:ascii="Times New Roman" w:hAnsi="Times New Roman"/>
        </w:rPr>
      </w:pPr>
      <w:r w:rsidRPr="00D5725D">
        <w:rPr>
          <w:rFonts w:ascii="Times New Roman" w:hAnsi="Times New Roman"/>
        </w:rPr>
        <w:t xml:space="preserve">приобщение к литературному наследию русского народа; </w:t>
      </w:r>
    </w:p>
    <w:p w:rsidR="0080444B" w:rsidRPr="00D5725D" w:rsidRDefault="0080444B" w:rsidP="0080444B">
      <w:pPr>
        <w:pStyle w:val="afb"/>
        <w:numPr>
          <w:ilvl w:val="0"/>
          <w:numId w:val="2"/>
        </w:numPr>
        <w:spacing w:line="240" w:lineRule="auto"/>
        <w:jc w:val="both"/>
        <w:rPr>
          <w:rFonts w:ascii="Times New Roman" w:hAnsi="Times New Roman"/>
        </w:rPr>
      </w:pPr>
      <w:r w:rsidRPr="00D5725D">
        <w:rPr>
          <w:rFonts w:ascii="Times New Roman" w:hAnsi="Times New Roman"/>
        </w:rPr>
        <w:t xml:space="preserve">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80444B" w:rsidRPr="00D5725D" w:rsidRDefault="0080444B" w:rsidP="0080444B">
      <w:pPr>
        <w:pStyle w:val="afb"/>
        <w:numPr>
          <w:ilvl w:val="0"/>
          <w:numId w:val="2"/>
        </w:numPr>
        <w:spacing w:line="240" w:lineRule="auto"/>
        <w:jc w:val="both"/>
        <w:rPr>
          <w:rFonts w:ascii="Times New Roman" w:hAnsi="Times New Roman"/>
        </w:rPr>
      </w:pPr>
      <w:r w:rsidRPr="00D5725D">
        <w:rPr>
          <w:rFonts w:ascii="Times New Roman" w:hAnsi="Times New Roman"/>
        </w:rPr>
        <w:t>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80444B" w:rsidRPr="00D5725D" w:rsidRDefault="0080444B" w:rsidP="0080444B">
      <w:pPr>
        <w:spacing w:line="240" w:lineRule="auto"/>
        <w:ind w:firstLine="284"/>
        <w:jc w:val="both"/>
        <w:rPr>
          <w:rFonts w:ascii="Times New Roman" w:hAnsi="Times New Roman"/>
        </w:rPr>
      </w:pPr>
      <w:r w:rsidRPr="00D5725D">
        <w:rPr>
          <w:rFonts w:ascii="Times New Roman" w:hAnsi="Times New Roman"/>
        </w:rPr>
        <w:t>Результаты изучения учебного предмета «</w:t>
      </w:r>
      <w:r w:rsidR="006D2748">
        <w:rPr>
          <w:rFonts w:ascii="Times New Roman" w:hAnsi="Times New Roman"/>
        </w:rPr>
        <w:t>Р</w:t>
      </w:r>
      <w:r w:rsidRPr="00D5725D">
        <w:rPr>
          <w:rFonts w:ascii="Times New Roman" w:hAnsi="Times New Roman"/>
        </w:rPr>
        <w:t>одной язык</w:t>
      </w:r>
      <w:r w:rsidR="006D2748">
        <w:rPr>
          <w:rFonts w:ascii="Times New Roman" w:hAnsi="Times New Roman"/>
        </w:rPr>
        <w:t xml:space="preserve"> (русский</w:t>
      </w:r>
      <w:r w:rsidR="006D2748">
        <w:rPr>
          <w:rFonts w:ascii="Times New Roman" w:hAnsi="Times New Roman"/>
        </w:rPr>
        <w:tab/>
        <w:t>)</w:t>
      </w:r>
      <w:r w:rsidRPr="00D5725D">
        <w:rPr>
          <w:rFonts w:ascii="Times New Roman" w:hAnsi="Times New Roman"/>
        </w:rPr>
        <w:t xml:space="preserve">» на уровне </w:t>
      </w:r>
      <w:r w:rsidR="006D2748">
        <w:rPr>
          <w:rFonts w:ascii="Times New Roman" w:hAnsi="Times New Roman"/>
        </w:rPr>
        <w:t>основ</w:t>
      </w:r>
      <w:r w:rsidRPr="00D5725D">
        <w:rPr>
          <w:rFonts w:ascii="Times New Roman" w:hAnsi="Times New Roman"/>
        </w:rPr>
        <w:t>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80444B" w:rsidRPr="00D5725D" w:rsidRDefault="0080444B" w:rsidP="0080444B">
      <w:pPr>
        <w:spacing w:line="240" w:lineRule="auto"/>
        <w:jc w:val="both"/>
        <w:rPr>
          <w:rFonts w:ascii="Times New Roman" w:hAnsi="Times New Roman"/>
          <w:b/>
        </w:rPr>
      </w:pPr>
      <w:r w:rsidRPr="00D5725D">
        <w:rPr>
          <w:rFonts w:ascii="Times New Roman" w:hAnsi="Times New Roman"/>
          <w:b/>
        </w:rPr>
        <w:t>1.</w:t>
      </w:r>
      <w:r w:rsidRPr="00D5725D">
        <w:rPr>
          <w:rFonts w:ascii="Times New Roman" w:hAnsi="Times New Roman"/>
          <w:b/>
        </w:rPr>
        <w:tab/>
        <w:t>Понимание взаимосвязи языка, культуры и истории народа:</w:t>
      </w:r>
    </w:p>
    <w:p w:rsidR="0080444B" w:rsidRPr="00D5725D" w:rsidRDefault="0080444B" w:rsidP="0080444B">
      <w:pPr>
        <w:pStyle w:val="afb"/>
        <w:numPr>
          <w:ilvl w:val="0"/>
          <w:numId w:val="3"/>
        </w:numPr>
        <w:spacing w:line="240" w:lineRule="auto"/>
        <w:jc w:val="both"/>
        <w:rPr>
          <w:rFonts w:ascii="Times New Roman" w:hAnsi="Times New Roman"/>
        </w:rPr>
      </w:pPr>
      <w:r w:rsidRPr="00D5725D">
        <w:rPr>
          <w:rFonts w:ascii="Times New Roman" w:hAnsi="Times New Roman"/>
        </w:rPr>
        <w:t>осознание роли русского родного языка в постижении культуры своего народа;</w:t>
      </w:r>
    </w:p>
    <w:p w:rsidR="0080444B" w:rsidRPr="00D5725D" w:rsidRDefault="0080444B" w:rsidP="0080444B">
      <w:pPr>
        <w:pStyle w:val="afb"/>
        <w:numPr>
          <w:ilvl w:val="0"/>
          <w:numId w:val="3"/>
        </w:numPr>
        <w:spacing w:line="240" w:lineRule="auto"/>
        <w:jc w:val="both"/>
        <w:rPr>
          <w:rFonts w:ascii="Times New Roman" w:hAnsi="Times New Roman"/>
        </w:rPr>
      </w:pPr>
      <w:r w:rsidRPr="00D5725D">
        <w:rPr>
          <w:rFonts w:ascii="Times New Roman" w:hAnsi="Times New Roman"/>
        </w:rPr>
        <w:t>осознание языка как развивающегося явления, связанного с историей народа;</w:t>
      </w:r>
    </w:p>
    <w:p w:rsidR="0080444B" w:rsidRPr="00D5725D" w:rsidRDefault="0080444B" w:rsidP="0080444B">
      <w:pPr>
        <w:pStyle w:val="afb"/>
        <w:numPr>
          <w:ilvl w:val="0"/>
          <w:numId w:val="3"/>
        </w:numPr>
        <w:spacing w:line="240" w:lineRule="auto"/>
        <w:jc w:val="both"/>
        <w:rPr>
          <w:rFonts w:ascii="Times New Roman" w:hAnsi="Times New Roman"/>
        </w:rPr>
      </w:pPr>
      <w:r w:rsidRPr="00D5725D">
        <w:rPr>
          <w:rFonts w:ascii="Times New Roman" w:hAnsi="Times New Roman"/>
        </w:rPr>
        <w:t>осознание национального своеобразия, богатства, выразительности русского языка;</w:t>
      </w:r>
    </w:p>
    <w:p w:rsidR="0080444B" w:rsidRPr="00D5725D" w:rsidRDefault="0080444B" w:rsidP="0080444B">
      <w:pPr>
        <w:pStyle w:val="afb"/>
        <w:numPr>
          <w:ilvl w:val="0"/>
          <w:numId w:val="3"/>
        </w:numPr>
        <w:spacing w:line="240" w:lineRule="auto"/>
        <w:jc w:val="both"/>
        <w:rPr>
          <w:rFonts w:ascii="Times New Roman" w:hAnsi="Times New Roman"/>
        </w:rPr>
      </w:pPr>
      <w:r w:rsidRPr="00D5725D">
        <w:rPr>
          <w:rFonts w:ascii="Times New Roman" w:hAnsi="Times New Roman"/>
        </w:rPr>
        <w:t xml:space="preserve">распознавание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 </w:t>
      </w:r>
    </w:p>
    <w:p w:rsidR="0080444B" w:rsidRPr="00D5725D" w:rsidRDefault="0080444B" w:rsidP="0080444B">
      <w:pPr>
        <w:pStyle w:val="afb"/>
        <w:numPr>
          <w:ilvl w:val="0"/>
          <w:numId w:val="3"/>
        </w:numPr>
        <w:spacing w:line="240" w:lineRule="auto"/>
        <w:jc w:val="both"/>
        <w:rPr>
          <w:rFonts w:ascii="Times New Roman" w:hAnsi="Times New Roman"/>
        </w:rPr>
      </w:pPr>
      <w:r w:rsidRPr="00D5725D">
        <w:rPr>
          <w:rFonts w:ascii="Times New Roman" w:hAnsi="Times New Roman"/>
        </w:rPr>
        <w:t>понимание традиционных русских сказочных образов, понимание значения эпитетов и сравнений  и особенностей их употребления в произведениях устного народного творчества и произведениях детской художественной литературы; правильное уместное употребление  эпитетов и сравнений  в речи;</w:t>
      </w:r>
    </w:p>
    <w:p w:rsidR="0080444B" w:rsidRPr="00D5725D" w:rsidRDefault="0080444B" w:rsidP="0080444B">
      <w:pPr>
        <w:pStyle w:val="afb"/>
        <w:numPr>
          <w:ilvl w:val="0"/>
          <w:numId w:val="3"/>
        </w:numPr>
        <w:spacing w:line="240" w:lineRule="auto"/>
        <w:jc w:val="both"/>
        <w:rPr>
          <w:rFonts w:ascii="Times New Roman" w:hAnsi="Times New Roman"/>
        </w:rPr>
      </w:pPr>
      <w:r w:rsidRPr="00D5725D">
        <w:rPr>
          <w:rFonts w:ascii="Times New Roman" w:hAnsi="Times New Roman"/>
        </w:rPr>
        <w:lastRenderedPageBreak/>
        <w:t>понимание значения фразеологических оборотов, отражающих русскую культуру, менталитет русского народа, элементы русского традиционного быта; уместное употребление их в современных ситуациях речевого общения (в рамках изученного);</w:t>
      </w:r>
    </w:p>
    <w:p w:rsidR="0080444B" w:rsidRPr="00D5725D" w:rsidRDefault="0080444B" w:rsidP="0080444B">
      <w:pPr>
        <w:pStyle w:val="afb"/>
        <w:numPr>
          <w:ilvl w:val="0"/>
          <w:numId w:val="3"/>
        </w:numPr>
        <w:spacing w:line="240" w:lineRule="auto"/>
        <w:jc w:val="both"/>
        <w:rPr>
          <w:rFonts w:ascii="Times New Roman" w:hAnsi="Times New Roman"/>
        </w:rPr>
      </w:pPr>
      <w:r w:rsidRPr="00D5725D">
        <w:rPr>
          <w:rFonts w:ascii="Times New Roman" w:hAnsi="Times New Roman"/>
        </w:rPr>
        <w:t>понимание значений русских пословиц и поговорок, крылатых выражений; правильное их употребление в современных ситуациях речевого общения (в рамках изученного);</w:t>
      </w:r>
    </w:p>
    <w:p w:rsidR="0080444B" w:rsidRPr="00D5725D" w:rsidRDefault="0080444B" w:rsidP="0080444B">
      <w:pPr>
        <w:pStyle w:val="afb"/>
        <w:numPr>
          <w:ilvl w:val="0"/>
          <w:numId w:val="3"/>
        </w:numPr>
        <w:spacing w:line="240" w:lineRule="auto"/>
        <w:jc w:val="both"/>
        <w:rPr>
          <w:rFonts w:ascii="Times New Roman" w:hAnsi="Times New Roman"/>
        </w:rPr>
      </w:pPr>
      <w:r w:rsidRPr="00D5725D">
        <w:rPr>
          <w:rFonts w:ascii="Times New Roman" w:hAnsi="Times New Roman"/>
        </w:rPr>
        <w:t>понимание значений устаревших слов с национально-культурным компонентом (в рамках изученного).</w:t>
      </w:r>
    </w:p>
    <w:p w:rsidR="0080444B" w:rsidRPr="00D5725D" w:rsidRDefault="0080444B" w:rsidP="0080444B">
      <w:pPr>
        <w:spacing w:line="240" w:lineRule="auto"/>
        <w:jc w:val="both"/>
        <w:rPr>
          <w:rFonts w:ascii="Times New Roman" w:hAnsi="Times New Roman"/>
          <w:b/>
        </w:rPr>
      </w:pPr>
      <w:r w:rsidRPr="00D5725D">
        <w:rPr>
          <w:rFonts w:ascii="Times New Roman" w:hAnsi="Times New Roman"/>
          <w:b/>
        </w:rPr>
        <w:t>2. Овладение основными нормами русского литературного языка (орфоэпическими, лексическими, грамматическими, стилистическими), приобретение опыта использования языковых норм в речевой практике:</w:t>
      </w:r>
    </w:p>
    <w:p w:rsidR="0080444B" w:rsidRPr="00D5725D" w:rsidRDefault="0080444B" w:rsidP="0080444B">
      <w:pPr>
        <w:pStyle w:val="afb"/>
        <w:numPr>
          <w:ilvl w:val="0"/>
          <w:numId w:val="4"/>
        </w:numPr>
        <w:spacing w:line="240" w:lineRule="auto"/>
        <w:jc w:val="both"/>
        <w:rPr>
          <w:rFonts w:ascii="Times New Roman" w:hAnsi="Times New Roman"/>
        </w:rPr>
      </w:pPr>
      <w:r w:rsidRPr="00D5725D">
        <w:rPr>
          <w:rFonts w:ascii="Times New Roman" w:hAnsi="Times New Roman"/>
        </w:rPr>
        <w:t>осознание важности соблюдения норм современного русского литературного языка для культурного человека;</w:t>
      </w:r>
    </w:p>
    <w:p w:rsidR="0080444B" w:rsidRPr="00D5725D" w:rsidRDefault="0080444B" w:rsidP="0080444B">
      <w:pPr>
        <w:pStyle w:val="afb"/>
        <w:numPr>
          <w:ilvl w:val="0"/>
          <w:numId w:val="4"/>
        </w:numPr>
        <w:spacing w:line="240" w:lineRule="auto"/>
        <w:jc w:val="both"/>
        <w:rPr>
          <w:rFonts w:ascii="Times New Roman" w:hAnsi="Times New Roman"/>
        </w:rPr>
      </w:pPr>
      <w:r w:rsidRPr="00D5725D">
        <w:rPr>
          <w:rFonts w:ascii="Times New Roman" w:hAnsi="Times New Roman"/>
        </w:rPr>
        <w:t xml:space="preserve">соотнесение собственной и чужой речи с нормами современного русского литературного языка (в рамках изученного); </w:t>
      </w:r>
    </w:p>
    <w:p w:rsidR="0080444B" w:rsidRPr="00D5725D" w:rsidRDefault="0080444B" w:rsidP="0080444B">
      <w:pPr>
        <w:pStyle w:val="afb"/>
        <w:numPr>
          <w:ilvl w:val="0"/>
          <w:numId w:val="4"/>
        </w:numPr>
        <w:spacing w:line="240" w:lineRule="auto"/>
        <w:jc w:val="both"/>
        <w:rPr>
          <w:rFonts w:ascii="Times New Roman" w:hAnsi="Times New Roman"/>
        </w:rPr>
      </w:pPr>
      <w:r w:rsidRPr="00D5725D">
        <w:rPr>
          <w:rFonts w:ascii="Times New Roman" w:hAnsi="Times New Roman"/>
        </w:rPr>
        <w:t xml:space="preserve">соблюдение на письме и в устной  речи  норм  современного  русского литературного языка (в рамках изученного); </w:t>
      </w:r>
    </w:p>
    <w:p w:rsidR="0080444B" w:rsidRPr="00D5725D" w:rsidRDefault="0080444B" w:rsidP="0080444B">
      <w:pPr>
        <w:pStyle w:val="afb"/>
        <w:numPr>
          <w:ilvl w:val="0"/>
          <w:numId w:val="4"/>
        </w:numPr>
        <w:spacing w:line="240" w:lineRule="auto"/>
        <w:jc w:val="both"/>
        <w:rPr>
          <w:rFonts w:ascii="Times New Roman" w:hAnsi="Times New Roman"/>
        </w:rPr>
      </w:pPr>
      <w:r w:rsidRPr="00D5725D">
        <w:rPr>
          <w:rFonts w:ascii="Times New Roman" w:hAnsi="Times New Roman"/>
        </w:rPr>
        <w:t>обогащение активного и пассивного словарного запаса, расширение объёма используемых в речи языковых средств для свободного выражения мыслей и чувств на родном языке адекватно ситуации и стилю общения;</w:t>
      </w:r>
    </w:p>
    <w:p w:rsidR="0080444B" w:rsidRPr="00D5725D" w:rsidRDefault="0080444B" w:rsidP="0080444B">
      <w:pPr>
        <w:pStyle w:val="afb"/>
        <w:spacing w:line="240" w:lineRule="auto"/>
        <w:jc w:val="both"/>
        <w:rPr>
          <w:rFonts w:ascii="Times New Roman" w:hAnsi="Times New Roman"/>
          <w:b/>
        </w:rPr>
      </w:pPr>
      <w:r w:rsidRPr="00D5725D">
        <w:rPr>
          <w:rFonts w:ascii="Times New Roman" w:hAnsi="Times New Roman"/>
          <w:b/>
        </w:rPr>
        <w:t xml:space="preserve">соблюдение основных орфоэпических и акцентологических норм современного русского литературного языка: </w:t>
      </w:r>
    </w:p>
    <w:p w:rsidR="0080444B" w:rsidRPr="00D5725D" w:rsidRDefault="0080444B" w:rsidP="0080444B">
      <w:pPr>
        <w:pStyle w:val="afb"/>
        <w:numPr>
          <w:ilvl w:val="0"/>
          <w:numId w:val="4"/>
        </w:numPr>
        <w:spacing w:line="240" w:lineRule="auto"/>
        <w:jc w:val="both"/>
        <w:rPr>
          <w:rFonts w:ascii="Times New Roman" w:hAnsi="Times New Roman"/>
        </w:rPr>
      </w:pPr>
      <w:r w:rsidRPr="00D5725D">
        <w:rPr>
          <w:rFonts w:ascii="Times New Roman" w:hAnsi="Times New Roman"/>
        </w:rPr>
        <w:t>произношение слов с правильным ударением (расширенный перечень слов);</w:t>
      </w:r>
    </w:p>
    <w:p w:rsidR="0080444B" w:rsidRPr="00D5725D" w:rsidRDefault="0080444B" w:rsidP="0080444B">
      <w:pPr>
        <w:pStyle w:val="afb"/>
        <w:numPr>
          <w:ilvl w:val="0"/>
          <w:numId w:val="4"/>
        </w:numPr>
        <w:spacing w:line="240" w:lineRule="auto"/>
        <w:jc w:val="both"/>
        <w:rPr>
          <w:rFonts w:ascii="Times New Roman" w:hAnsi="Times New Roman"/>
        </w:rPr>
      </w:pPr>
      <w:r w:rsidRPr="00D5725D">
        <w:rPr>
          <w:rFonts w:ascii="Times New Roman" w:hAnsi="Times New Roman"/>
        </w:rPr>
        <w:t>осознание смыслоразличительной роли ударения на примере омографов;</w:t>
      </w:r>
    </w:p>
    <w:p w:rsidR="0080444B" w:rsidRPr="00D5725D" w:rsidRDefault="0080444B" w:rsidP="0080444B">
      <w:pPr>
        <w:pStyle w:val="afb"/>
        <w:spacing w:line="240" w:lineRule="auto"/>
        <w:jc w:val="both"/>
        <w:rPr>
          <w:rFonts w:ascii="Times New Roman" w:hAnsi="Times New Roman"/>
          <w:b/>
        </w:rPr>
      </w:pPr>
      <w:r w:rsidRPr="00D5725D">
        <w:rPr>
          <w:rFonts w:ascii="Times New Roman" w:hAnsi="Times New Roman"/>
          <w:b/>
        </w:rPr>
        <w:t xml:space="preserve">соблюдение основных лексических норм современного русского литературного языка: </w:t>
      </w:r>
    </w:p>
    <w:p w:rsidR="0080444B" w:rsidRPr="00D5725D" w:rsidRDefault="0080444B" w:rsidP="0080444B">
      <w:pPr>
        <w:pStyle w:val="afb"/>
        <w:numPr>
          <w:ilvl w:val="0"/>
          <w:numId w:val="4"/>
        </w:numPr>
        <w:spacing w:line="240" w:lineRule="auto"/>
        <w:jc w:val="both"/>
        <w:rPr>
          <w:rFonts w:ascii="Times New Roman" w:hAnsi="Times New Roman"/>
        </w:rPr>
      </w:pPr>
      <w:r w:rsidRPr="00D5725D">
        <w:rPr>
          <w:rFonts w:ascii="Times New Roman" w:hAnsi="Times New Roman"/>
        </w:rPr>
        <w:t>выбор из нескольких возможных слов того слова, которое наиболее  точно соответствует обозначаемому  предмету или явлению реальной действительности;</w:t>
      </w:r>
    </w:p>
    <w:p w:rsidR="0080444B" w:rsidRPr="00D5725D" w:rsidRDefault="0080444B" w:rsidP="0080444B">
      <w:pPr>
        <w:pStyle w:val="afb"/>
        <w:numPr>
          <w:ilvl w:val="0"/>
          <w:numId w:val="4"/>
        </w:numPr>
        <w:spacing w:line="240" w:lineRule="auto"/>
        <w:jc w:val="both"/>
        <w:rPr>
          <w:rFonts w:ascii="Times New Roman" w:hAnsi="Times New Roman"/>
        </w:rPr>
      </w:pPr>
      <w:r w:rsidRPr="00D5725D">
        <w:rPr>
          <w:rFonts w:ascii="Times New Roman" w:hAnsi="Times New Roman"/>
        </w:rPr>
        <w:t>проведение синонимических замен с учётом особенностей текста;</w:t>
      </w:r>
    </w:p>
    <w:p w:rsidR="0080444B" w:rsidRPr="00D5725D" w:rsidRDefault="0080444B" w:rsidP="0080444B">
      <w:pPr>
        <w:pStyle w:val="afb"/>
        <w:numPr>
          <w:ilvl w:val="0"/>
          <w:numId w:val="4"/>
        </w:numPr>
        <w:spacing w:line="240" w:lineRule="auto"/>
        <w:jc w:val="both"/>
        <w:rPr>
          <w:rFonts w:ascii="Times New Roman" w:hAnsi="Times New Roman"/>
        </w:rPr>
      </w:pPr>
      <w:r w:rsidRPr="00D5725D">
        <w:rPr>
          <w:rFonts w:ascii="Times New Roman" w:hAnsi="Times New Roman"/>
        </w:rPr>
        <w:t>выявление и исправление речевых ошибок в устной речи;</w:t>
      </w:r>
    </w:p>
    <w:p w:rsidR="0080444B" w:rsidRPr="00D5725D" w:rsidRDefault="0080444B" w:rsidP="0080444B">
      <w:pPr>
        <w:pStyle w:val="afb"/>
        <w:numPr>
          <w:ilvl w:val="0"/>
          <w:numId w:val="4"/>
        </w:numPr>
        <w:spacing w:line="240" w:lineRule="auto"/>
        <w:jc w:val="both"/>
        <w:rPr>
          <w:rFonts w:ascii="Times New Roman" w:hAnsi="Times New Roman"/>
        </w:rPr>
      </w:pPr>
      <w:r w:rsidRPr="00D5725D">
        <w:rPr>
          <w:rFonts w:ascii="Times New Roman" w:hAnsi="Times New Roman"/>
        </w:rPr>
        <w:t>редактирование письменного текста с целью исправления речевых ошибок или с целью более точной передачи смысла;</w:t>
      </w:r>
    </w:p>
    <w:p w:rsidR="0080444B" w:rsidRPr="00D5725D" w:rsidRDefault="0080444B" w:rsidP="0080444B">
      <w:pPr>
        <w:pStyle w:val="afb"/>
        <w:spacing w:line="240" w:lineRule="auto"/>
        <w:jc w:val="both"/>
        <w:rPr>
          <w:rFonts w:ascii="Times New Roman" w:hAnsi="Times New Roman"/>
        </w:rPr>
      </w:pPr>
      <w:r w:rsidRPr="00D5725D">
        <w:rPr>
          <w:rFonts w:ascii="Times New Roman" w:hAnsi="Times New Roman"/>
          <w:b/>
        </w:rPr>
        <w:t>соблюдение основных грамматических норм современного русского литературного языка</w:t>
      </w:r>
      <w:r w:rsidRPr="00D5725D">
        <w:rPr>
          <w:rFonts w:ascii="Times New Roman" w:hAnsi="Times New Roman"/>
        </w:rPr>
        <w:t xml:space="preserve">: </w:t>
      </w:r>
    </w:p>
    <w:p w:rsidR="0080444B" w:rsidRPr="00D5725D" w:rsidRDefault="0080444B" w:rsidP="0080444B">
      <w:pPr>
        <w:pStyle w:val="afb"/>
        <w:numPr>
          <w:ilvl w:val="0"/>
          <w:numId w:val="4"/>
        </w:numPr>
        <w:spacing w:line="240" w:lineRule="auto"/>
        <w:jc w:val="both"/>
        <w:rPr>
          <w:rFonts w:ascii="Times New Roman" w:hAnsi="Times New Roman"/>
        </w:rPr>
      </w:pPr>
      <w:r w:rsidRPr="00D5725D">
        <w:rPr>
          <w:rFonts w:ascii="Times New Roman" w:hAnsi="Times New Roman"/>
        </w:rPr>
        <w:t>употребление отдельных грамматических форм имен существительных: словоизменение отдельных форм множественного числа имен существительных;</w:t>
      </w:r>
    </w:p>
    <w:p w:rsidR="0080444B" w:rsidRPr="00D5725D" w:rsidRDefault="0080444B" w:rsidP="0080444B">
      <w:pPr>
        <w:pStyle w:val="afb"/>
        <w:numPr>
          <w:ilvl w:val="0"/>
          <w:numId w:val="4"/>
        </w:numPr>
        <w:spacing w:line="240" w:lineRule="auto"/>
        <w:jc w:val="both"/>
        <w:rPr>
          <w:rFonts w:ascii="Times New Roman" w:hAnsi="Times New Roman"/>
        </w:rPr>
      </w:pPr>
      <w:r w:rsidRPr="00D5725D">
        <w:rPr>
          <w:rFonts w:ascii="Times New Roman" w:hAnsi="Times New Roman"/>
        </w:rPr>
        <w:t>употребление отдельных глаголов в форме 1 лица единственного числа настоящего и будущего времени, замена синонимическими конструкциями отдельных глаголов, у которых нет формы 1 лица единственного числа настоящего и будущего времени;</w:t>
      </w:r>
    </w:p>
    <w:p w:rsidR="0080444B" w:rsidRPr="00D5725D" w:rsidRDefault="0080444B" w:rsidP="0080444B">
      <w:pPr>
        <w:pStyle w:val="afb"/>
        <w:numPr>
          <w:ilvl w:val="0"/>
          <w:numId w:val="4"/>
        </w:numPr>
        <w:spacing w:line="240" w:lineRule="auto"/>
        <w:jc w:val="both"/>
        <w:rPr>
          <w:rFonts w:ascii="Times New Roman" w:hAnsi="Times New Roman"/>
        </w:rPr>
      </w:pPr>
      <w:r w:rsidRPr="00D5725D">
        <w:rPr>
          <w:rFonts w:ascii="Times New Roman" w:hAnsi="Times New Roman"/>
        </w:rPr>
        <w:t>выявление и исправление в устной речи типичных грамматических ошибок, связанных с нарушением согласования имени существительного и имени прилагательного в числе, роде, падеже; нарушением координации подлежащего и сказуемого в числе‚ роде (если сказуемое выражено глаголом в форме прошедшего времени);</w:t>
      </w:r>
    </w:p>
    <w:p w:rsidR="0080444B" w:rsidRPr="00D5725D" w:rsidRDefault="0080444B" w:rsidP="0080444B">
      <w:pPr>
        <w:pStyle w:val="afb"/>
        <w:numPr>
          <w:ilvl w:val="0"/>
          <w:numId w:val="4"/>
        </w:numPr>
        <w:spacing w:line="240" w:lineRule="auto"/>
        <w:jc w:val="both"/>
        <w:rPr>
          <w:rFonts w:ascii="Times New Roman" w:hAnsi="Times New Roman"/>
        </w:rPr>
      </w:pPr>
      <w:r w:rsidRPr="00D5725D">
        <w:rPr>
          <w:rFonts w:ascii="Times New Roman" w:hAnsi="Times New Roman"/>
        </w:rPr>
        <w:t>редактирование письменного текста с целью исправления грамматических ошибок;</w:t>
      </w:r>
    </w:p>
    <w:p w:rsidR="0080444B" w:rsidRPr="00D5725D" w:rsidRDefault="0080444B" w:rsidP="0080444B">
      <w:pPr>
        <w:pStyle w:val="afb"/>
        <w:numPr>
          <w:ilvl w:val="0"/>
          <w:numId w:val="4"/>
        </w:numPr>
        <w:spacing w:line="240" w:lineRule="auto"/>
        <w:jc w:val="both"/>
        <w:rPr>
          <w:rFonts w:ascii="Times New Roman" w:hAnsi="Times New Roman"/>
        </w:rPr>
      </w:pPr>
      <w:r w:rsidRPr="00D5725D">
        <w:rPr>
          <w:rFonts w:ascii="Times New Roman" w:hAnsi="Times New Roman"/>
        </w:rPr>
        <w:t>соблюдение основных орфографических и пунктуационных норм современного русского литературного языка (в рамках изученного в основном курсе):</w:t>
      </w:r>
    </w:p>
    <w:p w:rsidR="0080444B" w:rsidRPr="00D5725D" w:rsidRDefault="0080444B" w:rsidP="0080444B">
      <w:pPr>
        <w:pStyle w:val="afb"/>
        <w:numPr>
          <w:ilvl w:val="0"/>
          <w:numId w:val="4"/>
        </w:numPr>
        <w:spacing w:line="240" w:lineRule="auto"/>
        <w:jc w:val="both"/>
        <w:rPr>
          <w:rFonts w:ascii="Times New Roman" w:hAnsi="Times New Roman"/>
        </w:rPr>
      </w:pPr>
      <w:r w:rsidRPr="00D5725D">
        <w:rPr>
          <w:rFonts w:ascii="Times New Roman" w:hAnsi="Times New Roman"/>
        </w:rPr>
        <w:t>соблюдение изученных орфографических норм при записи собственного текста;</w:t>
      </w:r>
    </w:p>
    <w:p w:rsidR="0080444B" w:rsidRPr="00D5725D" w:rsidRDefault="0080444B" w:rsidP="0080444B">
      <w:pPr>
        <w:pStyle w:val="afb"/>
        <w:numPr>
          <w:ilvl w:val="0"/>
          <w:numId w:val="4"/>
        </w:numPr>
        <w:spacing w:line="240" w:lineRule="auto"/>
        <w:jc w:val="both"/>
        <w:rPr>
          <w:rFonts w:ascii="Times New Roman" w:hAnsi="Times New Roman"/>
        </w:rPr>
      </w:pPr>
      <w:r w:rsidRPr="00D5725D">
        <w:rPr>
          <w:rFonts w:ascii="Times New Roman" w:hAnsi="Times New Roman"/>
        </w:rPr>
        <w:t>соблюдение изученных пунктуационных норм при записи собственного текста;</w:t>
      </w:r>
    </w:p>
    <w:p w:rsidR="0080444B" w:rsidRPr="00D5725D" w:rsidRDefault="0080444B" w:rsidP="0080444B">
      <w:pPr>
        <w:pStyle w:val="afb"/>
        <w:spacing w:line="240" w:lineRule="auto"/>
        <w:jc w:val="both"/>
        <w:rPr>
          <w:rFonts w:ascii="Times New Roman" w:hAnsi="Times New Roman"/>
          <w:b/>
        </w:rPr>
      </w:pPr>
      <w:r w:rsidRPr="00D5725D">
        <w:rPr>
          <w:rFonts w:ascii="Times New Roman" w:hAnsi="Times New Roman"/>
          <w:b/>
        </w:rPr>
        <w:t xml:space="preserve">формирование умений пользоваться словарями: </w:t>
      </w:r>
    </w:p>
    <w:p w:rsidR="0080444B" w:rsidRPr="00D5725D" w:rsidRDefault="0080444B" w:rsidP="0080444B">
      <w:pPr>
        <w:pStyle w:val="afb"/>
        <w:numPr>
          <w:ilvl w:val="0"/>
          <w:numId w:val="4"/>
        </w:numPr>
        <w:spacing w:line="240" w:lineRule="auto"/>
        <w:jc w:val="both"/>
        <w:rPr>
          <w:rFonts w:ascii="Times New Roman" w:hAnsi="Times New Roman"/>
        </w:rPr>
      </w:pPr>
      <w:r w:rsidRPr="00D5725D">
        <w:rPr>
          <w:rFonts w:ascii="Times New Roman" w:hAnsi="Times New Roman"/>
        </w:rPr>
        <w:t>использование учебных толковых словарей для определения лексического значения слова,  для уточнения нормы формообразования;</w:t>
      </w:r>
    </w:p>
    <w:p w:rsidR="0080444B" w:rsidRPr="00D5725D" w:rsidRDefault="0080444B" w:rsidP="0080444B">
      <w:pPr>
        <w:pStyle w:val="afb"/>
        <w:numPr>
          <w:ilvl w:val="0"/>
          <w:numId w:val="4"/>
        </w:numPr>
        <w:spacing w:line="240" w:lineRule="auto"/>
        <w:jc w:val="both"/>
        <w:rPr>
          <w:rFonts w:ascii="Times New Roman" w:hAnsi="Times New Roman"/>
        </w:rPr>
      </w:pPr>
      <w:r w:rsidRPr="00D5725D">
        <w:rPr>
          <w:rFonts w:ascii="Times New Roman" w:hAnsi="Times New Roman"/>
        </w:rPr>
        <w:t>использование учебных фразеологических  словарей, учебных словарей синонимов и антонимов для уточнения значения слова и в  процессе редактирования текста;</w:t>
      </w:r>
    </w:p>
    <w:p w:rsidR="0080444B" w:rsidRPr="00D5725D" w:rsidRDefault="0080444B" w:rsidP="0080444B">
      <w:pPr>
        <w:pStyle w:val="afb"/>
        <w:numPr>
          <w:ilvl w:val="0"/>
          <w:numId w:val="4"/>
        </w:numPr>
        <w:spacing w:line="240" w:lineRule="auto"/>
        <w:jc w:val="both"/>
        <w:rPr>
          <w:rFonts w:ascii="Times New Roman" w:hAnsi="Times New Roman"/>
        </w:rPr>
      </w:pPr>
      <w:r w:rsidRPr="00D5725D">
        <w:rPr>
          <w:rFonts w:ascii="Times New Roman" w:hAnsi="Times New Roman"/>
        </w:rPr>
        <w:t>использование учебного орфоэпического словаря для определения нормативного произношения слова, вариантов произношения;</w:t>
      </w:r>
    </w:p>
    <w:p w:rsidR="0080444B" w:rsidRPr="00D5725D" w:rsidRDefault="0080444B" w:rsidP="0080444B">
      <w:pPr>
        <w:pStyle w:val="afb"/>
        <w:numPr>
          <w:ilvl w:val="0"/>
          <w:numId w:val="4"/>
        </w:numPr>
        <w:spacing w:line="240" w:lineRule="auto"/>
        <w:jc w:val="both"/>
        <w:rPr>
          <w:rFonts w:ascii="Times New Roman" w:hAnsi="Times New Roman"/>
        </w:rPr>
      </w:pPr>
      <w:r w:rsidRPr="00D5725D">
        <w:rPr>
          <w:rFonts w:ascii="Times New Roman" w:hAnsi="Times New Roman"/>
        </w:rPr>
        <w:t>использование учебных словарей для уточнения состава слова; использование учебных этимологических словарей для уточнения происхождения слова;</w:t>
      </w:r>
    </w:p>
    <w:p w:rsidR="0080444B" w:rsidRPr="00D5725D" w:rsidRDefault="0080444B" w:rsidP="0080444B">
      <w:pPr>
        <w:pStyle w:val="afb"/>
        <w:numPr>
          <w:ilvl w:val="0"/>
          <w:numId w:val="4"/>
        </w:numPr>
        <w:spacing w:line="240" w:lineRule="auto"/>
        <w:jc w:val="both"/>
        <w:rPr>
          <w:rFonts w:ascii="Times New Roman" w:hAnsi="Times New Roman"/>
        </w:rPr>
      </w:pPr>
      <w:r w:rsidRPr="00D5725D">
        <w:rPr>
          <w:rFonts w:ascii="Times New Roman" w:hAnsi="Times New Roman"/>
        </w:rPr>
        <w:t xml:space="preserve">использование орфографических словарей для определения нормативного написания слов; </w:t>
      </w:r>
    </w:p>
    <w:p w:rsidR="0080444B" w:rsidRPr="00D5725D" w:rsidRDefault="0080444B" w:rsidP="0080444B">
      <w:pPr>
        <w:spacing w:line="240" w:lineRule="auto"/>
        <w:jc w:val="both"/>
        <w:rPr>
          <w:rFonts w:ascii="Times New Roman" w:hAnsi="Times New Roman"/>
          <w:b/>
        </w:rPr>
      </w:pPr>
      <w:r w:rsidRPr="00D5725D">
        <w:rPr>
          <w:rFonts w:ascii="Times New Roman" w:hAnsi="Times New Roman"/>
          <w:b/>
        </w:rPr>
        <w:lastRenderedPageBreak/>
        <w:t>3. Совершенствование различных видов устной и письменной речевой деятельности (говорения и слушания, чтения и письма), соблюдение норм речевого этикета:</w:t>
      </w:r>
    </w:p>
    <w:p w:rsidR="0080444B" w:rsidRPr="00D5725D" w:rsidRDefault="0080444B" w:rsidP="0080444B">
      <w:pPr>
        <w:pStyle w:val="afb"/>
        <w:numPr>
          <w:ilvl w:val="0"/>
          <w:numId w:val="5"/>
        </w:numPr>
        <w:spacing w:line="240" w:lineRule="auto"/>
        <w:jc w:val="both"/>
        <w:rPr>
          <w:rFonts w:ascii="Times New Roman" w:hAnsi="Times New Roman"/>
        </w:rPr>
      </w:pPr>
      <w:r w:rsidRPr="00D5725D">
        <w:rPr>
          <w:rFonts w:ascii="Times New Roman" w:hAnsi="Times New Roman"/>
        </w:rPr>
        <w:t>владение различными приемами слушания научно-познавательных и художественных текстов об истории языка и культуре русского народа;</w:t>
      </w:r>
    </w:p>
    <w:p w:rsidR="0080444B" w:rsidRPr="00D5725D" w:rsidRDefault="0080444B" w:rsidP="0080444B">
      <w:pPr>
        <w:pStyle w:val="afb"/>
        <w:numPr>
          <w:ilvl w:val="0"/>
          <w:numId w:val="5"/>
        </w:numPr>
        <w:spacing w:line="240" w:lineRule="auto"/>
        <w:jc w:val="both"/>
        <w:rPr>
          <w:rFonts w:ascii="Times New Roman" w:hAnsi="Times New Roman"/>
        </w:rPr>
      </w:pPr>
      <w:r w:rsidRPr="00D5725D">
        <w:rPr>
          <w:rFonts w:ascii="Times New Roman" w:hAnsi="Times New Roman"/>
        </w:rPr>
        <w:t>владение различными видами чтения (изучающим и поисковым) научно-познавательных и художественных текстов об истории языка и культуре русского народа;</w:t>
      </w:r>
    </w:p>
    <w:p w:rsidR="0080444B" w:rsidRPr="00D5725D" w:rsidRDefault="0080444B" w:rsidP="0080444B">
      <w:pPr>
        <w:pStyle w:val="afb"/>
        <w:numPr>
          <w:ilvl w:val="0"/>
          <w:numId w:val="5"/>
        </w:numPr>
        <w:spacing w:line="240" w:lineRule="auto"/>
        <w:jc w:val="both"/>
        <w:rPr>
          <w:rFonts w:ascii="Times New Roman" w:hAnsi="Times New Roman"/>
        </w:rPr>
      </w:pPr>
      <w:r w:rsidRPr="00D5725D">
        <w:rPr>
          <w:rFonts w:ascii="Times New Roman" w:hAnsi="Times New Roman"/>
        </w:rPr>
        <w:t xml:space="preserve">чтение и смысловой анализ фольклорных и художественных текстов или их фрагментов (народных и литературных сказок, рассказов, загадок, пословиц, притч и т. п.), определение языковых особенностей текстов; </w:t>
      </w:r>
    </w:p>
    <w:p w:rsidR="0080444B" w:rsidRPr="00D5725D" w:rsidRDefault="0080444B" w:rsidP="0080444B">
      <w:pPr>
        <w:pStyle w:val="afb"/>
        <w:numPr>
          <w:ilvl w:val="0"/>
          <w:numId w:val="5"/>
        </w:numPr>
        <w:spacing w:line="240" w:lineRule="auto"/>
        <w:jc w:val="both"/>
        <w:rPr>
          <w:rFonts w:ascii="Times New Roman" w:hAnsi="Times New Roman"/>
        </w:rPr>
      </w:pPr>
      <w:r w:rsidRPr="00D5725D">
        <w:rPr>
          <w:rFonts w:ascii="Times New Roman" w:hAnsi="Times New Roman"/>
        </w:rPr>
        <w:t>умение анализировать информацию прочитанного и прослушанного текста: отделять главные факты от второстепенных;  выделять наиболее существенные факты; устанавливать логическую связь между фактами;</w:t>
      </w:r>
    </w:p>
    <w:p w:rsidR="0080444B" w:rsidRPr="00D5725D" w:rsidRDefault="0080444B" w:rsidP="0080444B">
      <w:pPr>
        <w:pStyle w:val="afb"/>
        <w:numPr>
          <w:ilvl w:val="0"/>
          <w:numId w:val="5"/>
        </w:numPr>
        <w:spacing w:line="240" w:lineRule="auto"/>
        <w:jc w:val="both"/>
        <w:rPr>
          <w:rFonts w:ascii="Times New Roman" w:hAnsi="Times New Roman"/>
        </w:rPr>
      </w:pPr>
      <w:r w:rsidRPr="00D5725D">
        <w:rPr>
          <w:rFonts w:ascii="Times New Roman" w:hAnsi="Times New Roman"/>
        </w:rPr>
        <w:t>умение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составлять план текста, не разделённого на абзацы; приводить объяснения заголовка текста; владеть приёмами работы с примечаниями к тексту;</w:t>
      </w:r>
    </w:p>
    <w:p w:rsidR="0080444B" w:rsidRPr="00D5725D" w:rsidRDefault="0080444B" w:rsidP="0080444B">
      <w:pPr>
        <w:pStyle w:val="afb"/>
        <w:numPr>
          <w:ilvl w:val="0"/>
          <w:numId w:val="5"/>
        </w:numPr>
        <w:spacing w:line="240" w:lineRule="auto"/>
        <w:jc w:val="both"/>
        <w:rPr>
          <w:rFonts w:ascii="Times New Roman" w:hAnsi="Times New Roman"/>
        </w:rPr>
      </w:pPr>
      <w:r w:rsidRPr="00D5725D">
        <w:rPr>
          <w:rFonts w:ascii="Times New Roman" w:hAnsi="Times New Roman"/>
        </w:rPr>
        <w:t xml:space="preserve">умения информационной переработки прослушанного или прочитанного текста: пересказ с изменением лица; </w:t>
      </w:r>
    </w:p>
    <w:p w:rsidR="0080444B" w:rsidRPr="00D5725D" w:rsidRDefault="0080444B" w:rsidP="0080444B">
      <w:pPr>
        <w:pStyle w:val="afb"/>
        <w:numPr>
          <w:ilvl w:val="0"/>
          <w:numId w:val="5"/>
        </w:numPr>
        <w:spacing w:line="240" w:lineRule="auto"/>
        <w:jc w:val="both"/>
        <w:rPr>
          <w:rFonts w:ascii="Times New Roman" w:hAnsi="Times New Roman"/>
        </w:rPr>
      </w:pPr>
      <w:r w:rsidRPr="00D5725D">
        <w:rPr>
          <w:rFonts w:ascii="Times New Roman" w:hAnsi="Times New Roman"/>
        </w:rPr>
        <w:t xml:space="preserve">уместное использование коммуникативных приемов устного общения: убеждение, уговаривание, похвала, просьба, извинение, поздравление; </w:t>
      </w:r>
    </w:p>
    <w:p w:rsidR="0080444B" w:rsidRPr="00D5725D" w:rsidRDefault="0080444B" w:rsidP="0080444B">
      <w:pPr>
        <w:pStyle w:val="afb"/>
        <w:numPr>
          <w:ilvl w:val="0"/>
          <w:numId w:val="5"/>
        </w:numPr>
        <w:spacing w:line="240" w:lineRule="auto"/>
        <w:jc w:val="both"/>
        <w:rPr>
          <w:rFonts w:ascii="Times New Roman" w:hAnsi="Times New Roman"/>
        </w:rPr>
      </w:pPr>
      <w:r w:rsidRPr="00D5725D">
        <w:rPr>
          <w:rFonts w:ascii="Times New Roman" w:hAnsi="Times New Roman"/>
        </w:rPr>
        <w:t>уместное использование коммуникативных приемов диалога (начало и завершение диалога и др.), владение  правилами корректного речевого поведения в ходе диалога;</w:t>
      </w:r>
    </w:p>
    <w:p w:rsidR="0080444B" w:rsidRPr="00D5725D" w:rsidRDefault="0080444B" w:rsidP="0080444B">
      <w:pPr>
        <w:pStyle w:val="afb"/>
        <w:numPr>
          <w:ilvl w:val="0"/>
          <w:numId w:val="5"/>
        </w:numPr>
        <w:spacing w:line="240" w:lineRule="auto"/>
        <w:jc w:val="both"/>
        <w:rPr>
          <w:rFonts w:ascii="Times New Roman" w:hAnsi="Times New Roman"/>
        </w:rPr>
      </w:pPr>
      <w:r w:rsidRPr="00D5725D">
        <w:rPr>
          <w:rFonts w:ascii="Times New Roman" w:hAnsi="Times New Roman"/>
        </w:rPr>
        <w:t>умение строить устные сообщения различных видов: развернутый ответ, ответ-добавление, комментирование ответа или работы одноклассника, мини-доклад;</w:t>
      </w:r>
    </w:p>
    <w:p w:rsidR="0080444B" w:rsidRPr="00D5725D" w:rsidRDefault="0080444B" w:rsidP="0080444B">
      <w:pPr>
        <w:pStyle w:val="afb"/>
        <w:numPr>
          <w:ilvl w:val="0"/>
          <w:numId w:val="5"/>
        </w:numPr>
        <w:spacing w:line="240" w:lineRule="auto"/>
        <w:jc w:val="both"/>
        <w:rPr>
          <w:rFonts w:ascii="Times New Roman" w:hAnsi="Times New Roman"/>
        </w:rPr>
      </w:pPr>
      <w:r w:rsidRPr="00D5725D">
        <w:rPr>
          <w:rFonts w:ascii="Times New Roman" w:hAnsi="Times New Roman"/>
        </w:rPr>
        <w:t xml:space="preserve">создание текстов-рассуждений с использованием различных способов аргументации; </w:t>
      </w:r>
    </w:p>
    <w:p w:rsidR="0080444B" w:rsidRPr="00D5725D" w:rsidRDefault="0080444B" w:rsidP="0080444B">
      <w:pPr>
        <w:pStyle w:val="afb"/>
        <w:numPr>
          <w:ilvl w:val="0"/>
          <w:numId w:val="5"/>
        </w:numPr>
        <w:spacing w:line="240" w:lineRule="auto"/>
        <w:jc w:val="both"/>
        <w:rPr>
          <w:rFonts w:ascii="Times New Roman" w:hAnsi="Times New Roman"/>
        </w:rPr>
      </w:pPr>
      <w:r w:rsidRPr="00D5725D">
        <w:rPr>
          <w:rFonts w:ascii="Times New Roman" w:hAnsi="Times New Roman"/>
        </w:rPr>
        <w:t>создание текстов-повествований (например, заметки о посещении музеев, о путешествии по городам; об участии в народных праздниках; об участии в мастер-классах, связанных с народными промыслами);</w:t>
      </w:r>
    </w:p>
    <w:p w:rsidR="0080444B" w:rsidRPr="00D5725D" w:rsidRDefault="0080444B" w:rsidP="0080444B">
      <w:pPr>
        <w:pStyle w:val="afb"/>
        <w:numPr>
          <w:ilvl w:val="0"/>
          <w:numId w:val="5"/>
        </w:numPr>
        <w:spacing w:line="240" w:lineRule="auto"/>
        <w:jc w:val="both"/>
        <w:rPr>
          <w:rFonts w:ascii="Times New Roman" w:hAnsi="Times New Roman"/>
        </w:rPr>
      </w:pPr>
      <w:r w:rsidRPr="00D5725D">
        <w:rPr>
          <w:rFonts w:ascii="Times New Roman" w:hAnsi="Times New Roman"/>
        </w:rPr>
        <w:t>создание текста как результата собственного мини-исследования; оформление сообщения в письменной форме и представление его в устной форме;</w:t>
      </w:r>
    </w:p>
    <w:p w:rsidR="0080444B" w:rsidRPr="00D5725D" w:rsidRDefault="0080444B" w:rsidP="0080444B">
      <w:pPr>
        <w:pStyle w:val="afb"/>
        <w:numPr>
          <w:ilvl w:val="0"/>
          <w:numId w:val="5"/>
        </w:numPr>
        <w:spacing w:line="240" w:lineRule="auto"/>
        <w:jc w:val="both"/>
        <w:rPr>
          <w:rFonts w:ascii="Times New Roman" w:hAnsi="Times New Roman"/>
        </w:rPr>
      </w:pPr>
      <w:r w:rsidRPr="00D5725D">
        <w:rPr>
          <w:rFonts w:ascii="Times New Roman" w:hAnsi="Times New Roman"/>
        </w:rPr>
        <w:t>оценивание устных и письменных речевых высказываний с точки зрения точного, уместного и выразительного словоупотребления;</w:t>
      </w:r>
    </w:p>
    <w:p w:rsidR="0080444B" w:rsidRPr="00D5725D" w:rsidRDefault="0080444B" w:rsidP="0080444B">
      <w:pPr>
        <w:pStyle w:val="afb"/>
        <w:numPr>
          <w:ilvl w:val="0"/>
          <w:numId w:val="5"/>
        </w:numPr>
        <w:spacing w:line="240" w:lineRule="auto"/>
        <w:jc w:val="both"/>
        <w:rPr>
          <w:rFonts w:ascii="Times New Roman" w:hAnsi="Times New Roman"/>
        </w:rPr>
      </w:pPr>
      <w:r w:rsidRPr="00D5725D">
        <w:rPr>
          <w:rFonts w:ascii="Times New Roman" w:hAnsi="Times New Roman"/>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80444B" w:rsidRPr="00D5725D" w:rsidRDefault="0080444B" w:rsidP="0080444B">
      <w:pPr>
        <w:pStyle w:val="afb"/>
        <w:spacing w:line="240" w:lineRule="auto"/>
        <w:jc w:val="both"/>
        <w:rPr>
          <w:rFonts w:ascii="Times New Roman" w:hAnsi="Times New Roman"/>
          <w:b/>
        </w:rPr>
      </w:pPr>
      <w:r w:rsidRPr="00D5725D">
        <w:rPr>
          <w:rFonts w:ascii="Times New Roman" w:hAnsi="Times New Roman"/>
          <w:b/>
        </w:rPr>
        <w:t xml:space="preserve">соблюдение основных норм русского речевого этикета: </w:t>
      </w:r>
    </w:p>
    <w:p w:rsidR="0080444B" w:rsidRPr="00D5725D" w:rsidRDefault="0080444B" w:rsidP="0080444B">
      <w:pPr>
        <w:pStyle w:val="afb"/>
        <w:numPr>
          <w:ilvl w:val="0"/>
          <w:numId w:val="5"/>
        </w:numPr>
        <w:spacing w:line="240" w:lineRule="auto"/>
        <w:jc w:val="both"/>
        <w:rPr>
          <w:rFonts w:ascii="Times New Roman" w:hAnsi="Times New Roman"/>
        </w:rPr>
      </w:pPr>
      <w:r w:rsidRPr="00D5725D">
        <w:rPr>
          <w:rFonts w:ascii="Times New Roman" w:hAnsi="Times New Roman"/>
        </w:rPr>
        <w:t xml:space="preserve">соблюдение принципов  этикетного  общения, лежащих в основе русского речевого этикета; </w:t>
      </w:r>
    </w:p>
    <w:p w:rsidR="0080444B" w:rsidRPr="00D5725D" w:rsidRDefault="0080444B" w:rsidP="0080444B">
      <w:pPr>
        <w:pStyle w:val="afb"/>
        <w:numPr>
          <w:ilvl w:val="0"/>
          <w:numId w:val="5"/>
        </w:numPr>
        <w:spacing w:line="240" w:lineRule="auto"/>
        <w:jc w:val="both"/>
        <w:rPr>
          <w:rFonts w:ascii="Times New Roman" w:hAnsi="Times New Roman"/>
        </w:rPr>
      </w:pPr>
      <w:r w:rsidRPr="00D5725D">
        <w:rPr>
          <w:rFonts w:ascii="Times New Roman" w:hAnsi="Times New Roman"/>
        </w:rPr>
        <w:t>различение этикетных форм обращения в официальной и неофициальной речевой ситуации.</w:t>
      </w:r>
    </w:p>
    <w:p w:rsidR="005B17E0" w:rsidRPr="001F38FF" w:rsidRDefault="001F38FF" w:rsidP="00773FBD">
      <w:pPr>
        <w:shd w:val="clear" w:color="auto" w:fill="FDE9D9"/>
        <w:jc w:val="both"/>
        <w:rPr>
          <w:rFonts w:ascii="Times New Roman" w:hAnsi="Times New Roman"/>
          <w:b/>
        </w:rPr>
      </w:pPr>
      <w:bookmarkStart w:id="37" w:name="_Toc409691630"/>
      <w:bookmarkStart w:id="38" w:name="_Toc410653955"/>
      <w:bookmarkStart w:id="39" w:name="_Toc414553137"/>
      <w:r w:rsidRPr="001F38FF">
        <w:rPr>
          <w:rFonts w:ascii="Times New Roman" w:hAnsi="Times New Roman"/>
          <w:b/>
        </w:rPr>
        <w:t>1.2.5.</w:t>
      </w:r>
      <w:r w:rsidR="0080444B">
        <w:rPr>
          <w:rFonts w:ascii="Times New Roman" w:hAnsi="Times New Roman"/>
          <w:b/>
        </w:rPr>
        <w:t>4</w:t>
      </w:r>
      <w:r w:rsidRPr="001F38FF">
        <w:rPr>
          <w:rFonts w:ascii="Times New Roman" w:hAnsi="Times New Roman"/>
          <w:b/>
        </w:rPr>
        <w:t>. ИНОСТРАННЫЙ ЯЗЫК (АНГЛИЙСК</w:t>
      </w:r>
      <w:r>
        <w:rPr>
          <w:rFonts w:ascii="Times New Roman" w:hAnsi="Times New Roman"/>
          <w:b/>
        </w:rPr>
        <w:t>ИЙ</w:t>
      </w:r>
      <w:r w:rsidRPr="001F38FF">
        <w:rPr>
          <w:rFonts w:ascii="Times New Roman" w:hAnsi="Times New Roman"/>
          <w:b/>
        </w:rPr>
        <w:t xml:space="preserve"> ЯЗЫК)</w:t>
      </w:r>
      <w:bookmarkEnd w:id="37"/>
      <w:bookmarkEnd w:id="38"/>
      <w:bookmarkEnd w:id="39"/>
    </w:p>
    <w:p w:rsidR="005B17E0" w:rsidRPr="001F38FF" w:rsidRDefault="001F38FF" w:rsidP="001F38FF">
      <w:pPr>
        <w:jc w:val="center"/>
        <w:rPr>
          <w:rFonts w:ascii="Times New Roman" w:hAnsi="Times New Roman"/>
          <w:b/>
        </w:rPr>
      </w:pPr>
      <w:r w:rsidRPr="001F38FF">
        <w:rPr>
          <w:rFonts w:ascii="Times New Roman" w:hAnsi="Times New Roman"/>
          <w:b/>
        </w:rPr>
        <w:t>КОММУНИКАТИВНЫЕ УМЕНИЯ</w:t>
      </w:r>
    </w:p>
    <w:p w:rsidR="005B17E0" w:rsidRPr="005B17E0" w:rsidRDefault="001F38FF" w:rsidP="005B17E0">
      <w:pPr>
        <w:jc w:val="both"/>
        <w:rPr>
          <w:rFonts w:ascii="Times New Roman" w:hAnsi="Times New Roman"/>
        </w:rPr>
      </w:pPr>
      <w:r w:rsidRPr="005B17E0">
        <w:rPr>
          <w:rFonts w:ascii="Times New Roman" w:hAnsi="Times New Roman"/>
        </w:rPr>
        <w:t>ГОВОРЕНИЕ. ДИАЛОГИЧЕСКАЯ РЕЧЬ</w:t>
      </w:r>
    </w:p>
    <w:p w:rsidR="005B17E0" w:rsidRPr="005B17E0" w:rsidRDefault="005B17E0" w:rsidP="005B17E0">
      <w:pPr>
        <w:jc w:val="both"/>
        <w:rPr>
          <w:rFonts w:ascii="Times New Roman" w:hAnsi="Times New Roman"/>
        </w:rPr>
      </w:pPr>
      <w:r w:rsidRPr="005B17E0">
        <w:rPr>
          <w:rFonts w:ascii="Times New Roman" w:hAnsi="Times New Roman"/>
        </w:rPr>
        <w:t>Выпускник научится:</w:t>
      </w:r>
    </w:p>
    <w:p w:rsidR="005B17E0" w:rsidRPr="005B17E0" w:rsidRDefault="005B17E0" w:rsidP="005B17E0">
      <w:pPr>
        <w:jc w:val="both"/>
        <w:rPr>
          <w:rFonts w:ascii="Times New Roman" w:hAnsi="Times New Roman"/>
        </w:rPr>
      </w:pPr>
      <w:r w:rsidRPr="005B17E0">
        <w:rPr>
          <w:rFonts w:ascii="Times New Roman" w:hAnsi="Times New Roman"/>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5B17E0" w:rsidRPr="005B17E0" w:rsidRDefault="005B17E0" w:rsidP="005B17E0">
      <w:pPr>
        <w:jc w:val="both"/>
        <w:rPr>
          <w:rFonts w:ascii="Times New Roman" w:hAnsi="Times New Roman"/>
        </w:rPr>
      </w:pPr>
      <w:r w:rsidRPr="005B17E0">
        <w:rPr>
          <w:rFonts w:ascii="Times New Roman" w:hAnsi="Times New Roman"/>
        </w:rPr>
        <w:t>Выпускник получит возможность научиться:</w:t>
      </w:r>
    </w:p>
    <w:p w:rsidR="005B17E0" w:rsidRPr="005B17E0" w:rsidRDefault="005B17E0" w:rsidP="005B17E0">
      <w:pPr>
        <w:jc w:val="both"/>
        <w:rPr>
          <w:rFonts w:ascii="Times New Roman" w:hAnsi="Times New Roman"/>
        </w:rPr>
      </w:pPr>
      <w:r w:rsidRPr="005B17E0">
        <w:rPr>
          <w:rFonts w:ascii="Times New Roman" w:hAnsi="Times New Roman"/>
        </w:rPr>
        <w:t xml:space="preserve">вести диалог-обмен мнениями; </w:t>
      </w:r>
    </w:p>
    <w:p w:rsidR="005B17E0" w:rsidRPr="005B17E0" w:rsidRDefault="005B17E0" w:rsidP="005B17E0">
      <w:pPr>
        <w:jc w:val="both"/>
        <w:rPr>
          <w:rFonts w:ascii="Times New Roman" w:hAnsi="Times New Roman"/>
        </w:rPr>
      </w:pPr>
      <w:r w:rsidRPr="005B17E0">
        <w:rPr>
          <w:rFonts w:ascii="Times New Roman" w:hAnsi="Times New Roman"/>
        </w:rPr>
        <w:t>брать и давать интервью;</w:t>
      </w:r>
    </w:p>
    <w:p w:rsidR="005B17E0" w:rsidRPr="005B17E0" w:rsidRDefault="005B17E0" w:rsidP="005B17E0">
      <w:pPr>
        <w:jc w:val="both"/>
        <w:rPr>
          <w:rFonts w:ascii="Times New Roman" w:hAnsi="Times New Roman"/>
        </w:rPr>
      </w:pPr>
      <w:r w:rsidRPr="005B17E0">
        <w:rPr>
          <w:rFonts w:ascii="Times New Roman" w:hAnsi="Times New Roman"/>
        </w:rPr>
        <w:t>вести диалог-расспрос на основе нелинейного текста (таблицы, диаграммы и т. д.).</w:t>
      </w:r>
    </w:p>
    <w:p w:rsidR="005B17E0" w:rsidRPr="005B17E0" w:rsidRDefault="005B17E0" w:rsidP="005B17E0">
      <w:pPr>
        <w:jc w:val="both"/>
        <w:rPr>
          <w:rFonts w:ascii="Times New Roman" w:hAnsi="Times New Roman"/>
        </w:rPr>
      </w:pPr>
      <w:r w:rsidRPr="005B17E0">
        <w:rPr>
          <w:rFonts w:ascii="Times New Roman" w:hAnsi="Times New Roman"/>
        </w:rPr>
        <w:lastRenderedPageBreak/>
        <w:t>Говорение. Монологическая речь</w:t>
      </w:r>
    </w:p>
    <w:p w:rsidR="005B17E0" w:rsidRPr="005B17E0" w:rsidRDefault="005B17E0" w:rsidP="005B17E0">
      <w:pPr>
        <w:jc w:val="both"/>
        <w:rPr>
          <w:rFonts w:ascii="Times New Roman" w:hAnsi="Times New Roman"/>
        </w:rPr>
      </w:pPr>
      <w:r w:rsidRPr="005B17E0">
        <w:rPr>
          <w:rFonts w:ascii="Times New Roman" w:hAnsi="Times New Roman"/>
        </w:rPr>
        <w:t>Выпускник научится:</w:t>
      </w:r>
    </w:p>
    <w:p w:rsidR="005B17E0" w:rsidRPr="005B17E0" w:rsidRDefault="005B17E0" w:rsidP="005B17E0">
      <w:pPr>
        <w:jc w:val="both"/>
        <w:rPr>
          <w:rFonts w:ascii="Times New Roman" w:hAnsi="Times New Roman"/>
        </w:rPr>
      </w:pPr>
      <w:r w:rsidRPr="005B17E0">
        <w:rPr>
          <w:rFonts w:ascii="Times New Roman" w:hAnsi="Times New Roman"/>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5B17E0" w:rsidRPr="005B17E0" w:rsidRDefault="005B17E0" w:rsidP="005B17E0">
      <w:pPr>
        <w:jc w:val="both"/>
        <w:rPr>
          <w:rFonts w:ascii="Times New Roman" w:hAnsi="Times New Roman"/>
        </w:rPr>
      </w:pPr>
      <w:r w:rsidRPr="005B17E0">
        <w:rPr>
          <w:rFonts w:ascii="Times New Roman" w:hAnsi="Times New Roman"/>
        </w:rPr>
        <w:t xml:space="preserve">описывать события с опорой на зрительную наглядность и/или вербальную опору (ключевые слова, план, вопросы); </w:t>
      </w:r>
    </w:p>
    <w:p w:rsidR="005B17E0" w:rsidRPr="005B17E0" w:rsidRDefault="005B17E0" w:rsidP="005B17E0">
      <w:pPr>
        <w:jc w:val="both"/>
        <w:rPr>
          <w:rFonts w:ascii="Times New Roman" w:hAnsi="Times New Roman"/>
        </w:rPr>
      </w:pPr>
      <w:r w:rsidRPr="005B17E0">
        <w:rPr>
          <w:rFonts w:ascii="Times New Roman" w:hAnsi="Times New Roman"/>
        </w:rPr>
        <w:t xml:space="preserve">давать краткую характеристику реальных людей и литературных персонажей; </w:t>
      </w:r>
    </w:p>
    <w:p w:rsidR="005B17E0" w:rsidRPr="005B17E0" w:rsidRDefault="005B17E0" w:rsidP="005B17E0">
      <w:pPr>
        <w:jc w:val="both"/>
        <w:rPr>
          <w:rFonts w:ascii="Times New Roman" w:hAnsi="Times New Roman"/>
        </w:rPr>
      </w:pPr>
      <w:r w:rsidRPr="005B17E0">
        <w:rPr>
          <w:rFonts w:ascii="Times New Roman" w:hAnsi="Times New Roman"/>
        </w:rPr>
        <w:t>передавать основное содержание прочитанного текста с опорой или без опоры на текст, ключевые слова/ план/ вопросы;</w:t>
      </w:r>
    </w:p>
    <w:p w:rsidR="005B17E0" w:rsidRPr="005B17E0" w:rsidRDefault="005B17E0" w:rsidP="005B17E0">
      <w:pPr>
        <w:jc w:val="both"/>
        <w:rPr>
          <w:rFonts w:ascii="Times New Roman" w:hAnsi="Times New Roman"/>
        </w:rPr>
      </w:pPr>
      <w:r w:rsidRPr="005B17E0">
        <w:rPr>
          <w:rFonts w:ascii="Times New Roman" w:hAnsi="Times New Roman"/>
        </w:rPr>
        <w:t>описывать картинку/ фото с опорой или без опоры на ключевые слова/ план/ вопросы.</w:t>
      </w:r>
    </w:p>
    <w:p w:rsidR="005B17E0" w:rsidRPr="005B17E0" w:rsidRDefault="005B17E0" w:rsidP="005B17E0">
      <w:pPr>
        <w:jc w:val="both"/>
        <w:rPr>
          <w:rFonts w:ascii="Times New Roman" w:hAnsi="Times New Roman"/>
        </w:rPr>
      </w:pPr>
      <w:r w:rsidRPr="005B17E0">
        <w:rPr>
          <w:rFonts w:ascii="Times New Roman" w:hAnsi="Times New Roman"/>
        </w:rPr>
        <w:t xml:space="preserve">Выпускник получит возможность научиться: </w:t>
      </w:r>
    </w:p>
    <w:p w:rsidR="005B17E0" w:rsidRPr="005B17E0" w:rsidRDefault="005B17E0" w:rsidP="005B17E0">
      <w:pPr>
        <w:jc w:val="both"/>
        <w:rPr>
          <w:rFonts w:ascii="Times New Roman" w:hAnsi="Times New Roman"/>
        </w:rPr>
      </w:pPr>
      <w:r w:rsidRPr="005B17E0">
        <w:rPr>
          <w:rFonts w:ascii="Times New Roman" w:hAnsi="Times New Roman"/>
        </w:rPr>
        <w:t xml:space="preserve">делать сообщение на заданную тему на основе прочитанного; </w:t>
      </w:r>
    </w:p>
    <w:p w:rsidR="005B17E0" w:rsidRPr="005B17E0" w:rsidRDefault="005B17E0" w:rsidP="005B17E0">
      <w:pPr>
        <w:jc w:val="both"/>
        <w:rPr>
          <w:rFonts w:ascii="Times New Roman" w:hAnsi="Times New Roman"/>
        </w:rPr>
      </w:pPr>
      <w:r w:rsidRPr="005B17E0">
        <w:rPr>
          <w:rFonts w:ascii="Times New Roman" w:hAnsi="Times New Roman"/>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5B17E0" w:rsidRPr="005B17E0" w:rsidRDefault="005B17E0" w:rsidP="005B17E0">
      <w:pPr>
        <w:jc w:val="both"/>
        <w:rPr>
          <w:rFonts w:ascii="Times New Roman" w:hAnsi="Times New Roman"/>
        </w:rPr>
      </w:pPr>
      <w:r w:rsidRPr="005B17E0">
        <w:rPr>
          <w:rFonts w:ascii="Times New Roman" w:hAnsi="Times New Roman"/>
        </w:rPr>
        <w:t>кратко высказываться без предварительной подготовки на заданную тему в соответствии с предложенной ситуацией общения;</w:t>
      </w:r>
    </w:p>
    <w:p w:rsidR="005B17E0" w:rsidRPr="005B17E0" w:rsidRDefault="005B17E0" w:rsidP="005B17E0">
      <w:pPr>
        <w:jc w:val="both"/>
        <w:rPr>
          <w:rFonts w:ascii="Times New Roman" w:hAnsi="Times New Roman"/>
        </w:rPr>
      </w:pPr>
      <w:r w:rsidRPr="005B17E0">
        <w:rPr>
          <w:rFonts w:ascii="Times New Roman" w:hAnsi="Times New Roman"/>
        </w:rPr>
        <w:t>кратко высказываться с опорой на нелинейный текст (таблицы, диаграммы, расписание и т. п.);</w:t>
      </w:r>
    </w:p>
    <w:p w:rsidR="005B17E0" w:rsidRPr="005B17E0" w:rsidRDefault="005B17E0" w:rsidP="005B17E0">
      <w:pPr>
        <w:jc w:val="both"/>
        <w:rPr>
          <w:rFonts w:ascii="Times New Roman" w:hAnsi="Times New Roman"/>
        </w:rPr>
      </w:pPr>
      <w:r w:rsidRPr="005B17E0">
        <w:rPr>
          <w:rFonts w:ascii="Times New Roman" w:hAnsi="Times New Roman"/>
        </w:rPr>
        <w:t>кратко излагать результаты выполненной проектной работы.</w:t>
      </w:r>
    </w:p>
    <w:p w:rsidR="005B17E0" w:rsidRPr="001F38FF" w:rsidRDefault="001F38FF" w:rsidP="001F38FF">
      <w:pPr>
        <w:jc w:val="center"/>
        <w:rPr>
          <w:rFonts w:ascii="Times New Roman" w:hAnsi="Times New Roman"/>
          <w:b/>
        </w:rPr>
      </w:pPr>
      <w:r w:rsidRPr="001F38FF">
        <w:rPr>
          <w:rFonts w:ascii="Times New Roman" w:hAnsi="Times New Roman"/>
          <w:b/>
        </w:rPr>
        <w:t>АУДИРОВАНИЕ</w:t>
      </w:r>
    </w:p>
    <w:p w:rsidR="005B17E0" w:rsidRPr="005B17E0" w:rsidRDefault="005B17E0" w:rsidP="005B17E0">
      <w:pPr>
        <w:jc w:val="both"/>
        <w:rPr>
          <w:rFonts w:ascii="Times New Roman" w:hAnsi="Times New Roman"/>
        </w:rPr>
      </w:pPr>
      <w:r w:rsidRPr="005B17E0">
        <w:rPr>
          <w:rFonts w:ascii="Times New Roman" w:hAnsi="Times New Roman"/>
        </w:rPr>
        <w:t xml:space="preserve">Выпускник научится: </w:t>
      </w:r>
    </w:p>
    <w:p w:rsidR="005B17E0" w:rsidRPr="005B17E0" w:rsidRDefault="005B17E0" w:rsidP="005B17E0">
      <w:pPr>
        <w:jc w:val="both"/>
        <w:rPr>
          <w:rFonts w:ascii="Times New Roman" w:hAnsi="Times New Roman"/>
        </w:rPr>
      </w:pPr>
      <w:r w:rsidRPr="005B17E0">
        <w:rPr>
          <w:rFonts w:ascii="Times New Roman" w:hAnsi="Times New Roman"/>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5B17E0" w:rsidRPr="005B17E0" w:rsidRDefault="005B17E0" w:rsidP="005B17E0">
      <w:pPr>
        <w:jc w:val="both"/>
        <w:rPr>
          <w:rFonts w:ascii="Times New Roman" w:hAnsi="Times New Roman"/>
        </w:rPr>
      </w:pPr>
      <w:r w:rsidRPr="005B17E0">
        <w:rPr>
          <w:rFonts w:ascii="Times New Roman" w:hAnsi="Times New Roman"/>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5B17E0" w:rsidRPr="005B17E0" w:rsidRDefault="005B17E0" w:rsidP="005B17E0">
      <w:pPr>
        <w:jc w:val="both"/>
        <w:rPr>
          <w:rFonts w:ascii="Times New Roman" w:hAnsi="Times New Roman"/>
        </w:rPr>
      </w:pPr>
      <w:r w:rsidRPr="005B17E0">
        <w:rPr>
          <w:rFonts w:ascii="Times New Roman" w:hAnsi="Times New Roman"/>
        </w:rPr>
        <w:t>Выпускник получит возможность научиться:</w:t>
      </w:r>
    </w:p>
    <w:p w:rsidR="005B17E0" w:rsidRPr="005B17E0" w:rsidRDefault="005B17E0" w:rsidP="005B17E0">
      <w:pPr>
        <w:jc w:val="both"/>
        <w:rPr>
          <w:rFonts w:ascii="Times New Roman" w:hAnsi="Times New Roman"/>
        </w:rPr>
      </w:pPr>
      <w:r w:rsidRPr="005B17E0">
        <w:rPr>
          <w:rFonts w:ascii="Times New Roman" w:hAnsi="Times New Roman"/>
        </w:rPr>
        <w:t>выделять основную тему в воспринимаемом на слух тексте;</w:t>
      </w:r>
    </w:p>
    <w:p w:rsidR="005B17E0" w:rsidRPr="005B17E0" w:rsidRDefault="005B17E0" w:rsidP="005B17E0">
      <w:pPr>
        <w:jc w:val="both"/>
        <w:rPr>
          <w:rFonts w:ascii="Times New Roman" w:hAnsi="Times New Roman"/>
        </w:rPr>
      </w:pPr>
      <w:r w:rsidRPr="005B17E0">
        <w:rPr>
          <w:rFonts w:ascii="Times New Roman" w:hAnsi="Times New Roman"/>
        </w:rPr>
        <w:t>использовать контекстуальную или языковую догадку при восприятии на слух текстов, содержащих незнакомые слова.</w:t>
      </w:r>
    </w:p>
    <w:p w:rsidR="005B17E0" w:rsidRPr="001F38FF" w:rsidRDefault="001F38FF" w:rsidP="001F38FF">
      <w:pPr>
        <w:jc w:val="center"/>
        <w:rPr>
          <w:rFonts w:ascii="Times New Roman" w:hAnsi="Times New Roman"/>
          <w:b/>
        </w:rPr>
      </w:pPr>
      <w:r w:rsidRPr="001F38FF">
        <w:rPr>
          <w:rFonts w:ascii="Times New Roman" w:hAnsi="Times New Roman"/>
          <w:b/>
        </w:rPr>
        <w:t>ЧТЕНИЕ</w:t>
      </w:r>
    </w:p>
    <w:p w:rsidR="005B17E0" w:rsidRPr="005B17E0" w:rsidRDefault="005B17E0" w:rsidP="005B17E0">
      <w:pPr>
        <w:jc w:val="both"/>
        <w:rPr>
          <w:rFonts w:ascii="Times New Roman" w:hAnsi="Times New Roman"/>
        </w:rPr>
      </w:pPr>
      <w:r w:rsidRPr="005B17E0">
        <w:rPr>
          <w:rFonts w:ascii="Times New Roman" w:hAnsi="Times New Roman"/>
        </w:rPr>
        <w:t xml:space="preserve">Выпускник научится: </w:t>
      </w:r>
    </w:p>
    <w:p w:rsidR="005B17E0" w:rsidRPr="005B17E0" w:rsidRDefault="005B17E0" w:rsidP="005B17E0">
      <w:pPr>
        <w:jc w:val="both"/>
        <w:rPr>
          <w:rFonts w:ascii="Times New Roman" w:hAnsi="Times New Roman"/>
        </w:rPr>
      </w:pPr>
      <w:r w:rsidRPr="005B17E0">
        <w:rPr>
          <w:rFonts w:ascii="Times New Roman" w:hAnsi="Times New Roman"/>
        </w:rPr>
        <w:t>читать и понимать основное содержание несложных аутентичных текстов, содержащие отдельные неизученные языковые явления;</w:t>
      </w:r>
    </w:p>
    <w:p w:rsidR="005B17E0" w:rsidRPr="005B17E0" w:rsidRDefault="005B17E0" w:rsidP="005B17E0">
      <w:pPr>
        <w:jc w:val="both"/>
        <w:rPr>
          <w:rFonts w:ascii="Times New Roman" w:hAnsi="Times New Roman"/>
        </w:rPr>
      </w:pPr>
      <w:r w:rsidRPr="005B17E0">
        <w:rPr>
          <w:rFonts w:ascii="Times New Roman" w:hAnsi="Times New Roman"/>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5B17E0" w:rsidRPr="005B17E0" w:rsidRDefault="005B17E0" w:rsidP="005B17E0">
      <w:pPr>
        <w:jc w:val="both"/>
        <w:rPr>
          <w:rFonts w:ascii="Times New Roman" w:hAnsi="Times New Roman"/>
        </w:rPr>
      </w:pPr>
      <w:r w:rsidRPr="005B17E0">
        <w:rPr>
          <w:rFonts w:ascii="Times New Roman" w:hAnsi="Times New Roman"/>
        </w:rPr>
        <w:lastRenderedPageBreak/>
        <w:t>читать и полностью понимать несложные аутентичные тексты, построенные на изученном языковом материале;</w:t>
      </w:r>
    </w:p>
    <w:p w:rsidR="005B17E0" w:rsidRPr="005B17E0" w:rsidRDefault="005B17E0" w:rsidP="005B17E0">
      <w:pPr>
        <w:jc w:val="both"/>
        <w:rPr>
          <w:rFonts w:ascii="Times New Roman" w:hAnsi="Times New Roman"/>
        </w:rPr>
      </w:pPr>
      <w:r w:rsidRPr="005B17E0">
        <w:rPr>
          <w:rFonts w:ascii="Times New Roman" w:hAnsi="Times New Roman"/>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5B17E0" w:rsidRPr="005B17E0" w:rsidRDefault="005B17E0" w:rsidP="005B17E0">
      <w:pPr>
        <w:jc w:val="both"/>
        <w:rPr>
          <w:rFonts w:ascii="Times New Roman" w:hAnsi="Times New Roman"/>
        </w:rPr>
      </w:pPr>
      <w:r w:rsidRPr="005B17E0">
        <w:rPr>
          <w:rFonts w:ascii="Times New Roman" w:hAnsi="Times New Roman"/>
        </w:rPr>
        <w:t>Выпускник получит возможность научиться:</w:t>
      </w:r>
    </w:p>
    <w:p w:rsidR="005B17E0" w:rsidRPr="005B17E0" w:rsidRDefault="005B17E0" w:rsidP="005B17E0">
      <w:pPr>
        <w:jc w:val="both"/>
        <w:rPr>
          <w:rFonts w:ascii="Times New Roman" w:hAnsi="Times New Roman"/>
        </w:rPr>
      </w:pPr>
      <w:r w:rsidRPr="005B17E0">
        <w:rPr>
          <w:rFonts w:ascii="Times New Roman" w:hAnsi="Times New Roman"/>
        </w:rPr>
        <w:t>устанавливать причинно-следственную взаимосвязь фактов и событий, изложенных в несложном аутентичном тексте;</w:t>
      </w:r>
    </w:p>
    <w:p w:rsidR="005B17E0" w:rsidRPr="005B17E0" w:rsidRDefault="005B17E0" w:rsidP="005B17E0">
      <w:pPr>
        <w:jc w:val="both"/>
        <w:rPr>
          <w:rFonts w:ascii="Times New Roman" w:hAnsi="Times New Roman"/>
        </w:rPr>
      </w:pPr>
      <w:r w:rsidRPr="005B17E0">
        <w:rPr>
          <w:rFonts w:ascii="Times New Roman" w:hAnsi="Times New Roman"/>
        </w:rPr>
        <w:t>восстанавливать текст из разрозненных абзацев или путем добавления выпущенных фрагментов.</w:t>
      </w:r>
    </w:p>
    <w:p w:rsidR="005B17E0" w:rsidRPr="001F38FF" w:rsidRDefault="001F38FF" w:rsidP="001F38FF">
      <w:pPr>
        <w:jc w:val="center"/>
        <w:rPr>
          <w:rFonts w:ascii="Times New Roman" w:hAnsi="Times New Roman"/>
          <w:b/>
        </w:rPr>
      </w:pPr>
      <w:r w:rsidRPr="001F38FF">
        <w:rPr>
          <w:rFonts w:ascii="Times New Roman" w:hAnsi="Times New Roman"/>
          <w:b/>
        </w:rPr>
        <w:t>ПИСЬМЕННАЯ РЕЧЬ</w:t>
      </w:r>
    </w:p>
    <w:p w:rsidR="005B17E0" w:rsidRPr="005B17E0" w:rsidRDefault="005B17E0" w:rsidP="005B17E0">
      <w:pPr>
        <w:jc w:val="both"/>
        <w:rPr>
          <w:rFonts w:ascii="Times New Roman" w:hAnsi="Times New Roman"/>
        </w:rPr>
      </w:pPr>
      <w:r w:rsidRPr="005B17E0">
        <w:rPr>
          <w:rFonts w:ascii="Times New Roman" w:hAnsi="Times New Roman"/>
        </w:rPr>
        <w:t xml:space="preserve">Выпускник научится: </w:t>
      </w:r>
    </w:p>
    <w:p w:rsidR="005B17E0" w:rsidRPr="005B17E0" w:rsidRDefault="005B17E0" w:rsidP="005B17E0">
      <w:pPr>
        <w:jc w:val="both"/>
        <w:rPr>
          <w:rFonts w:ascii="Times New Roman" w:hAnsi="Times New Roman"/>
        </w:rPr>
      </w:pPr>
      <w:r w:rsidRPr="005B17E0">
        <w:rPr>
          <w:rFonts w:ascii="Times New Roman" w:hAnsi="Times New Roman"/>
        </w:rPr>
        <w:t>заполнять анкеты и формуляры, сообщая о себе основные сведения (имя, фамилия, пол, возраст, гражданство, национальность, адрес и т. д.);</w:t>
      </w:r>
    </w:p>
    <w:p w:rsidR="005B17E0" w:rsidRPr="005B17E0" w:rsidRDefault="005B17E0" w:rsidP="005B17E0">
      <w:pPr>
        <w:jc w:val="both"/>
        <w:rPr>
          <w:rFonts w:ascii="Times New Roman" w:hAnsi="Times New Roman"/>
        </w:rPr>
      </w:pPr>
      <w:r w:rsidRPr="005B17E0">
        <w:rPr>
          <w:rFonts w:ascii="Times New Roman" w:hAnsi="Times New Roman"/>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5B17E0" w:rsidRPr="005B17E0" w:rsidRDefault="005B17E0" w:rsidP="005B17E0">
      <w:pPr>
        <w:jc w:val="both"/>
        <w:rPr>
          <w:rFonts w:ascii="Times New Roman" w:hAnsi="Times New Roman"/>
        </w:rPr>
      </w:pPr>
      <w:r w:rsidRPr="005B17E0">
        <w:rPr>
          <w:rFonts w:ascii="Times New Roman" w:hAnsi="Times New Roman"/>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5B17E0" w:rsidRPr="005B17E0" w:rsidRDefault="005B17E0" w:rsidP="005B17E0">
      <w:pPr>
        <w:jc w:val="both"/>
        <w:rPr>
          <w:rFonts w:ascii="Times New Roman" w:hAnsi="Times New Roman"/>
        </w:rPr>
      </w:pPr>
      <w:r w:rsidRPr="005B17E0">
        <w:rPr>
          <w:rFonts w:ascii="Times New Roman" w:hAnsi="Times New Roman"/>
        </w:rPr>
        <w:t>писать небольшие письменные высказывания с опорой на образец/ план.</w:t>
      </w:r>
    </w:p>
    <w:p w:rsidR="005B17E0" w:rsidRPr="005B17E0" w:rsidRDefault="005B17E0" w:rsidP="005B17E0">
      <w:pPr>
        <w:jc w:val="both"/>
        <w:rPr>
          <w:rFonts w:ascii="Times New Roman" w:hAnsi="Times New Roman"/>
        </w:rPr>
      </w:pPr>
      <w:r w:rsidRPr="005B17E0">
        <w:rPr>
          <w:rFonts w:ascii="Times New Roman" w:hAnsi="Times New Roman"/>
        </w:rPr>
        <w:t>Выпускник получит возможность научиться:</w:t>
      </w:r>
    </w:p>
    <w:p w:rsidR="005B17E0" w:rsidRPr="005B17E0" w:rsidRDefault="005B17E0" w:rsidP="005B17E0">
      <w:pPr>
        <w:jc w:val="both"/>
        <w:rPr>
          <w:rFonts w:ascii="Times New Roman" w:hAnsi="Times New Roman"/>
        </w:rPr>
      </w:pPr>
      <w:r w:rsidRPr="005B17E0">
        <w:rPr>
          <w:rFonts w:ascii="Times New Roman" w:hAnsi="Times New Roman"/>
        </w:rPr>
        <w:t>делать краткие выписки из текста с целью их использования в собственных устных высказываниях;</w:t>
      </w:r>
    </w:p>
    <w:p w:rsidR="005B17E0" w:rsidRPr="005B17E0" w:rsidRDefault="005B17E0" w:rsidP="005B17E0">
      <w:pPr>
        <w:jc w:val="both"/>
        <w:rPr>
          <w:rFonts w:ascii="Times New Roman" w:hAnsi="Times New Roman"/>
        </w:rPr>
      </w:pPr>
      <w:r w:rsidRPr="005B17E0">
        <w:rPr>
          <w:rFonts w:ascii="Times New Roman" w:hAnsi="Times New Roman"/>
        </w:rPr>
        <w:t>писать электронное письмо (e-mail) зарубежному другу в ответ на электронное письмо-стимул;</w:t>
      </w:r>
    </w:p>
    <w:p w:rsidR="005B17E0" w:rsidRPr="005B17E0" w:rsidRDefault="005B17E0" w:rsidP="005B17E0">
      <w:pPr>
        <w:jc w:val="both"/>
        <w:rPr>
          <w:rFonts w:ascii="Times New Roman" w:hAnsi="Times New Roman"/>
        </w:rPr>
      </w:pPr>
      <w:r w:rsidRPr="005B17E0">
        <w:rPr>
          <w:rFonts w:ascii="Times New Roman" w:hAnsi="Times New Roman"/>
        </w:rPr>
        <w:t xml:space="preserve">составлять план/ тезисы устного или письменного сообщения; </w:t>
      </w:r>
    </w:p>
    <w:p w:rsidR="005B17E0" w:rsidRPr="005B17E0" w:rsidRDefault="005B17E0" w:rsidP="005B17E0">
      <w:pPr>
        <w:jc w:val="both"/>
        <w:rPr>
          <w:rFonts w:ascii="Times New Roman" w:hAnsi="Times New Roman"/>
        </w:rPr>
      </w:pPr>
      <w:r w:rsidRPr="005B17E0">
        <w:rPr>
          <w:rFonts w:ascii="Times New Roman" w:hAnsi="Times New Roman"/>
        </w:rPr>
        <w:t>кратко излагать в письменном виде результаты проектной деятельности;</w:t>
      </w:r>
    </w:p>
    <w:p w:rsidR="005B17E0" w:rsidRPr="005B17E0" w:rsidRDefault="005B17E0" w:rsidP="005B17E0">
      <w:pPr>
        <w:jc w:val="both"/>
        <w:rPr>
          <w:rFonts w:ascii="Times New Roman" w:hAnsi="Times New Roman"/>
        </w:rPr>
      </w:pPr>
      <w:r w:rsidRPr="005B17E0">
        <w:rPr>
          <w:rFonts w:ascii="Times New Roman" w:hAnsi="Times New Roman"/>
        </w:rPr>
        <w:t>писать небольшое письменное высказывание с опорой на нелинейный текст (таблицы, диаграммы и т. п.).</w:t>
      </w:r>
    </w:p>
    <w:p w:rsidR="005B17E0" w:rsidRPr="001F38FF" w:rsidRDefault="001F38FF" w:rsidP="001F38FF">
      <w:pPr>
        <w:jc w:val="center"/>
        <w:rPr>
          <w:rFonts w:ascii="Times New Roman" w:hAnsi="Times New Roman"/>
          <w:b/>
        </w:rPr>
      </w:pPr>
      <w:r w:rsidRPr="001F38FF">
        <w:rPr>
          <w:rFonts w:ascii="Times New Roman" w:hAnsi="Times New Roman"/>
          <w:b/>
        </w:rPr>
        <w:t>ЯЗЫКОВЫЕ НАВЫКИ И СРЕДСТВА ОПЕРИРОВАНИЯ ИМИ</w:t>
      </w:r>
    </w:p>
    <w:p w:rsidR="005B17E0" w:rsidRPr="005B17E0" w:rsidRDefault="001F38FF" w:rsidP="001F38FF">
      <w:pPr>
        <w:jc w:val="center"/>
        <w:rPr>
          <w:rFonts w:ascii="Times New Roman" w:hAnsi="Times New Roman"/>
        </w:rPr>
      </w:pPr>
      <w:r w:rsidRPr="005B17E0">
        <w:rPr>
          <w:rFonts w:ascii="Times New Roman" w:hAnsi="Times New Roman"/>
        </w:rPr>
        <w:t>ОРФОГРАФИЯ И ПУНКТУАЦИЯ</w:t>
      </w:r>
    </w:p>
    <w:p w:rsidR="005B17E0" w:rsidRPr="005B17E0" w:rsidRDefault="005B17E0" w:rsidP="005B17E0">
      <w:pPr>
        <w:jc w:val="both"/>
        <w:rPr>
          <w:rFonts w:ascii="Times New Roman" w:hAnsi="Times New Roman"/>
        </w:rPr>
      </w:pPr>
      <w:r w:rsidRPr="005B17E0">
        <w:rPr>
          <w:rFonts w:ascii="Times New Roman" w:hAnsi="Times New Roman"/>
        </w:rPr>
        <w:t>Выпускник научится:</w:t>
      </w:r>
    </w:p>
    <w:p w:rsidR="005B17E0" w:rsidRPr="005B17E0" w:rsidRDefault="005B17E0" w:rsidP="005B17E0">
      <w:pPr>
        <w:jc w:val="both"/>
        <w:rPr>
          <w:rFonts w:ascii="Times New Roman" w:hAnsi="Times New Roman"/>
        </w:rPr>
      </w:pPr>
      <w:r w:rsidRPr="005B17E0">
        <w:rPr>
          <w:rFonts w:ascii="Times New Roman" w:hAnsi="Times New Roman"/>
        </w:rPr>
        <w:t>правильно писать изученные слова;</w:t>
      </w:r>
    </w:p>
    <w:p w:rsidR="005B17E0" w:rsidRPr="005B17E0" w:rsidRDefault="005B17E0" w:rsidP="005B17E0">
      <w:pPr>
        <w:jc w:val="both"/>
        <w:rPr>
          <w:rFonts w:ascii="Times New Roman" w:hAnsi="Times New Roman"/>
        </w:rPr>
      </w:pPr>
      <w:r w:rsidRPr="005B17E0">
        <w:rPr>
          <w:rFonts w:ascii="Times New Roman" w:hAnsi="Times New Roman"/>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5B17E0" w:rsidRPr="005B17E0" w:rsidRDefault="005B17E0" w:rsidP="005B17E0">
      <w:pPr>
        <w:jc w:val="both"/>
        <w:rPr>
          <w:rFonts w:ascii="Times New Roman" w:hAnsi="Times New Roman"/>
        </w:rPr>
      </w:pPr>
      <w:r w:rsidRPr="005B17E0">
        <w:rPr>
          <w:rFonts w:ascii="Times New Roman" w:hAnsi="Times New Roman"/>
        </w:rPr>
        <w:t>расставлять в личном письме знаки препинания, диктуемые его форматом, в соответствии с нормами, принятыми в стране изучаемого языка.</w:t>
      </w:r>
    </w:p>
    <w:p w:rsidR="005B17E0" w:rsidRPr="005B17E0" w:rsidRDefault="005B17E0" w:rsidP="005B17E0">
      <w:pPr>
        <w:jc w:val="both"/>
        <w:rPr>
          <w:rFonts w:ascii="Times New Roman" w:hAnsi="Times New Roman"/>
        </w:rPr>
      </w:pPr>
      <w:r w:rsidRPr="005B17E0">
        <w:rPr>
          <w:rFonts w:ascii="Times New Roman" w:hAnsi="Times New Roman"/>
        </w:rPr>
        <w:t>Выпускник получит возможность научиться:</w:t>
      </w:r>
    </w:p>
    <w:p w:rsidR="005B17E0" w:rsidRPr="005B17E0" w:rsidRDefault="005B17E0" w:rsidP="005B17E0">
      <w:pPr>
        <w:jc w:val="both"/>
        <w:rPr>
          <w:rFonts w:ascii="Times New Roman" w:hAnsi="Times New Roman"/>
        </w:rPr>
      </w:pPr>
      <w:r w:rsidRPr="005B17E0">
        <w:rPr>
          <w:rFonts w:ascii="Times New Roman" w:hAnsi="Times New Roman"/>
        </w:rPr>
        <w:lastRenderedPageBreak/>
        <w:t>сравнивать и анализировать буквосочетания английского языка и их транскрипцию.</w:t>
      </w:r>
    </w:p>
    <w:p w:rsidR="005B17E0" w:rsidRPr="005B17E0" w:rsidRDefault="001F38FF" w:rsidP="001F38FF">
      <w:pPr>
        <w:jc w:val="center"/>
        <w:rPr>
          <w:rFonts w:ascii="Times New Roman" w:hAnsi="Times New Roman"/>
        </w:rPr>
      </w:pPr>
      <w:r w:rsidRPr="005B17E0">
        <w:rPr>
          <w:rFonts w:ascii="Times New Roman" w:hAnsi="Times New Roman"/>
        </w:rPr>
        <w:t>ФОНЕТИЧЕСКАЯ СТОРОНА РЕЧИ</w:t>
      </w:r>
    </w:p>
    <w:p w:rsidR="005B17E0" w:rsidRPr="005B17E0" w:rsidRDefault="005B17E0" w:rsidP="005B17E0">
      <w:pPr>
        <w:jc w:val="both"/>
        <w:rPr>
          <w:rFonts w:ascii="Times New Roman" w:hAnsi="Times New Roman"/>
        </w:rPr>
      </w:pPr>
      <w:r w:rsidRPr="005B17E0">
        <w:rPr>
          <w:rFonts w:ascii="Times New Roman" w:hAnsi="Times New Roman"/>
        </w:rPr>
        <w:t>Выпускник научится:</w:t>
      </w:r>
    </w:p>
    <w:p w:rsidR="005B17E0" w:rsidRPr="005B17E0" w:rsidRDefault="005B17E0" w:rsidP="005B17E0">
      <w:pPr>
        <w:jc w:val="both"/>
        <w:rPr>
          <w:rFonts w:ascii="Times New Roman" w:hAnsi="Times New Roman"/>
        </w:rPr>
      </w:pPr>
      <w:r w:rsidRPr="005B17E0">
        <w:rPr>
          <w:rFonts w:ascii="Times New Roman" w:hAnsi="Times New Roman"/>
        </w:rPr>
        <w:t>различать на слух и адекватно, без фонематических ошибок, ведущих к сбою коммуникации, произносить слова изучаемого иностранного языка;</w:t>
      </w:r>
    </w:p>
    <w:p w:rsidR="005B17E0" w:rsidRPr="005B17E0" w:rsidRDefault="005B17E0" w:rsidP="005B17E0">
      <w:pPr>
        <w:jc w:val="both"/>
        <w:rPr>
          <w:rFonts w:ascii="Times New Roman" w:hAnsi="Times New Roman"/>
        </w:rPr>
      </w:pPr>
      <w:r w:rsidRPr="005B17E0">
        <w:rPr>
          <w:rFonts w:ascii="Times New Roman" w:hAnsi="Times New Roman"/>
        </w:rPr>
        <w:t>соблюдать правильное ударение в изученных словах;</w:t>
      </w:r>
    </w:p>
    <w:p w:rsidR="005B17E0" w:rsidRPr="005B17E0" w:rsidRDefault="005B17E0" w:rsidP="005B17E0">
      <w:pPr>
        <w:jc w:val="both"/>
        <w:rPr>
          <w:rFonts w:ascii="Times New Roman" w:hAnsi="Times New Roman"/>
        </w:rPr>
      </w:pPr>
      <w:r w:rsidRPr="005B17E0">
        <w:rPr>
          <w:rFonts w:ascii="Times New Roman" w:hAnsi="Times New Roman"/>
        </w:rPr>
        <w:t>различать коммуникативные типы предложений по их интонации;</w:t>
      </w:r>
    </w:p>
    <w:p w:rsidR="005B17E0" w:rsidRPr="005B17E0" w:rsidRDefault="005B17E0" w:rsidP="005B17E0">
      <w:pPr>
        <w:jc w:val="both"/>
        <w:rPr>
          <w:rFonts w:ascii="Times New Roman" w:hAnsi="Times New Roman"/>
        </w:rPr>
      </w:pPr>
      <w:r w:rsidRPr="005B17E0">
        <w:rPr>
          <w:rFonts w:ascii="Times New Roman" w:hAnsi="Times New Roman"/>
        </w:rPr>
        <w:t>членить предложение на смысловые группы;</w:t>
      </w:r>
    </w:p>
    <w:p w:rsidR="005B17E0" w:rsidRPr="005B17E0" w:rsidRDefault="005B17E0" w:rsidP="005B17E0">
      <w:pPr>
        <w:jc w:val="both"/>
        <w:rPr>
          <w:rFonts w:ascii="Times New Roman" w:hAnsi="Times New Roman"/>
        </w:rPr>
      </w:pPr>
      <w:r w:rsidRPr="005B17E0">
        <w:rPr>
          <w:rFonts w:ascii="Times New Roman" w:hAnsi="Times New Roman"/>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5B17E0" w:rsidRPr="005B17E0" w:rsidRDefault="005B17E0" w:rsidP="005B17E0">
      <w:pPr>
        <w:jc w:val="both"/>
        <w:rPr>
          <w:rFonts w:ascii="Times New Roman" w:hAnsi="Times New Roman"/>
        </w:rPr>
      </w:pPr>
      <w:r w:rsidRPr="005B17E0">
        <w:rPr>
          <w:rFonts w:ascii="Times New Roman" w:hAnsi="Times New Roman"/>
        </w:rPr>
        <w:t>Выпускник получит возможность научиться:</w:t>
      </w:r>
    </w:p>
    <w:p w:rsidR="005B17E0" w:rsidRPr="005B17E0" w:rsidRDefault="005B17E0" w:rsidP="005B17E0">
      <w:pPr>
        <w:jc w:val="both"/>
        <w:rPr>
          <w:rFonts w:ascii="Times New Roman" w:hAnsi="Times New Roman"/>
        </w:rPr>
      </w:pPr>
      <w:r w:rsidRPr="005B17E0">
        <w:rPr>
          <w:rFonts w:ascii="Times New Roman" w:hAnsi="Times New Roman"/>
        </w:rPr>
        <w:t>выражать модальные значения, чувства и эмоции с помощью интонации;</w:t>
      </w:r>
    </w:p>
    <w:p w:rsidR="005B17E0" w:rsidRPr="005B17E0" w:rsidRDefault="005B17E0" w:rsidP="005B17E0">
      <w:pPr>
        <w:jc w:val="both"/>
        <w:rPr>
          <w:rFonts w:ascii="Times New Roman" w:hAnsi="Times New Roman"/>
        </w:rPr>
      </w:pPr>
      <w:r w:rsidRPr="005B17E0">
        <w:rPr>
          <w:rFonts w:ascii="Times New Roman" w:hAnsi="Times New Roman"/>
        </w:rPr>
        <w:t>различать британские и американские варианты английского языка в прослушанных высказываниях.</w:t>
      </w:r>
    </w:p>
    <w:p w:rsidR="005B17E0" w:rsidRPr="005B17E0" w:rsidRDefault="001F38FF" w:rsidP="001F38FF">
      <w:pPr>
        <w:jc w:val="center"/>
        <w:rPr>
          <w:rFonts w:ascii="Times New Roman" w:hAnsi="Times New Roman"/>
        </w:rPr>
      </w:pPr>
      <w:r w:rsidRPr="005B17E0">
        <w:rPr>
          <w:rFonts w:ascii="Times New Roman" w:hAnsi="Times New Roman"/>
        </w:rPr>
        <w:t>ЛЕКСИЧЕСКАЯ СТОРОНА РЕЧИ</w:t>
      </w:r>
    </w:p>
    <w:p w:rsidR="005B17E0" w:rsidRPr="005B17E0" w:rsidRDefault="005B17E0" w:rsidP="005B17E0">
      <w:pPr>
        <w:jc w:val="both"/>
        <w:rPr>
          <w:rFonts w:ascii="Times New Roman" w:hAnsi="Times New Roman"/>
        </w:rPr>
      </w:pPr>
      <w:r w:rsidRPr="005B17E0">
        <w:rPr>
          <w:rFonts w:ascii="Times New Roman" w:hAnsi="Times New Roman"/>
        </w:rPr>
        <w:t>Выпускник научится:</w:t>
      </w:r>
    </w:p>
    <w:p w:rsidR="005B17E0" w:rsidRPr="005B17E0" w:rsidRDefault="005B17E0" w:rsidP="005B17E0">
      <w:pPr>
        <w:jc w:val="both"/>
        <w:rPr>
          <w:rFonts w:ascii="Times New Roman" w:hAnsi="Times New Roman"/>
        </w:rPr>
      </w:pPr>
      <w:r w:rsidRPr="005B17E0">
        <w:rPr>
          <w:rFonts w:ascii="Times New Roman" w:hAnsi="Times New Roman"/>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5B17E0" w:rsidRPr="005B17E0" w:rsidRDefault="005B17E0" w:rsidP="005B17E0">
      <w:pPr>
        <w:jc w:val="both"/>
        <w:rPr>
          <w:rFonts w:ascii="Times New Roman" w:hAnsi="Times New Roman"/>
        </w:rPr>
      </w:pPr>
      <w:r w:rsidRPr="005B17E0">
        <w:rPr>
          <w:rFonts w:ascii="Times New Roman" w:hAnsi="Times New Roman"/>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5B17E0" w:rsidRPr="005B17E0" w:rsidRDefault="005B17E0" w:rsidP="005B17E0">
      <w:pPr>
        <w:jc w:val="both"/>
        <w:rPr>
          <w:rFonts w:ascii="Times New Roman" w:hAnsi="Times New Roman"/>
        </w:rPr>
      </w:pPr>
      <w:r w:rsidRPr="005B17E0">
        <w:rPr>
          <w:rFonts w:ascii="Times New Roman" w:hAnsi="Times New Roman"/>
        </w:rPr>
        <w:t>соблюдать существующие в английском языке нормы лексической сочетаемости;</w:t>
      </w:r>
    </w:p>
    <w:p w:rsidR="005B17E0" w:rsidRPr="005B17E0" w:rsidRDefault="005B17E0" w:rsidP="005B17E0">
      <w:pPr>
        <w:jc w:val="both"/>
        <w:rPr>
          <w:rFonts w:ascii="Times New Roman" w:hAnsi="Times New Roman"/>
        </w:rPr>
      </w:pPr>
      <w:r w:rsidRPr="005B17E0">
        <w:rPr>
          <w:rFonts w:ascii="Times New Roman" w:hAnsi="Times New Roman"/>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5B17E0" w:rsidRPr="005B17E0" w:rsidRDefault="005B17E0" w:rsidP="005B17E0">
      <w:pPr>
        <w:jc w:val="both"/>
        <w:rPr>
          <w:rFonts w:ascii="Times New Roman" w:hAnsi="Times New Roman"/>
        </w:rPr>
      </w:pPr>
      <w:r w:rsidRPr="005B17E0">
        <w:rPr>
          <w:rFonts w:ascii="Times New Roman" w:hAnsi="Times New Roman"/>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5B17E0" w:rsidRPr="005B17E0" w:rsidRDefault="005B17E0" w:rsidP="005B17E0">
      <w:pPr>
        <w:jc w:val="both"/>
        <w:rPr>
          <w:rFonts w:ascii="Times New Roman" w:hAnsi="Times New Roman"/>
        </w:rPr>
      </w:pPr>
      <w:r w:rsidRPr="005B17E0">
        <w:rPr>
          <w:rFonts w:ascii="Times New Roman" w:hAnsi="Times New Roman"/>
        </w:rPr>
        <w:t xml:space="preserve">глаголы при помощи аффиксов dis-, mis-, re-, -ize/-ise; </w:t>
      </w:r>
    </w:p>
    <w:p w:rsidR="005B17E0" w:rsidRPr="005B17E0" w:rsidRDefault="005B17E0" w:rsidP="005B17E0">
      <w:pPr>
        <w:jc w:val="both"/>
        <w:rPr>
          <w:rFonts w:ascii="Times New Roman" w:hAnsi="Times New Roman"/>
          <w:lang w:val="en-US"/>
        </w:rPr>
      </w:pPr>
      <w:r w:rsidRPr="005B17E0">
        <w:rPr>
          <w:rFonts w:ascii="Times New Roman" w:hAnsi="Times New Roman"/>
        </w:rPr>
        <w:t>имена</w:t>
      </w:r>
      <w:r w:rsidRPr="005B17E0">
        <w:rPr>
          <w:rFonts w:ascii="Times New Roman" w:hAnsi="Times New Roman"/>
          <w:lang w:val="en-US"/>
        </w:rPr>
        <w:t xml:space="preserve"> </w:t>
      </w:r>
      <w:r w:rsidRPr="005B17E0">
        <w:rPr>
          <w:rFonts w:ascii="Times New Roman" w:hAnsi="Times New Roman"/>
        </w:rPr>
        <w:t>существительные</w:t>
      </w:r>
      <w:r w:rsidRPr="005B17E0">
        <w:rPr>
          <w:rFonts w:ascii="Times New Roman" w:hAnsi="Times New Roman"/>
          <w:lang w:val="en-US"/>
        </w:rPr>
        <w:t xml:space="preserve"> </w:t>
      </w:r>
      <w:r w:rsidRPr="005B17E0">
        <w:rPr>
          <w:rFonts w:ascii="Times New Roman" w:hAnsi="Times New Roman"/>
        </w:rPr>
        <w:t>при</w:t>
      </w:r>
      <w:r w:rsidRPr="005B17E0">
        <w:rPr>
          <w:rFonts w:ascii="Times New Roman" w:hAnsi="Times New Roman"/>
          <w:lang w:val="en-US"/>
        </w:rPr>
        <w:t xml:space="preserve"> </w:t>
      </w:r>
      <w:r w:rsidRPr="005B17E0">
        <w:rPr>
          <w:rFonts w:ascii="Times New Roman" w:hAnsi="Times New Roman"/>
        </w:rPr>
        <w:t>помощи</w:t>
      </w:r>
      <w:r w:rsidRPr="005B17E0">
        <w:rPr>
          <w:rFonts w:ascii="Times New Roman" w:hAnsi="Times New Roman"/>
          <w:lang w:val="en-US"/>
        </w:rPr>
        <w:t xml:space="preserve"> </w:t>
      </w:r>
      <w:r w:rsidRPr="005B17E0">
        <w:rPr>
          <w:rFonts w:ascii="Times New Roman" w:hAnsi="Times New Roman"/>
        </w:rPr>
        <w:t>суффиксов</w:t>
      </w:r>
      <w:r w:rsidRPr="005B17E0">
        <w:rPr>
          <w:rFonts w:ascii="Times New Roman" w:hAnsi="Times New Roman"/>
          <w:lang w:val="en-US"/>
        </w:rPr>
        <w:t xml:space="preserve"> -or/ -er, -ist , -sion/-tion, -nce/-ence, -ment, -ity , -ness, -ship, -ing; </w:t>
      </w:r>
    </w:p>
    <w:p w:rsidR="005B17E0" w:rsidRPr="005B17E0" w:rsidRDefault="005B17E0" w:rsidP="005B17E0">
      <w:pPr>
        <w:jc w:val="both"/>
        <w:rPr>
          <w:rFonts w:ascii="Times New Roman" w:hAnsi="Times New Roman"/>
          <w:lang w:val="en-US"/>
        </w:rPr>
      </w:pPr>
      <w:r w:rsidRPr="005B17E0">
        <w:rPr>
          <w:rFonts w:ascii="Times New Roman" w:hAnsi="Times New Roman"/>
        </w:rPr>
        <w:t>имена</w:t>
      </w:r>
      <w:r w:rsidRPr="005B17E0">
        <w:rPr>
          <w:rFonts w:ascii="Times New Roman" w:hAnsi="Times New Roman"/>
          <w:lang w:val="en-US"/>
        </w:rPr>
        <w:t xml:space="preserve"> </w:t>
      </w:r>
      <w:r w:rsidRPr="005B17E0">
        <w:rPr>
          <w:rFonts w:ascii="Times New Roman" w:hAnsi="Times New Roman"/>
        </w:rPr>
        <w:t>прилагательные</w:t>
      </w:r>
      <w:r w:rsidRPr="005B17E0">
        <w:rPr>
          <w:rFonts w:ascii="Times New Roman" w:hAnsi="Times New Roman"/>
          <w:lang w:val="en-US"/>
        </w:rPr>
        <w:t xml:space="preserve"> </w:t>
      </w:r>
      <w:r w:rsidRPr="005B17E0">
        <w:rPr>
          <w:rFonts w:ascii="Times New Roman" w:hAnsi="Times New Roman"/>
        </w:rPr>
        <w:t>при</w:t>
      </w:r>
      <w:r w:rsidRPr="005B17E0">
        <w:rPr>
          <w:rFonts w:ascii="Times New Roman" w:hAnsi="Times New Roman"/>
          <w:lang w:val="en-US"/>
        </w:rPr>
        <w:t xml:space="preserve"> </w:t>
      </w:r>
      <w:r w:rsidRPr="005B17E0">
        <w:rPr>
          <w:rFonts w:ascii="Times New Roman" w:hAnsi="Times New Roman"/>
        </w:rPr>
        <w:t>помощи</w:t>
      </w:r>
      <w:r w:rsidRPr="005B17E0">
        <w:rPr>
          <w:rFonts w:ascii="Times New Roman" w:hAnsi="Times New Roman"/>
          <w:lang w:val="en-US"/>
        </w:rPr>
        <w:t xml:space="preserve"> </w:t>
      </w:r>
      <w:r w:rsidRPr="005B17E0">
        <w:rPr>
          <w:rFonts w:ascii="Times New Roman" w:hAnsi="Times New Roman"/>
        </w:rPr>
        <w:t>аффиксов</w:t>
      </w:r>
      <w:r w:rsidRPr="005B17E0">
        <w:rPr>
          <w:rFonts w:ascii="Times New Roman" w:hAnsi="Times New Roman"/>
          <w:lang w:val="en-US"/>
        </w:rPr>
        <w:t xml:space="preserve"> inter-; -y, -ly, -ful , -al , -ic, -ian/an, -ing; -ous, -able/ible, -less, -ive;</w:t>
      </w:r>
    </w:p>
    <w:p w:rsidR="005B17E0" w:rsidRPr="005B17E0" w:rsidRDefault="005B17E0" w:rsidP="005B17E0">
      <w:pPr>
        <w:jc w:val="both"/>
        <w:rPr>
          <w:rFonts w:ascii="Times New Roman" w:hAnsi="Times New Roman"/>
        </w:rPr>
      </w:pPr>
      <w:r w:rsidRPr="005B17E0">
        <w:rPr>
          <w:rFonts w:ascii="Times New Roman" w:hAnsi="Times New Roman"/>
        </w:rPr>
        <w:t>наречия при помощи суффикса -ly;</w:t>
      </w:r>
    </w:p>
    <w:p w:rsidR="005B17E0" w:rsidRPr="005B17E0" w:rsidRDefault="005B17E0" w:rsidP="005B17E0">
      <w:pPr>
        <w:jc w:val="both"/>
        <w:rPr>
          <w:rFonts w:ascii="Times New Roman" w:hAnsi="Times New Roman"/>
        </w:rPr>
      </w:pPr>
      <w:r w:rsidRPr="005B17E0">
        <w:rPr>
          <w:rFonts w:ascii="Times New Roman" w:hAnsi="Times New Roman"/>
        </w:rPr>
        <w:t>имена существительные, имена прилагательные, наречия при помощи отрицательных префиксов un-, im-/in-;</w:t>
      </w:r>
    </w:p>
    <w:p w:rsidR="005B17E0" w:rsidRPr="005B17E0" w:rsidRDefault="005B17E0" w:rsidP="005B17E0">
      <w:pPr>
        <w:jc w:val="both"/>
        <w:rPr>
          <w:rFonts w:ascii="Times New Roman" w:hAnsi="Times New Roman"/>
        </w:rPr>
      </w:pPr>
      <w:r w:rsidRPr="005B17E0">
        <w:rPr>
          <w:rFonts w:ascii="Times New Roman" w:hAnsi="Times New Roman"/>
        </w:rPr>
        <w:t>числительные при помощи суффиксов -teen, -ty; -th.</w:t>
      </w:r>
    </w:p>
    <w:p w:rsidR="005B17E0" w:rsidRPr="005B17E0" w:rsidRDefault="005B17E0" w:rsidP="005B17E0">
      <w:pPr>
        <w:jc w:val="both"/>
        <w:rPr>
          <w:rFonts w:ascii="Times New Roman" w:hAnsi="Times New Roman"/>
        </w:rPr>
      </w:pPr>
      <w:r w:rsidRPr="005B17E0">
        <w:rPr>
          <w:rFonts w:ascii="Times New Roman" w:hAnsi="Times New Roman"/>
        </w:rPr>
        <w:lastRenderedPageBreak/>
        <w:t>Выпускник получит возможность научиться:</w:t>
      </w:r>
    </w:p>
    <w:p w:rsidR="005B17E0" w:rsidRPr="005B17E0" w:rsidRDefault="005B17E0" w:rsidP="005B17E0">
      <w:pPr>
        <w:jc w:val="both"/>
        <w:rPr>
          <w:rFonts w:ascii="Times New Roman" w:hAnsi="Times New Roman"/>
        </w:rPr>
      </w:pPr>
      <w:r w:rsidRPr="005B17E0">
        <w:rPr>
          <w:rFonts w:ascii="Times New Roman" w:hAnsi="Times New Roman"/>
        </w:rPr>
        <w:t>распознавать и употреблять в речи в нескольких значениях многозначные слова, изученные в пределах тематики основной школы;</w:t>
      </w:r>
    </w:p>
    <w:p w:rsidR="005B17E0" w:rsidRPr="005B17E0" w:rsidRDefault="005B17E0" w:rsidP="005B17E0">
      <w:pPr>
        <w:jc w:val="both"/>
        <w:rPr>
          <w:rFonts w:ascii="Times New Roman" w:hAnsi="Times New Roman"/>
        </w:rPr>
      </w:pPr>
      <w:r w:rsidRPr="005B17E0">
        <w:rPr>
          <w:rFonts w:ascii="Times New Roman" w:hAnsi="Times New Roman"/>
        </w:rPr>
        <w:t>знать различия между явлениями синонимии и антонимии; употреблять в речи изученные синонимы и антонимы адекватно ситуации общения;</w:t>
      </w:r>
    </w:p>
    <w:p w:rsidR="005B17E0" w:rsidRPr="005B17E0" w:rsidRDefault="005B17E0" w:rsidP="005B17E0">
      <w:pPr>
        <w:jc w:val="both"/>
        <w:rPr>
          <w:rFonts w:ascii="Times New Roman" w:hAnsi="Times New Roman"/>
        </w:rPr>
      </w:pPr>
      <w:r w:rsidRPr="005B17E0">
        <w:rPr>
          <w:rFonts w:ascii="Times New Roman" w:hAnsi="Times New Roman"/>
        </w:rPr>
        <w:t>распознавать и употреблять в речи наиболее распространенные фразовые глаголы;</w:t>
      </w:r>
    </w:p>
    <w:p w:rsidR="005B17E0" w:rsidRPr="005B17E0" w:rsidRDefault="005B17E0" w:rsidP="005B17E0">
      <w:pPr>
        <w:jc w:val="both"/>
        <w:rPr>
          <w:rFonts w:ascii="Times New Roman" w:hAnsi="Times New Roman"/>
        </w:rPr>
      </w:pPr>
      <w:r w:rsidRPr="005B17E0">
        <w:rPr>
          <w:rFonts w:ascii="Times New Roman" w:hAnsi="Times New Roman"/>
        </w:rPr>
        <w:t>распознавать принадлежность слов к частям речи по аффиксам;</w:t>
      </w:r>
    </w:p>
    <w:p w:rsidR="005B17E0" w:rsidRPr="005B17E0" w:rsidRDefault="005B17E0" w:rsidP="005B17E0">
      <w:pPr>
        <w:jc w:val="both"/>
        <w:rPr>
          <w:rFonts w:ascii="Times New Roman" w:hAnsi="Times New Roman"/>
        </w:rPr>
      </w:pPr>
      <w:r w:rsidRPr="005B17E0">
        <w:rPr>
          <w:rFonts w:ascii="Times New Roman" w:hAnsi="Times New Roman"/>
        </w:rPr>
        <w:t>распознавать и употреблять в речи различные средства связи в тексте для обеспечения его целостности (firstly, to begin with, however, as for me, finally, at last, etc.);</w:t>
      </w:r>
    </w:p>
    <w:p w:rsidR="005B17E0" w:rsidRPr="005B17E0" w:rsidRDefault="005B17E0" w:rsidP="005B17E0">
      <w:pPr>
        <w:jc w:val="both"/>
        <w:rPr>
          <w:rFonts w:ascii="Times New Roman" w:hAnsi="Times New Roman"/>
        </w:rPr>
      </w:pPr>
      <w:r w:rsidRPr="005B17E0">
        <w:rPr>
          <w:rFonts w:ascii="Times New Roman" w:hAnsi="Times New Roman"/>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5B17E0" w:rsidRPr="005B17E0" w:rsidRDefault="001F38FF" w:rsidP="001F38FF">
      <w:pPr>
        <w:jc w:val="center"/>
        <w:rPr>
          <w:rFonts w:ascii="Times New Roman" w:hAnsi="Times New Roman"/>
        </w:rPr>
      </w:pPr>
      <w:r w:rsidRPr="005B17E0">
        <w:rPr>
          <w:rFonts w:ascii="Times New Roman" w:hAnsi="Times New Roman"/>
        </w:rPr>
        <w:t>ГРАММАТИЧЕСКАЯ СТОРОНА РЕЧИ</w:t>
      </w:r>
    </w:p>
    <w:p w:rsidR="005B17E0" w:rsidRPr="005B17E0" w:rsidRDefault="005B17E0" w:rsidP="005B17E0">
      <w:pPr>
        <w:jc w:val="both"/>
        <w:rPr>
          <w:rFonts w:ascii="Times New Roman" w:hAnsi="Times New Roman"/>
        </w:rPr>
      </w:pPr>
      <w:r w:rsidRPr="005B17E0">
        <w:rPr>
          <w:rFonts w:ascii="Times New Roman" w:hAnsi="Times New Roman"/>
        </w:rPr>
        <w:t>Выпускник научится:</w:t>
      </w:r>
    </w:p>
    <w:p w:rsidR="005B17E0" w:rsidRPr="005B17E0" w:rsidRDefault="005B17E0" w:rsidP="005B17E0">
      <w:pPr>
        <w:jc w:val="both"/>
        <w:rPr>
          <w:rFonts w:ascii="Times New Roman" w:hAnsi="Times New Roman"/>
        </w:rPr>
      </w:pPr>
      <w:r w:rsidRPr="005B17E0">
        <w:rPr>
          <w:rFonts w:ascii="Times New Roman" w:hAnsi="Times New Roman"/>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5B17E0" w:rsidRPr="005B17E0" w:rsidRDefault="005B17E0" w:rsidP="005B17E0">
      <w:pPr>
        <w:jc w:val="both"/>
        <w:rPr>
          <w:rFonts w:ascii="Times New Roman" w:hAnsi="Times New Roman"/>
        </w:rPr>
      </w:pPr>
      <w:r w:rsidRPr="005B17E0">
        <w:rPr>
          <w:rFonts w:ascii="Times New Roman" w:hAnsi="Times New Roman"/>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5B17E0" w:rsidRPr="005B17E0" w:rsidRDefault="005B17E0" w:rsidP="005B17E0">
      <w:pPr>
        <w:jc w:val="both"/>
        <w:rPr>
          <w:rFonts w:ascii="Times New Roman" w:hAnsi="Times New Roman"/>
        </w:rPr>
      </w:pPr>
      <w:r w:rsidRPr="005B17E0">
        <w:rPr>
          <w:rFonts w:ascii="Times New Roman" w:hAnsi="Times New Roman"/>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5B17E0" w:rsidRPr="005B17E0" w:rsidRDefault="005B17E0" w:rsidP="005B17E0">
      <w:pPr>
        <w:jc w:val="both"/>
        <w:rPr>
          <w:rFonts w:ascii="Times New Roman" w:hAnsi="Times New Roman"/>
        </w:rPr>
      </w:pPr>
      <w:r w:rsidRPr="005B17E0">
        <w:rPr>
          <w:rFonts w:ascii="Times New Roman" w:hAnsi="Times New Roman"/>
        </w:rPr>
        <w:t>распознавать и употреблять в речи предложения с начальным It;</w:t>
      </w:r>
    </w:p>
    <w:p w:rsidR="005B17E0" w:rsidRPr="005B17E0" w:rsidRDefault="005B17E0" w:rsidP="005B17E0">
      <w:pPr>
        <w:jc w:val="both"/>
        <w:rPr>
          <w:rFonts w:ascii="Times New Roman" w:hAnsi="Times New Roman"/>
        </w:rPr>
      </w:pPr>
      <w:r w:rsidRPr="005B17E0">
        <w:rPr>
          <w:rFonts w:ascii="Times New Roman" w:hAnsi="Times New Roman"/>
        </w:rPr>
        <w:t>распознавать и употреблять в речи предложения с начальным There + to be;</w:t>
      </w:r>
    </w:p>
    <w:p w:rsidR="005B17E0" w:rsidRPr="005B17E0" w:rsidRDefault="005B17E0" w:rsidP="005B17E0">
      <w:pPr>
        <w:jc w:val="both"/>
        <w:rPr>
          <w:rFonts w:ascii="Times New Roman" w:hAnsi="Times New Roman"/>
        </w:rPr>
      </w:pPr>
      <w:r w:rsidRPr="005B17E0">
        <w:rPr>
          <w:rFonts w:ascii="Times New Roman" w:hAnsi="Times New Roman"/>
        </w:rPr>
        <w:t>распознавать и употреблять в речи сложносочиненные предложения с сочинительными союзами and, but, or;</w:t>
      </w:r>
    </w:p>
    <w:p w:rsidR="005B17E0" w:rsidRPr="005B17E0" w:rsidRDefault="005B17E0" w:rsidP="005B17E0">
      <w:pPr>
        <w:jc w:val="both"/>
        <w:rPr>
          <w:rFonts w:ascii="Times New Roman" w:hAnsi="Times New Roman"/>
        </w:rPr>
      </w:pPr>
      <w:r w:rsidRPr="005B17E0">
        <w:rPr>
          <w:rFonts w:ascii="Times New Roman" w:hAnsi="Times New Roman"/>
        </w:rPr>
        <w:t>распознавать и употреблять в речи сложноподчиненные предложения с союзами и союзными словами because, if, that, who, which, what, when, where, how, why;</w:t>
      </w:r>
    </w:p>
    <w:p w:rsidR="005B17E0" w:rsidRPr="005B17E0" w:rsidRDefault="005B17E0" w:rsidP="005B17E0">
      <w:pPr>
        <w:jc w:val="both"/>
        <w:rPr>
          <w:rFonts w:ascii="Times New Roman" w:hAnsi="Times New Roman"/>
        </w:rPr>
      </w:pPr>
      <w:r w:rsidRPr="005B17E0">
        <w:rPr>
          <w:rFonts w:ascii="Times New Roman" w:hAnsi="Times New Roman"/>
        </w:rPr>
        <w:t>использовать косвенную речь в утвердительных и вопросительных предложениях в настоящем и прошедшем времени;</w:t>
      </w:r>
    </w:p>
    <w:p w:rsidR="005B17E0" w:rsidRPr="005B17E0" w:rsidRDefault="005B17E0" w:rsidP="005B17E0">
      <w:pPr>
        <w:jc w:val="both"/>
        <w:rPr>
          <w:rFonts w:ascii="Times New Roman" w:hAnsi="Times New Roman"/>
          <w:lang w:val="en-US"/>
        </w:rPr>
      </w:pPr>
      <w:r w:rsidRPr="005B17E0">
        <w:rPr>
          <w:rFonts w:ascii="Times New Roman" w:hAnsi="Times New Roman"/>
        </w:rPr>
        <w:t>распознавать</w:t>
      </w:r>
      <w:r w:rsidRPr="005B17E0">
        <w:rPr>
          <w:rFonts w:ascii="Times New Roman" w:hAnsi="Times New Roman"/>
          <w:lang w:val="en-US"/>
        </w:rPr>
        <w:t xml:space="preserve"> </w:t>
      </w:r>
      <w:r w:rsidRPr="005B17E0">
        <w:rPr>
          <w:rFonts w:ascii="Times New Roman" w:hAnsi="Times New Roman"/>
        </w:rPr>
        <w:t>и</w:t>
      </w:r>
      <w:r w:rsidRPr="005B17E0">
        <w:rPr>
          <w:rFonts w:ascii="Times New Roman" w:hAnsi="Times New Roman"/>
          <w:lang w:val="en-US"/>
        </w:rPr>
        <w:t xml:space="preserve"> </w:t>
      </w:r>
      <w:r w:rsidRPr="005B17E0">
        <w:rPr>
          <w:rFonts w:ascii="Times New Roman" w:hAnsi="Times New Roman"/>
        </w:rPr>
        <w:t>употреблять</w:t>
      </w:r>
      <w:r w:rsidRPr="005B17E0">
        <w:rPr>
          <w:rFonts w:ascii="Times New Roman" w:hAnsi="Times New Roman"/>
          <w:lang w:val="en-US"/>
        </w:rPr>
        <w:t xml:space="preserve"> </w:t>
      </w:r>
      <w:r w:rsidRPr="005B17E0">
        <w:rPr>
          <w:rFonts w:ascii="Times New Roman" w:hAnsi="Times New Roman"/>
        </w:rPr>
        <w:t>в</w:t>
      </w:r>
      <w:r w:rsidRPr="005B17E0">
        <w:rPr>
          <w:rFonts w:ascii="Times New Roman" w:hAnsi="Times New Roman"/>
          <w:lang w:val="en-US"/>
        </w:rPr>
        <w:t xml:space="preserve"> </w:t>
      </w:r>
      <w:r w:rsidRPr="005B17E0">
        <w:rPr>
          <w:rFonts w:ascii="Times New Roman" w:hAnsi="Times New Roman"/>
        </w:rPr>
        <w:t>речи</w:t>
      </w:r>
      <w:r w:rsidRPr="005B17E0">
        <w:rPr>
          <w:rFonts w:ascii="Times New Roman" w:hAnsi="Times New Roman"/>
          <w:lang w:val="en-US"/>
        </w:rPr>
        <w:t xml:space="preserve"> </w:t>
      </w:r>
      <w:r w:rsidRPr="005B17E0">
        <w:rPr>
          <w:rFonts w:ascii="Times New Roman" w:hAnsi="Times New Roman"/>
        </w:rPr>
        <w:t>условные</w:t>
      </w:r>
      <w:r w:rsidRPr="005B17E0">
        <w:rPr>
          <w:rFonts w:ascii="Times New Roman" w:hAnsi="Times New Roman"/>
          <w:lang w:val="en-US"/>
        </w:rPr>
        <w:t xml:space="preserve"> </w:t>
      </w:r>
      <w:r w:rsidRPr="005B17E0">
        <w:rPr>
          <w:rFonts w:ascii="Times New Roman" w:hAnsi="Times New Roman"/>
        </w:rPr>
        <w:t>предложения</w:t>
      </w:r>
      <w:r w:rsidRPr="005B17E0">
        <w:rPr>
          <w:rFonts w:ascii="Times New Roman" w:hAnsi="Times New Roman"/>
          <w:lang w:val="en-US"/>
        </w:rPr>
        <w:t xml:space="preserve"> </w:t>
      </w:r>
      <w:r w:rsidRPr="005B17E0">
        <w:rPr>
          <w:rFonts w:ascii="Times New Roman" w:hAnsi="Times New Roman"/>
        </w:rPr>
        <w:t>реального</w:t>
      </w:r>
      <w:r w:rsidRPr="005B17E0">
        <w:rPr>
          <w:rFonts w:ascii="Times New Roman" w:hAnsi="Times New Roman"/>
          <w:lang w:val="en-US"/>
        </w:rPr>
        <w:t xml:space="preserve"> </w:t>
      </w:r>
      <w:r w:rsidRPr="005B17E0">
        <w:rPr>
          <w:rFonts w:ascii="Times New Roman" w:hAnsi="Times New Roman"/>
        </w:rPr>
        <w:t>характера</w:t>
      </w:r>
      <w:r w:rsidRPr="005B17E0">
        <w:rPr>
          <w:rFonts w:ascii="Times New Roman" w:hAnsi="Times New Roman"/>
          <w:lang w:val="en-US"/>
        </w:rPr>
        <w:t xml:space="preserve"> (Conditional I – If I see Jim, I’ll invite him to our school party) </w:t>
      </w:r>
      <w:r w:rsidRPr="005B17E0">
        <w:rPr>
          <w:rFonts w:ascii="Times New Roman" w:hAnsi="Times New Roman"/>
        </w:rPr>
        <w:t>и</w:t>
      </w:r>
      <w:r w:rsidRPr="005B17E0">
        <w:rPr>
          <w:rFonts w:ascii="Times New Roman" w:hAnsi="Times New Roman"/>
          <w:lang w:val="en-US"/>
        </w:rPr>
        <w:t xml:space="preserve"> </w:t>
      </w:r>
      <w:r w:rsidRPr="005B17E0">
        <w:rPr>
          <w:rFonts w:ascii="Times New Roman" w:hAnsi="Times New Roman"/>
        </w:rPr>
        <w:t>нереального</w:t>
      </w:r>
      <w:r w:rsidRPr="005B17E0">
        <w:rPr>
          <w:rFonts w:ascii="Times New Roman" w:hAnsi="Times New Roman"/>
          <w:lang w:val="en-US"/>
        </w:rPr>
        <w:t xml:space="preserve"> </w:t>
      </w:r>
      <w:r w:rsidRPr="005B17E0">
        <w:rPr>
          <w:rFonts w:ascii="Times New Roman" w:hAnsi="Times New Roman"/>
        </w:rPr>
        <w:t>характера</w:t>
      </w:r>
      <w:r w:rsidRPr="005B17E0">
        <w:rPr>
          <w:rFonts w:ascii="Times New Roman" w:hAnsi="Times New Roman"/>
          <w:lang w:val="en-US"/>
        </w:rPr>
        <w:t xml:space="preserve"> (Conditional II – If I were you, I would start learning French);</w:t>
      </w:r>
    </w:p>
    <w:p w:rsidR="005B17E0" w:rsidRPr="005B17E0" w:rsidRDefault="005B17E0" w:rsidP="005B17E0">
      <w:pPr>
        <w:jc w:val="both"/>
        <w:rPr>
          <w:rFonts w:ascii="Times New Roman" w:hAnsi="Times New Roman"/>
        </w:rPr>
      </w:pPr>
      <w:r w:rsidRPr="005B17E0">
        <w:rPr>
          <w:rFonts w:ascii="Times New Roman" w:hAnsi="Times New Roman"/>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5B17E0" w:rsidRPr="005B17E0" w:rsidRDefault="005B17E0" w:rsidP="005B17E0">
      <w:pPr>
        <w:jc w:val="both"/>
        <w:rPr>
          <w:rFonts w:ascii="Times New Roman" w:hAnsi="Times New Roman"/>
        </w:rPr>
      </w:pPr>
      <w:r w:rsidRPr="005B17E0">
        <w:rPr>
          <w:rFonts w:ascii="Times New Roman" w:hAnsi="Times New Roman"/>
        </w:rPr>
        <w:t>распознавать и употреблять в речи существительные с определенным/ неопределенным/нулевым артиклем;</w:t>
      </w:r>
    </w:p>
    <w:p w:rsidR="005B17E0" w:rsidRPr="005B17E0" w:rsidRDefault="005B17E0" w:rsidP="005B17E0">
      <w:pPr>
        <w:jc w:val="both"/>
        <w:rPr>
          <w:rFonts w:ascii="Times New Roman" w:hAnsi="Times New Roman"/>
        </w:rPr>
      </w:pPr>
      <w:r w:rsidRPr="005B17E0">
        <w:rPr>
          <w:rFonts w:ascii="Times New Roman" w:hAnsi="Times New Roman"/>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5B17E0" w:rsidRPr="005B17E0" w:rsidRDefault="005B17E0" w:rsidP="005B17E0">
      <w:pPr>
        <w:jc w:val="both"/>
        <w:rPr>
          <w:rFonts w:ascii="Times New Roman" w:hAnsi="Times New Roman"/>
        </w:rPr>
      </w:pPr>
      <w:r w:rsidRPr="005B17E0">
        <w:rPr>
          <w:rFonts w:ascii="Times New Roman" w:hAnsi="Times New Roman"/>
        </w:rPr>
        <w:lastRenderedPageBreak/>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5B17E0" w:rsidRPr="005B17E0" w:rsidRDefault="005B17E0" w:rsidP="005B17E0">
      <w:pPr>
        <w:jc w:val="both"/>
        <w:rPr>
          <w:rFonts w:ascii="Times New Roman" w:hAnsi="Times New Roman"/>
        </w:rPr>
      </w:pPr>
      <w:r w:rsidRPr="005B17E0">
        <w:rPr>
          <w:rFonts w:ascii="Times New Roman" w:hAnsi="Times New Roman"/>
        </w:rPr>
        <w:t>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w:t>
      </w:r>
    </w:p>
    <w:p w:rsidR="005B17E0" w:rsidRPr="005B17E0" w:rsidRDefault="005B17E0" w:rsidP="005B17E0">
      <w:pPr>
        <w:jc w:val="both"/>
        <w:rPr>
          <w:rFonts w:ascii="Times New Roman" w:hAnsi="Times New Roman"/>
        </w:rPr>
      </w:pPr>
      <w:r w:rsidRPr="005B17E0">
        <w:rPr>
          <w:rFonts w:ascii="Times New Roman" w:hAnsi="Times New Roman"/>
        </w:rPr>
        <w:t>распознавать и употреблять в речи количественные и порядковые числительные;</w:t>
      </w:r>
    </w:p>
    <w:p w:rsidR="005B17E0" w:rsidRPr="005B17E0" w:rsidRDefault="005B17E0" w:rsidP="005B17E0">
      <w:pPr>
        <w:jc w:val="both"/>
        <w:rPr>
          <w:rFonts w:ascii="Times New Roman" w:hAnsi="Times New Roman"/>
        </w:rPr>
      </w:pPr>
      <w:r w:rsidRPr="005B17E0">
        <w:rPr>
          <w:rFonts w:ascii="Times New Roman" w:hAnsi="Times New Roman"/>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5B17E0" w:rsidRPr="005B17E0" w:rsidRDefault="005B17E0" w:rsidP="005B17E0">
      <w:pPr>
        <w:jc w:val="both"/>
        <w:rPr>
          <w:rFonts w:ascii="Times New Roman" w:hAnsi="Times New Roman"/>
        </w:rPr>
      </w:pPr>
      <w:r w:rsidRPr="005B17E0">
        <w:rPr>
          <w:rFonts w:ascii="Times New Roman" w:hAnsi="Times New Roman"/>
        </w:rPr>
        <w:t>распознавать и употреблять в речи различные грамматические средства для выражения будущего времени: Simple Future, to be going to, Present Continuous;</w:t>
      </w:r>
    </w:p>
    <w:p w:rsidR="005B17E0" w:rsidRPr="005B17E0" w:rsidRDefault="005B17E0" w:rsidP="005B17E0">
      <w:pPr>
        <w:jc w:val="both"/>
        <w:rPr>
          <w:rFonts w:ascii="Times New Roman" w:hAnsi="Times New Roman"/>
        </w:rPr>
      </w:pPr>
      <w:r w:rsidRPr="005B17E0">
        <w:rPr>
          <w:rFonts w:ascii="Times New Roman" w:hAnsi="Times New Roman"/>
        </w:rPr>
        <w:t>распознавать и употреблять в речи модальные глаголы и их эквиваленты (may, can, could, be able to, must, have to, should);</w:t>
      </w:r>
    </w:p>
    <w:p w:rsidR="005B17E0" w:rsidRPr="005B17E0" w:rsidRDefault="005B17E0" w:rsidP="005B17E0">
      <w:pPr>
        <w:jc w:val="both"/>
        <w:rPr>
          <w:rFonts w:ascii="Times New Roman" w:hAnsi="Times New Roman"/>
        </w:rPr>
      </w:pPr>
      <w:r w:rsidRPr="005B17E0">
        <w:rPr>
          <w:rFonts w:ascii="Times New Roman" w:hAnsi="Times New Roman"/>
        </w:rPr>
        <w:t>распознавать и употреблять в речи глаголы в следующих формах страдательного залога: Present Simple Passive, Past Simple Passive;</w:t>
      </w:r>
    </w:p>
    <w:p w:rsidR="005B17E0" w:rsidRPr="005B17E0" w:rsidRDefault="005B17E0" w:rsidP="005B17E0">
      <w:pPr>
        <w:jc w:val="both"/>
        <w:rPr>
          <w:rFonts w:ascii="Times New Roman" w:hAnsi="Times New Roman"/>
        </w:rPr>
      </w:pPr>
      <w:r w:rsidRPr="005B17E0">
        <w:rPr>
          <w:rFonts w:ascii="Times New Roman" w:hAnsi="Times New Roman"/>
        </w:rPr>
        <w:t>распознавать и употреблять в речи предлоги места, времени, направления; предлоги, употребляемые при глаголах в страдательном залоге.</w:t>
      </w:r>
    </w:p>
    <w:p w:rsidR="005B17E0" w:rsidRPr="005B17E0" w:rsidRDefault="005B17E0" w:rsidP="005B17E0">
      <w:pPr>
        <w:jc w:val="both"/>
        <w:rPr>
          <w:rFonts w:ascii="Times New Roman" w:hAnsi="Times New Roman"/>
        </w:rPr>
      </w:pPr>
      <w:r w:rsidRPr="005B17E0">
        <w:rPr>
          <w:rFonts w:ascii="Times New Roman" w:hAnsi="Times New Roman"/>
        </w:rPr>
        <w:t>Выпускник получит возможность научиться:</w:t>
      </w:r>
    </w:p>
    <w:p w:rsidR="005B17E0" w:rsidRPr="005B17E0" w:rsidRDefault="005B17E0" w:rsidP="005B17E0">
      <w:pPr>
        <w:jc w:val="both"/>
        <w:rPr>
          <w:rFonts w:ascii="Times New Roman" w:hAnsi="Times New Roman"/>
        </w:rPr>
      </w:pPr>
      <w:r w:rsidRPr="005B17E0">
        <w:rPr>
          <w:rFonts w:ascii="Times New Roman" w:hAnsi="Times New Roman"/>
        </w:rP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5B17E0" w:rsidRPr="005B17E0" w:rsidRDefault="005B17E0" w:rsidP="005B17E0">
      <w:pPr>
        <w:jc w:val="both"/>
        <w:rPr>
          <w:rFonts w:ascii="Times New Roman" w:hAnsi="Times New Roman"/>
        </w:rPr>
      </w:pPr>
      <w:r w:rsidRPr="005B17E0">
        <w:rPr>
          <w:rFonts w:ascii="Times New Roman" w:hAnsi="Times New Roman"/>
        </w:rPr>
        <w:t>распознавать и употреблять в речи сложноподчиненные предложения с союзами whoever, whatever, however, whenever;</w:t>
      </w:r>
    </w:p>
    <w:p w:rsidR="005B17E0" w:rsidRPr="005B17E0" w:rsidRDefault="005B17E0" w:rsidP="005B17E0">
      <w:pPr>
        <w:jc w:val="both"/>
        <w:rPr>
          <w:rFonts w:ascii="Times New Roman" w:hAnsi="Times New Roman"/>
        </w:rPr>
      </w:pPr>
      <w:r w:rsidRPr="005B17E0">
        <w:rPr>
          <w:rFonts w:ascii="Times New Roman" w:hAnsi="Times New Roman"/>
        </w:rPr>
        <w:t>распознавать и употреблять в речи предложения с конструкциями as … as; not so … as; either … or; neither … nor;</w:t>
      </w:r>
    </w:p>
    <w:p w:rsidR="005B17E0" w:rsidRPr="005B17E0" w:rsidRDefault="005B17E0" w:rsidP="005B17E0">
      <w:pPr>
        <w:jc w:val="both"/>
        <w:rPr>
          <w:rFonts w:ascii="Times New Roman" w:hAnsi="Times New Roman"/>
        </w:rPr>
      </w:pPr>
      <w:r w:rsidRPr="005B17E0">
        <w:rPr>
          <w:rFonts w:ascii="Times New Roman" w:hAnsi="Times New Roman"/>
        </w:rPr>
        <w:t>распознавать и употреблять в речи предложения с конструкцией I wish;</w:t>
      </w:r>
    </w:p>
    <w:p w:rsidR="005B17E0" w:rsidRPr="005B17E0" w:rsidRDefault="005B17E0" w:rsidP="005B17E0">
      <w:pPr>
        <w:jc w:val="both"/>
        <w:rPr>
          <w:rFonts w:ascii="Times New Roman" w:hAnsi="Times New Roman"/>
        </w:rPr>
      </w:pPr>
      <w:r w:rsidRPr="005B17E0">
        <w:rPr>
          <w:rFonts w:ascii="Times New Roman" w:hAnsi="Times New Roman"/>
        </w:rPr>
        <w:t>распознавать и употреблять в речи конструкции с глаголами на -ing: to love/hate doing something; Stop talking;</w:t>
      </w:r>
    </w:p>
    <w:p w:rsidR="005B17E0" w:rsidRPr="005B17E0" w:rsidRDefault="005B17E0" w:rsidP="005B17E0">
      <w:pPr>
        <w:jc w:val="both"/>
        <w:rPr>
          <w:rFonts w:ascii="Times New Roman" w:hAnsi="Times New Roman"/>
          <w:lang w:val="en-US"/>
        </w:rPr>
      </w:pPr>
      <w:r w:rsidRPr="005B17E0">
        <w:rPr>
          <w:rFonts w:ascii="Times New Roman" w:hAnsi="Times New Roman"/>
        </w:rPr>
        <w:t>распознавать</w:t>
      </w:r>
      <w:r w:rsidRPr="005B17E0">
        <w:rPr>
          <w:rFonts w:ascii="Times New Roman" w:hAnsi="Times New Roman"/>
          <w:lang w:val="en-US"/>
        </w:rPr>
        <w:t xml:space="preserve"> </w:t>
      </w:r>
      <w:r w:rsidRPr="005B17E0">
        <w:rPr>
          <w:rFonts w:ascii="Times New Roman" w:hAnsi="Times New Roman"/>
        </w:rPr>
        <w:t>и</w:t>
      </w:r>
      <w:r w:rsidRPr="005B17E0">
        <w:rPr>
          <w:rFonts w:ascii="Times New Roman" w:hAnsi="Times New Roman"/>
          <w:lang w:val="en-US"/>
        </w:rPr>
        <w:t xml:space="preserve"> </w:t>
      </w:r>
      <w:r w:rsidRPr="005B17E0">
        <w:rPr>
          <w:rFonts w:ascii="Times New Roman" w:hAnsi="Times New Roman"/>
        </w:rPr>
        <w:t>употреблять</w:t>
      </w:r>
      <w:r w:rsidRPr="005B17E0">
        <w:rPr>
          <w:rFonts w:ascii="Times New Roman" w:hAnsi="Times New Roman"/>
          <w:lang w:val="en-US"/>
        </w:rPr>
        <w:t xml:space="preserve"> </w:t>
      </w:r>
      <w:r w:rsidRPr="005B17E0">
        <w:rPr>
          <w:rFonts w:ascii="Times New Roman" w:hAnsi="Times New Roman"/>
        </w:rPr>
        <w:t>в</w:t>
      </w:r>
      <w:r w:rsidRPr="005B17E0">
        <w:rPr>
          <w:rFonts w:ascii="Times New Roman" w:hAnsi="Times New Roman"/>
          <w:lang w:val="en-US"/>
        </w:rPr>
        <w:t xml:space="preserve"> </w:t>
      </w:r>
      <w:r w:rsidRPr="005B17E0">
        <w:rPr>
          <w:rFonts w:ascii="Times New Roman" w:hAnsi="Times New Roman"/>
        </w:rPr>
        <w:t>речи</w:t>
      </w:r>
      <w:r w:rsidRPr="005B17E0">
        <w:rPr>
          <w:rFonts w:ascii="Times New Roman" w:hAnsi="Times New Roman"/>
          <w:lang w:val="en-US"/>
        </w:rPr>
        <w:t xml:space="preserve"> </w:t>
      </w:r>
      <w:r w:rsidRPr="005B17E0">
        <w:rPr>
          <w:rFonts w:ascii="Times New Roman" w:hAnsi="Times New Roman"/>
        </w:rPr>
        <w:t>конструкции</w:t>
      </w:r>
      <w:r w:rsidRPr="005B17E0">
        <w:rPr>
          <w:rFonts w:ascii="Times New Roman" w:hAnsi="Times New Roman"/>
          <w:lang w:val="en-US"/>
        </w:rPr>
        <w:t xml:space="preserve"> It takes me …to do something; to look / feel / be happy;</w:t>
      </w:r>
    </w:p>
    <w:p w:rsidR="005B17E0" w:rsidRPr="005B17E0" w:rsidRDefault="005B17E0" w:rsidP="005B17E0">
      <w:pPr>
        <w:jc w:val="both"/>
        <w:rPr>
          <w:rFonts w:ascii="Times New Roman" w:hAnsi="Times New Roman"/>
        </w:rPr>
      </w:pPr>
      <w:r w:rsidRPr="005B17E0">
        <w:rPr>
          <w:rFonts w:ascii="Times New Roman" w:hAnsi="Times New Roman"/>
        </w:rPr>
        <w:t>распознавать и употреблять в речи определения, выраженные прилагательными, в правильном порядке их следования;</w:t>
      </w:r>
    </w:p>
    <w:p w:rsidR="005B17E0" w:rsidRPr="005B17E0" w:rsidRDefault="005B17E0" w:rsidP="005B17E0">
      <w:pPr>
        <w:jc w:val="both"/>
        <w:rPr>
          <w:rFonts w:ascii="Times New Roman" w:hAnsi="Times New Roman"/>
        </w:rPr>
      </w:pPr>
      <w:r w:rsidRPr="005B17E0">
        <w:rPr>
          <w:rFonts w:ascii="Times New Roman" w:hAnsi="Times New Roman"/>
        </w:rPr>
        <w:t>распознавать и употреблять в речи глаголы во временных формах действительного залога: Past Perfect, Present Perfect Continuous, Future-in-the-Past;</w:t>
      </w:r>
    </w:p>
    <w:p w:rsidR="005B17E0" w:rsidRPr="005B17E0" w:rsidRDefault="005B17E0" w:rsidP="005B17E0">
      <w:pPr>
        <w:jc w:val="both"/>
        <w:rPr>
          <w:rFonts w:ascii="Times New Roman" w:hAnsi="Times New Roman"/>
        </w:rPr>
      </w:pPr>
      <w:r w:rsidRPr="005B17E0">
        <w:rPr>
          <w:rFonts w:ascii="Times New Roman" w:hAnsi="Times New Roman"/>
        </w:rPr>
        <w:t>распознавать и употреблять в речи глаголы в формах страдательного залога Future Simple Passive, Present Perfect Passive;</w:t>
      </w:r>
    </w:p>
    <w:p w:rsidR="005B17E0" w:rsidRPr="005B17E0" w:rsidRDefault="005B17E0" w:rsidP="005B17E0">
      <w:pPr>
        <w:jc w:val="both"/>
        <w:rPr>
          <w:rFonts w:ascii="Times New Roman" w:hAnsi="Times New Roman"/>
        </w:rPr>
      </w:pPr>
      <w:r w:rsidRPr="005B17E0">
        <w:rPr>
          <w:rFonts w:ascii="Times New Roman" w:hAnsi="Times New Roman"/>
        </w:rPr>
        <w:t>распознавать и употреблять в речи модальные глаголы need, shall, might, would;</w:t>
      </w:r>
    </w:p>
    <w:p w:rsidR="005B17E0" w:rsidRPr="005B17E0" w:rsidRDefault="005B17E0" w:rsidP="005B17E0">
      <w:pPr>
        <w:jc w:val="both"/>
        <w:rPr>
          <w:rFonts w:ascii="Times New Roman" w:hAnsi="Times New Roman"/>
        </w:rPr>
      </w:pPr>
      <w:r w:rsidRPr="005B17E0">
        <w:rPr>
          <w:rFonts w:ascii="Times New Roman" w:hAnsi="Times New Roman"/>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5B17E0" w:rsidRPr="005B17E0" w:rsidRDefault="005B17E0" w:rsidP="005B17E0">
      <w:pPr>
        <w:jc w:val="both"/>
        <w:rPr>
          <w:rFonts w:ascii="Times New Roman" w:hAnsi="Times New Roman"/>
        </w:rPr>
      </w:pPr>
      <w:r w:rsidRPr="005B17E0">
        <w:rPr>
          <w:rFonts w:ascii="Times New Roman" w:hAnsi="Times New Roman"/>
        </w:rPr>
        <w:lastRenderedPageBreak/>
        <w:t>распознавать и употреблять в речи словосочетания «Причастие I+существительное» (a playing child) и «Причастие II+существительное» (a written poem).</w:t>
      </w:r>
    </w:p>
    <w:p w:rsidR="005B17E0" w:rsidRPr="005B17E0" w:rsidRDefault="001F38FF" w:rsidP="001F38FF">
      <w:pPr>
        <w:jc w:val="center"/>
        <w:rPr>
          <w:rFonts w:ascii="Times New Roman" w:hAnsi="Times New Roman"/>
        </w:rPr>
      </w:pPr>
      <w:r w:rsidRPr="005B17E0">
        <w:rPr>
          <w:rFonts w:ascii="Times New Roman" w:hAnsi="Times New Roman"/>
        </w:rPr>
        <w:t>СОЦИОКУЛЬТУРНЫЕ ЗНАНИЯ И УМЕНИЯ</w:t>
      </w:r>
    </w:p>
    <w:p w:rsidR="005B17E0" w:rsidRPr="005B17E0" w:rsidRDefault="005B17E0" w:rsidP="005B17E0">
      <w:pPr>
        <w:jc w:val="both"/>
        <w:rPr>
          <w:rFonts w:ascii="Times New Roman" w:hAnsi="Times New Roman"/>
        </w:rPr>
      </w:pPr>
      <w:r w:rsidRPr="005B17E0">
        <w:rPr>
          <w:rFonts w:ascii="Times New Roman" w:hAnsi="Times New Roman"/>
        </w:rPr>
        <w:t>Выпускник научится:</w:t>
      </w:r>
    </w:p>
    <w:p w:rsidR="005B17E0" w:rsidRPr="005B17E0" w:rsidRDefault="005B17E0" w:rsidP="005B17E0">
      <w:pPr>
        <w:jc w:val="both"/>
        <w:rPr>
          <w:rFonts w:ascii="Times New Roman" w:hAnsi="Times New Roman"/>
        </w:rPr>
      </w:pPr>
      <w:r w:rsidRPr="005B17E0">
        <w:rPr>
          <w:rFonts w:ascii="Times New Roman" w:hAnsi="Times New Roman"/>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5B17E0" w:rsidRPr="005B17E0" w:rsidRDefault="005B17E0" w:rsidP="005B17E0">
      <w:pPr>
        <w:jc w:val="both"/>
        <w:rPr>
          <w:rFonts w:ascii="Times New Roman" w:hAnsi="Times New Roman"/>
        </w:rPr>
      </w:pPr>
      <w:r w:rsidRPr="005B17E0">
        <w:rPr>
          <w:rFonts w:ascii="Times New Roman" w:hAnsi="Times New Roman"/>
        </w:rPr>
        <w:t>представлять родную страну и культуру на английском языке;</w:t>
      </w:r>
    </w:p>
    <w:p w:rsidR="005B17E0" w:rsidRPr="005B17E0" w:rsidRDefault="005B17E0" w:rsidP="005B17E0">
      <w:pPr>
        <w:jc w:val="both"/>
        <w:rPr>
          <w:rFonts w:ascii="Times New Roman" w:hAnsi="Times New Roman"/>
        </w:rPr>
      </w:pPr>
      <w:r w:rsidRPr="005B17E0">
        <w:rPr>
          <w:rFonts w:ascii="Times New Roman" w:hAnsi="Times New Roman"/>
        </w:rPr>
        <w:t>понимать социокультурные реалии при чтении и аудировании в рамках изученного материала.</w:t>
      </w:r>
    </w:p>
    <w:p w:rsidR="005B17E0" w:rsidRPr="005B17E0" w:rsidRDefault="005B17E0" w:rsidP="005B17E0">
      <w:pPr>
        <w:jc w:val="both"/>
        <w:rPr>
          <w:rFonts w:ascii="Times New Roman" w:hAnsi="Times New Roman"/>
        </w:rPr>
      </w:pPr>
      <w:r w:rsidRPr="005B17E0">
        <w:rPr>
          <w:rFonts w:ascii="Times New Roman" w:hAnsi="Times New Roman"/>
        </w:rPr>
        <w:t>Выпускник получит возможность научиться:</w:t>
      </w:r>
    </w:p>
    <w:p w:rsidR="005B17E0" w:rsidRPr="005B17E0" w:rsidRDefault="005B17E0" w:rsidP="005B17E0">
      <w:pPr>
        <w:jc w:val="both"/>
        <w:rPr>
          <w:rFonts w:ascii="Times New Roman" w:hAnsi="Times New Roman"/>
        </w:rPr>
      </w:pPr>
      <w:r w:rsidRPr="005B17E0">
        <w:rPr>
          <w:rFonts w:ascii="Times New Roman" w:hAnsi="Times New Roman"/>
        </w:rPr>
        <w:t>использовать социокультурные реалии при создании устных и письменных высказываний;</w:t>
      </w:r>
    </w:p>
    <w:p w:rsidR="005B17E0" w:rsidRPr="005B17E0" w:rsidRDefault="005B17E0" w:rsidP="005B17E0">
      <w:pPr>
        <w:jc w:val="both"/>
        <w:rPr>
          <w:rFonts w:ascii="Times New Roman" w:hAnsi="Times New Roman"/>
        </w:rPr>
      </w:pPr>
      <w:r w:rsidRPr="005B17E0">
        <w:rPr>
          <w:rFonts w:ascii="Times New Roman" w:hAnsi="Times New Roman"/>
        </w:rPr>
        <w:t>находить сходство и различие в традициях родной страны и страны/стран изучаемого языка.</w:t>
      </w:r>
    </w:p>
    <w:p w:rsidR="005B17E0" w:rsidRPr="005B17E0" w:rsidRDefault="005B17E0" w:rsidP="005B17E0">
      <w:pPr>
        <w:jc w:val="both"/>
        <w:rPr>
          <w:rFonts w:ascii="Times New Roman" w:hAnsi="Times New Roman"/>
        </w:rPr>
      </w:pPr>
      <w:r w:rsidRPr="005B17E0">
        <w:rPr>
          <w:rFonts w:ascii="Times New Roman" w:hAnsi="Times New Roman"/>
        </w:rPr>
        <w:t>Компенсаторные умения</w:t>
      </w:r>
    </w:p>
    <w:p w:rsidR="005B17E0" w:rsidRPr="005B17E0" w:rsidRDefault="005B17E0" w:rsidP="005B17E0">
      <w:pPr>
        <w:jc w:val="both"/>
        <w:rPr>
          <w:rFonts w:ascii="Times New Roman" w:hAnsi="Times New Roman"/>
        </w:rPr>
      </w:pPr>
      <w:r w:rsidRPr="005B17E0">
        <w:rPr>
          <w:rFonts w:ascii="Times New Roman" w:hAnsi="Times New Roman"/>
        </w:rPr>
        <w:t>Выпускник научится:</w:t>
      </w:r>
    </w:p>
    <w:p w:rsidR="005B17E0" w:rsidRPr="005B17E0" w:rsidRDefault="005B17E0" w:rsidP="005B17E0">
      <w:pPr>
        <w:jc w:val="both"/>
        <w:rPr>
          <w:rFonts w:ascii="Times New Roman" w:hAnsi="Times New Roman"/>
        </w:rPr>
      </w:pPr>
      <w:r w:rsidRPr="005B17E0">
        <w:rPr>
          <w:rFonts w:ascii="Times New Roman" w:hAnsi="Times New Roman"/>
        </w:rPr>
        <w:t>выходить из положения при дефиците языковых средств: использовать переспрос при говорении.</w:t>
      </w:r>
    </w:p>
    <w:p w:rsidR="005B17E0" w:rsidRPr="005B17E0" w:rsidRDefault="005B17E0" w:rsidP="005B17E0">
      <w:pPr>
        <w:jc w:val="both"/>
        <w:rPr>
          <w:rFonts w:ascii="Times New Roman" w:hAnsi="Times New Roman"/>
        </w:rPr>
      </w:pPr>
      <w:r w:rsidRPr="005B17E0">
        <w:rPr>
          <w:rFonts w:ascii="Times New Roman" w:hAnsi="Times New Roman"/>
        </w:rPr>
        <w:t>Выпускник получит возможность научиться:</w:t>
      </w:r>
    </w:p>
    <w:p w:rsidR="005B17E0" w:rsidRPr="005B17E0" w:rsidRDefault="005B17E0" w:rsidP="005B17E0">
      <w:pPr>
        <w:jc w:val="both"/>
        <w:rPr>
          <w:rFonts w:ascii="Times New Roman" w:hAnsi="Times New Roman"/>
        </w:rPr>
      </w:pPr>
      <w:r w:rsidRPr="005B17E0">
        <w:rPr>
          <w:rFonts w:ascii="Times New Roman" w:hAnsi="Times New Roman"/>
        </w:rPr>
        <w:t>использовать перифраз, синонимические и антонимические средства при говорении;</w:t>
      </w:r>
    </w:p>
    <w:p w:rsidR="005B17E0" w:rsidRPr="005B17E0" w:rsidRDefault="005B17E0" w:rsidP="005B17E0">
      <w:pPr>
        <w:jc w:val="both"/>
        <w:rPr>
          <w:rFonts w:ascii="Times New Roman" w:hAnsi="Times New Roman"/>
        </w:rPr>
      </w:pPr>
      <w:r w:rsidRPr="005B17E0">
        <w:rPr>
          <w:rFonts w:ascii="Times New Roman" w:hAnsi="Times New Roman"/>
        </w:rPr>
        <w:t>пользоваться языковой и контекстуальной догадкой при аудировании и чтении.</w:t>
      </w:r>
    </w:p>
    <w:p w:rsidR="005B17E0" w:rsidRPr="001F38FF" w:rsidRDefault="001F38FF" w:rsidP="001F38FF">
      <w:pPr>
        <w:jc w:val="both"/>
        <w:rPr>
          <w:rFonts w:ascii="Times New Roman" w:hAnsi="Times New Roman"/>
          <w:b/>
        </w:rPr>
      </w:pPr>
      <w:bookmarkStart w:id="40" w:name="_Toc409691631"/>
      <w:bookmarkStart w:id="41" w:name="_Toc410653956"/>
      <w:bookmarkStart w:id="42" w:name="_Toc414553138"/>
      <w:r w:rsidRPr="001F38FF">
        <w:rPr>
          <w:rFonts w:ascii="Times New Roman" w:hAnsi="Times New Roman"/>
          <w:b/>
        </w:rPr>
        <w:t>1.2.5.</w:t>
      </w:r>
      <w:r w:rsidR="0080444B">
        <w:rPr>
          <w:rFonts w:ascii="Times New Roman" w:hAnsi="Times New Roman"/>
          <w:b/>
        </w:rPr>
        <w:t>5</w:t>
      </w:r>
      <w:r w:rsidRPr="001F38FF">
        <w:rPr>
          <w:rFonts w:ascii="Times New Roman" w:hAnsi="Times New Roman"/>
          <w:b/>
        </w:rPr>
        <w:t>.</w:t>
      </w:r>
      <w:r w:rsidR="0080444B">
        <w:rPr>
          <w:rFonts w:ascii="Times New Roman" w:hAnsi="Times New Roman"/>
          <w:b/>
        </w:rPr>
        <w:t xml:space="preserve"> </w:t>
      </w:r>
      <w:r w:rsidRPr="001F38FF">
        <w:rPr>
          <w:rFonts w:ascii="Times New Roman" w:hAnsi="Times New Roman"/>
          <w:b/>
        </w:rPr>
        <w:t xml:space="preserve"> ВТОРОЙ ИНОСТРАННЫЙ ЯЗЫК (НА ПРИМЕРЕ АНГЛИЙСКОГО ЯЗЫКА)</w:t>
      </w:r>
      <w:bookmarkEnd w:id="40"/>
      <w:bookmarkEnd w:id="41"/>
      <w:bookmarkEnd w:id="42"/>
    </w:p>
    <w:p w:rsidR="005B17E0" w:rsidRPr="001F38FF" w:rsidRDefault="001F38FF" w:rsidP="001F38FF">
      <w:pPr>
        <w:jc w:val="center"/>
        <w:rPr>
          <w:rFonts w:ascii="Times New Roman" w:hAnsi="Times New Roman"/>
        </w:rPr>
      </w:pPr>
      <w:r w:rsidRPr="001F38FF">
        <w:rPr>
          <w:rFonts w:ascii="Times New Roman" w:hAnsi="Times New Roman"/>
        </w:rPr>
        <w:t>КОММУНИКАТИВНЫЕ УМЕНИЯ</w:t>
      </w:r>
    </w:p>
    <w:p w:rsidR="005B17E0" w:rsidRPr="001F38FF" w:rsidRDefault="005B17E0" w:rsidP="001F38FF">
      <w:pPr>
        <w:jc w:val="both"/>
        <w:rPr>
          <w:rFonts w:ascii="Times New Roman" w:hAnsi="Times New Roman"/>
        </w:rPr>
      </w:pPr>
      <w:r w:rsidRPr="001F38FF">
        <w:rPr>
          <w:rFonts w:ascii="Times New Roman" w:hAnsi="Times New Roman"/>
        </w:rPr>
        <w:t>Говорение. Диалогическая речь</w:t>
      </w:r>
    </w:p>
    <w:p w:rsidR="005B17E0" w:rsidRPr="001F38FF" w:rsidRDefault="005B17E0" w:rsidP="001F38FF">
      <w:pPr>
        <w:jc w:val="both"/>
        <w:rPr>
          <w:rFonts w:ascii="Times New Roman" w:hAnsi="Times New Roman"/>
        </w:rPr>
      </w:pPr>
      <w:r w:rsidRPr="001F38FF">
        <w:rPr>
          <w:rFonts w:ascii="Times New Roman" w:hAnsi="Times New Roman"/>
        </w:rPr>
        <w:t>Выпускник научится:</w:t>
      </w:r>
    </w:p>
    <w:p w:rsidR="005B17E0" w:rsidRPr="001F38FF" w:rsidRDefault="005B17E0" w:rsidP="001F38FF">
      <w:pPr>
        <w:jc w:val="both"/>
        <w:rPr>
          <w:rFonts w:ascii="Times New Roman" w:hAnsi="Times New Roman"/>
        </w:rPr>
      </w:pPr>
      <w:r w:rsidRPr="001F38FF">
        <w:rPr>
          <w:rFonts w:ascii="Times New Roman" w:hAnsi="Times New Roman"/>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5B17E0" w:rsidRPr="001F38FF" w:rsidRDefault="005B17E0" w:rsidP="001F38FF">
      <w:pPr>
        <w:jc w:val="both"/>
        <w:rPr>
          <w:rFonts w:ascii="Times New Roman" w:hAnsi="Times New Roman"/>
        </w:rPr>
      </w:pPr>
      <w:r w:rsidRPr="001F38FF">
        <w:rPr>
          <w:rFonts w:ascii="Times New Roman" w:hAnsi="Times New Roman"/>
        </w:rPr>
        <w:t>Выпускник получит возможность научиться:</w:t>
      </w:r>
    </w:p>
    <w:p w:rsidR="005B17E0" w:rsidRPr="001F38FF" w:rsidRDefault="005B17E0" w:rsidP="001F38FF">
      <w:pPr>
        <w:jc w:val="both"/>
        <w:rPr>
          <w:rFonts w:ascii="Times New Roman" w:hAnsi="Times New Roman"/>
        </w:rPr>
      </w:pPr>
      <w:r w:rsidRPr="001F38FF">
        <w:rPr>
          <w:rFonts w:ascii="Times New Roman" w:hAnsi="Times New Roman"/>
        </w:rPr>
        <w:t xml:space="preserve">вести диалог-обмен мнениями; </w:t>
      </w:r>
    </w:p>
    <w:p w:rsidR="005B17E0" w:rsidRPr="001F38FF" w:rsidRDefault="005B17E0" w:rsidP="001F38FF">
      <w:pPr>
        <w:jc w:val="both"/>
        <w:rPr>
          <w:rFonts w:ascii="Times New Roman" w:hAnsi="Times New Roman"/>
        </w:rPr>
      </w:pPr>
      <w:r w:rsidRPr="001F38FF">
        <w:rPr>
          <w:rFonts w:ascii="Times New Roman" w:hAnsi="Times New Roman"/>
        </w:rPr>
        <w:t>брать и давать интервью;</w:t>
      </w:r>
    </w:p>
    <w:p w:rsidR="005B17E0" w:rsidRPr="001F38FF" w:rsidRDefault="005B17E0" w:rsidP="001F38FF">
      <w:pPr>
        <w:jc w:val="both"/>
        <w:rPr>
          <w:rFonts w:ascii="Times New Roman" w:hAnsi="Times New Roman"/>
        </w:rPr>
      </w:pPr>
      <w:r w:rsidRPr="001F38FF">
        <w:rPr>
          <w:rFonts w:ascii="Times New Roman" w:hAnsi="Times New Roman"/>
        </w:rPr>
        <w:t>вести диалог-расспрос на основе нелинейного текста (таблицы, диаграммы и т. д.)</w:t>
      </w:r>
    </w:p>
    <w:p w:rsidR="005B17E0" w:rsidRPr="001F38FF" w:rsidRDefault="005B17E0" w:rsidP="001F38FF">
      <w:pPr>
        <w:jc w:val="both"/>
        <w:rPr>
          <w:rFonts w:ascii="Times New Roman" w:hAnsi="Times New Roman"/>
        </w:rPr>
      </w:pPr>
      <w:r w:rsidRPr="001F38FF">
        <w:rPr>
          <w:rFonts w:ascii="Times New Roman" w:hAnsi="Times New Roman"/>
        </w:rPr>
        <w:t>Говорение. Монологическая речь</w:t>
      </w:r>
    </w:p>
    <w:p w:rsidR="005B17E0" w:rsidRPr="001F38FF" w:rsidRDefault="005B17E0" w:rsidP="001F38FF">
      <w:pPr>
        <w:jc w:val="both"/>
        <w:rPr>
          <w:rFonts w:ascii="Times New Roman" w:hAnsi="Times New Roman"/>
        </w:rPr>
      </w:pPr>
      <w:r w:rsidRPr="001F38FF">
        <w:rPr>
          <w:rFonts w:ascii="Times New Roman" w:hAnsi="Times New Roman"/>
        </w:rPr>
        <w:t>Выпускник научится:</w:t>
      </w:r>
    </w:p>
    <w:p w:rsidR="005B17E0" w:rsidRPr="001F38FF" w:rsidRDefault="005B17E0" w:rsidP="001F38FF">
      <w:pPr>
        <w:jc w:val="both"/>
        <w:rPr>
          <w:rFonts w:ascii="Times New Roman" w:hAnsi="Times New Roman"/>
        </w:rPr>
      </w:pPr>
      <w:r w:rsidRPr="001F38FF">
        <w:rPr>
          <w:rFonts w:ascii="Times New Roman" w:hAnsi="Times New Roman"/>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5B17E0" w:rsidRPr="001F38FF" w:rsidRDefault="005B17E0" w:rsidP="001F38FF">
      <w:pPr>
        <w:jc w:val="both"/>
        <w:rPr>
          <w:rFonts w:ascii="Times New Roman" w:hAnsi="Times New Roman"/>
        </w:rPr>
      </w:pPr>
      <w:r w:rsidRPr="001F38FF">
        <w:rPr>
          <w:rFonts w:ascii="Times New Roman" w:hAnsi="Times New Roman"/>
        </w:rPr>
        <w:lastRenderedPageBreak/>
        <w:t xml:space="preserve">описывать события с опорой на зрительную наглядность и/или вербальную опору (ключевые слова, план, вопросы); </w:t>
      </w:r>
    </w:p>
    <w:p w:rsidR="005B17E0" w:rsidRPr="001F38FF" w:rsidRDefault="005B17E0" w:rsidP="001F38FF">
      <w:pPr>
        <w:jc w:val="both"/>
        <w:rPr>
          <w:rFonts w:ascii="Times New Roman" w:hAnsi="Times New Roman"/>
        </w:rPr>
      </w:pPr>
      <w:r w:rsidRPr="001F38FF">
        <w:rPr>
          <w:rFonts w:ascii="Times New Roman" w:hAnsi="Times New Roman"/>
        </w:rPr>
        <w:t xml:space="preserve">давать краткую характеристику реальных людей и литературных персонажей; </w:t>
      </w:r>
    </w:p>
    <w:p w:rsidR="005B17E0" w:rsidRPr="001F38FF" w:rsidRDefault="005B17E0" w:rsidP="001F38FF">
      <w:pPr>
        <w:jc w:val="both"/>
        <w:rPr>
          <w:rFonts w:ascii="Times New Roman" w:hAnsi="Times New Roman"/>
        </w:rPr>
      </w:pPr>
      <w:r w:rsidRPr="001F38FF">
        <w:rPr>
          <w:rFonts w:ascii="Times New Roman" w:hAnsi="Times New Roman"/>
        </w:rPr>
        <w:t>передавать основное содержание прочитанного текста с опорой или без опоры на текст, ключевые слова/план/вопросы;</w:t>
      </w:r>
    </w:p>
    <w:p w:rsidR="005B17E0" w:rsidRPr="001F38FF" w:rsidRDefault="005B17E0" w:rsidP="001F38FF">
      <w:pPr>
        <w:jc w:val="both"/>
        <w:rPr>
          <w:rFonts w:ascii="Times New Roman" w:hAnsi="Times New Roman"/>
        </w:rPr>
      </w:pPr>
      <w:r w:rsidRPr="001F38FF">
        <w:rPr>
          <w:rFonts w:ascii="Times New Roman" w:hAnsi="Times New Roman"/>
        </w:rPr>
        <w:t>описывать картинку/фото с опорой или без опоры на ключевые слова/план/вопросы.</w:t>
      </w:r>
    </w:p>
    <w:p w:rsidR="005B17E0" w:rsidRPr="001F38FF" w:rsidRDefault="005B17E0" w:rsidP="001F38FF">
      <w:pPr>
        <w:jc w:val="both"/>
        <w:rPr>
          <w:rFonts w:ascii="Times New Roman" w:hAnsi="Times New Roman"/>
        </w:rPr>
      </w:pPr>
      <w:r w:rsidRPr="001F38FF">
        <w:rPr>
          <w:rFonts w:ascii="Times New Roman" w:hAnsi="Times New Roman"/>
        </w:rPr>
        <w:t xml:space="preserve">Выпускник получит возможность научиться: </w:t>
      </w:r>
    </w:p>
    <w:p w:rsidR="005B17E0" w:rsidRPr="001F38FF" w:rsidRDefault="005B17E0" w:rsidP="001F38FF">
      <w:pPr>
        <w:jc w:val="both"/>
        <w:rPr>
          <w:rFonts w:ascii="Times New Roman" w:hAnsi="Times New Roman"/>
        </w:rPr>
      </w:pPr>
      <w:r w:rsidRPr="001F38FF">
        <w:rPr>
          <w:rFonts w:ascii="Times New Roman" w:hAnsi="Times New Roman"/>
        </w:rPr>
        <w:t xml:space="preserve">делать сообщение на заданную тему на основе прочитанного; </w:t>
      </w:r>
    </w:p>
    <w:p w:rsidR="005B17E0" w:rsidRPr="001F38FF" w:rsidRDefault="005B17E0" w:rsidP="001F38FF">
      <w:pPr>
        <w:jc w:val="both"/>
        <w:rPr>
          <w:rFonts w:ascii="Times New Roman" w:hAnsi="Times New Roman"/>
        </w:rPr>
      </w:pPr>
      <w:r w:rsidRPr="001F38FF">
        <w:rPr>
          <w:rFonts w:ascii="Times New Roman" w:hAnsi="Times New Roman"/>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5B17E0" w:rsidRPr="001F38FF" w:rsidRDefault="005B17E0" w:rsidP="001F38FF">
      <w:pPr>
        <w:jc w:val="both"/>
        <w:rPr>
          <w:rFonts w:ascii="Times New Roman" w:hAnsi="Times New Roman"/>
        </w:rPr>
      </w:pPr>
      <w:r w:rsidRPr="001F38FF">
        <w:rPr>
          <w:rFonts w:ascii="Times New Roman" w:hAnsi="Times New Roman"/>
        </w:rPr>
        <w:t>кратко высказываться без предварительной подготовки на заданную тему в соответствии с предложенной ситуацией общения;</w:t>
      </w:r>
    </w:p>
    <w:p w:rsidR="005B17E0" w:rsidRPr="001F38FF" w:rsidRDefault="005B17E0" w:rsidP="001F38FF">
      <w:pPr>
        <w:jc w:val="both"/>
        <w:rPr>
          <w:rFonts w:ascii="Times New Roman" w:hAnsi="Times New Roman"/>
        </w:rPr>
      </w:pPr>
      <w:r w:rsidRPr="001F38FF">
        <w:rPr>
          <w:rFonts w:ascii="Times New Roman" w:hAnsi="Times New Roman"/>
        </w:rPr>
        <w:t xml:space="preserve">кратко высказываться с опорой на нелинейный текст (таблицы, диаграммы, расписание и т. п.) </w:t>
      </w:r>
    </w:p>
    <w:p w:rsidR="005B17E0" w:rsidRPr="001F38FF" w:rsidRDefault="005B17E0" w:rsidP="001F38FF">
      <w:pPr>
        <w:jc w:val="both"/>
        <w:rPr>
          <w:rFonts w:ascii="Times New Roman" w:hAnsi="Times New Roman"/>
        </w:rPr>
      </w:pPr>
      <w:r w:rsidRPr="001F38FF">
        <w:rPr>
          <w:rFonts w:ascii="Times New Roman" w:hAnsi="Times New Roman"/>
        </w:rPr>
        <w:t>кратко излагать результаты выполненной проектной работы.</w:t>
      </w:r>
    </w:p>
    <w:p w:rsidR="005B17E0" w:rsidRPr="001F38FF" w:rsidRDefault="001F38FF" w:rsidP="001F38FF">
      <w:pPr>
        <w:jc w:val="center"/>
        <w:rPr>
          <w:rFonts w:ascii="Times New Roman" w:hAnsi="Times New Roman"/>
        </w:rPr>
      </w:pPr>
      <w:r w:rsidRPr="001F38FF">
        <w:rPr>
          <w:rFonts w:ascii="Times New Roman" w:hAnsi="Times New Roman"/>
        </w:rPr>
        <w:t>АУДИРОВАНИЕ</w:t>
      </w:r>
    </w:p>
    <w:p w:rsidR="005B17E0" w:rsidRPr="001F38FF" w:rsidRDefault="005B17E0" w:rsidP="001F38FF">
      <w:pPr>
        <w:jc w:val="both"/>
        <w:rPr>
          <w:rFonts w:ascii="Times New Roman" w:hAnsi="Times New Roman"/>
        </w:rPr>
      </w:pPr>
      <w:r w:rsidRPr="001F38FF">
        <w:rPr>
          <w:rFonts w:ascii="Times New Roman" w:hAnsi="Times New Roman"/>
        </w:rPr>
        <w:t xml:space="preserve">Выпускник научится: </w:t>
      </w:r>
    </w:p>
    <w:p w:rsidR="005B17E0" w:rsidRPr="001F38FF" w:rsidRDefault="005B17E0" w:rsidP="001F38FF">
      <w:pPr>
        <w:jc w:val="both"/>
        <w:rPr>
          <w:rFonts w:ascii="Times New Roman" w:hAnsi="Times New Roman"/>
        </w:rPr>
      </w:pPr>
      <w:r w:rsidRPr="001F38FF">
        <w:rPr>
          <w:rFonts w:ascii="Times New Roman" w:hAnsi="Times New Roman"/>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5B17E0" w:rsidRPr="001F38FF" w:rsidRDefault="005B17E0" w:rsidP="001F38FF">
      <w:pPr>
        <w:jc w:val="both"/>
        <w:rPr>
          <w:rFonts w:ascii="Times New Roman" w:hAnsi="Times New Roman"/>
        </w:rPr>
      </w:pPr>
      <w:r w:rsidRPr="001F38FF">
        <w:rPr>
          <w:rFonts w:ascii="Times New Roman" w:hAnsi="Times New Roman"/>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5B17E0" w:rsidRPr="001F38FF" w:rsidRDefault="005B17E0" w:rsidP="001F38FF">
      <w:pPr>
        <w:jc w:val="both"/>
        <w:rPr>
          <w:rFonts w:ascii="Times New Roman" w:hAnsi="Times New Roman"/>
        </w:rPr>
      </w:pPr>
      <w:r w:rsidRPr="001F38FF">
        <w:rPr>
          <w:rFonts w:ascii="Times New Roman" w:hAnsi="Times New Roman"/>
        </w:rPr>
        <w:t>Выпускник получит возможность научиться:</w:t>
      </w:r>
    </w:p>
    <w:p w:rsidR="005B17E0" w:rsidRPr="001F38FF" w:rsidRDefault="005B17E0" w:rsidP="001F38FF">
      <w:pPr>
        <w:jc w:val="both"/>
        <w:rPr>
          <w:rFonts w:ascii="Times New Roman" w:hAnsi="Times New Roman"/>
        </w:rPr>
      </w:pPr>
      <w:r w:rsidRPr="001F38FF">
        <w:rPr>
          <w:rFonts w:ascii="Times New Roman" w:hAnsi="Times New Roman"/>
        </w:rPr>
        <w:t>выделять основную тему в воспринимаемом на слух тексте;</w:t>
      </w:r>
    </w:p>
    <w:p w:rsidR="005B17E0" w:rsidRPr="001F38FF" w:rsidRDefault="005B17E0" w:rsidP="001F38FF">
      <w:pPr>
        <w:jc w:val="both"/>
        <w:rPr>
          <w:rFonts w:ascii="Times New Roman" w:hAnsi="Times New Roman"/>
        </w:rPr>
      </w:pPr>
      <w:r w:rsidRPr="001F38FF">
        <w:rPr>
          <w:rFonts w:ascii="Times New Roman" w:hAnsi="Times New Roman"/>
        </w:rPr>
        <w:t>использовать контекстуальную или языковую догадку при восприятии на слух текстов, содержащих незнакомые слова.</w:t>
      </w:r>
    </w:p>
    <w:p w:rsidR="005B17E0" w:rsidRPr="001F38FF" w:rsidRDefault="001F38FF" w:rsidP="001F38FF">
      <w:pPr>
        <w:jc w:val="center"/>
        <w:rPr>
          <w:rFonts w:ascii="Times New Roman" w:hAnsi="Times New Roman"/>
        </w:rPr>
      </w:pPr>
      <w:r w:rsidRPr="001F38FF">
        <w:rPr>
          <w:rFonts w:ascii="Times New Roman" w:hAnsi="Times New Roman"/>
        </w:rPr>
        <w:t>ЧТЕНИЕ</w:t>
      </w:r>
    </w:p>
    <w:p w:rsidR="005B17E0" w:rsidRPr="001F38FF" w:rsidRDefault="005B17E0" w:rsidP="001F38FF">
      <w:pPr>
        <w:jc w:val="both"/>
        <w:rPr>
          <w:rFonts w:ascii="Times New Roman" w:hAnsi="Times New Roman"/>
        </w:rPr>
      </w:pPr>
      <w:r w:rsidRPr="001F38FF">
        <w:rPr>
          <w:rFonts w:ascii="Times New Roman" w:hAnsi="Times New Roman"/>
        </w:rPr>
        <w:t xml:space="preserve">Выпускник научится: </w:t>
      </w:r>
    </w:p>
    <w:p w:rsidR="005B17E0" w:rsidRPr="001F38FF" w:rsidRDefault="005B17E0" w:rsidP="001F38FF">
      <w:pPr>
        <w:jc w:val="both"/>
        <w:rPr>
          <w:rFonts w:ascii="Times New Roman" w:hAnsi="Times New Roman"/>
        </w:rPr>
      </w:pPr>
      <w:r w:rsidRPr="001F38FF">
        <w:rPr>
          <w:rFonts w:ascii="Times New Roman" w:hAnsi="Times New Roman"/>
        </w:rPr>
        <w:t>читать и понимать основное содержание несложных аутентичных текстов, содержащие отдельные неизученные языковые явления;</w:t>
      </w:r>
    </w:p>
    <w:p w:rsidR="005B17E0" w:rsidRPr="001F38FF" w:rsidRDefault="005B17E0" w:rsidP="001F38FF">
      <w:pPr>
        <w:jc w:val="both"/>
        <w:rPr>
          <w:rFonts w:ascii="Times New Roman" w:hAnsi="Times New Roman"/>
        </w:rPr>
      </w:pPr>
      <w:r w:rsidRPr="001F38FF">
        <w:rPr>
          <w:rFonts w:ascii="Times New Roman" w:hAnsi="Times New Roman"/>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5B17E0" w:rsidRPr="001F38FF" w:rsidRDefault="005B17E0" w:rsidP="001F38FF">
      <w:pPr>
        <w:jc w:val="both"/>
        <w:rPr>
          <w:rFonts w:ascii="Times New Roman" w:hAnsi="Times New Roman"/>
        </w:rPr>
      </w:pPr>
      <w:r w:rsidRPr="001F38FF">
        <w:rPr>
          <w:rFonts w:ascii="Times New Roman" w:hAnsi="Times New Roman"/>
        </w:rPr>
        <w:t>читать и полностью понимать несложные аутентичные тексты, построенные на изученном языковом материале;</w:t>
      </w:r>
    </w:p>
    <w:p w:rsidR="005B17E0" w:rsidRPr="001F38FF" w:rsidRDefault="005B17E0" w:rsidP="001F38FF">
      <w:pPr>
        <w:jc w:val="both"/>
        <w:rPr>
          <w:rFonts w:ascii="Times New Roman" w:hAnsi="Times New Roman"/>
        </w:rPr>
      </w:pPr>
      <w:r w:rsidRPr="001F38FF">
        <w:rPr>
          <w:rFonts w:ascii="Times New Roman" w:hAnsi="Times New Roman"/>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5B17E0" w:rsidRPr="001F38FF" w:rsidRDefault="005B17E0" w:rsidP="001F38FF">
      <w:pPr>
        <w:jc w:val="both"/>
        <w:rPr>
          <w:rFonts w:ascii="Times New Roman" w:hAnsi="Times New Roman"/>
        </w:rPr>
      </w:pPr>
      <w:r w:rsidRPr="001F38FF">
        <w:rPr>
          <w:rFonts w:ascii="Times New Roman" w:hAnsi="Times New Roman"/>
        </w:rPr>
        <w:lastRenderedPageBreak/>
        <w:t>Выпускник получит возможность научиться:</w:t>
      </w:r>
    </w:p>
    <w:p w:rsidR="005B17E0" w:rsidRPr="001F38FF" w:rsidRDefault="005B17E0" w:rsidP="001F38FF">
      <w:pPr>
        <w:jc w:val="both"/>
        <w:rPr>
          <w:rFonts w:ascii="Times New Roman" w:hAnsi="Times New Roman"/>
        </w:rPr>
      </w:pPr>
      <w:r w:rsidRPr="001F38FF">
        <w:rPr>
          <w:rFonts w:ascii="Times New Roman" w:hAnsi="Times New Roman"/>
        </w:rPr>
        <w:t>устанавливать причинно-следственную взаимосвязь фактов и событий, изложенных в несложном аутентичном тексте;</w:t>
      </w:r>
    </w:p>
    <w:p w:rsidR="005B17E0" w:rsidRPr="001F38FF" w:rsidRDefault="005B17E0" w:rsidP="001F38FF">
      <w:pPr>
        <w:jc w:val="both"/>
        <w:rPr>
          <w:rFonts w:ascii="Times New Roman" w:hAnsi="Times New Roman"/>
        </w:rPr>
      </w:pPr>
      <w:r w:rsidRPr="001F38FF">
        <w:rPr>
          <w:rFonts w:ascii="Times New Roman" w:hAnsi="Times New Roman"/>
        </w:rPr>
        <w:t>восстанавливать текст из разрозненных абзацев или путем добавления выпущенных фрагментов.</w:t>
      </w:r>
    </w:p>
    <w:p w:rsidR="005B17E0" w:rsidRPr="001F38FF" w:rsidRDefault="001F38FF" w:rsidP="001F38FF">
      <w:pPr>
        <w:jc w:val="center"/>
        <w:rPr>
          <w:rFonts w:ascii="Times New Roman" w:hAnsi="Times New Roman"/>
        </w:rPr>
      </w:pPr>
      <w:r w:rsidRPr="001F38FF">
        <w:rPr>
          <w:rFonts w:ascii="Times New Roman" w:hAnsi="Times New Roman"/>
        </w:rPr>
        <w:t>ПИСЬМЕННАЯ РЕЧЬ</w:t>
      </w:r>
    </w:p>
    <w:p w:rsidR="005B17E0" w:rsidRPr="001F38FF" w:rsidRDefault="005B17E0" w:rsidP="001F38FF">
      <w:pPr>
        <w:jc w:val="both"/>
        <w:rPr>
          <w:rFonts w:ascii="Times New Roman" w:hAnsi="Times New Roman"/>
        </w:rPr>
      </w:pPr>
      <w:r w:rsidRPr="001F38FF">
        <w:rPr>
          <w:rFonts w:ascii="Times New Roman" w:hAnsi="Times New Roman"/>
        </w:rPr>
        <w:t xml:space="preserve">Выпускник научится: </w:t>
      </w:r>
    </w:p>
    <w:p w:rsidR="005B17E0" w:rsidRPr="001F38FF" w:rsidRDefault="005B17E0" w:rsidP="001F38FF">
      <w:pPr>
        <w:jc w:val="both"/>
        <w:rPr>
          <w:rFonts w:ascii="Times New Roman" w:hAnsi="Times New Roman"/>
        </w:rPr>
      </w:pPr>
      <w:r w:rsidRPr="001F38FF">
        <w:rPr>
          <w:rFonts w:ascii="Times New Roman" w:hAnsi="Times New Roman"/>
        </w:rPr>
        <w:t>заполнять анкеты и формуляры, сообщая о себе основные сведения (имя, фамилия, пол, возраст, гражданство, национальность, адрес и т. д.);</w:t>
      </w:r>
    </w:p>
    <w:p w:rsidR="005B17E0" w:rsidRPr="001F38FF" w:rsidRDefault="005B17E0" w:rsidP="001F38FF">
      <w:pPr>
        <w:jc w:val="both"/>
        <w:rPr>
          <w:rFonts w:ascii="Times New Roman" w:hAnsi="Times New Roman"/>
        </w:rPr>
      </w:pPr>
      <w:r w:rsidRPr="001F38FF">
        <w:rPr>
          <w:rFonts w:ascii="Times New Roman" w:hAnsi="Times New Roman"/>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5B17E0" w:rsidRPr="001F38FF" w:rsidRDefault="005B17E0" w:rsidP="001F38FF">
      <w:pPr>
        <w:jc w:val="both"/>
        <w:rPr>
          <w:rFonts w:ascii="Times New Roman" w:hAnsi="Times New Roman"/>
        </w:rPr>
      </w:pPr>
      <w:r w:rsidRPr="001F38FF">
        <w:rPr>
          <w:rFonts w:ascii="Times New Roman" w:hAnsi="Times New Roman"/>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5B17E0" w:rsidRPr="001F38FF" w:rsidRDefault="005B17E0" w:rsidP="001F38FF">
      <w:pPr>
        <w:jc w:val="both"/>
        <w:rPr>
          <w:rFonts w:ascii="Times New Roman" w:hAnsi="Times New Roman"/>
        </w:rPr>
      </w:pPr>
      <w:r w:rsidRPr="001F38FF">
        <w:rPr>
          <w:rFonts w:ascii="Times New Roman" w:hAnsi="Times New Roman"/>
        </w:rPr>
        <w:t>писать небольшие письменные высказывания с опорой на образец/план.</w:t>
      </w:r>
    </w:p>
    <w:p w:rsidR="005B17E0" w:rsidRPr="001F38FF" w:rsidRDefault="005B17E0" w:rsidP="001F38FF">
      <w:pPr>
        <w:jc w:val="both"/>
        <w:rPr>
          <w:rFonts w:ascii="Times New Roman" w:hAnsi="Times New Roman"/>
        </w:rPr>
      </w:pPr>
      <w:r w:rsidRPr="001F38FF">
        <w:rPr>
          <w:rFonts w:ascii="Times New Roman" w:hAnsi="Times New Roman"/>
        </w:rPr>
        <w:t>Выпускник получит возможность научиться:</w:t>
      </w:r>
    </w:p>
    <w:p w:rsidR="005B17E0" w:rsidRPr="001F38FF" w:rsidRDefault="005B17E0" w:rsidP="001F38FF">
      <w:pPr>
        <w:jc w:val="both"/>
        <w:rPr>
          <w:rFonts w:ascii="Times New Roman" w:hAnsi="Times New Roman"/>
        </w:rPr>
      </w:pPr>
      <w:r w:rsidRPr="001F38FF">
        <w:rPr>
          <w:rFonts w:ascii="Times New Roman" w:hAnsi="Times New Roman"/>
        </w:rPr>
        <w:t>делать краткие выписки из текста с целью их использования в собственных устных высказываниях;</w:t>
      </w:r>
    </w:p>
    <w:p w:rsidR="005B17E0" w:rsidRPr="001F38FF" w:rsidRDefault="005B17E0" w:rsidP="001F38FF">
      <w:pPr>
        <w:jc w:val="both"/>
        <w:rPr>
          <w:rFonts w:ascii="Times New Roman" w:hAnsi="Times New Roman"/>
        </w:rPr>
      </w:pPr>
      <w:r w:rsidRPr="001F38FF">
        <w:rPr>
          <w:rFonts w:ascii="Times New Roman" w:hAnsi="Times New Roman"/>
        </w:rPr>
        <w:t>писать электронное письмо (e-mail) зарубежному другу в ответ на электронное письмо-стимул;</w:t>
      </w:r>
    </w:p>
    <w:p w:rsidR="005B17E0" w:rsidRPr="001F38FF" w:rsidRDefault="005B17E0" w:rsidP="001F38FF">
      <w:pPr>
        <w:jc w:val="both"/>
        <w:rPr>
          <w:rFonts w:ascii="Times New Roman" w:hAnsi="Times New Roman"/>
        </w:rPr>
      </w:pPr>
      <w:r w:rsidRPr="001F38FF">
        <w:rPr>
          <w:rFonts w:ascii="Times New Roman" w:hAnsi="Times New Roman"/>
        </w:rPr>
        <w:t xml:space="preserve">составлять план/тезисы устного или письменного сообщения; </w:t>
      </w:r>
    </w:p>
    <w:p w:rsidR="005B17E0" w:rsidRPr="001F38FF" w:rsidRDefault="005B17E0" w:rsidP="001F38FF">
      <w:pPr>
        <w:jc w:val="both"/>
        <w:rPr>
          <w:rFonts w:ascii="Times New Roman" w:hAnsi="Times New Roman"/>
        </w:rPr>
      </w:pPr>
      <w:r w:rsidRPr="001F38FF">
        <w:rPr>
          <w:rFonts w:ascii="Times New Roman" w:hAnsi="Times New Roman"/>
        </w:rPr>
        <w:t>кратко излагать в письменном виде результаты проектной деятельности;</w:t>
      </w:r>
    </w:p>
    <w:p w:rsidR="005B17E0" w:rsidRPr="001F38FF" w:rsidRDefault="005B17E0" w:rsidP="001F38FF">
      <w:pPr>
        <w:jc w:val="both"/>
        <w:rPr>
          <w:rFonts w:ascii="Times New Roman" w:hAnsi="Times New Roman"/>
        </w:rPr>
      </w:pPr>
      <w:r w:rsidRPr="001F38FF">
        <w:rPr>
          <w:rFonts w:ascii="Times New Roman" w:hAnsi="Times New Roman"/>
        </w:rPr>
        <w:t>писать небольшое письменное высказывание с опорой на нелинейный текст (таблицы, диаграммы и т. п.).</w:t>
      </w:r>
    </w:p>
    <w:p w:rsidR="005B17E0" w:rsidRPr="001F38FF" w:rsidRDefault="001F38FF" w:rsidP="001F38FF">
      <w:pPr>
        <w:jc w:val="center"/>
        <w:rPr>
          <w:rFonts w:ascii="Times New Roman" w:hAnsi="Times New Roman"/>
        </w:rPr>
      </w:pPr>
      <w:r w:rsidRPr="001F38FF">
        <w:rPr>
          <w:rFonts w:ascii="Times New Roman" w:hAnsi="Times New Roman"/>
        </w:rPr>
        <w:t>ЯЗЫКОВЫЕ НАВЫКИ И СРЕДСТВА ОПЕРИРОВАНИЯ ИМИ</w:t>
      </w:r>
    </w:p>
    <w:p w:rsidR="005B17E0" w:rsidRPr="001F38FF" w:rsidRDefault="001F38FF" w:rsidP="001F38FF">
      <w:pPr>
        <w:jc w:val="center"/>
        <w:rPr>
          <w:rFonts w:ascii="Times New Roman" w:hAnsi="Times New Roman"/>
        </w:rPr>
      </w:pPr>
      <w:r w:rsidRPr="001F38FF">
        <w:rPr>
          <w:rFonts w:ascii="Times New Roman" w:hAnsi="Times New Roman"/>
        </w:rPr>
        <w:t>ОРФОГРАФИЯ И ПУНКТУАЦИЯ</w:t>
      </w:r>
    </w:p>
    <w:p w:rsidR="005B17E0" w:rsidRPr="001F38FF" w:rsidRDefault="005B17E0" w:rsidP="001F38FF">
      <w:pPr>
        <w:jc w:val="both"/>
        <w:rPr>
          <w:rFonts w:ascii="Times New Roman" w:hAnsi="Times New Roman"/>
        </w:rPr>
      </w:pPr>
      <w:r w:rsidRPr="001F38FF">
        <w:rPr>
          <w:rFonts w:ascii="Times New Roman" w:hAnsi="Times New Roman"/>
        </w:rPr>
        <w:t>Выпускник научится:</w:t>
      </w:r>
    </w:p>
    <w:p w:rsidR="005B17E0" w:rsidRPr="001F38FF" w:rsidRDefault="005B17E0" w:rsidP="001F38FF">
      <w:pPr>
        <w:jc w:val="both"/>
        <w:rPr>
          <w:rFonts w:ascii="Times New Roman" w:hAnsi="Times New Roman"/>
        </w:rPr>
      </w:pPr>
      <w:r w:rsidRPr="001F38FF">
        <w:rPr>
          <w:rFonts w:ascii="Times New Roman" w:hAnsi="Times New Roman"/>
        </w:rPr>
        <w:t>правильно писать изученные слова;</w:t>
      </w:r>
    </w:p>
    <w:p w:rsidR="005B17E0" w:rsidRPr="001F38FF" w:rsidRDefault="005B17E0" w:rsidP="001F38FF">
      <w:pPr>
        <w:jc w:val="both"/>
        <w:rPr>
          <w:rFonts w:ascii="Times New Roman" w:hAnsi="Times New Roman"/>
        </w:rPr>
      </w:pPr>
      <w:r w:rsidRPr="001F38FF">
        <w:rPr>
          <w:rFonts w:ascii="Times New Roman" w:hAnsi="Times New Roman"/>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5B17E0" w:rsidRPr="001F38FF" w:rsidRDefault="005B17E0" w:rsidP="001F38FF">
      <w:pPr>
        <w:jc w:val="both"/>
        <w:rPr>
          <w:rFonts w:ascii="Times New Roman" w:hAnsi="Times New Roman"/>
        </w:rPr>
      </w:pPr>
      <w:r w:rsidRPr="001F38FF">
        <w:rPr>
          <w:rFonts w:ascii="Times New Roman" w:hAnsi="Times New Roman"/>
        </w:rPr>
        <w:t>расставлять в личном письме знаки препинания, диктуемые его форматом, в соответствии с нормами, принятыми в стране изучаемого языка.</w:t>
      </w:r>
    </w:p>
    <w:p w:rsidR="005B17E0" w:rsidRPr="001F38FF" w:rsidRDefault="005B17E0" w:rsidP="001F38FF">
      <w:pPr>
        <w:jc w:val="both"/>
        <w:rPr>
          <w:rFonts w:ascii="Times New Roman" w:hAnsi="Times New Roman"/>
        </w:rPr>
      </w:pPr>
      <w:r w:rsidRPr="001F38FF">
        <w:rPr>
          <w:rFonts w:ascii="Times New Roman" w:hAnsi="Times New Roman"/>
        </w:rPr>
        <w:t>Выпускник получит возможность научиться:</w:t>
      </w:r>
    </w:p>
    <w:p w:rsidR="005B17E0" w:rsidRPr="001F38FF" w:rsidRDefault="005B17E0" w:rsidP="001F38FF">
      <w:pPr>
        <w:jc w:val="both"/>
        <w:rPr>
          <w:rFonts w:ascii="Times New Roman" w:hAnsi="Times New Roman"/>
        </w:rPr>
      </w:pPr>
      <w:r w:rsidRPr="001F38FF">
        <w:rPr>
          <w:rFonts w:ascii="Times New Roman" w:hAnsi="Times New Roman"/>
        </w:rPr>
        <w:t>сравнивать и анализировать буквосочетания английского языка и их транскрипцию.</w:t>
      </w:r>
    </w:p>
    <w:p w:rsidR="005B17E0" w:rsidRPr="001F38FF" w:rsidRDefault="001F38FF" w:rsidP="001F38FF">
      <w:pPr>
        <w:jc w:val="center"/>
        <w:rPr>
          <w:rFonts w:ascii="Times New Roman" w:hAnsi="Times New Roman"/>
        </w:rPr>
      </w:pPr>
      <w:r w:rsidRPr="001F38FF">
        <w:rPr>
          <w:rFonts w:ascii="Times New Roman" w:hAnsi="Times New Roman"/>
        </w:rPr>
        <w:t>ФОНЕТИЧЕСКАЯ СТОРОНА РЕЧИ</w:t>
      </w:r>
    </w:p>
    <w:p w:rsidR="005B17E0" w:rsidRPr="001F38FF" w:rsidRDefault="005B17E0" w:rsidP="001F38FF">
      <w:pPr>
        <w:jc w:val="both"/>
        <w:rPr>
          <w:rFonts w:ascii="Times New Roman" w:hAnsi="Times New Roman"/>
        </w:rPr>
      </w:pPr>
      <w:r w:rsidRPr="001F38FF">
        <w:rPr>
          <w:rFonts w:ascii="Times New Roman" w:hAnsi="Times New Roman"/>
        </w:rPr>
        <w:t>Выпускник научится:</w:t>
      </w:r>
    </w:p>
    <w:p w:rsidR="005B17E0" w:rsidRPr="001F38FF" w:rsidRDefault="005B17E0" w:rsidP="001F38FF">
      <w:pPr>
        <w:jc w:val="both"/>
        <w:rPr>
          <w:rFonts w:ascii="Times New Roman" w:hAnsi="Times New Roman"/>
        </w:rPr>
      </w:pPr>
      <w:r w:rsidRPr="001F38FF">
        <w:rPr>
          <w:rFonts w:ascii="Times New Roman" w:hAnsi="Times New Roman"/>
        </w:rPr>
        <w:lastRenderedPageBreak/>
        <w:t>различать на слух и адекватно, без фонематических ошибок, ведущих к сбою коммуникации, произносить слова изучаемого иностранного языка;</w:t>
      </w:r>
    </w:p>
    <w:p w:rsidR="005B17E0" w:rsidRPr="001F38FF" w:rsidRDefault="005B17E0" w:rsidP="001F38FF">
      <w:pPr>
        <w:jc w:val="both"/>
        <w:rPr>
          <w:rFonts w:ascii="Times New Roman" w:hAnsi="Times New Roman"/>
        </w:rPr>
      </w:pPr>
      <w:r w:rsidRPr="001F38FF">
        <w:rPr>
          <w:rFonts w:ascii="Times New Roman" w:hAnsi="Times New Roman"/>
        </w:rPr>
        <w:t>соблюдать правильное ударение в изученных словах;</w:t>
      </w:r>
    </w:p>
    <w:p w:rsidR="005B17E0" w:rsidRPr="001F38FF" w:rsidRDefault="005B17E0" w:rsidP="001F38FF">
      <w:pPr>
        <w:jc w:val="both"/>
        <w:rPr>
          <w:rFonts w:ascii="Times New Roman" w:hAnsi="Times New Roman"/>
        </w:rPr>
      </w:pPr>
      <w:r w:rsidRPr="001F38FF">
        <w:rPr>
          <w:rFonts w:ascii="Times New Roman" w:hAnsi="Times New Roman"/>
        </w:rPr>
        <w:t>различать коммуникативные типы предложений по их интонации;</w:t>
      </w:r>
    </w:p>
    <w:p w:rsidR="005B17E0" w:rsidRPr="001F38FF" w:rsidRDefault="005B17E0" w:rsidP="001F38FF">
      <w:pPr>
        <w:jc w:val="both"/>
        <w:rPr>
          <w:rFonts w:ascii="Times New Roman" w:hAnsi="Times New Roman"/>
        </w:rPr>
      </w:pPr>
      <w:r w:rsidRPr="001F38FF">
        <w:rPr>
          <w:rFonts w:ascii="Times New Roman" w:hAnsi="Times New Roman"/>
        </w:rPr>
        <w:t>членить предложение на смысловые группы;</w:t>
      </w:r>
    </w:p>
    <w:p w:rsidR="005B17E0" w:rsidRPr="001F38FF" w:rsidRDefault="005B17E0" w:rsidP="001F38FF">
      <w:pPr>
        <w:jc w:val="both"/>
        <w:rPr>
          <w:rFonts w:ascii="Times New Roman" w:hAnsi="Times New Roman"/>
        </w:rPr>
      </w:pPr>
      <w:r w:rsidRPr="001F38FF">
        <w:rPr>
          <w:rFonts w:ascii="Times New Roman" w:hAnsi="Times New Roman"/>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5B17E0" w:rsidRPr="001F38FF" w:rsidRDefault="005B17E0" w:rsidP="001F38FF">
      <w:pPr>
        <w:jc w:val="both"/>
        <w:rPr>
          <w:rFonts w:ascii="Times New Roman" w:hAnsi="Times New Roman"/>
        </w:rPr>
      </w:pPr>
      <w:r w:rsidRPr="001F38FF">
        <w:rPr>
          <w:rFonts w:ascii="Times New Roman" w:hAnsi="Times New Roman"/>
        </w:rPr>
        <w:t>Выпускник получит возможность научиться:</w:t>
      </w:r>
    </w:p>
    <w:p w:rsidR="005B17E0" w:rsidRPr="001F38FF" w:rsidRDefault="005B17E0" w:rsidP="001F38FF">
      <w:pPr>
        <w:jc w:val="both"/>
        <w:rPr>
          <w:rFonts w:ascii="Times New Roman" w:hAnsi="Times New Roman"/>
        </w:rPr>
      </w:pPr>
      <w:r w:rsidRPr="001F38FF">
        <w:rPr>
          <w:rFonts w:ascii="Times New Roman" w:hAnsi="Times New Roman"/>
        </w:rPr>
        <w:t>выражать модальные значения, чувства и эмоции с помощью интонации;</w:t>
      </w:r>
    </w:p>
    <w:p w:rsidR="005B17E0" w:rsidRPr="001F38FF" w:rsidRDefault="005B17E0" w:rsidP="001F38FF">
      <w:pPr>
        <w:jc w:val="both"/>
        <w:rPr>
          <w:rFonts w:ascii="Times New Roman" w:hAnsi="Times New Roman"/>
        </w:rPr>
      </w:pPr>
      <w:r w:rsidRPr="001F38FF">
        <w:rPr>
          <w:rFonts w:ascii="Times New Roman" w:hAnsi="Times New Roman"/>
        </w:rPr>
        <w:t>различать британские и американские варианты английского языка в прослушанных высказываниях.</w:t>
      </w:r>
    </w:p>
    <w:p w:rsidR="005B17E0" w:rsidRPr="001F38FF" w:rsidRDefault="001F38FF" w:rsidP="001F38FF">
      <w:pPr>
        <w:jc w:val="center"/>
        <w:rPr>
          <w:rFonts w:ascii="Times New Roman" w:hAnsi="Times New Roman"/>
        </w:rPr>
      </w:pPr>
      <w:r w:rsidRPr="001F38FF">
        <w:rPr>
          <w:rFonts w:ascii="Times New Roman" w:hAnsi="Times New Roman"/>
        </w:rPr>
        <w:t>ЛЕКСИЧЕСКАЯ СТОРОНА РЕЧИ</w:t>
      </w:r>
    </w:p>
    <w:p w:rsidR="005B17E0" w:rsidRPr="001F38FF" w:rsidRDefault="005B17E0" w:rsidP="001F38FF">
      <w:pPr>
        <w:jc w:val="both"/>
        <w:rPr>
          <w:rFonts w:ascii="Times New Roman" w:hAnsi="Times New Roman"/>
        </w:rPr>
      </w:pPr>
      <w:r w:rsidRPr="001F38FF">
        <w:rPr>
          <w:rFonts w:ascii="Times New Roman" w:hAnsi="Times New Roman"/>
        </w:rPr>
        <w:t>Выпускник научится:</w:t>
      </w:r>
    </w:p>
    <w:p w:rsidR="005B17E0" w:rsidRPr="001F38FF" w:rsidRDefault="005B17E0" w:rsidP="001F38FF">
      <w:pPr>
        <w:jc w:val="both"/>
        <w:rPr>
          <w:rFonts w:ascii="Times New Roman" w:hAnsi="Times New Roman"/>
        </w:rPr>
      </w:pPr>
      <w:r w:rsidRPr="001F38FF">
        <w:rPr>
          <w:rFonts w:ascii="Times New Roman" w:hAnsi="Times New Roman"/>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5B17E0" w:rsidRPr="001F38FF" w:rsidRDefault="005B17E0" w:rsidP="001F38FF">
      <w:pPr>
        <w:jc w:val="both"/>
        <w:rPr>
          <w:rFonts w:ascii="Times New Roman" w:hAnsi="Times New Roman"/>
        </w:rPr>
      </w:pPr>
      <w:r w:rsidRPr="001F38FF">
        <w:rPr>
          <w:rFonts w:ascii="Times New Roman" w:hAnsi="Times New Roman"/>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5B17E0" w:rsidRPr="001F38FF" w:rsidRDefault="005B17E0" w:rsidP="001F38FF">
      <w:pPr>
        <w:jc w:val="both"/>
        <w:rPr>
          <w:rFonts w:ascii="Times New Roman" w:hAnsi="Times New Roman"/>
        </w:rPr>
      </w:pPr>
      <w:r w:rsidRPr="001F38FF">
        <w:rPr>
          <w:rFonts w:ascii="Times New Roman" w:hAnsi="Times New Roman"/>
        </w:rPr>
        <w:t>соблюдать существующие в английском языке нормы лексической сочетаемости;</w:t>
      </w:r>
    </w:p>
    <w:p w:rsidR="005B17E0" w:rsidRPr="001F38FF" w:rsidRDefault="005B17E0" w:rsidP="001F38FF">
      <w:pPr>
        <w:jc w:val="both"/>
        <w:rPr>
          <w:rFonts w:ascii="Times New Roman" w:hAnsi="Times New Roman"/>
        </w:rPr>
      </w:pPr>
      <w:r w:rsidRPr="001F38FF">
        <w:rPr>
          <w:rFonts w:ascii="Times New Roman" w:hAnsi="Times New Roman"/>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5B17E0" w:rsidRPr="001F38FF" w:rsidRDefault="005B17E0" w:rsidP="001F38FF">
      <w:pPr>
        <w:jc w:val="both"/>
        <w:rPr>
          <w:rFonts w:ascii="Times New Roman" w:hAnsi="Times New Roman"/>
        </w:rPr>
      </w:pPr>
      <w:r w:rsidRPr="001F38FF">
        <w:rPr>
          <w:rFonts w:ascii="Times New Roman" w:hAnsi="Times New Roman"/>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5B17E0" w:rsidRPr="001F38FF" w:rsidRDefault="005B17E0" w:rsidP="001F38FF">
      <w:pPr>
        <w:jc w:val="both"/>
        <w:rPr>
          <w:rFonts w:ascii="Times New Roman" w:hAnsi="Times New Roman"/>
        </w:rPr>
      </w:pPr>
      <w:r w:rsidRPr="001F38FF">
        <w:rPr>
          <w:rFonts w:ascii="Times New Roman" w:hAnsi="Times New Roman"/>
        </w:rPr>
        <w:t xml:space="preserve">глаголы при помощи аффиксов dis-, mis-, re-, -ize/-ise; </w:t>
      </w:r>
    </w:p>
    <w:p w:rsidR="005B17E0" w:rsidRPr="001F38FF" w:rsidRDefault="005B17E0" w:rsidP="001F38FF">
      <w:pPr>
        <w:jc w:val="both"/>
        <w:rPr>
          <w:rFonts w:ascii="Times New Roman" w:hAnsi="Times New Roman"/>
          <w:lang w:val="en-US"/>
        </w:rPr>
      </w:pPr>
      <w:r w:rsidRPr="001F38FF">
        <w:rPr>
          <w:rFonts w:ascii="Times New Roman" w:hAnsi="Times New Roman"/>
        </w:rPr>
        <w:t>имена</w:t>
      </w:r>
      <w:r w:rsidRPr="001F38FF">
        <w:rPr>
          <w:rFonts w:ascii="Times New Roman" w:hAnsi="Times New Roman"/>
          <w:lang w:val="en-US"/>
        </w:rPr>
        <w:t xml:space="preserve"> </w:t>
      </w:r>
      <w:r w:rsidRPr="001F38FF">
        <w:rPr>
          <w:rFonts w:ascii="Times New Roman" w:hAnsi="Times New Roman"/>
        </w:rPr>
        <w:t>существительные</w:t>
      </w:r>
      <w:r w:rsidRPr="001F38FF">
        <w:rPr>
          <w:rFonts w:ascii="Times New Roman" w:hAnsi="Times New Roman"/>
          <w:lang w:val="en-US"/>
        </w:rPr>
        <w:t xml:space="preserve"> </w:t>
      </w:r>
      <w:r w:rsidRPr="001F38FF">
        <w:rPr>
          <w:rFonts w:ascii="Times New Roman" w:hAnsi="Times New Roman"/>
        </w:rPr>
        <w:t>при</w:t>
      </w:r>
      <w:r w:rsidRPr="001F38FF">
        <w:rPr>
          <w:rFonts w:ascii="Times New Roman" w:hAnsi="Times New Roman"/>
          <w:lang w:val="en-US"/>
        </w:rPr>
        <w:t xml:space="preserve"> </w:t>
      </w:r>
      <w:r w:rsidRPr="001F38FF">
        <w:rPr>
          <w:rFonts w:ascii="Times New Roman" w:hAnsi="Times New Roman"/>
        </w:rPr>
        <w:t>помощи</w:t>
      </w:r>
      <w:r w:rsidRPr="001F38FF">
        <w:rPr>
          <w:rFonts w:ascii="Times New Roman" w:hAnsi="Times New Roman"/>
          <w:lang w:val="en-US"/>
        </w:rPr>
        <w:t xml:space="preserve"> </w:t>
      </w:r>
      <w:r w:rsidRPr="001F38FF">
        <w:rPr>
          <w:rFonts w:ascii="Times New Roman" w:hAnsi="Times New Roman"/>
        </w:rPr>
        <w:t>суффиксов</w:t>
      </w:r>
      <w:r w:rsidRPr="001F38FF">
        <w:rPr>
          <w:rFonts w:ascii="Times New Roman" w:hAnsi="Times New Roman"/>
          <w:lang w:val="en-US"/>
        </w:rPr>
        <w:t xml:space="preserve"> -or/-er, -ist , -sion/-tion, -nce/-ence, -ment, -ity , -ness, -ship, -ing; </w:t>
      </w:r>
    </w:p>
    <w:p w:rsidR="005B17E0" w:rsidRPr="001F38FF" w:rsidRDefault="005B17E0" w:rsidP="001F38FF">
      <w:pPr>
        <w:jc w:val="both"/>
        <w:rPr>
          <w:rFonts w:ascii="Times New Roman" w:hAnsi="Times New Roman"/>
          <w:lang w:val="en-US"/>
        </w:rPr>
      </w:pPr>
      <w:r w:rsidRPr="001F38FF">
        <w:rPr>
          <w:rFonts w:ascii="Times New Roman" w:hAnsi="Times New Roman"/>
        </w:rPr>
        <w:t>имена</w:t>
      </w:r>
      <w:r w:rsidRPr="001F38FF">
        <w:rPr>
          <w:rFonts w:ascii="Times New Roman" w:hAnsi="Times New Roman"/>
          <w:lang w:val="en-US"/>
        </w:rPr>
        <w:t xml:space="preserve"> </w:t>
      </w:r>
      <w:r w:rsidRPr="001F38FF">
        <w:rPr>
          <w:rFonts w:ascii="Times New Roman" w:hAnsi="Times New Roman"/>
        </w:rPr>
        <w:t>прилагательные</w:t>
      </w:r>
      <w:r w:rsidRPr="001F38FF">
        <w:rPr>
          <w:rFonts w:ascii="Times New Roman" w:hAnsi="Times New Roman"/>
          <w:lang w:val="en-US"/>
        </w:rPr>
        <w:t xml:space="preserve"> </w:t>
      </w:r>
      <w:r w:rsidRPr="001F38FF">
        <w:rPr>
          <w:rFonts w:ascii="Times New Roman" w:hAnsi="Times New Roman"/>
        </w:rPr>
        <w:t>при</w:t>
      </w:r>
      <w:r w:rsidRPr="001F38FF">
        <w:rPr>
          <w:rFonts w:ascii="Times New Roman" w:hAnsi="Times New Roman"/>
          <w:lang w:val="en-US"/>
        </w:rPr>
        <w:t xml:space="preserve"> </w:t>
      </w:r>
      <w:r w:rsidRPr="001F38FF">
        <w:rPr>
          <w:rFonts w:ascii="Times New Roman" w:hAnsi="Times New Roman"/>
        </w:rPr>
        <w:t>помощи</w:t>
      </w:r>
      <w:r w:rsidRPr="001F38FF">
        <w:rPr>
          <w:rFonts w:ascii="Times New Roman" w:hAnsi="Times New Roman"/>
          <w:lang w:val="en-US"/>
        </w:rPr>
        <w:t xml:space="preserve"> </w:t>
      </w:r>
      <w:r w:rsidRPr="001F38FF">
        <w:rPr>
          <w:rFonts w:ascii="Times New Roman" w:hAnsi="Times New Roman"/>
        </w:rPr>
        <w:t>аффиксов</w:t>
      </w:r>
      <w:r w:rsidRPr="001F38FF">
        <w:rPr>
          <w:rFonts w:ascii="Times New Roman" w:hAnsi="Times New Roman"/>
          <w:lang w:val="en-US"/>
        </w:rPr>
        <w:t xml:space="preserve"> inter-; -y, -ly, -ful , -al , -ic, -ian/an, -ing; -ous, -able/ible, -less, -ive;</w:t>
      </w:r>
    </w:p>
    <w:p w:rsidR="005B17E0" w:rsidRPr="001F38FF" w:rsidRDefault="005B17E0" w:rsidP="001F38FF">
      <w:pPr>
        <w:jc w:val="both"/>
        <w:rPr>
          <w:rFonts w:ascii="Times New Roman" w:hAnsi="Times New Roman"/>
        </w:rPr>
      </w:pPr>
      <w:r w:rsidRPr="001F38FF">
        <w:rPr>
          <w:rFonts w:ascii="Times New Roman" w:hAnsi="Times New Roman"/>
        </w:rPr>
        <w:t>наречия при помощи суффикса -ly;</w:t>
      </w:r>
    </w:p>
    <w:p w:rsidR="005B17E0" w:rsidRPr="001F38FF" w:rsidRDefault="005B17E0" w:rsidP="001F38FF">
      <w:pPr>
        <w:jc w:val="both"/>
        <w:rPr>
          <w:rFonts w:ascii="Times New Roman" w:hAnsi="Times New Roman"/>
        </w:rPr>
      </w:pPr>
      <w:r w:rsidRPr="001F38FF">
        <w:rPr>
          <w:rFonts w:ascii="Times New Roman" w:hAnsi="Times New Roman"/>
        </w:rPr>
        <w:t>имена существительные, имена прилагательные, наречия при помощи отрицательных префиксов un-, im-/in-;</w:t>
      </w:r>
    </w:p>
    <w:p w:rsidR="005B17E0" w:rsidRPr="001F38FF" w:rsidRDefault="005B17E0" w:rsidP="001F38FF">
      <w:pPr>
        <w:jc w:val="both"/>
        <w:rPr>
          <w:rFonts w:ascii="Times New Roman" w:hAnsi="Times New Roman"/>
        </w:rPr>
      </w:pPr>
      <w:r w:rsidRPr="001F38FF">
        <w:rPr>
          <w:rFonts w:ascii="Times New Roman" w:hAnsi="Times New Roman"/>
        </w:rPr>
        <w:t>числительные при помощи суффиксов -teen, -ty; -th.</w:t>
      </w:r>
    </w:p>
    <w:p w:rsidR="005B17E0" w:rsidRPr="001F38FF" w:rsidRDefault="005B17E0" w:rsidP="001F38FF">
      <w:pPr>
        <w:jc w:val="both"/>
        <w:rPr>
          <w:rFonts w:ascii="Times New Roman" w:hAnsi="Times New Roman"/>
        </w:rPr>
      </w:pPr>
      <w:r w:rsidRPr="001F38FF">
        <w:rPr>
          <w:rFonts w:ascii="Times New Roman" w:hAnsi="Times New Roman"/>
        </w:rPr>
        <w:t>Выпускник получит возможность научиться:</w:t>
      </w:r>
    </w:p>
    <w:p w:rsidR="005B17E0" w:rsidRPr="001F38FF" w:rsidRDefault="005B17E0" w:rsidP="001F38FF">
      <w:pPr>
        <w:jc w:val="both"/>
        <w:rPr>
          <w:rFonts w:ascii="Times New Roman" w:hAnsi="Times New Roman"/>
        </w:rPr>
      </w:pPr>
      <w:r w:rsidRPr="001F38FF">
        <w:rPr>
          <w:rFonts w:ascii="Times New Roman" w:hAnsi="Times New Roman"/>
        </w:rPr>
        <w:t>распознавать и употреблять в речи в нескольких значениях многозначные слова, изученные в пределах тематики основной школы;</w:t>
      </w:r>
    </w:p>
    <w:p w:rsidR="005B17E0" w:rsidRPr="001F38FF" w:rsidRDefault="005B17E0" w:rsidP="001F38FF">
      <w:pPr>
        <w:jc w:val="both"/>
        <w:rPr>
          <w:rFonts w:ascii="Times New Roman" w:hAnsi="Times New Roman"/>
        </w:rPr>
      </w:pPr>
      <w:r w:rsidRPr="001F38FF">
        <w:rPr>
          <w:rFonts w:ascii="Times New Roman" w:hAnsi="Times New Roman"/>
        </w:rPr>
        <w:lastRenderedPageBreak/>
        <w:t>знать различия между явлениями синонимии и антонимии; употреблять в речи изученные синонимы и антонимы адекватно ситуации общения;</w:t>
      </w:r>
    </w:p>
    <w:p w:rsidR="005B17E0" w:rsidRPr="001F38FF" w:rsidRDefault="005B17E0" w:rsidP="001F38FF">
      <w:pPr>
        <w:jc w:val="both"/>
        <w:rPr>
          <w:rFonts w:ascii="Times New Roman" w:hAnsi="Times New Roman"/>
        </w:rPr>
      </w:pPr>
      <w:r w:rsidRPr="001F38FF">
        <w:rPr>
          <w:rFonts w:ascii="Times New Roman" w:hAnsi="Times New Roman"/>
        </w:rPr>
        <w:t>распознавать и употреблять в речи наиболее распространенные фразовые глаголы;</w:t>
      </w:r>
    </w:p>
    <w:p w:rsidR="005B17E0" w:rsidRPr="001F38FF" w:rsidRDefault="005B17E0" w:rsidP="001F38FF">
      <w:pPr>
        <w:jc w:val="both"/>
        <w:rPr>
          <w:rFonts w:ascii="Times New Roman" w:hAnsi="Times New Roman"/>
        </w:rPr>
      </w:pPr>
      <w:r w:rsidRPr="001F38FF">
        <w:rPr>
          <w:rFonts w:ascii="Times New Roman" w:hAnsi="Times New Roman"/>
        </w:rPr>
        <w:t>распознавать принадлежность слов к частям речи по аффиксам;</w:t>
      </w:r>
    </w:p>
    <w:p w:rsidR="005B17E0" w:rsidRPr="001F38FF" w:rsidRDefault="005B17E0" w:rsidP="001F38FF">
      <w:pPr>
        <w:jc w:val="both"/>
        <w:rPr>
          <w:rFonts w:ascii="Times New Roman" w:hAnsi="Times New Roman"/>
        </w:rPr>
      </w:pPr>
      <w:r w:rsidRPr="001F38FF">
        <w:rPr>
          <w:rFonts w:ascii="Times New Roman" w:hAnsi="Times New Roman"/>
        </w:rPr>
        <w:t>распознавать и употреблять в речи различные средства связи в тексте для обеспечения его целостности (firstly, to begin with, however, as for me, finally, at last, etc.);</w:t>
      </w:r>
    </w:p>
    <w:p w:rsidR="005B17E0" w:rsidRPr="001F38FF" w:rsidRDefault="005B17E0" w:rsidP="001F38FF">
      <w:pPr>
        <w:jc w:val="both"/>
        <w:rPr>
          <w:rFonts w:ascii="Times New Roman" w:hAnsi="Times New Roman"/>
        </w:rPr>
      </w:pPr>
      <w:r w:rsidRPr="001F38FF">
        <w:rPr>
          <w:rFonts w:ascii="Times New Roman" w:hAnsi="Times New Roman"/>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5B17E0" w:rsidRPr="001F38FF" w:rsidRDefault="001F38FF" w:rsidP="001F38FF">
      <w:pPr>
        <w:jc w:val="center"/>
        <w:rPr>
          <w:rFonts w:ascii="Times New Roman" w:hAnsi="Times New Roman"/>
        </w:rPr>
      </w:pPr>
      <w:r w:rsidRPr="001F38FF">
        <w:rPr>
          <w:rFonts w:ascii="Times New Roman" w:hAnsi="Times New Roman"/>
        </w:rPr>
        <w:t>ГРАММАТИЧЕСКАЯ СТОРОНА РЕЧИ</w:t>
      </w:r>
    </w:p>
    <w:p w:rsidR="005B17E0" w:rsidRPr="001F38FF" w:rsidRDefault="005B17E0" w:rsidP="001F38FF">
      <w:pPr>
        <w:jc w:val="both"/>
        <w:rPr>
          <w:rFonts w:ascii="Times New Roman" w:hAnsi="Times New Roman"/>
        </w:rPr>
      </w:pPr>
      <w:r w:rsidRPr="001F38FF">
        <w:rPr>
          <w:rFonts w:ascii="Times New Roman" w:hAnsi="Times New Roman"/>
        </w:rPr>
        <w:t>Выпускник научится:</w:t>
      </w:r>
    </w:p>
    <w:p w:rsidR="005B17E0" w:rsidRPr="001F38FF" w:rsidRDefault="005B17E0" w:rsidP="001F38FF">
      <w:pPr>
        <w:jc w:val="both"/>
        <w:rPr>
          <w:rFonts w:ascii="Times New Roman" w:hAnsi="Times New Roman"/>
        </w:rPr>
      </w:pPr>
      <w:r w:rsidRPr="001F38FF">
        <w:rPr>
          <w:rFonts w:ascii="Times New Roman" w:hAnsi="Times New Roman"/>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5B17E0" w:rsidRPr="001F38FF" w:rsidRDefault="005B17E0" w:rsidP="001F38FF">
      <w:pPr>
        <w:jc w:val="both"/>
        <w:rPr>
          <w:rFonts w:ascii="Times New Roman" w:hAnsi="Times New Roman"/>
        </w:rPr>
      </w:pPr>
      <w:r w:rsidRPr="001F38FF">
        <w:rPr>
          <w:rFonts w:ascii="Times New Roman" w:hAnsi="Times New Roman"/>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5B17E0" w:rsidRPr="001F38FF" w:rsidRDefault="005B17E0" w:rsidP="001F38FF">
      <w:pPr>
        <w:jc w:val="both"/>
        <w:rPr>
          <w:rFonts w:ascii="Times New Roman" w:hAnsi="Times New Roman"/>
        </w:rPr>
      </w:pPr>
      <w:r w:rsidRPr="001F38FF">
        <w:rPr>
          <w:rFonts w:ascii="Times New Roman" w:hAnsi="Times New Roman"/>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5B17E0" w:rsidRPr="001F38FF" w:rsidRDefault="005B17E0" w:rsidP="001F38FF">
      <w:pPr>
        <w:jc w:val="both"/>
        <w:rPr>
          <w:rFonts w:ascii="Times New Roman" w:hAnsi="Times New Roman"/>
        </w:rPr>
      </w:pPr>
      <w:r w:rsidRPr="001F38FF">
        <w:rPr>
          <w:rFonts w:ascii="Times New Roman" w:hAnsi="Times New Roman"/>
        </w:rPr>
        <w:t>распознавать и употреблять в речи предложения с начальным It;</w:t>
      </w:r>
    </w:p>
    <w:p w:rsidR="005B17E0" w:rsidRPr="001F38FF" w:rsidRDefault="005B17E0" w:rsidP="001F38FF">
      <w:pPr>
        <w:jc w:val="both"/>
        <w:rPr>
          <w:rFonts w:ascii="Times New Roman" w:hAnsi="Times New Roman"/>
        </w:rPr>
      </w:pPr>
      <w:r w:rsidRPr="001F38FF">
        <w:rPr>
          <w:rFonts w:ascii="Times New Roman" w:hAnsi="Times New Roman"/>
        </w:rPr>
        <w:t>распознавать и употреблять в речи предложения с начальным There + to be;</w:t>
      </w:r>
    </w:p>
    <w:p w:rsidR="005B17E0" w:rsidRPr="001F38FF" w:rsidRDefault="005B17E0" w:rsidP="001F38FF">
      <w:pPr>
        <w:jc w:val="both"/>
        <w:rPr>
          <w:rFonts w:ascii="Times New Roman" w:hAnsi="Times New Roman"/>
        </w:rPr>
      </w:pPr>
      <w:r w:rsidRPr="001F38FF">
        <w:rPr>
          <w:rFonts w:ascii="Times New Roman" w:hAnsi="Times New Roman"/>
        </w:rPr>
        <w:t>распознавать и употреблять в речи сложносочиненные предложения с сочинительными союзами and, but, or;</w:t>
      </w:r>
    </w:p>
    <w:p w:rsidR="005B17E0" w:rsidRPr="001F38FF" w:rsidRDefault="005B17E0" w:rsidP="001F38FF">
      <w:pPr>
        <w:jc w:val="both"/>
        <w:rPr>
          <w:rFonts w:ascii="Times New Roman" w:hAnsi="Times New Roman"/>
        </w:rPr>
      </w:pPr>
      <w:r w:rsidRPr="001F38FF">
        <w:rPr>
          <w:rFonts w:ascii="Times New Roman" w:hAnsi="Times New Roman"/>
        </w:rPr>
        <w:t>распознавать и употреблять в речи сложноподчиненные предложения с союзами и союзными словами because, if, that, who, which, what, when, where, how, why;</w:t>
      </w:r>
    </w:p>
    <w:p w:rsidR="005B17E0" w:rsidRPr="001F38FF" w:rsidRDefault="005B17E0" w:rsidP="001F38FF">
      <w:pPr>
        <w:jc w:val="both"/>
        <w:rPr>
          <w:rFonts w:ascii="Times New Roman" w:hAnsi="Times New Roman"/>
        </w:rPr>
      </w:pPr>
      <w:r w:rsidRPr="001F38FF">
        <w:rPr>
          <w:rFonts w:ascii="Times New Roman" w:hAnsi="Times New Roman"/>
        </w:rPr>
        <w:t>использовать косвенную речь в утвердительных и вопросительных предложениях в настоящем и прошедшем времени;</w:t>
      </w:r>
    </w:p>
    <w:p w:rsidR="005B17E0" w:rsidRPr="001F38FF" w:rsidRDefault="005B17E0" w:rsidP="001F38FF">
      <w:pPr>
        <w:jc w:val="both"/>
        <w:rPr>
          <w:rFonts w:ascii="Times New Roman" w:hAnsi="Times New Roman"/>
          <w:lang w:val="en-US"/>
        </w:rPr>
      </w:pPr>
      <w:r w:rsidRPr="001F38FF">
        <w:rPr>
          <w:rFonts w:ascii="Times New Roman" w:hAnsi="Times New Roman"/>
        </w:rPr>
        <w:t>распознавать</w:t>
      </w:r>
      <w:r w:rsidRPr="001F38FF">
        <w:rPr>
          <w:rFonts w:ascii="Times New Roman" w:hAnsi="Times New Roman"/>
          <w:lang w:val="en-US"/>
        </w:rPr>
        <w:t xml:space="preserve"> </w:t>
      </w:r>
      <w:r w:rsidRPr="001F38FF">
        <w:rPr>
          <w:rFonts w:ascii="Times New Roman" w:hAnsi="Times New Roman"/>
        </w:rPr>
        <w:t>и</w:t>
      </w:r>
      <w:r w:rsidRPr="001F38FF">
        <w:rPr>
          <w:rFonts w:ascii="Times New Roman" w:hAnsi="Times New Roman"/>
          <w:lang w:val="en-US"/>
        </w:rPr>
        <w:t xml:space="preserve"> </w:t>
      </w:r>
      <w:r w:rsidRPr="001F38FF">
        <w:rPr>
          <w:rFonts w:ascii="Times New Roman" w:hAnsi="Times New Roman"/>
        </w:rPr>
        <w:t>употреблять</w:t>
      </w:r>
      <w:r w:rsidRPr="001F38FF">
        <w:rPr>
          <w:rFonts w:ascii="Times New Roman" w:hAnsi="Times New Roman"/>
          <w:lang w:val="en-US"/>
        </w:rPr>
        <w:t xml:space="preserve"> </w:t>
      </w:r>
      <w:r w:rsidRPr="001F38FF">
        <w:rPr>
          <w:rFonts w:ascii="Times New Roman" w:hAnsi="Times New Roman"/>
        </w:rPr>
        <w:t>в</w:t>
      </w:r>
      <w:r w:rsidRPr="001F38FF">
        <w:rPr>
          <w:rFonts w:ascii="Times New Roman" w:hAnsi="Times New Roman"/>
          <w:lang w:val="en-US"/>
        </w:rPr>
        <w:t xml:space="preserve"> </w:t>
      </w:r>
      <w:r w:rsidRPr="001F38FF">
        <w:rPr>
          <w:rFonts w:ascii="Times New Roman" w:hAnsi="Times New Roman"/>
        </w:rPr>
        <w:t>речи</w:t>
      </w:r>
      <w:r w:rsidRPr="001F38FF">
        <w:rPr>
          <w:rFonts w:ascii="Times New Roman" w:hAnsi="Times New Roman"/>
          <w:lang w:val="en-US"/>
        </w:rPr>
        <w:t xml:space="preserve"> </w:t>
      </w:r>
      <w:r w:rsidRPr="001F38FF">
        <w:rPr>
          <w:rFonts w:ascii="Times New Roman" w:hAnsi="Times New Roman"/>
        </w:rPr>
        <w:t>условные</w:t>
      </w:r>
      <w:r w:rsidRPr="001F38FF">
        <w:rPr>
          <w:rFonts w:ascii="Times New Roman" w:hAnsi="Times New Roman"/>
          <w:lang w:val="en-US"/>
        </w:rPr>
        <w:t xml:space="preserve"> </w:t>
      </w:r>
      <w:r w:rsidRPr="001F38FF">
        <w:rPr>
          <w:rFonts w:ascii="Times New Roman" w:hAnsi="Times New Roman"/>
        </w:rPr>
        <w:t>предложения</w:t>
      </w:r>
      <w:r w:rsidRPr="001F38FF">
        <w:rPr>
          <w:rFonts w:ascii="Times New Roman" w:hAnsi="Times New Roman"/>
          <w:lang w:val="en-US"/>
        </w:rPr>
        <w:t xml:space="preserve"> </w:t>
      </w:r>
      <w:r w:rsidRPr="001F38FF">
        <w:rPr>
          <w:rFonts w:ascii="Times New Roman" w:hAnsi="Times New Roman"/>
        </w:rPr>
        <w:t>реального</w:t>
      </w:r>
      <w:r w:rsidRPr="001F38FF">
        <w:rPr>
          <w:rFonts w:ascii="Times New Roman" w:hAnsi="Times New Roman"/>
          <w:lang w:val="en-US"/>
        </w:rPr>
        <w:t xml:space="preserve"> </w:t>
      </w:r>
      <w:r w:rsidRPr="001F38FF">
        <w:rPr>
          <w:rFonts w:ascii="Times New Roman" w:hAnsi="Times New Roman"/>
        </w:rPr>
        <w:t>характера</w:t>
      </w:r>
      <w:r w:rsidRPr="001F38FF">
        <w:rPr>
          <w:rFonts w:ascii="Times New Roman" w:hAnsi="Times New Roman"/>
          <w:lang w:val="en-US"/>
        </w:rPr>
        <w:t xml:space="preserve"> (Conditional I – If I see Jim, I’ll invite him to our school party) </w:t>
      </w:r>
      <w:r w:rsidRPr="001F38FF">
        <w:rPr>
          <w:rFonts w:ascii="Times New Roman" w:hAnsi="Times New Roman"/>
        </w:rPr>
        <w:t>и</w:t>
      </w:r>
      <w:r w:rsidRPr="001F38FF">
        <w:rPr>
          <w:rFonts w:ascii="Times New Roman" w:hAnsi="Times New Roman"/>
          <w:lang w:val="en-US"/>
        </w:rPr>
        <w:t xml:space="preserve"> </w:t>
      </w:r>
      <w:r w:rsidRPr="001F38FF">
        <w:rPr>
          <w:rFonts w:ascii="Times New Roman" w:hAnsi="Times New Roman"/>
        </w:rPr>
        <w:t>нереального</w:t>
      </w:r>
      <w:r w:rsidRPr="001F38FF">
        <w:rPr>
          <w:rFonts w:ascii="Times New Roman" w:hAnsi="Times New Roman"/>
          <w:lang w:val="en-US"/>
        </w:rPr>
        <w:t xml:space="preserve"> </w:t>
      </w:r>
      <w:r w:rsidRPr="001F38FF">
        <w:rPr>
          <w:rFonts w:ascii="Times New Roman" w:hAnsi="Times New Roman"/>
        </w:rPr>
        <w:t>характера</w:t>
      </w:r>
      <w:r w:rsidRPr="001F38FF">
        <w:rPr>
          <w:rFonts w:ascii="Times New Roman" w:hAnsi="Times New Roman"/>
          <w:lang w:val="en-US"/>
        </w:rPr>
        <w:t xml:space="preserve"> (Conditional II – If I were you, I would start learning French);</w:t>
      </w:r>
    </w:p>
    <w:p w:rsidR="005B17E0" w:rsidRPr="001F38FF" w:rsidRDefault="005B17E0" w:rsidP="001F38FF">
      <w:pPr>
        <w:jc w:val="both"/>
        <w:rPr>
          <w:rFonts w:ascii="Times New Roman" w:hAnsi="Times New Roman"/>
        </w:rPr>
      </w:pPr>
      <w:r w:rsidRPr="001F38FF">
        <w:rPr>
          <w:rFonts w:ascii="Times New Roman" w:hAnsi="Times New Roman"/>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5B17E0" w:rsidRPr="001F38FF" w:rsidRDefault="005B17E0" w:rsidP="001F38FF">
      <w:pPr>
        <w:jc w:val="both"/>
        <w:rPr>
          <w:rFonts w:ascii="Times New Roman" w:hAnsi="Times New Roman"/>
        </w:rPr>
      </w:pPr>
      <w:r w:rsidRPr="001F38FF">
        <w:rPr>
          <w:rFonts w:ascii="Times New Roman" w:hAnsi="Times New Roman"/>
        </w:rPr>
        <w:t>распознавать и употреблять в речи существительные с определенным/неопределенным/нулевым артиклем;</w:t>
      </w:r>
    </w:p>
    <w:p w:rsidR="005B17E0" w:rsidRPr="001F38FF" w:rsidRDefault="005B17E0" w:rsidP="001F38FF">
      <w:pPr>
        <w:jc w:val="both"/>
        <w:rPr>
          <w:rFonts w:ascii="Times New Roman" w:hAnsi="Times New Roman"/>
        </w:rPr>
      </w:pPr>
      <w:r w:rsidRPr="001F38FF">
        <w:rPr>
          <w:rFonts w:ascii="Times New Roman" w:hAnsi="Times New Roman"/>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5B17E0" w:rsidRPr="001F38FF" w:rsidRDefault="005B17E0" w:rsidP="001F38FF">
      <w:pPr>
        <w:jc w:val="both"/>
        <w:rPr>
          <w:rFonts w:ascii="Times New Roman" w:hAnsi="Times New Roman"/>
        </w:rPr>
      </w:pPr>
      <w:r w:rsidRPr="001F38FF">
        <w:rPr>
          <w:rFonts w:ascii="Times New Roman" w:hAnsi="Times New Roman"/>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5B17E0" w:rsidRPr="001F38FF" w:rsidRDefault="005B17E0" w:rsidP="001F38FF">
      <w:pPr>
        <w:jc w:val="both"/>
        <w:rPr>
          <w:rFonts w:ascii="Times New Roman" w:hAnsi="Times New Roman"/>
        </w:rPr>
      </w:pPr>
      <w:r w:rsidRPr="001F38FF">
        <w:rPr>
          <w:rFonts w:ascii="Times New Roman" w:hAnsi="Times New Roman"/>
        </w:rPr>
        <w:lastRenderedPageBreak/>
        <w:t>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w:t>
      </w:r>
    </w:p>
    <w:p w:rsidR="005B17E0" w:rsidRPr="001F38FF" w:rsidRDefault="005B17E0" w:rsidP="001F38FF">
      <w:pPr>
        <w:jc w:val="both"/>
        <w:rPr>
          <w:rFonts w:ascii="Times New Roman" w:hAnsi="Times New Roman"/>
        </w:rPr>
      </w:pPr>
      <w:r w:rsidRPr="001F38FF">
        <w:rPr>
          <w:rFonts w:ascii="Times New Roman" w:hAnsi="Times New Roman"/>
        </w:rPr>
        <w:t>распознавать и употреблять в речи количественные и порядковые числительные;</w:t>
      </w:r>
    </w:p>
    <w:p w:rsidR="005B17E0" w:rsidRPr="001F38FF" w:rsidRDefault="005B17E0" w:rsidP="001F38FF">
      <w:pPr>
        <w:jc w:val="both"/>
        <w:rPr>
          <w:rFonts w:ascii="Times New Roman" w:hAnsi="Times New Roman"/>
        </w:rPr>
      </w:pPr>
      <w:r w:rsidRPr="001F38FF">
        <w:rPr>
          <w:rFonts w:ascii="Times New Roman" w:hAnsi="Times New Roman"/>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5B17E0" w:rsidRPr="001F38FF" w:rsidRDefault="005B17E0" w:rsidP="001F38FF">
      <w:pPr>
        <w:jc w:val="both"/>
        <w:rPr>
          <w:rFonts w:ascii="Times New Roman" w:hAnsi="Times New Roman"/>
        </w:rPr>
      </w:pPr>
      <w:r w:rsidRPr="001F38FF">
        <w:rPr>
          <w:rFonts w:ascii="Times New Roman" w:hAnsi="Times New Roman"/>
        </w:rPr>
        <w:t>распознавать и употреблять в речи различные грамматические средства для выражения будущего времени: Simple Future, to be going to, Present Continuous;</w:t>
      </w:r>
    </w:p>
    <w:p w:rsidR="005B17E0" w:rsidRPr="001F38FF" w:rsidRDefault="005B17E0" w:rsidP="001F38FF">
      <w:pPr>
        <w:jc w:val="both"/>
        <w:rPr>
          <w:rFonts w:ascii="Times New Roman" w:hAnsi="Times New Roman"/>
        </w:rPr>
      </w:pPr>
      <w:r w:rsidRPr="001F38FF">
        <w:rPr>
          <w:rFonts w:ascii="Times New Roman" w:hAnsi="Times New Roman"/>
        </w:rPr>
        <w:t>распознавать и употреблять в речи модальные глаголы и их эквиваленты (may, can, could, be able to, must, have to, should);</w:t>
      </w:r>
    </w:p>
    <w:p w:rsidR="005B17E0" w:rsidRPr="001F38FF" w:rsidRDefault="005B17E0" w:rsidP="001F38FF">
      <w:pPr>
        <w:jc w:val="both"/>
        <w:rPr>
          <w:rFonts w:ascii="Times New Roman" w:hAnsi="Times New Roman"/>
        </w:rPr>
      </w:pPr>
      <w:r w:rsidRPr="001F38FF">
        <w:rPr>
          <w:rFonts w:ascii="Times New Roman" w:hAnsi="Times New Roman"/>
        </w:rPr>
        <w:t>распознавать и употреблять в речи глаголы в следующих формах страдательного залога: Present Simple Passive, Past Simple Passive;</w:t>
      </w:r>
    </w:p>
    <w:p w:rsidR="005B17E0" w:rsidRPr="001F38FF" w:rsidRDefault="005B17E0" w:rsidP="001F38FF">
      <w:pPr>
        <w:jc w:val="both"/>
        <w:rPr>
          <w:rFonts w:ascii="Times New Roman" w:hAnsi="Times New Roman"/>
        </w:rPr>
      </w:pPr>
      <w:r w:rsidRPr="001F38FF">
        <w:rPr>
          <w:rFonts w:ascii="Times New Roman" w:hAnsi="Times New Roman"/>
        </w:rPr>
        <w:t>распознавать и употреблять в речи предлоги места, времени, направления; предлоги, употребляемые при глаголах в страдательном залоге.</w:t>
      </w:r>
    </w:p>
    <w:p w:rsidR="005B17E0" w:rsidRPr="001F38FF" w:rsidRDefault="005B17E0" w:rsidP="001F38FF">
      <w:pPr>
        <w:jc w:val="both"/>
        <w:rPr>
          <w:rFonts w:ascii="Times New Roman" w:hAnsi="Times New Roman"/>
        </w:rPr>
      </w:pPr>
      <w:r w:rsidRPr="001F38FF">
        <w:rPr>
          <w:rFonts w:ascii="Times New Roman" w:hAnsi="Times New Roman"/>
        </w:rPr>
        <w:t>Выпускник получит возможность научиться:</w:t>
      </w:r>
    </w:p>
    <w:p w:rsidR="005B17E0" w:rsidRPr="001F38FF" w:rsidRDefault="005B17E0" w:rsidP="001F38FF">
      <w:pPr>
        <w:jc w:val="both"/>
        <w:rPr>
          <w:rFonts w:ascii="Times New Roman" w:hAnsi="Times New Roman"/>
        </w:rPr>
      </w:pPr>
      <w:r w:rsidRPr="001F38FF">
        <w:rPr>
          <w:rFonts w:ascii="Times New Roman" w:hAnsi="Times New Roman"/>
        </w:rP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5B17E0" w:rsidRPr="001F38FF" w:rsidRDefault="005B17E0" w:rsidP="001F38FF">
      <w:pPr>
        <w:jc w:val="both"/>
        <w:rPr>
          <w:rFonts w:ascii="Times New Roman" w:hAnsi="Times New Roman"/>
        </w:rPr>
      </w:pPr>
      <w:r w:rsidRPr="001F38FF">
        <w:rPr>
          <w:rFonts w:ascii="Times New Roman" w:hAnsi="Times New Roman"/>
        </w:rPr>
        <w:t>распознавать и употреблять в речи сложноподчиненные предложения с союзами whoever, whatever, however, whenever;</w:t>
      </w:r>
    </w:p>
    <w:p w:rsidR="005B17E0" w:rsidRPr="001F38FF" w:rsidRDefault="005B17E0" w:rsidP="001F38FF">
      <w:pPr>
        <w:jc w:val="both"/>
        <w:rPr>
          <w:rFonts w:ascii="Times New Roman" w:hAnsi="Times New Roman"/>
        </w:rPr>
      </w:pPr>
      <w:r w:rsidRPr="001F38FF">
        <w:rPr>
          <w:rFonts w:ascii="Times New Roman" w:hAnsi="Times New Roman"/>
        </w:rPr>
        <w:t>распознавать и употреблять в речи предложения с конструкциями as … as; not so … as; either … or; neither … nor;</w:t>
      </w:r>
    </w:p>
    <w:p w:rsidR="005B17E0" w:rsidRPr="001F38FF" w:rsidRDefault="005B17E0" w:rsidP="001F38FF">
      <w:pPr>
        <w:jc w:val="both"/>
        <w:rPr>
          <w:rFonts w:ascii="Times New Roman" w:hAnsi="Times New Roman"/>
        </w:rPr>
      </w:pPr>
      <w:r w:rsidRPr="001F38FF">
        <w:rPr>
          <w:rFonts w:ascii="Times New Roman" w:hAnsi="Times New Roman"/>
        </w:rPr>
        <w:t>распознавать и употреблять в речи предложения с конструкцией I wish;</w:t>
      </w:r>
    </w:p>
    <w:p w:rsidR="005B17E0" w:rsidRPr="001F38FF" w:rsidRDefault="005B17E0" w:rsidP="001F38FF">
      <w:pPr>
        <w:jc w:val="both"/>
        <w:rPr>
          <w:rFonts w:ascii="Times New Roman" w:hAnsi="Times New Roman"/>
        </w:rPr>
      </w:pPr>
      <w:r w:rsidRPr="001F38FF">
        <w:rPr>
          <w:rFonts w:ascii="Times New Roman" w:hAnsi="Times New Roman"/>
        </w:rPr>
        <w:t>распознавать и употреблять в речи конструкции с глаголами на -ing: to love/hate doing something; Stop talking;</w:t>
      </w:r>
    </w:p>
    <w:p w:rsidR="005B17E0" w:rsidRPr="001F38FF" w:rsidRDefault="005B17E0" w:rsidP="001F38FF">
      <w:pPr>
        <w:jc w:val="both"/>
        <w:rPr>
          <w:rFonts w:ascii="Times New Roman" w:hAnsi="Times New Roman"/>
          <w:lang w:val="en-US"/>
        </w:rPr>
      </w:pPr>
      <w:r w:rsidRPr="001F38FF">
        <w:rPr>
          <w:rFonts w:ascii="Times New Roman" w:hAnsi="Times New Roman"/>
        </w:rPr>
        <w:t>распознавать</w:t>
      </w:r>
      <w:r w:rsidRPr="001F38FF">
        <w:rPr>
          <w:rFonts w:ascii="Times New Roman" w:hAnsi="Times New Roman"/>
          <w:lang w:val="en-US"/>
        </w:rPr>
        <w:t xml:space="preserve"> </w:t>
      </w:r>
      <w:r w:rsidRPr="001F38FF">
        <w:rPr>
          <w:rFonts w:ascii="Times New Roman" w:hAnsi="Times New Roman"/>
        </w:rPr>
        <w:t>и</w:t>
      </w:r>
      <w:r w:rsidRPr="001F38FF">
        <w:rPr>
          <w:rFonts w:ascii="Times New Roman" w:hAnsi="Times New Roman"/>
          <w:lang w:val="en-US"/>
        </w:rPr>
        <w:t xml:space="preserve"> </w:t>
      </w:r>
      <w:r w:rsidRPr="001F38FF">
        <w:rPr>
          <w:rFonts w:ascii="Times New Roman" w:hAnsi="Times New Roman"/>
        </w:rPr>
        <w:t>употреблять</w:t>
      </w:r>
      <w:r w:rsidRPr="001F38FF">
        <w:rPr>
          <w:rFonts w:ascii="Times New Roman" w:hAnsi="Times New Roman"/>
          <w:lang w:val="en-US"/>
        </w:rPr>
        <w:t xml:space="preserve"> </w:t>
      </w:r>
      <w:r w:rsidRPr="001F38FF">
        <w:rPr>
          <w:rFonts w:ascii="Times New Roman" w:hAnsi="Times New Roman"/>
        </w:rPr>
        <w:t>в</w:t>
      </w:r>
      <w:r w:rsidRPr="001F38FF">
        <w:rPr>
          <w:rFonts w:ascii="Times New Roman" w:hAnsi="Times New Roman"/>
          <w:lang w:val="en-US"/>
        </w:rPr>
        <w:t xml:space="preserve"> </w:t>
      </w:r>
      <w:r w:rsidRPr="001F38FF">
        <w:rPr>
          <w:rFonts w:ascii="Times New Roman" w:hAnsi="Times New Roman"/>
        </w:rPr>
        <w:t>речи</w:t>
      </w:r>
      <w:r w:rsidRPr="001F38FF">
        <w:rPr>
          <w:rFonts w:ascii="Times New Roman" w:hAnsi="Times New Roman"/>
          <w:lang w:val="en-US"/>
        </w:rPr>
        <w:t xml:space="preserve"> </w:t>
      </w:r>
      <w:r w:rsidRPr="001F38FF">
        <w:rPr>
          <w:rFonts w:ascii="Times New Roman" w:hAnsi="Times New Roman"/>
        </w:rPr>
        <w:t>конструкции</w:t>
      </w:r>
      <w:r w:rsidRPr="001F38FF">
        <w:rPr>
          <w:rFonts w:ascii="Times New Roman" w:hAnsi="Times New Roman"/>
          <w:lang w:val="en-US"/>
        </w:rPr>
        <w:t xml:space="preserve"> It takes me …to do something; to look/feel/be happy;</w:t>
      </w:r>
    </w:p>
    <w:p w:rsidR="005B17E0" w:rsidRPr="001F38FF" w:rsidRDefault="005B17E0" w:rsidP="001F38FF">
      <w:pPr>
        <w:jc w:val="both"/>
        <w:rPr>
          <w:rFonts w:ascii="Times New Roman" w:hAnsi="Times New Roman"/>
        </w:rPr>
      </w:pPr>
      <w:r w:rsidRPr="001F38FF">
        <w:rPr>
          <w:rFonts w:ascii="Times New Roman" w:hAnsi="Times New Roman"/>
        </w:rPr>
        <w:t>распознавать и употреблять в речи определения, выраженные прилагательными, в правильном порядке их следования;</w:t>
      </w:r>
    </w:p>
    <w:p w:rsidR="005B17E0" w:rsidRPr="001F38FF" w:rsidRDefault="005B17E0" w:rsidP="001F38FF">
      <w:pPr>
        <w:jc w:val="both"/>
        <w:rPr>
          <w:rFonts w:ascii="Times New Roman" w:hAnsi="Times New Roman"/>
        </w:rPr>
      </w:pPr>
      <w:r w:rsidRPr="001F38FF">
        <w:rPr>
          <w:rFonts w:ascii="Times New Roman" w:hAnsi="Times New Roman"/>
        </w:rPr>
        <w:t>распознавать и употреблять в речи глаголы во временных формах действительного залога: Past Perfect, Present Perfect Continuous, Future-in-the-Past;</w:t>
      </w:r>
    </w:p>
    <w:p w:rsidR="005B17E0" w:rsidRPr="001F38FF" w:rsidRDefault="005B17E0" w:rsidP="001F38FF">
      <w:pPr>
        <w:jc w:val="both"/>
        <w:rPr>
          <w:rFonts w:ascii="Times New Roman" w:hAnsi="Times New Roman"/>
        </w:rPr>
      </w:pPr>
      <w:r w:rsidRPr="001F38FF">
        <w:rPr>
          <w:rFonts w:ascii="Times New Roman" w:hAnsi="Times New Roman"/>
        </w:rPr>
        <w:t>распознавать и употреблять в речи глаголы в формах страдательного залога Future Simple Passive, Present Perfect Passive;</w:t>
      </w:r>
    </w:p>
    <w:p w:rsidR="005B17E0" w:rsidRPr="001F38FF" w:rsidRDefault="005B17E0" w:rsidP="001F38FF">
      <w:pPr>
        <w:jc w:val="both"/>
        <w:rPr>
          <w:rFonts w:ascii="Times New Roman" w:hAnsi="Times New Roman"/>
        </w:rPr>
      </w:pPr>
      <w:r w:rsidRPr="001F38FF">
        <w:rPr>
          <w:rFonts w:ascii="Times New Roman" w:hAnsi="Times New Roman"/>
        </w:rPr>
        <w:t>распознавать и употреблять в речи модальные глаголы need, shall, might, would;</w:t>
      </w:r>
    </w:p>
    <w:p w:rsidR="005B17E0" w:rsidRPr="001F38FF" w:rsidRDefault="005B17E0" w:rsidP="001F38FF">
      <w:pPr>
        <w:jc w:val="both"/>
        <w:rPr>
          <w:rFonts w:ascii="Times New Roman" w:hAnsi="Times New Roman"/>
        </w:rPr>
      </w:pPr>
      <w:r w:rsidRPr="001F38FF">
        <w:rPr>
          <w:rFonts w:ascii="Times New Roman" w:hAnsi="Times New Roman"/>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5B17E0" w:rsidRPr="001F38FF" w:rsidRDefault="005B17E0" w:rsidP="001F38FF">
      <w:pPr>
        <w:jc w:val="both"/>
        <w:rPr>
          <w:rFonts w:ascii="Times New Roman" w:hAnsi="Times New Roman"/>
        </w:rPr>
      </w:pPr>
      <w:r w:rsidRPr="001F38FF">
        <w:rPr>
          <w:rFonts w:ascii="Times New Roman" w:hAnsi="Times New Roman"/>
        </w:rPr>
        <w:t>распознавать и употреблять в речи словосочетания «Причастие I+существительное» (a playing child) и «Причастие II+существительное» (a written poem).</w:t>
      </w:r>
    </w:p>
    <w:p w:rsidR="005B17E0" w:rsidRPr="001F38FF" w:rsidRDefault="001F38FF" w:rsidP="001F38FF">
      <w:pPr>
        <w:jc w:val="center"/>
        <w:rPr>
          <w:rFonts w:ascii="Times New Roman" w:hAnsi="Times New Roman"/>
        </w:rPr>
      </w:pPr>
      <w:r w:rsidRPr="001F38FF">
        <w:rPr>
          <w:rFonts w:ascii="Times New Roman" w:hAnsi="Times New Roman"/>
        </w:rPr>
        <w:t>СОЦИОКУЛЬТУРНЫЕ ЗНАНИЯ И УМЕНИЯ</w:t>
      </w:r>
    </w:p>
    <w:p w:rsidR="005B17E0" w:rsidRPr="001F38FF" w:rsidRDefault="005B17E0" w:rsidP="001F38FF">
      <w:pPr>
        <w:jc w:val="both"/>
        <w:rPr>
          <w:rFonts w:ascii="Times New Roman" w:hAnsi="Times New Roman"/>
        </w:rPr>
      </w:pPr>
      <w:r w:rsidRPr="001F38FF">
        <w:rPr>
          <w:rFonts w:ascii="Times New Roman" w:hAnsi="Times New Roman"/>
        </w:rPr>
        <w:lastRenderedPageBreak/>
        <w:t>Выпускник научится:</w:t>
      </w:r>
    </w:p>
    <w:p w:rsidR="005B17E0" w:rsidRPr="001F38FF" w:rsidRDefault="005B17E0" w:rsidP="001F38FF">
      <w:pPr>
        <w:jc w:val="both"/>
        <w:rPr>
          <w:rFonts w:ascii="Times New Roman" w:hAnsi="Times New Roman"/>
        </w:rPr>
      </w:pPr>
      <w:r w:rsidRPr="001F38FF">
        <w:rPr>
          <w:rFonts w:ascii="Times New Roman" w:hAnsi="Times New Roman"/>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5B17E0" w:rsidRPr="001F38FF" w:rsidRDefault="005B17E0" w:rsidP="001F38FF">
      <w:pPr>
        <w:jc w:val="both"/>
        <w:rPr>
          <w:rFonts w:ascii="Times New Roman" w:hAnsi="Times New Roman"/>
        </w:rPr>
      </w:pPr>
      <w:r w:rsidRPr="001F38FF">
        <w:rPr>
          <w:rFonts w:ascii="Times New Roman" w:hAnsi="Times New Roman"/>
        </w:rPr>
        <w:t>представлять родную страну и культуру на английском языке;</w:t>
      </w:r>
    </w:p>
    <w:p w:rsidR="005B17E0" w:rsidRPr="001F38FF" w:rsidRDefault="005B17E0" w:rsidP="001F38FF">
      <w:pPr>
        <w:jc w:val="both"/>
        <w:rPr>
          <w:rFonts w:ascii="Times New Roman" w:hAnsi="Times New Roman"/>
        </w:rPr>
      </w:pPr>
      <w:r w:rsidRPr="001F38FF">
        <w:rPr>
          <w:rFonts w:ascii="Times New Roman" w:hAnsi="Times New Roman"/>
        </w:rPr>
        <w:t>понимать социокультурные реалии при чтении и аудировании в рамках изученного материала</w:t>
      </w:r>
    </w:p>
    <w:p w:rsidR="005B17E0" w:rsidRPr="001F38FF" w:rsidRDefault="005B17E0" w:rsidP="001F38FF">
      <w:pPr>
        <w:jc w:val="both"/>
        <w:rPr>
          <w:rFonts w:ascii="Times New Roman" w:hAnsi="Times New Roman"/>
        </w:rPr>
      </w:pPr>
      <w:r w:rsidRPr="001F38FF">
        <w:rPr>
          <w:rFonts w:ascii="Times New Roman" w:hAnsi="Times New Roman"/>
        </w:rPr>
        <w:t>Выпускник получит возможность научиться:</w:t>
      </w:r>
    </w:p>
    <w:p w:rsidR="005B17E0" w:rsidRPr="001F38FF" w:rsidRDefault="005B17E0" w:rsidP="001F38FF">
      <w:pPr>
        <w:jc w:val="both"/>
        <w:rPr>
          <w:rFonts w:ascii="Times New Roman" w:hAnsi="Times New Roman"/>
        </w:rPr>
      </w:pPr>
      <w:r w:rsidRPr="001F38FF">
        <w:rPr>
          <w:rFonts w:ascii="Times New Roman" w:hAnsi="Times New Roman"/>
        </w:rPr>
        <w:t>использовать социокультурные реалии при создании устных и письменных высказываний;</w:t>
      </w:r>
    </w:p>
    <w:p w:rsidR="005B17E0" w:rsidRPr="001F38FF" w:rsidRDefault="005B17E0" w:rsidP="001F38FF">
      <w:pPr>
        <w:jc w:val="both"/>
        <w:rPr>
          <w:rFonts w:ascii="Times New Roman" w:hAnsi="Times New Roman"/>
        </w:rPr>
      </w:pPr>
      <w:r w:rsidRPr="001F38FF">
        <w:rPr>
          <w:rFonts w:ascii="Times New Roman" w:hAnsi="Times New Roman"/>
        </w:rPr>
        <w:t>находить сходство и различие в традициях родной страны и страны/стран изучаемого языка.</w:t>
      </w:r>
    </w:p>
    <w:p w:rsidR="005B17E0" w:rsidRPr="001F38FF" w:rsidRDefault="005B17E0" w:rsidP="001F38FF">
      <w:pPr>
        <w:jc w:val="both"/>
        <w:rPr>
          <w:rFonts w:ascii="Times New Roman" w:hAnsi="Times New Roman"/>
        </w:rPr>
      </w:pPr>
      <w:r w:rsidRPr="001F38FF">
        <w:rPr>
          <w:rFonts w:ascii="Times New Roman" w:hAnsi="Times New Roman"/>
        </w:rPr>
        <w:t>Компенсаторные умения</w:t>
      </w:r>
    </w:p>
    <w:p w:rsidR="005B17E0" w:rsidRPr="001F38FF" w:rsidRDefault="005B17E0" w:rsidP="001F38FF">
      <w:pPr>
        <w:jc w:val="both"/>
        <w:rPr>
          <w:rFonts w:ascii="Times New Roman" w:hAnsi="Times New Roman"/>
        </w:rPr>
      </w:pPr>
      <w:r w:rsidRPr="001F38FF">
        <w:rPr>
          <w:rFonts w:ascii="Times New Roman" w:hAnsi="Times New Roman"/>
        </w:rPr>
        <w:t>Выпускник научится:</w:t>
      </w:r>
    </w:p>
    <w:p w:rsidR="005B17E0" w:rsidRPr="001F38FF" w:rsidRDefault="005B17E0" w:rsidP="001F38FF">
      <w:pPr>
        <w:jc w:val="both"/>
        <w:rPr>
          <w:rFonts w:ascii="Times New Roman" w:hAnsi="Times New Roman"/>
        </w:rPr>
      </w:pPr>
      <w:r w:rsidRPr="001F38FF">
        <w:rPr>
          <w:rFonts w:ascii="Times New Roman" w:hAnsi="Times New Roman"/>
        </w:rPr>
        <w:t>выходить из положения при дефиците языковых средств: использовать переспрос при говорении.</w:t>
      </w:r>
    </w:p>
    <w:p w:rsidR="005B17E0" w:rsidRPr="001F38FF" w:rsidRDefault="005B17E0" w:rsidP="001F38FF">
      <w:pPr>
        <w:jc w:val="both"/>
        <w:rPr>
          <w:rFonts w:ascii="Times New Roman" w:hAnsi="Times New Roman"/>
        </w:rPr>
      </w:pPr>
      <w:r w:rsidRPr="001F38FF">
        <w:rPr>
          <w:rFonts w:ascii="Times New Roman" w:hAnsi="Times New Roman"/>
        </w:rPr>
        <w:t>Выпускник получит возможность научиться:</w:t>
      </w:r>
    </w:p>
    <w:p w:rsidR="005B17E0" w:rsidRPr="001F38FF" w:rsidRDefault="005B17E0" w:rsidP="001F38FF">
      <w:pPr>
        <w:jc w:val="both"/>
        <w:rPr>
          <w:rFonts w:ascii="Times New Roman" w:hAnsi="Times New Roman"/>
        </w:rPr>
      </w:pPr>
      <w:r w:rsidRPr="001F38FF">
        <w:rPr>
          <w:rFonts w:ascii="Times New Roman" w:hAnsi="Times New Roman"/>
        </w:rPr>
        <w:t>использовать перифраз, синонимические и антонимические средства при говорении;</w:t>
      </w:r>
    </w:p>
    <w:p w:rsidR="005B17E0" w:rsidRDefault="005B17E0" w:rsidP="001F38FF">
      <w:pPr>
        <w:jc w:val="both"/>
        <w:rPr>
          <w:rFonts w:ascii="Times New Roman" w:hAnsi="Times New Roman"/>
        </w:rPr>
      </w:pPr>
      <w:r w:rsidRPr="001F38FF">
        <w:rPr>
          <w:rFonts w:ascii="Times New Roman" w:hAnsi="Times New Roman"/>
        </w:rPr>
        <w:t>пользоваться языковой и контекстуальной догадкой при аудировании и чтении.</w:t>
      </w:r>
    </w:p>
    <w:p w:rsidR="005B17E0" w:rsidRPr="001F38FF" w:rsidRDefault="001F38FF" w:rsidP="001F38FF">
      <w:pPr>
        <w:jc w:val="center"/>
        <w:rPr>
          <w:rFonts w:ascii="Times New Roman" w:hAnsi="Times New Roman"/>
          <w:b/>
        </w:rPr>
      </w:pPr>
      <w:bookmarkStart w:id="43" w:name="_Toc409691632"/>
      <w:bookmarkStart w:id="44" w:name="_Toc410653957"/>
      <w:bookmarkStart w:id="45" w:name="_Toc414553139"/>
      <w:r w:rsidRPr="001F38FF">
        <w:rPr>
          <w:rFonts w:ascii="Times New Roman" w:hAnsi="Times New Roman"/>
          <w:b/>
        </w:rPr>
        <w:t>1.2.5.</w:t>
      </w:r>
      <w:r w:rsidR="0080444B">
        <w:rPr>
          <w:rFonts w:ascii="Times New Roman" w:hAnsi="Times New Roman"/>
          <w:b/>
        </w:rPr>
        <w:t>6</w:t>
      </w:r>
      <w:r w:rsidRPr="001F38FF">
        <w:rPr>
          <w:rFonts w:ascii="Times New Roman" w:hAnsi="Times New Roman"/>
          <w:b/>
        </w:rPr>
        <w:t>. ИСТОРИЯ РОССИИ. ВСЕОБЩАЯ ИСТОРИЯ</w:t>
      </w:r>
      <w:bookmarkEnd w:id="43"/>
      <w:bookmarkEnd w:id="44"/>
      <w:r w:rsidR="005B17E0" w:rsidRPr="001F38FF">
        <w:rPr>
          <w:rFonts w:ascii="Times New Roman" w:hAnsi="Times New Roman"/>
          <w:b/>
        </w:rPr>
        <w:footnoteReference w:id="3"/>
      </w:r>
      <w:bookmarkEnd w:id="45"/>
    </w:p>
    <w:p w:rsidR="005B17E0" w:rsidRPr="001F38FF" w:rsidRDefault="005B17E0" w:rsidP="001F38FF">
      <w:pPr>
        <w:jc w:val="both"/>
        <w:rPr>
          <w:rFonts w:ascii="Times New Roman" w:hAnsi="Times New Roman"/>
        </w:rPr>
      </w:pPr>
      <w:r w:rsidRPr="001F38FF">
        <w:rPr>
          <w:rFonts w:ascii="Times New Roman" w:hAnsi="Times New Roman"/>
        </w:rPr>
        <w:t>Предметные результаты освоения курса истории на уровне основного общего образования предполагают, что у учащегося сформированы:</w:t>
      </w:r>
    </w:p>
    <w:p w:rsidR="005B17E0" w:rsidRPr="001F38FF" w:rsidRDefault="005B17E0" w:rsidP="001F38FF">
      <w:pPr>
        <w:jc w:val="both"/>
        <w:rPr>
          <w:rFonts w:ascii="Times New Roman" w:hAnsi="Times New Roman"/>
        </w:rPr>
      </w:pPr>
      <w:r w:rsidRPr="001F38FF">
        <w:rPr>
          <w:rFonts w:ascii="Times New Roman" w:hAnsi="Times New Roman"/>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5B17E0" w:rsidRPr="001F38FF" w:rsidRDefault="005B17E0" w:rsidP="001F38FF">
      <w:pPr>
        <w:jc w:val="both"/>
        <w:rPr>
          <w:rFonts w:ascii="Times New Roman" w:hAnsi="Times New Roman"/>
        </w:rPr>
      </w:pPr>
      <w:r w:rsidRPr="001F38FF">
        <w:rPr>
          <w:rFonts w:ascii="Times New Roman" w:hAnsi="Times New Roman"/>
        </w:rPr>
        <w:t>базовые исторические знания об основных этапах и закономерностях развития человеческого общества с древности до наших дней;</w:t>
      </w:r>
    </w:p>
    <w:p w:rsidR="005B17E0" w:rsidRPr="001F38FF" w:rsidRDefault="005B17E0" w:rsidP="001F38FF">
      <w:pPr>
        <w:jc w:val="both"/>
        <w:rPr>
          <w:rFonts w:ascii="Times New Roman" w:hAnsi="Times New Roman"/>
        </w:rPr>
      </w:pPr>
      <w:r w:rsidRPr="001F38FF">
        <w:rPr>
          <w:rFonts w:ascii="Times New Roman" w:hAnsi="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B17E0" w:rsidRPr="001F38FF" w:rsidRDefault="005B17E0" w:rsidP="001F38FF">
      <w:pPr>
        <w:jc w:val="both"/>
        <w:rPr>
          <w:rFonts w:ascii="Times New Roman" w:hAnsi="Times New Roman"/>
        </w:rPr>
      </w:pPr>
      <w:r w:rsidRPr="001F38FF">
        <w:rPr>
          <w:rFonts w:ascii="Times New Roman" w:hAnsi="Times New Roman"/>
        </w:rPr>
        <w:t>способность применять исторические знания для осмысления общественных событий и явлений прошлого и современности;</w:t>
      </w:r>
    </w:p>
    <w:p w:rsidR="005B17E0" w:rsidRPr="001F38FF" w:rsidRDefault="005B17E0" w:rsidP="001F38FF">
      <w:pPr>
        <w:jc w:val="both"/>
        <w:rPr>
          <w:rFonts w:ascii="Times New Roman" w:hAnsi="Times New Roman"/>
        </w:rPr>
      </w:pPr>
      <w:r w:rsidRPr="001F38FF">
        <w:rPr>
          <w:rFonts w:ascii="Times New Roman" w:hAnsi="Times New Roman"/>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5B17E0" w:rsidRPr="001F38FF" w:rsidRDefault="005B17E0" w:rsidP="001F38FF">
      <w:pPr>
        <w:jc w:val="both"/>
        <w:rPr>
          <w:rFonts w:ascii="Times New Roman" w:hAnsi="Times New Roman"/>
        </w:rPr>
      </w:pPr>
      <w:r w:rsidRPr="001F38FF">
        <w:rPr>
          <w:rFonts w:ascii="Times New Roman" w:hAnsi="Times New Roman"/>
        </w:rPr>
        <w:lastRenderedPageBreak/>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5B17E0" w:rsidRPr="001F38FF" w:rsidRDefault="005B17E0" w:rsidP="001F38FF">
      <w:pPr>
        <w:jc w:val="both"/>
        <w:rPr>
          <w:rFonts w:ascii="Times New Roman" w:hAnsi="Times New Roman"/>
        </w:rPr>
      </w:pPr>
      <w:r w:rsidRPr="001F38FF">
        <w:rPr>
          <w:rFonts w:ascii="Times New Roman" w:hAnsi="Times New Roman"/>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5B17E0" w:rsidRPr="001F38FF" w:rsidRDefault="001F38FF" w:rsidP="001F38FF">
      <w:pPr>
        <w:jc w:val="center"/>
        <w:rPr>
          <w:rFonts w:ascii="Times New Roman" w:hAnsi="Times New Roman"/>
        </w:rPr>
      </w:pPr>
      <w:r w:rsidRPr="001F38FF">
        <w:rPr>
          <w:rFonts w:ascii="Times New Roman" w:hAnsi="Times New Roman"/>
          <w:b/>
        </w:rPr>
        <w:t>ИСТОРИЯ ДРЕВНЕГО МИРА (5 КЛАСС</w:t>
      </w:r>
      <w:r w:rsidR="005B17E0" w:rsidRPr="001F38FF">
        <w:rPr>
          <w:rFonts w:ascii="Times New Roman" w:hAnsi="Times New Roman"/>
          <w:b/>
        </w:rPr>
        <w:t>)</w:t>
      </w:r>
    </w:p>
    <w:p w:rsidR="005B17E0" w:rsidRPr="001F38FF" w:rsidRDefault="005B17E0" w:rsidP="001F38FF">
      <w:pPr>
        <w:jc w:val="both"/>
        <w:rPr>
          <w:rFonts w:ascii="Times New Roman" w:hAnsi="Times New Roman"/>
        </w:rPr>
      </w:pPr>
      <w:r w:rsidRPr="001F38FF">
        <w:rPr>
          <w:rFonts w:ascii="Times New Roman" w:hAnsi="Times New Roman"/>
        </w:rPr>
        <w:t>Выпускник научится:</w:t>
      </w:r>
    </w:p>
    <w:p w:rsidR="005B17E0" w:rsidRPr="001F38FF" w:rsidRDefault="005B17E0" w:rsidP="001F38FF">
      <w:pPr>
        <w:jc w:val="both"/>
        <w:rPr>
          <w:rFonts w:ascii="Times New Roman" w:hAnsi="Times New Roman"/>
        </w:rPr>
      </w:pPr>
      <w:r w:rsidRPr="001F38FF">
        <w:rPr>
          <w:rFonts w:ascii="Times New Roman" w:hAnsi="Times New Roman"/>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5B17E0" w:rsidRPr="001F38FF" w:rsidRDefault="005B17E0" w:rsidP="001F38FF">
      <w:pPr>
        <w:jc w:val="both"/>
        <w:rPr>
          <w:rFonts w:ascii="Times New Roman" w:hAnsi="Times New Roman"/>
        </w:rPr>
      </w:pPr>
      <w:r w:rsidRPr="001F38FF">
        <w:rPr>
          <w:rFonts w:ascii="Times New Roman" w:hAnsi="Times New Roman"/>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5B17E0" w:rsidRPr="001F38FF" w:rsidRDefault="005B17E0" w:rsidP="001F38FF">
      <w:pPr>
        <w:jc w:val="both"/>
        <w:rPr>
          <w:rFonts w:ascii="Times New Roman" w:hAnsi="Times New Roman"/>
        </w:rPr>
      </w:pPr>
      <w:r w:rsidRPr="001F38FF">
        <w:rPr>
          <w:rFonts w:ascii="Times New Roman" w:hAnsi="Times New Roman"/>
        </w:rPr>
        <w:t>• проводить поиск информации в отрывках исторических текстов, материальных памятниках Древнего мира;</w:t>
      </w:r>
    </w:p>
    <w:p w:rsidR="005B17E0" w:rsidRPr="001F38FF" w:rsidRDefault="005B17E0" w:rsidP="001F38FF">
      <w:pPr>
        <w:jc w:val="both"/>
        <w:rPr>
          <w:rFonts w:ascii="Times New Roman" w:hAnsi="Times New Roman"/>
        </w:rPr>
      </w:pPr>
      <w:r w:rsidRPr="001F38FF">
        <w:rPr>
          <w:rFonts w:ascii="Times New Roman" w:hAnsi="Times New Roman"/>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B17E0" w:rsidRPr="001F38FF" w:rsidRDefault="005B17E0" w:rsidP="001F38FF">
      <w:pPr>
        <w:jc w:val="both"/>
        <w:rPr>
          <w:rFonts w:ascii="Times New Roman" w:hAnsi="Times New Roman"/>
        </w:rPr>
      </w:pPr>
      <w:r w:rsidRPr="001F38FF">
        <w:rPr>
          <w:rFonts w:ascii="Times New Roman" w:hAnsi="Times New Roman"/>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5B17E0" w:rsidRPr="001F38FF" w:rsidRDefault="005B17E0" w:rsidP="001F38FF">
      <w:pPr>
        <w:jc w:val="both"/>
        <w:rPr>
          <w:rFonts w:ascii="Times New Roman" w:hAnsi="Times New Roman"/>
        </w:rPr>
      </w:pPr>
      <w:r w:rsidRPr="001F38FF">
        <w:rPr>
          <w:rFonts w:ascii="Times New Roman" w:hAnsi="Times New Roman"/>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5B17E0" w:rsidRPr="001F38FF" w:rsidRDefault="005B17E0" w:rsidP="001F38FF">
      <w:pPr>
        <w:jc w:val="both"/>
        <w:rPr>
          <w:rFonts w:ascii="Times New Roman" w:hAnsi="Times New Roman"/>
        </w:rPr>
      </w:pPr>
      <w:r w:rsidRPr="001F38FF">
        <w:rPr>
          <w:rFonts w:ascii="Times New Roman" w:hAnsi="Times New Roman"/>
        </w:rPr>
        <w:t>• давать оценку наиболее значительным событиям и личностям древней истории.</w:t>
      </w:r>
    </w:p>
    <w:p w:rsidR="005B17E0" w:rsidRPr="001F38FF" w:rsidRDefault="005B17E0" w:rsidP="001F38FF">
      <w:pPr>
        <w:jc w:val="both"/>
        <w:rPr>
          <w:rFonts w:ascii="Times New Roman" w:hAnsi="Times New Roman"/>
        </w:rPr>
      </w:pPr>
      <w:r w:rsidRPr="001F38FF">
        <w:rPr>
          <w:rFonts w:ascii="Times New Roman" w:hAnsi="Times New Roman"/>
        </w:rPr>
        <w:t>Выпускник получит возможность научиться:</w:t>
      </w:r>
    </w:p>
    <w:p w:rsidR="005B17E0" w:rsidRPr="001F38FF" w:rsidRDefault="005B17E0" w:rsidP="001F38FF">
      <w:pPr>
        <w:jc w:val="both"/>
        <w:rPr>
          <w:rFonts w:ascii="Times New Roman" w:hAnsi="Times New Roman"/>
        </w:rPr>
      </w:pPr>
      <w:r w:rsidRPr="001F38FF">
        <w:rPr>
          <w:rFonts w:ascii="Times New Roman" w:hAnsi="Times New Roman"/>
        </w:rPr>
        <w:t>• давать характеристику общественного строя древних государств;</w:t>
      </w:r>
    </w:p>
    <w:p w:rsidR="005B17E0" w:rsidRPr="001F38FF" w:rsidRDefault="005B17E0" w:rsidP="001F38FF">
      <w:pPr>
        <w:jc w:val="both"/>
        <w:rPr>
          <w:rFonts w:ascii="Times New Roman" w:hAnsi="Times New Roman"/>
        </w:rPr>
      </w:pPr>
      <w:r w:rsidRPr="001F38FF">
        <w:rPr>
          <w:rFonts w:ascii="Times New Roman" w:hAnsi="Times New Roman"/>
        </w:rPr>
        <w:t>• сопоставлять свидетельства различных исторических источников, выявляя в них общее и различия;</w:t>
      </w:r>
    </w:p>
    <w:p w:rsidR="005B17E0" w:rsidRPr="001F38FF" w:rsidRDefault="005B17E0" w:rsidP="001F38FF">
      <w:pPr>
        <w:jc w:val="both"/>
        <w:rPr>
          <w:rFonts w:ascii="Times New Roman" w:hAnsi="Times New Roman"/>
        </w:rPr>
      </w:pPr>
      <w:r w:rsidRPr="001F38FF">
        <w:rPr>
          <w:rFonts w:ascii="Times New Roman" w:hAnsi="Times New Roman"/>
        </w:rPr>
        <w:t>• видеть проявления влияния античного искусства в окружающей среде;</w:t>
      </w:r>
    </w:p>
    <w:p w:rsidR="005B17E0" w:rsidRPr="001F38FF" w:rsidRDefault="005B17E0" w:rsidP="001F38FF">
      <w:pPr>
        <w:jc w:val="both"/>
        <w:rPr>
          <w:rFonts w:ascii="Times New Roman" w:hAnsi="Times New Roman"/>
        </w:rPr>
      </w:pPr>
      <w:r w:rsidRPr="001F38FF">
        <w:rPr>
          <w:rFonts w:ascii="Times New Roman" w:hAnsi="Times New Roman"/>
        </w:rPr>
        <w:t>• высказывать суждения о значении и месте исторического и культурного наследия древних обществ в мировой истории.</w:t>
      </w:r>
    </w:p>
    <w:p w:rsidR="005B17E0" w:rsidRPr="001F38FF" w:rsidRDefault="005B17E0" w:rsidP="001F38FF">
      <w:pPr>
        <w:jc w:val="both"/>
        <w:rPr>
          <w:rFonts w:ascii="Times New Roman" w:hAnsi="Times New Roman"/>
        </w:rPr>
      </w:pPr>
      <w:r w:rsidRPr="001F38FF">
        <w:rPr>
          <w:rFonts w:ascii="Times New Roman" w:hAnsi="Times New Roman"/>
        </w:rPr>
        <w:t>История Средних веков. От Древней Руси к Российскому государству (VIII –XV вв.) (6 класс)</w:t>
      </w:r>
    </w:p>
    <w:p w:rsidR="005B17E0" w:rsidRPr="001F38FF" w:rsidRDefault="005B17E0" w:rsidP="001F38FF">
      <w:pPr>
        <w:jc w:val="both"/>
        <w:rPr>
          <w:rFonts w:ascii="Times New Roman" w:hAnsi="Times New Roman"/>
        </w:rPr>
      </w:pPr>
      <w:r w:rsidRPr="001F38FF">
        <w:rPr>
          <w:rFonts w:ascii="Times New Roman" w:hAnsi="Times New Roman"/>
        </w:rPr>
        <w:t>Выпускник научится:</w:t>
      </w:r>
    </w:p>
    <w:p w:rsidR="005B17E0" w:rsidRPr="001F38FF" w:rsidRDefault="005B17E0" w:rsidP="001F38FF">
      <w:pPr>
        <w:jc w:val="both"/>
        <w:rPr>
          <w:rFonts w:ascii="Times New Roman" w:hAnsi="Times New Roman"/>
        </w:rPr>
      </w:pPr>
      <w:r w:rsidRPr="001F38FF">
        <w:rPr>
          <w:rFonts w:ascii="Times New Roman" w:hAnsi="Times New Roman"/>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5B17E0" w:rsidRPr="001F38FF" w:rsidRDefault="005B17E0" w:rsidP="001F38FF">
      <w:pPr>
        <w:jc w:val="both"/>
        <w:rPr>
          <w:rFonts w:ascii="Times New Roman" w:hAnsi="Times New Roman"/>
        </w:rPr>
      </w:pPr>
      <w:r w:rsidRPr="001F38FF">
        <w:rPr>
          <w:rFonts w:ascii="Times New Roman" w:hAnsi="Times New Roman"/>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5B17E0" w:rsidRPr="001F38FF" w:rsidRDefault="005B17E0" w:rsidP="001F38FF">
      <w:pPr>
        <w:jc w:val="both"/>
        <w:rPr>
          <w:rFonts w:ascii="Times New Roman" w:hAnsi="Times New Roman"/>
        </w:rPr>
      </w:pPr>
      <w:r w:rsidRPr="001F38FF">
        <w:rPr>
          <w:rFonts w:ascii="Times New Roman" w:hAnsi="Times New Roman"/>
        </w:rPr>
        <w:t>• проводить поиск информации в исторических текстах, материальных исторических памятниках Средневековья;</w:t>
      </w:r>
    </w:p>
    <w:p w:rsidR="005B17E0" w:rsidRPr="001F38FF" w:rsidRDefault="005B17E0" w:rsidP="001F38FF">
      <w:pPr>
        <w:jc w:val="both"/>
        <w:rPr>
          <w:rFonts w:ascii="Times New Roman" w:hAnsi="Times New Roman"/>
        </w:rPr>
      </w:pPr>
      <w:r w:rsidRPr="001F38FF">
        <w:rPr>
          <w:rFonts w:ascii="Times New Roman" w:hAnsi="Times New Roman"/>
        </w:rPr>
        <w:lastRenderedPageBreak/>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5B17E0" w:rsidRPr="001F38FF" w:rsidRDefault="005B17E0" w:rsidP="001F38FF">
      <w:pPr>
        <w:jc w:val="both"/>
        <w:rPr>
          <w:rFonts w:ascii="Times New Roman" w:hAnsi="Times New Roman"/>
        </w:rPr>
      </w:pPr>
      <w:r w:rsidRPr="001F38FF">
        <w:rPr>
          <w:rFonts w:ascii="Times New Roman" w:hAnsi="Times New Roman"/>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5B17E0" w:rsidRPr="001F38FF" w:rsidRDefault="005B17E0" w:rsidP="001F38FF">
      <w:pPr>
        <w:jc w:val="both"/>
        <w:rPr>
          <w:rFonts w:ascii="Times New Roman" w:hAnsi="Times New Roman"/>
        </w:rPr>
      </w:pPr>
      <w:r w:rsidRPr="001F38FF">
        <w:rPr>
          <w:rFonts w:ascii="Times New Roman" w:hAnsi="Times New Roman"/>
        </w:rPr>
        <w:t>• объяснять причины и следствия ключевых событий отечественной и всеобщей истории Средних веков;</w:t>
      </w:r>
    </w:p>
    <w:p w:rsidR="005B17E0" w:rsidRPr="001F38FF" w:rsidRDefault="005B17E0" w:rsidP="001F38FF">
      <w:pPr>
        <w:jc w:val="both"/>
        <w:rPr>
          <w:rFonts w:ascii="Times New Roman" w:hAnsi="Times New Roman"/>
        </w:rPr>
      </w:pPr>
      <w:r w:rsidRPr="001F38FF">
        <w:rPr>
          <w:rFonts w:ascii="Times New Roman" w:hAnsi="Times New Roman"/>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5B17E0" w:rsidRPr="001F38FF" w:rsidRDefault="005B17E0" w:rsidP="001F38FF">
      <w:pPr>
        <w:jc w:val="both"/>
        <w:rPr>
          <w:rFonts w:ascii="Times New Roman" w:hAnsi="Times New Roman"/>
        </w:rPr>
      </w:pPr>
      <w:r w:rsidRPr="001F38FF">
        <w:rPr>
          <w:rFonts w:ascii="Times New Roman" w:hAnsi="Times New Roman"/>
        </w:rPr>
        <w:t>• давать оценку событиям и личностям отечественной и всеобщей истории Средних веков.</w:t>
      </w:r>
    </w:p>
    <w:p w:rsidR="005B17E0" w:rsidRPr="001F38FF" w:rsidRDefault="005B17E0" w:rsidP="001F38FF">
      <w:pPr>
        <w:jc w:val="both"/>
        <w:rPr>
          <w:rFonts w:ascii="Times New Roman" w:hAnsi="Times New Roman"/>
        </w:rPr>
      </w:pPr>
      <w:r w:rsidRPr="001F38FF">
        <w:rPr>
          <w:rFonts w:ascii="Times New Roman" w:hAnsi="Times New Roman"/>
        </w:rPr>
        <w:t>Выпускник получит возможность научиться:</w:t>
      </w:r>
    </w:p>
    <w:p w:rsidR="005B17E0" w:rsidRPr="001F38FF" w:rsidRDefault="005B17E0" w:rsidP="001F38FF">
      <w:pPr>
        <w:jc w:val="both"/>
        <w:rPr>
          <w:rFonts w:ascii="Times New Roman" w:hAnsi="Times New Roman"/>
        </w:rPr>
      </w:pPr>
      <w:r w:rsidRPr="001F38FF">
        <w:rPr>
          <w:rFonts w:ascii="Times New Roman" w:hAnsi="Times New Roman"/>
        </w:rPr>
        <w:t>• давать сопоставительную характеристику политического устройства государств Средневековья (Русь, Запад, Восток);</w:t>
      </w:r>
    </w:p>
    <w:p w:rsidR="005B17E0" w:rsidRPr="001F38FF" w:rsidRDefault="005B17E0" w:rsidP="001F38FF">
      <w:pPr>
        <w:jc w:val="both"/>
        <w:rPr>
          <w:rFonts w:ascii="Times New Roman" w:hAnsi="Times New Roman"/>
        </w:rPr>
      </w:pPr>
      <w:r w:rsidRPr="001F38FF">
        <w:rPr>
          <w:rFonts w:ascii="Times New Roman" w:hAnsi="Times New Roman"/>
        </w:rPr>
        <w:t>• сравнивать свидетельства различных исторических источников, выявляя в них общее и различия;</w:t>
      </w:r>
    </w:p>
    <w:p w:rsidR="005B17E0" w:rsidRPr="001F38FF" w:rsidRDefault="005B17E0" w:rsidP="001F38FF">
      <w:pPr>
        <w:jc w:val="both"/>
        <w:rPr>
          <w:rFonts w:ascii="Times New Roman" w:hAnsi="Times New Roman"/>
        </w:rPr>
      </w:pPr>
      <w:r w:rsidRPr="001F38FF">
        <w:rPr>
          <w:rFonts w:ascii="Times New Roman" w:hAnsi="Times New Roman"/>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5B17E0" w:rsidRPr="001F38FF" w:rsidRDefault="001F38FF" w:rsidP="001F38FF">
      <w:pPr>
        <w:jc w:val="center"/>
        <w:rPr>
          <w:rFonts w:ascii="Times New Roman" w:hAnsi="Times New Roman"/>
          <w:b/>
        </w:rPr>
      </w:pPr>
      <w:r w:rsidRPr="001F38FF">
        <w:rPr>
          <w:rFonts w:ascii="Times New Roman" w:hAnsi="Times New Roman"/>
          <w:b/>
        </w:rPr>
        <w:t>ИСТОРИЯ НОВОГО ВРЕМЕНИ. РОССИЯ В XVI – ХIХ ВЕКАХ (7–9 КЛАСС)</w:t>
      </w:r>
    </w:p>
    <w:p w:rsidR="005B17E0" w:rsidRPr="001F38FF" w:rsidRDefault="005B17E0" w:rsidP="001F38FF">
      <w:pPr>
        <w:jc w:val="both"/>
        <w:rPr>
          <w:rFonts w:ascii="Times New Roman" w:hAnsi="Times New Roman"/>
        </w:rPr>
      </w:pPr>
      <w:r w:rsidRPr="001F38FF">
        <w:rPr>
          <w:rFonts w:ascii="Times New Roman" w:hAnsi="Times New Roman"/>
        </w:rPr>
        <w:t>Выпускник научится:</w:t>
      </w:r>
    </w:p>
    <w:p w:rsidR="005B17E0" w:rsidRPr="001F38FF" w:rsidRDefault="005B17E0" w:rsidP="001F38FF">
      <w:pPr>
        <w:jc w:val="both"/>
        <w:rPr>
          <w:rFonts w:ascii="Times New Roman" w:hAnsi="Times New Roman"/>
        </w:rPr>
      </w:pPr>
      <w:r w:rsidRPr="001F38FF">
        <w:rPr>
          <w:rFonts w:ascii="Times New Roman" w:hAnsi="Times New Roman"/>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5B17E0" w:rsidRPr="001F38FF" w:rsidRDefault="005B17E0" w:rsidP="001F38FF">
      <w:pPr>
        <w:jc w:val="both"/>
        <w:rPr>
          <w:rFonts w:ascii="Times New Roman" w:hAnsi="Times New Roman"/>
        </w:rPr>
      </w:pPr>
      <w:r w:rsidRPr="001F38FF">
        <w:rPr>
          <w:rFonts w:ascii="Times New Roman" w:hAnsi="Times New Roman"/>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5B17E0" w:rsidRPr="001F38FF" w:rsidRDefault="005B17E0" w:rsidP="001F38FF">
      <w:pPr>
        <w:jc w:val="both"/>
        <w:rPr>
          <w:rFonts w:ascii="Times New Roman" w:hAnsi="Times New Roman"/>
        </w:rPr>
      </w:pPr>
      <w:r w:rsidRPr="001F38FF">
        <w:rPr>
          <w:rFonts w:ascii="Times New Roman" w:hAnsi="Times New Roman"/>
        </w:rPr>
        <w:t xml:space="preserve">• анализировать информацию различных источников по отечественной и всеобщей истории Нового времени; </w:t>
      </w:r>
    </w:p>
    <w:p w:rsidR="005B17E0" w:rsidRPr="001F38FF" w:rsidRDefault="005B17E0" w:rsidP="001F38FF">
      <w:pPr>
        <w:jc w:val="both"/>
        <w:rPr>
          <w:rFonts w:ascii="Times New Roman" w:hAnsi="Times New Roman"/>
        </w:rPr>
      </w:pPr>
      <w:r w:rsidRPr="001F38FF">
        <w:rPr>
          <w:rFonts w:ascii="Times New Roman" w:hAnsi="Times New Roman"/>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5B17E0" w:rsidRPr="001F38FF" w:rsidRDefault="005B17E0" w:rsidP="001F38FF">
      <w:pPr>
        <w:jc w:val="both"/>
        <w:rPr>
          <w:rFonts w:ascii="Times New Roman" w:hAnsi="Times New Roman"/>
        </w:rPr>
      </w:pPr>
      <w:r w:rsidRPr="001F38FF">
        <w:rPr>
          <w:rFonts w:ascii="Times New Roman" w:hAnsi="Times New Roman"/>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5B17E0" w:rsidRPr="001F38FF" w:rsidRDefault="005B17E0" w:rsidP="001F38FF">
      <w:pPr>
        <w:jc w:val="both"/>
        <w:rPr>
          <w:rFonts w:ascii="Times New Roman" w:hAnsi="Times New Roman"/>
        </w:rPr>
      </w:pPr>
      <w:r w:rsidRPr="001F38FF">
        <w:rPr>
          <w:rFonts w:ascii="Times New Roman" w:hAnsi="Times New Roman"/>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5B17E0" w:rsidRPr="001F38FF" w:rsidRDefault="005B17E0" w:rsidP="001F38FF">
      <w:pPr>
        <w:jc w:val="both"/>
        <w:rPr>
          <w:rFonts w:ascii="Times New Roman" w:hAnsi="Times New Roman"/>
        </w:rPr>
      </w:pPr>
      <w:r w:rsidRPr="001F38FF">
        <w:rPr>
          <w:rFonts w:ascii="Times New Roman" w:hAnsi="Times New Roman"/>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5B17E0" w:rsidRPr="001F38FF" w:rsidRDefault="005B17E0" w:rsidP="001F38FF">
      <w:pPr>
        <w:jc w:val="both"/>
        <w:rPr>
          <w:rFonts w:ascii="Times New Roman" w:hAnsi="Times New Roman"/>
        </w:rPr>
      </w:pPr>
      <w:r w:rsidRPr="001F38FF">
        <w:rPr>
          <w:rFonts w:ascii="Times New Roman" w:hAnsi="Times New Roman"/>
        </w:rPr>
        <w:t>• сопоставлять развитие России и других стран в Новое время, сравнивать исторические ситуации и события;</w:t>
      </w:r>
    </w:p>
    <w:p w:rsidR="005B17E0" w:rsidRPr="001F38FF" w:rsidRDefault="005B17E0" w:rsidP="001F38FF">
      <w:pPr>
        <w:jc w:val="both"/>
        <w:rPr>
          <w:rFonts w:ascii="Times New Roman" w:hAnsi="Times New Roman"/>
        </w:rPr>
      </w:pPr>
      <w:r w:rsidRPr="001F38FF">
        <w:rPr>
          <w:rFonts w:ascii="Times New Roman" w:hAnsi="Times New Roman"/>
        </w:rPr>
        <w:lastRenderedPageBreak/>
        <w:t>• давать оценку событиям и личностям отечественной и всеобщей истории Нового времени.</w:t>
      </w:r>
    </w:p>
    <w:p w:rsidR="005B17E0" w:rsidRPr="001F38FF" w:rsidRDefault="005B17E0" w:rsidP="001F38FF">
      <w:pPr>
        <w:jc w:val="both"/>
        <w:rPr>
          <w:rFonts w:ascii="Times New Roman" w:hAnsi="Times New Roman"/>
        </w:rPr>
      </w:pPr>
      <w:r w:rsidRPr="001F38FF">
        <w:rPr>
          <w:rFonts w:ascii="Times New Roman" w:hAnsi="Times New Roman"/>
        </w:rPr>
        <w:t>Выпускник получит возможность научиться:</w:t>
      </w:r>
    </w:p>
    <w:p w:rsidR="005B17E0" w:rsidRPr="001F38FF" w:rsidRDefault="005B17E0" w:rsidP="001F38FF">
      <w:pPr>
        <w:jc w:val="both"/>
        <w:rPr>
          <w:rFonts w:ascii="Times New Roman" w:hAnsi="Times New Roman"/>
        </w:rPr>
      </w:pPr>
      <w:r w:rsidRPr="001F38FF">
        <w:rPr>
          <w:rFonts w:ascii="Times New Roman" w:hAnsi="Times New Roman"/>
        </w:rPr>
        <w:t>• используя историческую карту, характеризовать социально-экономическое и политическое развитие России, других государств в Новое время;</w:t>
      </w:r>
    </w:p>
    <w:p w:rsidR="005B17E0" w:rsidRPr="001F38FF" w:rsidRDefault="005B17E0" w:rsidP="001F38FF">
      <w:pPr>
        <w:jc w:val="both"/>
        <w:rPr>
          <w:rFonts w:ascii="Times New Roman" w:hAnsi="Times New Roman"/>
        </w:rPr>
      </w:pPr>
      <w:r w:rsidRPr="001F38FF">
        <w:rPr>
          <w:rFonts w:ascii="Times New Roman" w:hAnsi="Times New Roman"/>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5B17E0" w:rsidRPr="001F38FF" w:rsidRDefault="005B17E0" w:rsidP="001F38FF">
      <w:pPr>
        <w:jc w:val="both"/>
        <w:rPr>
          <w:rFonts w:ascii="Times New Roman" w:hAnsi="Times New Roman"/>
        </w:rPr>
      </w:pPr>
      <w:r w:rsidRPr="001F38FF">
        <w:rPr>
          <w:rFonts w:ascii="Times New Roman" w:hAnsi="Times New Roman"/>
        </w:rPr>
        <w:t xml:space="preserve">• сравнивать развитие России и других стран в Новое время, объяснять, в чем заключались общие черты и особенности; </w:t>
      </w:r>
    </w:p>
    <w:p w:rsidR="005B17E0" w:rsidRPr="001F38FF" w:rsidRDefault="005B17E0" w:rsidP="001F38FF">
      <w:pPr>
        <w:jc w:val="both"/>
        <w:rPr>
          <w:rFonts w:ascii="Times New Roman" w:hAnsi="Times New Roman"/>
        </w:rPr>
      </w:pPr>
      <w:r w:rsidRPr="001F38FF">
        <w:rPr>
          <w:rFonts w:ascii="Times New Roman" w:hAnsi="Times New Roman"/>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5B17E0" w:rsidRPr="001F38FF" w:rsidRDefault="005B17E0" w:rsidP="001F38FF">
      <w:pPr>
        <w:pStyle w:val="a4"/>
      </w:pPr>
      <w:bookmarkStart w:id="46" w:name="_Toc409691636"/>
    </w:p>
    <w:p w:rsidR="005B17E0" w:rsidRPr="001F38FF" w:rsidRDefault="001F38FF" w:rsidP="001F38FF">
      <w:pPr>
        <w:jc w:val="center"/>
        <w:rPr>
          <w:rFonts w:ascii="Times New Roman" w:hAnsi="Times New Roman"/>
          <w:b/>
        </w:rPr>
      </w:pPr>
      <w:bookmarkStart w:id="47" w:name="_Toc410653959"/>
      <w:bookmarkStart w:id="48" w:name="_Toc414553140"/>
      <w:r w:rsidRPr="001F38FF">
        <w:rPr>
          <w:rFonts w:ascii="Times New Roman" w:hAnsi="Times New Roman"/>
          <w:b/>
        </w:rPr>
        <w:t>1.2.5.</w:t>
      </w:r>
      <w:r w:rsidR="0080444B">
        <w:rPr>
          <w:rFonts w:ascii="Times New Roman" w:hAnsi="Times New Roman"/>
          <w:b/>
        </w:rPr>
        <w:t>7</w:t>
      </w:r>
      <w:r w:rsidRPr="001F38FF">
        <w:rPr>
          <w:rFonts w:ascii="Times New Roman" w:hAnsi="Times New Roman"/>
          <w:b/>
        </w:rPr>
        <w:t>. ОБЩЕСТВОЗНАНИЕ</w:t>
      </w:r>
      <w:bookmarkEnd w:id="46"/>
      <w:bookmarkEnd w:id="47"/>
      <w:bookmarkEnd w:id="48"/>
    </w:p>
    <w:p w:rsidR="005B17E0" w:rsidRPr="001F38FF" w:rsidRDefault="001F38FF" w:rsidP="001F38FF">
      <w:pPr>
        <w:jc w:val="both"/>
        <w:rPr>
          <w:rFonts w:ascii="Times New Roman" w:hAnsi="Times New Roman"/>
        </w:rPr>
      </w:pPr>
      <w:r w:rsidRPr="001F38FF">
        <w:rPr>
          <w:rFonts w:ascii="Times New Roman" w:hAnsi="Times New Roman"/>
        </w:rPr>
        <w:t>ЧЕЛОВЕК. ДЕЯТЕЛЬНОСТЬ ЧЕЛОВЕКА</w:t>
      </w:r>
    </w:p>
    <w:p w:rsidR="005B17E0" w:rsidRPr="001F38FF" w:rsidRDefault="005B17E0" w:rsidP="001F38FF">
      <w:pPr>
        <w:jc w:val="both"/>
        <w:rPr>
          <w:rFonts w:ascii="Times New Roman" w:hAnsi="Times New Roman"/>
        </w:rPr>
      </w:pPr>
      <w:r w:rsidRPr="001F38FF">
        <w:rPr>
          <w:rFonts w:ascii="Times New Roman" w:hAnsi="Times New Roman"/>
        </w:rPr>
        <w:t>Выпускник научится:</w:t>
      </w:r>
    </w:p>
    <w:p w:rsidR="005B17E0" w:rsidRPr="001F38FF" w:rsidRDefault="005B17E0" w:rsidP="001F38FF">
      <w:pPr>
        <w:jc w:val="both"/>
        <w:rPr>
          <w:rFonts w:ascii="Times New Roman" w:hAnsi="Times New Roman"/>
        </w:rPr>
      </w:pPr>
      <w:r w:rsidRPr="001F38FF">
        <w:rPr>
          <w:rFonts w:ascii="Times New Roman" w:hAnsi="Times New Roman"/>
        </w:rPr>
        <w:t>использовать знания о биологическом и социальном в человеке для характеристики его природы;</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основные возрастные периоды жизни человека, особенности подросткового возраста;</w:t>
      </w:r>
    </w:p>
    <w:p w:rsidR="005B17E0" w:rsidRPr="001F38FF" w:rsidRDefault="005B17E0" w:rsidP="001F38FF">
      <w:pPr>
        <w:jc w:val="both"/>
        <w:rPr>
          <w:rFonts w:ascii="Times New Roman" w:hAnsi="Times New Roman"/>
        </w:rPr>
      </w:pPr>
      <w:r w:rsidRPr="001F38FF">
        <w:rPr>
          <w:rFonts w:ascii="Times New Roman" w:hAnsi="Times New Roman"/>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и иллюстрировать конкретными примерами группы потребностей человека;</w:t>
      </w:r>
    </w:p>
    <w:p w:rsidR="005B17E0" w:rsidRPr="001F38FF" w:rsidRDefault="005B17E0" w:rsidP="001F38FF">
      <w:pPr>
        <w:jc w:val="both"/>
        <w:rPr>
          <w:rFonts w:ascii="Times New Roman" w:hAnsi="Times New Roman"/>
        </w:rPr>
      </w:pPr>
      <w:r w:rsidRPr="001F38FF">
        <w:rPr>
          <w:rFonts w:ascii="Times New Roman" w:hAnsi="Times New Roman"/>
        </w:rPr>
        <w:t>приводить примеры основных видов деятельности человека;</w:t>
      </w:r>
    </w:p>
    <w:p w:rsidR="005B17E0" w:rsidRPr="001F38FF" w:rsidRDefault="005B17E0" w:rsidP="001F38FF">
      <w:pPr>
        <w:jc w:val="both"/>
        <w:rPr>
          <w:rFonts w:ascii="Times New Roman" w:hAnsi="Times New Roman"/>
        </w:rPr>
      </w:pPr>
      <w:r w:rsidRPr="001F38FF">
        <w:rPr>
          <w:rFonts w:ascii="Times New Roman" w:hAnsi="Times New Roman"/>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5B17E0" w:rsidRPr="001F38FF" w:rsidRDefault="005B17E0" w:rsidP="001F38FF">
      <w:pPr>
        <w:jc w:val="both"/>
        <w:rPr>
          <w:rFonts w:ascii="Times New Roman" w:hAnsi="Times New Roman"/>
        </w:rPr>
      </w:pPr>
      <w:r w:rsidRPr="001F38FF">
        <w:rPr>
          <w:rFonts w:ascii="Times New Roman" w:hAnsi="Times New Roman"/>
        </w:rPr>
        <w:t>Выпускник получит возможность научиться:</w:t>
      </w:r>
    </w:p>
    <w:p w:rsidR="005B17E0" w:rsidRPr="001F38FF" w:rsidRDefault="005B17E0" w:rsidP="001F38FF">
      <w:pPr>
        <w:jc w:val="both"/>
        <w:rPr>
          <w:rFonts w:ascii="Times New Roman" w:hAnsi="Times New Roman"/>
        </w:rPr>
      </w:pPr>
      <w:r w:rsidRPr="001F38FF">
        <w:rPr>
          <w:rFonts w:ascii="Times New Roman" w:hAnsi="Times New Roman"/>
        </w:rPr>
        <w:t>выполнять несложные практические задания, основанные на ситуациях, связанных с деятельностью человека;</w:t>
      </w:r>
    </w:p>
    <w:p w:rsidR="005B17E0" w:rsidRPr="001F38FF" w:rsidRDefault="005B17E0" w:rsidP="001F38FF">
      <w:pPr>
        <w:jc w:val="both"/>
        <w:rPr>
          <w:rFonts w:ascii="Times New Roman" w:hAnsi="Times New Roman"/>
        </w:rPr>
      </w:pPr>
      <w:r w:rsidRPr="001F38FF">
        <w:rPr>
          <w:rFonts w:ascii="Times New Roman" w:hAnsi="Times New Roman"/>
        </w:rPr>
        <w:t>оценивать роль деятельности в жизни человека и общества;</w:t>
      </w:r>
    </w:p>
    <w:p w:rsidR="005B17E0" w:rsidRPr="001F38FF" w:rsidRDefault="005B17E0" w:rsidP="001F38FF">
      <w:pPr>
        <w:jc w:val="both"/>
        <w:rPr>
          <w:rFonts w:ascii="Times New Roman" w:hAnsi="Times New Roman"/>
        </w:rPr>
      </w:pPr>
      <w:r w:rsidRPr="001F38FF">
        <w:rPr>
          <w:rFonts w:ascii="Times New Roman" w:hAnsi="Times New Roman"/>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5B17E0" w:rsidRPr="001F38FF" w:rsidRDefault="005B17E0" w:rsidP="001F38FF">
      <w:pPr>
        <w:jc w:val="both"/>
        <w:rPr>
          <w:rFonts w:ascii="Times New Roman" w:hAnsi="Times New Roman"/>
        </w:rPr>
      </w:pPr>
      <w:r w:rsidRPr="001F38FF">
        <w:rPr>
          <w:rFonts w:ascii="Times New Roman" w:hAnsi="Times New Roman"/>
        </w:rPr>
        <w:t>использовать элементы причинно-следственного анализа при характеристике межличностных конфликтов;</w:t>
      </w:r>
    </w:p>
    <w:p w:rsidR="005B17E0" w:rsidRPr="001F38FF" w:rsidRDefault="005B17E0" w:rsidP="001F38FF">
      <w:pPr>
        <w:jc w:val="both"/>
        <w:rPr>
          <w:rFonts w:ascii="Times New Roman" w:hAnsi="Times New Roman"/>
        </w:rPr>
      </w:pPr>
      <w:r w:rsidRPr="001F38FF">
        <w:rPr>
          <w:rFonts w:ascii="Times New Roman" w:hAnsi="Times New Roman"/>
        </w:rPr>
        <w:t>моделировать возможные последствия позитивного и негативного воздействия группы на человека, делать выводы.</w:t>
      </w:r>
    </w:p>
    <w:p w:rsidR="005B17E0" w:rsidRPr="001F38FF" w:rsidRDefault="001F38FF" w:rsidP="001F38FF">
      <w:pPr>
        <w:jc w:val="both"/>
        <w:rPr>
          <w:rFonts w:ascii="Times New Roman" w:hAnsi="Times New Roman"/>
        </w:rPr>
      </w:pPr>
      <w:r w:rsidRPr="001F38FF">
        <w:rPr>
          <w:rFonts w:ascii="Times New Roman" w:hAnsi="Times New Roman"/>
        </w:rPr>
        <w:t>ОБЩЕСТВО</w:t>
      </w:r>
    </w:p>
    <w:p w:rsidR="005B17E0" w:rsidRPr="001F38FF" w:rsidRDefault="005B17E0" w:rsidP="001F38FF">
      <w:pPr>
        <w:jc w:val="both"/>
        <w:rPr>
          <w:rFonts w:ascii="Times New Roman" w:hAnsi="Times New Roman"/>
        </w:rPr>
      </w:pPr>
      <w:r w:rsidRPr="001F38FF">
        <w:rPr>
          <w:rFonts w:ascii="Times New Roman" w:hAnsi="Times New Roman"/>
        </w:rPr>
        <w:t>Выпускник научится:</w:t>
      </w:r>
    </w:p>
    <w:p w:rsidR="005B17E0" w:rsidRPr="001F38FF" w:rsidRDefault="005B17E0" w:rsidP="001F38FF">
      <w:pPr>
        <w:jc w:val="both"/>
        <w:rPr>
          <w:rFonts w:ascii="Times New Roman" w:hAnsi="Times New Roman"/>
        </w:rPr>
      </w:pPr>
      <w:r w:rsidRPr="001F38FF">
        <w:rPr>
          <w:rFonts w:ascii="Times New Roman" w:hAnsi="Times New Roman"/>
        </w:rPr>
        <w:t>демонстрировать на примерах взаимосвязь природы и общества, раскрывать роль природы в жизни человека;</w:t>
      </w:r>
    </w:p>
    <w:p w:rsidR="005B17E0" w:rsidRPr="001F38FF" w:rsidRDefault="005B17E0" w:rsidP="001F38FF">
      <w:pPr>
        <w:jc w:val="both"/>
        <w:rPr>
          <w:rFonts w:ascii="Times New Roman" w:hAnsi="Times New Roman"/>
        </w:rPr>
      </w:pPr>
      <w:r w:rsidRPr="001F38FF">
        <w:rPr>
          <w:rFonts w:ascii="Times New Roman" w:hAnsi="Times New Roman"/>
        </w:rPr>
        <w:lastRenderedPageBreak/>
        <w:t>распознавать на основе приведенных данных основные типы обществ;</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движение от одних форм общественной жизни к другим; оценивать социальные явления с позиций общественного прогресса;</w:t>
      </w:r>
    </w:p>
    <w:p w:rsidR="005B17E0" w:rsidRPr="001F38FF" w:rsidRDefault="005B17E0" w:rsidP="001F38FF">
      <w:pPr>
        <w:jc w:val="both"/>
        <w:rPr>
          <w:rFonts w:ascii="Times New Roman" w:hAnsi="Times New Roman"/>
        </w:rPr>
      </w:pPr>
      <w:r w:rsidRPr="001F38FF">
        <w:rPr>
          <w:rFonts w:ascii="Times New Roman" w:hAnsi="Times New Roman"/>
        </w:rPr>
        <w:t>различать экономические, социальные, политические, культурные явления и процессы общественной жизни;</w:t>
      </w:r>
    </w:p>
    <w:p w:rsidR="005B17E0" w:rsidRPr="001F38FF" w:rsidRDefault="005B17E0" w:rsidP="001F38FF">
      <w:pPr>
        <w:jc w:val="both"/>
        <w:rPr>
          <w:rFonts w:ascii="Times New Roman" w:hAnsi="Times New Roman"/>
        </w:rPr>
      </w:pPr>
      <w:r w:rsidRPr="001F38FF">
        <w:rPr>
          <w:rFonts w:ascii="Times New Roman" w:hAnsi="Times New Roman"/>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экологический кризис как глобальную проблему человечества, раскрывать причины экологического кризиса;</w:t>
      </w:r>
    </w:p>
    <w:p w:rsidR="005B17E0" w:rsidRPr="001F38FF" w:rsidRDefault="005B17E0" w:rsidP="001F38FF">
      <w:pPr>
        <w:jc w:val="both"/>
        <w:rPr>
          <w:rFonts w:ascii="Times New Roman" w:hAnsi="Times New Roman"/>
        </w:rPr>
      </w:pPr>
      <w:r w:rsidRPr="001F38FF">
        <w:rPr>
          <w:rFonts w:ascii="Times New Roman" w:hAnsi="Times New Roman"/>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5B17E0" w:rsidRPr="001F38FF" w:rsidRDefault="005B17E0" w:rsidP="001F38FF">
      <w:pPr>
        <w:jc w:val="both"/>
        <w:rPr>
          <w:rFonts w:ascii="Times New Roman" w:hAnsi="Times New Roman"/>
        </w:rPr>
      </w:pPr>
      <w:r w:rsidRPr="001F38FF">
        <w:rPr>
          <w:rFonts w:ascii="Times New Roman" w:hAnsi="Times New Roman"/>
        </w:rPr>
        <w:t xml:space="preserve">раскрывать влияние современных средств массовой коммуникации на общество и личность; </w:t>
      </w:r>
    </w:p>
    <w:p w:rsidR="005B17E0" w:rsidRPr="001F38FF" w:rsidRDefault="005B17E0" w:rsidP="001F38FF">
      <w:pPr>
        <w:jc w:val="both"/>
        <w:rPr>
          <w:rFonts w:ascii="Times New Roman" w:hAnsi="Times New Roman"/>
        </w:rPr>
      </w:pPr>
      <w:r w:rsidRPr="001F38FF">
        <w:rPr>
          <w:rFonts w:ascii="Times New Roman" w:hAnsi="Times New Roman"/>
        </w:rPr>
        <w:t>конкретизировать примерами опасность международного терроризма.</w:t>
      </w:r>
    </w:p>
    <w:p w:rsidR="005B17E0" w:rsidRPr="001F38FF" w:rsidRDefault="005B17E0" w:rsidP="001F38FF">
      <w:pPr>
        <w:jc w:val="both"/>
        <w:rPr>
          <w:rFonts w:ascii="Times New Roman" w:hAnsi="Times New Roman"/>
        </w:rPr>
      </w:pPr>
      <w:r w:rsidRPr="001F38FF">
        <w:rPr>
          <w:rFonts w:ascii="Times New Roman" w:hAnsi="Times New Roman"/>
        </w:rPr>
        <w:t>Выпускник получит возможность научиться:</w:t>
      </w:r>
    </w:p>
    <w:p w:rsidR="005B17E0" w:rsidRPr="001F38FF" w:rsidRDefault="005B17E0" w:rsidP="001F38FF">
      <w:pPr>
        <w:jc w:val="both"/>
        <w:rPr>
          <w:rFonts w:ascii="Times New Roman" w:hAnsi="Times New Roman"/>
        </w:rPr>
      </w:pPr>
      <w:r w:rsidRPr="001F38FF">
        <w:rPr>
          <w:rFonts w:ascii="Times New Roman" w:hAnsi="Times New Roman"/>
        </w:rPr>
        <w:t>наблюдать и характеризовать явления и события, происходящие в различных сферах общественной жизни;</w:t>
      </w:r>
    </w:p>
    <w:p w:rsidR="005B17E0" w:rsidRPr="001F38FF" w:rsidRDefault="005B17E0" w:rsidP="001F38FF">
      <w:pPr>
        <w:jc w:val="both"/>
        <w:rPr>
          <w:rFonts w:ascii="Times New Roman" w:hAnsi="Times New Roman"/>
        </w:rPr>
      </w:pPr>
      <w:r w:rsidRPr="001F38FF">
        <w:rPr>
          <w:rFonts w:ascii="Times New Roman" w:hAnsi="Times New Roman"/>
        </w:rPr>
        <w:t>выявлять причинно-следственные связи общественных явлений и характеризовать основные направления общественного развития;</w:t>
      </w:r>
    </w:p>
    <w:p w:rsidR="005B17E0" w:rsidRPr="001F38FF" w:rsidRDefault="005B17E0" w:rsidP="001F38FF">
      <w:pPr>
        <w:jc w:val="both"/>
        <w:rPr>
          <w:rFonts w:ascii="Times New Roman" w:hAnsi="Times New Roman"/>
        </w:rPr>
      </w:pPr>
      <w:r w:rsidRPr="001F38FF">
        <w:rPr>
          <w:rFonts w:ascii="Times New Roman" w:hAnsi="Times New Roman"/>
        </w:rPr>
        <w:t>осознанно содействовать защите природы.</w:t>
      </w:r>
    </w:p>
    <w:p w:rsidR="005B17E0" w:rsidRPr="001F38FF" w:rsidRDefault="001F38FF" w:rsidP="001F38FF">
      <w:pPr>
        <w:jc w:val="both"/>
        <w:rPr>
          <w:rFonts w:ascii="Times New Roman" w:hAnsi="Times New Roman"/>
        </w:rPr>
      </w:pPr>
      <w:r w:rsidRPr="001F38FF">
        <w:rPr>
          <w:rFonts w:ascii="Times New Roman" w:hAnsi="Times New Roman"/>
        </w:rPr>
        <w:t>СОЦИАЛЬНЫЕ НОРМЫ</w:t>
      </w:r>
    </w:p>
    <w:p w:rsidR="005B17E0" w:rsidRPr="001F38FF" w:rsidRDefault="005B17E0" w:rsidP="001F38FF">
      <w:pPr>
        <w:jc w:val="both"/>
        <w:rPr>
          <w:rFonts w:ascii="Times New Roman" w:hAnsi="Times New Roman"/>
        </w:rPr>
      </w:pPr>
      <w:r w:rsidRPr="001F38FF">
        <w:rPr>
          <w:rFonts w:ascii="Times New Roman" w:hAnsi="Times New Roman"/>
        </w:rPr>
        <w:t>Выпускник научится:</w:t>
      </w:r>
    </w:p>
    <w:p w:rsidR="005B17E0" w:rsidRPr="001F38FF" w:rsidRDefault="005B17E0" w:rsidP="001F38FF">
      <w:pPr>
        <w:jc w:val="both"/>
        <w:rPr>
          <w:rFonts w:ascii="Times New Roman" w:hAnsi="Times New Roman"/>
        </w:rPr>
      </w:pPr>
      <w:r w:rsidRPr="001F38FF">
        <w:rPr>
          <w:rFonts w:ascii="Times New Roman" w:hAnsi="Times New Roman"/>
        </w:rPr>
        <w:t>раскрывать роль социальных норм как регуляторов общественной жизни и поведения человека;</w:t>
      </w:r>
    </w:p>
    <w:p w:rsidR="005B17E0" w:rsidRPr="001F38FF" w:rsidRDefault="005B17E0" w:rsidP="001F38FF">
      <w:pPr>
        <w:jc w:val="both"/>
        <w:rPr>
          <w:rFonts w:ascii="Times New Roman" w:hAnsi="Times New Roman"/>
        </w:rPr>
      </w:pPr>
      <w:r w:rsidRPr="001F38FF">
        <w:rPr>
          <w:rFonts w:ascii="Times New Roman" w:hAnsi="Times New Roman"/>
        </w:rPr>
        <w:t>различать отдельные виды социальных норм;</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основные нормы морали;</w:t>
      </w:r>
    </w:p>
    <w:p w:rsidR="005B17E0" w:rsidRPr="001F38FF" w:rsidRDefault="005B17E0" w:rsidP="001F38FF">
      <w:pPr>
        <w:jc w:val="both"/>
        <w:rPr>
          <w:rFonts w:ascii="Times New Roman" w:hAnsi="Times New Roman"/>
        </w:rPr>
      </w:pPr>
      <w:r w:rsidRPr="001F38FF">
        <w:rPr>
          <w:rFonts w:ascii="Times New Roman" w:hAnsi="Times New Roman"/>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5B17E0" w:rsidRPr="001F38FF" w:rsidRDefault="005B17E0" w:rsidP="001F38FF">
      <w:pPr>
        <w:jc w:val="both"/>
        <w:rPr>
          <w:rFonts w:ascii="Times New Roman" w:hAnsi="Times New Roman"/>
        </w:rPr>
      </w:pPr>
      <w:r w:rsidRPr="001F38FF">
        <w:rPr>
          <w:rFonts w:ascii="Times New Roman" w:hAnsi="Times New Roman"/>
        </w:rPr>
        <w:t>раскрывать сущность патриотизма, гражданственности; приводить примеры проявления этих качеств из истории и жизни современного общества;</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специфику норм права;</w:t>
      </w:r>
    </w:p>
    <w:p w:rsidR="005B17E0" w:rsidRPr="001F38FF" w:rsidRDefault="005B17E0" w:rsidP="001F38FF">
      <w:pPr>
        <w:jc w:val="both"/>
        <w:rPr>
          <w:rFonts w:ascii="Times New Roman" w:hAnsi="Times New Roman"/>
        </w:rPr>
      </w:pPr>
      <w:r w:rsidRPr="001F38FF">
        <w:rPr>
          <w:rFonts w:ascii="Times New Roman" w:hAnsi="Times New Roman"/>
        </w:rPr>
        <w:t>сравнивать нормы морали и права, выявлять их общие черты и особенности;</w:t>
      </w:r>
    </w:p>
    <w:p w:rsidR="005B17E0" w:rsidRPr="001F38FF" w:rsidRDefault="005B17E0" w:rsidP="001F38FF">
      <w:pPr>
        <w:jc w:val="both"/>
        <w:rPr>
          <w:rFonts w:ascii="Times New Roman" w:hAnsi="Times New Roman"/>
        </w:rPr>
      </w:pPr>
      <w:r w:rsidRPr="001F38FF">
        <w:rPr>
          <w:rFonts w:ascii="Times New Roman" w:hAnsi="Times New Roman"/>
        </w:rPr>
        <w:t>раскрывать сущность процесса социализации личности;</w:t>
      </w:r>
    </w:p>
    <w:p w:rsidR="005B17E0" w:rsidRPr="001F38FF" w:rsidRDefault="005B17E0" w:rsidP="001F38FF">
      <w:pPr>
        <w:jc w:val="both"/>
        <w:rPr>
          <w:rFonts w:ascii="Times New Roman" w:hAnsi="Times New Roman"/>
        </w:rPr>
      </w:pPr>
      <w:r w:rsidRPr="001F38FF">
        <w:rPr>
          <w:rFonts w:ascii="Times New Roman" w:hAnsi="Times New Roman"/>
        </w:rPr>
        <w:t>объяснять причины отклоняющегося поведения;</w:t>
      </w:r>
    </w:p>
    <w:p w:rsidR="005B17E0" w:rsidRPr="001F38FF" w:rsidRDefault="005B17E0" w:rsidP="001F38FF">
      <w:pPr>
        <w:jc w:val="both"/>
        <w:rPr>
          <w:rFonts w:ascii="Times New Roman" w:hAnsi="Times New Roman"/>
        </w:rPr>
      </w:pPr>
      <w:r w:rsidRPr="001F38FF">
        <w:rPr>
          <w:rFonts w:ascii="Times New Roman" w:hAnsi="Times New Roman"/>
        </w:rPr>
        <w:t>описывать негативные последствия наиболее опасных форм отклоняющегося поведения.</w:t>
      </w:r>
    </w:p>
    <w:p w:rsidR="005B17E0" w:rsidRPr="001F38FF" w:rsidRDefault="005B17E0" w:rsidP="001F38FF">
      <w:pPr>
        <w:jc w:val="both"/>
        <w:rPr>
          <w:rFonts w:ascii="Times New Roman" w:hAnsi="Times New Roman"/>
        </w:rPr>
      </w:pPr>
      <w:r w:rsidRPr="001F38FF">
        <w:rPr>
          <w:rFonts w:ascii="Times New Roman" w:hAnsi="Times New Roman"/>
        </w:rPr>
        <w:t>Выпускник получит возможность научиться:</w:t>
      </w:r>
    </w:p>
    <w:p w:rsidR="005B17E0" w:rsidRPr="001F38FF" w:rsidRDefault="005B17E0" w:rsidP="001F38FF">
      <w:pPr>
        <w:jc w:val="both"/>
        <w:rPr>
          <w:rFonts w:ascii="Times New Roman" w:hAnsi="Times New Roman"/>
        </w:rPr>
      </w:pPr>
      <w:r w:rsidRPr="001F38FF">
        <w:rPr>
          <w:rFonts w:ascii="Times New Roman" w:hAnsi="Times New Roman"/>
        </w:rPr>
        <w:lastRenderedPageBreak/>
        <w:t>использовать элементы причинно-следственного анализа для понимания влияния моральных устоев на развитие общества и человека;</w:t>
      </w:r>
    </w:p>
    <w:p w:rsidR="005B17E0" w:rsidRPr="001F38FF" w:rsidRDefault="005B17E0" w:rsidP="001F38FF">
      <w:pPr>
        <w:jc w:val="both"/>
        <w:rPr>
          <w:rFonts w:ascii="Times New Roman" w:hAnsi="Times New Roman"/>
        </w:rPr>
      </w:pPr>
      <w:r w:rsidRPr="001F38FF">
        <w:rPr>
          <w:rFonts w:ascii="Times New Roman" w:hAnsi="Times New Roman"/>
        </w:rPr>
        <w:t>оценивать социальную значимость здорового образа жизни.</w:t>
      </w:r>
    </w:p>
    <w:p w:rsidR="005B17E0" w:rsidRPr="001F38FF" w:rsidRDefault="001F38FF" w:rsidP="001F38FF">
      <w:pPr>
        <w:jc w:val="both"/>
        <w:rPr>
          <w:rFonts w:ascii="Times New Roman" w:hAnsi="Times New Roman"/>
        </w:rPr>
      </w:pPr>
      <w:r w:rsidRPr="001F38FF">
        <w:rPr>
          <w:rFonts w:ascii="Times New Roman" w:hAnsi="Times New Roman"/>
        </w:rPr>
        <w:t>СФЕРА ДУХОВНОЙ КУЛЬТУРЫ</w:t>
      </w:r>
    </w:p>
    <w:p w:rsidR="005B17E0" w:rsidRPr="001F38FF" w:rsidRDefault="005B17E0" w:rsidP="001F38FF">
      <w:pPr>
        <w:jc w:val="both"/>
        <w:rPr>
          <w:rFonts w:ascii="Times New Roman" w:hAnsi="Times New Roman"/>
        </w:rPr>
      </w:pPr>
      <w:r w:rsidRPr="001F38FF">
        <w:rPr>
          <w:rFonts w:ascii="Times New Roman" w:hAnsi="Times New Roman"/>
        </w:rPr>
        <w:t>Выпускник научится:</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развитие отдельных областей и форм культуры, выражать свое мнение о явлениях культуры;</w:t>
      </w:r>
    </w:p>
    <w:p w:rsidR="005B17E0" w:rsidRPr="001F38FF" w:rsidRDefault="005B17E0" w:rsidP="001F38FF">
      <w:pPr>
        <w:jc w:val="both"/>
        <w:rPr>
          <w:rFonts w:ascii="Times New Roman" w:hAnsi="Times New Roman"/>
        </w:rPr>
      </w:pPr>
      <w:r w:rsidRPr="001F38FF">
        <w:rPr>
          <w:rFonts w:ascii="Times New Roman" w:hAnsi="Times New Roman"/>
        </w:rPr>
        <w:t>описывать явления духовной культуры;</w:t>
      </w:r>
    </w:p>
    <w:p w:rsidR="005B17E0" w:rsidRPr="001F38FF" w:rsidRDefault="005B17E0" w:rsidP="001F38FF">
      <w:pPr>
        <w:jc w:val="both"/>
        <w:rPr>
          <w:rFonts w:ascii="Times New Roman" w:hAnsi="Times New Roman"/>
        </w:rPr>
      </w:pPr>
      <w:r w:rsidRPr="001F38FF">
        <w:rPr>
          <w:rFonts w:ascii="Times New Roman" w:hAnsi="Times New Roman"/>
        </w:rPr>
        <w:t>объяснять причины возрастания роли науки в современном мире;</w:t>
      </w:r>
    </w:p>
    <w:p w:rsidR="005B17E0" w:rsidRPr="001F38FF" w:rsidRDefault="005B17E0" w:rsidP="001F38FF">
      <w:pPr>
        <w:jc w:val="both"/>
        <w:rPr>
          <w:rFonts w:ascii="Times New Roman" w:hAnsi="Times New Roman"/>
        </w:rPr>
      </w:pPr>
      <w:r w:rsidRPr="001F38FF">
        <w:rPr>
          <w:rFonts w:ascii="Times New Roman" w:hAnsi="Times New Roman"/>
        </w:rPr>
        <w:t>оценивать роль образования в современном обществе;</w:t>
      </w:r>
    </w:p>
    <w:p w:rsidR="005B17E0" w:rsidRPr="001F38FF" w:rsidRDefault="005B17E0" w:rsidP="001F38FF">
      <w:pPr>
        <w:jc w:val="both"/>
        <w:rPr>
          <w:rFonts w:ascii="Times New Roman" w:hAnsi="Times New Roman"/>
        </w:rPr>
      </w:pPr>
      <w:r w:rsidRPr="001F38FF">
        <w:rPr>
          <w:rFonts w:ascii="Times New Roman" w:hAnsi="Times New Roman"/>
        </w:rPr>
        <w:t>различать уровни общего образования в России;</w:t>
      </w:r>
    </w:p>
    <w:p w:rsidR="005B17E0" w:rsidRPr="001F38FF" w:rsidRDefault="005B17E0" w:rsidP="001F38FF">
      <w:pPr>
        <w:jc w:val="both"/>
        <w:rPr>
          <w:rFonts w:ascii="Times New Roman" w:hAnsi="Times New Roman"/>
        </w:rPr>
      </w:pPr>
      <w:r w:rsidRPr="001F38FF">
        <w:rPr>
          <w:rFonts w:ascii="Times New Roman" w:hAnsi="Times New Roman"/>
        </w:rPr>
        <w:t>находить и извлекать социальную информацию о достижениях и проблемах развития культуры из адаптированных источников различного типа;</w:t>
      </w:r>
    </w:p>
    <w:p w:rsidR="005B17E0" w:rsidRPr="001F38FF" w:rsidRDefault="005B17E0" w:rsidP="001F38FF">
      <w:pPr>
        <w:jc w:val="both"/>
        <w:rPr>
          <w:rFonts w:ascii="Times New Roman" w:hAnsi="Times New Roman"/>
        </w:rPr>
      </w:pPr>
      <w:r w:rsidRPr="001F38FF">
        <w:rPr>
          <w:rFonts w:ascii="Times New Roman" w:hAnsi="Times New Roman"/>
        </w:rPr>
        <w:t>описывать духовные ценности российского народа и выражать собственное отношение к ним;</w:t>
      </w:r>
    </w:p>
    <w:p w:rsidR="005B17E0" w:rsidRPr="001F38FF" w:rsidRDefault="005B17E0" w:rsidP="001F38FF">
      <w:pPr>
        <w:jc w:val="both"/>
        <w:rPr>
          <w:rFonts w:ascii="Times New Roman" w:hAnsi="Times New Roman"/>
        </w:rPr>
      </w:pPr>
      <w:r w:rsidRPr="001F38FF">
        <w:rPr>
          <w:rFonts w:ascii="Times New Roman" w:hAnsi="Times New Roman"/>
        </w:rPr>
        <w:t>объяснять необходимость непрерывного образования в современных условиях;</w:t>
      </w:r>
    </w:p>
    <w:p w:rsidR="005B17E0" w:rsidRPr="001F38FF" w:rsidRDefault="005B17E0" w:rsidP="001F38FF">
      <w:pPr>
        <w:jc w:val="both"/>
        <w:rPr>
          <w:rFonts w:ascii="Times New Roman" w:hAnsi="Times New Roman"/>
        </w:rPr>
      </w:pPr>
      <w:r w:rsidRPr="001F38FF">
        <w:rPr>
          <w:rFonts w:ascii="Times New Roman" w:hAnsi="Times New Roman"/>
        </w:rPr>
        <w:t>учитывать общественные потребности при выборе направления своей будущей профессиональной деятельности;</w:t>
      </w:r>
    </w:p>
    <w:p w:rsidR="005B17E0" w:rsidRPr="001F38FF" w:rsidRDefault="005B17E0" w:rsidP="001F38FF">
      <w:pPr>
        <w:jc w:val="both"/>
        <w:rPr>
          <w:rFonts w:ascii="Times New Roman" w:hAnsi="Times New Roman"/>
        </w:rPr>
      </w:pPr>
      <w:r w:rsidRPr="001F38FF">
        <w:rPr>
          <w:rFonts w:ascii="Times New Roman" w:hAnsi="Times New Roman"/>
        </w:rPr>
        <w:t>раскрывать роль религии в современном обществе;</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особенности искусства как формы духовной культуры.</w:t>
      </w:r>
    </w:p>
    <w:p w:rsidR="005B17E0" w:rsidRPr="001F38FF" w:rsidRDefault="005B17E0" w:rsidP="001F38FF">
      <w:pPr>
        <w:jc w:val="both"/>
        <w:rPr>
          <w:rFonts w:ascii="Times New Roman" w:hAnsi="Times New Roman"/>
        </w:rPr>
      </w:pPr>
      <w:r w:rsidRPr="001F38FF">
        <w:rPr>
          <w:rFonts w:ascii="Times New Roman" w:hAnsi="Times New Roman"/>
        </w:rPr>
        <w:t>Выпускник получит возможность научиться:</w:t>
      </w:r>
    </w:p>
    <w:p w:rsidR="005B17E0" w:rsidRPr="001F38FF" w:rsidRDefault="005B17E0" w:rsidP="001F38FF">
      <w:pPr>
        <w:jc w:val="both"/>
        <w:rPr>
          <w:rFonts w:ascii="Times New Roman" w:hAnsi="Times New Roman"/>
        </w:rPr>
      </w:pPr>
      <w:r w:rsidRPr="001F38FF">
        <w:rPr>
          <w:rFonts w:ascii="Times New Roman" w:hAnsi="Times New Roman"/>
        </w:rPr>
        <w:t>описывать процессы создания, сохранения, трансляции и усвоения достижений культуры;</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основные направления развития отечественной культуры в современных условиях;</w:t>
      </w:r>
    </w:p>
    <w:p w:rsidR="005B17E0" w:rsidRPr="001F38FF" w:rsidRDefault="005B17E0" w:rsidP="001F38FF">
      <w:pPr>
        <w:jc w:val="both"/>
        <w:rPr>
          <w:rFonts w:ascii="Times New Roman" w:hAnsi="Times New Roman"/>
        </w:rPr>
      </w:pPr>
      <w:r w:rsidRPr="001F38FF">
        <w:rPr>
          <w:rFonts w:ascii="Times New Roman" w:hAnsi="Times New Roman"/>
        </w:rPr>
        <w:t>критически воспринимать сообщения и рекламу в СМИ и Интернете о таких направлениях массовой культуры, как шоу-бизнес и мода.</w:t>
      </w:r>
    </w:p>
    <w:p w:rsidR="005B17E0" w:rsidRPr="001F38FF" w:rsidRDefault="001F38FF" w:rsidP="001F38FF">
      <w:pPr>
        <w:jc w:val="both"/>
        <w:rPr>
          <w:rFonts w:ascii="Times New Roman" w:hAnsi="Times New Roman"/>
        </w:rPr>
      </w:pPr>
      <w:r w:rsidRPr="001F38FF">
        <w:rPr>
          <w:rFonts w:ascii="Times New Roman" w:hAnsi="Times New Roman"/>
        </w:rPr>
        <w:t>СОЦИАЛЬНАЯ СФЕРА</w:t>
      </w:r>
    </w:p>
    <w:p w:rsidR="005B17E0" w:rsidRPr="001F38FF" w:rsidRDefault="005B17E0" w:rsidP="001F38FF">
      <w:pPr>
        <w:jc w:val="both"/>
        <w:rPr>
          <w:rFonts w:ascii="Times New Roman" w:hAnsi="Times New Roman"/>
        </w:rPr>
      </w:pPr>
      <w:r w:rsidRPr="001F38FF">
        <w:rPr>
          <w:rFonts w:ascii="Times New Roman" w:hAnsi="Times New Roman"/>
        </w:rPr>
        <w:t>Выпускник научится:</w:t>
      </w:r>
    </w:p>
    <w:p w:rsidR="005B17E0" w:rsidRPr="001F38FF" w:rsidRDefault="005B17E0" w:rsidP="001F38FF">
      <w:pPr>
        <w:jc w:val="both"/>
        <w:rPr>
          <w:rFonts w:ascii="Times New Roman" w:hAnsi="Times New Roman"/>
        </w:rPr>
      </w:pPr>
      <w:r w:rsidRPr="001F38FF">
        <w:rPr>
          <w:rFonts w:ascii="Times New Roman" w:hAnsi="Times New Roman"/>
        </w:rPr>
        <w:t>описывать социальную структуру в обществах разного типа, характеризовать основные социальные общности и группы;</w:t>
      </w:r>
    </w:p>
    <w:p w:rsidR="005B17E0" w:rsidRPr="001F38FF" w:rsidRDefault="005B17E0" w:rsidP="001F38FF">
      <w:pPr>
        <w:jc w:val="both"/>
        <w:rPr>
          <w:rFonts w:ascii="Times New Roman" w:hAnsi="Times New Roman"/>
        </w:rPr>
      </w:pPr>
      <w:r w:rsidRPr="001F38FF">
        <w:rPr>
          <w:rFonts w:ascii="Times New Roman" w:hAnsi="Times New Roman"/>
        </w:rPr>
        <w:t>объяснять взаимодействие социальных общностей и групп;</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ведущие направления социальной политики Российского государства;</w:t>
      </w:r>
    </w:p>
    <w:p w:rsidR="005B17E0" w:rsidRPr="001F38FF" w:rsidRDefault="005B17E0" w:rsidP="001F38FF">
      <w:pPr>
        <w:jc w:val="both"/>
        <w:rPr>
          <w:rFonts w:ascii="Times New Roman" w:hAnsi="Times New Roman"/>
        </w:rPr>
      </w:pPr>
      <w:r w:rsidRPr="001F38FF">
        <w:rPr>
          <w:rFonts w:ascii="Times New Roman" w:hAnsi="Times New Roman"/>
        </w:rPr>
        <w:t>выделять параметры, определяющие социальный статус личности;</w:t>
      </w:r>
    </w:p>
    <w:p w:rsidR="005B17E0" w:rsidRPr="001F38FF" w:rsidRDefault="005B17E0" w:rsidP="001F38FF">
      <w:pPr>
        <w:jc w:val="both"/>
        <w:rPr>
          <w:rFonts w:ascii="Times New Roman" w:hAnsi="Times New Roman"/>
        </w:rPr>
      </w:pPr>
      <w:r w:rsidRPr="001F38FF">
        <w:rPr>
          <w:rFonts w:ascii="Times New Roman" w:hAnsi="Times New Roman"/>
        </w:rPr>
        <w:t>приводить примеры предписанных и достигаемых статусов;</w:t>
      </w:r>
    </w:p>
    <w:p w:rsidR="005B17E0" w:rsidRPr="001F38FF" w:rsidRDefault="005B17E0" w:rsidP="001F38FF">
      <w:pPr>
        <w:jc w:val="both"/>
        <w:rPr>
          <w:rFonts w:ascii="Times New Roman" w:hAnsi="Times New Roman"/>
        </w:rPr>
      </w:pPr>
      <w:r w:rsidRPr="001F38FF">
        <w:rPr>
          <w:rFonts w:ascii="Times New Roman" w:hAnsi="Times New Roman"/>
        </w:rPr>
        <w:t>описывать основные социальные роли подростка;</w:t>
      </w:r>
    </w:p>
    <w:p w:rsidR="005B17E0" w:rsidRPr="001F38FF" w:rsidRDefault="005B17E0" w:rsidP="001F38FF">
      <w:pPr>
        <w:jc w:val="both"/>
        <w:rPr>
          <w:rFonts w:ascii="Times New Roman" w:hAnsi="Times New Roman"/>
        </w:rPr>
      </w:pPr>
      <w:r w:rsidRPr="001F38FF">
        <w:rPr>
          <w:rFonts w:ascii="Times New Roman" w:hAnsi="Times New Roman"/>
        </w:rPr>
        <w:lastRenderedPageBreak/>
        <w:t>конкретизировать примерами процесс социальной мобильности;</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межнациональные отношения в современном мире;</w:t>
      </w:r>
    </w:p>
    <w:p w:rsidR="005B17E0" w:rsidRPr="001F38FF" w:rsidRDefault="005B17E0" w:rsidP="001F38FF">
      <w:pPr>
        <w:jc w:val="both"/>
        <w:rPr>
          <w:rFonts w:ascii="Times New Roman" w:hAnsi="Times New Roman"/>
        </w:rPr>
      </w:pPr>
      <w:r w:rsidRPr="001F38FF">
        <w:rPr>
          <w:rFonts w:ascii="Times New Roman" w:hAnsi="Times New Roman"/>
        </w:rPr>
        <w:t xml:space="preserve">объяснять причины межнациональных конфликтов и основные пути их разрешения; </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раскрывать на конкретных примерах основные функции семьи в обществе;</w:t>
      </w:r>
    </w:p>
    <w:p w:rsidR="005B17E0" w:rsidRPr="001F38FF" w:rsidRDefault="005B17E0" w:rsidP="001F38FF">
      <w:pPr>
        <w:jc w:val="both"/>
        <w:rPr>
          <w:rFonts w:ascii="Times New Roman" w:hAnsi="Times New Roman"/>
        </w:rPr>
      </w:pPr>
      <w:r w:rsidRPr="001F38FF">
        <w:rPr>
          <w:rFonts w:ascii="Times New Roman" w:hAnsi="Times New Roman"/>
        </w:rPr>
        <w:t xml:space="preserve">раскрывать основные роли членов семьи; </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основные слагаемые здорового образа жизни; осознанно выбирать верные критерии для оценки безопасных условий жизни;</w:t>
      </w:r>
    </w:p>
    <w:p w:rsidR="005B17E0" w:rsidRPr="001F38FF" w:rsidRDefault="005B17E0" w:rsidP="001F38FF">
      <w:pPr>
        <w:jc w:val="both"/>
        <w:rPr>
          <w:rFonts w:ascii="Times New Roman" w:hAnsi="Times New Roman"/>
        </w:rPr>
      </w:pPr>
      <w:r w:rsidRPr="001F38FF">
        <w:rPr>
          <w:rFonts w:ascii="Times New Roman" w:hAnsi="Times New Roman"/>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B17E0" w:rsidRPr="001F38FF" w:rsidRDefault="005B17E0" w:rsidP="001F38FF">
      <w:pPr>
        <w:jc w:val="both"/>
        <w:rPr>
          <w:rFonts w:ascii="Times New Roman" w:hAnsi="Times New Roman"/>
        </w:rPr>
      </w:pPr>
      <w:r w:rsidRPr="001F38FF">
        <w:rPr>
          <w:rFonts w:ascii="Times New Roman" w:hAnsi="Times New Roman"/>
        </w:rPr>
        <w:t>Выпускник получит возможность научиться:</w:t>
      </w:r>
    </w:p>
    <w:p w:rsidR="005B17E0" w:rsidRPr="001F38FF" w:rsidRDefault="005B17E0" w:rsidP="001F38FF">
      <w:pPr>
        <w:jc w:val="both"/>
        <w:rPr>
          <w:rFonts w:ascii="Times New Roman" w:hAnsi="Times New Roman"/>
        </w:rPr>
      </w:pPr>
      <w:r w:rsidRPr="001F38FF">
        <w:rPr>
          <w:rFonts w:ascii="Times New Roman" w:hAnsi="Times New Roman"/>
        </w:rPr>
        <w:t>раскрывать понятия «равенство» и «социальная справедливость» с позиций историзма;</w:t>
      </w:r>
    </w:p>
    <w:p w:rsidR="005B17E0" w:rsidRPr="001F38FF" w:rsidRDefault="005B17E0" w:rsidP="001F38FF">
      <w:pPr>
        <w:jc w:val="both"/>
        <w:rPr>
          <w:rFonts w:ascii="Times New Roman" w:hAnsi="Times New Roman"/>
        </w:rPr>
      </w:pPr>
      <w:r w:rsidRPr="001F38FF">
        <w:rPr>
          <w:rFonts w:ascii="Times New Roman" w:hAnsi="Times New Roman"/>
        </w:rPr>
        <w:t>выражать и обосновывать собственную позицию по актуальным проблемам молодежи;</w:t>
      </w:r>
    </w:p>
    <w:p w:rsidR="005B17E0" w:rsidRPr="001F38FF" w:rsidRDefault="005B17E0" w:rsidP="001F38FF">
      <w:pPr>
        <w:jc w:val="both"/>
        <w:rPr>
          <w:rFonts w:ascii="Times New Roman" w:hAnsi="Times New Roman"/>
        </w:rPr>
      </w:pPr>
      <w:r w:rsidRPr="001F38FF">
        <w:rPr>
          <w:rFonts w:ascii="Times New Roman" w:hAnsi="Times New Roman"/>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B17E0" w:rsidRPr="001F38FF" w:rsidRDefault="005B17E0" w:rsidP="001F38FF">
      <w:pPr>
        <w:jc w:val="both"/>
        <w:rPr>
          <w:rFonts w:ascii="Times New Roman" w:hAnsi="Times New Roman"/>
        </w:rPr>
      </w:pPr>
      <w:r w:rsidRPr="001F38FF">
        <w:rPr>
          <w:rFonts w:ascii="Times New Roman" w:hAnsi="Times New Roman"/>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5B17E0" w:rsidRPr="001F38FF" w:rsidRDefault="005B17E0" w:rsidP="001F38FF">
      <w:pPr>
        <w:jc w:val="both"/>
        <w:rPr>
          <w:rFonts w:ascii="Times New Roman" w:hAnsi="Times New Roman"/>
        </w:rPr>
      </w:pPr>
      <w:r w:rsidRPr="001F38FF">
        <w:rPr>
          <w:rFonts w:ascii="Times New Roman" w:hAnsi="Times New Roman"/>
        </w:rPr>
        <w:t>использовать элементы причинно-следственного анализа при характеристике семейных конфликтов;</w:t>
      </w:r>
    </w:p>
    <w:p w:rsidR="005B17E0" w:rsidRPr="001F38FF" w:rsidRDefault="005B17E0" w:rsidP="001F38FF">
      <w:pPr>
        <w:jc w:val="both"/>
        <w:rPr>
          <w:rFonts w:ascii="Times New Roman" w:hAnsi="Times New Roman"/>
        </w:rPr>
      </w:pPr>
      <w:r w:rsidRPr="001F38FF">
        <w:rPr>
          <w:rFonts w:ascii="Times New Roman" w:hAnsi="Times New Roman"/>
        </w:rPr>
        <w:t>находить и извлекать социальную информацию о государственной семейной политике из адаптированных источников различного типа.</w:t>
      </w:r>
    </w:p>
    <w:p w:rsidR="005B17E0" w:rsidRPr="001F38FF" w:rsidRDefault="001F38FF" w:rsidP="001F38FF">
      <w:pPr>
        <w:jc w:val="both"/>
        <w:rPr>
          <w:rFonts w:ascii="Times New Roman" w:hAnsi="Times New Roman"/>
        </w:rPr>
      </w:pPr>
      <w:r w:rsidRPr="001F38FF">
        <w:rPr>
          <w:rFonts w:ascii="Times New Roman" w:hAnsi="Times New Roman"/>
        </w:rPr>
        <w:t>ПОЛИТИЧЕСКАЯ СФЕРА ЖИЗНИ ОБЩЕСТВА</w:t>
      </w:r>
    </w:p>
    <w:p w:rsidR="005B17E0" w:rsidRPr="001F38FF" w:rsidRDefault="005B17E0" w:rsidP="001F38FF">
      <w:pPr>
        <w:jc w:val="both"/>
        <w:rPr>
          <w:rFonts w:ascii="Times New Roman" w:hAnsi="Times New Roman"/>
        </w:rPr>
      </w:pPr>
      <w:r w:rsidRPr="001F38FF">
        <w:rPr>
          <w:rFonts w:ascii="Times New Roman" w:hAnsi="Times New Roman"/>
        </w:rPr>
        <w:t>Выпускник научится:</w:t>
      </w:r>
    </w:p>
    <w:p w:rsidR="005B17E0" w:rsidRPr="001F38FF" w:rsidRDefault="005B17E0" w:rsidP="001F38FF">
      <w:pPr>
        <w:jc w:val="both"/>
        <w:rPr>
          <w:rFonts w:ascii="Times New Roman" w:hAnsi="Times New Roman"/>
        </w:rPr>
      </w:pPr>
      <w:r w:rsidRPr="001F38FF">
        <w:rPr>
          <w:rFonts w:ascii="Times New Roman" w:hAnsi="Times New Roman"/>
        </w:rPr>
        <w:t>объяснять роль политики в жизни общества;</w:t>
      </w:r>
    </w:p>
    <w:p w:rsidR="005B17E0" w:rsidRPr="001F38FF" w:rsidRDefault="005B17E0" w:rsidP="001F38FF">
      <w:pPr>
        <w:jc w:val="both"/>
        <w:rPr>
          <w:rFonts w:ascii="Times New Roman" w:hAnsi="Times New Roman"/>
        </w:rPr>
      </w:pPr>
      <w:r w:rsidRPr="001F38FF">
        <w:rPr>
          <w:rFonts w:ascii="Times New Roman" w:hAnsi="Times New Roman"/>
        </w:rPr>
        <w:t>различать и сравнивать различные формы правления, иллюстрировать их примерами;</w:t>
      </w:r>
    </w:p>
    <w:p w:rsidR="005B17E0" w:rsidRPr="001F38FF" w:rsidRDefault="005B17E0" w:rsidP="001F38FF">
      <w:pPr>
        <w:jc w:val="both"/>
        <w:rPr>
          <w:rFonts w:ascii="Times New Roman" w:hAnsi="Times New Roman"/>
        </w:rPr>
      </w:pPr>
      <w:r w:rsidRPr="001F38FF">
        <w:rPr>
          <w:rFonts w:ascii="Times New Roman" w:hAnsi="Times New Roman"/>
        </w:rPr>
        <w:t>давать характеристику формам государственно-территориального устройства;</w:t>
      </w:r>
    </w:p>
    <w:p w:rsidR="005B17E0" w:rsidRPr="001F38FF" w:rsidRDefault="005B17E0" w:rsidP="001F38FF">
      <w:pPr>
        <w:jc w:val="both"/>
        <w:rPr>
          <w:rFonts w:ascii="Times New Roman" w:hAnsi="Times New Roman"/>
        </w:rPr>
      </w:pPr>
      <w:r w:rsidRPr="001F38FF">
        <w:rPr>
          <w:rFonts w:ascii="Times New Roman" w:hAnsi="Times New Roman"/>
        </w:rPr>
        <w:t>различать различные типы политических режимов, раскрывать их основные признаки;</w:t>
      </w:r>
    </w:p>
    <w:p w:rsidR="005B17E0" w:rsidRPr="001F38FF" w:rsidRDefault="005B17E0" w:rsidP="001F38FF">
      <w:pPr>
        <w:jc w:val="both"/>
        <w:rPr>
          <w:rFonts w:ascii="Times New Roman" w:hAnsi="Times New Roman"/>
        </w:rPr>
      </w:pPr>
      <w:r w:rsidRPr="001F38FF">
        <w:rPr>
          <w:rFonts w:ascii="Times New Roman" w:hAnsi="Times New Roman"/>
        </w:rPr>
        <w:t>раскрывать на конкретных примерах основные черты и принципы демократии;</w:t>
      </w:r>
    </w:p>
    <w:p w:rsidR="005B17E0" w:rsidRPr="001F38FF" w:rsidRDefault="005B17E0" w:rsidP="001F38FF">
      <w:pPr>
        <w:jc w:val="both"/>
        <w:rPr>
          <w:rFonts w:ascii="Times New Roman" w:hAnsi="Times New Roman"/>
        </w:rPr>
      </w:pPr>
      <w:r w:rsidRPr="001F38FF">
        <w:rPr>
          <w:rFonts w:ascii="Times New Roman" w:hAnsi="Times New Roman"/>
        </w:rPr>
        <w:t>называть признаки политической партии, раскрывать их на конкретных примерах;</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различные формы участия граждан в политической жизни.</w:t>
      </w:r>
    </w:p>
    <w:p w:rsidR="005B17E0" w:rsidRPr="001F38FF" w:rsidRDefault="005B17E0" w:rsidP="001F38FF">
      <w:pPr>
        <w:jc w:val="both"/>
        <w:rPr>
          <w:rFonts w:ascii="Times New Roman" w:hAnsi="Times New Roman"/>
        </w:rPr>
      </w:pPr>
      <w:r w:rsidRPr="001F38FF">
        <w:rPr>
          <w:rFonts w:ascii="Times New Roman" w:hAnsi="Times New Roman"/>
        </w:rPr>
        <w:t xml:space="preserve">Выпускник получит возможность научиться: </w:t>
      </w:r>
    </w:p>
    <w:p w:rsidR="005B17E0" w:rsidRPr="001F38FF" w:rsidRDefault="005B17E0" w:rsidP="001F38FF">
      <w:pPr>
        <w:jc w:val="both"/>
        <w:rPr>
          <w:rFonts w:ascii="Times New Roman" w:hAnsi="Times New Roman"/>
        </w:rPr>
      </w:pPr>
      <w:r w:rsidRPr="001F38FF">
        <w:rPr>
          <w:rFonts w:ascii="Times New Roman" w:hAnsi="Times New Roman"/>
        </w:rPr>
        <w:t>осознавать значение гражданской активности и патриотической позиции в укреплении нашего государства;</w:t>
      </w:r>
    </w:p>
    <w:p w:rsidR="005B17E0" w:rsidRPr="001F38FF" w:rsidRDefault="005B17E0" w:rsidP="001F38FF">
      <w:pPr>
        <w:jc w:val="both"/>
        <w:rPr>
          <w:rFonts w:ascii="Times New Roman" w:hAnsi="Times New Roman"/>
        </w:rPr>
      </w:pPr>
      <w:r w:rsidRPr="001F38FF">
        <w:rPr>
          <w:rFonts w:ascii="Times New Roman" w:hAnsi="Times New Roman"/>
        </w:rPr>
        <w:t>соотносить различные оценки политических событий и процессов и делать обоснованные выводы.</w:t>
      </w:r>
    </w:p>
    <w:p w:rsidR="005B17E0" w:rsidRPr="001F38FF" w:rsidRDefault="001F38FF" w:rsidP="001F38FF">
      <w:pPr>
        <w:jc w:val="both"/>
        <w:rPr>
          <w:rFonts w:ascii="Times New Roman" w:hAnsi="Times New Roman"/>
        </w:rPr>
      </w:pPr>
      <w:r w:rsidRPr="001F38FF">
        <w:rPr>
          <w:rFonts w:ascii="Times New Roman" w:hAnsi="Times New Roman"/>
        </w:rPr>
        <w:lastRenderedPageBreak/>
        <w:t>ГРАЖДАНИН И ГОСУДАРСТВО</w:t>
      </w:r>
    </w:p>
    <w:p w:rsidR="005B17E0" w:rsidRPr="001F38FF" w:rsidRDefault="005B17E0" w:rsidP="001F38FF">
      <w:pPr>
        <w:jc w:val="both"/>
        <w:rPr>
          <w:rFonts w:ascii="Times New Roman" w:hAnsi="Times New Roman"/>
        </w:rPr>
      </w:pPr>
      <w:r w:rsidRPr="001F38FF">
        <w:rPr>
          <w:rFonts w:ascii="Times New Roman" w:hAnsi="Times New Roman"/>
        </w:rPr>
        <w:t>Выпускник научится:</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5B17E0" w:rsidRPr="001F38FF" w:rsidRDefault="005B17E0" w:rsidP="001F38FF">
      <w:pPr>
        <w:jc w:val="both"/>
        <w:rPr>
          <w:rFonts w:ascii="Times New Roman" w:hAnsi="Times New Roman"/>
        </w:rPr>
      </w:pPr>
      <w:r w:rsidRPr="001F38FF">
        <w:rPr>
          <w:rFonts w:ascii="Times New Roman" w:hAnsi="Times New Roman"/>
        </w:rPr>
        <w:t>объяснять порядок формирования органов государственной власти РФ;</w:t>
      </w:r>
    </w:p>
    <w:p w:rsidR="005B17E0" w:rsidRPr="001F38FF" w:rsidRDefault="005B17E0" w:rsidP="001F38FF">
      <w:pPr>
        <w:jc w:val="both"/>
        <w:rPr>
          <w:rFonts w:ascii="Times New Roman" w:hAnsi="Times New Roman"/>
        </w:rPr>
      </w:pPr>
      <w:r w:rsidRPr="001F38FF">
        <w:rPr>
          <w:rFonts w:ascii="Times New Roman" w:hAnsi="Times New Roman"/>
        </w:rPr>
        <w:t>раскрывать достижения российского народа;</w:t>
      </w:r>
    </w:p>
    <w:p w:rsidR="005B17E0" w:rsidRPr="001F38FF" w:rsidRDefault="005B17E0" w:rsidP="001F38FF">
      <w:pPr>
        <w:jc w:val="both"/>
        <w:rPr>
          <w:rFonts w:ascii="Times New Roman" w:hAnsi="Times New Roman"/>
        </w:rPr>
      </w:pPr>
      <w:r w:rsidRPr="001F38FF">
        <w:rPr>
          <w:rFonts w:ascii="Times New Roman" w:hAnsi="Times New Roman"/>
        </w:rPr>
        <w:t>объяснять и конкретизировать примерами смысл понятия «гражданство»;</w:t>
      </w:r>
    </w:p>
    <w:p w:rsidR="005B17E0" w:rsidRPr="001F38FF" w:rsidRDefault="005B17E0" w:rsidP="001F38FF">
      <w:pPr>
        <w:jc w:val="both"/>
        <w:rPr>
          <w:rFonts w:ascii="Times New Roman" w:hAnsi="Times New Roman"/>
        </w:rPr>
      </w:pPr>
      <w:r w:rsidRPr="001F38FF">
        <w:rPr>
          <w:rFonts w:ascii="Times New Roman" w:hAnsi="Times New Roman"/>
        </w:rPr>
        <w:t>называть и иллюстрировать примерами основные права и свободы граждан, гарантированные Конституцией РФ;</w:t>
      </w:r>
    </w:p>
    <w:p w:rsidR="005B17E0" w:rsidRPr="001F38FF" w:rsidRDefault="005B17E0" w:rsidP="001F38FF">
      <w:pPr>
        <w:jc w:val="both"/>
        <w:rPr>
          <w:rFonts w:ascii="Times New Roman" w:hAnsi="Times New Roman"/>
        </w:rPr>
      </w:pPr>
      <w:r w:rsidRPr="001F38FF">
        <w:rPr>
          <w:rFonts w:ascii="Times New Roman" w:hAnsi="Times New Roman"/>
        </w:rPr>
        <w:t>осознавать значение патриотической позиции в укреплении нашего государства;</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конституционные обязанности гражданина.</w:t>
      </w:r>
    </w:p>
    <w:p w:rsidR="005B17E0" w:rsidRPr="001F38FF" w:rsidRDefault="005B17E0" w:rsidP="001F38FF">
      <w:pPr>
        <w:jc w:val="both"/>
        <w:rPr>
          <w:rFonts w:ascii="Times New Roman" w:hAnsi="Times New Roman"/>
        </w:rPr>
      </w:pPr>
      <w:r w:rsidRPr="001F38FF">
        <w:rPr>
          <w:rFonts w:ascii="Times New Roman" w:hAnsi="Times New Roman"/>
        </w:rPr>
        <w:t>Выпускник получит возможность научиться:</w:t>
      </w:r>
    </w:p>
    <w:p w:rsidR="005B17E0" w:rsidRPr="001F38FF" w:rsidRDefault="005B17E0" w:rsidP="001F38FF">
      <w:pPr>
        <w:jc w:val="both"/>
        <w:rPr>
          <w:rFonts w:ascii="Times New Roman" w:hAnsi="Times New Roman"/>
        </w:rPr>
      </w:pPr>
      <w:r w:rsidRPr="001F38FF">
        <w:rPr>
          <w:rFonts w:ascii="Times New Roman" w:hAnsi="Times New Roman"/>
        </w:rPr>
        <w:t>аргументированно обосновывать влияние происходящих в обществе изменений на положение России в мире;</w:t>
      </w:r>
    </w:p>
    <w:p w:rsidR="005B17E0" w:rsidRPr="001F38FF" w:rsidRDefault="005B17E0" w:rsidP="001F38FF">
      <w:pPr>
        <w:jc w:val="both"/>
        <w:rPr>
          <w:rFonts w:ascii="Times New Roman" w:hAnsi="Times New Roman"/>
        </w:rPr>
      </w:pPr>
      <w:r w:rsidRPr="001F38FF">
        <w:rPr>
          <w:rFonts w:ascii="Times New Roman" w:hAnsi="Times New Roman"/>
        </w:rPr>
        <w:t>использовать знания и умения для формирования способности уважать права других людей, выполнять свои обязанности гражданина РФ.</w:t>
      </w:r>
    </w:p>
    <w:p w:rsidR="005B17E0" w:rsidRPr="001F38FF" w:rsidRDefault="001F38FF" w:rsidP="001F38FF">
      <w:pPr>
        <w:jc w:val="center"/>
        <w:rPr>
          <w:rFonts w:ascii="Times New Roman" w:hAnsi="Times New Roman"/>
        </w:rPr>
      </w:pPr>
      <w:r w:rsidRPr="001F38FF">
        <w:rPr>
          <w:rFonts w:ascii="Times New Roman" w:hAnsi="Times New Roman"/>
        </w:rPr>
        <w:t>ОСНОВЫ РОССИЙСКОГО ЗАКОНОДАТЕЛЬСТВА</w:t>
      </w:r>
    </w:p>
    <w:p w:rsidR="005B17E0" w:rsidRPr="001F38FF" w:rsidRDefault="005B17E0" w:rsidP="001F38FF">
      <w:pPr>
        <w:jc w:val="both"/>
        <w:rPr>
          <w:rFonts w:ascii="Times New Roman" w:hAnsi="Times New Roman"/>
        </w:rPr>
      </w:pPr>
      <w:r w:rsidRPr="001F38FF">
        <w:rPr>
          <w:rFonts w:ascii="Times New Roman" w:hAnsi="Times New Roman"/>
        </w:rPr>
        <w:t>Выпускник научится:</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систему российского законодательства;</w:t>
      </w:r>
    </w:p>
    <w:p w:rsidR="005B17E0" w:rsidRPr="001F38FF" w:rsidRDefault="005B17E0" w:rsidP="001F38FF">
      <w:pPr>
        <w:jc w:val="both"/>
        <w:rPr>
          <w:rFonts w:ascii="Times New Roman" w:hAnsi="Times New Roman"/>
        </w:rPr>
      </w:pPr>
      <w:r w:rsidRPr="001F38FF">
        <w:rPr>
          <w:rFonts w:ascii="Times New Roman" w:hAnsi="Times New Roman"/>
        </w:rPr>
        <w:t>раскрывать особенности гражданской дееспособности несовершеннолетних;</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гражданские правоотношения;</w:t>
      </w:r>
    </w:p>
    <w:p w:rsidR="005B17E0" w:rsidRPr="001F38FF" w:rsidRDefault="005B17E0" w:rsidP="001F38FF">
      <w:pPr>
        <w:jc w:val="both"/>
        <w:rPr>
          <w:rFonts w:ascii="Times New Roman" w:hAnsi="Times New Roman"/>
        </w:rPr>
      </w:pPr>
      <w:r w:rsidRPr="001F38FF">
        <w:rPr>
          <w:rFonts w:ascii="Times New Roman" w:hAnsi="Times New Roman"/>
        </w:rPr>
        <w:t>раскрывать смысл права на труд;</w:t>
      </w:r>
    </w:p>
    <w:p w:rsidR="005B17E0" w:rsidRPr="001F38FF" w:rsidRDefault="005B17E0" w:rsidP="001F38FF">
      <w:pPr>
        <w:jc w:val="both"/>
        <w:rPr>
          <w:rFonts w:ascii="Times New Roman" w:hAnsi="Times New Roman"/>
        </w:rPr>
      </w:pPr>
      <w:r w:rsidRPr="001F38FF">
        <w:rPr>
          <w:rFonts w:ascii="Times New Roman" w:hAnsi="Times New Roman"/>
        </w:rPr>
        <w:t>объяснять роль трудового договора;</w:t>
      </w:r>
    </w:p>
    <w:p w:rsidR="005B17E0" w:rsidRPr="001F38FF" w:rsidRDefault="005B17E0" w:rsidP="001F38FF">
      <w:pPr>
        <w:jc w:val="both"/>
        <w:rPr>
          <w:rFonts w:ascii="Times New Roman" w:hAnsi="Times New Roman"/>
        </w:rPr>
      </w:pPr>
      <w:r w:rsidRPr="001F38FF">
        <w:rPr>
          <w:rFonts w:ascii="Times New Roman" w:hAnsi="Times New Roman"/>
        </w:rPr>
        <w:t>разъяснять на примерах особенности положения несовершеннолетних в трудовых отношениях;</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права и обязанности супругов, родителей, детей;</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особенности уголовного права и уголовных правоотношений;</w:t>
      </w:r>
    </w:p>
    <w:p w:rsidR="005B17E0" w:rsidRPr="001F38FF" w:rsidRDefault="005B17E0" w:rsidP="001F38FF">
      <w:pPr>
        <w:jc w:val="both"/>
        <w:rPr>
          <w:rFonts w:ascii="Times New Roman" w:hAnsi="Times New Roman"/>
        </w:rPr>
      </w:pPr>
      <w:r w:rsidRPr="001F38FF">
        <w:rPr>
          <w:rFonts w:ascii="Times New Roman" w:hAnsi="Times New Roman"/>
        </w:rPr>
        <w:t>конкретизировать примерами виды преступлений и наказания за них;</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специфику уголовной ответственности несовершеннолетних;</w:t>
      </w:r>
    </w:p>
    <w:p w:rsidR="005B17E0" w:rsidRPr="001F38FF" w:rsidRDefault="005B17E0" w:rsidP="001F38FF">
      <w:pPr>
        <w:jc w:val="both"/>
        <w:rPr>
          <w:rFonts w:ascii="Times New Roman" w:hAnsi="Times New Roman"/>
        </w:rPr>
      </w:pPr>
      <w:r w:rsidRPr="001F38FF">
        <w:rPr>
          <w:rFonts w:ascii="Times New Roman" w:hAnsi="Times New Roman"/>
        </w:rPr>
        <w:t>раскрывать связь права на образование и обязанности получить образование;</w:t>
      </w:r>
    </w:p>
    <w:p w:rsidR="005B17E0" w:rsidRPr="001F38FF" w:rsidRDefault="005B17E0" w:rsidP="001F38FF">
      <w:pPr>
        <w:jc w:val="both"/>
        <w:rPr>
          <w:rFonts w:ascii="Times New Roman" w:hAnsi="Times New Roman"/>
        </w:rPr>
      </w:pPr>
      <w:r w:rsidRPr="001F38FF">
        <w:rPr>
          <w:rFonts w:ascii="Times New Roman" w:hAnsi="Times New Roman"/>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5B17E0" w:rsidRPr="001F38FF" w:rsidRDefault="005B17E0" w:rsidP="001F38FF">
      <w:pPr>
        <w:jc w:val="both"/>
        <w:rPr>
          <w:rFonts w:ascii="Times New Roman" w:hAnsi="Times New Roman"/>
        </w:rPr>
      </w:pPr>
      <w:r w:rsidRPr="001F38FF">
        <w:rPr>
          <w:rFonts w:ascii="Times New Roman" w:hAnsi="Times New Roman"/>
        </w:rPr>
        <w:t>исследовать несложные практические ситуации, связанные с защитой прав и интересов детей, оставшихся без попечения родителей;</w:t>
      </w:r>
    </w:p>
    <w:p w:rsidR="005B17E0" w:rsidRPr="001F38FF" w:rsidRDefault="005B17E0" w:rsidP="001F38FF">
      <w:pPr>
        <w:jc w:val="both"/>
        <w:rPr>
          <w:rFonts w:ascii="Times New Roman" w:hAnsi="Times New Roman"/>
        </w:rPr>
      </w:pPr>
      <w:r w:rsidRPr="001F38FF">
        <w:rPr>
          <w:rFonts w:ascii="Times New Roman" w:hAnsi="Times New Roman"/>
        </w:rPr>
        <w:lastRenderedPageBreak/>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5B17E0" w:rsidRPr="001F38FF" w:rsidRDefault="005B17E0" w:rsidP="001F38FF">
      <w:pPr>
        <w:jc w:val="both"/>
        <w:rPr>
          <w:rFonts w:ascii="Times New Roman" w:hAnsi="Times New Roman"/>
        </w:rPr>
      </w:pPr>
      <w:r w:rsidRPr="001F38FF">
        <w:rPr>
          <w:rFonts w:ascii="Times New Roman" w:hAnsi="Times New Roman"/>
        </w:rPr>
        <w:t>Выпускник получит возможность научиться:</w:t>
      </w:r>
    </w:p>
    <w:p w:rsidR="005B17E0" w:rsidRPr="001F38FF" w:rsidRDefault="005B17E0" w:rsidP="001F38FF">
      <w:pPr>
        <w:jc w:val="both"/>
        <w:rPr>
          <w:rFonts w:ascii="Times New Roman" w:hAnsi="Times New Roman"/>
        </w:rPr>
      </w:pPr>
      <w:r w:rsidRPr="001F38FF">
        <w:rPr>
          <w:rFonts w:ascii="Times New Roman" w:hAnsi="Times New Roman"/>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B17E0" w:rsidRPr="001F38FF" w:rsidRDefault="005B17E0" w:rsidP="001F38FF">
      <w:pPr>
        <w:jc w:val="both"/>
        <w:rPr>
          <w:rFonts w:ascii="Times New Roman" w:hAnsi="Times New Roman"/>
        </w:rPr>
      </w:pPr>
      <w:r w:rsidRPr="001F38FF">
        <w:rPr>
          <w:rFonts w:ascii="Times New Roman" w:hAnsi="Times New Roman"/>
        </w:rPr>
        <w:t>оценивать сущность и значение правопорядка и законности, собственный возможный вклад в их становление и развитие;</w:t>
      </w:r>
    </w:p>
    <w:p w:rsidR="005B17E0" w:rsidRPr="001F38FF" w:rsidRDefault="005B17E0" w:rsidP="001F38FF">
      <w:pPr>
        <w:jc w:val="both"/>
        <w:rPr>
          <w:rFonts w:ascii="Times New Roman" w:hAnsi="Times New Roman"/>
        </w:rPr>
      </w:pPr>
      <w:r w:rsidRPr="001F38FF">
        <w:rPr>
          <w:rFonts w:ascii="Times New Roman" w:hAnsi="Times New Roman"/>
        </w:rPr>
        <w:t>осознанно содействовать защите правопорядка в обществе правовыми способами и средствами.</w:t>
      </w:r>
    </w:p>
    <w:p w:rsidR="005B17E0" w:rsidRPr="001F38FF" w:rsidRDefault="001F38FF" w:rsidP="001F38FF">
      <w:pPr>
        <w:jc w:val="center"/>
        <w:rPr>
          <w:rFonts w:ascii="Times New Roman" w:hAnsi="Times New Roman"/>
        </w:rPr>
      </w:pPr>
      <w:r w:rsidRPr="001F38FF">
        <w:rPr>
          <w:rFonts w:ascii="Times New Roman" w:hAnsi="Times New Roman"/>
        </w:rPr>
        <w:t>ЭКОНОМИКА</w:t>
      </w:r>
    </w:p>
    <w:p w:rsidR="005B17E0" w:rsidRPr="001F38FF" w:rsidRDefault="005B17E0" w:rsidP="001F38FF">
      <w:pPr>
        <w:jc w:val="both"/>
        <w:rPr>
          <w:rFonts w:ascii="Times New Roman" w:hAnsi="Times New Roman"/>
        </w:rPr>
      </w:pPr>
      <w:r w:rsidRPr="001F38FF">
        <w:rPr>
          <w:rFonts w:ascii="Times New Roman" w:hAnsi="Times New Roman"/>
        </w:rPr>
        <w:t>Выпускник научится:</w:t>
      </w:r>
    </w:p>
    <w:p w:rsidR="005B17E0" w:rsidRPr="001F38FF" w:rsidRDefault="005B17E0" w:rsidP="001F38FF">
      <w:pPr>
        <w:jc w:val="both"/>
        <w:rPr>
          <w:rFonts w:ascii="Times New Roman" w:hAnsi="Times New Roman"/>
        </w:rPr>
      </w:pPr>
      <w:r w:rsidRPr="001F38FF">
        <w:rPr>
          <w:rFonts w:ascii="Times New Roman" w:hAnsi="Times New Roman"/>
        </w:rPr>
        <w:t>объяснять проблему ограниченности экономических ресурсов;</w:t>
      </w:r>
    </w:p>
    <w:p w:rsidR="005B17E0" w:rsidRPr="001F38FF" w:rsidRDefault="005B17E0" w:rsidP="001F38FF">
      <w:pPr>
        <w:jc w:val="both"/>
        <w:rPr>
          <w:rFonts w:ascii="Times New Roman" w:hAnsi="Times New Roman"/>
        </w:rPr>
      </w:pPr>
      <w:r w:rsidRPr="001F38FF">
        <w:rPr>
          <w:rFonts w:ascii="Times New Roman" w:hAnsi="Times New Roman"/>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5B17E0" w:rsidRPr="001F38FF" w:rsidRDefault="005B17E0" w:rsidP="001F38FF">
      <w:pPr>
        <w:jc w:val="both"/>
        <w:rPr>
          <w:rFonts w:ascii="Times New Roman" w:hAnsi="Times New Roman"/>
        </w:rPr>
      </w:pPr>
      <w:r w:rsidRPr="001F38FF">
        <w:rPr>
          <w:rFonts w:ascii="Times New Roman" w:hAnsi="Times New Roman"/>
        </w:rPr>
        <w:t>раскрывать факторы, влияющие на производительность труда;</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механизм рыночного регулирования экономики; анализировать действие рыночных законов, выявлять роль конкуренции;</w:t>
      </w:r>
    </w:p>
    <w:p w:rsidR="005B17E0" w:rsidRPr="001F38FF" w:rsidRDefault="005B17E0" w:rsidP="001F38FF">
      <w:pPr>
        <w:jc w:val="both"/>
        <w:rPr>
          <w:rFonts w:ascii="Times New Roman" w:hAnsi="Times New Roman"/>
        </w:rPr>
      </w:pPr>
      <w:r w:rsidRPr="001F38FF">
        <w:rPr>
          <w:rFonts w:ascii="Times New Roman" w:hAnsi="Times New Roman"/>
        </w:rPr>
        <w:t>объяснять роль государства в регулировании рыночной экономики; анализировать структуру бюджета государства;</w:t>
      </w:r>
    </w:p>
    <w:p w:rsidR="005B17E0" w:rsidRPr="001F38FF" w:rsidRDefault="005B17E0" w:rsidP="001F38FF">
      <w:pPr>
        <w:jc w:val="both"/>
        <w:rPr>
          <w:rFonts w:ascii="Times New Roman" w:hAnsi="Times New Roman"/>
        </w:rPr>
      </w:pPr>
      <w:r w:rsidRPr="001F38FF">
        <w:rPr>
          <w:rFonts w:ascii="Times New Roman" w:hAnsi="Times New Roman"/>
        </w:rPr>
        <w:t>называть и конкретизировать примерами виды налогов;</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функции денег и их роль в экономике;</w:t>
      </w:r>
    </w:p>
    <w:p w:rsidR="005B17E0" w:rsidRPr="001F38FF" w:rsidRDefault="005B17E0" w:rsidP="001F38FF">
      <w:pPr>
        <w:jc w:val="both"/>
        <w:rPr>
          <w:rFonts w:ascii="Times New Roman" w:hAnsi="Times New Roman"/>
        </w:rPr>
      </w:pPr>
      <w:r w:rsidRPr="001F38FF">
        <w:rPr>
          <w:rFonts w:ascii="Times New Roman" w:hAnsi="Times New Roman"/>
        </w:rPr>
        <w:t>раскрывать социально-экономическую роль и функции предпринимательства;</w:t>
      </w:r>
    </w:p>
    <w:p w:rsidR="005B17E0" w:rsidRPr="001F38FF" w:rsidRDefault="005B17E0" w:rsidP="001F38FF">
      <w:pPr>
        <w:jc w:val="both"/>
        <w:rPr>
          <w:rFonts w:ascii="Times New Roman" w:hAnsi="Times New Roman"/>
        </w:rPr>
      </w:pPr>
      <w:r w:rsidRPr="001F38FF">
        <w:rPr>
          <w:rFonts w:ascii="Times New Roman" w:hAnsi="Times New Roman"/>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5B17E0" w:rsidRPr="001F38FF" w:rsidRDefault="005B17E0" w:rsidP="001F38FF">
      <w:pPr>
        <w:jc w:val="both"/>
        <w:rPr>
          <w:rFonts w:ascii="Times New Roman" w:hAnsi="Times New Roman"/>
        </w:rPr>
      </w:pPr>
      <w:r w:rsidRPr="001F38FF">
        <w:rPr>
          <w:rFonts w:ascii="Times New Roman" w:hAnsi="Times New Roman"/>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5B17E0" w:rsidRPr="001F38FF" w:rsidRDefault="005B17E0" w:rsidP="001F38FF">
      <w:pPr>
        <w:jc w:val="both"/>
        <w:rPr>
          <w:rFonts w:ascii="Times New Roman" w:hAnsi="Times New Roman"/>
        </w:rPr>
      </w:pPr>
      <w:r w:rsidRPr="001F38FF">
        <w:rPr>
          <w:rFonts w:ascii="Times New Roman" w:hAnsi="Times New Roman"/>
        </w:rPr>
        <w:t>раскрывать рациональное поведение субъектов экономической деятельности;</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экономику семьи; анализировать структуру семейного бюджета;</w:t>
      </w:r>
    </w:p>
    <w:p w:rsidR="005B17E0" w:rsidRPr="001F38FF" w:rsidRDefault="005B17E0" w:rsidP="001F38FF">
      <w:pPr>
        <w:jc w:val="both"/>
        <w:rPr>
          <w:rFonts w:ascii="Times New Roman" w:hAnsi="Times New Roman"/>
        </w:rPr>
      </w:pPr>
      <w:r w:rsidRPr="001F38FF">
        <w:rPr>
          <w:rFonts w:ascii="Times New Roman" w:hAnsi="Times New Roman"/>
        </w:rPr>
        <w:t>использовать полученные знания при анализе фактов поведения участников экономической деятельности;</w:t>
      </w:r>
    </w:p>
    <w:p w:rsidR="005B17E0" w:rsidRPr="001F38FF" w:rsidRDefault="005B17E0" w:rsidP="001F38FF">
      <w:pPr>
        <w:jc w:val="both"/>
        <w:rPr>
          <w:rFonts w:ascii="Times New Roman" w:hAnsi="Times New Roman"/>
        </w:rPr>
      </w:pPr>
      <w:r w:rsidRPr="001F38FF">
        <w:rPr>
          <w:rFonts w:ascii="Times New Roman" w:hAnsi="Times New Roman"/>
        </w:rPr>
        <w:t>обосновывать связь профессионализма и жизненного успеха.</w:t>
      </w:r>
    </w:p>
    <w:p w:rsidR="005B17E0" w:rsidRPr="001F38FF" w:rsidRDefault="005B17E0" w:rsidP="001F38FF">
      <w:pPr>
        <w:jc w:val="both"/>
        <w:rPr>
          <w:rFonts w:ascii="Times New Roman" w:hAnsi="Times New Roman"/>
        </w:rPr>
      </w:pPr>
      <w:r w:rsidRPr="001F38FF">
        <w:rPr>
          <w:rFonts w:ascii="Times New Roman" w:hAnsi="Times New Roman"/>
        </w:rPr>
        <w:lastRenderedPageBreak/>
        <w:t>Выпускник получит возможность научиться:</w:t>
      </w:r>
    </w:p>
    <w:p w:rsidR="005B17E0" w:rsidRPr="001F38FF" w:rsidRDefault="005B17E0" w:rsidP="001F38FF">
      <w:pPr>
        <w:jc w:val="both"/>
        <w:rPr>
          <w:rFonts w:ascii="Times New Roman" w:hAnsi="Times New Roman"/>
        </w:rPr>
      </w:pPr>
      <w:r w:rsidRPr="001F38FF">
        <w:rPr>
          <w:rFonts w:ascii="Times New Roman" w:hAnsi="Times New Roman"/>
        </w:rPr>
        <w:t>анализировать с опорой на полученные знания несложную экономическую информацию, получаемую из неадаптированных источников;</w:t>
      </w:r>
    </w:p>
    <w:p w:rsidR="005B17E0" w:rsidRPr="001F38FF" w:rsidRDefault="005B17E0" w:rsidP="001F38FF">
      <w:pPr>
        <w:jc w:val="both"/>
        <w:rPr>
          <w:rFonts w:ascii="Times New Roman" w:hAnsi="Times New Roman"/>
        </w:rPr>
      </w:pPr>
      <w:r w:rsidRPr="001F38FF">
        <w:rPr>
          <w:rFonts w:ascii="Times New Roman" w:hAnsi="Times New Roman"/>
        </w:rPr>
        <w:t>выполнять практические задания, основанные на ситуациях, связанных с описанием состояния российской экономики;</w:t>
      </w:r>
    </w:p>
    <w:p w:rsidR="005B17E0" w:rsidRPr="001F38FF" w:rsidRDefault="005B17E0" w:rsidP="001F38FF">
      <w:pPr>
        <w:jc w:val="both"/>
        <w:rPr>
          <w:rFonts w:ascii="Times New Roman" w:hAnsi="Times New Roman"/>
        </w:rPr>
      </w:pPr>
      <w:r w:rsidRPr="001F38FF">
        <w:rPr>
          <w:rFonts w:ascii="Times New Roman" w:hAnsi="Times New Roman"/>
        </w:rPr>
        <w:t>анализировать и оценивать с позиций экономических знаний сложившиеся практики и модели поведения потребителя;</w:t>
      </w:r>
    </w:p>
    <w:p w:rsidR="005B17E0" w:rsidRPr="001F38FF" w:rsidRDefault="005B17E0" w:rsidP="001F38FF">
      <w:pPr>
        <w:jc w:val="both"/>
        <w:rPr>
          <w:rFonts w:ascii="Times New Roman" w:hAnsi="Times New Roman"/>
        </w:rPr>
      </w:pPr>
      <w:r w:rsidRPr="001F38FF">
        <w:rPr>
          <w:rFonts w:ascii="Times New Roman" w:hAnsi="Times New Roman"/>
        </w:rPr>
        <w:t>решать с опорой на полученные знания познавательные задачи, отражающие типичные ситуации в экономической сфере деятельности человека;</w:t>
      </w:r>
    </w:p>
    <w:p w:rsidR="005B17E0" w:rsidRPr="001F38FF" w:rsidRDefault="005B17E0" w:rsidP="001F38FF">
      <w:pPr>
        <w:jc w:val="both"/>
        <w:rPr>
          <w:rFonts w:ascii="Times New Roman" w:hAnsi="Times New Roman"/>
        </w:rPr>
      </w:pPr>
      <w:r w:rsidRPr="001F38FF">
        <w:rPr>
          <w:rFonts w:ascii="Times New Roman" w:hAnsi="Times New Roman"/>
        </w:rPr>
        <w:t>грамотно применять полученные знания для определения экономически рационального поведения и порядка действий в конкретных ситуациях;</w:t>
      </w:r>
    </w:p>
    <w:p w:rsidR="005B17E0" w:rsidRPr="001F38FF" w:rsidRDefault="005B17E0" w:rsidP="001F38FF">
      <w:pPr>
        <w:jc w:val="both"/>
        <w:rPr>
          <w:rFonts w:ascii="Times New Roman" w:hAnsi="Times New Roman"/>
        </w:rPr>
      </w:pPr>
      <w:r w:rsidRPr="001F38FF">
        <w:rPr>
          <w:rFonts w:ascii="Times New Roman" w:hAnsi="Times New Roman"/>
        </w:rPr>
        <w:t>сопоставлять свои потребности и возможности, оптимально распределять свои материальные и трудовые ресурсы, составлять семейный бюджет.</w:t>
      </w:r>
    </w:p>
    <w:p w:rsidR="005B17E0" w:rsidRPr="001F38FF" w:rsidRDefault="005B17E0" w:rsidP="001F38FF">
      <w:pPr>
        <w:jc w:val="both"/>
        <w:rPr>
          <w:rFonts w:ascii="Times New Roman" w:hAnsi="Times New Roman"/>
        </w:rPr>
      </w:pPr>
      <w:bookmarkStart w:id="49" w:name="_Toc409691637"/>
    </w:p>
    <w:p w:rsidR="005B17E0" w:rsidRPr="001F38FF" w:rsidRDefault="001F38FF" w:rsidP="001F38FF">
      <w:pPr>
        <w:jc w:val="center"/>
        <w:rPr>
          <w:rFonts w:ascii="Times New Roman" w:hAnsi="Times New Roman"/>
          <w:b/>
        </w:rPr>
      </w:pPr>
      <w:bookmarkStart w:id="50" w:name="_Toc410653960"/>
      <w:bookmarkStart w:id="51" w:name="_Toc414553141"/>
      <w:r w:rsidRPr="001F38FF">
        <w:rPr>
          <w:rFonts w:ascii="Times New Roman" w:hAnsi="Times New Roman"/>
          <w:b/>
        </w:rPr>
        <w:t>1.2.5.</w:t>
      </w:r>
      <w:r w:rsidR="0080444B">
        <w:rPr>
          <w:rFonts w:ascii="Times New Roman" w:hAnsi="Times New Roman"/>
          <w:b/>
        </w:rPr>
        <w:t>8</w:t>
      </w:r>
      <w:r w:rsidRPr="001F38FF">
        <w:rPr>
          <w:rFonts w:ascii="Times New Roman" w:hAnsi="Times New Roman"/>
          <w:b/>
        </w:rPr>
        <w:t>. ГЕОГРАФИЯ</w:t>
      </w:r>
      <w:bookmarkEnd w:id="49"/>
      <w:bookmarkEnd w:id="50"/>
      <w:bookmarkEnd w:id="51"/>
    </w:p>
    <w:p w:rsidR="005B17E0" w:rsidRPr="001F38FF" w:rsidRDefault="005B17E0" w:rsidP="001F38FF">
      <w:pPr>
        <w:jc w:val="both"/>
        <w:rPr>
          <w:rFonts w:ascii="Times New Roman" w:hAnsi="Times New Roman"/>
        </w:rPr>
      </w:pPr>
      <w:r w:rsidRPr="001F38FF">
        <w:rPr>
          <w:rFonts w:ascii="Times New Roman" w:hAnsi="Times New Roman"/>
        </w:rPr>
        <w:t>Выпускник научится:</w:t>
      </w:r>
    </w:p>
    <w:p w:rsidR="005B17E0" w:rsidRPr="001F38FF" w:rsidRDefault="005B17E0" w:rsidP="001F38FF">
      <w:pPr>
        <w:jc w:val="both"/>
        <w:rPr>
          <w:rFonts w:ascii="Times New Roman" w:hAnsi="Times New Roman"/>
        </w:rPr>
      </w:pPr>
      <w:r w:rsidRPr="001F38FF">
        <w:rPr>
          <w:rFonts w:ascii="Times New Roman" w:hAnsi="Times New Roman"/>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5B17E0" w:rsidRPr="001F38FF" w:rsidRDefault="005B17E0" w:rsidP="001F38FF">
      <w:pPr>
        <w:jc w:val="both"/>
        <w:rPr>
          <w:rFonts w:ascii="Times New Roman" w:hAnsi="Times New Roman"/>
        </w:rPr>
      </w:pPr>
      <w:r w:rsidRPr="001F38FF">
        <w:rPr>
          <w:rFonts w:ascii="Times New Roman" w:hAnsi="Times New Roman"/>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5B17E0" w:rsidRPr="001F38FF" w:rsidRDefault="005B17E0" w:rsidP="001F38FF">
      <w:pPr>
        <w:jc w:val="both"/>
        <w:rPr>
          <w:rFonts w:ascii="Times New Roman" w:hAnsi="Times New Roman"/>
        </w:rPr>
      </w:pPr>
      <w:r w:rsidRPr="001F38FF">
        <w:rPr>
          <w:rFonts w:ascii="Times New Roman" w:hAnsi="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B17E0" w:rsidRPr="001F38FF" w:rsidRDefault="005B17E0" w:rsidP="001F38FF">
      <w:pPr>
        <w:jc w:val="both"/>
        <w:rPr>
          <w:rFonts w:ascii="Times New Roman" w:hAnsi="Times New Roman"/>
        </w:rPr>
      </w:pPr>
      <w:r w:rsidRPr="001F38FF">
        <w:rPr>
          <w:rFonts w:ascii="Times New Roman" w:hAnsi="Times New Roman"/>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5B17E0" w:rsidRPr="001F38FF" w:rsidRDefault="005B17E0" w:rsidP="001F38FF">
      <w:pPr>
        <w:jc w:val="both"/>
        <w:rPr>
          <w:rFonts w:ascii="Times New Roman" w:hAnsi="Times New Roman"/>
        </w:rPr>
      </w:pPr>
      <w:r w:rsidRPr="001F38FF">
        <w:rPr>
          <w:rFonts w:ascii="Times New Roman" w:hAnsi="Times New Roman"/>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B17E0" w:rsidRPr="001F38FF" w:rsidRDefault="005B17E0" w:rsidP="001F38FF">
      <w:pPr>
        <w:jc w:val="both"/>
        <w:rPr>
          <w:rFonts w:ascii="Times New Roman" w:hAnsi="Times New Roman"/>
        </w:rPr>
      </w:pPr>
      <w:r w:rsidRPr="001F38FF">
        <w:rPr>
          <w:rFonts w:ascii="Times New Roman" w:hAnsi="Times New Roman"/>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5B17E0" w:rsidRPr="001F38FF" w:rsidRDefault="005B17E0" w:rsidP="001F38FF">
      <w:pPr>
        <w:jc w:val="both"/>
        <w:rPr>
          <w:rFonts w:ascii="Times New Roman" w:hAnsi="Times New Roman"/>
        </w:rPr>
      </w:pPr>
      <w:r w:rsidRPr="001F38FF">
        <w:rPr>
          <w:rFonts w:ascii="Times New Roman" w:hAnsi="Times New Roman"/>
        </w:rPr>
        <w:lastRenderedPageBreak/>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5B17E0" w:rsidRPr="001F38FF" w:rsidRDefault="005B17E0" w:rsidP="001F38FF">
      <w:pPr>
        <w:jc w:val="both"/>
        <w:rPr>
          <w:rFonts w:ascii="Times New Roman" w:hAnsi="Times New Roman"/>
        </w:rPr>
      </w:pPr>
      <w:r w:rsidRPr="001F38FF">
        <w:rPr>
          <w:rFonts w:ascii="Times New Roman" w:hAnsi="Times New Roman"/>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B17E0" w:rsidRPr="001F38FF" w:rsidRDefault="005B17E0" w:rsidP="001F38FF">
      <w:pPr>
        <w:jc w:val="both"/>
        <w:rPr>
          <w:rFonts w:ascii="Times New Roman" w:hAnsi="Times New Roman"/>
        </w:rPr>
      </w:pPr>
      <w:r w:rsidRPr="001F38FF">
        <w:rPr>
          <w:rFonts w:ascii="Times New Roman" w:hAnsi="Times New Roman"/>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5B17E0" w:rsidRPr="001F38FF" w:rsidRDefault="005B17E0" w:rsidP="001F38FF">
      <w:pPr>
        <w:jc w:val="both"/>
        <w:rPr>
          <w:rFonts w:ascii="Times New Roman" w:hAnsi="Times New Roman"/>
        </w:rPr>
      </w:pPr>
      <w:r w:rsidRPr="001F38FF">
        <w:rPr>
          <w:rFonts w:ascii="Times New Roman" w:hAnsi="Times New Roman"/>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5B17E0" w:rsidRPr="001F38FF" w:rsidRDefault="005B17E0" w:rsidP="001F38FF">
      <w:pPr>
        <w:jc w:val="both"/>
        <w:rPr>
          <w:rFonts w:ascii="Times New Roman" w:hAnsi="Times New Roman"/>
        </w:rPr>
      </w:pPr>
      <w:r w:rsidRPr="001F38FF">
        <w:rPr>
          <w:rFonts w:ascii="Times New Roman" w:hAnsi="Times New Roman"/>
        </w:rPr>
        <w:t xml:space="preserve">описывать по карте положение и взаиморасположение географических объектов; </w:t>
      </w:r>
    </w:p>
    <w:p w:rsidR="005B17E0" w:rsidRPr="001F38FF" w:rsidRDefault="005B17E0" w:rsidP="001F38FF">
      <w:pPr>
        <w:jc w:val="both"/>
        <w:rPr>
          <w:rFonts w:ascii="Times New Roman" w:hAnsi="Times New Roman"/>
        </w:rPr>
      </w:pPr>
      <w:r w:rsidRPr="001F38FF">
        <w:rPr>
          <w:rFonts w:ascii="Times New Roman" w:hAnsi="Times New Roman"/>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5B17E0" w:rsidRPr="001F38FF" w:rsidRDefault="005B17E0" w:rsidP="001F38FF">
      <w:pPr>
        <w:jc w:val="both"/>
        <w:rPr>
          <w:rFonts w:ascii="Times New Roman" w:hAnsi="Times New Roman"/>
        </w:rPr>
      </w:pPr>
      <w:r w:rsidRPr="001F38FF">
        <w:rPr>
          <w:rFonts w:ascii="Times New Roman" w:hAnsi="Times New Roman"/>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5B17E0" w:rsidRPr="001F38FF" w:rsidRDefault="005B17E0" w:rsidP="001F38FF">
      <w:pPr>
        <w:jc w:val="both"/>
        <w:rPr>
          <w:rFonts w:ascii="Times New Roman" w:hAnsi="Times New Roman"/>
        </w:rPr>
      </w:pPr>
      <w:r w:rsidRPr="001F38FF">
        <w:rPr>
          <w:rFonts w:ascii="Times New Roman" w:hAnsi="Times New Roman"/>
        </w:rPr>
        <w:t xml:space="preserve">объяснять особенности компонентов природы отдельных территорий; </w:t>
      </w:r>
    </w:p>
    <w:p w:rsidR="005B17E0" w:rsidRPr="001F38FF" w:rsidRDefault="005B17E0" w:rsidP="001F38FF">
      <w:pPr>
        <w:jc w:val="both"/>
        <w:rPr>
          <w:rFonts w:ascii="Times New Roman" w:hAnsi="Times New Roman"/>
        </w:rPr>
      </w:pPr>
      <w:r w:rsidRPr="001F38FF">
        <w:rPr>
          <w:rFonts w:ascii="Times New Roman" w:hAnsi="Times New Roman"/>
        </w:rPr>
        <w:t>приводить примеры взаимодействия природы и общества в пределах отдельных территорий;</w:t>
      </w:r>
    </w:p>
    <w:p w:rsidR="005B17E0" w:rsidRPr="001F38FF" w:rsidRDefault="005B17E0" w:rsidP="001F38FF">
      <w:pPr>
        <w:jc w:val="both"/>
        <w:rPr>
          <w:rFonts w:ascii="Times New Roman" w:hAnsi="Times New Roman"/>
        </w:rPr>
      </w:pPr>
      <w:r w:rsidRPr="001F38FF">
        <w:rPr>
          <w:rFonts w:ascii="Times New Roman" w:hAnsi="Times New Roman"/>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5B17E0" w:rsidRPr="001F38FF" w:rsidRDefault="005B17E0" w:rsidP="001F38FF">
      <w:pPr>
        <w:jc w:val="both"/>
        <w:rPr>
          <w:rFonts w:ascii="Times New Roman" w:hAnsi="Times New Roman"/>
        </w:rPr>
      </w:pPr>
      <w:r w:rsidRPr="001F38FF">
        <w:rPr>
          <w:rFonts w:ascii="Times New Roman" w:hAnsi="Times New Roman"/>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5B17E0" w:rsidRPr="001F38FF" w:rsidRDefault="005B17E0" w:rsidP="001F38FF">
      <w:pPr>
        <w:jc w:val="both"/>
        <w:rPr>
          <w:rFonts w:ascii="Times New Roman" w:hAnsi="Times New Roman"/>
        </w:rPr>
      </w:pPr>
      <w:r w:rsidRPr="001F38FF">
        <w:rPr>
          <w:rFonts w:ascii="Times New Roman" w:hAnsi="Times New Roman"/>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5B17E0" w:rsidRPr="001F38FF" w:rsidRDefault="005B17E0" w:rsidP="001F38FF">
      <w:pPr>
        <w:jc w:val="both"/>
        <w:rPr>
          <w:rFonts w:ascii="Times New Roman" w:hAnsi="Times New Roman"/>
        </w:rPr>
      </w:pPr>
      <w:r w:rsidRPr="001F38FF">
        <w:rPr>
          <w:rFonts w:ascii="Times New Roman" w:hAnsi="Times New Roman"/>
        </w:rPr>
        <w:t>различать географические процессы и явления, определяющие особенности природы России и ее отдельных регионов;</w:t>
      </w:r>
    </w:p>
    <w:p w:rsidR="005B17E0" w:rsidRPr="001F38FF" w:rsidRDefault="005B17E0" w:rsidP="001F38FF">
      <w:pPr>
        <w:jc w:val="both"/>
        <w:rPr>
          <w:rFonts w:ascii="Times New Roman" w:hAnsi="Times New Roman"/>
        </w:rPr>
      </w:pPr>
      <w:r w:rsidRPr="001F38FF">
        <w:rPr>
          <w:rFonts w:ascii="Times New Roman" w:hAnsi="Times New Roman"/>
        </w:rPr>
        <w:t>оценивать особенности взаимодействия природы и общества в пределах отдельных территорий России;</w:t>
      </w:r>
    </w:p>
    <w:p w:rsidR="005B17E0" w:rsidRPr="001F38FF" w:rsidRDefault="005B17E0" w:rsidP="001F38FF">
      <w:pPr>
        <w:jc w:val="both"/>
        <w:rPr>
          <w:rFonts w:ascii="Times New Roman" w:hAnsi="Times New Roman"/>
        </w:rPr>
      </w:pPr>
      <w:r w:rsidRPr="001F38FF">
        <w:rPr>
          <w:rFonts w:ascii="Times New Roman" w:hAnsi="Times New Roman"/>
        </w:rPr>
        <w:t>объяснять особенности компонентов природы отдельных частей страны;</w:t>
      </w:r>
    </w:p>
    <w:p w:rsidR="005B17E0" w:rsidRPr="001F38FF" w:rsidRDefault="005B17E0" w:rsidP="001F38FF">
      <w:pPr>
        <w:jc w:val="both"/>
        <w:rPr>
          <w:rFonts w:ascii="Times New Roman" w:hAnsi="Times New Roman"/>
        </w:rPr>
      </w:pPr>
      <w:r w:rsidRPr="001F38FF">
        <w:rPr>
          <w:rFonts w:ascii="Times New Roman" w:hAnsi="Times New Roman"/>
        </w:rPr>
        <w:t xml:space="preserve">оценивать природные условия и обеспеченность природными ресурсами отдельных территорий России; </w:t>
      </w:r>
    </w:p>
    <w:p w:rsidR="005B17E0" w:rsidRPr="001F38FF" w:rsidRDefault="005B17E0" w:rsidP="001F38FF">
      <w:pPr>
        <w:jc w:val="both"/>
        <w:rPr>
          <w:rFonts w:ascii="Times New Roman" w:hAnsi="Times New Roman"/>
        </w:rPr>
      </w:pPr>
      <w:r w:rsidRPr="001F38FF">
        <w:rPr>
          <w:rFonts w:ascii="Times New Roman" w:hAnsi="Times New Roman"/>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5B17E0" w:rsidRPr="001F38FF" w:rsidRDefault="005B17E0" w:rsidP="001F38FF">
      <w:pPr>
        <w:jc w:val="both"/>
        <w:rPr>
          <w:rFonts w:ascii="Times New Roman" w:hAnsi="Times New Roman"/>
        </w:rPr>
      </w:pPr>
      <w:r w:rsidRPr="001F38FF">
        <w:rPr>
          <w:rFonts w:ascii="Times New Roman" w:hAnsi="Times New Roman"/>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5B17E0" w:rsidRPr="001F38FF" w:rsidRDefault="005B17E0" w:rsidP="001F38FF">
      <w:pPr>
        <w:jc w:val="both"/>
        <w:rPr>
          <w:rFonts w:ascii="Times New Roman" w:hAnsi="Times New Roman"/>
        </w:rPr>
      </w:pPr>
      <w:r w:rsidRPr="001F38FF">
        <w:rPr>
          <w:rFonts w:ascii="Times New Roman" w:hAnsi="Times New Roman"/>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5B17E0" w:rsidRPr="001F38FF" w:rsidRDefault="005B17E0" w:rsidP="001F38FF">
      <w:pPr>
        <w:jc w:val="both"/>
        <w:rPr>
          <w:rFonts w:ascii="Times New Roman" w:hAnsi="Times New Roman"/>
        </w:rPr>
      </w:pPr>
      <w:r w:rsidRPr="001F38FF">
        <w:rPr>
          <w:rFonts w:ascii="Times New Roman" w:hAnsi="Times New Roman"/>
        </w:rPr>
        <w:lastRenderedPageBreak/>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5B17E0" w:rsidRPr="001F38FF" w:rsidRDefault="005B17E0" w:rsidP="001F38FF">
      <w:pPr>
        <w:jc w:val="both"/>
        <w:rPr>
          <w:rFonts w:ascii="Times New Roman" w:hAnsi="Times New Roman"/>
        </w:rPr>
      </w:pPr>
      <w:r w:rsidRPr="001F38FF">
        <w:rPr>
          <w:rFonts w:ascii="Times New Roman" w:hAnsi="Times New Roman"/>
        </w:rPr>
        <w:t>различать (распознавать) показатели, характеризующие отраслевую; функциональную и территориальную структуру хозяйства России;</w:t>
      </w:r>
    </w:p>
    <w:p w:rsidR="005B17E0" w:rsidRPr="001F38FF" w:rsidRDefault="005B17E0" w:rsidP="001F38FF">
      <w:pPr>
        <w:jc w:val="both"/>
        <w:rPr>
          <w:rFonts w:ascii="Times New Roman" w:hAnsi="Times New Roman"/>
        </w:rPr>
      </w:pPr>
      <w:r w:rsidRPr="001F38FF">
        <w:rPr>
          <w:rFonts w:ascii="Times New Roman" w:hAnsi="Times New Roman"/>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5B17E0" w:rsidRPr="001F38FF" w:rsidRDefault="005B17E0" w:rsidP="001F38FF">
      <w:pPr>
        <w:jc w:val="both"/>
        <w:rPr>
          <w:rFonts w:ascii="Times New Roman" w:hAnsi="Times New Roman"/>
        </w:rPr>
      </w:pPr>
      <w:r w:rsidRPr="001F38FF">
        <w:rPr>
          <w:rFonts w:ascii="Times New Roman" w:hAnsi="Times New Roman"/>
        </w:rPr>
        <w:t>объяснять и сравнивать особенности природы, населения и хозяйства отдельных регионов России;</w:t>
      </w:r>
    </w:p>
    <w:p w:rsidR="005B17E0" w:rsidRPr="001F38FF" w:rsidRDefault="005B17E0" w:rsidP="001F38FF">
      <w:pPr>
        <w:jc w:val="both"/>
        <w:rPr>
          <w:rFonts w:ascii="Times New Roman" w:hAnsi="Times New Roman"/>
        </w:rPr>
      </w:pPr>
      <w:r w:rsidRPr="001F38FF">
        <w:rPr>
          <w:rFonts w:ascii="Times New Roman" w:hAnsi="Times New Roman"/>
        </w:rPr>
        <w:t>сравнивать особенности природы, населения и хозяйства отдельных регионов России;</w:t>
      </w:r>
    </w:p>
    <w:p w:rsidR="005B17E0" w:rsidRPr="001F38FF" w:rsidRDefault="005B17E0" w:rsidP="001F38FF">
      <w:pPr>
        <w:jc w:val="both"/>
        <w:rPr>
          <w:rFonts w:ascii="Times New Roman" w:hAnsi="Times New Roman"/>
        </w:rPr>
      </w:pPr>
      <w:r w:rsidRPr="001F38FF">
        <w:rPr>
          <w:rFonts w:ascii="Times New Roman" w:hAnsi="Times New Roman"/>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5B17E0" w:rsidRPr="001F38FF" w:rsidRDefault="005B17E0" w:rsidP="001F38FF">
      <w:pPr>
        <w:jc w:val="both"/>
        <w:rPr>
          <w:rFonts w:ascii="Times New Roman" w:hAnsi="Times New Roman"/>
        </w:rPr>
      </w:pPr>
      <w:r w:rsidRPr="001F38FF">
        <w:rPr>
          <w:rFonts w:ascii="Times New Roman" w:hAnsi="Times New Roman"/>
        </w:rPr>
        <w:t xml:space="preserve">уметь ориентироваться при помощи компаса, определять стороны горизонта, использовать компас для определения азимута; </w:t>
      </w:r>
    </w:p>
    <w:p w:rsidR="005B17E0" w:rsidRPr="001F38FF" w:rsidRDefault="005B17E0" w:rsidP="001F38FF">
      <w:pPr>
        <w:jc w:val="both"/>
        <w:rPr>
          <w:rFonts w:ascii="Times New Roman" w:hAnsi="Times New Roman"/>
        </w:rPr>
      </w:pPr>
      <w:r w:rsidRPr="001F38FF">
        <w:rPr>
          <w:rFonts w:ascii="Times New Roman" w:hAnsi="Times New Roman"/>
        </w:rPr>
        <w:t xml:space="preserve">описывать погоду своей местности; </w:t>
      </w:r>
    </w:p>
    <w:p w:rsidR="005B17E0" w:rsidRPr="001F38FF" w:rsidRDefault="005B17E0" w:rsidP="001F38FF">
      <w:pPr>
        <w:jc w:val="both"/>
        <w:rPr>
          <w:rFonts w:ascii="Times New Roman" w:hAnsi="Times New Roman"/>
        </w:rPr>
      </w:pPr>
      <w:r w:rsidRPr="001F38FF">
        <w:rPr>
          <w:rFonts w:ascii="Times New Roman" w:hAnsi="Times New Roman"/>
        </w:rPr>
        <w:t>объяснять расовые отличия разных народов мира;</w:t>
      </w:r>
    </w:p>
    <w:p w:rsidR="005B17E0" w:rsidRPr="001F38FF" w:rsidRDefault="005B17E0" w:rsidP="001F38FF">
      <w:pPr>
        <w:jc w:val="both"/>
        <w:rPr>
          <w:rFonts w:ascii="Times New Roman" w:hAnsi="Times New Roman"/>
        </w:rPr>
      </w:pPr>
      <w:r w:rsidRPr="001F38FF">
        <w:rPr>
          <w:rFonts w:ascii="Times New Roman" w:hAnsi="Times New Roman"/>
        </w:rPr>
        <w:t xml:space="preserve">давать характеристику рельефа своей местности; </w:t>
      </w:r>
    </w:p>
    <w:p w:rsidR="005B17E0" w:rsidRPr="001F38FF" w:rsidRDefault="005B17E0" w:rsidP="001F38FF">
      <w:pPr>
        <w:jc w:val="both"/>
        <w:rPr>
          <w:rFonts w:ascii="Times New Roman" w:hAnsi="Times New Roman"/>
        </w:rPr>
      </w:pPr>
      <w:r w:rsidRPr="001F38FF">
        <w:rPr>
          <w:rFonts w:ascii="Times New Roman" w:hAnsi="Times New Roman"/>
        </w:rPr>
        <w:t>уметь выделять в записках путешественников географические особенности территории</w:t>
      </w:r>
    </w:p>
    <w:p w:rsidR="005B17E0" w:rsidRPr="001F38FF" w:rsidRDefault="005B17E0" w:rsidP="001F38FF">
      <w:pPr>
        <w:jc w:val="both"/>
        <w:rPr>
          <w:rFonts w:ascii="Times New Roman" w:hAnsi="Times New Roman"/>
        </w:rPr>
      </w:pPr>
      <w:r w:rsidRPr="001F38FF">
        <w:rPr>
          <w:rFonts w:ascii="Times New Roman" w:hAnsi="Times New Roman"/>
        </w:rPr>
        <w:t>приводить примеры современных видов связи, применять  современные виды связи для решения  учебных и практических задач по географии;</w:t>
      </w:r>
    </w:p>
    <w:p w:rsidR="005B17E0" w:rsidRPr="001F38FF" w:rsidRDefault="005B17E0" w:rsidP="001F38FF">
      <w:pPr>
        <w:jc w:val="both"/>
        <w:rPr>
          <w:rFonts w:ascii="Times New Roman" w:hAnsi="Times New Roman"/>
        </w:rPr>
      </w:pPr>
      <w:r w:rsidRPr="001F38FF">
        <w:rPr>
          <w:rFonts w:ascii="Times New Roman" w:hAnsi="Times New Roman"/>
        </w:rPr>
        <w:t>оценивать место и роль России в мировом хозяйстве.</w:t>
      </w:r>
    </w:p>
    <w:p w:rsidR="005B17E0" w:rsidRPr="001F38FF" w:rsidRDefault="005B17E0" w:rsidP="001F38FF">
      <w:pPr>
        <w:jc w:val="both"/>
        <w:rPr>
          <w:rFonts w:ascii="Times New Roman" w:hAnsi="Times New Roman"/>
        </w:rPr>
      </w:pPr>
      <w:r w:rsidRPr="001F38FF">
        <w:rPr>
          <w:rFonts w:ascii="Times New Roman" w:hAnsi="Times New Roman"/>
        </w:rPr>
        <w:t>Выпускник получит возможность научиться:</w:t>
      </w:r>
    </w:p>
    <w:p w:rsidR="005B17E0" w:rsidRPr="001F38FF" w:rsidRDefault="005B17E0" w:rsidP="001F38FF">
      <w:pPr>
        <w:jc w:val="both"/>
        <w:rPr>
          <w:rFonts w:ascii="Times New Roman" w:hAnsi="Times New Roman"/>
        </w:rPr>
      </w:pPr>
      <w:r w:rsidRPr="001F38FF">
        <w:rPr>
          <w:rFonts w:ascii="Times New Roman" w:hAnsi="Times New Roman"/>
        </w:rPr>
        <w:t>создавать простейшие географические карты различного содержания;</w:t>
      </w:r>
    </w:p>
    <w:p w:rsidR="005B17E0" w:rsidRPr="001F38FF" w:rsidRDefault="005B17E0" w:rsidP="001F38FF">
      <w:pPr>
        <w:jc w:val="both"/>
        <w:rPr>
          <w:rFonts w:ascii="Times New Roman" w:hAnsi="Times New Roman"/>
        </w:rPr>
      </w:pPr>
      <w:r w:rsidRPr="001F38FF">
        <w:rPr>
          <w:rFonts w:ascii="Times New Roman" w:hAnsi="Times New Roman"/>
        </w:rPr>
        <w:t>моделировать географические объекты и явления;</w:t>
      </w:r>
    </w:p>
    <w:p w:rsidR="005B17E0" w:rsidRPr="001F38FF" w:rsidRDefault="005B17E0" w:rsidP="001F38FF">
      <w:pPr>
        <w:jc w:val="both"/>
        <w:rPr>
          <w:rFonts w:ascii="Times New Roman" w:hAnsi="Times New Roman"/>
        </w:rPr>
      </w:pPr>
      <w:r w:rsidRPr="001F38FF">
        <w:rPr>
          <w:rFonts w:ascii="Times New Roman" w:hAnsi="Times New Roman"/>
        </w:rPr>
        <w:t>работать с записками, отчетами, дневниками путешественников как источниками географической информации;</w:t>
      </w:r>
    </w:p>
    <w:p w:rsidR="005B17E0" w:rsidRPr="001F38FF" w:rsidRDefault="005B17E0" w:rsidP="001F38FF">
      <w:pPr>
        <w:jc w:val="both"/>
        <w:rPr>
          <w:rFonts w:ascii="Times New Roman" w:hAnsi="Times New Roman"/>
        </w:rPr>
      </w:pPr>
      <w:r w:rsidRPr="001F38FF">
        <w:rPr>
          <w:rFonts w:ascii="Times New Roman" w:hAnsi="Times New Roman"/>
        </w:rPr>
        <w:t>подготавливать сообщения (презентации) о выдающихся путешественниках, о современных исследованиях Земли;</w:t>
      </w:r>
    </w:p>
    <w:p w:rsidR="005B17E0" w:rsidRPr="001F38FF" w:rsidRDefault="005B17E0" w:rsidP="001F38FF">
      <w:pPr>
        <w:jc w:val="both"/>
        <w:rPr>
          <w:rFonts w:ascii="Times New Roman" w:hAnsi="Times New Roman"/>
        </w:rPr>
      </w:pPr>
      <w:r w:rsidRPr="001F38FF">
        <w:rPr>
          <w:rFonts w:ascii="Times New Roman" w:hAnsi="Times New Roman"/>
        </w:rPr>
        <w:t>ориентироваться на местности: в мегаполисе и в природе;</w:t>
      </w:r>
    </w:p>
    <w:p w:rsidR="005B17E0" w:rsidRPr="001F38FF" w:rsidRDefault="005B17E0" w:rsidP="001F38FF">
      <w:pPr>
        <w:jc w:val="both"/>
        <w:rPr>
          <w:rFonts w:ascii="Times New Roman" w:hAnsi="Times New Roman"/>
        </w:rPr>
      </w:pPr>
      <w:r w:rsidRPr="001F38FF">
        <w:rPr>
          <w:rFonts w:ascii="Times New Roman" w:hAnsi="Times New Roman"/>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B17E0" w:rsidRPr="001F38FF" w:rsidRDefault="005B17E0" w:rsidP="001F38FF">
      <w:pPr>
        <w:jc w:val="both"/>
        <w:rPr>
          <w:rFonts w:ascii="Times New Roman" w:hAnsi="Times New Roman"/>
        </w:rPr>
      </w:pPr>
      <w:r w:rsidRPr="001F38FF">
        <w:rPr>
          <w:rFonts w:ascii="Times New Roman" w:hAnsi="Times New Roman"/>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B17E0" w:rsidRPr="001F38FF" w:rsidRDefault="005B17E0" w:rsidP="001F38FF">
      <w:pPr>
        <w:jc w:val="both"/>
        <w:rPr>
          <w:rFonts w:ascii="Times New Roman" w:hAnsi="Times New Roman"/>
        </w:rPr>
      </w:pPr>
      <w:r w:rsidRPr="001F38FF">
        <w:rPr>
          <w:rFonts w:ascii="Times New Roman" w:hAnsi="Times New Roman"/>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5B17E0" w:rsidRPr="001F38FF" w:rsidRDefault="005B17E0" w:rsidP="001F38FF">
      <w:pPr>
        <w:jc w:val="both"/>
        <w:rPr>
          <w:rFonts w:ascii="Times New Roman" w:hAnsi="Times New Roman"/>
        </w:rPr>
      </w:pPr>
      <w:r w:rsidRPr="001F38FF">
        <w:rPr>
          <w:rFonts w:ascii="Times New Roman" w:hAnsi="Times New Roman"/>
        </w:rPr>
        <w:lastRenderedPageBreak/>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5B17E0" w:rsidRPr="001F38FF" w:rsidRDefault="005B17E0" w:rsidP="001F38FF">
      <w:pPr>
        <w:jc w:val="both"/>
        <w:rPr>
          <w:rFonts w:ascii="Times New Roman" w:hAnsi="Times New Roman"/>
        </w:rPr>
      </w:pPr>
      <w:r w:rsidRPr="001F38FF">
        <w:rPr>
          <w:rFonts w:ascii="Times New Roman" w:hAnsi="Times New Roman"/>
        </w:rPr>
        <w:t>сопоставлять существующие в науке точки зрения о причинах происходящих глобальных изменений климата;</w:t>
      </w:r>
    </w:p>
    <w:p w:rsidR="005B17E0" w:rsidRPr="001F38FF" w:rsidRDefault="005B17E0" w:rsidP="001F38FF">
      <w:pPr>
        <w:jc w:val="both"/>
        <w:rPr>
          <w:rFonts w:ascii="Times New Roman" w:hAnsi="Times New Roman"/>
        </w:rPr>
      </w:pPr>
      <w:r w:rsidRPr="001F38FF">
        <w:rPr>
          <w:rFonts w:ascii="Times New Roman" w:hAnsi="Times New Roman"/>
        </w:rPr>
        <w:t>оценивать положительные и негативные последствия глобальных изменений климата для отдельных регионов и стран;</w:t>
      </w:r>
    </w:p>
    <w:p w:rsidR="005B17E0" w:rsidRPr="001F38FF" w:rsidRDefault="005B17E0" w:rsidP="001F38FF">
      <w:pPr>
        <w:jc w:val="both"/>
        <w:rPr>
          <w:rFonts w:ascii="Times New Roman" w:hAnsi="Times New Roman"/>
        </w:rPr>
      </w:pPr>
      <w:r w:rsidRPr="001F38FF">
        <w:rPr>
          <w:rFonts w:ascii="Times New Roman" w:hAnsi="Times New Roman"/>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5B17E0" w:rsidRPr="001F38FF" w:rsidRDefault="005B17E0" w:rsidP="001F38FF">
      <w:pPr>
        <w:jc w:val="both"/>
        <w:rPr>
          <w:rFonts w:ascii="Times New Roman" w:hAnsi="Times New Roman"/>
        </w:rPr>
      </w:pPr>
      <w:r w:rsidRPr="001F38FF">
        <w:rPr>
          <w:rFonts w:ascii="Times New Roman" w:hAnsi="Times New Roman"/>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5B17E0" w:rsidRPr="001F38FF" w:rsidRDefault="005B17E0" w:rsidP="001F38FF">
      <w:pPr>
        <w:jc w:val="both"/>
        <w:rPr>
          <w:rFonts w:ascii="Times New Roman" w:hAnsi="Times New Roman"/>
        </w:rPr>
      </w:pPr>
      <w:r w:rsidRPr="001F38FF">
        <w:rPr>
          <w:rFonts w:ascii="Times New Roman" w:hAnsi="Times New Roman"/>
        </w:rPr>
        <w:t>давать оценку и приводить примеры изменения значения границ во времени, оценивать границы с точки зрения их доступности;</w:t>
      </w:r>
    </w:p>
    <w:p w:rsidR="005B17E0" w:rsidRPr="001F38FF" w:rsidRDefault="005B17E0" w:rsidP="001F38FF">
      <w:pPr>
        <w:jc w:val="both"/>
        <w:rPr>
          <w:rFonts w:ascii="Times New Roman" w:hAnsi="Times New Roman"/>
        </w:rPr>
      </w:pPr>
      <w:r w:rsidRPr="001F38FF">
        <w:rPr>
          <w:rFonts w:ascii="Times New Roman" w:hAnsi="Times New Roman"/>
        </w:rPr>
        <w:t>делать прогнозы трансформации географических систем и комплексов в результате изменения их компонентов;</w:t>
      </w:r>
    </w:p>
    <w:p w:rsidR="005B17E0" w:rsidRPr="001F38FF" w:rsidRDefault="005B17E0" w:rsidP="001F38FF">
      <w:pPr>
        <w:jc w:val="both"/>
        <w:rPr>
          <w:rFonts w:ascii="Times New Roman" w:hAnsi="Times New Roman"/>
        </w:rPr>
      </w:pPr>
      <w:r w:rsidRPr="001F38FF">
        <w:rPr>
          <w:rFonts w:ascii="Times New Roman" w:hAnsi="Times New Roman"/>
        </w:rPr>
        <w:t>наносить на контурные карты основные формы рельефа;</w:t>
      </w:r>
    </w:p>
    <w:p w:rsidR="005B17E0" w:rsidRPr="001F38FF" w:rsidRDefault="005B17E0" w:rsidP="001F38FF">
      <w:pPr>
        <w:jc w:val="both"/>
        <w:rPr>
          <w:rFonts w:ascii="Times New Roman" w:hAnsi="Times New Roman"/>
        </w:rPr>
      </w:pPr>
      <w:r w:rsidRPr="001F38FF">
        <w:rPr>
          <w:rFonts w:ascii="Times New Roman" w:hAnsi="Times New Roman"/>
        </w:rPr>
        <w:t>давать характеристику климата своей области (края, республики);</w:t>
      </w:r>
    </w:p>
    <w:p w:rsidR="005B17E0" w:rsidRPr="001F38FF" w:rsidRDefault="005B17E0" w:rsidP="001F38FF">
      <w:pPr>
        <w:jc w:val="both"/>
        <w:rPr>
          <w:rFonts w:ascii="Times New Roman" w:hAnsi="Times New Roman"/>
        </w:rPr>
      </w:pPr>
      <w:r w:rsidRPr="001F38FF">
        <w:rPr>
          <w:rFonts w:ascii="Times New Roman" w:hAnsi="Times New Roman"/>
        </w:rPr>
        <w:t>показывать на карте артезианские бассейны и области распространения многолетней мерзлоты;</w:t>
      </w:r>
    </w:p>
    <w:p w:rsidR="005B17E0" w:rsidRPr="001F38FF" w:rsidRDefault="005B17E0" w:rsidP="001F38FF">
      <w:pPr>
        <w:jc w:val="both"/>
        <w:rPr>
          <w:rFonts w:ascii="Times New Roman" w:hAnsi="Times New Roman"/>
        </w:rPr>
      </w:pPr>
      <w:r w:rsidRPr="001F38FF">
        <w:rPr>
          <w:rFonts w:ascii="Times New Roman" w:hAnsi="Times New Roman"/>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5B17E0" w:rsidRPr="001F38FF" w:rsidRDefault="005B17E0" w:rsidP="001F38FF">
      <w:pPr>
        <w:jc w:val="both"/>
        <w:rPr>
          <w:rFonts w:ascii="Times New Roman" w:hAnsi="Times New Roman"/>
        </w:rPr>
      </w:pPr>
      <w:r w:rsidRPr="001F38FF">
        <w:rPr>
          <w:rFonts w:ascii="Times New Roman" w:hAnsi="Times New Roman"/>
        </w:rPr>
        <w:t>оценивать ситуацию на рынке труда и ее динамику;</w:t>
      </w:r>
    </w:p>
    <w:p w:rsidR="005B17E0" w:rsidRPr="001F38FF" w:rsidRDefault="005B17E0" w:rsidP="001F38FF">
      <w:pPr>
        <w:jc w:val="both"/>
        <w:rPr>
          <w:rFonts w:ascii="Times New Roman" w:hAnsi="Times New Roman"/>
        </w:rPr>
      </w:pPr>
      <w:r w:rsidRPr="001F38FF">
        <w:rPr>
          <w:rFonts w:ascii="Times New Roman" w:hAnsi="Times New Roman"/>
        </w:rPr>
        <w:t>объяснять различия в обеспеченности трудовыми ресурсами отдельных регионов России</w:t>
      </w:r>
    </w:p>
    <w:p w:rsidR="005B17E0" w:rsidRPr="001F38FF" w:rsidRDefault="005B17E0" w:rsidP="001F38FF">
      <w:pPr>
        <w:jc w:val="both"/>
        <w:rPr>
          <w:rFonts w:ascii="Times New Roman" w:hAnsi="Times New Roman"/>
        </w:rPr>
      </w:pPr>
      <w:r w:rsidRPr="001F38FF">
        <w:rPr>
          <w:rFonts w:ascii="Times New Roman" w:hAnsi="Times New Roman"/>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B17E0" w:rsidRPr="001F38FF" w:rsidRDefault="005B17E0" w:rsidP="001F38FF">
      <w:pPr>
        <w:jc w:val="both"/>
        <w:rPr>
          <w:rFonts w:ascii="Times New Roman" w:hAnsi="Times New Roman"/>
        </w:rPr>
      </w:pPr>
      <w:r w:rsidRPr="001F38FF">
        <w:rPr>
          <w:rFonts w:ascii="Times New Roman" w:hAnsi="Times New Roman"/>
        </w:rPr>
        <w:t>обосновывать возможные пути решения проблем развития хозяйства России;</w:t>
      </w:r>
    </w:p>
    <w:p w:rsidR="005B17E0" w:rsidRPr="001F38FF" w:rsidRDefault="005B17E0" w:rsidP="001F38FF">
      <w:pPr>
        <w:jc w:val="both"/>
        <w:rPr>
          <w:rFonts w:ascii="Times New Roman" w:hAnsi="Times New Roman"/>
        </w:rPr>
      </w:pPr>
      <w:r w:rsidRPr="001F38FF">
        <w:rPr>
          <w:rFonts w:ascii="Times New Roman" w:hAnsi="Times New Roman"/>
        </w:rPr>
        <w:t>выбирать критерии для сравнения, сопоставления, места страны в мировой экономике;</w:t>
      </w:r>
    </w:p>
    <w:p w:rsidR="005B17E0" w:rsidRPr="001F38FF" w:rsidRDefault="005B17E0" w:rsidP="001F38FF">
      <w:pPr>
        <w:jc w:val="both"/>
        <w:rPr>
          <w:rFonts w:ascii="Times New Roman" w:hAnsi="Times New Roman"/>
        </w:rPr>
      </w:pPr>
      <w:r w:rsidRPr="001F38FF">
        <w:rPr>
          <w:rFonts w:ascii="Times New Roman" w:hAnsi="Times New Roman"/>
        </w:rPr>
        <w:t>объяснять возможности России в решении современных глобальных проблем человечества;</w:t>
      </w:r>
    </w:p>
    <w:p w:rsidR="005B17E0" w:rsidRPr="001F38FF" w:rsidRDefault="005B17E0" w:rsidP="001F38FF">
      <w:pPr>
        <w:jc w:val="both"/>
        <w:rPr>
          <w:rFonts w:ascii="Times New Roman" w:hAnsi="Times New Roman"/>
        </w:rPr>
      </w:pPr>
      <w:r w:rsidRPr="001F38FF">
        <w:rPr>
          <w:rFonts w:ascii="Times New Roman" w:hAnsi="Times New Roman"/>
        </w:rPr>
        <w:t>оценивать социально-экономическое положение и перспективы развития России.</w:t>
      </w:r>
    </w:p>
    <w:p w:rsidR="005B17E0" w:rsidRPr="001F38FF" w:rsidRDefault="005B17E0" w:rsidP="001F38FF">
      <w:pPr>
        <w:pStyle w:val="a4"/>
      </w:pPr>
    </w:p>
    <w:p w:rsidR="005B17E0" w:rsidRPr="001F38FF" w:rsidRDefault="001F38FF" w:rsidP="001F38FF">
      <w:pPr>
        <w:jc w:val="center"/>
        <w:rPr>
          <w:rFonts w:ascii="Times New Roman" w:hAnsi="Times New Roman"/>
          <w:b/>
        </w:rPr>
      </w:pPr>
      <w:bookmarkStart w:id="52" w:name="_Toc409691638"/>
      <w:bookmarkStart w:id="53" w:name="_Toc410653961"/>
      <w:bookmarkStart w:id="54" w:name="_Toc414553142"/>
      <w:r w:rsidRPr="001F38FF">
        <w:rPr>
          <w:rFonts w:ascii="Times New Roman" w:hAnsi="Times New Roman"/>
          <w:b/>
        </w:rPr>
        <w:t>1.2.5.</w:t>
      </w:r>
      <w:r w:rsidR="0080444B">
        <w:rPr>
          <w:rFonts w:ascii="Times New Roman" w:hAnsi="Times New Roman"/>
          <w:b/>
        </w:rPr>
        <w:t>9</w:t>
      </w:r>
      <w:r w:rsidRPr="001F38FF">
        <w:rPr>
          <w:rFonts w:ascii="Times New Roman" w:hAnsi="Times New Roman"/>
          <w:b/>
        </w:rPr>
        <w:t>. МАТЕМАТИКА</w:t>
      </w:r>
      <w:bookmarkEnd w:id="52"/>
      <w:bookmarkEnd w:id="53"/>
      <w:bookmarkEnd w:id="54"/>
    </w:p>
    <w:p w:rsidR="005B17E0" w:rsidRPr="001F38FF" w:rsidRDefault="005B17E0" w:rsidP="001F38FF">
      <w:pPr>
        <w:jc w:val="both"/>
        <w:rPr>
          <w:rFonts w:ascii="Times New Roman" w:hAnsi="Times New Roman"/>
        </w:rPr>
      </w:pPr>
      <w:r w:rsidRPr="001F38FF">
        <w:rPr>
          <w:rFonts w:ascii="Times New Roman" w:hAnsi="Times New Roman"/>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5B17E0" w:rsidRPr="001F38FF" w:rsidRDefault="005B17E0" w:rsidP="001F38FF">
      <w:pPr>
        <w:jc w:val="both"/>
        <w:rPr>
          <w:rFonts w:ascii="Times New Roman" w:hAnsi="Times New Roman"/>
        </w:rPr>
      </w:pPr>
      <w:r w:rsidRPr="001F38FF">
        <w:rPr>
          <w:rFonts w:ascii="Times New Roman" w:hAnsi="Times New Roman"/>
        </w:rPr>
        <w:lastRenderedPageBreak/>
        <w:t>Оперировать на базовом уровне</w:t>
      </w:r>
      <w:r w:rsidRPr="001F38FF">
        <w:rPr>
          <w:rFonts w:ascii="Times New Roman" w:hAnsi="Times New Roman"/>
        </w:rPr>
        <w:footnoteReference w:id="4"/>
      </w:r>
      <w:r w:rsidRPr="001F38FF">
        <w:rPr>
          <w:rFonts w:ascii="Times New Roman" w:hAnsi="Times New Roman"/>
        </w:rPr>
        <w:t xml:space="preserve"> понятиями: множество, элемент множества, подмножество, принадлежность;</w:t>
      </w:r>
    </w:p>
    <w:p w:rsidR="005B17E0" w:rsidRPr="001F38FF" w:rsidRDefault="005B17E0" w:rsidP="001F38FF">
      <w:pPr>
        <w:jc w:val="both"/>
        <w:rPr>
          <w:rFonts w:ascii="Times New Roman" w:hAnsi="Times New Roman"/>
        </w:rPr>
      </w:pPr>
      <w:r w:rsidRPr="001F38FF">
        <w:rPr>
          <w:rFonts w:ascii="Times New Roman" w:hAnsi="Times New Roman"/>
        </w:rPr>
        <w:t>задавать множества перечислением их элементов;</w:t>
      </w:r>
    </w:p>
    <w:p w:rsidR="005B17E0" w:rsidRPr="001F38FF" w:rsidRDefault="005B17E0" w:rsidP="001F38FF">
      <w:pPr>
        <w:jc w:val="both"/>
        <w:rPr>
          <w:rFonts w:ascii="Times New Roman" w:hAnsi="Times New Roman"/>
        </w:rPr>
      </w:pPr>
      <w:r w:rsidRPr="001F38FF">
        <w:rPr>
          <w:rFonts w:ascii="Times New Roman" w:hAnsi="Times New Roman"/>
        </w:rPr>
        <w:t>находить пересечение, объединение, подмножество в простейших ситуациях.</w:t>
      </w:r>
    </w:p>
    <w:p w:rsidR="005B17E0" w:rsidRPr="001F38FF" w:rsidRDefault="005B17E0" w:rsidP="001F38FF">
      <w:pPr>
        <w:jc w:val="both"/>
        <w:rPr>
          <w:rFonts w:ascii="Times New Roman" w:hAnsi="Times New Roman"/>
        </w:rPr>
      </w:pPr>
      <w:r w:rsidRPr="001F38FF">
        <w:rPr>
          <w:rFonts w:ascii="Times New Roman" w:hAnsi="Times New Roman"/>
        </w:rPr>
        <w:t>В повседневной жизни и при изучении других предметов:</w:t>
      </w:r>
    </w:p>
    <w:p w:rsidR="005B17E0" w:rsidRPr="001F38FF" w:rsidRDefault="005B17E0" w:rsidP="001F38FF">
      <w:pPr>
        <w:jc w:val="both"/>
        <w:rPr>
          <w:rFonts w:ascii="Times New Roman" w:hAnsi="Times New Roman"/>
        </w:rPr>
      </w:pPr>
      <w:r w:rsidRPr="001F38FF">
        <w:rPr>
          <w:rFonts w:ascii="Times New Roman" w:hAnsi="Times New Roman"/>
        </w:rPr>
        <w:t>распознавать логически некорректные высказывания.</w:t>
      </w:r>
    </w:p>
    <w:p w:rsidR="005B17E0" w:rsidRPr="001F38FF" w:rsidRDefault="001F38FF" w:rsidP="001F38FF">
      <w:pPr>
        <w:jc w:val="center"/>
        <w:rPr>
          <w:rFonts w:ascii="Times New Roman" w:hAnsi="Times New Roman"/>
        </w:rPr>
      </w:pPr>
      <w:r w:rsidRPr="001F38FF">
        <w:rPr>
          <w:rFonts w:ascii="Times New Roman" w:hAnsi="Times New Roman"/>
        </w:rPr>
        <w:t>ЧИСЛА</w:t>
      </w:r>
    </w:p>
    <w:p w:rsidR="005B17E0" w:rsidRPr="001F38FF" w:rsidRDefault="005B17E0" w:rsidP="001F38FF">
      <w:pPr>
        <w:jc w:val="both"/>
        <w:rPr>
          <w:rFonts w:ascii="Times New Roman" w:hAnsi="Times New Roman"/>
        </w:rPr>
      </w:pPr>
      <w:r w:rsidRPr="001F38FF">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5B17E0" w:rsidRPr="001F38FF" w:rsidRDefault="005B17E0" w:rsidP="001F38FF">
      <w:pPr>
        <w:jc w:val="both"/>
        <w:rPr>
          <w:rFonts w:ascii="Times New Roman" w:hAnsi="Times New Roman"/>
        </w:rPr>
      </w:pPr>
      <w:r w:rsidRPr="001F38FF">
        <w:rPr>
          <w:rFonts w:ascii="Times New Roman" w:hAnsi="Times New Roman"/>
        </w:rPr>
        <w:t>использовать свойства чисел и правила действий с рациональными числами при выполнении вычислений;</w:t>
      </w:r>
    </w:p>
    <w:p w:rsidR="005B17E0" w:rsidRPr="001F38FF" w:rsidRDefault="005B17E0" w:rsidP="001F38FF">
      <w:pPr>
        <w:jc w:val="both"/>
        <w:rPr>
          <w:rFonts w:ascii="Times New Roman" w:hAnsi="Times New Roman"/>
        </w:rPr>
      </w:pPr>
      <w:r w:rsidRPr="001F38FF">
        <w:rPr>
          <w:rFonts w:ascii="Times New Roman" w:hAnsi="Times New Roman"/>
        </w:rPr>
        <w:t>использовать признаки делимости на 2, 5, 3, 9, 10 при выполнении вычислений и решении несложных задач;</w:t>
      </w:r>
    </w:p>
    <w:p w:rsidR="005B17E0" w:rsidRPr="001F38FF" w:rsidRDefault="005B17E0" w:rsidP="001F38FF">
      <w:pPr>
        <w:jc w:val="both"/>
        <w:rPr>
          <w:rFonts w:ascii="Times New Roman" w:hAnsi="Times New Roman"/>
        </w:rPr>
      </w:pPr>
      <w:r w:rsidRPr="001F38FF">
        <w:rPr>
          <w:rFonts w:ascii="Times New Roman" w:hAnsi="Times New Roman"/>
        </w:rPr>
        <w:t>выполнять округление рациональных чисел в соответствии с правилами;</w:t>
      </w:r>
    </w:p>
    <w:p w:rsidR="005B17E0" w:rsidRPr="001F38FF" w:rsidRDefault="005B17E0" w:rsidP="001F38FF">
      <w:pPr>
        <w:jc w:val="both"/>
        <w:rPr>
          <w:rFonts w:ascii="Times New Roman" w:hAnsi="Times New Roman"/>
        </w:rPr>
      </w:pPr>
      <w:r w:rsidRPr="001F38FF">
        <w:rPr>
          <w:rFonts w:ascii="Times New Roman" w:hAnsi="Times New Roman"/>
        </w:rPr>
        <w:t>сравнивать рациональные числа.</w:t>
      </w:r>
    </w:p>
    <w:p w:rsidR="005B17E0" w:rsidRPr="001F38FF" w:rsidRDefault="005B17E0" w:rsidP="001F38FF">
      <w:pPr>
        <w:jc w:val="both"/>
        <w:rPr>
          <w:rFonts w:ascii="Times New Roman" w:hAnsi="Times New Roman"/>
        </w:rPr>
      </w:pPr>
      <w:r w:rsidRPr="001F38FF">
        <w:rPr>
          <w:rFonts w:ascii="Times New Roman" w:hAnsi="Times New Roman"/>
        </w:rPr>
        <w:t>В повседневной жизни и при изучении других предметов:</w:t>
      </w:r>
    </w:p>
    <w:p w:rsidR="005B17E0" w:rsidRPr="001F38FF" w:rsidRDefault="005B17E0" w:rsidP="001F38FF">
      <w:pPr>
        <w:jc w:val="both"/>
        <w:rPr>
          <w:rFonts w:ascii="Times New Roman" w:hAnsi="Times New Roman"/>
        </w:rPr>
      </w:pPr>
      <w:r w:rsidRPr="001F38FF">
        <w:rPr>
          <w:rFonts w:ascii="Times New Roman" w:hAnsi="Times New Roman"/>
        </w:rPr>
        <w:t>оценивать результаты вычислений при решении практических задач;</w:t>
      </w:r>
    </w:p>
    <w:p w:rsidR="005B17E0" w:rsidRPr="001F38FF" w:rsidRDefault="005B17E0" w:rsidP="001F38FF">
      <w:pPr>
        <w:jc w:val="both"/>
        <w:rPr>
          <w:rFonts w:ascii="Times New Roman" w:hAnsi="Times New Roman"/>
        </w:rPr>
      </w:pPr>
      <w:r w:rsidRPr="001F38FF">
        <w:rPr>
          <w:rFonts w:ascii="Times New Roman" w:hAnsi="Times New Roman"/>
        </w:rPr>
        <w:t>выполнять сравнение чисел в реальных ситуациях;</w:t>
      </w:r>
    </w:p>
    <w:p w:rsidR="005B17E0" w:rsidRPr="001F38FF" w:rsidRDefault="005B17E0" w:rsidP="001F38FF">
      <w:pPr>
        <w:jc w:val="both"/>
        <w:rPr>
          <w:rFonts w:ascii="Times New Roman" w:hAnsi="Times New Roman"/>
        </w:rPr>
      </w:pPr>
      <w:r w:rsidRPr="001F38FF">
        <w:rPr>
          <w:rFonts w:ascii="Times New Roman" w:hAnsi="Times New Roman"/>
        </w:rPr>
        <w:t>составлять числовые выражения при решении практических задач и задач из других учебных предметов.</w:t>
      </w:r>
    </w:p>
    <w:p w:rsidR="005B17E0" w:rsidRPr="001F38FF" w:rsidRDefault="001F38FF" w:rsidP="001F38FF">
      <w:pPr>
        <w:jc w:val="center"/>
        <w:rPr>
          <w:rFonts w:ascii="Times New Roman" w:hAnsi="Times New Roman"/>
        </w:rPr>
      </w:pPr>
      <w:r w:rsidRPr="001F38FF">
        <w:rPr>
          <w:rFonts w:ascii="Times New Roman" w:hAnsi="Times New Roman"/>
        </w:rPr>
        <w:t>СТАТИСТИКА И ТЕОРИЯ ВЕРОЯТНОСТЕЙ</w:t>
      </w:r>
    </w:p>
    <w:p w:rsidR="005B17E0" w:rsidRPr="001F38FF" w:rsidRDefault="005B17E0" w:rsidP="001F38FF">
      <w:pPr>
        <w:jc w:val="both"/>
        <w:rPr>
          <w:rFonts w:ascii="Times New Roman" w:hAnsi="Times New Roman"/>
        </w:rPr>
      </w:pPr>
      <w:r w:rsidRPr="001F38FF">
        <w:rPr>
          <w:rFonts w:ascii="Times New Roman" w:hAnsi="Times New Roman"/>
        </w:rPr>
        <w:t xml:space="preserve">Представлять данные в виде таблиц, диаграмм, </w:t>
      </w:r>
    </w:p>
    <w:p w:rsidR="005B17E0" w:rsidRPr="001F38FF" w:rsidRDefault="005B17E0" w:rsidP="001F38FF">
      <w:pPr>
        <w:jc w:val="both"/>
        <w:rPr>
          <w:rFonts w:ascii="Times New Roman" w:hAnsi="Times New Roman"/>
        </w:rPr>
      </w:pPr>
      <w:r w:rsidRPr="001F38FF">
        <w:rPr>
          <w:rFonts w:ascii="Times New Roman" w:hAnsi="Times New Roman"/>
        </w:rPr>
        <w:t>читать информацию, представленную в виде таблицы, диаграммы.</w:t>
      </w:r>
    </w:p>
    <w:p w:rsidR="005B17E0" w:rsidRPr="001F38FF" w:rsidRDefault="001F38FF" w:rsidP="001F38FF">
      <w:pPr>
        <w:jc w:val="center"/>
        <w:rPr>
          <w:rFonts w:ascii="Times New Roman" w:hAnsi="Times New Roman"/>
        </w:rPr>
      </w:pPr>
      <w:r w:rsidRPr="001F38FF">
        <w:rPr>
          <w:rFonts w:ascii="Times New Roman" w:hAnsi="Times New Roman"/>
        </w:rPr>
        <w:t>ТЕКСТОВЫЕ ЗАДАЧИ</w:t>
      </w:r>
    </w:p>
    <w:p w:rsidR="005B17E0" w:rsidRPr="001F38FF" w:rsidRDefault="005B17E0" w:rsidP="001F38FF">
      <w:pPr>
        <w:jc w:val="both"/>
        <w:rPr>
          <w:rFonts w:ascii="Times New Roman" w:hAnsi="Times New Roman"/>
        </w:rPr>
      </w:pPr>
      <w:r w:rsidRPr="001F38FF">
        <w:rPr>
          <w:rFonts w:ascii="Times New Roman" w:hAnsi="Times New Roman"/>
        </w:rPr>
        <w:t>Решать несложные сюжетные задачи разных типов на все арифметические действия;</w:t>
      </w:r>
    </w:p>
    <w:p w:rsidR="005B17E0" w:rsidRPr="001F38FF" w:rsidRDefault="005B17E0" w:rsidP="001F38FF">
      <w:pPr>
        <w:jc w:val="both"/>
        <w:rPr>
          <w:rFonts w:ascii="Times New Roman" w:hAnsi="Times New Roman"/>
        </w:rPr>
      </w:pPr>
      <w:r w:rsidRPr="001F38FF">
        <w:rPr>
          <w:rFonts w:ascii="Times New Roman" w:hAnsi="Times New Roman"/>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5B17E0" w:rsidRPr="001F38FF" w:rsidRDefault="005B17E0" w:rsidP="001F38FF">
      <w:pPr>
        <w:jc w:val="both"/>
        <w:rPr>
          <w:rFonts w:ascii="Times New Roman" w:hAnsi="Times New Roman"/>
        </w:rPr>
      </w:pPr>
      <w:r w:rsidRPr="001F38FF">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5B17E0" w:rsidRPr="001F38FF" w:rsidRDefault="005B17E0" w:rsidP="001F38FF">
      <w:pPr>
        <w:jc w:val="both"/>
        <w:rPr>
          <w:rFonts w:ascii="Times New Roman" w:hAnsi="Times New Roman"/>
        </w:rPr>
      </w:pPr>
      <w:r w:rsidRPr="001F38FF">
        <w:rPr>
          <w:rFonts w:ascii="Times New Roman" w:hAnsi="Times New Roman"/>
        </w:rPr>
        <w:t xml:space="preserve">составлять план решения задачи; </w:t>
      </w:r>
    </w:p>
    <w:p w:rsidR="005B17E0" w:rsidRPr="001F38FF" w:rsidRDefault="005B17E0" w:rsidP="001F38FF">
      <w:pPr>
        <w:jc w:val="both"/>
        <w:rPr>
          <w:rFonts w:ascii="Times New Roman" w:hAnsi="Times New Roman"/>
        </w:rPr>
      </w:pPr>
      <w:r w:rsidRPr="001F38FF">
        <w:rPr>
          <w:rFonts w:ascii="Times New Roman" w:hAnsi="Times New Roman"/>
        </w:rPr>
        <w:t>выделять этапы решения задачи;</w:t>
      </w:r>
    </w:p>
    <w:p w:rsidR="005B17E0" w:rsidRPr="001F38FF" w:rsidRDefault="005B17E0" w:rsidP="001F38FF">
      <w:pPr>
        <w:jc w:val="both"/>
        <w:rPr>
          <w:rFonts w:ascii="Times New Roman" w:hAnsi="Times New Roman"/>
        </w:rPr>
      </w:pPr>
      <w:r w:rsidRPr="001F38FF">
        <w:rPr>
          <w:rFonts w:ascii="Times New Roman" w:hAnsi="Times New Roman"/>
        </w:rPr>
        <w:t>интерпретировать вычислительные результаты в задаче, исследовать полученное решение задачи;</w:t>
      </w:r>
    </w:p>
    <w:p w:rsidR="005B17E0" w:rsidRPr="001F38FF" w:rsidRDefault="005B17E0" w:rsidP="001F38FF">
      <w:pPr>
        <w:jc w:val="both"/>
        <w:rPr>
          <w:rFonts w:ascii="Times New Roman" w:hAnsi="Times New Roman"/>
        </w:rPr>
      </w:pPr>
      <w:r w:rsidRPr="001F38FF">
        <w:rPr>
          <w:rFonts w:ascii="Times New Roman" w:hAnsi="Times New Roman"/>
        </w:rPr>
        <w:t>знать различие скоростей объекта в стоячей воде, против течения и по течению реки;</w:t>
      </w:r>
    </w:p>
    <w:p w:rsidR="005B17E0" w:rsidRPr="001F38FF" w:rsidRDefault="005B17E0" w:rsidP="001F38FF">
      <w:pPr>
        <w:jc w:val="both"/>
        <w:rPr>
          <w:rFonts w:ascii="Times New Roman" w:hAnsi="Times New Roman"/>
        </w:rPr>
      </w:pPr>
      <w:r w:rsidRPr="001F38FF">
        <w:rPr>
          <w:rFonts w:ascii="Times New Roman" w:hAnsi="Times New Roman"/>
        </w:rPr>
        <w:t>решать задачи на нахождение части числа и числа по его части;</w:t>
      </w:r>
    </w:p>
    <w:p w:rsidR="005B17E0" w:rsidRPr="001F38FF" w:rsidRDefault="005B17E0" w:rsidP="001F38FF">
      <w:pPr>
        <w:jc w:val="both"/>
        <w:rPr>
          <w:rFonts w:ascii="Times New Roman" w:hAnsi="Times New Roman"/>
        </w:rPr>
      </w:pPr>
      <w:r w:rsidRPr="001F38FF">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5B17E0" w:rsidRPr="001F38FF" w:rsidRDefault="005B17E0" w:rsidP="001F38FF">
      <w:pPr>
        <w:jc w:val="both"/>
        <w:rPr>
          <w:rFonts w:ascii="Times New Roman" w:hAnsi="Times New Roman"/>
        </w:rPr>
      </w:pPr>
      <w:r w:rsidRPr="001F38FF">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5B17E0" w:rsidRPr="001F38FF" w:rsidRDefault="005B17E0" w:rsidP="001F38FF">
      <w:pPr>
        <w:jc w:val="both"/>
        <w:rPr>
          <w:rFonts w:ascii="Times New Roman" w:hAnsi="Times New Roman"/>
        </w:rPr>
      </w:pPr>
      <w:r w:rsidRPr="001F38FF">
        <w:rPr>
          <w:rFonts w:ascii="Times New Roman" w:hAnsi="Times New Roman"/>
        </w:rPr>
        <w:t>решать несложные логические задачи методом рассуждений.</w:t>
      </w:r>
    </w:p>
    <w:p w:rsidR="005B17E0" w:rsidRPr="001F38FF" w:rsidRDefault="005B17E0" w:rsidP="005B17E0">
      <w:pPr>
        <w:rPr>
          <w:rFonts w:ascii="Times New Roman" w:hAnsi="Times New Roman"/>
        </w:rPr>
      </w:pPr>
      <w:r w:rsidRPr="001F38FF">
        <w:rPr>
          <w:rFonts w:ascii="Times New Roman" w:hAnsi="Times New Roman"/>
        </w:rPr>
        <w:t>В повседневной жизни и при изучении других предметов:</w:t>
      </w:r>
    </w:p>
    <w:p w:rsidR="005B17E0" w:rsidRPr="001F38FF" w:rsidRDefault="005B17E0" w:rsidP="005B17E0">
      <w:pPr>
        <w:rPr>
          <w:rFonts w:ascii="Times New Roman" w:hAnsi="Times New Roman"/>
        </w:rPr>
      </w:pPr>
      <w:r w:rsidRPr="001F38FF">
        <w:rPr>
          <w:rFonts w:ascii="Times New Roman" w:hAnsi="Times New Roman"/>
        </w:rPr>
        <w:t xml:space="preserve">выдвигать гипотезы о возможных предельных значениях искомых величин в задаче (делать прикидку) </w:t>
      </w:r>
    </w:p>
    <w:p w:rsidR="005B17E0" w:rsidRPr="001F38FF" w:rsidRDefault="001F38FF" w:rsidP="001F38FF">
      <w:pPr>
        <w:jc w:val="center"/>
        <w:rPr>
          <w:rFonts w:ascii="Times New Roman" w:hAnsi="Times New Roman"/>
        </w:rPr>
      </w:pPr>
      <w:r w:rsidRPr="001F38FF">
        <w:rPr>
          <w:rFonts w:ascii="Times New Roman" w:hAnsi="Times New Roman"/>
        </w:rPr>
        <w:t>НАГЛЯДНАЯ ГЕОМЕТРИЯ</w:t>
      </w:r>
    </w:p>
    <w:p w:rsidR="005B17E0" w:rsidRPr="001F38FF" w:rsidRDefault="001F38FF" w:rsidP="001F38FF">
      <w:pPr>
        <w:jc w:val="center"/>
        <w:rPr>
          <w:rFonts w:ascii="Times New Roman" w:hAnsi="Times New Roman"/>
        </w:rPr>
      </w:pPr>
      <w:r w:rsidRPr="001F38FF">
        <w:rPr>
          <w:rFonts w:ascii="Times New Roman" w:hAnsi="Times New Roman"/>
        </w:rPr>
        <w:t>ГЕОМЕТРИЧЕСКИЕ ФИГУРЫ</w:t>
      </w:r>
    </w:p>
    <w:p w:rsidR="005B17E0" w:rsidRPr="001F38FF" w:rsidRDefault="005B17E0" w:rsidP="001F38FF">
      <w:pPr>
        <w:jc w:val="both"/>
        <w:rPr>
          <w:rFonts w:ascii="Times New Roman" w:hAnsi="Times New Roman"/>
        </w:rPr>
      </w:pPr>
      <w:r w:rsidRPr="001F38FF">
        <w:rPr>
          <w:rFonts w:ascii="Times New Roman" w:hAnsi="Times New Roman"/>
        </w:rPr>
        <w:t>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5B17E0" w:rsidRPr="001F38FF" w:rsidRDefault="005B17E0" w:rsidP="001F38FF">
      <w:pPr>
        <w:jc w:val="both"/>
        <w:rPr>
          <w:rFonts w:ascii="Times New Roman" w:hAnsi="Times New Roman"/>
        </w:rPr>
      </w:pPr>
      <w:r w:rsidRPr="001F38FF">
        <w:rPr>
          <w:rFonts w:ascii="Times New Roman" w:hAnsi="Times New Roman"/>
        </w:rPr>
        <w:t>В повседневной жизни и при изучении других предметов:</w:t>
      </w:r>
    </w:p>
    <w:p w:rsidR="005B17E0" w:rsidRPr="001F38FF" w:rsidRDefault="005B17E0" w:rsidP="001F38FF">
      <w:pPr>
        <w:jc w:val="both"/>
        <w:rPr>
          <w:rFonts w:ascii="Times New Roman" w:hAnsi="Times New Roman"/>
        </w:rPr>
      </w:pPr>
      <w:r w:rsidRPr="001F38FF">
        <w:rPr>
          <w:rFonts w:ascii="Times New Roman" w:hAnsi="Times New Roman"/>
        </w:rPr>
        <w:t xml:space="preserve">решать практические задачи с применением простейших свойств фигур. </w:t>
      </w:r>
    </w:p>
    <w:p w:rsidR="005B17E0" w:rsidRPr="001F38FF" w:rsidRDefault="005B17E0" w:rsidP="001F38FF">
      <w:pPr>
        <w:jc w:val="both"/>
        <w:rPr>
          <w:rFonts w:ascii="Times New Roman" w:hAnsi="Times New Roman"/>
        </w:rPr>
      </w:pPr>
      <w:r w:rsidRPr="001F38FF">
        <w:rPr>
          <w:rFonts w:ascii="Times New Roman" w:hAnsi="Times New Roman"/>
        </w:rPr>
        <w:t>Измерения и вычисления</w:t>
      </w:r>
    </w:p>
    <w:p w:rsidR="005B17E0" w:rsidRPr="001F38FF" w:rsidRDefault="005B17E0" w:rsidP="001F38FF">
      <w:pPr>
        <w:jc w:val="both"/>
        <w:rPr>
          <w:rFonts w:ascii="Times New Roman" w:hAnsi="Times New Roman"/>
        </w:rPr>
      </w:pPr>
      <w:r w:rsidRPr="001F38FF">
        <w:rPr>
          <w:rFonts w:ascii="Times New Roman" w:hAnsi="Times New Roman"/>
        </w:rPr>
        <w:t>выполнять измерение длин, расстояний, величин углов, с помощью инструментов для измерений длин и углов;</w:t>
      </w:r>
    </w:p>
    <w:p w:rsidR="005B17E0" w:rsidRPr="001F38FF" w:rsidRDefault="005B17E0" w:rsidP="001F38FF">
      <w:pPr>
        <w:jc w:val="both"/>
        <w:rPr>
          <w:rFonts w:ascii="Times New Roman" w:hAnsi="Times New Roman"/>
        </w:rPr>
      </w:pPr>
      <w:r w:rsidRPr="001F38FF">
        <w:rPr>
          <w:rFonts w:ascii="Times New Roman" w:hAnsi="Times New Roman"/>
        </w:rPr>
        <w:t xml:space="preserve">вычислять площади прямоугольников. </w:t>
      </w:r>
    </w:p>
    <w:p w:rsidR="005B17E0" w:rsidRPr="001F38FF" w:rsidRDefault="005B17E0" w:rsidP="001F38FF">
      <w:pPr>
        <w:jc w:val="both"/>
        <w:rPr>
          <w:rFonts w:ascii="Times New Roman" w:hAnsi="Times New Roman"/>
        </w:rPr>
      </w:pPr>
      <w:r w:rsidRPr="001F38FF">
        <w:rPr>
          <w:rFonts w:ascii="Times New Roman" w:hAnsi="Times New Roman"/>
        </w:rPr>
        <w:t>В повседневной жизни и при изучении других предметов:</w:t>
      </w:r>
    </w:p>
    <w:p w:rsidR="005B17E0" w:rsidRPr="001F38FF" w:rsidRDefault="005B17E0" w:rsidP="001F38FF">
      <w:pPr>
        <w:jc w:val="both"/>
        <w:rPr>
          <w:rFonts w:ascii="Times New Roman" w:hAnsi="Times New Roman"/>
        </w:rPr>
      </w:pPr>
      <w:r w:rsidRPr="001F38FF">
        <w:rPr>
          <w:rFonts w:ascii="Times New Roman" w:hAnsi="Times New Roman"/>
        </w:rPr>
        <w:t>вычислять расстояния на местности в стандартных ситуациях, площади прямоугольников;</w:t>
      </w:r>
    </w:p>
    <w:p w:rsidR="005B17E0" w:rsidRPr="001F38FF" w:rsidRDefault="005B17E0" w:rsidP="001F38FF">
      <w:pPr>
        <w:jc w:val="both"/>
        <w:rPr>
          <w:rFonts w:ascii="Times New Roman" w:hAnsi="Times New Roman"/>
        </w:rPr>
      </w:pPr>
      <w:r w:rsidRPr="001F38FF">
        <w:rPr>
          <w:rFonts w:ascii="Times New Roman" w:hAnsi="Times New Roman"/>
        </w:rPr>
        <w:t>выполнять простейшие построения и измерения на местности, необходимые в реальной жизни.</w:t>
      </w:r>
    </w:p>
    <w:p w:rsidR="005B17E0" w:rsidRPr="001F38FF" w:rsidRDefault="001F38FF" w:rsidP="001F38FF">
      <w:pPr>
        <w:jc w:val="center"/>
        <w:rPr>
          <w:rFonts w:ascii="Times New Roman" w:hAnsi="Times New Roman"/>
        </w:rPr>
      </w:pPr>
      <w:r w:rsidRPr="001F38FF">
        <w:rPr>
          <w:rFonts w:ascii="Times New Roman" w:hAnsi="Times New Roman"/>
        </w:rPr>
        <w:t>ИСТОРИЯ МАТЕМАТИКИ</w:t>
      </w:r>
    </w:p>
    <w:p w:rsidR="005B17E0" w:rsidRPr="001F38FF" w:rsidRDefault="005B17E0" w:rsidP="001F38FF">
      <w:pPr>
        <w:jc w:val="both"/>
        <w:rPr>
          <w:rFonts w:ascii="Times New Roman" w:hAnsi="Times New Roman"/>
        </w:rPr>
      </w:pPr>
      <w:r w:rsidRPr="001F38FF">
        <w:rPr>
          <w:rFonts w:ascii="Times New Roman" w:hAnsi="Times New Roman"/>
        </w:rPr>
        <w:t>описывать отдельные выдающиеся результаты, полученные в ходе развития математики как науки;</w:t>
      </w:r>
    </w:p>
    <w:p w:rsidR="005B17E0" w:rsidRPr="001F38FF" w:rsidRDefault="005B17E0" w:rsidP="001F38FF">
      <w:pPr>
        <w:jc w:val="both"/>
        <w:rPr>
          <w:rFonts w:ascii="Times New Roman" w:hAnsi="Times New Roman"/>
        </w:rPr>
      </w:pPr>
      <w:r w:rsidRPr="001F38FF">
        <w:rPr>
          <w:rFonts w:ascii="Times New Roman" w:hAnsi="Times New Roman"/>
        </w:rPr>
        <w:t>знать примеры математических открытий и их авторов, в связи с отечественной и всемирной историей.</w:t>
      </w:r>
    </w:p>
    <w:p w:rsidR="005B17E0" w:rsidRPr="001F38FF" w:rsidRDefault="005B17E0" w:rsidP="001F38FF">
      <w:pPr>
        <w:jc w:val="both"/>
        <w:rPr>
          <w:rFonts w:ascii="Times New Roman" w:hAnsi="Times New Roman"/>
        </w:rPr>
      </w:pPr>
      <w:bookmarkStart w:id="55" w:name="_Toc284662720"/>
      <w:bookmarkStart w:id="56" w:name="_Toc284663346"/>
      <w:r w:rsidRPr="001F38FF">
        <w:rPr>
          <w:rFonts w:ascii="Times New Roman" w:hAnsi="Times New Roman"/>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55"/>
      <w:bookmarkEnd w:id="56"/>
    </w:p>
    <w:p w:rsidR="005B17E0" w:rsidRPr="001F38FF" w:rsidRDefault="005B17E0" w:rsidP="001F38FF">
      <w:pPr>
        <w:jc w:val="both"/>
        <w:rPr>
          <w:rFonts w:ascii="Times New Roman" w:hAnsi="Times New Roman"/>
        </w:rPr>
      </w:pPr>
      <w:r w:rsidRPr="001F38FF">
        <w:rPr>
          <w:rFonts w:ascii="Times New Roman" w:hAnsi="Times New Roman"/>
        </w:rPr>
        <w:t>Элементы теории множеств и математической логики</w:t>
      </w:r>
    </w:p>
    <w:p w:rsidR="005B17E0" w:rsidRPr="001F38FF" w:rsidRDefault="005B17E0" w:rsidP="001F38FF">
      <w:pPr>
        <w:jc w:val="both"/>
        <w:rPr>
          <w:rFonts w:ascii="Times New Roman" w:hAnsi="Times New Roman"/>
        </w:rPr>
      </w:pPr>
      <w:r w:rsidRPr="001F38FF">
        <w:rPr>
          <w:rFonts w:ascii="Times New Roman" w:hAnsi="Times New Roman"/>
        </w:rPr>
        <w:t>Оперировать</w:t>
      </w:r>
      <w:r w:rsidRPr="001F38FF">
        <w:rPr>
          <w:rFonts w:ascii="Times New Roman" w:hAnsi="Times New Roman"/>
        </w:rPr>
        <w:footnoteReference w:id="5"/>
      </w:r>
      <w:r w:rsidRPr="001F38FF">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5B17E0" w:rsidRPr="001F38FF" w:rsidRDefault="005B17E0" w:rsidP="001F38FF">
      <w:pPr>
        <w:jc w:val="both"/>
        <w:rPr>
          <w:rFonts w:ascii="Times New Roman" w:hAnsi="Times New Roman"/>
        </w:rPr>
      </w:pPr>
      <w:r w:rsidRPr="001F38FF">
        <w:rPr>
          <w:rFonts w:ascii="Times New Roman" w:hAnsi="Times New Roman"/>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5B17E0" w:rsidRPr="001F38FF" w:rsidRDefault="005B17E0" w:rsidP="001F38FF">
      <w:pPr>
        <w:jc w:val="both"/>
        <w:rPr>
          <w:rFonts w:ascii="Times New Roman" w:hAnsi="Times New Roman"/>
        </w:rPr>
      </w:pPr>
      <w:r w:rsidRPr="001F38FF">
        <w:rPr>
          <w:rFonts w:ascii="Times New Roman" w:hAnsi="Times New Roman"/>
        </w:rPr>
        <w:t>В повседневной жизни и при изучении других предметов:</w:t>
      </w:r>
    </w:p>
    <w:p w:rsidR="005B17E0" w:rsidRPr="001F38FF" w:rsidRDefault="005B17E0" w:rsidP="001F38FF">
      <w:pPr>
        <w:jc w:val="both"/>
        <w:rPr>
          <w:rFonts w:ascii="Times New Roman" w:hAnsi="Times New Roman"/>
        </w:rPr>
      </w:pPr>
      <w:r w:rsidRPr="001F38FF">
        <w:rPr>
          <w:rFonts w:ascii="Times New Roman" w:hAnsi="Times New Roman"/>
        </w:rPr>
        <w:t xml:space="preserve">распознавать логически некорректные высказывания; </w:t>
      </w:r>
    </w:p>
    <w:p w:rsidR="005B17E0" w:rsidRPr="001F38FF" w:rsidRDefault="005B17E0" w:rsidP="001F38FF">
      <w:pPr>
        <w:jc w:val="both"/>
        <w:rPr>
          <w:rFonts w:ascii="Times New Roman" w:hAnsi="Times New Roman"/>
        </w:rPr>
      </w:pPr>
      <w:r w:rsidRPr="001F38FF">
        <w:rPr>
          <w:rFonts w:ascii="Times New Roman" w:hAnsi="Times New Roman"/>
        </w:rPr>
        <w:t>строить цепочки умозаключений на основе использования правил логики.</w:t>
      </w:r>
    </w:p>
    <w:p w:rsidR="005B17E0" w:rsidRPr="001F38FF" w:rsidRDefault="001F38FF" w:rsidP="001F38FF">
      <w:pPr>
        <w:jc w:val="center"/>
        <w:rPr>
          <w:rFonts w:ascii="Times New Roman" w:hAnsi="Times New Roman"/>
        </w:rPr>
      </w:pPr>
      <w:r w:rsidRPr="001F38FF">
        <w:rPr>
          <w:rFonts w:ascii="Times New Roman" w:hAnsi="Times New Roman"/>
        </w:rPr>
        <w:t>ЧИСЛА</w:t>
      </w:r>
    </w:p>
    <w:p w:rsidR="005B17E0" w:rsidRPr="001F38FF" w:rsidRDefault="005B17E0" w:rsidP="001F38FF">
      <w:pPr>
        <w:jc w:val="both"/>
        <w:rPr>
          <w:rFonts w:ascii="Times New Roman" w:hAnsi="Times New Roman"/>
        </w:rPr>
      </w:pPr>
      <w:r w:rsidRPr="001F38FF">
        <w:rPr>
          <w:rFonts w:ascii="Times New Roman" w:hAnsi="Times New Roman"/>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5B17E0" w:rsidRPr="001F38FF" w:rsidRDefault="005B17E0" w:rsidP="001F38FF">
      <w:pPr>
        <w:jc w:val="both"/>
        <w:rPr>
          <w:rFonts w:ascii="Times New Roman" w:hAnsi="Times New Roman"/>
        </w:rPr>
      </w:pPr>
      <w:r w:rsidRPr="001F38FF">
        <w:rPr>
          <w:rFonts w:ascii="Times New Roman" w:hAnsi="Times New Roman"/>
        </w:rPr>
        <w:t>понимать и объяснять смысл позиционной записи натурального числа;</w:t>
      </w:r>
    </w:p>
    <w:p w:rsidR="005B17E0" w:rsidRPr="001F38FF" w:rsidRDefault="005B17E0" w:rsidP="001F38FF">
      <w:pPr>
        <w:jc w:val="both"/>
        <w:rPr>
          <w:rFonts w:ascii="Times New Roman" w:hAnsi="Times New Roman"/>
        </w:rPr>
      </w:pPr>
      <w:r w:rsidRPr="001F38FF">
        <w:rPr>
          <w:rFonts w:ascii="Times New Roman" w:hAnsi="Times New Roman"/>
        </w:rPr>
        <w:t>выполнять вычисления, в том числе с использованием приемов рациональных вычислений, обосновывать алгоритмы выполнения действий;</w:t>
      </w:r>
    </w:p>
    <w:p w:rsidR="005B17E0" w:rsidRPr="001F38FF" w:rsidRDefault="005B17E0" w:rsidP="001F38FF">
      <w:pPr>
        <w:jc w:val="both"/>
        <w:rPr>
          <w:rFonts w:ascii="Times New Roman" w:hAnsi="Times New Roman"/>
        </w:rPr>
      </w:pPr>
      <w:r w:rsidRPr="001F38FF">
        <w:rPr>
          <w:rFonts w:ascii="Times New Roman" w:hAnsi="Times New Roman"/>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5B17E0" w:rsidRPr="001F38FF" w:rsidRDefault="005B17E0" w:rsidP="001F38FF">
      <w:pPr>
        <w:jc w:val="both"/>
        <w:rPr>
          <w:rFonts w:ascii="Times New Roman" w:hAnsi="Times New Roman"/>
        </w:rPr>
      </w:pPr>
      <w:r w:rsidRPr="001F38FF">
        <w:rPr>
          <w:rFonts w:ascii="Times New Roman" w:hAnsi="Times New Roman"/>
        </w:rPr>
        <w:t>выполнять округление рациональных чисел с заданной точностью;</w:t>
      </w:r>
    </w:p>
    <w:p w:rsidR="005B17E0" w:rsidRPr="001F38FF" w:rsidRDefault="005B17E0" w:rsidP="001F38FF">
      <w:pPr>
        <w:jc w:val="both"/>
        <w:rPr>
          <w:rFonts w:ascii="Times New Roman" w:hAnsi="Times New Roman"/>
        </w:rPr>
      </w:pPr>
      <w:r w:rsidRPr="001F38FF">
        <w:rPr>
          <w:rFonts w:ascii="Times New Roman" w:hAnsi="Times New Roman"/>
        </w:rPr>
        <w:t>упорядочивать числа, записанные в виде обыкновенных и десятичных дробей;</w:t>
      </w:r>
    </w:p>
    <w:p w:rsidR="005B17E0" w:rsidRPr="001F38FF" w:rsidRDefault="005B17E0" w:rsidP="001F38FF">
      <w:pPr>
        <w:jc w:val="both"/>
        <w:rPr>
          <w:rFonts w:ascii="Times New Roman" w:hAnsi="Times New Roman"/>
        </w:rPr>
      </w:pPr>
      <w:r w:rsidRPr="001F38FF">
        <w:rPr>
          <w:rFonts w:ascii="Times New Roman" w:hAnsi="Times New Roman"/>
        </w:rPr>
        <w:t>находить НОД и НОК чисел и использовать их при решении зада;.</w:t>
      </w:r>
    </w:p>
    <w:p w:rsidR="005B17E0" w:rsidRPr="001F38FF" w:rsidRDefault="005B17E0" w:rsidP="001F38FF">
      <w:pPr>
        <w:jc w:val="both"/>
        <w:rPr>
          <w:rFonts w:ascii="Times New Roman" w:hAnsi="Times New Roman"/>
        </w:rPr>
      </w:pPr>
      <w:r w:rsidRPr="001F38FF">
        <w:rPr>
          <w:rFonts w:ascii="Times New Roman" w:hAnsi="Times New Roman"/>
        </w:rPr>
        <w:t>оперировать понятием модуль числа, геометрическая интерпретация модуля числа.</w:t>
      </w:r>
    </w:p>
    <w:p w:rsidR="005B17E0" w:rsidRPr="001F38FF" w:rsidRDefault="005B17E0" w:rsidP="001F38FF">
      <w:pPr>
        <w:jc w:val="both"/>
        <w:rPr>
          <w:rFonts w:ascii="Times New Roman" w:hAnsi="Times New Roman"/>
        </w:rPr>
      </w:pPr>
      <w:r w:rsidRPr="001F38FF">
        <w:rPr>
          <w:rFonts w:ascii="Times New Roman" w:hAnsi="Times New Roman"/>
        </w:rPr>
        <w:t>В повседневной жизни и при изучении других предметов:</w:t>
      </w:r>
    </w:p>
    <w:p w:rsidR="005B17E0" w:rsidRPr="001F38FF" w:rsidRDefault="005B17E0" w:rsidP="001F38FF">
      <w:pPr>
        <w:jc w:val="both"/>
        <w:rPr>
          <w:rFonts w:ascii="Times New Roman" w:hAnsi="Times New Roman"/>
        </w:rPr>
      </w:pPr>
      <w:r w:rsidRPr="001F38FF">
        <w:rPr>
          <w:rFonts w:ascii="Times New Roman" w:hAnsi="Times New Roman"/>
        </w:rPr>
        <w:t>применять правила приближенных вычислений при решении практических задач и решении задач других учебных предметов;</w:t>
      </w:r>
    </w:p>
    <w:p w:rsidR="005B17E0" w:rsidRPr="001F38FF" w:rsidRDefault="005B17E0" w:rsidP="001F38FF">
      <w:pPr>
        <w:jc w:val="both"/>
        <w:rPr>
          <w:rFonts w:ascii="Times New Roman" w:hAnsi="Times New Roman"/>
        </w:rPr>
      </w:pPr>
      <w:r w:rsidRPr="001F38FF">
        <w:rPr>
          <w:rFonts w:ascii="Times New Roman" w:hAnsi="Times New Roman"/>
        </w:rPr>
        <w:t>выполнять сравнение результатов вычислений при решении практических задач, в том числе приближенных вычислений;</w:t>
      </w:r>
    </w:p>
    <w:p w:rsidR="005B17E0" w:rsidRPr="001F38FF" w:rsidRDefault="005B17E0" w:rsidP="001F38FF">
      <w:pPr>
        <w:jc w:val="both"/>
        <w:rPr>
          <w:rFonts w:ascii="Times New Roman" w:hAnsi="Times New Roman"/>
        </w:rPr>
      </w:pPr>
      <w:r w:rsidRPr="001F38FF">
        <w:rPr>
          <w:rFonts w:ascii="Times New Roman" w:hAnsi="Times New Roman"/>
        </w:rPr>
        <w:t>составлять числовые выражения и оценивать их значения при решении практических задач и задач из других учебных предметов.</w:t>
      </w:r>
    </w:p>
    <w:p w:rsidR="005B17E0" w:rsidRPr="001F38FF" w:rsidRDefault="001F38FF" w:rsidP="001F38FF">
      <w:pPr>
        <w:jc w:val="center"/>
        <w:rPr>
          <w:rFonts w:ascii="Times New Roman" w:hAnsi="Times New Roman"/>
        </w:rPr>
      </w:pPr>
      <w:r w:rsidRPr="001F38FF">
        <w:rPr>
          <w:rFonts w:ascii="Times New Roman" w:hAnsi="Times New Roman"/>
        </w:rPr>
        <w:t>УРАВНЕНИЯ И НЕРАВЕНСТВА</w:t>
      </w:r>
    </w:p>
    <w:p w:rsidR="005B17E0" w:rsidRPr="001F38FF" w:rsidRDefault="005B17E0" w:rsidP="001F38FF">
      <w:pPr>
        <w:jc w:val="both"/>
        <w:rPr>
          <w:rFonts w:ascii="Times New Roman" w:hAnsi="Times New Roman"/>
        </w:rPr>
      </w:pPr>
      <w:r w:rsidRPr="001F38FF">
        <w:rPr>
          <w:rFonts w:ascii="Times New Roman" w:hAnsi="Times New Roman"/>
        </w:rPr>
        <w:t>Оперировать понятиями: равенство, числовое равенство, уравнение, корень уравнения, решение уравнения, числовое неравенство.</w:t>
      </w:r>
    </w:p>
    <w:p w:rsidR="005B17E0" w:rsidRPr="001F38FF" w:rsidRDefault="001F38FF" w:rsidP="001F38FF">
      <w:pPr>
        <w:jc w:val="center"/>
        <w:rPr>
          <w:rFonts w:ascii="Times New Roman" w:hAnsi="Times New Roman"/>
        </w:rPr>
      </w:pPr>
      <w:r w:rsidRPr="001F38FF">
        <w:rPr>
          <w:rFonts w:ascii="Times New Roman" w:hAnsi="Times New Roman"/>
        </w:rPr>
        <w:t>СТАТИСТИКА И ТЕОРИЯ ВЕРОЯТНОСТЕЙ</w:t>
      </w:r>
    </w:p>
    <w:p w:rsidR="005B17E0" w:rsidRPr="001F38FF" w:rsidRDefault="005B17E0" w:rsidP="001F38FF">
      <w:pPr>
        <w:jc w:val="both"/>
        <w:rPr>
          <w:rFonts w:ascii="Times New Roman" w:hAnsi="Times New Roman"/>
        </w:rPr>
      </w:pPr>
      <w:r w:rsidRPr="001F38FF">
        <w:rPr>
          <w:rFonts w:ascii="Times New Roman" w:hAnsi="Times New Roman"/>
        </w:rPr>
        <w:t xml:space="preserve">Оперировать понятиями: столбчатые и круговые диаграммы, таблицы данных, среднее арифметическое, </w:t>
      </w:r>
    </w:p>
    <w:p w:rsidR="005B17E0" w:rsidRPr="001F38FF" w:rsidRDefault="005B17E0" w:rsidP="001F38FF">
      <w:pPr>
        <w:jc w:val="both"/>
        <w:rPr>
          <w:rFonts w:ascii="Times New Roman" w:hAnsi="Times New Roman"/>
        </w:rPr>
      </w:pPr>
      <w:r w:rsidRPr="001F38FF">
        <w:rPr>
          <w:rFonts w:ascii="Times New Roman" w:hAnsi="Times New Roman"/>
        </w:rPr>
        <w:t>извлекать, информацию, представленную в таблицах, на диаграммах;</w:t>
      </w:r>
    </w:p>
    <w:p w:rsidR="005B17E0" w:rsidRPr="001F38FF" w:rsidRDefault="005B17E0" w:rsidP="001F38FF">
      <w:pPr>
        <w:jc w:val="both"/>
        <w:rPr>
          <w:rFonts w:ascii="Times New Roman" w:hAnsi="Times New Roman"/>
        </w:rPr>
      </w:pPr>
      <w:r w:rsidRPr="001F38FF">
        <w:rPr>
          <w:rFonts w:ascii="Times New Roman" w:hAnsi="Times New Roman"/>
        </w:rPr>
        <w:t>составлять таблицы, строить диаграммы на основе данных.</w:t>
      </w:r>
    </w:p>
    <w:p w:rsidR="005B17E0" w:rsidRPr="001F38FF" w:rsidRDefault="005B17E0" w:rsidP="001F38FF">
      <w:pPr>
        <w:jc w:val="both"/>
        <w:rPr>
          <w:rFonts w:ascii="Times New Roman" w:hAnsi="Times New Roman"/>
        </w:rPr>
      </w:pPr>
      <w:r w:rsidRPr="001F38FF">
        <w:rPr>
          <w:rFonts w:ascii="Times New Roman" w:hAnsi="Times New Roman"/>
        </w:rPr>
        <w:t>В повседневной жизни и при изучении других предметов:</w:t>
      </w:r>
    </w:p>
    <w:p w:rsidR="005B17E0" w:rsidRPr="001F38FF" w:rsidRDefault="005B17E0" w:rsidP="001F38FF">
      <w:pPr>
        <w:jc w:val="both"/>
        <w:rPr>
          <w:rFonts w:ascii="Times New Roman" w:hAnsi="Times New Roman"/>
        </w:rPr>
      </w:pPr>
      <w:r w:rsidRPr="001F38FF">
        <w:rPr>
          <w:rFonts w:ascii="Times New Roman" w:hAnsi="Times New Roman"/>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5B17E0" w:rsidRPr="001F38FF" w:rsidRDefault="001F38FF" w:rsidP="001F38FF">
      <w:pPr>
        <w:jc w:val="center"/>
        <w:rPr>
          <w:rFonts w:ascii="Times New Roman" w:hAnsi="Times New Roman"/>
        </w:rPr>
      </w:pPr>
      <w:r w:rsidRPr="001F38FF">
        <w:rPr>
          <w:rFonts w:ascii="Times New Roman" w:hAnsi="Times New Roman"/>
        </w:rPr>
        <w:t>ТЕКСТОВЫЕ ЗАДАЧИ</w:t>
      </w:r>
    </w:p>
    <w:p w:rsidR="005B17E0" w:rsidRPr="001F38FF" w:rsidRDefault="005B17E0" w:rsidP="001F38FF">
      <w:pPr>
        <w:jc w:val="both"/>
        <w:rPr>
          <w:rFonts w:ascii="Times New Roman" w:hAnsi="Times New Roman"/>
        </w:rPr>
      </w:pPr>
      <w:r w:rsidRPr="001F38FF">
        <w:rPr>
          <w:rFonts w:ascii="Times New Roman" w:hAnsi="Times New Roman"/>
        </w:rPr>
        <w:t>Решать простые и сложные задачи разных типов, а также задачи повышенной трудности;</w:t>
      </w:r>
    </w:p>
    <w:p w:rsidR="005B17E0" w:rsidRPr="001F38FF" w:rsidRDefault="005B17E0" w:rsidP="001F38FF">
      <w:pPr>
        <w:jc w:val="both"/>
        <w:rPr>
          <w:rFonts w:ascii="Times New Roman" w:hAnsi="Times New Roman"/>
        </w:rPr>
      </w:pPr>
      <w:r w:rsidRPr="001F38FF">
        <w:rPr>
          <w:rFonts w:ascii="Times New Roman" w:hAnsi="Times New Roman"/>
        </w:rPr>
        <w:t>использовать разные краткие записи как модели текстов сложных задач для построения поисковой схемы и решения задач;</w:t>
      </w:r>
    </w:p>
    <w:p w:rsidR="005B17E0" w:rsidRPr="001F38FF" w:rsidRDefault="005B17E0" w:rsidP="001F38FF">
      <w:pPr>
        <w:jc w:val="both"/>
        <w:rPr>
          <w:rFonts w:ascii="Times New Roman" w:hAnsi="Times New Roman"/>
        </w:rPr>
      </w:pPr>
      <w:r w:rsidRPr="001F38FF">
        <w:rPr>
          <w:rFonts w:ascii="Times New Roman" w:hAnsi="Times New Roman"/>
        </w:rPr>
        <w:t>знать и применять оба способа поиска решения задач (от требования к условию и от условия к требованию);</w:t>
      </w:r>
    </w:p>
    <w:p w:rsidR="005B17E0" w:rsidRPr="001F38FF" w:rsidRDefault="005B17E0" w:rsidP="001F38FF">
      <w:pPr>
        <w:jc w:val="both"/>
        <w:rPr>
          <w:rFonts w:ascii="Times New Roman" w:hAnsi="Times New Roman"/>
        </w:rPr>
      </w:pPr>
      <w:r w:rsidRPr="001F38FF">
        <w:rPr>
          <w:rFonts w:ascii="Times New Roman" w:hAnsi="Times New Roman"/>
        </w:rPr>
        <w:t>моделировать рассуждения при поиске решения задач с помощью граф-схемы;</w:t>
      </w:r>
    </w:p>
    <w:p w:rsidR="005B17E0" w:rsidRPr="001F38FF" w:rsidRDefault="005B17E0" w:rsidP="001F38FF">
      <w:pPr>
        <w:jc w:val="both"/>
        <w:rPr>
          <w:rFonts w:ascii="Times New Roman" w:hAnsi="Times New Roman"/>
        </w:rPr>
      </w:pPr>
      <w:r w:rsidRPr="001F38FF">
        <w:rPr>
          <w:rFonts w:ascii="Times New Roman" w:hAnsi="Times New Roman"/>
        </w:rPr>
        <w:t>выделять этапы решения задачи и содержание каждого этапа;</w:t>
      </w:r>
    </w:p>
    <w:p w:rsidR="005B17E0" w:rsidRPr="001F38FF" w:rsidRDefault="005B17E0" w:rsidP="001F38FF">
      <w:pPr>
        <w:jc w:val="both"/>
        <w:rPr>
          <w:rFonts w:ascii="Times New Roman" w:hAnsi="Times New Roman"/>
        </w:rPr>
      </w:pPr>
      <w:r w:rsidRPr="001F38FF">
        <w:rPr>
          <w:rFonts w:ascii="Times New Roman" w:hAnsi="Times New Roman"/>
        </w:rPr>
        <w:t>интерпретировать вычислительные результаты в задаче, исследовать полученное решение задачи;</w:t>
      </w:r>
    </w:p>
    <w:p w:rsidR="005B17E0" w:rsidRPr="001F38FF" w:rsidRDefault="005B17E0" w:rsidP="001F38FF">
      <w:pPr>
        <w:jc w:val="both"/>
        <w:rPr>
          <w:rFonts w:ascii="Times New Roman" w:hAnsi="Times New Roman"/>
        </w:rPr>
      </w:pPr>
      <w:r w:rsidRPr="001F38FF">
        <w:rPr>
          <w:rFonts w:ascii="Times New Roman" w:hAnsi="Times New Roman"/>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B17E0" w:rsidRPr="001F38FF" w:rsidRDefault="005B17E0" w:rsidP="001F38FF">
      <w:pPr>
        <w:jc w:val="both"/>
        <w:rPr>
          <w:rFonts w:ascii="Times New Roman" w:hAnsi="Times New Roman"/>
        </w:rPr>
      </w:pPr>
      <w:r w:rsidRPr="001F38FF">
        <w:rPr>
          <w:rFonts w:ascii="Times New Roman" w:hAnsi="Times New Roman"/>
        </w:rPr>
        <w:t>исследовать всевозможные ситуации при решении задач на движение по реке, рассматривать разные системы отсчета;</w:t>
      </w:r>
    </w:p>
    <w:p w:rsidR="005B17E0" w:rsidRPr="001F38FF" w:rsidRDefault="005B17E0" w:rsidP="001F38FF">
      <w:pPr>
        <w:jc w:val="both"/>
        <w:rPr>
          <w:rFonts w:ascii="Times New Roman" w:hAnsi="Times New Roman"/>
        </w:rPr>
      </w:pPr>
      <w:r w:rsidRPr="001F38FF">
        <w:rPr>
          <w:rFonts w:ascii="Times New Roman" w:hAnsi="Times New Roman"/>
        </w:rPr>
        <w:t xml:space="preserve">решать разнообразные задачи «на части», </w:t>
      </w:r>
    </w:p>
    <w:p w:rsidR="005B17E0" w:rsidRPr="001F38FF" w:rsidRDefault="005B17E0" w:rsidP="001F38FF">
      <w:pPr>
        <w:jc w:val="both"/>
        <w:rPr>
          <w:rFonts w:ascii="Times New Roman" w:hAnsi="Times New Roman"/>
        </w:rPr>
      </w:pPr>
      <w:r w:rsidRPr="001F38FF">
        <w:rPr>
          <w:rFonts w:ascii="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B17E0" w:rsidRPr="001F38FF" w:rsidRDefault="005B17E0" w:rsidP="001F38FF">
      <w:pPr>
        <w:jc w:val="both"/>
        <w:rPr>
          <w:rFonts w:ascii="Times New Roman" w:hAnsi="Times New Roman"/>
        </w:rPr>
      </w:pPr>
      <w:r w:rsidRPr="001F38FF">
        <w:rPr>
          <w:rFonts w:ascii="Times New Roman" w:hAnsi="Times New Roman"/>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5B17E0" w:rsidRPr="001F38FF" w:rsidRDefault="005B17E0" w:rsidP="001F38FF">
      <w:pPr>
        <w:jc w:val="both"/>
        <w:rPr>
          <w:rFonts w:ascii="Times New Roman" w:hAnsi="Times New Roman"/>
        </w:rPr>
      </w:pPr>
      <w:r w:rsidRPr="001F38FF">
        <w:rPr>
          <w:rFonts w:ascii="Times New Roman" w:hAnsi="Times New Roman"/>
        </w:rPr>
        <w:t>В повседневной жизни и при изучении других предметов:</w:t>
      </w:r>
    </w:p>
    <w:p w:rsidR="005B17E0" w:rsidRPr="001F38FF" w:rsidRDefault="005B17E0" w:rsidP="001F38FF">
      <w:pPr>
        <w:jc w:val="both"/>
        <w:rPr>
          <w:rFonts w:ascii="Times New Roman" w:hAnsi="Times New Roman"/>
        </w:rPr>
      </w:pPr>
      <w:r w:rsidRPr="001F38FF">
        <w:rPr>
          <w:rFonts w:ascii="Times New Roman" w:hAnsi="Times New Roman"/>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5B17E0" w:rsidRPr="001F38FF" w:rsidRDefault="005B17E0" w:rsidP="001F38FF">
      <w:pPr>
        <w:jc w:val="both"/>
        <w:rPr>
          <w:rFonts w:ascii="Times New Roman" w:hAnsi="Times New Roman"/>
        </w:rPr>
      </w:pPr>
      <w:r w:rsidRPr="001F38FF">
        <w:rPr>
          <w:rFonts w:ascii="Times New Roman" w:hAnsi="Times New Roman"/>
        </w:rPr>
        <w:t>решать и конструировать задачи на основе рассмотрения реальных ситуаций, в которых не требуется точный вычислительный результат;</w:t>
      </w:r>
    </w:p>
    <w:p w:rsidR="005B17E0" w:rsidRPr="001F38FF" w:rsidRDefault="005B17E0" w:rsidP="001F38FF">
      <w:pPr>
        <w:jc w:val="both"/>
        <w:rPr>
          <w:rFonts w:ascii="Times New Roman" w:hAnsi="Times New Roman"/>
        </w:rPr>
      </w:pPr>
      <w:r w:rsidRPr="001F38FF">
        <w:rPr>
          <w:rFonts w:ascii="Times New Roman" w:hAnsi="Times New Roman"/>
        </w:rPr>
        <w:t>решать задачи на движение по реке, рассматривая разные системы отсчета.</w:t>
      </w:r>
    </w:p>
    <w:p w:rsidR="005B17E0" w:rsidRPr="001F38FF" w:rsidRDefault="001F38FF" w:rsidP="001F38FF">
      <w:pPr>
        <w:jc w:val="center"/>
        <w:rPr>
          <w:rFonts w:ascii="Times New Roman" w:hAnsi="Times New Roman"/>
        </w:rPr>
      </w:pPr>
      <w:r w:rsidRPr="001F38FF">
        <w:rPr>
          <w:rFonts w:ascii="Times New Roman" w:hAnsi="Times New Roman"/>
        </w:rPr>
        <w:t>НАГЛЯДНАЯ ГЕОМЕТРИЯ</w:t>
      </w:r>
    </w:p>
    <w:p w:rsidR="005B17E0" w:rsidRPr="001F38FF" w:rsidRDefault="001F38FF" w:rsidP="001F38FF">
      <w:pPr>
        <w:jc w:val="center"/>
        <w:rPr>
          <w:rFonts w:ascii="Times New Roman" w:hAnsi="Times New Roman"/>
        </w:rPr>
      </w:pPr>
      <w:r w:rsidRPr="001F38FF">
        <w:rPr>
          <w:rFonts w:ascii="Times New Roman" w:hAnsi="Times New Roman"/>
        </w:rPr>
        <w:t>ГЕОМЕТРИЧЕСКИЕ ФИГУРЫ</w:t>
      </w:r>
    </w:p>
    <w:p w:rsidR="005B17E0" w:rsidRPr="001F38FF" w:rsidRDefault="005B17E0" w:rsidP="001F38FF">
      <w:pPr>
        <w:jc w:val="both"/>
        <w:rPr>
          <w:rFonts w:ascii="Times New Roman" w:hAnsi="Times New Roman"/>
        </w:rPr>
      </w:pPr>
      <w:r w:rsidRPr="001F38FF">
        <w:rPr>
          <w:rFonts w:ascii="Times New Roman" w:hAnsi="Times New Roman"/>
        </w:rPr>
        <w:t>Извлекать, интерпретировать и преобразовывать информацию о геометрических фигурах, представленную на чертежах;</w:t>
      </w:r>
    </w:p>
    <w:p w:rsidR="005B17E0" w:rsidRPr="001F38FF" w:rsidRDefault="005B17E0" w:rsidP="001F38FF">
      <w:pPr>
        <w:jc w:val="both"/>
        <w:rPr>
          <w:rFonts w:ascii="Times New Roman" w:hAnsi="Times New Roman"/>
        </w:rPr>
      </w:pPr>
      <w:r w:rsidRPr="001F38FF">
        <w:rPr>
          <w:rFonts w:ascii="Times New Roman" w:hAnsi="Times New Roman"/>
        </w:rPr>
        <w:t>изображать изучаемые фигуры от руки и с помощью компьютерных инструментов.</w:t>
      </w:r>
    </w:p>
    <w:p w:rsidR="005B17E0" w:rsidRPr="001F38FF" w:rsidRDefault="001F38FF" w:rsidP="001F38FF">
      <w:pPr>
        <w:jc w:val="center"/>
        <w:rPr>
          <w:rFonts w:ascii="Times New Roman" w:hAnsi="Times New Roman"/>
        </w:rPr>
      </w:pPr>
      <w:r w:rsidRPr="001F38FF">
        <w:rPr>
          <w:rFonts w:ascii="Times New Roman" w:hAnsi="Times New Roman"/>
        </w:rPr>
        <w:t>ИЗМЕРЕНИЯ И ВЫЧИСЛЕНИЯ</w:t>
      </w:r>
    </w:p>
    <w:p w:rsidR="005B17E0" w:rsidRPr="001F38FF" w:rsidRDefault="005B17E0" w:rsidP="001F38FF">
      <w:pPr>
        <w:jc w:val="both"/>
        <w:rPr>
          <w:rFonts w:ascii="Times New Roman" w:hAnsi="Times New Roman"/>
        </w:rPr>
      </w:pPr>
      <w:r w:rsidRPr="001F38FF">
        <w:rPr>
          <w:rFonts w:ascii="Times New Roman" w:hAnsi="Times New Roman"/>
        </w:rPr>
        <w:t>выполнять измерение длин, расстояний, величин углов, с помощью инструментов для измерений длин и углов;</w:t>
      </w:r>
    </w:p>
    <w:p w:rsidR="005B17E0" w:rsidRPr="001F38FF" w:rsidRDefault="005B17E0" w:rsidP="001F38FF">
      <w:pPr>
        <w:jc w:val="both"/>
        <w:rPr>
          <w:rFonts w:ascii="Times New Roman" w:hAnsi="Times New Roman"/>
        </w:rPr>
      </w:pPr>
      <w:r w:rsidRPr="001F38FF">
        <w:rPr>
          <w:rFonts w:ascii="Times New Roman" w:hAnsi="Times New Roman"/>
        </w:rPr>
        <w:t>вычислять площади прямоугольников, квадратов, объемы прямоугольных параллелепипедов, кубов.</w:t>
      </w:r>
    </w:p>
    <w:p w:rsidR="005B17E0" w:rsidRPr="001F38FF" w:rsidRDefault="005B17E0" w:rsidP="001F38FF">
      <w:pPr>
        <w:jc w:val="both"/>
        <w:rPr>
          <w:rFonts w:ascii="Times New Roman" w:hAnsi="Times New Roman"/>
        </w:rPr>
      </w:pPr>
      <w:r w:rsidRPr="001F38FF">
        <w:rPr>
          <w:rFonts w:ascii="Times New Roman" w:hAnsi="Times New Roman"/>
        </w:rPr>
        <w:t>В повседневной жизни и при изучении других предметов:</w:t>
      </w:r>
    </w:p>
    <w:p w:rsidR="005B17E0" w:rsidRPr="001F38FF" w:rsidRDefault="005B17E0" w:rsidP="001F38FF">
      <w:pPr>
        <w:jc w:val="both"/>
        <w:rPr>
          <w:rFonts w:ascii="Times New Roman" w:hAnsi="Times New Roman"/>
        </w:rPr>
      </w:pPr>
      <w:r w:rsidRPr="001F38FF">
        <w:rPr>
          <w:rFonts w:ascii="Times New Roman" w:hAnsi="Times New Roman"/>
        </w:rPr>
        <w:t>вычислять расстояния на местности в стандартных ситуациях, площади участков прямоугольной формы, объемы комнат;</w:t>
      </w:r>
    </w:p>
    <w:p w:rsidR="005B17E0" w:rsidRPr="001F38FF" w:rsidRDefault="005B17E0" w:rsidP="001F38FF">
      <w:pPr>
        <w:jc w:val="both"/>
        <w:rPr>
          <w:rFonts w:ascii="Times New Roman" w:hAnsi="Times New Roman"/>
        </w:rPr>
      </w:pPr>
      <w:r w:rsidRPr="001F38FF">
        <w:rPr>
          <w:rFonts w:ascii="Times New Roman" w:hAnsi="Times New Roman"/>
        </w:rPr>
        <w:t xml:space="preserve">выполнять простейшие построения на местности, необходимые в реальной жизни; </w:t>
      </w:r>
    </w:p>
    <w:p w:rsidR="005B17E0" w:rsidRPr="001F38FF" w:rsidRDefault="005B17E0" w:rsidP="001F38FF">
      <w:pPr>
        <w:jc w:val="both"/>
        <w:rPr>
          <w:rFonts w:ascii="Times New Roman" w:hAnsi="Times New Roman"/>
        </w:rPr>
      </w:pPr>
      <w:r w:rsidRPr="001F38FF">
        <w:rPr>
          <w:rFonts w:ascii="Times New Roman" w:hAnsi="Times New Roman"/>
        </w:rPr>
        <w:t>оценивать размеры реальных объектов окружающего мира.</w:t>
      </w:r>
    </w:p>
    <w:p w:rsidR="005B17E0" w:rsidRPr="001F38FF" w:rsidRDefault="001F38FF" w:rsidP="001F38FF">
      <w:pPr>
        <w:jc w:val="center"/>
        <w:rPr>
          <w:rFonts w:ascii="Times New Roman" w:hAnsi="Times New Roman"/>
        </w:rPr>
      </w:pPr>
      <w:r w:rsidRPr="001F38FF">
        <w:rPr>
          <w:rFonts w:ascii="Times New Roman" w:hAnsi="Times New Roman"/>
        </w:rPr>
        <w:t>ИСТОРИЯ МАТЕМАТИКИ</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вклад выдающихся математиков в развитие математики и иных научных областей.</w:t>
      </w:r>
    </w:p>
    <w:p w:rsidR="005B17E0" w:rsidRPr="001F38FF" w:rsidRDefault="005B17E0" w:rsidP="001F38FF">
      <w:pPr>
        <w:jc w:val="both"/>
        <w:rPr>
          <w:rFonts w:ascii="Times New Roman" w:hAnsi="Times New Roman"/>
        </w:rPr>
      </w:pPr>
      <w:bookmarkStart w:id="57" w:name="_Toc284662721"/>
      <w:bookmarkStart w:id="58" w:name="_Toc284663347"/>
      <w:r w:rsidRPr="001F38FF">
        <w:rPr>
          <w:rFonts w:ascii="Times New Roman" w:hAnsi="Times New Roman"/>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7"/>
      <w:bookmarkEnd w:id="58"/>
    </w:p>
    <w:p w:rsidR="005B17E0" w:rsidRPr="001F38FF" w:rsidRDefault="001F38FF" w:rsidP="001F38FF">
      <w:pPr>
        <w:jc w:val="center"/>
        <w:rPr>
          <w:rFonts w:ascii="Times New Roman" w:hAnsi="Times New Roman"/>
        </w:rPr>
      </w:pPr>
      <w:r w:rsidRPr="001F38FF">
        <w:rPr>
          <w:rFonts w:ascii="Times New Roman" w:hAnsi="Times New Roman"/>
        </w:rPr>
        <w:t>ЭЛЕМЕНТЫ ТЕОРИИ МНОЖЕСТВ И МАТЕМАТИЧЕСКОЙ ЛОГИКИ</w:t>
      </w:r>
    </w:p>
    <w:p w:rsidR="005B17E0" w:rsidRPr="001F38FF" w:rsidRDefault="005B17E0" w:rsidP="001F38FF">
      <w:pPr>
        <w:jc w:val="both"/>
        <w:rPr>
          <w:rFonts w:ascii="Times New Roman" w:hAnsi="Times New Roman"/>
        </w:rPr>
      </w:pPr>
      <w:r w:rsidRPr="001F38FF">
        <w:rPr>
          <w:rFonts w:ascii="Times New Roman" w:hAnsi="Times New Roman"/>
        </w:rPr>
        <w:t>Оперировать на базовом уровне</w:t>
      </w:r>
      <w:r w:rsidRPr="001F38FF">
        <w:rPr>
          <w:rFonts w:ascii="Times New Roman" w:hAnsi="Times New Roman"/>
        </w:rPr>
        <w:footnoteReference w:id="6"/>
      </w:r>
      <w:r w:rsidRPr="001F38FF">
        <w:rPr>
          <w:rFonts w:ascii="Times New Roman" w:hAnsi="Times New Roman"/>
        </w:rPr>
        <w:t xml:space="preserve"> понятиями: множество, элемент множества, подмножество, принадлежность;</w:t>
      </w:r>
    </w:p>
    <w:p w:rsidR="005B17E0" w:rsidRPr="001F38FF" w:rsidRDefault="005B17E0" w:rsidP="001F38FF">
      <w:pPr>
        <w:jc w:val="both"/>
        <w:rPr>
          <w:rFonts w:ascii="Times New Roman" w:hAnsi="Times New Roman"/>
        </w:rPr>
      </w:pPr>
      <w:r w:rsidRPr="001F38FF">
        <w:rPr>
          <w:rFonts w:ascii="Times New Roman" w:hAnsi="Times New Roman"/>
        </w:rPr>
        <w:t>задавать множества перечислением их элементов;</w:t>
      </w:r>
    </w:p>
    <w:p w:rsidR="005B17E0" w:rsidRPr="001F38FF" w:rsidRDefault="005B17E0" w:rsidP="001F38FF">
      <w:pPr>
        <w:jc w:val="both"/>
        <w:rPr>
          <w:rFonts w:ascii="Times New Roman" w:hAnsi="Times New Roman"/>
        </w:rPr>
      </w:pPr>
      <w:r w:rsidRPr="001F38FF">
        <w:rPr>
          <w:rFonts w:ascii="Times New Roman" w:hAnsi="Times New Roman"/>
        </w:rPr>
        <w:t>находить пересечение, объединение, подмножество в простейших ситуациях;</w:t>
      </w:r>
    </w:p>
    <w:p w:rsidR="005B17E0" w:rsidRPr="001F38FF" w:rsidRDefault="005B17E0" w:rsidP="001F38FF">
      <w:pPr>
        <w:jc w:val="both"/>
        <w:rPr>
          <w:rFonts w:ascii="Times New Roman" w:hAnsi="Times New Roman"/>
        </w:rPr>
      </w:pPr>
      <w:r w:rsidRPr="001F38FF">
        <w:rPr>
          <w:rFonts w:ascii="Times New Roman" w:hAnsi="Times New Roman"/>
        </w:rPr>
        <w:t>оперировать на базовом уровне понятиями: определение, аксиома, теорема, доказательство;</w:t>
      </w:r>
    </w:p>
    <w:p w:rsidR="005B17E0" w:rsidRPr="001F38FF" w:rsidRDefault="005B17E0" w:rsidP="001F38FF">
      <w:pPr>
        <w:jc w:val="both"/>
        <w:rPr>
          <w:rFonts w:ascii="Times New Roman" w:hAnsi="Times New Roman"/>
        </w:rPr>
      </w:pPr>
      <w:r w:rsidRPr="001F38FF">
        <w:rPr>
          <w:rFonts w:ascii="Times New Roman" w:hAnsi="Times New Roman"/>
        </w:rPr>
        <w:t>приводить примеры и контрпримеры для подтверждения своих высказываний.</w:t>
      </w:r>
    </w:p>
    <w:p w:rsidR="005B17E0" w:rsidRPr="001F38FF" w:rsidRDefault="005B17E0" w:rsidP="001F38FF">
      <w:pPr>
        <w:jc w:val="both"/>
        <w:rPr>
          <w:rFonts w:ascii="Times New Roman" w:hAnsi="Times New Roman"/>
        </w:rPr>
      </w:pPr>
      <w:r w:rsidRPr="001F38FF">
        <w:rPr>
          <w:rFonts w:ascii="Times New Roman" w:hAnsi="Times New Roman"/>
        </w:rPr>
        <w:t>В повседневной жизни и при изучении других предметов:</w:t>
      </w:r>
    </w:p>
    <w:p w:rsidR="005B17E0" w:rsidRPr="001F38FF" w:rsidRDefault="005B17E0" w:rsidP="001F38FF">
      <w:pPr>
        <w:jc w:val="both"/>
        <w:rPr>
          <w:rFonts w:ascii="Times New Roman" w:hAnsi="Times New Roman"/>
        </w:rPr>
      </w:pPr>
      <w:r w:rsidRPr="001F38FF">
        <w:rPr>
          <w:rFonts w:ascii="Times New Roman" w:hAnsi="Times New Roman"/>
        </w:rPr>
        <w:t>использовать графическое представление множеств для описания реальных процессов и явлений, при решении задач других учебных предметов.</w:t>
      </w:r>
    </w:p>
    <w:p w:rsidR="005B17E0" w:rsidRPr="001F38FF" w:rsidRDefault="001F38FF" w:rsidP="001F38FF">
      <w:pPr>
        <w:jc w:val="center"/>
        <w:rPr>
          <w:rFonts w:ascii="Times New Roman" w:hAnsi="Times New Roman"/>
        </w:rPr>
      </w:pPr>
      <w:r w:rsidRPr="001F38FF">
        <w:rPr>
          <w:rFonts w:ascii="Times New Roman" w:hAnsi="Times New Roman"/>
        </w:rPr>
        <w:t>ЧИСЛА</w:t>
      </w:r>
    </w:p>
    <w:p w:rsidR="005B17E0" w:rsidRPr="001F38FF" w:rsidRDefault="005B17E0" w:rsidP="001F38FF">
      <w:pPr>
        <w:jc w:val="both"/>
        <w:rPr>
          <w:rFonts w:ascii="Times New Roman" w:hAnsi="Times New Roman"/>
        </w:rPr>
      </w:pPr>
      <w:r w:rsidRPr="001F38FF">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5B17E0" w:rsidRPr="001F38FF" w:rsidRDefault="005B17E0" w:rsidP="001F38FF">
      <w:pPr>
        <w:jc w:val="both"/>
        <w:rPr>
          <w:rFonts w:ascii="Times New Roman" w:hAnsi="Times New Roman"/>
        </w:rPr>
      </w:pPr>
      <w:r w:rsidRPr="001F38FF">
        <w:rPr>
          <w:rFonts w:ascii="Times New Roman" w:hAnsi="Times New Roman"/>
        </w:rPr>
        <w:t>использовать свойства чисел и правила действий при выполнении вычислений;</w:t>
      </w:r>
    </w:p>
    <w:p w:rsidR="005B17E0" w:rsidRPr="001F38FF" w:rsidRDefault="005B17E0" w:rsidP="001F38FF">
      <w:pPr>
        <w:jc w:val="both"/>
        <w:rPr>
          <w:rFonts w:ascii="Times New Roman" w:hAnsi="Times New Roman"/>
        </w:rPr>
      </w:pPr>
      <w:r w:rsidRPr="001F38FF">
        <w:rPr>
          <w:rFonts w:ascii="Times New Roman" w:hAnsi="Times New Roman"/>
        </w:rPr>
        <w:t>использовать признаки делимости на 2, 5, 3, 9, 10 при выполнении вычислений и решении несложных задач;</w:t>
      </w:r>
    </w:p>
    <w:p w:rsidR="005B17E0" w:rsidRPr="001F38FF" w:rsidRDefault="005B17E0" w:rsidP="001F38FF">
      <w:pPr>
        <w:jc w:val="both"/>
        <w:rPr>
          <w:rFonts w:ascii="Times New Roman" w:hAnsi="Times New Roman"/>
        </w:rPr>
      </w:pPr>
      <w:r w:rsidRPr="001F38FF">
        <w:rPr>
          <w:rFonts w:ascii="Times New Roman" w:hAnsi="Times New Roman"/>
        </w:rPr>
        <w:t>выполнять округление рациональных чисел в соответствии с правилами;</w:t>
      </w:r>
    </w:p>
    <w:p w:rsidR="005B17E0" w:rsidRPr="001F38FF" w:rsidRDefault="005B17E0" w:rsidP="001F38FF">
      <w:pPr>
        <w:jc w:val="both"/>
        <w:rPr>
          <w:rFonts w:ascii="Times New Roman" w:hAnsi="Times New Roman"/>
        </w:rPr>
      </w:pPr>
      <w:r w:rsidRPr="001F38FF">
        <w:rPr>
          <w:rFonts w:ascii="Times New Roman" w:hAnsi="Times New Roman"/>
        </w:rPr>
        <w:t xml:space="preserve">оценивать значение квадратного корня из положительного целого числа; </w:t>
      </w:r>
    </w:p>
    <w:p w:rsidR="005B17E0" w:rsidRPr="001F38FF" w:rsidRDefault="005B17E0" w:rsidP="001F38FF">
      <w:pPr>
        <w:jc w:val="both"/>
        <w:rPr>
          <w:rFonts w:ascii="Times New Roman" w:hAnsi="Times New Roman"/>
        </w:rPr>
      </w:pPr>
      <w:r w:rsidRPr="001F38FF">
        <w:rPr>
          <w:rFonts w:ascii="Times New Roman" w:hAnsi="Times New Roman"/>
        </w:rPr>
        <w:t>распознавать рациональные и иррациональные числа;</w:t>
      </w:r>
    </w:p>
    <w:p w:rsidR="005B17E0" w:rsidRPr="001F38FF" w:rsidRDefault="005B17E0" w:rsidP="001F38FF">
      <w:pPr>
        <w:jc w:val="both"/>
        <w:rPr>
          <w:rFonts w:ascii="Times New Roman" w:hAnsi="Times New Roman"/>
        </w:rPr>
      </w:pPr>
      <w:r w:rsidRPr="001F38FF">
        <w:rPr>
          <w:rFonts w:ascii="Times New Roman" w:hAnsi="Times New Roman"/>
        </w:rPr>
        <w:t>сравнивать числа.</w:t>
      </w:r>
    </w:p>
    <w:p w:rsidR="005B17E0" w:rsidRPr="001F38FF" w:rsidRDefault="005B17E0" w:rsidP="001F38FF">
      <w:pPr>
        <w:jc w:val="both"/>
        <w:rPr>
          <w:rFonts w:ascii="Times New Roman" w:hAnsi="Times New Roman"/>
        </w:rPr>
      </w:pPr>
      <w:r w:rsidRPr="001F38FF">
        <w:rPr>
          <w:rFonts w:ascii="Times New Roman" w:hAnsi="Times New Roman"/>
        </w:rPr>
        <w:t>В повседневной жизни и при изучении других предметов:</w:t>
      </w:r>
    </w:p>
    <w:p w:rsidR="005B17E0" w:rsidRPr="001F38FF" w:rsidRDefault="005B17E0" w:rsidP="001F38FF">
      <w:pPr>
        <w:jc w:val="both"/>
        <w:rPr>
          <w:rFonts w:ascii="Times New Roman" w:hAnsi="Times New Roman"/>
        </w:rPr>
      </w:pPr>
      <w:r w:rsidRPr="001F38FF">
        <w:rPr>
          <w:rFonts w:ascii="Times New Roman" w:hAnsi="Times New Roman"/>
        </w:rPr>
        <w:t>оценивать результаты вычислений при решении практических задач;</w:t>
      </w:r>
    </w:p>
    <w:p w:rsidR="005B17E0" w:rsidRPr="001F38FF" w:rsidRDefault="005B17E0" w:rsidP="001F38FF">
      <w:pPr>
        <w:jc w:val="both"/>
        <w:rPr>
          <w:rFonts w:ascii="Times New Roman" w:hAnsi="Times New Roman"/>
        </w:rPr>
      </w:pPr>
      <w:r w:rsidRPr="001F38FF">
        <w:rPr>
          <w:rFonts w:ascii="Times New Roman" w:hAnsi="Times New Roman"/>
        </w:rPr>
        <w:t>выполнять сравнение чисел в реальных ситуациях;</w:t>
      </w:r>
    </w:p>
    <w:p w:rsidR="005B17E0" w:rsidRPr="001F38FF" w:rsidRDefault="005B17E0" w:rsidP="001F38FF">
      <w:pPr>
        <w:jc w:val="both"/>
        <w:rPr>
          <w:rFonts w:ascii="Times New Roman" w:hAnsi="Times New Roman"/>
        </w:rPr>
      </w:pPr>
      <w:r w:rsidRPr="001F38FF">
        <w:rPr>
          <w:rFonts w:ascii="Times New Roman" w:hAnsi="Times New Roman"/>
        </w:rPr>
        <w:t>составлять числовые выражения при решении практических задач и задач из других учебных предметов.</w:t>
      </w:r>
    </w:p>
    <w:p w:rsidR="005B17E0" w:rsidRPr="001F38FF" w:rsidRDefault="001F38FF" w:rsidP="001F38FF">
      <w:pPr>
        <w:jc w:val="center"/>
        <w:rPr>
          <w:rFonts w:ascii="Times New Roman" w:hAnsi="Times New Roman"/>
        </w:rPr>
      </w:pPr>
      <w:r w:rsidRPr="001F38FF">
        <w:rPr>
          <w:rFonts w:ascii="Times New Roman" w:hAnsi="Times New Roman"/>
        </w:rPr>
        <w:t>ТОЖДЕСТВЕННЫЕ ПРЕОБРАЗОВАНИЯ</w:t>
      </w:r>
    </w:p>
    <w:p w:rsidR="005B17E0" w:rsidRPr="001F38FF" w:rsidRDefault="005B17E0" w:rsidP="001F38FF">
      <w:pPr>
        <w:jc w:val="both"/>
        <w:rPr>
          <w:rFonts w:ascii="Times New Roman" w:hAnsi="Times New Roman"/>
        </w:rPr>
      </w:pPr>
      <w:r w:rsidRPr="001F38FF">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5B17E0" w:rsidRPr="001F38FF" w:rsidRDefault="005B17E0" w:rsidP="001F38FF">
      <w:pPr>
        <w:jc w:val="both"/>
        <w:rPr>
          <w:rFonts w:ascii="Times New Roman" w:hAnsi="Times New Roman"/>
        </w:rPr>
      </w:pPr>
      <w:r w:rsidRPr="001F38FF">
        <w:rPr>
          <w:rFonts w:ascii="Times New Roman" w:hAnsi="Times New Roman"/>
        </w:rPr>
        <w:t>выполнять несложные преобразования целых выражений: раскрывать скобки, приводить подобные слагаемые;</w:t>
      </w:r>
    </w:p>
    <w:p w:rsidR="005B17E0" w:rsidRPr="001F38FF" w:rsidRDefault="005B17E0" w:rsidP="001F38FF">
      <w:pPr>
        <w:jc w:val="both"/>
        <w:rPr>
          <w:rFonts w:ascii="Times New Roman" w:hAnsi="Times New Roman"/>
        </w:rPr>
      </w:pPr>
      <w:r w:rsidRPr="001F38FF">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5B17E0" w:rsidRPr="001F38FF" w:rsidRDefault="005B17E0" w:rsidP="001F38FF">
      <w:pPr>
        <w:jc w:val="both"/>
        <w:rPr>
          <w:rFonts w:ascii="Times New Roman" w:hAnsi="Times New Roman"/>
        </w:rPr>
      </w:pPr>
      <w:r w:rsidRPr="001F38FF">
        <w:rPr>
          <w:rFonts w:ascii="Times New Roman" w:hAnsi="Times New Roman"/>
        </w:rPr>
        <w:t>выполнять несложные преобразования дробно-линейных выражений и выражений с квадратными корнями.</w:t>
      </w:r>
    </w:p>
    <w:p w:rsidR="005B17E0" w:rsidRPr="001F38FF" w:rsidRDefault="005B17E0" w:rsidP="001F38FF">
      <w:pPr>
        <w:jc w:val="both"/>
        <w:rPr>
          <w:rFonts w:ascii="Times New Roman" w:hAnsi="Times New Roman"/>
        </w:rPr>
      </w:pPr>
      <w:r w:rsidRPr="001F38FF">
        <w:rPr>
          <w:rFonts w:ascii="Times New Roman" w:hAnsi="Times New Roman"/>
        </w:rPr>
        <w:t>В повседневной жизни и при изучении других предметов:</w:t>
      </w:r>
    </w:p>
    <w:p w:rsidR="005B17E0" w:rsidRPr="001F38FF" w:rsidRDefault="005B17E0" w:rsidP="001F38FF">
      <w:pPr>
        <w:jc w:val="both"/>
        <w:rPr>
          <w:rFonts w:ascii="Times New Roman" w:hAnsi="Times New Roman"/>
        </w:rPr>
      </w:pPr>
      <w:r w:rsidRPr="001F38FF">
        <w:rPr>
          <w:rFonts w:ascii="Times New Roman" w:hAnsi="Times New Roman"/>
        </w:rPr>
        <w:t xml:space="preserve">понимать смысл записи числа в стандартном виде; </w:t>
      </w:r>
    </w:p>
    <w:p w:rsidR="005B17E0" w:rsidRPr="001F38FF" w:rsidRDefault="005B17E0" w:rsidP="001F38FF">
      <w:pPr>
        <w:jc w:val="both"/>
        <w:rPr>
          <w:rFonts w:ascii="Times New Roman" w:hAnsi="Times New Roman"/>
        </w:rPr>
      </w:pPr>
      <w:r w:rsidRPr="001F38FF">
        <w:rPr>
          <w:rFonts w:ascii="Times New Roman" w:hAnsi="Times New Roman"/>
        </w:rPr>
        <w:t>оперировать на базовом уровне понятием «стандартная запись числа».</w:t>
      </w:r>
    </w:p>
    <w:p w:rsidR="005B17E0" w:rsidRPr="001F38FF" w:rsidRDefault="001F38FF" w:rsidP="001F38FF">
      <w:pPr>
        <w:jc w:val="center"/>
        <w:rPr>
          <w:rFonts w:ascii="Times New Roman" w:hAnsi="Times New Roman"/>
        </w:rPr>
      </w:pPr>
      <w:r w:rsidRPr="001F38FF">
        <w:rPr>
          <w:rFonts w:ascii="Times New Roman" w:hAnsi="Times New Roman"/>
        </w:rPr>
        <w:t>УРАВНЕНИЯ И НЕРАВЕНСТВА</w:t>
      </w:r>
    </w:p>
    <w:p w:rsidR="005B17E0" w:rsidRPr="001F38FF" w:rsidRDefault="005B17E0" w:rsidP="001F38FF">
      <w:pPr>
        <w:jc w:val="both"/>
        <w:rPr>
          <w:rFonts w:ascii="Times New Roman" w:hAnsi="Times New Roman"/>
        </w:rPr>
      </w:pPr>
      <w:r w:rsidRPr="001F38FF">
        <w:rPr>
          <w:rFonts w:ascii="Times New Roman" w:hAnsi="Times New Roman"/>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5B17E0" w:rsidRPr="001F38FF" w:rsidRDefault="005B17E0" w:rsidP="001F38FF">
      <w:pPr>
        <w:jc w:val="both"/>
        <w:rPr>
          <w:rFonts w:ascii="Times New Roman" w:hAnsi="Times New Roman"/>
        </w:rPr>
      </w:pPr>
      <w:r w:rsidRPr="001F38FF">
        <w:rPr>
          <w:rFonts w:ascii="Times New Roman" w:hAnsi="Times New Roman"/>
        </w:rPr>
        <w:t>проверять справедливость числовых равенств и неравенств;</w:t>
      </w:r>
    </w:p>
    <w:p w:rsidR="005B17E0" w:rsidRPr="001F38FF" w:rsidRDefault="005B17E0" w:rsidP="001F38FF">
      <w:pPr>
        <w:jc w:val="both"/>
        <w:rPr>
          <w:rFonts w:ascii="Times New Roman" w:hAnsi="Times New Roman"/>
        </w:rPr>
      </w:pPr>
      <w:r w:rsidRPr="001F38FF">
        <w:rPr>
          <w:rFonts w:ascii="Times New Roman" w:hAnsi="Times New Roman"/>
        </w:rPr>
        <w:t>решать линейные неравенства и несложные неравенства, сводящиеся к линейным;</w:t>
      </w:r>
    </w:p>
    <w:p w:rsidR="005B17E0" w:rsidRPr="001F38FF" w:rsidRDefault="005B17E0" w:rsidP="001F38FF">
      <w:pPr>
        <w:jc w:val="both"/>
        <w:rPr>
          <w:rFonts w:ascii="Times New Roman" w:hAnsi="Times New Roman"/>
        </w:rPr>
      </w:pPr>
      <w:r w:rsidRPr="001F38FF">
        <w:rPr>
          <w:rFonts w:ascii="Times New Roman" w:hAnsi="Times New Roman"/>
        </w:rPr>
        <w:t>решать системы несложных линейных уравнений, неравенств;</w:t>
      </w:r>
    </w:p>
    <w:p w:rsidR="005B17E0" w:rsidRPr="001F38FF" w:rsidRDefault="005B17E0" w:rsidP="001F38FF">
      <w:pPr>
        <w:jc w:val="both"/>
        <w:rPr>
          <w:rFonts w:ascii="Times New Roman" w:hAnsi="Times New Roman"/>
        </w:rPr>
      </w:pPr>
      <w:r w:rsidRPr="001F38FF">
        <w:rPr>
          <w:rFonts w:ascii="Times New Roman" w:hAnsi="Times New Roman"/>
        </w:rPr>
        <w:t>проверять, является ли данное число решением уравнения (неравенства);</w:t>
      </w:r>
    </w:p>
    <w:p w:rsidR="005B17E0" w:rsidRPr="001F38FF" w:rsidRDefault="005B17E0" w:rsidP="001F38FF">
      <w:pPr>
        <w:jc w:val="both"/>
        <w:rPr>
          <w:rFonts w:ascii="Times New Roman" w:hAnsi="Times New Roman"/>
        </w:rPr>
      </w:pPr>
      <w:r w:rsidRPr="001F38FF">
        <w:rPr>
          <w:rFonts w:ascii="Times New Roman" w:hAnsi="Times New Roman"/>
        </w:rPr>
        <w:t>решать квадратные уравнения по формуле корней квадратного уравнения;</w:t>
      </w:r>
    </w:p>
    <w:p w:rsidR="005B17E0" w:rsidRPr="001F38FF" w:rsidRDefault="005B17E0" w:rsidP="001F38FF">
      <w:pPr>
        <w:jc w:val="both"/>
        <w:rPr>
          <w:rFonts w:ascii="Times New Roman" w:hAnsi="Times New Roman"/>
        </w:rPr>
      </w:pPr>
      <w:r w:rsidRPr="001F38FF">
        <w:rPr>
          <w:rFonts w:ascii="Times New Roman" w:hAnsi="Times New Roman"/>
        </w:rPr>
        <w:t>изображать решения неравенств и их систем на числовой прямой.</w:t>
      </w:r>
    </w:p>
    <w:p w:rsidR="005B17E0" w:rsidRPr="001F38FF" w:rsidRDefault="005B17E0" w:rsidP="001F38FF">
      <w:pPr>
        <w:jc w:val="both"/>
        <w:rPr>
          <w:rFonts w:ascii="Times New Roman" w:hAnsi="Times New Roman"/>
        </w:rPr>
      </w:pPr>
      <w:r w:rsidRPr="001F38FF">
        <w:rPr>
          <w:rFonts w:ascii="Times New Roman" w:hAnsi="Times New Roman"/>
        </w:rPr>
        <w:t>В повседневной жизни и при изучении других предметов:</w:t>
      </w:r>
    </w:p>
    <w:p w:rsidR="005B17E0" w:rsidRPr="001F38FF" w:rsidRDefault="005B17E0" w:rsidP="001F38FF">
      <w:pPr>
        <w:jc w:val="both"/>
        <w:rPr>
          <w:rFonts w:ascii="Times New Roman" w:hAnsi="Times New Roman"/>
        </w:rPr>
      </w:pPr>
      <w:r w:rsidRPr="001F38FF">
        <w:rPr>
          <w:rFonts w:ascii="Times New Roman" w:hAnsi="Times New Roman"/>
        </w:rPr>
        <w:t>составлять и решать линейные уравнения при решении задач, возникающих в других учебных предметах.</w:t>
      </w:r>
    </w:p>
    <w:p w:rsidR="005B17E0" w:rsidRPr="001F38FF" w:rsidRDefault="001F38FF" w:rsidP="001F38FF">
      <w:pPr>
        <w:jc w:val="center"/>
        <w:rPr>
          <w:rFonts w:ascii="Times New Roman" w:hAnsi="Times New Roman"/>
        </w:rPr>
      </w:pPr>
      <w:r w:rsidRPr="001F38FF">
        <w:rPr>
          <w:rFonts w:ascii="Times New Roman" w:hAnsi="Times New Roman"/>
        </w:rPr>
        <w:t>ФУНКЦИИ</w:t>
      </w:r>
    </w:p>
    <w:p w:rsidR="005B17E0" w:rsidRPr="001F38FF" w:rsidRDefault="005B17E0" w:rsidP="001F38FF">
      <w:pPr>
        <w:jc w:val="both"/>
        <w:rPr>
          <w:rFonts w:ascii="Times New Roman" w:hAnsi="Times New Roman"/>
        </w:rPr>
      </w:pPr>
      <w:r w:rsidRPr="001F38FF">
        <w:rPr>
          <w:rFonts w:ascii="Times New Roman" w:hAnsi="Times New Roman"/>
        </w:rPr>
        <w:t xml:space="preserve">Находить значение функции по заданному значению аргумента; </w:t>
      </w:r>
    </w:p>
    <w:p w:rsidR="005B17E0" w:rsidRPr="001F38FF" w:rsidRDefault="005B17E0" w:rsidP="001F38FF">
      <w:pPr>
        <w:jc w:val="both"/>
        <w:rPr>
          <w:rFonts w:ascii="Times New Roman" w:hAnsi="Times New Roman"/>
        </w:rPr>
      </w:pPr>
      <w:r w:rsidRPr="001F38FF">
        <w:rPr>
          <w:rFonts w:ascii="Times New Roman" w:hAnsi="Times New Roman"/>
        </w:rPr>
        <w:t>находить значение аргумента по заданному значению функции в несложных ситуациях;</w:t>
      </w:r>
    </w:p>
    <w:p w:rsidR="005B17E0" w:rsidRPr="001F38FF" w:rsidRDefault="005B17E0" w:rsidP="001F38FF">
      <w:pPr>
        <w:jc w:val="both"/>
        <w:rPr>
          <w:rFonts w:ascii="Times New Roman" w:hAnsi="Times New Roman"/>
        </w:rPr>
      </w:pPr>
      <w:r w:rsidRPr="001F38FF">
        <w:rPr>
          <w:rFonts w:ascii="Times New Roman" w:hAnsi="Times New Roman"/>
        </w:rPr>
        <w:t>определять положение точки по ее координатам, координаты точки по ее положению на координатной плоскости;</w:t>
      </w:r>
    </w:p>
    <w:p w:rsidR="005B17E0" w:rsidRPr="001F38FF" w:rsidRDefault="005B17E0" w:rsidP="001F38FF">
      <w:pPr>
        <w:jc w:val="both"/>
        <w:rPr>
          <w:rFonts w:ascii="Times New Roman" w:hAnsi="Times New Roman"/>
        </w:rPr>
      </w:pPr>
      <w:r w:rsidRPr="001F38FF">
        <w:rPr>
          <w:rFonts w:ascii="Times New Roman" w:hAnsi="Times New Roman"/>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5B17E0" w:rsidRPr="001F38FF" w:rsidRDefault="005B17E0" w:rsidP="001F38FF">
      <w:pPr>
        <w:jc w:val="both"/>
        <w:rPr>
          <w:rFonts w:ascii="Times New Roman" w:hAnsi="Times New Roman"/>
        </w:rPr>
      </w:pPr>
      <w:r w:rsidRPr="001F38FF">
        <w:rPr>
          <w:rFonts w:ascii="Times New Roman" w:hAnsi="Times New Roman"/>
        </w:rPr>
        <w:t>строить график линейной функции;</w:t>
      </w:r>
    </w:p>
    <w:p w:rsidR="005B17E0" w:rsidRPr="001F38FF" w:rsidRDefault="005B17E0" w:rsidP="001F38FF">
      <w:pPr>
        <w:jc w:val="both"/>
        <w:rPr>
          <w:rFonts w:ascii="Times New Roman" w:hAnsi="Times New Roman"/>
        </w:rPr>
      </w:pPr>
      <w:r w:rsidRPr="001F38FF">
        <w:rPr>
          <w:rFonts w:ascii="Times New Roman" w:hAnsi="Times New Roman"/>
        </w:rPr>
        <w:t>проверять, является ли данный график графиком заданной функции (линейной, квадратичной, обратной пропорциональности);</w:t>
      </w:r>
    </w:p>
    <w:p w:rsidR="005B17E0" w:rsidRPr="001F38FF" w:rsidRDefault="005B17E0" w:rsidP="001F38FF">
      <w:pPr>
        <w:jc w:val="both"/>
        <w:rPr>
          <w:rFonts w:ascii="Times New Roman" w:hAnsi="Times New Roman"/>
        </w:rPr>
      </w:pPr>
      <w:r w:rsidRPr="001F38FF">
        <w:rPr>
          <w:rFonts w:ascii="Times New Roman" w:hAnsi="Times New Roman"/>
        </w:rPr>
        <w:t>определять приближенные значения координат точки пересечения графиков функций;</w:t>
      </w:r>
    </w:p>
    <w:p w:rsidR="005B17E0" w:rsidRPr="001F38FF" w:rsidRDefault="005B17E0" w:rsidP="001F38FF">
      <w:pPr>
        <w:jc w:val="both"/>
        <w:rPr>
          <w:rFonts w:ascii="Times New Roman" w:hAnsi="Times New Roman"/>
        </w:rPr>
      </w:pPr>
      <w:r w:rsidRPr="001F38FF">
        <w:rPr>
          <w:rFonts w:ascii="Times New Roman" w:hAnsi="Times New Roman"/>
        </w:rPr>
        <w:t>оперировать на базовом уровне понятиями: последовательность, арифметическая прогрессия, геометрическая прогрессия;</w:t>
      </w:r>
    </w:p>
    <w:p w:rsidR="005B17E0" w:rsidRPr="001F38FF" w:rsidRDefault="005B17E0" w:rsidP="001F38FF">
      <w:pPr>
        <w:jc w:val="both"/>
        <w:rPr>
          <w:rFonts w:ascii="Times New Roman" w:hAnsi="Times New Roman"/>
        </w:rPr>
      </w:pPr>
      <w:r w:rsidRPr="001F38FF">
        <w:rPr>
          <w:rFonts w:ascii="Times New Roman" w:hAnsi="Times New Roman"/>
        </w:rPr>
        <w:t>решать задачи на прогрессии, в которых ответ может быть получен непосредственным подсчетом без применения формул.</w:t>
      </w:r>
    </w:p>
    <w:p w:rsidR="005B17E0" w:rsidRPr="001F38FF" w:rsidRDefault="005B17E0" w:rsidP="001F38FF">
      <w:pPr>
        <w:jc w:val="both"/>
        <w:rPr>
          <w:rFonts w:ascii="Times New Roman" w:hAnsi="Times New Roman"/>
        </w:rPr>
      </w:pPr>
      <w:r w:rsidRPr="001F38FF">
        <w:rPr>
          <w:rFonts w:ascii="Times New Roman" w:hAnsi="Times New Roman"/>
        </w:rPr>
        <w:t>В повседневной жизни и при изучении других предметов:</w:t>
      </w:r>
    </w:p>
    <w:p w:rsidR="005B17E0" w:rsidRPr="001F38FF" w:rsidRDefault="005B17E0" w:rsidP="001F38FF">
      <w:pPr>
        <w:jc w:val="both"/>
        <w:rPr>
          <w:rFonts w:ascii="Times New Roman" w:hAnsi="Times New Roman"/>
        </w:rPr>
      </w:pPr>
      <w:r w:rsidRPr="001F38FF">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5B17E0" w:rsidRPr="001F38FF" w:rsidRDefault="005B17E0" w:rsidP="001F38FF">
      <w:pPr>
        <w:jc w:val="both"/>
        <w:rPr>
          <w:rFonts w:ascii="Times New Roman" w:hAnsi="Times New Roman"/>
        </w:rPr>
      </w:pPr>
      <w:r w:rsidRPr="001F38FF">
        <w:rPr>
          <w:rFonts w:ascii="Times New Roman" w:hAnsi="Times New Roman"/>
        </w:rPr>
        <w:t>использовать свойства линейной функции и ее график при решении задач из других учебных предметов.</w:t>
      </w:r>
    </w:p>
    <w:p w:rsidR="005B17E0" w:rsidRPr="001F38FF" w:rsidRDefault="001F38FF" w:rsidP="001F38FF">
      <w:pPr>
        <w:jc w:val="center"/>
        <w:rPr>
          <w:rFonts w:ascii="Times New Roman" w:hAnsi="Times New Roman"/>
        </w:rPr>
      </w:pPr>
      <w:r w:rsidRPr="001F38FF">
        <w:rPr>
          <w:rFonts w:ascii="Times New Roman" w:hAnsi="Times New Roman"/>
        </w:rPr>
        <w:t>СТАТИСТИКА И ТЕОРИЯ ВЕРОЯТНОСТЕЙ</w:t>
      </w:r>
    </w:p>
    <w:p w:rsidR="005B17E0" w:rsidRPr="001F38FF" w:rsidRDefault="005B17E0" w:rsidP="001F38FF">
      <w:pPr>
        <w:jc w:val="both"/>
        <w:rPr>
          <w:rFonts w:ascii="Times New Roman" w:hAnsi="Times New Roman"/>
        </w:rPr>
      </w:pPr>
      <w:r w:rsidRPr="001F38FF">
        <w:rPr>
          <w:rFonts w:ascii="Times New Roman" w:hAnsi="Times New Roman"/>
        </w:rPr>
        <w:t>Иметь представление о статистических характеристиках, вероятности случайного события, комбинаторных задачах;</w:t>
      </w:r>
    </w:p>
    <w:p w:rsidR="005B17E0" w:rsidRPr="001F38FF" w:rsidRDefault="005B17E0" w:rsidP="001F38FF">
      <w:pPr>
        <w:jc w:val="both"/>
        <w:rPr>
          <w:rFonts w:ascii="Times New Roman" w:hAnsi="Times New Roman"/>
        </w:rPr>
      </w:pPr>
      <w:r w:rsidRPr="001F38FF">
        <w:rPr>
          <w:rFonts w:ascii="Times New Roman" w:hAnsi="Times New Roman"/>
        </w:rPr>
        <w:t>решать простейшие комбинаторные задачи методом прямого и организованного перебора;</w:t>
      </w:r>
    </w:p>
    <w:p w:rsidR="005B17E0" w:rsidRPr="001F38FF" w:rsidRDefault="005B17E0" w:rsidP="001F38FF">
      <w:pPr>
        <w:jc w:val="both"/>
        <w:rPr>
          <w:rFonts w:ascii="Times New Roman" w:hAnsi="Times New Roman"/>
        </w:rPr>
      </w:pPr>
      <w:r w:rsidRPr="001F38FF">
        <w:rPr>
          <w:rFonts w:ascii="Times New Roman" w:hAnsi="Times New Roman"/>
        </w:rPr>
        <w:t>представлять данные в виде таблиц, диаграмм, графиков;</w:t>
      </w:r>
    </w:p>
    <w:p w:rsidR="005B17E0" w:rsidRPr="001F38FF" w:rsidRDefault="005B17E0" w:rsidP="001F38FF">
      <w:pPr>
        <w:jc w:val="both"/>
        <w:rPr>
          <w:rFonts w:ascii="Times New Roman" w:hAnsi="Times New Roman"/>
        </w:rPr>
      </w:pPr>
      <w:r w:rsidRPr="001F38FF">
        <w:rPr>
          <w:rFonts w:ascii="Times New Roman" w:hAnsi="Times New Roman"/>
        </w:rPr>
        <w:t>читать информацию, представленную в виде таблицы, диаграммы, графика;</w:t>
      </w:r>
    </w:p>
    <w:p w:rsidR="005B17E0" w:rsidRPr="001F38FF" w:rsidRDefault="005B17E0" w:rsidP="001F38FF">
      <w:pPr>
        <w:jc w:val="both"/>
        <w:rPr>
          <w:rFonts w:ascii="Times New Roman" w:hAnsi="Times New Roman"/>
        </w:rPr>
      </w:pPr>
      <w:r w:rsidRPr="001F38FF">
        <w:rPr>
          <w:rFonts w:ascii="Times New Roman" w:hAnsi="Times New Roman"/>
        </w:rPr>
        <w:t>определять основные статистические характеристики числовых наборов;</w:t>
      </w:r>
    </w:p>
    <w:p w:rsidR="005B17E0" w:rsidRPr="001F38FF" w:rsidRDefault="005B17E0" w:rsidP="001F38FF">
      <w:pPr>
        <w:jc w:val="both"/>
        <w:rPr>
          <w:rFonts w:ascii="Times New Roman" w:hAnsi="Times New Roman"/>
        </w:rPr>
      </w:pPr>
      <w:r w:rsidRPr="001F38FF">
        <w:rPr>
          <w:rFonts w:ascii="Times New Roman" w:hAnsi="Times New Roman"/>
        </w:rPr>
        <w:t>оценивать вероятность события в простейших случаях;</w:t>
      </w:r>
    </w:p>
    <w:p w:rsidR="005B17E0" w:rsidRPr="001F38FF" w:rsidRDefault="005B17E0" w:rsidP="001F38FF">
      <w:pPr>
        <w:jc w:val="both"/>
        <w:rPr>
          <w:rFonts w:ascii="Times New Roman" w:hAnsi="Times New Roman"/>
        </w:rPr>
      </w:pPr>
      <w:r w:rsidRPr="001F38FF">
        <w:rPr>
          <w:rFonts w:ascii="Times New Roman" w:hAnsi="Times New Roman"/>
        </w:rPr>
        <w:t>иметь представление о роли закона больших чисел в массовых явлениях.</w:t>
      </w:r>
    </w:p>
    <w:p w:rsidR="005B17E0" w:rsidRPr="001F38FF" w:rsidRDefault="005B17E0" w:rsidP="001F38FF">
      <w:pPr>
        <w:jc w:val="both"/>
        <w:rPr>
          <w:rFonts w:ascii="Times New Roman" w:hAnsi="Times New Roman"/>
        </w:rPr>
      </w:pPr>
      <w:r w:rsidRPr="001F38FF">
        <w:rPr>
          <w:rFonts w:ascii="Times New Roman" w:hAnsi="Times New Roman"/>
        </w:rPr>
        <w:t>В повседневной жизни и при изучении других предметов:</w:t>
      </w:r>
    </w:p>
    <w:p w:rsidR="005B17E0" w:rsidRPr="001F38FF" w:rsidRDefault="005B17E0" w:rsidP="001F38FF">
      <w:pPr>
        <w:jc w:val="both"/>
        <w:rPr>
          <w:rFonts w:ascii="Times New Roman" w:hAnsi="Times New Roman"/>
        </w:rPr>
      </w:pPr>
      <w:r w:rsidRPr="001F38FF">
        <w:rPr>
          <w:rFonts w:ascii="Times New Roman" w:hAnsi="Times New Roman"/>
        </w:rPr>
        <w:t>оценивать количество возможных вариантов методом перебора;</w:t>
      </w:r>
    </w:p>
    <w:p w:rsidR="005B17E0" w:rsidRPr="001F38FF" w:rsidRDefault="005B17E0" w:rsidP="001F38FF">
      <w:pPr>
        <w:jc w:val="both"/>
        <w:rPr>
          <w:rFonts w:ascii="Times New Roman" w:hAnsi="Times New Roman"/>
        </w:rPr>
      </w:pPr>
      <w:r w:rsidRPr="001F38FF">
        <w:rPr>
          <w:rFonts w:ascii="Times New Roman" w:hAnsi="Times New Roman"/>
        </w:rPr>
        <w:t>иметь представление о роли практически достоверных и маловероятных событий;</w:t>
      </w:r>
    </w:p>
    <w:p w:rsidR="005B17E0" w:rsidRPr="001F38FF" w:rsidRDefault="005B17E0" w:rsidP="001F38FF">
      <w:pPr>
        <w:jc w:val="both"/>
        <w:rPr>
          <w:rFonts w:ascii="Times New Roman" w:hAnsi="Times New Roman"/>
        </w:rPr>
      </w:pPr>
      <w:r w:rsidRPr="001F38FF">
        <w:rPr>
          <w:rFonts w:ascii="Times New Roman" w:hAnsi="Times New Roman"/>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5B17E0" w:rsidRPr="001F38FF" w:rsidRDefault="005B17E0" w:rsidP="001F38FF">
      <w:pPr>
        <w:jc w:val="both"/>
        <w:rPr>
          <w:rFonts w:ascii="Times New Roman" w:hAnsi="Times New Roman"/>
        </w:rPr>
      </w:pPr>
      <w:r w:rsidRPr="001F38FF">
        <w:rPr>
          <w:rFonts w:ascii="Times New Roman" w:hAnsi="Times New Roman"/>
        </w:rPr>
        <w:t>оценивать вероятность реальных событий и явлений в несложных ситуациях.</w:t>
      </w:r>
    </w:p>
    <w:p w:rsidR="005B17E0" w:rsidRPr="001F38FF" w:rsidRDefault="001F38FF" w:rsidP="001F38FF">
      <w:pPr>
        <w:jc w:val="center"/>
        <w:rPr>
          <w:rFonts w:ascii="Times New Roman" w:hAnsi="Times New Roman"/>
        </w:rPr>
      </w:pPr>
      <w:r w:rsidRPr="001F38FF">
        <w:rPr>
          <w:rFonts w:ascii="Times New Roman" w:hAnsi="Times New Roman"/>
        </w:rPr>
        <w:t>ТЕКСТОВЫЕ ЗАДАЧИ</w:t>
      </w:r>
    </w:p>
    <w:p w:rsidR="005B17E0" w:rsidRPr="001F38FF" w:rsidRDefault="005B17E0" w:rsidP="001F38FF">
      <w:pPr>
        <w:jc w:val="both"/>
        <w:rPr>
          <w:rFonts w:ascii="Times New Roman" w:hAnsi="Times New Roman"/>
        </w:rPr>
      </w:pPr>
      <w:r w:rsidRPr="001F38FF">
        <w:rPr>
          <w:rFonts w:ascii="Times New Roman" w:hAnsi="Times New Roman"/>
        </w:rPr>
        <w:t>Решать несложные сюжетные задачи разных типов на все арифметические действия;</w:t>
      </w:r>
    </w:p>
    <w:p w:rsidR="005B17E0" w:rsidRPr="001F38FF" w:rsidRDefault="005B17E0" w:rsidP="001F38FF">
      <w:pPr>
        <w:jc w:val="both"/>
        <w:rPr>
          <w:rFonts w:ascii="Times New Roman" w:hAnsi="Times New Roman"/>
        </w:rPr>
      </w:pPr>
      <w:r w:rsidRPr="001F38FF">
        <w:rPr>
          <w:rFonts w:ascii="Times New Roman" w:hAnsi="Times New Roman"/>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5B17E0" w:rsidRPr="001F38FF" w:rsidRDefault="005B17E0" w:rsidP="001F38FF">
      <w:pPr>
        <w:jc w:val="both"/>
        <w:rPr>
          <w:rFonts w:ascii="Times New Roman" w:hAnsi="Times New Roman"/>
        </w:rPr>
      </w:pPr>
      <w:r w:rsidRPr="001F38FF">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5B17E0" w:rsidRPr="001F38FF" w:rsidRDefault="005B17E0" w:rsidP="001F38FF">
      <w:pPr>
        <w:jc w:val="both"/>
        <w:rPr>
          <w:rFonts w:ascii="Times New Roman" w:hAnsi="Times New Roman"/>
        </w:rPr>
      </w:pPr>
      <w:r w:rsidRPr="001F38FF">
        <w:rPr>
          <w:rFonts w:ascii="Times New Roman" w:hAnsi="Times New Roman"/>
        </w:rPr>
        <w:t xml:space="preserve">составлять план решения задачи; </w:t>
      </w:r>
    </w:p>
    <w:p w:rsidR="005B17E0" w:rsidRPr="001F38FF" w:rsidRDefault="005B17E0" w:rsidP="001F38FF">
      <w:pPr>
        <w:jc w:val="both"/>
        <w:rPr>
          <w:rFonts w:ascii="Times New Roman" w:hAnsi="Times New Roman"/>
        </w:rPr>
      </w:pPr>
      <w:r w:rsidRPr="001F38FF">
        <w:rPr>
          <w:rFonts w:ascii="Times New Roman" w:hAnsi="Times New Roman"/>
        </w:rPr>
        <w:t>выделять этапы решения задачи;</w:t>
      </w:r>
    </w:p>
    <w:p w:rsidR="005B17E0" w:rsidRPr="001F38FF" w:rsidRDefault="005B17E0" w:rsidP="001F38FF">
      <w:pPr>
        <w:jc w:val="both"/>
        <w:rPr>
          <w:rFonts w:ascii="Times New Roman" w:hAnsi="Times New Roman"/>
        </w:rPr>
      </w:pPr>
      <w:r w:rsidRPr="001F38FF">
        <w:rPr>
          <w:rFonts w:ascii="Times New Roman" w:hAnsi="Times New Roman"/>
        </w:rPr>
        <w:t>интерпретировать вычислительные результаты в задаче, исследовать полученное решение задачи;</w:t>
      </w:r>
    </w:p>
    <w:p w:rsidR="005B17E0" w:rsidRPr="001F38FF" w:rsidRDefault="005B17E0" w:rsidP="001F38FF">
      <w:pPr>
        <w:jc w:val="both"/>
        <w:rPr>
          <w:rFonts w:ascii="Times New Roman" w:hAnsi="Times New Roman"/>
        </w:rPr>
      </w:pPr>
      <w:r w:rsidRPr="001F38FF">
        <w:rPr>
          <w:rFonts w:ascii="Times New Roman" w:hAnsi="Times New Roman"/>
        </w:rPr>
        <w:t>знать различие скоростей объекта в стоячей воде, против течения и по течению реки;</w:t>
      </w:r>
    </w:p>
    <w:p w:rsidR="005B17E0" w:rsidRPr="001F38FF" w:rsidRDefault="005B17E0" w:rsidP="001F38FF">
      <w:pPr>
        <w:jc w:val="both"/>
        <w:rPr>
          <w:rFonts w:ascii="Times New Roman" w:hAnsi="Times New Roman"/>
        </w:rPr>
      </w:pPr>
      <w:r w:rsidRPr="001F38FF">
        <w:rPr>
          <w:rFonts w:ascii="Times New Roman" w:hAnsi="Times New Roman"/>
        </w:rPr>
        <w:t>решать задачи на нахождение части числа и числа по его части;</w:t>
      </w:r>
    </w:p>
    <w:p w:rsidR="005B17E0" w:rsidRPr="001F38FF" w:rsidRDefault="005B17E0" w:rsidP="001F38FF">
      <w:pPr>
        <w:jc w:val="both"/>
        <w:rPr>
          <w:rFonts w:ascii="Times New Roman" w:hAnsi="Times New Roman"/>
        </w:rPr>
      </w:pPr>
      <w:r w:rsidRPr="001F38FF">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5B17E0" w:rsidRPr="001F38FF" w:rsidRDefault="005B17E0" w:rsidP="001F38FF">
      <w:pPr>
        <w:jc w:val="both"/>
        <w:rPr>
          <w:rFonts w:ascii="Times New Roman" w:hAnsi="Times New Roman"/>
        </w:rPr>
      </w:pPr>
      <w:r w:rsidRPr="001F38FF">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5B17E0" w:rsidRPr="001F38FF" w:rsidRDefault="005B17E0" w:rsidP="001F38FF">
      <w:pPr>
        <w:jc w:val="both"/>
        <w:rPr>
          <w:rFonts w:ascii="Times New Roman" w:hAnsi="Times New Roman"/>
        </w:rPr>
      </w:pPr>
      <w:r w:rsidRPr="001F38FF">
        <w:rPr>
          <w:rFonts w:ascii="Times New Roman" w:hAnsi="Times New Roman"/>
        </w:rPr>
        <w:t>решать несложные логические задачи методом рассуждений.</w:t>
      </w:r>
    </w:p>
    <w:p w:rsidR="005B17E0" w:rsidRPr="001F38FF" w:rsidRDefault="005B17E0" w:rsidP="001F38FF">
      <w:pPr>
        <w:jc w:val="both"/>
        <w:rPr>
          <w:rFonts w:ascii="Times New Roman" w:hAnsi="Times New Roman"/>
        </w:rPr>
      </w:pPr>
      <w:r w:rsidRPr="001F38FF">
        <w:rPr>
          <w:rFonts w:ascii="Times New Roman" w:hAnsi="Times New Roman"/>
        </w:rPr>
        <w:t>В повседневной жизни и при изучении других предметов:</w:t>
      </w:r>
    </w:p>
    <w:p w:rsidR="005B17E0" w:rsidRPr="001F38FF" w:rsidRDefault="005B17E0" w:rsidP="001F38FF">
      <w:pPr>
        <w:jc w:val="both"/>
        <w:rPr>
          <w:rFonts w:ascii="Times New Roman" w:hAnsi="Times New Roman"/>
        </w:rPr>
      </w:pPr>
      <w:r w:rsidRPr="001F38FF">
        <w:rPr>
          <w:rFonts w:ascii="Times New Roman" w:hAnsi="Times New Roman"/>
        </w:rPr>
        <w:t>выдвигать гипотезы о возможных предельных значениях искомых в задаче величин (делать прикидку).</w:t>
      </w:r>
    </w:p>
    <w:p w:rsidR="005B17E0" w:rsidRPr="001F38FF" w:rsidRDefault="001F38FF" w:rsidP="001F38FF">
      <w:pPr>
        <w:jc w:val="center"/>
        <w:rPr>
          <w:rFonts w:ascii="Times New Roman" w:hAnsi="Times New Roman"/>
        </w:rPr>
      </w:pPr>
      <w:r w:rsidRPr="001F38FF">
        <w:rPr>
          <w:rFonts w:ascii="Times New Roman" w:hAnsi="Times New Roman"/>
        </w:rPr>
        <w:t>ГЕОМЕТРИЧЕСКИЕ ФИГУРЫ</w:t>
      </w:r>
    </w:p>
    <w:p w:rsidR="005B17E0" w:rsidRPr="001F38FF" w:rsidRDefault="005B17E0" w:rsidP="001F38FF">
      <w:pPr>
        <w:jc w:val="both"/>
        <w:rPr>
          <w:rFonts w:ascii="Times New Roman" w:hAnsi="Times New Roman"/>
        </w:rPr>
      </w:pPr>
      <w:r w:rsidRPr="001F38FF">
        <w:rPr>
          <w:rFonts w:ascii="Times New Roman" w:hAnsi="Times New Roman"/>
        </w:rPr>
        <w:t>Оперировать на базовом уровне понятиями геометрических фигур;</w:t>
      </w:r>
    </w:p>
    <w:p w:rsidR="005B17E0" w:rsidRPr="001F38FF" w:rsidRDefault="005B17E0" w:rsidP="001F38FF">
      <w:pPr>
        <w:jc w:val="both"/>
        <w:rPr>
          <w:rFonts w:ascii="Times New Roman" w:hAnsi="Times New Roman"/>
        </w:rPr>
      </w:pPr>
      <w:r w:rsidRPr="001F38FF">
        <w:rPr>
          <w:rFonts w:ascii="Times New Roman" w:hAnsi="Times New Roman"/>
        </w:rPr>
        <w:t>извлекать информацию о геометрических фигурах, представленную на чертежах в явном виде;</w:t>
      </w:r>
    </w:p>
    <w:p w:rsidR="005B17E0" w:rsidRPr="001F38FF" w:rsidRDefault="005B17E0" w:rsidP="001F38FF">
      <w:pPr>
        <w:jc w:val="both"/>
        <w:rPr>
          <w:rFonts w:ascii="Times New Roman" w:hAnsi="Times New Roman"/>
        </w:rPr>
      </w:pPr>
      <w:r w:rsidRPr="001F38FF">
        <w:rPr>
          <w:rFonts w:ascii="Times New Roman" w:hAnsi="Times New Roman"/>
        </w:rPr>
        <w:t>применять для решения задач геометрические факты, если условия их применения заданы в явной форме;</w:t>
      </w:r>
    </w:p>
    <w:p w:rsidR="005B17E0" w:rsidRPr="001F38FF" w:rsidRDefault="005B17E0" w:rsidP="001F38FF">
      <w:pPr>
        <w:jc w:val="both"/>
        <w:rPr>
          <w:rFonts w:ascii="Times New Roman" w:hAnsi="Times New Roman"/>
        </w:rPr>
      </w:pPr>
      <w:r w:rsidRPr="001F38FF">
        <w:rPr>
          <w:rFonts w:ascii="Times New Roman" w:hAnsi="Times New Roman"/>
        </w:rPr>
        <w:t xml:space="preserve">решать задачи на нахождение геометрических величин по образцам или алгоритмам. </w:t>
      </w:r>
    </w:p>
    <w:p w:rsidR="005B17E0" w:rsidRPr="001F38FF" w:rsidRDefault="005B17E0" w:rsidP="001F38FF">
      <w:pPr>
        <w:jc w:val="both"/>
        <w:rPr>
          <w:rFonts w:ascii="Times New Roman" w:hAnsi="Times New Roman"/>
        </w:rPr>
      </w:pPr>
      <w:r w:rsidRPr="001F38FF">
        <w:rPr>
          <w:rFonts w:ascii="Times New Roman" w:hAnsi="Times New Roman"/>
        </w:rPr>
        <w:t>В повседневной жизни и при изучении других предметов:</w:t>
      </w:r>
    </w:p>
    <w:p w:rsidR="005B17E0" w:rsidRPr="001F38FF" w:rsidRDefault="005B17E0" w:rsidP="001F38FF">
      <w:pPr>
        <w:jc w:val="both"/>
        <w:rPr>
          <w:rFonts w:ascii="Times New Roman" w:hAnsi="Times New Roman"/>
        </w:rPr>
      </w:pPr>
      <w:r w:rsidRPr="001F38FF">
        <w:rPr>
          <w:rFonts w:ascii="Times New Roman" w:hAnsi="Times New Roman"/>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5B17E0" w:rsidRPr="001F38FF" w:rsidRDefault="001F38FF" w:rsidP="001F38FF">
      <w:pPr>
        <w:jc w:val="center"/>
        <w:rPr>
          <w:rFonts w:ascii="Times New Roman" w:hAnsi="Times New Roman"/>
        </w:rPr>
      </w:pPr>
      <w:r w:rsidRPr="001F38FF">
        <w:rPr>
          <w:rFonts w:ascii="Times New Roman" w:hAnsi="Times New Roman"/>
        </w:rPr>
        <w:t>ОТНОШЕНИЯ</w:t>
      </w:r>
    </w:p>
    <w:p w:rsidR="005B17E0" w:rsidRPr="001F38FF" w:rsidRDefault="005B17E0" w:rsidP="001F38FF">
      <w:pPr>
        <w:jc w:val="both"/>
        <w:rPr>
          <w:rFonts w:ascii="Times New Roman" w:hAnsi="Times New Roman"/>
        </w:rPr>
      </w:pPr>
      <w:r w:rsidRPr="001F38FF">
        <w:rPr>
          <w:rFonts w:ascii="Times New Roman" w:hAnsi="Times New Roman"/>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5B17E0" w:rsidRPr="001F38FF" w:rsidRDefault="005B17E0" w:rsidP="001F38FF">
      <w:pPr>
        <w:jc w:val="both"/>
        <w:rPr>
          <w:rFonts w:ascii="Times New Roman" w:hAnsi="Times New Roman"/>
        </w:rPr>
      </w:pPr>
      <w:r w:rsidRPr="001F38FF">
        <w:rPr>
          <w:rFonts w:ascii="Times New Roman" w:hAnsi="Times New Roman"/>
        </w:rPr>
        <w:t xml:space="preserve">В повседневной жизни и при изучении других предметов: </w:t>
      </w:r>
    </w:p>
    <w:p w:rsidR="005B17E0" w:rsidRPr="001F38FF" w:rsidRDefault="005B17E0" w:rsidP="001F38FF">
      <w:pPr>
        <w:jc w:val="both"/>
        <w:rPr>
          <w:rFonts w:ascii="Times New Roman" w:hAnsi="Times New Roman"/>
        </w:rPr>
      </w:pPr>
      <w:r w:rsidRPr="001F38FF">
        <w:rPr>
          <w:rFonts w:ascii="Times New Roman" w:hAnsi="Times New Roman"/>
        </w:rPr>
        <w:t>использовать отношения для решения простейших задач, возникающих в реальной жизни.</w:t>
      </w:r>
    </w:p>
    <w:p w:rsidR="005B17E0" w:rsidRPr="001F38FF" w:rsidRDefault="001F38FF" w:rsidP="001F38FF">
      <w:pPr>
        <w:jc w:val="center"/>
        <w:rPr>
          <w:rFonts w:ascii="Times New Roman" w:hAnsi="Times New Roman"/>
        </w:rPr>
      </w:pPr>
      <w:r w:rsidRPr="001F38FF">
        <w:rPr>
          <w:rFonts w:ascii="Times New Roman" w:hAnsi="Times New Roman"/>
        </w:rPr>
        <w:t>ИЗМЕРЕНИЯ И ВЫЧИСЛЕНИЯ</w:t>
      </w:r>
    </w:p>
    <w:p w:rsidR="005B17E0" w:rsidRPr="001F38FF" w:rsidRDefault="005B17E0" w:rsidP="001F38FF">
      <w:pPr>
        <w:jc w:val="both"/>
        <w:rPr>
          <w:rFonts w:ascii="Times New Roman" w:hAnsi="Times New Roman"/>
        </w:rPr>
      </w:pPr>
      <w:r w:rsidRPr="001F38FF">
        <w:rPr>
          <w:rFonts w:ascii="Times New Roman" w:hAnsi="Times New Roman"/>
        </w:rPr>
        <w:t>Выполнять измерение длин, расстояний, величин углов, с помощью инструментов для измерений длин и углов;</w:t>
      </w:r>
    </w:p>
    <w:p w:rsidR="005B17E0" w:rsidRPr="001F38FF" w:rsidRDefault="005B17E0" w:rsidP="001F38FF">
      <w:pPr>
        <w:jc w:val="both"/>
        <w:rPr>
          <w:rFonts w:ascii="Times New Roman" w:hAnsi="Times New Roman"/>
        </w:rPr>
      </w:pPr>
      <w:r w:rsidRPr="001F38FF">
        <w:rPr>
          <w:rFonts w:ascii="Times New Roman" w:hAnsi="Times New Roman"/>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5B17E0" w:rsidRPr="001F38FF" w:rsidRDefault="005B17E0" w:rsidP="001F38FF">
      <w:pPr>
        <w:jc w:val="both"/>
        <w:rPr>
          <w:rFonts w:ascii="Times New Roman" w:hAnsi="Times New Roman"/>
        </w:rPr>
      </w:pPr>
      <w:r w:rsidRPr="001F38FF">
        <w:rPr>
          <w:rFonts w:ascii="Times New Roman" w:hAnsi="Times New Roman"/>
        </w:rPr>
        <w:t>применять теорему Пифагора, базовые тригонометрические соотношения для вычисления длин, расстояний, площадей в простейших случаях.</w:t>
      </w:r>
    </w:p>
    <w:p w:rsidR="005B17E0" w:rsidRPr="001F38FF" w:rsidRDefault="005B17E0" w:rsidP="001F38FF">
      <w:pPr>
        <w:jc w:val="both"/>
        <w:rPr>
          <w:rFonts w:ascii="Times New Roman" w:hAnsi="Times New Roman"/>
        </w:rPr>
      </w:pPr>
      <w:r w:rsidRPr="001F38FF">
        <w:rPr>
          <w:rFonts w:ascii="Times New Roman" w:hAnsi="Times New Roman"/>
        </w:rPr>
        <w:t>В повседневной жизни и при изучении других предметов:</w:t>
      </w:r>
    </w:p>
    <w:p w:rsidR="005B17E0" w:rsidRPr="001F38FF" w:rsidRDefault="005B17E0" w:rsidP="001F38FF">
      <w:pPr>
        <w:jc w:val="both"/>
        <w:rPr>
          <w:rFonts w:ascii="Times New Roman" w:hAnsi="Times New Roman"/>
        </w:rPr>
      </w:pPr>
      <w:r w:rsidRPr="001F38FF">
        <w:rPr>
          <w:rFonts w:ascii="Times New Roman" w:hAnsi="Times New Roman"/>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5B17E0" w:rsidRPr="001F38FF" w:rsidRDefault="001F38FF" w:rsidP="001F38FF">
      <w:pPr>
        <w:jc w:val="center"/>
        <w:rPr>
          <w:rFonts w:ascii="Times New Roman" w:hAnsi="Times New Roman"/>
        </w:rPr>
      </w:pPr>
      <w:r w:rsidRPr="001F38FF">
        <w:rPr>
          <w:rFonts w:ascii="Times New Roman" w:hAnsi="Times New Roman"/>
        </w:rPr>
        <w:t>ГЕОМЕТРИЧЕСКИЕ ПОСТРОЕНИЯ</w:t>
      </w:r>
    </w:p>
    <w:p w:rsidR="005B17E0" w:rsidRPr="001F38FF" w:rsidRDefault="005B17E0" w:rsidP="001F38FF">
      <w:pPr>
        <w:jc w:val="both"/>
        <w:rPr>
          <w:rFonts w:ascii="Times New Roman" w:hAnsi="Times New Roman"/>
        </w:rPr>
      </w:pPr>
      <w:r w:rsidRPr="001F38FF">
        <w:rPr>
          <w:rFonts w:ascii="Times New Roman" w:hAnsi="Times New Roman"/>
        </w:rPr>
        <w:t>Изображать типовые плоские фигуры и фигуры в пространстве от руки и с помощью инструментов.</w:t>
      </w:r>
    </w:p>
    <w:p w:rsidR="005B17E0" w:rsidRPr="001F38FF" w:rsidRDefault="005B17E0" w:rsidP="001F38FF">
      <w:pPr>
        <w:jc w:val="both"/>
        <w:rPr>
          <w:rFonts w:ascii="Times New Roman" w:hAnsi="Times New Roman"/>
        </w:rPr>
      </w:pPr>
      <w:r w:rsidRPr="001F38FF">
        <w:rPr>
          <w:rFonts w:ascii="Times New Roman" w:hAnsi="Times New Roman"/>
        </w:rPr>
        <w:t>В повседневной жизни и при изучении других предметов:</w:t>
      </w:r>
    </w:p>
    <w:p w:rsidR="005B17E0" w:rsidRPr="001F38FF" w:rsidRDefault="005B17E0" w:rsidP="001F38FF">
      <w:pPr>
        <w:jc w:val="both"/>
        <w:rPr>
          <w:rFonts w:ascii="Times New Roman" w:hAnsi="Times New Roman"/>
        </w:rPr>
      </w:pPr>
      <w:r w:rsidRPr="001F38FF">
        <w:rPr>
          <w:rFonts w:ascii="Times New Roman" w:hAnsi="Times New Roman"/>
        </w:rPr>
        <w:t>выполнять простейшие построения на местности, необходимые в реальной жизни.</w:t>
      </w:r>
    </w:p>
    <w:p w:rsidR="005B17E0" w:rsidRPr="001F38FF" w:rsidRDefault="001F38FF" w:rsidP="001F38FF">
      <w:pPr>
        <w:jc w:val="center"/>
        <w:rPr>
          <w:rFonts w:ascii="Times New Roman" w:hAnsi="Times New Roman"/>
        </w:rPr>
      </w:pPr>
      <w:r w:rsidRPr="001F38FF">
        <w:rPr>
          <w:rFonts w:ascii="Times New Roman" w:hAnsi="Times New Roman"/>
        </w:rPr>
        <w:t>ГЕОМЕТРИЧЕСКИЕ ПРЕОБРАЗОВАНИЯ</w:t>
      </w:r>
    </w:p>
    <w:p w:rsidR="005B17E0" w:rsidRPr="001F38FF" w:rsidRDefault="005B17E0" w:rsidP="001F38FF">
      <w:pPr>
        <w:jc w:val="both"/>
        <w:rPr>
          <w:rFonts w:ascii="Times New Roman" w:hAnsi="Times New Roman"/>
        </w:rPr>
      </w:pPr>
      <w:r w:rsidRPr="001F38FF">
        <w:rPr>
          <w:rFonts w:ascii="Times New Roman" w:hAnsi="Times New Roman"/>
        </w:rPr>
        <w:t>Строить фигуру, симметричную данной фигуре относительно оси и точки.</w:t>
      </w:r>
    </w:p>
    <w:p w:rsidR="005B17E0" w:rsidRPr="001F38FF" w:rsidRDefault="005B17E0" w:rsidP="001F38FF">
      <w:pPr>
        <w:jc w:val="both"/>
        <w:rPr>
          <w:rFonts w:ascii="Times New Roman" w:hAnsi="Times New Roman"/>
        </w:rPr>
      </w:pPr>
      <w:r w:rsidRPr="001F38FF">
        <w:rPr>
          <w:rFonts w:ascii="Times New Roman" w:hAnsi="Times New Roman"/>
        </w:rPr>
        <w:t>В повседневной жизни и при изучении других предметов:</w:t>
      </w:r>
    </w:p>
    <w:p w:rsidR="005B17E0" w:rsidRPr="001F38FF" w:rsidRDefault="005B17E0" w:rsidP="001F38FF">
      <w:pPr>
        <w:jc w:val="both"/>
        <w:rPr>
          <w:rFonts w:ascii="Times New Roman" w:hAnsi="Times New Roman"/>
        </w:rPr>
      </w:pPr>
      <w:r w:rsidRPr="001F38FF">
        <w:rPr>
          <w:rFonts w:ascii="Times New Roman" w:hAnsi="Times New Roman"/>
        </w:rPr>
        <w:t>распознавать движение объектов в окружающем мире;</w:t>
      </w:r>
    </w:p>
    <w:p w:rsidR="005B17E0" w:rsidRPr="001F38FF" w:rsidRDefault="005B17E0" w:rsidP="001F38FF">
      <w:pPr>
        <w:jc w:val="both"/>
        <w:rPr>
          <w:rFonts w:ascii="Times New Roman" w:hAnsi="Times New Roman"/>
        </w:rPr>
      </w:pPr>
      <w:r w:rsidRPr="001F38FF">
        <w:rPr>
          <w:rFonts w:ascii="Times New Roman" w:hAnsi="Times New Roman"/>
        </w:rPr>
        <w:t>распознавать симметричные фигуры в окружающем мире.</w:t>
      </w:r>
    </w:p>
    <w:p w:rsidR="005B17E0" w:rsidRPr="001F38FF" w:rsidRDefault="001F38FF" w:rsidP="001F38FF">
      <w:pPr>
        <w:jc w:val="center"/>
        <w:rPr>
          <w:rFonts w:ascii="Times New Roman" w:hAnsi="Times New Roman"/>
        </w:rPr>
      </w:pPr>
      <w:r w:rsidRPr="001F38FF">
        <w:rPr>
          <w:rFonts w:ascii="Times New Roman" w:hAnsi="Times New Roman"/>
        </w:rPr>
        <w:t>ВЕКТОРЫ И КООРДИНАТЫ НА ПЛОСКОСТИ</w:t>
      </w:r>
    </w:p>
    <w:p w:rsidR="005B17E0" w:rsidRPr="001F38FF" w:rsidRDefault="005B17E0" w:rsidP="001F38FF">
      <w:pPr>
        <w:jc w:val="both"/>
        <w:rPr>
          <w:rFonts w:ascii="Times New Roman" w:hAnsi="Times New Roman"/>
        </w:rPr>
      </w:pPr>
      <w:r w:rsidRPr="001F38FF">
        <w:rPr>
          <w:rFonts w:ascii="Times New Roman" w:hAnsi="Times New Roman"/>
        </w:rPr>
        <w:t>Оперировать на базовом уровне понятиями вектор, сумма векторов, произведение вектора на число, координаты на плоскости;</w:t>
      </w:r>
    </w:p>
    <w:p w:rsidR="005B17E0" w:rsidRPr="001F38FF" w:rsidRDefault="005B17E0" w:rsidP="001F38FF">
      <w:pPr>
        <w:jc w:val="both"/>
        <w:rPr>
          <w:rFonts w:ascii="Times New Roman" w:hAnsi="Times New Roman"/>
        </w:rPr>
      </w:pPr>
      <w:r w:rsidRPr="001F38FF">
        <w:rPr>
          <w:rFonts w:ascii="Times New Roman" w:hAnsi="Times New Roman"/>
        </w:rPr>
        <w:t>определять приближенно координаты точки по ее изображению на координатной плоскости.</w:t>
      </w:r>
    </w:p>
    <w:p w:rsidR="005B17E0" w:rsidRPr="001F38FF" w:rsidRDefault="005B17E0" w:rsidP="001F38FF">
      <w:pPr>
        <w:jc w:val="both"/>
        <w:rPr>
          <w:rFonts w:ascii="Times New Roman" w:hAnsi="Times New Roman"/>
        </w:rPr>
      </w:pPr>
      <w:r w:rsidRPr="001F38FF">
        <w:rPr>
          <w:rFonts w:ascii="Times New Roman" w:hAnsi="Times New Roman"/>
        </w:rPr>
        <w:t xml:space="preserve">В повседневной жизни и при изучении других предметов: </w:t>
      </w:r>
    </w:p>
    <w:p w:rsidR="005B17E0" w:rsidRPr="001F38FF" w:rsidRDefault="005B17E0" w:rsidP="001F38FF">
      <w:pPr>
        <w:jc w:val="both"/>
        <w:rPr>
          <w:rFonts w:ascii="Times New Roman" w:hAnsi="Times New Roman"/>
        </w:rPr>
      </w:pPr>
      <w:r w:rsidRPr="001F38FF">
        <w:rPr>
          <w:rFonts w:ascii="Times New Roman" w:hAnsi="Times New Roman"/>
        </w:rPr>
        <w:t>использовать векторы для решения простейших задач на определение скорости относительного движения.</w:t>
      </w:r>
    </w:p>
    <w:p w:rsidR="005B17E0" w:rsidRPr="001F38FF" w:rsidRDefault="001F38FF" w:rsidP="001F38FF">
      <w:pPr>
        <w:jc w:val="center"/>
        <w:rPr>
          <w:rFonts w:ascii="Times New Roman" w:hAnsi="Times New Roman"/>
        </w:rPr>
      </w:pPr>
      <w:r w:rsidRPr="001F38FF">
        <w:rPr>
          <w:rFonts w:ascii="Times New Roman" w:hAnsi="Times New Roman"/>
        </w:rPr>
        <w:t>ИСТОРИЯ МАТЕМАТИКИ</w:t>
      </w:r>
    </w:p>
    <w:p w:rsidR="005B17E0" w:rsidRPr="001F38FF" w:rsidRDefault="005B17E0" w:rsidP="001F38FF">
      <w:pPr>
        <w:jc w:val="both"/>
        <w:rPr>
          <w:rFonts w:ascii="Times New Roman" w:hAnsi="Times New Roman"/>
        </w:rPr>
      </w:pPr>
      <w:r w:rsidRPr="001F38FF">
        <w:rPr>
          <w:rFonts w:ascii="Times New Roman" w:hAnsi="Times New Roman"/>
        </w:rPr>
        <w:t>Описывать отдельные выдающиеся результаты, полученные в ходе развития математики как науки;</w:t>
      </w:r>
    </w:p>
    <w:p w:rsidR="005B17E0" w:rsidRPr="001F38FF" w:rsidRDefault="005B17E0" w:rsidP="001F38FF">
      <w:pPr>
        <w:jc w:val="both"/>
        <w:rPr>
          <w:rFonts w:ascii="Times New Roman" w:hAnsi="Times New Roman"/>
        </w:rPr>
      </w:pPr>
      <w:r w:rsidRPr="001F38FF">
        <w:rPr>
          <w:rFonts w:ascii="Times New Roman" w:hAnsi="Times New Roman"/>
        </w:rPr>
        <w:t>знать примеры математических открытий и их авторов, в связи с отечественной и всемирной историей;</w:t>
      </w:r>
    </w:p>
    <w:p w:rsidR="005B17E0" w:rsidRPr="001F38FF" w:rsidRDefault="005B17E0" w:rsidP="001F38FF">
      <w:pPr>
        <w:jc w:val="both"/>
        <w:rPr>
          <w:rFonts w:ascii="Times New Roman" w:hAnsi="Times New Roman"/>
        </w:rPr>
      </w:pPr>
      <w:r w:rsidRPr="001F38FF">
        <w:rPr>
          <w:rFonts w:ascii="Times New Roman" w:hAnsi="Times New Roman"/>
        </w:rPr>
        <w:t>понимать роль математики в развитии России.</w:t>
      </w:r>
    </w:p>
    <w:p w:rsidR="005B17E0" w:rsidRPr="001F38FF" w:rsidRDefault="001F38FF" w:rsidP="001F38FF">
      <w:pPr>
        <w:jc w:val="center"/>
        <w:rPr>
          <w:rFonts w:ascii="Times New Roman" w:hAnsi="Times New Roman"/>
        </w:rPr>
      </w:pPr>
      <w:r w:rsidRPr="001F38FF">
        <w:rPr>
          <w:rFonts w:ascii="Times New Roman" w:hAnsi="Times New Roman"/>
        </w:rPr>
        <w:t>МЕТОДЫ МАТЕМАТИКИ</w:t>
      </w:r>
    </w:p>
    <w:p w:rsidR="005B17E0" w:rsidRPr="001F38FF" w:rsidRDefault="005B17E0" w:rsidP="001F38FF">
      <w:pPr>
        <w:jc w:val="both"/>
        <w:rPr>
          <w:rFonts w:ascii="Times New Roman" w:hAnsi="Times New Roman"/>
        </w:rPr>
      </w:pPr>
      <w:r w:rsidRPr="001F38FF">
        <w:rPr>
          <w:rFonts w:ascii="Times New Roman" w:hAnsi="Times New Roman"/>
        </w:rPr>
        <w:t>Выбирать подходящий изученный метод для решения изученных типов математических задач;</w:t>
      </w:r>
    </w:p>
    <w:p w:rsidR="005B17E0" w:rsidRPr="001F38FF" w:rsidRDefault="005B17E0" w:rsidP="001F38FF">
      <w:pPr>
        <w:jc w:val="both"/>
        <w:rPr>
          <w:rFonts w:ascii="Times New Roman" w:hAnsi="Times New Roman"/>
        </w:rPr>
      </w:pPr>
      <w:r w:rsidRPr="001F38FF">
        <w:rPr>
          <w:rFonts w:ascii="Times New Roman" w:hAnsi="Times New Roman"/>
        </w:rPr>
        <w:t>Приводить примеры математических закономерностей в окружающей действительности и произведениях искусства.</w:t>
      </w:r>
    </w:p>
    <w:p w:rsidR="005B17E0" w:rsidRPr="001F38FF" w:rsidRDefault="005B17E0" w:rsidP="001F38FF">
      <w:pPr>
        <w:jc w:val="both"/>
        <w:rPr>
          <w:rFonts w:ascii="Times New Roman" w:hAnsi="Times New Roman"/>
        </w:rPr>
      </w:pPr>
      <w:bookmarkStart w:id="59" w:name="_Toc284662722"/>
      <w:bookmarkStart w:id="60" w:name="_Toc284663348"/>
    </w:p>
    <w:p w:rsidR="005B17E0" w:rsidRPr="001F38FF" w:rsidRDefault="005B17E0" w:rsidP="001F38FF">
      <w:pPr>
        <w:jc w:val="both"/>
        <w:rPr>
          <w:rFonts w:ascii="Times New Roman" w:hAnsi="Times New Roman"/>
        </w:rPr>
      </w:pPr>
      <w:r w:rsidRPr="001F38FF">
        <w:rPr>
          <w:rFonts w:ascii="Times New Roman" w:hAnsi="Times New Roman"/>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59"/>
      <w:bookmarkEnd w:id="60"/>
    </w:p>
    <w:p w:rsidR="005B17E0" w:rsidRPr="001F38FF" w:rsidRDefault="00F21665" w:rsidP="00F21665">
      <w:pPr>
        <w:jc w:val="center"/>
        <w:rPr>
          <w:rFonts w:ascii="Times New Roman" w:hAnsi="Times New Roman"/>
        </w:rPr>
      </w:pPr>
      <w:r w:rsidRPr="001F38FF">
        <w:rPr>
          <w:rFonts w:ascii="Times New Roman" w:hAnsi="Times New Roman"/>
        </w:rPr>
        <w:t>ЭЛЕМЕНТЫ ТЕОРИИ МНОЖЕСТВ И МАТЕМАТИЧЕСКОЙ ЛОГИКИ</w:t>
      </w:r>
    </w:p>
    <w:p w:rsidR="005B17E0" w:rsidRPr="001F38FF" w:rsidRDefault="005B17E0" w:rsidP="001F38FF">
      <w:pPr>
        <w:jc w:val="both"/>
        <w:rPr>
          <w:rFonts w:ascii="Times New Roman" w:hAnsi="Times New Roman"/>
        </w:rPr>
      </w:pPr>
      <w:r w:rsidRPr="001F38FF">
        <w:rPr>
          <w:rFonts w:ascii="Times New Roman" w:hAnsi="Times New Roman"/>
        </w:rPr>
        <w:t>Оперировать</w:t>
      </w:r>
      <w:r w:rsidRPr="001F38FF">
        <w:rPr>
          <w:rFonts w:ascii="Times New Roman" w:hAnsi="Times New Roman"/>
        </w:rPr>
        <w:footnoteReference w:id="7"/>
      </w:r>
      <w:r w:rsidRPr="001F38FF">
        <w:rPr>
          <w:rFonts w:ascii="Times New Roman" w:hAnsi="Times New Roman"/>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5B17E0" w:rsidRPr="001F38FF" w:rsidRDefault="005B17E0" w:rsidP="001F38FF">
      <w:pPr>
        <w:jc w:val="both"/>
        <w:rPr>
          <w:rFonts w:ascii="Times New Roman" w:hAnsi="Times New Roman"/>
        </w:rPr>
      </w:pPr>
      <w:r w:rsidRPr="001F38FF">
        <w:rPr>
          <w:rFonts w:ascii="Times New Roman" w:hAnsi="Times New Roman"/>
        </w:rPr>
        <w:t>изображать множества и отношение множеств с помощью кругов Эйлера;</w:t>
      </w:r>
    </w:p>
    <w:p w:rsidR="005B17E0" w:rsidRPr="001F38FF" w:rsidRDefault="005B17E0" w:rsidP="001F38FF">
      <w:pPr>
        <w:jc w:val="both"/>
        <w:rPr>
          <w:rFonts w:ascii="Times New Roman" w:hAnsi="Times New Roman"/>
        </w:rPr>
      </w:pPr>
      <w:r w:rsidRPr="001F38FF">
        <w:rPr>
          <w:rFonts w:ascii="Times New Roman" w:hAnsi="Times New Roman"/>
        </w:rPr>
        <w:t xml:space="preserve">определять принадлежность элемента множеству, объединению и пересечению множеств; </w:t>
      </w:r>
    </w:p>
    <w:p w:rsidR="005B17E0" w:rsidRPr="001F38FF" w:rsidRDefault="005B17E0" w:rsidP="001F38FF">
      <w:pPr>
        <w:jc w:val="both"/>
        <w:rPr>
          <w:rFonts w:ascii="Times New Roman" w:hAnsi="Times New Roman"/>
        </w:rPr>
      </w:pPr>
      <w:r w:rsidRPr="001F38FF">
        <w:rPr>
          <w:rFonts w:ascii="Times New Roman" w:hAnsi="Times New Roman"/>
        </w:rPr>
        <w:t>задавать множество с помощью перечисления элементов, словесного описания;</w:t>
      </w:r>
    </w:p>
    <w:p w:rsidR="005B17E0" w:rsidRPr="001F38FF" w:rsidRDefault="005B17E0" w:rsidP="001F38FF">
      <w:pPr>
        <w:jc w:val="both"/>
        <w:rPr>
          <w:rFonts w:ascii="Times New Roman" w:hAnsi="Times New Roman"/>
        </w:rPr>
      </w:pPr>
      <w:r w:rsidRPr="001F38FF">
        <w:rPr>
          <w:rFonts w:ascii="Times New Roman" w:hAnsi="Times New Roman"/>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5B17E0" w:rsidRPr="001F38FF" w:rsidRDefault="005B17E0" w:rsidP="001F38FF">
      <w:pPr>
        <w:jc w:val="both"/>
        <w:rPr>
          <w:rFonts w:ascii="Times New Roman" w:hAnsi="Times New Roman"/>
        </w:rPr>
      </w:pPr>
      <w:r w:rsidRPr="001F38FF">
        <w:rPr>
          <w:rFonts w:ascii="Times New Roman" w:hAnsi="Times New Roman"/>
        </w:rPr>
        <w:t>строить высказывания, отрицания высказываний.</w:t>
      </w:r>
    </w:p>
    <w:p w:rsidR="005B17E0" w:rsidRPr="001F38FF" w:rsidRDefault="005B17E0" w:rsidP="001F38FF">
      <w:pPr>
        <w:jc w:val="both"/>
        <w:rPr>
          <w:rFonts w:ascii="Times New Roman" w:hAnsi="Times New Roman"/>
        </w:rPr>
      </w:pPr>
      <w:r w:rsidRPr="001F38FF">
        <w:rPr>
          <w:rFonts w:ascii="Times New Roman" w:hAnsi="Times New Roman"/>
        </w:rPr>
        <w:t>В повседневной жизни и при изучении других предметов:</w:t>
      </w:r>
    </w:p>
    <w:p w:rsidR="005B17E0" w:rsidRPr="001F38FF" w:rsidRDefault="005B17E0" w:rsidP="001F38FF">
      <w:pPr>
        <w:jc w:val="both"/>
        <w:rPr>
          <w:rFonts w:ascii="Times New Roman" w:hAnsi="Times New Roman"/>
        </w:rPr>
      </w:pPr>
      <w:r w:rsidRPr="001F38FF">
        <w:rPr>
          <w:rFonts w:ascii="Times New Roman" w:hAnsi="Times New Roman"/>
        </w:rPr>
        <w:t>строить цепочки умозаключений на основе использования правил логики;</w:t>
      </w:r>
    </w:p>
    <w:p w:rsidR="005B17E0" w:rsidRPr="001F38FF" w:rsidRDefault="005B17E0" w:rsidP="001F38FF">
      <w:pPr>
        <w:jc w:val="both"/>
        <w:rPr>
          <w:rFonts w:ascii="Times New Roman" w:hAnsi="Times New Roman"/>
        </w:rPr>
      </w:pPr>
      <w:r w:rsidRPr="001F38FF">
        <w:rPr>
          <w:rFonts w:ascii="Times New Roman" w:hAnsi="Times New Roman"/>
        </w:rPr>
        <w:t>использовать множества, операции с множествами, их графическое представление для описания реальных процессов и явлений.</w:t>
      </w:r>
    </w:p>
    <w:p w:rsidR="005B17E0" w:rsidRPr="001F38FF" w:rsidRDefault="005B17E0" w:rsidP="001F38FF">
      <w:pPr>
        <w:jc w:val="both"/>
        <w:rPr>
          <w:rFonts w:ascii="Times New Roman" w:hAnsi="Times New Roman"/>
        </w:rPr>
      </w:pPr>
      <w:r w:rsidRPr="001F38FF">
        <w:rPr>
          <w:rFonts w:ascii="Times New Roman" w:hAnsi="Times New Roman"/>
        </w:rPr>
        <w:t>Числа</w:t>
      </w:r>
    </w:p>
    <w:p w:rsidR="005B17E0" w:rsidRPr="001F38FF" w:rsidRDefault="005B17E0" w:rsidP="001F38FF">
      <w:pPr>
        <w:jc w:val="both"/>
        <w:rPr>
          <w:rFonts w:ascii="Times New Roman" w:hAnsi="Times New Roman"/>
        </w:rPr>
      </w:pPr>
      <w:r w:rsidRPr="001F38FF">
        <w:rPr>
          <w:rFonts w:ascii="Times New Roman" w:hAnsi="Times New Roman"/>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5B17E0" w:rsidRPr="001F38FF" w:rsidRDefault="005B17E0" w:rsidP="001F38FF">
      <w:pPr>
        <w:jc w:val="both"/>
        <w:rPr>
          <w:rFonts w:ascii="Times New Roman" w:hAnsi="Times New Roman"/>
        </w:rPr>
      </w:pPr>
      <w:r w:rsidRPr="001F38FF">
        <w:rPr>
          <w:rFonts w:ascii="Times New Roman" w:hAnsi="Times New Roman"/>
        </w:rPr>
        <w:t>понимать и объяснять смысл позиционной записи натурального числа;</w:t>
      </w:r>
    </w:p>
    <w:p w:rsidR="005B17E0" w:rsidRPr="001F38FF" w:rsidRDefault="005B17E0" w:rsidP="001F38FF">
      <w:pPr>
        <w:jc w:val="both"/>
        <w:rPr>
          <w:rFonts w:ascii="Times New Roman" w:hAnsi="Times New Roman"/>
        </w:rPr>
      </w:pPr>
      <w:r w:rsidRPr="001F38FF">
        <w:rPr>
          <w:rFonts w:ascii="Times New Roman" w:hAnsi="Times New Roman"/>
        </w:rPr>
        <w:t>выполнять вычисления, в том числе с использованием приемов рациональных вычислений;</w:t>
      </w:r>
    </w:p>
    <w:p w:rsidR="005B17E0" w:rsidRPr="001F38FF" w:rsidRDefault="005B17E0" w:rsidP="001F38FF">
      <w:pPr>
        <w:jc w:val="both"/>
        <w:rPr>
          <w:rFonts w:ascii="Times New Roman" w:hAnsi="Times New Roman"/>
        </w:rPr>
      </w:pPr>
      <w:r w:rsidRPr="001F38FF">
        <w:rPr>
          <w:rFonts w:ascii="Times New Roman" w:hAnsi="Times New Roman"/>
        </w:rPr>
        <w:t>выполнять округление рациональных чисел с заданной точностью;</w:t>
      </w:r>
    </w:p>
    <w:p w:rsidR="005B17E0" w:rsidRPr="001F38FF" w:rsidRDefault="005B17E0" w:rsidP="001F38FF">
      <w:pPr>
        <w:jc w:val="both"/>
        <w:rPr>
          <w:rFonts w:ascii="Times New Roman" w:hAnsi="Times New Roman"/>
        </w:rPr>
      </w:pPr>
      <w:r w:rsidRPr="001F38FF">
        <w:rPr>
          <w:rFonts w:ascii="Times New Roman" w:hAnsi="Times New Roman"/>
        </w:rPr>
        <w:t>сравнивать рациональные и иррациональные числа;</w:t>
      </w:r>
    </w:p>
    <w:p w:rsidR="005B17E0" w:rsidRPr="001F38FF" w:rsidRDefault="005B17E0" w:rsidP="001F38FF">
      <w:pPr>
        <w:jc w:val="both"/>
        <w:rPr>
          <w:rFonts w:ascii="Times New Roman" w:hAnsi="Times New Roman"/>
        </w:rPr>
      </w:pPr>
      <w:r w:rsidRPr="001F38FF">
        <w:rPr>
          <w:rFonts w:ascii="Times New Roman" w:hAnsi="Times New Roman"/>
        </w:rPr>
        <w:t>представлять рациональное число в виде десятичной дроби</w:t>
      </w:r>
    </w:p>
    <w:p w:rsidR="005B17E0" w:rsidRPr="001F38FF" w:rsidRDefault="005B17E0" w:rsidP="001F38FF">
      <w:pPr>
        <w:jc w:val="both"/>
        <w:rPr>
          <w:rFonts w:ascii="Times New Roman" w:hAnsi="Times New Roman"/>
        </w:rPr>
      </w:pPr>
      <w:r w:rsidRPr="001F38FF">
        <w:rPr>
          <w:rFonts w:ascii="Times New Roman" w:hAnsi="Times New Roman"/>
        </w:rPr>
        <w:t>упорядочивать числа, записанные в виде обыкновенной и десятичной дроби;</w:t>
      </w:r>
    </w:p>
    <w:p w:rsidR="005B17E0" w:rsidRPr="001F38FF" w:rsidRDefault="005B17E0" w:rsidP="001F38FF">
      <w:pPr>
        <w:jc w:val="both"/>
        <w:rPr>
          <w:rFonts w:ascii="Times New Roman" w:hAnsi="Times New Roman"/>
        </w:rPr>
      </w:pPr>
      <w:r w:rsidRPr="001F38FF">
        <w:rPr>
          <w:rFonts w:ascii="Times New Roman" w:hAnsi="Times New Roman"/>
        </w:rPr>
        <w:t>находить НОД и НОК чисел и использовать их при решении задач.</w:t>
      </w:r>
    </w:p>
    <w:p w:rsidR="005B17E0" w:rsidRPr="001F38FF" w:rsidRDefault="005B17E0" w:rsidP="001F38FF">
      <w:pPr>
        <w:jc w:val="both"/>
        <w:rPr>
          <w:rFonts w:ascii="Times New Roman" w:hAnsi="Times New Roman"/>
        </w:rPr>
      </w:pPr>
      <w:r w:rsidRPr="001F38FF">
        <w:rPr>
          <w:rFonts w:ascii="Times New Roman" w:hAnsi="Times New Roman"/>
        </w:rPr>
        <w:t>В повседневной жизни и при изучении других предметов:</w:t>
      </w:r>
    </w:p>
    <w:p w:rsidR="005B17E0" w:rsidRPr="001F38FF" w:rsidRDefault="005B17E0" w:rsidP="001F38FF">
      <w:pPr>
        <w:jc w:val="both"/>
        <w:rPr>
          <w:rFonts w:ascii="Times New Roman" w:hAnsi="Times New Roman"/>
        </w:rPr>
      </w:pPr>
      <w:r w:rsidRPr="001F38FF">
        <w:rPr>
          <w:rFonts w:ascii="Times New Roman" w:hAnsi="Times New Roman"/>
        </w:rPr>
        <w:t>применять правила приближенных вычислений при решении практических задач и решении задач других учебных предметов;</w:t>
      </w:r>
    </w:p>
    <w:p w:rsidR="005B17E0" w:rsidRPr="001F38FF" w:rsidRDefault="005B17E0" w:rsidP="001F38FF">
      <w:pPr>
        <w:jc w:val="both"/>
        <w:rPr>
          <w:rFonts w:ascii="Times New Roman" w:hAnsi="Times New Roman"/>
        </w:rPr>
      </w:pPr>
      <w:r w:rsidRPr="001F38FF">
        <w:rPr>
          <w:rFonts w:ascii="Times New Roman" w:hAnsi="Times New Roman"/>
        </w:rPr>
        <w:t>выполнять сравнение результатов вычислений при решении практических задач, в том числе приближенных вычислений;</w:t>
      </w:r>
    </w:p>
    <w:p w:rsidR="005B17E0" w:rsidRPr="001F38FF" w:rsidRDefault="005B17E0" w:rsidP="001F38FF">
      <w:pPr>
        <w:jc w:val="both"/>
        <w:rPr>
          <w:rFonts w:ascii="Times New Roman" w:hAnsi="Times New Roman"/>
        </w:rPr>
      </w:pPr>
      <w:r w:rsidRPr="001F38FF">
        <w:rPr>
          <w:rFonts w:ascii="Times New Roman" w:hAnsi="Times New Roman"/>
        </w:rPr>
        <w:t>составлять и оценивать числовые выражения при решении практических задач и задач из других учебных предметов;</w:t>
      </w:r>
    </w:p>
    <w:p w:rsidR="005B17E0" w:rsidRPr="001F38FF" w:rsidRDefault="005B17E0" w:rsidP="001F38FF">
      <w:pPr>
        <w:jc w:val="both"/>
        <w:rPr>
          <w:rFonts w:ascii="Times New Roman" w:hAnsi="Times New Roman"/>
        </w:rPr>
      </w:pPr>
      <w:r w:rsidRPr="001F38FF">
        <w:rPr>
          <w:rFonts w:ascii="Times New Roman" w:hAnsi="Times New Roman"/>
        </w:rPr>
        <w:t>записывать и округлять числовые значения реальных величин с использованием разных систем измерения.</w:t>
      </w:r>
    </w:p>
    <w:p w:rsidR="005B17E0" w:rsidRPr="001F38FF" w:rsidRDefault="005B17E0" w:rsidP="001F38FF">
      <w:pPr>
        <w:jc w:val="both"/>
        <w:rPr>
          <w:rFonts w:ascii="Times New Roman" w:hAnsi="Times New Roman"/>
        </w:rPr>
      </w:pPr>
      <w:r w:rsidRPr="001F38FF">
        <w:rPr>
          <w:rFonts w:ascii="Times New Roman" w:hAnsi="Times New Roman"/>
        </w:rPr>
        <w:t>Тождественные преобразования</w:t>
      </w:r>
    </w:p>
    <w:p w:rsidR="005B17E0" w:rsidRPr="001F38FF" w:rsidRDefault="005B17E0" w:rsidP="001F38FF">
      <w:pPr>
        <w:jc w:val="both"/>
        <w:rPr>
          <w:rFonts w:ascii="Times New Roman" w:hAnsi="Times New Roman"/>
        </w:rPr>
      </w:pPr>
      <w:r w:rsidRPr="001F38FF">
        <w:rPr>
          <w:rFonts w:ascii="Times New Roman" w:hAnsi="Times New Roman"/>
        </w:rPr>
        <w:t>Оперировать понятиями степени с натуральным показателем, степени с целым отрицательным показателем;</w:t>
      </w:r>
    </w:p>
    <w:p w:rsidR="005B17E0" w:rsidRPr="001F38FF" w:rsidRDefault="005B17E0" w:rsidP="001F38FF">
      <w:pPr>
        <w:jc w:val="both"/>
        <w:rPr>
          <w:rFonts w:ascii="Times New Roman" w:hAnsi="Times New Roman"/>
        </w:rPr>
      </w:pPr>
      <w:r w:rsidRPr="001F38FF">
        <w:rPr>
          <w:rFonts w:ascii="Times New Roman" w:hAnsi="Times New Roman"/>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5B17E0" w:rsidRPr="001F38FF" w:rsidRDefault="005B17E0" w:rsidP="001F38FF">
      <w:pPr>
        <w:jc w:val="both"/>
        <w:rPr>
          <w:rFonts w:ascii="Times New Roman" w:hAnsi="Times New Roman"/>
        </w:rPr>
      </w:pPr>
      <w:r w:rsidRPr="001F38FF">
        <w:rPr>
          <w:rFonts w:ascii="Times New Roman" w:hAnsi="Times New Roman"/>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5B17E0" w:rsidRPr="001F38FF" w:rsidRDefault="005B17E0" w:rsidP="001F38FF">
      <w:pPr>
        <w:jc w:val="both"/>
        <w:rPr>
          <w:rFonts w:ascii="Times New Roman" w:hAnsi="Times New Roman"/>
        </w:rPr>
      </w:pPr>
      <w:r w:rsidRPr="001F38FF">
        <w:rPr>
          <w:rFonts w:ascii="Times New Roman" w:hAnsi="Times New Roman"/>
        </w:rPr>
        <w:t>выделять квадрат суммы и разности одночленов;</w:t>
      </w:r>
    </w:p>
    <w:p w:rsidR="005B17E0" w:rsidRPr="001F38FF" w:rsidRDefault="005B17E0" w:rsidP="001F38FF">
      <w:pPr>
        <w:jc w:val="both"/>
        <w:rPr>
          <w:rFonts w:ascii="Times New Roman" w:hAnsi="Times New Roman"/>
        </w:rPr>
      </w:pPr>
      <w:r w:rsidRPr="001F38FF">
        <w:rPr>
          <w:rFonts w:ascii="Times New Roman" w:hAnsi="Times New Roman"/>
        </w:rPr>
        <w:t>раскладывать на множители квадратный   трехчлен;</w:t>
      </w:r>
    </w:p>
    <w:p w:rsidR="005B17E0" w:rsidRPr="001F38FF" w:rsidRDefault="005B17E0" w:rsidP="001F38FF">
      <w:pPr>
        <w:jc w:val="both"/>
        <w:rPr>
          <w:rFonts w:ascii="Times New Roman" w:hAnsi="Times New Roman"/>
        </w:rPr>
      </w:pPr>
      <w:r w:rsidRPr="001F38FF">
        <w:rPr>
          <w:rFonts w:ascii="Times New Roman" w:hAnsi="Times New Roman"/>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5B17E0" w:rsidRPr="001F38FF" w:rsidRDefault="005B17E0" w:rsidP="001F38FF">
      <w:pPr>
        <w:jc w:val="both"/>
        <w:rPr>
          <w:rFonts w:ascii="Times New Roman" w:hAnsi="Times New Roman"/>
        </w:rPr>
      </w:pPr>
      <w:r w:rsidRPr="001F38FF">
        <w:rPr>
          <w:rFonts w:ascii="Times New Roman" w:hAnsi="Times New Roman"/>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5B17E0" w:rsidRPr="001F38FF" w:rsidRDefault="005B17E0" w:rsidP="001F38FF">
      <w:pPr>
        <w:jc w:val="both"/>
        <w:rPr>
          <w:rFonts w:ascii="Times New Roman" w:hAnsi="Times New Roman"/>
        </w:rPr>
      </w:pPr>
      <w:r w:rsidRPr="001F38FF">
        <w:rPr>
          <w:rFonts w:ascii="Times New Roman" w:hAnsi="Times New Roman"/>
        </w:rPr>
        <w:t>выполнять преобразования выражений, содержащих квадратные корни;</w:t>
      </w:r>
    </w:p>
    <w:p w:rsidR="005B17E0" w:rsidRPr="001F38FF" w:rsidRDefault="005B17E0" w:rsidP="001F38FF">
      <w:pPr>
        <w:jc w:val="both"/>
        <w:rPr>
          <w:rFonts w:ascii="Times New Roman" w:hAnsi="Times New Roman"/>
        </w:rPr>
      </w:pPr>
      <w:r w:rsidRPr="001F38FF">
        <w:rPr>
          <w:rFonts w:ascii="Times New Roman" w:hAnsi="Times New Roman"/>
        </w:rPr>
        <w:t>выделять квадрат суммы или разности двучлена в выражениях, содержащих квадратные корни;</w:t>
      </w:r>
    </w:p>
    <w:p w:rsidR="005B17E0" w:rsidRPr="001F38FF" w:rsidRDefault="005B17E0" w:rsidP="001F38FF">
      <w:pPr>
        <w:jc w:val="both"/>
        <w:rPr>
          <w:rFonts w:ascii="Times New Roman" w:hAnsi="Times New Roman"/>
        </w:rPr>
      </w:pPr>
      <w:r w:rsidRPr="001F38FF">
        <w:rPr>
          <w:rFonts w:ascii="Times New Roman" w:hAnsi="Times New Roman"/>
        </w:rPr>
        <w:t>выполнять преобразования выражений, содержащих модуль.</w:t>
      </w:r>
    </w:p>
    <w:p w:rsidR="005B17E0" w:rsidRPr="001F38FF" w:rsidRDefault="005B17E0" w:rsidP="001F38FF">
      <w:pPr>
        <w:jc w:val="both"/>
        <w:rPr>
          <w:rFonts w:ascii="Times New Roman" w:hAnsi="Times New Roman"/>
        </w:rPr>
      </w:pPr>
      <w:r w:rsidRPr="001F38FF">
        <w:rPr>
          <w:rFonts w:ascii="Times New Roman" w:hAnsi="Times New Roman"/>
        </w:rPr>
        <w:t>В повседневной жизни и при изучении других предметов:</w:t>
      </w:r>
    </w:p>
    <w:p w:rsidR="005B17E0" w:rsidRPr="001F38FF" w:rsidRDefault="005B17E0" w:rsidP="001F38FF">
      <w:pPr>
        <w:jc w:val="both"/>
        <w:rPr>
          <w:rFonts w:ascii="Times New Roman" w:hAnsi="Times New Roman"/>
        </w:rPr>
      </w:pPr>
      <w:r w:rsidRPr="001F38FF">
        <w:rPr>
          <w:rFonts w:ascii="Times New Roman" w:hAnsi="Times New Roman"/>
        </w:rPr>
        <w:t>выполнять преобразования и действия с числами, записанными в стандартном виде;</w:t>
      </w:r>
    </w:p>
    <w:p w:rsidR="005B17E0" w:rsidRPr="001F38FF" w:rsidRDefault="005B17E0" w:rsidP="001F38FF">
      <w:pPr>
        <w:jc w:val="both"/>
        <w:rPr>
          <w:rFonts w:ascii="Times New Roman" w:hAnsi="Times New Roman"/>
        </w:rPr>
      </w:pPr>
      <w:r w:rsidRPr="001F38FF">
        <w:rPr>
          <w:rFonts w:ascii="Times New Roman" w:hAnsi="Times New Roman"/>
        </w:rPr>
        <w:t>выполнять преобразования алгебраических выражений при решении задач других учебных предметов.</w:t>
      </w:r>
    </w:p>
    <w:p w:rsidR="005B17E0" w:rsidRPr="001F38FF" w:rsidRDefault="00A90133" w:rsidP="00A90133">
      <w:pPr>
        <w:jc w:val="center"/>
        <w:rPr>
          <w:rFonts w:ascii="Times New Roman" w:hAnsi="Times New Roman"/>
        </w:rPr>
      </w:pPr>
      <w:r w:rsidRPr="001F38FF">
        <w:rPr>
          <w:rFonts w:ascii="Times New Roman" w:hAnsi="Times New Roman"/>
        </w:rPr>
        <w:t>УРАВНЕНИЯ И НЕРАВЕНСТВА</w:t>
      </w:r>
    </w:p>
    <w:p w:rsidR="005B17E0" w:rsidRPr="001F38FF" w:rsidRDefault="005B17E0" w:rsidP="001F38FF">
      <w:pPr>
        <w:jc w:val="both"/>
        <w:rPr>
          <w:rFonts w:ascii="Times New Roman" w:hAnsi="Times New Roman"/>
        </w:rPr>
      </w:pPr>
      <w:r w:rsidRPr="001F38FF">
        <w:rPr>
          <w:rFonts w:ascii="Times New Roman" w:hAnsi="Times New Roman"/>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5B17E0" w:rsidRPr="001F38FF" w:rsidRDefault="005B17E0" w:rsidP="001F38FF">
      <w:pPr>
        <w:jc w:val="both"/>
        <w:rPr>
          <w:rFonts w:ascii="Times New Roman" w:hAnsi="Times New Roman"/>
        </w:rPr>
      </w:pPr>
      <w:r w:rsidRPr="001F38FF">
        <w:rPr>
          <w:rFonts w:ascii="Times New Roman" w:hAnsi="Times New Roman"/>
        </w:rPr>
        <w:t>решать линейные уравнения и уравнения, сводимые к линейным с помощью тождественных преобразований;</w:t>
      </w:r>
    </w:p>
    <w:p w:rsidR="005B17E0" w:rsidRPr="001F38FF" w:rsidRDefault="005B17E0" w:rsidP="001F38FF">
      <w:pPr>
        <w:jc w:val="both"/>
        <w:rPr>
          <w:rFonts w:ascii="Times New Roman" w:hAnsi="Times New Roman"/>
        </w:rPr>
      </w:pPr>
      <w:r w:rsidRPr="001F38FF">
        <w:rPr>
          <w:rFonts w:ascii="Times New Roman" w:hAnsi="Times New Roman"/>
        </w:rPr>
        <w:t>решать квадратные уравнения и уравнения, сводимые к квадратным с помощью тождественных преобразований;</w:t>
      </w:r>
    </w:p>
    <w:p w:rsidR="005B17E0" w:rsidRPr="001F38FF" w:rsidRDefault="005B17E0" w:rsidP="001F38FF">
      <w:pPr>
        <w:jc w:val="both"/>
        <w:rPr>
          <w:rFonts w:ascii="Times New Roman" w:hAnsi="Times New Roman"/>
        </w:rPr>
      </w:pPr>
      <w:r w:rsidRPr="001F38FF">
        <w:rPr>
          <w:rFonts w:ascii="Times New Roman" w:hAnsi="Times New Roman"/>
        </w:rPr>
        <w:t>решать дробно-линейные уравнения;</w:t>
      </w:r>
    </w:p>
    <w:p w:rsidR="005B17E0" w:rsidRPr="001F38FF" w:rsidRDefault="005B17E0" w:rsidP="001F38FF">
      <w:pPr>
        <w:jc w:val="both"/>
        <w:rPr>
          <w:rFonts w:ascii="Times New Roman" w:hAnsi="Times New Roman"/>
        </w:rPr>
      </w:pPr>
      <w:r w:rsidRPr="001F38FF">
        <w:rPr>
          <w:rFonts w:ascii="Times New Roman" w:hAnsi="Times New Roman"/>
        </w:rPr>
        <w:t xml:space="preserve">решать простейшие иррациональные уравнения вида </w:t>
      </w:r>
      <w:r w:rsidRPr="001F38FF">
        <w:rPr>
          <w:rFonts w:ascii="Times New Roman" w:hAnsi="Times New Roman"/>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22.5pt" o:ole="">
            <v:imagedata r:id="rId13" o:title=""/>
          </v:shape>
          <o:OLEObject Type="Embed" ProgID="Equation.DSMT4" ShapeID="_x0000_i1025" DrawAspect="Content" ObjectID="_1707636051" r:id="rId14"/>
        </w:object>
      </w:r>
      <w:r w:rsidRPr="001F38FF">
        <w:rPr>
          <w:rFonts w:ascii="Times New Roman" w:hAnsi="Times New Roman"/>
        </w:rPr>
        <w:t xml:space="preserve">, </w:t>
      </w:r>
      <w:r w:rsidRPr="001F38FF">
        <w:rPr>
          <w:rFonts w:ascii="Times New Roman" w:hAnsi="Times New Roman"/>
        </w:rPr>
        <w:object w:dxaOrig="1680" w:dyaOrig="460">
          <v:shape id="_x0000_i1026" type="#_x0000_t75" style="width:87pt;height:22.5pt" o:ole="">
            <v:imagedata r:id="rId15" o:title=""/>
          </v:shape>
          <o:OLEObject Type="Embed" ProgID="Equation.DSMT4" ShapeID="_x0000_i1026" DrawAspect="Content" ObjectID="_1707636052" r:id="rId16"/>
        </w:object>
      </w:r>
      <w:r w:rsidRPr="001F38FF">
        <w:rPr>
          <w:rFonts w:ascii="Times New Roman" w:hAnsi="Times New Roman"/>
        </w:rPr>
        <w:t>;</w:t>
      </w:r>
    </w:p>
    <w:p w:rsidR="005B17E0" w:rsidRPr="001F38FF" w:rsidRDefault="005B17E0" w:rsidP="001F38FF">
      <w:pPr>
        <w:jc w:val="both"/>
        <w:rPr>
          <w:rFonts w:ascii="Times New Roman" w:hAnsi="Times New Roman"/>
        </w:rPr>
      </w:pPr>
      <w:r w:rsidRPr="001F38FF">
        <w:rPr>
          <w:rFonts w:ascii="Times New Roman" w:hAnsi="Times New Roman"/>
        </w:rPr>
        <w:t xml:space="preserve">решать уравнения вида </w:t>
      </w:r>
      <w:r w:rsidRPr="001F38FF">
        <w:rPr>
          <w:rFonts w:ascii="Times New Roman" w:hAnsi="Times New Roman"/>
        </w:rPr>
        <w:object w:dxaOrig="700" w:dyaOrig="360">
          <v:shape id="_x0000_i1027" type="#_x0000_t75" style="width:36pt;height:22.5pt" o:ole="">
            <v:imagedata r:id="rId17" o:title=""/>
          </v:shape>
          <o:OLEObject Type="Embed" ProgID="Equation.DSMT4" ShapeID="_x0000_i1027" DrawAspect="Content" ObjectID="_1707636053" r:id="rId18"/>
        </w:object>
      </w:r>
      <w:r w:rsidRPr="001F38FF">
        <w:rPr>
          <w:rFonts w:ascii="Times New Roman" w:hAnsi="Times New Roman"/>
        </w:rPr>
        <w:t>;</w:t>
      </w:r>
    </w:p>
    <w:p w:rsidR="005B17E0" w:rsidRPr="001F38FF" w:rsidRDefault="005B17E0" w:rsidP="001F38FF">
      <w:pPr>
        <w:jc w:val="both"/>
        <w:rPr>
          <w:rFonts w:ascii="Times New Roman" w:hAnsi="Times New Roman"/>
        </w:rPr>
      </w:pPr>
      <w:r w:rsidRPr="001F38FF">
        <w:rPr>
          <w:rFonts w:ascii="Times New Roman" w:hAnsi="Times New Roman"/>
        </w:rPr>
        <w:t>решать уравнения способом разложения на множители и замены переменной;</w:t>
      </w:r>
    </w:p>
    <w:p w:rsidR="005B17E0" w:rsidRPr="001F38FF" w:rsidRDefault="005B17E0" w:rsidP="001F38FF">
      <w:pPr>
        <w:jc w:val="both"/>
        <w:rPr>
          <w:rFonts w:ascii="Times New Roman" w:hAnsi="Times New Roman"/>
        </w:rPr>
      </w:pPr>
      <w:r w:rsidRPr="001F38FF">
        <w:rPr>
          <w:rFonts w:ascii="Times New Roman" w:hAnsi="Times New Roman"/>
        </w:rPr>
        <w:t>использовать метод интервалов для решения целых и дробно-рациональных неравенств;</w:t>
      </w:r>
    </w:p>
    <w:p w:rsidR="005B17E0" w:rsidRPr="001F38FF" w:rsidRDefault="005B17E0" w:rsidP="001F38FF">
      <w:pPr>
        <w:jc w:val="both"/>
        <w:rPr>
          <w:rFonts w:ascii="Times New Roman" w:hAnsi="Times New Roman"/>
        </w:rPr>
      </w:pPr>
      <w:r w:rsidRPr="001F38FF">
        <w:rPr>
          <w:rFonts w:ascii="Times New Roman" w:hAnsi="Times New Roman"/>
        </w:rPr>
        <w:t>решать линейные уравнения и неравенства с параметрами;</w:t>
      </w:r>
    </w:p>
    <w:p w:rsidR="005B17E0" w:rsidRPr="001F38FF" w:rsidRDefault="005B17E0" w:rsidP="001F38FF">
      <w:pPr>
        <w:jc w:val="both"/>
        <w:rPr>
          <w:rFonts w:ascii="Times New Roman" w:hAnsi="Times New Roman"/>
        </w:rPr>
      </w:pPr>
      <w:r w:rsidRPr="001F38FF">
        <w:rPr>
          <w:rFonts w:ascii="Times New Roman" w:hAnsi="Times New Roman"/>
        </w:rPr>
        <w:t>решать несложные квадратные уравнения с параметром;</w:t>
      </w:r>
    </w:p>
    <w:p w:rsidR="005B17E0" w:rsidRPr="001F38FF" w:rsidRDefault="005B17E0" w:rsidP="001F38FF">
      <w:pPr>
        <w:jc w:val="both"/>
        <w:rPr>
          <w:rFonts w:ascii="Times New Roman" w:hAnsi="Times New Roman"/>
        </w:rPr>
      </w:pPr>
      <w:r w:rsidRPr="001F38FF">
        <w:rPr>
          <w:rFonts w:ascii="Times New Roman" w:hAnsi="Times New Roman"/>
        </w:rPr>
        <w:t>решать несложные системы линейных уравнений с параметрами;</w:t>
      </w:r>
    </w:p>
    <w:p w:rsidR="005B17E0" w:rsidRPr="001F38FF" w:rsidRDefault="005B17E0" w:rsidP="001F38FF">
      <w:pPr>
        <w:jc w:val="both"/>
        <w:rPr>
          <w:rFonts w:ascii="Times New Roman" w:hAnsi="Times New Roman"/>
        </w:rPr>
      </w:pPr>
      <w:r w:rsidRPr="001F38FF">
        <w:rPr>
          <w:rFonts w:ascii="Times New Roman" w:hAnsi="Times New Roman"/>
        </w:rPr>
        <w:t>решать несложные уравнения в целых числах.</w:t>
      </w:r>
    </w:p>
    <w:p w:rsidR="005B17E0" w:rsidRPr="001F38FF" w:rsidRDefault="005B17E0" w:rsidP="001F38FF">
      <w:pPr>
        <w:jc w:val="both"/>
        <w:rPr>
          <w:rFonts w:ascii="Times New Roman" w:hAnsi="Times New Roman"/>
        </w:rPr>
      </w:pPr>
      <w:r w:rsidRPr="001F38FF">
        <w:rPr>
          <w:rFonts w:ascii="Times New Roman" w:hAnsi="Times New Roman"/>
        </w:rPr>
        <w:t>В повседневной жизни и при изучении других предметов:</w:t>
      </w:r>
    </w:p>
    <w:p w:rsidR="005B17E0" w:rsidRPr="001F38FF" w:rsidRDefault="005B17E0" w:rsidP="001F38FF">
      <w:pPr>
        <w:jc w:val="both"/>
        <w:rPr>
          <w:rFonts w:ascii="Times New Roman" w:hAnsi="Times New Roman"/>
        </w:rPr>
      </w:pPr>
      <w:r w:rsidRPr="001F38FF">
        <w:rPr>
          <w:rFonts w:ascii="Times New Roman" w:hAnsi="Times New Roman"/>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5B17E0" w:rsidRPr="001F38FF" w:rsidRDefault="005B17E0" w:rsidP="001F38FF">
      <w:pPr>
        <w:jc w:val="both"/>
        <w:rPr>
          <w:rFonts w:ascii="Times New Roman" w:hAnsi="Times New Roman"/>
        </w:rPr>
      </w:pPr>
      <w:r w:rsidRPr="001F38FF">
        <w:rPr>
          <w:rFonts w:ascii="Times New Roman" w:hAnsi="Times New Roman"/>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5B17E0" w:rsidRPr="001F38FF" w:rsidRDefault="005B17E0" w:rsidP="001F38FF">
      <w:pPr>
        <w:jc w:val="both"/>
        <w:rPr>
          <w:rFonts w:ascii="Times New Roman" w:hAnsi="Times New Roman"/>
        </w:rPr>
      </w:pPr>
      <w:r w:rsidRPr="001F38FF">
        <w:rPr>
          <w:rFonts w:ascii="Times New Roman" w:hAnsi="Times New Roman"/>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5B17E0" w:rsidRPr="001F38FF" w:rsidRDefault="005B17E0" w:rsidP="001F38FF">
      <w:pPr>
        <w:jc w:val="both"/>
        <w:rPr>
          <w:rFonts w:ascii="Times New Roman" w:hAnsi="Times New Roman"/>
        </w:rPr>
      </w:pPr>
      <w:r w:rsidRPr="001F38FF">
        <w:rPr>
          <w:rFonts w:ascii="Times New Roman" w:hAnsi="Times New Roman"/>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5B17E0" w:rsidRPr="001F38FF" w:rsidRDefault="005B17E0" w:rsidP="001F38FF">
      <w:pPr>
        <w:jc w:val="both"/>
        <w:rPr>
          <w:rFonts w:ascii="Times New Roman" w:hAnsi="Times New Roman"/>
        </w:rPr>
      </w:pPr>
      <w:r w:rsidRPr="001F38FF">
        <w:rPr>
          <w:rFonts w:ascii="Times New Roman" w:hAnsi="Times New Roman"/>
        </w:rPr>
        <w:t>Функции</w:t>
      </w:r>
    </w:p>
    <w:p w:rsidR="005B17E0" w:rsidRPr="001F38FF" w:rsidRDefault="005B17E0" w:rsidP="001F38FF">
      <w:pPr>
        <w:jc w:val="both"/>
        <w:rPr>
          <w:rFonts w:ascii="Times New Roman" w:hAnsi="Times New Roman"/>
        </w:rPr>
      </w:pPr>
      <w:r w:rsidRPr="001F38FF">
        <w:rPr>
          <w:rFonts w:ascii="Times New Roman" w:hAnsi="Times New Roman"/>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5B17E0" w:rsidRPr="001F38FF" w:rsidRDefault="005B17E0" w:rsidP="001F38FF">
      <w:pPr>
        <w:jc w:val="both"/>
        <w:rPr>
          <w:rFonts w:ascii="Times New Roman" w:hAnsi="Times New Roman"/>
        </w:rPr>
      </w:pPr>
      <w:r w:rsidRPr="001F38FF">
        <w:rPr>
          <w:rFonts w:ascii="Times New Roman" w:hAnsi="Times New Roman"/>
        </w:rPr>
        <w:t xml:space="preserve">строить графики линейной, квадратичной функций, обратной пропорциональности, функции вида: </w:t>
      </w:r>
      <w:r w:rsidRPr="001F38FF">
        <w:rPr>
          <w:rFonts w:ascii="Times New Roman" w:hAnsi="Times New Roman"/>
        </w:rPr>
        <w:object w:dxaOrig="1300" w:dyaOrig="620">
          <v:shape id="_x0000_i1028" type="#_x0000_t75" style="width:64.5pt;height:28.5pt" o:ole="">
            <v:imagedata r:id="rId19" o:title=""/>
          </v:shape>
          <o:OLEObject Type="Embed" ProgID="Equation.DSMT4" ShapeID="_x0000_i1028" DrawAspect="Content" ObjectID="_1707636054" r:id="rId20"/>
        </w:object>
      </w:r>
      <w:r w:rsidRPr="001F38FF">
        <w:rPr>
          <w:rFonts w:ascii="Times New Roman" w:hAnsi="Times New Roman"/>
        </w:rPr>
        <w:t xml:space="preserve">, </w:t>
      </w:r>
      <w:r w:rsidRPr="001F38FF">
        <w:rPr>
          <w:rFonts w:ascii="Times New Roman" w:hAnsi="Times New Roman"/>
        </w:rPr>
        <w:object w:dxaOrig="760" w:dyaOrig="380">
          <v:shape id="_x0000_i1029" type="#_x0000_t75" style="width:43.5pt;height:15pt" o:ole="">
            <v:imagedata r:id="rId21" o:title=""/>
          </v:shape>
          <o:OLEObject Type="Embed" ProgID="Equation.DSMT4" ShapeID="_x0000_i1029" DrawAspect="Content" ObjectID="_1707636055" r:id="rId22"/>
        </w:object>
      </w:r>
      <w:r w:rsidR="00731C80" w:rsidRPr="001F38FF">
        <w:rPr>
          <w:rFonts w:ascii="Times New Roman" w:hAnsi="Times New Roman"/>
        </w:rPr>
        <w:fldChar w:fldCharType="begin"/>
      </w:r>
      <w:r w:rsidRPr="001F38FF">
        <w:rPr>
          <w:rFonts w:ascii="Times New Roman" w:hAnsi="Times New Roman"/>
        </w:rPr>
        <w:instrText xml:space="preserve"> QUOTE  </w:instrText>
      </w:r>
      <w:r w:rsidR="00731C80" w:rsidRPr="001F38FF">
        <w:rPr>
          <w:rFonts w:ascii="Times New Roman" w:hAnsi="Times New Roman"/>
        </w:rPr>
        <w:fldChar w:fldCharType="end"/>
      </w:r>
      <w:r w:rsidRPr="001F38FF">
        <w:rPr>
          <w:rFonts w:ascii="Times New Roman" w:hAnsi="Times New Roman"/>
        </w:rPr>
        <w:t>,</w:t>
      </w:r>
      <w:r w:rsidRPr="001F38FF">
        <w:rPr>
          <w:rFonts w:ascii="Times New Roman" w:hAnsi="Times New Roman"/>
        </w:rPr>
        <w:object w:dxaOrig="760" w:dyaOrig="380">
          <v:shape id="_x0000_i1030" type="#_x0000_t75" style="width:36pt;height:15pt" o:ole="">
            <v:imagedata r:id="rId23" o:title=""/>
          </v:shape>
          <o:OLEObject Type="Embed" ProgID="Equation.DSMT4" ShapeID="_x0000_i1030" DrawAspect="Content" ObjectID="_1707636056" r:id="rId24"/>
        </w:object>
      </w:r>
      <w:fldSimple w:instr="">
        <w:r w:rsidR="00012BF1">
          <w:rPr>
            <w:rFonts w:ascii="Times New Roman" w:hAnsi="Times New Roman"/>
            <w:noProof/>
          </w:rPr>
          <w:drawing>
            <wp:inline distT="0" distB="0" distL="0" distR="0">
              <wp:extent cx="476250" cy="247650"/>
              <wp:effectExtent l="1905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
                      <a:srcRect/>
                      <a:stretch>
                        <a:fillRect/>
                      </a:stretch>
                    </pic:blipFill>
                    <pic:spPr bwMode="auto">
                      <a:xfrm>
                        <a:off x="0" y="0"/>
                        <a:ext cx="476250" cy="247650"/>
                      </a:xfrm>
                      <a:prstGeom prst="rect">
                        <a:avLst/>
                      </a:prstGeom>
                      <a:noFill/>
                      <a:ln w="9525">
                        <a:noFill/>
                        <a:miter lim="800000"/>
                        <a:headEnd/>
                        <a:tailEnd/>
                      </a:ln>
                    </pic:spPr>
                  </pic:pic>
                </a:graphicData>
              </a:graphic>
            </wp:inline>
          </w:drawing>
        </w:r>
      </w:fldSimple>
      <w:r w:rsidRPr="001F38FF">
        <w:rPr>
          <w:rFonts w:ascii="Times New Roman" w:hAnsi="Times New Roman"/>
        </w:rPr>
        <w:t xml:space="preserve">, </w:t>
      </w:r>
      <w:r w:rsidRPr="001F38FF">
        <w:rPr>
          <w:rFonts w:ascii="Times New Roman" w:hAnsi="Times New Roman"/>
        </w:rPr>
        <w:object w:dxaOrig="660" w:dyaOrig="380">
          <v:shape id="_x0000_i1031" type="#_x0000_t75" style="width:28.5pt;height:15pt" o:ole="">
            <v:imagedata r:id="rId26" o:title=""/>
          </v:shape>
          <o:OLEObject Type="Embed" ProgID="Equation.DSMT4" ShapeID="_x0000_i1031" DrawAspect="Content" ObjectID="_1707636057" r:id="rId27"/>
        </w:object>
      </w:r>
      <w:r w:rsidRPr="001F38FF">
        <w:rPr>
          <w:rFonts w:ascii="Times New Roman" w:hAnsi="Times New Roman"/>
        </w:rPr>
        <w:t>;</w:t>
      </w:r>
    </w:p>
    <w:p w:rsidR="005B17E0" w:rsidRPr="001F38FF" w:rsidRDefault="005B17E0" w:rsidP="001F38FF">
      <w:pPr>
        <w:jc w:val="both"/>
        <w:rPr>
          <w:rFonts w:ascii="Times New Roman" w:hAnsi="Times New Roman"/>
        </w:rPr>
      </w:pPr>
      <w:r w:rsidRPr="001F38FF">
        <w:rPr>
          <w:rFonts w:ascii="Times New Roman" w:hAnsi="Times New Roman"/>
        </w:rPr>
        <w:t xml:space="preserve">на примере квадратичной функции, использовать преобразования графика функции y=f(x) для построения графиков функций </w:t>
      </w:r>
      <w:r w:rsidRPr="001F38FF">
        <w:rPr>
          <w:rFonts w:ascii="Times New Roman" w:hAnsi="Times New Roman"/>
        </w:rPr>
        <w:object w:dxaOrig="1780" w:dyaOrig="380">
          <v:shape id="_x0000_i1032" type="#_x0000_t75" style="width:85.5pt;height:15pt" o:ole="">
            <v:imagedata r:id="rId28" o:title=""/>
          </v:shape>
          <o:OLEObject Type="Embed" ProgID="Equation.DSMT4" ShapeID="_x0000_i1032" DrawAspect="Content" ObjectID="_1707636058" r:id="rId29"/>
        </w:object>
      </w:r>
      <w:r w:rsidRPr="001F38FF">
        <w:rPr>
          <w:rFonts w:ascii="Times New Roman" w:hAnsi="Times New Roman"/>
        </w:rPr>
        <w:t xml:space="preserve">; </w:t>
      </w:r>
    </w:p>
    <w:p w:rsidR="005B17E0" w:rsidRPr="001F38FF" w:rsidRDefault="005B17E0" w:rsidP="001F38FF">
      <w:pPr>
        <w:jc w:val="both"/>
        <w:rPr>
          <w:rFonts w:ascii="Times New Roman" w:hAnsi="Times New Roman"/>
        </w:rPr>
      </w:pPr>
      <w:r w:rsidRPr="001F38FF">
        <w:rPr>
          <w:rFonts w:ascii="Times New Roman" w:hAnsi="Times New Roman"/>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5B17E0" w:rsidRPr="001F38FF" w:rsidRDefault="005B17E0" w:rsidP="001F38FF">
      <w:pPr>
        <w:jc w:val="both"/>
        <w:rPr>
          <w:rFonts w:ascii="Times New Roman" w:hAnsi="Times New Roman"/>
        </w:rPr>
      </w:pPr>
      <w:r w:rsidRPr="001F38FF">
        <w:rPr>
          <w:rFonts w:ascii="Times New Roman" w:hAnsi="Times New Roman"/>
        </w:rPr>
        <w:t>исследовать функцию по ее графику;</w:t>
      </w:r>
    </w:p>
    <w:p w:rsidR="005B17E0" w:rsidRPr="001F38FF" w:rsidRDefault="005B17E0" w:rsidP="001F38FF">
      <w:pPr>
        <w:jc w:val="both"/>
        <w:rPr>
          <w:rFonts w:ascii="Times New Roman" w:hAnsi="Times New Roman"/>
        </w:rPr>
      </w:pPr>
      <w:r w:rsidRPr="001F38FF">
        <w:rPr>
          <w:rFonts w:ascii="Times New Roman" w:hAnsi="Times New Roman"/>
        </w:rPr>
        <w:t>находить множество значений, нули, промежутки знакопостоянства, монотонности квадратичной функции;</w:t>
      </w:r>
    </w:p>
    <w:p w:rsidR="005B17E0" w:rsidRPr="001F38FF" w:rsidRDefault="005B17E0" w:rsidP="001F38FF">
      <w:pPr>
        <w:jc w:val="both"/>
        <w:rPr>
          <w:rFonts w:ascii="Times New Roman" w:hAnsi="Times New Roman"/>
        </w:rPr>
      </w:pPr>
      <w:r w:rsidRPr="001F38FF">
        <w:rPr>
          <w:rFonts w:ascii="Times New Roman" w:hAnsi="Times New Roman"/>
        </w:rPr>
        <w:t>оперировать понятиями: последовательность, арифметическая прогрессия, геометрическая прогрессия;</w:t>
      </w:r>
    </w:p>
    <w:p w:rsidR="005B17E0" w:rsidRPr="001F38FF" w:rsidRDefault="005B17E0" w:rsidP="001F38FF">
      <w:pPr>
        <w:jc w:val="both"/>
        <w:rPr>
          <w:rFonts w:ascii="Times New Roman" w:hAnsi="Times New Roman"/>
        </w:rPr>
      </w:pPr>
      <w:r w:rsidRPr="001F38FF">
        <w:rPr>
          <w:rFonts w:ascii="Times New Roman" w:hAnsi="Times New Roman"/>
        </w:rPr>
        <w:t>решать задачи на арифметическую и геометрическую прогрессию.</w:t>
      </w:r>
    </w:p>
    <w:p w:rsidR="005B17E0" w:rsidRPr="001F38FF" w:rsidRDefault="005B17E0" w:rsidP="001F38FF">
      <w:pPr>
        <w:jc w:val="both"/>
        <w:rPr>
          <w:rFonts w:ascii="Times New Roman" w:hAnsi="Times New Roman"/>
        </w:rPr>
      </w:pPr>
      <w:r w:rsidRPr="001F38FF">
        <w:rPr>
          <w:rFonts w:ascii="Times New Roman" w:hAnsi="Times New Roman"/>
        </w:rPr>
        <w:t>В повседневной жизни и при изучении других предметов:</w:t>
      </w:r>
    </w:p>
    <w:p w:rsidR="005B17E0" w:rsidRPr="001F38FF" w:rsidRDefault="005B17E0" w:rsidP="001F38FF">
      <w:pPr>
        <w:jc w:val="both"/>
        <w:rPr>
          <w:rFonts w:ascii="Times New Roman" w:hAnsi="Times New Roman"/>
        </w:rPr>
      </w:pPr>
      <w:r w:rsidRPr="001F38FF">
        <w:rPr>
          <w:rFonts w:ascii="Times New Roman" w:hAnsi="Times New Roman"/>
        </w:rPr>
        <w:t>иллюстрировать с помощью графика реальную зависимость или процесс по их характеристикам;</w:t>
      </w:r>
    </w:p>
    <w:p w:rsidR="005B17E0" w:rsidRPr="001F38FF" w:rsidRDefault="005B17E0" w:rsidP="001F38FF">
      <w:pPr>
        <w:jc w:val="both"/>
        <w:rPr>
          <w:rFonts w:ascii="Times New Roman" w:hAnsi="Times New Roman"/>
        </w:rPr>
      </w:pPr>
      <w:r w:rsidRPr="001F38FF">
        <w:rPr>
          <w:rFonts w:ascii="Times New Roman" w:hAnsi="Times New Roman"/>
        </w:rPr>
        <w:t>использовать свойства и график квадратичной функции при решении задач из других учебных предметов.</w:t>
      </w:r>
    </w:p>
    <w:p w:rsidR="005B17E0" w:rsidRPr="001F38FF" w:rsidRDefault="00A90133" w:rsidP="00A90133">
      <w:pPr>
        <w:jc w:val="center"/>
        <w:rPr>
          <w:rFonts w:ascii="Times New Roman" w:hAnsi="Times New Roman"/>
        </w:rPr>
      </w:pPr>
      <w:r w:rsidRPr="001F38FF">
        <w:rPr>
          <w:rFonts w:ascii="Times New Roman" w:hAnsi="Times New Roman"/>
        </w:rPr>
        <w:t>ТЕКСТОВЫЕ ЗАДАЧИ</w:t>
      </w:r>
    </w:p>
    <w:p w:rsidR="005B17E0" w:rsidRPr="001F38FF" w:rsidRDefault="005B17E0" w:rsidP="001F38FF">
      <w:pPr>
        <w:jc w:val="both"/>
        <w:rPr>
          <w:rFonts w:ascii="Times New Roman" w:hAnsi="Times New Roman"/>
        </w:rPr>
      </w:pPr>
      <w:r w:rsidRPr="001F38FF">
        <w:rPr>
          <w:rFonts w:ascii="Times New Roman" w:hAnsi="Times New Roman"/>
        </w:rPr>
        <w:t>Решать простые и сложные задачи разных типов, а также задачи повышенной трудности;</w:t>
      </w:r>
    </w:p>
    <w:p w:rsidR="005B17E0" w:rsidRPr="001F38FF" w:rsidRDefault="005B17E0" w:rsidP="001F38FF">
      <w:pPr>
        <w:jc w:val="both"/>
        <w:rPr>
          <w:rFonts w:ascii="Times New Roman" w:hAnsi="Times New Roman"/>
        </w:rPr>
      </w:pPr>
      <w:r w:rsidRPr="001F38FF">
        <w:rPr>
          <w:rFonts w:ascii="Times New Roman" w:hAnsi="Times New Roman"/>
        </w:rPr>
        <w:t>использовать разные краткие записи как модели текстов сложных задач для построения поисковой схемы и решения задач;</w:t>
      </w:r>
    </w:p>
    <w:p w:rsidR="005B17E0" w:rsidRPr="001F38FF" w:rsidRDefault="005B17E0" w:rsidP="001F38FF">
      <w:pPr>
        <w:jc w:val="both"/>
        <w:rPr>
          <w:rFonts w:ascii="Times New Roman" w:hAnsi="Times New Roman"/>
        </w:rPr>
      </w:pPr>
      <w:r w:rsidRPr="001F38FF">
        <w:rPr>
          <w:rFonts w:ascii="Times New Roman" w:hAnsi="Times New Roman"/>
        </w:rPr>
        <w:t>различать модель текста и модель решения задачи, конструировать к одной модели решения несложной задачи разные модели текста задачи;</w:t>
      </w:r>
    </w:p>
    <w:p w:rsidR="005B17E0" w:rsidRPr="001F38FF" w:rsidRDefault="005B17E0" w:rsidP="001F38FF">
      <w:pPr>
        <w:jc w:val="both"/>
        <w:rPr>
          <w:rFonts w:ascii="Times New Roman" w:hAnsi="Times New Roman"/>
        </w:rPr>
      </w:pPr>
      <w:r w:rsidRPr="001F38FF">
        <w:rPr>
          <w:rFonts w:ascii="Times New Roman" w:hAnsi="Times New Roman"/>
        </w:rPr>
        <w:t>знать и применять оба способа поиска решения задач (от требования к условию и от условия к требованию);</w:t>
      </w:r>
    </w:p>
    <w:p w:rsidR="005B17E0" w:rsidRPr="001F38FF" w:rsidRDefault="005B17E0" w:rsidP="001F38FF">
      <w:pPr>
        <w:jc w:val="both"/>
        <w:rPr>
          <w:rFonts w:ascii="Times New Roman" w:hAnsi="Times New Roman"/>
        </w:rPr>
      </w:pPr>
      <w:r w:rsidRPr="001F38FF">
        <w:rPr>
          <w:rFonts w:ascii="Times New Roman" w:hAnsi="Times New Roman"/>
        </w:rPr>
        <w:t>моделировать рассуждения при поиске решения задач с помощью граф-схемы;</w:t>
      </w:r>
    </w:p>
    <w:p w:rsidR="005B17E0" w:rsidRPr="001F38FF" w:rsidRDefault="005B17E0" w:rsidP="001F38FF">
      <w:pPr>
        <w:jc w:val="both"/>
        <w:rPr>
          <w:rFonts w:ascii="Times New Roman" w:hAnsi="Times New Roman"/>
        </w:rPr>
      </w:pPr>
      <w:r w:rsidRPr="001F38FF">
        <w:rPr>
          <w:rFonts w:ascii="Times New Roman" w:hAnsi="Times New Roman"/>
        </w:rPr>
        <w:t>выделять этапы решения задачи и содержание каждого этапа;</w:t>
      </w:r>
    </w:p>
    <w:p w:rsidR="005B17E0" w:rsidRPr="001F38FF" w:rsidRDefault="005B17E0" w:rsidP="001F38FF">
      <w:pPr>
        <w:jc w:val="both"/>
        <w:rPr>
          <w:rFonts w:ascii="Times New Roman" w:hAnsi="Times New Roman"/>
        </w:rPr>
      </w:pPr>
      <w:r w:rsidRPr="001F38FF">
        <w:rPr>
          <w:rFonts w:ascii="Times New Roman" w:hAnsi="Times New Roman"/>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5B17E0" w:rsidRPr="001F38FF" w:rsidRDefault="005B17E0" w:rsidP="001F38FF">
      <w:pPr>
        <w:jc w:val="both"/>
        <w:rPr>
          <w:rFonts w:ascii="Times New Roman" w:hAnsi="Times New Roman"/>
        </w:rPr>
      </w:pPr>
      <w:r w:rsidRPr="001F38FF">
        <w:rPr>
          <w:rFonts w:ascii="Times New Roman" w:hAnsi="Times New Roman"/>
        </w:rPr>
        <w:t>анализировать затруднения при решении задач;</w:t>
      </w:r>
    </w:p>
    <w:p w:rsidR="005B17E0" w:rsidRPr="001F38FF" w:rsidRDefault="005B17E0" w:rsidP="001F38FF">
      <w:pPr>
        <w:jc w:val="both"/>
        <w:rPr>
          <w:rFonts w:ascii="Times New Roman" w:hAnsi="Times New Roman"/>
        </w:rPr>
      </w:pPr>
      <w:r w:rsidRPr="001F38FF">
        <w:rPr>
          <w:rFonts w:ascii="Times New Roman" w:hAnsi="Times New Roman"/>
        </w:rPr>
        <w:t>выполнять различные преобразования предложенной задачи, конструировать новые задачи из данной, в том числе обратные;</w:t>
      </w:r>
    </w:p>
    <w:p w:rsidR="005B17E0" w:rsidRPr="001F38FF" w:rsidRDefault="005B17E0" w:rsidP="001F38FF">
      <w:pPr>
        <w:jc w:val="both"/>
        <w:rPr>
          <w:rFonts w:ascii="Times New Roman" w:hAnsi="Times New Roman"/>
        </w:rPr>
      </w:pPr>
      <w:r w:rsidRPr="001F38FF">
        <w:rPr>
          <w:rFonts w:ascii="Times New Roman" w:hAnsi="Times New Roman"/>
        </w:rPr>
        <w:t>интерпретировать вычислительные результаты в задаче, исследовать полученное решение задачи;</w:t>
      </w:r>
    </w:p>
    <w:p w:rsidR="005B17E0" w:rsidRPr="001F38FF" w:rsidRDefault="005B17E0" w:rsidP="001F38FF">
      <w:pPr>
        <w:jc w:val="both"/>
        <w:rPr>
          <w:rFonts w:ascii="Times New Roman" w:hAnsi="Times New Roman"/>
        </w:rPr>
      </w:pPr>
      <w:r w:rsidRPr="001F38FF">
        <w:rPr>
          <w:rFonts w:ascii="Times New Roman" w:hAnsi="Times New Roman"/>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B17E0" w:rsidRPr="001F38FF" w:rsidRDefault="005B17E0" w:rsidP="001F38FF">
      <w:pPr>
        <w:jc w:val="both"/>
        <w:rPr>
          <w:rFonts w:ascii="Times New Roman" w:hAnsi="Times New Roman"/>
        </w:rPr>
      </w:pPr>
      <w:r w:rsidRPr="001F38FF">
        <w:rPr>
          <w:rFonts w:ascii="Times New Roman" w:hAnsi="Times New Roman"/>
        </w:rPr>
        <w:t>исследовать всевозможные ситуации при решении задач на движение по реке, рассматривать разные системы отсчета;</w:t>
      </w:r>
    </w:p>
    <w:p w:rsidR="005B17E0" w:rsidRPr="001F38FF" w:rsidRDefault="005B17E0" w:rsidP="001F38FF">
      <w:pPr>
        <w:jc w:val="both"/>
        <w:rPr>
          <w:rFonts w:ascii="Times New Roman" w:hAnsi="Times New Roman"/>
        </w:rPr>
      </w:pPr>
      <w:r w:rsidRPr="001F38FF">
        <w:rPr>
          <w:rFonts w:ascii="Times New Roman" w:hAnsi="Times New Roman"/>
        </w:rPr>
        <w:t xml:space="preserve">решать разнообразные задачи «на части», </w:t>
      </w:r>
    </w:p>
    <w:p w:rsidR="005B17E0" w:rsidRPr="001F38FF" w:rsidRDefault="005B17E0" w:rsidP="001F38FF">
      <w:pPr>
        <w:jc w:val="both"/>
        <w:rPr>
          <w:rFonts w:ascii="Times New Roman" w:hAnsi="Times New Roman"/>
        </w:rPr>
      </w:pPr>
      <w:r w:rsidRPr="001F38FF">
        <w:rPr>
          <w:rFonts w:ascii="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B17E0" w:rsidRPr="001F38FF" w:rsidRDefault="005B17E0" w:rsidP="001F38FF">
      <w:pPr>
        <w:jc w:val="both"/>
        <w:rPr>
          <w:rFonts w:ascii="Times New Roman" w:hAnsi="Times New Roman"/>
        </w:rPr>
      </w:pPr>
      <w:r w:rsidRPr="001F38FF">
        <w:rPr>
          <w:rFonts w:ascii="Times New Roman" w:hAnsi="Times New Roman"/>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5B17E0" w:rsidRPr="001F38FF" w:rsidRDefault="005B17E0" w:rsidP="001F38FF">
      <w:pPr>
        <w:jc w:val="both"/>
        <w:rPr>
          <w:rFonts w:ascii="Times New Roman" w:hAnsi="Times New Roman"/>
        </w:rPr>
      </w:pPr>
      <w:r w:rsidRPr="001F38FF">
        <w:rPr>
          <w:rFonts w:ascii="Times New Roman" w:hAnsi="Times New Roman"/>
        </w:rPr>
        <w:t>владеть основными методами решения задач на смеси, сплавы, концентрации;</w:t>
      </w:r>
    </w:p>
    <w:p w:rsidR="005B17E0" w:rsidRPr="001F38FF" w:rsidRDefault="005B17E0" w:rsidP="001F38FF">
      <w:pPr>
        <w:jc w:val="both"/>
        <w:rPr>
          <w:rFonts w:ascii="Times New Roman" w:hAnsi="Times New Roman"/>
        </w:rPr>
      </w:pPr>
      <w:r w:rsidRPr="001F38FF">
        <w:rPr>
          <w:rFonts w:ascii="Times New Roman" w:hAnsi="Times New Roman"/>
        </w:rPr>
        <w:t>решать задачи на проценты, в том числе, сложные проценты с обоснованием, используя разные способы;</w:t>
      </w:r>
    </w:p>
    <w:p w:rsidR="005B17E0" w:rsidRPr="001F38FF" w:rsidRDefault="005B17E0" w:rsidP="001F38FF">
      <w:pPr>
        <w:jc w:val="both"/>
        <w:rPr>
          <w:rFonts w:ascii="Times New Roman" w:hAnsi="Times New Roman"/>
        </w:rPr>
      </w:pPr>
      <w:r w:rsidRPr="001F38FF">
        <w:rPr>
          <w:rFonts w:ascii="Times New Roman" w:hAnsi="Times New Roman"/>
        </w:rPr>
        <w:t>решать логические задачи разными способами, в том числе, с двумя блоками и с тремя блоками данных с помощью таблиц;</w:t>
      </w:r>
    </w:p>
    <w:p w:rsidR="005B17E0" w:rsidRPr="001F38FF" w:rsidRDefault="005B17E0" w:rsidP="001F38FF">
      <w:pPr>
        <w:jc w:val="both"/>
        <w:rPr>
          <w:rFonts w:ascii="Times New Roman" w:hAnsi="Times New Roman"/>
        </w:rPr>
      </w:pPr>
      <w:r w:rsidRPr="001F38FF">
        <w:rPr>
          <w:rFonts w:ascii="Times New Roman" w:hAnsi="Times New Roman"/>
        </w:rPr>
        <w:t>решать задачи по комбинаторике и теории вероятностей на основе использования изученных методов и обосновывать решение;</w:t>
      </w:r>
    </w:p>
    <w:p w:rsidR="005B17E0" w:rsidRPr="001F38FF" w:rsidRDefault="005B17E0" w:rsidP="001F38FF">
      <w:pPr>
        <w:jc w:val="both"/>
        <w:rPr>
          <w:rFonts w:ascii="Times New Roman" w:hAnsi="Times New Roman"/>
        </w:rPr>
      </w:pPr>
      <w:r w:rsidRPr="001F38FF">
        <w:rPr>
          <w:rFonts w:ascii="Times New Roman" w:hAnsi="Times New Roman"/>
        </w:rPr>
        <w:t>решать несложные задачи по математической статистике;</w:t>
      </w:r>
    </w:p>
    <w:p w:rsidR="005B17E0" w:rsidRPr="001F38FF" w:rsidRDefault="005B17E0" w:rsidP="001F38FF">
      <w:pPr>
        <w:jc w:val="both"/>
        <w:rPr>
          <w:rFonts w:ascii="Times New Roman" w:hAnsi="Times New Roman"/>
        </w:rPr>
      </w:pPr>
      <w:r w:rsidRPr="001F38FF">
        <w:rPr>
          <w:rFonts w:ascii="Times New Roman" w:hAnsi="Times New Roman"/>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5B17E0" w:rsidRPr="001F38FF" w:rsidRDefault="005B17E0" w:rsidP="001F38FF">
      <w:pPr>
        <w:jc w:val="both"/>
        <w:rPr>
          <w:rFonts w:ascii="Times New Roman" w:hAnsi="Times New Roman"/>
        </w:rPr>
      </w:pPr>
      <w:r w:rsidRPr="001F38FF">
        <w:rPr>
          <w:rFonts w:ascii="Times New Roman" w:hAnsi="Times New Roman"/>
        </w:rPr>
        <w:t>В повседневной жизни и при изучении других предметов:</w:t>
      </w:r>
    </w:p>
    <w:p w:rsidR="005B17E0" w:rsidRPr="001F38FF" w:rsidRDefault="005B17E0" w:rsidP="001F38FF">
      <w:pPr>
        <w:jc w:val="both"/>
        <w:rPr>
          <w:rFonts w:ascii="Times New Roman" w:hAnsi="Times New Roman"/>
        </w:rPr>
      </w:pPr>
      <w:r w:rsidRPr="001F38FF">
        <w:rPr>
          <w:rFonts w:ascii="Times New Roman" w:hAnsi="Times New Roman"/>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5B17E0" w:rsidRPr="001F38FF" w:rsidRDefault="005B17E0" w:rsidP="001F38FF">
      <w:pPr>
        <w:jc w:val="both"/>
        <w:rPr>
          <w:rFonts w:ascii="Times New Roman" w:hAnsi="Times New Roman"/>
        </w:rPr>
      </w:pPr>
      <w:r w:rsidRPr="001F38FF">
        <w:rPr>
          <w:rFonts w:ascii="Times New Roman" w:hAnsi="Times New Roman"/>
        </w:rPr>
        <w:t>решать и конструировать задачи на основе рассмотрения реальных ситуаций, в которых не требуется точный вычислительный результат;</w:t>
      </w:r>
    </w:p>
    <w:p w:rsidR="005B17E0" w:rsidRPr="001F38FF" w:rsidRDefault="005B17E0" w:rsidP="001F38FF">
      <w:pPr>
        <w:jc w:val="both"/>
        <w:rPr>
          <w:rFonts w:ascii="Times New Roman" w:hAnsi="Times New Roman"/>
        </w:rPr>
      </w:pPr>
      <w:r w:rsidRPr="001F38FF">
        <w:rPr>
          <w:rFonts w:ascii="Times New Roman" w:hAnsi="Times New Roman"/>
        </w:rPr>
        <w:t>решать задачи на движение по реке, рассматривая разные системы отсчета.</w:t>
      </w:r>
    </w:p>
    <w:p w:rsidR="005B17E0" w:rsidRPr="001F38FF" w:rsidRDefault="005B17E0" w:rsidP="001F38FF">
      <w:pPr>
        <w:jc w:val="both"/>
        <w:rPr>
          <w:rFonts w:ascii="Times New Roman" w:hAnsi="Times New Roman"/>
        </w:rPr>
      </w:pPr>
      <w:r w:rsidRPr="001F38FF">
        <w:rPr>
          <w:rFonts w:ascii="Times New Roman" w:hAnsi="Times New Roman"/>
        </w:rPr>
        <w:t xml:space="preserve">Статистика и теория вероятностей </w:t>
      </w:r>
    </w:p>
    <w:p w:rsidR="005B17E0" w:rsidRPr="001F38FF" w:rsidRDefault="005B17E0" w:rsidP="001F38FF">
      <w:pPr>
        <w:jc w:val="both"/>
        <w:rPr>
          <w:rFonts w:ascii="Times New Roman" w:hAnsi="Times New Roman"/>
        </w:rPr>
      </w:pPr>
      <w:r w:rsidRPr="001F38FF">
        <w:rPr>
          <w:rFonts w:ascii="Times New Roman" w:hAnsi="Times New Roman"/>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B17E0" w:rsidRPr="001F38FF" w:rsidRDefault="005B17E0" w:rsidP="001F38FF">
      <w:pPr>
        <w:jc w:val="both"/>
        <w:rPr>
          <w:rFonts w:ascii="Times New Roman" w:hAnsi="Times New Roman"/>
        </w:rPr>
      </w:pPr>
      <w:r w:rsidRPr="001F38FF">
        <w:rPr>
          <w:rFonts w:ascii="Times New Roman" w:hAnsi="Times New Roman"/>
        </w:rPr>
        <w:t>извлекать информацию, представленную в таблицах, на диаграммах, графиках;</w:t>
      </w:r>
    </w:p>
    <w:p w:rsidR="005B17E0" w:rsidRPr="001F38FF" w:rsidRDefault="005B17E0" w:rsidP="001F38FF">
      <w:pPr>
        <w:jc w:val="both"/>
        <w:rPr>
          <w:rFonts w:ascii="Times New Roman" w:hAnsi="Times New Roman"/>
        </w:rPr>
      </w:pPr>
      <w:r w:rsidRPr="001F38FF">
        <w:rPr>
          <w:rFonts w:ascii="Times New Roman" w:hAnsi="Times New Roman"/>
        </w:rPr>
        <w:t>составлять таблицы, строить диаграммы и графики на основе данных;</w:t>
      </w:r>
    </w:p>
    <w:p w:rsidR="005B17E0" w:rsidRPr="001F38FF" w:rsidRDefault="005B17E0" w:rsidP="001F38FF">
      <w:pPr>
        <w:jc w:val="both"/>
        <w:rPr>
          <w:rFonts w:ascii="Times New Roman" w:hAnsi="Times New Roman"/>
        </w:rPr>
      </w:pPr>
      <w:r w:rsidRPr="001F38FF">
        <w:rPr>
          <w:rFonts w:ascii="Times New Roman" w:hAnsi="Times New Roman"/>
        </w:rPr>
        <w:t>оперировать понятиями: факториал числа, перестановки и сочетания, треугольник Паскаля;</w:t>
      </w:r>
    </w:p>
    <w:p w:rsidR="005B17E0" w:rsidRPr="001F38FF" w:rsidRDefault="005B17E0" w:rsidP="001F38FF">
      <w:pPr>
        <w:jc w:val="both"/>
        <w:rPr>
          <w:rFonts w:ascii="Times New Roman" w:hAnsi="Times New Roman"/>
        </w:rPr>
      </w:pPr>
      <w:r w:rsidRPr="001F38FF">
        <w:rPr>
          <w:rFonts w:ascii="Times New Roman" w:hAnsi="Times New Roman"/>
        </w:rPr>
        <w:t>применять правило произведения при решении комбинаторных задач;</w:t>
      </w:r>
    </w:p>
    <w:p w:rsidR="005B17E0" w:rsidRPr="001F38FF" w:rsidRDefault="005B17E0" w:rsidP="001F38FF">
      <w:pPr>
        <w:jc w:val="both"/>
        <w:rPr>
          <w:rFonts w:ascii="Times New Roman" w:hAnsi="Times New Roman"/>
        </w:rPr>
      </w:pPr>
      <w:r w:rsidRPr="001F38FF">
        <w:rPr>
          <w:rFonts w:ascii="Times New Roman" w:hAnsi="Times New Roman"/>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5B17E0" w:rsidRPr="001F38FF" w:rsidRDefault="005B17E0" w:rsidP="001F38FF">
      <w:pPr>
        <w:jc w:val="both"/>
        <w:rPr>
          <w:rFonts w:ascii="Times New Roman" w:hAnsi="Times New Roman"/>
        </w:rPr>
      </w:pPr>
      <w:r w:rsidRPr="001F38FF">
        <w:rPr>
          <w:rFonts w:ascii="Times New Roman" w:hAnsi="Times New Roman"/>
        </w:rPr>
        <w:t>представлять информацию с помощью кругов Эйлера;</w:t>
      </w:r>
    </w:p>
    <w:p w:rsidR="005B17E0" w:rsidRPr="001F38FF" w:rsidRDefault="005B17E0" w:rsidP="001F38FF">
      <w:pPr>
        <w:jc w:val="both"/>
        <w:rPr>
          <w:rFonts w:ascii="Times New Roman" w:hAnsi="Times New Roman"/>
        </w:rPr>
      </w:pPr>
      <w:r w:rsidRPr="001F38FF">
        <w:rPr>
          <w:rFonts w:ascii="Times New Roman" w:hAnsi="Times New Roman"/>
        </w:rPr>
        <w:t>решать задачи на вычисление вероятности с подсчетом количества вариантов с помощью комбинаторики.</w:t>
      </w:r>
    </w:p>
    <w:p w:rsidR="005B17E0" w:rsidRPr="001F38FF" w:rsidRDefault="005B17E0" w:rsidP="001F38FF">
      <w:pPr>
        <w:jc w:val="both"/>
        <w:rPr>
          <w:rFonts w:ascii="Times New Roman" w:hAnsi="Times New Roman"/>
        </w:rPr>
      </w:pPr>
      <w:r w:rsidRPr="001F38FF">
        <w:rPr>
          <w:rFonts w:ascii="Times New Roman" w:hAnsi="Times New Roman"/>
        </w:rPr>
        <w:t>В повседневной жизни и при изучении других предметов:</w:t>
      </w:r>
    </w:p>
    <w:p w:rsidR="005B17E0" w:rsidRPr="001F38FF" w:rsidRDefault="005B17E0" w:rsidP="001F38FF">
      <w:pPr>
        <w:jc w:val="both"/>
        <w:rPr>
          <w:rFonts w:ascii="Times New Roman" w:hAnsi="Times New Roman"/>
        </w:rPr>
      </w:pPr>
      <w:r w:rsidRPr="001F38FF">
        <w:rPr>
          <w:rFonts w:ascii="Times New Roman" w:hAnsi="Times New Roman"/>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5B17E0" w:rsidRPr="001F38FF" w:rsidRDefault="005B17E0" w:rsidP="001F38FF">
      <w:pPr>
        <w:jc w:val="both"/>
        <w:rPr>
          <w:rFonts w:ascii="Times New Roman" w:hAnsi="Times New Roman"/>
        </w:rPr>
      </w:pPr>
      <w:r w:rsidRPr="001F38FF">
        <w:rPr>
          <w:rFonts w:ascii="Times New Roman" w:hAnsi="Times New Roman"/>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5B17E0" w:rsidRPr="001F38FF" w:rsidRDefault="005B17E0" w:rsidP="001F38FF">
      <w:pPr>
        <w:jc w:val="both"/>
        <w:rPr>
          <w:rFonts w:ascii="Times New Roman" w:hAnsi="Times New Roman"/>
        </w:rPr>
      </w:pPr>
      <w:r w:rsidRPr="001F38FF">
        <w:rPr>
          <w:rFonts w:ascii="Times New Roman" w:hAnsi="Times New Roman"/>
        </w:rPr>
        <w:t>оценивать вероятность реальных событий и явлений.</w:t>
      </w:r>
    </w:p>
    <w:p w:rsidR="005B17E0" w:rsidRPr="001F38FF" w:rsidRDefault="00A90133" w:rsidP="00A90133">
      <w:pPr>
        <w:jc w:val="center"/>
        <w:rPr>
          <w:rFonts w:ascii="Times New Roman" w:hAnsi="Times New Roman"/>
        </w:rPr>
      </w:pPr>
      <w:r w:rsidRPr="001F38FF">
        <w:rPr>
          <w:rFonts w:ascii="Times New Roman" w:hAnsi="Times New Roman"/>
        </w:rPr>
        <w:t>ГЕОМЕТРИЧЕСКИЕ ФИГУРЫ</w:t>
      </w:r>
    </w:p>
    <w:p w:rsidR="005B17E0" w:rsidRPr="001F38FF" w:rsidRDefault="005B17E0" w:rsidP="001F38FF">
      <w:pPr>
        <w:jc w:val="both"/>
        <w:rPr>
          <w:rFonts w:ascii="Times New Roman" w:hAnsi="Times New Roman"/>
        </w:rPr>
      </w:pPr>
      <w:r w:rsidRPr="001F38FF">
        <w:rPr>
          <w:rFonts w:ascii="Times New Roman" w:hAnsi="Times New Roman"/>
        </w:rPr>
        <w:t xml:space="preserve">Оперировать понятиями геометрических фигур; </w:t>
      </w:r>
    </w:p>
    <w:p w:rsidR="005B17E0" w:rsidRPr="001F38FF" w:rsidRDefault="005B17E0" w:rsidP="001F38FF">
      <w:pPr>
        <w:jc w:val="both"/>
        <w:rPr>
          <w:rFonts w:ascii="Times New Roman" w:hAnsi="Times New Roman"/>
        </w:rPr>
      </w:pPr>
      <w:r w:rsidRPr="001F38FF">
        <w:rPr>
          <w:rFonts w:ascii="Times New Roman" w:hAnsi="Times New Roman"/>
        </w:rPr>
        <w:t>извлекать, интерпретировать и преобразовывать информацию о геометрических фигурах, представленную на чертежах;</w:t>
      </w:r>
    </w:p>
    <w:p w:rsidR="005B17E0" w:rsidRPr="001F38FF" w:rsidRDefault="005B17E0" w:rsidP="001F38FF">
      <w:pPr>
        <w:jc w:val="both"/>
        <w:rPr>
          <w:rFonts w:ascii="Times New Roman" w:hAnsi="Times New Roman"/>
        </w:rPr>
      </w:pPr>
      <w:r w:rsidRPr="001F38FF">
        <w:rPr>
          <w:rFonts w:ascii="Times New Roman" w:hAnsi="Times New Roman"/>
        </w:rPr>
        <w:t xml:space="preserve">применять геометрические факты для решения задач, в том числе, предполагающих несколько шагов решения; </w:t>
      </w:r>
    </w:p>
    <w:p w:rsidR="005B17E0" w:rsidRPr="001F38FF" w:rsidRDefault="005B17E0" w:rsidP="001F38FF">
      <w:pPr>
        <w:jc w:val="both"/>
        <w:rPr>
          <w:rFonts w:ascii="Times New Roman" w:hAnsi="Times New Roman"/>
        </w:rPr>
      </w:pPr>
      <w:r w:rsidRPr="001F38FF">
        <w:rPr>
          <w:rFonts w:ascii="Times New Roman" w:hAnsi="Times New Roman"/>
        </w:rPr>
        <w:t>формулировать в простейших случаях свойства и признаки фигур;</w:t>
      </w:r>
    </w:p>
    <w:p w:rsidR="005B17E0" w:rsidRPr="001F38FF" w:rsidRDefault="005B17E0" w:rsidP="001F38FF">
      <w:pPr>
        <w:jc w:val="both"/>
        <w:rPr>
          <w:rFonts w:ascii="Times New Roman" w:hAnsi="Times New Roman"/>
        </w:rPr>
      </w:pPr>
      <w:r w:rsidRPr="001F38FF">
        <w:rPr>
          <w:rFonts w:ascii="Times New Roman" w:hAnsi="Times New Roman"/>
        </w:rPr>
        <w:t>доказывать геометрические утверждения;</w:t>
      </w:r>
    </w:p>
    <w:p w:rsidR="005B17E0" w:rsidRPr="001F38FF" w:rsidRDefault="005B17E0" w:rsidP="001F38FF">
      <w:pPr>
        <w:jc w:val="both"/>
        <w:rPr>
          <w:rFonts w:ascii="Times New Roman" w:hAnsi="Times New Roman"/>
        </w:rPr>
      </w:pPr>
      <w:r w:rsidRPr="001F38FF">
        <w:rPr>
          <w:rFonts w:ascii="Times New Roman" w:hAnsi="Times New Roman"/>
        </w:rPr>
        <w:t>владеть стандартной классификацией плоских фигур (треугольников и четырехугольников).</w:t>
      </w:r>
    </w:p>
    <w:p w:rsidR="005B17E0" w:rsidRPr="001F38FF" w:rsidRDefault="005B17E0" w:rsidP="001F38FF">
      <w:pPr>
        <w:jc w:val="both"/>
        <w:rPr>
          <w:rFonts w:ascii="Times New Roman" w:hAnsi="Times New Roman"/>
        </w:rPr>
      </w:pPr>
      <w:r w:rsidRPr="001F38FF">
        <w:rPr>
          <w:rFonts w:ascii="Times New Roman" w:hAnsi="Times New Roman"/>
        </w:rPr>
        <w:t>В повседневной жизни и при изучении других предметов:</w:t>
      </w:r>
    </w:p>
    <w:p w:rsidR="005B17E0" w:rsidRPr="001F38FF" w:rsidRDefault="005B17E0" w:rsidP="001F38FF">
      <w:pPr>
        <w:jc w:val="both"/>
        <w:rPr>
          <w:rFonts w:ascii="Times New Roman" w:hAnsi="Times New Roman"/>
        </w:rPr>
      </w:pPr>
      <w:r w:rsidRPr="001F38FF">
        <w:rPr>
          <w:rFonts w:ascii="Times New Roman" w:hAnsi="Times New Roman"/>
        </w:rPr>
        <w:t>использовать свойства геометрических фигур для решения задач практического характера и задач из смежных дисциплин.</w:t>
      </w:r>
    </w:p>
    <w:p w:rsidR="005B17E0" w:rsidRPr="001F38FF" w:rsidRDefault="00DC24C1" w:rsidP="00DC24C1">
      <w:pPr>
        <w:jc w:val="center"/>
        <w:rPr>
          <w:rFonts w:ascii="Times New Roman" w:hAnsi="Times New Roman"/>
        </w:rPr>
      </w:pPr>
      <w:r w:rsidRPr="001F38FF">
        <w:rPr>
          <w:rFonts w:ascii="Times New Roman" w:hAnsi="Times New Roman"/>
        </w:rPr>
        <w:t>ОТНОШЕНИЯ</w:t>
      </w:r>
    </w:p>
    <w:p w:rsidR="005B17E0" w:rsidRPr="001F38FF" w:rsidRDefault="005B17E0" w:rsidP="001F38FF">
      <w:pPr>
        <w:jc w:val="both"/>
        <w:rPr>
          <w:rFonts w:ascii="Times New Roman" w:hAnsi="Times New Roman"/>
        </w:rPr>
      </w:pPr>
      <w:r w:rsidRPr="001F38FF">
        <w:rPr>
          <w:rFonts w:ascii="Times New Roman" w:hAnsi="Times New Roman"/>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5B17E0" w:rsidRPr="001F38FF" w:rsidRDefault="005B17E0" w:rsidP="001F38FF">
      <w:pPr>
        <w:jc w:val="both"/>
        <w:rPr>
          <w:rFonts w:ascii="Times New Roman" w:hAnsi="Times New Roman"/>
        </w:rPr>
      </w:pPr>
      <w:r w:rsidRPr="001F38FF">
        <w:rPr>
          <w:rFonts w:ascii="Times New Roman" w:hAnsi="Times New Roman"/>
        </w:rPr>
        <w:t>применять теорему Фалеса и теорему о пропорциональных отрезках при решении задач;</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взаимное расположение прямой и окружности, двух окружностей.</w:t>
      </w:r>
    </w:p>
    <w:p w:rsidR="005B17E0" w:rsidRPr="001F38FF" w:rsidRDefault="005B17E0" w:rsidP="001F38FF">
      <w:pPr>
        <w:jc w:val="both"/>
        <w:rPr>
          <w:rFonts w:ascii="Times New Roman" w:hAnsi="Times New Roman"/>
        </w:rPr>
      </w:pPr>
      <w:r w:rsidRPr="001F38FF">
        <w:rPr>
          <w:rFonts w:ascii="Times New Roman" w:hAnsi="Times New Roman"/>
        </w:rPr>
        <w:t xml:space="preserve">В повседневной жизни и при изучении других предметов: </w:t>
      </w:r>
    </w:p>
    <w:p w:rsidR="005B17E0" w:rsidRPr="001F38FF" w:rsidRDefault="005B17E0" w:rsidP="001F38FF">
      <w:pPr>
        <w:jc w:val="both"/>
        <w:rPr>
          <w:rFonts w:ascii="Times New Roman" w:hAnsi="Times New Roman"/>
        </w:rPr>
      </w:pPr>
      <w:r w:rsidRPr="001F38FF">
        <w:rPr>
          <w:rFonts w:ascii="Times New Roman" w:hAnsi="Times New Roman"/>
        </w:rPr>
        <w:t>использовать отношения для решения задач, возникающих в реальной жизни.</w:t>
      </w:r>
    </w:p>
    <w:p w:rsidR="005B17E0" w:rsidRPr="001F38FF" w:rsidRDefault="00DC24C1" w:rsidP="00DC24C1">
      <w:pPr>
        <w:jc w:val="center"/>
        <w:rPr>
          <w:rFonts w:ascii="Times New Roman" w:hAnsi="Times New Roman"/>
        </w:rPr>
      </w:pPr>
      <w:r w:rsidRPr="001F38FF">
        <w:rPr>
          <w:rFonts w:ascii="Times New Roman" w:hAnsi="Times New Roman"/>
        </w:rPr>
        <w:t>ИЗМЕРЕНИЯ И ВЫЧИСЛЕНИЯ</w:t>
      </w:r>
    </w:p>
    <w:p w:rsidR="005B17E0" w:rsidRPr="001F38FF" w:rsidRDefault="005B17E0" w:rsidP="001F38FF">
      <w:pPr>
        <w:jc w:val="both"/>
        <w:rPr>
          <w:rFonts w:ascii="Times New Roman" w:hAnsi="Times New Roman"/>
        </w:rPr>
      </w:pPr>
      <w:r w:rsidRPr="001F38FF">
        <w:rPr>
          <w:rFonts w:ascii="Times New Roman" w:hAnsi="Times New Roman"/>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5B17E0" w:rsidRPr="001F38FF" w:rsidRDefault="005B17E0" w:rsidP="001F38FF">
      <w:pPr>
        <w:jc w:val="both"/>
        <w:rPr>
          <w:rFonts w:ascii="Times New Roman" w:hAnsi="Times New Roman"/>
        </w:rPr>
      </w:pPr>
      <w:r w:rsidRPr="001F38FF">
        <w:rPr>
          <w:rFonts w:ascii="Times New Roman" w:hAnsi="Times New Roman"/>
        </w:rPr>
        <w:t>проводить простые вычисления на объемных телах;</w:t>
      </w:r>
    </w:p>
    <w:p w:rsidR="005B17E0" w:rsidRPr="001F38FF" w:rsidRDefault="005B17E0" w:rsidP="001F38FF">
      <w:pPr>
        <w:jc w:val="both"/>
        <w:rPr>
          <w:rFonts w:ascii="Times New Roman" w:hAnsi="Times New Roman"/>
        </w:rPr>
      </w:pPr>
      <w:r w:rsidRPr="001F38FF">
        <w:rPr>
          <w:rFonts w:ascii="Times New Roman" w:hAnsi="Times New Roman"/>
        </w:rPr>
        <w:t xml:space="preserve">формулировать задачи на вычисление длин, площадей и объемов и решать их. </w:t>
      </w:r>
    </w:p>
    <w:p w:rsidR="005B17E0" w:rsidRPr="001F38FF" w:rsidRDefault="005B17E0" w:rsidP="001F38FF">
      <w:pPr>
        <w:jc w:val="both"/>
        <w:rPr>
          <w:rFonts w:ascii="Times New Roman" w:hAnsi="Times New Roman"/>
        </w:rPr>
      </w:pPr>
      <w:r w:rsidRPr="001F38FF">
        <w:rPr>
          <w:rFonts w:ascii="Times New Roman" w:hAnsi="Times New Roman"/>
        </w:rPr>
        <w:t>В повседневной жизни и при изучении других предметов:</w:t>
      </w:r>
    </w:p>
    <w:p w:rsidR="005B17E0" w:rsidRPr="001F38FF" w:rsidRDefault="005B17E0" w:rsidP="001F38FF">
      <w:pPr>
        <w:jc w:val="both"/>
        <w:rPr>
          <w:rFonts w:ascii="Times New Roman" w:hAnsi="Times New Roman"/>
        </w:rPr>
      </w:pPr>
      <w:r w:rsidRPr="001F38FF">
        <w:rPr>
          <w:rFonts w:ascii="Times New Roman" w:hAnsi="Times New Roman"/>
        </w:rPr>
        <w:t>проводить вычисления на местности;</w:t>
      </w:r>
    </w:p>
    <w:p w:rsidR="005B17E0" w:rsidRPr="001F38FF" w:rsidRDefault="005B17E0" w:rsidP="001F38FF">
      <w:pPr>
        <w:jc w:val="both"/>
        <w:rPr>
          <w:rFonts w:ascii="Times New Roman" w:hAnsi="Times New Roman"/>
        </w:rPr>
      </w:pPr>
      <w:r w:rsidRPr="001F38FF">
        <w:rPr>
          <w:rFonts w:ascii="Times New Roman" w:hAnsi="Times New Roman"/>
        </w:rPr>
        <w:t>применять формулы при вычислениях в смежных учебных предметах, в окружающей действительности.</w:t>
      </w:r>
    </w:p>
    <w:p w:rsidR="005B17E0" w:rsidRPr="001F38FF" w:rsidRDefault="00DC4CE9" w:rsidP="00DC4CE9">
      <w:pPr>
        <w:jc w:val="center"/>
        <w:rPr>
          <w:rFonts w:ascii="Times New Roman" w:hAnsi="Times New Roman"/>
        </w:rPr>
      </w:pPr>
      <w:r w:rsidRPr="001F38FF">
        <w:rPr>
          <w:rFonts w:ascii="Times New Roman" w:hAnsi="Times New Roman"/>
        </w:rPr>
        <w:t>ГЕОМЕТРИЧЕСКИЕ ПОСТРОЕНИЯ</w:t>
      </w:r>
    </w:p>
    <w:p w:rsidR="005B17E0" w:rsidRPr="001F38FF" w:rsidRDefault="005B17E0" w:rsidP="001F38FF">
      <w:pPr>
        <w:jc w:val="both"/>
        <w:rPr>
          <w:rFonts w:ascii="Times New Roman" w:hAnsi="Times New Roman"/>
        </w:rPr>
      </w:pPr>
      <w:r w:rsidRPr="001F38FF">
        <w:rPr>
          <w:rFonts w:ascii="Times New Roman" w:hAnsi="Times New Roman"/>
        </w:rPr>
        <w:t>Изображать геометрические фигуры по текстовому и символьному описанию;</w:t>
      </w:r>
    </w:p>
    <w:p w:rsidR="005B17E0" w:rsidRPr="001F38FF" w:rsidRDefault="005B17E0" w:rsidP="001F38FF">
      <w:pPr>
        <w:jc w:val="both"/>
        <w:rPr>
          <w:rFonts w:ascii="Times New Roman" w:hAnsi="Times New Roman"/>
        </w:rPr>
      </w:pPr>
      <w:r w:rsidRPr="001F38FF">
        <w:rPr>
          <w:rFonts w:ascii="Times New Roman" w:hAnsi="Times New Roman"/>
        </w:rPr>
        <w:t xml:space="preserve">свободно оперировать чертежными инструментами в несложных случаях, </w:t>
      </w:r>
    </w:p>
    <w:p w:rsidR="005B17E0" w:rsidRPr="001F38FF" w:rsidRDefault="005B17E0" w:rsidP="001F38FF">
      <w:pPr>
        <w:jc w:val="both"/>
        <w:rPr>
          <w:rFonts w:ascii="Times New Roman" w:hAnsi="Times New Roman"/>
        </w:rPr>
      </w:pPr>
      <w:r w:rsidRPr="001F38FF">
        <w:rPr>
          <w:rFonts w:ascii="Times New Roman" w:hAnsi="Times New Roman"/>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5B17E0" w:rsidRPr="001F38FF" w:rsidRDefault="005B17E0" w:rsidP="001F38FF">
      <w:pPr>
        <w:jc w:val="both"/>
        <w:rPr>
          <w:rFonts w:ascii="Times New Roman" w:hAnsi="Times New Roman"/>
        </w:rPr>
      </w:pPr>
      <w:r w:rsidRPr="001F38FF">
        <w:rPr>
          <w:rFonts w:ascii="Times New Roman" w:hAnsi="Times New Roman"/>
        </w:rPr>
        <w:t>изображать типовые плоские фигуры и объемные тела с помощью простейших компьютерных инструментов.</w:t>
      </w:r>
    </w:p>
    <w:p w:rsidR="005B17E0" w:rsidRPr="001F38FF" w:rsidRDefault="005B17E0" w:rsidP="001F38FF">
      <w:pPr>
        <w:jc w:val="both"/>
        <w:rPr>
          <w:rFonts w:ascii="Times New Roman" w:hAnsi="Times New Roman"/>
        </w:rPr>
      </w:pPr>
      <w:r w:rsidRPr="001F38FF">
        <w:rPr>
          <w:rFonts w:ascii="Times New Roman" w:hAnsi="Times New Roman"/>
        </w:rPr>
        <w:t xml:space="preserve">В повседневной жизни и при изучении других предметов: </w:t>
      </w:r>
    </w:p>
    <w:p w:rsidR="005B17E0" w:rsidRPr="001F38FF" w:rsidRDefault="005B17E0" w:rsidP="001F38FF">
      <w:pPr>
        <w:jc w:val="both"/>
        <w:rPr>
          <w:rFonts w:ascii="Times New Roman" w:hAnsi="Times New Roman"/>
        </w:rPr>
      </w:pPr>
      <w:r w:rsidRPr="001F38FF">
        <w:rPr>
          <w:rFonts w:ascii="Times New Roman" w:hAnsi="Times New Roman"/>
        </w:rPr>
        <w:t xml:space="preserve">выполнять простейшие построения на местности, необходимые в реальной жизни; </w:t>
      </w:r>
    </w:p>
    <w:p w:rsidR="005B17E0" w:rsidRPr="001F38FF" w:rsidRDefault="005B17E0" w:rsidP="001F38FF">
      <w:pPr>
        <w:jc w:val="both"/>
        <w:rPr>
          <w:rFonts w:ascii="Times New Roman" w:hAnsi="Times New Roman"/>
        </w:rPr>
      </w:pPr>
      <w:r w:rsidRPr="001F38FF">
        <w:rPr>
          <w:rFonts w:ascii="Times New Roman" w:hAnsi="Times New Roman"/>
        </w:rPr>
        <w:t>оценивать размеры реальных объектов окружающего мира.</w:t>
      </w:r>
    </w:p>
    <w:p w:rsidR="005B17E0" w:rsidRPr="001F38FF" w:rsidRDefault="00DC4CE9" w:rsidP="00DC4CE9">
      <w:pPr>
        <w:jc w:val="center"/>
        <w:rPr>
          <w:rFonts w:ascii="Times New Roman" w:hAnsi="Times New Roman"/>
        </w:rPr>
      </w:pPr>
      <w:r w:rsidRPr="001F38FF">
        <w:rPr>
          <w:rFonts w:ascii="Times New Roman" w:hAnsi="Times New Roman"/>
        </w:rPr>
        <w:t>ПРЕОБРАЗОВАНИЯ</w:t>
      </w:r>
    </w:p>
    <w:p w:rsidR="005B17E0" w:rsidRPr="001F38FF" w:rsidRDefault="005B17E0" w:rsidP="001F38FF">
      <w:pPr>
        <w:jc w:val="both"/>
        <w:rPr>
          <w:rFonts w:ascii="Times New Roman" w:hAnsi="Times New Roman"/>
        </w:rPr>
      </w:pPr>
      <w:r w:rsidRPr="001F38FF">
        <w:rPr>
          <w:rFonts w:ascii="Times New Roman" w:hAnsi="Times New Roman"/>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5B17E0" w:rsidRPr="001F38FF" w:rsidRDefault="005B17E0" w:rsidP="001F38FF">
      <w:pPr>
        <w:jc w:val="both"/>
        <w:rPr>
          <w:rFonts w:ascii="Times New Roman" w:hAnsi="Times New Roman"/>
        </w:rPr>
      </w:pPr>
      <w:r w:rsidRPr="001F38FF">
        <w:rPr>
          <w:rFonts w:ascii="Times New Roman" w:hAnsi="Times New Roman"/>
        </w:rPr>
        <w:t>строить фигуру, подобную данной, пользоваться свойствами подобия для обоснования свойств фигур;</w:t>
      </w:r>
    </w:p>
    <w:p w:rsidR="005B17E0" w:rsidRPr="001F38FF" w:rsidRDefault="005B17E0" w:rsidP="001F38FF">
      <w:pPr>
        <w:jc w:val="both"/>
        <w:rPr>
          <w:rFonts w:ascii="Times New Roman" w:hAnsi="Times New Roman"/>
        </w:rPr>
      </w:pPr>
      <w:r w:rsidRPr="001F38FF">
        <w:rPr>
          <w:rFonts w:ascii="Times New Roman" w:hAnsi="Times New Roman"/>
        </w:rPr>
        <w:t>применять свойства движений для проведения простейших обоснований свойств фигур.</w:t>
      </w:r>
    </w:p>
    <w:p w:rsidR="005B17E0" w:rsidRPr="001F38FF" w:rsidRDefault="005B17E0" w:rsidP="001F38FF">
      <w:pPr>
        <w:jc w:val="both"/>
        <w:rPr>
          <w:rFonts w:ascii="Times New Roman" w:hAnsi="Times New Roman"/>
        </w:rPr>
      </w:pPr>
      <w:r w:rsidRPr="001F38FF">
        <w:rPr>
          <w:rFonts w:ascii="Times New Roman" w:hAnsi="Times New Roman"/>
        </w:rPr>
        <w:t>В повседневной жизни и при изучении других предметов:</w:t>
      </w:r>
    </w:p>
    <w:p w:rsidR="005B17E0" w:rsidRPr="001F38FF" w:rsidRDefault="005B17E0" w:rsidP="001F38FF">
      <w:pPr>
        <w:jc w:val="both"/>
        <w:rPr>
          <w:rFonts w:ascii="Times New Roman" w:hAnsi="Times New Roman"/>
        </w:rPr>
      </w:pPr>
      <w:r w:rsidRPr="001F38FF">
        <w:rPr>
          <w:rFonts w:ascii="Times New Roman" w:hAnsi="Times New Roman"/>
        </w:rPr>
        <w:t>применять свойства движений и применять подобие для построений и вычислений.</w:t>
      </w:r>
    </w:p>
    <w:p w:rsidR="005B17E0" w:rsidRPr="001F38FF" w:rsidRDefault="00DC4CE9" w:rsidP="00DC4CE9">
      <w:pPr>
        <w:jc w:val="center"/>
        <w:rPr>
          <w:rFonts w:ascii="Times New Roman" w:hAnsi="Times New Roman"/>
        </w:rPr>
      </w:pPr>
      <w:r w:rsidRPr="001F38FF">
        <w:rPr>
          <w:rFonts w:ascii="Times New Roman" w:hAnsi="Times New Roman"/>
        </w:rPr>
        <w:t>ВЕКТОРЫ И КООРДИНАТЫ НА ПЛОСКОСТИ</w:t>
      </w:r>
    </w:p>
    <w:p w:rsidR="005B17E0" w:rsidRPr="001F38FF" w:rsidRDefault="005B17E0" w:rsidP="001F38FF">
      <w:pPr>
        <w:jc w:val="both"/>
        <w:rPr>
          <w:rFonts w:ascii="Times New Roman" w:hAnsi="Times New Roman"/>
        </w:rPr>
      </w:pPr>
      <w:r w:rsidRPr="001F38FF">
        <w:rPr>
          <w:rFonts w:ascii="Times New Roman" w:hAnsi="Times New Roman"/>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5B17E0" w:rsidRPr="001F38FF" w:rsidRDefault="005B17E0" w:rsidP="001F38FF">
      <w:pPr>
        <w:jc w:val="both"/>
        <w:rPr>
          <w:rFonts w:ascii="Times New Roman" w:hAnsi="Times New Roman"/>
        </w:rPr>
      </w:pPr>
      <w:r w:rsidRPr="001F38FF">
        <w:rPr>
          <w:rFonts w:ascii="Times New Roman" w:hAnsi="Times New Roman"/>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5B17E0" w:rsidRPr="001F38FF" w:rsidRDefault="005B17E0" w:rsidP="001F38FF">
      <w:pPr>
        <w:jc w:val="both"/>
        <w:rPr>
          <w:rFonts w:ascii="Times New Roman" w:hAnsi="Times New Roman"/>
        </w:rPr>
      </w:pPr>
      <w:r w:rsidRPr="001F38FF">
        <w:rPr>
          <w:rFonts w:ascii="Times New Roman" w:hAnsi="Times New Roman"/>
        </w:rPr>
        <w:t>применять векторы и координаты для решения геометрических задач на вычисление длин, углов.</w:t>
      </w:r>
    </w:p>
    <w:p w:rsidR="005B17E0" w:rsidRPr="001F38FF" w:rsidRDefault="005B17E0" w:rsidP="001F38FF">
      <w:pPr>
        <w:jc w:val="both"/>
        <w:rPr>
          <w:rFonts w:ascii="Times New Roman" w:hAnsi="Times New Roman"/>
        </w:rPr>
      </w:pPr>
      <w:r w:rsidRPr="001F38FF">
        <w:rPr>
          <w:rFonts w:ascii="Times New Roman" w:hAnsi="Times New Roman"/>
        </w:rPr>
        <w:t xml:space="preserve">В повседневной жизни и при изучении других предметов: </w:t>
      </w:r>
    </w:p>
    <w:p w:rsidR="005B17E0" w:rsidRPr="001F38FF" w:rsidRDefault="005B17E0" w:rsidP="001F38FF">
      <w:pPr>
        <w:jc w:val="both"/>
        <w:rPr>
          <w:rFonts w:ascii="Times New Roman" w:hAnsi="Times New Roman"/>
        </w:rPr>
      </w:pPr>
      <w:r w:rsidRPr="001F38FF">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5B17E0" w:rsidRPr="001F38FF" w:rsidRDefault="00EA1B4E" w:rsidP="00EA1B4E">
      <w:pPr>
        <w:jc w:val="center"/>
        <w:rPr>
          <w:rFonts w:ascii="Times New Roman" w:hAnsi="Times New Roman"/>
        </w:rPr>
      </w:pPr>
      <w:r w:rsidRPr="001F38FF">
        <w:rPr>
          <w:rFonts w:ascii="Times New Roman" w:hAnsi="Times New Roman"/>
        </w:rPr>
        <w:t>ИСТОРИЯ МАТЕМАТИКИ</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вклад выдающихся математиков в развитие математики и иных научных областей;</w:t>
      </w:r>
    </w:p>
    <w:p w:rsidR="005B17E0" w:rsidRPr="001F38FF" w:rsidRDefault="005B17E0" w:rsidP="001F38FF">
      <w:pPr>
        <w:jc w:val="both"/>
        <w:rPr>
          <w:rFonts w:ascii="Times New Roman" w:hAnsi="Times New Roman"/>
        </w:rPr>
      </w:pPr>
      <w:r w:rsidRPr="001F38FF">
        <w:rPr>
          <w:rFonts w:ascii="Times New Roman" w:hAnsi="Times New Roman"/>
        </w:rPr>
        <w:t>понимать роль математики в развитии России.</w:t>
      </w:r>
    </w:p>
    <w:p w:rsidR="005B17E0" w:rsidRPr="001F38FF" w:rsidRDefault="00EA1B4E" w:rsidP="00EA1B4E">
      <w:pPr>
        <w:jc w:val="center"/>
        <w:rPr>
          <w:rFonts w:ascii="Times New Roman" w:hAnsi="Times New Roman"/>
        </w:rPr>
      </w:pPr>
      <w:r w:rsidRPr="001F38FF">
        <w:rPr>
          <w:rFonts w:ascii="Times New Roman" w:hAnsi="Times New Roman"/>
        </w:rPr>
        <w:t>МЕТОДЫ МАТЕМАТИКИ</w:t>
      </w:r>
    </w:p>
    <w:p w:rsidR="005B17E0" w:rsidRPr="001F38FF" w:rsidRDefault="005B17E0" w:rsidP="001F38FF">
      <w:pPr>
        <w:jc w:val="both"/>
        <w:rPr>
          <w:rFonts w:ascii="Times New Roman" w:hAnsi="Times New Roman"/>
        </w:rPr>
      </w:pPr>
      <w:r w:rsidRPr="001F38FF">
        <w:rPr>
          <w:rFonts w:ascii="Times New Roman" w:hAnsi="Times New Roman"/>
        </w:rPr>
        <w:t>Используя изученные методы, проводить доказательство, выполнять опровержение;</w:t>
      </w:r>
    </w:p>
    <w:p w:rsidR="005B17E0" w:rsidRPr="001F38FF" w:rsidRDefault="005B17E0" w:rsidP="001F38FF">
      <w:pPr>
        <w:jc w:val="both"/>
        <w:rPr>
          <w:rFonts w:ascii="Times New Roman" w:hAnsi="Times New Roman"/>
        </w:rPr>
      </w:pPr>
      <w:r w:rsidRPr="001F38FF">
        <w:rPr>
          <w:rFonts w:ascii="Times New Roman" w:hAnsi="Times New Roman"/>
        </w:rPr>
        <w:t>выбирать изученные методы и их комбинации для решения математических задач;</w:t>
      </w:r>
    </w:p>
    <w:p w:rsidR="005B17E0" w:rsidRPr="001F38FF" w:rsidRDefault="005B17E0" w:rsidP="001F38FF">
      <w:pPr>
        <w:jc w:val="both"/>
        <w:rPr>
          <w:rFonts w:ascii="Times New Roman" w:hAnsi="Times New Roman"/>
        </w:rPr>
      </w:pPr>
      <w:r w:rsidRPr="001F38FF">
        <w:rPr>
          <w:rFonts w:ascii="Times New Roman" w:hAnsi="Times New Roman"/>
        </w:rPr>
        <w:t>использовать математические знания для описания закономерностей в окружающей действительности и произведениях искусства;</w:t>
      </w:r>
    </w:p>
    <w:p w:rsidR="005B17E0" w:rsidRPr="001F38FF" w:rsidRDefault="005B17E0" w:rsidP="001F38FF">
      <w:pPr>
        <w:jc w:val="both"/>
        <w:rPr>
          <w:rFonts w:ascii="Times New Roman" w:hAnsi="Times New Roman"/>
        </w:rPr>
      </w:pPr>
      <w:r w:rsidRPr="001F38FF">
        <w:rPr>
          <w:rFonts w:ascii="Times New Roman" w:hAnsi="Times New Roman"/>
        </w:rPr>
        <w:t>применять простейшие программные средства и электронно-коммуникационные системы при решении математических задач.</w:t>
      </w:r>
    </w:p>
    <w:p w:rsidR="005B17E0" w:rsidRPr="001F38FF" w:rsidRDefault="005B17E0" w:rsidP="001F38FF">
      <w:pPr>
        <w:jc w:val="both"/>
        <w:rPr>
          <w:rFonts w:ascii="Times New Roman" w:hAnsi="Times New Roman"/>
        </w:rPr>
      </w:pPr>
      <w:bookmarkStart w:id="61" w:name="_Toc284662723"/>
      <w:bookmarkStart w:id="62" w:name="_Toc284663349"/>
      <w:r w:rsidRPr="001F38FF">
        <w:rPr>
          <w:rFonts w:ascii="Times New Roman" w:hAnsi="Times New Roman"/>
        </w:rPr>
        <w:t>Выпускник получит возможность научиться в 7-9 классах для успешного продолжения образования на углубленном уровне</w:t>
      </w:r>
      <w:bookmarkEnd w:id="61"/>
      <w:bookmarkEnd w:id="62"/>
    </w:p>
    <w:p w:rsidR="005B17E0" w:rsidRPr="001F38FF" w:rsidRDefault="005B17E0" w:rsidP="001F38FF">
      <w:pPr>
        <w:jc w:val="both"/>
        <w:rPr>
          <w:rFonts w:ascii="Times New Roman" w:hAnsi="Times New Roman"/>
        </w:rPr>
      </w:pPr>
      <w:r w:rsidRPr="001F38FF">
        <w:rPr>
          <w:rFonts w:ascii="Times New Roman" w:hAnsi="Times New Roman"/>
        </w:rPr>
        <w:t>Элементы теории множеств и математической логики</w:t>
      </w:r>
    </w:p>
    <w:p w:rsidR="005B17E0" w:rsidRPr="001F38FF" w:rsidRDefault="005B17E0" w:rsidP="001F38FF">
      <w:pPr>
        <w:jc w:val="both"/>
        <w:rPr>
          <w:rFonts w:ascii="Times New Roman" w:hAnsi="Times New Roman"/>
        </w:rPr>
      </w:pPr>
      <w:r w:rsidRPr="001F38FF">
        <w:rPr>
          <w:rFonts w:ascii="Times New Roman" w:hAnsi="Times New Roman"/>
        </w:rPr>
        <w:t>Свободно оперировать</w:t>
      </w:r>
      <w:r w:rsidRPr="001F38FF">
        <w:rPr>
          <w:rFonts w:ascii="Times New Roman" w:hAnsi="Times New Roman"/>
        </w:rPr>
        <w:footnoteReference w:id="8"/>
      </w:r>
      <w:r w:rsidRPr="001F38FF">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5B17E0" w:rsidRPr="001F38FF" w:rsidRDefault="005B17E0" w:rsidP="001F38FF">
      <w:pPr>
        <w:jc w:val="both"/>
        <w:rPr>
          <w:rFonts w:ascii="Times New Roman" w:hAnsi="Times New Roman"/>
        </w:rPr>
      </w:pPr>
      <w:r w:rsidRPr="001F38FF">
        <w:rPr>
          <w:rFonts w:ascii="Times New Roman" w:hAnsi="Times New Roman"/>
        </w:rPr>
        <w:t>задавать множества разными способами;</w:t>
      </w:r>
    </w:p>
    <w:p w:rsidR="005B17E0" w:rsidRPr="001F38FF" w:rsidRDefault="005B17E0" w:rsidP="001F38FF">
      <w:pPr>
        <w:jc w:val="both"/>
        <w:rPr>
          <w:rFonts w:ascii="Times New Roman" w:hAnsi="Times New Roman"/>
        </w:rPr>
      </w:pPr>
      <w:r w:rsidRPr="001F38FF">
        <w:rPr>
          <w:rFonts w:ascii="Times New Roman" w:hAnsi="Times New Roman"/>
        </w:rPr>
        <w:t>проверять выполнение характеристического свойства множества;</w:t>
      </w:r>
    </w:p>
    <w:p w:rsidR="005B17E0" w:rsidRPr="001F38FF" w:rsidRDefault="005B17E0" w:rsidP="001F38FF">
      <w:pPr>
        <w:jc w:val="both"/>
        <w:rPr>
          <w:rFonts w:ascii="Times New Roman" w:hAnsi="Times New Roman"/>
        </w:rPr>
      </w:pPr>
      <w:r w:rsidRPr="001F38FF">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5B17E0" w:rsidRPr="001F38FF" w:rsidRDefault="005B17E0" w:rsidP="001F38FF">
      <w:pPr>
        <w:jc w:val="both"/>
        <w:rPr>
          <w:rFonts w:ascii="Times New Roman" w:hAnsi="Times New Roman"/>
        </w:rPr>
      </w:pPr>
      <w:r w:rsidRPr="001F38FF">
        <w:rPr>
          <w:rFonts w:ascii="Times New Roman" w:hAnsi="Times New Roman"/>
        </w:rPr>
        <w:t>строить высказывания с использованием законов алгебры высказываний.</w:t>
      </w:r>
    </w:p>
    <w:p w:rsidR="005B17E0" w:rsidRPr="001F38FF" w:rsidRDefault="005B17E0" w:rsidP="001F38FF">
      <w:pPr>
        <w:jc w:val="both"/>
        <w:rPr>
          <w:rFonts w:ascii="Times New Roman" w:hAnsi="Times New Roman"/>
        </w:rPr>
      </w:pPr>
      <w:r w:rsidRPr="001F38FF">
        <w:rPr>
          <w:rFonts w:ascii="Times New Roman" w:hAnsi="Times New Roman"/>
        </w:rPr>
        <w:t>В повседневной жизни и при изучении других предметов:</w:t>
      </w:r>
    </w:p>
    <w:p w:rsidR="005B17E0" w:rsidRPr="001F38FF" w:rsidRDefault="005B17E0" w:rsidP="001F38FF">
      <w:pPr>
        <w:jc w:val="both"/>
        <w:rPr>
          <w:rFonts w:ascii="Times New Roman" w:hAnsi="Times New Roman"/>
        </w:rPr>
      </w:pPr>
      <w:r w:rsidRPr="001F38FF">
        <w:rPr>
          <w:rFonts w:ascii="Times New Roman" w:hAnsi="Times New Roman"/>
        </w:rPr>
        <w:t>строить рассуждения на основе использования правил логики;</w:t>
      </w:r>
    </w:p>
    <w:p w:rsidR="005B17E0" w:rsidRPr="001F38FF" w:rsidRDefault="005B17E0" w:rsidP="001F38FF">
      <w:pPr>
        <w:jc w:val="both"/>
        <w:rPr>
          <w:rFonts w:ascii="Times New Roman" w:hAnsi="Times New Roman"/>
        </w:rPr>
      </w:pPr>
      <w:r w:rsidRPr="001F38FF">
        <w:rPr>
          <w:rFonts w:ascii="Times New Roman" w:hAnsi="Times New Roman"/>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5B17E0" w:rsidRPr="001F38FF" w:rsidRDefault="00DC3B5C" w:rsidP="00DC3B5C">
      <w:pPr>
        <w:jc w:val="center"/>
        <w:rPr>
          <w:rFonts w:ascii="Times New Roman" w:hAnsi="Times New Roman"/>
        </w:rPr>
      </w:pPr>
      <w:r w:rsidRPr="001F38FF">
        <w:rPr>
          <w:rFonts w:ascii="Times New Roman" w:hAnsi="Times New Roman"/>
        </w:rPr>
        <w:t>ЧИСЛА</w:t>
      </w:r>
    </w:p>
    <w:p w:rsidR="005B17E0" w:rsidRPr="001F38FF" w:rsidRDefault="005B17E0" w:rsidP="001F38FF">
      <w:pPr>
        <w:jc w:val="both"/>
        <w:rPr>
          <w:rFonts w:ascii="Times New Roman" w:hAnsi="Times New Roman"/>
        </w:rPr>
      </w:pPr>
      <w:r w:rsidRPr="001F38FF">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5B17E0" w:rsidRPr="001F38FF" w:rsidRDefault="005B17E0" w:rsidP="001F38FF">
      <w:pPr>
        <w:jc w:val="both"/>
        <w:rPr>
          <w:rFonts w:ascii="Times New Roman" w:hAnsi="Times New Roman"/>
        </w:rPr>
      </w:pPr>
      <w:r w:rsidRPr="001F38FF">
        <w:rPr>
          <w:rFonts w:ascii="Times New Roman" w:hAnsi="Times New Roman"/>
        </w:rPr>
        <w:t>понимать и объяснять разницу между позиционной и непозиционной системами записи чисел;</w:t>
      </w:r>
    </w:p>
    <w:p w:rsidR="005B17E0" w:rsidRPr="001F38FF" w:rsidRDefault="005B17E0" w:rsidP="001F38FF">
      <w:pPr>
        <w:jc w:val="both"/>
        <w:rPr>
          <w:rFonts w:ascii="Times New Roman" w:hAnsi="Times New Roman"/>
        </w:rPr>
      </w:pPr>
      <w:r w:rsidRPr="001F38FF">
        <w:rPr>
          <w:rFonts w:ascii="Times New Roman" w:hAnsi="Times New Roman"/>
        </w:rPr>
        <w:t>переводить числа из одной системы записи (системы счисления) в другую;</w:t>
      </w:r>
    </w:p>
    <w:p w:rsidR="005B17E0" w:rsidRPr="001F38FF" w:rsidRDefault="005B17E0" w:rsidP="001F38FF">
      <w:pPr>
        <w:jc w:val="both"/>
        <w:rPr>
          <w:rFonts w:ascii="Times New Roman" w:hAnsi="Times New Roman"/>
        </w:rPr>
      </w:pPr>
      <w:r w:rsidRPr="001F38FF">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5B17E0" w:rsidRPr="001F38FF" w:rsidRDefault="005B17E0" w:rsidP="001F38FF">
      <w:pPr>
        <w:jc w:val="both"/>
        <w:rPr>
          <w:rFonts w:ascii="Times New Roman" w:hAnsi="Times New Roman"/>
        </w:rPr>
      </w:pPr>
      <w:r w:rsidRPr="001F38FF">
        <w:rPr>
          <w:rFonts w:ascii="Times New Roman" w:hAnsi="Times New Roman"/>
        </w:rPr>
        <w:t>выполнять округление рациональных и иррациональных чисел с заданной точностью;</w:t>
      </w:r>
    </w:p>
    <w:p w:rsidR="005B17E0" w:rsidRPr="001F38FF" w:rsidRDefault="005B17E0" w:rsidP="001F38FF">
      <w:pPr>
        <w:jc w:val="both"/>
        <w:rPr>
          <w:rFonts w:ascii="Times New Roman" w:hAnsi="Times New Roman"/>
        </w:rPr>
      </w:pPr>
      <w:r w:rsidRPr="001F38FF">
        <w:rPr>
          <w:rFonts w:ascii="Times New Roman" w:hAnsi="Times New Roman"/>
        </w:rPr>
        <w:t>сравнивать действительные числа разными способами;</w:t>
      </w:r>
    </w:p>
    <w:p w:rsidR="005B17E0" w:rsidRPr="001F38FF" w:rsidRDefault="005B17E0" w:rsidP="001F38FF">
      <w:pPr>
        <w:jc w:val="both"/>
        <w:rPr>
          <w:rFonts w:ascii="Times New Roman" w:hAnsi="Times New Roman"/>
        </w:rPr>
      </w:pPr>
      <w:r w:rsidRPr="001F38FF">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5B17E0" w:rsidRPr="001F38FF" w:rsidRDefault="005B17E0" w:rsidP="001F38FF">
      <w:pPr>
        <w:jc w:val="both"/>
        <w:rPr>
          <w:rFonts w:ascii="Times New Roman" w:hAnsi="Times New Roman"/>
        </w:rPr>
      </w:pPr>
      <w:r w:rsidRPr="001F38FF">
        <w:rPr>
          <w:rFonts w:ascii="Times New Roman" w:hAnsi="Times New Roman"/>
        </w:rPr>
        <w:t>находить НОД и НОК чисел разными способами и использовать их при решении задач;</w:t>
      </w:r>
    </w:p>
    <w:p w:rsidR="005B17E0" w:rsidRPr="001F38FF" w:rsidRDefault="005B17E0" w:rsidP="001F38FF">
      <w:pPr>
        <w:jc w:val="both"/>
        <w:rPr>
          <w:rFonts w:ascii="Times New Roman" w:hAnsi="Times New Roman"/>
        </w:rPr>
      </w:pPr>
      <w:r w:rsidRPr="001F38FF">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5B17E0" w:rsidRPr="001F38FF" w:rsidRDefault="005B17E0" w:rsidP="001F38FF">
      <w:pPr>
        <w:jc w:val="both"/>
        <w:rPr>
          <w:rFonts w:ascii="Times New Roman" w:hAnsi="Times New Roman"/>
        </w:rPr>
      </w:pPr>
      <w:r w:rsidRPr="001F38FF">
        <w:rPr>
          <w:rFonts w:ascii="Times New Roman" w:hAnsi="Times New Roman"/>
        </w:rPr>
        <w:t>В повседневной жизни и при изучении других предметов:</w:t>
      </w:r>
    </w:p>
    <w:p w:rsidR="005B17E0" w:rsidRPr="001F38FF" w:rsidRDefault="005B17E0" w:rsidP="001F38FF">
      <w:pPr>
        <w:jc w:val="both"/>
        <w:rPr>
          <w:rFonts w:ascii="Times New Roman" w:hAnsi="Times New Roman"/>
        </w:rPr>
      </w:pPr>
      <w:r w:rsidRPr="001F38FF">
        <w:rPr>
          <w:rFonts w:ascii="Times New Roman" w:hAnsi="Times New Roman"/>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5B17E0" w:rsidRPr="001F38FF" w:rsidRDefault="005B17E0" w:rsidP="001F38FF">
      <w:pPr>
        <w:jc w:val="both"/>
        <w:rPr>
          <w:rFonts w:ascii="Times New Roman" w:hAnsi="Times New Roman"/>
        </w:rPr>
      </w:pPr>
      <w:r w:rsidRPr="001F38FF">
        <w:rPr>
          <w:rFonts w:ascii="Times New Roman" w:hAnsi="Times New Roman"/>
        </w:rPr>
        <w:t xml:space="preserve">записывать, сравнивать, округлять числовые данные реальных величин с использованием разных систем измерения; </w:t>
      </w:r>
    </w:p>
    <w:p w:rsidR="005B17E0" w:rsidRPr="001F38FF" w:rsidRDefault="005B17E0" w:rsidP="001F38FF">
      <w:pPr>
        <w:jc w:val="both"/>
        <w:rPr>
          <w:rFonts w:ascii="Times New Roman" w:hAnsi="Times New Roman"/>
        </w:rPr>
      </w:pPr>
      <w:r w:rsidRPr="001F38FF">
        <w:rPr>
          <w:rFonts w:ascii="Times New Roman" w:hAnsi="Times New Roman"/>
        </w:rPr>
        <w:t>составлять и оценивать разными способами числовые выражения при решении практических задач и задач из других учебных предметов.</w:t>
      </w:r>
    </w:p>
    <w:p w:rsidR="005B17E0" w:rsidRPr="001F38FF" w:rsidRDefault="00C063C2" w:rsidP="00C063C2">
      <w:pPr>
        <w:jc w:val="center"/>
        <w:rPr>
          <w:rFonts w:ascii="Times New Roman" w:hAnsi="Times New Roman"/>
        </w:rPr>
      </w:pPr>
      <w:r w:rsidRPr="001F38FF">
        <w:rPr>
          <w:rFonts w:ascii="Times New Roman" w:hAnsi="Times New Roman"/>
        </w:rPr>
        <w:t>ТОЖДЕСТВЕННЫЕ ПРЕОБРАЗОВАНИЯ</w:t>
      </w:r>
    </w:p>
    <w:p w:rsidR="005B17E0" w:rsidRPr="001F38FF" w:rsidRDefault="005B17E0" w:rsidP="001F38FF">
      <w:pPr>
        <w:jc w:val="both"/>
        <w:rPr>
          <w:rFonts w:ascii="Times New Roman" w:hAnsi="Times New Roman"/>
        </w:rPr>
      </w:pPr>
      <w:r w:rsidRPr="001F38FF">
        <w:rPr>
          <w:rFonts w:ascii="Times New Roman" w:hAnsi="Times New Roman"/>
        </w:rPr>
        <w:t>Свободно оперировать понятиями степени с целым и дробным показателем;</w:t>
      </w:r>
    </w:p>
    <w:p w:rsidR="005B17E0" w:rsidRPr="001F38FF" w:rsidRDefault="005B17E0" w:rsidP="001F38FF">
      <w:pPr>
        <w:jc w:val="both"/>
        <w:rPr>
          <w:rFonts w:ascii="Times New Roman" w:hAnsi="Times New Roman"/>
        </w:rPr>
      </w:pPr>
      <w:r w:rsidRPr="001F38FF">
        <w:rPr>
          <w:rFonts w:ascii="Times New Roman" w:hAnsi="Times New Roman"/>
        </w:rPr>
        <w:t>выполнять доказательство свойств степени с целыми и дробными показателями;</w:t>
      </w:r>
    </w:p>
    <w:p w:rsidR="005B17E0" w:rsidRPr="001F38FF" w:rsidRDefault="005B17E0" w:rsidP="001F38FF">
      <w:pPr>
        <w:jc w:val="both"/>
        <w:rPr>
          <w:rFonts w:ascii="Times New Roman" w:hAnsi="Times New Roman"/>
        </w:rPr>
      </w:pPr>
      <w:r w:rsidRPr="001F38FF">
        <w:rPr>
          <w:rFonts w:ascii="Times New Roman" w:hAnsi="Times New Roman"/>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5B17E0" w:rsidRPr="001F38FF" w:rsidRDefault="005B17E0" w:rsidP="001F38FF">
      <w:pPr>
        <w:jc w:val="both"/>
        <w:rPr>
          <w:rFonts w:ascii="Times New Roman" w:hAnsi="Times New Roman"/>
        </w:rPr>
      </w:pPr>
      <w:r w:rsidRPr="001F38FF">
        <w:rPr>
          <w:rFonts w:ascii="Times New Roman" w:hAnsi="Times New Roman"/>
        </w:rPr>
        <w:t>свободно владеть приемами преобразования целых и дробно-рациональных выражений;</w:t>
      </w:r>
    </w:p>
    <w:p w:rsidR="005B17E0" w:rsidRPr="001F38FF" w:rsidRDefault="005B17E0" w:rsidP="001F38FF">
      <w:pPr>
        <w:jc w:val="both"/>
        <w:rPr>
          <w:rFonts w:ascii="Times New Roman" w:hAnsi="Times New Roman"/>
        </w:rPr>
      </w:pPr>
      <w:r w:rsidRPr="001F38FF">
        <w:rPr>
          <w:rFonts w:ascii="Times New Roman" w:hAnsi="Times New Roman"/>
        </w:rPr>
        <w:t>выполнять разложение многочленов на множители разными способами, с использованием комбинаций различных приемов;</w:t>
      </w:r>
    </w:p>
    <w:p w:rsidR="005B17E0" w:rsidRPr="001F38FF" w:rsidRDefault="005B17E0" w:rsidP="001F38FF">
      <w:pPr>
        <w:jc w:val="both"/>
        <w:rPr>
          <w:rFonts w:ascii="Times New Roman" w:hAnsi="Times New Roman"/>
        </w:rPr>
      </w:pPr>
      <w:r w:rsidRPr="001F38FF">
        <w:rPr>
          <w:rFonts w:ascii="Times New Roman" w:hAnsi="Times New Roman"/>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5B17E0" w:rsidRPr="001F38FF" w:rsidRDefault="005B17E0" w:rsidP="001F38FF">
      <w:pPr>
        <w:jc w:val="both"/>
        <w:rPr>
          <w:rFonts w:ascii="Times New Roman" w:hAnsi="Times New Roman"/>
        </w:rPr>
      </w:pPr>
      <w:r w:rsidRPr="001F38FF">
        <w:rPr>
          <w:rFonts w:ascii="Times New Roman" w:hAnsi="Times New Roman"/>
        </w:rPr>
        <w:t>выполнять деление многочлена на многочлен с остатком;</w:t>
      </w:r>
    </w:p>
    <w:p w:rsidR="005B17E0" w:rsidRPr="001F38FF" w:rsidRDefault="005B17E0" w:rsidP="001F38FF">
      <w:pPr>
        <w:jc w:val="both"/>
        <w:rPr>
          <w:rFonts w:ascii="Times New Roman" w:hAnsi="Times New Roman"/>
        </w:rPr>
      </w:pPr>
      <w:r w:rsidRPr="001F38FF">
        <w:rPr>
          <w:rFonts w:ascii="Times New Roman" w:hAnsi="Times New Roman"/>
        </w:rPr>
        <w:t>доказывать свойства квадратных корней и корней степени n;</w:t>
      </w:r>
    </w:p>
    <w:p w:rsidR="005B17E0" w:rsidRPr="001F38FF" w:rsidRDefault="005B17E0" w:rsidP="001F38FF">
      <w:pPr>
        <w:jc w:val="both"/>
        <w:rPr>
          <w:rFonts w:ascii="Times New Roman" w:hAnsi="Times New Roman"/>
        </w:rPr>
      </w:pPr>
      <w:r w:rsidRPr="001F38FF">
        <w:rPr>
          <w:rFonts w:ascii="Times New Roman" w:hAnsi="Times New Roman"/>
        </w:rPr>
        <w:t>выполнять преобразования выражений, содержащих квадратные корни, корни степени n;</w:t>
      </w:r>
    </w:p>
    <w:p w:rsidR="005B17E0" w:rsidRPr="001F38FF" w:rsidRDefault="005B17E0" w:rsidP="001F38FF">
      <w:pPr>
        <w:jc w:val="both"/>
        <w:rPr>
          <w:rFonts w:ascii="Times New Roman" w:hAnsi="Times New Roman"/>
        </w:rPr>
      </w:pPr>
      <w:r w:rsidRPr="001F38FF">
        <w:rPr>
          <w:rFonts w:ascii="Times New Roman" w:hAnsi="Times New Roman"/>
        </w:rPr>
        <w:t>свободно оперировать понятиями «тождество», «тождество на множестве», «тождественное преобразование»;</w:t>
      </w:r>
    </w:p>
    <w:p w:rsidR="005B17E0" w:rsidRPr="001F38FF" w:rsidRDefault="005B17E0" w:rsidP="001F38FF">
      <w:pPr>
        <w:jc w:val="both"/>
        <w:rPr>
          <w:rFonts w:ascii="Times New Roman" w:hAnsi="Times New Roman"/>
        </w:rPr>
      </w:pPr>
      <w:r w:rsidRPr="001F38FF">
        <w:rPr>
          <w:rFonts w:ascii="Times New Roman" w:hAnsi="Times New Roman"/>
        </w:rPr>
        <w:t>выполнять различные преобразования выражений, содержащих модули.</w:t>
      </w:r>
      <w:r w:rsidR="00731C80" w:rsidRPr="001F38FF">
        <w:rPr>
          <w:rFonts w:ascii="Times New Roman" w:hAnsi="Times New Roman"/>
        </w:rPr>
        <w:fldChar w:fldCharType="begin"/>
      </w:r>
      <w:r w:rsidRPr="001F38FF">
        <w:rPr>
          <w:rFonts w:ascii="Times New Roman" w:hAnsi="Times New Roman"/>
        </w:rPr>
        <w:instrText xml:space="preserve"> QUOTE </w:instrText>
      </w:r>
      <w:r w:rsidR="00012BF1">
        <w:rPr>
          <w:rFonts w:ascii="Times New Roman" w:hAnsi="Times New Roman"/>
          <w:noProof/>
        </w:rPr>
        <w:drawing>
          <wp:inline distT="0" distB="0" distL="0" distR="0">
            <wp:extent cx="762000" cy="266700"/>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00731C80" w:rsidRPr="001F38FF">
        <w:rPr>
          <w:rFonts w:ascii="Times New Roman" w:hAnsi="Times New Roman"/>
        </w:rPr>
        <w:fldChar w:fldCharType="separate"/>
      </w:r>
      <w:r w:rsidR="00012BF1">
        <w:rPr>
          <w:rFonts w:ascii="Times New Roman" w:hAnsi="Times New Roman"/>
          <w:noProof/>
        </w:rPr>
        <w:drawing>
          <wp:inline distT="0" distB="0" distL="0" distR="0">
            <wp:extent cx="762000" cy="266700"/>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00731C80" w:rsidRPr="001F38FF">
        <w:rPr>
          <w:rFonts w:ascii="Times New Roman" w:hAnsi="Times New Roman"/>
        </w:rPr>
        <w:fldChar w:fldCharType="end"/>
      </w:r>
    </w:p>
    <w:p w:rsidR="005B17E0" w:rsidRPr="001F38FF" w:rsidRDefault="005B17E0" w:rsidP="001F38FF">
      <w:pPr>
        <w:jc w:val="both"/>
        <w:rPr>
          <w:rFonts w:ascii="Times New Roman" w:hAnsi="Times New Roman"/>
        </w:rPr>
      </w:pPr>
      <w:r w:rsidRPr="001F38FF">
        <w:rPr>
          <w:rFonts w:ascii="Times New Roman" w:hAnsi="Times New Roman"/>
        </w:rPr>
        <w:t>В повседневной жизни и при изучении других предметов:</w:t>
      </w:r>
    </w:p>
    <w:p w:rsidR="005B17E0" w:rsidRPr="001F38FF" w:rsidRDefault="005B17E0" w:rsidP="001F38FF">
      <w:pPr>
        <w:jc w:val="both"/>
        <w:rPr>
          <w:rFonts w:ascii="Times New Roman" w:hAnsi="Times New Roman"/>
        </w:rPr>
      </w:pPr>
      <w:r w:rsidRPr="001F38FF">
        <w:rPr>
          <w:rFonts w:ascii="Times New Roman" w:hAnsi="Times New Roman"/>
        </w:rPr>
        <w:t>выполнять преобразования и действия с буквенными выражениями, числовые коэффициенты которых записаны в стандартном виде;</w:t>
      </w:r>
    </w:p>
    <w:p w:rsidR="005B17E0" w:rsidRPr="001F38FF" w:rsidRDefault="005B17E0" w:rsidP="001F38FF">
      <w:pPr>
        <w:jc w:val="both"/>
        <w:rPr>
          <w:rFonts w:ascii="Times New Roman" w:hAnsi="Times New Roman"/>
        </w:rPr>
      </w:pPr>
      <w:r w:rsidRPr="001F38FF">
        <w:rPr>
          <w:rFonts w:ascii="Times New Roman" w:hAnsi="Times New Roman"/>
        </w:rPr>
        <w:t>выполнять преобразования рациональных выражений при решении задач других учебных предметов;</w:t>
      </w:r>
    </w:p>
    <w:p w:rsidR="005B17E0" w:rsidRPr="001F38FF" w:rsidRDefault="005B17E0" w:rsidP="001F38FF">
      <w:pPr>
        <w:jc w:val="both"/>
        <w:rPr>
          <w:rFonts w:ascii="Times New Roman" w:hAnsi="Times New Roman"/>
        </w:rPr>
      </w:pPr>
      <w:r w:rsidRPr="001F38FF">
        <w:rPr>
          <w:rFonts w:ascii="Times New Roman" w:hAnsi="Times New Roman"/>
        </w:rPr>
        <w:t>выполнять проверку правдоподобия физических и химических формул на основе сравнения размерностей и валентностей.</w:t>
      </w:r>
    </w:p>
    <w:p w:rsidR="005B17E0" w:rsidRPr="001F38FF" w:rsidRDefault="00496BEE" w:rsidP="00496BEE">
      <w:pPr>
        <w:jc w:val="center"/>
        <w:rPr>
          <w:rFonts w:ascii="Times New Roman" w:hAnsi="Times New Roman"/>
        </w:rPr>
      </w:pPr>
      <w:r w:rsidRPr="001F38FF">
        <w:rPr>
          <w:rFonts w:ascii="Times New Roman" w:hAnsi="Times New Roman"/>
        </w:rPr>
        <w:t>УРАВНЕНИЯ И НЕРАВЕНСТВА</w:t>
      </w:r>
    </w:p>
    <w:p w:rsidR="005B17E0" w:rsidRPr="001F38FF" w:rsidRDefault="005B17E0" w:rsidP="001F38FF">
      <w:pPr>
        <w:jc w:val="both"/>
        <w:rPr>
          <w:rFonts w:ascii="Times New Roman" w:hAnsi="Times New Roman"/>
        </w:rPr>
      </w:pPr>
      <w:r w:rsidRPr="001F38FF">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5B17E0" w:rsidRPr="001F38FF" w:rsidRDefault="005B17E0" w:rsidP="001F38FF">
      <w:pPr>
        <w:jc w:val="both"/>
        <w:rPr>
          <w:rFonts w:ascii="Times New Roman" w:hAnsi="Times New Roman"/>
        </w:rPr>
      </w:pPr>
      <w:r w:rsidRPr="001F38FF">
        <w:rPr>
          <w:rFonts w:ascii="Times New Roman" w:hAnsi="Times New Roman"/>
        </w:rPr>
        <w:t>решать разные виды уравнений и неравенств и их систем, в том числе некоторые уравнения 3 и 4 степеней, дробно-рациональные и иррациональные;</w:t>
      </w:r>
    </w:p>
    <w:p w:rsidR="005B17E0" w:rsidRPr="001F38FF" w:rsidRDefault="005B17E0" w:rsidP="001F38FF">
      <w:pPr>
        <w:jc w:val="both"/>
        <w:rPr>
          <w:rFonts w:ascii="Times New Roman" w:hAnsi="Times New Roman"/>
        </w:rPr>
      </w:pPr>
      <w:r w:rsidRPr="001F38FF">
        <w:rPr>
          <w:rFonts w:ascii="Times New Roman" w:hAnsi="Times New Roman"/>
        </w:rPr>
        <w:t>знать теорему Виета для уравнений степени выше второй;</w:t>
      </w:r>
    </w:p>
    <w:p w:rsidR="005B17E0" w:rsidRPr="001F38FF" w:rsidRDefault="005B17E0" w:rsidP="001F38FF">
      <w:pPr>
        <w:jc w:val="both"/>
        <w:rPr>
          <w:rFonts w:ascii="Times New Roman" w:hAnsi="Times New Roman"/>
        </w:rPr>
      </w:pPr>
      <w:r w:rsidRPr="001F38FF">
        <w:rPr>
          <w:rFonts w:ascii="Times New Roman" w:hAnsi="Times New Roman"/>
        </w:rPr>
        <w:t>понимать смысл теорем о равносильных и неравносильных преобразованиях уравнений и уметь их доказывать;</w:t>
      </w:r>
    </w:p>
    <w:p w:rsidR="005B17E0" w:rsidRPr="001F38FF" w:rsidRDefault="005B17E0" w:rsidP="001F38FF">
      <w:pPr>
        <w:jc w:val="both"/>
        <w:rPr>
          <w:rFonts w:ascii="Times New Roman" w:hAnsi="Times New Roman"/>
        </w:rPr>
      </w:pPr>
      <w:r w:rsidRPr="001F38FF">
        <w:rPr>
          <w:rFonts w:ascii="Times New Roman" w:hAnsi="Times New Roman"/>
        </w:rPr>
        <w:t>владеть разными методами решения уравнений, неравенств и их систем, уметь выбирать метод решения и обосновывать свой выбор;</w:t>
      </w:r>
    </w:p>
    <w:p w:rsidR="005B17E0" w:rsidRPr="001F38FF" w:rsidRDefault="005B17E0" w:rsidP="001F38FF">
      <w:pPr>
        <w:jc w:val="both"/>
        <w:rPr>
          <w:rFonts w:ascii="Times New Roman" w:hAnsi="Times New Roman"/>
        </w:rPr>
      </w:pPr>
      <w:r w:rsidRPr="001F38FF">
        <w:rPr>
          <w:rFonts w:ascii="Times New Roman" w:hAnsi="Times New Roman"/>
        </w:rPr>
        <w:t>использовать метод интервалов для решения неравенств, в том числе дробно-рациональных и включающих в себя иррациональные выражения;</w:t>
      </w:r>
    </w:p>
    <w:p w:rsidR="005B17E0" w:rsidRPr="001F38FF" w:rsidRDefault="005B17E0" w:rsidP="001F38FF">
      <w:pPr>
        <w:jc w:val="both"/>
        <w:rPr>
          <w:rFonts w:ascii="Times New Roman" w:hAnsi="Times New Roman"/>
        </w:rPr>
      </w:pPr>
      <w:r w:rsidRPr="001F38FF">
        <w:rPr>
          <w:rFonts w:ascii="Times New Roman" w:hAnsi="Times New Roman"/>
        </w:rPr>
        <w:t>решать алгебраические уравнения и неравенства и их системы с параметрами алгебраическим и графическим методами;</w:t>
      </w:r>
    </w:p>
    <w:p w:rsidR="005B17E0" w:rsidRPr="001F38FF" w:rsidRDefault="005B17E0" w:rsidP="001F38FF">
      <w:pPr>
        <w:jc w:val="both"/>
        <w:rPr>
          <w:rFonts w:ascii="Times New Roman" w:hAnsi="Times New Roman"/>
        </w:rPr>
      </w:pPr>
      <w:r w:rsidRPr="001F38FF">
        <w:rPr>
          <w:rFonts w:ascii="Times New Roman" w:hAnsi="Times New Roman"/>
        </w:rPr>
        <w:t>владеть разными методами доказательства неравенств;</w:t>
      </w:r>
    </w:p>
    <w:p w:rsidR="005B17E0" w:rsidRPr="001F38FF" w:rsidRDefault="005B17E0" w:rsidP="001F38FF">
      <w:pPr>
        <w:jc w:val="both"/>
        <w:rPr>
          <w:rFonts w:ascii="Times New Roman" w:hAnsi="Times New Roman"/>
        </w:rPr>
      </w:pPr>
      <w:r w:rsidRPr="001F38FF">
        <w:rPr>
          <w:rFonts w:ascii="Times New Roman" w:hAnsi="Times New Roman"/>
        </w:rPr>
        <w:t>решать уравнения в целых числах;</w:t>
      </w:r>
    </w:p>
    <w:p w:rsidR="005B17E0" w:rsidRPr="001F38FF" w:rsidRDefault="005B17E0" w:rsidP="001F38FF">
      <w:pPr>
        <w:jc w:val="both"/>
        <w:rPr>
          <w:rFonts w:ascii="Times New Roman" w:hAnsi="Times New Roman"/>
        </w:rPr>
      </w:pPr>
      <w:r w:rsidRPr="001F38FF">
        <w:rPr>
          <w:rFonts w:ascii="Times New Roman" w:hAnsi="Times New Roman"/>
        </w:rPr>
        <w:t>изображать множества на плоскости, задаваемые уравнениями, неравенствами и их системами.</w:t>
      </w:r>
    </w:p>
    <w:p w:rsidR="005B17E0" w:rsidRPr="001F38FF" w:rsidRDefault="005B17E0" w:rsidP="001F38FF">
      <w:pPr>
        <w:jc w:val="both"/>
        <w:rPr>
          <w:rFonts w:ascii="Times New Roman" w:hAnsi="Times New Roman"/>
        </w:rPr>
      </w:pPr>
      <w:r w:rsidRPr="001F38FF">
        <w:rPr>
          <w:rFonts w:ascii="Times New Roman" w:hAnsi="Times New Roman"/>
        </w:rPr>
        <w:t>В повседневной жизни и при изучении других предметов:</w:t>
      </w:r>
    </w:p>
    <w:p w:rsidR="005B17E0" w:rsidRPr="001F38FF" w:rsidRDefault="005B17E0" w:rsidP="001F38FF">
      <w:pPr>
        <w:jc w:val="both"/>
        <w:rPr>
          <w:rFonts w:ascii="Times New Roman" w:hAnsi="Times New Roman"/>
        </w:rPr>
      </w:pPr>
      <w:r w:rsidRPr="001F38FF">
        <w:rPr>
          <w:rFonts w:ascii="Times New Roman" w:hAnsi="Times New Roman"/>
        </w:rPr>
        <w:t>составлять и решать уравнения, неравенства, их системы при решении задач других учебных предметов;</w:t>
      </w:r>
    </w:p>
    <w:p w:rsidR="005B17E0" w:rsidRPr="001F38FF" w:rsidRDefault="005B17E0" w:rsidP="001F38FF">
      <w:pPr>
        <w:jc w:val="both"/>
        <w:rPr>
          <w:rFonts w:ascii="Times New Roman" w:hAnsi="Times New Roman"/>
        </w:rPr>
      </w:pPr>
      <w:r w:rsidRPr="001F38FF">
        <w:rPr>
          <w:rFonts w:ascii="Times New Roman" w:hAnsi="Times New Roman"/>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5B17E0" w:rsidRPr="001F38FF" w:rsidRDefault="005B17E0" w:rsidP="001F38FF">
      <w:pPr>
        <w:jc w:val="both"/>
        <w:rPr>
          <w:rFonts w:ascii="Times New Roman" w:hAnsi="Times New Roman"/>
        </w:rPr>
      </w:pPr>
      <w:r w:rsidRPr="001F38FF">
        <w:rPr>
          <w:rFonts w:ascii="Times New Roman" w:hAnsi="Times New Roman"/>
        </w:rPr>
        <w:t>составлять и решать уравнения и неравенства с параметрами при решении задач других учебных предметов;</w:t>
      </w:r>
    </w:p>
    <w:p w:rsidR="005B17E0" w:rsidRPr="001F38FF" w:rsidRDefault="005B17E0" w:rsidP="001F38FF">
      <w:pPr>
        <w:jc w:val="both"/>
        <w:rPr>
          <w:rFonts w:ascii="Times New Roman" w:hAnsi="Times New Roman"/>
        </w:rPr>
      </w:pPr>
      <w:r w:rsidRPr="001F38FF">
        <w:rPr>
          <w:rFonts w:ascii="Times New Roman" w:hAnsi="Times New Roman"/>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5B17E0" w:rsidRPr="001F38FF" w:rsidRDefault="008E2D35" w:rsidP="008E2D35">
      <w:pPr>
        <w:jc w:val="center"/>
        <w:rPr>
          <w:rFonts w:ascii="Times New Roman" w:hAnsi="Times New Roman"/>
        </w:rPr>
      </w:pPr>
      <w:r w:rsidRPr="001F38FF">
        <w:rPr>
          <w:rFonts w:ascii="Times New Roman" w:hAnsi="Times New Roman"/>
        </w:rPr>
        <w:t>ФУНКЦИ</w:t>
      </w:r>
      <w:r w:rsidR="00EA13FE" w:rsidRPr="001F38FF">
        <w:rPr>
          <w:rFonts w:ascii="Times New Roman" w:hAnsi="Times New Roman"/>
        </w:rPr>
        <w:t>И</w:t>
      </w:r>
    </w:p>
    <w:p w:rsidR="005B17E0" w:rsidRPr="001F38FF" w:rsidRDefault="005B17E0" w:rsidP="001F38FF">
      <w:pPr>
        <w:jc w:val="both"/>
        <w:rPr>
          <w:rFonts w:ascii="Times New Roman" w:hAnsi="Times New Roman"/>
        </w:rPr>
      </w:pPr>
      <w:r w:rsidRPr="001F38FF">
        <w:rPr>
          <w:rFonts w:ascii="Times New Roman" w:hAnsi="Times New Roman"/>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5B17E0" w:rsidRPr="001F38FF" w:rsidRDefault="005B17E0" w:rsidP="001F38FF">
      <w:pPr>
        <w:jc w:val="both"/>
        <w:rPr>
          <w:rFonts w:ascii="Times New Roman" w:hAnsi="Times New Roman"/>
        </w:rPr>
      </w:pPr>
      <w:r w:rsidRPr="001F38FF">
        <w:rPr>
          <w:rFonts w:ascii="Times New Roman" w:hAnsi="Times New Roman"/>
        </w:rPr>
        <w:t xml:space="preserve">строить графики функций: линейной, квадратичной, дробно-линейной, степенной при разных значениях показателя степени, </w:t>
      </w:r>
      <w:r w:rsidRPr="001F38FF">
        <w:rPr>
          <w:rFonts w:ascii="Times New Roman" w:hAnsi="Times New Roman"/>
        </w:rPr>
        <w:object w:dxaOrig="660" w:dyaOrig="380">
          <v:shape id="_x0000_i1033" type="#_x0000_t75" style="width:28.5pt;height:15pt" o:ole="">
            <v:imagedata r:id="rId26" o:title=""/>
          </v:shape>
          <o:OLEObject Type="Embed" ProgID="Equation.DSMT4" ShapeID="_x0000_i1033" DrawAspect="Content" ObjectID="_1707636059" r:id="rId31"/>
        </w:object>
      </w:r>
      <w:r w:rsidRPr="001F38FF">
        <w:rPr>
          <w:rFonts w:ascii="Times New Roman" w:hAnsi="Times New Roman"/>
        </w:rPr>
        <w:t>;</w:t>
      </w:r>
    </w:p>
    <w:p w:rsidR="005B17E0" w:rsidRPr="001F38FF" w:rsidRDefault="005B17E0" w:rsidP="001F38FF">
      <w:pPr>
        <w:jc w:val="both"/>
        <w:rPr>
          <w:rFonts w:ascii="Times New Roman" w:hAnsi="Times New Roman"/>
        </w:rPr>
      </w:pPr>
      <w:r w:rsidRPr="001F38FF">
        <w:rPr>
          <w:rFonts w:ascii="Times New Roman" w:hAnsi="Times New Roman"/>
        </w:rPr>
        <w:t xml:space="preserve">использовать преобразования графика функции </w:t>
      </w:r>
      <w:r w:rsidRPr="001F38FF">
        <w:rPr>
          <w:rFonts w:ascii="Times New Roman" w:hAnsi="Times New Roman"/>
        </w:rPr>
        <w:object w:dxaOrig="960" w:dyaOrig="380">
          <v:shape id="_x0000_i1034" type="#_x0000_t75" style="width:49.5pt;height:15pt" o:ole="">
            <v:imagedata r:id="rId32" o:title=""/>
          </v:shape>
          <o:OLEObject Type="Embed" ProgID="Equation.DSMT4" ShapeID="_x0000_i1034" DrawAspect="Content" ObjectID="_1707636060" r:id="rId33"/>
        </w:object>
      </w:r>
      <w:r w:rsidRPr="001F38FF">
        <w:rPr>
          <w:rFonts w:ascii="Times New Roman" w:hAnsi="Times New Roman"/>
        </w:rPr>
        <w:t xml:space="preserve"> для построения графиков функций </w:t>
      </w:r>
      <w:r w:rsidRPr="001F38FF">
        <w:rPr>
          <w:rFonts w:ascii="Times New Roman" w:hAnsi="Times New Roman"/>
        </w:rPr>
        <w:object w:dxaOrig="1780" w:dyaOrig="380">
          <v:shape id="_x0000_i1035" type="#_x0000_t75" style="width:85.5pt;height:15pt" o:ole="">
            <v:imagedata r:id="rId28" o:title=""/>
          </v:shape>
          <o:OLEObject Type="Embed" ProgID="Equation.DSMT4" ShapeID="_x0000_i1035" DrawAspect="Content" ObjectID="_1707636061" r:id="rId34"/>
        </w:object>
      </w:r>
      <w:r w:rsidRPr="001F38FF">
        <w:rPr>
          <w:rFonts w:ascii="Times New Roman" w:hAnsi="Times New Roman"/>
        </w:rPr>
        <w:t xml:space="preserve">; </w:t>
      </w:r>
    </w:p>
    <w:p w:rsidR="005B17E0" w:rsidRPr="001F38FF" w:rsidRDefault="005B17E0" w:rsidP="001F38FF">
      <w:pPr>
        <w:jc w:val="both"/>
        <w:rPr>
          <w:rFonts w:ascii="Times New Roman" w:hAnsi="Times New Roman"/>
        </w:rPr>
      </w:pPr>
      <w:r w:rsidRPr="001F38FF">
        <w:rPr>
          <w:rFonts w:ascii="Times New Roman" w:hAnsi="Times New Roman"/>
        </w:rPr>
        <w:t>анализировать свойства функций и вид графика в зависимости от параметров;</w:t>
      </w:r>
    </w:p>
    <w:p w:rsidR="005B17E0" w:rsidRPr="001F38FF" w:rsidRDefault="005B17E0" w:rsidP="001F38FF">
      <w:pPr>
        <w:jc w:val="both"/>
        <w:rPr>
          <w:rFonts w:ascii="Times New Roman" w:hAnsi="Times New Roman"/>
        </w:rPr>
      </w:pPr>
      <w:r w:rsidRPr="001F38FF">
        <w:rPr>
          <w:rFonts w:ascii="Times New Roman" w:hAnsi="Times New Roman"/>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5B17E0" w:rsidRPr="001F38FF" w:rsidRDefault="005B17E0" w:rsidP="001F38FF">
      <w:pPr>
        <w:jc w:val="both"/>
        <w:rPr>
          <w:rFonts w:ascii="Times New Roman" w:hAnsi="Times New Roman"/>
        </w:rPr>
      </w:pPr>
      <w:r w:rsidRPr="001F38FF">
        <w:rPr>
          <w:rFonts w:ascii="Times New Roman" w:hAnsi="Times New Roman"/>
        </w:rPr>
        <w:t>использовать метод математической индукции для вывода формул, доказательства равенств и неравенств, решения задач на делимость;</w:t>
      </w:r>
    </w:p>
    <w:p w:rsidR="005B17E0" w:rsidRPr="001F38FF" w:rsidRDefault="005B17E0" w:rsidP="001F38FF">
      <w:pPr>
        <w:jc w:val="both"/>
        <w:rPr>
          <w:rFonts w:ascii="Times New Roman" w:hAnsi="Times New Roman"/>
        </w:rPr>
      </w:pPr>
      <w:r w:rsidRPr="001F38FF">
        <w:rPr>
          <w:rFonts w:ascii="Times New Roman" w:hAnsi="Times New Roman"/>
        </w:rPr>
        <w:t>исследовать последовательности, заданные рекуррентно;</w:t>
      </w:r>
    </w:p>
    <w:p w:rsidR="005B17E0" w:rsidRPr="001F38FF" w:rsidRDefault="005B17E0" w:rsidP="001F38FF">
      <w:pPr>
        <w:jc w:val="both"/>
        <w:rPr>
          <w:rFonts w:ascii="Times New Roman" w:hAnsi="Times New Roman"/>
        </w:rPr>
      </w:pPr>
      <w:r w:rsidRPr="001F38FF">
        <w:rPr>
          <w:rFonts w:ascii="Times New Roman" w:hAnsi="Times New Roman"/>
        </w:rPr>
        <w:t>решать комбинированные задачи на арифметическую и геометрическую прогрессии.</w:t>
      </w:r>
    </w:p>
    <w:p w:rsidR="005B17E0" w:rsidRPr="001F38FF" w:rsidRDefault="005B17E0" w:rsidP="001F38FF">
      <w:pPr>
        <w:jc w:val="both"/>
        <w:rPr>
          <w:rFonts w:ascii="Times New Roman" w:hAnsi="Times New Roman"/>
        </w:rPr>
      </w:pPr>
      <w:r w:rsidRPr="001F38FF">
        <w:rPr>
          <w:rFonts w:ascii="Times New Roman" w:hAnsi="Times New Roman"/>
        </w:rPr>
        <w:t>В повседневной жизни и при изучении других предметов:</w:t>
      </w:r>
    </w:p>
    <w:p w:rsidR="005B17E0" w:rsidRPr="001F38FF" w:rsidRDefault="005B17E0" w:rsidP="001F38FF">
      <w:pPr>
        <w:jc w:val="both"/>
        <w:rPr>
          <w:rFonts w:ascii="Times New Roman" w:hAnsi="Times New Roman"/>
        </w:rPr>
      </w:pPr>
      <w:r w:rsidRPr="001F38FF">
        <w:rPr>
          <w:rFonts w:ascii="Times New Roman" w:hAnsi="Times New Roman"/>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5B17E0" w:rsidRPr="001F38FF" w:rsidRDefault="005B17E0" w:rsidP="001F38FF">
      <w:pPr>
        <w:jc w:val="both"/>
        <w:rPr>
          <w:rFonts w:ascii="Times New Roman" w:hAnsi="Times New Roman"/>
        </w:rPr>
      </w:pPr>
      <w:r w:rsidRPr="001F38FF">
        <w:rPr>
          <w:rFonts w:ascii="Times New Roman" w:hAnsi="Times New Roman"/>
        </w:rPr>
        <w:t>использовать графики зависимостей для исследования реальных процессов и явлений;</w:t>
      </w:r>
    </w:p>
    <w:p w:rsidR="005B17E0" w:rsidRPr="001F38FF" w:rsidRDefault="005B17E0" w:rsidP="001F38FF">
      <w:pPr>
        <w:jc w:val="both"/>
        <w:rPr>
          <w:rFonts w:ascii="Times New Roman" w:hAnsi="Times New Roman"/>
        </w:rPr>
      </w:pPr>
      <w:r w:rsidRPr="001F38FF">
        <w:rPr>
          <w:rFonts w:ascii="Times New Roman" w:hAnsi="Times New Roman"/>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5B17E0" w:rsidRPr="001F38FF" w:rsidRDefault="00F22758" w:rsidP="00F22758">
      <w:pPr>
        <w:jc w:val="center"/>
        <w:rPr>
          <w:rFonts w:ascii="Times New Roman" w:hAnsi="Times New Roman"/>
        </w:rPr>
      </w:pPr>
      <w:r w:rsidRPr="001F38FF">
        <w:rPr>
          <w:rFonts w:ascii="Times New Roman" w:hAnsi="Times New Roman"/>
        </w:rPr>
        <w:t>СТАТИСТИКА И ТЕОРИЯ ВЕРОЯТНОСТЕЙ</w:t>
      </w:r>
    </w:p>
    <w:p w:rsidR="005B17E0" w:rsidRPr="001F38FF" w:rsidRDefault="005B17E0" w:rsidP="001F38FF">
      <w:pPr>
        <w:jc w:val="both"/>
        <w:rPr>
          <w:rFonts w:ascii="Times New Roman" w:hAnsi="Times New Roman"/>
        </w:rPr>
      </w:pPr>
      <w:r w:rsidRPr="001F38FF">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B17E0" w:rsidRPr="001F38FF" w:rsidRDefault="005B17E0" w:rsidP="001F38FF">
      <w:pPr>
        <w:jc w:val="both"/>
        <w:rPr>
          <w:rFonts w:ascii="Times New Roman" w:hAnsi="Times New Roman"/>
        </w:rPr>
      </w:pPr>
      <w:r w:rsidRPr="001F38FF">
        <w:rPr>
          <w:rFonts w:ascii="Times New Roman" w:hAnsi="Times New Roman"/>
        </w:rPr>
        <w:t>выбирать наиболее удобный способ представления информации, адекватный ее свойствам и целям анализа;</w:t>
      </w:r>
    </w:p>
    <w:p w:rsidR="005B17E0" w:rsidRPr="001F38FF" w:rsidRDefault="005B17E0" w:rsidP="001F38FF">
      <w:pPr>
        <w:jc w:val="both"/>
        <w:rPr>
          <w:rFonts w:ascii="Times New Roman" w:hAnsi="Times New Roman"/>
        </w:rPr>
      </w:pPr>
      <w:r w:rsidRPr="001F38FF">
        <w:rPr>
          <w:rFonts w:ascii="Times New Roman" w:hAnsi="Times New Roman"/>
        </w:rPr>
        <w:t>вычислять числовые характеристики выборки;</w:t>
      </w:r>
    </w:p>
    <w:p w:rsidR="005B17E0" w:rsidRPr="001F38FF" w:rsidRDefault="005B17E0" w:rsidP="001F38FF">
      <w:pPr>
        <w:jc w:val="both"/>
        <w:rPr>
          <w:rFonts w:ascii="Times New Roman" w:hAnsi="Times New Roman"/>
        </w:rPr>
      </w:pPr>
      <w:r w:rsidRPr="001F38FF">
        <w:rPr>
          <w:rFonts w:ascii="Times New Roman" w:hAnsi="Times New Roman"/>
        </w:rPr>
        <w:t>свободно оперировать понятиями: факториал числа, перестановки, сочетания и размещения, треугольник Паскаля;</w:t>
      </w:r>
    </w:p>
    <w:p w:rsidR="005B17E0" w:rsidRPr="001F38FF" w:rsidRDefault="005B17E0" w:rsidP="001F38FF">
      <w:pPr>
        <w:jc w:val="both"/>
        <w:rPr>
          <w:rFonts w:ascii="Times New Roman" w:hAnsi="Times New Roman"/>
        </w:rPr>
      </w:pPr>
      <w:r w:rsidRPr="001F38FF">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5B17E0" w:rsidRPr="001F38FF" w:rsidRDefault="005B17E0" w:rsidP="001F38FF">
      <w:pPr>
        <w:jc w:val="both"/>
        <w:rPr>
          <w:rFonts w:ascii="Times New Roman" w:hAnsi="Times New Roman"/>
        </w:rPr>
      </w:pPr>
      <w:r w:rsidRPr="001F38FF">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5B17E0" w:rsidRPr="001F38FF" w:rsidRDefault="005B17E0" w:rsidP="001F38FF">
      <w:pPr>
        <w:jc w:val="both"/>
        <w:rPr>
          <w:rFonts w:ascii="Times New Roman" w:hAnsi="Times New Roman"/>
        </w:rPr>
      </w:pPr>
      <w:r w:rsidRPr="001F38FF">
        <w:rPr>
          <w:rFonts w:ascii="Times New Roman" w:hAnsi="Times New Roman"/>
        </w:rPr>
        <w:t>знать примеры случайных величин, и вычислять их статистические характеристики;</w:t>
      </w:r>
    </w:p>
    <w:p w:rsidR="005B17E0" w:rsidRPr="001F38FF" w:rsidRDefault="005B17E0" w:rsidP="001F38FF">
      <w:pPr>
        <w:jc w:val="both"/>
        <w:rPr>
          <w:rFonts w:ascii="Times New Roman" w:hAnsi="Times New Roman"/>
        </w:rPr>
      </w:pPr>
      <w:r w:rsidRPr="001F38FF">
        <w:rPr>
          <w:rFonts w:ascii="Times New Roman" w:hAnsi="Times New Roman"/>
        </w:rPr>
        <w:t>использовать формулы комбинаторики при решении комбинаторных задач;</w:t>
      </w:r>
    </w:p>
    <w:p w:rsidR="005B17E0" w:rsidRPr="001F38FF" w:rsidRDefault="005B17E0" w:rsidP="001F38FF">
      <w:pPr>
        <w:jc w:val="both"/>
        <w:rPr>
          <w:rFonts w:ascii="Times New Roman" w:hAnsi="Times New Roman"/>
        </w:rPr>
      </w:pPr>
      <w:r w:rsidRPr="001F38FF">
        <w:rPr>
          <w:rFonts w:ascii="Times New Roman" w:hAnsi="Times New Roman"/>
        </w:rPr>
        <w:t>решать задачи на вычисление вероятности в том числе с использованием формул.</w:t>
      </w:r>
    </w:p>
    <w:p w:rsidR="005B17E0" w:rsidRPr="001F38FF" w:rsidRDefault="005B17E0" w:rsidP="001F38FF">
      <w:pPr>
        <w:jc w:val="both"/>
        <w:rPr>
          <w:rFonts w:ascii="Times New Roman" w:hAnsi="Times New Roman"/>
        </w:rPr>
      </w:pPr>
      <w:r w:rsidRPr="001F38FF">
        <w:rPr>
          <w:rFonts w:ascii="Times New Roman" w:hAnsi="Times New Roman"/>
        </w:rPr>
        <w:t>В повседневной жизни и при изучении других предметов:</w:t>
      </w:r>
    </w:p>
    <w:p w:rsidR="005B17E0" w:rsidRPr="001F38FF" w:rsidRDefault="005B17E0" w:rsidP="001F38FF">
      <w:pPr>
        <w:jc w:val="both"/>
        <w:rPr>
          <w:rFonts w:ascii="Times New Roman" w:hAnsi="Times New Roman"/>
        </w:rPr>
      </w:pPr>
      <w:r w:rsidRPr="001F38FF">
        <w:rPr>
          <w:rFonts w:ascii="Times New Roman" w:hAnsi="Times New Roman"/>
        </w:rPr>
        <w:t>представлять информацию о реальных процессах и явлениях способом, адекватным ее свойствам и цели исследования;</w:t>
      </w:r>
    </w:p>
    <w:p w:rsidR="005B17E0" w:rsidRPr="001F38FF" w:rsidRDefault="005B17E0" w:rsidP="001F38FF">
      <w:pPr>
        <w:jc w:val="both"/>
        <w:rPr>
          <w:rFonts w:ascii="Times New Roman" w:hAnsi="Times New Roman"/>
        </w:rPr>
      </w:pPr>
      <w:r w:rsidRPr="001F38FF">
        <w:rPr>
          <w:rFonts w:ascii="Times New Roman" w:hAnsi="Times New Roman"/>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5B17E0" w:rsidRPr="001F38FF" w:rsidRDefault="005B17E0" w:rsidP="001F38FF">
      <w:pPr>
        <w:jc w:val="both"/>
        <w:rPr>
          <w:rFonts w:ascii="Times New Roman" w:hAnsi="Times New Roman"/>
        </w:rPr>
      </w:pPr>
      <w:r w:rsidRPr="001F38FF">
        <w:rPr>
          <w:rFonts w:ascii="Times New Roman" w:hAnsi="Times New Roman"/>
        </w:rPr>
        <w:t>оценивать вероятность реальных событий и явлений в различных ситуациях.</w:t>
      </w:r>
    </w:p>
    <w:p w:rsidR="005B17E0" w:rsidRPr="001F38FF" w:rsidRDefault="007D641B" w:rsidP="007D641B">
      <w:pPr>
        <w:jc w:val="center"/>
        <w:rPr>
          <w:rFonts w:ascii="Times New Roman" w:hAnsi="Times New Roman"/>
        </w:rPr>
      </w:pPr>
      <w:r w:rsidRPr="001F38FF">
        <w:rPr>
          <w:rFonts w:ascii="Times New Roman" w:hAnsi="Times New Roman"/>
        </w:rPr>
        <w:t>ТЕКСТОВЫЕ ЗАДАЧИ</w:t>
      </w:r>
    </w:p>
    <w:p w:rsidR="005B17E0" w:rsidRPr="001F38FF" w:rsidRDefault="005B17E0" w:rsidP="001F38FF">
      <w:pPr>
        <w:jc w:val="both"/>
        <w:rPr>
          <w:rFonts w:ascii="Times New Roman" w:hAnsi="Times New Roman"/>
        </w:rPr>
      </w:pPr>
      <w:r w:rsidRPr="001F38FF">
        <w:rPr>
          <w:rFonts w:ascii="Times New Roman" w:hAnsi="Times New Roman"/>
        </w:rPr>
        <w:t>Решать простые и сложные задачи, а также задачи повышенной трудности и выделять их математическую основу;</w:t>
      </w:r>
    </w:p>
    <w:p w:rsidR="005B17E0" w:rsidRPr="001F38FF" w:rsidRDefault="005B17E0" w:rsidP="001F38FF">
      <w:pPr>
        <w:jc w:val="both"/>
        <w:rPr>
          <w:rFonts w:ascii="Times New Roman" w:hAnsi="Times New Roman"/>
        </w:rPr>
      </w:pPr>
      <w:r w:rsidRPr="001F38FF">
        <w:rPr>
          <w:rFonts w:ascii="Times New Roman" w:hAnsi="Times New Roman"/>
        </w:rPr>
        <w:t>распознавать разные виды и типы задач;</w:t>
      </w:r>
    </w:p>
    <w:p w:rsidR="005B17E0" w:rsidRPr="001F38FF" w:rsidRDefault="005B17E0" w:rsidP="001F38FF">
      <w:pPr>
        <w:jc w:val="both"/>
        <w:rPr>
          <w:rFonts w:ascii="Times New Roman" w:hAnsi="Times New Roman"/>
        </w:rPr>
      </w:pPr>
      <w:r w:rsidRPr="001F38FF">
        <w:rPr>
          <w:rFonts w:ascii="Times New Roman" w:hAnsi="Times New Roman"/>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5B17E0" w:rsidRPr="001F38FF" w:rsidRDefault="005B17E0" w:rsidP="001F38FF">
      <w:pPr>
        <w:jc w:val="both"/>
        <w:rPr>
          <w:rFonts w:ascii="Times New Roman" w:hAnsi="Times New Roman"/>
        </w:rPr>
      </w:pPr>
      <w:r w:rsidRPr="001F38FF">
        <w:rPr>
          <w:rFonts w:ascii="Times New Roman" w:hAnsi="Times New Roman"/>
        </w:rPr>
        <w:t>различать модель текста и модель решения задачи, конструировать к одной модели решения сложных задач разные модели текста задачи;</w:t>
      </w:r>
    </w:p>
    <w:p w:rsidR="005B17E0" w:rsidRPr="001F38FF" w:rsidRDefault="005B17E0" w:rsidP="001F38FF">
      <w:pPr>
        <w:jc w:val="both"/>
        <w:rPr>
          <w:rFonts w:ascii="Times New Roman" w:hAnsi="Times New Roman"/>
        </w:rPr>
      </w:pPr>
      <w:r w:rsidRPr="001F38FF">
        <w:rPr>
          <w:rFonts w:ascii="Times New Roman" w:hAnsi="Times New Roman"/>
        </w:rPr>
        <w:t>знать и применять три способа поиска решения задач (от требования к условию и от условия к требованию, комбинированный);</w:t>
      </w:r>
    </w:p>
    <w:p w:rsidR="005B17E0" w:rsidRPr="001F38FF" w:rsidRDefault="005B17E0" w:rsidP="001F38FF">
      <w:pPr>
        <w:jc w:val="both"/>
        <w:rPr>
          <w:rFonts w:ascii="Times New Roman" w:hAnsi="Times New Roman"/>
        </w:rPr>
      </w:pPr>
      <w:r w:rsidRPr="001F38FF">
        <w:rPr>
          <w:rFonts w:ascii="Times New Roman" w:hAnsi="Times New Roman"/>
        </w:rPr>
        <w:t>моделировать рассуждения при поиске решения задач с помощью граф-схемы;</w:t>
      </w:r>
    </w:p>
    <w:p w:rsidR="005B17E0" w:rsidRPr="001F38FF" w:rsidRDefault="005B17E0" w:rsidP="001F38FF">
      <w:pPr>
        <w:jc w:val="both"/>
        <w:rPr>
          <w:rFonts w:ascii="Times New Roman" w:hAnsi="Times New Roman"/>
        </w:rPr>
      </w:pPr>
      <w:r w:rsidRPr="001F38FF">
        <w:rPr>
          <w:rFonts w:ascii="Times New Roman" w:hAnsi="Times New Roman"/>
        </w:rPr>
        <w:t>выделять этапы решения задачи и содержание каждого этапа;</w:t>
      </w:r>
    </w:p>
    <w:p w:rsidR="005B17E0" w:rsidRPr="001F38FF" w:rsidRDefault="005B17E0" w:rsidP="001F38FF">
      <w:pPr>
        <w:jc w:val="both"/>
        <w:rPr>
          <w:rFonts w:ascii="Times New Roman" w:hAnsi="Times New Roman"/>
        </w:rPr>
      </w:pPr>
      <w:r w:rsidRPr="001F38FF">
        <w:rPr>
          <w:rFonts w:ascii="Times New Roman" w:hAnsi="Times New Roman"/>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5B17E0" w:rsidRPr="001F38FF" w:rsidRDefault="005B17E0" w:rsidP="001F38FF">
      <w:pPr>
        <w:jc w:val="both"/>
        <w:rPr>
          <w:rFonts w:ascii="Times New Roman" w:hAnsi="Times New Roman"/>
        </w:rPr>
      </w:pPr>
      <w:r w:rsidRPr="001F38FF">
        <w:rPr>
          <w:rFonts w:ascii="Times New Roman" w:hAnsi="Times New Roman"/>
        </w:rPr>
        <w:t>анализировать затруднения при решении задач;</w:t>
      </w:r>
    </w:p>
    <w:p w:rsidR="005B17E0" w:rsidRPr="001F38FF" w:rsidRDefault="005B17E0" w:rsidP="001F38FF">
      <w:pPr>
        <w:jc w:val="both"/>
        <w:rPr>
          <w:rFonts w:ascii="Times New Roman" w:hAnsi="Times New Roman"/>
        </w:rPr>
      </w:pPr>
      <w:r w:rsidRPr="001F38FF">
        <w:rPr>
          <w:rFonts w:ascii="Times New Roman" w:hAnsi="Times New Roman"/>
        </w:rPr>
        <w:t>выполнять различные преобразования предложенной задачи, конструировать новые задачи из данной, в том числе обратные;</w:t>
      </w:r>
    </w:p>
    <w:p w:rsidR="005B17E0" w:rsidRPr="001F38FF" w:rsidRDefault="005B17E0" w:rsidP="001F38FF">
      <w:pPr>
        <w:jc w:val="both"/>
        <w:rPr>
          <w:rFonts w:ascii="Times New Roman" w:hAnsi="Times New Roman"/>
        </w:rPr>
      </w:pPr>
      <w:r w:rsidRPr="001F38FF">
        <w:rPr>
          <w:rFonts w:ascii="Times New Roman" w:hAnsi="Times New Roman"/>
        </w:rPr>
        <w:t>интерпретировать вычислительные результаты в задаче, исследовать полученное решение задачи;</w:t>
      </w:r>
    </w:p>
    <w:p w:rsidR="005B17E0" w:rsidRPr="001F38FF" w:rsidRDefault="005B17E0" w:rsidP="001F38FF">
      <w:pPr>
        <w:jc w:val="both"/>
        <w:rPr>
          <w:rFonts w:ascii="Times New Roman" w:hAnsi="Times New Roman"/>
        </w:rPr>
      </w:pPr>
      <w:r w:rsidRPr="001F38FF">
        <w:rPr>
          <w:rFonts w:ascii="Times New Roman" w:hAnsi="Times New Roman"/>
        </w:rPr>
        <w:t>изменять условие задач (количественные или качественные данные), исследовать измененное преобразованное;</w:t>
      </w:r>
    </w:p>
    <w:p w:rsidR="005B17E0" w:rsidRPr="001F38FF" w:rsidRDefault="005B17E0" w:rsidP="001F38FF">
      <w:pPr>
        <w:jc w:val="both"/>
        <w:rPr>
          <w:rFonts w:ascii="Times New Roman" w:hAnsi="Times New Roman"/>
        </w:rPr>
      </w:pPr>
      <w:r w:rsidRPr="001F38FF">
        <w:rPr>
          <w:rFonts w:ascii="Times New Roman" w:hAnsi="Times New Roman"/>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5B17E0" w:rsidRPr="001F38FF" w:rsidRDefault="005B17E0" w:rsidP="001F38FF">
      <w:pPr>
        <w:jc w:val="both"/>
        <w:rPr>
          <w:rFonts w:ascii="Times New Roman" w:hAnsi="Times New Roman"/>
        </w:rPr>
      </w:pPr>
      <w:r w:rsidRPr="001F38FF">
        <w:rPr>
          <w:rFonts w:ascii="Times New Roman" w:hAnsi="Times New Roman"/>
        </w:rPr>
        <w:t>исследовать всевозможные ситуации при решении задач на движение по реке, рассматривать разные системы отсчета;</w:t>
      </w:r>
    </w:p>
    <w:p w:rsidR="005B17E0" w:rsidRPr="001F38FF" w:rsidRDefault="005B17E0" w:rsidP="001F38FF">
      <w:pPr>
        <w:jc w:val="both"/>
        <w:rPr>
          <w:rFonts w:ascii="Times New Roman" w:hAnsi="Times New Roman"/>
        </w:rPr>
      </w:pPr>
      <w:r w:rsidRPr="001F38FF">
        <w:rPr>
          <w:rFonts w:ascii="Times New Roman" w:hAnsi="Times New Roman"/>
        </w:rPr>
        <w:t>решать разнообразные задачи «на части»;</w:t>
      </w:r>
    </w:p>
    <w:p w:rsidR="005B17E0" w:rsidRPr="001F38FF" w:rsidRDefault="005B17E0" w:rsidP="001F38FF">
      <w:pPr>
        <w:jc w:val="both"/>
        <w:rPr>
          <w:rFonts w:ascii="Times New Roman" w:hAnsi="Times New Roman"/>
        </w:rPr>
      </w:pPr>
      <w:r w:rsidRPr="001F38FF">
        <w:rPr>
          <w:rFonts w:ascii="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B17E0" w:rsidRPr="001F38FF" w:rsidRDefault="005B17E0" w:rsidP="001F38FF">
      <w:pPr>
        <w:jc w:val="both"/>
        <w:rPr>
          <w:rFonts w:ascii="Times New Roman" w:hAnsi="Times New Roman"/>
        </w:rPr>
      </w:pPr>
      <w:r w:rsidRPr="001F38FF">
        <w:rPr>
          <w:rFonts w:ascii="Times New Roman" w:hAnsi="Times New Roman"/>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5B17E0" w:rsidRPr="001F38FF" w:rsidRDefault="005B17E0" w:rsidP="001F38FF">
      <w:pPr>
        <w:jc w:val="both"/>
        <w:rPr>
          <w:rFonts w:ascii="Times New Roman" w:hAnsi="Times New Roman"/>
        </w:rPr>
      </w:pPr>
      <w:r w:rsidRPr="001F38FF">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5B17E0" w:rsidRPr="001F38FF" w:rsidRDefault="005B17E0" w:rsidP="001F38FF">
      <w:pPr>
        <w:jc w:val="both"/>
        <w:rPr>
          <w:rFonts w:ascii="Times New Roman" w:hAnsi="Times New Roman"/>
        </w:rPr>
      </w:pPr>
      <w:r w:rsidRPr="001F38FF">
        <w:rPr>
          <w:rFonts w:ascii="Times New Roman" w:hAnsi="Times New Roman"/>
        </w:rPr>
        <w:t xml:space="preserve"> решать задачи на проценты, в том числе, сложные проценты с обоснованием, используя разные способы;</w:t>
      </w:r>
    </w:p>
    <w:p w:rsidR="005B17E0" w:rsidRPr="001F38FF" w:rsidRDefault="005B17E0" w:rsidP="001F38FF">
      <w:pPr>
        <w:jc w:val="both"/>
        <w:rPr>
          <w:rFonts w:ascii="Times New Roman" w:hAnsi="Times New Roman"/>
        </w:rPr>
      </w:pPr>
      <w:r w:rsidRPr="001F38FF">
        <w:rPr>
          <w:rFonts w:ascii="Times New Roman" w:hAnsi="Times New Roman"/>
        </w:rPr>
        <w:t>решать логические задачи разными способами, в том числе, с двумя блоками и с тремя блоками данных с помощью таблиц;</w:t>
      </w:r>
    </w:p>
    <w:p w:rsidR="005B17E0" w:rsidRPr="001F38FF" w:rsidRDefault="005B17E0" w:rsidP="001F38FF">
      <w:pPr>
        <w:jc w:val="both"/>
        <w:rPr>
          <w:rFonts w:ascii="Times New Roman" w:hAnsi="Times New Roman"/>
        </w:rPr>
      </w:pPr>
      <w:r w:rsidRPr="001F38FF">
        <w:rPr>
          <w:rFonts w:ascii="Times New Roman" w:hAnsi="Times New Roman"/>
        </w:rPr>
        <w:t>решать задачи по комбинаторике и теории вероятностей на основе использования изученных методов и обосновывать решение;</w:t>
      </w:r>
    </w:p>
    <w:p w:rsidR="005B17E0" w:rsidRPr="001F38FF" w:rsidRDefault="005B17E0" w:rsidP="001F38FF">
      <w:pPr>
        <w:jc w:val="both"/>
        <w:rPr>
          <w:rFonts w:ascii="Times New Roman" w:hAnsi="Times New Roman"/>
        </w:rPr>
      </w:pPr>
      <w:r w:rsidRPr="001F38FF">
        <w:rPr>
          <w:rFonts w:ascii="Times New Roman" w:hAnsi="Times New Roman"/>
        </w:rPr>
        <w:t>решать несложные задачи по математической статистике;</w:t>
      </w:r>
    </w:p>
    <w:p w:rsidR="005B17E0" w:rsidRPr="001F38FF" w:rsidRDefault="005B17E0" w:rsidP="001F38FF">
      <w:pPr>
        <w:jc w:val="both"/>
        <w:rPr>
          <w:rFonts w:ascii="Times New Roman" w:hAnsi="Times New Roman"/>
        </w:rPr>
      </w:pPr>
      <w:r w:rsidRPr="001F38FF">
        <w:rPr>
          <w:rFonts w:ascii="Times New Roman" w:hAnsi="Times New Roman"/>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5B17E0" w:rsidRPr="001F38FF" w:rsidRDefault="005B17E0" w:rsidP="001F38FF">
      <w:pPr>
        <w:jc w:val="both"/>
        <w:rPr>
          <w:rFonts w:ascii="Times New Roman" w:hAnsi="Times New Roman"/>
        </w:rPr>
      </w:pPr>
      <w:r w:rsidRPr="001F38FF">
        <w:rPr>
          <w:rFonts w:ascii="Times New Roman" w:hAnsi="Times New Roman"/>
        </w:rPr>
        <w:t>В повседневной жизни и при изучении других предметов:</w:t>
      </w:r>
    </w:p>
    <w:p w:rsidR="005B17E0" w:rsidRPr="001F38FF" w:rsidRDefault="005B17E0" w:rsidP="001F38FF">
      <w:pPr>
        <w:jc w:val="both"/>
        <w:rPr>
          <w:rFonts w:ascii="Times New Roman" w:hAnsi="Times New Roman"/>
        </w:rPr>
      </w:pPr>
      <w:r w:rsidRPr="001F38FF">
        <w:rPr>
          <w:rFonts w:ascii="Times New Roman" w:hAnsi="Times New Roman"/>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5B17E0" w:rsidRPr="001F38FF" w:rsidRDefault="005B17E0" w:rsidP="001F38FF">
      <w:pPr>
        <w:jc w:val="both"/>
        <w:rPr>
          <w:rFonts w:ascii="Times New Roman" w:hAnsi="Times New Roman"/>
        </w:rPr>
      </w:pPr>
      <w:r w:rsidRPr="001F38FF">
        <w:rPr>
          <w:rFonts w:ascii="Times New Roman" w:hAnsi="Times New Roman"/>
        </w:rPr>
        <w:t>решать задачи на движение по реке, рассматривая разные системы отсчета;</w:t>
      </w:r>
    </w:p>
    <w:p w:rsidR="005B17E0" w:rsidRPr="001F38FF" w:rsidRDefault="005B17E0" w:rsidP="001F38FF">
      <w:pPr>
        <w:jc w:val="both"/>
        <w:rPr>
          <w:rFonts w:ascii="Times New Roman" w:hAnsi="Times New Roman"/>
        </w:rPr>
      </w:pPr>
      <w:r w:rsidRPr="001F38FF">
        <w:rPr>
          <w:rFonts w:ascii="Times New Roman" w:hAnsi="Times New Roman"/>
        </w:rPr>
        <w:t>конструировать задачные ситуации, приближенные к реальной действительности.</w:t>
      </w:r>
    </w:p>
    <w:p w:rsidR="005B17E0" w:rsidRPr="001F38FF" w:rsidRDefault="002C0C29" w:rsidP="002C0C29">
      <w:pPr>
        <w:jc w:val="center"/>
        <w:rPr>
          <w:rFonts w:ascii="Times New Roman" w:hAnsi="Times New Roman"/>
        </w:rPr>
      </w:pPr>
      <w:r w:rsidRPr="001F38FF">
        <w:rPr>
          <w:rFonts w:ascii="Times New Roman" w:hAnsi="Times New Roman"/>
        </w:rPr>
        <w:t>ГЕОМЕТРИЧЕСКИЕ ФИГУРЫ</w:t>
      </w:r>
    </w:p>
    <w:p w:rsidR="005B17E0" w:rsidRPr="001F38FF" w:rsidRDefault="005B17E0" w:rsidP="001F38FF">
      <w:pPr>
        <w:jc w:val="both"/>
        <w:rPr>
          <w:rFonts w:ascii="Times New Roman" w:hAnsi="Times New Roman"/>
        </w:rPr>
      </w:pPr>
      <w:r w:rsidRPr="001F38FF">
        <w:rPr>
          <w:rFonts w:ascii="Times New Roman" w:hAnsi="Times New Roman"/>
        </w:rPr>
        <w:t>Свободно оперировать геометрическими понятиями при решении задач и проведении математических рассуждений;</w:t>
      </w:r>
    </w:p>
    <w:p w:rsidR="005B17E0" w:rsidRPr="001F38FF" w:rsidRDefault="005B17E0" w:rsidP="001F38FF">
      <w:pPr>
        <w:jc w:val="both"/>
        <w:rPr>
          <w:rFonts w:ascii="Times New Roman" w:hAnsi="Times New Roman"/>
        </w:rPr>
      </w:pPr>
      <w:r w:rsidRPr="001F38FF">
        <w:rPr>
          <w:rFonts w:ascii="Times New Roman" w:hAnsi="Times New Roman"/>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5B17E0" w:rsidRPr="001F38FF" w:rsidRDefault="005B17E0" w:rsidP="001F38FF">
      <w:pPr>
        <w:jc w:val="both"/>
        <w:rPr>
          <w:rFonts w:ascii="Times New Roman" w:hAnsi="Times New Roman"/>
        </w:rPr>
      </w:pPr>
      <w:r w:rsidRPr="001F38FF">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5B17E0" w:rsidRPr="001F38FF" w:rsidRDefault="005B17E0" w:rsidP="001F38FF">
      <w:pPr>
        <w:jc w:val="both"/>
        <w:rPr>
          <w:rFonts w:ascii="Times New Roman" w:hAnsi="Times New Roman"/>
        </w:rPr>
      </w:pPr>
      <w:r w:rsidRPr="001F38FF">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5B17E0" w:rsidRPr="001F38FF" w:rsidRDefault="005B17E0" w:rsidP="001F38FF">
      <w:pPr>
        <w:jc w:val="both"/>
        <w:rPr>
          <w:rFonts w:ascii="Times New Roman" w:hAnsi="Times New Roman"/>
        </w:rPr>
      </w:pPr>
      <w:r w:rsidRPr="001F38FF">
        <w:rPr>
          <w:rFonts w:ascii="Times New Roman" w:hAnsi="Times New Roman"/>
        </w:rPr>
        <w:t>формулировать и доказывать геометрические утверждения.</w:t>
      </w:r>
    </w:p>
    <w:p w:rsidR="005B17E0" w:rsidRPr="001F38FF" w:rsidRDefault="005B17E0" w:rsidP="001F38FF">
      <w:pPr>
        <w:jc w:val="both"/>
        <w:rPr>
          <w:rFonts w:ascii="Times New Roman" w:hAnsi="Times New Roman"/>
        </w:rPr>
      </w:pPr>
      <w:r w:rsidRPr="001F38FF">
        <w:rPr>
          <w:rFonts w:ascii="Times New Roman" w:hAnsi="Times New Roman"/>
        </w:rPr>
        <w:t>В повседневной жизни и при изучении других предметов:</w:t>
      </w:r>
    </w:p>
    <w:p w:rsidR="005B17E0" w:rsidRPr="001F38FF" w:rsidRDefault="005B17E0" w:rsidP="001F38FF">
      <w:pPr>
        <w:jc w:val="both"/>
        <w:rPr>
          <w:rFonts w:ascii="Times New Roman" w:hAnsi="Times New Roman"/>
        </w:rPr>
      </w:pPr>
      <w:r w:rsidRPr="001F38FF">
        <w:rPr>
          <w:rFonts w:ascii="Times New Roman" w:hAnsi="Times New Roman"/>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5B17E0" w:rsidRPr="001F38FF" w:rsidRDefault="00530D33" w:rsidP="00530D33">
      <w:pPr>
        <w:jc w:val="center"/>
        <w:rPr>
          <w:rFonts w:ascii="Times New Roman" w:hAnsi="Times New Roman"/>
        </w:rPr>
      </w:pPr>
      <w:r w:rsidRPr="001F38FF">
        <w:rPr>
          <w:rFonts w:ascii="Times New Roman" w:hAnsi="Times New Roman"/>
        </w:rPr>
        <w:t>ОТНОШЕНИЯ</w:t>
      </w:r>
    </w:p>
    <w:p w:rsidR="005B17E0" w:rsidRPr="001F38FF" w:rsidRDefault="005B17E0" w:rsidP="001F38FF">
      <w:pPr>
        <w:jc w:val="both"/>
        <w:rPr>
          <w:rFonts w:ascii="Times New Roman" w:hAnsi="Times New Roman"/>
        </w:rPr>
      </w:pPr>
      <w:r w:rsidRPr="001F38FF">
        <w:rPr>
          <w:rFonts w:ascii="Times New Roman" w:hAnsi="Times New Roman"/>
        </w:rPr>
        <w:t>Владеть понятием отношения как метапредметным;</w:t>
      </w:r>
    </w:p>
    <w:p w:rsidR="005B17E0" w:rsidRPr="001F38FF" w:rsidRDefault="005B17E0" w:rsidP="001F38FF">
      <w:pPr>
        <w:jc w:val="both"/>
        <w:rPr>
          <w:rFonts w:ascii="Times New Roman" w:hAnsi="Times New Roman"/>
        </w:rPr>
      </w:pPr>
      <w:r w:rsidRPr="001F38FF">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5B17E0" w:rsidRPr="001F38FF" w:rsidRDefault="005B17E0" w:rsidP="001F38FF">
      <w:pPr>
        <w:jc w:val="both"/>
        <w:rPr>
          <w:rFonts w:ascii="Times New Roman" w:hAnsi="Times New Roman"/>
        </w:rPr>
      </w:pPr>
      <w:r w:rsidRPr="001F38FF">
        <w:rPr>
          <w:rFonts w:ascii="Times New Roman" w:hAnsi="Times New Roman"/>
        </w:rPr>
        <w:t>использовать свойства подобия и равенства фигур при решении задач.</w:t>
      </w:r>
    </w:p>
    <w:p w:rsidR="005B17E0" w:rsidRPr="001F38FF" w:rsidRDefault="005B17E0" w:rsidP="001F38FF">
      <w:pPr>
        <w:jc w:val="both"/>
        <w:rPr>
          <w:rFonts w:ascii="Times New Roman" w:hAnsi="Times New Roman"/>
        </w:rPr>
      </w:pPr>
      <w:r w:rsidRPr="001F38FF">
        <w:rPr>
          <w:rFonts w:ascii="Times New Roman" w:hAnsi="Times New Roman"/>
        </w:rPr>
        <w:t xml:space="preserve">В повседневной жизни и при изучении других предметов: </w:t>
      </w:r>
    </w:p>
    <w:p w:rsidR="005B17E0" w:rsidRPr="001F38FF" w:rsidRDefault="005B17E0" w:rsidP="001F38FF">
      <w:pPr>
        <w:jc w:val="both"/>
        <w:rPr>
          <w:rFonts w:ascii="Times New Roman" w:hAnsi="Times New Roman"/>
        </w:rPr>
      </w:pPr>
      <w:r w:rsidRPr="001F38FF">
        <w:rPr>
          <w:rFonts w:ascii="Times New Roman" w:hAnsi="Times New Roman"/>
        </w:rPr>
        <w:t>использовать отношения для построения и исследования математических моделей объектов реальной жизни.</w:t>
      </w:r>
    </w:p>
    <w:p w:rsidR="005B17E0" w:rsidRPr="001F38FF" w:rsidRDefault="00530D33" w:rsidP="00530D33">
      <w:pPr>
        <w:jc w:val="center"/>
        <w:rPr>
          <w:rFonts w:ascii="Times New Roman" w:hAnsi="Times New Roman"/>
        </w:rPr>
      </w:pPr>
      <w:r w:rsidRPr="001F38FF">
        <w:rPr>
          <w:rFonts w:ascii="Times New Roman" w:hAnsi="Times New Roman"/>
        </w:rPr>
        <w:t>ИЗМЕРЕНИЯ И ВЫЧИСЛЕНИЯ</w:t>
      </w:r>
    </w:p>
    <w:p w:rsidR="005B17E0" w:rsidRPr="001F38FF" w:rsidRDefault="005B17E0" w:rsidP="001F38FF">
      <w:pPr>
        <w:jc w:val="both"/>
        <w:rPr>
          <w:rFonts w:ascii="Times New Roman" w:hAnsi="Times New Roman"/>
        </w:rPr>
      </w:pPr>
      <w:r w:rsidRPr="001F38FF">
        <w:rPr>
          <w:rFonts w:ascii="Times New Roman" w:hAnsi="Times New Roman"/>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5B17E0" w:rsidRPr="001F38FF" w:rsidRDefault="005B17E0" w:rsidP="001F38FF">
      <w:pPr>
        <w:jc w:val="both"/>
        <w:rPr>
          <w:rFonts w:ascii="Times New Roman" w:hAnsi="Times New Roman"/>
        </w:rPr>
      </w:pPr>
      <w:r w:rsidRPr="001F38FF">
        <w:rPr>
          <w:rFonts w:ascii="Times New Roman" w:hAnsi="Times New Roman"/>
        </w:rPr>
        <w:t>самостоятельно формулировать гипотезы и проверять их достоверность.</w:t>
      </w:r>
    </w:p>
    <w:p w:rsidR="005B17E0" w:rsidRPr="001F38FF" w:rsidRDefault="005B17E0" w:rsidP="001F38FF">
      <w:pPr>
        <w:jc w:val="both"/>
        <w:rPr>
          <w:rFonts w:ascii="Times New Roman" w:hAnsi="Times New Roman"/>
        </w:rPr>
      </w:pPr>
      <w:r w:rsidRPr="001F38FF">
        <w:rPr>
          <w:rFonts w:ascii="Times New Roman" w:hAnsi="Times New Roman"/>
        </w:rPr>
        <w:t>В повседневной жизни и при изучении других предметов:</w:t>
      </w:r>
    </w:p>
    <w:p w:rsidR="005B17E0" w:rsidRPr="001F38FF" w:rsidRDefault="005B17E0" w:rsidP="001F38FF">
      <w:pPr>
        <w:jc w:val="both"/>
        <w:rPr>
          <w:rFonts w:ascii="Times New Roman" w:hAnsi="Times New Roman"/>
        </w:rPr>
      </w:pPr>
      <w:r w:rsidRPr="001F38FF">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5B17E0" w:rsidRPr="001F38FF" w:rsidRDefault="0039518C" w:rsidP="0039518C">
      <w:pPr>
        <w:jc w:val="center"/>
        <w:rPr>
          <w:rFonts w:ascii="Times New Roman" w:hAnsi="Times New Roman"/>
        </w:rPr>
      </w:pPr>
      <w:r w:rsidRPr="001F38FF">
        <w:rPr>
          <w:rFonts w:ascii="Times New Roman" w:hAnsi="Times New Roman"/>
        </w:rPr>
        <w:t>ГЕОМЕТРИЧЕСКИЕ ПОСТРОЕНИЯ</w:t>
      </w:r>
    </w:p>
    <w:p w:rsidR="005B17E0" w:rsidRPr="001F38FF" w:rsidRDefault="005B17E0" w:rsidP="001F38FF">
      <w:pPr>
        <w:jc w:val="both"/>
        <w:rPr>
          <w:rFonts w:ascii="Times New Roman" w:hAnsi="Times New Roman"/>
        </w:rPr>
      </w:pPr>
      <w:r w:rsidRPr="001F38FF">
        <w:rPr>
          <w:rFonts w:ascii="Times New Roman" w:hAnsi="Times New Roman"/>
        </w:rPr>
        <w:t xml:space="preserve">Оперировать понятием набора элементов, определяющих геометрическую фигуру, </w:t>
      </w:r>
    </w:p>
    <w:p w:rsidR="005B17E0" w:rsidRPr="001F38FF" w:rsidRDefault="005B17E0" w:rsidP="001F38FF">
      <w:pPr>
        <w:jc w:val="both"/>
        <w:rPr>
          <w:rFonts w:ascii="Times New Roman" w:hAnsi="Times New Roman"/>
        </w:rPr>
      </w:pPr>
      <w:r w:rsidRPr="001F38FF">
        <w:rPr>
          <w:rFonts w:ascii="Times New Roman" w:hAnsi="Times New Roman"/>
        </w:rPr>
        <w:t>владеть набором методов построений циркулем и линейкой;</w:t>
      </w:r>
    </w:p>
    <w:p w:rsidR="005B17E0" w:rsidRPr="001F38FF" w:rsidRDefault="005B17E0" w:rsidP="001F38FF">
      <w:pPr>
        <w:jc w:val="both"/>
        <w:rPr>
          <w:rFonts w:ascii="Times New Roman" w:hAnsi="Times New Roman"/>
        </w:rPr>
      </w:pPr>
      <w:r w:rsidRPr="001F38FF">
        <w:rPr>
          <w:rFonts w:ascii="Times New Roman" w:hAnsi="Times New Roman"/>
        </w:rPr>
        <w:t>проводить анализ и реализовывать этапы решения задач на построение.</w:t>
      </w:r>
    </w:p>
    <w:p w:rsidR="005B17E0" w:rsidRPr="001F38FF" w:rsidRDefault="005B17E0" w:rsidP="001F38FF">
      <w:pPr>
        <w:jc w:val="both"/>
        <w:rPr>
          <w:rFonts w:ascii="Times New Roman" w:hAnsi="Times New Roman"/>
        </w:rPr>
      </w:pPr>
      <w:r w:rsidRPr="001F38FF">
        <w:rPr>
          <w:rFonts w:ascii="Times New Roman" w:hAnsi="Times New Roman"/>
        </w:rPr>
        <w:t>В повседневной жизни и при изучении других предметов:</w:t>
      </w:r>
    </w:p>
    <w:p w:rsidR="005B17E0" w:rsidRPr="001F38FF" w:rsidRDefault="005B17E0" w:rsidP="001F38FF">
      <w:pPr>
        <w:jc w:val="both"/>
        <w:rPr>
          <w:rFonts w:ascii="Times New Roman" w:hAnsi="Times New Roman"/>
        </w:rPr>
      </w:pPr>
      <w:r w:rsidRPr="001F38FF">
        <w:rPr>
          <w:rFonts w:ascii="Times New Roman" w:hAnsi="Times New Roman"/>
        </w:rPr>
        <w:t>выполнять построения на местности;</w:t>
      </w:r>
    </w:p>
    <w:p w:rsidR="005B17E0" w:rsidRPr="001F38FF" w:rsidRDefault="005B17E0" w:rsidP="001F38FF">
      <w:pPr>
        <w:jc w:val="both"/>
        <w:rPr>
          <w:rFonts w:ascii="Times New Roman" w:hAnsi="Times New Roman"/>
        </w:rPr>
      </w:pPr>
      <w:r w:rsidRPr="001F38FF">
        <w:rPr>
          <w:rFonts w:ascii="Times New Roman" w:hAnsi="Times New Roman"/>
        </w:rPr>
        <w:t>оценивать размеры реальных объектов окружающего мира.</w:t>
      </w:r>
    </w:p>
    <w:p w:rsidR="005B17E0" w:rsidRPr="001F38FF" w:rsidRDefault="002B13F2" w:rsidP="002B13F2">
      <w:pPr>
        <w:jc w:val="center"/>
        <w:rPr>
          <w:rFonts w:ascii="Times New Roman" w:hAnsi="Times New Roman"/>
        </w:rPr>
      </w:pPr>
      <w:r w:rsidRPr="001F38FF">
        <w:rPr>
          <w:rFonts w:ascii="Times New Roman" w:hAnsi="Times New Roman"/>
        </w:rPr>
        <w:t>ПРЕОБРАЗОВАНИЯ</w:t>
      </w:r>
    </w:p>
    <w:p w:rsidR="005B17E0" w:rsidRPr="001F38FF" w:rsidRDefault="005B17E0" w:rsidP="001F38FF">
      <w:pPr>
        <w:jc w:val="both"/>
        <w:rPr>
          <w:rFonts w:ascii="Times New Roman" w:hAnsi="Times New Roman"/>
        </w:rPr>
      </w:pPr>
      <w:r w:rsidRPr="001F38FF">
        <w:rPr>
          <w:rFonts w:ascii="Times New Roman" w:hAnsi="Times New Roman"/>
        </w:rPr>
        <w:t>Оперировать движениями и преобразованиями как метапредметными понятиями;</w:t>
      </w:r>
    </w:p>
    <w:p w:rsidR="005B17E0" w:rsidRPr="001F38FF" w:rsidRDefault="005B17E0" w:rsidP="001F38FF">
      <w:pPr>
        <w:jc w:val="both"/>
        <w:rPr>
          <w:rFonts w:ascii="Times New Roman" w:hAnsi="Times New Roman"/>
        </w:rPr>
      </w:pPr>
      <w:r w:rsidRPr="001F38FF">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B17E0" w:rsidRPr="001F38FF" w:rsidRDefault="005B17E0" w:rsidP="001F38FF">
      <w:pPr>
        <w:jc w:val="both"/>
        <w:rPr>
          <w:rFonts w:ascii="Times New Roman" w:hAnsi="Times New Roman"/>
        </w:rPr>
      </w:pPr>
      <w:r w:rsidRPr="001F38FF">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5B17E0" w:rsidRPr="001F38FF" w:rsidRDefault="005B17E0" w:rsidP="001F38FF">
      <w:pPr>
        <w:jc w:val="both"/>
        <w:rPr>
          <w:rFonts w:ascii="Times New Roman" w:hAnsi="Times New Roman"/>
        </w:rPr>
      </w:pPr>
      <w:r w:rsidRPr="001F38FF">
        <w:rPr>
          <w:rFonts w:ascii="Times New Roman" w:hAnsi="Times New Roman"/>
        </w:rPr>
        <w:t>пользоваться свойствами движений и преобразований при решении задач.</w:t>
      </w:r>
    </w:p>
    <w:p w:rsidR="005B17E0" w:rsidRPr="001F38FF" w:rsidRDefault="005B17E0" w:rsidP="001F38FF">
      <w:pPr>
        <w:jc w:val="both"/>
        <w:rPr>
          <w:rFonts w:ascii="Times New Roman" w:hAnsi="Times New Roman"/>
        </w:rPr>
      </w:pPr>
      <w:r w:rsidRPr="001F38FF">
        <w:rPr>
          <w:rFonts w:ascii="Times New Roman" w:hAnsi="Times New Roman"/>
        </w:rPr>
        <w:t xml:space="preserve">В повседневной жизни и при изучении других предметов: </w:t>
      </w:r>
    </w:p>
    <w:p w:rsidR="005B17E0" w:rsidRPr="001F38FF" w:rsidRDefault="005B17E0" w:rsidP="001F38FF">
      <w:pPr>
        <w:jc w:val="both"/>
        <w:rPr>
          <w:rFonts w:ascii="Times New Roman" w:hAnsi="Times New Roman"/>
        </w:rPr>
      </w:pPr>
      <w:r w:rsidRPr="001F38FF">
        <w:rPr>
          <w:rFonts w:ascii="Times New Roman" w:hAnsi="Times New Roman"/>
        </w:rPr>
        <w:t>применять свойства движений и применять подобие для построений и вычислений.</w:t>
      </w:r>
    </w:p>
    <w:p w:rsidR="005B17E0" w:rsidRPr="001F38FF" w:rsidRDefault="008A2586" w:rsidP="008A2586">
      <w:pPr>
        <w:jc w:val="center"/>
        <w:rPr>
          <w:rFonts w:ascii="Times New Roman" w:hAnsi="Times New Roman"/>
        </w:rPr>
      </w:pPr>
      <w:r w:rsidRPr="001F38FF">
        <w:rPr>
          <w:rFonts w:ascii="Times New Roman" w:hAnsi="Times New Roman"/>
        </w:rPr>
        <w:t>ВЕКТОРЫ И КООРДИНАТЫ НА ПЛОСКОСТИ</w:t>
      </w:r>
    </w:p>
    <w:p w:rsidR="005B17E0" w:rsidRPr="001F38FF" w:rsidRDefault="005B17E0" w:rsidP="001F38FF">
      <w:pPr>
        <w:jc w:val="both"/>
        <w:rPr>
          <w:rFonts w:ascii="Times New Roman" w:hAnsi="Times New Roman"/>
        </w:rPr>
      </w:pPr>
      <w:r w:rsidRPr="001F38FF">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5B17E0" w:rsidRPr="001F38FF" w:rsidRDefault="005B17E0" w:rsidP="001F38FF">
      <w:pPr>
        <w:jc w:val="both"/>
        <w:rPr>
          <w:rFonts w:ascii="Times New Roman" w:hAnsi="Times New Roman"/>
        </w:rPr>
      </w:pPr>
      <w:r w:rsidRPr="001F38FF">
        <w:rPr>
          <w:rFonts w:ascii="Times New Roman" w:hAnsi="Times New Roman"/>
        </w:rPr>
        <w:t>владеть векторным и координатным методом на плоскости для решения задач на вычисление и доказательства;</w:t>
      </w:r>
    </w:p>
    <w:p w:rsidR="005B17E0" w:rsidRPr="001F38FF" w:rsidRDefault="005B17E0" w:rsidP="001F38FF">
      <w:pPr>
        <w:jc w:val="both"/>
        <w:rPr>
          <w:rFonts w:ascii="Times New Roman" w:hAnsi="Times New Roman"/>
        </w:rPr>
      </w:pPr>
      <w:r w:rsidRPr="001F38FF">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5B17E0" w:rsidRPr="001F38FF" w:rsidRDefault="005B17E0" w:rsidP="001F38FF">
      <w:pPr>
        <w:jc w:val="both"/>
        <w:rPr>
          <w:rFonts w:ascii="Times New Roman" w:hAnsi="Times New Roman"/>
        </w:rPr>
      </w:pPr>
      <w:r w:rsidRPr="001F38FF">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5B17E0" w:rsidRPr="001F38FF" w:rsidRDefault="005B17E0" w:rsidP="001F38FF">
      <w:pPr>
        <w:jc w:val="both"/>
        <w:rPr>
          <w:rFonts w:ascii="Times New Roman" w:hAnsi="Times New Roman"/>
        </w:rPr>
      </w:pPr>
      <w:r w:rsidRPr="001F38FF">
        <w:rPr>
          <w:rFonts w:ascii="Times New Roman" w:hAnsi="Times New Roman"/>
        </w:rPr>
        <w:t xml:space="preserve">В повседневной жизни и при изучении других предметов: </w:t>
      </w:r>
    </w:p>
    <w:p w:rsidR="005B17E0" w:rsidRPr="001F38FF" w:rsidRDefault="005B17E0" w:rsidP="001F38FF">
      <w:pPr>
        <w:jc w:val="both"/>
        <w:rPr>
          <w:rFonts w:ascii="Times New Roman" w:hAnsi="Times New Roman"/>
        </w:rPr>
      </w:pPr>
      <w:r w:rsidRPr="001F38FF">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5B17E0" w:rsidRPr="001F38FF" w:rsidRDefault="0067213A" w:rsidP="0067213A">
      <w:pPr>
        <w:jc w:val="center"/>
        <w:rPr>
          <w:rFonts w:ascii="Times New Roman" w:hAnsi="Times New Roman"/>
        </w:rPr>
      </w:pPr>
      <w:r w:rsidRPr="001F38FF">
        <w:rPr>
          <w:rFonts w:ascii="Times New Roman" w:hAnsi="Times New Roman"/>
        </w:rPr>
        <w:t>ИСТОРИЯ МАТЕМАТИКИ</w:t>
      </w:r>
    </w:p>
    <w:p w:rsidR="005B17E0" w:rsidRPr="001F38FF" w:rsidRDefault="005B17E0" w:rsidP="001F38FF">
      <w:pPr>
        <w:jc w:val="both"/>
        <w:rPr>
          <w:rFonts w:ascii="Times New Roman" w:hAnsi="Times New Roman"/>
        </w:rPr>
      </w:pPr>
      <w:r w:rsidRPr="001F38FF">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5B17E0" w:rsidRPr="001F38FF" w:rsidRDefault="005B17E0" w:rsidP="001F38FF">
      <w:pPr>
        <w:jc w:val="both"/>
        <w:rPr>
          <w:rFonts w:ascii="Times New Roman" w:hAnsi="Times New Roman"/>
        </w:rPr>
      </w:pPr>
      <w:r w:rsidRPr="001F38FF">
        <w:rPr>
          <w:rFonts w:ascii="Times New Roman" w:hAnsi="Times New Roman"/>
        </w:rPr>
        <w:t>рассматривать математику в контексте истории развития цивилизации и истории развития науки, понимать роль математики в развитии России.</w:t>
      </w:r>
    </w:p>
    <w:p w:rsidR="005B17E0" w:rsidRPr="001F38FF" w:rsidRDefault="0067213A" w:rsidP="0067213A">
      <w:pPr>
        <w:jc w:val="center"/>
        <w:rPr>
          <w:rFonts w:ascii="Times New Roman" w:hAnsi="Times New Roman"/>
        </w:rPr>
      </w:pPr>
      <w:r w:rsidRPr="001F38FF">
        <w:rPr>
          <w:rFonts w:ascii="Times New Roman" w:hAnsi="Times New Roman"/>
        </w:rPr>
        <w:t>МЕТОДЫ МАТЕМАТИКИ</w:t>
      </w:r>
    </w:p>
    <w:p w:rsidR="005B17E0" w:rsidRPr="001F38FF" w:rsidRDefault="005B17E0" w:rsidP="001F38FF">
      <w:pPr>
        <w:jc w:val="both"/>
        <w:rPr>
          <w:rFonts w:ascii="Times New Roman" w:hAnsi="Times New Roman"/>
        </w:rPr>
      </w:pPr>
      <w:r w:rsidRPr="001F38FF">
        <w:rPr>
          <w:rFonts w:ascii="Times New Roman" w:hAnsi="Times New Roman"/>
        </w:rPr>
        <w:t>Владеть знаниями о различных методах обоснования и опровержения математических утверждений и самостоятельно применять их;</w:t>
      </w:r>
    </w:p>
    <w:p w:rsidR="005B17E0" w:rsidRPr="001F38FF" w:rsidRDefault="005B17E0" w:rsidP="001F38FF">
      <w:pPr>
        <w:jc w:val="both"/>
        <w:rPr>
          <w:rFonts w:ascii="Times New Roman" w:hAnsi="Times New Roman"/>
        </w:rPr>
      </w:pPr>
      <w:r w:rsidRPr="001F38FF">
        <w:rPr>
          <w:rFonts w:ascii="Times New Roman" w:hAnsi="Times New Roman"/>
        </w:rPr>
        <w:t>владеть навыками анализа условия задачи и определения подходящих для решения задач изученных методов или их комбинаций;</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13267F" w:rsidRDefault="0013267F" w:rsidP="0067213A">
      <w:pPr>
        <w:jc w:val="center"/>
        <w:rPr>
          <w:rFonts w:ascii="Times New Roman" w:hAnsi="Times New Roman"/>
          <w:b/>
        </w:rPr>
      </w:pPr>
      <w:bookmarkStart w:id="63" w:name="_Toc409691639"/>
      <w:bookmarkStart w:id="64" w:name="_Toc410653962"/>
      <w:bookmarkStart w:id="65" w:name="_Toc414553148"/>
    </w:p>
    <w:p w:rsidR="005B17E0" w:rsidRPr="0067213A" w:rsidRDefault="0067213A" w:rsidP="0067213A">
      <w:pPr>
        <w:jc w:val="center"/>
        <w:rPr>
          <w:rFonts w:ascii="Times New Roman" w:hAnsi="Times New Roman"/>
          <w:b/>
        </w:rPr>
      </w:pPr>
      <w:r w:rsidRPr="0067213A">
        <w:rPr>
          <w:rFonts w:ascii="Times New Roman" w:hAnsi="Times New Roman"/>
          <w:b/>
        </w:rPr>
        <w:t>1.2.5.</w:t>
      </w:r>
      <w:r w:rsidR="0080444B">
        <w:rPr>
          <w:rFonts w:ascii="Times New Roman" w:hAnsi="Times New Roman"/>
          <w:b/>
        </w:rPr>
        <w:t>10</w:t>
      </w:r>
      <w:r w:rsidRPr="0067213A">
        <w:rPr>
          <w:rFonts w:ascii="Times New Roman" w:hAnsi="Times New Roman"/>
          <w:b/>
        </w:rPr>
        <w:t>. ИНФОРМАТИКА</w:t>
      </w:r>
      <w:bookmarkEnd w:id="63"/>
      <w:bookmarkEnd w:id="64"/>
      <w:bookmarkEnd w:id="65"/>
    </w:p>
    <w:p w:rsidR="005B17E0" w:rsidRPr="001F38FF" w:rsidRDefault="005B17E0" w:rsidP="001F38FF">
      <w:pPr>
        <w:jc w:val="both"/>
        <w:rPr>
          <w:rFonts w:ascii="Times New Roman" w:hAnsi="Times New Roman"/>
        </w:rPr>
      </w:pPr>
      <w:r w:rsidRPr="001F38FF">
        <w:rPr>
          <w:rFonts w:ascii="Times New Roman" w:hAnsi="Times New Roman"/>
        </w:rPr>
        <w:t>Выпускник научится:</w:t>
      </w:r>
    </w:p>
    <w:p w:rsidR="005B17E0" w:rsidRPr="001F38FF" w:rsidRDefault="005B17E0" w:rsidP="001F38FF">
      <w:pPr>
        <w:jc w:val="both"/>
        <w:rPr>
          <w:rFonts w:ascii="Times New Roman" w:hAnsi="Times New Roman"/>
        </w:rPr>
      </w:pPr>
      <w:r w:rsidRPr="001F38FF">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5B17E0" w:rsidRPr="001F38FF" w:rsidRDefault="005B17E0" w:rsidP="001F38FF">
      <w:pPr>
        <w:jc w:val="both"/>
        <w:rPr>
          <w:rFonts w:ascii="Times New Roman" w:hAnsi="Times New Roman"/>
        </w:rPr>
      </w:pPr>
      <w:r w:rsidRPr="001F38FF">
        <w:rPr>
          <w:rFonts w:ascii="Times New Roman" w:hAnsi="Times New Roman"/>
        </w:rPr>
        <w:t>различать виды информации по способам ее восприятия человеком и по способам ее представления на материальных носителях;</w:t>
      </w:r>
    </w:p>
    <w:p w:rsidR="005B17E0" w:rsidRPr="001F38FF" w:rsidRDefault="005B17E0" w:rsidP="001F38FF">
      <w:pPr>
        <w:jc w:val="both"/>
        <w:rPr>
          <w:rFonts w:ascii="Times New Roman" w:hAnsi="Times New Roman"/>
        </w:rPr>
      </w:pPr>
      <w:r w:rsidRPr="001F38FF">
        <w:rPr>
          <w:rFonts w:ascii="Times New Roman" w:hAnsi="Times New Roman"/>
        </w:rPr>
        <w:t>раскрывать общие закономерности протекания информационных процессов в системах различной природы;</w:t>
      </w:r>
    </w:p>
    <w:p w:rsidR="005B17E0" w:rsidRPr="001F38FF" w:rsidRDefault="005B17E0" w:rsidP="001F38FF">
      <w:pPr>
        <w:jc w:val="both"/>
        <w:rPr>
          <w:rFonts w:ascii="Times New Roman" w:hAnsi="Times New Roman"/>
        </w:rPr>
      </w:pPr>
      <w:r w:rsidRPr="001F38FF">
        <w:rPr>
          <w:rFonts w:ascii="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5B17E0" w:rsidRPr="001F38FF" w:rsidRDefault="005B17E0" w:rsidP="001F38FF">
      <w:pPr>
        <w:jc w:val="both"/>
        <w:rPr>
          <w:rFonts w:ascii="Times New Roman" w:hAnsi="Times New Roman"/>
        </w:rPr>
      </w:pPr>
      <w:r w:rsidRPr="001F38FF">
        <w:rPr>
          <w:rFonts w:ascii="Times New Roman" w:hAnsi="Times New Roman"/>
        </w:rPr>
        <w:t>классифицировать средства ИКТ в соответствии с кругом выполняемых задач;</w:t>
      </w:r>
    </w:p>
    <w:p w:rsidR="005B17E0" w:rsidRPr="001F38FF" w:rsidRDefault="005B17E0" w:rsidP="001F38FF">
      <w:pPr>
        <w:jc w:val="both"/>
        <w:rPr>
          <w:rFonts w:ascii="Times New Roman" w:hAnsi="Times New Roman"/>
        </w:rPr>
      </w:pPr>
      <w:r w:rsidRPr="001F38FF">
        <w:rPr>
          <w:rFonts w:ascii="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5B17E0" w:rsidRPr="001F38FF" w:rsidRDefault="005B17E0" w:rsidP="001F38FF">
      <w:pPr>
        <w:jc w:val="both"/>
        <w:rPr>
          <w:rFonts w:ascii="Times New Roman" w:hAnsi="Times New Roman"/>
        </w:rPr>
      </w:pPr>
      <w:r w:rsidRPr="001F38FF">
        <w:rPr>
          <w:rFonts w:ascii="Times New Roman" w:hAnsi="Times New Roman"/>
        </w:rPr>
        <w:t>определять качественные и количественные характеристики компонентов компьютера;</w:t>
      </w:r>
    </w:p>
    <w:p w:rsidR="005B17E0" w:rsidRPr="001F38FF" w:rsidRDefault="005B17E0" w:rsidP="001F38FF">
      <w:pPr>
        <w:jc w:val="both"/>
        <w:rPr>
          <w:rFonts w:ascii="Times New Roman" w:hAnsi="Times New Roman"/>
        </w:rPr>
      </w:pPr>
      <w:r w:rsidRPr="001F38FF">
        <w:rPr>
          <w:rFonts w:ascii="Times New Roman" w:hAnsi="Times New Roman"/>
        </w:rPr>
        <w:t xml:space="preserve">узнает об истории и тенденциях развития компьютеров; о том как можно улучшить характеристики компьютеров; </w:t>
      </w:r>
    </w:p>
    <w:p w:rsidR="005B17E0" w:rsidRPr="001F38FF" w:rsidRDefault="005B17E0" w:rsidP="001F38FF">
      <w:pPr>
        <w:jc w:val="both"/>
        <w:rPr>
          <w:rFonts w:ascii="Times New Roman" w:hAnsi="Times New Roman"/>
        </w:rPr>
      </w:pPr>
      <w:r w:rsidRPr="001F38FF">
        <w:rPr>
          <w:rFonts w:ascii="Times New Roman" w:hAnsi="Times New Roman"/>
        </w:rPr>
        <w:t>узнает о том, какие задачи решаются с помощью суперкомпьютеров.</w:t>
      </w:r>
    </w:p>
    <w:p w:rsidR="005B17E0" w:rsidRPr="001F38FF" w:rsidRDefault="005B17E0" w:rsidP="001F38FF">
      <w:pPr>
        <w:jc w:val="both"/>
        <w:rPr>
          <w:rFonts w:ascii="Times New Roman" w:hAnsi="Times New Roman"/>
        </w:rPr>
      </w:pPr>
      <w:r w:rsidRPr="001F38FF">
        <w:rPr>
          <w:rFonts w:ascii="Times New Roman" w:hAnsi="Times New Roman"/>
        </w:rPr>
        <w:t>Выпускник получит возможность:</w:t>
      </w:r>
    </w:p>
    <w:p w:rsidR="005B17E0" w:rsidRPr="001F38FF" w:rsidRDefault="005B17E0" w:rsidP="001F38FF">
      <w:pPr>
        <w:jc w:val="both"/>
        <w:rPr>
          <w:rFonts w:ascii="Times New Roman" w:hAnsi="Times New Roman"/>
        </w:rPr>
      </w:pPr>
      <w:r w:rsidRPr="001F38FF">
        <w:rPr>
          <w:rFonts w:ascii="Times New Roman" w:hAnsi="Times New Roman"/>
        </w:rPr>
        <w:t>осознано подходить к выбору ИКТ–средств для своих учебных и иных целей;</w:t>
      </w:r>
    </w:p>
    <w:p w:rsidR="005B17E0" w:rsidRPr="001F38FF" w:rsidRDefault="005B17E0" w:rsidP="001F38FF">
      <w:pPr>
        <w:jc w:val="both"/>
        <w:rPr>
          <w:rFonts w:ascii="Times New Roman" w:hAnsi="Times New Roman"/>
        </w:rPr>
      </w:pPr>
      <w:r w:rsidRPr="001F38FF">
        <w:rPr>
          <w:rFonts w:ascii="Times New Roman" w:hAnsi="Times New Roman"/>
        </w:rPr>
        <w:t>узнать о физических ограничениях на значения характеристик компьютера.</w:t>
      </w:r>
    </w:p>
    <w:p w:rsidR="005B17E0" w:rsidRPr="001F38FF" w:rsidRDefault="0067213A" w:rsidP="0067213A">
      <w:pPr>
        <w:jc w:val="center"/>
        <w:rPr>
          <w:rFonts w:ascii="Times New Roman" w:hAnsi="Times New Roman"/>
        </w:rPr>
      </w:pPr>
      <w:r w:rsidRPr="001F38FF">
        <w:rPr>
          <w:rFonts w:ascii="Times New Roman" w:hAnsi="Times New Roman"/>
        </w:rPr>
        <w:t>МАТЕМАТИЧЕСКИЕ ОСНОВЫ ИНФОРМАТИКИ</w:t>
      </w:r>
    </w:p>
    <w:p w:rsidR="005B17E0" w:rsidRPr="001F38FF" w:rsidRDefault="005B17E0" w:rsidP="001F38FF">
      <w:pPr>
        <w:jc w:val="both"/>
        <w:rPr>
          <w:rFonts w:ascii="Times New Roman" w:hAnsi="Times New Roman"/>
        </w:rPr>
      </w:pPr>
      <w:r w:rsidRPr="001F38FF">
        <w:rPr>
          <w:rFonts w:ascii="Times New Roman" w:hAnsi="Times New Roman"/>
        </w:rPr>
        <w:t>Выпускник научится:</w:t>
      </w:r>
    </w:p>
    <w:p w:rsidR="005B17E0" w:rsidRPr="001F38FF" w:rsidRDefault="005B17E0" w:rsidP="001F38FF">
      <w:pPr>
        <w:jc w:val="both"/>
        <w:rPr>
          <w:rFonts w:ascii="Times New Roman" w:hAnsi="Times New Roman"/>
        </w:rPr>
      </w:pPr>
      <w:r w:rsidRPr="001F38FF">
        <w:rPr>
          <w:rFonts w:ascii="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5B17E0" w:rsidRPr="001F38FF" w:rsidRDefault="005B17E0" w:rsidP="001F38FF">
      <w:pPr>
        <w:jc w:val="both"/>
        <w:rPr>
          <w:rFonts w:ascii="Times New Roman" w:hAnsi="Times New Roman"/>
        </w:rPr>
      </w:pPr>
      <w:r w:rsidRPr="001F38FF">
        <w:rPr>
          <w:rFonts w:ascii="Times New Roman" w:hAnsi="Times New Roman"/>
        </w:rPr>
        <w:t>кодировать и декодировать тексты по заданной кодовой таблице;</w:t>
      </w:r>
    </w:p>
    <w:p w:rsidR="005B17E0" w:rsidRPr="001F38FF" w:rsidRDefault="005B17E0" w:rsidP="001F38FF">
      <w:pPr>
        <w:jc w:val="both"/>
        <w:rPr>
          <w:rFonts w:ascii="Times New Roman" w:hAnsi="Times New Roman"/>
        </w:rPr>
      </w:pPr>
      <w:r w:rsidRPr="001F38FF">
        <w:rPr>
          <w:rFonts w:ascii="Times New Roman" w:hAnsi="Times New Roman"/>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5B17E0" w:rsidRPr="001F38FF" w:rsidRDefault="005B17E0" w:rsidP="001F38FF">
      <w:pPr>
        <w:jc w:val="both"/>
        <w:rPr>
          <w:rFonts w:ascii="Times New Roman" w:hAnsi="Times New Roman"/>
        </w:rPr>
      </w:pPr>
      <w:r w:rsidRPr="001F38FF">
        <w:rPr>
          <w:rFonts w:ascii="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5B17E0" w:rsidRPr="001F38FF" w:rsidRDefault="005B17E0" w:rsidP="001F38FF">
      <w:pPr>
        <w:jc w:val="both"/>
        <w:rPr>
          <w:rFonts w:ascii="Times New Roman" w:hAnsi="Times New Roman"/>
        </w:rPr>
      </w:pPr>
      <w:r w:rsidRPr="001F38FF">
        <w:rPr>
          <w:rFonts w:ascii="Times New Roman" w:hAnsi="Times New Roman"/>
        </w:rPr>
        <w:t>определять длину кодовой последовательности по длине исходного текста и кодовой таблице равномерного кода;</w:t>
      </w:r>
    </w:p>
    <w:p w:rsidR="005B17E0" w:rsidRPr="001F38FF" w:rsidRDefault="005B17E0" w:rsidP="001F38FF">
      <w:pPr>
        <w:jc w:val="both"/>
        <w:rPr>
          <w:rFonts w:ascii="Times New Roman" w:hAnsi="Times New Roman"/>
        </w:rPr>
      </w:pPr>
      <w:r w:rsidRPr="001F38FF">
        <w:rPr>
          <w:rFonts w:ascii="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5B17E0" w:rsidRPr="001F38FF" w:rsidRDefault="005B17E0" w:rsidP="001F38FF">
      <w:pPr>
        <w:jc w:val="both"/>
        <w:rPr>
          <w:rFonts w:ascii="Times New Roman" w:hAnsi="Times New Roman"/>
        </w:rPr>
      </w:pPr>
      <w:r w:rsidRPr="001F38FF">
        <w:rPr>
          <w:rFonts w:ascii="Times New Roman" w:hAnsi="Times New Roman"/>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5B17E0" w:rsidRPr="001F38FF" w:rsidRDefault="005B17E0" w:rsidP="001F38FF">
      <w:pPr>
        <w:jc w:val="both"/>
        <w:rPr>
          <w:rFonts w:ascii="Times New Roman" w:hAnsi="Times New Roman"/>
        </w:rPr>
      </w:pPr>
      <w:r w:rsidRPr="001F38FF">
        <w:rPr>
          <w:rFonts w:ascii="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5B17E0" w:rsidRPr="001F38FF" w:rsidRDefault="005B17E0" w:rsidP="001F38FF">
      <w:pPr>
        <w:jc w:val="both"/>
        <w:rPr>
          <w:rFonts w:ascii="Times New Roman" w:hAnsi="Times New Roman"/>
        </w:rPr>
      </w:pPr>
      <w:r w:rsidRPr="001F38FF">
        <w:rPr>
          <w:rFonts w:ascii="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5B17E0" w:rsidRPr="001F38FF" w:rsidRDefault="005B17E0" w:rsidP="001F38FF">
      <w:pPr>
        <w:jc w:val="both"/>
        <w:rPr>
          <w:rFonts w:ascii="Times New Roman" w:hAnsi="Times New Roman"/>
        </w:rPr>
      </w:pPr>
      <w:r w:rsidRPr="001F38FF">
        <w:rPr>
          <w:rFonts w:ascii="Times New Roman" w:hAnsi="Times New Roman"/>
        </w:rPr>
        <w:t>описывать граф с помощью матрицы смежности с указанием длин ребер (знание термина «матрица смежности» не обязательно);</w:t>
      </w:r>
    </w:p>
    <w:p w:rsidR="005B17E0" w:rsidRPr="001F38FF" w:rsidRDefault="005B17E0" w:rsidP="001F38FF">
      <w:pPr>
        <w:jc w:val="both"/>
        <w:rPr>
          <w:rFonts w:ascii="Times New Roman" w:hAnsi="Times New Roman"/>
        </w:rPr>
      </w:pPr>
      <w:r w:rsidRPr="001F38FF">
        <w:rPr>
          <w:rFonts w:ascii="Times New Roman" w:hAnsi="Times New Roman"/>
        </w:rPr>
        <w:t>познакомиться с двоичным кодированием текстов и с наиболее употребительными современными кодами;</w:t>
      </w:r>
    </w:p>
    <w:p w:rsidR="005B17E0" w:rsidRPr="001F38FF" w:rsidRDefault="005B17E0" w:rsidP="001F38FF">
      <w:pPr>
        <w:jc w:val="both"/>
        <w:rPr>
          <w:rFonts w:ascii="Times New Roman" w:hAnsi="Times New Roman"/>
        </w:rPr>
      </w:pPr>
      <w:r w:rsidRPr="001F38FF">
        <w:rPr>
          <w:rFonts w:ascii="Times New Roman" w:hAnsi="Times New Roman"/>
        </w:rPr>
        <w:t>использовать основные способы графического представления числовой информации, (графики, диаграммы).</w:t>
      </w:r>
    </w:p>
    <w:p w:rsidR="005B17E0" w:rsidRPr="001F38FF" w:rsidRDefault="005B17E0" w:rsidP="001F38FF">
      <w:pPr>
        <w:jc w:val="both"/>
        <w:rPr>
          <w:rFonts w:ascii="Times New Roman" w:hAnsi="Times New Roman"/>
        </w:rPr>
      </w:pPr>
      <w:r w:rsidRPr="001F38FF">
        <w:rPr>
          <w:rFonts w:ascii="Times New Roman" w:hAnsi="Times New Roman"/>
        </w:rPr>
        <w:t>Выпускник получит возможность:</w:t>
      </w:r>
    </w:p>
    <w:p w:rsidR="005B17E0" w:rsidRPr="001F38FF" w:rsidRDefault="005B17E0" w:rsidP="001F38FF">
      <w:pPr>
        <w:jc w:val="both"/>
        <w:rPr>
          <w:rFonts w:ascii="Times New Roman" w:hAnsi="Times New Roman"/>
        </w:rPr>
      </w:pPr>
      <w:r w:rsidRPr="001F38FF">
        <w:rPr>
          <w:rFonts w:ascii="Times New Roman" w:hAnsi="Times New Roman"/>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5B17E0" w:rsidRPr="001F38FF" w:rsidRDefault="005B17E0" w:rsidP="001F38FF">
      <w:pPr>
        <w:jc w:val="both"/>
        <w:rPr>
          <w:rFonts w:ascii="Times New Roman" w:hAnsi="Times New Roman"/>
        </w:rPr>
      </w:pPr>
      <w:r w:rsidRPr="001F38FF">
        <w:rPr>
          <w:rFonts w:ascii="Times New Roman" w:hAnsi="Times New Roman"/>
        </w:rPr>
        <w:t>узнать о том, что любые дискретные данные можно описать, используя алфавит, содержащий только два символа, например, 0 и 1;</w:t>
      </w:r>
    </w:p>
    <w:p w:rsidR="005B17E0" w:rsidRPr="001F38FF" w:rsidRDefault="005B17E0" w:rsidP="001F38FF">
      <w:pPr>
        <w:jc w:val="both"/>
        <w:rPr>
          <w:rFonts w:ascii="Times New Roman" w:hAnsi="Times New Roman"/>
        </w:rPr>
      </w:pPr>
      <w:r w:rsidRPr="001F38FF">
        <w:rPr>
          <w:rFonts w:ascii="Times New Roman" w:hAnsi="Times New Roman"/>
        </w:rPr>
        <w:t>познакомиться с тем, как информация (данные) представляется в современных компьютерах и робототехнических системах;</w:t>
      </w:r>
    </w:p>
    <w:p w:rsidR="005B17E0" w:rsidRPr="001F38FF" w:rsidRDefault="005B17E0" w:rsidP="001F38FF">
      <w:pPr>
        <w:jc w:val="both"/>
        <w:rPr>
          <w:rFonts w:ascii="Times New Roman" w:hAnsi="Times New Roman"/>
        </w:rPr>
      </w:pPr>
      <w:r w:rsidRPr="001F38FF">
        <w:rPr>
          <w:rFonts w:ascii="Times New Roman" w:hAnsi="Times New Roman"/>
        </w:rPr>
        <w:t>познакомиться с примерами использования графов, деревьев и списков при описании реальных объектов и процессов;</w:t>
      </w:r>
    </w:p>
    <w:p w:rsidR="005B17E0" w:rsidRPr="001F38FF" w:rsidRDefault="005B17E0" w:rsidP="001F38FF">
      <w:pPr>
        <w:jc w:val="both"/>
        <w:rPr>
          <w:rFonts w:ascii="Times New Roman" w:hAnsi="Times New Roman"/>
        </w:rPr>
      </w:pPr>
      <w:r w:rsidRPr="001F38FF">
        <w:rPr>
          <w:rFonts w:ascii="Times New Roman" w:hAnsi="Times New Roman"/>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5B17E0" w:rsidRPr="001F38FF" w:rsidRDefault="005B17E0" w:rsidP="001F38FF">
      <w:pPr>
        <w:jc w:val="both"/>
        <w:rPr>
          <w:rFonts w:ascii="Times New Roman" w:hAnsi="Times New Roman"/>
        </w:rPr>
      </w:pPr>
      <w:r w:rsidRPr="001F38FF">
        <w:rPr>
          <w:rFonts w:ascii="Times New Roman" w:hAnsi="Times New Roman"/>
        </w:rPr>
        <w:t>узнать о наличии кодов, которые исправляют ошибки искажения, возникающие при передаче информации.</w:t>
      </w:r>
    </w:p>
    <w:p w:rsidR="005B17E0" w:rsidRPr="001F38FF" w:rsidRDefault="00CA29CE" w:rsidP="00CA29CE">
      <w:pPr>
        <w:jc w:val="center"/>
        <w:rPr>
          <w:rFonts w:ascii="Times New Roman" w:hAnsi="Times New Roman"/>
        </w:rPr>
      </w:pPr>
      <w:r w:rsidRPr="001F38FF">
        <w:rPr>
          <w:rFonts w:ascii="Times New Roman" w:hAnsi="Times New Roman"/>
        </w:rPr>
        <w:t>АЛГОРИТМЫ И ЭЛЕМЕНТЫ ПРОГРАММИРОВАНИЯ</w:t>
      </w:r>
    </w:p>
    <w:p w:rsidR="005B17E0" w:rsidRPr="001F38FF" w:rsidRDefault="005B17E0" w:rsidP="001F38FF">
      <w:pPr>
        <w:jc w:val="both"/>
        <w:rPr>
          <w:rFonts w:ascii="Times New Roman" w:hAnsi="Times New Roman"/>
        </w:rPr>
      </w:pPr>
      <w:r w:rsidRPr="001F38FF">
        <w:rPr>
          <w:rFonts w:ascii="Times New Roman" w:hAnsi="Times New Roman"/>
        </w:rPr>
        <w:t>Выпускник научится:</w:t>
      </w:r>
    </w:p>
    <w:p w:rsidR="005B17E0" w:rsidRPr="001F38FF" w:rsidRDefault="005B17E0" w:rsidP="001F38FF">
      <w:pPr>
        <w:jc w:val="both"/>
        <w:rPr>
          <w:rFonts w:ascii="Times New Roman" w:hAnsi="Times New Roman"/>
        </w:rPr>
      </w:pPr>
      <w:r w:rsidRPr="001F38FF">
        <w:rPr>
          <w:rFonts w:ascii="Times New Roman" w:hAnsi="Times New Roman"/>
        </w:rPr>
        <w:t>составлять алгоритмы для решения учебных задач различных типов;</w:t>
      </w:r>
    </w:p>
    <w:p w:rsidR="005B17E0" w:rsidRPr="001F38FF" w:rsidRDefault="005B17E0" w:rsidP="001F38FF">
      <w:pPr>
        <w:jc w:val="both"/>
        <w:rPr>
          <w:rFonts w:ascii="Times New Roman" w:hAnsi="Times New Roman"/>
        </w:rPr>
      </w:pPr>
      <w:r w:rsidRPr="001F38FF">
        <w:rPr>
          <w:rFonts w:ascii="Times New Roman" w:hAnsi="Times New Roman"/>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5B17E0" w:rsidRPr="001F38FF" w:rsidRDefault="005B17E0" w:rsidP="001F38FF">
      <w:pPr>
        <w:jc w:val="both"/>
        <w:rPr>
          <w:rFonts w:ascii="Times New Roman" w:hAnsi="Times New Roman"/>
        </w:rPr>
      </w:pPr>
      <w:r w:rsidRPr="001F38FF">
        <w:rPr>
          <w:rFonts w:ascii="Times New Roman" w:hAnsi="Times New Roman"/>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5B17E0" w:rsidRPr="001F38FF" w:rsidRDefault="005B17E0" w:rsidP="001F38FF">
      <w:pPr>
        <w:jc w:val="both"/>
        <w:rPr>
          <w:rFonts w:ascii="Times New Roman" w:hAnsi="Times New Roman"/>
        </w:rPr>
      </w:pPr>
      <w:r w:rsidRPr="001F38FF">
        <w:rPr>
          <w:rFonts w:ascii="Times New Roman" w:hAnsi="Times New Roman"/>
        </w:rPr>
        <w:t>определять результат выполнения заданного алгоритма или его фрагмента;</w:t>
      </w:r>
    </w:p>
    <w:p w:rsidR="005B17E0" w:rsidRPr="001F38FF" w:rsidRDefault="005B17E0" w:rsidP="001F38FF">
      <w:pPr>
        <w:jc w:val="both"/>
        <w:rPr>
          <w:rFonts w:ascii="Times New Roman" w:hAnsi="Times New Roman"/>
        </w:rPr>
      </w:pPr>
      <w:r w:rsidRPr="001F38FF">
        <w:rPr>
          <w:rFonts w:ascii="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5B17E0" w:rsidRPr="001F38FF" w:rsidRDefault="005B17E0" w:rsidP="001F38FF">
      <w:pPr>
        <w:jc w:val="both"/>
        <w:rPr>
          <w:rFonts w:ascii="Times New Roman" w:hAnsi="Times New Roman"/>
        </w:rPr>
      </w:pPr>
      <w:r w:rsidRPr="001F38FF">
        <w:rPr>
          <w:rFonts w:ascii="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5B17E0" w:rsidRPr="001F38FF" w:rsidRDefault="005B17E0" w:rsidP="001F38FF">
      <w:pPr>
        <w:jc w:val="both"/>
        <w:rPr>
          <w:rFonts w:ascii="Times New Roman" w:hAnsi="Times New Roman"/>
        </w:rPr>
      </w:pPr>
      <w:r w:rsidRPr="001F38FF">
        <w:rPr>
          <w:rFonts w:ascii="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1F38FF">
        <w:rPr>
          <w:rFonts w:ascii="Times New Roman" w:hAnsi="Times New Roman"/>
        </w:rPr>
        <w:tab/>
        <w:t>программ на выбранном языке программирования; выполнять эти программы на компьютере;</w:t>
      </w:r>
    </w:p>
    <w:p w:rsidR="005B17E0" w:rsidRPr="001F38FF" w:rsidRDefault="005B17E0" w:rsidP="001F38FF">
      <w:pPr>
        <w:jc w:val="both"/>
        <w:rPr>
          <w:rFonts w:ascii="Times New Roman" w:hAnsi="Times New Roman"/>
        </w:rPr>
      </w:pPr>
      <w:r w:rsidRPr="001F38FF">
        <w:rPr>
          <w:rFonts w:ascii="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5B17E0" w:rsidRPr="001F38FF" w:rsidRDefault="005B17E0" w:rsidP="001F38FF">
      <w:pPr>
        <w:jc w:val="both"/>
        <w:rPr>
          <w:rFonts w:ascii="Times New Roman" w:hAnsi="Times New Roman"/>
        </w:rPr>
      </w:pPr>
      <w:r w:rsidRPr="001F38FF">
        <w:rPr>
          <w:rFonts w:ascii="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5B17E0" w:rsidRPr="001F38FF" w:rsidRDefault="005B17E0" w:rsidP="001F38FF">
      <w:pPr>
        <w:jc w:val="both"/>
        <w:rPr>
          <w:rFonts w:ascii="Times New Roman" w:hAnsi="Times New Roman"/>
        </w:rPr>
      </w:pPr>
      <w:r w:rsidRPr="001F38FF">
        <w:rPr>
          <w:rFonts w:ascii="Times New Roman" w:hAnsi="Times New Roman"/>
        </w:rPr>
        <w:t>использовать логические значения, операции и выражения с ними;</w:t>
      </w:r>
    </w:p>
    <w:p w:rsidR="005B17E0" w:rsidRPr="001F38FF" w:rsidRDefault="005B17E0" w:rsidP="001F38FF">
      <w:pPr>
        <w:jc w:val="both"/>
        <w:rPr>
          <w:rFonts w:ascii="Times New Roman" w:hAnsi="Times New Roman"/>
        </w:rPr>
      </w:pPr>
      <w:r w:rsidRPr="001F38FF">
        <w:rPr>
          <w:rFonts w:ascii="Times New Roman" w:hAnsi="Times New Roman"/>
        </w:rPr>
        <w:t>записывать на выбранном языке программирования арифметические и логические выражения и вычислять их значения.</w:t>
      </w:r>
    </w:p>
    <w:p w:rsidR="005B17E0" w:rsidRPr="001F38FF" w:rsidRDefault="005B17E0" w:rsidP="001F38FF">
      <w:pPr>
        <w:jc w:val="both"/>
        <w:rPr>
          <w:rFonts w:ascii="Times New Roman" w:hAnsi="Times New Roman"/>
        </w:rPr>
      </w:pPr>
      <w:r w:rsidRPr="001F38FF">
        <w:rPr>
          <w:rFonts w:ascii="Times New Roman" w:hAnsi="Times New Roman"/>
        </w:rPr>
        <w:t>Выпускник получит возможность:</w:t>
      </w:r>
    </w:p>
    <w:p w:rsidR="005B17E0" w:rsidRPr="001F38FF" w:rsidRDefault="005B17E0" w:rsidP="001F38FF">
      <w:pPr>
        <w:jc w:val="both"/>
        <w:rPr>
          <w:rFonts w:ascii="Times New Roman" w:hAnsi="Times New Roman"/>
        </w:rPr>
      </w:pPr>
      <w:r w:rsidRPr="001F38FF">
        <w:rPr>
          <w:rFonts w:ascii="Times New Roman" w:hAnsi="Times New Roman"/>
        </w:rPr>
        <w:t>познакомиться с использованием в программах строковых величин и с операциями со строковыми величинами;</w:t>
      </w:r>
    </w:p>
    <w:p w:rsidR="005B17E0" w:rsidRPr="001F38FF" w:rsidRDefault="005B17E0" w:rsidP="001F38FF">
      <w:pPr>
        <w:jc w:val="both"/>
        <w:rPr>
          <w:rFonts w:ascii="Times New Roman" w:hAnsi="Times New Roman"/>
        </w:rPr>
      </w:pPr>
      <w:r w:rsidRPr="001F38FF">
        <w:rPr>
          <w:rFonts w:ascii="Times New Roman" w:hAnsi="Times New Roman"/>
        </w:rPr>
        <w:t>создавать программы для решения задач, возникающих в процессе учебы и вне ее;</w:t>
      </w:r>
    </w:p>
    <w:p w:rsidR="005B17E0" w:rsidRPr="001F38FF" w:rsidRDefault="005B17E0" w:rsidP="001F38FF">
      <w:pPr>
        <w:jc w:val="both"/>
        <w:rPr>
          <w:rFonts w:ascii="Times New Roman" w:hAnsi="Times New Roman"/>
        </w:rPr>
      </w:pPr>
      <w:r w:rsidRPr="001F38FF">
        <w:rPr>
          <w:rFonts w:ascii="Times New Roman" w:hAnsi="Times New Roman"/>
        </w:rPr>
        <w:t>познакомиться с задачами обработки данных и алгоритмами их решения;</w:t>
      </w:r>
    </w:p>
    <w:p w:rsidR="005B17E0" w:rsidRPr="001F38FF" w:rsidRDefault="005B17E0" w:rsidP="001F38FF">
      <w:pPr>
        <w:jc w:val="both"/>
        <w:rPr>
          <w:rFonts w:ascii="Times New Roman" w:hAnsi="Times New Roman"/>
        </w:rPr>
      </w:pPr>
      <w:r w:rsidRPr="001F38FF">
        <w:rPr>
          <w:rFonts w:ascii="Times New Roman" w:hAnsi="Times New Roman"/>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5B17E0" w:rsidRPr="001F38FF" w:rsidRDefault="005B17E0" w:rsidP="001F38FF">
      <w:pPr>
        <w:jc w:val="both"/>
        <w:rPr>
          <w:rFonts w:ascii="Times New Roman" w:hAnsi="Times New Roman"/>
        </w:rPr>
      </w:pPr>
      <w:r w:rsidRPr="001F38FF">
        <w:rPr>
          <w:rFonts w:ascii="Times New Roman" w:hAnsi="Times New Roman"/>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5B17E0" w:rsidRPr="001F38FF" w:rsidRDefault="00CA29CE" w:rsidP="00CA29CE">
      <w:pPr>
        <w:jc w:val="center"/>
        <w:rPr>
          <w:rFonts w:ascii="Times New Roman" w:hAnsi="Times New Roman"/>
        </w:rPr>
      </w:pPr>
      <w:r w:rsidRPr="001F38FF">
        <w:rPr>
          <w:rFonts w:ascii="Times New Roman" w:hAnsi="Times New Roman"/>
        </w:rPr>
        <w:t>ИСПОЛЬЗОВАНИЕ ПРОГРАММНЫХ СИСТЕМ И СЕРВИСОВ</w:t>
      </w:r>
    </w:p>
    <w:p w:rsidR="005B17E0" w:rsidRPr="001F38FF" w:rsidRDefault="005B17E0" w:rsidP="001F38FF">
      <w:pPr>
        <w:jc w:val="both"/>
        <w:rPr>
          <w:rFonts w:ascii="Times New Roman" w:hAnsi="Times New Roman"/>
        </w:rPr>
      </w:pPr>
      <w:r w:rsidRPr="001F38FF">
        <w:rPr>
          <w:rFonts w:ascii="Times New Roman" w:hAnsi="Times New Roman"/>
        </w:rPr>
        <w:t>Выпускник научится:</w:t>
      </w:r>
    </w:p>
    <w:p w:rsidR="005B17E0" w:rsidRPr="001F38FF" w:rsidRDefault="005B17E0" w:rsidP="001F38FF">
      <w:pPr>
        <w:jc w:val="both"/>
        <w:rPr>
          <w:rFonts w:ascii="Times New Roman" w:hAnsi="Times New Roman"/>
        </w:rPr>
      </w:pPr>
      <w:r w:rsidRPr="001F38FF">
        <w:rPr>
          <w:rFonts w:ascii="Times New Roman" w:hAnsi="Times New Roman"/>
        </w:rPr>
        <w:t>классифицировать файлы по типу и иным параметрам;</w:t>
      </w:r>
    </w:p>
    <w:p w:rsidR="005B17E0" w:rsidRPr="001F38FF" w:rsidRDefault="005B17E0" w:rsidP="001F38FF">
      <w:pPr>
        <w:jc w:val="both"/>
        <w:rPr>
          <w:rFonts w:ascii="Times New Roman" w:hAnsi="Times New Roman"/>
        </w:rPr>
      </w:pPr>
      <w:r w:rsidRPr="001F38FF">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5B17E0" w:rsidRPr="001F38FF" w:rsidRDefault="005B17E0" w:rsidP="001F38FF">
      <w:pPr>
        <w:jc w:val="both"/>
        <w:rPr>
          <w:rFonts w:ascii="Times New Roman" w:hAnsi="Times New Roman"/>
        </w:rPr>
      </w:pPr>
      <w:r w:rsidRPr="001F38FF">
        <w:rPr>
          <w:rFonts w:ascii="Times New Roman" w:hAnsi="Times New Roman"/>
        </w:rPr>
        <w:t>разбираться в иерархической структуре файловой системы;</w:t>
      </w:r>
    </w:p>
    <w:p w:rsidR="005B17E0" w:rsidRPr="001F38FF" w:rsidRDefault="005B17E0" w:rsidP="001F38FF">
      <w:pPr>
        <w:jc w:val="both"/>
        <w:rPr>
          <w:rFonts w:ascii="Times New Roman" w:hAnsi="Times New Roman"/>
        </w:rPr>
      </w:pPr>
      <w:r w:rsidRPr="001F38FF">
        <w:rPr>
          <w:rFonts w:ascii="Times New Roman" w:hAnsi="Times New Roman"/>
        </w:rPr>
        <w:t>осуществлять поиск файлов средствами операционной системы;</w:t>
      </w:r>
    </w:p>
    <w:p w:rsidR="005B17E0" w:rsidRPr="001F38FF" w:rsidRDefault="005B17E0" w:rsidP="001F38FF">
      <w:pPr>
        <w:jc w:val="both"/>
        <w:rPr>
          <w:rFonts w:ascii="Times New Roman" w:hAnsi="Times New Roman"/>
        </w:rPr>
      </w:pPr>
      <w:r w:rsidRPr="001F38FF">
        <w:rPr>
          <w:rFonts w:ascii="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5B17E0" w:rsidRPr="001F38FF" w:rsidRDefault="005B17E0" w:rsidP="001F38FF">
      <w:pPr>
        <w:jc w:val="both"/>
        <w:rPr>
          <w:rFonts w:ascii="Times New Roman" w:hAnsi="Times New Roman"/>
        </w:rPr>
      </w:pPr>
      <w:r w:rsidRPr="001F38FF">
        <w:rPr>
          <w:rFonts w:ascii="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5B17E0" w:rsidRPr="001F38FF" w:rsidRDefault="005B17E0" w:rsidP="001F38FF">
      <w:pPr>
        <w:jc w:val="both"/>
        <w:rPr>
          <w:rFonts w:ascii="Times New Roman" w:hAnsi="Times New Roman"/>
        </w:rPr>
      </w:pPr>
      <w:r w:rsidRPr="001F38FF">
        <w:rPr>
          <w:rFonts w:ascii="Times New Roman" w:hAnsi="Times New Roman"/>
        </w:rPr>
        <w:t>анализировать доменные имена компьютеров и адреса документов в Интернете;</w:t>
      </w:r>
    </w:p>
    <w:p w:rsidR="005B17E0" w:rsidRPr="001F38FF" w:rsidRDefault="005B17E0" w:rsidP="001F38FF">
      <w:pPr>
        <w:jc w:val="both"/>
        <w:rPr>
          <w:rFonts w:ascii="Times New Roman" w:hAnsi="Times New Roman"/>
        </w:rPr>
      </w:pPr>
      <w:r w:rsidRPr="001F38FF">
        <w:rPr>
          <w:rFonts w:ascii="Times New Roman" w:hAnsi="Times New Roman"/>
        </w:rPr>
        <w:t>проводить поиск информации в сети Интернет по запросам с использованием логических операций.</w:t>
      </w:r>
    </w:p>
    <w:p w:rsidR="005B17E0" w:rsidRPr="001F38FF" w:rsidRDefault="005B17E0" w:rsidP="001F38FF">
      <w:pPr>
        <w:jc w:val="both"/>
        <w:rPr>
          <w:rFonts w:ascii="Times New Roman" w:hAnsi="Times New Roman"/>
        </w:rPr>
      </w:pPr>
      <w:r w:rsidRPr="001F38FF">
        <w:rPr>
          <w:rFonts w:ascii="Times New Roman" w:hAnsi="Times New Roman"/>
        </w:rPr>
        <w:t>Выпускник овладеет (как результат применения программных систем и интернет-сервисов в данном курсе и во всем образовательном процессе):</w:t>
      </w:r>
    </w:p>
    <w:p w:rsidR="005B17E0" w:rsidRPr="001F38FF" w:rsidRDefault="005B17E0" w:rsidP="001F38FF">
      <w:pPr>
        <w:jc w:val="both"/>
        <w:rPr>
          <w:rFonts w:ascii="Times New Roman" w:hAnsi="Times New Roman"/>
        </w:rPr>
      </w:pPr>
      <w:r w:rsidRPr="001F38FF">
        <w:rPr>
          <w:rFonts w:ascii="Times New Roman" w:hAnsi="Times New Roman"/>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5B17E0" w:rsidRPr="001F38FF" w:rsidRDefault="005B17E0" w:rsidP="001F38FF">
      <w:pPr>
        <w:jc w:val="both"/>
        <w:rPr>
          <w:rFonts w:ascii="Times New Roman" w:hAnsi="Times New Roman"/>
        </w:rPr>
      </w:pPr>
      <w:r w:rsidRPr="001F38FF">
        <w:rPr>
          <w:rFonts w:ascii="Times New Roman" w:hAnsi="Times New Roman"/>
        </w:rPr>
        <w:t>различными формами представления данных (таблицы, диаграммы, графики и т. д.);</w:t>
      </w:r>
    </w:p>
    <w:p w:rsidR="005B17E0" w:rsidRPr="001F38FF" w:rsidRDefault="005B17E0" w:rsidP="001F38FF">
      <w:pPr>
        <w:jc w:val="both"/>
        <w:rPr>
          <w:rFonts w:ascii="Times New Roman" w:hAnsi="Times New Roman"/>
        </w:rPr>
      </w:pPr>
      <w:r w:rsidRPr="001F38FF">
        <w:rPr>
          <w:rFonts w:ascii="Times New Roman" w:hAnsi="Times New Roman"/>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5B17E0" w:rsidRPr="001F38FF" w:rsidRDefault="005B17E0" w:rsidP="001F38FF">
      <w:pPr>
        <w:jc w:val="both"/>
        <w:rPr>
          <w:rFonts w:ascii="Times New Roman" w:hAnsi="Times New Roman"/>
        </w:rPr>
      </w:pPr>
      <w:r w:rsidRPr="001F38FF">
        <w:rPr>
          <w:rFonts w:ascii="Times New Roman" w:hAnsi="Times New Roman"/>
        </w:rPr>
        <w:t>основами соблюдения норм информационной этики и права;</w:t>
      </w:r>
    </w:p>
    <w:p w:rsidR="005B17E0" w:rsidRPr="001F38FF" w:rsidRDefault="005B17E0" w:rsidP="001F38FF">
      <w:pPr>
        <w:jc w:val="both"/>
        <w:rPr>
          <w:rFonts w:ascii="Times New Roman" w:hAnsi="Times New Roman"/>
        </w:rPr>
      </w:pPr>
      <w:r w:rsidRPr="001F38FF">
        <w:rPr>
          <w:rFonts w:ascii="Times New Roman" w:hAnsi="Times New Roman"/>
        </w:rPr>
        <w:t>познакомится с программными средствами для работы с аудиовизуальными данными и соответствующим понятийным аппаратом;</w:t>
      </w:r>
    </w:p>
    <w:p w:rsidR="005B17E0" w:rsidRPr="001F38FF" w:rsidRDefault="005B17E0" w:rsidP="001F38FF">
      <w:pPr>
        <w:jc w:val="both"/>
        <w:rPr>
          <w:rFonts w:ascii="Times New Roman" w:hAnsi="Times New Roman"/>
        </w:rPr>
      </w:pPr>
      <w:r w:rsidRPr="001F38FF">
        <w:rPr>
          <w:rFonts w:ascii="Times New Roman" w:hAnsi="Times New Roman"/>
        </w:rPr>
        <w:t>узнает о дискретном представлении аудиовизуальных данных.</w:t>
      </w:r>
    </w:p>
    <w:p w:rsidR="005B17E0" w:rsidRPr="001F38FF" w:rsidRDefault="005B17E0" w:rsidP="001F38FF">
      <w:pPr>
        <w:jc w:val="both"/>
        <w:rPr>
          <w:rFonts w:ascii="Times New Roman" w:hAnsi="Times New Roman"/>
        </w:rPr>
      </w:pPr>
      <w:r w:rsidRPr="001F38FF">
        <w:rPr>
          <w:rFonts w:ascii="Times New Roman" w:hAnsi="Times New Roman"/>
        </w:rPr>
        <w:t>Выпускник получит возможность (в данном курсе и иной учебной деятельности):</w:t>
      </w:r>
    </w:p>
    <w:p w:rsidR="005B17E0" w:rsidRPr="001F38FF" w:rsidRDefault="005B17E0" w:rsidP="001F38FF">
      <w:pPr>
        <w:jc w:val="both"/>
        <w:rPr>
          <w:rFonts w:ascii="Times New Roman" w:hAnsi="Times New Roman"/>
        </w:rPr>
      </w:pPr>
      <w:r w:rsidRPr="001F38FF">
        <w:rPr>
          <w:rFonts w:ascii="Times New Roman" w:hAnsi="Times New Roman"/>
        </w:rPr>
        <w:t>узнать о данных от датчиков, например, датчиков роботизированных устройств;</w:t>
      </w:r>
    </w:p>
    <w:p w:rsidR="005B17E0" w:rsidRPr="001F38FF" w:rsidRDefault="005B17E0" w:rsidP="001F38FF">
      <w:pPr>
        <w:jc w:val="both"/>
        <w:rPr>
          <w:rFonts w:ascii="Times New Roman" w:hAnsi="Times New Roman"/>
        </w:rPr>
      </w:pPr>
      <w:r w:rsidRPr="001F38FF">
        <w:rPr>
          <w:rFonts w:ascii="Times New Roman" w:hAnsi="Times New Roman"/>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5B17E0" w:rsidRPr="001F38FF" w:rsidRDefault="005B17E0" w:rsidP="001F38FF">
      <w:pPr>
        <w:jc w:val="both"/>
        <w:rPr>
          <w:rFonts w:ascii="Times New Roman" w:hAnsi="Times New Roman"/>
        </w:rPr>
      </w:pPr>
      <w:r w:rsidRPr="001F38FF">
        <w:rPr>
          <w:rFonts w:ascii="Times New Roman" w:hAnsi="Times New Roman"/>
        </w:rPr>
        <w:t>познакомиться с примерами использования математического моделирования в современном мире;</w:t>
      </w:r>
    </w:p>
    <w:p w:rsidR="005B17E0" w:rsidRPr="001F38FF" w:rsidRDefault="005B17E0" w:rsidP="001F38FF">
      <w:pPr>
        <w:jc w:val="both"/>
        <w:rPr>
          <w:rFonts w:ascii="Times New Roman" w:hAnsi="Times New Roman"/>
        </w:rPr>
      </w:pPr>
      <w:r w:rsidRPr="001F38FF">
        <w:rPr>
          <w:rFonts w:ascii="Times New Roman" w:hAnsi="Times New Roman"/>
        </w:rPr>
        <w:t>познакомиться с принципами функционирования Интернета и сетевого взаимодействия между компьютерами, с методами поиска в Интернете;</w:t>
      </w:r>
    </w:p>
    <w:p w:rsidR="005B17E0" w:rsidRPr="001F38FF" w:rsidRDefault="005B17E0" w:rsidP="001F38FF">
      <w:pPr>
        <w:jc w:val="both"/>
        <w:rPr>
          <w:rFonts w:ascii="Times New Roman" w:hAnsi="Times New Roman"/>
        </w:rPr>
      </w:pPr>
      <w:r w:rsidRPr="001F38FF">
        <w:rPr>
          <w:rFonts w:ascii="Times New Roman" w:hAnsi="Times New Roman"/>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5B17E0" w:rsidRPr="001F38FF" w:rsidRDefault="005B17E0" w:rsidP="001F38FF">
      <w:pPr>
        <w:jc w:val="both"/>
        <w:rPr>
          <w:rFonts w:ascii="Times New Roman" w:hAnsi="Times New Roman"/>
        </w:rPr>
      </w:pPr>
      <w:r w:rsidRPr="001F38FF">
        <w:rPr>
          <w:rFonts w:ascii="Times New Roman" w:hAnsi="Times New Roman"/>
        </w:rPr>
        <w:t>узнать о том, что в сфере информатики и ИКТ существуют международные и национальные стандарты;</w:t>
      </w:r>
    </w:p>
    <w:p w:rsidR="005B17E0" w:rsidRPr="001F38FF" w:rsidRDefault="005B17E0" w:rsidP="001F38FF">
      <w:pPr>
        <w:jc w:val="both"/>
        <w:rPr>
          <w:rFonts w:ascii="Times New Roman" w:hAnsi="Times New Roman"/>
        </w:rPr>
      </w:pPr>
      <w:r w:rsidRPr="001F38FF">
        <w:rPr>
          <w:rFonts w:ascii="Times New Roman" w:hAnsi="Times New Roman"/>
        </w:rPr>
        <w:t>узнать о структуре современных компьютеров и назначении их элементов;</w:t>
      </w:r>
    </w:p>
    <w:p w:rsidR="005B17E0" w:rsidRPr="001F38FF" w:rsidRDefault="005B17E0" w:rsidP="001F38FF">
      <w:pPr>
        <w:jc w:val="both"/>
        <w:rPr>
          <w:rFonts w:ascii="Times New Roman" w:hAnsi="Times New Roman"/>
        </w:rPr>
      </w:pPr>
      <w:r w:rsidRPr="001F38FF">
        <w:rPr>
          <w:rFonts w:ascii="Times New Roman" w:hAnsi="Times New Roman"/>
        </w:rPr>
        <w:t>получить представление об истории и тенденциях развития ИКТ;</w:t>
      </w:r>
    </w:p>
    <w:p w:rsidR="005B17E0" w:rsidRPr="001F38FF" w:rsidRDefault="005B17E0" w:rsidP="001F38FF">
      <w:pPr>
        <w:jc w:val="both"/>
        <w:rPr>
          <w:rFonts w:ascii="Times New Roman" w:hAnsi="Times New Roman"/>
        </w:rPr>
      </w:pPr>
      <w:r w:rsidRPr="001F38FF">
        <w:rPr>
          <w:rFonts w:ascii="Times New Roman" w:hAnsi="Times New Roman"/>
        </w:rPr>
        <w:t>познакомиться с примерами использования ИКТ в современном мире;</w:t>
      </w:r>
    </w:p>
    <w:p w:rsidR="005B17E0" w:rsidRPr="001F38FF" w:rsidRDefault="005B17E0" w:rsidP="001F38FF">
      <w:pPr>
        <w:jc w:val="both"/>
        <w:rPr>
          <w:rFonts w:ascii="Times New Roman" w:hAnsi="Times New Roman"/>
        </w:rPr>
      </w:pPr>
      <w:r w:rsidRPr="001F38FF">
        <w:rPr>
          <w:rFonts w:ascii="Times New Roman" w:hAnsi="Times New Roman"/>
        </w:rPr>
        <w:t>получить представления о роботизированных устройствах и их использовании на производстве и в научных исследованиях.</w:t>
      </w:r>
    </w:p>
    <w:p w:rsidR="005B17E0" w:rsidRPr="001F38FF" w:rsidRDefault="005B17E0" w:rsidP="00256601">
      <w:pPr>
        <w:pStyle w:val="a4"/>
      </w:pPr>
      <w:bookmarkStart w:id="66" w:name="_Toc409691640"/>
    </w:p>
    <w:p w:rsidR="005B17E0" w:rsidRPr="003F37B1" w:rsidRDefault="003F37B1" w:rsidP="003F37B1">
      <w:pPr>
        <w:jc w:val="center"/>
        <w:rPr>
          <w:rFonts w:ascii="Times New Roman" w:hAnsi="Times New Roman"/>
          <w:b/>
        </w:rPr>
      </w:pPr>
      <w:bookmarkStart w:id="67" w:name="_Toc410653963"/>
      <w:bookmarkStart w:id="68" w:name="_Toc414553149"/>
      <w:r w:rsidRPr="003F37B1">
        <w:rPr>
          <w:rFonts w:ascii="Times New Roman" w:hAnsi="Times New Roman"/>
          <w:b/>
        </w:rPr>
        <w:t>1.2.5.1</w:t>
      </w:r>
      <w:r w:rsidR="0080444B">
        <w:rPr>
          <w:rFonts w:ascii="Times New Roman" w:hAnsi="Times New Roman"/>
          <w:b/>
        </w:rPr>
        <w:t>1</w:t>
      </w:r>
      <w:r w:rsidRPr="003F37B1">
        <w:rPr>
          <w:rFonts w:ascii="Times New Roman" w:hAnsi="Times New Roman"/>
          <w:b/>
        </w:rPr>
        <w:t>. ФИЗИКА</w:t>
      </w:r>
      <w:bookmarkEnd w:id="66"/>
      <w:bookmarkEnd w:id="67"/>
      <w:bookmarkEnd w:id="68"/>
    </w:p>
    <w:p w:rsidR="005B17E0" w:rsidRPr="001F38FF" w:rsidRDefault="005B17E0" w:rsidP="001F38FF">
      <w:pPr>
        <w:jc w:val="both"/>
        <w:rPr>
          <w:rFonts w:ascii="Times New Roman" w:hAnsi="Times New Roman"/>
        </w:rPr>
      </w:pPr>
      <w:r w:rsidRPr="001F38FF">
        <w:rPr>
          <w:rFonts w:ascii="Times New Roman" w:hAnsi="Times New Roman"/>
        </w:rPr>
        <w:t>Выпускник научится:</w:t>
      </w:r>
    </w:p>
    <w:p w:rsidR="005B17E0" w:rsidRPr="001F38FF" w:rsidRDefault="005B17E0" w:rsidP="001F38FF">
      <w:pPr>
        <w:jc w:val="both"/>
        <w:rPr>
          <w:rFonts w:ascii="Times New Roman" w:hAnsi="Times New Roman"/>
        </w:rPr>
      </w:pPr>
      <w:r w:rsidRPr="001F38FF">
        <w:rPr>
          <w:rFonts w:ascii="Times New Roman" w:hAnsi="Times New Roman"/>
        </w:rPr>
        <w:t>соблюдать правила безопасности и охраны труда при работе с учебным и лабораторным оборудованием;</w:t>
      </w:r>
    </w:p>
    <w:p w:rsidR="005B17E0" w:rsidRPr="001F38FF" w:rsidRDefault="005B17E0" w:rsidP="001F38FF">
      <w:pPr>
        <w:jc w:val="both"/>
        <w:rPr>
          <w:rFonts w:ascii="Times New Roman" w:hAnsi="Times New Roman"/>
        </w:rPr>
      </w:pPr>
      <w:r w:rsidRPr="001F38FF">
        <w:rPr>
          <w:rFonts w:ascii="Times New Roman" w:hAnsi="Times New Roman"/>
        </w:rPr>
        <w:t>понимать смысл основных физических терминов: физическое тело, физическое явление, физическая величина, единицы измерения;</w:t>
      </w:r>
    </w:p>
    <w:p w:rsidR="005B17E0" w:rsidRPr="001F38FF" w:rsidRDefault="005B17E0" w:rsidP="001F38FF">
      <w:pPr>
        <w:jc w:val="both"/>
        <w:rPr>
          <w:rFonts w:ascii="Times New Roman" w:hAnsi="Times New Roman"/>
        </w:rPr>
      </w:pPr>
      <w:r w:rsidRPr="001F38FF">
        <w:rPr>
          <w:rFonts w:ascii="Times New Roman" w:hAnsi="Times New Roman"/>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5B17E0" w:rsidRPr="001F38FF" w:rsidRDefault="005B17E0" w:rsidP="001F38FF">
      <w:pPr>
        <w:jc w:val="both"/>
        <w:rPr>
          <w:rFonts w:ascii="Times New Roman" w:hAnsi="Times New Roman"/>
        </w:rPr>
      </w:pPr>
      <w:r w:rsidRPr="001F38FF">
        <w:rPr>
          <w:rFonts w:ascii="Times New Roman" w:hAnsi="Times New Roman"/>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5B17E0" w:rsidRPr="001F38FF" w:rsidRDefault="005B17E0" w:rsidP="001F38FF">
      <w:pPr>
        <w:jc w:val="both"/>
        <w:rPr>
          <w:rFonts w:ascii="Times New Roman" w:hAnsi="Times New Roman"/>
        </w:rPr>
      </w:pPr>
      <w:r w:rsidRPr="001F38FF">
        <w:rPr>
          <w:rFonts w:ascii="Times New Roman" w:hAnsi="Times New Roman"/>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5B17E0" w:rsidRPr="001F38FF" w:rsidRDefault="005B17E0" w:rsidP="001F38FF">
      <w:pPr>
        <w:jc w:val="both"/>
        <w:rPr>
          <w:rFonts w:ascii="Times New Roman" w:hAnsi="Times New Roman"/>
        </w:rPr>
      </w:pPr>
      <w:r w:rsidRPr="001F38FF">
        <w:rPr>
          <w:rFonts w:ascii="Times New Roman" w:hAnsi="Times New Roman"/>
        </w:rPr>
        <w:t>понимать роль эксперимента в получении научной информации;</w:t>
      </w:r>
    </w:p>
    <w:p w:rsidR="005B17E0" w:rsidRPr="001F38FF" w:rsidRDefault="005B17E0" w:rsidP="001F38FF">
      <w:pPr>
        <w:jc w:val="both"/>
        <w:rPr>
          <w:rFonts w:ascii="Times New Roman" w:hAnsi="Times New Roman"/>
        </w:rPr>
      </w:pPr>
      <w:r w:rsidRPr="001F38FF">
        <w:rPr>
          <w:rFonts w:ascii="Times New Roman" w:hAnsi="Times New Roman"/>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5B17E0" w:rsidRPr="001F38FF" w:rsidRDefault="005B17E0" w:rsidP="001F38FF">
      <w:pPr>
        <w:jc w:val="both"/>
        <w:rPr>
          <w:rFonts w:ascii="Times New Roman" w:hAnsi="Times New Roman"/>
        </w:rPr>
      </w:pPr>
      <w:r w:rsidRPr="005C35E5">
        <w:rPr>
          <w:rFonts w:ascii="Times New Roman" w:hAnsi="Times New Roman"/>
          <w:i/>
        </w:rPr>
        <w:t>Примечание.</w:t>
      </w:r>
      <w:r w:rsidRPr="001F38FF">
        <w:rPr>
          <w:rFonts w:ascii="Times New Roman" w:hAnsi="Times New Roman"/>
        </w:rPr>
        <w:t xml:space="preserve"> Любая учебная программа должна обеспечивать овладение прямыми измерениями всех перечисленных физических величин.</w:t>
      </w:r>
    </w:p>
    <w:p w:rsidR="005B17E0" w:rsidRPr="001F38FF" w:rsidRDefault="005B17E0" w:rsidP="001F38FF">
      <w:pPr>
        <w:jc w:val="both"/>
        <w:rPr>
          <w:rFonts w:ascii="Times New Roman" w:hAnsi="Times New Roman"/>
        </w:rPr>
      </w:pPr>
      <w:r w:rsidRPr="001F38FF">
        <w:rPr>
          <w:rFonts w:ascii="Times New Roman" w:hAnsi="Times New Roman"/>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B17E0" w:rsidRPr="001F38FF" w:rsidRDefault="005B17E0" w:rsidP="001F38FF">
      <w:pPr>
        <w:jc w:val="both"/>
        <w:rPr>
          <w:rFonts w:ascii="Times New Roman" w:hAnsi="Times New Roman"/>
        </w:rPr>
      </w:pPr>
      <w:r w:rsidRPr="001F38FF">
        <w:rPr>
          <w:rFonts w:ascii="Times New Roman" w:hAnsi="Times New Roman"/>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5B17E0" w:rsidRPr="001F38FF" w:rsidRDefault="005B17E0" w:rsidP="001F38FF">
      <w:pPr>
        <w:jc w:val="both"/>
        <w:rPr>
          <w:rFonts w:ascii="Times New Roman" w:hAnsi="Times New Roman"/>
        </w:rPr>
      </w:pPr>
      <w:r w:rsidRPr="001F38FF">
        <w:rPr>
          <w:rFonts w:ascii="Times New Roman" w:hAnsi="Times New Roman"/>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5B17E0" w:rsidRPr="001F38FF" w:rsidRDefault="005B17E0" w:rsidP="001F38FF">
      <w:pPr>
        <w:jc w:val="both"/>
        <w:rPr>
          <w:rFonts w:ascii="Times New Roman" w:hAnsi="Times New Roman"/>
        </w:rPr>
      </w:pPr>
      <w:r w:rsidRPr="001F38FF">
        <w:rPr>
          <w:rFonts w:ascii="Times New Roman" w:hAnsi="Times New Roman"/>
        </w:rPr>
        <w:t>понимать принципы действия машин, приборов и технических устройств, условия их безопасного использования в повседневной жизни;</w:t>
      </w:r>
    </w:p>
    <w:p w:rsidR="005B17E0" w:rsidRPr="001F38FF" w:rsidRDefault="005B17E0" w:rsidP="001F38FF">
      <w:pPr>
        <w:jc w:val="both"/>
        <w:rPr>
          <w:rFonts w:ascii="Times New Roman" w:hAnsi="Times New Roman"/>
        </w:rPr>
      </w:pPr>
      <w:r w:rsidRPr="001F38FF">
        <w:rPr>
          <w:rFonts w:ascii="Times New Roman" w:hAnsi="Times New Roman"/>
        </w:rPr>
        <w:t>использовать при выполнении учебных задач научно-популярную литературу о физических явлениях, справочные материалы, ресурсы Интернет.</w:t>
      </w:r>
    </w:p>
    <w:p w:rsidR="005B17E0" w:rsidRPr="001F38FF" w:rsidRDefault="005B17E0" w:rsidP="001F38FF">
      <w:pPr>
        <w:jc w:val="both"/>
        <w:rPr>
          <w:rFonts w:ascii="Times New Roman" w:hAnsi="Times New Roman"/>
        </w:rPr>
      </w:pPr>
      <w:r w:rsidRPr="001F38FF">
        <w:rPr>
          <w:rFonts w:ascii="Times New Roman" w:hAnsi="Times New Roman"/>
        </w:rPr>
        <w:t>Выпускник получит возможность научиться:</w:t>
      </w:r>
    </w:p>
    <w:p w:rsidR="005B17E0" w:rsidRPr="001F38FF" w:rsidRDefault="005B17E0" w:rsidP="001F38FF">
      <w:pPr>
        <w:jc w:val="both"/>
        <w:rPr>
          <w:rFonts w:ascii="Times New Roman" w:hAnsi="Times New Roman"/>
        </w:rPr>
      </w:pPr>
      <w:r w:rsidRPr="001F38FF">
        <w:rPr>
          <w:rFonts w:ascii="Times New Roman" w:hAnsi="Times New Roman"/>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5B17E0" w:rsidRPr="001F38FF" w:rsidRDefault="005B17E0" w:rsidP="001F38FF">
      <w:pPr>
        <w:jc w:val="both"/>
        <w:rPr>
          <w:rFonts w:ascii="Times New Roman" w:hAnsi="Times New Roman"/>
        </w:rPr>
      </w:pPr>
      <w:r w:rsidRPr="001F38FF">
        <w:rPr>
          <w:rFonts w:ascii="Times New Roman" w:hAnsi="Times New Roman"/>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B17E0" w:rsidRPr="001F38FF" w:rsidRDefault="005B17E0" w:rsidP="001F38FF">
      <w:pPr>
        <w:jc w:val="both"/>
        <w:rPr>
          <w:rFonts w:ascii="Times New Roman" w:hAnsi="Times New Roman"/>
        </w:rPr>
      </w:pPr>
      <w:r w:rsidRPr="001F38FF">
        <w:rPr>
          <w:rFonts w:ascii="Times New Roman" w:hAnsi="Times New Roman"/>
        </w:rPr>
        <w:t>сравнивать точность измерения физических величин по величине их относительной погрешности при проведении прямых измерений;</w:t>
      </w:r>
    </w:p>
    <w:p w:rsidR="005B17E0" w:rsidRPr="001F38FF" w:rsidRDefault="005B17E0" w:rsidP="001F38FF">
      <w:pPr>
        <w:jc w:val="both"/>
        <w:rPr>
          <w:rFonts w:ascii="Times New Roman" w:hAnsi="Times New Roman"/>
        </w:rPr>
      </w:pPr>
      <w:r w:rsidRPr="001F38FF">
        <w:rPr>
          <w:rFonts w:ascii="Times New Roman" w:hAnsi="Times New Roman"/>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5B17E0" w:rsidRPr="001F38FF" w:rsidRDefault="005B17E0" w:rsidP="001F38FF">
      <w:pPr>
        <w:jc w:val="both"/>
        <w:rPr>
          <w:rFonts w:ascii="Times New Roman" w:hAnsi="Times New Roman"/>
        </w:rPr>
      </w:pPr>
      <w:r w:rsidRPr="001F38FF">
        <w:rPr>
          <w:rFonts w:ascii="Times New Roman" w:hAnsi="Times New Roman"/>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5B17E0" w:rsidRPr="001F38FF" w:rsidRDefault="005B17E0" w:rsidP="001F38FF">
      <w:pPr>
        <w:jc w:val="both"/>
        <w:rPr>
          <w:rFonts w:ascii="Times New Roman" w:hAnsi="Times New Roman"/>
        </w:rPr>
      </w:pPr>
      <w:r w:rsidRPr="001F38FF">
        <w:rPr>
          <w:rFonts w:ascii="Times New Roman" w:hAnsi="Times New Roman"/>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5B17E0" w:rsidRPr="001F38FF" w:rsidRDefault="0031525D" w:rsidP="0031525D">
      <w:pPr>
        <w:jc w:val="center"/>
        <w:rPr>
          <w:rFonts w:ascii="Times New Roman" w:hAnsi="Times New Roman"/>
        </w:rPr>
      </w:pPr>
      <w:r w:rsidRPr="001F38FF">
        <w:rPr>
          <w:rFonts w:ascii="Times New Roman" w:hAnsi="Times New Roman"/>
        </w:rPr>
        <w:t>МЕХАНИЧЕСКИЕ ЯВЛЕНИЯ</w:t>
      </w:r>
    </w:p>
    <w:p w:rsidR="005B17E0" w:rsidRPr="001F38FF" w:rsidRDefault="005B17E0" w:rsidP="001F38FF">
      <w:pPr>
        <w:jc w:val="both"/>
        <w:rPr>
          <w:rFonts w:ascii="Times New Roman" w:hAnsi="Times New Roman"/>
        </w:rPr>
      </w:pPr>
      <w:r w:rsidRPr="001F38FF">
        <w:rPr>
          <w:rFonts w:ascii="Times New Roman" w:hAnsi="Times New Roman"/>
        </w:rPr>
        <w:t>Выпускник научится:</w:t>
      </w:r>
    </w:p>
    <w:p w:rsidR="005B17E0" w:rsidRPr="001F38FF" w:rsidRDefault="005B17E0" w:rsidP="001F38FF">
      <w:pPr>
        <w:jc w:val="both"/>
        <w:rPr>
          <w:rFonts w:ascii="Times New Roman" w:hAnsi="Times New Roman"/>
        </w:rPr>
      </w:pPr>
      <w:r w:rsidRPr="001F38FF">
        <w:rPr>
          <w:rFonts w:ascii="Times New Roman" w:hAnsi="Times New Roman"/>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5B17E0" w:rsidRPr="001F38FF" w:rsidRDefault="005B17E0" w:rsidP="001F38FF">
      <w:pPr>
        <w:jc w:val="both"/>
        <w:rPr>
          <w:rFonts w:ascii="Times New Roman" w:hAnsi="Times New Roman"/>
        </w:rPr>
      </w:pPr>
      <w:r w:rsidRPr="001F38FF">
        <w:rPr>
          <w:rFonts w:ascii="Times New Roman" w:hAnsi="Times New Roman"/>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B17E0" w:rsidRPr="001F38FF" w:rsidRDefault="005B17E0" w:rsidP="001F38FF">
      <w:pPr>
        <w:jc w:val="both"/>
        <w:rPr>
          <w:rFonts w:ascii="Times New Roman" w:hAnsi="Times New Roman"/>
        </w:rPr>
      </w:pPr>
      <w:r w:rsidRPr="001F38FF">
        <w:rPr>
          <w:rFonts w:ascii="Times New Roman" w:hAnsi="Times New Roman"/>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5B17E0" w:rsidRPr="001F38FF" w:rsidRDefault="005B17E0" w:rsidP="001F38FF">
      <w:pPr>
        <w:jc w:val="both"/>
        <w:rPr>
          <w:rFonts w:ascii="Times New Roman" w:hAnsi="Times New Roman"/>
        </w:rPr>
      </w:pPr>
      <w:r w:rsidRPr="001F38FF">
        <w:rPr>
          <w:rFonts w:ascii="Times New Roman" w:hAnsi="Times New Roman"/>
        </w:rPr>
        <w:t>различать основные признаки изученных физических моделей: материальная точка, инерциальная система отсчета;</w:t>
      </w:r>
    </w:p>
    <w:p w:rsidR="005B17E0" w:rsidRPr="001F38FF" w:rsidRDefault="005B17E0" w:rsidP="001F38FF">
      <w:pPr>
        <w:jc w:val="both"/>
        <w:rPr>
          <w:rFonts w:ascii="Times New Roman" w:hAnsi="Times New Roman"/>
        </w:rPr>
      </w:pPr>
      <w:r w:rsidRPr="001F38FF">
        <w:rPr>
          <w:rFonts w:ascii="Times New Roman" w:hAnsi="Times New Roman"/>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5B17E0" w:rsidRPr="001F38FF" w:rsidRDefault="005B17E0" w:rsidP="001F38FF">
      <w:pPr>
        <w:jc w:val="both"/>
        <w:rPr>
          <w:rFonts w:ascii="Times New Roman" w:hAnsi="Times New Roman"/>
        </w:rPr>
      </w:pPr>
      <w:r w:rsidRPr="001F38FF">
        <w:rPr>
          <w:rFonts w:ascii="Times New Roman" w:hAnsi="Times New Roman"/>
        </w:rPr>
        <w:t>Выпускник получит возможность научиться:</w:t>
      </w:r>
    </w:p>
    <w:p w:rsidR="005B17E0" w:rsidRPr="001F38FF" w:rsidRDefault="005B17E0" w:rsidP="001F38FF">
      <w:pPr>
        <w:jc w:val="both"/>
        <w:rPr>
          <w:rFonts w:ascii="Times New Roman" w:hAnsi="Times New Roman"/>
        </w:rPr>
      </w:pPr>
      <w:r w:rsidRPr="001F38FF">
        <w:rPr>
          <w:rFonts w:ascii="Times New Roman" w:hAnsi="Times New Roman"/>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5B17E0" w:rsidRPr="001F38FF" w:rsidRDefault="005B17E0" w:rsidP="001F38FF">
      <w:pPr>
        <w:jc w:val="both"/>
        <w:rPr>
          <w:rFonts w:ascii="Times New Roman" w:hAnsi="Times New Roman"/>
        </w:rPr>
      </w:pPr>
      <w:r w:rsidRPr="001F38FF">
        <w:rPr>
          <w:rFonts w:ascii="Times New Roman" w:hAnsi="Times New Roman"/>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5B17E0" w:rsidRPr="001F38FF" w:rsidRDefault="005B17E0" w:rsidP="001F38FF">
      <w:pPr>
        <w:jc w:val="both"/>
        <w:rPr>
          <w:rFonts w:ascii="Times New Roman" w:hAnsi="Times New Roman"/>
        </w:rPr>
      </w:pPr>
      <w:r w:rsidRPr="001F38FF">
        <w:rPr>
          <w:rFonts w:ascii="Times New Roman" w:hAnsi="Times New Roman"/>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5B17E0" w:rsidRPr="001F38FF" w:rsidRDefault="00CA7F7F" w:rsidP="00CA7F7F">
      <w:pPr>
        <w:jc w:val="center"/>
        <w:rPr>
          <w:rFonts w:ascii="Times New Roman" w:hAnsi="Times New Roman"/>
        </w:rPr>
      </w:pPr>
      <w:r w:rsidRPr="001F38FF">
        <w:rPr>
          <w:rFonts w:ascii="Times New Roman" w:hAnsi="Times New Roman"/>
        </w:rPr>
        <w:t>ТЕПЛОВЫЕ ЯВЛЕНИЯ</w:t>
      </w:r>
    </w:p>
    <w:p w:rsidR="005B17E0" w:rsidRPr="001F38FF" w:rsidRDefault="005B17E0" w:rsidP="001F38FF">
      <w:pPr>
        <w:jc w:val="both"/>
        <w:rPr>
          <w:rFonts w:ascii="Times New Roman" w:hAnsi="Times New Roman"/>
        </w:rPr>
      </w:pPr>
      <w:r w:rsidRPr="001F38FF">
        <w:rPr>
          <w:rFonts w:ascii="Times New Roman" w:hAnsi="Times New Roman"/>
        </w:rPr>
        <w:t>Выпускник научится:</w:t>
      </w:r>
    </w:p>
    <w:p w:rsidR="005B17E0" w:rsidRPr="001F38FF" w:rsidRDefault="005B17E0" w:rsidP="001F38FF">
      <w:pPr>
        <w:jc w:val="both"/>
        <w:rPr>
          <w:rFonts w:ascii="Times New Roman" w:hAnsi="Times New Roman"/>
        </w:rPr>
      </w:pPr>
      <w:r w:rsidRPr="001F38FF">
        <w:rPr>
          <w:rFonts w:ascii="Times New Roman" w:hAnsi="Times New Roman"/>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5B17E0" w:rsidRPr="001F38FF" w:rsidRDefault="005B17E0" w:rsidP="001F38FF">
      <w:pPr>
        <w:jc w:val="both"/>
        <w:rPr>
          <w:rFonts w:ascii="Times New Roman" w:hAnsi="Times New Roman"/>
        </w:rPr>
      </w:pPr>
      <w:r w:rsidRPr="001F38FF">
        <w:rPr>
          <w:rFonts w:ascii="Times New Roman" w:hAnsi="Times New Roman"/>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B17E0" w:rsidRPr="001F38FF" w:rsidRDefault="005B17E0" w:rsidP="001F38FF">
      <w:pPr>
        <w:jc w:val="both"/>
        <w:rPr>
          <w:rFonts w:ascii="Times New Roman" w:hAnsi="Times New Roman"/>
        </w:rPr>
      </w:pPr>
      <w:r w:rsidRPr="001F38FF">
        <w:rPr>
          <w:rFonts w:ascii="Times New Roman" w:hAnsi="Times New Roman"/>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5B17E0" w:rsidRPr="001F38FF" w:rsidRDefault="005B17E0" w:rsidP="001F38FF">
      <w:pPr>
        <w:jc w:val="both"/>
        <w:rPr>
          <w:rFonts w:ascii="Times New Roman" w:hAnsi="Times New Roman"/>
        </w:rPr>
      </w:pPr>
      <w:r w:rsidRPr="001F38FF">
        <w:rPr>
          <w:rFonts w:ascii="Times New Roman" w:hAnsi="Times New Roman"/>
        </w:rPr>
        <w:t>различать основные признаки изученных физических моделей строения газов, жидкостей и твердых тел;</w:t>
      </w:r>
    </w:p>
    <w:p w:rsidR="005B17E0" w:rsidRPr="001F38FF" w:rsidRDefault="005B17E0" w:rsidP="001F38FF">
      <w:pPr>
        <w:jc w:val="both"/>
        <w:rPr>
          <w:rFonts w:ascii="Times New Roman" w:hAnsi="Times New Roman"/>
        </w:rPr>
      </w:pPr>
      <w:r w:rsidRPr="001F38FF">
        <w:rPr>
          <w:rFonts w:ascii="Times New Roman" w:hAnsi="Times New Roman"/>
        </w:rPr>
        <w:t>приводить примеры практического использования физических знаний о тепловых явлениях;</w:t>
      </w:r>
    </w:p>
    <w:p w:rsidR="005B17E0" w:rsidRPr="001F38FF" w:rsidRDefault="005B17E0" w:rsidP="001F38FF">
      <w:pPr>
        <w:jc w:val="both"/>
        <w:rPr>
          <w:rFonts w:ascii="Times New Roman" w:hAnsi="Times New Roman"/>
        </w:rPr>
      </w:pPr>
      <w:r w:rsidRPr="001F38FF">
        <w:rPr>
          <w:rFonts w:ascii="Times New Roman" w:hAnsi="Times New Roman"/>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B17E0" w:rsidRPr="001F38FF" w:rsidRDefault="005B17E0" w:rsidP="001F38FF">
      <w:pPr>
        <w:jc w:val="both"/>
        <w:rPr>
          <w:rFonts w:ascii="Times New Roman" w:hAnsi="Times New Roman"/>
        </w:rPr>
      </w:pPr>
      <w:r w:rsidRPr="001F38FF">
        <w:rPr>
          <w:rFonts w:ascii="Times New Roman" w:hAnsi="Times New Roman"/>
        </w:rPr>
        <w:t>Выпускник получит возможность научиться:</w:t>
      </w:r>
    </w:p>
    <w:p w:rsidR="005B17E0" w:rsidRPr="001F38FF" w:rsidRDefault="005B17E0" w:rsidP="001F38FF">
      <w:pPr>
        <w:jc w:val="both"/>
        <w:rPr>
          <w:rFonts w:ascii="Times New Roman" w:hAnsi="Times New Roman"/>
        </w:rPr>
      </w:pPr>
      <w:r w:rsidRPr="001F38FF">
        <w:rPr>
          <w:rFonts w:ascii="Times New Roman" w:hAnsi="Times New Roman"/>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5B17E0" w:rsidRPr="001F38FF" w:rsidRDefault="005B17E0" w:rsidP="001F38FF">
      <w:pPr>
        <w:jc w:val="both"/>
        <w:rPr>
          <w:rFonts w:ascii="Times New Roman" w:hAnsi="Times New Roman"/>
        </w:rPr>
      </w:pPr>
      <w:r w:rsidRPr="001F38FF">
        <w:rPr>
          <w:rFonts w:ascii="Times New Roman" w:hAnsi="Times New Roman"/>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5B17E0" w:rsidRPr="001F38FF" w:rsidRDefault="005B17E0" w:rsidP="001F38FF">
      <w:pPr>
        <w:jc w:val="both"/>
        <w:rPr>
          <w:rFonts w:ascii="Times New Roman" w:hAnsi="Times New Roman"/>
        </w:rPr>
      </w:pPr>
      <w:r w:rsidRPr="001F38FF">
        <w:rPr>
          <w:rFonts w:ascii="Times New Roman" w:hAnsi="Times New Roman"/>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5B17E0" w:rsidRPr="001F38FF" w:rsidRDefault="00CA7F7F" w:rsidP="00CA7F7F">
      <w:pPr>
        <w:jc w:val="center"/>
        <w:rPr>
          <w:rFonts w:ascii="Times New Roman" w:hAnsi="Times New Roman"/>
        </w:rPr>
      </w:pPr>
      <w:r w:rsidRPr="001F38FF">
        <w:rPr>
          <w:rFonts w:ascii="Times New Roman" w:hAnsi="Times New Roman"/>
        </w:rPr>
        <w:t>ЭЛЕКТРИЧЕСКИЕ И МАГНИТНЫЕ ЯВЛЕНИЯ</w:t>
      </w:r>
    </w:p>
    <w:p w:rsidR="005B17E0" w:rsidRPr="001F38FF" w:rsidRDefault="005B17E0" w:rsidP="001F38FF">
      <w:pPr>
        <w:jc w:val="both"/>
        <w:rPr>
          <w:rFonts w:ascii="Times New Roman" w:hAnsi="Times New Roman"/>
        </w:rPr>
      </w:pPr>
      <w:r w:rsidRPr="001F38FF">
        <w:rPr>
          <w:rFonts w:ascii="Times New Roman" w:hAnsi="Times New Roman"/>
        </w:rPr>
        <w:t>Выпускник научится:</w:t>
      </w:r>
    </w:p>
    <w:p w:rsidR="005B17E0" w:rsidRPr="001F38FF" w:rsidRDefault="005B17E0" w:rsidP="001F38FF">
      <w:pPr>
        <w:jc w:val="both"/>
        <w:rPr>
          <w:rFonts w:ascii="Times New Roman" w:hAnsi="Times New Roman"/>
        </w:rPr>
      </w:pPr>
      <w:r w:rsidRPr="001F38FF">
        <w:rPr>
          <w:rFonts w:ascii="Times New Roman" w:hAnsi="Times New Roman"/>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5B17E0" w:rsidRPr="001F38FF" w:rsidRDefault="005B17E0" w:rsidP="001F38FF">
      <w:pPr>
        <w:jc w:val="both"/>
        <w:rPr>
          <w:rFonts w:ascii="Times New Roman" w:hAnsi="Times New Roman"/>
        </w:rPr>
      </w:pPr>
      <w:r w:rsidRPr="001F38FF">
        <w:rPr>
          <w:rFonts w:ascii="Times New Roman" w:hAnsi="Times New Roman"/>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5B17E0" w:rsidRPr="001F38FF" w:rsidRDefault="005B17E0" w:rsidP="001F38FF">
      <w:pPr>
        <w:jc w:val="both"/>
        <w:rPr>
          <w:rFonts w:ascii="Times New Roman" w:hAnsi="Times New Roman"/>
        </w:rPr>
      </w:pPr>
      <w:r w:rsidRPr="001F38FF">
        <w:rPr>
          <w:rFonts w:ascii="Times New Roman" w:hAnsi="Times New Roman"/>
        </w:rPr>
        <w:t>использовать оптические схемы для построения изображений в плоском зеркале и собирающей линзе.</w:t>
      </w:r>
    </w:p>
    <w:p w:rsidR="005B17E0" w:rsidRPr="001F38FF" w:rsidRDefault="005B17E0" w:rsidP="001F38FF">
      <w:pPr>
        <w:jc w:val="both"/>
        <w:rPr>
          <w:rFonts w:ascii="Times New Roman" w:hAnsi="Times New Roman"/>
        </w:rPr>
      </w:pPr>
      <w:r w:rsidRPr="001F38FF">
        <w:rPr>
          <w:rFonts w:ascii="Times New Roman" w:hAnsi="Times New Roman"/>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B17E0" w:rsidRPr="001F38FF" w:rsidRDefault="005B17E0" w:rsidP="001F38FF">
      <w:pPr>
        <w:jc w:val="both"/>
        <w:rPr>
          <w:rFonts w:ascii="Times New Roman" w:hAnsi="Times New Roman"/>
        </w:rPr>
      </w:pPr>
      <w:r w:rsidRPr="001F38FF">
        <w:rPr>
          <w:rFonts w:ascii="Times New Roman" w:hAnsi="Times New Roman"/>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5B17E0" w:rsidRPr="001F38FF" w:rsidRDefault="005B17E0" w:rsidP="001F38FF">
      <w:pPr>
        <w:jc w:val="both"/>
        <w:rPr>
          <w:rFonts w:ascii="Times New Roman" w:hAnsi="Times New Roman"/>
        </w:rPr>
      </w:pPr>
      <w:r w:rsidRPr="001F38FF">
        <w:rPr>
          <w:rFonts w:ascii="Times New Roman" w:hAnsi="Times New Roman"/>
        </w:rPr>
        <w:t>приводить примеры практического использования физических знаний о электромагнитных явлениях</w:t>
      </w:r>
    </w:p>
    <w:p w:rsidR="005B17E0" w:rsidRPr="001F38FF" w:rsidRDefault="005B17E0" w:rsidP="001F38FF">
      <w:pPr>
        <w:jc w:val="both"/>
        <w:rPr>
          <w:rFonts w:ascii="Times New Roman" w:hAnsi="Times New Roman"/>
        </w:rPr>
      </w:pPr>
      <w:r w:rsidRPr="001F38FF">
        <w:rPr>
          <w:rFonts w:ascii="Times New Roman" w:hAnsi="Times New Roman"/>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B17E0" w:rsidRPr="001F38FF" w:rsidRDefault="005B17E0" w:rsidP="001F38FF">
      <w:pPr>
        <w:jc w:val="both"/>
        <w:rPr>
          <w:rFonts w:ascii="Times New Roman" w:hAnsi="Times New Roman"/>
        </w:rPr>
      </w:pPr>
      <w:r w:rsidRPr="001F38FF">
        <w:rPr>
          <w:rFonts w:ascii="Times New Roman" w:hAnsi="Times New Roman"/>
        </w:rPr>
        <w:t>Выпускник получит возможность научиться:</w:t>
      </w:r>
    </w:p>
    <w:p w:rsidR="005B17E0" w:rsidRPr="001F38FF" w:rsidRDefault="005B17E0" w:rsidP="001F38FF">
      <w:pPr>
        <w:jc w:val="both"/>
        <w:rPr>
          <w:rFonts w:ascii="Times New Roman" w:hAnsi="Times New Roman"/>
        </w:rPr>
      </w:pPr>
      <w:r w:rsidRPr="001F38FF">
        <w:rPr>
          <w:rFonts w:ascii="Times New Roman" w:hAnsi="Times New Roman"/>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5B17E0" w:rsidRPr="001F38FF" w:rsidRDefault="005B17E0" w:rsidP="001F38FF">
      <w:pPr>
        <w:jc w:val="both"/>
        <w:rPr>
          <w:rFonts w:ascii="Times New Roman" w:hAnsi="Times New Roman"/>
        </w:rPr>
      </w:pPr>
      <w:r w:rsidRPr="001F38FF">
        <w:rPr>
          <w:rFonts w:ascii="Times New Roman" w:hAnsi="Times New Roman"/>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5B17E0" w:rsidRPr="001F38FF" w:rsidRDefault="005B17E0" w:rsidP="001F38FF">
      <w:pPr>
        <w:jc w:val="both"/>
        <w:rPr>
          <w:rFonts w:ascii="Times New Roman" w:hAnsi="Times New Roman"/>
        </w:rPr>
      </w:pPr>
      <w:r w:rsidRPr="001F38FF">
        <w:rPr>
          <w:rFonts w:ascii="Times New Roman" w:hAnsi="Times New Roman"/>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B17E0" w:rsidRPr="001F38FF" w:rsidRDefault="005B17E0" w:rsidP="001F38FF">
      <w:pPr>
        <w:jc w:val="both"/>
        <w:rPr>
          <w:rFonts w:ascii="Times New Roman" w:hAnsi="Times New Roman"/>
        </w:rPr>
      </w:pPr>
      <w:r w:rsidRPr="001F38FF">
        <w:rPr>
          <w:rFonts w:ascii="Times New Roman" w:hAnsi="Times New Roman"/>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5B17E0" w:rsidRPr="001F38FF" w:rsidRDefault="00F563BA" w:rsidP="00F563BA">
      <w:pPr>
        <w:jc w:val="center"/>
        <w:rPr>
          <w:rFonts w:ascii="Times New Roman" w:hAnsi="Times New Roman"/>
        </w:rPr>
      </w:pPr>
      <w:r w:rsidRPr="001F38FF">
        <w:rPr>
          <w:rFonts w:ascii="Times New Roman" w:hAnsi="Times New Roman"/>
        </w:rPr>
        <w:t>КВАНТОВЫЕ ЯВЛЕНИЯ</w:t>
      </w:r>
    </w:p>
    <w:p w:rsidR="005B17E0" w:rsidRPr="001F38FF" w:rsidRDefault="005B17E0" w:rsidP="001F38FF">
      <w:pPr>
        <w:jc w:val="both"/>
        <w:rPr>
          <w:rFonts w:ascii="Times New Roman" w:hAnsi="Times New Roman"/>
        </w:rPr>
      </w:pPr>
      <w:r w:rsidRPr="001F38FF">
        <w:rPr>
          <w:rFonts w:ascii="Times New Roman" w:hAnsi="Times New Roman"/>
        </w:rPr>
        <w:t>Выпускник научится:</w:t>
      </w:r>
    </w:p>
    <w:p w:rsidR="005B17E0" w:rsidRPr="001F38FF" w:rsidRDefault="005B17E0" w:rsidP="001F38FF">
      <w:pPr>
        <w:jc w:val="both"/>
        <w:rPr>
          <w:rFonts w:ascii="Times New Roman" w:hAnsi="Times New Roman"/>
        </w:rPr>
      </w:pPr>
      <w:r w:rsidRPr="001F38FF">
        <w:rPr>
          <w:rFonts w:ascii="Times New Roman" w:hAnsi="Times New Roman"/>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5B17E0" w:rsidRPr="001F38FF" w:rsidRDefault="005B17E0" w:rsidP="001F38FF">
      <w:pPr>
        <w:jc w:val="both"/>
        <w:rPr>
          <w:rFonts w:ascii="Times New Roman" w:hAnsi="Times New Roman"/>
        </w:rPr>
      </w:pPr>
      <w:r w:rsidRPr="001F38FF">
        <w:rPr>
          <w:rFonts w:ascii="Times New Roman" w:hAnsi="Times New Roman"/>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B17E0" w:rsidRPr="001F38FF" w:rsidRDefault="005B17E0" w:rsidP="001F38FF">
      <w:pPr>
        <w:jc w:val="both"/>
        <w:rPr>
          <w:rFonts w:ascii="Times New Roman" w:hAnsi="Times New Roman"/>
        </w:rPr>
      </w:pPr>
      <w:r w:rsidRPr="001F38FF">
        <w:rPr>
          <w:rFonts w:ascii="Times New Roman" w:hAnsi="Times New Roman"/>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5B17E0" w:rsidRPr="001F38FF" w:rsidRDefault="005B17E0" w:rsidP="001F38FF">
      <w:pPr>
        <w:jc w:val="both"/>
        <w:rPr>
          <w:rFonts w:ascii="Times New Roman" w:hAnsi="Times New Roman"/>
        </w:rPr>
      </w:pPr>
      <w:r w:rsidRPr="001F38FF">
        <w:rPr>
          <w:rFonts w:ascii="Times New Roman" w:hAnsi="Times New Roman"/>
        </w:rPr>
        <w:t>различать основные признаки планетарной модели атома, нуклонной модели атомного ядра;</w:t>
      </w:r>
    </w:p>
    <w:p w:rsidR="005B17E0" w:rsidRPr="001F38FF" w:rsidRDefault="005B17E0" w:rsidP="001F38FF">
      <w:pPr>
        <w:jc w:val="both"/>
        <w:rPr>
          <w:rFonts w:ascii="Times New Roman" w:hAnsi="Times New Roman"/>
        </w:rPr>
      </w:pPr>
      <w:r w:rsidRPr="001F38FF">
        <w:rPr>
          <w:rFonts w:ascii="Times New Roman" w:hAnsi="Times New Roman"/>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5B17E0" w:rsidRPr="001F38FF" w:rsidRDefault="005B17E0" w:rsidP="001F38FF">
      <w:pPr>
        <w:jc w:val="both"/>
        <w:rPr>
          <w:rFonts w:ascii="Times New Roman" w:hAnsi="Times New Roman"/>
        </w:rPr>
      </w:pPr>
      <w:r w:rsidRPr="001F38FF">
        <w:rPr>
          <w:rFonts w:ascii="Times New Roman" w:hAnsi="Times New Roman"/>
        </w:rPr>
        <w:t>Выпускник получит возможность научиться:</w:t>
      </w:r>
    </w:p>
    <w:p w:rsidR="005B17E0" w:rsidRPr="001F38FF" w:rsidRDefault="005B17E0" w:rsidP="001F38FF">
      <w:pPr>
        <w:jc w:val="both"/>
        <w:rPr>
          <w:rFonts w:ascii="Times New Roman" w:hAnsi="Times New Roman"/>
        </w:rPr>
      </w:pPr>
      <w:r w:rsidRPr="001F38FF">
        <w:rPr>
          <w:rFonts w:ascii="Times New Roman" w:hAnsi="Times New Roman"/>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5B17E0" w:rsidRPr="001F38FF" w:rsidRDefault="005B17E0" w:rsidP="001F38FF">
      <w:pPr>
        <w:jc w:val="both"/>
        <w:rPr>
          <w:rFonts w:ascii="Times New Roman" w:hAnsi="Times New Roman"/>
        </w:rPr>
      </w:pPr>
      <w:r w:rsidRPr="001F38FF">
        <w:rPr>
          <w:rFonts w:ascii="Times New Roman" w:hAnsi="Times New Roman"/>
        </w:rPr>
        <w:t>соотносить энергию связи атомных ядер с дефектом массы;</w:t>
      </w:r>
    </w:p>
    <w:p w:rsidR="005B17E0" w:rsidRPr="001F38FF" w:rsidRDefault="005B17E0" w:rsidP="001F38FF">
      <w:pPr>
        <w:jc w:val="both"/>
        <w:rPr>
          <w:rFonts w:ascii="Times New Roman" w:hAnsi="Times New Roman"/>
        </w:rPr>
      </w:pPr>
      <w:r w:rsidRPr="001F38FF">
        <w:rPr>
          <w:rFonts w:ascii="Times New Roman" w:hAnsi="Times New Roman"/>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5B17E0" w:rsidRPr="001F38FF" w:rsidRDefault="005B17E0" w:rsidP="001F38FF">
      <w:pPr>
        <w:jc w:val="both"/>
        <w:rPr>
          <w:rFonts w:ascii="Times New Roman" w:hAnsi="Times New Roman"/>
        </w:rPr>
      </w:pPr>
      <w:r w:rsidRPr="001F38FF">
        <w:rPr>
          <w:rFonts w:ascii="Times New Roman" w:hAnsi="Times New Roman"/>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5B17E0" w:rsidRPr="001F38FF" w:rsidRDefault="00F563BA" w:rsidP="00F563BA">
      <w:pPr>
        <w:jc w:val="center"/>
        <w:rPr>
          <w:rFonts w:ascii="Times New Roman" w:hAnsi="Times New Roman"/>
        </w:rPr>
      </w:pPr>
      <w:r w:rsidRPr="001F38FF">
        <w:rPr>
          <w:rFonts w:ascii="Times New Roman" w:hAnsi="Times New Roman"/>
        </w:rPr>
        <w:t>ЭЛЕМЕНТЫ АСТРОНОМИИ</w:t>
      </w:r>
    </w:p>
    <w:p w:rsidR="005B17E0" w:rsidRPr="001F38FF" w:rsidRDefault="005B17E0" w:rsidP="001F38FF">
      <w:pPr>
        <w:jc w:val="both"/>
        <w:rPr>
          <w:rFonts w:ascii="Times New Roman" w:hAnsi="Times New Roman"/>
        </w:rPr>
      </w:pPr>
      <w:r w:rsidRPr="001F38FF">
        <w:rPr>
          <w:rFonts w:ascii="Times New Roman" w:hAnsi="Times New Roman"/>
        </w:rPr>
        <w:t>Выпускник научится:</w:t>
      </w:r>
    </w:p>
    <w:p w:rsidR="005B17E0" w:rsidRPr="001F38FF" w:rsidRDefault="005B17E0" w:rsidP="001F38FF">
      <w:pPr>
        <w:jc w:val="both"/>
        <w:rPr>
          <w:rFonts w:ascii="Times New Roman" w:hAnsi="Times New Roman"/>
        </w:rPr>
      </w:pPr>
      <w:r w:rsidRPr="001F38FF">
        <w:rPr>
          <w:rFonts w:ascii="Times New Roman" w:hAnsi="Times New Roman"/>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5B17E0" w:rsidRPr="001F38FF" w:rsidRDefault="005B17E0" w:rsidP="001F38FF">
      <w:pPr>
        <w:jc w:val="both"/>
        <w:rPr>
          <w:rFonts w:ascii="Times New Roman" w:hAnsi="Times New Roman"/>
        </w:rPr>
      </w:pPr>
      <w:r w:rsidRPr="001F38FF">
        <w:rPr>
          <w:rFonts w:ascii="Times New Roman" w:hAnsi="Times New Roman"/>
        </w:rPr>
        <w:t>понимать различия между гелиоцентрической и геоцентрической системами мира;</w:t>
      </w:r>
    </w:p>
    <w:p w:rsidR="005B17E0" w:rsidRPr="001F38FF" w:rsidRDefault="005B17E0" w:rsidP="001F38FF">
      <w:pPr>
        <w:jc w:val="both"/>
        <w:rPr>
          <w:rFonts w:ascii="Times New Roman" w:hAnsi="Times New Roman"/>
        </w:rPr>
      </w:pPr>
      <w:r w:rsidRPr="001F38FF">
        <w:rPr>
          <w:rFonts w:ascii="Times New Roman" w:hAnsi="Times New Roman"/>
        </w:rPr>
        <w:t>Выпускник получит возможность научиться:</w:t>
      </w:r>
    </w:p>
    <w:p w:rsidR="005B17E0" w:rsidRPr="001F38FF" w:rsidRDefault="005B17E0" w:rsidP="001F38FF">
      <w:pPr>
        <w:jc w:val="both"/>
        <w:rPr>
          <w:rFonts w:ascii="Times New Roman" w:hAnsi="Times New Roman"/>
        </w:rPr>
      </w:pPr>
      <w:r w:rsidRPr="001F38FF">
        <w:rPr>
          <w:rFonts w:ascii="Times New Roman" w:hAnsi="Times New Roman"/>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5B17E0" w:rsidRPr="001F38FF" w:rsidRDefault="005B17E0" w:rsidP="001F38FF">
      <w:pPr>
        <w:jc w:val="both"/>
        <w:rPr>
          <w:rFonts w:ascii="Times New Roman" w:hAnsi="Times New Roman"/>
        </w:rPr>
      </w:pPr>
      <w:r w:rsidRPr="001F38FF">
        <w:rPr>
          <w:rFonts w:ascii="Times New Roman" w:hAnsi="Times New Roman"/>
        </w:rPr>
        <w:t>различать основные характеристики звезд (размер, цвет, температура) соотносить цвет звезды с ее температурой;</w:t>
      </w:r>
    </w:p>
    <w:p w:rsidR="005B17E0" w:rsidRPr="001F38FF" w:rsidRDefault="005B17E0" w:rsidP="001F38FF">
      <w:pPr>
        <w:jc w:val="both"/>
        <w:rPr>
          <w:rFonts w:ascii="Times New Roman" w:hAnsi="Times New Roman"/>
        </w:rPr>
      </w:pPr>
      <w:r w:rsidRPr="001F38FF">
        <w:rPr>
          <w:rFonts w:ascii="Times New Roman" w:hAnsi="Times New Roman"/>
        </w:rPr>
        <w:t>различать гипотезы о происхождении Солнечной системы.</w:t>
      </w:r>
    </w:p>
    <w:p w:rsidR="0013267F" w:rsidRDefault="0013267F" w:rsidP="00986CC7">
      <w:pPr>
        <w:jc w:val="center"/>
        <w:rPr>
          <w:rFonts w:ascii="Times New Roman" w:hAnsi="Times New Roman"/>
          <w:b/>
        </w:rPr>
      </w:pPr>
      <w:bookmarkStart w:id="69" w:name="_Toc409691641"/>
      <w:bookmarkStart w:id="70" w:name="_Toc410653964"/>
      <w:bookmarkStart w:id="71" w:name="_Toc414553150"/>
    </w:p>
    <w:p w:rsidR="005B17E0" w:rsidRPr="00986CC7" w:rsidRDefault="00986CC7" w:rsidP="00986CC7">
      <w:pPr>
        <w:jc w:val="center"/>
        <w:rPr>
          <w:rFonts w:ascii="Times New Roman" w:hAnsi="Times New Roman"/>
          <w:b/>
        </w:rPr>
      </w:pPr>
      <w:r w:rsidRPr="00986CC7">
        <w:rPr>
          <w:rFonts w:ascii="Times New Roman" w:hAnsi="Times New Roman"/>
          <w:b/>
        </w:rPr>
        <w:t>1.2.5.1</w:t>
      </w:r>
      <w:r w:rsidR="0080444B">
        <w:rPr>
          <w:rFonts w:ascii="Times New Roman" w:hAnsi="Times New Roman"/>
          <w:b/>
        </w:rPr>
        <w:t>2</w:t>
      </w:r>
      <w:r w:rsidRPr="00986CC7">
        <w:rPr>
          <w:rFonts w:ascii="Times New Roman" w:hAnsi="Times New Roman"/>
          <w:b/>
        </w:rPr>
        <w:t>. БИОЛОГИЯ</w:t>
      </w:r>
      <w:bookmarkEnd w:id="69"/>
      <w:bookmarkEnd w:id="70"/>
      <w:bookmarkEnd w:id="71"/>
    </w:p>
    <w:p w:rsidR="005B17E0" w:rsidRPr="001F38FF" w:rsidRDefault="005B17E0" w:rsidP="001F38FF">
      <w:pPr>
        <w:jc w:val="both"/>
        <w:rPr>
          <w:rFonts w:ascii="Times New Roman" w:hAnsi="Times New Roman"/>
        </w:rPr>
      </w:pPr>
      <w:r w:rsidRPr="001F38FF">
        <w:rPr>
          <w:rFonts w:ascii="Times New Roman" w:hAnsi="Times New Roman"/>
        </w:rPr>
        <w:t xml:space="preserve">В результате изучения курса биологии в основной школе: </w:t>
      </w:r>
    </w:p>
    <w:p w:rsidR="005B17E0" w:rsidRPr="001F38FF" w:rsidRDefault="005B17E0" w:rsidP="001F38FF">
      <w:pPr>
        <w:jc w:val="both"/>
        <w:rPr>
          <w:rFonts w:ascii="Times New Roman" w:hAnsi="Times New Roman"/>
        </w:rPr>
      </w:pPr>
      <w:r w:rsidRPr="001F38FF">
        <w:rPr>
          <w:rFonts w:ascii="Times New Roman" w:hAnsi="Times New Roman"/>
        </w:rPr>
        <w:t>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5B17E0" w:rsidRPr="001F38FF" w:rsidRDefault="005B17E0" w:rsidP="001F38FF">
      <w:pPr>
        <w:jc w:val="both"/>
        <w:rPr>
          <w:rFonts w:ascii="Times New Roman" w:hAnsi="Times New Roman"/>
        </w:rPr>
      </w:pPr>
      <w:r w:rsidRPr="001F38FF">
        <w:rPr>
          <w:rFonts w:ascii="Times New Roman" w:hAnsi="Times New Roman"/>
        </w:rPr>
        <w:t>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5B17E0" w:rsidRPr="001F38FF" w:rsidRDefault="005B17E0" w:rsidP="001F38FF">
      <w:pPr>
        <w:jc w:val="both"/>
        <w:rPr>
          <w:rFonts w:ascii="Times New Roman" w:hAnsi="Times New Roman"/>
        </w:rPr>
      </w:pPr>
      <w:r w:rsidRPr="001F38FF">
        <w:rPr>
          <w:rFonts w:ascii="Times New Roman" w:hAnsi="Times New Roman"/>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5B17E0" w:rsidRPr="001F38FF" w:rsidRDefault="005B17E0" w:rsidP="001F38FF">
      <w:pPr>
        <w:jc w:val="both"/>
        <w:rPr>
          <w:rFonts w:ascii="Times New Roman" w:hAnsi="Times New Roman"/>
        </w:rPr>
      </w:pPr>
      <w:r w:rsidRPr="001F38FF">
        <w:rPr>
          <w:rFonts w:ascii="Times New Roman" w:hAnsi="Times New Roman"/>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5B17E0" w:rsidRPr="001F38FF" w:rsidRDefault="005B17E0" w:rsidP="001F38FF">
      <w:pPr>
        <w:jc w:val="both"/>
        <w:rPr>
          <w:rFonts w:ascii="Times New Roman" w:hAnsi="Times New Roman"/>
        </w:rPr>
      </w:pPr>
      <w:r w:rsidRPr="001F38FF">
        <w:rPr>
          <w:rFonts w:ascii="Times New Roman" w:hAnsi="Times New Roman"/>
        </w:rPr>
        <w:t>Выпускник получит возможность научиться:</w:t>
      </w:r>
    </w:p>
    <w:p w:rsidR="005B17E0" w:rsidRPr="001F38FF" w:rsidRDefault="005B17E0" w:rsidP="001F38FF">
      <w:pPr>
        <w:jc w:val="both"/>
        <w:rPr>
          <w:rFonts w:ascii="Times New Roman" w:hAnsi="Times New Roman"/>
        </w:rPr>
      </w:pPr>
      <w:r w:rsidRPr="001F38FF">
        <w:rPr>
          <w:rFonts w:ascii="Times New Roman" w:hAnsi="Times New Roman"/>
        </w:rPr>
        <w:t>осознанно использовать знания основных правил поведения в природе и основ здорового образа жизни в быту;</w:t>
      </w:r>
    </w:p>
    <w:p w:rsidR="005B17E0" w:rsidRPr="001F38FF" w:rsidRDefault="005B17E0" w:rsidP="001F38FF">
      <w:pPr>
        <w:jc w:val="both"/>
        <w:rPr>
          <w:rFonts w:ascii="Times New Roman" w:hAnsi="Times New Roman"/>
        </w:rPr>
      </w:pPr>
      <w:r w:rsidRPr="001F38FF">
        <w:rPr>
          <w:rFonts w:ascii="Times New Roman" w:hAnsi="Times New Roman"/>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5B17E0" w:rsidRPr="001F38FF" w:rsidRDefault="005B17E0" w:rsidP="001F38FF">
      <w:pPr>
        <w:jc w:val="both"/>
        <w:rPr>
          <w:rFonts w:ascii="Times New Roman" w:hAnsi="Times New Roman"/>
        </w:rPr>
      </w:pPr>
      <w:r w:rsidRPr="001F38FF">
        <w:rPr>
          <w:rFonts w:ascii="Times New Roman" w:hAnsi="Times New Roman"/>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5B17E0" w:rsidRPr="001F38FF" w:rsidRDefault="005B17E0" w:rsidP="001F38FF">
      <w:pPr>
        <w:jc w:val="both"/>
        <w:rPr>
          <w:rFonts w:ascii="Times New Roman" w:hAnsi="Times New Roman"/>
        </w:rPr>
      </w:pPr>
      <w:r w:rsidRPr="001F38FF">
        <w:rPr>
          <w:rFonts w:ascii="Times New Roman" w:hAnsi="Times New Roman"/>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5B17E0" w:rsidRPr="001F38FF" w:rsidRDefault="00986CC7" w:rsidP="00986CC7">
      <w:pPr>
        <w:jc w:val="center"/>
        <w:rPr>
          <w:rFonts w:ascii="Times New Roman" w:hAnsi="Times New Roman"/>
        </w:rPr>
      </w:pPr>
      <w:r w:rsidRPr="001F38FF">
        <w:rPr>
          <w:rFonts w:ascii="Times New Roman" w:hAnsi="Times New Roman"/>
        </w:rPr>
        <w:t>ЖИВЫЕ ОРГАНИЗМЫ</w:t>
      </w:r>
    </w:p>
    <w:p w:rsidR="005B17E0" w:rsidRPr="001F38FF" w:rsidRDefault="005B17E0" w:rsidP="001F38FF">
      <w:pPr>
        <w:jc w:val="both"/>
        <w:rPr>
          <w:rFonts w:ascii="Times New Roman" w:hAnsi="Times New Roman"/>
        </w:rPr>
      </w:pPr>
      <w:r w:rsidRPr="001F38FF">
        <w:rPr>
          <w:rFonts w:ascii="Times New Roman" w:hAnsi="Times New Roman"/>
        </w:rPr>
        <w:t>Выпускник научится:</w:t>
      </w:r>
    </w:p>
    <w:p w:rsidR="005B17E0" w:rsidRPr="001F38FF" w:rsidRDefault="005B17E0" w:rsidP="001F38FF">
      <w:pPr>
        <w:jc w:val="both"/>
        <w:rPr>
          <w:rFonts w:ascii="Times New Roman" w:hAnsi="Times New Roman"/>
        </w:rPr>
      </w:pPr>
      <w:r w:rsidRPr="001F38FF">
        <w:rPr>
          <w:rFonts w:ascii="Times New Roman" w:hAnsi="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5B17E0" w:rsidRPr="001F38FF" w:rsidRDefault="005B17E0" w:rsidP="001F38FF">
      <w:pPr>
        <w:jc w:val="both"/>
        <w:rPr>
          <w:rFonts w:ascii="Times New Roman" w:hAnsi="Times New Roman"/>
        </w:rPr>
      </w:pPr>
      <w:r w:rsidRPr="001F38FF">
        <w:rPr>
          <w:rFonts w:ascii="Times New Roman" w:hAnsi="Times New Roman"/>
        </w:rPr>
        <w:t>аргументировать, приводить доказательства родства различных таксонов растений, животных, грибов и бактерий;</w:t>
      </w:r>
    </w:p>
    <w:p w:rsidR="005B17E0" w:rsidRPr="001F38FF" w:rsidRDefault="005B17E0" w:rsidP="001F38FF">
      <w:pPr>
        <w:jc w:val="both"/>
        <w:rPr>
          <w:rFonts w:ascii="Times New Roman" w:hAnsi="Times New Roman"/>
        </w:rPr>
      </w:pPr>
      <w:r w:rsidRPr="001F38FF">
        <w:rPr>
          <w:rFonts w:ascii="Times New Roman" w:hAnsi="Times New Roman"/>
        </w:rPr>
        <w:t>аргументировать, приводить доказательства различий растений, животных, грибов и бактерий;</w:t>
      </w:r>
    </w:p>
    <w:p w:rsidR="005B17E0" w:rsidRPr="001F38FF" w:rsidRDefault="005B17E0" w:rsidP="001F38FF">
      <w:pPr>
        <w:jc w:val="both"/>
        <w:rPr>
          <w:rFonts w:ascii="Times New Roman" w:hAnsi="Times New Roman"/>
        </w:rPr>
      </w:pPr>
      <w:r w:rsidRPr="001F38FF">
        <w:rPr>
          <w:rFonts w:ascii="Times New Roman" w:hAnsi="Times New Roman"/>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5B17E0" w:rsidRPr="001F38FF" w:rsidRDefault="005B17E0" w:rsidP="001F38FF">
      <w:pPr>
        <w:jc w:val="both"/>
        <w:rPr>
          <w:rFonts w:ascii="Times New Roman" w:hAnsi="Times New Roman"/>
        </w:rPr>
      </w:pPr>
      <w:r w:rsidRPr="001F38FF">
        <w:rPr>
          <w:rFonts w:ascii="Times New Roman" w:hAnsi="Times New Roman"/>
        </w:rPr>
        <w:t>раскрывать роль биологии в практической деятельности людей; роль различных организмов в жизни человека;</w:t>
      </w:r>
    </w:p>
    <w:p w:rsidR="005B17E0" w:rsidRPr="001F38FF" w:rsidRDefault="005B17E0" w:rsidP="001F38FF">
      <w:pPr>
        <w:jc w:val="both"/>
        <w:rPr>
          <w:rFonts w:ascii="Times New Roman" w:hAnsi="Times New Roman"/>
        </w:rPr>
      </w:pPr>
      <w:r w:rsidRPr="001F38FF">
        <w:rPr>
          <w:rFonts w:ascii="Times New Roman" w:hAnsi="Times New Roman"/>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5B17E0" w:rsidRPr="001F38FF" w:rsidRDefault="005B17E0" w:rsidP="001F38FF">
      <w:pPr>
        <w:jc w:val="both"/>
        <w:rPr>
          <w:rFonts w:ascii="Times New Roman" w:hAnsi="Times New Roman"/>
        </w:rPr>
      </w:pPr>
      <w:r w:rsidRPr="001F38FF">
        <w:rPr>
          <w:rFonts w:ascii="Times New Roman" w:hAnsi="Times New Roman"/>
        </w:rPr>
        <w:t>выявлять примеры и раскрывать сущность приспособленности организмов к среде обитания;</w:t>
      </w:r>
    </w:p>
    <w:p w:rsidR="005B17E0" w:rsidRPr="001F38FF" w:rsidRDefault="005B17E0" w:rsidP="001F38FF">
      <w:pPr>
        <w:jc w:val="both"/>
        <w:rPr>
          <w:rFonts w:ascii="Times New Roman" w:hAnsi="Times New Roman"/>
        </w:rPr>
      </w:pPr>
      <w:r w:rsidRPr="001F38FF">
        <w:rPr>
          <w:rFonts w:ascii="Times New Roman" w:hAnsi="Times New Roman"/>
        </w:rPr>
        <w:t>различать</w:t>
      </w:r>
      <w:r w:rsidR="008D4B8A">
        <w:rPr>
          <w:rFonts w:ascii="Times New Roman" w:hAnsi="Times New Roman"/>
        </w:rPr>
        <w:t xml:space="preserve"> </w:t>
      </w:r>
      <w:r w:rsidRPr="001F38FF">
        <w:rPr>
          <w:rFonts w:ascii="Times New Roman" w:hAnsi="Times New Roman"/>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5B17E0" w:rsidRPr="001F38FF" w:rsidRDefault="005B17E0" w:rsidP="001F38FF">
      <w:pPr>
        <w:jc w:val="both"/>
        <w:rPr>
          <w:rFonts w:ascii="Times New Roman" w:hAnsi="Times New Roman"/>
        </w:rPr>
      </w:pPr>
      <w:r w:rsidRPr="001F38FF">
        <w:rPr>
          <w:rFonts w:ascii="Times New Roman" w:hAnsi="Times New Roman"/>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5B17E0" w:rsidRPr="001F38FF" w:rsidRDefault="005B17E0" w:rsidP="001F38FF">
      <w:pPr>
        <w:jc w:val="both"/>
        <w:rPr>
          <w:rFonts w:ascii="Times New Roman" w:hAnsi="Times New Roman"/>
        </w:rPr>
      </w:pPr>
      <w:r w:rsidRPr="001F38FF">
        <w:rPr>
          <w:rFonts w:ascii="Times New Roman" w:hAnsi="Times New Roman"/>
        </w:rPr>
        <w:t>устанавливать взаимосвязи между особенностями строения и функциями клеток и тканей, органов и систем органов;</w:t>
      </w:r>
    </w:p>
    <w:p w:rsidR="005B17E0" w:rsidRPr="001F38FF" w:rsidRDefault="005B17E0" w:rsidP="001F38FF">
      <w:pPr>
        <w:jc w:val="both"/>
        <w:rPr>
          <w:rFonts w:ascii="Times New Roman" w:hAnsi="Times New Roman"/>
        </w:rPr>
      </w:pPr>
      <w:r w:rsidRPr="001F38FF">
        <w:rPr>
          <w:rFonts w:ascii="Times New Roman" w:hAnsi="Times New Roman"/>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5B17E0" w:rsidRPr="001F38FF" w:rsidRDefault="005B17E0" w:rsidP="001F38FF">
      <w:pPr>
        <w:jc w:val="both"/>
        <w:rPr>
          <w:rFonts w:ascii="Times New Roman" w:hAnsi="Times New Roman"/>
        </w:rPr>
      </w:pPr>
      <w:r w:rsidRPr="001F38FF">
        <w:rPr>
          <w:rFonts w:ascii="Times New Roman" w:hAnsi="Times New Roman"/>
        </w:rPr>
        <w:t>знать и аргументировать основные правила поведения в природе;</w:t>
      </w:r>
    </w:p>
    <w:p w:rsidR="005B17E0" w:rsidRPr="001F38FF" w:rsidRDefault="005B17E0" w:rsidP="001F38FF">
      <w:pPr>
        <w:jc w:val="both"/>
        <w:rPr>
          <w:rFonts w:ascii="Times New Roman" w:hAnsi="Times New Roman"/>
        </w:rPr>
      </w:pPr>
      <w:r w:rsidRPr="001F38FF">
        <w:rPr>
          <w:rFonts w:ascii="Times New Roman" w:hAnsi="Times New Roman"/>
        </w:rPr>
        <w:t>анализировать и оценивать последствия деятельности человека в природе;</w:t>
      </w:r>
    </w:p>
    <w:p w:rsidR="005B17E0" w:rsidRPr="001F38FF" w:rsidRDefault="005B17E0" w:rsidP="001F38FF">
      <w:pPr>
        <w:jc w:val="both"/>
        <w:rPr>
          <w:rFonts w:ascii="Times New Roman" w:hAnsi="Times New Roman"/>
        </w:rPr>
      </w:pPr>
      <w:r w:rsidRPr="001F38FF">
        <w:rPr>
          <w:rFonts w:ascii="Times New Roman" w:hAnsi="Times New Roman"/>
        </w:rPr>
        <w:t>описывать и использовать приемы выращивания и размножения культурных растений и домашних животных, ухода за ними;</w:t>
      </w:r>
    </w:p>
    <w:p w:rsidR="005B17E0" w:rsidRPr="001F38FF" w:rsidRDefault="005B17E0" w:rsidP="001F38FF">
      <w:pPr>
        <w:jc w:val="both"/>
        <w:rPr>
          <w:rFonts w:ascii="Times New Roman" w:hAnsi="Times New Roman"/>
        </w:rPr>
      </w:pPr>
      <w:r w:rsidRPr="001F38FF">
        <w:rPr>
          <w:rFonts w:ascii="Times New Roman" w:hAnsi="Times New Roman"/>
        </w:rPr>
        <w:t>знать и соблюдать правила работы в кабинете биологии.</w:t>
      </w:r>
    </w:p>
    <w:p w:rsidR="005B17E0" w:rsidRPr="001F38FF" w:rsidRDefault="005B17E0" w:rsidP="001F38FF">
      <w:pPr>
        <w:jc w:val="both"/>
        <w:rPr>
          <w:rFonts w:ascii="Times New Roman" w:hAnsi="Times New Roman"/>
        </w:rPr>
      </w:pPr>
      <w:r w:rsidRPr="001F38FF">
        <w:rPr>
          <w:rFonts w:ascii="Times New Roman" w:hAnsi="Times New Roman"/>
        </w:rPr>
        <w:t>Выпускник получит возможность научиться:</w:t>
      </w:r>
    </w:p>
    <w:p w:rsidR="005B17E0" w:rsidRPr="001F38FF" w:rsidRDefault="005B17E0" w:rsidP="001F38FF">
      <w:pPr>
        <w:jc w:val="both"/>
        <w:rPr>
          <w:rFonts w:ascii="Times New Roman" w:hAnsi="Times New Roman"/>
        </w:rPr>
      </w:pPr>
      <w:r w:rsidRPr="001F38FF">
        <w:rPr>
          <w:rFonts w:ascii="Times New Roman" w:hAnsi="Times New Roman"/>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5B17E0" w:rsidRPr="001F38FF" w:rsidRDefault="005B17E0" w:rsidP="001F38FF">
      <w:pPr>
        <w:jc w:val="both"/>
        <w:rPr>
          <w:rFonts w:ascii="Times New Roman" w:hAnsi="Times New Roman"/>
        </w:rPr>
      </w:pPr>
      <w:r w:rsidRPr="001F38FF">
        <w:rPr>
          <w:rFonts w:ascii="Times New Roman" w:hAnsi="Times New Roman"/>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5B17E0" w:rsidRPr="001F38FF" w:rsidRDefault="005B17E0" w:rsidP="001F38FF">
      <w:pPr>
        <w:jc w:val="both"/>
        <w:rPr>
          <w:rFonts w:ascii="Times New Roman" w:hAnsi="Times New Roman"/>
        </w:rPr>
      </w:pPr>
      <w:r w:rsidRPr="001F38FF">
        <w:rPr>
          <w:rFonts w:ascii="Times New Roman" w:hAnsi="Times New Roman"/>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5B17E0" w:rsidRPr="001F38FF" w:rsidRDefault="005B17E0" w:rsidP="001F38FF">
      <w:pPr>
        <w:jc w:val="both"/>
        <w:rPr>
          <w:rFonts w:ascii="Times New Roman" w:hAnsi="Times New Roman"/>
        </w:rPr>
      </w:pPr>
      <w:r w:rsidRPr="001F38FF">
        <w:rPr>
          <w:rFonts w:ascii="Times New Roman" w:hAnsi="Times New Roman"/>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5B17E0" w:rsidRPr="001F38FF" w:rsidRDefault="005B17E0" w:rsidP="001F38FF">
      <w:pPr>
        <w:jc w:val="both"/>
        <w:rPr>
          <w:rFonts w:ascii="Times New Roman" w:hAnsi="Times New Roman"/>
        </w:rPr>
      </w:pPr>
      <w:r w:rsidRPr="001F38FF">
        <w:rPr>
          <w:rFonts w:ascii="Times New Roman" w:hAnsi="Times New Roman"/>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5B17E0" w:rsidRPr="001F38FF" w:rsidRDefault="005B17E0" w:rsidP="001F38FF">
      <w:pPr>
        <w:jc w:val="both"/>
        <w:rPr>
          <w:rFonts w:ascii="Times New Roman" w:hAnsi="Times New Roman"/>
        </w:rPr>
      </w:pPr>
      <w:r w:rsidRPr="001F38FF">
        <w:rPr>
          <w:rFonts w:ascii="Times New Roman" w:hAnsi="Times New Roman"/>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5B17E0" w:rsidRPr="001F38FF" w:rsidRDefault="005B17E0" w:rsidP="001F38FF">
      <w:pPr>
        <w:jc w:val="both"/>
        <w:rPr>
          <w:rFonts w:ascii="Times New Roman" w:hAnsi="Times New Roman"/>
        </w:rPr>
      </w:pPr>
      <w:r w:rsidRPr="001F38FF">
        <w:rPr>
          <w:rFonts w:ascii="Times New Roman" w:hAnsi="Times New Roman"/>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5B17E0" w:rsidRPr="001F38FF" w:rsidRDefault="001C5FFC" w:rsidP="001C5FFC">
      <w:pPr>
        <w:jc w:val="center"/>
        <w:rPr>
          <w:rFonts w:ascii="Times New Roman" w:hAnsi="Times New Roman"/>
        </w:rPr>
      </w:pPr>
      <w:r w:rsidRPr="001F38FF">
        <w:rPr>
          <w:rFonts w:ascii="Times New Roman" w:hAnsi="Times New Roman"/>
        </w:rPr>
        <w:t>ЧЕЛОВЕК И ЕГО ЗДОРОВЬЕ</w:t>
      </w:r>
    </w:p>
    <w:p w:rsidR="005B17E0" w:rsidRPr="001F38FF" w:rsidRDefault="005B17E0" w:rsidP="001F38FF">
      <w:pPr>
        <w:jc w:val="both"/>
        <w:rPr>
          <w:rFonts w:ascii="Times New Roman" w:hAnsi="Times New Roman"/>
        </w:rPr>
      </w:pPr>
      <w:r w:rsidRPr="001F38FF">
        <w:rPr>
          <w:rFonts w:ascii="Times New Roman" w:hAnsi="Times New Roman"/>
        </w:rPr>
        <w:t>Выпускник научится:</w:t>
      </w:r>
    </w:p>
    <w:p w:rsidR="005B17E0" w:rsidRPr="001F38FF" w:rsidRDefault="005B17E0" w:rsidP="001F38FF">
      <w:pPr>
        <w:jc w:val="both"/>
        <w:rPr>
          <w:rFonts w:ascii="Times New Roman" w:hAnsi="Times New Roman"/>
        </w:rPr>
      </w:pPr>
      <w:r w:rsidRPr="001F38FF">
        <w:rPr>
          <w:rFonts w:ascii="Times New Roman" w:hAnsi="Times New Roman"/>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5B17E0" w:rsidRPr="001F38FF" w:rsidRDefault="005B17E0" w:rsidP="001F38FF">
      <w:pPr>
        <w:jc w:val="both"/>
        <w:rPr>
          <w:rFonts w:ascii="Times New Roman" w:hAnsi="Times New Roman"/>
        </w:rPr>
      </w:pPr>
      <w:r w:rsidRPr="001F38FF">
        <w:rPr>
          <w:rFonts w:ascii="Times New Roman" w:hAnsi="Times New Roman"/>
        </w:rPr>
        <w:t>аргументировать, приводить доказательства взаимосвязи человека и окружающей среды, родства человека с животными;</w:t>
      </w:r>
    </w:p>
    <w:p w:rsidR="005B17E0" w:rsidRPr="001F38FF" w:rsidRDefault="005B17E0" w:rsidP="001F38FF">
      <w:pPr>
        <w:jc w:val="both"/>
        <w:rPr>
          <w:rFonts w:ascii="Times New Roman" w:hAnsi="Times New Roman"/>
        </w:rPr>
      </w:pPr>
      <w:r w:rsidRPr="001F38FF">
        <w:rPr>
          <w:rFonts w:ascii="Times New Roman" w:hAnsi="Times New Roman"/>
        </w:rPr>
        <w:t>аргументировать, приводить доказательства отличий человека от животных;</w:t>
      </w:r>
    </w:p>
    <w:p w:rsidR="005B17E0" w:rsidRPr="001F38FF" w:rsidRDefault="005B17E0" w:rsidP="001F38FF">
      <w:pPr>
        <w:jc w:val="both"/>
        <w:rPr>
          <w:rFonts w:ascii="Times New Roman" w:hAnsi="Times New Roman"/>
        </w:rPr>
      </w:pPr>
      <w:r w:rsidRPr="001F38FF">
        <w:rPr>
          <w:rFonts w:ascii="Times New Roman" w:hAnsi="Times New Roman"/>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5B17E0" w:rsidRPr="001F38FF" w:rsidRDefault="005B17E0" w:rsidP="001F38FF">
      <w:pPr>
        <w:jc w:val="both"/>
        <w:rPr>
          <w:rFonts w:ascii="Times New Roman" w:hAnsi="Times New Roman"/>
        </w:rPr>
      </w:pPr>
      <w:r w:rsidRPr="001F38FF">
        <w:rPr>
          <w:rFonts w:ascii="Times New Roman" w:hAnsi="Times New Roman"/>
        </w:rPr>
        <w:t>объяснять эволюцию вида Человек разумный на примерах сопоставления биологических объектов и других материальных артефактов;</w:t>
      </w:r>
    </w:p>
    <w:p w:rsidR="005B17E0" w:rsidRPr="001F38FF" w:rsidRDefault="005B17E0" w:rsidP="001F38FF">
      <w:pPr>
        <w:jc w:val="both"/>
        <w:rPr>
          <w:rFonts w:ascii="Times New Roman" w:hAnsi="Times New Roman"/>
        </w:rPr>
      </w:pPr>
      <w:r w:rsidRPr="001F38FF">
        <w:rPr>
          <w:rFonts w:ascii="Times New Roman" w:hAnsi="Times New Roman"/>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5B17E0" w:rsidRPr="001F38FF" w:rsidRDefault="005B17E0" w:rsidP="001F38FF">
      <w:pPr>
        <w:jc w:val="both"/>
        <w:rPr>
          <w:rFonts w:ascii="Times New Roman" w:hAnsi="Times New Roman"/>
        </w:rPr>
      </w:pPr>
      <w:r w:rsidRPr="001F38FF">
        <w:rPr>
          <w:rFonts w:ascii="Times New Roman" w:hAnsi="Times New Roman"/>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5B17E0" w:rsidRPr="001F38FF" w:rsidRDefault="005B17E0" w:rsidP="001F38FF">
      <w:pPr>
        <w:jc w:val="both"/>
        <w:rPr>
          <w:rFonts w:ascii="Times New Roman" w:hAnsi="Times New Roman"/>
        </w:rPr>
      </w:pPr>
      <w:r w:rsidRPr="001F38FF">
        <w:rPr>
          <w:rFonts w:ascii="Times New Roman" w:hAnsi="Times New Roman"/>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5B17E0" w:rsidRPr="001F38FF" w:rsidRDefault="005B17E0" w:rsidP="001F38FF">
      <w:pPr>
        <w:jc w:val="both"/>
        <w:rPr>
          <w:rFonts w:ascii="Times New Roman" w:hAnsi="Times New Roman"/>
        </w:rPr>
      </w:pPr>
      <w:r w:rsidRPr="001F38FF">
        <w:rPr>
          <w:rFonts w:ascii="Times New Roman" w:hAnsi="Times New Roman"/>
        </w:rPr>
        <w:t>устанавливать взаимосвязи между особенностями строения и функциями клеток и тканей, органов и систем органов;</w:t>
      </w:r>
    </w:p>
    <w:p w:rsidR="005B17E0" w:rsidRPr="001F38FF" w:rsidRDefault="005B17E0" w:rsidP="001F38FF">
      <w:pPr>
        <w:jc w:val="both"/>
        <w:rPr>
          <w:rFonts w:ascii="Times New Roman" w:hAnsi="Times New Roman"/>
        </w:rPr>
      </w:pPr>
      <w:r w:rsidRPr="001F38FF">
        <w:rPr>
          <w:rFonts w:ascii="Times New Roman" w:hAnsi="Times New Roman"/>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5B17E0" w:rsidRPr="001F38FF" w:rsidRDefault="005B17E0" w:rsidP="001F38FF">
      <w:pPr>
        <w:jc w:val="both"/>
        <w:rPr>
          <w:rFonts w:ascii="Times New Roman" w:hAnsi="Times New Roman"/>
        </w:rPr>
      </w:pPr>
      <w:r w:rsidRPr="001F38FF">
        <w:rPr>
          <w:rFonts w:ascii="Times New Roman" w:hAnsi="Times New Roman"/>
        </w:rPr>
        <w:t>знать и аргументировать основные принципы здорового образа жизни, рациональной организации труда и отдыха;</w:t>
      </w:r>
    </w:p>
    <w:p w:rsidR="005B17E0" w:rsidRPr="001F38FF" w:rsidRDefault="005B17E0" w:rsidP="001F38FF">
      <w:pPr>
        <w:jc w:val="both"/>
        <w:rPr>
          <w:rFonts w:ascii="Times New Roman" w:hAnsi="Times New Roman"/>
        </w:rPr>
      </w:pPr>
      <w:r w:rsidRPr="001F38FF">
        <w:rPr>
          <w:rFonts w:ascii="Times New Roman" w:hAnsi="Times New Roman"/>
        </w:rPr>
        <w:t>анализировать и оценивать влияние факторов риска на здоровье человека;</w:t>
      </w:r>
    </w:p>
    <w:p w:rsidR="005B17E0" w:rsidRPr="001F38FF" w:rsidRDefault="005B17E0" w:rsidP="001F38FF">
      <w:pPr>
        <w:jc w:val="both"/>
        <w:rPr>
          <w:rFonts w:ascii="Times New Roman" w:hAnsi="Times New Roman"/>
        </w:rPr>
      </w:pPr>
      <w:r w:rsidRPr="001F38FF">
        <w:rPr>
          <w:rFonts w:ascii="Times New Roman" w:hAnsi="Times New Roman"/>
        </w:rPr>
        <w:t>описывать и использовать приемы оказания первой помощи;</w:t>
      </w:r>
    </w:p>
    <w:p w:rsidR="005B17E0" w:rsidRPr="001F38FF" w:rsidRDefault="005B17E0" w:rsidP="001F38FF">
      <w:pPr>
        <w:jc w:val="both"/>
        <w:rPr>
          <w:rFonts w:ascii="Times New Roman" w:hAnsi="Times New Roman"/>
        </w:rPr>
      </w:pPr>
      <w:r w:rsidRPr="001F38FF">
        <w:rPr>
          <w:rFonts w:ascii="Times New Roman" w:hAnsi="Times New Roman"/>
        </w:rPr>
        <w:t>знать и соблюдать правила работы в кабинете биологии.</w:t>
      </w:r>
    </w:p>
    <w:p w:rsidR="005B17E0" w:rsidRPr="001F38FF" w:rsidRDefault="005B17E0" w:rsidP="001F38FF">
      <w:pPr>
        <w:jc w:val="both"/>
        <w:rPr>
          <w:rFonts w:ascii="Times New Roman" w:hAnsi="Times New Roman"/>
        </w:rPr>
      </w:pPr>
      <w:r w:rsidRPr="001F38FF">
        <w:rPr>
          <w:rFonts w:ascii="Times New Roman" w:hAnsi="Times New Roman"/>
        </w:rPr>
        <w:t>Выпускник получит возможность научиться:</w:t>
      </w:r>
    </w:p>
    <w:p w:rsidR="005B17E0" w:rsidRPr="001F38FF" w:rsidRDefault="005B17E0" w:rsidP="001F38FF">
      <w:pPr>
        <w:jc w:val="both"/>
        <w:rPr>
          <w:rFonts w:ascii="Times New Roman" w:hAnsi="Times New Roman"/>
        </w:rPr>
      </w:pPr>
      <w:r w:rsidRPr="001F38FF">
        <w:rPr>
          <w:rFonts w:ascii="Times New Roman" w:hAnsi="Times New Roman"/>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5B17E0" w:rsidRPr="001F38FF" w:rsidRDefault="005B17E0" w:rsidP="001F38FF">
      <w:pPr>
        <w:jc w:val="both"/>
        <w:rPr>
          <w:rFonts w:ascii="Times New Roman" w:hAnsi="Times New Roman"/>
        </w:rPr>
      </w:pPr>
      <w:r w:rsidRPr="001F38FF">
        <w:rPr>
          <w:rFonts w:ascii="Times New Roman" w:hAnsi="Times New Roman"/>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5B17E0" w:rsidRPr="001F38FF" w:rsidRDefault="005B17E0" w:rsidP="001F38FF">
      <w:pPr>
        <w:jc w:val="both"/>
        <w:rPr>
          <w:rFonts w:ascii="Times New Roman" w:hAnsi="Times New Roman"/>
        </w:rPr>
      </w:pPr>
      <w:r w:rsidRPr="001F38FF">
        <w:rPr>
          <w:rFonts w:ascii="Times New Roman" w:hAnsi="Times New Roman"/>
        </w:rPr>
        <w:t>ориентироваться в системе моральных норм и ценностей по отношению к собственному здоровью и здоровью других людей;</w:t>
      </w:r>
    </w:p>
    <w:p w:rsidR="005B17E0" w:rsidRPr="001F38FF" w:rsidRDefault="005B17E0" w:rsidP="001F38FF">
      <w:pPr>
        <w:jc w:val="both"/>
        <w:rPr>
          <w:rFonts w:ascii="Times New Roman" w:hAnsi="Times New Roman"/>
        </w:rPr>
      </w:pPr>
      <w:r w:rsidRPr="001F38FF">
        <w:rPr>
          <w:rFonts w:ascii="Times New Roman" w:hAnsi="Times New Roman"/>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5B17E0" w:rsidRPr="001F38FF" w:rsidRDefault="005B17E0" w:rsidP="001F38FF">
      <w:pPr>
        <w:jc w:val="both"/>
        <w:rPr>
          <w:rFonts w:ascii="Times New Roman" w:hAnsi="Times New Roman"/>
        </w:rPr>
      </w:pPr>
      <w:r w:rsidRPr="001F38FF">
        <w:rPr>
          <w:rFonts w:ascii="Times New Roman" w:hAnsi="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B17E0" w:rsidRPr="001F38FF" w:rsidRDefault="005B17E0" w:rsidP="001F38FF">
      <w:pPr>
        <w:jc w:val="both"/>
        <w:rPr>
          <w:rFonts w:ascii="Times New Roman" w:hAnsi="Times New Roman"/>
        </w:rPr>
      </w:pPr>
      <w:r w:rsidRPr="001F38FF">
        <w:rPr>
          <w:rFonts w:ascii="Times New Roman" w:hAnsi="Times New Roman"/>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5B17E0" w:rsidRPr="001F38FF" w:rsidRDefault="005B17E0" w:rsidP="001F38FF">
      <w:pPr>
        <w:jc w:val="both"/>
        <w:rPr>
          <w:rFonts w:ascii="Times New Roman" w:hAnsi="Times New Roman"/>
        </w:rPr>
      </w:pPr>
      <w:r w:rsidRPr="001F38FF">
        <w:rPr>
          <w:rFonts w:ascii="Times New Roman" w:hAnsi="Times New Roman"/>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5B17E0" w:rsidRPr="001F38FF" w:rsidRDefault="009931EC" w:rsidP="009931EC">
      <w:pPr>
        <w:jc w:val="center"/>
        <w:rPr>
          <w:rFonts w:ascii="Times New Roman" w:hAnsi="Times New Roman"/>
        </w:rPr>
      </w:pPr>
      <w:r w:rsidRPr="001F38FF">
        <w:rPr>
          <w:rFonts w:ascii="Times New Roman" w:hAnsi="Times New Roman"/>
        </w:rPr>
        <w:t>ОБЩИЕ БИОЛОГИЧЕСКИЕ ЗАКОНОМЕРНОСТИ</w:t>
      </w:r>
    </w:p>
    <w:p w:rsidR="005B17E0" w:rsidRPr="001F38FF" w:rsidRDefault="005B17E0" w:rsidP="001F38FF">
      <w:pPr>
        <w:jc w:val="both"/>
        <w:rPr>
          <w:rFonts w:ascii="Times New Roman" w:hAnsi="Times New Roman"/>
        </w:rPr>
      </w:pPr>
      <w:r w:rsidRPr="001F38FF">
        <w:rPr>
          <w:rFonts w:ascii="Times New Roman" w:hAnsi="Times New Roman"/>
        </w:rPr>
        <w:t>Выпускник научится:</w:t>
      </w:r>
    </w:p>
    <w:p w:rsidR="005B17E0" w:rsidRPr="001F38FF" w:rsidRDefault="005B17E0" w:rsidP="001F38FF">
      <w:pPr>
        <w:jc w:val="both"/>
        <w:rPr>
          <w:rFonts w:ascii="Times New Roman" w:hAnsi="Times New Roman"/>
        </w:rPr>
      </w:pPr>
      <w:r w:rsidRPr="001F38FF">
        <w:rPr>
          <w:rFonts w:ascii="Times New Roman" w:hAnsi="Times New Roman"/>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5B17E0" w:rsidRPr="001F38FF" w:rsidRDefault="005B17E0" w:rsidP="001F38FF">
      <w:pPr>
        <w:jc w:val="both"/>
        <w:rPr>
          <w:rFonts w:ascii="Times New Roman" w:hAnsi="Times New Roman"/>
        </w:rPr>
      </w:pPr>
      <w:r w:rsidRPr="001F38FF">
        <w:rPr>
          <w:rFonts w:ascii="Times New Roman" w:hAnsi="Times New Roman"/>
        </w:rPr>
        <w:t>аргументировать, приводить доказательства необходимости защиты окружающей среды;</w:t>
      </w:r>
    </w:p>
    <w:p w:rsidR="005B17E0" w:rsidRPr="001F38FF" w:rsidRDefault="005B17E0" w:rsidP="001F38FF">
      <w:pPr>
        <w:jc w:val="both"/>
        <w:rPr>
          <w:rFonts w:ascii="Times New Roman" w:hAnsi="Times New Roman"/>
        </w:rPr>
      </w:pPr>
      <w:r w:rsidRPr="001F38FF">
        <w:rPr>
          <w:rFonts w:ascii="Times New Roman" w:hAnsi="Times New Roman"/>
        </w:rPr>
        <w:t>аргументировать, приводить доказательства зависимости здоровья человека от состояния окружающей среды;</w:t>
      </w:r>
    </w:p>
    <w:p w:rsidR="005B17E0" w:rsidRPr="001F38FF" w:rsidRDefault="005B17E0" w:rsidP="001F38FF">
      <w:pPr>
        <w:jc w:val="both"/>
        <w:rPr>
          <w:rFonts w:ascii="Times New Roman" w:hAnsi="Times New Roman"/>
        </w:rPr>
      </w:pPr>
      <w:r w:rsidRPr="001F38FF">
        <w:rPr>
          <w:rFonts w:ascii="Times New Roman" w:hAnsi="Times New Roman"/>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5B17E0" w:rsidRPr="001F38FF" w:rsidRDefault="005B17E0" w:rsidP="001F38FF">
      <w:pPr>
        <w:jc w:val="both"/>
        <w:rPr>
          <w:rFonts w:ascii="Times New Roman" w:hAnsi="Times New Roman"/>
        </w:rPr>
      </w:pPr>
      <w:r w:rsidRPr="001F38FF">
        <w:rPr>
          <w:rFonts w:ascii="Times New Roman" w:hAnsi="Times New Roman"/>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5B17E0" w:rsidRPr="001F38FF" w:rsidRDefault="005B17E0" w:rsidP="001F38FF">
      <w:pPr>
        <w:jc w:val="both"/>
        <w:rPr>
          <w:rFonts w:ascii="Times New Roman" w:hAnsi="Times New Roman"/>
        </w:rPr>
      </w:pPr>
      <w:r w:rsidRPr="001F38FF">
        <w:rPr>
          <w:rFonts w:ascii="Times New Roman" w:hAnsi="Times New Roman"/>
        </w:rPr>
        <w:t>объяснять общность происхождения и эволюции организмов на основе сопоставления особенностей их строения и функционирования;</w:t>
      </w:r>
    </w:p>
    <w:p w:rsidR="005B17E0" w:rsidRPr="001F38FF" w:rsidRDefault="005B17E0" w:rsidP="001F38FF">
      <w:pPr>
        <w:jc w:val="both"/>
        <w:rPr>
          <w:rFonts w:ascii="Times New Roman" w:hAnsi="Times New Roman"/>
        </w:rPr>
      </w:pPr>
      <w:r w:rsidRPr="001F38FF">
        <w:rPr>
          <w:rFonts w:ascii="Times New Roman" w:hAnsi="Times New Roman"/>
        </w:rPr>
        <w:t>объяснять механизмы наследственности и изменчивости, возникновения приспособленности, процесс видообразования;</w:t>
      </w:r>
    </w:p>
    <w:p w:rsidR="005B17E0" w:rsidRPr="001F38FF" w:rsidRDefault="005B17E0" w:rsidP="001F38FF">
      <w:pPr>
        <w:jc w:val="both"/>
        <w:rPr>
          <w:rFonts w:ascii="Times New Roman" w:hAnsi="Times New Roman"/>
        </w:rPr>
      </w:pPr>
      <w:r w:rsidRPr="001F38FF">
        <w:rPr>
          <w:rFonts w:ascii="Times New Roman" w:hAnsi="Times New Roman"/>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5B17E0" w:rsidRPr="001F38FF" w:rsidRDefault="005B17E0" w:rsidP="001F38FF">
      <w:pPr>
        <w:jc w:val="both"/>
        <w:rPr>
          <w:rFonts w:ascii="Times New Roman" w:hAnsi="Times New Roman"/>
        </w:rPr>
      </w:pPr>
      <w:r w:rsidRPr="001F38FF">
        <w:rPr>
          <w:rFonts w:ascii="Times New Roman" w:hAnsi="Times New Roman"/>
        </w:rPr>
        <w:t xml:space="preserve">сравнивать биологические объекты, процессы; делать выводы и умозаключения на основе сравнения; </w:t>
      </w:r>
    </w:p>
    <w:p w:rsidR="005B17E0" w:rsidRPr="001F38FF" w:rsidRDefault="005B17E0" w:rsidP="001F38FF">
      <w:pPr>
        <w:jc w:val="both"/>
        <w:rPr>
          <w:rFonts w:ascii="Times New Roman" w:hAnsi="Times New Roman"/>
        </w:rPr>
      </w:pPr>
      <w:r w:rsidRPr="001F38FF">
        <w:rPr>
          <w:rFonts w:ascii="Times New Roman" w:hAnsi="Times New Roman"/>
        </w:rPr>
        <w:t>устанавливать взаимосвязи между особенностями строения и функциями органов и систем органов;</w:t>
      </w:r>
    </w:p>
    <w:p w:rsidR="005B17E0" w:rsidRPr="001F38FF" w:rsidRDefault="005B17E0" w:rsidP="001F38FF">
      <w:pPr>
        <w:jc w:val="both"/>
        <w:rPr>
          <w:rFonts w:ascii="Times New Roman" w:hAnsi="Times New Roman"/>
        </w:rPr>
      </w:pPr>
      <w:r w:rsidRPr="001F38FF">
        <w:rPr>
          <w:rFonts w:ascii="Times New Roman" w:hAnsi="Times New Roman"/>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5B17E0" w:rsidRPr="001F38FF" w:rsidRDefault="005B17E0" w:rsidP="001F38FF">
      <w:pPr>
        <w:jc w:val="both"/>
        <w:rPr>
          <w:rFonts w:ascii="Times New Roman" w:hAnsi="Times New Roman"/>
        </w:rPr>
      </w:pPr>
      <w:r w:rsidRPr="001F38FF">
        <w:rPr>
          <w:rFonts w:ascii="Times New Roman" w:hAnsi="Times New Roman"/>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5B17E0" w:rsidRPr="001F38FF" w:rsidRDefault="005B17E0" w:rsidP="001F38FF">
      <w:pPr>
        <w:jc w:val="both"/>
        <w:rPr>
          <w:rFonts w:ascii="Times New Roman" w:hAnsi="Times New Roman"/>
        </w:rPr>
      </w:pPr>
      <w:r w:rsidRPr="001F38FF">
        <w:rPr>
          <w:rFonts w:ascii="Times New Roman" w:hAnsi="Times New Roman"/>
        </w:rPr>
        <w:t>описывать и использовать приемы выращивания и размножения культурных растений и домашних животных, ухода за ними в агроценозах;</w:t>
      </w:r>
    </w:p>
    <w:p w:rsidR="005B17E0" w:rsidRPr="001F38FF" w:rsidRDefault="005B17E0" w:rsidP="001F38FF">
      <w:pPr>
        <w:jc w:val="both"/>
        <w:rPr>
          <w:rFonts w:ascii="Times New Roman" w:hAnsi="Times New Roman"/>
        </w:rPr>
      </w:pPr>
      <w:r w:rsidRPr="001F38FF">
        <w:rPr>
          <w:rFonts w:ascii="Times New Roman" w:hAnsi="Times New Roman"/>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5B17E0" w:rsidRPr="001F38FF" w:rsidRDefault="005B17E0" w:rsidP="001F38FF">
      <w:pPr>
        <w:jc w:val="both"/>
        <w:rPr>
          <w:rFonts w:ascii="Times New Roman" w:hAnsi="Times New Roman"/>
        </w:rPr>
      </w:pPr>
      <w:r w:rsidRPr="001F38FF">
        <w:rPr>
          <w:rFonts w:ascii="Times New Roman" w:hAnsi="Times New Roman"/>
        </w:rPr>
        <w:t>знать и соблюдать правила работы в кабинете биологии.</w:t>
      </w:r>
    </w:p>
    <w:p w:rsidR="005B17E0" w:rsidRPr="001F38FF" w:rsidRDefault="005B17E0" w:rsidP="001F38FF">
      <w:pPr>
        <w:jc w:val="both"/>
        <w:rPr>
          <w:rFonts w:ascii="Times New Roman" w:hAnsi="Times New Roman"/>
        </w:rPr>
      </w:pPr>
      <w:r w:rsidRPr="001F38FF">
        <w:rPr>
          <w:rFonts w:ascii="Times New Roman" w:hAnsi="Times New Roman"/>
        </w:rPr>
        <w:t>Выпускник получит возможность научиться:</w:t>
      </w:r>
    </w:p>
    <w:p w:rsidR="005B17E0" w:rsidRPr="001F38FF" w:rsidRDefault="005B17E0" w:rsidP="001F38FF">
      <w:pPr>
        <w:jc w:val="both"/>
        <w:rPr>
          <w:rFonts w:ascii="Times New Roman" w:hAnsi="Times New Roman"/>
        </w:rPr>
      </w:pPr>
      <w:r w:rsidRPr="001F38FF">
        <w:rPr>
          <w:rFonts w:ascii="Times New Roman" w:hAnsi="Times New Roman"/>
        </w:rPr>
        <w:t>понимать экологические проблемы, возникающие в условиях нерационального природопользования, и пути решения этих проблем;</w:t>
      </w:r>
    </w:p>
    <w:p w:rsidR="005B17E0" w:rsidRPr="001F38FF" w:rsidRDefault="005B17E0" w:rsidP="001F38FF">
      <w:pPr>
        <w:jc w:val="both"/>
        <w:rPr>
          <w:rFonts w:ascii="Times New Roman" w:hAnsi="Times New Roman"/>
        </w:rPr>
      </w:pPr>
      <w:r w:rsidRPr="001F38FF">
        <w:rPr>
          <w:rFonts w:ascii="Times New Roman" w:hAnsi="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B17E0" w:rsidRPr="001F38FF" w:rsidRDefault="005B17E0" w:rsidP="001F38FF">
      <w:pPr>
        <w:jc w:val="both"/>
        <w:rPr>
          <w:rFonts w:ascii="Times New Roman" w:hAnsi="Times New Roman"/>
        </w:rPr>
      </w:pPr>
      <w:r w:rsidRPr="001F38FF">
        <w:rPr>
          <w:rFonts w:ascii="Times New Roman" w:hAnsi="Times New Roman"/>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5B17E0" w:rsidRPr="001F38FF" w:rsidRDefault="005B17E0" w:rsidP="001F38FF">
      <w:pPr>
        <w:jc w:val="both"/>
        <w:rPr>
          <w:rFonts w:ascii="Times New Roman" w:hAnsi="Times New Roman"/>
        </w:rPr>
      </w:pPr>
      <w:r w:rsidRPr="001F38FF">
        <w:rPr>
          <w:rFonts w:ascii="Times New Roman" w:hAnsi="Times New Roman"/>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5B17E0" w:rsidRPr="001F38FF" w:rsidRDefault="005B17E0" w:rsidP="001F38FF">
      <w:pPr>
        <w:jc w:val="both"/>
        <w:rPr>
          <w:rFonts w:ascii="Times New Roman" w:hAnsi="Times New Roman"/>
        </w:rPr>
      </w:pPr>
      <w:r w:rsidRPr="001F38FF">
        <w:rPr>
          <w:rFonts w:ascii="Times New Roman" w:hAnsi="Times New Roman"/>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5B17E0" w:rsidRPr="001F38FF" w:rsidRDefault="005B17E0" w:rsidP="001F38FF">
      <w:pPr>
        <w:jc w:val="both"/>
        <w:rPr>
          <w:rFonts w:ascii="Times New Roman" w:hAnsi="Times New Roman"/>
        </w:rPr>
      </w:pPr>
      <w:r w:rsidRPr="001F38FF">
        <w:rPr>
          <w:rFonts w:ascii="Times New Roman" w:hAnsi="Times New Roman"/>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5B17E0" w:rsidRPr="001F38FF" w:rsidRDefault="005B17E0" w:rsidP="00504E8E">
      <w:pPr>
        <w:pStyle w:val="a4"/>
      </w:pPr>
    </w:p>
    <w:p w:rsidR="005B17E0" w:rsidRPr="009931EC" w:rsidRDefault="009931EC" w:rsidP="009931EC">
      <w:pPr>
        <w:jc w:val="center"/>
        <w:rPr>
          <w:rFonts w:ascii="Times New Roman" w:hAnsi="Times New Roman"/>
          <w:b/>
        </w:rPr>
      </w:pPr>
      <w:bookmarkStart w:id="72" w:name="_Toc409691642"/>
      <w:bookmarkStart w:id="73" w:name="_Toc410653965"/>
      <w:bookmarkStart w:id="74" w:name="_Toc414553151"/>
      <w:r w:rsidRPr="009931EC">
        <w:rPr>
          <w:rFonts w:ascii="Times New Roman" w:hAnsi="Times New Roman"/>
          <w:b/>
        </w:rPr>
        <w:t>1.2.5.1</w:t>
      </w:r>
      <w:r w:rsidR="0080444B">
        <w:rPr>
          <w:rFonts w:ascii="Times New Roman" w:hAnsi="Times New Roman"/>
          <w:b/>
        </w:rPr>
        <w:t>3</w:t>
      </w:r>
      <w:r w:rsidRPr="009931EC">
        <w:rPr>
          <w:rFonts w:ascii="Times New Roman" w:hAnsi="Times New Roman"/>
          <w:b/>
        </w:rPr>
        <w:t>. ХИМИЯ</w:t>
      </w:r>
      <w:bookmarkEnd w:id="72"/>
      <w:bookmarkEnd w:id="73"/>
      <w:bookmarkEnd w:id="74"/>
    </w:p>
    <w:p w:rsidR="005B17E0" w:rsidRPr="001F38FF" w:rsidRDefault="005B17E0" w:rsidP="001F38FF">
      <w:pPr>
        <w:jc w:val="both"/>
        <w:rPr>
          <w:rFonts w:ascii="Times New Roman" w:hAnsi="Times New Roman"/>
        </w:rPr>
      </w:pPr>
      <w:r w:rsidRPr="001F38FF">
        <w:rPr>
          <w:rFonts w:ascii="Times New Roman" w:hAnsi="Times New Roman"/>
        </w:rPr>
        <w:t>Выпускник научится:</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основные методы познания: наблюдение, измерение, эксперимент;</w:t>
      </w:r>
    </w:p>
    <w:p w:rsidR="005B17E0" w:rsidRPr="001F38FF" w:rsidRDefault="005B17E0" w:rsidP="001F38FF">
      <w:pPr>
        <w:jc w:val="both"/>
        <w:rPr>
          <w:rFonts w:ascii="Times New Roman" w:hAnsi="Times New Roman"/>
        </w:rPr>
      </w:pPr>
      <w:r w:rsidRPr="001F38FF">
        <w:rPr>
          <w:rFonts w:ascii="Times New Roman" w:hAnsi="Times New Roman"/>
        </w:rPr>
        <w:t>описывать свойства твердых, жидких, газообразных веществ, выделяя их существенные признаки;</w:t>
      </w:r>
    </w:p>
    <w:p w:rsidR="005B17E0" w:rsidRPr="001F38FF" w:rsidRDefault="005B17E0" w:rsidP="001F38FF">
      <w:pPr>
        <w:jc w:val="both"/>
        <w:rPr>
          <w:rFonts w:ascii="Times New Roman" w:hAnsi="Times New Roman"/>
        </w:rPr>
      </w:pPr>
      <w:r w:rsidRPr="001F38FF">
        <w:rPr>
          <w:rFonts w:ascii="Times New Roman" w:hAnsi="Times New Roman"/>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5B17E0" w:rsidRPr="001F38FF" w:rsidRDefault="005B17E0" w:rsidP="001F38FF">
      <w:pPr>
        <w:jc w:val="both"/>
        <w:rPr>
          <w:rFonts w:ascii="Times New Roman" w:hAnsi="Times New Roman"/>
        </w:rPr>
      </w:pPr>
      <w:r w:rsidRPr="001F38FF">
        <w:rPr>
          <w:rFonts w:ascii="Times New Roman" w:hAnsi="Times New Roman"/>
        </w:rPr>
        <w:t>раскрывать смысл законов сохранения массы веществ, постоянства состава, атомно-молекулярной теории;</w:t>
      </w:r>
    </w:p>
    <w:p w:rsidR="005B17E0" w:rsidRPr="001F38FF" w:rsidRDefault="005B17E0" w:rsidP="001F38FF">
      <w:pPr>
        <w:jc w:val="both"/>
        <w:rPr>
          <w:rFonts w:ascii="Times New Roman" w:hAnsi="Times New Roman"/>
        </w:rPr>
      </w:pPr>
      <w:r w:rsidRPr="001F38FF">
        <w:rPr>
          <w:rFonts w:ascii="Times New Roman" w:hAnsi="Times New Roman"/>
        </w:rPr>
        <w:t>различать химические и физические явления;</w:t>
      </w:r>
    </w:p>
    <w:p w:rsidR="005B17E0" w:rsidRPr="001F38FF" w:rsidRDefault="005B17E0" w:rsidP="001F38FF">
      <w:pPr>
        <w:jc w:val="both"/>
        <w:rPr>
          <w:rFonts w:ascii="Times New Roman" w:hAnsi="Times New Roman"/>
        </w:rPr>
      </w:pPr>
      <w:r w:rsidRPr="001F38FF">
        <w:rPr>
          <w:rFonts w:ascii="Times New Roman" w:hAnsi="Times New Roman"/>
        </w:rPr>
        <w:t>называть химические элементы;</w:t>
      </w:r>
    </w:p>
    <w:p w:rsidR="005B17E0" w:rsidRPr="001F38FF" w:rsidRDefault="005B17E0" w:rsidP="001F38FF">
      <w:pPr>
        <w:jc w:val="both"/>
        <w:rPr>
          <w:rFonts w:ascii="Times New Roman" w:hAnsi="Times New Roman"/>
        </w:rPr>
      </w:pPr>
      <w:r w:rsidRPr="001F38FF">
        <w:rPr>
          <w:rFonts w:ascii="Times New Roman" w:hAnsi="Times New Roman"/>
        </w:rPr>
        <w:t>определять состав веществ по их формулам;</w:t>
      </w:r>
    </w:p>
    <w:p w:rsidR="005B17E0" w:rsidRPr="001F38FF" w:rsidRDefault="005B17E0" w:rsidP="001F38FF">
      <w:pPr>
        <w:jc w:val="both"/>
        <w:rPr>
          <w:rFonts w:ascii="Times New Roman" w:hAnsi="Times New Roman"/>
        </w:rPr>
      </w:pPr>
      <w:r w:rsidRPr="001F38FF">
        <w:rPr>
          <w:rFonts w:ascii="Times New Roman" w:hAnsi="Times New Roman"/>
        </w:rPr>
        <w:t>определять валентность атома элемента в соединениях;</w:t>
      </w:r>
    </w:p>
    <w:p w:rsidR="005B17E0" w:rsidRPr="001F38FF" w:rsidRDefault="005B17E0" w:rsidP="001F38FF">
      <w:pPr>
        <w:jc w:val="both"/>
        <w:rPr>
          <w:rFonts w:ascii="Times New Roman" w:hAnsi="Times New Roman"/>
        </w:rPr>
      </w:pPr>
      <w:r w:rsidRPr="001F38FF">
        <w:rPr>
          <w:rFonts w:ascii="Times New Roman" w:hAnsi="Times New Roman"/>
        </w:rPr>
        <w:t>определять тип химических реакций;</w:t>
      </w:r>
    </w:p>
    <w:p w:rsidR="005B17E0" w:rsidRPr="001F38FF" w:rsidRDefault="005B17E0" w:rsidP="001F38FF">
      <w:pPr>
        <w:jc w:val="both"/>
        <w:rPr>
          <w:rFonts w:ascii="Times New Roman" w:hAnsi="Times New Roman"/>
        </w:rPr>
      </w:pPr>
      <w:r w:rsidRPr="001F38FF">
        <w:rPr>
          <w:rFonts w:ascii="Times New Roman" w:hAnsi="Times New Roman"/>
        </w:rPr>
        <w:t>называть признаки и условия протекания химических реакций;</w:t>
      </w:r>
    </w:p>
    <w:p w:rsidR="005B17E0" w:rsidRPr="001F38FF" w:rsidRDefault="005B17E0" w:rsidP="001F38FF">
      <w:pPr>
        <w:jc w:val="both"/>
        <w:rPr>
          <w:rFonts w:ascii="Times New Roman" w:hAnsi="Times New Roman"/>
        </w:rPr>
      </w:pPr>
      <w:r w:rsidRPr="001F38FF">
        <w:rPr>
          <w:rFonts w:ascii="Times New Roman" w:hAnsi="Times New Roman"/>
        </w:rPr>
        <w:t>выявлять признаки, свидетельствующие о протекании химической реакции при выполнении химического опыта;</w:t>
      </w:r>
    </w:p>
    <w:p w:rsidR="005B17E0" w:rsidRPr="001F38FF" w:rsidRDefault="005B17E0" w:rsidP="001F38FF">
      <w:pPr>
        <w:jc w:val="both"/>
        <w:rPr>
          <w:rFonts w:ascii="Times New Roman" w:hAnsi="Times New Roman"/>
        </w:rPr>
      </w:pPr>
      <w:r w:rsidRPr="001F38FF">
        <w:rPr>
          <w:rFonts w:ascii="Times New Roman" w:hAnsi="Times New Roman"/>
        </w:rPr>
        <w:t>составлять формулы бинарных соединений;</w:t>
      </w:r>
    </w:p>
    <w:p w:rsidR="005B17E0" w:rsidRPr="001F38FF" w:rsidRDefault="005B17E0" w:rsidP="001F38FF">
      <w:pPr>
        <w:jc w:val="both"/>
        <w:rPr>
          <w:rFonts w:ascii="Times New Roman" w:hAnsi="Times New Roman"/>
        </w:rPr>
      </w:pPr>
      <w:r w:rsidRPr="001F38FF">
        <w:rPr>
          <w:rFonts w:ascii="Times New Roman" w:hAnsi="Times New Roman"/>
        </w:rPr>
        <w:t>составлять уравнения химических реакций;</w:t>
      </w:r>
    </w:p>
    <w:p w:rsidR="005B17E0" w:rsidRPr="001F38FF" w:rsidRDefault="005B17E0" w:rsidP="001F38FF">
      <w:pPr>
        <w:jc w:val="both"/>
        <w:rPr>
          <w:rFonts w:ascii="Times New Roman" w:hAnsi="Times New Roman"/>
        </w:rPr>
      </w:pPr>
      <w:r w:rsidRPr="001F38FF">
        <w:rPr>
          <w:rFonts w:ascii="Times New Roman" w:hAnsi="Times New Roman"/>
        </w:rPr>
        <w:t>соблюдать правила безопасной работы при проведении опытов;</w:t>
      </w:r>
    </w:p>
    <w:p w:rsidR="005B17E0" w:rsidRPr="001F38FF" w:rsidRDefault="005B17E0" w:rsidP="001F38FF">
      <w:pPr>
        <w:jc w:val="both"/>
        <w:rPr>
          <w:rFonts w:ascii="Times New Roman" w:hAnsi="Times New Roman"/>
        </w:rPr>
      </w:pPr>
      <w:r w:rsidRPr="001F38FF">
        <w:rPr>
          <w:rFonts w:ascii="Times New Roman" w:hAnsi="Times New Roman"/>
        </w:rPr>
        <w:t>пользоваться лабораторным оборудованием и посудой;</w:t>
      </w:r>
    </w:p>
    <w:p w:rsidR="005B17E0" w:rsidRPr="001F38FF" w:rsidRDefault="005B17E0" w:rsidP="001F38FF">
      <w:pPr>
        <w:jc w:val="both"/>
        <w:rPr>
          <w:rFonts w:ascii="Times New Roman" w:hAnsi="Times New Roman"/>
        </w:rPr>
      </w:pPr>
      <w:r w:rsidRPr="001F38FF">
        <w:rPr>
          <w:rFonts w:ascii="Times New Roman" w:hAnsi="Times New Roman"/>
        </w:rPr>
        <w:t>вычислять относительную молекулярную и молярную массы веществ;</w:t>
      </w:r>
    </w:p>
    <w:p w:rsidR="005B17E0" w:rsidRPr="001F38FF" w:rsidRDefault="005B17E0" w:rsidP="001F38FF">
      <w:pPr>
        <w:jc w:val="both"/>
        <w:rPr>
          <w:rFonts w:ascii="Times New Roman" w:hAnsi="Times New Roman"/>
        </w:rPr>
      </w:pPr>
      <w:r w:rsidRPr="001F38FF">
        <w:rPr>
          <w:rFonts w:ascii="Times New Roman" w:hAnsi="Times New Roman"/>
        </w:rPr>
        <w:t>вычислять массовую долю химического элемента по формуле соединения;</w:t>
      </w:r>
    </w:p>
    <w:p w:rsidR="005B17E0" w:rsidRPr="001F38FF" w:rsidRDefault="005B17E0" w:rsidP="001F38FF">
      <w:pPr>
        <w:jc w:val="both"/>
        <w:rPr>
          <w:rFonts w:ascii="Times New Roman" w:hAnsi="Times New Roman"/>
        </w:rPr>
      </w:pPr>
      <w:r w:rsidRPr="001F38FF">
        <w:rPr>
          <w:rFonts w:ascii="Times New Roman" w:hAnsi="Times New Roman"/>
        </w:rPr>
        <w:t>вычислять количество, объем или массу вещества по количеству, объему, массе реагентов или продуктов реакции;</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физические и химические свойства простых веществ: кислорода и водорода;</w:t>
      </w:r>
    </w:p>
    <w:p w:rsidR="005B17E0" w:rsidRPr="001F38FF" w:rsidRDefault="005B17E0" w:rsidP="001F38FF">
      <w:pPr>
        <w:jc w:val="both"/>
        <w:rPr>
          <w:rFonts w:ascii="Times New Roman" w:hAnsi="Times New Roman"/>
        </w:rPr>
      </w:pPr>
      <w:r w:rsidRPr="001F38FF">
        <w:rPr>
          <w:rFonts w:ascii="Times New Roman" w:hAnsi="Times New Roman"/>
        </w:rPr>
        <w:t>получать, собирать кислород и водород;</w:t>
      </w:r>
    </w:p>
    <w:p w:rsidR="005B17E0" w:rsidRPr="001F38FF" w:rsidRDefault="005B17E0" w:rsidP="001F38FF">
      <w:pPr>
        <w:jc w:val="both"/>
        <w:rPr>
          <w:rFonts w:ascii="Times New Roman" w:hAnsi="Times New Roman"/>
        </w:rPr>
      </w:pPr>
      <w:r w:rsidRPr="001F38FF">
        <w:rPr>
          <w:rFonts w:ascii="Times New Roman" w:hAnsi="Times New Roman"/>
        </w:rPr>
        <w:t>распознавать опытным путем газообразные вещества: кислород, водород;</w:t>
      </w:r>
    </w:p>
    <w:p w:rsidR="005B17E0" w:rsidRPr="001F38FF" w:rsidRDefault="005B17E0" w:rsidP="001F38FF">
      <w:pPr>
        <w:jc w:val="both"/>
        <w:rPr>
          <w:rFonts w:ascii="Times New Roman" w:hAnsi="Times New Roman"/>
        </w:rPr>
      </w:pPr>
      <w:r w:rsidRPr="001F38FF">
        <w:rPr>
          <w:rFonts w:ascii="Times New Roman" w:hAnsi="Times New Roman"/>
        </w:rPr>
        <w:t>раскрывать смысл закона Авогадро;</w:t>
      </w:r>
    </w:p>
    <w:p w:rsidR="005B17E0" w:rsidRPr="001F38FF" w:rsidRDefault="005B17E0" w:rsidP="001F38FF">
      <w:pPr>
        <w:jc w:val="both"/>
        <w:rPr>
          <w:rFonts w:ascii="Times New Roman" w:hAnsi="Times New Roman"/>
        </w:rPr>
      </w:pPr>
      <w:r w:rsidRPr="001F38FF">
        <w:rPr>
          <w:rFonts w:ascii="Times New Roman" w:hAnsi="Times New Roman"/>
        </w:rPr>
        <w:t>раскрывать смысл понятий «тепловой эффект реакции», «молярный объем»;</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физические и химические свойства воды;</w:t>
      </w:r>
    </w:p>
    <w:p w:rsidR="005B17E0" w:rsidRPr="001F38FF" w:rsidRDefault="005B17E0" w:rsidP="001F38FF">
      <w:pPr>
        <w:jc w:val="both"/>
        <w:rPr>
          <w:rFonts w:ascii="Times New Roman" w:hAnsi="Times New Roman"/>
        </w:rPr>
      </w:pPr>
      <w:r w:rsidRPr="001F38FF">
        <w:rPr>
          <w:rFonts w:ascii="Times New Roman" w:hAnsi="Times New Roman"/>
        </w:rPr>
        <w:t>раскрывать смысл понятия «раствор»;</w:t>
      </w:r>
    </w:p>
    <w:p w:rsidR="005B17E0" w:rsidRPr="001F38FF" w:rsidRDefault="005B17E0" w:rsidP="001F38FF">
      <w:pPr>
        <w:jc w:val="both"/>
        <w:rPr>
          <w:rFonts w:ascii="Times New Roman" w:hAnsi="Times New Roman"/>
        </w:rPr>
      </w:pPr>
      <w:r w:rsidRPr="001F38FF">
        <w:rPr>
          <w:rFonts w:ascii="Times New Roman" w:hAnsi="Times New Roman"/>
        </w:rPr>
        <w:t>вычислять массовую долю растворенного вещества в растворе;</w:t>
      </w:r>
    </w:p>
    <w:p w:rsidR="005B17E0" w:rsidRPr="001F38FF" w:rsidRDefault="005B17E0" w:rsidP="001F38FF">
      <w:pPr>
        <w:jc w:val="both"/>
        <w:rPr>
          <w:rFonts w:ascii="Times New Roman" w:hAnsi="Times New Roman"/>
        </w:rPr>
      </w:pPr>
      <w:r w:rsidRPr="001F38FF">
        <w:rPr>
          <w:rFonts w:ascii="Times New Roman" w:hAnsi="Times New Roman"/>
        </w:rPr>
        <w:t>приготовлять растворы с определенной массовой долей растворенного вещества;</w:t>
      </w:r>
    </w:p>
    <w:p w:rsidR="005B17E0" w:rsidRPr="001F38FF" w:rsidRDefault="005B17E0" w:rsidP="001F38FF">
      <w:pPr>
        <w:jc w:val="both"/>
        <w:rPr>
          <w:rFonts w:ascii="Times New Roman" w:hAnsi="Times New Roman"/>
        </w:rPr>
      </w:pPr>
      <w:r w:rsidRPr="001F38FF">
        <w:rPr>
          <w:rFonts w:ascii="Times New Roman" w:hAnsi="Times New Roman"/>
        </w:rPr>
        <w:t>называть соединения изученных классов неорганических веществ;</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физические и химические свойства основных классов неорганических веществ: оксидов, кислот, оснований, солей;</w:t>
      </w:r>
    </w:p>
    <w:p w:rsidR="005B17E0" w:rsidRPr="001F38FF" w:rsidRDefault="005B17E0" w:rsidP="001F38FF">
      <w:pPr>
        <w:jc w:val="both"/>
        <w:rPr>
          <w:rFonts w:ascii="Times New Roman" w:hAnsi="Times New Roman"/>
        </w:rPr>
      </w:pPr>
      <w:r w:rsidRPr="001F38FF">
        <w:rPr>
          <w:rFonts w:ascii="Times New Roman" w:hAnsi="Times New Roman"/>
        </w:rPr>
        <w:t>определять принадлежность веществ к определенному классу соединений;</w:t>
      </w:r>
    </w:p>
    <w:p w:rsidR="005B17E0" w:rsidRPr="001F38FF" w:rsidRDefault="005B17E0" w:rsidP="001F38FF">
      <w:pPr>
        <w:jc w:val="both"/>
        <w:rPr>
          <w:rFonts w:ascii="Times New Roman" w:hAnsi="Times New Roman"/>
        </w:rPr>
      </w:pPr>
      <w:r w:rsidRPr="001F38FF">
        <w:rPr>
          <w:rFonts w:ascii="Times New Roman" w:hAnsi="Times New Roman"/>
        </w:rPr>
        <w:t>составлять формулы неорганических соединений изученных классов;</w:t>
      </w:r>
    </w:p>
    <w:p w:rsidR="005B17E0" w:rsidRPr="001F38FF" w:rsidRDefault="005B17E0" w:rsidP="001F38FF">
      <w:pPr>
        <w:jc w:val="both"/>
        <w:rPr>
          <w:rFonts w:ascii="Times New Roman" w:hAnsi="Times New Roman"/>
        </w:rPr>
      </w:pPr>
      <w:r w:rsidRPr="001F38FF">
        <w:rPr>
          <w:rFonts w:ascii="Times New Roman" w:hAnsi="Times New Roman"/>
        </w:rPr>
        <w:t>проводить опыты, подтверждающие химические свойства изученных классов неорганических веществ;</w:t>
      </w:r>
    </w:p>
    <w:p w:rsidR="005B17E0" w:rsidRPr="001F38FF" w:rsidRDefault="005B17E0" w:rsidP="001F38FF">
      <w:pPr>
        <w:jc w:val="both"/>
        <w:rPr>
          <w:rFonts w:ascii="Times New Roman" w:hAnsi="Times New Roman"/>
        </w:rPr>
      </w:pPr>
      <w:r w:rsidRPr="001F38FF">
        <w:rPr>
          <w:rFonts w:ascii="Times New Roman" w:hAnsi="Times New Roman"/>
        </w:rPr>
        <w:t>распознавать опытным путем растворы кислот и щелочей по изменению окраски индикатора;</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взаимосвязь между классами неорганических соединений;</w:t>
      </w:r>
    </w:p>
    <w:p w:rsidR="005B17E0" w:rsidRPr="001F38FF" w:rsidRDefault="005B17E0" w:rsidP="001F38FF">
      <w:pPr>
        <w:jc w:val="both"/>
        <w:rPr>
          <w:rFonts w:ascii="Times New Roman" w:hAnsi="Times New Roman"/>
        </w:rPr>
      </w:pPr>
      <w:r w:rsidRPr="001F38FF">
        <w:rPr>
          <w:rFonts w:ascii="Times New Roman" w:hAnsi="Times New Roman"/>
        </w:rPr>
        <w:t>раскрывать смысл Периодического закона Д.И. Менделеева;</w:t>
      </w:r>
    </w:p>
    <w:p w:rsidR="005B17E0" w:rsidRPr="001F38FF" w:rsidRDefault="005B17E0" w:rsidP="001F38FF">
      <w:pPr>
        <w:jc w:val="both"/>
        <w:rPr>
          <w:rFonts w:ascii="Times New Roman" w:hAnsi="Times New Roman"/>
        </w:rPr>
      </w:pPr>
      <w:r w:rsidRPr="001F38FF">
        <w:rPr>
          <w:rFonts w:ascii="Times New Roman" w:hAnsi="Times New Roman"/>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5B17E0" w:rsidRPr="001F38FF" w:rsidRDefault="005B17E0" w:rsidP="001F38FF">
      <w:pPr>
        <w:jc w:val="both"/>
        <w:rPr>
          <w:rFonts w:ascii="Times New Roman" w:hAnsi="Times New Roman"/>
        </w:rPr>
      </w:pPr>
      <w:r w:rsidRPr="001F38FF">
        <w:rPr>
          <w:rFonts w:ascii="Times New Roman" w:hAnsi="Times New Roman"/>
        </w:rPr>
        <w:t>объяснять закономерности изменения строения атомов, свойств элементов в пределах малых периодов и главных подгрупп;</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5B17E0" w:rsidRPr="001F38FF" w:rsidRDefault="005B17E0" w:rsidP="001F38FF">
      <w:pPr>
        <w:jc w:val="both"/>
        <w:rPr>
          <w:rFonts w:ascii="Times New Roman" w:hAnsi="Times New Roman"/>
        </w:rPr>
      </w:pPr>
      <w:r w:rsidRPr="001F38FF">
        <w:rPr>
          <w:rFonts w:ascii="Times New Roman" w:hAnsi="Times New Roman"/>
        </w:rPr>
        <w:t>составлять схемы строения атомов первых 20 элементов периодической системы Д.И. Менделеева;</w:t>
      </w:r>
    </w:p>
    <w:p w:rsidR="005B17E0" w:rsidRPr="001F38FF" w:rsidRDefault="005B17E0" w:rsidP="001F38FF">
      <w:pPr>
        <w:jc w:val="both"/>
        <w:rPr>
          <w:rFonts w:ascii="Times New Roman" w:hAnsi="Times New Roman"/>
        </w:rPr>
      </w:pPr>
      <w:r w:rsidRPr="001F38FF">
        <w:rPr>
          <w:rFonts w:ascii="Times New Roman" w:hAnsi="Times New Roman"/>
        </w:rPr>
        <w:t>раскрывать смысл понятий: «химическая связь», «электроотрицательность»;</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зависимость физических свойств веществ от типа кристаллической решетки;</w:t>
      </w:r>
    </w:p>
    <w:p w:rsidR="005B17E0" w:rsidRPr="001F38FF" w:rsidRDefault="005B17E0" w:rsidP="001F38FF">
      <w:pPr>
        <w:jc w:val="both"/>
        <w:rPr>
          <w:rFonts w:ascii="Times New Roman" w:hAnsi="Times New Roman"/>
        </w:rPr>
      </w:pPr>
      <w:r w:rsidRPr="001F38FF">
        <w:rPr>
          <w:rFonts w:ascii="Times New Roman" w:hAnsi="Times New Roman"/>
        </w:rPr>
        <w:t>определять вид химической связи в неорганических соединениях;</w:t>
      </w:r>
    </w:p>
    <w:p w:rsidR="005B17E0" w:rsidRPr="001F38FF" w:rsidRDefault="005B17E0" w:rsidP="001F38FF">
      <w:pPr>
        <w:jc w:val="both"/>
        <w:rPr>
          <w:rFonts w:ascii="Times New Roman" w:hAnsi="Times New Roman"/>
        </w:rPr>
      </w:pPr>
      <w:r w:rsidRPr="001F38FF">
        <w:rPr>
          <w:rFonts w:ascii="Times New Roman" w:hAnsi="Times New Roman"/>
        </w:rPr>
        <w:t>изображать схемы строения молекул веществ, образованных разными видами химических связей;</w:t>
      </w:r>
    </w:p>
    <w:p w:rsidR="005B17E0" w:rsidRPr="001F38FF" w:rsidRDefault="005B17E0" w:rsidP="001F38FF">
      <w:pPr>
        <w:jc w:val="both"/>
        <w:rPr>
          <w:rFonts w:ascii="Times New Roman" w:hAnsi="Times New Roman"/>
        </w:rPr>
      </w:pPr>
      <w:r w:rsidRPr="001F38FF">
        <w:rPr>
          <w:rFonts w:ascii="Times New Roman" w:hAnsi="Times New Roman"/>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5B17E0" w:rsidRPr="001F38FF" w:rsidRDefault="005B17E0" w:rsidP="001F38FF">
      <w:pPr>
        <w:jc w:val="both"/>
        <w:rPr>
          <w:rFonts w:ascii="Times New Roman" w:hAnsi="Times New Roman"/>
        </w:rPr>
      </w:pPr>
      <w:r w:rsidRPr="001F38FF">
        <w:rPr>
          <w:rFonts w:ascii="Times New Roman" w:hAnsi="Times New Roman"/>
        </w:rPr>
        <w:t>определять степень окисления атома элемента в соединении;</w:t>
      </w:r>
    </w:p>
    <w:p w:rsidR="005B17E0" w:rsidRPr="001F38FF" w:rsidRDefault="005B17E0" w:rsidP="001F38FF">
      <w:pPr>
        <w:jc w:val="both"/>
        <w:rPr>
          <w:rFonts w:ascii="Times New Roman" w:hAnsi="Times New Roman"/>
        </w:rPr>
      </w:pPr>
      <w:r w:rsidRPr="001F38FF">
        <w:rPr>
          <w:rFonts w:ascii="Times New Roman" w:hAnsi="Times New Roman"/>
        </w:rPr>
        <w:t>раскрывать смысл теории электролитической диссоциации;</w:t>
      </w:r>
    </w:p>
    <w:p w:rsidR="005B17E0" w:rsidRPr="001F38FF" w:rsidRDefault="005B17E0" w:rsidP="001F38FF">
      <w:pPr>
        <w:jc w:val="both"/>
        <w:rPr>
          <w:rFonts w:ascii="Times New Roman" w:hAnsi="Times New Roman"/>
        </w:rPr>
      </w:pPr>
      <w:r w:rsidRPr="001F38FF">
        <w:rPr>
          <w:rFonts w:ascii="Times New Roman" w:hAnsi="Times New Roman"/>
        </w:rPr>
        <w:t>составлять уравнения электролитической диссоциации кислот, щелочей, солей;</w:t>
      </w:r>
    </w:p>
    <w:p w:rsidR="005B17E0" w:rsidRPr="001F38FF" w:rsidRDefault="005B17E0" w:rsidP="001F38FF">
      <w:pPr>
        <w:jc w:val="both"/>
        <w:rPr>
          <w:rFonts w:ascii="Times New Roman" w:hAnsi="Times New Roman"/>
        </w:rPr>
      </w:pPr>
      <w:r w:rsidRPr="001F38FF">
        <w:rPr>
          <w:rFonts w:ascii="Times New Roman" w:hAnsi="Times New Roman"/>
        </w:rPr>
        <w:t>объяснять сущность процесса электролитической диссоциации и реакций ионного обмена;</w:t>
      </w:r>
    </w:p>
    <w:p w:rsidR="005B17E0" w:rsidRPr="001F38FF" w:rsidRDefault="005B17E0" w:rsidP="001F38FF">
      <w:pPr>
        <w:jc w:val="both"/>
        <w:rPr>
          <w:rFonts w:ascii="Times New Roman" w:hAnsi="Times New Roman"/>
        </w:rPr>
      </w:pPr>
      <w:r w:rsidRPr="001F38FF">
        <w:rPr>
          <w:rFonts w:ascii="Times New Roman" w:hAnsi="Times New Roman"/>
        </w:rPr>
        <w:t>составлять полные и сокращенные ионные уравнения реакции обмена;</w:t>
      </w:r>
    </w:p>
    <w:p w:rsidR="005B17E0" w:rsidRPr="001F38FF" w:rsidRDefault="005B17E0" w:rsidP="001F38FF">
      <w:pPr>
        <w:jc w:val="both"/>
        <w:rPr>
          <w:rFonts w:ascii="Times New Roman" w:hAnsi="Times New Roman"/>
        </w:rPr>
      </w:pPr>
      <w:r w:rsidRPr="001F38FF">
        <w:rPr>
          <w:rFonts w:ascii="Times New Roman" w:hAnsi="Times New Roman"/>
        </w:rPr>
        <w:t>определять возможность протекания реакций ионного обмена;</w:t>
      </w:r>
    </w:p>
    <w:p w:rsidR="005B17E0" w:rsidRPr="001F38FF" w:rsidRDefault="005B17E0" w:rsidP="001F38FF">
      <w:pPr>
        <w:jc w:val="both"/>
        <w:rPr>
          <w:rFonts w:ascii="Times New Roman" w:hAnsi="Times New Roman"/>
        </w:rPr>
      </w:pPr>
      <w:r w:rsidRPr="001F38FF">
        <w:rPr>
          <w:rFonts w:ascii="Times New Roman" w:hAnsi="Times New Roman"/>
        </w:rPr>
        <w:t>проводить реакции, подтверждающие качественный состав различных веществ;</w:t>
      </w:r>
    </w:p>
    <w:p w:rsidR="005B17E0" w:rsidRPr="001F38FF" w:rsidRDefault="005B17E0" w:rsidP="001F38FF">
      <w:pPr>
        <w:jc w:val="both"/>
        <w:rPr>
          <w:rFonts w:ascii="Times New Roman" w:hAnsi="Times New Roman"/>
        </w:rPr>
      </w:pPr>
      <w:r w:rsidRPr="001F38FF">
        <w:rPr>
          <w:rFonts w:ascii="Times New Roman" w:hAnsi="Times New Roman"/>
        </w:rPr>
        <w:t>определять окислитель и восстановитель;</w:t>
      </w:r>
    </w:p>
    <w:p w:rsidR="005B17E0" w:rsidRPr="001F38FF" w:rsidRDefault="005B17E0" w:rsidP="001F38FF">
      <w:pPr>
        <w:jc w:val="both"/>
        <w:rPr>
          <w:rFonts w:ascii="Times New Roman" w:hAnsi="Times New Roman"/>
        </w:rPr>
      </w:pPr>
      <w:r w:rsidRPr="001F38FF">
        <w:rPr>
          <w:rFonts w:ascii="Times New Roman" w:hAnsi="Times New Roman"/>
        </w:rPr>
        <w:t>составлять уравнения окислительно-восстановительных реакций;</w:t>
      </w:r>
    </w:p>
    <w:p w:rsidR="005B17E0" w:rsidRPr="001F38FF" w:rsidRDefault="005B17E0" w:rsidP="001F38FF">
      <w:pPr>
        <w:jc w:val="both"/>
        <w:rPr>
          <w:rFonts w:ascii="Times New Roman" w:hAnsi="Times New Roman"/>
        </w:rPr>
      </w:pPr>
      <w:r w:rsidRPr="001F38FF">
        <w:rPr>
          <w:rFonts w:ascii="Times New Roman" w:hAnsi="Times New Roman"/>
        </w:rPr>
        <w:t>называть факторы, влияющие на скорость химической реакции;</w:t>
      </w:r>
    </w:p>
    <w:p w:rsidR="005B17E0" w:rsidRPr="001F38FF" w:rsidRDefault="005B17E0" w:rsidP="001F38FF">
      <w:pPr>
        <w:jc w:val="both"/>
        <w:rPr>
          <w:rFonts w:ascii="Times New Roman" w:hAnsi="Times New Roman"/>
        </w:rPr>
      </w:pPr>
      <w:r w:rsidRPr="001F38FF">
        <w:rPr>
          <w:rFonts w:ascii="Times New Roman" w:hAnsi="Times New Roman"/>
        </w:rPr>
        <w:t>классифицировать химические реакции по различным признакам;</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взаимосвязь между составом, строением и свойствами неметаллов;</w:t>
      </w:r>
    </w:p>
    <w:p w:rsidR="005B17E0" w:rsidRPr="001F38FF" w:rsidRDefault="005B17E0" w:rsidP="001F38FF">
      <w:pPr>
        <w:jc w:val="both"/>
        <w:rPr>
          <w:rFonts w:ascii="Times New Roman" w:hAnsi="Times New Roman"/>
        </w:rPr>
      </w:pPr>
      <w:r w:rsidRPr="001F38FF">
        <w:rPr>
          <w:rFonts w:ascii="Times New Roman" w:hAnsi="Times New Roman"/>
        </w:rPr>
        <w:t>проводить опыты по получению, собиранию и изучению химических свойств газообразных веществ: углекислого газа, аммиака;</w:t>
      </w:r>
    </w:p>
    <w:p w:rsidR="005B17E0" w:rsidRPr="001F38FF" w:rsidRDefault="005B17E0" w:rsidP="001F38FF">
      <w:pPr>
        <w:jc w:val="both"/>
        <w:rPr>
          <w:rFonts w:ascii="Times New Roman" w:hAnsi="Times New Roman"/>
        </w:rPr>
      </w:pPr>
      <w:r w:rsidRPr="001F38FF">
        <w:rPr>
          <w:rFonts w:ascii="Times New Roman" w:hAnsi="Times New Roman"/>
        </w:rPr>
        <w:t>распознавать опытным путем газообразные вещества: углекислый газ и аммиак;</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взаимосвязь между составом, строением и свойствами металлов;</w:t>
      </w:r>
    </w:p>
    <w:p w:rsidR="005B17E0" w:rsidRPr="001F38FF" w:rsidRDefault="005B17E0" w:rsidP="001F38FF">
      <w:pPr>
        <w:jc w:val="both"/>
        <w:rPr>
          <w:rFonts w:ascii="Times New Roman" w:hAnsi="Times New Roman"/>
        </w:rPr>
      </w:pPr>
      <w:r w:rsidRPr="001F38FF">
        <w:rPr>
          <w:rFonts w:ascii="Times New Roman" w:hAnsi="Times New Roman"/>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5B17E0" w:rsidRPr="001F38FF" w:rsidRDefault="005B17E0" w:rsidP="001F38FF">
      <w:pPr>
        <w:jc w:val="both"/>
        <w:rPr>
          <w:rFonts w:ascii="Times New Roman" w:hAnsi="Times New Roman"/>
        </w:rPr>
      </w:pPr>
      <w:r w:rsidRPr="001F38FF">
        <w:rPr>
          <w:rFonts w:ascii="Times New Roman" w:hAnsi="Times New Roman"/>
        </w:rPr>
        <w:t>оценивать влияние химического загрязнения окружающей среды на организм человека;</w:t>
      </w:r>
    </w:p>
    <w:p w:rsidR="005B17E0" w:rsidRPr="001F38FF" w:rsidRDefault="005B17E0" w:rsidP="001F38FF">
      <w:pPr>
        <w:jc w:val="both"/>
        <w:rPr>
          <w:rFonts w:ascii="Times New Roman" w:hAnsi="Times New Roman"/>
        </w:rPr>
      </w:pPr>
      <w:r w:rsidRPr="001F38FF">
        <w:rPr>
          <w:rFonts w:ascii="Times New Roman" w:hAnsi="Times New Roman"/>
        </w:rPr>
        <w:t>грамотно обращаться с веществами в повседневной жизни</w:t>
      </w:r>
    </w:p>
    <w:p w:rsidR="005B17E0" w:rsidRPr="001F38FF" w:rsidRDefault="005B17E0" w:rsidP="001F38FF">
      <w:pPr>
        <w:jc w:val="both"/>
        <w:rPr>
          <w:rFonts w:ascii="Times New Roman" w:hAnsi="Times New Roman"/>
        </w:rPr>
      </w:pPr>
      <w:r w:rsidRPr="001F38FF">
        <w:rPr>
          <w:rFonts w:ascii="Times New Roman" w:hAnsi="Times New Roman"/>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5B17E0" w:rsidRPr="001F38FF" w:rsidRDefault="005B17E0" w:rsidP="001F38FF">
      <w:pPr>
        <w:jc w:val="both"/>
        <w:rPr>
          <w:rFonts w:ascii="Times New Roman" w:hAnsi="Times New Roman"/>
        </w:rPr>
      </w:pPr>
      <w:r w:rsidRPr="001F38FF">
        <w:rPr>
          <w:rFonts w:ascii="Times New Roman" w:hAnsi="Times New Roman"/>
        </w:rPr>
        <w:t>Выпускник получит возможность научиться:</w:t>
      </w:r>
    </w:p>
    <w:p w:rsidR="005B17E0" w:rsidRPr="001F38FF" w:rsidRDefault="005B17E0" w:rsidP="001F38FF">
      <w:pPr>
        <w:jc w:val="both"/>
        <w:rPr>
          <w:rFonts w:ascii="Times New Roman" w:hAnsi="Times New Roman"/>
        </w:rPr>
      </w:pPr>
      <w:r w:rsidRPr="001F38FF">
        <w:rPr>
          <w:rFonts w:ascii="Times New Roman" w:hAnsi="Times New Roman"/>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5B17E0" w:rsidRPr="001F38FF" w:rsidRDefault="005B17E0" w:rsidP="001F38FF">
      <w:pPr>
        <w:jc w:val="both"/>
        <w:rPr>
          <w:rFonts w:ascii="Times New Roman" w:hAnsi="Times New Roman"/>
        </w:rPr>
      </w:pPr>
      <w:r w:rsidRPr="001F38FF">
        <w:rPr>
          <w:rFonts w:ascii="Times New Roman" w:hAnsi="Times New Roman"/>
        </w:rPr>
        <w:t>составлять молекулярные и полные ионные уравнения по сокращенным ионным уравнениям;</w:t>
      </w:r>
    </w:p>
    <w:p w:rsidR="005B17E0" w:rsidRPr="001F38FF" w:rsidRDefault="005B17E0" w:rsidP="001F38FF">
      <w:pPr>
        <w:jc w:val="both"/>
        <w:rPr>
          <w:rFonts w:ascii="Times New Roman" w:hAnsi="Times New Roman"/>
        </w:rPr>
      </w:pPr>
      <w:r w:rsidRPr="001F38FF">
        <w:rPr>
          <w:rFonts w:ascii="Times New Roman" w:hAnsi="Times New Roman"/>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5B17E0" w:rsidRPr="001F38FF" w:rsidRDefault="005B17E0" w:rsidP="001F38FF">
      <w:pPr>
        <w:jc w:val="both"/>
        <w:rPr>
          <w:rFonts w:ascii="Times New Roman" w:hAnsi="Times New Roman"/>
        </w:rPr>
      </w:pPr>
      <w:r w:rsidRPr="001F38FF">
        <w:rPr>
          <w:rFonts w:ascii="Times New Roman" w:hAnsi="Times New Roman"/>
        </w:rPr>
        <w:t>составлять уравнения реакций, соответствующих последовательности превращений неорганических веществ различных классов;</w:t>
      </w:r>
    </w:p>
    <w:p w:rsidR="005B17E0" w:rsidRPr="001F38FF" w:rsidRDefault="005B17E0" w:rsidP="001F38FF">
      <w:pPr>
        <w:jc w:val="both"/>
        <w:rPr>
          <w:rFonts w:ascii="Times New Roman" w:hAnsi="Times New Roman"/>
        </w:rPr>
      </w:pPr>
      <w:r w:rsidRPr="001F38FF">
        <w:rPr>
          <w:rFonts w:ascii="Times New Roman" w:hAnsi="Times New Roman"/>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5B17E0" w:rsidRPr="001F38FF" w:rsidRDefault="005B17E0" w:rsidP="001F38FF">
      <w:pPr>
        <w:jc w:val="both"/>
        <w:rPr>
          <w:rFonts w:ascii="Times New Roman" w:hAnsi="Times New Roman"/>
        </w:rPr>
      </w:pPr>
      <w:r w:rsidRPr="001F38FF">
        <w:rPr>
          <w:rFonts w:ascii="Times New Roman" w:hAnsi="Times New Roman"/>
        </w:rPr>
        <w:t>использовать приобретенные знания для экологически грамотного поведения в окружающей среде;</w:t>
      </w:r>
    </w:p>
    <w:p w:rsidR="005B17E0" w:rsidRPr="001F38FF" w:rsidRDefault="005B17E0" w:rsidP="001F38FF">
      <w:pPr>
        <w:jc w:val="both"/>
        <w:rPr>
          <w:rFonts w:ascii="Times New Roman" w:hAnsi="Times New Roman"/>
        </w:rPr>
      </w:pPr>
      <w:r w:rsidRPr="001F38FF">
        <w:rPr>
          <w:rFonts w:ascii="Times New Roman" w:hAnsi="Times New Roman"/>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5B17E0" w:rsidRPr="001F38FF" w:rsidRDefault="005B17E0" w:rsidP="001F38FF">
      <w:pPr>
        <w:jc w:val="both"/>
        <w:rPr>
          <w:rFonts w:ascii="Times New Roman" w:hAnsi="Times New Roman"/>
        </w:rPr>
      </w:pPr>
      <w:r w:rsidRPr="001F38FF">
        <w:rPr>
          <w:rFonts w:ascii="Times New Roman" w:hAnsi="Times New Roman"/>
        </w:rPr>
        <w:t>объективно оценивать информацию о веществах и химических процессах;</w:t>
      </w:r>
    </w:p>
    <w:p w:rsidR="005B17E0" w:rsidRPr="001F38FF" w:rsidRDefault="005B17E0" w:rsidP="001F38FF">
      <w:pPr>
        <w:jc w:val="both"/>
        <w:rPr>
          <w:rFonts w:ascii="Times New Roman" w:hAnsi="Times New Roman"/>
        </w:rPr>
      </w:pPr>
      <w:r w:rsidRPr="001F38FF">
        <w:rPr>
          <w:rFonts w:ascii="Times New Roman" w:hAnsi="Times New Roman"/>
        </w:rPr>
        <w:t>критически относиться к псевдонаучной информации, недобросовестной рекламе в средствах массовой информации;</w:t>
      </w:r>
    </w:p>
    <w:p w:rsidR="005B17E0" w:rsidRPr="001F38FF" w:rsidRDefault="005B17E0" w:rsidP="001F38FF">
      <w:pPr>
        <w:jc w:val="both"/>
        <w:rPr>
          <w:rFonts w:ascii="Times New Roman" w:hAnsi="Times New Roman"/>
        </w:rPr>
      </w:pPr>
      <w:r w:rsidRPr="001F38FF">
        <w:rPr>
          <w:rFonts w:ascii="Times New Roman" w:hAnsi="Times New Roman"/>
        </w:rPr>
        <w:t>осознавать значение теоретических знаний по химии для практической деятельности человека;</w:t>
      </w:r>
    </w:p>
    <w:p w:rsidR="005B17E0" w:rsidRPr="001F38FF" w:rsidRDefault="005B17E0" w:rsidP="001F38FF">
      <w:pPr>
        <w:jc w:val="both"/>
        <w:rPr>
          <w:rFonts w:ascii="Times New Roman" w:hAnsi="Times New Roman"/>
        </w:rPr>
      </w:pPr>
      <w:r w:rsidRPr="001F38FF">
        <w:rPr>
          <w:rFonts w:ascii="Times New Roman" w:hAnsi="Times New Roman"/>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5B17E0" w:rsidRPr="00504E8E" w:rsidRDefault="005B17E0" w:rsidP="00504E8E">
      <w:pPr>
        <w:pStyle w:val="a4"/>
      </w:pPr>
    </w:p>
    <w:p w:rsidR="005B17E0" w:rsidRPr="00504E8E" w:rsidRDefault="00504E8E" w:rsidP="00504E8E">
      <w:pPr>
        <w:jc w:val="center"/>
        <w:rPr>
          <w:rFonts w:ascii="Times New Roman" w:hAnsi="Times New Roman"/>
          <w:b/>
        </w:rPr>
      </w:pPr>
      <w:bookmarkStart w:id="75" w:name="_Toc409691643"/>
      <w:bookmarkStart w:id="76" w:name="_Toc410653966"/>
      <w:bookmarkStart w:id="77" w:name="_Toc414553152"/>
      <w:r w:rsidRPr="00504E8E">
        <w:rPr>
          <w:rFonts w:ascii="Times New Roman" w:hAnsi="Times New Roman"/>
          <w:b/>
        </w:rPr>
        <w:t>1.2.5.1</w:t>
      </w:r>
      <w:r w:rsidR="0080444B">
        <w:rPr>
          <w:rFonts w:ascii="Times New Roman" w:hAnsi="Times New Roman"/>
          <w:b/>
        </w:rPr>
        <w:t>4</w:t>
      </w:r>
      <w:r w:rsidRPr="00504E8E">
        <w:rPr>
          <w:rFonts w:ascii="Times New Roman" w:hAnsi="Times New Roman"/>
          <w:b/>
        </w:rPr>
        <w:t>. ИЗОБРАЗИТЕЛЬНОЕ ИСКУССТВО</w:t>
      </w:r>
      <w:bookmarkEnd w:id="75"/>
      <w:bookmarkEnd w:id="76"/>
      <w:bookmarkEnd w:id="77"/>
    </w:p>
    <w:p w:rsidR="005B17E0" w:rsidRPr="001F38FF" w:rsidRDefault="005B17E0" w:rsidP="001F38FF">
      <w:pPr>
        <w:jc w:val="both"/>
        <w:rPr>
          <w:rFonts w:ascii="Times New Roman" w:hAnsi="Times New Roman"/>
        </w:rPr>
      </w:pPr>
      <w:r w:rsidRPr="001F38FF">
        <w:rPr>
          <w:rFonts w:ascii="Times New Roman" w:hAnsi="Times New Roman"/>
        </w:rPr>
        <w:t>Выпускник научится:</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5B17E0" w:rsidRPr="001F38FF" w:rsidRDefault="005B17E0" w:rsidP="001F38FF">
      <w:pPr>
        <w:jc w:val="both"/>
        <w:rPr>
          <w:rFonts w:ascii="Times New Roman" w:hAnsi="Times New Roman"/>
        </w:rPr>
      </w:pPr>
      <w:r w:rsidRPr="001F38FF">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5B17E0" w:rsidRPr="001F38FF" w:rsidRDefault="005B17E0" w:rsidP="001F38FF">
      <w:pPr>
        <w:jc w:val="both"/>
        <w:rPr>
          <w:rFonts w:ascii="Times New Roman" w:hAnsi="Times New Roman"/>
        </w:rPr>
      </w:pPr>
      <w:r w:rsidRPr="001F38FF">
        <w:rPr>
          <w:rFonts w:ascii="Times New Roman" w:hAnsi="Times New Roman"/>
        </w:rPr>
        <w:t>создавать эскизы декоративного убранства русской избы;</w:t>
      </w:r>
    </w:p>
    <w:p w:rsidR="005B17E0" w:rsidRPr="001F38FF" w:rsidRDefault="005B17E0" w:rsidP="001F38FF">
      <w:pPr>
        <w:jc w:val="both"/>
        <w:rPr>
          <w:rFonts w:ascii="Times New Roman" w:hAnsi="Times New Roman"/>
        </w:rPr>
      </w:pPr>
      <w:r w:rsidRPr="001F38FF">
        <w:rPr>
          <w:rFonts w:ascii="Times New Roman" w:hAnsi="Times New Roman"/>
        </w:rPr>
        <w:t>создавать цветовую композицию внутреннего убранства избы;</w:t>
      </w:r>
    </w:p>
    <w:p w:rsidR="005B17E0" w:rsidRPr="001F38FF" w:rsidRDefault="005B17E0" w:rsidP="001F38FF">
      <w:pPr>
        <w:jc w:val="both"/>
        <w:rPr>
          <w:rFonts w:ascii="Times New Roman" w:hAnsi="Times New Roman"/>
        </w:rPr>
      </w:pPr>
      <w:r w:rsidRPr="001F38FF">
        <w:rPr>
          <w:rFonts w:ascii="Times New Roman" w:hAnsi="Times New Roman"/>
        </w:rPr>
        <w:t>определять специфику образного языка декоративно-прикладного искусства;</w:t>
      </w:r>
    </w:p>
    <w:p w:rsidR="005B17E0" w:rsidRPr="001F38FF" w:rsidRDefault="005B17E0" w:rsidP="001F38FF">
      <w:pPr>
        <w:jc w:val="both"/>
        <w:rPr>
          <w:rFonts w:ascii="Times New Roman" w:hAnsi="Times New Roman"/>
        </w:rPr>
      </w:pPr>
      <w:r w:rsidRPr="001F38FF">
        <w:rPr>
          <w:rFonts w:ascii="Times New Roman" w:hAnsi="Times New Roman"/>
        </w:rPr>
        <w:t>создавать самостоятельные варианты орнаментального построения вышивки с опорой на народные традиции;</w:t>
      </w:r>
    </w:p>
    <w:p w:rsidR="005B17E0" w:rsidRPr="001F38FF" w:rsidRDefault="005B17E0" w:rsidP="001F38FF">
      <w:pPr>
        <w:jc w:val="both"/>
        <w:rPr>
          <w:rFonts w:ascii="Times New Roman" w:hAnsi="Times New Roman"/>
        </w:rPr>
      </w:pPr>
      <w:r w:rsidRPr="001F38FF">
        <w:rPr>
          <w:rFonts w:ascii="Times New Roman" w:hAnsi="Times New Roman"/>
        </w:rPr>
        <w:t>создавать эскизы народного праздничного костюма, его отдельных элементов в цветовом решении;</w:t>
      </w:r>
    </w:p>
    <w:p w:rsidR="005B17E0" w:rsidRPr="001F38FF" w:rsidRDefault="005B17E0" w:rsidP="001F38FF">
      <w:pPr>
        <w:jc w:val="both"/>
        <w:rPr>
          <w:rFonts w:ascii="Times New Roman" w:hAnsi="Times New Roman"/>
        </w:rPr>
      </w:pPr>
      <w:r w:rsidRPr="001F38FF">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5B17E0" w:rsidRPr="001F38FF" w:rsidRDefault="005B17E0" w:rsidP="001F38FF">
      <w:pPr>
        <w:jc w:val="both"/>
        <w:rPr>
          <w:rFonts w:ascii="Times New Roman" w:hAnsi="Times New Roman"/>
        </w:rPr>
      </w:pPr>
      <w:r w:rsidRPr="001F38FF">
        <w:rPr>
          <w:rFonts w:ascii="Times New Roman" w:hAnsi="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5B17E0" w:rsidRPr="001F38FF" w:rsidRDefault="005B17E0" w:rsidP="001F38FF">
      <w:pPr>
        <w:jc w:val="both"/>
        <w:rPr>
          <w:rFonts w:ascii="Times New Roman" w:hAnsi="Times New Roman"/>
        </w:rPr>
      </w:pPr>
      <w:r w:rsidRPr="001F38FF">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5B17E0" w:rsidRPr="001F38FF" w:rsidRDefault="005B17E0" w:rsidP="001F38FF">
      <w:pPr>
        <w:jc w:val="both"/>
        <w:rPr>
          <w:rFonts w:ascii="Times New Roman" w:hAnsi="Times New Roman"/>
        </w:rPr>
      </w:pPr>
      <w:r w:rsidRPr="001F38FF">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основы народного орнамента; создавать орнаменты на основе народных традиций;</w:t>
      </w:r>
    </w:p>
    <w:p w:rsidR="005B17E0" w:rsidRPr="001F38FF" w:rsidRDefault="005B17E0" w:rsidP="001F38FF">
      <w:pPr>
        <w:jc w:val="both"/>
        <w:rPr>
          <w:rFonts w:ascii="Times New Roman" w:hAnsi="Times New Roman"/>
        </w:rPr>
      </w:pPr>
      <w:r w:rsidRPr="001F38FF">
        <w:rPr>
          <w:rFonts w:ascii="Times New Roman" w:hAnsi="Times New Roman"/>
        </w:rPr>
        <w:t>различать виды и материалы декоративно-прикладного искусства;</w:t>
      </w:r>
    </w:p>
    <w:p w:rsidR="005B17E0" w:rsidRPr="001F38FF" w:rsidRDefault="005B17E0" w:rsidP="001F38FF">
      <w:pPr>
        <w:jc w:val="both"/>
        <w:rPr>
          <w:rFonts w:ascii="Times New Roman" w:hAnsi="Times New Roman"/>
        </w:rPr>
      </w:pPr>
      <w:r w:rsidRPr="001F38FF">
        <w:rPr>
          <w:rFonts w:ascii="Times New Roman" w:hAnsi="Times New Roman"/>
        </w:rPr>
        <w:t>различать национальные особенности русского орнамента и орнаментов других народов России;</w:t>
      </w:r>
    </w:p>
    <w:p w:rsidR="005B17E0" w:rsidRPr="001F38FF" w:rsidRDefault="005B17E0" w:rsidP="001F38FF">
      <w:pPr>
        <w:jc w:val="both"/>
        <w:rPr>
          <w:rFonts w:ascii="Times New Roman" w:hAnsi="Times New Roman"/>
        </w:rPr>
      </w:pPr>
      <w:r w:rsidRPr="001F38FF">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5B17E0" w:rsidRPr="001F38FF" w:rsidRDefault="005B17E0" w:rsidP="001F38FF">
      <w:pPr>
        <w:jc w:val="both"/>
        <w:rPr>
          <w:rFonts w:ascii="Times New Roman" w:hAnsi="Times New Roman"/>
        </w:rPr>
      </w:pPr>
      <w:r w:rsidRPr="001F38FF">
        <w:rPr>
          <w:rFonts w:ascii="Times New Roman" w:hAnsi="Times New Roman"/>
        </w:rPr>
        <w:t>различать и характеризовать несколько народных художественных промыслов России;</w:t>
      </w:r>
    </w:p>
    <w:p w:rsidR="005B17E0" w:rsidRPr="001F38FF" w:rsidRDefault="005B17E0" w:rsidP="001F38FF">
      <w:pPr>
        <w:jc w:val="both"/>
        <w:rPr>
          <w:rFonts w:ascii="Times New Roman" w:hAnsi="Times New Roman"/>
        </w:rPr>
      </w:pPr>
      <w:r w:rsidRPr="001F38FF">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5B17E0" w:rsidRPr="001F38FF" w:rsidRDefault="005B17E0" w:rsidP="001F38FF">
      <w:pPr>
        <w:jc w:val="both"/>
        <w:rPr>
          <w:rFonts w:ascii="Times New Roman" w:hAnsi="Times New Roman"/>
        </w:rPr>
      </w:pPr>
      <w:r w:rsidRPr="001F38FF">
        <w:rPr>
          <w:rFonts w:ascii="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5B17E0" w:rsidRPr="001F38FF" w:rsidRDefault="005B17E0" w:rsidP="001F38FF">
      <w:pPr>
        <w:jc w:val="both"/>
        <w:rPr>
          <w:rFonts w:ascii="Times New Roman" w:hAnsi="Times New Roman"/>
        </w:rPr>
      </w:pPr>
      <w:r w:rsidRPr="001F38FF">
        <w:rPr>
          <w:rFonts w:ascii="Times New Roman" w:hAnsi="Times New Roman"/>
        </w:rPr>
        <w:t>объяснять разницу между предметом изображения, сюжетом и содержанием изображения;</w:t>
      </w:r>
    </w:p>
    <w:p w:rsidR="005B17E0" w:rsidRPr="001F38FF" w:rsidRDefault="005B17E0" w:rsidP="001F38FF">
      <w:pPr>
        <w:jc w:val="both"/>
        <w:rPr>
          <w:rFonts w:ascii="Times New Roman" w:hAnsi="Times New Roman"/>
        </w:rPr>
      </w:pPr>
      <w:r w:rsidRPr="001F38FF">
        <w:rPr>
          <w:rFonts w:ascii="Times New Roman" w:hAnsi="Times New Roman"/>
        </w:rPr>
        <w:t>композиционным навыкам работы, чувству ритма, работе с различными художественными материалами;</w:t>
      </w:r>
    </w:p>
    <w:p w:rsidR="005B17E0" w:rsidRPr="001F38FF" w:rsidRDefault="005B17E0" w:rsidP="001F38FF">
      <w:pPr>
        <w:jc w:val="both"/>
        <w:rPr>
          <w:rFonts w:ascii="Times New Roman" w:hAnsi="Times New Roman"/>
        </w:rPr>
      </w:pPr>
      <w:r w:rsidRPr="001F38FF">
        <w:rPr>
          <w:rFonts w:ascii="Times New Roman" w:hAnsi="Times New Roman"/>
        </w:rPr>
        <w:t>создавать образы, используя все выразительные возможности художественных материалов;</w:t>
      </w:r>
    </w:p>
    <w:p w:rsidR="005B17E0" w:rsidRPr="001F38FF" w:rsidRDefault="005B17E0" w:rsidP="001F38FF">
      <w:pPr>
        <w:jc w:val="both"/>
        <w:rPr>
          <w:rFonts w:ascii="Times New Roman" w:hAnsi="Times New Roman"/>
        </w:rPr>
      </w:pPr>
      <w:r w:rsidRPr="001F38FF">
        <w:rPr>
          <w:rFonts w:ascii="Times New Roman" w:hAnsi="Times New Roman"/>
        </w:rPr>
        <w:t>простым навыкам изображения с помощью пятна и тональных отношений;</w:t>
      </w:r>
    </w:p>
    <w:p w:rsidR="005B17E0" w:rsidRPr="001F38FF" w:rsidRDefault="005B17E0" w:rsidP="001F38FF">
      <w:pPr>
        <w:jc w:val="both"/>
        <w:rPr>
          <w:rFonts w:ascii="Times New Roman" w:hAnsi="Times New Roman"/>
        </w:rPr>
      </w:pPr>
      <w:r w:rsidRPr="001F38FF">
        <w:rPr>
          <w:rFonts w:ascii="Times New Roman" w:hAnsi="Times New Roman"/>
        </w:rPr>
        <w:t>навыку плоскостного силуэтного изображения обычных, простых предметов (кухонная утварь);</w:t>
      </w:r>
    </w:p>
    <w:p w:rsidR="005B17E0" w:rsidRPr="001F38FF" w:rsidRDefault="005B17E0" w:rsidP="001F38FF">
      <w:pPr>
        <w:jc w:val="both"/>
        <w:rPr>
          <w:rFonts w:ascii="Times New Roman" w:hAnsi="Times New Roman"/>
        </w:rPr>
      </w:pPr>
      <w:r w:rsidRPr="001F38FF">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5B17E0" w:rsidRPr="001F38FF" w:rsidRDefault="005B17E0" w:rsidP="001F38FF">
      <w:pPr>
        <w:jc w:val="both"/>
        <w:rPr>
          <w:rFonts w:ascii="Times New Roman" w:hAnsi="Times New Roman"/>
        </w:rPr>
      </w:pPr>
      <w:r w:rsidRPr="001F38FF">
        <w:rPr>
          <w:rFonts w:ascii="Times New Roman" w:hAnsi="Times New Roman"/>
        </w:rPr>
        <w:t>создавать линейные изображения геометрических тел и натюрморт с натуры из геометрических тел;</w:t>
      </w:r>
    </w:p>
    <w:p w:rsidR="005B17E0" w:rsidRPr="001F38FF" w:rsidRDefault="005B17E0" w:rsidP="001F38FF">
      <w:pPr>
        <w:jc w:val="both"/>
        <w:rPr>
          <w:rFonts w:ascii="Times New Roman" w:hAnsi="Times New Roman"/>
        </w:rPr>
      </w:pPr>
      <w:r w:rsidRPr="001F38FF">
        <w:rPr>
          <w:rFonts w:ascii="Times New Roman" w:hAnsi="Times New Roman"/>
        </w:rPr>
        <w:t>строить изображения простых предметов по правилам линейной перспективы;</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5B17E0" w:rsidRPr="001F38FF" w:rsidRDefault="005B17E0" w:rsidP="001F38FF">
      <w:pPr>
        <w:jc w:val="both"/>
        <w:rPr>
          <w:rFonts w:ascii="Times New Roman" w:hAnsi="Times New Roman"/>
        </w:rPr>
      </w:pPr>
      <w:r w:rsidRPr="001F38FF">
        <w:rPr>
          <w:rFonts w:ascii="Times New Roman" w:hAnsi="Times New Roman"/>
        </w:rPr>
        <w:t>передавать с помощью света характер формы и эмоциональное напряжение в композиции натюрморта;</w:t>
      </w:r>
    </w:p>
    <w:p w:rsidR="005B17E0" w:rsidRPr="001F38FF" w:rsidRDefault="005B17E0" w:rsidP="001F38FF">
      <w:pPr>
        <w:jc w:val="both"/>
        <w:rPr>
          <w:rFonts w:ascii="Times New Roman" w:hAnsi="Times New Roman"/>
        </w:rPr>
      </w:pPr>
      <w:r w:rsidRPr="001F38FF">
        <w:rPr>
          <w:rFonts w:ascii="Times New Roman" w:hAnsi="Times New Roman"/>
        </w:rPr>
        <w:t>творческому опыту выполнения графического натюрморта и гравюры наклейками на картоне;</w:t>
      </w:r>
    </w:p>
    <w:p w:rsidR="005B17E0" w:rsidRPr="001F38FF" w:rsidRDefault="005B17E0" w:rsidP="001F38FF">
      <w:pPr>
        <w:jc w:val="both"/>
        <w:rPr>
          <w:rFonts w:ascii="Times New Roman" w:hAnsi="Times New Roman"/>
        </w:rPr>
      </w:pPr>
      <w:r w:rsidRPr="001F38FF">
        <w:rPr>
          <w:rFonts w:ascii="Times New Roman" w:hAnsi="Times New Roman"/>
        </w:rPr>
        <w:t>выражать цветом в натюрморте собственное настроение и переживания;</w:t>
      </w:r>
    </w:p>
    <w:p w:rsidR="005B17E0" w:rsidRPr="001F38FF" w:rsidRDefault="005B17E0" w:rsidP="001F38FF">
      <w:pPr>
        <w:jc w:val="both"/>
        <w:rPr>
          <w:rFonts w:ascii="Times New Roman" w:hAnsi="Times New Roman"/>
        </w:rPr>
      </w:pPr>
      <w:r w:rsidRPr="001F38FF">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5B17E0" w:rsidRPr="001F38FF" w:rsidRDefault="005B17E0" w:rsidP="001F38FF">
      <w:pPr>
        <w:jc w:val="both"/>
        <w:rPr>
          <w:rFonts w:ascii="Times New Roman" w:hAnsi="Times New Roman"/>
        </w:rPr>
      </w:pPr>
      <w:r w:rsidRPr="001F38FF">
        <w:rPr>
          <w:rFonts w:ascii="Times New Roman" w:hAnsi="Times New Roman"/>
        </w:rPr>
        <w:t>применять перспективу в практической творческой работе;</w:t>
      </w:r>
    </w:p>
    <w:p w:rsidR="005B17E0" w:rsidRPr="001F38FF" w:rsidRDefault="005B17E0" w:rsidP="001F38FF">
      <w:pPr>
        <w:jc w:val="both"/>
        <w:rPr>
          <w:rFonts w:ascii="Times New Roman" w:hAnsi="Times New Roman"/>
        </w:rPr>
      </w:pPr>
      <w:r w:rsidRPr="001F38FF">
        <w:rPr>
          <w:rFonts w:ascii="Times New Roman" w:hAnsi="Times New Roman"/>
        </w:rPr>
        <w:t>навыкам изображения перспективных сокращений в зарисовках наблюдаемого;</w:t>
      </w:r>
    </w:p>
    <w:p w:rsidR="005B17E0" w:rsidRPr="001F38FF" w:rsidRDefault="005B17E0" w:rsidP="001F38FF">
      <w:pPr>
        <w:jc w:val="both"/>
        <w:rPr>
          <w:rFonts w:ascii="Times New Roman" w:hAnsi="Times New Roman"/>
        </w:rPr>
      </w:pPr>
      <w:r w:rsidRPr="001F38FF">
        <w:rPr>
          <w:rFonts w:ascii="Times New Roman" w:hAnsi="Times New Roman"/>
        </w:rPr>
        <w:t>навыкам изображения уходящего вдаль пространства, применяя правила линейной и воздушной перспективы;</w:t>
      </w:r>
    </w:p>
    <w:p w:rsidR="005B17E0" w:rsidRPr="001F38FF" w:rsidRDefault="005B17E0" w:rsidP="001F38FF">
      <w:pPr>
        <w:jc w:val="both"/>
        <w:rPr>
          <w:rFonts w:ascii="Times New Roman" w:hAnsi="Times New Roman"/>
        </w:rPr>
      </w:pPr>
      <w:r w:rsidRPr="001F38FF">
        <w:rPr>
          <w:rFonts w:ascii="Times New Roman" w:hAnsi="Times New Roman"/>
        </w:rPr>
        <w:t>видеть, наблюдать и эстетически переживать изменчивость цветового состояния и настроения в природе;</w:t>
      </w:r>
    </w:p>
    <w:p w:rsidR="005B17E0" w:rsidRPr="001F38FF" w:rsidRDefault="005B17E0" w:rsidP="001F38FF">
      <w:pPr>
        <w:jc w:val="both"/>
        <w:rPr>
          <w:rFonts w:ascii="Times New Roman" w:hAnsi="Times New Roman"/>
        </w:rPr>
      </w:pPr>
      <w:r w:rsidRPr="001F38FF">
        <w:rPr>
          <w:rFonts w:ascii="Times New Roman" w:hAnsi="Times New Roman"/>
        </w:rPr>
        <w:t>навыкам создания пейзажных зарисовок;</w:t>
      </w:r>
    </w:p>
    <w:p w:rsidR="005B17E0" w:rsidRPr="001F38FF" w:rsidRDefault="005B17E0" w:rsidP="001F38FF">
      <w:pPr>
        <w:jc w:val="both"/>
        <w:rPr>
          <w:rFonts w:ascii="Times New Roman" w:hAnsi="Times New Roman"/>
        </w:rPr>
      </w:pPr>
      <w:r w:rsidRPr="001F38FF">
        <w:rPr>
          <w:rFonts w:ascii="Times New Roman" w:hAnsi="Times New Roman"/>
        </w:rPr>
        <w:t>различать и характеризовать понятия: пространство, ракурс, воздушная перспектива;</w:t>
      </w:r>
    </w:p>
    <w:p w:rsidR="005B17E0" w:rsidRPr="001F38FF" w:rsidRDefault="005B17E0" w:rsidP="001F38FF">
      <w:pPr>
        <w:jc w:val="both"/>
        <w:rPr>
          <w:rFonts w:ascii="Times New Roman" w:hAnsi="Times New Roman"/>
        </w:rPr>
      </w:pPr>
      <w:r w:rsidRPr="001F38FF">
        <w:rPr>
          <w:rFonts w:ascii="Times New Roman" w:hAnsi="Times New Roman"/>
        </w:rPr>
        <w:t>пользоваться правилами работы на пленэре;</w:t>
      </w:r>
    </w:p>
    <w:p w:rsidR="005B17E0" w:rsidRPr="001F38FF" w:rsidRDefault="005B17E0" w:rsidP="001F38FF">
      <w:pPr>
        <w:jc w:val="both"/>
        <w:rPr>
          <w:rFonts w:ascii="Times New Roman" w:hAnsi="Times New Roman"/>
        </w:rPr>
      </w:pPr>
      <w:r w:rsidRPr="001F38FF">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5B17E0" w:rsidRPr="001F38FF" w:rsidRDefault="005B17E0" w:rsidP="001F38FF">
      <w:pPr>
        <w:jc w:val="both"/>
        <w:rPr>
          <w:rFonts w:ascii="Times New Roman" w:hAnsi="Times New Roman"/>
        </w:rPr>
      </w:pPr>
      <w:r w:rsidRPr="001F38FF">
        <w:rPr>
          <w:rFonts w:ascii="Times New Roman" w:hAnsi="Times New Roman"/>
        </w:rPr>
        <w:t>навыкам композиции, наблюдательной перспективы и ритмической организации плоскости изображения;</w:t>
      </w:r>
    </w:p>
    <w:p w:rsidR="005B17E0" w:rsidRPr="001F38FF" w:rsidRDefault="005B17E0" w:rsidP="001F38FF">
      <w:pPr>
        <w:jc w:val="both"/>
        <w:rPr>
          <w:rFonts w:ascii="Times New Roman" w:hAnsi="Times New Roman"/>
        </w:rPr>
      </w:pPr>
      <w:r w:rsidRPr="001F38FF">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5B17E0" w:rsidRPr="001F38FF" w:rsidRDefault="005B17E0" w:rsidP="001F38FF">
      <w:pPr>
        <w:jc w:val="both"/>
        <w:rPr>
          <w:rFonts w:ascii="Times New Roman" w:hAnsi="Times New Roman"/>
        </w:rPr>
      </w:pPr>
      <w:r w:rsidRPr="001F38FF">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5B17E0" w:rsidRPr="001F38FF" w:rsidRDefault="005B17E0" w:rsidP="001F38FF">
      <w:pPr>
        <w:jc w:val="both"/>
        <w:rPr>
          <w:rFonts w:ascii="Times New Roman" w:hAnsi="Times New Roman"/>
        </w:rPr>
      </w:pPr>
      <w:r w:rsidRPr="001F38FF">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5B17E0" w:rsidRPr="001F38FF" w:rsidRDefault="005B17E0" w:rsidP="001F38FF">
      <w:pPr>
        <w:jc w:val="both"/>
        <w:rPr>
          <w:rFonts w:ascii="Times New Roman" w:hAnsi="Times New Roman"/>
        </w:rPr>
      </w:pPr>
      <w:r w:rsidRPr="001F38FF">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5B17E0" w:rsidRPr="001F38FF" w:rsidRDefault="005B17E0" w:rsidP="001F38FF">
      <w:pPr>
        <w:jc w:val="both"/>
        <w:rPr>
          <w:rFonts w:ascii="Times New Roman" w:hAnsi="Times New Roman"/>
        </w:rPr>
      </w:pPr>
      <w:r w:rsidRPr="001F38FF">
        <w:rPr>
          <w:rFonts w:ascii="Times New Roman" w:hAnsi="Times New Roman"/>
        </w:rPr>
        <w:t>различать и характеризовать виды портрета;</w:t>
      </w:r>
    </w:p>
    <w:p w:rsidR="005B17E0" w:rsidRPr="001F38FF" w:rsidRDefault="005B17E0" w:rsidP="001F38FF">
      <w:pPr>
        <w:jc w:val="both"/>
        <w:rPr>
          <w:rFonts w:ascii="Times New Roman" w:hAnsi="Times New Roman"/>
        </w:rPr>
      </w:pPr>
      <w:r w:rsidRPr="001F38FF">
        <w:rPr>
          <w:rFonts w:ascii="Times New Roman" w:hAnsi="Times New Roman"/>
        </w:rPr>
        <w:t>понимать и характеризовать основы изображения головы человека;</w:t>
      </w:r>
    </w:p>
    <w:p w:rsidR="005B17E0" w:rsidRPr="001F38FF" w:rsidRDefault="005B17E0" w:rsidP="001F38FF">
      <w:pPr>
        <w:jc w:val="both"/>
        <w:rPr>
          <w:rFonts w:ascii="Times New Roman" w:hAnsi="Times New Roman"/>
        </w:rPr>
      </w:pPr>
      <w:r w:rsidRPr="001F38FF">
        <w:rPr>
          <w:rFonts w:ascii="Times New Roman" w:hAnsi="Times New Roman"/>
        </w:rPr>
        <w:t>пользоваться навыками работы с доступными скульптурными материалами;</w:t>
      </w:r>
    </w:p>
    <w:p w:rsidR="005B17E0" w:rsidRPr="001F38FF" w:rsidRDefault="005B17E0" w:rsidP="001F38FF">
      <w:pPr>
        <w:jc w:val="both"/>
        <w:rPr>
          <w:rFonts w:ascii="Times New Roman" w:hAnsi="Times New Roman"/>
        </w:rPr>
      </w:pPr>
      <w:r w:rsidRPr="001F38FF">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5B17E0" w:rsidRPr="001F38FF" w:rsidRDefault="005B17E0" w:rsidP="001F38FF">
      <w:pPr>
        <w:jc w:val="both"/>
        <w:rPr>
          <w:rFonts w:ascii="Times New Roman" w:hAnsi="Times New Roman"/>
        </w:rPr>
      </w:pPr>
      <w:r w:rsidRPr="001F38FF">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5B17E0" w:rsidRPr="001F38FF" w:rsidRDefault="005B17E0" w:rsidP="001F38FF">
      <w:pPr>
        <w:jc w:val="both"/>
        <w:rPr>
          <w:rFonts w:ascii="Times New Roman" w:hAnsi="Times New Roman"/>
        </w:rPr>
      </w:pPr>
      <w:r w:rsidRPr="001F38FF">
        <w:rPr>
          <w:rFonts w:ascii="Times New Roman" w:hAnsi="Times New Roman"/>
        </w:rPr>
        <w:t>использовать графические материалы в работе над портретом;</w:t>
      </w:r>
    </w:p>
    <w:p w:rsidR="005B17E0" w:rsidRPr="001F38FF" w:rsidRDefault="005B17E0" w:rsidP="001F38FF">
      <w:pPr>
        <w:jc w:val="both"/>
        <w:rPr>
          <w:rFonts w:ascii="Times New Roman" w:hAnsi="Times New Roman"/>
        </w:rPr>
      </w:pPr>
      <w:r w:rsidRPr="001F38FF">
        <w:rPr>
          <w:rFonts w:ascii="Times New Roman" w:hAnsi="Times New Roman"/>
        </w:rPr>
        <w:t>использовать образные возможности освещения в портрете;</w:t>
      </w:r>
    </w:p>
    <w:p w:rsidR="005B17E0" w:rsidRPr="001F38FF" w:rsidRDefault="005B17E0" w:rsidP="001F38FF">
      <w:pPr>
        <w:jc w:val="both"/>
        <w:rPr>
          <w:rFonts w:ascii="Times New Roman" w:hAnsi="Times New Roman"/>
        </w:rPr>
      </w:pPr>
      <w:r w:rsidRPr="001F38FF">
        <w:rPr>
          <w:rFonts w:ascii="Times New Roman" w:hAnsi="Times New Roman"/>
        </w:rPr>
        <w:t>пользоваться правилами схематического построения головы человека в рисунке;</w:t>
      </w:r>
    </w:p>
    <w:p w:rsidR="005B17E0" w:rsidRPr="001F38FF" w:rsidRDefault="005B17E0" w:rsidP="001F38FF">
      <w:pPr>
        <w:jc w:val="both"/>
        <w:rPr>
          <w:rFonts w:ascii="Times New Roman" w:hAnsi="Times New Roman"/>
        </w:rPr>
      </w:pPr>
      <w:r w:rsidRPr="001F38FF">
        <w:rPr>
          <w:rFonts w:ascii="Times New Roman" w:hAnsi="Times New Roman"/>
        </w:rPr>
        <w:t>называть имена выдающихся русских и зарубежных художников - портретистов и определять их произведения;</w:t>
      </w:r>
    </w:p>
    <w:p w:rsidR="005B17E0" w:rsidRPr="001F38FF" w:rsidRDefault="005B17E0" w:rsidP="001F38FF">
      <w:pPr>
        <w:jc w:val="both"/>
        <w:rPr>
          <w:rFonts w:ascii="Times New Roman" w:hAnsi="Times New Roman"/>
        </w:rPr>
      </w:pPr>
      <w:r w:rsidRPr="001F38FF">
        <w:rPr>
          <w:rFonts w:ascii="Times New Roman" w:hAnsi="Times New Roman"/>
        </w:rPr>
        <w:t>навыкам передачи в плоскостном изображении простых движений фигуры человека;</w:t>
      </w:r>
    </w:p>
    <w:p w:rsidR="005B17E0" w:rsidRPr="001F38FF" w:rsidRDefault="005B17E0" w:rsidP="001F38FF">
      <w:pPr>
        <w:jc w:val="both"/>
        <w:rPr>
          <w:rFonts w:ascii="Times New Roman" w:hAnsi="Times New Roman"/>
        </w:rPr>
      </w:pPr>
      <w:r w:rsidRPr="001F38FF">
        <w:rPr>
          <w:rFonts w:ascii="Times New Roman" w:hAnsi="Times New Roman"/>
        </w:rPr>
        <w:t>навыкам понимания особенностей восприятия скульптурного образа;</w:t>
      </w:r>
    </w:p>
    <w:p w:rsidR="005B17E0" w:rsidRPr="001F38FF" w:rsidRDefault="005B17E0" w:rsidP="001F38FF">
      <w:pPr>
        <w:jc w:val="both"/>
        <w:rPr>
          <w:rFonts w:ascii="Times New Roman" w:hAnsi="Times New Roman"/>
        </w:rPr>
      </w:pPr>
      <w:r w:rsidRPr="001F38FF">
        <w:rPr>
          <w:rFonts w:ascii="Times New Roman" w:hAnsi="Times New Roman"/>
        </w:rPr>
        <w:t>навыкам лепки и работы с пластилином или глиной;</w:t>
      </w:r>
    </w:p>
    <w:p w:rsidR="005B17E0" w:rsidRPr="001F38FF" w:rsidRDefault="005B17E0" w:rsidP="001F38FF">
      <w:pPr>
        <w:jc w:val="both"/>
        <w:rPr>
          <w:rFonts w:ascii="Times New Roman" w:hAnsi="Times New Roman"/>
        </w:rPr>
      </w:pPr>
      <w:r w:rsidRPr="001F38FF">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5B17E0" w:rsidRPr="001F38FF" w:rsidRDefault="005B17E0" w:rsidP="001F38FF">
      <w:pPr>
        <w:jc w:val="both"/>
        <w:rPr>
          <w:rFonts w:ascii="Times New Roman" w:hAnsi="Times New Roman"/>
        </w:rPr>
      </w:pPr>
      <w:r w:rsidRPr="001F38FF">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5B17E0" w:rsidRPr="001F38FF" w:rsidRDefault="005B17E0" w:rsidP="001F38FF">
      <w:pPr>
        <w:jc w:val="both"/>
        <w:rPr>
          <w:rFonts w:ascii="Times New Roman" w:hAnsi="Times New Roman"/>
        </w:rPr>
      </w:pPr>
      <w:r w:rsidRPr="001F38FF">
        <w:rPr>
          <w:rFonts w:ascii="Times New Roman" w:hAnsi="Times New Roman"/>
        </w:rPr>
        <w:t>объяснять понятия «тема», «содержание», «сюжет» в произведениях станковой живописи;</w:t>
      </w:r>
    </w:p>
    <w:p w:rsidR="005B17E0" w:rsidRPr="001F38FF" w:rsidRDefault="005B17E0" w:rsidP="001F38FF">
      <w:pPr>
        <w:jc w:val="both"/>
        <w:rPr>
          <w:rFonts w:ascii="Times New Roman" w:hAnsi="Times New Roman"/>
        </w:rPr>
      </w:pPr>
      <w:r w:rsidRPr="001F38FF">
        <w:rPr>
          <w:rFonts w:ascii="Times New Roman" w:hAnsi="Times New Roman"/>
        </w:rPr>
        <w:t>изобразительным и композиционным навыкам в процессе работы над эскизом;</w:t>
      </w:r>
    </w:p>
    <w:p w:rsidR="005B17E0" w:rsidRPr="001F38FF" w:rsidRDefault="005B17E0" w:rsidP="001F38FF">
      <w:pPr>
        <w:jc w:val="both"/>
        <w:rPr>
          <w:rFonts w:ascii="Times New Roman" w:hAnsi="Times New Roman"/>
        </w:rPr>
      </w:pPr>
      <w:r w:rsidRPr="001F38FF">
        <w:rPr>
          <w:rFonts w:ascii="Times New Roman" w:hAnsi="Times New Roman"/>
        </w:rPr>
        <w:t>узнавать и объяснять понятия «тематическая картина», «станковая живопись»;</w:t>
      </w:r>
    </w:p>
    <w:p w:rsidR="005B17E0" w:rsidRPr="001F38FF" w:rsidRDefault="005B17E0" w:rsidP="001F38FF">
      <w:pPr>
        <w:jc w:val="both"/>
        <w:rPr>
          <w:rFonts w:ascii="Times New Roman" w:hAnsi="Times New Roman"/>
        </w:rPr>
      </w:pPr>
      <w:r w:rsidRPr="001F38FF">
        <w:rPr>
          <w:rFonts w:ascii="Times New Roman" w:hAnsi="Times New Roman"/>
        </w:rPr>
        <w:t>перечислять и характеризовать основные жанры сюжетно- тематической картины;</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5B17E0" w:rsidRPr="001F38FF" w:rsidRDefault="005B17E0" w:rsidP="001F38FF">
      <w:pPr>
        <w:jc w:val="both"/>
        <w:rPr>
          <w:rFonts w:ascii="Times New Roman" w:hAnsi="Times New Roman"/>
        </w:rPr>
      </w:pPr>
      <w:r w:rsidRPr="001F38FF">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значение тематической картины XIX века в развитии русской культуры;</w:t>
      </w:r>
    </w:p>
    <w:p w:rsidR="005B17E0" w:rsidRPr="001F38FF" w:rsidRDefault="005B17E0" w:rsidP="001F38FF">
      <w:pPr>
        <w:jc w:val="both"/>
        <w:rPr>
          <w:rFonts w:ascii="Times New Roman" w:hAnsi="Times New Roman"/>
        </w:rPr>
      </w:pPr>
      <w:r w:rsidRPr="001F38FF">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5B17E0" w:rsidRPr="001F38FF" w:rsidRDefault="005B17E0" w:rsidP="001F38FF">
      <w:pPr>
        <w:jc w:val="both"/>
        <w:rPr>
          <w:rFonts w:ascii="Times New Roman" w:hAnsi="Times New Roman"/>
        </w:rPr>
      </w:pPr>
      <w:r w:rsidRPr="001F38FF">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5B17E0" w:rsidRPr="001F38FF" w:rsidRDefault="005B17E0" w:rsidP="001F38FF">
      <w:pPr>
        <w:jc w:val="both"/>
        <w:rPr>
          <w:rFonts w:ascii="Times New Roman" w:hAnsi="Times New Roman"/>
        </w:rPr>
      </w:pPr>
      <w:r w:rsidRPr="001F38FF">
        <w:rPr>
          <w:rFonts w:ascii="Times New Roman" w:hAnsi="Times New Roman"/>
        </w:rPr>
        <w:t>творческому опыту по разработке и созданию изобразительного образа на выбранный исторический сюжет;</w:t>
      </w:r>
    </w:p>
    <w:p w:rsidR="005B17E0" w:rsidRPr="001F38FF" w:rsidRDefault="005B17E0" w:rsidP="001F38FF">
      <w:pPr>
        <w:jc w:val="both"/>
        <w:rPr>
          <w:rFonts w:ascii="Times New Roman" w:hAnsi="Times New Roman"/>
        </w:rPr>
      </w:pPr>
      <w:r w:rsidRPr="001F38FF">
        <w:rPr>
          <w:rFonts w:ascii="Times New Roman" w:hAnsi="Times New Roman"/>
        </w:rPr>
        <w:t>творческому опыту по разработке художественного проекта –разработки композиции на историческую тему;</w:t>
      </w:r>
    </w:p>
    <w:p w:rsidR="005B17E0" w:rsidRPr="001F38FF" w:rsidRDefault="005B17E0" w:rsidP="001F38FF">
      <w:pPr>
        <w:jc w:val="both"/>
        <w:rPr>
          <w:rFonts w:ascii="Times New Roman" w:hAnsi="Times New Roman"/>
        </w:rPr>
      </w:pPr>
      <w:r w:rsidRPr="001F38FF">
        <w:rPr>
          <w:rFonts w:ascii="Times New Roman" w:hAnsi="Times New Roman"/>
        </w:rPr>
        <w:t>творческому опыту создания композиции на основе библейских сюжетов;</w:t>
      </w:r>
    </w:p>
    <w:p w:rsidR="005B17E0" w:rsidRPr="001F38FF" w:rsidRDefault="005B17E0" w:rsidP="001F38FF">
      <w:pPr>
        <w:jc w:val="both"/>
        <w:rPr>
          <w:rFonts w:ascii="Times New Roman" w:hAnsi="Times New Roman"/>
        </w:rPr>
      </w:pPr>
      <w:r w:rsidRPr="001F38FF">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5B17E0" w:rsidRPr="001F38FF" w:rsidRDefault="005B17E0" w:rsidP="001F38FF">
      <w:pPr>
        <w:jc w:val="both"/>
        <w:rPr>
          <w:rFonts w:ascii="Times New Roman" w:hAnsi="Times New Roman"/>
        </w:rPr>
      </w:pPr>
      <w:r w:rsidRPr="001F38FF">
        <w:rPr>
          <w:rFonts w:ascii="Times New Roman" w:hAnsi="Times New Roman"/>
        </w:rPr>
        <w:t>называть имена великих европейских и русских художников, творивших на библейские темы;</w:t>
      </w:r>
    </w:p>
    <w:p w:rsidR="005B17E0" w:rsidRPr="001F38FF" w:rsidRDefault="005B17E0" w:rsidP="001F38FF">
      <w:pPr>
        <w:jc w:val="both"/>
        <w:rPr>
          <w:rFonts w:ascii="Times New Roman" w:hAnsi="Times New Roman"/>
        </w:rPr>
      </w:pPr>
      <w:r w:rsidRPr="001F38FF">
        <w:rPr>
          <w:rFonts w:ascii="Times New Roman" w:hAnsi="Times New Roman"/>
        </w:rPr>
        <w:t>узнавать и характеризовать произведения великих европейских и русских художников на библейские темы;</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роль монументальных памятников в жизни общества;</w:t>
      </w:r>
    </w:p>
    <w:p w:rsidR="005B17E0" w:rsidRPr="001F38FF" w:rsidRDefault="005B17E0" w:rsidP="001F38FF">
      <w:pPr>
        <w:jc w:val="both"/>
        <w:rPr>
          <w:rFonts w:ascii="Times New Roman" w:hAnsi="Times New Roman"/>
        </w:rPr>
      </w:pPr>
      <w:r w:rsidRPr="001F38FF">
        <w:rPr>
          <w:rFonts w:ascii="Times New Roman" w:hAnsi="Times New Roman"/>
        </w:rPr>
        <w:t>рассуждать об особенностях художественного образа советского народа в годы Великой Отечественной войны;</w:t>
      </w:r>
    </w:p>
    <w:p w:rsidR="005B17E0" w:rsidRPr="001F38FF" w:rsidRDefault="005B17E0" w:rsidP="001F38FF">
      <w:pPr>
        <w:jc w:val="both"/>
        <w:rPr>
          <w:rFonts w:ascii="Times New Roman" w:hAnsi="Times New Roman"/>
        </w:rPr>
      </w:pPr>
      <w:r w:rsidRPr="001F38FF">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5B17E0" w:rsidRPr="001F38FF" w:rsidRDefault="005B17E0" w:rsidP="001F38FF">
      <w:pPr>
        <w:jc w:val="both"/>
        <w:rPr>
          <w:rFonts w:ascii="Times New Roman" w:hAnsi="Times New Roman"/>
        </w:rPr>
      </w:pPr>
      <w:r w:rsidRPr="001F38FF">
        <w:rPr>
          <w:rFonts w:ascii="Times New Roman" w:hAnsi="Times New Roman"/>
        </w:rPr>
        <w:t>творческому опыту лепки памятника, посвященного значимому историческому событию или историческому герою;</w:t>
      </w:r>
    </w:p>
    <w:p w:rsidR="005B17E0" w:rsidRPr="001F38FF" w:rsidRDefault="005B17E0" w:rsidP="001F38FF">
      <w:pPr>
        <w:jc w:val="both"/>
        <w:rPr>
          <w:rFonts w:ascii="Times New Roman" w:hAnsi="Times New Roman"/>
        </w:rPr>
      </w:pPr>
      <w:r w:rsidRPr="001F38FF">
        <w:rPr>
          <w:rFonts w:ascii="Times New Roman" w:hAnsi="Times New Roman"/>
        </w:rPr>
        <w:t>анализировать художественно-выразительные средства произведений изобразительного искусства XX века;</w:t>
      </w:r>
    </w:p>
    <w:p w:rsidR="005B17E0" w:rsidRPr="001F38FF" w:rsidRDefault="005B17E0" w:rsidP="001F38FF">
      <w:pPr>
        <w:jc w:val="both"/>
        <w:rPr>
          <w:rFonts w:ascii="Times New Roman" w:hAnsi="Times New Roman"/>
        </w:rPr>
      </w:pPr>
      <w:r w:rsidRPr="001F38FF">
        <w:rPr>
          <w:rFonts w:ascii="Times New Roman" w:hAnsi="Times New Roman"/>
        </w:rPr>
        <w:t>культуре зрительского восприятия;</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временные и пространственные искусства;</w:t>
      </w:r>
    </w:p>
    <w:p w:rsidR="005B17E0" w:rsidRPr="001F38FF" w:rsidRDefault="005B17E0" w:rsidP="001F38FF">
      <w:pPr>
        <w:jc w:val="both"/>
        <w:rPr>
          <w:rFonts w:ascii="Times New Roman" w:hAnsi="Times New Roman"/>
        </w:rPr>
      </w:pPr>
      <w:r w:rsidRPr="001F38FF">
        <w:rPr>
          <w:rFonts w:ascii="Times New Roman" w:hAnsi="Times New Roman"/>
        </w:rPr>
        <w:t>понимать разницу между реальностью и художественным образом;</w:t>
      </w:r>
    </w:p>
    <w:p w:rsidR="005B17E0" w:rsidRPr="001F38FF" w:rsidRDefault="005B17E0" w:rsidP="001F38FF">
      <w:pPr>
        <w:jc w:val="both"/>
        <w:rPr>
          <w:rFonts w:ascii="Times New Roman" w:hAnsi="Times New Roman"/>
        </w:rPr>
      </w:pPr>
      <w:r w:rsidRPr="001F38FF">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5B17E0" w:rsidRPr="001F38FF" w:rsidRDefault="005B17E0" w:rsidP="001F38FF">
      <w:pPr>
        <w:jc w:val="both"/>
        <w:rPr>
          <w:rFonts w:ascii="Times New Roman" w:hAnsi="Times New Roman"/>
        </w:rPr>
      </w:pPr>
      <w:r w:rsidRPr="001F38FF">
        <w:rPr>
          <w:rFonts w:ascii="Times New Roman" w:hAnsi="Times New Roman"/>
        </w:rPr>
        <w:t>опыту художественного иллюстрирования и навыкам работы графическими материалами;</w:t>
      </w:r>
    </w:p>
    <w:p w:rsidR="005B17E0" w:rsidRPr="001F38FF" w:rsidRDefault="005B17E0" w:rsidP="001F38FF">
      <w:pPr>
        <w:jc w:val="both"/>
        <w:rPr>
          <w:rFonts w:ascii="Times New Roman" w:hAnsi="Times New Roman"/>
        </w:rPr>
      </w:pPr>
      <w:r w:rsidRPr="001F38FF">
        <w:rPr>
          <w:rFonts w:ascii="Times New Roman" w:hAnsi="Times New Roman"/>
        </w:rPr>
        <w:t>собирать необходимый материал для иллюстрирования (характер одежды героев, характер построек и помещений, характерные детали быта и т.д.);</w:t>
      </w:r>
    </w:p>
    <w:p w:rsidR="005B17E0" w:rsidRPr="001F38FF" w:rsidRDefault="005B17E0" w:rsidP="001F38FF">
      <w:pPr>
        <w:jc w:val="both"/>
        <w:rPr>
          <w:rFonts w:ascii="Times New Roman" w:hAnsi="Times New Roman"/>
        </w:rPr>
      </w:pPr>
      <w:r w:rsidRPr="001F38FF">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5B17E0" w:rsidRPr="001F38FF" w:rsidRDefault="005B17E0" w:rsidP="001F38FF">
      <w:pPr>
        <w:jc w:val="both"/>
        <w:rPr>
          <w:rFonts w:ascii="Times New Roman" w:hAnsi="Times New Roman"/>
        </w:rPr>
      </w:pPr>
      <w:r w:rsidRPr="001F38FF">
        <w:rPr>
          <w:rFonts w:ascii="Times New Roman" w:hAnsi="Times New Roman"/>
        </w:rPr>
        <w:t>опыту художественного творчества по созданию стилизованных образов животных;</w:t>
      </w:r>
    </w:p>
    <w:p w:rsidR="005B17E0" w:rsidRPr="001F38FF" w:rsidRDefault="005B17E0" w:rsidP="001F38FF">
      <w:pPr>
        <w:jc w:val="both"/>
        <w:rPr>
          <w:rFonts w:ascii="Times New Roman" w:hAnsi="Times New Roman"/>
        </w:rPr>
      </w:pPr>
      <w:r w:rsidRPr="001F38FF">
        <w:rPr>
          <w:rFonts w:ascii="Times New Roman" w:hAnsi="Times New Roman"/>
        </w:rPr>
        <w:t>систематизировать и характеризовать основные этапы развития и истории архитектуры и дизайна;</w:t>
      </w:r>
    </w:p>
    <w:p w:rsidR="005B17E0" w:rsidRPr="001F38FF" w:rsidRDefault="005B17E0" w:rsidP="001F38FF">
      <w:pPr>
        <w:jc w:val="both"/>
        <w:rPr>
          <w:rFonts w:ascii="Times New Roman" w:hAnsi="Times New Roman"/>
        </w:rPr>
      </w:pPr>
      <w:r w:rsidRPr="001F38FF">
        <w:rPr>
          <w:rFonts w:ascii="Times New Roman" w:hAnsi="Times New Roman"/>
        </w:rPr>
        <w:t>распознавать объект и пространство в конструктивных видах искусства;</w:t>
      </w:r>
    </w:p>
    <w:p w:rsidR="005B17E0" w:rsidRPr="001F38FF" w:rsidRDefault="005B17E0" w:rsidP="001F38FF">
      <w:pPr>
        <w:jc w:val="both"/>
        <w:rPr>
          <w:rFonts w:ascii="Times New Roman" w:hAnsi="Times New Roman"/>
        </w:rPr>
      </w:pPr>
      <w:r w:rsidRPr="001F38FF">
        <w:rPr>
          <w:rFonts w:ascii="Times New Roman" w:hAnsi="Times New Roman"/>
        </w:rPr>
        <w:t>понимать сочетание различных объемов в здании;</w:t>
      </w:r>
    </w:p>
    <w:p w:rsidR="005B17E0" w:rsidRPr="001F38FF" w:rsidRDefault="005B17E0" w:rsidP="001F38FF">
      <w:pPr>
        <w:jc w:val="both"/>
        <w:rPr>
          <w:rFonts w:ascii="Times New Roman" w:hAnsi="Times New Roman"/>
        </w:rPr>
      </w:pPr>
      <w:r w:rsidRPr="001F38FF">
        <w:rPr>
          <w:rFonts w:ascii="Times New Roman" w:hAnsi="Times New Roman"/>
        </w:rPr>
        <w:t>понимать единство художественного и функционального в вещи, форму и материал;</w:t>
      </w:r>
    </w:p>
    <w:p w:rsidR="005B17E0" w:rsidRPr="001F38FF" w:rsidRDefault="005B17E0" w:rsidP="001F38FF">
      <w:pPr>
        <w:jc w:val="both"/>
        <w:rPr>
          <w:rFonts w:ascii="Times New Roman" w:hAnsi="Times New Roman"/>
        </w:rPr>
      </w:pPr>
      <w:r w:rsidRPr="001F38FF">
        <w:rPr>
          <w:rFonts w:ascii="Times New Roman" w:hAnsi="Times New Roman"/>
        </w:rPr>
        <w:t>иметь общее представление и рассказывать об особенностях архитектурно-художественных стилей разных эпох;</w:t>
      </w:r>
    </w:p>
    <w:p w:rsidR="005B17E0" w:rsidRPr="001F38FF" w:rsidRDefault="005B17E0" w:rsidP="001F38FF">
      <w:pPr>
        <w:jc w:val="both"/>
        <w:rPr>
          <w:rFonts w:ascii="Times New Roman" w:hAnsi="Times New Roman"/>
        </w:rPr>
      </w:pPr>
      <w:r w:rsidRPr="001F38FF">
        <w:rPr>
          <w:rFonts w:ascii="Times New Roman" w:hAnsi="Times New Roman"/>
        </w:rPr>
        <w:t>понимать тенденции и перспективы развития современной архитектуры;</w:t>
      </w:r>
    </w:p>
    <w:p w:rsidR="005B17E0" w:rsidRPr="001F38FF" w:rsidRDefault="005B17E0" w:rsidP="001F38FF">
      <w:pPr>
        <w:jc w:val="both"/>
        <w:rPr>
          <w:rFonts w:ascii="Times New Roman" w:hAnsi="Times New Roman"/>
        </w:rPr>
      </w:pPr>
      <w:r w:rsidRPr="001F38FF">
        <w:rPr>
          <w:rFonts w:ascii="Times New Roman" w:hAnsi="Times New Roman"/>
        </w:rPr>
        <w:t>различать образно-стилевой язык архитектуры прошлого;</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и различать малые формы архитектуры и дизайна в пространстве городской среды;</w:t>
      </w:r>
    </w:p>
    <w:p w:rsidR="005B17E0" w:rsidRPr="001F38FF" w:rsidRDefault="005B17E0" w:rsidP="001F38FF">
      <w:pPr>
        <w:jc w:val="both"/>
        <w:rPr>
          <w:rFonts w:ascii="Times New Roman" w:hAnsi="Times New Roman"/>
        </w:rPr>
      </w:pPr>
      <w:r w:rsidRPr="001F38FF">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5B17E0" w:rsidRPr="001F38FF" w:rsidRDefault="005B17E0" w:rsidP="001F38FF">
      <w:pPr>
        <w:jc w:val="both"/>
        <w:rPr>
          <w:rFonts w:ascii="Times New Roman" w:hAnsi="Times New Roman"/>
        </w:rPr>
      </w:pPr>
      <w:r w:rsidRPr="001F38FF">
        <w:rPr>
          <w:rFonts w:ascii="Times New Roman" w:hAnsi="Times New Roman"/>
        </w:rPr>
        <w:t>осознавать чертеж как плоскостное изображение объемов, когда точка – вертикаль, круг – цилиндр, шар и т. д.;</w:t>
      </w:r>
    </w:p>
    <w:p w:rsidR="005B17E0" w:rsidRPr="001F38FF" w:rsidRDefault="005B17E0" w:rsidP="001F38FF">
      <w:pPr>
        <w:jc w:val="both"/>
        <w:rPr>
          <w:rFonts w:ascii="Times New Roman" w:hAnsi="Times New Roman"/>
        </w:rPr>
      </w:pPr>
      <w:r w:rsidRPr="001F38FF">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5B17E0" w:rsidRPr="001F38FF" w:rsidRDefault="005B17E0" w:rsidP="001F38FF">
      <w:pPr>
        <w:jc w:val="both"/>
        <w:rPr>
          <w:rFonts w:ascii="Times New Roman" w:hAnsi="Times New Roman"/>
        </w:rPr>
      </w:pPr>
      <w:r w:rsidRPr="001F38FF">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5B17E0" w:rsidRPr="001F38FF" w:rsidRDefault="005B17E0" w:rsidP="001F38FF">
      <w:pPr>
        <w:jc w:val="both"/>
        <w:rPr>
          <w:rFonts w:ascii="Times New Roman" w:hAnsi="Times New Roman"/>
        </w:rPr>
      </w:pPr>
      <w:r w:rsidRPr="001F38FF">
        <w:rPr>
          <w:rFonts w:ascii="Times New Roman" w:hAnsi="Times New Roman"/>
        </w:rPr>
        <w:t>создавать композиционные макеты объектов на предметной плоскости и в пространстве;</w:t>
      </w:r>
    </w:p>
    <w:p w:rsidR="005B17E0" w:rsidRPr="001F38FF" w:rsidRDefault="005B17E0" w:rsidP="001F38FF">
      <w:pPr>
        <w:jc w:val="both"/>
        <w:rPr>
          <w:rFonts w:ascii="Times New Roman" w:hAnsi="Times New Roman"/>
        </w:rPr>
      </w:pPr>
      <w:r w:rsidRPr="001F38FF">
        <w:rPr>
          <w:rFonts w:ascii="Times New Roman" w:hAnsi="Times New Roman"/>
        </w:rPr>
        <w:t>создавать практические творческие композиции в технике коллажа, дизайн-проектов;</w:t>
      </w:r>
    </w:p>
    <w:p w:rsidR="005B17E0" w:rsidRPr="001F38FF" w:rsidRDefault="005B17E0" w:rsidP="001F38FF">
      <w:pPr>
        <w:jc w:val="both"/>
        <w:rPr>
          <w:rFonts w:ascii="Times New Roman" w:hAnsi="Times New Roman"/>
        </w:rPr>
      </w:pPr>
      <w:r w:rsidRPr="001F38FF">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5B17E0" w:rsidRPr="001F38FF" w:rsidRDefault="005B17E0" w:rsidP="001F38FF">
      <w:pPr>
        <w:jc w:val="both"/>
        <w:rPr>
          <w:rFonts w:ascii="Times New Roman" w:hAnsi="Times New Roman"/>
        </w:rPr>
      </w:pPr>
      <w:r w:rsidRPr="001F38FF">
        <w:rPr>
          <w:rFonts w:ascii="Times New Roman" w:hAnsi="Times New Roman"/>
        </w:rPr>
        <w:t>приобретать общее представление о традициях ландшафтно-парковой архитектуры;</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основные школы садово-паркового искусства;</w:t>
      </w:r>
    </w:p>
    <w:p w:rsidR="005B17E0" w:rsidRPr="001F38FF" w:rsidRDefault="005B17E0" w:rsidP="001F38FF">
      <w:pPr>
        <w:jc w:val="both"/>
        <w:rPr>
          <w:rFonts w:ascii="Times New Roman" w:hAnsi="Times New Roman"/>
        </w:rPr>
      </w:pPr>
      <w:r w:rsidRPr="001F38FF">
        <w:rPr>
          <w:rFonts w:ascii="Times New Roman" w:hAnsi="Times New Roman"/>
        </w:rPr>
        <w:t>понимать основы краткой истории русской усадебной культуры XVIII – XIX веков;</w:t>
      </w:r>
    </w:p>
    <w:p w:rsidR="005B17E0" w:rsidRPr="001F38FF" w:rsidRDefault="005B17E0" w:rsidP="001F38FF">
      <w:pPr>
        <w:jc w:val="both"/>
        <w:rPr>
          <w:rFonts w:ascii="Times New Roman" w:hAnsi="Times New Roman"/>
        </w:rPr>
      </w:pPr>
      <w:r w:rsidRPr="001F38FF">
        <w:rPr>
          <w:rFonts w:ascii="Times New Roman" w:hAnsi="Times New Roman"/>
        </w:rPr>
        <w:t>называть и раскрывать смысл основ искусства флористики;</w:t>
      </w:r>
    </w:p>
    <w:p w:rsidR="005B17E0" w:rsidRPr="001F38FF" w:rsidRDefault="005B17E0" w:rsidP="001F38FF">
      <w:pPr>
        <w:jc w:val="both"/>
        <w:rPr>
          <w:rFonts w:ascii="Times New Roman" w:hAnsi="Times New Roman"/>
        </w:rPr>
      </w:pPr>
      <w:r w:rsidRPr="001F38FF">
        <w:rPr>
          <w:rFonts w:ascii="Times New Roman" w:hAnsi="Times New Roman"/>
        </w:rPr>
        <w:t>понимать основы краткой истории костюма;</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и раскрывать смысл композиционно-конструктивных принципов дизайна одежды;</w:t>
      </w:r>
    </w:p>
    <w:p w:rsidR="005B17E0" w:rsidRPr="001F38FF" w:rsidRDefault="005B17E0" w:rsidP="001F38FF">
      <w:pPr>
        <w:jc w:val="both"/>
        <w:rPr>
          <w:rFonts w:ascii="Times New Roman" w:hAnsi="Times New Roman"/>
        </w:rPr>
      </w:pPr>
      <w:r w:rsidRPr="001F38FF">
        <w:rPr>
          <w:rFonts w:ascii="Times New Roman" w:hAnsi="Times New Roman"/>
        </w:rPr>
        <w:t xml:space="preserve">применять навыки сочинения объемно-пространственной композиции в формировании букета по принципам </w:t>
      </w:r>
      <w:r w:rsidR="00212F4C">
        <w:rPr>
          <w:rFonts w:ascii="Times New Roman" w:hAnsi="Times New Roman"/>
        </w:rPr>
        <w:t>и</w:t>
      </w:r>
      <w:r w:rsidRPr="001F38FF">
        <w:rPr>
          <w:rFonts w:ascii="Times New Roman" w:hAnsi="Times New Roman"/>
        </w:rPr>
        <w:t>к</w:t>
      </w:r>
      <w:r w:rsidR="00212F4C">
        <w:rPr>
          <w:rFonts w:ascii="Times New Roman" w:hAnsi="Times New Roman"/>
        </w:rPr>
        <w:t>е</w:t>
      </w:r>
      <w:r w:rsidRPr="001F38FF">
        <w:rPr>
          <w:rFonts w:ascii="Times New Roman" w:hAnsi="Times New Roman"/>
        </w:rPr>
        <w:t>баны;</w:t>
      </w:r>
    </w:p>
    <w:p w:rsidR="005B17E0" w:rsidRPr="001F38FF" w:rsidRDefault="005B17E0" w:rsidP="001F38FF">
      <w:pPr>
        <w:jc w:val="both"/>
        <w:rPr>
          <w:rFonts w:ascii="Times New Roman" w:hAnsi="Times New Roman"/>
        </w:rPr>
      </w:pPr>
      <w:r w:rsidRPr="001F38FF">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5B17E0" w:rsidRPr="001F38FF" w:rsidRDefault="005B17E0" w:rsidP="001F38FF">
      <w:pPr>
        <w:jc w:val="both"/>
        <w:rPr>
          <w:rFonts w:ascii="Times New Roman" w:hAnsi="Times New Roman"/>
        </w:rPr>
      </w:pPr>
      <w:r w:rsidRPr="001F38FF">
        <w:rPr>
          <w:rFonts w:ascii="Times New Roman" w:hAnsi="Times New Roman"/>
        </w:rPr>
        <w:t>отражать в эскизном проекте дизайна сада образно-архитектурный композиционный замысел;</w:t>
      </w:r>
    </w:p>
    <w:p w:rsidR="005B17E0" w:rsidRPr="001F38FF" w:rsidRDefault="005B17E0" w:rsidP="001F38FF">
      <w:pPr>
        <w:jc w:val="both"/>
        <w:rPr>
          <w:rFonts w:ascii="Times New Roman" w:hAnsi="Times New Roman"/>
        </w:rPr>
      </w:pPr>
      <w:r w:rsidRPr="001F38FF">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5B17E0" w:rsidRPr="001F38FF" w:rsidRDefault="005B17E0" w:rsidP="001F38FF">
      <w:pPr>
        <w:jc w:val="both"/>
        <w:rPr>
          <w:rFonts w:ascii="Times New Roman" w:hAnsi="Times New Roman"/>
        </w:rPr>
      </w:pPr>
      <w:r w:rsidRPr="001F38FF">
        <w:rPr>
          <w:rFonts w:ascii="Times New Roman" w:hAnsi="Times New Roman"/>
        </w:rPr>
        <w:t>узнавать и характеризовать памятники архитектуры Древнего Киева. София Киевская. Фрески. Мозаики;</w:t>
      </w:r>
    </w:p>
    <w:p w:rsidR="005B17E0" w:rsidRPr="001F38FF" w:rsidRDefault="005B17E0" w:rsidP="001F38FF">
      <w:pPr>
        <w:jc w:val="both"/>
        <w:rPr>
          <w:rFonts w:ascii="Times New Roman" w:hAnsi="Times New Roman"/>
        </w:rPr>
      </w:pPr>
      <w:r w:rsidRPr="001F38FF">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5B17E0" w:rsidRPr="001F38FF" w:rsidRDefault="005B17E0" w:rsidP="001F38FF">
      <w:pPr>
        <w:jc w:val="both"/>
        <w:rPr>
          <w:rFonts w:ascii="Times New Roman" w:hAnsi="Times New Roman"/>
        </w:rPr>
      </w:pPr>
      <w:r w:rsidRPr="001F38FF">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5B17E0" w:rsidRPr="001F38FF" w:rsidRDefault="005B17E0" w:rsidP="001F38FF">
      <w:pPr>
        <w:jc w:val="both"/>
        <w:rPr>
          <w:rFonts w:ascii="Times New Roman" w:hAnsi="Times New Roman"/>
        </w:rPr>
      </w:pPr>
      <w:r w:rsidRPr="001F38FF">
        <w:rPr>
          <w:rFonts w:ascii="Times New Roman" w:hAnsi="Times New Roman"/>
        </w:rPr>
        <w:t>узнавать и описывать памятники шатрового зодчества;</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особенности церкви Вознесения в селе Коломенском и храма Покрова-на-Рву;</w:t>
      </w:r>
    </w:p>
    <w:p w:rsidR="005B17E0" w:rsidRPr="001F38FF" w:rsidRDefault="005B17E0" w:rsidP="001F38FF">
      <w:pPr>
        <w:jc w:val="both"/>
        <w:rPr>
          <w:rFonts w:ascii="Times New Roman" w:hAnsi="Times New Roman"/>
        </w:rPr>
      </w:pPr>
      <w:r w:rsidRPr="001F38FF">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5B17E0" w:rsidRPr="001F38FF" w:rsidRDefault="005B17E0" w:rsidP="001F38FF">
      <w:pPr>
        <w:jc w:val="both"/>
        <w:rPr>
          <w:rFonts w:ascii="Times New Roman" w:hAnsi="Times New Roman"/>
        </w:rPr>
      </w:pPr>
      <w:r w:rsidRPr="001F38FF">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5B17E0" w:rsidRPr="001F38FF" w:rsidRDefault="005B17E0" w:rsidP="001F38FF">
      <w:pPr>
        <w:jc w:val="both"/>
        <w:rPr>
          <w:rFonts w:ascii="Times New Roman" w:hAnsi="Times New Roman"/>
        </w:rPr>
      </w:pPr>
      <w:r w:rsidRPr="001F38FF">
        <w:rPr>
          <w:rFonts w:ascii="Times New Roman" w:hAnsi="Times New Roman"/>
        </w:rPr>
        <w:t>различать стилевые особенности разных школ архитектуры Древней Руси;</w:t>
      </w:r>
    </w:p>
    <w:p w:rsidR="005B17E0" w:rsidRPr="001F38FF" w:rsidRDefault="005B17E0" w:rsidP="001F38FF">
      <w:pPr>
        <w:jc w:val="both"/>
        <w:rPr>
          <w:rFonts w:ascii="Times New Roman" w:hAnsi="Times New Roman"/>
        </w:rPr>
      </w:pPr>
      <w:r w:rsidRPr="001F38FF">
        <w:rPr>
          <w:rFonts w:ascii="Times New Roman" w:hAnsi="Times New Roman"/>
        </w:rPr>
        <w:t>создавать с натуры и по воображению архитектурные образы графическими материалами и др.;</w:t>
      </w:r>
    </w:p>
    <w:p w:rsidR="005B17E0" w:rsidRPr="001F38FF" w:rsidRDefault="005B17E0" w:rsidP="001F38FF">
      <w:pPr>
        <w:jc w:val="both"/>
        <w:rPr>
          <w:rFonts w:ascii="Times New Roman" w:hAnsi="Times New Roman"/>
        </w:rPr>
      </w:pPr>
      <w:r w:rsidRPr="001F38FF">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5B17E0" w:rsidRPr="001F38FF" w:rsidRDefault="005B17E0" w:rsidP="001F38FF">
      <w:pPr>
        <w:jc w:val="both"/>
        <w:rPr>
          <w:rFonts w:ascii="Times New Roman" w:hAnsi="Times New Roman"/>
        </w:rPr>
      </w:pPr>
      <w:r w:rsidRPr="001F38FF">
        <w:rPr>
          <w:rFonts w:ascii="Times New Roman" w:hAnsi="Times New Roman"/>
        </w:rPr>
        <w:t>сравнивать, сопоставлять и анализировать произведения живописи Древней Руси;</w:t>
      </w:r>
    </w:p>
    <w:p w:rsidR="005B17E0" w:rsidRPr="001F38FF" w:rsidRDefault="005B17E0" w:rsidP="001F38FF">
      <w:pPr>
        <w:jc w:val="both"/>
        <w:rPr>
          <w:rFonts w:ascii="Times New Roman" w:hAnsi="Times New Roman"/>
        </w:rPr>
      </w:pPr>
      <w:r w:rsidRPr="001F38FF">
        <w:rPr>
          <w:rFonts w:ascii="Times New Roman" w:hAnsi="Times New Roman"/>
        </w:rPr>
        <w:t>рассуждать о значении художественного образа древнерусской культуры;</w:t>
      </w:r>
    </w:p>
    <w:p w:rsidR="005B17E0" w:rsidRPr="001F38FF" w:rsidRDefault="005B17E0" w:rsidP="001F38FF">
      <w:pPr>
        <w:jc w:val="both"/>
        <w:rPr>
          <w:rFonts w:ascii="Times New Roman" w:hAnsi="Times New Roman"/>
        </w:rPr>
      </w:pPr>
      <w:r w:rsidRPr="001F38FF">
        <w:rPr>
          <w:rFonts w:ascii="Times New Roman" w:hAnsi="Times New Roman"/>
        </w:rPr>
        <w:t>ориентироваться в широком разнообразии стилей и направлений изобразительного искусства и архитектуры XVIII – XIX веков;</w:t>
      </w:r>
    </w:p>
    <w:p w:rsidR="005B17E0" w:rsidRPr="001F38FF" w:rsidRDefault="005B17E0" w:rsidP="001F38FF">
      <w:pPr>
        <w:jc w:val="both"/>
        <w:rPr>
          <w:rFonts w:ascii="Times New Roman" w:hAnsi="Times New Roman"/>
        </w:rPr>
      </w:pPr>
      <w:r w:rsidRPr="001F38FF">
        <w:rPr>
          <w:rFonts w:ascii="Times New Roman" w:hAnsi="Times New Roman"/>
        </w:rPr>
        <w:t>использовать в речи новые термины, связанные со стилями в изобразительном искусстве и архитектуре XVIII – XIX веков;</w:t>
      </w:r>
    </w:p>
    <w:p w:rsidR="005B17E0" w:rsidRPr="001F38FF" w:rsidRDefault="005B17E0" w:rsidP="001F38FF">
      <w:pPr>
        <w:jc w:val="both"/>
        <w:rPr>
          <w:rFonts w:ascii="Times New Roman" w:hAnsi="Times New Roman"/>
        </w:rPr>
      </w:pPr>
      <w:r w:rsidRPr="001F38FF">
        <w:rPr>
          <w:rFonts w:ascii="Times New Roman" w:hAnsi="Times New Roman"/>
        </w:rPr>
        <w:t>выявлять и называть характерные особенности русской портретной живописи XVIII века;</w:t>
      </w:r>
    </w:p>
    <w:p w:rsidR="005B17E0" w:rsidRPr="001F38FF" w:rsidRDefault="005B17E0" w:rsidP="001F38FF">
      <w:pPr>
        <w:jc w:val="both"/>
        <w:rPr>
          <w:rFonts w:ascii="Times New Roman" w:hAnsi="Times New Roman"/>
        </w:rPr>
      </w:pPr>
      <w:r w:rsidRPr="001F38FF">
        <w:rPr>
          <w:rFonts w:ascii="Times New Roman" w:hAnsi="Times New Roman"/>
        </w:rPr>
        <w:t>характеризовать признаки и особенности московского барокко;</w:t>
      </w:r>
    </w:p>
    <w:p w:rsidR="005B17E0" w:rsidRPr="001F38FF" w:rsidRDefault="005B17E0" w:rsidP="001F38FF">
      <w:pPr>
        <w:jc w:val="both"/>
        <w:rPr>
          <w:rFonts w:ascii="Times New Roman" w:hAnsi="Times New Roman"/>
        </w:rPr>
      </w:pPr>
      <w:r w:rsidRPr="001F38FF">
        <w:rPr>
          <w:rFonts w:ascii="Times New Roman" w:hAnsi="Times New Roman"/>
        </w:rPr>
        <w:t>создавать разнообразные творческие работы (фантазийные конструкции) в материале.</w:t>
      </w:r>
    </w:p>
    <w:p w:rsidR="005B17E0" w:rsidRPr="001F38FF" w:rsidRDefault="005B17E0" w:rsidP="001F38FF">
      <w:pPr>
        <w:jc w:val="both"/>
        <w:rPr>
          <w:rFonts w:ascii="Times New Roman" w:hAnsi="Times New Roman"/>
        </w:rPr>
      </w:pPr>
      <w:r w:rsidRPr="001F38FF">
        <w:rPr>
          <w:rFonts w:ascii="Times New Roman" w:hAnsi="Times New Roman"/>
        </w:rPr>
        <w:t>Выпускник получит возможность научиться:</w:t>
      </w:r>
    </w:p>
    <w:p w:rsidR="005B17E0" w:rsidRPr="001F38FF" w:rsidRDefault="005B17E0" w:rsidP="001F38FF">
      <w:pPr>
        <w:jc w:val="both"/>
        <w:rPr>
          <w:rFonts w:ascii="Times New Roman" w:hAnsi="Times New Roman"/>
        </w:rPr>
      </w:pPr>
      <w:r w:rsidRPr="001F38FF">
        <w:rPr>
          <w:rFonts w:ascii="Times New Roman" w:hAnsi="Times New Roman"/>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5B17E0" w:rsidRPr="001F38FF" w:rsidRDefault="005B17E0" w:rsidP="001F38FF">
      <w:pPr>
        <w:jc w:val="both"/>
        <w:rPr>
          <w:rFonts w:ascii="Times New Roman" w:hAnsi="Times New Roman"/>
        </w:rPr>
      </w:pPr>
      <w:r w:rsidRPr="001F38FF">
        <w:rPr>
          <w:rFonts w:ascii="Times New Roman" w:hAnsi="Times New Roman"/>
        </w:rPr>
        <w:t>владеть диалогической формой коммуникации, уметь аргументировать свою точку зрения в процессе изучения изобразительного искусства;</w:t>
      </w:r>
    </w:p>
    <w:p w:rsidR="005B17E0" w:rsidRPr="001F38FF" w:rsidRDefault="005B17E0" w:rsidP="001F38FF">
      <w:pPr>
        <w:jc w:val="both"/>
        <w:rPr>
          <w:rFonts w:ascii="Times New Roman" w:hAnsi="Times New Roman"/>
        </w:rPr>
      </w:pPr>
      <w:r w:rsidRPr="001F38FF">
        <w:rPr>
          <w:rFonts w:ascii="Times New Roman" w:hAnsi="Times New Roman"/>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5B17E0" w:rsidRPr="001F38FF" w:rsidRDefault="005B17E0" w:rsidP="005B17E0">
      <w:pPr>
        <w:rPr>
          <w:rFonts w:ascii="Times New Roman" w:hAnsi="Times New Roman"/>
        </w:rPr>
      </w:pPr>
      <w:r w:rsidRPr="001F38FF">
        <w:rPr>
          <w:rFonts w:ascii="Times New Roman" w:hAnsi="Times New Roman"/>
        </w:rPr>
        <w:t>выделять признаки для установления стилевых связей в процессе изучения изобразительного искусства;</w:t>
      </w:r>
    </w:p>
    <w:p w:rsidR="005B17E0" w:rsidRPr="001F38FF" w:rsidRDefault="005B17E0" w:rsidP="005B17E0">
      <w:pPr>
        <w:rPr>
          <w:rFonts w:ascii="Times New Roman" w:hAnsi="Times New Roman"/>
        </w:rPr>
      </w:pPr>
      <w:r w:rsidRPr="001F38FF">
        <w:rPr>
          <w:rFonts w:ascii="Times New Roman" w:hAnsi="Times New Roman"/>
        </w:rPr>
        <w:t>понимать специфику изображения в полиграфии;</w:t>
      </w:r>
    </w:p>
    <w:p w:rsidR="005B17E0" w:rsidRPr="001F38FF" w:rsidRDefault="005B17E0" w:rsidP="005B17E0">
      <w:pPr>
        <w:rPr>
          <w:rFonts w:ascii="Times New Roman" w:hAnsi="Times New Roman"/>
        </w:rPr>
      </w:pPr>
      <w:r w:rsidRPr="001F38FF">
        <w:rPr>
          <w:rFonts w:ascii="Times New Roman" w:hAnsi="Times New Roman"/>
        </w:rPr>
        <w:t>различать формы полиграфической продукции: книги, журналы, плакаты, афиши и др.);</w:t>
      </w:r>
    </w:p>
    <w:p w:rsidR="005B17E0" w:rsidRPr="001F38FF" w:rsidRDefault="005B17E0" w:rsidP="005B17E0">
      <w:pPr>
        <w:rPr>
          <w:rFonts w:ascii="Times New Roman" w:hAnsi="Times New Roman"/>
        </w:rPr>
      </w:pPr>
      <w:r w:rsidRPr="001F38FF">
        <w:rPr>
          <w:rFonts w:ascii="Times New Roman" w:hAnsi="Times New Roman"/>
        </w:rPr>
        <w:t>различать и характеризовать типы изображения в полиграфии (графическое, живописное, компьютерное, фотографическое);</w:t>
      </w:r>
    </w:p>
    <w:p w:rsidR="005B17E0" w:rsidRPr="001F38FF" w:rsidRDefault="005B17E0" w:rsidP="001F38FF">
      <w:pPr>
        <w:jc w:val="both"/>
        <w:rPr>
          <w:rFonts w:ascii="Times New Roman" w:hAnsi="Times New Roman"/>
        </w:rPr>
      </w:pPr>
      <w:r w:rsidRPr="001F38FF">
        <w:rPr>
          <w:rFonts w:ascii="Times New Roman" w:hAnsi="Times New Roman"/>
        </w:rPr>
        <w:t>проектировать обложку книги, рекламы открытки, визитки и др.;</w:t>
      </w:r>
    </w:p>
    <w:p w:rsidR="005B17E0" w:rsidRPr="0042761A" w:rsidRDefault="005B17E0" w:rsidP="005B17E0">
      <w:pPr>
        <w:rPr>
          <w:rFonts w:ascii="Times New Roman" w:hAnsi="Times New Roman"/>
        </w:rPr>
      </w:pPr>
      <w:r w:rsidRPr="0042761A">
        <w:rPr>
          <w:rFonts w:ascii="Times New Roman" w:hAnsi="Times New Roman"/>
        </w:rPr>
        <w:t>создавать художественную композицию макета книги, журнала;</w:t>
      </w:r>
    </w:p>
    <w:p w:rsidR="005B17E0" w:rsidRPr="0042761A" w:rsidRDefault="005B17E0" w:rsidP="005B17E0">
      <w:pPr>
        <w:rPr>
          <w:rFonts w:ascii="Times New Roman" w:hAnsi="Times New Roman"/>
        </w:rPr>
      </w:pPr>
      <w:r w:rsidRPr="0042761A">
        <w:rPr>
          <w:rFonts w:ascii="Times New Roman" w:hAnsi="Times New Roman"/>
        </w:rPr>
        <w:t>называть имена великих русских живописцев и архитекторов XVIII – XIX веков;</w:t>
      </w:r>
    </w:p>
    <w:p w:rsidR="005B17E0" w:rsidRPr="0042761A" w:rsidRDefault="005B17E0" w:rsidP="005B17E0">
      <w:pPr>
        <w:rPr>
          <w:rFonts w:ascii="Times New Roman" w:hAnsi="Times New Roman"/>
        </w:rPr>
      </w:pPr>
      <w:r w:rsidRPr="0042761A">
        <w:rPr>
          <w:rFonts w:ascii="Times New Roman" w:hAnsi="Times New Roman"/>
        </w:rPr>
        <w:t>называть и характеризовать произведения изобразительного искусства и архитектуры русских художников XVIII – XIX веков;</w:t>
      </w:r>
    </w:p>
    <w:p w:rsidR="005B17E0" w:rsidRPr="0042761A" w:rsidRDefault="005B17E0" w:rsidP="005B17E0">
      <w:pPr>
        <w:rPr>
          <w:rFonts w:ascii="Times New Roman" w:hAnsi="Times New Roman"/>
        </w:rPr>
      </w:pPr>
      <w:r w:rsidRPr="0042761A">
        <w:rPr>
          <w:rFonts w:ascii="Times New Roman" w:hAnsi="Times New Roman"/>
        </w:rPr>
        <w:t>называть имена выдающихся русских художников-ваятелей XVIII века и определять скульптурные памятники;</w:t>
      </w:r>
    </w:p>
    <w:p w:rsidR="005B17E0" w:rsidRPr="0042761A" w:rsidRDefault="005B17E0" w:rsidP="005B17E0">
      <w:pPr>
        <w:rPr>
          <w:rFonts w:ascii="Times New Roman" w:hAnsi="Times New Roman"/>
        </w:rPr>
      </w:pPr>
      <w:r w:rsidRPr="0042761A">
        <w:rPr>
          <w:rFonts w:ascii="Times New Roman" w:hAnsi="Times New Roman"/>
        </w:rPr>
        <w:t>называть имена выдающихся художников «Товарищества передвижников» и определять их произведения живописи;</w:t>
      </w:r>
    </w:p>
    <w:p w:rsidR="005B17E0" w:rsidRPr="0042761A" w:rsidRDefault="005B17E0" w:rsidP="005B17E0">
      <w:pPr>
        <w:rPr>
          <w:rFonts w:ascii="Times New Roman" w:hAnsi="Times New Roman"/>
        </w:rPr>
      </w:pPr>
      <w:r w:rsidRPr="0042761A">
        <w:rPr>
          <w:rFonts w:ascii="Times New Roman" w:hAnsi="Times New Roman"/>
        </w:rPr>
        <w:t>называть имена выдающихся русских художников-пейзажистов XIX века и определять произведения пейзажной живописи;</w:t>
      </w:r>
    </w:p>
    <w:p w:rsidR="005B17E0" w:rsidRPr="0042761A" w:rsidRDefault="005B17E0" w:rsidP="005B17E0">
      <w:pPr>
        <w:rPr>
          <w:rFonts w:ascii="Times New Roman" w:hAnsi="Times New Roman"/>
        </w:rPr>
      </w:pPr>
      <w:r w:rsidRPr="0042761A">
        <w:rPr>
          <w:rFonts w:ascii="Times New Roman" w:hAnsi="Times New Roman"/>
        </w:rPr>
        <w:t>понимать особенности исторического жанра, определять произведения исторической живописи;</w:t>
      </w:r>
    </w:p>
    <w:p w:rsidR="005B17E0" w:rsidRPr="0042761A" w:rsidRDefault="005B17E0" w:rsidP="005B17E0">
      <w:pPr>
        <w:rPr>
          <w:rFonts w:ascii="Times New Roman" w:hAnsi="Times New Roman"/>
        </w:rPr>
      </w:pPr>
      <w:r w:rsidRPr="0042761A">
        <w:rPr>
          <w:rFonts w:ascii="Times New Roman" w:hAnsi="Times New Roman"/>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5B17E0" w:rsidRPr="0042761A" w:rsidRDefault="005B17E0" w:rsidP="005B17E0">
      <w:pPr>
        <w:rPr>
          <w:rFonts w:ascii="Times New Roman" w:hAnsi="Times New Roman"/>
        </w:rPr>
      </w:pPr>
      <w:r w:rsidRPr="0042761A">
        <w:rPr>
          <w:rFonts w:ascii="Times New Roman" w:hAnsi="Times New Roman"/>
        </w:rPr>
        <w:t>определять «Русский стиль» в архитектуре модерна, называть памятники архитектуры модерна;</w:t>
      </w:r>
    </w:p>
    <w:p w:rsidR="005B17E0" w:rsidRPr="0042761A" w:rsidRDefault="005B17E0" w:rsidP="005B17E0">
      <w:pPr>
        <w:rPr>
          <w:rFonts w:ascii="Times New Roman" w:hAnsi="Times New Roman"/>
        </w:rPr>
      </w:pPr>
      <w:r w:rsidRPr="0042761A">
        <w:rPr>
          <w:rFonts w:ascii="Times New Roman" w:hAnsi="Times New Roman"/>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5B17E0" w:rsidRPr="0042761A" w:rsidRDefault="005B17E0" w:rsidP="005B17E0">
      <w:pPr>
        <w:rPr>
          <w:rFonts w:ascii="Times New Roman" w:hAnsi="Times New Roman"/>
        </w:rPr>
      </w:pPr>
      <w:r w:rsidRPr="0042761A">
        <w:rPr>
          <w:rFonts w:ascii="Times New Roman" w:hAnsi="Times New Roman"/>
        </w:rPr>
        <w:t>называть имена выдающихся русских художников-ваятелей второй половины XIX века и определять памятники монументальной скульптуры;</w:t>
      </w:r>
    </w:p>
    <w:p w:rsidR="005B17E0" w:rsidRPr="0042761A" w:rsidRDefault="005B17E0" w:rsidP="005B17E0">
      <w:pPr>
        <w:rPr>
          <w:rFonts w:ascii="Times New Roman" w:hAnsi="Times New Roman"/>
        </w:rPr>
      </w:pPr>
      <w:r w:rsidRPr="0042761A">
        <w:rPr>
          <w:rFonts w:ascii="Times New Roman" w:hAnsi="Times New Roman"/>
        </w:rPr>
        <w:t>создавать разнообразные творческие работы (фантазийные конструкции) в материале;</w:t>
      </w:r>
    </w:p>
    <w:p w:rsidR="005B17E0" w:rsidRPr="0042761A" w:rsidRDefault="005B17E0" w:rsidP="005B17E0">
      <w:pPr>
        <w:rPr>
          <w:rFonts w:ascii="Times New Roman" w:hAnsi="Times New Roman"/>
        </w:rPr>
      </w:pPr>
      <w:r w:rsidRPr="0042761A">
        <w:rPr>
          <w:rFonts w:ascii="Times New Roman" w:hAnsi="Times New Roman"/>
        </w:rPr>
        <w:t>узнавать основные художественные направления в искусстве XIX и XX веков;</w:t>
      </w:r>
    </w:p>
    <w:p w:rsidR="005B17E0" w:rsidRPr="0042761A" w:rsidRDefault="005B17E0" w:rsidP="005B17E0">
      <w:pPr>
        <w:rPr>
          <w:rFonts w:ascii="Times New Roman" w:hAnsi="Times New Roman"/>
        </w:rPr>
      </w:pPr>
      <w:r w:rsidRPr="0042761A">
        <w:rPr>
          <w:rFonts w:ascii="Times New Roman" w:hAnsi="Times New Roman"/>
        </w:rPr>
        <w:t>узнавать, называть основные художественные стили в европейском и русском искусстве и время их развития в истории культуры;</w:t>
      </w:r>
    </w:p>
    <w:p w:rsidR="005B17E0" w:rsidRPr="0042761A" w:rsidRDefault="005B17E0" w:rsidP="005B17E0">
      <w:pPr>
        <w:rPr>
          <w:rFonts w:ascii="Times New Roman" w:hAnsi="Times New Roman"/>
        </w:rPr>
      </w:pPr>
      <w:r w:rsidRPr="0042761A">
        <w:rPr>
          <w:rFonts w:ascii="Times New Roman" w:hAnsi="Times New Roman"/>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5B17E0" w:rsidRPr="0042761A" w:rsidRDefault="005B17E0" w:rsidP="005B17E0">
      <w:pPr>
        <w:rPr>
          <w:rFonts w:ascii="Times New Roman" w:hAnsi="Times New Roman"/>
        </w:rPr>
      </w:pPr>
      <w:r w:rsidRPr="0042761A">
        <w:rPr>
          <w:rFonts w:ascii="Times New Roman" w:hAnsi="Times New Roman"/>
        </w:rPr>
        <w:t>применять творческий опыт разработки художественного проекта – создания композиции на определенную тему;</w:t>
      </w:r>
    </w:p>
    <w:p w:rsidR="005B17E0" w:rsidRPr="0042761A" w:rsidRDefault="005B17E0" w:rsidP="005B17E0">
      <w:pPr>
        <w:rPr>
          <w:rFonts w:ascii="Times New Roman" w:hAnsi="Times New Roman"/>
        </w:rPr>
      </w:pPr>
      <w:r w:rsidRPr="0042761A">
        <w:rPr>
          <w:rFonts w:ascii="Times New Roman" w:hAnsi="Times New Roman"/>
        </w:rPr>
        <w:t>понимать смысл традиций и новаторства в изобразительном искусстве XX века. Модерн. Авангард. Сюрреализм;</w:t>
      </w:r>
    </w:p>
    <w:p w:rsidR="005B17E0" w:rsidRPr="0042761A" w:rsidRDefault="005B17E0" w:rsidP="005B17E0">
      <w:pPr>
        <w:rPr>
          <w:rFonts w:ascii="Times New Roman" w:hAnsi="Times New Roman"/>
        </w:rPr>
      </w:pPr>
      <w:r w:rsidRPr="0042761A">
        <w:rPr>
          <w:rFonts w:ascii="Times New Roman" w:hAnsi="Times New Roman"/>
        </w:rPr>
        <w:t>характеризовать стиль модерн в архитектуре. Ф.О. Шехтель. А. Гауди;</w:t>
      </w:r>
    </w:p>
    <w:p w:rsidR="005B17E0" w:rsidRPr="0042761A" w:rsidRDefault="005B17E0" w:rsidP="005B17E0">
      <w:pPr>
        <w:rPr>
          <w:rFonts w:ascii="Times New Roman" w:hAnsi="Times New Roman"/>
        </w:rPr>
      </w:pPr>
      <w:r w:rsidRPr="0042761A">
        <w:rPr>
          <w:rFonts w:ascii="Times New Roman" w:hAnsi="Times New Roman"/>
        </w:rPr>
        <w:t>создавать с натуры и по воображению архитектурные образы графическими материалами и др.;</w:t>
      </w:r>
    </w:p>
    <w:p w:rsidR="005B17E0" w:rsidRPr="0042761A" w:rsidRDefault="005B17E0" w:rsidP="005B17E0">
      <w:pPr>
        <w:rPr>
          <w:rFonts w:ascii="Times New Roman" w:hAnsi="Times New Roman"/>
        </w:rPr>
      </w:pPr>
      <w:r w:rsidRPr="0042761A">
        <w:rPr>
          <w:rFonts w:ascii="Times New Roman" w:hAnsi="Times New Roman"/>
        </w:rPr>
        <w:t>работать над эскизом монументального произведения (витраж, мозаика, роспись, монументальная скульптура);</w:t>
      </w:r>
    </w:p>
    <w:p w:rsidR="005B17E0" w:rsidRPr="0042761A" w:rsidRDefault="005B17E0" w:rsidP="005B17E0">
      <w:pPr>
        <w:rPr>
          <w:rFonts w:ascii="Times New Roman" w:hAnsi="Times New Roman"/>
        </w:rPr>
      </w:pPr>
      <w:r w:rsidRPr="0042761A">
        <w:rPr>
          <w:rFonts w:ascii="Times New Roman" w:hAnsi="Times New Roman"/>
        </w:rPr>
        <w:t>использовать выразительный язык при моделировании архитектурного пространства;</w:t>
      </w:r>
    </w:p>
    <w:p w:rsidR="005B17E0" w:rsidRPr="0042761A" w:rsidRDefault="005B17E0" w:rsidP="005B17E0">
      <w:pPr>
        <w:rPr>
          <w:rFonts w:ascii="Times New Roman" w:hAnsi="Times New Roman"/>
        </w:rPr>
      </w:pPr>
      <w:r w:rsidRPr="0042761A">
        <w:rPr>
          <w:rFonts w:ascii="Times New Roman" w:hAnsi="Times New Roman"/>
        </w:rPr>
        <w:t>характеризовать крупнейшие художественные музеи мира и России;</w:t>
      </w:r>
    </w:p>
    <w:p w:rsidR="005B17E0" w:rsidRPr="0042761A" w:rsidRDefault="005B17E0" w:rsidP="005B17E0">
      <w:pPr>
        <w:rPr>
          <w:rFonts w:ascii="Times New Roman" w:hAnsi="Times New Roman"/>
        </w:rPr>
      </w:pPr>
      <w:r w:rsidRPr="0042761A">
        <w:rPr>
          <w:rFonts w:ascii="Times New Roman" w:hAnsi="Times New Roman"/>
        </w:rPr>
        <w:t>получать представления об особенностях художественных коллекций крупнейших музеев мира;</w:t>
      </w:r>
    </w:p>
    <w:p w:rsidR="005B17E0" w:rsidRPr="0042761A" w:rsidRDefault="005B17E0" w:rsidP="005B17E0">
      <w:pPr>
        <w:rPr>
          <w:rFonts w:ascii="Times New Roman" w:hAnsi="Times New Roman"/>
        </w:rPr>
      </w:pPr>
      <w:r w:rsidRPr="0042761A">
        <w:rPr>
          <w:rFonts w:ascii="Times New Roman" w:hAnsi="Times New Roman"/>
        </w:rPr>
        <w:t>использовать навыки коллективной работы над объемно- пространственной композицией;</w:t>
      </w:r>
    </w:p>
    <w:p w:rsidR="005B17E0" w:rsidRPr="0042761A" w:rsidRDefault="005B17E0" w:rsidP="005B17E0">
      <w:pPr>
        <w:rPr>
          <w:rFonts w:ascii="Times New Roman" w:hAnsi="Times New Roman"/>
        </w:rPr>
      </w:pPr>
      <w:r w:rsidRPr="0042761A">
        <w:rPr>
          <w:rFonts w:ascii="Times New Roman" w:hAnsi="Times New Roman"/>
        </w:rPr>
        <w:t>понимать основы сценографии как вида художественного творчества;</w:t>
      </w:r>
    </w:p>
    <w:p w:rsidR="005B17E0" w:rsidRPr="0042761A" w:rsidRDefault="005B17E0" w:rsidP="005B17E0">
      <w:pPr>
        <w:rPr>
          <w:rFonts w:ascii="Times New Roman" w:hAnsi="Times New Roman"/>
        </w:rPr>
      </w:pPr>
      <w:r w:rsidRPr="0042761A">
        <w:rPr>
          <w:rFonts w:ascii="Times New Roman" w:hAnsi="Times New Roman"/>
        </w:rPr>
        <w:t>понимать роль костюма, маски и грима в искусстве актерского перевоплощения;</w:t>
      </w:r>
    </w:p>
    <w:p w:rsidR="005B17E0" w:rsidRPr="0042761A" w:rsidRDefault="005B17E0" w:rsidP="005B17E0">
      <w:pPr>
        <w:rPr>
          <w:rFonts w:ascii="Times New Roman" w:hAnsi="Times New Roman"/>
        </w:rPr>
      </w:pPr>
      <w:r w:rsidRPr="0042761A">
        <w:rPr>
          <w:rFonts w:ascii="Times New Roman" w:hAnsi="Times New Roman"/>
        </w:rPr>
        <w:t>называть имена российских художников (А.Я. Головин, А.Н. Бенуа, М.В. Добужинский);</w:t>
      </w:r>
    </w:p>
    <w:p w:rsidR="005B17E0" w:rsidRPr="0042761A" w:rsidRDefault="005B17E0" w:rsidP="005B17E0">
      <w:pPr>
        <w:rPr>
          <w:rFonts w:ascii="Times New Roman" w:hAnsi="Times New Roman"/>
        </w:rPr>
      </w:pPr>
      <w:r w:rsidRPr="0042761A">
        <w:rPr>
          <w:rFonts w:ascii="Times New Roman" w:hAnsi="Times New Roman"/>
        </w:rPr>
        <w:t>различать особенности художественной фотографии;</w:t>
      </w:r>
    </w:p>
    <w:p w:rsidR="005B17E0" w:rsidRPr="0042761A" w:rsidRDefault="005B17E0" w:rsidP="005B17E0">
      <w:pPr>
        <w:rPr>
          <w:rFonts w:ascii="Times New Roman" w:hAnsi="Times New Roman"/>
        </w:rPr>
      </w:pPr>
      <w:r w:rsidRPr="0042761A">
        <w:rPr>
          <w:rFonts w:ascii="Times New Roman" w:hAnsi="Times New Roman"/>
        </w:rPr>
        <w:t>различать выразительные средства художественной фотографии (композиция, план, ракурс, свет, ритм и др.);</w:t>
      </w:r>
    </w:p>
    <w:p w:rsidR="005B17E0" w:rsidRPr="0042761A" w:rsidRDefault="005B17E0" w:rsidP="005B17E0">
      <w:pPr>
        <w:rPr>
          <w:rFonts w:ascii="Times New Roman" w:hAnsi="Times New Roman"/>
        </w:rPr>
      </w:pPr>
      <w:r w:rsidRPr="0042761A">
        <w:rPr>
          <w:rFonts w:ascii="Times New Roman" w:hAnsi="Times New Roman"/>
        </w:rPr>
        <w:t>понимать изобразительную природу экранных искусств;</w:t>
      </w:r>
    </w:p>
    <w:p w:rsidR="005B17E0" w:rsidRPr="0042761A" w:rsidRDefault="005B17E0" w:rsidP="005B17E0">
      <w:pPr>
        <w:rPr>
          <w:rFonts w:ascii="Times New Roman" w:hAnsi="Times New Roman"/>
        </w:rPr>
      </w:pPr>
      <w:r w:rsidRPr="0042761A">
        <w:rPr>
          <w:rFonts w:ascii="Times New Roman" w:hAnsi="Times New Roman"/>
        </w:rPr>
        <w:t>характеризовать принципы киномонтажа в создании художественного образа;</w:t>
      </w:r>
    </w:p>
    <w:p w:rsidR="005B17E0" w:rsidRPr="0042761A" w:rsidRDefault="005B17E0" w:rsidP="005B17E0">
      <w:pPr>
        <w:rPr>
          <w:rFonts w:ascii="Times New Roman" w:hAnsi="Times New Roman"/>
        </w:rPr>
      </w:pPr>
      <w:r w:rsidRPr="0042761A">
        <w:rPr>
          <w:rFonts w:ascii="Times New Roman" w:hAnsi="Times New Roman"/>
        </w:rPr>
        <w:t>различать понятия: игровой и документальный фильм;</w:t>
      </w:r>
    </w:p>
    <w:p w:rsidR="005B17E0" w:rsidRPr="0042761A" w:rsidRDefault="005B17E0" w:rsidP="005B17E0">
      <w:pPr>
        <w:rPr>
          <w:rFonts w:ascii="Times New Roman" w:hAnsi="Times New Roman"/>
        </w:rPr>
      </w:pPr>
      <w:r w:rsidRPr="0042761A">
        <w:rPr>
          <w:rFonts w:ascii="Times New Roman" w:hAnsi="Times New Roman"/>
        </w:rPr>
        <w:t>называть имена мастеров российского кинематографа. С.М. Эйзенштейн. А.А. Тарковский. С.Ф. Бондарчук. Н.С. Михалков;</w:t>
      </w:r>
    </w:p>
    <w:p w:rsidR="005B17E0" w:rsidRPr="0042761A" w:rsidRDefault="005B17E0" w:rsidP="005B17E0">
      <w:pPr>
        <w:rPr>
          <w:rFonts w:ascii="Times New Roman" w:hAnsi="Times New Roman"/>
        </w:rPr>
      </w:pPr>
      <w:r w:rsidRPr="0042761A">
        <w:rPr>
          <w:rFonts w:ascii="Times New Roman" w:hAnsi="Times New Roman"/>
        </w:rPr>
        <w:t>понимать основы искусства телевидения;</w:t>
      </w:r>
    </w:p>
    <w:p w:rsidR="005B17E0" w:rsidRPr="0042761A" w:rsidRDefault="005B17E0" w:rsidP="005B17E0">
      <w:pPr>
        <w:rPr>
          <w:rFonts w:ascii="Times New Roman" w:hAnsi="Times New Roman"/>
        </w:rPr>
      </w:pPr>
      <w:r w:rsidRPr="0042761A">
        <w:rPr>
          <w:rFonts w:ascii="Times New Roman" w:hAnsi="Times New Roman"/>
        </w:rPr>
        <w:t>понимать различия в творческой работе художника-живописца и сценографа;</w:t>
      </w:r>
    </w:p>
    <w:p w:rsidR="005B17E0" w:rsidRPr="0042761A" w:rsidRDefault="005B17E0" w:rsidP="005B17E0">
      <w:pPr>
        <w:rPr>
          <w:rFonts w:ascii="Times New Roman" w:hAnsi="Times New Roman"/>
        </w:rPr>
      </w:pPr>
      <w:r w:rsidRPr="0042761A">
        <w:rPr>
          <w:rFonts w:ascii="Times New Roman" w:hAnsi="Times New Roman"/>
        </w:rPr>
        <w:t>применять полученные знания о типах оформления сцены при создании школьного спектакля;</w:t>
      </w:r>
    </w:p>
    <w:p w:rsidR="005B17E0" w:rsidRPr="0042761A" w:rsidRDefault="005B17E0" w:rsidP="005B17E0">
      <w:pPr>
        <w:rPr>
          <w:rFonts w:ascii="Times New Roman" w:hAnsi="Times New Roman"/>
        </w:rPr>
      </w:pPr>
      <w:r w:rsidRPr="0042761A">
        <w:rPr>
          <w:rFonts w:ascii="Times New Roman" w:hAnsi="Times New Roman"/>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5B17E0" w:rsidRPr="0042761A" w:rsidRDefault="005B17E0" w:rsidP="005B17E0">
      <w:pPr>
        <w:rPr>
          <w:rFonts w:ascii="Times New Roman" w:hAnsi="Times New Roman"/>
        </w:rPr>
      </w:pPr>
      <w:r w:rsidRPr="0042761A">
        <w:rPr>
          <w:rFonts w:ascii="Times New Roman" w:hAnsi="Times New Roman"/>
        </w:rPr>
        <w:t>добиваться в практической работе большей выразительности костюма и его стилевого единства со сценографией спектакля;</w:t>
      </w:r>
    </w:p>
    <w:p w:rsidR="005B17E0" w:rsidRPr="0042761A" w:rsidRDefault="005B17E0" w:rsidP="005B17E0">
      <w:pPr>
        <w:rPr>
          <w:rFonts w:ascii="Times New Roman" w:hAnsi="Times New Roman"/>
        </w:rPr>
      </w:pPr>
      <w:r w:rsidRPr="0042761A">
        <w:rPr>
          <w:rFonts w:ascii="Times New Roman" w:hAnsi="Times New Roman"/>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5B17E0" w:rsidRPr="0042761A" w:rsidRDefault="005B17E0" w:rsidP="005B17E0">
      <w:pPr>
        <w:rPr>
          <w:rFonts w:ascii="Times New Roman" w:hAnsi="Times New Roman"/>
        </w:rPr>
      </w:pPr>
      <w:r w:rsidRPr="0042761A">
        <w:rPr>
          <w:rFonts w:ascii="Times New Roman" w:hAnsi="Times New Roman"/>
        </w:rPr>
        <w:t>применять в своей съемочной практике ранее приобретенные знания и навыки композиции, чувства цвета, глубины пространства и т. д.;</w:t>
      </w:r>
    </w:p>
    <w:p w:rsidR="005B17E0" w:rsidRPr="0042761A" w:rsidRDefault="005B17E0" w:rsidP="005B17E0">
      <w:pPr>
        <w:rPr>
          <w:rFonts w:ascii="Times New Roman" w:hAnsi="Times New Roman"/>
        </w:rPr>
      </w:pPr>
      <w:r w:rsidRPr="0042761A">
        <w:rPr>
          <w:rFonts w:ascii="Times New Roman" w:hAnsi="Times New Roman"/>
        </w:rPr>
        <w:t>пользоваться компьютерной обработкой фотоснимка при исправлении отдельных недочетов и случайностей;</w:t>
      </w:r>
    </w:p>
    <w:p w:rsidR="005B17E0" w:rsidRPr="0042761A" w:rsidRDefault="005B17E0" w:rsidP="005B17E0">
      <w:pPr>
        <w:rPr>
          <w:rFonts w:ascii="Times New Roman" w:hAnsi="Times New Roman"/>
        </w:rPr>
      </w:pPr>
      <w:r w:rsidRPr="0042761A">
        <w:rPr>
          <w:rFonts w:ascii="Times New Roman" w:hAnsi="Times New Roman"/>
        </w:rPr>
        <w:t>понимать и объяснять синтетическую природу фильма;</w:t>
      </w:r>
    </w:p>
    <w:p w:rsidR="005B17E0" w:rsidRPr="0042761A" w:rsidRDefault="005B17E0" w:rsidP="005B17E0">
      <w:pPr>
        <w:rPr>
          <w:rFonts w:ascii="Times New Roman" w:hAnsi="Times New Roman"/>
        </w:rPr>
      </w:pPr>
      <w:r w:rsidRPr="0042761A">
        <w:rPr>
          <w:rFonts w:ascii="Times New Roman" w:hAnsi="Times New Roman"/>
        </w:rPr>
        <w:t>применять первоначальные навыки в создании сценария и замысла фильма;</w:t>
      </w:r>
    </w:p>
    <w:p w:rsidR="005B17E0" w:rsidRPr="0042761A" w:rsidRDefault="005B17E0" w:rsidP="005B17E0">
      <w:pPr>
        <w:rPr>
          <w:rFonts w:ascii="Times New Roman" w:hAnsi="Times New Roman"/>
        </w:rPr>
      </w:pPr>
      <w:r w:rsidRPr="0042761A">
        <w:rPr>
          <w:rFonts w:ascii="Times New Roman" w:hAnsi="Times New Roman"/>
        </w:rPr>
        <w:t>применять полученные ранее знания по композиции и построению кадра;</w:t>
      </w:r>
    </w:p>
    <w:p w:rsidR="005B17E0" w:rsidRPr="0042761A" w:rsidRDefault="005B17E0" w:rsidP="005B17E0">
      <w:pPr>
        <w:rPr>
          <w:rFonts w:ascii="Times New Roman" w:hAnsi="Times New Roman"/>
        </w:rPr>
      </w:pPr>
      <w:r w:rsidRPr="0042761A">
        <w:rPr>
          <w:rFonts w:ascii="Times New Roman" w:hAnsi="Times New Roman"/>
        </w:rPr>
        <w:t>использовать первоначальные навыки операторской грамоты, техники съемки и компьютерного монтажа;</w:t>
      </w:r>
    </w:p>
    <w:p w:rsidR="005B17E0" w:rsidRPr="0042761A" w:rsidRDefault="005B17E0" w:rsidP="005B17E0">
      <w:pPr>
        <w:rPr>
          <w:rFonts w:ascii="Times New Roman" w:hAnsi="Times New Roman"/>
        </w:rPr>
      </w:pPr>
      <w:r w:rsidRPr="0042761A">
        <w:rPr>
          <w:rFonts w:ascii="Times New Roman" w:hAnsi="Times New Roman"/>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5B17E0" w:rsidRPr="0042761A" w:rsidRDefault="005B17E0" w:rsidP="005B17E0">
      <w:pPr>
        <w:rPr>
          <w:rFonts w:ascii="Times New Roman" w:hAnsi="Times New Roman"/>
        </w:rPr>
      </w:pPr>
      <w:r w:rsidRPr="0042761A">
        <w:rPr>
          <w:rFonts w:ascii="Times New Roman" w:hAnsi="Times New Roman"/>
        </w:rPr>
        <w:t>смотреть и анализировать с точки зрения режиссерского, монтажно-операторского искусства фильмы мастеров кино;</w:t>
      </w:r>
    </w:p>
    <w:p w:rsidR="005B17E0" w:rsidRPr="0042761A" w:rsidRDefault="005B17E0" w:rsidP="005B17E0">
      <w:pPr>
        <w:rPr>
          <w:rFonts w:ascii="Times New Roman" w:hAnsi="Times New Roman"/>
        </w:rPr>
      </w:pPr>
      <w:r w:rsidRPr="0042761A">
        <w:rPr>
          <w:rFonts w:ascii="Times New Roman" w:hAnsi="Times New Roman"/>
        </w:rPr>
        <w:t>использовать опыт документальной съемки и тележурналистики для формирования школьного телевидения;</w:t>
      </w:r>
    </w:p>
    <w:p w:rsidR="005B17E0" w:rsidRPr="0042761A" w:rsidRDefault="005B17E0" w:rsidP="005B17E0">
      <w:pPr>
        <w:rPr>
          <w:rFonts w:ascii="Times New Roman" w:hAnsi="Times New Roman"/>
        </w:rPr>
      </w:pPr>
      <w:r w:rsidRPr="0042761A">
        <w:rPr>
          <w:rFonts w:ascii="Times New Roman" w:hAnsi="Times New Roman"/>
        </w:rPr>
        <w:t>реализовывать сценарно-режиссерскую и операторскую грамоту в практике создания видео-этюда.</w:t>
      </w:r>
    </w:p>
    <w:p w:rsidR="005B17E0" w:rsidRPr="00DB7D6A" w:rsidRDefault="005B17E0" w:rsidP="00DB7D6A">
      <w:pPr>
        <w:pStyle w:val="a4"/>
      </w:pPr>
    </w:p>
    <w:p w:rsidR="005B17E0" w:rsidRPr="00DB7D6A" w:rsidRDefault="00DB7D6A" w:rsidP="00DB7D6A">
      <w:pPr>
        <w:jc w:val="center"/>
        <w:rPr>
          <w:rFonts w:ascii="Times New Roman" w:hAnsi="Times New Roman"/>
          <w:b/>
        </w:rPr>
      </w:pPr>
      <w:bookmarkStart w:id="78" w:name="_Toc409691644"/>
      <w:bookmarkStart w:id="79" w:name="_Toc410653967"/>
      <w:bookmarkStart w:id="80" w:name="_Toc414553153"/>
      <w:r w:rsidRPr="00DB7D6A">
        <w:rPr>
          <w:rFonts w:ascii="Times New Roman" w:hAnsi="Times New Roman"/>
          <w:b/>
        </w:rPr>
        <w:t>1.2.5.1</w:t>
      </w:r>
      <w:r w:rsidR="0080444B">
        <w:rPr>
          <w:rFonts w:ascii="Times New Roman" w:hAnsi="Times New Roman"/>
          <w:b/>
        </w:rPr>
        <w:t>5</w:t>
      </w:r>
      <w:r w:rsidRPr="00DB7D6A">
        <w:rPr>
          <w:rFonts w:ascii="Times New Roman" w:hAnsi="Times New Roman"/>
          <w:b/>
        </w:rPr>
        <w:t>. МУЗЫКА</w:t>
      </w:r>
      <w:bookmarkEnd w:id="78"/>
      <w:bookmarkEnd w:id="79"/>
      <w:bookmarkEnd w:id="80"/>
    </w:p>
    <w:p w:rsidR="005B17E0" w:rsidRPr="0042761A" w:rsidRDefault="005B17E0" w:rsidP="005B17E0">
      <w:pPr>
        <w:rPr>
          <w:rFonts w:ascii="Times New Roman" w:hAnsi="Times New Roman"/>
        </w:rPr>
      </w:pPr>
      <w:r w:rsidRPr="0042761A">
        <w:rPr>
          <w:rFonts w:ascii="Times New Roman" w:hAnsi="Times New Roman"/>
        </w:rPr>
        <w:t>Выпускник научится:</w:t>
      </w:r>
    </w:p>
    <w:p w:rsidR="005B17E0" w:rsidRPr="0042761A" w:rsidRDefault="005B17E0" w:rsidP="005B17E0">
      <w:pPr>
        <w:rPr>
          <w:rFonts w:ascii="Times New Roman" w:hAnsi="Times New Roman"/>
        </w:rPr>
      </w:pPr>
      <w:r w:rsidRPr="0042761A">
        <w:rPr>
          <w:rFonts w:ascii="Times New Roman" w:hAnsi="Times New Roman"/>
        </w:rPr>
        <w:t>понимать значение интонации в музыке как носителя образного смысла;</w:t>
      </w:r>
    </w:p>
    <w:p w:rsidR="005B17E0" w:rsidRPr="0042761A" w:rsidRDefault="005B17E0" w:rsidP="005B17E0">
      <w:pPr>
        <w:rPr>
          <w:rFonts w:ascii="Times New Roman" w:hAnsi="Times New Roman"/>
        </w:rPr>
      </w:pPr>
      <w:r w:rsidRPr="0042761A">
        <w:rPr>
          <w:rFonts w:ascii="Times New Roman" w:hAnsi="Times New Roman"/>
        </w:rPr>
        <w:t>анализировать средства музыкальной выразительности: мелодию, ритм, темп, динамику, лад;</w:t>
      </w:r>
    </w:p>
    <w:p w:rsidR="005B17E0" w:rsidRPr="0042761A" w:rsidRDefault="005B17E0" w:rsidP="005B17E0">
      <w:pPr>
        <w:rPr>
          <w:rFonts w:ascii="Times New Roman" w:hAnsi="Times New Roman"/>
        </w:rPr>
      </w:pPr>
      <w:r w:rsidRPr="0042761A">
        <w:rPr>
          <w:rFonts w:ascii="Times New Roman" w:hAnsi="Times New Roman"/>
        </w:rPr>
        <w:t>определять характер музыкальных образов (лирических, драматических, героических, романтических, эпических);</w:t>
      </w:r>
    </w:p>
    <w:p w:rsidR="005B17E0" w:rsidRPr="0042761A" w:rsidRDefault="005B17E0" w:rsidP="005B17E0">
      <w:pPr>
        <w:rPr>
          <w:rFonts w:ascii="Times New Roman" w:hAnsi="Times New Roman"/>
        </w:rPr>
      </w:pPr>
      <w:r w:rsidRPr="0042761A">
        <w:rPr>
          <w:rFonts w:ascii="Times New Roman" w:hAnsi="Times New Roman"/>
        </w:rPr>
        <w:t>выявлять общее и особенное при сравнении музыкальных произведений на основе полученных знаний об интонационной природе музыки;</w:t>
      </w:r>
    </w:p>
    <w:p w:rsidR="005B17E0" w:rsidRPr="0042761A" w:rsidRDefault="005B17E0" w:rsidP="005B17E0">
      <w:pPr>
        <w:rPr>
          <w:rFonts w:ascii="Times New Roman" w:hAnsi="Times New Roman"/>
        </w:rPr>
      </w:pPr>
      <w:r w:rsidRPr="0042761A">
        <w:rPr>
          <w:rFonts w:ascii="Times New Roman" w:hAnsi="Times New Roman"/>
        </w:rPr>
        <w:t>понимать жизненно-образное содержание музыкальных произведений разных жанров;</w:t>
      </w:r>
    </w:p>
    <w:p w:rsidR="005B17E0" w:rsidRPr="0042761A" w:rsidRDefault="005B17E0" w:rsidP="005B17E0">
      <w:pPr>
        <w:rPr>
          <w:rFonts w:ascii="Times New Roman" w:hAnsi="Times New Roman"/>
        </w:rPr>
      </w:pPr>
      <w:r w:rsidRPr="0042761A">
        <w:rPr>
          <w:rFonts w:ascii="Times New Roman" w:hAnsi="Times New Roman"/>
        </w:rPr>
        <w:t>различать и характеризовать приемы взаимодействия и развития образов музыкальных произведений;</w:t>
      </w:r>
    </w:p>
    <w:p w:rsidR="005B17E0" w:rsidRPr="0042761A" w:rsidRDefault="005B17E0" w:rsidP="005B17E0">
      <w:pPr>
        <w:rPr>
          <w:rFonts w:ascii="Times New Roman" w:hAnsi="Times New Roman"/>
        </w:rPr>
      </w:pPr>
      <w:r w:rsidRPr="0042761A">
        <w:rPr>
          <w:rFonts w:ascii="Times New Roman" w:hAnsi="Times New Roman"/>
        </w:rPr>
        <w:t>различать многообразие музыкальных образов и способов их развития;</w:t>
      </w:r>
    </w:p>
    <w:p w:rsidR="005B17E0" w:rsidRPr="0042761A" w:rsidRDefault="005B17E0" w:rsidP="005B17E0">
      <w:pPr>
        <w:rPr>
          <w:rFonts w:ascii="Times New Roman" w:hAnsi="Times New Roman"/>
        </w:rPr>
      </w:pPr>
      <w:r w:rsidRPr="0042761A">
        <w:rPr>
          <w:rFonts w:ascii="Times New Roman" w:hAnsi="Times New Roman"/>
        </w:rPr>
        <w:t>производить интонационно-образный анализ музыкального произведения;</w:t>
      </w:r>
    </w:p>
    <w:p w:rsidR="005B17E0" w:rsidRPr="0042761A" w:rsidRDefault="005B17E0" w:rsidP="005B17E0">
      <w:pPr>
        <w:rPr>
          <w:rFonts w:ascii="Times New Roman" w:hAnsi="Times New Roman"/>
        </w:rPr>
      </w:pPr>
      <w:r w:rsidRPr="0042761A">
        <w:rPr>
          <w:rFonts w:ascii="Times New Roman" w:hAnsi="Times New Roman"/>
        </w:rPr>
        <w:t>понимать основной принцип построения и развития музыки;</w:t>
      </w:r>
    </w:p>
    <w:p w:rsidR="005B17E0" w:rsidRPr="0042761A" w:rsidRDefault="005B17E0" w:rsidP="005B17E0">
      <w:pPr>
        <w:rPr>
          <w:rFonts w:ascii="Times New Roman" w:hAnsi="Times New Roman"/>
        </w:rPr>
      </w:pPr>
      <w:r w:rsidRPr="0042761A">
        <w:rPr>
          <w:rFonts w:ascii="Times New Roman" w:hAnsi="Times New Roman"/>
        </w:rPr>
        <w:t>анализировать взаимосвязь жизненного содержания музыки и музыкальных образов;</w:t>
      </w:r>
    </w:p>
    <w:p w:rsidR="005B17E0" w:rsidRPr="0042761A" w:rsidRDefault="005B17E0" w:rsidP="005B17E0">
      <w:pPr>
        <w:rPr>
          <w:rFonts w:ascii="Times New Roman" w:hAnsi="Times New Roman"/>
        </w:rPr>
      </w:pPr>
      <w:r w:rsidRPr="0042761A">
        <w:rPr>
          <w:rFonts w:ascii="Times New Roman" w:hAnsi="Times New Roman"/>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5B17E0" w:rsidRPr="0042761A" w:rsidRDefault="005B17E0" w:rsidP="005B17E0">
      <w:pPr>
        <w:rPr>
          <w:rFonts w:ascii="Times New Roman" w:hAnsi="Times New Roman"/>
        </w:rPr>
      </w:pPr>
      <w:r w:rsidRPr="0042761A">
        <w:rPr>
          <w:rFonts w:ascii="Times New Roman" w:hAnsi="Times New Roman"/>
        </w:rPr>
        <w:t>понимать значение устного народного музыкального творчества в развитии общей культуры народа;</w:t>
      </w:r>
    </w:p>
    <w:p w:rsidR="005B17E0" w:rsidRPr="0042761A" w:rsidRDefault="005B17E0" w:rsidP="005B17E0">
      <w:pPr>
        <w:rPr>
          <w:rFonts w:ascii="Times New Roman" w:hAnsi="Times New Roman"/>
        </w:rPr>
      </w:pPr>
      <w:r w:rsidRPr="0042761A">
        <w:rPr>
          <w:rFonts w:ascii="Times New Roman" w:hAnsi="Times New Roman"/>
        </w:rPr>
        <w:t>определять основные жанры русской народной музыки: былины, лирические песни, частушки, разновидности обрядовых песен;</w:t>
      </w:r>
    </w:p>
    <w:p w:rsidR="005B17E0" w:rsidRPr="0042761A" w:rsidRDefault="005B17E0" w:rsidP="005B17E0">
      <w:pPr>
        <w:rPr>
          <w:rFonts w:ascii="Times New Roman" w:hAnsi="Times New Roman"/>
        </w:rPr>
      </w:pPr>
      <w:r w:rsidRPr="0042761A">
        <w:rPr>
          <w:rFonts w:ascii="Times New Roman" w:hAnsi="Times New Roman"/>
        </w:rPr>
        <w:t>понимать специфику перевоплощения народной музыки в произведениях композиторов;</w:t>
      </w:r>
    </w:p>
    <w:p w:rsidR="005B17E0" w:rsidRPr="0042761A" w:rsidRDefault="005B17E0" w:rsidP="005B17E0">
      <w:pPr>
        <w:rPr>
          <w:rFonts w:ascii="Times New Roman" w:hAnsi="Times New Roman"/>
        </w:rPr>
      </w:pPr>
      <w:r w:rsidRPr="0042761A">
        <w:rPr>
          <w:rFonts w:ascii="Times New Roman" w:hAnsi="Times New Roman"/>
        </w:rPr>
        <w:t>понимать взаимосвязь профессиональной композиторской музыки и народного музыкального творчества;</w:t>
      </w:r>
    </w:p>
    <w:p w:rsidR="005B17E0" w:rsidRPr="0042761A" w:rsidRDefault="005B17E0" w:rsidP="005B17E0">
      <w:pPr>
        <w:rPr>
          <w:rFonts w:ascii="Times New Roman" w:hAnsi="Times New Roman"/>
        </w:rPr>
      </w:pPr>
      <w:r w:rsidRPr="0042761A">
        <w:rPr>
          <w:rFonts w:ascii="Times New Roman" w:hAnsi="Times New Roman"/>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5B17E0" w:rsidRPr="0042761A" w:rsidRDefault="005B17E0" w:rsidP="005B17E0">
      <w:pPr>
        <w:rPr>
          <w:rFonts w:ascii="Times New Roman" w:hAnsi="Times New Roman"/>
        </w:rPr>
      </w:pPr>
      <w:r w:rsidRPr="0042761A">
        <w:rPr>
          <w:rFonts w:ascii="Times New Roman" w:hAnsi="Times New Roman"/>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5B17E0" w:rsidRPr="0042761A" w:rsidRDefault="005B17E0" w:rsidP="005B17E0">
      <w:pPr>
        <w:rPr>
          <w:rFonts w:ascii="Times New Roman" w:hAnsi="Times New Roman"/>
        </w:rPr>
      </w:pPr>
      <w:r w:rsidRPr="0042761A">
        <w:rPr>
          <w:rFonts w:ascii="Times New Roman" w:hAnsi="Times New Roman"/>
        </w:rPr>
        <w:t>определять основные признаки исторических эпох, стилевых направлений и национальных школ в западноевропейской музыке;</w:t>
      </w:r>
    </w:p>
    <w:p w:rsidR="005B17E0" w:rsidRPr="0042761A" w:rsidRDefault="005B17E0" w:rsidP="005B17E0">
      <w:pPr>
        <w:rPr>
          <w:rFonts w:ascii="Times New Roman" w:hAnsi="Times New Roman"/>
        </w:rPr>
      </w:pPr>
      <w:r w:rsidRPr="0042761A">
        <w:rPr>
          <w:rFonts w:ascii="Times New Roman" w:hAnsi="Times New Roman"/>
        </w:rPr>
        <w:t>узнавать характерные черты и образцы творчества крупнейших русских и зарубежных композиторов;</w:t>
      </w:r>
    </w:p>
    <w:p w:rsidR="005B17E0" w:rsidRPr="0042761A" w:rsidRDefault="005B17E0" w:rsidP="005B17E0">
      <w:pPr>
        <w:rPr>
          <w:rFonts w:ascii="Times New Roman" w:hAnsi="Times New Roman"/>
        </w:rPr>
      </w:pPr>
      <w:r w:rsidRPr="0042761A">
        <w:rPr>
          <w:rFonts w:ascii="Times New Roman" w:hAnsi="Times New Roman"/>
        </w:rPr>
        <w:t>выявлять общее и особенное при сравнении музыкальных произведений на основе полученных знаний о стилевых направлениях;</w:t>
      </w:r>
    </w:p>
    <w:p w:rsidR="005B17E0" w:rsidRPr="0042761A" w:rsidRDefault="005B17E0" w:rsidP="005B17E0">
      <w:pPr>
        <w:rPr>
          <w:rFonts w:ascii="Times New Roman" w:hAnsi="Times New Roman"/>
        </w:rPr>
      </w:pPr>
      <w:r w:rsidRPr="0042761A">
        <w:rPr>
          <w:rFonts w:ascii="Times New Roman" w:hAnsi="Times New Roman"/>
        </w:rPr>
        <w:t>различать жанры вокальной, инструментальной, вокально-инструментальной, камерно-инструментальной, симфонической музыки;</w:t>
      </w:r>
    </w:p>
    <w:p w:rsidR="005B17E0" w:rsidRPr="0042761A" w:rsidRDefault="005B17E0" w:rsidP="005B17E0">
      <w:pPr>
        <w:rPr>
          <w:rFonts w:ascii="Times New Roman" w:hAnsi="Times New Roman"/>
        </w:rPr>
      </w:pPr>
      <w:r w:rsidRPr="0042761A">
        <w:rPr>
          <w:rFonts w:ascii="Times New Roman" w:hAnsi="Times New Roman"/>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5B17E0" w:rsidRPr="0042761A" w:rsidRDefault="005B17E0" w:rsidP="005B17E0">
      <w:pPr>
        <w:rPr>
          <w:rFonts w:ascii="Times New Roman" w:hAnsi="Times New Roman"/>
        </w:rPr>
      </w:pPr>
      <w:r w:rsidRPr="0042761A">
        <w:rPr>
          <w:rFonts w:ascii="Times New Roman" w:hAnsi="Times New Roman"/>
        </w:rPr>
        <w:t>узнавать формы построения музыки (двухчастную, трехчастную, вариации, рондо);</w:t>
      </w:r>
    </w:p>
    <w:p w:rsidR="005B17E0" w:rsidRPr="0042761A" w:rsidRDefault="005B17E0" w:rsidP="005B17E0">
      <w:pPr>
        <w:rPr>
          <w:rFonts w:ascii="Times New Roman" w:hAnsi="Times New Roman"/>
        </w:rPr>
      </w:pPr>
      <w:r w:rsidRPr="0042761A">
        <w:rPr>
          <w:rFonts w:ascii="Times New Roman" w:hAnsi="Times New Roman"/>
        </w:rPr>
        <w:t>определять тембры музыкальных инструментов;</w:t>
      </w:r>
    </w:p>
    <w:p w:rsidR="005B17E0" w:rsidRPr="0042761A" w:rsidRDefault="005B17E0" w:rsidP="005B17E0">
      <w:pPr>
        <w:rPr>
          <w:rFonts w:ascii="Times New Roman" w:hAnsi="Times New Roman"/>
        </w:rPr>
      </w:pPr>
      <w:r w:rsidRPr="0042761A">
        <w:rPr>
          <w:rFonts w:ascii="Times New Roman" w:hAnsi="Times New Roman"/>
        </w:rPr>
        <w:t>называть и определять звучание музыкальных инструментов: духовых, струнных, ударных, современных электронных;</w:t>
      </w:r>
    </w:p>
    <w:p w:rsidR="005B17E0" w:rsidRPr="0042761A" w:rsidRDefault="005B17E0" w:rsidP="005B17E0">
      <w:pPr>
        <w:rPr>
          <w:rFonts w:ascii="Times New Roman" w:hAnsi="Times New Roman"/>
        </w:rPr>
      </w:pPr>
      <w:r w:rsidRPr="0042761A">
        <w:rPr>
          <w:rFonts w:ascii="Times New Roman" w:hAnsi="Times New Roman"/>
        </w:rPr>
        <w:t>определять виды оркестров: симфонического, духового, камерного, оркестра народных инструментов, эстрадно-джазового оркестра;</w:t>
      </w:r>
    </w:p>
    <w:p w:rsidR="005B17E0" w:rsidRPr="0042761A" w:rsidRDefault="005B17E0" w:rsidP="005B17E0">
      <w:pPr>
        <w:rPr>
          <w:rFonts w:ascii="Times New Roman" w:hAnsi="Times New Roman"/>
        </w:rPr>
      </w:pPr>
      <w:r w:rsidRPr="0042761A">
        <w:rPr>
          <w:rFonts w:ascii="Times New Roman" w:hAnsi="Times New Roman"/>
        </w:rPr>
        <w:t>владеть музыкальными терминами в пределах изучаемой темы;</w:t>
      </w:r>
    </w:p>
    <w:p w:rsidR="005B17E0" w:rsidRPr="0042761A" w:rsidRDefault="005B17E0" w:rsidP="005B17E0">
      <w:pPr>
        <w:rPr>
          <w:rFonts w:ascii="Times New Roman" w:hAnsi="Times New Roman"/>
        </w:rPr>
      </w:pPr>
      <w:r w:rsidRPr="0042761A">
        <w:rPr>
          <w:rFonts w:ascii="Times New Roman" w:hAnsi="Times New Roman"/>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5B17E0" w:rsidRPr="0042761A" w:rsidRDefault="005B17E0" w:rsidP="005B17E0">
      <w:pPr>
        <w:rPr>
          <w:rFonts w:ascii="Times New Roman" w:hAnsi="Times New Roman"/>
        </w:rPr>
      </w:pPr>
      <w:r w:rsidRPr="0042761A">
        <w:rPr>
          <w:rFonts w:ascii="Times New Roman" w:hAnsi="Times New Roman"/>
        </w:rPr>
        <w:t>определять характерные особенности музыкального языка;</w:t>
      </w:r>
    </w:p>
    <w:p w:rsidR="005B17E0" w:rsidRPr="0042761A" w:rsidRDefault="005B17E0" w:rsidP="005B17E0">
      <w:pPr>
        <w:rPr>
          <w:rFonts w:ascii="Times New Roman" w:hAnsi="Times New Roman"/>
        </w:rPr>
      </w:pPr>
      <w:r w:rsidRPr="0042761A">
        <w:rPr>
          <w:rFonts w:ascii="Times New Roman" w:hAnsi="Times New Roman"/>
        </w:rPr>
        <w:t>эмоционально-образно воспринимать и характеризовать музыкальные произведения;</w:t>
      </w:r>
    </w:p>
    <w:p w:rsidR="005B17E0" w:rsidRPr="0042761A" w:rsidRDefault="005B17E0" w:rsidP="005B17E0">
      <w:pPr>
        <w:rPr>
          <w:rFonts w:ascii="Times New Roman" w:hAnsi="Times New Roman"/>
        </w:rPr>
      </w:pPr>
      <w:r w:rsidRPr="0042761A">
        <w:rPr>
          <w:rFonts w:ascii="Times New Roman" w:hAnsi="Times New Roman"/>
        </w:rPr>
        <w:t>анализировать произведения выдающихся композиторов прошлого и современности;</w:t>
      </w:r>
    </w:p>
    <w:p w:rsidR="005B17E0" w:rsidRPr="0042761A" w:rsidRDefault="005B17E0" w:rsidP="005B17E0">
      <w:pPr>
        <w:rPr>
          <w:rFonts w:ascii="Times New Roman" w:hAnsi="Times New Roman"/>
        </w:rPr>
      </w:pPr>
      <w:r w:rsidRPr="0042761A">
        <w:rPr>
          <w:rFonts w:ascii="Times New Roman" w:hAnsi="Times New Roman"/>
        </w:rPr>
        <w:t>анализировать единство жизненного содержания и художественной формы в различных музыкальных образах;</w:t>
      </w:r>
    </w:p>
    <w:p w:rsidR="005B17E0" w:rsidRPr="0042761A" w:rsidRDefault="005B17E0" w:rsidP="005B17E0">
      <w:pPr>
        <w:rPr>
          <w:rFonts w:ascii="Times New Roman" w:hAnsi="Times New Roman"/>
        </w:rPr>
      </w:pPr>
      <w:r w:rsidRPr="0042761A">
        <w:rPr>
          <w:rFonts w:ascii="Times New Roman" w:hAnsi="Times New Roman"/>
        </w:rPr>
        <w:t>творчески интерпретировать содержание музыкальных произведений;</w:t>
      </w:r>
    </w:p>
    <w:p w:rsidR="005B17E0" w:rsidRPr="0042761A" w:rsidRDefault="005B17E0" w:rsidP="005B17E0">
      <w:pPr>
        <w:rPr>
          <w:rFonts w:ascii="Times New Roman" w:hAnsi="Times New Roman"/>
        </w:rPr>
      </w:pPr>
      <w:r w:rsidRPr="0042761A">
        <w:rPr>
          <w:rFonts w:ascii="Times New Roman" w:hAnsi="Times New Roman"/>
        </w:rPr>
        <w:t xml:space="preserve">выявлять особенности интерпретации одной и той же художественной идеи, сюжета в творчестве различных композиторов; </w:t>
      </w:r>
    </w:p>
    <w:p w:rsidR="005B17E0" w:rsidRPr="0042761A" w:rsidRDefault="005B17E0" w:rsidP="005B17E0">
      <w:pPr>
        <w:rPr>
          <w:rFonts w:ascii="Times New Roman" w:hAnsi="Times New Roman"/>
        </w:rPr>
      </w:pPr>
      <w:r w:rsidRPr="0042761A">
        <w:rPr>
          <w:rFonts w:ascii="Times New Roman" w:hAnsi="Times New Roman"/>
        </w:rPr>
        <w:t>анализировать различные трактовки одного и того же произведения, аргументируя исполнительскую интерпретацию замысла композитора;</w:t>
      </w:r>
    </w:p>
    <w:p w:rsidR="005B17E0" w:rsidRPr="0042761A" w:rsidRDefault="005B17E0" w:rsidP="005B17E0">
      <w:pPr>
        <w:rPr>
          <w:rFonts w:ascii="Times New Roman" w:hAnsi="Times New Roman"/>
        </w:rPr>
      </w:pPr>
      <w:r w:rsidRPr="0042761A">
        <w:rPr>
          <w:rFonts w:ascii="Times New Roman" w:hAnsi="Times New Roman"/>
        </w:rPr>
        <w:t>различать интерпретацию классической музыки в современных обработках;</w:t>
      </w:r>
    </w:p>
    <w:p w:rsidR="005B17E0" w:rsidRPr="0042761A" w:rsidRDefault="005B17E0" w:rsidP="005B17E0">
      <w:pPr>
        <w:rPr>
          <w:rFonts w:ascii="Times New Roman" w:hAnsi="Times New Roman"/>
        </w:rPr>
      </w:pPr>
      <w:r w:rsidRPr="0042761A">
        <w:rPr>
          <w:rFonts w:ascii="Times New Roman" w:hAnsi="Times New Roman"/>
        </w:rPr>
        <w:t>определять характерные признаки современной популярной музыки;</w:t>
      </w:r>
    </w:p>
    <w:p w:rsidR="005B17E0" w:rsidRPr="0042761A" w:rsidRDefault="005B17E0" w:rsidP="005B17E0">
      <w:pPr>
        <w:rPr>
          <w:rFonts w:ascii="Times New Roman" w:hAnsi="Times New Roman"/>
        </w:rPr>
      </w:pPr>
      <w:r w:rsidRPr="0042761A">
        <w:rPr>
          <w:rFonts w:ascii="Times New Roman" w:hAnsi="Times New Roman"/>
        </w:rPr>
        <w:t>называть стили рок-музыки и ее отдельных направлений: рок-оперы, рок-н-ролла и др.;</w:t>
      </w:r>
    </w:p>
    <w:p w:rsidR="005B17E0" w:rsidRPr="0042761A" w:rsidRDefault="005B17E0" w:rsidP="005B17E0">
      <w:pPr>
        <w:rPr>
          <w:rFonts w:ascii="Times New Roman" w:hAnsi="Times New Roman"/>
        </w:rPr>
      </w:pPr>
      <w:r w:rsidRPr="0042761A">
        <w:rPr>
          <w:rFonts w:ascii="Times New Roman" w:hAnsi="Times New Roman"/>
        </w:rPr>
        <w:t>анализировать творчество исполнителей авторской песни;</w:t>
      </w:r>
    </w:p>
    <w:p w:rsidR="005B17E0" w:rsidRPr="0042761A" w:rsidRDefault="005B17E0" w:rsidP="005B17E0">
      <w:pPr>
        <w:rPr>
          <w:rFonts w:ascii="Times New Roman" w:hAnsi="Times New Roman"/>
        </w:rPr>
      </w:pPr>
      <w:r w:rsidRPr="0042761A">
        <w:rPr>
          <w:rFonts w:ascii="Times New Roman" w:hAnsi="Times New Roman"/>
        </w:rPr>
        <w:t>выявлять особенности взаимодействия музыки с другими видами искусства;</w:t>
      </w:r>
    </w:p>
    <w:p w:rsidR="005B17E0" w:rsidRPr="0042761A" w:rsidRDefault="005B17E0" w:rsidP="005B17E0">
      <w:pPr>
        <w:rPr>
          <w:rFonts w:ascii="Times New Roman" w:hAnsi="Times New Roman"/>
        </w:rPr>
      </w:pPr>
      <w:r w:rsidRPr="0042761A">
        <w:rPr>
          <w:rFonts w:ascii="Times New Roman" w:hAnsi="Times New Roman"/>
        </w:rPr>
        <w:t>находить жанровые параллели между музыкой и другими видами искусств;</w:t>
      </w:r>
    </w:p>
    <w:p w:rsidR="005B17E0" w:rsidRPr="0042761A" w:rsidRDefault="005B17E0" w:rsidP="005B17E0">
      <w:pPr>
        <w:rPr>
          <w:rFonts w:ascii="Times New Roman" w:hAnsi="Times New Roman"/>
        </w:rPr>
      </w:pPr>
      <w:r w:rsidRPr="0042761A">
        <w:rPr>
          <w:rFonts w:ascii="Times New Roman" w:hAnsi="Times New Roman"/>
        </w:rPr>
        <w:t>сравнивать интонации музыкального, живописного и литературного произведений;</w:t>
      </w:r>
    </w:p>
    <w:p w:rsidR="005B17E0" w:rsidRPr="0042761A" w:rsidRDefault="005B17E0" w:rsidP="005B17E0">
      <w:pPr>
        <w:rPr>
          <w:rFonts w:ascii="Times New Roman" w:hAnsi="Times New Roman"/>
        </w:rPr>
      </w:pPr>
      <w:r w:rsidRPr="0042761A">
        <w:rPr>
          <w:rFonts w:ascii="Times New Roman" w:hAnsi="Times New Roman"/>
        </w:rPr>
        <w:t>понимать взаимодействие музыки, изобразительного искусства и литературы на основе осознания специфики языка каждого из них;</w:t>
      </w:r>
    </w:p>
    <w:p w:rsidR="005B17E0" w:rsidRPr="0042761A" w:rsidRDefault="005B17E0" w:rsidP="005B17E0">
      <w:pPr>
        <w:rPr>
          <w:rFonts w:ascii="Times New Roman" w:hAnsi="Times New Roman"/>
        </w:rPr>
      </w:pPr>
      <w:r w:rsidRPr="0042761A">
        <w:rPr>
          <w:rFonts w:ascii="Times New Roman" w:hAnsi="Times New Roman"/>
        </w:rPr>
        <w:t>находить ассоциативные связи между художественными образами музыки, изобразительного искусства и литературы;</w:t>
      </w:r>
    </w:p>
    <w:p w:rsidR="005B17E0" w:rsidRPr="0042761A" w:rsidRDefault="005B17E0" w:rsidP="005B17E0">
      <w:pPr>
        <w:rPr>
          <w:rFonts w:ascii="Times New Roman" w:hAnsi="Times New Roman"/>
        </w:rPr>
      </w:pPr>
      <w:r w:rsidRPr="0042761A">
        <w:rPr>
          <w:rFonts w:ascii="Times New Roman" w:hAnsi="Times New Roman"/>
        </w:rPr>
        <w:t>понимать значимость музыки в творчестве писателей и поэтов;</w:t>
      </w:r>
    </w:p>
    <w:p w:rsidR="005B17E0" w:rsidRPr="0042761A" w:rsidRDefault="005B17E0" w:rsidP="005B17E0">
      <w:pPr>
        <w:rPr>
          <w:rFonts w:ascii="Times New Roman" w:hAnsi="Times New Roman"/>
        </w:rPr>
      </w:pPr>
      <w:r w:rsidRPr="0042761A">
        <w:rPr>
          <w:rFonts w:ascii="Times New Roman" w:hAnsi="Times New Roman"/>
        </w:rPr>
        <w:t>называть и определять на слух мужские (тенор, баритон, бас) и женские (сопрано, меццо-сопрано, контральто) певческие голоса;</w:t>
      </w:r>
    </w:p>
    <w:p w:rsidR="005B17E0" w:rsidRPr="0042761A" w:rsidRDefault="005B17E0" w:rsidP="005B17E0">
      <w:pPr>
        <w:rPr>
          <w:rFonts w:ascii="Times New Roman" w:hAnsi="Times New Roman"/>
        </w:rPr>
      </w:pPr>
      <w:r w:rsidRPr="0042761A">
        <w:rPr>
          <w:rFonts w:ascii="Times New Roman" w:hAnsi="Times New Roman"/>
        </w:rPr>
        <w:t>определять разновидности хоровых коллективов по стилю (манере) исполнения: народные, академические;</w:t>
      </w:r>
    </w:p>
    <w:p w:rsidR="005B17E0" w:rsidRPr="0042761A" w:rsidRDefault="005B17E0" w:rsidP="005B17E0">
      <w:pPr>
        <w:rPr>
          <w:rFonts w:ascii="Times New Roman" w:hAnsi="Times New Roman"/>
        </w:rPr>
      </w:pPr>
      <w:r w:rsidRPr="0042761A">
        <w:rPr>
          <w:rFonts w:ascii="Times New Roman" w:hAnsi="Times New Roman"/>
        </w:rPr>
        <w:t>владеть навыками вокально-хорового музицирования;</w:t>
      </w:r>
    </w:p>
    <w:p w:rsidR="005B17E0" w:rsidRPr="0042761A" w:rsidRDefault="005B17E0" w:rsidP="005B17E0">
      <w:pPr>
        <w:rPr>
          <w:rFonts w:ascii="Times New Roman" w:hAnsi="Times New Roman"/>
        </w:rPr>
      </w:pPr>
      <w:r w:rsidRPr="0042761A">
        <w:rPr>
          <w:rFonts w:ascii="Times New Roman" w:hAnsi="Times New Roman"/>
        </w:rPr>
        <w:t>применять навыки вокально-хоровой работы при пении с музыкальным сопровождением и без сопровождения (a cappella);</w:t>
      </w:r>
    </w:p>
    <w:p w:rsidR="005B17E0" w:rsidRPr="0042761A" w:rsidRDefault="005B17E0" w:rsidP="005B17E0">
      <w:pPr>
        <w:rPr>
          <w:rFonts w:ascii="Times New Roman" w:hAnsi="Times New Roman"/>
        </w:rPr>
      </w:pPr>
      <w:r w:rsidRPr="0042761A">
        <w:rPr>
          <w:rFonts w:ascii="Times New Roman" w:hAnsi="Times New Roman"/>
        </w:rPr>
        <w:t>творчески интерпретировать содержание музыкального произведения в пении;</w:t>
      </w:r>
    </w:p>
    <w:p w:rsidR="005B17E0" w:rsidRPr="0042761A" w:rsidRDefault="005B17E0" w:rsidP="005B17E0">
      <w:pPr>
        <w:rPr>
          <w:rFonts w:ascii="Times New Roman" w:hAnsi="Times New Roman"/>
        </w:rPr>
      </w:pPr>
      <w:r w:rsidRPr="0042761A">
        <w:rPr>
          <w:rFonts w:ascii="Times New Roman" w:hAnsi="Times New Roman"/>
        </w:rPr>
        <w:t>участвовать в коллективной исполнительской деятельности, используя различные формы индивидуального и группового музицирования;</w:t>
      </w:r>
    </w:p>
    <w:p w:rsidR="005B17E0" w:rsidRPr="0042761A" w:rsidRDefault="005B17E0" w:rsidP="005B17E0">
      <w:pPr>
        <w:rPr>
          <w:rFonts w:ascii="Times New Roman" w:hAnsi="Times New Roman"/>
        </w:rPr>
      </w:pPr>
      <w:r w:rsidRPr="0042761A">
        <w:rPr>
          <w:rFonts w:ascii="Times New Roman" w:hAnsi="Times New Roman"/>
        </w:rPr>
        <w:t>размышлять о знакомом музыкальном произведении, высказывать суждения об основной идее, о средствах и формах ее воплощения;</w:t>
      </w:r>
    </w:p>
    <w:p w:rsidR="005B17E0" w:rsidRPr="0042761A" w:rsidRDefault="005B17E0" w:rsidP="005B17E0">
      <w:pPr>
        <w:rPr>
          <w:rFonts w:ascii="Times New Roman" w:hAnsi="Times New Roman"/>
        </w:rPr>
      </w:pPr>
      <w:r w:rsidRPr="0042761A">
        <w:rPr>
          <w:rFonts w:ascii="Times New Roman" w:hAnsi="Times New Roman"/>
        </w:rPr>
        <w:t xml:space="preserve">передавать свои музыкальные впечатления в устной или письменной форме; </w:t>
      </w:r>
    </w:p>
    <w:p w:rsidR="005B17E0" w:rsidRPr="0042761A" w:rsidRDefault="005B17E0" w:rsidP="005B17E0">
      <w:pPr>
        <w:rPr>
          <w:rFonts w:ascii="Times New Roman" w:hAnsi="Times New Roman"/>
        </w:rPr>
      </w:pPr>
      <w:r w:rsidRPr="0042761A">
        <w:rPr>
          <w:rFonts w:ascii="Times New Roman" w:hAnsi="Times New Roman"/>
        </w:rPr>
        <w:t>проявлять творческую инициативу, участвуя в музыкально-эстетической деятельности;</w:t>
      </w:r>
    </w:p>
    <w:p w:rsidR="005B17E0" w:rsidRPr="0042761A" w:rsidRDefault="005B17E0" w:rsidP="005B17E0">
      <w:pPr>
        <w:rPr>
          <w:rFonts w:ascii="Times New Roman" w:hAnsi="Times New Roman"/>
        </w:rPr>
      </w:pPr>
      <w:r w:rsidRPr="0042761A">
        <w:rPr>
          <w:rFonts w:ascii="Times New Roman" w:hAnsi="Times New Roman"/>
        </w:rPr>
        <w:t>понимать специфику музыки как вида искусства и ее значение в жизни человека и общества;</w:t>
      </w:r>
    </w:p>
    <w:p w:rsidR="005B17E0" w:rsidRPr="0042761A" w:rsidRDefault="005B17E0" w:rsidP="005B17E0">
      <w:pPr>
        <w:rPr>
          <w:rFonts w:ascii="Times New Roman" w:hAnsi="Times New Roman"/>
        </w:rPr>
      </w:pPr>
      <w:r w:rsidRPr="0042761A">
        <w:rPr>
          <w:rFonts w:ascii="Times New Roman" w:hAnsi="Times New Roman"/>
        </w:rPr>
        <w:t>эмоционально проживать исторические события и судьбы защитников Отечества, воплощаемые в музыкальных произведениях;</w:t>
      </w:r>
    </w:p>
    <w:p w:rsidR="005B17E0" w:rsidRPr="0042761A" w:rsidRDefault="005B17E0" w:rsidP="005B17E0">
      <w:pPr>
        <w:rPr>
          <w:rFonts w:ascii="Times New Roman" w:hAnsi="Times New Roman"/>
        </w:rPr>
      </w:pPr>
      <w:r w:rsidRPr="0042761A">
        <w:rPr>
          <w:rFonts w:ascii="Times New Roman" w:hAnsi="Times New Roman"/>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5B17E0" w:rsidRPr="0042761A" w:rsidRDefault="005B17E0" w:rsidP="005B17E0">
      <w:pPr>
        <w:rPr>
          <w:rFonts w:ascii="Times New Roman" w:hAnsi="Times New Roman"/>
        </w:rPr>
      </w:pPr>
      <w:r w:rsidRPr="0042761A">
        <w:rPr>
          <w:rFonts w:ascii="Times New Roman" w:hAnsi="Times New Roman"/>
        </w:rPr>
        <w:t>применять современные информационно-коммуникационные технологии для записи и воспроизведения музыки;</w:t>
      </w:r>
    </w:p>
    <w:p w:rsidR="005B17E0" w:rsidRPr="0042761A" w:rsidRDefault="005B17E0" w:rsidP="005B17E0">
      <w:pPr>
        <w:rPr>
          <w:rFonts w:ascii="Times New Roman" w:hAnsi="Times New Roman"/>
        </w:rPr>
      </w:pPr>
      <w:r w:rsidRPr="0042761A">
        <w:rPr>
          <w:rFonts w:ascii="Times New Roman" w:hAnsi="Times New Roman"/>
        </w:rPr>
        <w:t>обосновывать собственные предпочтения, касающиеся музыкальных произведений различных стилей и жанров;</w:t>
      </w:r>
    </w:p>
    <w:p w:rsidR="005B17E0" w:rsidRPr="0042761A" w:rsidRDefault="005B17E0" w:rsidP="005B17E0">
      <w:pPr>
        <w:rPr>
          <w:rFonts w:ascii="Times New Roman" w:hAnsi="Times New Roman"/>
        </w:rPr>
      </w:pPr>
      <w:r w:rsidRPr="0042761A">
        <w:rPr>
          <w:rFonts w:ascii="Times New Roman" w:hAnsi="Times New Roman"/>
        </w:rPr>
        <w:t>использовать знания о музыке и музыкантах, полученные на занятиях, при составлении домашней фонотеки, видеотеки;</w:t>
      </w:r>
    </w:p>
    <w:p w:rsidR="005B17E0" w:rsidRPr="0042761A" w:rsidRDefault="005B17E0" w:rsidP="005B17E0">
      <w:pPr>
        <w:rPr>
          <w:rFonts w:ascii="Times New Roman" w:hAnsi="Times New Roman"/>
        </w:rPr>
      </w:pPr>
      <w:r w:rsidRPr="0042761A">
        <w:rPr>
          <w:rFonts w:ascii="Times New Roman" w:hAnsi="Times New Roman"/>
        </w:rPr>
        <w:t>использовать приобретенные знания и умения в практической деятельности и повседневной жизни (в том числе в творческой и сценической).</w:t>
      </w:r>
    </w:p>
    <w:p w:rsidR="005B17E0" w:rsidRPr="0042761A" w:rsidRDefault="005B17E0" w:rsidP="005B17E0">
      <w:pPr>
        <w:rPr>
          <w:rFonts w:ascii="Times New Roman" w:hAnsi="Times New Roman"/>
        </w:rPr>
      </w:pPr>
      <w:r w:rsidRPr="0042761A">
        <w:rPr>
          <w:rFonts w:ascii="Times New Roman" w:hAnsi="Times New Roman"/>
        </w:rPr>
        <w:t>Выпускник получит возможность научиться:</w:t>
      </w:r>
    </w:p>
    <w:p w:rsidR="005B17E0" w:rsidRPr="0042761A" w:rsidRDefault="005B17E0" w:rsidP="005B17E0">
      <w:pPr>
        <w:rPr>
          <w:rFonts w:ascii="Times New Roman" w:hAnsi="Times New Roman"/>
        </w:rPr>
      </w:pPr>
      <w:r w:rsidRPr="0042761A">
        <w:rPr>
          <w:rFonts w:ascii="Times New Roman" w:hAnsi="Times New Roman"/>
        </w:rPr>
        <w:t>понимать истоки и интонационное своеобразие, характерные черты и признаки, традиций, обрядов музыкального фольклора разных стран мира;</w:t>
      </w:r>
    </w:p>
    <w:p w:rsidR="005B17E0" w:rsidRPr="0042761A" w:rsidRDefault="005B17E0" w:rsidP="005B17E0">
      <w:pPr>
        <w:rPr>
          <w:rFonts w:ascii="Times New Roman" w:hAnsi="Times New Roman"/>
        </w:rPr>
      </w:pPr>
      <w:r w:rsidRPr="0042761A">
        <w:rPr>
          <w:rFonts w:ascii="Times New Roman" w:hAnsi="Times New Roman"/>
        </w:rPr>
        <w:t>понимать особенности языка западноевропейской музыки на примере мадригала, мотета, кантаты, прелюдии, фуги, мессы, реквиема;</w:t>
      </w:r>
    </w:p>
    <w:p w:rsidR="005B17E0" w:rsidRPr="0042761A" w:rsidRDefault="005B17E0" w:rsidP="005B17E0">
      <w:pPr>
        <w:rPr>
          <w:rFonts w:ascii="Times New Roman" w:hAnsi="Times New Roman"/>
        </w:rPr>
      </w:pPr>
      <w:r w:rsidRPr="0042761A">
        <w:rPr>
          <w:rFonts w:ascii="Times New Roman" w:hAnsi="Times New Roman"/>
        </w:rPr>
        <w:t>понимать особенности языка отечественной духовной и светской музыкальной культуры на примере канта, литургии, хорового концерта;</w:t>
      </w:r>
    </w:p>
    <w:p w:rsidR="005B17E0" w:rsidRPr="0042761A" w:rsidRDefault="005B17E0" w:rsidP="005B17E0">
      <w:pPr>
        <w:rPr>
          <w:rFonts w:ascii="Times New Roman" w:hAnsi="Times New Roman"/>
        </w:rPr>
      </w:pPr>
      <w:r w:rsidRPr="0042761A">
        <w:rPr>
          <w:rFonts w:ascii="Times New Roman" w:hAnsi="Times New Roman"/>
        </w:rPr>
        <w:t>определять специфику духовной музыки в эпоху Средневековья;</w:t>
      </w:r>
    </w:p>
    <w:p w:rsidR="005B17E0" w:rsidRPr="0042761A" w:rsidRDefault="005B17E0" w:rsidP="005B17E0">
      <w:pPr>
        <w:rPr>
          <w:rFonts w:ascii="Times New Roman" w:hAnsi="Times New Roman"/>
        </w:rPr>
      </w:pPr>
      <w:r w:rsidRPr="0042761A">
        <w:rPr>
          <w:rFonts w:ascii="Times New Roman" w:hAnsi="Times New Roman"/>
        </w:rPr>
        <w:t>распознавать мелодику знаменного распева – основы древнерусской церковной музыки;</w:t>
      </w:r>
    </w:p>
    <w:p w:rsidR="005B17E0" w:rsidRPr="0042761A" w:rsidRDefault="005B17E0" w:rsidP="005B17E0">
      <w:pPr>
        <w:rPr>
          <w:rFonts w:ascii="Times New Roman" w:hAnsi="Times New Roman"/>
        </w:rPr>
      </w:pPr>
      <w:r w:rsidRPr="0042761A">
        <w:rPr>
          <w:rFonts w:ascii="Times New Roman" w:hAnsi="Times New Roman"/>
        </w:rPr>
        <w:t>различать формы построения музыки (сонатно-симфонический цикл, сюита), понимать их возможности в воплощении и развитии музыкальных образов;</w:t>
      </w:r>
    </w:p>
    <w:p w:rsidR="005B17E0" w:rsidRPr="0042761A" w:rsidRDefault="005B17E0" w:rsidP="005B17E0">
      <w:pPr>
        <w:rPr>
          <w:rFonts w:ascii="Times New Roman" w:hAnsi="Times New Roman"/>
        </w:rPr>
      </w:pPr>
      <w:r w:rsidRPr="0042761A">
        <w:rPr>
          <w:rFonts w:ascii="Times New Roman" w:hAnsi="Times New Roman"/>
        </w:rPr>
        <w:t>выделять признаки для установления стилевых связей в процессе изучения музыкального искусства;</w:t>
      </w:r>
    </w:p>
    <w:p w:rsidR="005B17E0" w:rsidRPr="0042761A" w:rsidRDefault="005B17E0" w:rsidP="005B17E0">
      <w:pPr>
        <w:rPr>
          <w:rFonts w:ascii="Times New Roman" w:hAnsi="Times New Roman"/>
        </w:rPr>
      </w:pPr>
      <w:r w:rsidRPr="0042761A">
        <w:rPr>
          <w:rFonts w:ascii="Times New Roman" w:hAnsi="Times New Roman"/>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5B17E0" w:rsidRPr="0042761A" w:rsidRDefault="005B17E0" w:rsidP="005B17E0">
      <w:pPr>
        <w:rPr>
          <w:rFonts w:ascii="Times New Roman" w:hAnsi="Times New Roman"/>
        </w:rPr>
      </w:pPr>
      <w:r w:rsidRPr="0042761A">
        <w:rPr>
          <w:rFonts w:ascii="Times New Roman" w:hAnsi="Times New Roman"/>
        </w:rPr>
        <w:t>исполнять свою партию в хоре в простейших двухголосных произведениях, в том числе с ориентацией на нотную запись;</w:t>
      </w:r>
    </w:p>
    <w:p w:rsidR="005B17E0" w:rsidRDefault="005B17E0" w:rsidP="005B17E0">
      <w:pPr>
        <w:rPr>
          <w:rFonts w:ascii="Times New Roman" w:hAnsi="Times New Roman"/>
        </w:rPr>
      </w:pPr>
      <w:r w:rsidRPr="0042761A">
        <w:rPr>
          <w:rFonts w:ascii="Times New Roman" w:hAnsi="Times New Roman"/>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5B17E0" w:rsidRPr="007F3730" w:rsidRDefault="007F3730" w:rsidP="007F3730">
      <w:pPr>
        <w:jc w:val="center"/>
        <w:rPr>
          <w:rFonts w:ascii="Times New Roman" w:hAnsi="Times New Roman"/>
          <w:b/>
        </w:rPr>
      </w:pPr>
      <w:bookmarkStart w:id="81" w:name="_Toc409691645"/>
      <w:bookmarkStart w:id="82" w:name="_Toc410653968"/>
      <w:bookmarkStart w:id="83" w:name="_Toc414553154"/>
      <w:r w:rsidRPr="007F3730">
        <w:rPr>
          <w:rFonts w:ascii="Times New Roman" w:hAnsi="Times New Roman"/>
          <w:b/>
        </w:rPr>
        <w:t>1.2.5.1</w:t>
      </w:r>
      <w:r w:rsidR="00D35327">
        <w:rPr>
          <w:rFonts w:ascii="Times New Roman" w:hAnsi="Times New Roman"/>
          <w:b/>
        </w:rPr>
        <w:t>6</w:t>
      </w:r>
      <w:r w:rsidRPr="007F3730">
        <w:rPr>
          <w:rFonts w:ascii="Times New Roman" w:hAnsi="Times New Roman"/>
          <w:b/>
        </w:rPr>
        <w:t>. ТЕХНОЛОГИЯ</w:t>
      </w:r>
      <w:bookmarkEnd w:id="81"/>
      <w:bookmarkEnd w:id="82"/>
      <w:bookmarkEnd w:id="83"/>
    </w:p>
    <w:p w:rsidR="005B17E0" w:rsidRPr="0042761A" w:rsidRDefault="005B17E0" w:rsidP="005B17E0">
      <w:pPr>
        <w:rPr>
          <w:rFonts w:ascii="Times New Roman" w:hAnsi="Times New Roman"/>
        </w:rPr>
      </w:pPr>
      <w:r w:rsidRPr="0042761A">
        <w:rPr>
          <w:rFonts w:ascii="Times New Roman" w:hAnsi="Times New Roman"/>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5B17E0" w:rsidRPr="0042761A" w:rsidRDefault="005B17E0" w:rsidP="005B17E0">
      <w:pPr>
        <w:rPr>
          <w:rFonts w:ascii="Times New Roman" w:hAnsi="Times New Roman"/>
        </w:rPr>
      </w:pPr>
      <w:r w:rsidRPr="0042761A">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5B17E0" w:rsidRPr="0042761A" w:rsidRDefault="005B17E0" w:rsidP="005B17E0">
      <w:pPr>
        <w:rPr>
          <w:rFonts w:ascii="Times New Roman" w:hAnsi="Times New Roman"/>
        </w:rPr>
      </w:pPr>
      <w:r w:rsidRPr="0042761A">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5B17E0" w:rsidRPr="0042761A" w:rsidRDefault="005B17E0" w:rsidP="005B17E0">
      <w:pPr>
        <w:rPr>
          <w:rFonts w:ascii="Times New Roman" w:hAnsi="Times New Roman"/>
        </w:rPr>
      </w:pPr>
      <w:r w:rsidRPr="0042761A">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5B17E0" w:rsidRPr="0042761A" w:rsidRDefault="005B17E0" w:rsidP="005B17E0">
      <w:pPr>
        <w:rPr>
          <w:rFonts w:ascii="Times New Roman" w:hAnsi="Times New Roman"/>
        </w:rPr>
      </w:pPr>
      <w:r w:rsidRPr="0042761A">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5B17E0" w:rsidRPr="0042761A" w:rsidRDefault="005B17E0" w:rsidP="005B17E0">
      <w:pPr>
        <w:rPr>
          <w:rFonts w:ascii="Times New Roman" w:hAnsi="Times New Roman"/>
        </w:rPr>
      </w:pPr>
      <w:r w:rsidRPr="0042761A">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5B17E0" w:rsidRPr="0042761A" w:rsidRDefault="005B17E0" w:rsidP="005B17E0">
      <w:pPr>
        <w:rPr>
          <w:rFonts w:ascii="Times New Roman" w:hAnsi="Times New Roman"/>
        </w:rPr>
      </w:pPr>
      <w:r w:rsidRPr="0042761A">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5B17E0" w:rsidRPr="0042761A" w:rsidRDefault="005B17E0" w:rsidP="005B17E0">
      <w:pPr>
        <w:rPr>
          <w:rFonts w:ascii="Times New Roman" w:hAnsi="Times New Roman"/>
        </w:rPr>
      </w:pPr>
      <w:r w:rsidRPr="0042761A">
        <w:rPr>
          <w:rFonts w:ascii="Times New Roman" w:hAnsi="Times New Roman"/>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5B17E0" w:rsidRPr="0042761A" w:rsidRDefault="005B17E0" w:rsidP="005B17E0">
      <w:pPr>
        <w:rPr>
          <w:rFonts w:ascii="Times New Roman" w:hAnsi="Times New Roman"/>
        </w:rPr>
      </w:pPr>
      <w:r w:rsidRPr="0042761A">
        <w:rPr>
          <w:rFonts w:ascii="Times New Roman" w:hAnsi="Times New Roman"/>
        </w:rPr>
        <w:t>Результаты, заявленные образовательной программой «Технология» по блокам содержания</w:t>
      </w:r>
    </w:p>
    <w:p w:rsidR="005B17E0" w:rsidRPr="0042761A" w:rsidRDefault="005B17E0" w:rsidP="005B17E0">
      <w:pPr>
        <w:rPr>
          <w:rFonts w:ascii="Times New Roman" w:hAnsi="Times New Roman"/>
        </w:rPr>
      </w:pPr>
      <w:r w:rsidRPr="0042761A">
        <w:rPr>
          <w:rFonts w:ascii="Times New Roman" w:hAnsi="Times New Roman"/>
        </w:rPr>
        <w:t>Современные материальные, информационные и гуманитарные технологии и перспективы их развития</w:t>
      </w:r>
    </w:p>
    <w:p w:rsidR="005B17E0" w:rsidRPr="0042761A" w:rsidRDefault="005B17E0" w:rsidP="005B17E0">
      <w:pPr>
        <w:rPr>
          <w:rFonts w:ascii="Times New Roman" w:hAnsi="Times New Roman"/>
        </w:rPr>
      </w:pPr>
      <w:r w:rsidRPr="0042761A">
        <w:rPr>
          <w:rFonts w:ascii="Times New Roman" w:hAnsi="Times New Roman"/>
        </w:rPr>
        <w:t>Выпускник научится:</w:t>
      </w:r>
    </w:p>
    <w:p w:rsidR="005B17E0" w:rsidRPr="0042761A" w:rsidRDefault="005B17E0" w:rsidP="005B17E0">
      <w:pPr>
        <w:rPr>
          <w:rFonts w:ascii="Times New Roman" w:hAnsi="Times New Roman"/>
        </w:rPr>
      </w:pPr>
      <w:r w:rsidRPr="0042761A">
        <w:rPr>
          <w:rFonts w:ascii="Times New Roman" w:hAnsi="Times New Roman"/>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5B17E0" w:rsidRPr="0042761A" w:rsidRDefault="005B17E0" w:rsidP="005B17E0">
      <w:pPr>
        <w:rPr>
          <w:rFonts w:ascii="Times New Roman" w:hAnsi="Times New Roman"/>
        </w:rPr>
      </w:pPr>
      <w:r w:rsidRPr="0042761A">
        <w:rPr>
          <w:rFonts w:ascii="Times New Roman" w:hAnsi="Times New Roman"/>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5B17E0" w:rsidRPr="0042761A" w:rsidRDefault="005B17E0" w:rsidP="005B17E0">
      <w:pPr>
        <w:rPr>
          <w:rFonts w:ascii="Times New Roman" w:hAnsi="Times New Roman"/>
        </w:rPr>
      </w:pPr>
      <w:r w:rsidRPr="0042761A">
        <w:rPr>
          <w:rFonts w:ascii="Times New Roman" w:hAnsi="Times New Roman"/>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5B17E0" w:rsidRPr="0042761A" w:rsidRDefault="005B17E0" w:rsidP="005B17E0">
      <w:pPr>
        <w:rPr>
          <w:rFonts w:ascii="Times New Roman" w:hAnsi="Times New Roman"/>
        </w:rPr>
      </w:pPr>
      <w:r w:rsidRPr="0042761A">
        <w:rPr>
          <w:rFonts w:ascii="Times New Roman" w:hAnsi="Times New Roman"/>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5B17E0" w:rsidRPr="0042761A" w:rsidRDefault="005B17E0" w:rsidP="005B17E0">
      <w:pPr>
        <w:rPr>
          <w:rFonts w:ascii="Times New Roman" w:hAnsi="Times New Roman"/>
        </w:rPr>
      </w:pPr>
      <w:r w:rsidRPr="0042761A">
        <w:rPr>
          <w:rFonts w:ascii="Times New Roman" w:hAnsi="Times New Roman"/>
        </w:rPr>
        <w:t>Выпускник получит возможность научиться:</w:t>
      </w:r>
    </w:p>
    <w:p w:rsidR="005B17E0" w:rsidRPr="0042761A" w:rsidRDefault="005B17E0" w:rsidP="005B17E0">
      <w:pPr>
        <w:rPr>
          <w:rFonts w:ascii="Times New Roman" w:hAnsi="Times New Roman"/>
        </w:rPr>
      </w:pPr>
      <w:r w:rsidRPr="0042761A">
        <w:rPr>
          <w:rFonts w:ascii="Times New Roman" w:hAnsi="Times New Roman"/>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5B17E0" w:rsidRPr="0042761A" w:rsidRDefault="005B17E0" w:rsidP="005B17E0">
      <w:pPr>
        <w:rPr>
          <w:rFonts w:ascii="Times New Roman" w:hAnsi="Times New Roman"/>
        </w:rPr>
      </w:pPr>
      <w:r w:rsidRPr="0042761A">
        <w:rPr>
          <w:rFonts w:ascii="Times New Roman" w:hAnsi="Times New Roman"/>
        </w:rPr>
        <w:t>Формирование технологической культуры и проектно-технологического мышления обучающихся</w:t>
      </w:r>
    </w:p>
    <w:p w:rsidR="005B17E0" w:rsidRPr="0042761A" w:rsidRDefault="005B17E0" w:rsidP="005B17E0">
      <w:pPr>
        <w:rPr>
          <w:rFonts w:ascii="Times New Roman" w:hAnsi="Times New Roman"/>
        </w:rPr>
      </w:pPr>
      <w:r w:rsidRPr="0042761A">
        <w:rPr>
          <w:rFonts w:ascii="Times New Roman" w:hAnsi="Times New Roman"/>
        </w:rPr>
        <w:t>Выпускник научится:</w:t>
      </w:r>
    </w:p>
    <w:p w:rsidR="005B17E0" w:rsidRPr="0042761A" w:rsidRDefault="005B17E0" w:rsidP="005B17E0">
      <w:pPr>
        <w:rPr>
          <w:rFonts w:ascii="Times New Roman" w:hAnsi="Times New Roman"/>
        </w:rPr>
      </w:pPr>
      <w:r w:rsidRPr="0042761A">
        <w:rPr>
          <w:rFonts w:ascii="Times New Roman" w:hAnsi="Times New Roman"/>
        </w:rPr>
        <w:t>следовать технологии, в том числе в процессе изготовления субъективно нового продукта;</w:t>
      </w:r>
    </w:p>
    <w:p w:rsidR="005B17E0" w:rsidRPr="0042761A" w:rsidRDefault="005B17E0" w:rsidP="005B17E0">
      <w:pPr>
        <w:rPr>
          <w:rFonts w:ascii="Times New Roman" w:hAnsi="Times New Roman"/>
        </w:rPr>
      </w:pPr>
      <w:r w:rsidRPr="0042761A">
        <w:rPr>
          <w:rFonts w:ascii="Times New Roman" w:hAnsi="Times New Roman"/>
        </w:rPr>
        <w:t>оценивать условия применимости технологии в том числе с позиций экологической защищенности;</w:t>
      </w:r>
    </w:p>
    <w:p w:rsidR="005B17E0" w:rsidRPr="0042761A" w:rsidRDefault="005B17E0" w:rsidP="005B17E0">
      <w:pPr>
        <w:rPr>
          <w:rFonts w:ascii="Times New Roman" w:hAnsi="Times New Roman"/>
        </w:rPr>
      </w:pPr>
      <w:r w:rsidRPr="0042761A">
        <w:rPr>
          <w:rFonts w:ascii="Times New Roman" w:hAnsi="Times New Roman"/>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5B17E0" w:rsidRPr="0042761A" w:rsidRDefault="005B17E0" w:rsidP="005B17E0">
      <w:pPr>
        <w:rPr>
          <w:rFonts w:ascii="Times New Roman" w:hAnsi="Times New Roman"/>
        </w:rPr>
      </w:pPr>
      <w:r w:rsidRPr="0042761A">
        <w:rPr>
          <w:rFonts w:ascii="Times New Roman" w:hAnsi="Times New Roman"/>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B17E0" w:rsidRPr="0042761A" w:rsidRDefault="005B17E0" w:rsidP="005B17E0">
      <w:pPr>
        <w:rPr>
          <w:rFonts w:ascii="Times New Roman" w:hAnsi="Times New Roman"/>
        </w:rPr>
      </w:pPr>
      <w:r w:rsidRPr="0042761A">
        <w:rPr>
          <w:rFonts w:ascii="Times New Roman" w:hAnsi="Times New Roman"/>
        </w:rPr>
        <w:t>проводить оценку и испытание полученного продукта;</w:t>
      </w:r>
    </w:p>
    <w:p w:rsidR="005B17E0" w:rsidRPr="0042761A" w:rsidRDefault="005B17E0" w:rsidP="005B17E0">
      <w:pPr>
        <w:rPr>
          <w:rFonts w:ascii="Times New Roman" w:hAnsi="Times New Roman"/>
        </w:rPr>
      </w:pPr>
      <w:r w:rsidRPr="0042761A">
        <w:rPr>
          <w:rFonts w:ascii="Times New Roman" w:hAnsi="Times New Roman"/>
        </w:rPr>
        <w:t>проводить анализ потребностей в тех или иных материальных или информационных продуктах;</w:t>
      </w:r>
    </w:p>
    <w:p w:rsidR="005B17E0" w:rsidRPr="0042761A" w:rsidRDefault="005B17E0" w:rsidP="005B17E0">
      <w:pPr>
        <w:rPr>
          <w:rFonts w:ascii="Times New Roman" w:hAnsi="Times New Roman"/>
        </w:rPr>
      </w:pPr>
      <w:r w:rsidRPr="0042761A">
        <w:rPr>
          <w:rFonts w:ascii="Times New Roman" w:hAnsi="Times New Roman"/>
        </w:rPr>
        <w:t>описывать технологическое решение с помощью текста, рисунков, графического изображения;</w:t>
      </w:r>
    </w:p>
    <w:p w:rsidR="005B17E0" w:rsidRPr="0042761A" w:rsidRDefault="005B17E0" w:rsidP="005B17E0">
      <w:pPr>
        <w:rPr>
          <w:rFonts w:ascii="Times New Roman" w:hAnsi="Times New Roman"/>
        </w:rPr>
      </w:pPr>
      <w:r w:rsidRPr="0042761A">
        <w:rPr>
          <w:rFonts w:ascii="Times New Roman" w:hAnsi="Times New Roman"/>
        </w:rPr>
        <w:t>анализировать возможные технологические решения, определять их достоинства и недостатки в контексте заданной ситуации;</w:t>
      </w:r>
    </w:p>
    <w:p w:rsidR="005B17E0" w:rsidRPr="0042761A" w:rsidRDefault="005B17E0" w:rsidP="005B17E0">
      <w:pPr>
        <w:rPr>
          <w:rFonts w:ascii="Times New Roman" w:hAnsi="Times New Roman"/>
        </w:rPr>
      </w:pPr>
      <w:r w:rsidRPr="0042761A">
        <w:rPr>
          <w:rFonts w:ascii="Times New Roman" w:hAnsi="Times New Roman"/>
        </w:rPr>
        <w:t>проводить и анализировать разработку и / или реализацию прикладных проектов, предполагающих:</w:t>
      </w:r>
    </w:p>
    <w:p w:rsidR="005B17E0" w:rsidRPr="0042761A" w:rsidRDefault="005B17E0" w:rsidP="005B17E0">
      <w:pPr>
        <w:rPr>
          <w:rFonts w:ascii="Times New Roman" w:hAnsi="Times New Roman"/>
        </w:rPr>
      </w:pPr>
      <w:r w:rsidRPr="0042761A">
        <w:rPr>
          <w:rFonts w:ascii="Times New Roman" w:hAnsi="Times New Roman"/>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B17E0" w:rsidRPr="0042761A" w:rsidRDefault="005B17E0" w:rsidP="005B17E0">
      <w:pPr>
        <w:rPr>
          <w:rFonts w:ascii="Times New Roman" w:hAnsi="Times New Roman"/>
        </w:rPr>
      </w:pPr>
      <w:r w:rsidRPr="0042761A">
        <w:rPr>
          <w:rFonts w:ascii="Times New Roman" w:hAnsi="Times New Roman"/>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5B17E0" w:rsidRPr="0042761A" w:rsidRDefault="005B17E0" w:rsidP="005B17E0">
      <w:pPr>
        <w:rPr>
          <w:rFonts w:ascii="Times New Roman" w:hAnsi="Times New Roman"/>
        </w:rPr>
      </w:pPr>
      <w:r w:rsidRPr="0042761A">
        <w:rPr>
          <w:rFonts w:ascii="Times New Roman" w:hAnsi="Times New Roman"/>
        </w:rPr>
        <w:t>определение характеристик и разработку материального продукта, включая его моделирование в информационной среде (конструкторе);</w:t>
      </w:r>
    </w:p>
    <w:p w:rsidR="005B17E0" w:rsidRPr="0042761A" w:rsidRDefault="005B17E0" w:rsidP="005B17E0">
      <w:pPr>
        <w:rPr>
          <w:rFonts w:ascii="Times New Roman" w:hAnsi="Times New Roman"/>
        </w:rPr>
      </w:pPr>
      <w:r w:rsidRPr="0042761A">
        <w:rPr>
          <w:rFonts w:ascii="Times New Roman" w:hAnsi="Times New Roman"/>
        </w:rPr>
        <w:t>встраивание созданного информационного продукта в заданную оболочку;</w:t>
      </w:r>
    </w:p>
    <w:p w:rsidR="005B17E0" w:rsidRPr="0042761A" w:rsidRDefault="005B17E0" w:rsidP="005B17E0">
      <w:pPr>
        <w:rPr>
          <w:rFonts w:ascii="Times New Roman" w:hAnsi="Times New Roman"/>
        </w:rPr>
      </w:pPr>
      <w:r w:rsidRPr="0042761A">
        <w:rPr>
          <w:rFonts w:ascii="Times New Roman" w:hAnsi="Times New Roman"/>
        </w:rPr>
        <w:t>изготовление информационного продукта по заданному алгоритму в заданной оболочке;</w:t>
      </w:r>
    </w:p>
    <w:p w:rsidR="005B17E0" w:rsidRPr="0042761A" w:rsidRDefault="005B17E0" w:rsidP="005B17E0">
      <w:pPr>
        <w:rPr>
          <w:rFonts w:ascii="Times New Roman" w:hAnsi="Times New Roman"/>
        </w:rPr>
      </w:pPr>
      <w:r w:rsidRPr="0042761A">
        <w:rPr>
          <w:rFonts w:ascii="Times New Roman" w:hAnsi="Times New Roman"/>
        </w:rPr>
        <w:t>проводить и анализировать разработку и / или реализацию технологических проектов, предполагающих:</w:t>
      </w:r>
    </w:p>
    <w:p w:rsidR="005B17E0" w:rsidRPr="0042761A" w:rsidRDefault="005B17E0" w:rsidP="005B17E0">
      <w:pPr>
        <w:rPr>
          <w:rFonts w:ascii="Times New Roman" w:hAnsi="Times New Roman"/>
        </w:rPr>
      </w:pPr>
      <w:r w:rsidRPr="0042761A">
        <w:rPr>
          <w:rFonts w:ascii="Times New Roman" w:hAnsi="Times New Roman"/>
        </w:rPr>
        <w:t>оптимизацию заданного способа (технологии) получения требующегося материального продукта (после его применения в собственной практике);</w:t>
      </w:r>
    </w:p>
    <w:p w:rsidR="005B17E0" w:rsidRPr="0042761A" w:rsidRDefault="005B17E0" w:rsidP="005B17E0">
      <w:pPr>
        <w:rPr>
          <w:rFonts w:ascii="Times New Roman" w:hAnsi="Times New Roman"/>
        </w:rPr>
      </w:pPr>
      <w:r w:rsidRPr="0042761A">
        <w:rPr>
          <w:rFonts w:ascii="Times New Roman" w:hAnsi="Times New Roman"/>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5B17E0" w:rsidRPr="0042761A" w:rsidRDefault="005B17E0" w:rsidP="005B17E0">
      <w:pPr>
        <w:rPr>
          <w:rFonts w:ascii="Times New Roman" w:hAnsi="Times New Roman"/>
        </w:rPr>
      </w:pPr>
      <w:r w:rsidRPr="0042761A">
        <w:rPr>
          <w:rFonts w:ascii="Times New Roman" w:hAnsi="Times New Roman"/>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5B17E0" w:rsidRPr="0042761A" w:rsidRDefault="005B17E0" w:rsidP="005B17E0">
      <w:pPr>
        <w:rPr>
          <w:rFonts w:ascii="Times New Roman" w:hAnsi="Times New Roman"/>
        </w:rPr>
      </w:pPr>
      <w:r w:rsidRPr="0042761A">
        <w:rPr>
          <w:rFonts w:ascii="Times New Roman" w:hAnsi="Times New Roman"/>
        </w:rPr>
        <w:t>проводить и анализировать разработку и / или реализацию проектов, предполагающих:</w:t>
      </w:r>
    </w:p>
    <w:p w:rsidR="005B17E0" w:rsidRPr="0042761A" w:rsidRDefault="005B17E0" w:rsidP="005B17E0">
      <w:pPr>
        <w:rPr>
          <w:rFonts w:ascii="Times New Roman" w:hAnsi="Times New Roman"/>
        </w:rPr>
      </w:pPr>
      <w:r w:rsidRPr="0042761A">
        <w:rPr>
          <w:rFonts w:ascii="Times New Roman" w:hAnsi="Times New Roman"/>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5B17E0" w:rsidRPr="0042761A" w:rsidRDefault="005B17E0" w:rsidP="005B17E0">
      <w:pPr>
        <w:rPr>
          <w:rFonts w:ascii="Times New Roman" w:hAnsi="Times New Roman"/>
        </w:rPr>
      </w:pPr>
      <w:r w:rsidRPr="0042761A">
        <w:rPr>
          <w:rFonts w:ascii="Times New Roman" w:hAnsi="Times New Roman"/>
        </w:rPr>
        <w:t>планирование (разработку) материального продукта на основе самостоятельно проведенных исследований потребительских интересов;</w:t>
      </w:r>
    </w:p>
    <w:p w:rsidR="005B17E0" w:rsidRPr="0042761A" w:rsidRDefault="005B17E0" w:rsidP="005B17E0">
      <w:pPr>
        <w:rPr>
          <w:rFonts w:ascii="Times New Roman" w:hAnsi="Times New Roman"/>
        </w:rPr>
      </w:pPr>
      <w:r w:rsidRPr="0042761A">
        <w:rPr>
          <w:rFonts w:ascii="Times New Roman" w:hAnsi="Times New Roman"/>
        </w:rPr>
        <w:t>разработку плана продвижения продукта;</w:t>
      </w:r>
    </w:p>
    <w:p w:rsidR="005B17E0" w:rsidRPr="0042761A" w:rsidRDefault="005B17E0" w:rsidP="005B17E0">
      <w:pPr>
        <w:rPr>
          <w:rFonts w:ascii="Times New Roman" w:hAnsi="Times New Roman"/>
        </w:rPr>
      </w:pPr>
      <w:r w:rsidRPr="0042761A">
        <w:rPr>
          <w:rFonts w:ascii="Times New Roman" w:hAnsi="Times New Roman"/>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5B17E0" w:rsidRPr="0042761A" w:rsidRDefault="005B17E0" w:rsidP="005B17E0">
      <w:pPr>
        <w:rPr>
          <w:rFonts w:ascii="Times New Roman" w:hAnsi="Times New Roman"/>
        </w:rPr>
      </w:pPr>
      <w:r w:rsidRPr="0042761A">
        <w:rPr>
          <w:rFonts w:ascii="Times New Roman" w:hAnsi="Times New Roman"/>
        </w:rPr>
        <w:t>Выпускник получит возможность научиться:</w:t>
      </w:r>
    </w:p>
    <w:p w:rsidR="005B17E0" w:rsidRPr="0042761A" w:rsidRDefault="005B17E0" w:rsidP="005B17E0">
      <w:pPr>
        <w:rPr>
          <w:rFonts w:ascii="Times New Roman" w:hAnsi="Times New Roman"/>
        </w:rPr>
      </w:pPr>
      <w:r w:rsidRPr="0042761A">
        <w:rPr>
          <w:rFonts w:ascii="Times New Roman" w:hAnsi="Times New Roman"/>
        </w:rPr>
        <w:t>выявлять и формулировать проблему, требующую технологического решения;</w:t>
      </w:r>
    </w:p>
    <w:p w:rsidR="005B17E0" w:rsidRPr="0042761A" w:rsidRDefault="005B17E0" w:rsidP="005B17E0">
      <w:pPr>
        <w:rPr>
          <w:rFonts w:ascii="Times New Roman" w:hAnsi="Times New Roman"/>
        </w:rPr>
      </w:pPr>
      <w:r w:rsidRPr="0042761A">
        <w:rPr>
          <w:rFonts w:ascii="Times New Roman" w:hAnsi="Times New Roman"/>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5B17E0" w:rsidRPr="0042761A" w:rsidRDefault="005B17E0" w:rsidP="005B17E0">
      <w:pPr>
        <w:rPr>
          <w:rFonts w:ascii="Times New Roman" w:hAnsi="Times New Roman"/>
        </w:rPr>
      </w:pPr>
      <w:r w:rsidRPr="0042761A">
        <w:rPr>
          <w:rFonts w:ascii="Times New Roman" w:hAnsi="Times New Roman"/>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5B17E0" w:rsidRPr="0042761A" w:rsidRDefault="005B17E0" w:rsidP="005B17E0">
      <w:pPr>
        <w:rPr>
          <w:rFonts w:ascii="Times New Roman" w:hAnsi="Times New Roman"/>
        </w:rPr>
      </w:pPr>
      <w:r w:rsidRPr="0042761A">
        <w:rPr>
          <w:rFonts w:ascii="Times New Roman" w:hAnsi="Times New Roman"/>
        </w:rPr>
        <w:t>оценивать коммерческий потенциал продукта и / или технологии.</w:t>
      </w:r>
    </w:p>
    <w:p w:rsidR="005B17E0" w:rsidRPr="0042761A" w:rsidRDefault="005B17E0" w:rsidP="005B17E0">
      <w:pPr>
        <w:rPr>
          <w:rFonts w:ascii="Times New Roman" w:hAnsi="Times New Roman"/>
        </w:rPr>
      </w:pPr>
      <w:r w:rsidRPr="0042761A">
        <w:rPr>
          <w:rFonts w:ascii="Times New Roman" w:hAnsi="Times New Roman"/>
        </w:rPr>
        <w:t>Построение образовательных траекторий и планов в области профессионального самоопределения</w:t>
      </w:r>
    </w:p>
    <w:p w:rsidR="005B17E0" w:rsidRPr="0042761A" w:rsidRDefault="005B17E0" w:rsidP="005B17E0">
      <w:pPr>
        <w:rPr>
          <w:rFonts w:ascii="Times New Roman" w:hAnsi="Times New Roman"/>
        </w:rPr>
      </w:pPr>
      <w:r w:rsidRPr="0042761A">
        <w:rPr>
          <w:rFonts w:ascii="Times New Roman" w:hAnsi="Times New Roman"/>
        </w:rPr>
        <w:t>Выпускник научится:</w:t>
      </w:r>
    </w:p>
    <w:p w:rsidR="005B17E0" w:rsidRPr="0042761A" w:rsidRDefault="005B17E0" w:rsidP="005B17E0">
      <w:pPr>
        <w:rPr>
          <w:rFonts w:ascii="Times New Roman" w:hAnsi="Times New Roman"/>
        </w:rPr>
      </w:pPr>
      <w:r w:rsidRPr="0042761A">
        <w:rPr>
          <w:rFonts w:ascii="Times New Roman" w:hAnsi="Times New Roman"/>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5B17E0" w:rsidRPr="0042761A" w:rsidRDefault="005B17E0" w:rsidP="005B17E0">
      <w:pPr>
        <w:rPr>
          <w:rFonts w:ascii="Times New Roman" w:hAnsi="Times New Roman"/>
        </w:rPr>
      </w:pPr>
      <w:r w:rsidRPr="0042761A">
        <w:rPr>
          <w:rFonts w:ascii="Times New Roman" w:hAnsi="Times New Roman"/>
        </w:rPr>
        <w:t>характеризовать ситуацию на региональном рынке труда, называет тенденции ее развития,</w:t>
      </w:r>
    </w:p>
    <w:p w:rsidR="005B17E0" w:rsidRPr="0042761A" w:rsidRDefault="005B17E0" w:rsidP="005B17E0">
      <w:pPr>
        <w:rPr>
          <w:rFonts w:ascii="Times New Roman" w:hAnsi="Times New Roman"/>
        </w:rPr>
      </w:pPr>
      <w:r w:rsidRPr="0042761A">
        <w:rPr>
          <w:rFonts w:ascii="Times New Roman" w:hAnsi="Times New Roman"/>
        </w:rPr>
        <w:t>разъяснять социальное значение групп профессий, востребованных на региональном рынке труда,</w:t>
      </w:r>
    </w:p>
    <w:p w:rsidR="005B17E0" w:rsidRPr="0042761A" w:rsidRDefault="005B17E0" w:rsidP="005B17E0">
      <w:pPr>
        <w:rPr>
          <w:rFonts w:ascii="Times New Roman" w:hAnsi="Times New Roman"/>
        </w:rPr>
      </w:pPr>
      <w:r w:rsidRPr="0042761A">
        <w:rPr>
          <w:rFonts w:ascii="Times New Roman" w:hAnsi="Times New Roman"/>
        </w:rPr>
        <w:t>характеризовать группы предприятий региона проживания,</w:t>
      </w:r>
    </w:p>
    <w:p w:rsidR="005B17E0" w:rsidRPr="0042761A" w:rsidRDefault="005B17E0" w:rsidP="005B17E0">
      <w:pPr>
        <w:rPr>
          <w:rFonts w:ascii="Times New Roman" w:hAnsi="Times New Roman"/>
        </w:rPr>
      </w:pPr>
      <w:r w:rsidRPr="0042761A">
        <w:rPr>
          <w:rFonts w:ascii="Times New Roman" w:hAnsi="Times New Roman"/>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5B17E0" w:rsidRPr="0042761A" w:rsidRDefault="005B17E0" w:rsidP="005B17E0">
      <w:pPr>
        <w:rPr>
          <w:rFonts w:ascii="Times New Roman" w:hAnsi="Times New Roman"/>
        </w:rPr>
      </w:pPr>
      <w:r w:rsidRPr="0042761A">
        <w:rPr>
          <w:rFonts w:ascii="Times New Roman" w:hAnsi="Times New Roman"/>
        </w:rPr>
        <w:t>анализировать свои мотивы и причины принятия тех или иных решений,</w:t>
      </w:r>
    </w:p>
    <w:p w:rsidR="005B17E0" w:rsidRPr="0042761A" w:rsidRDefault="005B17E0" w:rsidP="005B17E0">
      <w:pPr>
        <w:rPr>
          <w:rFonts w:ascii="Times New Roman" w:hAnsi="Times New Roman"/>
        </w:rPr>
      </w:pPr>
      <w:r w:rsidRPr="0042761A">
        <w:rPr>
          <w:rFonts w:ascii="Times New Roman" w:hAnsi="Times New Roman"/>
        </w:rPr>
        <w:t>анализировать результаты и последствия своих решений, связанных с выбором и реализацией образовательной траектории,</w:t>
      </w:r>
    </w:p>
    <w:p w:rsidR="005B17E0" w:rsidRPr="0042761A" w:rsidRDefault="005B17E0" w:rsidP="005B17E0">
      <w:pPr>
        <w:rPr>
          <w:rFonts w:ascii="Times New Roman" w:hAnsi="Times New Roman"/>
        </w:rPr>
      </w:pPr>
      <w:r w:rsidRPr="0042761A">
        <w:rPr>
          <w:rFonts w:ascii="Times New Roman" w:hAnsi="Times New Roman"/>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5B17E0" w:rsidRPr="0042761A" w:rsidRDefault="005B17E0" w:rsidP="005B17E0">
      <w:pPr>
        <w:rPr>
          <w:rFonts w:ascii="Times New Roman" w:hAnsi="Times New Roman"/>
        </w:rPr>
      </w:pPr>
      <w:r w:rsidRPr="0042761A">
        <w:rPr>
          <w:rFonts w:ascii="Times New Roman" w:hAnsi="Times New Roman"/>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B17E0" w:rsidRPr="0042761A" w:rsidRDefault="005B17E0" w:rsidP="005B17E0">
      <w:pPr>
        <w:rPr>
          <w:rFonts w:ascii="Times New Roman" w:hAnsi="Times New Roman"/>
        </w:rPr>
      </w:pPr>
      <w:r w:rsidRPr="0042761A">
        <w:rPr>
          <w:rFonts w:ascii="Times New Roman" w:hAnsi="Times New Roman"/>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5B17E0" w:rsidRPr="0042761A" w:rsidRDefault="005B17E0" w:rsidP="005B17E0">
      <w:pPr>
        <w:rPr>
          <w:rFonts w:ascii="Times New Roman" w:hAnsi="Times New Roman"/>
        </w:rPr>
      </w:pPr>
      <w:r w:rsidRPr="0042761A">
        <w:rPr>
          <w:rFonts w:ascii="Times New Roman" w:hAnsi="Times New Roman"/>
        </w:rPr>
        <w:t>Выпускник получит возможность научиться:</w:t>
      </w:r>
    </w:p>
    <w:p w:rsidR="005B17E0" w:rsidRPr="0042761A" w:rsidRDefault="005B17E0" w:rsidP="005B17E0">
      <w:pPr>
        <w:rPr>
          <w:rFonts w:ascii="Times New Roman" w:hAnsi="Times New Roman"/>
        </w:rPr>
      </w:pPr>
      <w:r w:rsidRPr="0042761A">
        <w:rPr>
          <w:rFonts w:ascii="Times New Roman" w:hAnsi="Times New Roman"/>
        </w:rPr>
        <w:t>предлагать альтернативные варианты траекторий профессионального образования для занятия заданных должностей;</w:t>
      </w:r>
    </w:p>
    <w:p w:rsidR="005B17E0" w:rsidRPr="0042761A" w:rsidRDefault="005B17E0" w:rsidP="005B17E0">
      <w:pPr>
        <w:rPr>
          <w:rFonts w:ascii="Times New Roman" w:hAnsi="Times New Roman"/>
        </w:rPr>
      </w:pPr>
      <w:r w:rsidRPr="0042761A">
        <w:rPr>
          <w:rFonts w:ascii="Times New Roman" w:hAnsi="Times New Roman"/>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5B17E0" w:rsidRPr="0042761A" w:rsidRDefault="005B17E0" w:rsidP="005B17E0">
      <w:pPr>
        <w:rPr>
          <w:rFonts w:ascii="Times New Roman" w:hAnsi="Times New Roman"/>
        </w:rPr>
      </w:pPr>
      <w:bookmarkStart w:id="84" w:name="_Toc409691646"/>
      <w:bookmarkStart w:id="85" w:name="_Toc410653969"/>
      <w:bookmarkStart w:id="86" w:name="_Toc410702973"/>
      <w:bookmarkStart w:id="87" w:name="_Toc414553155"/>
      <w:r w:rsidRPr="0042761A">
        <w:rPr>
          <w:rFonts w:ascii="Times New Roman" w:hAnsi="Times New Roman"/>
        </w:rPr>
        <w:t>По годам обучения результаты могут быть структурированы и конкретизированы следующим образом:</w:t>
      </w:r>
      <w:bookmarkEnd w:id="84"/>
      <w:bookmarkEnd w:id="85"/>
      <w:bookmarkEnd w:id="86"/>
      <w:bookmarkEnd w:id="87"/>
    </w:p>
    <w:p w:rsidR="005B17E0" w:rsidRPr="0042761A" w:rsidRDefault="00581022" w:rsidP="00581022">
      <w:pPr>
        <w:jc w:val="center"/>
        <w:rPr>
          <w:rFonts w:ascii="Times New Roman" w:hAnsi="Times New Roman"/>
        </w:rPr>
      </w:pPr>
      <w:r w:rsidRPr="0042761A">
        <w:rPr>
          <w:rFonts w:ascii="Times New Roman" w:hAnsi="Times New Roman"/>
        </w:rPr>
        <w:t>5 КЛАСС</w:t>
      </w:r>
    </w:p>
    <w:p w:rsidR="005B17E0" w:rsidRPr="0042761A" w:rsidRDefault="005B17E0" w:rsidP="005B17E0">
      <w:pPr>
        <w:rPr>
          <w:rFonts w:ascii="Times New Roman" w:hAnsi="Times New Roman"/>
        </w:rPr>
      </w:pPr>
      <w:r w:rsidRPr="0042761A">
        <w:rPr>
          <w:rFonts w:ascii="Times New Roman" w:hAnsi="Times New Roman"/>
        </w:rPr>
        <w:t>По завершении учебного года обучающийся:</w:t>
      </w:r>
    </w:p>
    <w:p w:rsidR="005B17E0" w:rsidRPr="0042761A" w:rsidRDefault="005B17E0" w:rsidP="005B17E0">
      <w:pPr>
        <w:rPr>
          <w:rFonts w:ascii="Times New Roman" w:hAnsi="Times New Roman"/>
        </w:rPr>
      </w:pPr>
      <w:r w:rsidRPr="0042761A">
        <w:rPr>
          <w:rFonts w:ascii="Times New Roman" w:hAnsi="Times New Roman"/>
        </w:rPr>
        <w:t>характеризует рекламу как средство формирования потребностей;</w:t>
      </w:r>
    </w:p>
    <w:p w:rsidR="005B17E0" w:rsidRPr="0042761A" w:rsidRDefault="005B17E0" w:rsidP="005B17E0">
      <w:pPr>
        <w:rPr>
          <w:rFonts w:ascii="Times New Roman" w:hAnsi="Times New Roman"/>
        </w:rPr>
      </w:pPr>
      <w:r w:rsidRPr="0042761A">
        <w:rPr>
          <w:rFonts w:ascii="Times New Roman" w:hAnsi="Times New Roman"/>
        </w:rPr>
        <w:t>характеризует виды ресурсов, объясняет место ресурсов в проектировании и реализации технологического процесса;</w:t>
      </w:r>
    </w:p>
    <w:p w:rsidR="005B17E0" w:rsidRPr="0042761A" w:rsidRDefault="005B17E0" w:rsidP="005B17E0">
      <w:pPr>
        <w:rPr>
          <w:rFonts w:ascii="Times New Roman" w:hAnsi="Times New Roman"/>
        </w:rPr>
      </w:pPr>
      <w:r w:rsidRPr="0042761A">
        <w:rPr>
          <w:rFonts w:ascii="Times New Roman" w:hAnsi="Times New Roman"/>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5B17E0" w:rsidRPr="0042761A" w:rsidRDefault="005B17E0" w:rsidP="005B17E0">
      <w:pPr>
        <w:rPr>
          <w:rFonts w:ascii="Times New Roman" w:hAnsi="Times New Roman"/>
        </w:rPr>
      </w:pPr>
      <w:r w:rsidRPr="0042761A">
        <w:rPr>
          <w:rFonts w:ascii="Times New Roman" w:hAnsi="Times New Roman"/>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5B17E0" w:rsidRPr="0042761A" w:rsidRDefault="005B17E0" w:rsidP="005B17E0">
      <w:pPr>
        <w:rPr>
          <w:rFonts w:ascii="Times New Roman" w:hAnsi="Times New Roman"/>
        </w:rPr>
      </w:pPr>
      <w:r w:rsidRPr="0042761A">
        <w:rPr>
          <w:rFonts w:ascii="Times New Roman" w:hAnsi="Times New Roman"/>
        </w:rPr>
        <w:t>объясняет основания развития технологий, опираясь на произвольно избранную группу потребностей, которые удовлетворяют эти технологии;</w:t>
      </w:r>
    </w:p>
    <w:p w:rsidR="005B17E0" w:rsidRPr="0042761A" w:rsidRDefault="005B17E0" w:rsidP="005B17E0">
      <w:pPr>
        <w:rPr>
          <w:rFonts w:ascii="Times New Roman" w:hAnsi="Times New Roman"/>
        </w:rPr>
      </w:pPr>
      <w:r w:rsidRPr="0042761A">
        <w:rPr>
          <w:rFonts w:ascii="Times New Roman" w:hAnsi="Times New Roman"/>
        </w:rPr>
        <w:t>приводит произвольные примеры производственных технологий и технологий в сфере быта;</w:t>
      </w:r>
    </w:p>
    <w:p w:rsidR="005B17E0" w:rsidRPr="0042761A" w:rsidRDefault="005B17E0" w:rsidP="005B17E0">
      <w:pPr>
        <w:rPr>
          <w:rFonts w:ascii="Times New Roman" w:hAnsi="Times New Roman"/>
        </w:rPr>
      </w:pPr>
      <w:r w:rsidRPr="0042761A">
        <w:rPr>
          <w:rFonts w:ascii="Times New Roman" w:hAnsi="Times New Roman"/>
        </w:rPr>
        <w:t>объясняет, приводя примеры, принципиальную технологическую схему, в том числе характеризуя негативные эффекты;</w:t>
      </w:r>
    </w:p>
    <w:p w:rsidR="005B17E0" w:rsidRPr="0042761A" w:rsidRDefault="005B17E0" w:rsidP="005B17E0">
      <w:pPr>
        <w:rPr>
          <w:rFonts w:ascii="Times New Roman" w:hAnsi="Times New Roman"/>
        </w:rPr>
      </w:pPr>
      <w:r w:rsidRPr="0042761A">
        <w:rPr>
          <w:rFonts w:ascii="Times New Roman" w:hAnsi="Times New Roman"/>
        </w:rPr>
        <w:t>составляет техническое задание, памятку, инструкцию, технологическую карту;</w:t>
      </w:r>
    </w:p>
    <w:p w:rsidR="005B17E0" w:rsidRPr="0042761A" w:rsidRDefault="005B17E0" w:rsidP="005B17E0">
      <w:pPr>
        <w:rPr>
          <w:rFonts w:ascii="Times New Roman" w:hAnsi="Times New Roman"/>
        </w:rPr>
      </w:pPr>
      <w:r w:rsidRPr="0042761A">
        <w:rPr>
          <w:rFonts w:ascii="Times New Roman" w:hAnsi="Times New Roman"/>
        </w:rPr>
        <w:t>осуществляет сборку моделей с помощью образовательного конструктора по инструкции;</w:t>
      </w:r>
    </w:p>
    <w:p w:rsidR="005B17E0" w:rsidRPr="0042761A" w:rsidRDefault="005B17E0" w:rsidP="005B17E0">
      <w:pPr>
        <w:rPr>
          <w:rFonts w:ascii="Times New Roman" w:hAnsi="Times New Roman"/>
        </w:rPr>
      </w:pPr>
      <w:r w:rsidRPr="0042761A">
        <w:rPr>
          <w:rFonts w:ascii="Times New Roman" w:hAnsi="Times New Roman"/>
        </w:rPr>
        <w:t>осуществляет выбор товара в модельной ситуации;</w:t>
      </w:r>
    </w:p>
    <w:p w:rsidR="005B17E0" w:rsidRPr="0042761A" w:rsidRDefault="005B17E0" w:rsidP="005B17E0">
      <w:pPr>
        <w:rPr>
          <w:rFonts w:ascii="Times New Roman" w:hAnsi="Times New Roman"/>
        </w:rPr>
      </w:pPr>
      <w:r w:rsidRPr="0042761A">
        <w:rPr>
          <w:rFonts w:ascii="Times New Roman" w:hAnsi="Times New Roman"/>
        </w:rPr>
        <w:t xml:space="preserve"> осуществляет сохранение информации в формах описания, схемы, эскиза, фотографии;</w:t>
      </w:r>
    </w:p>
    <w:p w:rsidR="005B17E0" w:rsidRPr="0042761A" w:rsidRDefault="005B17E0" w:rsidP="005B17E0">
      <w:pPr>
        <w:rPr>
          <w:rFonts w:ascii="Times New Roman" w:hAnsi="Times New Roman"/>
        </w:rPr>
      </w:pPr>
      <w:r w:rsidRPr="0042761A">
        <w:rPr>
          <w:rFonts w:ascii="Times New Roman" w:hAnsi="Times New Roman"/>
        </w:rPr>
        <w:t>конструирует модель по заданному прототипу;</w:t>
      </w:r>
    </w:p>
    <w:p w:rsidR="005B17E0" w:rsidRPr="0042761A" w:rsidRDefault="005B17E0" w:rsidP="005B17E0">
      <w:pPr>
        <w:rPr>
          <w:rFonts w:ascii="Times New Roman" w:hAnsi="Times New Roman"/>
        </w:rPr>
      </w:pPr>
      <w:r w:rsidRPr="0042761A">
        <w:rPr>
          <w:rFonts w:ascii="Times New Roman" w:hAnsi="Times New Roman"/>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5B17E0" w:rsidRPr="0042761A" w:rsidRDefault="005B17E0" w:rsidP="005B17E0">
      <w:pPr>
        <w:rPr>
          <w:rFonts w:ascii="Times New Roman" w:hAnsi="Times New Roman"/>
        </w:rPr>
      </w:pPr>
      <w:r w:rsidRPr="0042761A">
        <w:rPr>
          <w:rFonts w:ascii="Times New Roman" w:hAnsi="Times New Roman"/>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5B17E0" w:rsidRPr="0042761A" w:rsidRDefault="005B17E0" w:rsidP="005B17E0">
      <w:pPr>
        <w:rPr>
          <w:rFonts w:ascii="Times New Roman" w:hAnsi="Times New Roman"/>
        </w:rPr>
      </w:pPr>
      <w:r w:rsidRPr="0042761A">
        <w:rPr>
          <w:rFonts w:ascii="Times New Roman" w:hAnsi="Times New Roman"/>
        </w:rPr>
        <w:t>получил и проанализировал опыт проведения испытания, анализа, модернизации модели;</w:t>
      </w:r>
    </w:p>
    <w:p w:rsidR="005B17E0" w:rsidRPr="0042761A" w:rsidRDefault="005B17E0" w:rsidP="005B17E0">
      <w:pPr>
        <w:rPr>
          <w:rFonts w:ascii="Times New Roman" w:hAnsi="Times New Roman"/>
        </w:rPr>
      </w:pPr>
      <w:r w:rsidRPr="0042761A">
        <w:rPr>
          <w:rFonts w:ascii="Times New Roman" w:hAnsi="Times New Roman"/>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5B17E0" w:rsidRPr="0042761A" w:rsidRDefault="005B17E0" w:rsidP="005B17E0">
      <w:pPr>
        <w:rPr>
          <w:rFonts w:ascii="Times New Roman" w:hAnsi="Times New Roman"/>
        </w:rPr>
      </w:pPr>
      <w:r w:rsidRPr="0042761A">
        <w:rPr>
          <w:rFonts w:ascii="Times New Roman" w:hAnsi="Times New Roman"/>
        </w:rPr>
        <w:t>получил и проанализировал опыт изготовления информационного продукта по заданному алгоритму;</w:t>
      </w:r>
    </w:p>
    <w:p w:rsidR="005B17E0" w:rsidRPr="0042761A" w:rsidRDefault="005B17E0" w:rsidP="005B17E0">
      <w:pPr>
        <w:rPr>
          <w:rFonts w:ascii="Times New Roman" w:hAnsi="Times New Roman"/>
        </w:rPr>
      </w:pPr>
      <w:r w:rsidRPr="0042761A">
        <w:rPr>
          <w:rFonts w:ascii="Times New Roman" w:hAnsi="Times New Roman"/>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5B17E0" w:rsidRPr="0042761A" w:rsidRDefault="005B17E0" w:rsidP="005B17E0">
      <w:pPr>
        <w:rPr>
          <w:rFonts w:ascii="Times New Roman" w:hAnsi="Times New Roman"/>
        </w:rPr>
      </w:pPr>
      <w:r w:rsidRPr="0042761A">
        <w:rPr>
          <w:rFonts w:ascii="Times New Roman" w:hAnsi="Times New Roman"/>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5B17E0" w:rsidRPr="0042761A" w:rsidRDefault="00581022" w:rsidP="00581022">
      <w:pPr>
        <w:jc w:val="center"/>
        <w:rPr>
          <w:rFonts w:ascii="Times New Roman" w:hAnsi="Times New Roman"/>
        </w:rPr>
      </w:pPr>
      <w:r w:rsidRPr="0042761A">
        <w:rPr>
          <w:rFonts w:ascii="Times New Roman" w:hAnsi="Times New Roman"/>
        </w:rPr>
        <w:t>6 КЛАСС</w:t>
      </w:r>
    </w:p>
    <w:p w:rsidR="005B17E0" w:rsidRPr="0042761A" w:rsidRDefault="005B17E0" w:rsidP="005B17E0">
      <w:pPr>
        <w:rPr>
          <w:rFonts w:ascii="Times New Roman" w:hAnsi="Times New Roman"/>
        </w:rPr>
      </w:pPr>
      <w:r w:rsidRPr="0042761A">
        <w:rPr>
          <w:rFonts w:ascii="Times New Roman" w:hAnsi="Times New Roman"/>
        </w:rPr>
        <w:t>По завершении учебного года обучающийся:</w:t>
      </w:r>
    </w:p>
    <w:p w:rsidR="005B17E0" w:rsidRPr="0042761A" w:rsidRDefault="005B17E0" w:rsidP="005B17E0">
      <w:pPr>
        <w:rPr>
          <w:rFonts w:ascii="Times New Roman" w:hAnsi="Times New Roman"/>
        </w:rPr>
      </w:pPr>
      <w:r w:rsidRPr="0042761A">
        <w:rPr>
          <w:rFonts w:ascii="Times New Roman" w:hAnsi="Times New Roman"/>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5B17E0" w:rsidRPr="0042761A" w:rsidRDefault="005B17E0" w:rsidP="005B17E0">
      <w:pPr>
        <w:rPr>
          <w:rFonts w:ascii="Times New Roman" w:hAnsi="Times New Roman"/>
        </w:rPr>
      </w:pPr>
      <w:r w:rsidRPr="0042761A">
        <w:rPr>
          <w:rFonts w:ascii="Times New Roman" w:hAnsi="Times New Roman"/>
        </w:rPr>
        <w:t>описывает жизненный цикл технологии, приводя примеры;</w:t>
      </w:r>
    </w:p>
    <w:p w:rsidR="005B17E0" w:rsidRPr="0042761A" w:rsidRDefault="005B17E0" w:rsidP="005B17E0">
      <w:pPr>
        <w:rPr>
          <w:rFonts w:ascii="Times New Roman" w:hAnsi="Times New Roman"/>
        </w:rPr>
      </w:pPr>
      <w:r w:rsidRPr="0042761A">
        <w:rPr>
          <w:rFonts w:ascii="Times New Roman" w:hAnsi="Times New Roman"/>
        </w:rPr>
        <w:t>оперирует понятием «технологическая система» при описании средств удовлетворения потребностей человека;</w:t>
      </w:r>
    </w:p>
    <w:p w:rsidR="005B17E0" w:rsidRPr="0042761A" w:rsidRDefault="005B17E0" w:rsidP="005B17E0">
      <w:pPr>
        <w:rPr>
          <w:rFonts w:ascii="Times New Roman" w:hAnsi="Times New Roman"/>
        </w:rPr>
      </w:pPr>
      <w:r w:rsidRPr="0042761A">
        <w:rPr>
          <w:rFonts w:ascii="Times New Roman" w:hAnsi="Times New Roman"/>
        </w:rPr>
        <w:t>проводит морфологический и функциональный анализ технологической системы;</w:t>
      </w:r>
    </w:p>
    <w:p w:rsidR="005B17E0" w:rsidRPr="0042761A" w:rsidRDefault="005B17E0" w:rsidP="005B17E0">
      <w:pPr>
        <w:rPr>
          <w:rFonts w:ascii="Times New Roman" w:hAnsi="Times New Roman"/>
        </w:rPr>
      </w:pPr>
      <w:r w:rsidRPr="0042761A">
        <w:rPr>
          <w:rFonts w:ascii="Times New Roman" w:hAnsi="Times New Roman"/>
        </w:rPr>
        <w:t>проводит анализ технологической системы – надсистемы – подсистемы в процессе проектирования продукта;</w:t>
      </w:r>
    </w:p>
    <w:p w:rsidR="005B17E0" w:rsidRPr="0042761A" w:rsidRDefault="005B17E0" w:rsidP="005B17E0">
      <w:pPr>
        <w:rPr>
          <w:rFonts w:ascii="Times New Roman" w:hAnsi="Times New Roman"/>
        </w:rPr>
      </w:pPr>
      <w:r w:rsidRPr="0042761A">
        <w:rPr>
          <w:rFonts w:ascii="Times New Roman" w:hAnsi="Times New Roman"/>
        </w:rPr>
        <w:t>читает элементарные чертежи и эскизы;</w:t>
      </w:r>
    </w:p>
    <w:p w:rsidR="005B17E0" w:rsidRPr="0042761A" w:rsidRDefault="005B17E0" w:rsidP="005B17E0">
      <w:pPr>
        <w:rPr>
          <w:rFonts w:ascii="Times New Roman" w:hAnsi="Times New Roman"/>
        </w:rPr>
      </w:pPr>
      <w:r w:rsidRPr="0042761A">
        <w:rPr>
          <w:rFonts w:ascii="Times New Roman" w:hAnsi="Times New Roman"/>
        </w:rPr>
        <w:t>выполняет эскизы механизмов, интерьера;</w:t>
      </w:r>
    </w:p>
    <w:p w:rsidR="005B17E0" w:rsidRPr="0042761A" w:rsidRDefault="005B17E0" w:rsidP="005B17E0">
      <w:pPr>
        <w:rPr>
          <w:rFonts w:ascii="Times New Roman" w:hAnsi="Times New Roman"/>
        </w:rPr>
      </w:pPr>
      <w:r w:rsidRPr="0042761A">
        <w:rPr>
          <w:rFonts w:ascii="Times New Roman" w:hAnsi="Times New Roman"/>
        </w:rPr>
        <w:t>освоил техники обработки материалов (по выбору обучающегося в соответствии с содержанием проектной деятельности);</w:t>
      </w:r>
    </w:p>
    <w:p w:rsidR="005B17E0" w:rsidRPr="0042761A" w:rsidRDefault="005B17E0" w:rsidP="005B17E0">
      <w:pPr>
        <w:rPr>
          <w:rFonts w:ascii="Times New Roman" w:hAnsi="Times New Roman"/>
        </w:rPr>
      </w:pPr>
      <w:r w:rsidRPr="0042761A">
        <w:rPr>
          <w:rFonts w:ascii="Times New Roman" w:hAnsi="Times New Roman"/>
        </w:rPr>
        <w:t>применяет простые механизмы для решения поставленных задач по модернизации / проектированию технологических систем;</w:t>
      </w:r>
    </w:p>
    <w:p w:rsidR="005B17E0" w:rsidRPr="0042761A" w:rsidRDefault="005B17E0" w:rsidP="005B17E0">
      <w:pPr>
        <w:rPr>
          <w:rFonts w:ascii="Times New Roman" w:hAnsi="Times New Roman"/>
        </w:rPr>
      </w:pPr>
      <w:r w:rsidRPr="0042761A">
        <w:rPr>
          <w:rFonts w:ascii="Times New Roman" w:hAnsi="Times New Roman"/>
        </w:rPr>
        <w:t>строит модель механизма, состоящего из нескольких простых механизмов по кинематической схеме;</w:t>
      </w:r>
    </w:p>
    <w:p w:rsidR="005B17E0" w:rsidRPr="0042761A" w:rsidRDefault="005B17E0" w:rsidP="005B17E0">
      <w:pPr>
        <w:rPr>
          <w:rFonts w:ascii="Times New Roman" w:hAnsi="Times New Roman"/>
        </w:rPr>
      </w:pPr>
      <w:r w:rsidRPr="0042761A">
        <w:rPr>
          <w:rFonts w:ascii="Times New Roman" w:hAnsi="Times New Roman"/>
        </w:rPr>
        <w:t>получил и проанализировал опыт исследования способов жизнеобеспечения и состояния жилых зданий микрорайона / поселения;</w:t>
      </w:r>
    </w:p>
    <w:p w:rsidR="005B17E0" w:rsidRPr="0042761A" w:rsidRDefault="005B17E0" w:rsidP="005B17E0">
      <w:pPr>
        <w:rPr>
          <w:rFonts w:ascii="Times New Roman" w:hAnsi="Times New Roman"/>
        </w:rPr>
      </w:pPr>
      <w:r w:rsidRPr="0042761A">
        <w:rPr>
          <w:rFonts w:ascii="Times New Roman" w:hAnsi="Times New Roman"/>
        </w:rPr>
        <w:t>получил и проанализировал опыт решения задач на взаимодействие со службами ЖКХ;</w:t>
      </w:r>
    </w:p>
    <w:p w:rsidR="005B17E0" w:rsidRPr="0042761A" w:rsidRDefault="005B17E0" w:rsidP="005B17E0">
      <w:pPr>
        <w:rPr>
          <w:rFonts w:ascii="Times New Roman" w:hAnsi="Times New Roman"/>
        </w:rPr>
      </w:pPr>
      <w:r w:rsidRPr="0042761A">
        <w:rPr>
          <w:rFonts w:ascii="Times New Roman" w:hAnsi="Times New Roman"/>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5B17E0" w:rsidRPr="0042761A" w:rsidRDefault="005B17E0" w:rsidP="005B17E0">
      <w:pPr>
        <w:rPr>
          <w:rFonts w:ascii="Times New Roman" w:hAnsi="Times New Roman"/>
        </w:rPr>
      </w:pPr>
      <w:r w:rsidRPr="0042761A">
        <w:rPr>
          <w:rFonts w:ascii="Times New Roman" w:hAnsi="Times New Roman"/>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5B17E0" w:rsidRPr="0042761A" w:rsidRDefault="005B17E0" w:rsidP="005B17E0">
      <w:pPr>
        <w:rPr>
          <w:rFonts w:ascii="Times New Roman" w:hAnsi="Times New Roman"/>
        </w:rPr>
      </w:pPr>
      <w:r w:rsidRPr="0042761A">
        <w:rPr>
          <w:rFonts w:ascii="Times New Roman" w:hAnsi="Times New Roman"/>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5B17E0" w:rsidRPr="0042761A" w:rsidRDefault="00581022" w:rsidP="00581022">
      <w:pPr>
        <w:jc w:val="center"/>
        <w:rPr>
          <w:rFonts w:ascii="Times New Roman" w:hAnsi="Times New Roman"/>
        </w:rPr>
      </w:pPr>
      <w:r w:rsidRPr="0042761A">
        <w:rPr>
          <w:rFonts w:ascii="Times New Roman" w:hAnsi="Times New Roman"/>
        </w:rPr>
        <w:t>7 КЛАСС</w:t>
      </w:r>
    </w:p>
    <w:p w:rsidR="005B17E0" w:rsidRPr="0042761A" w:rsidRDefault="005B17E0" w:rsidP="005B17E0">
      <w:pPr>
        <w:rPr>
          <w:rFonts w:ascii="Times New Roman" w:hAnsi="Times New Roman"/>
        </w:rPr>
      </w:pPr>
      <w:r w:rsidRPr="0042761A">
        <w:rPr>
          <w:rFonts w:ascii="Times New Roman" w:hAnsi="Times New Roman"/>
        </w:rPr>
        <w:t>По завершении учебного года обучающийся:</w:t>
      </w:r>
    </w:p>
    <w:p w:rsidR="005B17E0" w:rsidRPr="0042761A" w:rsidRDefault="005B17E0" w:rsidP="005B17E0">
      <w:pPr>
        <w:rPr>
          <w:rFonts w:ascii="Times New Roman" w:hAnsi="Times New Roman"/>
        </w:rPr>
      </w:pPr>
      <w:r w:rsidRPr="0042761A">
        <w:rPr>
          <w:rFonts w:ascii="Times New Roman" w:hAnsi="Times New Roman"/>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5B17E0" w:rsidRPr="0042761A" w:rsidRDefault="005B17E0" w:rsidP="005B17E0">
      <w:pPr>
        <w:rPr>
          <w:rFonts w:ascii="Times New Roman" w:hAnsi="Times New Roman"/>
        </w:rPr>
      </w:pPr>
      <w:r w:rsidRPr="0042761A">
        <w:rPr>
          <w:rFonts w:ascii="Times New Roman" w:hAnsi="Times New Roman"/>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5B17E0" w:rsidRPr="0042761A" w:rsidRDefault="005B17E0" w:rsidP="005B17E0">
      <w:pPr>
        <w:rPr>
          <w:rFonts w:ascii="Times New Roman" w:hAnsi="Times New Roman"/>
        </w:rPr>
      </w:pPr>
      <w:r w:rsidRPr="0042761A">
        <w:rPr>
          <w:rFonts w:ascii="Times New Roman" w:hAnsi="Times New Roman"/>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5B17E0" w:rsidRPr="0042761A" w:rsidRDefault="005B17E0" w:rsidP="005B17E0">
      <w:pPr>
        <w:rPr>
          <w:rFonts w:ascii="Times New Roman" w:hAnsi="Times New Roman"/>
        </w:rPr>
      </w:pPr>
      <w:r w:rsidRPr="0042761A">
        <w:rPr>
          <w:rFonts w:ascii="Times New Roman" w:hAnsi="Times New Roman"/>
        </w:rPr>
        <w:t>перечисляет, характеризует и распознает устройства для накопления энергии, для передачи энергии;</w:t>
      </w:r>
    </w:p>
    <w:p w:rsidR="005B17E0" w:rsidRPr="0042761A" w:rsidRDefault="005B17E0" w:rsidP="005B17E0">
      <w:pPr>
        <w:rPr>
          <w:rFonts w:ascii="Times New Roman" w:hAnsi="Times New Roman"/>
        </w:rPr>
      </w:pPr>
      <w:r w:rsidRPr="0042761A">
        <w:rPr>
          <w:rFonts w:ascii="Times New Roman" w:hAnsi="Times New Roman"/>
        </w:rPr>
        <w:t>объясняет понятие «машина», характеризует технологические системы, преобразующие энергию в вид, необходимый потребителю;</w:t>
      </w:r>
    </w:p>
    <w:p w:rsidR="005B17E0" w:rsidRPr="0042761A" w:rsidRDefault="005B17E0" w:rsidP="005B17E0">
      <w:pPr>
        <w:rPr>
          <w:rFonts w:ascii="Times New Roman" w:hAnsi="Times New Roman"/>
        </w:rPr>
      </w:pPr>
      <w:r w:rsidRPr="0042761A">
        <w:rPr>
          <w:rFonts w:ascii="Times New Roman" w:hAnsi="Times New Roman"/>
        </w:rPr>
        <w:t>объясняет сущность управления в технологических системах, характеризует автоматические и саморегулируемые системы;</w:t>
      </w:r>
    </w:p>
    <w:p w:rsidR="005B17E0" w:rsidRPr="0042761A" w:rsidRDefault="005B17E0" w:rsidP="005B17E0">
      <w:pPr>
        <w:rPr>
          <w:rFonts w:ascii="Times New Roman" w:hAnsi="Times New Roman"/>
        </w:rPr>
      </w:pPr>
      <w:r w:rsidRPr="0042761A">
        <w:rPr>
          <w:rFonts w:ascii="Times New Roman" w:hAnsi="Times New Roman"/>
        </w:rPr>
        <w:t>осуществляет сборку электрических цепей по электрической схеме, проводит анализ неполадок электрической цепи;</w:t>
      </w:r>
    </w:p>
    <w:p w:rsidR="005B17E0" w:rsidRPr="0042761A" w:rsidRDefault="005B17E0" w:rsidP="005B17E0">
      <w:pPr>
        <w:rPr>
          <w:rFonts w:ascii="Times New Roman" w:hAnsi="Times New Roman"/>
        </w:rPr>
      </w:pPr>
      <w:r w:rsidRPr="0042761A">
        <w:rPr>
          <w:rFonts w:ascii="Times New Roman" w:hAnsi="Times New Roman"/>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5B17E0" w:rsidRPr="0042761A" w:rsidRDefault="005B17E0" w:rsidP="005B17E0">
      <w:pPr>
        <w:rPr>
          <w:rFonts w:ascii="Times New Roman" w:hAnsi="Times New Roman"/>
        </w:rPr>
      </w:pPr>
      <w:r w:rsidRPr="0042761A">
        <w:rPr>
          <w:rFonts w:ascii="Times New Roman" w:hAnsi="Times New Roman"/>
        </w:rPr>
        <w:t>выполняет базовые операции редактора компьютерного трехмерного проектирования (на выбор образовательной организации);</w:t>
      </w:r>
    </w:p>
    <w:p w:rsidR="005B17E0" w:rsidRPr="0042761A" w:rsidRDefault="005B17E0" w:rsidP="005B17E0">
      <w:pPr>
        <w:rPr>
          <w:rFonts w:ascii="Times New Roman" w:hAnsi="Times New Roman"/>
        </w:rPr>
      </w:pPr>
      <w:r w:rsidRPr="0042761A">
        <w:rPr>
          <w:rFonts w:ascii="Times New Roman" w:hAnsi="Times New Roman"/>
        </w:rPr>
        <w:t>конструирует простые системы с обратной связью на основе технических конструкторов;</w:t>
      </w:r>
    </w:p>
    <w:p w:rsidR="005B17E0" w:rsidRPr="0042761A" w:rsidRDefault="005B17E0" w:rsidP="005B17E0">
      <w:pPr>
        <w:rPr>
          <w:rFonts w:ascii="Times New Roman" w:hAnsi="Times New Roman"/>
        </w:rPr>
      </w:pPr>
      <w:r w:rsidRPr="0042761A">
        <w:rPr>
          <w:rFonts w:ascii="Times New Roman" w:hAnsi="Times New Roman"/>
        </w:rPr>
        <w:t>следует технологии, в том числе, в процессе изготовления субъективно нового продукта;</w:t>
      </w:r>
    </w:p>
    <w:p w:rsidR="005B17E0" w:rsidRPr="0042761A" w:rsidRDefault="005B17E0" w:rsidP="005B17E0">
      <w:pPr>
        <w:rPr>
          <w:rFonts w:ascii="Times New Roman" w:hAnsi="Times New Roman"/>
        </w:rPr>
      </w:pPr>
      <w:r w:rsidRPr="0042761A">
        <w:rPr>
          <w:rFonts w:ascii="Times New Roman" w:hAnsi="Times New Roman"/>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5B17E0" w:rsidRPr="0042761A" w:rsidRDefault="005B17E0" w:rsidP="005B17E0">
      <w:pPr>
        <w:rPr>
          <w:rFonts w:ascii="Times New Roman" w:hAnsi="Times New Roman"/>
        </w:rPr>
      </w:pPr>
      <w:r w:rsidRPr="0042761A">
        <w:rPr>
          <w:rFonts w:ascii="Times New Roman" w:hAnsi="Times New Roman"/>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5B17E0" w:rsidRPr="0042761A" w:rsidRDefault="005B17E0" w:rsidP="005B17E0">
      <w:pPr>
        <w:rPr>
          <w:rFonts w:ascii="Times New Roman" w:hAnsi="Times New Roman"/>
        </w:rPr>
      </w:pPr>
      <w:r w:rsidRPr="0042761A">
        <w:rPr>
          <w:rFonts w:ascii="Times New Roman" w:hAnsi="Times New Roman"/>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5B17E0" w:rsidRPr="0042761A" w:rsidRDefault="000A34D9" w:rsidP="000A34D9">
      <w:pPr>
        <w:jc w:val="center"/>
        <w:rPr>
          <w:rFonts w:ascii="Times New Roman" w:hAnsi="Times New Roman"/>
        </w:rPr>
      </w:pPr>
      <w:r w:rsidRPr="0042761A">
        <w:rPr>
          <w:rFonts w:ascii="Times New Roman" w:hAnsi="Times New Roman"/>
        </w:rPr>
        <w:t>8 КЛАСС</w:t>
      </w:r>
    </w:p>
    <w:p w:rsidR="005B17E0" w:rsidRPr="0042761A" w:rsidRDefault="005B17E0" w:rsidP="005B17E0">
      <w:pPr>
        <w:rPr>
          <w:rFonts w:ascii="Times New Roman" w:hAnsi="Times New Roman"/>
        </w:rPr>
      </w:pPr>
      <w:r w:rsidRPr="0042761A">
        <w:rPr>
          <w:rFonts w:ascii="Times New Roman" w:hAnsi="Times New Roman"/>
        </w:rPr>
        <w:t>По завершении учебного года обучающийся:</w:t>
      </w:r>
    </w:p>
    <w:p w:rsidR="005B17E0" w:rsidRPr="0042761A" w:rsidRDefault="005B17E0" w:rsidP="005B17E0">
      <w:pPr>
        <w:rPr>
          <w:rFonts w:ascii="Times New Roman" w:hAnsi="Times New Roman"/>
        </w:rPr>
      </w:pPr>
      <w:r w:rsidRPr="0042761A">
        <w:rPr>
          <w:rFonts w:ascii="Times New Roman" w:hAnsi="Times New Roman"/>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5B17E0" w:rsidRPr="0042761A" w:rsidRDefault="005B17E0" w:rsidP="005B17E0">
      <w:pPr>
        <w:rPr>
          <w:rFonts w:ascii="Times New Roman" w:hAnsi="Times New Roman"/>
        </w:rPr>
      </w:pPr>
      <w:r w:rsidRPr="0042761A">
        <w:rPr>
          <w:rFonts w:ascii="Times New Roman" w:hAnsi="Times New Roman"/>
        </w:rPr>
        <w:t>характеризует современную индустрию питания, в том числе в регионе проживания, и перспективы ее развития;</w:t>
      </w:r>
    </w:p>
    <w:p w:rsidR="005B17E0" w:rsidRPr="0042761A" w:rsidRDefault="005B17E0" w:rsidP="005B17E0">
      <w:pPr>
        <w:rPr>
          <w:rFonts w:ascii="Times New Roman" w:hAnsi="Times New Roman"/>
        </w:rPr>
      </w:pPr>
      <w:r w:rsidRPr="0042761A">
        <w:rPr>
          <w:rFonts w:ascii="Times New Roman" w:hAnsi="Times New Roman"/>
        </w:rPr>
        <w:t>называет и характеризует актуальные и перспективные технологии транспорта;</w:t>
      </w:r>
    </w:p>
    <w:p w:rsidR="005B17E0" w:rsidRPr="0042761A" w:rsidRDefault="005B17E0" w:rsidP="005B17E0">
      <w:pPr>
        <w:rPr>
          <w:rFonts w:ascii="Times New Roman" w:hAnsi="Times New Roman"/>
        </w:rPr>
      </w:pPr>
      <w:r w:rsidRPr="0042761A">
        <w:rPr>
          <w:rFonts w:ascii="Times New Roman" w:hAnsi="Times New Roman"/>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5B17E0" w:rsidRPr="0042761A" w:rsidRDefault="005B17E0" w:rsidP="005B17E0">
      <w:pPr>
        <w:rPr>
          <w:rFonts w:ascii="Times New Roman" w:hAnsi="Times New Roman"/>
        </w:rPr>
      </w:pPr>
      <w:r w:rsidRPr="0042761A">
        <w:rPr>
          <w:rFonts w:ascii="Times New Roman" w:hAnsi="Times New Roman"/>
        </w:rPr>
        <w:t>характеризует ситуацию на региональном рынке труда, называет тенденции ее развития;</w:t>
      </w:r>
    </w:p>
    <w:p w:rsidR="005B17E0" w:rsidRPr="0042761A" w:rsidRDefault="005B17E0" w:rsidP="005B17E0">
      <w:pPr>
        <w:rPr>
          <w:rFonts w:ascii="Times New Roman" w:hAnsi="Times New Roman"/>
        </w:rPr>
      </w:pPr>
      <w:r w:rsidRPr="0042761A">
        <w:rPr>
          <w:rFonts w:ascii="Times New Roman" w:hAnsi="Times New Roman"/>
        </w:rPr>
        <w:t>перечисляет и характеризует виды технической и технологической документации;</w:t>
      </w:r>
    </w:p>
    <w:p w:rsidR="005B17E0" w:rsidRPr="0042761A" w:rsidRDefault="005B17E0" w:rsidP="005B17E0">
      <w:pPr>
        <w:rPr>
          <w:rFonts w:ascii="Times New Roman" w:hAnsi="Times New Roman"/>
        </w:rPr>
      </w:pPr>
      <w:r w:rsidRPr="0042761A">
        <w:rPr>
          <w:rFonts w:ascii="Times New Roman" w:hAnsi="Times New Roman"/>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5B17E0" w:rsidRPr="0042761A" w:rsidRDefault="005B17E0" w:rsidP="005B17E0">
      <w:pPr>
        <w:rPr>
          <w:rFonts w:ascii="Times New Roman" w:hAnsi="Times New Roman"/>
        </w:rPr>
      </w:pPr>
      <w:r w:rsidRPr="0042761A">
        <w:rPr>
          <w:rFonts w:ascii="Times New Roman" w:hAnsi="Times New Roman"/>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5B17E0" w:rsidRPr="0042761A" w:rsidRDefault="005B17E0" w:rsidP="005B17E0">
      <w:pPr>
        <w:rPr>
          <w:rFonts w:ascii="Times New Roman" w:hAnsi="Times New Roman"/>
        </w:rPr>
      </w:pPr>
      <w:r w:rsidRPr="0042761A">
        <w:rPr>
          <w:rFonts w:ascii="Times New Roman" w:hAnsi="Times New Roman"/>
        </w:rPr>
        <w:t>разъясняет функции модели и принципы моделирования;</w:t>
      </w:r>
    </w:p>
    <w:p w:rsidR="005B17E0" w:rsidRPr="0042761A" w:rsidRDefault="005B17E0" w:rsidP="005B17E0">
      <w:pPr>
        <w:rPr>
          <w:rFonts w:ascii="Times New Roman" w:hAnsi="Times New Roman"/>
        </w:rPr>
      </w:pPr>
      <w:r w:rsidRPr="0042761A">
        <w:rPr>
          <w:rFonts w:ascii="Times New Roman" w:hAnsi="Times New Roman"/>
        </w:rPr>
        <w:t>создает модель, адекватную практической задаче;</w:t>
      </w:r>
    </w:p>
    <w:p w:rsidR="005B17E0" w:rsidRPr="0042761A" w:rsidRDefault="005B17E0" w:rsidP="005B17E0">
      <w:pPr>
        <w:rPr>
          <w:rFonts w:ascii="Times New Roman" w:hAnsi="Times New Roman"/>
        </w:rPr>
      </w:pPr>
      <w:r w:rsidRPr="0042761A">
        <w:rPr>
          <w:rFonts w:ascii="Times New Roman" w:hAnsi="Times New Roman"/>
        </w:rPr>
        <w:t>отбирает материал в соответствии с техническим решением или по заданным критериям;</w:t>
      </w:r>
    </w:p>
    <w:p w:rsidR="005B17E0" w:rsidRPr="0042761A" w:rsidRDefault="005B17E0" w:rsidP="005B17E0">
      <w:pPr>
        <w:rPr>
          <w:rFonts w:ascii="Times New Roman" w:hAnsi="Times New Roman"/>
        </w:rPr>
      </w:pPr>
      <w:r w:rsidRPr="0042761A">
        <w:rPr>
          <w:rFonts w:ascii="Times New Roman" w:hAnsi="Times New Roman"/>
        </w:rPr>
        <w:t>составляет рацион питания, адекватный ситуации;</w:t>
      </w:r>
    </w:p>
    <w:p w:rsidR="005B17E0" w:rsidRPr="0042761A" w:rsidRDefault="005B17E0" w:rsidP="005B17E0">
      <w:pPr>
        <w:rPr>
          <w:rFonts w:ascii="Times New Roman" w:hAnsi="Times New Roman"/>
        </w:rPr>
      </w:pPr>
      <w:r w:rsidRPr="0042761A">
        <w:rPr>
          <w:rFonts w:ascii="Times New Roman" w:hAnsi="Times New Roman"/>
        </w:rPr>
        <w:t>планирует продвижение продукта;</w:t>
      </w:r>
    </w:p>
    <w:p w:rsidR="005B17E0" w:rsidRPr="0042761A" w:rsidRDefault="005B17E0" w:rsidP="005B17E0">
      <w:pPr>
        <w:rPr>
          <w:rFonts w:ascii="Times New Roman" w:hAnsi="Times New Roman"/>
        </w:rPr>
      </w:pPr>
      <w:r w:rsidRPr="0042761A">
        <w:rPr>
          <w:rFonts w:ascii="Times New Roman" w:hAnsi="Times New Roman"/>
        </w:rPr>
        <w:t>регламентирует заданный процесс в заданной форме;</w:t>
      </w:r>
    </w:p>
    <w:p w:rsidR="005B17E0" w:rsidRPr="0042761A" w:rsidRDefault="005B17E0" w:rsidP="005B17E0">
      <w:pPr>
        <w:rPr>
          <w:rFonts w:ascii="Times New Roman" w:hAnsi="Times New Roman"/>
        </w:rPr>
      </w:pPr>
      <w:r w:rsidRPr="0042761A">
        <w:rPr>
          <w:rFonts w:ascii="Times New Roman" w:hAnsi="Times New Roman"/>
        </w:rPr>
        <w:t>проводит оценку и испытание полученного продукта;</w:t>
      </w:r>
    </w:p>
    <w:p w:rsidR="005B17E0" w:rsidRPr="0042761A" w:rsidRDefault="005B17E0" w:rsidP="005B17E0">
      <w:pPr>
        <w:rPr>
          <w:rFonts w:ascii="Times New Roman" w:hAnsi="Times New Roman"/>
        </w:rPr>
      </w:pPr>
      <w:r w:rsidRPr="0042761A">
        <w:rPr>
          <w:rFonts w:ascii="Times New Roman" w:hAnsi="Times New Roman"/>
        </w:rPr>
        <w:t>описывает технологическое решение с помощью текста, рисунков, графического изображения;</w:t>
      </w:r>
    </w:p>
    <w:p w:rsidR="005B17E0" w:rsidRPr="0042761A" w:rsidRDefault="005B17E0" w:rsidP="005B17E0">
      <w:pPr>
        <w:rPr>
          <w:rFonts w:ascii="Times New Roman" w:hAnsi="Times New Roman"/>
        </w:rPr>
      </w:pPr>
      <w:r w:rsidRPr="0042761A">
        <w:rPr>
          <w:rFonts w:ascii="Times New Roman" w:hAnsi="Times New Roman"/>
        </w:rPr>
        <w:t>получил и проанализировал опыт лабораторного исследования продуктов питания;</w:t>
      </w:r>
    </w:p>
    <w:p w:rsidR="005B17E0" w:rsidRPr="0042761A" w:rsidRDefault="005B17E0" w:rsidP="005B17E0">
      <w:pPr>
        <w:rPr>
          <w:rFonts w:ascii="Times New Roman" w:hAnsi="Times New Roman"/>
        </w:rPr>
      </w:pPr>
      <w:r w:rsidRPr="0042761A">
        <w:rPr>
          <w:rFonts w:ascii="Times New Roman" w:hAnsi="Times New Roman"/>
        </w:rPr>
        <w:t>получил и проанализировал опыт разработки организационного проекта и решения логистических задач;</w:t>
      </w:r>
    </w:p>
    <w:p w:rsidR="005B17E0" w:rsidRPr="0042761A" w:rsidRDefault="005B17E0" w:rsidP="005B17E0">
      <w:pPr>
        <w:rPr>
          <w:rFonts w:ascii="Times New Roman" w:hAnsi="Times New Roman"/>
        </w:rPr>
      </w:pPr>
      <w:r w:rsidRPr="0042761A">
        <w:rPr>
          <w:rFonts w:ascii="Times New Roman" w:hAnsi="Times New Roman"/>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5B17E0" w:rsidRPr="0042761A" w:rsidRDefault="005B17E0" w:rsidP="005B17E0">
      <w:pPr>
        <w:rPr>
          <w:rFonts w:ascii="Times New Roman" w:hAnsi="Times New Roman"/>
        </w:rPr>
      </w:pPr>
      <w:r w:rsidRPr="0042761A">
        <w:rPr>
          <w:rFonts w:ascii="Times New Roman" w:hAnsi="Times New Roman"/>
        </w:rP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5B17E0" w:rsidRPr="0042761A" w:rsidRDefault="005B17E0" w:rsidP="005B17E0">
      <w:pPr>
        <w:rPr>
          <w:rFonts w:ascii="Times New Roman" w:hAnsi="Times New Roman"/>
        </w:rPr>
      </w:pPr>
      <w:r w:rsidRPr="0042761A">
        <w:rPr>
          <w:rFonts w:ascii="Times New Roman" w:hAnsi="Times New Roman"/>
        </w:rPr>
        <w:t>получил и проанализировал опыт моделирования транспортных потоков;</w:t>
      </w:r>
    </w:p>
    <w:p w:rsidR="005B17E0" w:rsidRPr="0042761A" w:rsidRDefault="005B17E0" w:rsidP="005B17E0">
      <w:pPr>
        <w:rPr>
          <w:rFonts w:ascii="Times New Roman" w:hAnsi="Times New Roman"/>
        </w:rPr>
      </w:pPr>
      <w:r w:rsidRPr="0042761A">
        <w:rPr>
          <w:rFonts w:ascii="Times New Roman" w:hAnsi="Times New Roman"/>
        </w:rPr>
        <w:t>получил опыт анализа объявлений, предлагающих работу;</w:t>
      </w:r>
    </w:p>
    <w:p w:rsidR="005B17E0" w:rsidRPr="0042761A" w:rsidRDefault="005B17E0" w:rsidP="005B17E0">
      <w:pPr>
        <w:rPr>
          <w:rFonts w:ascii="Times New Roman" w:hAnsi="Times New Roman"/>
        </w:rPr>
      </w:pPr>
      <w:r w:rsidRPr="0042761A">
        <w:rPr>
          <w:rFonts w:ascii="Times New Roman" w:hAnsi="Times New Roman"/>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B17E0" w:rsidRPr="0042761A" w:rsidRDefault="005B17E0" w:rsidP="005B17E0">
      <w:pPr>
        <w:rPr>
          <w:rFonts w:ascii="Times New Roman" w:hAnsi="Times New Roman"/>
        </w:rPr>
      </w:pPr>
      <w:r w:rsidRPr="0042761A">
        <w:rPr>
          <w:rFonts w:ascii="Times New Roman" w:hAnsi="Times New Roman"/>
        </w:rPr>
        <w:t>получил и проанализировал опыт создания информационного продукта и его встраивания в заданную оболочку;</w:t>
      </w:r>
    </w:p>
    <w:p w:rsidR="005B17E0" w:rsidRPr="0042761A" w:rsidRDefault="005B17E0" w:rsidP="005B17E0">
      <w:pPr>
        <w:rPr>
          <w:rFonts w:ascii="Times New Roman" w:hAnsi="Times New Roman"/>
        </w:rPr>
      </w:pPr>
      <w:r w:rsidRPr="0042761A">
        <w:rPr>
          <w:rFonts w:ascii="Times New Roman" w:hAnsi="Times New Roman"/>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5B17E0" w:rsidRPr="0042761A" w:rsidRDefault="00D2259D" w:rsidP="00D2259D">
      <w:pPr>
        <w:jc w:val="center"/>
        <w:rPr>
          <w:rFonts w:ascii="Times New Roman" w:hAnsi="Times New Roman"/>
        </w:rPr>
      </w:pPr>
      <w:r w:rsidRPr="0042761A">
        <w:rPr>
          <w:rFonts w:ascii="Times New Roman" w:hAnsi="Times New Roman"/>
        </w:rPr>
        <w:t>9 КЛАСС</w:t>
      </w:r>
    </w:p>
    <w:p w:rsidR="005B17E0" w:rsidRPr="0042761A" w:rsidRDefault="005B17E0" w:rsidP="005B17E0">
      <w:pPr>
        <w:rPr>
          <w:rFonts w:ascii="Times New Roman" w:hAnsi="Times New Roman"/>
        </w:rPr>
      </w:pPr>
      <w:r w:rsidRPr="0042761A">
        <w:rPr>
          <w:rFonts w:ascii="Times New Roman" w:hAnsi="Times New Roman"/>
        </w:rPr>
        <w:t>По завершении учебного года обучающийся:</w:t>
      </w:r>
    </w:p>
    <w:p w:rsidR="005B17E0" w:rsidRPr="0042761A" w:rsidRDefault="005B17E0" w:rsidP="005B17E0">
      <w:pPr>
        <w:rPr>
          <w:rFonts w:ascii="Times New Roman" w:hAnsi="Times New Roman"/>
        </w:rPr>
      </w:pPr>
      <w:r w:rsidRPr="0042761A">
        <w:rPr>
          <w:rFonts w:ascii="Times New Roman" w:hAnsi="Times New Roman"/>
        </w:rPr>
        <w:t xml:space="preserve">называет и характеризует актуальные и перспективные медицинские технологии,  </w:t>
      </w:r>
    </w:p>
    <w:p w:rsidR="005B17E0" w:rsidRPr="0042761A" w:rsidRDefault="005B17E0" w:rsidP="005B17E0">
      <w:pPr>
        <w:rPr>
          <w:rFonts w:ascii="Times New Roman" w:hAnsi="Times New Roman"/>
        </w:rPr>
      </w:pPr>
      <w:r w:rsidRPr="0042761A">
        <w:rPr>
          <w:rFonts w:ascii="Times New Roman" w:hAnsi="Times New Roman"/>
        </w:rPr>
        <w:t>называет и характеризует технологии в области электроники, тенденции их развития и новые продукты на их основе,</w:t>
      </w:r>
    </w:p>
    <w:p w:rsidR="005B17E0" w:rsidRPr="0042761A" w:rsidRDefault="005B17E0" w:rsidP="005B17E0">
      <w:pPr>
        <w:rPr>
          <w:rFonts w:ascii="Times New Roman" w:hAnsi="Times New Roman"/>
        </w:rPr>
      </w:pPr>
      <w:r w:rsidRPr="0042761A">
        <w:rPr>
          <w:rFonts w:ascii="Times New Roman" w:hAnsi="Times New Roman"/>
        </w:rPr>
        <w:t>объясняет закономерности технологического развития цивилизации,</w:t>
      </w:r>
    </w:p>
    <w:p w:rsidR="005B17E0" w:rsidRPr="0042761A" w:rsidRDefault="005B17E0" w:rsidP="005B17E0">
      <w:pPr>
        <w:rPr>
          <w:rFonts w:ascii="Times New Roman" w:hAnsi="Times New Roman"/>
        </w:rPr>
      </w:pPr>
      <w:r w:rsidRPr="0042761A">
        <w:rPr>
          <w:rFonts w:ascii="Times New Roman" w:hAnsi="Times New Roman"/>
        </w:rPr>
        <w:t>разъясняет социальное значение групп профессий, востребованных на региональном рынке труда,</w:t>
      </w:r>
    </w:p>
    <w:p w:rsidR="005B17E0" w:rsidRPr="0042761A" w:rsidRDefault="005B17E0" w:rsidP="005B17E0">
      <w:pPr>
        <w:rPr>
          <w:rFonts w:ascii="Times New Roman" w:hAnsi="Times New Roman"/>
        </w:rPr>
      </w:pPr>
      <w:r w:rsidRPr="0042761A">
        <w:rPr>
          <w:rFonts w:ascii="Times New Roman" w:hAnsi="Times New Roman"/>
        </w:rPr>
        <w:t>оценивает условия использования технологии в том числе с позиций экологической защищенности,</w:t>
      </w:r>
    </w:p>
    <w:p w:rsidR="005B17E0" w:rsidRPr="0042761A" w:rsidRDefault="005B17E0" w:rsidP="005B17E0">
      <w:pPr>
        <w:rPr>
          <w:rFonts w:ascii="Times New Roman" w:hAnsi="Times New Roman"/>
        </w:rPr>
      </w:pPr>
      <w:r w:rsidRPr="0042761A">
        <w:rPr>
          <w:rFonts w:ascii="Times New Roman" w:hAnsi="Times New Roman"/>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5B17E0" w:rsidRPr="0042761A" w:rsidRDefault="005B17E0" w:rsidP="005B17E0">
      <w:pPr>
        <w:rPr>
          <w:rFonts w:ascii="Times New Roman" w:hAnsi="Times New Roman"/>
        </w:rPr>
      </w:pPr>
      <w:r w:rsidRPr="0042761A">
        <w:rPr>
          <w:rFonts w:ascii="Times New Roman" w:hAnsi="Times New Roman"/>
        </w:rPr>
        <w:t xml:space="preserve">анализирует возможные технологические решения, определяет их достоинства и недостатки в контексте заданной ситуации, </w:t>
      </w:r>
    </w:p>
    <w:p w:rsidR="005B17E0" w:rsidRPr="0042761A" w:rsidRDefault="005B17E0" w:rsidP="005B17E0">
      <w:pPr>
        <w:rPr>
          <w:rFonts w:ascii="Times New Roman" w:hAnsi="Times New Roman"/>
        </w:rPr>
      </w:pPr>
      <w:r w:rsidRPr="0042761A">
        <w:rPr>
          <w:rFonts w:ascii="Times New Roman" w:hAnsi="Times New Roman"/>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B17E0" w:rsidRPr="0042761A" w:rsidRDefault="005B17E0" w:rsidP="005B17E0">
      <w:pPr>
        <w:rPr>
          <w:rFonts w:ascii="Times New Roman" w:hAnsi="Times New Roman"/>
        </w:rPr>
      </w:pPr>
      <w:r w:rsidRPr="0042761A">
        <w:rPr>
          <w:rFonts w:ascii="Times New Roman" w:hAnsi="Times New Roman"/>
        </w:rPr>
        <w:t>анализирует результаты и последствия своих решений, связанных с выбором и реализацией собственной образовательной траектории,</w:t>
      </w:r>
    </w:p>
    <w:p w:rsidR="005B17E0" w:rsidRPr="0042761A" w:rsidRDefault="005B17E0" w:rsidP="005B17E0">
      <w:pPr>
        <w:rPr>
          <w:rFonts w:ascii="Times New Roman" w:hAnsi="Times New Roman"/>
        </w:rPr>
      </w:pPr>
      <w:r w:rsidRPr="0042761A">
        <w:rPr>
          <w:rFonts w:ascii="Times New Roman" w:hAnsi="Times New Roman"/>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5B17E0" w:rsidRPr="0042761A" w:rsidRDefault="005B17E0" w:rsidP="005B17E0">
      <w:pPr>
        <w:rPr>
          <w:rFonts w:ascii="Times New Roman" w:hAnsi="Times New Roman"/>
        </w:rPr>
      </w:pPr>
      <w:r w:rsidRPr="0042761A">
        <w:rPr>
          <w:rFonts w:ascii="Times New Roman" w:hAnsi="Times New Roman"/>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B17E0" w:rsidRPr="0042761A" w:rsidRDefault="005B17E0" w:rsidP="005B17E0">
      <w:pPr>
        <w:rPr>
          <w:rFonts w:ascii="Times New Roman" w:hAnsi="Times New Roman"/>
        </w:rPr>
      </w:pPr>
      <w:r w:rsidRPr="0042761A">
        <w:rPr>
          <w:rFonts w:ascii="Times New Roman" w:hAnsi="Times New Roman"/>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5B17E0" w:rsidRPr="0042761A" w:rsidRDefault="005B17E0" w:rsidP="005B17E0">
      <w:pPr>
        <w:rPr>
          <w:rFonts w:ascii="Times New Roman" w:hAnsi="Times New Roman"/>
        </w:rPr>
      </w:pPr>
      <w:r w:rsidRPr="0042761A">
        <w:rPr>
          <w:rFonts w:ascii="Times New Roman" w:hAnsi="Times New Roman"/>
        </w:rPr>
        <w:t>получил и проанализировал опыт предпрофессиональных проб,</w:t>
      </w:r>
    </w:p>
    <w:p w:rsidR="005B17E0" w:rsidRPr="0042761A" w:rsidRDefault="005B17E0" w:rsidP="005B17E0">
      <w:pPr>
        <w:rPr>
          <w:rFonts w:ascii="Times New Roman" w:hAnsi="Times New Roman"/>
        </w:rPr>
      </w:pPr>
      <w:r w:rsidRPr="0042761A">
        <w:rPr>
          <w:rFonts w:ascii="Times New Roman" w:hAnsi="Times New Roman"/>
        </w:rPr>
        <w:t>получил и проанализировал опыт разработки и / или реализации специализированного проекта.</w:t>
      </w:r>
    </w:p>
    <w:p w:rsidR="005B17E0" w:rsidRPr="00EE48BB" w:rsidRDefault="005B17E0" w:rsidP="00EE48BB">
      <w:pPr>
        <w:pStyle w:val="a4"/>
      </w:pPr>
    </w:p>
    <w:p w:rsidR="005B17E0" w:rsidRPr="00EE48BB" w:rsidRDefault="00EE48BB" w:rsidP="00990F9C">
      <w:pPr>
        <w:jc w:val="both"/>
        <w:rPr>
          <w:rFonts w:ascii="Times New Roman" w:hAnsi="Times New Roman"/>
          <w:b/>
        </w:rPr>
      </w:pPr>
      <w:bookmarkStart w:id="88" w:name="_Toc409691647"/>
      <w:bookmarkStart w:id="89" w:name="_Toc410653970"/>
      <w:bookmarkStart w:id="90" w:name="_Toc414553156"/>
      <w:r w:rsidRPr="00EE48BB">
        <w:rPr>
          <w:rFonts w:ascii="Times New Roman" w:hAnsi="Times New Roman"/>
          <w:b/>
        </w:rPr>
        <w:t>1.2.5.1</w:t>
      </w:r>
      <w:r w:rsidR="00B66EC9">
        <w:rPr>
          <w:rFonts w:ascii="Times New Roman" w:hAnsi="Times New Roman"/>
          <w:b/>
        </w:rPr>
        <w:t>7</w:t>
      </w:r>
      <w:r w:rsidRPr="00EE48BB">
        <w:rPr>
          <w:rFonts w:ascii="Times New Roman" w:hAnsi="Times New Roman"/>
          <w:b/>
        </w:rPr>
        <w:t>. ФИЗИЧЕСКАЯ КУЛЬТУРА</w:t>
      </w:r>
      <w:bookmarkEnd w:id="88"/>
      <w:bookmarkEnd w:id="89"/>
      <w:bookmarkEnd w:id="90"/>
    </w:p>
    <w:p w:rsidR="005B17E0" w:rsidRPr="0042761A" w:rsidRDefault="005B17E0" w:rsidP="00990F9C">
      <w:pPr>
        <w:jc w:val="both"/>
        <w:rPr>
          <w:rFonts w:ascii="Times New Roman" w:hAnsi="Times New Roman"/>
        </w:rPr>
      </w:pPr>
      <w:r w:rsidRPr="0042761A">
        <w:rPr>
          <w:rFonts w:ascii="Times New Roman" w:hAnsi="Times New Roman"/>
        </w:rPr>
        <w:t xml:space="preserve">Выпускник научится: </w:t>
      </w:r>
    </w:p>
    <w:p w:rsidR="005B17E0" w:rsidRPr="0042761A" w:rsidRDefault="005B17E0" w:rsidP="00990F9C">
      <w:pPr>
        <w:jc w:val="both"/>
        <w:rPr>
          <w:rFonts w:ascii="Times New Roman" w:hAnsi="Times New Roman"/>
        </w:rPr>
      </w:pPr>
      <w:r w:rsidRPr="0042761A">
        <w:rPr>
          <w:rFonts w:ascii="Times New Roman" w:hAnsi="Times New Roman"/>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5B17E0" w:rsidRPr="0042761A" w:rsidRDefault="005B17E0" w:rsidP="00990F9C">
      <w:pPr>
        <w:jc w:val="both"/>
        <w:rPr>
          <w:rFonts w:ascii="Times New Roman" w:hAnsi="Times New Roman"/>
        </w:rPr>
      </w:pPr>
      <w:r w:rsidRPr="0042761A">
        <w:rPr>
          <w:rFonts w:ascii="Times New Roman" w:hAnsi="Times New Roman"/>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5B17E0" w:rsidRPr="0042761A" w:rsidRDefault="005B17E0" w:rsidP="00990F9C">
      <w:pPr>
        <w:jc w:val="both"/>
        <w:rPr>
          <w:rFonts w:ascii="Times New Roman" w:hAnsi="Times New Roman"/>
        </w:rPr>
      </w:pPr>
      <w:r w:rsidRPr="0042761A">
        <w:rPr>
          <w:rFonts w:ascii="Times New Roman" w:hAnsi="Times New Roman"/>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5B17E0" w:rsidRPr="0042761A" w:rsidRDefault="005B17E0" w:rsidP="00990F9C">
      <w:pPr>
        <w:jc w:val="both"/>
        <w:rPr>
          <w:rFonts w:ascii="Times New Roman" w:hAnsi="Times New Roman"/>
        </w:rPr>
      </w:pPr>
      <w:r w:rsidRPr="0042761A">
        <w:rPr>
          <w:rFonts w:ascii="Times New Roman" w:hAnsi="Times New Roman"/>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5B17E0" w:rsidRPr="0042761A" w:rsidRDefault="005B17E0" w:rsidP="00990F9C">
      <w:pPr>
        <w:jc w:val="both"/>
        <w:rPr>
          <w:rFonts w:ascii="Times New Roman" w:hAnsi="Times New Roman"/>
        </w:rPr>
      </w:pPr>
      <w:r w:rsidRPr="0042761A">
        <w:rPr>
          <w:rFonts w:ascii="Times New Roman" w:hAnsi="Times New Roman"/>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5B17E0" w:rsidRPr="0042761A" w:rsidRDefault="005B17E0" w:rsidP="00990F9C">
      <w:pPr>
        <w:jc w:val="both"/>
        <w:rPr>
          <w:rFonts w:ascii="Times New Roman" w:hAnsi="Times New Roman"/>
        </w:rPr>
      </w:pPr>
      <w:r w:rsidRPr="0042761A">
        <w:rPr>
          <w:rFonts w:ascii="Times New Roman" w:hAnsi="Times New Roman"/>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B17E0" w:rsidRPr="0042761A" w:rsidRDefault="005B17E0" w:rsidP="00990F9C">
      <w:pPr>
        <w:jc w:val="both"/>
        <w:rPr>
          <w:rFonts w:ascii="Times New Roman" w:hAnsi="Times New Roman"/>
        </w:rPr>
      </w:pPr>
      <w:r w:rsidRPr="0042761A">
        <w:rPr>
          <w:rFonts w:ascii="Times New Roman" w:hAnsi="Times New Roman"/>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5B17E0" w:rsidRPr="0042761A" w:rsidRDefault="005B17E0" w:rsidP="00990F9C">
      <w:pPr>
        <w:jc w:val="both"/>
        <w:rPr>
          <w:rFonts w:ascii="Times New Roman" w:hAnsi="Times New Roman"/>
        </w:rPr>
      </w:pPr>
      <w:r w:rsidRPr="0042761A">
        <w:rPr>
          <w:rFonts w:ascii="Times New Roman" w:hAnsi="Times New Roman"/>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5B17E0" w:rsidRPr="0042761A" w:rsidRDefault="005B17E0" w:rsidP="00990F9C">
      <w:pPr>
        <w:jc w:val="both"/>
        <w:rPr>
          <w:rFonts w:ascii="Times New Roman" w:hAnsi="Times New Roman"/>
        </w:rPr>
      </w:pPr>
      <w:r w:rsidRPr="0042761A">
        <w:rPr>
          <w:rFonts w:ascii="Times New Roman" w:hAnsi="Times New Roman"/>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5B17E0" w:rsidRPr="0042761A" w:rsidRDefault="005B17E0" w:rsidP="00990F9C">
      <w:pPr>
        <w:jc w:val="both"/>
        <w:rPr>
          <w:rFonts w:ascii="Times New Roman" w:hAnsi="Times New Roman"/>
        </w:rPr>
      </w:pPr>
      <w:r w:rsidRPr="0042761A">
        <w:rPr>
          <w:rFonts w:ascii="Times New Roman" w:hAnsi="Times New Roman"/>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5B17E0" w:rsidRPr="0042761A" w:rsidRDefault="005B17E0" w:rsidP="00990F9C">
      <w:pPr>
        <w:jc w:val="both"/>
        <w:rPr>
          <w:rFonts w:ascii="Times New Roman" w:hAnsi="Times New Roman"/>
        </w:rPr>
      </w:pPr>
      <w:r w:rsidRPr="0042761A">
        <w:rPr>
          <w:rFonts w:ascii="Times New Roman" w:hAnsi="Times New Roman"/>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5B17E0" w:rsidRPr="0042761A" w:rsidRDefault="005B17E0" w:rsidP="00990F9C">
      <w:pPr>
        <w:jc w:val="both"/>
        <w:rPr>
          <w:rFonts w:ascii="Times New Roman" w:hAnsi="Times New Roman"/>
        </w:rPr>
      </w:pPr>
      <w:r w:rsidRPr="0042761A">
        <w:rPr>
          <w:rFonts w:ascii="Times New Roman" w:hAnsi="Times New Roman"/>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5B17E0" w:rsidRPr="0042761A" w:rsidRDefault="005B17E0" w:rsidP="00990F9C">
      <w:pPr>
        <w:jc w:val="both"/>
        <w:rPr>
          <w:rFonts w:ascii="Times New Roman" w:hAnsi="Times New Roman"/>
        </w:rPr>
      </w:pPr>
      <w:r w:rsidRPr="0042761A">
        <w:rPr>
          <w:rFonts w:ascii="Times New Roman" w:hAnsi="Times New Roman"/>
        </w:rPr>
        <w:t>выполнять акробатические комбинации из числа хорошо освоенных упражнений;</w:t>
      </w:r>
    </w:p>
    <w:p w:rsidR="005B17E0" w:rsidRPr="0042761A" w:rsidRDefault="005B17E0" w:rsidP="00990F9C">
      <w:pPr>
        <w:jc w:val="both"/>
        <w:rPr>
          <w:rFonts w:ascii="Times New Roman" w:hAnsi="Times New Roman"/>
        </w:rPr>
      </w:pPr>
      <w:r w:rsidRPr="0042761A">
        <w:rPr>
          <w:rFonts w:ascii="Times New Roman" w:hAnsi="Times New Roman"/>
        </w:rPr>
        <w:t>выполнять гимнастические комбинации на спортивных снарядах из числа хорошо освоенных упражнений;</w:t>
      </w:r>
    </w:p>
    <w:p w:rsidR="005B17E0" w:rsidRPr="0042761A" w:rsidRDefault="005B17E0" w:rsidP="00990F9C">
      <w:pPr>
        <w:jc w:val="both"/>
        <w:rPr>
          <w:rFonts w:ascii="Times New Roman" w:hAnsi="Times New Roman"/>
        </w:rPr>
      </w:pPr>
      <w:r w:rsidRPr="0042761A">
        <w:rPr>
          <w:rFonts w:ascii="Times New Roman" w:hAnsi="Times New Roman"/>
        </w:rPr>
        <w:t>выполнять легкоатлетические упражнения в беге и в прыжках (в длину и высоту);</w:t>
      </w:r>
    </w:p>
    <w:p w:rsidR="005B17E0" w:rsidRPr="0042761A" w:rsidRDefault="005B17E0" w:rsidP="00990F9C">
      <w:pPr>
        <w:jc w:val="both"/>
        <w:rPr>
          <w:rFonts w:ascii="Times New Roman" w:hAnsi="Times New Roman"/>
        </w:rPr>
      </w:pPr>
      <w:r w:rsidRPr="0042761A">
        <w:rPr>
          <w:rFonts w:ascii="Times New Roman" w:hAnsi="Times New Roman"/>
        </w:rPr>
        <w:t>выполнять спуски и торможения на лыжах с пологого склона;</w:t>
      </w:r>
    </w:p>
    <w:p w:rsidR="005B17E0" w:rsidRPr="0042761A" w:rsidRDefault="005B17E0" w:rsidP="00990F9C">
      <w:pPr>
        <w:jc w:val="both"/>
        <w:rPr>
          <w:rFonts w:ascii="Times New Roman" w:hAnsi="Times New Roman"/>
        </w:rPr>
      </w:pPr>
      <w:r w:rsidRPr="0042761A">
        <w:rPr>
          <w:rFonts w:ascii="Times New Roman" w:hAnsi="Times New Roman"/>
        </w:rPr>
        <w:t>выполнять основные технические действия и приемы игры в футбол, волейбол, баскетбол в условиях учебной и игровой деятельности;</w:t>
      </w:r>
    </w:p>
    <w:p w:rsidR="005B17E0" w:rsidRPr="0042761A" w:rsidRDefault="005B17E0" w:rsidP="00990F9C">
      <w:pPr>
        <w:jc w:val="both"/>
        <w:rPr>
          <w:rFonts w:ascii="Times New Roman" w:hAnsi="Times New Roman"/>
        </w:rPr>
      </w:pPr>
      <w:r w:rsidRPr="0042761A">
        <w:rPr>
          <w:rFonts w:ascii="Times New Roman" w:hAnsi="Times New Roman"/>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5B17E0" w:rsidRPr="0042761A" w:rsidRDefault="005B17E0" w:rsidP="00990F9C">
      <w:pPr>
        <w:jc w:val="both"/>
        <w:rPr>
          <w:rFonts w:ascii="Times New Roman" w:hAnsi="Times New Roman"/>
        </w:rPr>
      </w:pPr>
      <w:r w:rsidRPr="0042761A">
        <w:rPr>
          <w:rFonts w:ascii="Times New Roman" w:hAnsi="Times New Roman"/>
        </w:rPr>
        <w:t>выполнять тестовые упражнения для оценки уровня индивидуального развития основных физических качеств.</w:t>
      </w:r>
    </w:p>
    <w:p w:rsidR="005B17E0" w:rsidRPr="0042761A" w:rsidRDefault="005B17E0" w:rsidP="00990F9C">
      <w:pPr>
        <w:jc w:val="both"/>
        <w:rPr>
          <w:rFonts w:ascii="Times New Roman" w:hAnsi="Times New Roman"/>
        </w:rPr>
      </w:pPr>
      <w:r w:rsidRPr="0042761A">
        <w:rPr>
          <w:rFonts w:ascii="Times New Roman" w:hAnsi="Times New Roman"/>
        </w:rPr>
        <w:t>Выпускник получит возможность научиться:</w:t>
      </w:r>
    </w:p>
    <w:p w:rsidR="005B17E0" w:rsidRPr="0042761A" w:rsidRDefault="005B17E0" w:rsidP="00990F9C">
      <w:pPr>
        <w:jc w:val="both"/>
        <w:rPr>
          <w:rFonts w:ascii="Times New Roman" w:hAnsi="Times New Roman"/>
        </w:rPr>
      </w:pPr>
      <w:r w:rsidRPr="0042761A">
        <w:rPr>
          <w:rFonts w:ascii="Times New Roman" w:hAnsi="Times New Roman"/>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5B17E0" w:rsidRPr="0042761A" w:rsidRDefault="005B17E0" w:rsidP="00990F9C">
      <w:pPr>
        <w:jc w:val="both"/>
        <w:rPr>
          <w:rFonts w:ascii="Times New Roman" w:hAnsi="Times New Roman"/>
        </w:rPr>
      </w:pPr>
      <w:r w:rsidRPr="0042761A">
        <w:rPr>
          <w:rFonts w:ascii="Times New Roman" w:hAnsi="Times New Roman"/>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5B17E0" w:rsidRPr="0042761A" w:rsidRDefault="005B17E0" w:rsidP="00990F9C">
      <w:pPr>
        <w:jc w:val="both"/>
        <w:rPr>
          <w:rFonts w:ascii="Times New Roman" w:hAnsi="Times New Roman"/>
        </w:rPr>
      </w:pPr>
      <w:r w:rsidRPr="0042761A">
        <w:rPr>
          <w:rFonts w:ascii="Times New Roman" w:hAnsi="Times New Roman"/>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5B17E0" w:rsidRPr="0042761A" w:rsidRDefault="005B17E0" w:rsidP="00990F9C">
      <w:pPr>
        <w:jc w:val="both"/>
        <w:rPr>
          <w:rFonts w:ascii="Times New Roman" w:hAnsi="Times New Roman"/>
        </w:rPr>
      </w:pPr>
      <w:r w:rsidRPr="0042761A">
        <w:rPr>
          <w:rFonts w:ascii="Times New Roman" w:hAnsi="Times New Roman"/>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5B17E0" w:rsidRPr="0042761A" w:rsidRDefault="005B17E0" w:rsidP="00990F9C">
      <w:pPr>
        <w:jc w:val="both"/>
        <w:rPr>
          <w:rFonts w:ascii="Times New Roman" w:hAnsi="Times New Roman"/>
        </w:rPr>
      </w:pPr>
      <w:r w:rsidRPr="0042761A">
        <w:rPr>
          <w:rFonts w:ascii="Times New Roman" w:hAnsi="Times New Roman"/>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5B17E0" w:rsidRPr="0042761A" w:rsidRDefault="005B17E0" w:rsidP="00990F9C">
      <w:pPr>
        <w:jc w:val="both"/>
        <w:rPr>
          <w:rFonts w:ascii="Times New Roman" w:hAnsi="Times New Roman"/>
        </w:rPr>
      </w:pPr>
      <w:r w:rsidRPr="0042761A">
        <w:rPr>
          <w:rFonts w:ascii="Times New Roman" w:hAnsi="Times New Roman"/>
        </w:rPr>
        <w:t>проводить восстановительные мероприятия с использованием банных процедур и сеансов оздоровительного массажа;</w:t>
      </w:r>
    </w:p>
    <w:p w:rsidR="005B17E0" w:rsidRPr="0042761A" w:rsidRDefault="005B17E0" w:rsidP="00990F9C">
      <w:pPr>
        <w:jc w:val="both"/>
        <w:rPr>
          <w:rFonts w:ascii="Times New Roman" w:hAnsi="Times New Roman"/>
        </w:rPr>
      </w:pPr>
      <w:r w:rsidRPr="0042761A">
        <w:rPr>
          <w:rFonts w:ascii="Times New Roman" w:hAnsi="Times New Roman"/>
        </w:rPr>
        <w:t>выполнять комплексы упражнений лечебной физической культуры с учетом имеющихся индивидуальных отклонений в показателях здоровья;</w:t>
      </w:r>
    </w:p>
    <w:p w:rsidR="005B17E0" w:rsidRPr="0042761A" w:rsidRDefault="005B17E0" w:rsidP="00990F9C">
      <w:pPr>
        <w:jc w:val="both"/>
        <w:rPr>
          <w:rFonts w:ascii="Times New Roman" w:hAnsi="Times New Roman"/>
        </w:rPr>
      </w:pPr>
      <w:r w:rsidRPr="0042761A">
        <w:rPr>
          <w:rFonts w:ascii="Times New Roman" w:hAnsi="Times New Roman"/>
        </w:rPr>
        <w:t>преодолевать естественные и искусственные препятствия с помощью разнообразных способов лазания, прыжков и бега;</w:t>
      </w:r>
    </w:p>
    <w:p w:rsidR="005B17E0" w:rsidRPr="0042761A" w:rsidRDefault="005B17E0" w:rsidP="00990F9C">
      <w:pPr>
        <w:jc w:val="both"/>
        <w:rPr>
          <w:rFonts w:ascii="Times New Roman" w:hAnsi="Times New Roman"/>
        </w:rPr>
      </w:pPr>
      <w:r w:rsidRPr="0042761A">
        <w:rPr>
          <w:rFonts w:ascii="Times New Roman" w:hAnsi="Times New Roman"/>
        </w:rPr>
        <w:t xml:space="preserve">осуществлять судейство по одному из осваиваемых видов спорта; </w:t>
      </w:r>
    </w:p>
    <w:p w:rsidR="005B17E0" w:rsidRPr="0042761A" w:rsidRDefault="005B17E0" w:rsidP="00990F9C">
      <w:pPr>
        <w:jc w:val="both"/>
        <w:rPr>
          <w:rFonts w:ascii="Times New Roman" w:hAnsi="Times New Roman"/>
        </w:rPr>
      </w:pPr>
      <w:r w:rsidRPr="0042761A">
        <w:rPr>
          <w:rFonts w:ascii="Times New Roman" w:hAnsi="Times New Roman"/>
        </w:rPr>
        <w:t>выполнять тестовые нормативы Всероссийского физкультурно-спортивного комплекса «Готов к труду и обороне»;</w:t>
      </w:r>
    </w:p>
    <w:p w:rsidR="005B17E0" w:rsidRPr="0042761A" w:rsidRDefault="005B17E0" w:rsidP="00990F9C">
      <w:pPr>
        <w:jc w:val="both"/>
        <w:rPr>
          <w:rFonts w:ascii="Times New Roman" w:hAnsi="Times New Roman"/>
        </w:rPr>
      </w:pPr>
      <w:r w:rsidRPr="0042761A">
        <w:rPr>
          <w:rFonts w:ascii="Times New Roman" w:hAnsi="Times New Roman"/>
        </w:rPr>
        <w:t>выполнять технико-тактические действия национальных видов спорта;</w:t>
      </w:r>
    </w:p>
    <w:p w:rsidR="005B17E0" w:rsidRPr="0042761A" w:rsidRDefault="005B17E0" w:rsidP="00990F9C">
      <w:pPr>
        <w:jc w:val="both"/>
        <w:rPr>
          <w:rFonts w:ascii="Times New Roman" w:hAnsi="Times New Roman"/>
        </w:rPr>
      </w:pPr>
      <w:r w:rsidRPr="0042761A">
        <w:rPr>
          <w:rFonts w:ascii="Times New Roman" w:hAnsi="Times New Roman"/>
        </w:rPr>
        <w:t>проплывать учебную дистанцию вольным стилем.</w:t>
      </w:r>
    </w:p>
    <w:p w:rsidR="005B17E0" w:rsidRPr="0080518C" w:rsidRDefault="005B17E0" w:rsidP="00990F9C">
      <w:pPr>
        <w:pStyle w:val="a4"/>
        <w:jc w:val="both"/>
      </w:pPr>
    </w:p>
    <w:p w:rsidR="005B17E0" w:rsidRPr="007711E4" w:rsidRDefault="007711E4" w:rsidP="00990F9C">
      <w:pPr>
        <w:jc w:val="both"/>
        <w:rPr>
          <w:rFonts w:ascii="Times New Roman" w:hAnsi="Times New Roman"/>
          <w:b/>
        </w:rPr>
      </w:pPr>
      <w:bookmarkStart w:id="91" w:name="_Toc409691648"/>
      <w:bookmarkStart w:id="92" w:name="_Toc410653971"/>
      <w:bookmarkStart w:id="93" w:name="_Toc414553157"/>
      <w:r w:rsidRPr="007711E4">
        <w:rPr>
          <w:rFonts w:ascii="Times New Roman" w:hAnsi="Times New Roman"/>
          <w:b/>
        </w:rPr>
        <w:t>1.2.5.1</w:t>
      </w:r>
      <w:r w:rsidR="00B66EC9">
        <w:rPr>
          <w:rFonts w:ascii="Times New Roman" w:hAnsi="Times New Roman"/>
          <w:b/>
        </w:rPr>
        <w:t>8</w:t>
      </w:r>
      <w:r w:rsidRPr="007711E4">
        <w:rPr>
          <w:rFonts w:ascii="Times New Roman" w:hAnsi="Times New Roman"/>
          <w:b/>
        </w:rPr>
        <w:t>. ОСНОВЫ БЕЗОПАСНОСТИ ЖИЗНЕДЕЯТЕЛЬНОСТИ</w:t>
      </w:r>
      <w:bookmarkEnd w:id="91"/>
      <w:bookmarkEnd w:id="92"/>
      <w:bookmarkEnd w:id="93"/>
    </w:p>
    <w:p w:rsidR="005B17E0" w:rsidRPr="0042761A" w:rsidRDefault="005B17E0" w:rsidP="00990F9C">
      <w:pPr>
        <w:jc w:val="both"/>
        <w:rPr>
          <w:rFonts w:ascii="Times New Roman" w:hAnsi="Times New Roman"/>
        </w:rPr>
      </w:pPr>
      <w:r w:rsidRPr="0042761A">
        <w:rPr>
          <w:rFonts w:ascii="Times New Roman" w:hAnsi="Times New Roman"/>
        </w:rPr>
        <w:t>Выпускник научится:</w:t>
      </w:r>
    </w:p>
    <w:p w:rsidR="005B17E0" w:rsidRPr="0042761A" w:rsidRDefault="005B17E0" w:rsidP="00990F9C">
      <w:pPr>
        <w:jc w:val="both"/>
        <w:rPr>
          <w:rFonts w:ascii="Times New Roman" w:hAnsi="Times New Roman"/>
        </w:rPr>
      </w:pPr>
      <w:r w:rsidRPr="0042761A">
        <w:rPr>
          <w:rFonts w:ascii="Times New Roman" w:hAnsi="Times New Roman"/>
        </w:rPr>
        <w:t>классифицировать и характеризовать условия экологической безопасности;</w:t>
      </w:r>
    </w:p>
    <w:p w:rsidR="005B17E0" w:rsidRPr="0042761A" w:rsidRDefault="005B17E0" w:rsidP="00990F9C">
      <w:pPr>
        <w:jc w:val="both"/>
        <w:rPr>
          <w:rFonts w:ascii="Times New Roman" w:hAnsi="Times New Roman"/>
        </w:rPr>
      </w:pPr>
      <w:r w:rsidRPr="0042761A">
        <w:rPr>
          <w:rFonts w:ascii="Times New Roman" w:hAnsi="Times New Roman"/>
        </w:rPr>
        <w:t>использовать знания о предельно допустимых концентрациях вредных веществ в атмосфере, воде и почве;</w:t>
      </w:r>
    </w:p>
    <w:p w:rsidR="005B17E0" w:rsidRPr="0042761A" w:rsidRDefault="005B17E0" w:rsidP="00990F9C">
      <w:pPr>
        <w:jc w:val="both"/>
        <w:rPr>
          <w:rFonts w:ascii="Times New Roman" w:hAnsi="Times New Roman"/>
        </w:rPr>
      </w:pPr>
      <w:r w:rsidRPr="0042761A">
        <w:rPr>
          <w:rFonts w:ascii="Times New Roman" w:hAnsi="Times New Roman"/>
        </w:rPr>
        <w:t>использовать знания о способах контроля качества окружающей среды и продуктов питания с использованием бытовых приборов;</w:t>
      </w:r>
    </w:p>
    <w:p w:rsidR="005B17E0" w:rsidRPr="0042761A" w:rsidRDefault="005B17E0" w:rsidP="00990F9C">
      <w:pPr>
        <w:jc w:val="both"/>
        <w:rPr>
          <w:rFonts w:ascii="Times New Roman" w:hAnsi="Times New Roman"/>
        </w:rPr>
      </w:pPr>
      <w:r w:rsidRPr="0042761A">
        <w:rPr>
          <w:rFonts w:ascii="Times New Roman" w:hAnsi="Times New Roman"/>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5B17E0" w:rsidRPr="0042761A" w:rsidRDefault="005B17E0" w:rsidP="00990F9C">
      <w:pPr>
        <w:jc w:val="both"/>
        <w:rPr>
          <w:rFonts w:ascii="Times New Roman" w:hAnsi="Times New Roman"/>
        </w:rPr>
      </w:pPr>
      <w:r w:rsidRPr="0042761A">
        <w:rPr>
          <w:rFonts w:ascii="Times New Roman" w:hAnsi="Times New Roman"/>
        </w:rPr>
        <w:t>безопасно, использовать бытовые приборы контроля качества окружающей среды и продуктов питания;</w:t>
      </w:r>
    </w:p>
    <w:p w:rsidR="005B17E0" w:rsidRPr="0042761A" w:rsidRDefault="005B17E0" w:rsidP="00990F9C">
      <w:pPr>
        <w:jc w:val="both"/>
        <w:rPr>
          <w:rFonts w:ascii="Times New Roman" w:hAnsi="Times New Roman"/>
        </w:rPr>
      </w:pPr>
      <w:r w:rsidRPr="0042761A">
        <w:rPr>
          <w:rFonts w:ascii="Times New Roman" w:hAnsi="Times New Roman"/>
        </w:rPr>
        <w:t>безопасно использовать бытовые приборы;</w:t>
      </w:r>
    </w:p>
    <w:p w:rsidR="005B17E0" w:rsidRPr="0042761A" w:rsidRDefault="005B17E0" w:rsidP="00990F9C">
      <w:pPr>
        <w:jc w:val="both"/>
        <w:rPr>
          <w:rFonts w:ascii="Times New Roman" w:hAnsi="Times New Roman"/>
        </w:rPr>
      </w:pPr>
      <w:r w:rsidRPr="0042761A">
        <w:rPr>
          <w:rFonts w:ascii="Times New Roman" w:hAnsi="Times New Roman"/>
        </w:rPr>
        <w:t>безопасно использовать средства бытовой химии;</w:t>
      </w:r>
    </w:p>
    <w:p w:rsidR="005B17E0" w:rsidRPr="0042761A" w:rsidRDefault="005B17E0" w:rsidP="00990F9C">
      <w:pPr>
        <w:jc w:val="both"/>
        <w:rPr>
          <w:rFonts w:ascii="Times New Roman" w:hAnsi="Times New Roman"/>
        </w:rPr>
      </w:pPr>
      <w:r w:rsidRPr="0042761A">
        <w:rPr>
          <w:rFonts w:ascii="Times New Roman" w:hAnsi="Times New Roman"/>
        </w:rPr>
        <w:t>безопасно использовать средства коммуникации;</w:t>
      </w:r>
    </w:p>
    <w:p w:rsidR="005B17E0" w:rsidRPr="0042761A" w:rsidRDefault="005B17E0" w:rsidP="00990F9C">
      <w:pPr>
        <w:jc w:val="both"/>
        <w:rPr>
          <w:rFonts w:ascii="Times New Roman" w:hAnsi="Times New Roman"/>
        </w:rPr>
      </w:pPr>
      <w:r w:rsidRPr="0042761A">
        <w:rPr>
          <w:rFonts w:ascii="Times New Roman" w:hAnsi="Times New Roman"/>
        </w:rPr>
        <w:t>классифицировать и характеризовать опасные ситуации криминогенного характера;</w:t>
      </w:r>
    </w:p>
    <w:p w:rsidR="005B17E0" w:rsidRPr="0042761A" w:rsidRDefault="005B17E0" w:rsidP="00990F9C">
      <w:pPr>
        <w:jc w:val="both"/>
        <w:rPr>
          <w:rFonts w:ascii="Times New Roman" w:hAnsi="Times New Roman"/>
        </w:rPr>
      </w:pPr>
      <w:r w:rsidRPr="0042761A">
        <w:rPr>
          <w:rFonts w:ascii="Times New Roman" w:hAnsi="Times New Roman"/>
        </w:rPr>
        <w:t>предвидеть причины возникновения возможных опасных ситуаций криминогенного характера;</w:t>
      </w:r>
    </w:p>
    <w:p w:rsidR="005B17E0" w:rsidRPr="0042761A" w:rsidRDefault="005B17E0" w:rsidP="00990F9C">
      <w:pPr>
        <w:jc w:val="both"/>
        <w:rPr>
          <w:rFonts w:ascii="Times New Roman" w:hAnsi="Times New Roman"/>
        </w:rPr>
      </w:pPr>
      <w:r w:rsidRPr="0042761A">
        <w:rPr>
          <w:rFonts w:ascii="Times New Roman" w:hAnsi="Times New Roman"/>
        </w:rPr>
        <w:t>безопасно вести и применять способы самозащиты в криминогенной ситуации на улице;</w:t>
      </w:r>
    </w:p>
    <w:p w:rsidR="005B17E0" w:rsidRPr="0042761A" w:rsidRDefault="005B17E0" w:rsidP="00990F9C">
      <w:pPr>
        <w:jc w:val="both"/>
        <w:rPr>
          <w:rFonts w:ascii="Times New Roman" w:hAnsi="Times New Roman"/>
        </w:rPr>
      </w:pPr>
      <w:r w:rsidRPr="0042761A">
        <w:rPr>
          <w:rFonts w:ascii="Times New Roman" w:hAnsi="Times New Roman"/>
        </w:rPr>
        <w:t>безопасно вести и применять способы самозащиты в криминогенной ситуации в подъезде;</w:t>
      </w:r>
    </w:p>
    <w:p w:rsidR="005B17E0" w:rsidRPr="0042761A" w:rsidRDefault="005B17E0" w:rsidP="00990F9C">
      <w:pPr>
        <w:jc w:val="both"/>
        <w:rPr>
          <w:rFonts w:ascii="Times New Roman" w:hAnsi="Times New Roman"/>
        </w:rPr>
      </w:pPr>
      <w:r w:rsidRPr="0042761A">
        <w:rPr>
          <w:rFonts w:ascii="Times New Roman" w:hAnsi="Times New Roman"/>
        </w:rPr>
        <w:t>безопасно вести и применять способы самозащиты в криминогенной ситуации в лифте;</w:t>
      </w:r>
    </w:p>
    <w:p w:rsidR="005B17E0" w:rsidRPr="0042761A" w:rsidRDefault="005B17E0" w:rsidP="00990F9C">
      <w:pPr>
        <w:jc w:val="both"/>
        <w:rPr>
          <w:rFonts w:ascii="Times New Roman" w:hAnsi="Times New Roman"/>
        </w:rPr>
      </w:pPr>
      <w:r w:rsidRPr="0042761A">
        <w:rPr>
          <w:rFonts w:ascii="Times New Roman" w:hAnsi="Times New Roman"/>
        </w:rPr>
        <w:t>безопасно вести и применять способы самозащиты в криминогенной ситуации в квартире;</w:t>
      </w:r>
    </w:p>
    <w:p w:rsidR="005B17E0" w:rsidRPr="0042761A" w:rsidRDefault="005B17E0" w:rsidP="00990F9C">
      <w:pPr>
        <w:jc w:val="both"/>
        <w:rPr>
          <w:rFonts w:ascii="Times New Roman" w:hAnsi="Times New Roman"/>
        </w:rPr>
      </w:pPr>
      <w:r w:rsidRPr="0042761A">
        <w:rPr>
          <w:rFonts w:ascii="Times New Roman" w:hAnsi="Times New Roman"/>
        </w:rPr>
        <w:t>безопасно вести и применять способы самозащиты при карманной краже;</w:t>
      </w:r>
    </w:p>
    <w:p w:rsidR="005B17E0" w:rsidRPr="0042761A" w:rsidRDefault="005B17E0" w:rsidP="00990F9C">
      <w:pPr>
        <w:jc w:val="both"/>
        <w:rPr>
          <w:rFonts w:ascii="Times New Roman" w:hAnsi="Times New Roman"/>
        </w:rPr>
      </w:pPr>
      <w:r w:rsidRPr="0042761A">
        <w:rPr>
          <w:rFonts w:ascii="Times New Roman" w:hAnsi="Times New Roman"/>
        </w:rPr>
        <w:t>безопасно вести и применять способы самозащиты при попытке мошенничества;</w:t>
      </w:r>
    </w:p>
    <w:p w:rsidR="005B17E0" w:rsidRPr="0042761A" w:rsidRDefault="005B17E0" w:rsidP="00990F9C">
      <w:pPr>
        <w:jc w:val="both"/>
        <w:rPr>
          <w:rFonts w:ascii="Times New Roman" w:hAnsi="Times New Roman"/>
        </w:rPr>
      </w:pPr>
      <w:r w:rsidRPr="0042761A">
        <w:rPr>
          <w:rFonts w:ascii="Times New Roman" w:hAnsi="Times New Roman"/>
        </w:rPr>
        <w:t>адекватно оценивать ситуацию дорожного движения;</w:t>
      </w:r>
    </w:p>
    <w:p w:rsidR="005B17E0" w:rsidRPr="0042761A" w:rsidRDefault="005B17E0" w:rsidP="00990F9C">
      <w:pPr>
        <w:jc w:val="both"/>
        <w:rPr>
          <w:rFonts w:ascii="Times New Roman" w:hAnsi="Times New Roman"/>
        </w:rPr>
      </w:pPr>
      <w:r w:rsidRPr="0042761A">
        <w:rPr>
          <w:rFonts w:ascii="Times New Roman" w:hAnsi="Times New Roman"/>
        </w:rPr>
        <w:t>адекватно оценивать ситуацию и безопасно действовать при пожаре;</w:t>
      </w:r>
    </w:p>
    <w:p w:rsidR="005B17E0" w:rsidRPr="0042761A" w:rsidRDefault="005B17E0" w:rsidP="00990F9C">
      <w:pPr>
        <w:jc w:val="both"/>
        <w:rPr>
          <w:rFonts w:ascii="Times New Roman" w:hAnsi="Times New Roman"/>
        </w:rPr>
      </w:pPr>
      <w:r w:rsidRPr="0042761A">
        <w:rPr>
          <w:rFonts w:ascii="Times New Roman" w:hAnsi="Times New Roman"/>
        </w:rPr>
        <w:t>безопасно использовать средства индивидуальной защиты при пожаре;</w:t>
      </w:r>
    </w:p>
    <w:p w:rsidR="005B17E0" w:rsidRPr="0042761A" w:rsidRDefault="005B17E0" w:rsidP="00990F9C">
      <w:pPr>
        <w:jc w:val="both"/>
        <w:rPr>
          <w:rFonts w:ascii="Times New Roman" w:hAnsi="Times New Roman"/>
        </w:rPr>
      </w:pPr>
      <w:r w:rsidRPr="0042761A">
        <w:rPr>
          <w:rFonts w:ascii="Times New Roman" w:hAnsi="Times New Roman"/>
        </w:rPr>
        <w:t>безопасно применять первичные средства пожаротушения;</w:t>
      </w:r>
    </w:p>
    <w:p w:rsidR="005B17E0" w:rsidRPr="0042761A" w:rsidRDefault="005B17E0" w:rsidP="00990F9C">
      <w:pPr>
        <w:jc w:val="both"/>
        <w:rPr>
          <w:rFonts w:ascii="Times New Roman" w:hAnsi="Times New Roman"/>
        </w:rPr>
      </w:pPr>
      <w:r w:rsidRPr="0042761A">
        <w:rPr>
          <w:rFonts w:ascii="Times New Roman" w:hAnsi="Times New Roman"/>
        </w:rPr>
        <w:t>соблюдать правила безопасности дорожного движения пешехода;</w:t>
      </w:r>
    </w:p>
    <w:p w:rsidR="005B17E0" w:rsidRPr="0042761A" w:rsidRDefault="005B17E0" w:rsidP="00990F9C">
      <w:pPr>
        <w:jc w:val="both"/>
        <w:rPr>
          <w:rFonts w:ascii="Times New Roman" w:hAnsi="Times New Roman"/>
        </w:rPr>
      </w:pPr>
      <w:r w:rsidRPr="0042761A">
        <w:rPr>
          <w:rFonts w:ascii="Times New Roman" w:hAnsi="Times New Roman"/>
        </w:rPr>
        <w:t>соблюдать правила безопасности дорожного движения велосипедиста;</w:t>
      </w:r>
    </w:p>
    <w:p w:rsidR="005B17E0" w:rsidRPr="0042761A" w:rsidRDefault="005B17E0" w:rsidP="00990F9C">
      <w:pPr>
        <w:jc w:val="both"/>
        <w:rPr>
          <w:rFonts w:ascii="Times New Roman" w:hAnsi="Times New Roman"/>
        </w:rPr>
      </w:pPr>
      <w:r w:rsidRPr="0042761A">
        <w:rPr>
          <w:rFonts w:ascii="Times New Roman" w:hAnsi="Times New Roman"/>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5B17E0" w:rsidRPr="0042761A" w:rsidRDefault="005B17E0" w:rsidP="00990F9C">
      <w:pPr>
        <w:jc w:val="both"/>
        <w:rPr>
          <w:rFonts w:ascii="Times New Roman" w:hAnsi="Times New Roman"/>
        </w:rPr>
      </w:pPr>
      <w:r w:rsidRPr="0042761A">
        <w:rPr>
          <w:rFonts w:ascii="Times New Roman" w:hAnsi="Times New Roman"/>
        </w:rPr>
        <w:t>классифицировать и характеризовать причины и последствия опасных ситуаций на воде;</w:t>
      </w:r>
    </w:p>
    <w:p w:rsidR="005B17E0" w:rsidRPr="0042761A" w:rsidRDefault="005B17E0" w:rsidP="00990F9C">
      <w:pPr>
        <w:jc w:val="both"/>
        <w:rPr>
          <w:rFonts w:ascii="Times New Roman" w:hAnsi="Times New Roman"/>
        </w:rPr>
      </w:pPr>
      <w:r w:rsidRPr="0042761A">
        <w:rPr>
          <w:rFonts w:ascii="Times New Roman" w:hAnsi="Times New Roman"/>
        </w:rPr>
        <w:t>адекватно оценивать ситуацию и безопасно вести у воды и на воде;</w:t>
      </w:r>
    </w:p>
    <w:p w:rsidR="005B17E0" w:rsidRPr="0042761A" w:rsidRDefault="005B17E0" w:rsidP="00990F9C">
      <w:pPr>
        <w:jc w:val="both"/>
        <w:rPr>
          <w:rFonts w:ascii="Times New Roman" w:hAnsi="Times New Roman"/>
        </w:rPr>
      </w:pPr>
      <w:r w:rsidRPr="0042761A">
        <w:rPr>
          <w:rFonts w:ascii="Times New Roman" w:hAnsi="Times New Roman"/>
        </w:rPr>
        <w:t>использовать средства и способы само- и взаимопомощи на воде;</w:t>
      </w:r>
    </w:p>
    <w:p w:rsidR="005B17E0" w:rsidRPr="0042761A" w:rsidRDefault="005B17E0" w:rsidP="00990F9C">
      <w:pPr>
        <w:jc w:val="both"/>
        <w:rPr>
          <w:rFonts w:ascii="Times New Roman" w:hAnsi="Times New Roman"/>
        </w:rPr>
      </w:pPr>
      <w:r w:rsidRPr="0042761A">
        <w:rPr>
          <w:rFonts w:ascii="Times New Roman" w:hAnsi="Times New Roman"/>
        </w:rPr>
        <w:t>классифицировать и характеризовать причины и последствия опасных ситуаций в туристических походах;</w:t>
      </w:r>
    </w:p>
    <w:p w:rsidR="005B17E0" w:rsidRPr="0042761A" w:rsidRDefault="005B17E0" w:rsidP="00990F9C">
      <w:pPr>
        <w:jc w:val="both"/>
        <w:rPr>
          <w:rFonts w:ascii="Times New Roman" w:hAnsi="Times New Roman"/>
        </w:rPr>
      </w:pPr>
      <w:r w:rsidRPr="0042761A">
        <w:rPr>
          <w:rFonts w:ascii="Times New Roman" w:hAnsi="Times New Roman"/>
        </w:rPr>
        <w:t>готовиться к туристическим походам;</w:t>
      </w:r>
    </w:p>
    <w:p w:rsidR="005B17E0" w:rsidRPr="0042761A" w:rsidRDefault="005B17E0" w:rsidP="00990F9C">
      <w:pPr>
        <w:jc w:val="both"/>
        <w:rPr>
          <w:rFonts w:ascii="Times New Roman" w:hAnsi="Times New Roman"/>
        </w:rPr>
      </w:pPr>
      <w:r w:rsidRPr="0042761A">
        <w:rPr>
          <w:rFonts w:ascii="Times New Roman" w:hAnsi="Times New Roman"/>
        </w:rPr>
        <w:t>адекватно оценивать ситуацию и безопасно вести в туристических походах;</w:t>
      </w:r>
    </w:p>
    <w:p w:rsidR="005B17E0" w:rsidRPr="0042761A" w:rsidRDefault="005B17E0" w:rsidP="00990F9C">
      <w:pPr>
        <w:jc w:val="both"/>
        <w:rPr>
          <w:rFonts w:ascii="Times New Roman" w:hAnsi="Times New Roman"/>
        </w:rPr>
      </w:pPr>
      <w:r w:rsidRPr="0042761A">
        <w:rPr>
          <w:rFonts w:ascii="Times New Roman" w:hAnsi="Times New Roman"/>
        </w:rPr>
        <w:t>адекватно оценивать ситуацию и ориентироваться на местности;</w:t>
      </w:r>
    </w:p>
    <w:p w:rsidR="005B17E0" w:rsidRPr="0042761A" w:rsidRDefault="005B17E0" w:rsidP="00990F9C">
      <w:pPr>
        <w:jc w:val="both"/>
        <w:rPr>
          <w:rFonts w:ascii="Times New Roman" w:hAnsi="Times New Roman"/>
        </w:rPr>
      </w:pPr>
      <w:r w:rsidRPr="0042761A">
        <w:rPr>
          <w:rFonts w:ascii="Times New Roman" w:hAnsi="Times New Roman"/>
        </w:rPr>
        <w:t>добывать и поддерживать огонь в автономных условиях;</w:t>
      </w:r>
    </w:p>
    <w:p w:rsidR="005B17E0" w:rsidRPr="0042761A" w:rsidRDefault="005B17E0" w:rsidP="00990F9C">
      <w:pPr>
        <w:jc w:val="both"/>
        <w:rPr>
          <w:rFonts w:ascii="Times New Roman" w:hAnsi="Times New Roman"/>
        </w:rPr>
      </w:pPr>
      <w:r w:rsidRPr="0042761A">
        <w:rPr>
          <w:rFonts w:ascii="Times New Roman" w:hAnsi="Times New Roman"/>
        </w:rPr>
        <w:t>добывать и очищать воду в автономных условиях;</w:t>
      </w:r>
    </w:p>
    <w:p w:rsidR="005B17E0" w:rsidRPr="0042761A" w:rsidRDefault="005B17E0" w:rsidP="00990F9C">
      <w:pPr>
        <w:jc w:val="both"/>
        <w:rPr>
          <w:rFonts w:ascii="Times New Roman" w:hAnsi="Times New Roman"/>
        </w:rPr>
      </w:pPr>
      <w:r w:rsidRPr="0042761A">
        <w:rPr>
          <w:rFonts w:ascii="Times New Roman" w:hAnsi="Times New Roman"/>
        </w:rPr>
        <w:t>добывать и готовить пищу в автономных условиях; сооружать (обустраивать) временное жилище в автономных условиях;</w:t>
      </w:r>
    </w:p>
    <w:p w:rsidR="005B17E0" w:rsidRPr="0042761A" w:rsidRDefault="005B17E0" w:rsidP="00990F9C">
      <w:pPr>
        <w:jc w:val="both"/>
        <w:rPr>
          <w:rFonts w:ascii="Times New Roman" w:hAnsi="Times New Roman"/>
        </w:rPr>
      </w:pPr>
      <w:r w:rsidRPr="0042761A">
        <w:rPr>
          <w:rFonts w:ascii="Times New Roman" w:hAnsi="Times New Roman"/>
        </w:rPr>
        <w:t>подавать сигналы бедствия и отвечать на них;</w:t>
      </w:r>
    </w:p>
    <w:p w:rsidR="005B17E0" w:rsidRPr="0042761A" w:rsidRDefault="005B17E0" w:rsidP="00990F9C">
      <w:pPr>
        <w:jc w:val="both"/>
        <w:rPr>
          <w:rFonts w:ascii="Times New Roman" w:hAnsi="Times New Roman"/>
        </w:rPr>
      </w:pPr>
      <w:r w:rsidRPr="0042761A">
        <w:rPr>
          <w:rFonts w:ascii="Times New Roman" w:hAnsi="Times New Roman"/>
        </w:rPr>
        <w:t>характеризовать причины и последствия чрезвычайных ситуаций природного характера для личности, общества и государства;</w:t>
      </w:r>
    </w:p>
    <w:p w:rsidR="005B17E0" w:rsidRPr="0042761A" w:rsidRDefault="005B17E0" w:rsidP="00990F9C">
      <w:pPr>
        <w:jc w:val="both"/>
        <w:rPr>
          <w:rFonts w:ascii="Times New Roman" w:hAnsi="Times New Roman"/>
        </w:rPr>
      </w:pPr>
      <w:r w:rsidRPr="0042761A">
        <w:rPr>
          <w:rFonts w:ascii="Times New Roman" w:hAnsi="Times New Roman"/>
        </w:rPr>
        <w:t>предвидеть опасности и правильно действовать в случае чрезвычайных ситуаций природного характера;</w:t>
      </w:r>
    </w:p>
    <w:p w:rsidR="005B17E0" w:rsidRPr="0042761A" w:rsidRDefault="005B17E0" w:rsidP="00990F9C">
      <w:pPr>
        <w:jc w:val="both"/>
        <w:rPr>
          <w:rFonts w:ascii="Times New Roman" w:hAnsi="Times New Roman"/>
        </w:rPr>
      </w:pPr>
      <w:r w:rsidRPr="0042761A">
        <w:rPr>
          <w:rFonts w:ascii="Times New Roman" w:hAnsi="Times New Roman"/>
        </w:rPr>
        <w:t>классифицировать мероприятия по защите населения от чрезвычайных ситуаций природного характера;</w:t>
      </w:r>
    </w:p>
    <w:p w:rsidR="005B17E0" w:rsidRPr="0042761A" w:rsidRDefault="005B17E0" w:rsidP="00990F9C">
      <w:pPr>
        <w:jc w:val="both"/>
        <w:rPr>
          <w:rFonts w:ascii="Times New Roman" w:hAnsi="Times New Roman"/>
        </w:rPr>
      </w:pPr>
      <w:r w:rsidRPr="0042761A">
        <w:rPr>
          <w:rFonts w:ascii="Times New Roman" w:hAnsi="Times New Roman"/>
        </w:rPr>
        <w:t xml:space="preserve">безопасно использовать средства индивидуальной защиты; </w:t>
      </w:r>
    </w:p>
    <w:p w:rsidR="005B17E0" w:rsidRPr="0042761A" w:rsidRDefault="005B17E0" w:rsidP="00990F9C">
      <w:pPr>
        <w:jc w:val="both"/>
        <w:rPr>
          <w:rFonts w:ascii="Times New Roman" w:hAnsi="Times New Roman"/>
        </w:rPr>
      </w:pPr>
      <w:r w:rsidRPr="0042761A">
        <w:rPr>
          <w:rFonts w:ascii="Times New Roman" w:hAnsi="Times New Roman"/>
        </w:rPr>
        <w:t>характеризовать причины и последствия чрезвычайных ситуаций техногенного характера для личности, общества и государства;</w:t>
      </w:r>
    </w:p>
    <w:p w:rsidR="005B17E0" w:rsidRPr="0042761A" w:rsidRDefault="005B17E0" w:rsidP="00990F9C">
      <w:pPr>
        <w:jc w:val="both"/>
        <w:rPr>
          <w:rFonts w:ascii="Times New Roman" w:hAnsi="Times New Roman"/>
        </w:rPr>
      </w:pPr>
      <w:r w:rsidRPr="0042761A">
        <w:rPr>
          <w:rFonts w:ascii="Times New Roman" w:hAnsi="Times New Roman"/>
        </w:rPr>
        <w:t>предвидеть опасности и правильно действовать в чрезвычайных ситуациях техногенного характера;</w:t>
      </w:r>
    </w:p>
    <w:p w:rsidR="005B17E0" w:rsidRPr="0042761A" w:rsidRDefault="005B17E0" w:rsidP="00990F9C">
      <w:pPr>
        <w:jc w:val="both"/>
        <w:rPr>
          <w:rFonts w:ascii="Times New Roman" w:hAnsi="Times New Roman"/>
        </w:rPr>
      </w:pPr>
      <w:r w:rsidRPr="0042761A">
        <w:rPr>
          <w:rFonts w:ascii="Times New Roman" w:hAnsi="Times New Roman"/>
        </w:rPr>
        <w:t>классифицировать мероприятия по защите населения от чрезвычайных ситуаций техногенного характера;</w:t>
      </w:r>
    </w:p>
    <w:p w:rsidR="005B17E0" w:rsidRPr="0042761A" w:rsidRDefault="005B17E0" w:rsidP="00990F9C">
      <w:pPr>
        <w:jc w:val="both"/>
        <w:rPr>
          <w:rFonts w:ascii="Times New Roman" w:hAnsi="Times New Roman"/>
        </w:rPr>
      </w:pPr>
      <w:r w:rsidRPr="0042761A">
        <w:rPr>
          <w:rFonts w:ascii="Times New Roman" w:hAnsi="Times New Roman"/>
        </w:rPr>
        <w:t>безопасно действовать по сигналу «Внимание всем!»;</w:t>
      </w:r>
    </w:p>
    <w:p w:rsidR="005B17E0" w:rsidRPr="0042761A" w:rsidRDefault="005B17E0" w:rsidP="00990F9C">
      <w:pPr>
        <w:jc w:val="both"/>
        <w:rPr>
          <w:rFonts w:ascii="Times New Roman" w:hAnsi="Times New Roman"/>
        </w:rPr>
      </w:pPr>
      <w:r w:rsidRPr="0042761A">
        <w:rPr>
          <w:rFonts w:ascii="Times New Roman" w:hAnsi="Times New Roman"/>
        </w:rPr>
        <w:t>безопасно использовать средства индивидуальной и коллективной защиты;</w:t>
      </w:r>
    </w:p>
    <w:p w:rsidR="005B17E0" w:rsidRPr="0042761A" w:rsidRDefault="005B17E0" w:rsidP="00990F9C">
      <w:pPr>
        <w:jc w:val="both"/>
        <w:rPr>
          <w:rFonts w:ascii="Times New Roman" w:hAnsi="Times New Roman"/>
        </w:rPr>
      </w:pPr>
      <w:r w:rsidRPr="0042761A">
        <w:rPr>
          <w:rFonts w:ascii="Times New Roman" w:hAnsi="Times New Roman"/>
        </w:rPr>
        <w:t>комплектовать минимально необходимый набор вещей (документов, продуктов) в случае эвакуации;</w:t>
      </w:r>
    </w:p>
    <w:p w:rsidR="005B17E0" w:rsidRPr="0042761A" w:rsidRDefault="005B17E0" w:rsidP="00990F9C">
      <w:pPr>
        <w:jc w:val="both"/>
        <w:rPr>
          <w:rFonts w:ascii="Times New Roman" w:hAnsi="Times New Roman"/>
        </w:rPr>
      </w:pPr>
      <w:r w:rsidRPr="0042761A">
        <w:rPr>
          <w:rFonts w:ascii="Times New Roman" w:hAnsi="Times New Roman"/>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5B17E0" w:rsidRPr="0042761A" w:rsidRDefault="005B17E0" w:rsidP="00990F9C">
      <w:pPr>
        <w:jc w:val="both"/>
        <w:rPr>
          <w:rFonts w:ascii="Times New Roman" w:hAnsi="Times New Roman"/>
        </w:rPr>
      </w:pPr>
      <w:r w:rsidRPr="0042761A">
        <w:rPr>
          <w:rFonts w:ascii="Times New Roman" w:hAnsi="Times New Roman"/>
        </w:rPr>
        <w:t>классифицировать мероприятия по защите населения от терроризма, экстремизма, наркотизма;</w:t>
      </w:r>
    </w:p>
    <w:p w:rsidR="005B17E0" w:rsidRPr="0042761A" w:rsidRDefault="005B17E0" w:rsidP="00990F9C">
      <w:pPr>
        <w:jc w:val="both"/>
        <w:rPr>
          <w:rFonts w:ascii="Times New Roman" w:hAnsi="Times New Roman"/>
        </w:rPr>
      </w:pPr>
      <w:r w:rsidRPr="0042761A">
        <w:rPr>
          <w:rFonts w:ascii="Times New Roman" w:hAnsi="Times New Roman"/>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5B17E0" w:rsidRPr="0042761A" w:rsidRDefault="005B17E0" w:rsidP="00990F9C">
      <w:pPr>
        <w:jc w:val="both"/>
        <w:rPr>
          <w:rFonts w:ascii="Times New Roman" w:hAnsi="Times New Roman"/>
        </w:rPr>
      </w:pPr>
      <w:r w:rsidRPr="0042761A">
        <w:rPr>
          <w:rFonts w:ascii="Times New Roman" w:hAnsi="Times New Roman"/>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5B17E0" w:rsidRPr="0042761A" w:rsidRDefault="005B17E0" w:rsidP="00990F9C">
      <w:pPr>
        <w:jc w:val="both"/>
        <w:rPr>
          <w:rFonts w:ascii="Times New Roman" w:hAnsi="Times New Roman"/>
        </w:rPr>
      </w:pPr>
      <w:r w:rsidRPr="0042761A">
        <w:rPr>
          <w:rFonts w:ascii="Times New Roman" w:hAnsi="Times New Roman"/>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5B17E0" w:rsidRPr="0042761A" w:rsidRDefault="005B17E0" w:rsidP="00990F9C">
      <w:pPr>
        <w:jc w:val="both"/>
        <w:rPr>
          <w:rFonts w:ascii="Times New Roman" w:hAnsi="Times New Roman"/>
        </w:rPr>
      </w:pPr>
      <w:r w:rsidRPr="0042761A">
        <w:rPr>
          <w:rFonts w:ascii="Times New Roman" w:hAnsi="Times New Roman"/>
        </w:rPr>
        <w:t>классифицировать и характеризовать опасные ситуации в местах большого скопления людей;</w:t>
      </w:r>
    </w:p>
    <w:p w:rsidR="005B17E0" w:rsidRPr="0042761A" w:rsidRDefault="005B17E0" w:rsidP="00990F9C">
      <w:pPr>
        <w:jc w:val="both"/>
        <w:rPr>
          <w:rFonts w:ascii="Times New Roman" w:hAnsi="Times New Roman"/>
        </w:rPr>
      </w:pPr>
      <w:r w:rsidRPr="0042761A">
        <w:rPr>
          <w:rFonts w:ascii="Times New Roman" w:hAnsi="Times New Roman"/>
        </w:rPr>
        <w:t>предвидеть причины возникновения возможных опасных ситуаций в местах большого скопления людей;</w:t>
      </w:r>
    </w:p>
    <w:p w:rsidR="005B17E0" w:rsidRPr="0042761A" w:rsidRDefault="005B17E0" w:rsidP="00990F9C">
      <w:pPr>
        <w:jc w:val="both"/>
        <w:rPr>
          <w:rFonts w:ascii="Times New Roman" w:hAnsi="Times New Roman"/>
        </w:rPr>
      </w:pPr>
      <w:r w:rsidRPr="0042761A">
        <w:rPr>
          <w:rFonts w:ascii="Times New Roman" w:hAnsi="Times New Roman"/>
        </w:rPr>
        <w:t>адекватно оценивать ситуацию и безопасно действовать в местах массового скопления людей;</w:t>
      </w:r>
    </w:p>
    <w:p w:rsidR="005B17E0" w:rsidRPr="0042761A" w:rsidRDefault="005B17E0" w:rsidP="00990F9C">
      <w:pPr>
        <w:jc w:val="both"/>
        <w:rPr>
          <w:rFonts w:ascii="Times New Roman" w:hAnsi="Times New Roman"/>
        </w:rPr>
      </w:pPr>
      <w:r w:rsidRPr="0042761A">
        <w:rPr>
          <w:rFonts w:ascii="Times New Roman" w:hAnsi="Times New Roman"/>
        </w:rPr>
        <w:t>оповещать (вызывать) экстренные службы при чрезвычайной ситуации;</w:t>
      </w:r>
    </w:p>
    <w:p w:rsidR="005B17E0" w:rsidRPr="0042761A" w:rsidRDefault="005B17E0" w:rsidP="00990F9C">
      <w:pPr>
        <w:jc w:val="both"/>
        <w:rPr>
          <w:rFonts w:ascii="Times New Roman" w:hAnsi="Times New Roman"/>
        </w:rPr>
      </w:pPr>
      <w:r w:rsidRPr="0042761A">
        <w:rPr>
          <w:rFonts w:ascii="Times New Roman" w:hAnsi="Times New Roman"/>
        </w:rPr>
        <w:t>характеризовать безопасный и здоровый образ жизни, его составляющие и значение для личности, общества и государства;</w:t>
      </w:r>
    </w:p>
    <w:p w:rsidR="005B17E0" w:rsidRPr="0042761A" w:rsidRDefault="005B17E0" w:rsidP="00990F9C">
      <w:pPr>
        <w:jc w:val="both"/>
        <w:rPr>
          <w:rFonts w:ascii="Times New Roman" w:hAnsi="Times New Roman"/>
        </w:rPr>
      </w:pPr>
      <w:r w:rsidRPr="0042761A">
        <w:rPr>
          <w:rFonts w:ascii="Times New Roman" w:hAnsi="Times New Roman"/>
        </w:rPr>
        <w:t>классифицировать мероприятия и факторы, укрепляющие и разрушающие здоровье;</w:t>
      </w:r>
    </w:p>
    <w:p w:rsidR="005B17E0" w:rsidRPr="0042761A" w:rsidRDefault="005B17E0" w:rsidP="00990F9C">
      <w:pPr>
        <w:jc w:val="both"/>
        <w:rPr>
          <w:rFonts w:ascii="Times New Roman" w:hAnsi="Times New Roman"/>
        </w:rPr>
      </w:pPr>
      <w:r w:rsidRPr="0042761A">
        <w:rPr>
          <w:rFonts w:ascii="Times New Roman" w:hAnsi="Times New Roman"/>
        </w:rPr>
        <w:t>планировать профилактические мероприятия по сохранению и укреплению своего здоровья;</w:t>
      </w:r>
    </w:p>
    <w:p w:rsidR="005B17E0" w:rsidRPr="0042761A" w:rsidRDefault="005B17E0" w:rsidP="00990F9C">
      <w:pPr>
        <w:jc w:val="both"/>
        <w:rPr>
          <w:rFonts w:ascii="Times New Roman" w:hAnsi="Times New Roman"/>
        </w:rPr>
      </w:pPr>
      <w:r w:rsidRPr="0042761A">
        <w:rPr>
          <w:rFonts w:ascii="Times New Roman" w:hAnsi="Times New Roman"/>
        </w:rPr>
        <w:t>адекватно оценивать нагрузку и профилактические занятия по укреплению здоровья; планировать распорядок дня с учетом нагрузок;</w:t>
      </w:r>
    </w:p>
    <w:p w:rsidR="005B17E0" w:rsidRPr="0042761A" w:rsidRDefault="005B17E0" w:rsidP="00990F9C">
      <w:pPr>
        <w:jc w:val="both"/>
        <w:rPr>
          <w:rFonts w:ascii="Times New Roman" w:hAnsi="Times New Roman"/>
        </w:rPr>
      </w:pPr>
      <w:r w:rsidRPr="0042761A">
        <w:rPr>
          <w:rFonts w:ascii="Times New Roman" w:hAnsi="Times New Roman"/>
        </w:rPr>
        <w:t>выявлять мероприятия и факторы, потенциально опасные для здоровья;</w:t>
      </w:r>
    </w:p>
    <w:p w:rsidR="005B17E0" w:rsidRPr="0042761A" w:rsidRDefault="005B17E0" w:rsidP="00990F9C">
      <w:pPr>
        <w:jc w:val="both"/>
        <w:rPr>
          <w:rFonts w:ascii="Times New Roman" w:hAnsi="Times New Roman"/>
        </w:rPr>
      </w:pPr>
      <w:r w:rsidRPr="0042761A">
        <w:rPr>
          <w:rFonts w:ascii="Times New Roman" w:hAnsi="Times New Roman"/>
        </w:rPr>
        <w:t>безопасно использовать ресурсы интернета;</w:t>
      </w:r>
    </w:p>
    <w:p w:rsidR="005B17E0" w:rsidRPr="0042761A" w:rsidRDefault="005B17E0" w:rsidP="00990F9C">
      <w:pPr>
        <w:jc w:val="both"/>
        <w:rPr>
          <w:rFonts w:ascii="Times New Roman" w:hAnsi="Times New Roman"/>
        </w:rPr>
      </w:pPr>
      <w:r w:rsidRPr="0042761A">
        <w:rPr>
          <w:rFonts w:ascii="Times New Roman" w:hAnsi="Times New Roman"/>
        </w:rPr>
        <w:t>анализировать состояние своего здоровья;</w:t>
      </w:r>
    </w:p>
    <w:p w:rsidR="005B17E0" w:rsidRPr="0042761A" w:rsidRDefault="005B17E0" w:rsidP="00990F9C">
      <w:pPr>
        <w:jc w:val="both"/>
        <w:rPr>
          <w:rFonts w:ascii="Times New Roman" w:hAnsi="Times New Roman"/>
        </w:rPr>
      </w:pPr>
      <w:r w:rsidRPr="0042761A">
        <w:rPr>
          <w:rFonts w:ascii="Times New Roman" w:hAnsi="Times New Roman"/>
        </w:rPr>
        <w:t>определять состояния оказания неотложной помощи;</w:t>
      </w:r>
    </w:p>
    <w:p w:rsidR="005B17E0" w:rsidRPr="0042761A" w:rsidRDefault="005B17E0" w:rsidP="00990F9C">
      <w:pPr>
        <w:jc w:val="both"/>
        <w:rPr>
          <w:rFonts w:ascii="Times New Roman" w:hAnsi="Times New Roman"/>
        </w:rPr>
      </w:pPr>
      <w:r w:rsidRPr="0042761A">
        <w:rPr>
          <w:rFonts w:ascii="Times New Roman" w:hAnsi="Times New Roman"/>
        </w:rPr>
        <w:t>использовать алгоритм действий по оказанию первой помощи;</w:t>
      </w:r>
    </w:p>
    <w:p w:rsidR="005B17E0" w:rsidRPr="0042761A" w:rsidRDefault="005B17E0" w:rsidP="00990F9C">
      <w:pPr>
        <w:jc w:val="both"/>
        <w:rPr>
          <w:rFonts w:ascii="Times New Roman" w:hAnsi="Times New Roman"/>
        </w:rPr>
      </w:pPr>
      <w:r w:rsidRPr="0042761A">
        <w:rPr>
          <w:rFonts w:ascii="Times New Roman" w:hAnsi="Times New Roman"/>
        </w:rPr>
        <w:t>классифицировать средства оказания первой помощи;</w:t>
      </w:r>
    </w:p>
    <w:p w:rsidR="005B17E0" w:rsidRPr="0042761A" w:rsidRDefault="005B17E0" w:rsidP="00990F9C">
      <w:pPr>
        <w:jc w:val="both"/>
        <w:rPr>
          <w:rFonts w:ascii="Times New Roman" w:hAnsi="Times New Roman"/>
        </w:rPr>
      </w:pPr>
      <w:r w:rsidRPr="0042761A">
        <w:rPr>
          <w:rFonts w:ascii="Times New Roman" w:hAnsi="Times New Roman"/>
        </w:rPr>
        <w:t>оказывать первую помощь при наружном и внутреннем кровотечении;</w:t>
      </w:r>
    </w:p>
    <w:p w:rsidR="005B17E0" w:rsidRPr="0042761A" w:rsidRDefault="005B17E0" w:rsidP="00990F9C">
      <w:pPr>
        <w:jc w:val="both"/>
        <w:rPr>
          <w:rFonts w:ascii="Times New Roman" w:hAnsi="Times New Roman"/>
        </w:rPr>
      </w:pPr>
      <w:r w:rsidRPr="0042761A">
        <w:rPr>
          <w:rFonts w:ascii="Times New Roman" w:hAnsi="Times New Roman"/>
        </w:rPr>
        <w:t>извлекать инородное тело из верхних дыхательных путей;</w:t>
      </w:r>
    </w:p>
    <w:p w:rsidR="005B17E0" w:rsidRPr="0042761A" w:rsidRDefault="005B17E0" w:rsidP="00990F9C">
      <w:pPr>
        <w:jc w:val="both"/>
        <w:rPr>
          <w:rFonts w:ascii="Times New Roman" w:hAnsi="Times New Roman"/>
        </w:rPr>
      </w:pPr>
      <w:r w:rsidRPr="0042761A">
        <w:rPr>
          <w:rFonts w:ascii="Times New Roman" w:hAnsi="Times New Roman"/>
        </w:rPr>
        <w:t>оказывать первую помощь при ушибах;</w:t>
      </w:r>
    </w:p>
    <w:p w:rsidR="005B17E0" w:rsidRPr="0042761A" w:rsidRDefault="005B17E0" w:rsidP="00990F9C">
      <w:pPr>
        <w:jc w:val="both"/>
        <w:rPr>
          <w:rFonts w:ascii="Times New Roman" w:hAnsi="Times New Roman"/>
        </w:rPr>
      </w:pPr>
      <w:r w:rsidRPr="0042761A">
        <w:rPr>
          <w:rFonts w:ascii="Times New Roman" w:hAnsi="Times New Roman"/>
        </w:rPr>
        <w:t>оказывать первую помощь при растяжениях;</w:t>
      </w:r>
    </w:p>
    <w:p w:rsidR="005B17E0" w:rsidRPr="0042761A" w:rsidRDefault="005B17E0" w:rsidP="00990F9C">
      <w:pPr>
        <w:jc w:val="both"/>
        <w:rPr>
          <w:rFonts w:ascii="Times New Roman" w:hAnsi="Times New Roman"/>
        </w:rPr>
      </w:pPr>
      <w:r w:rsidRPr="0042761A">
        <w:rPr>
          <w:rFonts w:ascii="Times New Roman" w:hAnsi="Times New Roman"/>
        </w:rPr>
        <w:t>оказывать первую помощь при вывихах;</w:t>
      </w:r>
    </w:p>
    <w:p w:rsidR="005B17E0" w:rsidRPr="0042761A" w:rsidRDefault="005B17E0" w:rsidP="00990F9C">
      <w:pPr>
        <w:jc w:val="both"/>
        <w:rPr>
          <w:rFonts w:ascii="Times New Roman" w:hAnsi="Times New Roman"/>
        </w:rPr>
      </w:pPr>
      <w:r w:rsidRPr="0042761A">
        <w:rPr>
          <w:rFonts w:ascii="Times New Roman" w:hAnsi="Times New Roman"/>
        </w:rPr>
        <w:t>оказывать первую помощь при переломах;</w:t>
      </w:r>
    </w:p>
    <w:p w:rsidR="005B17E0" w:rsidRPr="0042761A" w:rsidRDefault="005B17E0" w:rsidP="00990F9C">
      <w:pPr>
        <w:jc w:val="both"/>
        <w:rPr>
          <w:rFonts w:ascii="Times New Roman" w:hAnsi="Times New Roman"/>
        </w:rPr>
      </w:pPr>
      <w:r w:rsidRPr="0042761A">
        <w:rPr>
          <w:rFonts w:ascii="Times New Roman" w:hAnsi="Times New Roman"/>
        </w:rPr>
        <w:t>оказывать первую помощь при ожогах;</w:t>
      </w:r>
    </w:p>
    <w:p w:rsidR="005B17E0" w:rsidRPr="0042761A" w:rsidRDefault="005B17E0" w:rsidP="00990F9C">
      <w:pPr>
        <w:jc w:val="both"/>
        <w:rPr>
          <w:rFonts w:ascii="Times New Roman" w:hAnsi="Times New Roman"/>
        </w:rPr>
      </w:pPr>
      <w:r w:rsidRPr="0042761A">
        <w:rPr>
          <w:rFonts w:ascii="Times New Roman" w:hAnsi="Times New Roman"/>
        </w:rPr>
        <w:t>оказывать первую помощь при отморожениях и общем переохлаждении;</w:t>
      </w:r>
    </w:p>
    <w:p w:rsidR="005B17E0" w:rsidRPr="0042761A" w:rsidRDefault="005B17E0" w:rsidP="00990F9C">
      <w:pPr>
        <w:jc w:val="both"/>
        <w:rPr>
          <w:rFonts w:ascii="Times New Roman" w:hAnsi="Times New Roman"/>
        </w:rPr>
      </w:pPr>
      <w:r w:rsidRPr="0042761A">
        <w:rPr>
          <w:rFonts w:ascii="Times New Roman" w:hAnsi="Times New Roman"/>
        </w:rPr>
        <w:t>оказывать первую помощь при отравлениях;</w:t>
      </w:r>
    </w:p>
    <w:p w:rsidR="005B17E0" w:rsidRPr="0042761A" w:rsidRDefault="005B17E0" w:rsidP="00990F9C">
      <w:pPr>
        <w:jc w:val="both"/>
        <w:rPr>
          <w:rFonts w:ascii="Times New Roman" w:hAnsi="Times New Roman"/>
        </w:rPr>
      </w:pPr>
      <w:r w:rsidRPr="0042761A">
        <w:rPr>
          <w:rFonts w:ascii="Times New Roman" w:hAnsi="Times New Roman"/>
        </w:rPr>
        <w:t>оказывать первую помощь при тепловом (солнечном) ударе;</w:t>
      </w:r>
    </w:p>
    <w:p w:rsidR="005B17E0" w:rsidRPr="0042761A" w:rsidRDefault="005B17E0" w:rsidP="00990F9C">
      <w:pPr>
        <w:jc w:val="both"/>
        <w:rPr>
          <w:rFonts w:ascii="Times New Roman" w:hAnsi="Times New Roman"/>
        </w:rPr>
      </w:pPr>
      <w:r w:rsidRPr="0042761A">
        <w:rPr>
          <w:rFonts w:ascii="Times New Roman" w:hAnsi="Times New Roman"/>
        </w:rPr>
        <w:t>оказывать первую помощь при укусе насекомых и змей.</w:t>
      </w:r>
    </w:p>
    <w:p w:rsidR="005B17E0" w:rsidRPr="0042761A" w:rsidRDefault="005B17E0" w:rsidP="00990F9C">
      <w:pPr>
        <w:jc w:val="both"/>
        <w:rPr>
          <w:rFonts w:ascii="Times New Roman" w:hAnsi="Times New Roman"/>
        </w:rPr>
      </w:pPr>
      <w:r w:rsidRPr="0042761A">
        <w:rPr>
          <w:rFonts w:ascii="Times New Roman" w:hAnsi="Times New Roman"/>
        </w:rPr>
        <w:t>Выпускник получит возможность научиться:</w:t>
      </w:r>
    </w:p>
    <w:p w:rsidR="005B17E0" w:rsidRPr="0042761A" w:rsidRDefault="005B17E0" w:rsidP="00990F9C">
      <w:pPr>
        <w:jc w:val="both"/>
        <w:rPr>
          <w:rFonts w:ascii="Times New Roman" w:hAnsi="Times New Roman"/>
        </w:rPr>
      </w:pPr>
      <w:r w:rsidRPr="0042761A">
        <w:rPr>
          <w:rFonts w:ascii="Times New Roman" w:hAnsi="Times New Roman"/>
        </w:rPr>
        <w:t xml:space="preserve">безопасно использовать средства индивидуальной защиты велосипедиста; </w:t>
      </w:r>
    </w:p>
    <w:p w:rsidR="005B17E0" w:rsidRPr="0042761A" w:rsidRDefault="005B17E0" w:rsidP="00990F9C">
      <w:pPr>
        <w:jc w:val="both"/>
        <w:rPr>
          <w:rFonts w:ascii="Times New Roman" w:hAnsi="Times New Roman"/>
        </w:rPr>
      </w:pPr>
      <w:r w:rsidRPr="0042761A">
        <w:rPr>
          <w:rFonts w:ascii="Times New Roman" w:hAnsi="Times New Roman"/>
        </w:rPr>
        <w:t xml:space="preserve">классифицировать и характеризовать причины и последствия опасных ситуаций в туристических поездках; </w:t>
      </w:r>
    </w:p>
    <w:p w:rsidR="005B17E0" w:rsidRPr="0042761A" w:rsidRDefault="005B17E0" w:rsidP="00990F9C">
      <w:pPr>
        <w:jc w:val="both"/>
        <w:rPr>
          <w:rFonts w:ascii="Times New Roman" w:hAnsi="Times New Roman"/>
        </w:rPr>
      </w:pPr>
      <w:r w:rsidRPr="0042761A">
        <w:rPr>
          <w:rFonts w:ascii="Times New Roman" w:hAnsi="Times New Roman"/>
        </w:rPr>
        <w:t>готовиться к туристическим поездкам;</w:t>
      </w:r>
    </w:p>
    <w:p w:rsidR="005B17E0" w:rsidRPr="0042761A" w:rsidRDefault="005B17E0" w:rsidP="00990F9C">
      <w:pPr>
        <w:jc w:val="both"/>
        <w:rPr>
          <w:rFonts w:ascii="Times New Roman" w:hAnsi="Times New Roman"/>
        </w:rPr>
      </w:pPr>
      <w:r w:rsidRPr="0042761A">
        <w:rPr>
          <w:rFonts w:ascii="Times New Roman" w:hAnsi="Times New Roman"/>
        </w:rPr>
        <w:t xml:space="preserve">адекватно оценивать ситуацию и безопасно вести в туристических поездках; </w:t>
      </w:r>
    </w:p>
    <w:p w:rsidR="005B17E0" w:rsidRPr="0042761A" w:rsidRDefault="005B17E0" w:rsidP="00990F9C">
      <w:pPr>
        <w:jc w:val="both"/>
        <w:rPr>
          <w:rFonts w:ascii="Times New Roman" w:hAnsi="Times New Roman"/>
        </w:rPr>
      </w:pPr>
      <w:r w:rsidRPr="0042761A">
        <w:rPr>
          <w:rFonts w:ascii="Times New Roman" w:hAnsi="Times New Roman"/>
        </w:rPr>
        <w:t xml:space="preserve">анализировать последствия возможных опасных ситуаций в местах большого скопления людей; </w:t>
      </w:r>
    </w:p>
    <w:p w:rsidR="005B17E0" w:rsidRPr="0042761A" w:rsidRDefault="005B17E0" w:rsidP="00990F9C">
      <w:pPr>
        <w:jc w:val="both"/>
        <w:rPr>
          <w:rFonts w:ascii="Times New Roman" w:hAnsi="Times New Roman"/>
        </w:rPr>
      </w:pPr>
      <w:r w:rsidRPr="0042761A">
        <w:rPr>
          <w:rFonts w:ascii="Times New Roman" w:hAnsi="Times New Roman"/>
        </w:rPr>
        <w:t xml:space="preserve">анализировать последствия возможных опасных ситуаций криминогенного характера; </w:t>
      </w:r>
    </w:p>
    <w:p w:rsidR="005B17E0" w:rsidRPr="0042761A" w:rsidRDefault="005B17E0" w:rsidP="00990F9C">
      <w:pPr>
        <w:jc w:val="both"/>
        <w:rPr>
          <w:rFonts w:ascii="Times New Roman" w:hAnsi="Times New Roman"/>
        </w:rPr>
      </w:pPr>
      <w:r w:rsidRPr="0042761A">
        <w:rPr>
          <w:rFonts w:ascii="Times New Roman" w:hAnsi="Times New Roman"/>
        </w:rPr>
        <w:t>безопасно вести и применять права покупателя;</w:t>
      </w:r>
    </w:p>
    <w:p w:rsidR="005B17E0" w:rsidRPr="0042761A" w:rsidRDefault="005B17E0" w:rsidP="00990F9C">
      <w:pPr>
        <w:jc w:val="both"/>
        <w:rPr>
          <w:rFonts w:ascii="Times New Roman" w:hAnsi="Times New Roman"/>
        </w:rPr>
      </w:pPr>
      <w:r w:rsidRPr="0042761A">
        <w:rPr>
          <w:rFonts w:ascii="Times New Roman" w:hAnsi="Times New Roman"/>
        </w:rPr>
        <w:t>анализировать последствия проявления терроризма, экстремизма, наркотизма;</w:t>
      </w:r>
    </w:p>
    <w:p w:rsidR="005B17E0" w:rsidRPr="0042761A" w:rsidRDefault="005B17E0" w:rsidP="00990F9C">
      <w:pPr>
        <w:jc w:val="both"/>
        <w:rPr>
          <w:rFonts w:ascii="Times New Roman" w:hAnsi="Times New Roman"/>
        </w:rPr>
      </w:pPr>
      <w:r w:rsidRPr="0042761A">
        <w:rPr>
          <w:rFonts w:ascii="Times New Roman" w:hAnsi="Times New Roman"/>
        </w:rPr>
        <w:t xml:space="preserve">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 </w:t>
      </w:r>
    </w:p>
    <w:p w:rsidR="005B17E0" w:rsidRPr="0042761A" w:rsidRDefault="005B17E0" w:rsidP="00990F9C">
      <w:pPr>
        <w:jc w:val="both"/>
        <w:rPr>
          <w:rFonts w:ascii="Times New Roman" w:hAnsi="Times New Roman"/>
        </w:rPr>
      </w:pPr>
      <w:r w:rsidRPr="0042761A">
        <w:rPr>
          <w:rFonts w:ascii="Times New Roman" w:hAnsi="Times New Roman"/>
        </w:rPr>
        <w:t xml:space="preserve">характеризовать роль семьи в жизни личности и общества и ее влияние на здоровье человека; </w:t>
      </w:r>
    </w:p>
    <w:p w:rsidR="005B17E0" w:rsidRPr="0042761A" w:rsidRDefault="005B17E0" w:rsidP="00990F9C">
      <w:pPr>
        <w:jc w:val="both"/>
        <w:rPr>
          <w:rFonts w:ascii="Times New Roman" w:hAnsi="Times New Roman"/>
        </w:rPr>
      </w:pPr>
      <w:r w:rsidRPr="0042761A">
        <w:rPr>
          <w:rFonts w:ascii="Times New Roman" w:hAnsi="Times New Roman"/>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5B17E0" w:rsidRPr="0042761A" w:rsidRDefault="005B17E0" w:rsidP="00990F9C">
      <w:pPr>
        <w:jc w:val="both"/>
        <w:rPr>
          <w:rFonts w:ascii="Times New Roman" w:hAnsi="Times New Roman"/>
        </w:rPr>
      </w:pPr>
      <w:r w:rsidRPr="0042761A">
        <w:rPr>
          <w:rFonts w:ascii="Times New Roman" w:hAnsi="Times New Roman"/>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5B17E0" w:rsidRPr="0042761A" w:rsidRDefault="005B17E0" w:rsidP="00990F9C">
      <w:pPr>
        <w:jc w:val="both"/>
        <w:rPr>
          <w:rFonts w:ascii="Times New Roman" w:hAnsi="Times New Roman"/>
        </w:rPr>
      </w:pPr>
      <w:r w:rsidRPr="0042761A">
        <w:rPr>
          <w:rFonts w:ascii="Times New Roman" w:hAnsi="Times New Roman"/>
        </w:rPr>
        <w:t>классифицировать основные правовые аспекты оказания первой помощи;</w:t>
      </w:r>
    </w:p>
    <w:p w:rsidR="005B17E0" w:rsidRPr="0042761A" w:rsidRDefault="005B17E0" w:rsidP="00990F9C">
      <w:pPr>
        <w:jc w:val="both"/>
        <w:rPr>
          <w:rFonts w:ascii="Times New Roman" w:hAnsi="Times New Roman"/>
        </w:rPr>
      </w:pPr>
      <w:r w:rsidRPr="0042761A">
        <w:rPr>
          <w:rFonts w:ascii="Times New Roman" w:hAnsi="Times New Roman"/>
        </w:rPr>
        <w:t xml:space="preserve">оказывать первую помощь при не инфекционных заболеваниях; </w:t>
      </w:r>
    </w:p>
    <w:p w:rsidR="005B17E0" w:rsidRPr="0042761A" w:rsidRDefault="005B17E0" w:rsidP="00990F9C">
      <w:pPr>
        <w:jc w:val="both"/>
        <w:rPr>
          <w:rFonts w:ascii="Times New Roman" w:hAnsi="Times New Roman"/>
        </w:rPr>
      </w:pPr>
      <w:r w:rsidRPr="0042761A">
        <w:rPr>
          <w:rFonts w:ascii="Times New Roman" w:hAnsi="Times New Roman"/>
        </w:rPr>
        <w:t xml:space="preserve">оказывать первую помощь при инфекционных заболеваниях; </w:t>
      </w:r>
    </w:p>
    <w:p w:rsidR="005B17E0" w:rsidRPr="0042761A" w:rsidRDefault="005B17E0" w:rsidP="00990F9C">
      <w:pPr>
        <w:jc w:val="both"/>
        <w:rPr>
          <w:rFonts w:ascii="Times New Roman" w:hAnsi="Times New Roman"/>
        </w:rPr>
      </w:pPr>
      <w:r w:rsidRPr="0042761A">
        <w:rPr>
          <w:rFonts w:ascii="Times New Roman" w:hAnsi="Times New Roman"/>
        </w:rPr>
        <w:t>оказывать первую помощь при остановке сердечной деятельности;</w:t>
      </w:r>
    </w:p>
    <w:p w:rsidR="005B17E0" w:rsidRPr="0042761A" w:rsidRDefault="005B17E0" w:rsidP="00990F9C">
      <w:pPr>
        <w:jc w:val="both"/>
        <w:rPr>
          <w:rFonts w:ascii="Times New Roman" w:hAnsi="Times New Roman"/>
        </w:rPr>
      </w:pPr>
      <w:r w:rsidRPr="0042761A">
        <w:rPr>
          <w:rFonts w:ascii="Times New Roman" w:hAnsi="Times New Roman"/>
        </w:rPr>
        <w:t xml:space="preserve">оказывать первую помощь при коме; </w:t>
      </w:r>
    </w:p>
    <w:p w:rsidR="005B17E0" w:rsidRPr="0042761A" w:rsidRDefault="005B17E0" w:rsidP="00990F9C">
      <w:pPr>
        <w:jc w:val="both"/>
        <w:rPr>
          <w:rFonts w:ascii="Times New Roman" w:hAnsi="Times New Roman"/>
        </w:rPr>
      </w:pPr>
      <w:r w:rsidRPr="0042761A">
        <w:rPr>
          <w:rFonts w:ascii="Times New Roman" w:hAnsi="Times New Roman"/>
        </w:rPr>
        <w:t xml:space="preserve">оказывать первую помощь при поражении электрическим током; </w:t>
      </w:r>
    </w:p>
    <w:p w:rsidR="005B17E0" w:rsidRPr="0042761A" w:rsidRDefault="005B17E0" w:rsidP="00990F9C">
      <w:pPr>
        <w:jc w:val="both"/>
        <w:rPr>
          <w:rFonts w:ascii="Times New Roman" w:hAnsi="Times New Roman"/>
        </w:rPr>
      </w:pPr>
      <w:r w:rsidRPr="0042761A">
        <w:rPr>
          <w:rFonts w:ascii="Times New Roman" w:hAnsi="Times New Roman"/>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5B17E0" w:rsidRPr="0042761A" w:rsidRDefault="005B17E0" w:rsidP="00990F9C">
      <w:pPr>
        <w:jc w:val="both"/>
        <w:rPr>
          <w:rFonts w:ascii="Times New Roman" w:hAnsi="Times New Roman"/>
        </w:rPr>
      </w:pPr>
      <w:r w:rsidRPr="0042761A">
        <w:rPr>
          <w:rFonts w:ascii="Times New Roman" w:hAnsi="Times New Roman"/>
        </w:rPr>
        <w:t xml:space="preserve">усваивать приемы действий в различных опасных и чрезвычайных ситуациях; </w:t>
      </w:r>
    </w:p>
    <w:p w:rsidR="005B17E0" w:rsidRPr="0042761A" w:rsidRDefault="005B17E0" w:rsidP="00990F9C">
      <w:pPr>
        <w:jc w:val="both"/>
        <w:rPr>
          <w:rFonts w:ascii="Times New Roman" w:hAnsi="Times New Roman"/>
        </w:rPr>
      </w:pPr>
      <w:r w:rsidRPr="0042761A">
        <w:rPr>
          <w:rFonts w:ascii="Times New Roman" w:hAnsi="Times New Roman"/>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5B17E0" w:rsidRPr="0042761A" w:rsidRDefault="005B17E0" w:rsidP="00990F9C">
      <w:pPr>
        <w:jc w:val="both"/>
        <w:rPr>
          <w:rFonts w:ascii="Times New Roman" w:hAnsi="Times New Roman"/>
        </w:rPr>
      </w:pPr>
      <w:r w:rsidRPr="0042761A">
        <w:rPr>
          <w:rFonts w:ascii="Times New Roman" w:hAnsi="Times New Roman"/>
        </w:rPr>
        <w:t>творчески решать моделируемые ситуации и практические задачи в области безопасности жизнедеятельности.</w:t>
      </w:r>
      <w:bookmarkStart w:id="94" w:name="_Toc406058984"/>
      <w:bookmarkStart w:id="95" w:name="_Toc409691649"/>
    </w:p>
    <w:p w:rsidR="005B17E0" w:rsidRPr="0080518C" w:rsidRDefault="0080518C" w:rsidP="0080518C">
      <w:pPr>
        <w:shd w:val="clear" w:color="auto" w:fill="C6D9F1"/>
        <w:jc w:val="center"/>
        <w:rPr>
          <w:rFonts w:ascii="Times New Roman" w:hAnsi="Times New Roman"/>
          <w:b/>
        </w:rPr>
      </w:pPr>
      <w:bookmarkStart w:id="96" w:name="_Toc410653972"/>
      <w:bookmarkStart w:id="97" w:name="_Toc414553158"/>
      <w:r w:rsidRPr="0080518C">
        <w:rPr>
          <w:rFonts w:ascii="Times New Roman" w:hAnsi="Times New Roman"/>
          <w:b/>
        </w:rPr>
        <w:t xml:space="preserve">1.3. СИСТЕМА ОЦЕНКИ </w:t>
      </w:r>
      <w:bookmarkEnd w:id="94"/>
      <w:r w:rsidRPr="0080518C">
        <w:rPr>
          <w:rFonts w:ascii="Times New Roman" w:hAnsi="Times New Roman"/>
          <w:b/>
        </w:rPr>
        <w:t>ДОСТИЖЕНИЯ ПЛАНИРУЕМЫХ РЕЗУЛЬТАТОВ ОСВОЕНИЯ ОСНОВНОЙ ОБРАЗОВАТЕЛЬНОЙ ПРОГРАММЫ ОСНОВНОГО ОБЩЕГО ОБРАЗОВАНИЯ</w:t>
      </w:r>
      <w:bookmarkEnd w:id="95"/>
      <w:bookmarkEnd w:id="96"/>
      <w:bookmarkEnd w:id="97"/>
    </w:p>
    <w:p w:rsidR="005B17E0" w:rsidRPr="0042761A" w:rsidRDefault="0080518C" w:rsidP="005B17E0">
      <w:pPr>
        <w:rPr>
          <w:rFonts w:ascii="Times New Roman" w:hAnsi="Times New Roman"/>
        </w:rPr>
      </w:pPr>
      <w:r w:rsidRPr="0042761A">
        <w:rPr>
          <w:rFonts w:ascii="Times New Roman" w:hAnsi="Times New Roman"/>
        </w:rPr>
        <w:t>1.3.1. ОБЩИЕ ПОЛОЖЕНИЯ</w:t>
      </w:r>
    </w:p>
    <w:p w:rsidR="005B17E0" w:rsidRPr="0042761A" w:rsidRDefault="005B17E0" w:rsidP="002D03D0">
      <w:pPr>
        <w:jc w:val="both"/>
        <w:rPr>
          <w:rFonts w:ascii="Times New Roman" w:hAnsi="Times New Roman"/>
        </w:rPr>
      </w:pPr>
      <w:r w:rsidRPr="0042761A">
        <w:rPr>
          <w:rFonts w:ascii="Times New Roman" w:hAnsi="Times New Roman"/>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5B17E0" w:rsidRPr="0042761A" w:rsidRDefault="005B17E0" w:rsidP="002D03D0">
      <w:pPr>
        <w:jc w:val="both"/>
        <w:rPr>
          <w:rFonts w:ascii="Times New Roman" w:hAnsi="Times New Roman"/>
        </w:rPr>
      </w:pPr>
      <w:r w:rsidRPr="0042761A">
        <w:rPr>
          <w:rFonts w:ascii="Times New Roman" w:hAnsi="Times New Roman"/>
        </w:rPr>
        <w:t>Основными направлениями и целями оценочной деятельности в образовательной организации в соответствии с требованиями ФГОС ООО являются:</w:t>
      </w:r>
    </w:p>
    <w:p w:rsidR="005B17E0" w:rsidRPr="0042761A" w:rsidRDefault="005B17E0" w:rsidP="002D03D0">
      <w:pPr>
        <w:jc w:val="both"/>
        <w:rPr>
          <w:rFonts w:ascii="Times New Roman" w:hAnsi="Times New Roman"/>
        </w:rPr>
      </w:pPr>
      <w:r w:rsidRPr="0042761A">
        <w:rPr>
          <w:rFonts w:ascii="Times New Roman" w:hAnsi="Times New Roma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5B17E0" w:rsidRPr="0042761A" w:rsidRDefault="005B17E0" w:rsidP="002D03D0">
      <w:pPr>
        <w:jc w:val="both"/>
        <w:rPr>
          <w:rFonts w:ascii="Times New Roman" w:hAnsi="Times New Roman"/>
        </w:rPr>
      </w:pPr>
      <w:r w:rsidRPr="0042761A">
        <w:rPr>
          <w:rFonts w:ascii="Times New Roman" w:hAnsi="Times New Roman"/>
        </w:rPr>
        <w:t>оценка результатов деятельности педагогических кадров как основа аттестационных процедур;</w:t>
      </w:r>
    </w:p>
    <w:p w:rsidR="005B17E0" w:rsidRPr="0042761A" w:rsidRDefault="005B17E0" w:rsidP="002D03D0">
      <w:pPr>
        <w:jc w:val="both"/>
        <w:rPr>
          <w:rFonts w:ascii="Times New Roman" w:hAnsi="Times New Roman"/>
        </w:rPr>
      </w:pPr>
      <w:r w:rsidRPr="0042761A">
        <w:rPr>
          <w:rFonts w:ascii="Times New Roman" w:hAnsi="Times New Roman"/>
        </w:rPr>
        <w:t>оценка результатов деятельности образовательной организации</w:t>
      </w:r>
      <w:r w:rsidR="002967CD">
        <w:rPr>
          <w:rFonts w:ascii="Times New Roman" w:hAnsi="Times New Roman"/>
        </w:rPr>
        <w:t xml:space="preserve"> </w:t>
      </w:r>
      <w:r w:rsidRPr="0042761A">
        <w:rPr>
          <w:rFonts w:ascii="Times New Roman" w:hAnsi="Times New Roman"/>
        </w:rPr>
        <w:t>как основа аккредитационных процедур.</w:t>
      </w:r>
    </w:p>
    <w:p w:rsidR="005B17E0" w:rsidRPr="0042761A" w:rsidRDefault="005B17E0" w:rsidP="002D03D0">
      <w:pPr>
        <w:jc w:val="both"/>
        <w:rPr>
          <w:rFonts w:ascii="Times New Roman" w:hAnsi="Times New Roman"/>
        </w:rPr>
      </w:pPr>
      <w:r w:rsidRPr="0042761A">
        <w:rPr>
          <w:rFonts w:ascii="Times New Roman" w:hAnsi="Times New Roman"/>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5B17E0" w:rsidRPr="0042761A" w:rsidRDefault="005B17E0" w:rsidP="005B17E0">
      <w:pPr>
        <w:rPr>
          <w:rFonts w:ascii="Times New Roman" w:hAnsi="Times New Roman"/>
        </w:rPr>
      </w:pPr>
      <w:r w:rsidRPr="00181EF6">
        <w:rPr>
          <w:rFonts w:ascii="Times New Roman" w:hAnsi="Times New Roman"/>
          <w:b/>
        </w:rPr>
        <w:t>Система оценки</w:t>
      </w:r>
      <w:r w:rsidRPr="0042761A">
        <w:rPr>
          <w:rFonts w:ascii="Times New Roman" w:hAnsi="Times New Roman"/>
        </w:rPr>
        <w:t xml:space="preserve"> включает </w:t>
      </w:r>
      <w:r w:rsidRPr="00181EF6">
        <w:rPr>
          <w:rFonts w:ascii="Times New Roman" w:hAnsi="Times New Roman"/>
          <w:b/>
        </w:rPr>
        <w:t>процедуры внутренней и внешней о</w:t>
      </w:r>
      <w:r w:rsidRPr="0042761A">
        <w:rPr>
          <w:rFonts w:ascii="Times New Roman" w:hAnsi="Times New Roman"/>
        </w:rPr>
        <w:t>ценки.</w:t>
      </w:r>
    </w:p>
    <w:p w:rsidR="005B17E0" w:rsidRPr="0042761A" w:rsidRDefault="005B17E0" w:rsidP="005B17E0">
      <w:pPr>
        <w:rPr>
          <w:rFonts w:ascii="Times New Roman" w:hAnsi="Times New Roman"/>
        </w:rPr>
      </w:pPr>
      <w:r w:rsidRPr="00181EF6">
        <w:rPr>
          <w:rFonts w:ascii="Times New Roman" w:hAnsi="Times New Roman"/>
          <w:b/>
        </w:rPr>
        <w:t xml:space="preserve">Внутренняя оценка </w:t>
      </w:r>
      <w:r w:rsidRPr="0042761A">
        <w:rPr>
          <w:rFonts w:ascii="Times New Roman" w:hAnsi="Times New Roman"/>
        </w:rPr>
        <w:t>включает:</w:t>
      </w:r>
    </w:p>
    <w:p w:rsidR="005B17E0" w:rsidRPr="0042761A" w:rsidRDefault="005B17E0" w:rsidP="005B17E0">
      <w:pPr>
        <w:rPr>
          <w:rFonts w:ascii="Times New Roman" w:hAnsi="Times New Roman"/>
        </w:rPr>
      </w:pPr>
      <w:r w:rsidRPr="0042761A">
        <w:rPr>
          <w:rFonts w:ascii="Times New Roman" w:hAnsi="Times New Roman"/>
        </w:rPr>
        <w:t>стартовую диагностику,</w:t>
      </w:r>
    </w:p>
    <w:p w:rsidR="005B17E0" w:rsidRPr="0042761A" w:rsidRDefault="005B17E0" w:rsidP="005B17E0">
      <w:pPr>
        <w:rPr>
          <w:rFonts w:ascii="Times New Roman" w:hAnsi="Times New Roman"/>
        </w:rPr>
      </w:pPr>
      <w:r w:rsidRPr="0042761A">
        <w:rPr>
          <w:rFonts w:ascii="Times New Roman" w:hAnsi="Times New Roman"/>
        </w:rPr>
        <w:t>текущую и тематическую оценку,</w:t>
      </w:r>
    </w:p>
    <w:p w:rsidR="005B17E0" w:rsidRPr="0042761A" w:rsidRDefault="005B17E0" w:rsidP="002D03D0">
      <w:pPr>
        <w:jc w:val="both"/>
        <w:rPr>
          <w:rFonts w:ascii="Times New Roman" w:hAnsi="Times New Roman"/>
        </w:rPr>
      </w:pPr>
      <w:r w:rsidRPr="0042761A">
        <w:rPr>
          <w:rFonts w:ascii="Times New Roman" w:hAnsi="Times New Roman"/>
        </w:rPr>
        <w:t>портфолио,</w:t>
      </w:r>
    </w:p>
    <w:p w:rsidR="005B17E0" w:rsidRPr="0042761A" w:rsidRDefault="005B17E0" w:rsidP="002D03D0">
      <w:pPr>
        <w:jc w:val="both"/>
        <w:rPr>
          <w:rFonts w:ascii="Times New Roman" w:hAnsi="Times New Roman"/>
        </w:rPr>
      </w:pPr>
      <w:r w:rsidRPr="0042761A">
        <w:rPr>
          <w:rFonts w:ascii="Times New Roman" w:hAnsi="Times New Roman"/>
        </w:rPr>
        <w:t>внутришкольный мониторинг образовательных достижений,</w:t>
      </w:r>
    </w:p>
    <w:p w:rsidR="005B17E0" w:rsidRPr="0042761A" w:rsidRDefault="005B17E0" w:rsidP="002D03D0">
      <w:pPr>
        <w:jc w:val="both"/>
        <w:rPr>
          <w:rFonts w:ascii="Times New Roman" w:hAnsi="Times New Roman"/>
        </w:rPr>
      </w:pPr>
      <w:r w:rsidRPr="0042761A">
        <w:rPr>
          <w:rFonts w:ascii="Times New Roman" w:hAnsi="Times New Roman"/>
        </w:rPr>
        <w:t>промежуточную и итоговую аттестацию обучающихся.</w:t>
      </w:r>
    </w:p>
    <w:p w:rsidR="005B17E0" w:rsidRPr="0042761A" w:rsidRDefault="005B17E0" w:rsidP="002D03D0">
      <w:pPr>
        <w:jc w:val="both"/>
        <w:rPr>
          <w:rFonts w:ascii="Times New Roman" w:hAnsi="Times New Roman"/>
        </w:rPr>
      </w:pPr>
      <w:r w:rsidRPr="00181EF6">
        <w:rPr>
          <w:rFonts w:ascii="Times New Roman" w:hAnsi="Times New Roman"/>
          <w:b/>
        </w:rPr>
        <w:t>К внешним процедурам</w:t>
      </w:r>
      <w:r w:rsidRPr="0042761A">
        <w:rPr>
          <w:rFonts w:ascii="Times New Roman" w:hAnsi="Times New Roman"/>
        </w:rPr>
        <w:t xml:space="preserve"> относятся:</w:t>
      </w:r>
    </w:p>
    <w:p w:rsidR="005B17E0" w:rsidRPr="0042761A" w:rsidRDefault="005B17E0" w:rsidP="002D03D0">
      <w:pPr>
        <w:jc w:val="both"/>
        <w:rPr>
          <w:rFonts w:ascii="Times New Roman" w:hAnsi="Times New Roman"/>
        </w:rPr>
      </w:pPr>
      <w:r w:rsidRPr="0042761A">
        <w:rPr>
          <w:rFonts w:ascii="Times New Roman" w:hAnsi="Times New Roman"/>
        </w:rPr>
        <w:t>государственная итоговая аттестация</w:t>
      </w:r>
      <w:r w:rsidRPr="0042761A">
        <w:rPr>
          <w:rFonts w:ascii="Times New Roman" w:hAnsi="Times New Roman"/>
        </w:rPr>
        <w:footnoteReference w:id="9"/>
      </w:r>
      <w:r w:rsidRPr="0042761A">
        <w:rPr>
          <w:rFonts w:ascii="Times New Roman" w:hAnsi="Times New Roman"/>
        </w:rPr>
        <w:t>,</w:t>
      </w:r>
    </w:p>
    <w:p w:rsidR="005B17E0" w:rsidRPr="0042761A" w:rsidRDefault="005B17E0" w:rsidP="002D03D0">
      <w:pPr>
        <w:jc w:val="both"/>
        <w:rPr>
          <w:rFonts w:ascii="Times New Roman" w:hAnsi="Times New Roman"/>
        </w:rPr>
      </w:pPr>
      <w:r w:rsidRPr="0042761A">
        <w:rPr>
          <w:rFonts w:ascii="Times New Roman" w:hAnsi="Times New Roman"/>
        </w:rPr>
        <w:t>независимая оценка качества образования</w:t>
      </w:r>
      <w:r w:rsidRPr="0042761A">
        <w:rPr>
          <w:rFonts w:ascii="Times New Roman" w:hAnsi="Times New Roman"/>
        </w:rPr>
        <w:footnoteReference w:id="10"/>
      </w:r>
      <w:r w:rsidRPr="0042761A">
        <w:rPr>
          <w:rFonts w:ascii="Times New Roman" w:hAnsi="Times New Roman"/>
        </w:rPr>
        <w:t xml:space="preserve"> и</w:t>
      </w:r>
    </w:p>
    <w:p w:rsidR="005B17E0" w:rsidRPr="0042761A" w:rsidRDefault="005B17E0" w:rsidP="002D03D0">
      <w:pPr>
        <w:jc w:val="both"/>
        <w:rPr>
          <w:rFonts w:ascii="Times New Roman" w:hAnsi="Times New Roman"/>
        </w:rPr>
      </w:pPr>
      <w:r w:rsidRPr="0042761A">
        <w:rPr>
          <w:rFonts w:ascii="Times New Roman" w:hAnsi="Times New Roman"/>
        </w:rPr>
        <w:t>мониторинговые исследования</w:t>
      </w:r>
      <w:r w:rsidRPr="0042761A">
        <w:rPr>
          <w:rFonts w:ascii="Times New Roman" w:hAnsi="Times New Roman"/>
        </w:rPr>
        <w:footnoteReference w:id="11"/>
      </w:r>
      <w:r w:rsidRPr="0042761A">
        <w:rPr>
          <w:rFonts w:ascii="Times New Roman" w:hAnsi="Times New Roman"/>
        </w:rPr>
        <w:t xml:space="preserve"> муниципального, регионального и федерального уровней.</w:t>
      </w:r>
    </w:p>
    <w:p w:rsidR="005B17E0" w:rsidRPr="0042761A" w:rsidRDefault="005B17E0" w:rsidP="002D03D0">
      <w:pPr>
        <w:jc w:val="both"/>
        <w:rPr>
          <w:rFonts w:ascii="Times New Roman" w:hAnsi="Times New Roman"/>
        </w:rPr>
      </w:pPr>
      <w:r w:rsidRPr="0042761A">
        <w:rPr>
          <w:rFonts w:ascii="Times New Roman" w:hAnsi="Times New Roman"/>
        </w:rPr>
        <w:t>Особенности каждой из указанных процедур описаны в п.1.3.3 настоящего документа.</w:t>
      </w:r>
    </w:p>
    <w:p w:rsidR="005B17E0" w:rsidRPr="0042761A" w:rsidRDefault="005B17E0" w:rsidP="002D03D0">
      <w:pPr>
        <w:ind w:firstLine="567"/>
        <w:jc w:val="both"/>
        <w:rPr>
          <w:rFonts w:ascii="Times New Roman" w:hAnsi="Times New Roman"/>
        </w:rPr>
      </w:pPr>
      <w:r w:rsidRPr="0042761A">
        <w:rPr>
          <w:rFonts w:ascii="Times New Roman" w:hAnsi="Times New Roman"/>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5B17E0" w:rsidRPr="0042761A" w:rsidRDefault="005B17E0" w:rsidP="002D03D0">
      <w:pPr>
        <w:jc w:val="both"/>
        <w:rPr>
          <w:rFonts w:ascii="Times New Roman" w:hAnsi="Times New Roman"/>
        </w:rPr>
      </w:pPr>
      <w:r w:rsidRPr="0042761A">
        <w:rPr>
          <w:rFonts w:ascii="Times New Roman" w:hAnsi="Times New Roman"/>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B17E0" w:rsidRPr="0042761A" w:rsidRDefault="005B17E0" w:rsidP="002D03D0">
      <w:pPr>
        <w:jc w:val="both"/>
        <w:rPr>
          <w:rFonts w:ascii="Times New Roman" w:hAnsi="Times New Roman"/>
        </w:rPr>
      </w:pPr>
      <w:r w:rsidRPr="0042761A">
        <w:rPr>
          <w:rFonts w:ascii="Times New Roman" w:hAnsi="Times New Roman"/>
        </w:rPr>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5B17E0" w:rsidRPr="0042761A" w:rsidRDefault="005B17E0" w:rsidP="002D03D0">
      <w:pPr>
        <w:jc w:val="both"/>
        <w:rPr>
          <w:rFonts w:ascii="Times New Roman" w:hAnsi="Times New Roman"/>
        </w:rPr>
      </w:pPr>
      <w:r w:rsidRPr="0042761A">
        <w:rPr>
          <w:rFonts w:ascii="Times New Roman" w:hAnsi="Times New Roman"/>
        </w:rPr>
        <w:t>Уровневый подход к содержанию оценки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5B17E0" w:rsidRPr="0042761A" w:rsidRDefault="005B17E0" w:rsidP="002D03D0">
      <w:pPr>
        <w:jc w:val="both"/>
        <w:rPr>
          <w:rFonts w:ascii="Times New Roman" w:hAnsi="Times New Roman"/>
        </w:rPr>
      </w:pPr>
      <w:r w:rsidRPr="0042761A">
        <w:rPr>
          <w:rFonts w:ascii="Times New Roman" w:hAnsi="Times New Roman"/>
        </w:rPr>
        <w:t>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5B17E0" w:rsidRPr="0042761A" w:rsidRDefault="005B17E0" w:rsidP="002D03D0">
      <w:pPr>
        <w:jc w:val="both"/>
        <w:rPr>
          <w:rFonts w:ascii="Times New Roman" w:hAnsi="Times New Roman"/>
        </w:rPr>
      </w:pPr>
      <w:r w:rsidRPr="0042761A">
        <w:rPr>
          <w:rFonts w:ascii="Times New Roman" w:hAnsi="Times New Roman"/>
        </w:rPr>
        <w:t>Комплексный подход к оценке образовательных достижений реализуется путем</w:t>
      </w:r>
    </w:p>
    <w:p w:rsidR="005B17E0" w:rsidRPr="0042761A" w:rsidRDefault="005B17E0" w:rsidP="002D03D0">
      <w:pPr>
        <w:jc w:val="both"/>
        <w:rPr>
          <w:rFonts w:ascii="Times New Roman" w:hAnsi="Times New Roman"/>
        </w:rPr>
      </w:pPr>
      <w:r w:rsidRPr="0042761A">
        <w:rPr>
          <w:rFonts w:ascii="Times New Roman" w:hAnsi="Times New Roman"/>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5B17E0" w:rsidRPr="0042761A" w:rsidRDefault="005B17E0" w:rsidP="002D03D0">
      <w:pPr>
        <w:jc w:val="both"/>
        <w:rPr>
          <w:rFonts w:ascii="Times New Roman" w:hAnsi="Times New Roman"/>
        </w:rPr>
      </w:pPr>
      <w:r w:rsidRPr="0042761A">
        <w:rPr>
          <w:rFonts w:ascii="Times New Roman" w:hAnsi="Times New Roman"/>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5B17E0" w:rsidRPr="0042761A" w:rsidRDefault="005B17E0" w:rsidP="002D03D0">
      <w:pPr>
        <w:jc w:val="both"/>
        <w:rPr>
          <w:rFonts w:ascii="Times New Roman" w:hAnsi="Times New Roman"/>
        </w:rPr>
      </w:pPr>
      <w:r w:rsidRPr="0042761A">
        <w:rPr>
          <w:rFonts w:ascii="Times New Roman" w:hAnsi="Times New Roman"/>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5B17E0" w:rsidRPr="0042761A" w:rsidRDefault="005B17E0" w:rsidP="002D03D0">
      <w:pPr>
        <w:jc w:val="both"/>
        <w:rPr>
          <w:rFonts w:ascii="Times New Roman" w:hAnsi="Times New Roman"/>
        </w:rPr>
      </w:pPr>
      <w:r w:rsidRPr="0042761A">
        <w:rPr>
          <w:rFonts w:ascii="Times New Roman" w:hAnsi="Times New Roman"/>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5B17E0" w:rsidRPr="0042761A" w:rsidRDefault="005B17E0" w:rsidP="005B17E0">
      <w:pPr>
        <w:rPr>
          <w:rFonts w:ascii="Times New Roman" w:hAnsi="Times New Roman"/>
        </w:rPr>
      </w:pPr>
    </w:p>
    <w:p w:rsidR="005B17E0" w:rsidRPr="005749E3" w:rsidRDefault="005749E3" w:rsidP="005749E3">
      <w:pPr>
        <w:shd w:val="clear" w:color="auto" w:fill="C6D9F1"/>
        <w:jc w:val="center"/>
        <w:rPr>
          <w:rFonts w:ascii="Times New Roman" w:hAnsi="Times New Roman"/>
          <w:b/>
        </w:rPr>
      </w:pPr>
      <w:r w:rsidRPr="005749E3">
        <w:rPr>
          <w:rFonts w:ascii="Times New Roman" w:hAnsi="Times New Roman"/>
          <w:b/>
        </w:rPr>
        <w:t>1.3.2 ОСОБЕННОСТИ ОЦЕНКИ ЛИЧНОСТНЫХ, МЕТАПРЕДМЕТНЫХ И ПРЕДМЕТНЫХ РЕЗУЛЬТАТОВ</w:t>
      </w:r>
    </w:p>
    <w:p w:rsidR="005B17E0" w:rsidRPr="0042761A" w:rsidRDefault="005749E3" w:rsidP="005749E3">
      <w:pPr>
        <w:jc w:val="center"/>
        <w:rPr>
          <w:rFonts w:ascii="Times New Roman" w:hAnsi="Times New Roman"/>
        </w:rPr>
      </w:pPr>
      <w:r w:rsidRPr="0042761A">
        <w:rPr>
          <w:rFonts w:ascii="Times New Roman" w:hAnsi="Times New Roman"/>
        </w:rPr>
        <w:t>ОСОБЕННОСТИ ОЦЕНКИ ЛИЧНОСТНЫХ РЕЗУЛЬТАТОВ</w:t>
      </w:r>
    </w:p>
    <w:p w:rsidR="005B17E0" w:rsidRPr="0042761A" w:rsidRDefault="005B17E0" w:rsidP="00181EF6">
      <w:pPr>
        <w:ind w:firstLine="567"/>
        <w:jc w:val="both"/>
        <w:rPr>
          <w:rFonts w:ascii="Times New Roman" w:hAnsi="Times New Roman"/>
        </w:rPr>
      </w:pPr>
      <w:r w:rsidRPr="0042761A">
        <w:rPr>
          <w:rFonts w:ascii="Times New Roman" w:hAnsi="Times New Roman"/>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5B17E0" w:rsidRPr="0042761A" w:rsidRDefault="005B17E0" w:rsidP="00181EF6">
      <w:pPr>
        <w:ind w:firstLine="567"/>
        <w:jc w:val="both"/>
        <w:rPr>
          <w:rFonts w:ascii="Times New Roman" w:hAnsi="Times New Roman"/>
        </w:rPr>
      </w:pPr>
      <w:r w:rsidRPr="0042761A">
        <w:rPr>
          <w:rFonts w:ascii="Times New Roman" w:hAnsi="Times New Roman"/>
        </w:rPr>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5B17E0" w:rsidRPr="0042761A" w:rsidRDefault="005B17E0" w:rsidP="00181EF6">
      <w:pPr>
        <w:ind w:firstLine="567"/>
        <w:jc w:val="both"/>
        <w:rPr>
          <w:rFonts w:ascii="Times New Roman" w:hAnsi="Times New Roman"/>
        </w:rPr>
      </w:pPr>
      <w:r w:rsidRPr="0042761A">
        <w:rPr>
          <w:rFonts w:ascii="Times New Roman" w:hAnsi="Times New Roman"/>
        </w:rPr>
        <w:t>1) сформированность основ гражданской идентичности личности;</w:t>
      </w:r>
    </w:p>
    <w:p w:rsidR="005B17E0" w:rsidRPr="0042761A" w:rsidRDefault="005B17E0" w:rsidP="00181EF6">
      <w:pPr>
        <w:ind w:firstLine="567"/>
        <w:jc w:val="both"/>
        <w:rPr>
          <w:rFonts w:ascii="Times New Roman" w:hAnsi="Times New Roman"/>
        </w:rPr>
      </w:pPr>
      <w:r w:rsidRPr="0042761A">
        <w:rPr>
          <w:rFonts w:ascii="Times New Roman" w:hAnsi="Times New Roman"/>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5B17E0" w:rsidRPr="0042761A" w:rsidRDefault="005B17E0" w:rsidP="00181EF6">
      <w:pPr>
        <w:ind w:firstLine="567"/>
        <w:jc w:val="both"/>
        <w:rPr>
          <w:rFonts w:ascii="Times New Roman" w:hAnsi="Times New Roman"/>
        </w:rPr>
      </w:pPr>
      <w:r w:rsidRPr="0042761A">
        <w:rPr>
          <w:rFonts w:ascii="Times New Roman" w:hAnsi="Times New Roman"/>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5B17E0" w:rsidRPr="0042761A" w:rsidRDefault="005B17E0" w:rsidP="00181EF6">
      <w:pPr>
        <w:ind w:firstLine="567"/>
        <w:jc w:val="both"/>
        <w:rPr>
          <w:rFonts w:ascii="Times New Roman" w:hAnsi="Times New Roman"/>
        </w:rPr>
      </w:pPr>
      <w:r w:rsidRPr="0042761A">
        <w:rPr>
          <w:rFonts w:ascii="Times New Roman" w:hAnsi="Times New Roman"/>
        </w:rPr>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5B17E0" w:rsidRPr="0042761A" w:rsidRDefault="005B17E0" w:rsidP="00181EF6">
      <w:pPr>
        <w:ind w:firstLine="567"/>
        <w:jc w:val="both"/>
        <w:rPr>
          <w:rFonts w:ascii="Times New Roman" w:hAnsi="Times New Roman"/>
        </w:rPr>
      </w:pPr>
      <w:r w:rsidRPr="005749E3">
        <w:rPr>
          <w:rFonts w:ascii="Times New Roman" w:hAnsi="Times New Roman"/>
          <w:b/>
        </w:rPr>
        <w:t>Во внутришкольном мониторинге</w:t>
      </w:r>
      <w:r w:rsidRPr="0042761A">
        <w:rPr>
          <w:rFonts w:ascii="Times New Roman" w:hAnsi="Times New Roman"/>
        </w:rPr>
        <w:t xml:space="preserve"> в целях оптимизации личностного развития учащихся возможна оценка сформированности отдельных личностных результатов, проявляющихся в:</w:t>
      </w:r>
    </w:p>
    <w:p w:rsidR="005B17E0" w:rsidRPr="0042761A" w:rsidRDefault="005B17E0" w:rsidP="00181EF6">
      <w:pPr>
        <w:ind w:firstLine="567"/>
        <w:jc w:val="both"/>
        <w:rPr>
          <w:rFonts w:ascii="Times New Roman" w:hAnsi="Times New Roman"/>
        </w:rPr>
      </w:pPr>
      <w:r w:rsidRPr="0042761A">
        <w:rPr>
          <w:rFonts w:ascii="Times New Roman" w:hAnsi="Times New Roman"/>
        </w:rPr>
        <w:t xml:space="preserve">соблюдении норм и правил поведения, принятых в </w:t>
      </w:r>
      <w:r w:rsidR="005749E3">
        <w:rPr>
          <w:rFonts w:ascii="Times New Roman" w:hAnsi="Times New Roman"/>
        </w:rPr>
        <w:t>Школе</w:t>
      </w:r>
      <w:r w:rsidRPr="0042761A">
        <w:rPr>
          <w:rFonts w:ascii="Times New Roman" w:hAnsi="Times New Roman"/>
        </w:rPr>
        <w:t>;</w:t>
      </w:r>
    </w:p>
    <w:p w:rsidR="005B17E0" w:rsidRPr="0042761A" w:rsidRDefault="005B17E0" w:rsidP="00181EF6">
      <w:pPr>
        <w:ind w:firstLine="567"/>
        <w:jc w:val="both"/>
        <w:rPr>
          <w:rFonts w:ascii="Times New Roman" w:hAnsi="Times New Roman"/>
        </w:rPr>
      </w:pPr>
      <w:r w:rsidRPr="0042761A">
        <w:rPr>
          <w:rFonts w:ascii="Times New Roman" w:hAnsi="Times New Roman"/>
        </w:rPr>
        <w:t>участи</w:t>
      </w:r>
      <w:r w:rsidR="005749E3">
        <w:rPr>
          <w:rFonts w:ascii="Times New Roman" w:hAnsi="Times New Roman"/>
        </w:rPr>
        <w:t xml:space="preserve">и </w:t>
      </w:r>
      <w:r w:rsidRPr="0042761A">
        <w:rPr>
          <w:rFonts w:ascii="Times New Roman" w:hAnsi="Times New Roman"/>
        </w:rPr>
        <w:t xml:space="preserve"> в общественной жизни образовательной организации, ближайшего социального окружения, страны, общественно-полезной деятельности;</w:t>
      </w:r>
    </w:p>
    <w:p w:rsidR="005B17E0" w:rsidRPr="0042761A" w:rsidRDefault="005B17E0" w:rsidP="00181EF6">
      <w:pPr>
        <w:ind w:firstLine="567"/>
        <w:jc w:val="both"/>
        <w:rPr>
          <w:rFonts w:ascii="Times New Roman" w:hAnsi="Times New Roman"/>
        </w:rPr>
      </w:pPr>
      <w:r w:rsidRPr="0042761A">
        <w:rPr>
          <w:rFonts w:ascii="Times New Roman" w:hAnsi="Times New Roman"/>
        </w:rPr>
        <w:t>ответственности за результаты обучения;</w:t>
      </w:r>
    </w:p>
    <w:p w:rsidR="005B17E0" w:rsidRPr="0042761A" w:rsidRDefault="005B17E0" w:rsidP="00181EF6">
      <w:pPr>
        <w:ind w:firstLine="567"/>
        <w:jc w:val="both"/>
        <w:rPr>
          <w:rFonts w:ascii="Times New Roman" w:hAnsi="Times New Roman"/>
        </w:rPr>
      </w:pPr>
      <w:r w:rsidRPr="0042761A">
        <w:rPr>
          <w:rFonts w:ascii="Times New Roman" w:hAnsi="Times New Roman"/>
        </w:rPr>
        <w:t>готовности и способности делать осознанный выбор своей образовательной траектории, в том числе выбор профессии;</w:t>
      </w:r>
    </w:p>
    <w:p w:rsidR="005B17E0" w:rsidRPr="0042761A" w:rsidRDefault="005B17E0" w:rsidP="00181EF6">
      <w:pPr>
        <w:ind w:firstLine="567"/>
        <w:jc w:val="both"/>
        <w:rPr>
          <w:rFonts w:ascii="Times New Roman" w:hAnsi="Times New Roman"/>
        </w:rPr>
      </w:pPr>
      <w:r w:rsidRPr="0042761A">
        <w:rPr>
          <w:rFonts w:ascii="Times New Roman" w:hAnsi="Times New Roman"/>
        </w:rPr>
        <w:t>ценностно-смысловых установках обучающихся, формируемых средствами различных предметов в рамках системы общего образования.</w:t>
      </w:r>
    </w:p>
    <w:p w:rsidR="005B17E0" w:rsidRPr="0042761A" w:rsidRDefault="005B17E0" w:rsidP="00181EF6">
      <w:pPr>
        <w:ind w:firstLine="567"/>
        <w:jc w:val="both"/>
        <w:rPr>
          <w:rFonts w:ascii="Times New Roman" w:hAnsi="Times New Roman"/>
        </w:rPr>
      </w:pPr>
      <w:r w:rsidRPr="0042761A">
        <w:rPr>
          <w:rFonts w:ascii="Times New Roman" w:hAnsi="Times New Roman"/>
        </w:rPr>
        <w:t xml:space="preserve">Внутришкольный мониторинг организуется администрацией </w:t>
      </w:r>
      <w:r w:rsidR="005749E3">
        <w:rPr>
          <w:rFonts w:ascii="Times New Roman" w:hAnsi="Times New Roman"/>
        </w:rPr>
        <w:t xml:space="preserve">Школы </w:t>
      </w:r>
      <w:r w:rsidRPr="0042761A">
        <w:rPr>
          <w:rFonts w:ascii="Times New Roman" w:hAnsi="Times New Roman"/>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5B17E0" w:rsidRPr="0042761A" w:rsidRDefault="005749E3" w:rsidP="005632F8">
      <w:pPr>
        <w:ind w:firstLine="567"/>
        <w:jc w:val="center"/>
        <w:rPr>
          <w:rFonts w:ascii="Times New Roman" w:hAnsi="Times New Roman"/>
        </w:rPr>
      </w:pPr>
      <w:r w:rsidRPr="0042761A">
        <w:rPr>
          <w:rFonts w:ascii="Times New Roman" w:hAnsi="Times New Roman"/>
        </w:rPr>
        <w:t>ОСОБЕННОСТИ ОЦЕНКИ МЕТАПРЕДМЕТНЫХ РЕЗУЛЬТАТОВ</w:t>
      </w:r>
    </w:p>
    <w:p w:rsidR="005B17E0" w:rsidRPr="0042761A" w:rsidRDefault="005B17E0" w:rsidP="00181EF6">
      <w:pPr>
        <w:ind w:firstLine="567"/>
        <w:jc w:val="both"/>
        <w:rPr>
          <w:rFonts w:ascii="Times New Roman" w:hAnsi="Times New Roman"/>
        </w:rPr>
      </w:pPr>
      <w:r w:rsidRPr="0042761A">
        <w:rPr>
          <w:rFonts w:ascii="Times New Roman" w:hAnsi="Times New Roman"/>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5B17E0" w:rsidRPr="0042761A" w:rsidRDefault="005B17E0" w:rsidP="00181EF6">
      <w:pPr>
        <w:ind w:firstLine="567"/>
        <w:jc w:val="both"/>
        <w:rPr>
          <w:rFonts w:ascii="Times New Roman" w:hAnsi="Times New Roman"/>
        </w:rPr>
      </w:pPr>
      <w:r w:rsidRPr="0042761A">
        <w:rPr>
          <w:rFonts w:ascii="Times New Roman" w:hAnsi="Times New Roman"/>
        </w:rPr>
        <w:t>Основным объектом и предметом оценки метапредметных результатов являются:</w:t>
      </w:r>
    </w:p>
    <w:p w:rsidR="005B17E0" w:rsidRPr="0042761A" w:rsidRDefault="005B17E0" w:rsidP="00181EF6">
      <w:pPr>
        <w:ind w:firstLine="567"/>
        <w:jc w:val="both"/>
        <w:rPr>
          <w:rFonts w:ascii="Times New Roman" w:hAnsi="Times New Roman"/>
        </w:rPr>
      </w:pPr>
      <w:r w:rsidRPr="0042761A">
        <w:rPr>
          <w:rFonts w:ascii="Times New Roman" w:hAnsi="Times New Roman"/>
        </w:rPr>
        <w:t>способность и готовность к освоению систематических знаний, их самостоятельному пополнению, переносу и интеграции;</w:t>
      </w:r>
    </w:p>
    <w:p w:rsidR="005B17E0" w:rsidRPr="0042761A" w:rsidRDefault="005B17E0" w:rsidP="00181EF6">
      <w:pPr>
        <w:ind w:firstLine="567"/>
        <w:jc w:val="both"/>
        <w:rPr>
          <w:rFonts w:ascii="Times New Roman" w:hAnsi="Times New Roman"/>
        </w:rPr>
      </w:pPr>
      <w:r w:rsidRPr="0042761A">
        <w:rPr>
          <w:rFonts w:ascii="Times New Roman" w:hAnsi="Times New Roman"/>
        </w:rPr>
        <w:t>способность работать с информацией;</w:t>
      </w:r>
    </w:p>
    <w:p w:rsidR="005B17E0" w:rsidRPr="0042761A" w:rsidRDefault="005B17E0" w:rsidP="00181EF6">
      <w:pPr>
        <w:ind w:firstLine="567"/>
        <w:jc w:val="both"/>
        <w:rPr>
          <w:rFonts w:ascii="Times New Roman" w:hAnsi="Times New Roman"/>
        </w:rPr>
      </w:pPr>
      <w:r w:rsidRPr="0042761A">
        <w:rPr>
          <w:rFonts w:ascii="Times New Roman" w:hAnsi="Times New Roman"/>
        </w:rPr>
        <w:t>способность к сотрудничеству и коммуникации;</w:t>
      </w:r>
    </w:p>
    <w:p w:rsidR="005B17E0" w:rsidRPr="0042761A" w:rsidRDefault="005B17E0" w:rsidP="00181EF6">
      <w:pPr>
        <w:ind w:firstLine="567"/>
        <w:jc w:val="both"/>
        <w:rPr>
          <w:rFonts w:ascii="Times New Roman" w:hAnsi="Times New Roman"/>
        </w:rPr>
      </w:pPr>
      <w:r w:rsidRPr="0042761A">
        <w:rPr>
          <w:rFonts w:ascii="Times New Roman" w:hAnsi="Times New Roman"/>
        </w:rPr>
        <w:t>способность к решению личностно и социально значимых проблем и воплощению найденных решений в практику;</w:t>
      </w:r>
    </w:p>
    <w:p w:rsidR="005B17E0" w:rsidRPr="0042761A" w:rsidRDefault="005B17E0" w:rsidP="00181EF6">
      <w:pPr>
        <w:ind w:firstLine="567"/>
        <w:jc w:val="both"/>
        <w:rPr>
          <w:rFonts w:ascii="Times New Roman" w:hAnsi="Times New Roman"/>
        </w:rPr>
      </w:pPr>
      <w:r w:rsidRPr="0042761A">
        <w:rPr>
          <w:rFonts w:ascii="Times New Roman" w:hAnsi="Times New Roman"/>
        </w:rPr>
        <w:t>способность и готовность к использованию ИКТ в целях обучения и развития;</w:t>
      </w:r>
    </w:p>
    <w:p w:rsidR="005B17E0" w:rsidRPr="0042761A" w:rsidRDefault="005B17E0" w:rsidP="00181EF6">
      <w:pPr>
        <w:ind w:firstLine="567"/>
        <w:jc w:val="both"/>
        <w:rPr>
          <w:rFonts w:ascii="Times New Roman" w:hAnsi="Times New Roman"/>
        </w:rPr>
      </w:pPr>
      <w:r w:rsidRPr="0042761A">
        <w:rPr>
          <w:rFonts w:ascii="Times New Roman" w:hAnsi="Times New Roman"/>
        </w:rPr>
        <w:t>способность к самоорганизации, саморегуляции и рефлексии.</w:t>
      </w:r>
    </w:p>
    <w:p w:rsidR="005B17E0" w:rsidRPr="0042761A" w:rsidRDefault="005B17E0" w:rsidP="00181EF6">
      <w:pPr>
        <w:ind w:firstLine="567"/>
        <w:jc w:val="both"/>
        <w:rPr>
          <w:rFonts w:ascii="Times New Roman" w:hAnsi="Times New Roman"/>
        </w:rPr>
      </w:pPr>
      <w:r w:rsidRPr="008F5AC7">
        <w:rPr>
          <w:rFonts w:ascii="Times New Roman" w:hAnsi="Times New Roman"/>
          <w:b/>
        </w:rPr>
        <w:t xml:space="preserve">Оценка достижения метапредметных результатов осуществляется администрацией </w:t>
      </w:r>
      <w:r w:rsidR="008F5AC7" w:rsidRPr="008F5AC7">
        <w:rPr>
          <w:rFonts w:ascii="Times New Roman" w:hAnsi="Times New Roman"/>
          <w:b/>
        </w:rPr>
        <w:t>Школы</w:t>
      </w:r>
      <w:r w:rsidRPr="008F5AC7">
        <w:rPr>
          <w:rFonts w:ascii="Times New Roman" w:hAnsi="Times New Roman"/>
          <w:b/>
        </w:rPr>
        <w:t xml:space="preserve"> в ходе внутришкольного мониторинга</w:t>
      </w:r>
      <w:r w:rsidRPr="0042761A">
        <w:rPr>
          <w:rFonts w:ascii="Times New Roman" w:hAnsi="Times New Roman"/>
        </w:rPr>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w:t>
      </w:r>
      <w:r w:rsidRPr="008F5AC7">
        <w:rPr>
          <w:rFonts w:ascii="Times New Roman" w:hAnsi="Times New Roman"/>
          <w:u w:val="single"/>
        </w:rPr>
        <w:t>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42761A">
        <w:rPr>
          <w:rFonts w:ascii="Times New Roman" w:hAnsi="Times New Roman"/>
        </w:rPr>
        <w:t>.</w:t>
      </w:r>
    </w:p>
    <w:p w:rsidR="005B17E0" w:rsidRPr="008F5AC7" w:rsidRDefault="005B17E0" w:rsidP="00181EF6">
      <w:pPr>
        <w:ind w:firstLine="567"/>
        <w:jc w:val="both"/>
        <w:rPr>
          <w:rFonts w:ascii="Times New Roman" w:hAnsi="Times New Roman"/>
          <w:u w:val="single"/>
        </w:rPr>
      </w:pPr>
      <w:r w:rsidRPr="008F5AC7">
        <w:rPr>
          <w:rFonts w:ascii="Times New Roman" w:hAnsi="Times New Roman"/>
          <w:u w:val="single"/>
        </w:rPr>
        <w:t xml:space="preserve">Наиболее адекватными формами оценки </w:t>
      </w:r>
    </w:p>
    <w:p w:rsidR="005B17E0" w:rsidRPr="0042761A" w:rsidRDefault="005B17E0" w:rsidP="00181EF6">
      <w:pPr>
        <w:ind w:firstLine="567"/>
        <w:jc w:val="both"/>
        <w:rPr>
          <w:rFonts w:ascii="Times New Roman" w:hAnsi="Times New Roman"/>
        </w:rPr>
      </w:pPr>
      <w:r w:rsidRPr="0042761A">
        <w:rPr>
          <w:rFonts w:ascii="Times New Roman" w:hAnsi="Times New Roman"/>
        </w:rPr>
        <w:t>читательской грамотности служит письменная работа на межпредметной основе;</w:t>
      </w:r>
    </w:p>
    <w:p w:rsidR="005B17E0" w:rsidRPr="0042761A" w:rsidRDefault="005B17E0" w:rsidP="00181EF6">
      <w:pPr>
        <w:ind w:firstLine="567"/>
        <w:jc w:val="both"/>
        <w:rPr>
          <w:rFonts w:ascii="Times New Roman" w:hAnsi="Times New Roman"/>
        </w:rPr>
      </w:pPr>
      <w:r w:rsidRPr="0042761A">
        <w:rPr>
          <w:rFonts w:ascii="Times New Roman" w:hAnsi="Times New Roman"/>
        </w:rPr>
        <w:t>ИКТ-компетентности – практическая работа в сочетании с письменной (компьютеризованной) частью;</w:t>
      </w:r>
    </w:p>
    <w:p w:rsidR="005B17E0" w:rsidRPr="0042761A" w:rsidRDefault="005B17E0" w:rsidP="00181EF6">
      <w:pPr>
        <w:ind w:firstLine="567"/>
        <w:jc w:val="both"/>
        <w:rPr>
          <w:rFonts w:ascii="Times New Roman" w:hAnsi="Times New Roman"/>
        </w:rPr>
      </w:pPr>
      <w:r w:rsidRPr="0042761A">
        <w:rPr>
          <w:rFonts w:ascii="Times New Roman" w:hAnsi="Times New Roman"/>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5B17E0" w:rsidRPr="0042761A" w:rsidRDefault="005B17E0" w:rsidP="00181EF6">
      <w:pPr>
        <w:ind w:firstLine="567"/>
        <w:jc w:val="both"/>
        <w:rPr>
          <w:rFonts w:ascii="Times New Roman" w:hAnsi="Times New Roman"/>
        </w:rPr>
      </w:pPr>
      <w:r w:rsidRPr="0042761A">
        <w:rPr>
          <w:rFonts w:ascii="Times New Roman" w:hAnsi="Times New Roman"/>
        </w:rPr>
        <w:t>Каждый из перечисленных видов диагностик проводится с периодичностью не менее, чем один раз в два года.</w:t>
      </w:r>
    </w:p>
    <w:p w:rsidR="005B17E0" w:rsidRPr="0042761A" w:rsidRDefault="005B17E0" w:rsidP="00181EF6">
      <w:pPr>
        <w:ind w:firstLine="567"/>
        <w:jc w:val="both"/>
        <w:rPr>
          <w:rFonts w:ascii="Times New Roman" w:hAnsi="Times New Roman"/>
        </w:rPr>
      </w:pPr>
      <w:r w:rsidRPr="0042761A">
        <w:rPr>
          <w:rFonts w:ascii="Times New Roman" w:hAnsi="Times New Roman"/>
        </w:rPr>
        <w:t>Основной процедурой итоговой оценки достижения метапредметных результатов является защита итогового индивидуального проекта.</w:t>
      </w:r>
    </w:p>
    <w:p w:rsidR="005B17E0" w:rsidRPr="0042761A" w:rsidRDefault="005B17E0" w:rsidP="00181EF6">
      <w:pPr>
        <w:ind w:firstLine="567"/>
        <w:jc w:val="both"/>
        <w:rPr>
          <w:rFonts w:ascii="Times New Roman" w:hAnsi="Times New Roman"/>
        </w:rPr>
      </w:pPr>
      <w:r w:rsidRPr="0042761A">
        <w:rPr>
          <w:rFonts w:ascii="Times New Roman" w:hAnsi="Times New Roman"/>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5B17E0" w:rsidRPr="0042761A" w:rsidRDefault="005B17E0" w:rsidP="00181EF6">
      <w:pPr>
        <w:ind w:firstLine="567"/>
        <w:jc w:val="both"/>
        <w:rPr>
          <w:rFonts w:ascii="Times New Roman" w:hAnsi="Times New Roman"/>
        </w:rPr>
      </w:pPr>
      <w:r w:rsidRPr="0042761A">
        <w:rPr>
          <w:rFonts w:ascii="Times New Roman" w:hAnsi="Times New Roman"/>
        </w:rPr>
        <w:t>Результатом (продуктом) проектной деятельности может быть любая из следующих работ:</w:t>
      </w:r>
    </w:p>
    <w:p w:rsidR="005B17E0" w:rsidRPr="0042761A" w:rsidRDefault="005B17E0" w:rsidP="00181EF6">
      <w:pPr>
        <w:ind w:firstLine="567"/>
        <w:jc w:val="both"/>
        <w:rPr>
          <w:rFonts w:ascii="Times New Roman" w:hAnsi="Times New Roman"/>
        </w:rPr>
      </w:pPr>
      <w:r w:rsidRPr="0042761A">
        <w:rPr>
          <w:rFonts w:ascii="Times New Roman" w:hAnsi="Times New Roman"/>
        </w:rPr>
        <w:t>а) письменная работа (эссе, реферат, аналитические материалы, обзорные материалы, отчеты о проведенных исследованиях, стендовый доклад и др.);</w:t>
      </w:r>
    </w:p>
    <w:p w:rsidR="005B17E0" w:rsidRPr="0042761A" w:rsidRDefault="005B17E0" w:rsidP="00181EF6">
      <w:pPr>
        <w:ind w:firstLine="567"/>
        <w:jc w:val="both"/>
        <w:rPr>
          <w:rFonts w:ascii="Times New Roman" w:hAnsi="Times New Roman"/>
        </w:rPr>
      </w:pPr>
      <w:r w:rsidRPr="0042761A">
        <w:rPr>
          <w:rFonts w:ascii="Times New Roman" w:hAnsi="Times New Roman"/>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5B17E0" w:rsidRPr="0042761A" w:rsidRDefault="005B17E0" w:rsidP="00181EF6">
      <w:pPr>
        <w:ind w:firstLine="567"/>
        <w:jc w:val="both"/>
        <w:rPr>
          <w:rFonts w:ascii="Times New Roman" w:hAnsi="Times New Roman"/>
        </w:rPr>
      </w:pPr>
      <w:r w:rsidRPr="0042761A">
        <w:rPr>
          <w:rFonts w:ascii="Times New Roman" w:hAnsi="Times New Roman"/>
        </w:rPr>
        <w:t>в) материальный объект, макет, иное конструкторское изделие;</w:t>
      </w:r>
    </w:p>
    <w:p w:rsidR="005B17E0" w:rsidRPr="0042761A" w:rsidRDefault="005B17E0" w:rsidP="00181EF6">
      <w:pPr>
        <w:ind w:firstLine="567"/>
        <w:jc w:val="both"/>
        <w:rPr>
          <w:rFonts w:ascii="Times New Roman" w:hAnsi="Times New Roman"/>
        </w:rPr>
      </w:pPr>
      <w:r w:rsidRPr="0042761A">
        <w:rPr>
          <w:rFonts w:ascii="Times New Roman" w:hAnsi="Times New Roman"/>
        </w:rPr>
        <w:t>г) отчетные материалы по социальному проекту, которые могут включать как тексты, так и мультимедийные продукты.</w:t>
      </w:r>
    </w:p>
    <w:p w:rsidR="005B17E0" w:rsidRPr="0042761A" w:rsidRDefault="005B17E0" w:rsidP="00181EF6">
      <w:pPr>
        <w:ind w:firstLine="567"/>
        <w:jc w:val="both"/>
        <w:rPr>
          <w:rFonts w:ascii="Times New Roman" w:hAnsi="Times New Roman"/>
        </w:rPr>
      </w:pPr>
      <w:r w:rsidRPr="0042761A">
        <w:rPr>
          <w:rFonts w:ascii="Times New Roman" w:hAnsi="Times New Roman"/>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5B17E0" w:rsidRPr="0042761A" w:rsidRDefault="005B17E0" w:rsidP="00181EF6">
      <w:pPr>
        <w:ind w:firstLine="567"/>
        <w:jc w:val="both"/>
        <w:rPr>
          <w:rFonts w:ascii="Times New Roman" w:hAnsi="Times New Roman"/>
        </w:rPr>
      </w:pPr>
      <w:r w:rsidRPr="0042761A">
        <w:rPr>
          <w:rFonts w:ascii="Times New Roman" w:hAnsi="Times New Roman"/>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5B17E0" w:rsidRPr="0042761A" w:rsidRDefault="005B17E0" w:rsidP="00181EF6">
      <w:pPr>
        <w:ind w:firstLine="567"/>
        <w:jc w:val="both"/>
        <w:rPr>
          <w:rFonts w:ascii="Times New Roman" w:hAnsi="Times New Roman"/>
        </w:rPr>
      </w:pPr>
      <w:r w:rsidRPr="0042761A">
        <w:rPr>
          <w:rFonts w:ascii="Times New Roman" w:hAnsi="Times New Roman"/>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5B17E0" w:rsidRPr="0042761A" w:rsidRDefault="005B17E0" w:rsidP="00181EF6">
      <w:pPr>
        <w:ind w:firstLine="567"/>
        <w:jc w:val="both"/>
        <w:rPr>
          <w:rFonts w:ascii="Times New Roman" w:hAnsi="Times New Roman"/>
        </w:rPr>
      </w:pPr>
      <w:r w:rsidRPr="0042761A">
        <w:rPr>
          <w:rFonts w:ascii="Times New Roman" w:hAnsi="Times New Roman"/>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5B17E0" w:rsidRPr="00253915" w:rsidRDefault="005B17E0" w:rsidP="00253915">
      <w:pPr>
        <w:pStyle w:val="a4"/>
      </w:pPr>
    </w:p>
    <w:p w:rsidR="005B17E0" w:rsidRPr="0042761A" w:rsidRDefault="00253915" w:rsidP="005C53CE">
      <w:pPr>
        <w:ind w:firstLine="567"/>
        <w:jc w:val="center"/>
        <w:rPr>
          <w:rFonts w:ascii="Times New Roman" w:hAnsi="Times New Roman"/>
        </w:rPr>
      </w:pPr>
      <w:r w:rsidRPr="0042761A">
        <w:rPr>
          <w:rFonts w:ascii="Times New Roman" w:hAnsi="Times New Roman"/>
        </w:rPr>
        <w:t>ОСОБЕННОСТИ ОЦЕНКИ ПРЕДМЕТНЫХ РЕЗУЛЬТАТОВ</w:t>
      </w:r>
    </w:p>
    <w:p w:rsidR="005B17E0" w:rsidRPr="0042761A" w:rsidRDefault="005B17E0" w:rsidP="001768B9">
      <w:pPr>
        <w:ind w:firstLine="567"/>
        <w:jc w:val="both"/>
        <w:rPr>
          <w:rFonts w:ascii="Times New Roman" w:hAnsi="Times New Roman"/>
        </w:rPr>
      </w:pPr>
      <w:r w:rsidRPr="0042761A">
        <w:rPr>
          <w:rFonts w:ascii="Times New Roman" w:hAnsi="Times New Roman"/>
        </w:rPr>
        <w:t>Оценка предметных результатов представляет собой оценку достижения обучающимся планируемых результатов по отдельным предметам.</w:t>
      </w:r>
    </w:p>
    <w:p w:rsidR="005B17E0" w:rsidRPr="0042761A" w:rsidRDefault="005B17E0" w:rsidP="001768B9">
      <w:pPr>
        <w:ind w:firstLine="567"/>
        <w:jc w:val="both"/>
        <w:rPr>
          <w:rFonts w:ascii="Times New Roman" w:hAnsi="Times New Roman"/>
        </w:rPr>
      </w:pPr>
      <w:r w:rsidRPr="0042761A">
        <w:rPr>
          <w:rFonts w:ascii="Times New Roman" w:hAnsi="Times New Roman"/>
        </w:rPr>
        <w:t>Формирование этих результатов обеспечивается каждым учебным предметом.</w:t>
      </w:r>
    </w:p>
    <w:p w:rsidR="005B17E0" w:rsidRPr="0042761A" w:rsidRDefault="005B17E0" w:rsidP="001768B9">
      <w:pPr>
        <w:ind w:firstLine="567"/>
        <w:jc w:val="both"/>
        <w:rPr>
          <w:rFonts w:ascii="Times New Roman" w:hAnsi="Times New Roman"/>
        </w:rPr>
      </w:pPr>
      <w:r w:rsidRPr="0042761A">
        <w:rPr>
          <w:rFonts w:ascii="Times New Roman" w:hAnsi="Times New Roman"/>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5B17E0" w:rsidRPr="0042761A" w:rsidRDefault="005B17E0" w:rsidP="001768B9">
      <w:pPr>
        <w:ind w:firstLine="567"/>
        <w:jc w:val="both"/>
        <w:rPr>
          <w:rFonts w:ascii="Times New Roman" w:hAnsi="Times New Roman"/>
        </w:rPr>
      </w:pPr>
      <w:r w:rsidRPr="0042761A">
        <w:rPr>
          <w:rFonts w:ascii="Times New Roman" w:hAnsi="Times New Roman"/>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5B17E0" w:rsidRPr="0042761A" w:rsidRDefault="005B17E0" w:rsidP="001768B9">
      <w:pPr>
        <w:ind w:firstLine="567"/>
        <w:jc w:val="both"/>
        <w:rPr>
          <w:rFonts w:ascii="Times New Roman" w:hAnsi="Times New Roman"/>
        </w:rPr>
      </w:pPr>
      <w:r w:rsidRPr="00253915">
        <w:rPr>
          <w:rFonts w:ascii="Times New Roman" w:hAnsi="Times New Roman"/>
          <w:u w:val="single"/>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w:t>
      </w:r>
      <w:r w:rsidRPr="0042761A">
        <w:rPr>
          <w:rFonts w:ascii="Times New Roman" w:hAnsi="Times New Roman"/>
        </w:rPr>
        <w:t>). Описание должно включить:</w:t>
      </w:r>
    </w:p>
    <w:p w:rsidR="005B17E0" w:rsidRPr="0042761A" w:rsidRDefault="005B17E0" w:rsidP="001768B9">
      <w:pPr>
        <w:ind w:firstLine="567"/>
        <w:jc w:val="both"/>
        <w:rPr>
          <w:rFonts w:ascii="Times New Roman" w:hAnsi="Times New Roman"/>
        </w:rPr>
      </w:pPr>
      <w:r w:rsidRPr="0042761A">
        <w:rPr>
          <w:rFonts w:ascii="Times New Roman" w:hAnsi="Times New Roman"/>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5B17E0" w:rsidRPr="0042761A" w:rsidRDefault="005B17E0" w:rsidP="001768B9">
      <w:pPr>
        <w:ind w:firstLine="567"/>
        <w:jc w:val="both"/>
        <w:rPr>
          <w:rFonts w:ascii="Times New Roman" w:hAnsi="Times New Roman"/>
        </w:rPr>
      </w:pPr>
      <w:r w:rsidRPr="0042761A">
        <w:rPr>
          <w:rFonts w:ascii="Times New Roman" w:hAnsi="Times New Roman"/>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5B17E0" w:rsidRPr="0042761A" w:rsidRDefault="005B17E0" w:rsidP="001768B9">
      <w:pPr>
        <w:ind w:firstLine="567"/>
        <w:jc w:val="both"/>
        <w:rPr>
          <w:rFonts w:ascii="Times New Roman" w:hAnsi="Times New Roman"/>
        </w:rPr>
      </w:pPr>
      <w:r w:rsidRPr="0042761A">
        <w:rPr>
          <w:rFonts w:ascii="Times New Roman" w:hAnsi="Times New Roman"/>
        </w:rPr>
        <w:t>график контрольных мероприятий.</w:t>
      </w:r>
    </w:p>
    <w:p w:rsidR="005B17E0" w:rsidRPr="00253915" w:rsidRDefault="00253915" w:rsidP="00253915">
      <w:pPr>
        <w:jc w:val="center"/>
        <w:rPr>
          <w:rFonts w:ascii="Times New Roman" w:hAnsi="Times New Roman"/>
          <w:b/>
        </w:rPr>
      </w:pPr>
      <w:r w:rsidRPr="00253915">
        <w:rPr>
          <w:rFonts w:ascii="Times New Roman" w:hAnsi="Times New Roman"/>
          <w:b/>
        </w:rPr>
        <w:t>1.3.3. ОРГАНИЗАЦИЯ И СОДЕРЖАНИЕ ОЦЕНОЧНЫХ ПРОЦЕДУР</w:t>
      </w:r>
    </w:p>
    <w:p w:rsidR="005B17E0" w:rsidRPr="0042761A" w:rsidRDefault="005B17E0" w:rsidP="00253915">
      <w:pPr>
        <w:ind w:firstLine="567"/>
        <w:jc w:val="both"/>
        <w:rPr>
          <w:rFonts w:ascii="Times New Roman" w:hAnsi="Times New Roman"/>
        </w:rPr>
      </w:pPr>
      <w:r w:rsidRPr="0042761A">
        <w:rPr>
          <w:rFonts w:ascii="Times New Roman" w:hAnsi="Times New Roman"/>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5B17E0" w:rsidRPr="0042761A" w:rsidRDefault="005B17E0" w:rsidP="00253915">
      <w:pPr>
        <w:ind w:firstLine="567"/>
        <w:jc w:val="both"/>
        <w:rPr>
          <w:rFonts w:ascii="Times New Roman" w:hAnsi="Times New Roman"/>
        </w:rPr>
      </w:pPr>
      <w:r w:rsidRPr="0042761A">
        <w:rPr>
          <w:rFonts w:ascii="Times New Roman" w:hAnsi="Times New Roman"/>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42761A">
        <w:rPr>
          <w:rFonts w:ascii="Times New Roman" w:hAnsi="Times New Roman"/>
        </w:rPr>
        <w:footnoteReference w:id="12"/>
      </w:r>
      <w:r w:rsidRPr="0042761A">
        <w:rPr>
          <w:rFonts w:ascii="Times New Roman" w:hAnsi="Times New Roman"/>
        </w:rPr>
        <w:t>.</w:t>
      </w:r>
    </w:p>
    <w:p w:rsidR="005B17E0" w:rsidRPr="0042761A" w:rsidRDefault="005B17E0" w:rsidP="00253915">
      <w:pPr>
        <w:ind w:firstLine="567"/>
        <w:jc w:val="both"/>
        <w:rPr>
          <w:rFonts w:ascii="Times New Roman" w:hAnsi="Times New Roman"/>
        </w:rPr>
      </w:pPr>
      <w:r w:rsidRPr="0042761A">
        <w:rPr>
          <w:rFonts w:ascii="Times New Roman" w:hAnsi="Times New Roman"/>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B17E0" w:rsidRPr="0042761A" w:rsidRDefault="005B17E0" w:rsidP="00253915">
      <w:pPr>
        <w:ind w:firstLine="567"/>
        <w:jc w:val="both"/>
        <w:rPr>
          <w:rFonts w:ascii="Times New Roman" w:hAnsi="Times New Roman"/>
        </w:rPr>
      </w:pPr>
      <w:r w:rsidRPr="0042761A">
        <w:rPr>
          <w:rFonts w:ascii="Times New Roman" w:hAnsi="Times New Roman"/>
        </w:rPr>
        <w:t>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5B17E0" w:rsidRPr="0042761A" w:rsidRDefault="005B17E0" w:rsidP="00253915">
      <w:pPr>
        <w:ind w:firstLine="567"/>
        <w:jc w:val="both"/>
        <w:rPr>
          <w:rFonts w:ascii="Times New Roman" w:hAnsi="Times New Roman"/>
        </w:rPr>
      </w:pPr>
      <w:r w:rsidRPr="00C62721">
        <w:rPr>
          <w:rFonts w:ascii="Times New Roman" w:hAnsi="Times New Roman"/>
          <w:u w:val="single"/>
        </w:rPr>
        <w:t>Внутришкольный мониторинг представляет собой процедуры</w:t>
      </w:r>
      <w:r w:rsidRPr="0042761A">
        <w:rPr>
          <w:rFonts w:ascii="Times New Roman" w:hAnsi="Times New Roman"/>
        </w:rPr>
        <w:t>:</w:t>
      </w:r>
    </w:p>
    <w:p w:rsidR="005B17E0" w:rsidRPr="0042761A" w:rsidRDefault="005B17E0" w:rsidP="00253915">
      <w:pPr>
        <w:ind w:firstLine="567"/>
        <w:jc w:val="both"/>
        <w:rPr>
          <w:rFonts w:ascii="Times New Roman" w:hAnsi="Times New Roman"/>
        </w:rPr>
      </w:pPr>
      <w:r w:rsidRPr="0042761A">
        <w:rPr>
          <w:rFonts w:ascii="Times New Roman" w:hAnsi="Times New Roman"/>
        </w:rPr>
        <w:t>оценки уровня достижения предметных и метапредметных результатов;</w:t>
      </w:r>
    </w:p>
    <w:p w:rsidR="005B17E0" w:rsidRPr="0042761A" w:rsidRDefault="005B17E0" w:rsidP="00253915">
      <w:pPr>
        <w:ind w:firstLine="567"/>
        <w:jc w:val="both"/>
        <w:rPr>
          <w:rFonts w:ascii="Times New Roman" w:hAnsi="Times New Roman"/>
        </w:rPr>
      </w:pPr>
      <w:r w:rsidRPr="0042761A">
        <w:rPr>
          <w:rFonts w:ascii="Times New Roman" w:hAnsi="Times New Roman"/>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5B17E0" w:rsidRPr="0042761A" w:rsidRDefault="005B17E0" w:rsidP="00253915">
      <w:pPr>
        <w:ind w:firstLine="567"/>
        <w:jc w:val="both"/>
        <w:rPr>
          <w:rFonts w:ascii="Times New Roman" w:hAnsi="Times New Roman"/>
        </w:rPr>
      </w:pPr>
      <w:r w:rsidRPr="0042761A">
        <w:rPr>
          <w:rFonts w:ascii="Times New Roman" w:hAnsi="Times New Roman"/>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5B17E0" w:rsidRPr="0042761A" w:rsidRDefault="005B17E0" w:rsidP="00253915">
      <w:pPr>
        <w:ind w:firstLine="567"/>
        <w:jc w:val="both"/>
        <w:rPr>
          <w:rFonts w:ascii="Times New Roman" w:hAnsi="Times New Roman"/>
        </w:rPr>
      </w:pPr>
      <w:r w:rsidRPr="0042761A">
        <w:rPr>
          <w:rFonts w:ascii="Times New Roman" w:hAnsi="Times New Roman"/>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5B17E0" w:rsidRPr="0042761A" w:rsidRDefault="00ED5951" w:rsidP="00ED5951">
      <w:pPr>
        <w:ind w:firstLine="567"/>
        <w:jc w:val="both"/>
        <w:rPr>
          <w:rFonts w:ascii="Times New Roman" w:hAnsi="Times New Roman"/>
        </w:rPr>
      </w:pPr>
      <w:r w:rsidRPr="0042761A">
        <w:rPr>
          <w:rFonts w:ascii="Times New Roman" w:hAnsi="Times New Roman"/>
        </w:rPr>
        <w:t xml:space="preserve">ПРОМЕЖУТОЧНАЯ АТТЕСТАЦИЯ </w:t>
      </w:r>
      <w:r w:rsidR="005B17E0" w:rsidRPr="0042761A">
        <w:rPr>
          <w:rFonts w:ascii="Times New Roman" w:hAnsi="Times New Roman"/>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B17E0" w:rsidRPr="0042761A" w:rsidRDefault="005B17E0" w:rsidP="00ED5951">
      <w:pPr>
        <w:ind w:firstLine="567"/>
        <w:jc w:val="both"/>
        <w:rPr>
          <w:rFonts w:ascii="Times New Roman" w:hAnsi="Times New Roman"/>
        </w:rPr>
      </w:pPr>
      <w:r w:rsidRPr="0042761A">
        <w:rPr>
          <w:rFonts w:ascii="Times New Roman" w:hAnsi="Times New Roman"/>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5B17E0" w:rsidRPr="0042761A" w:rsidRDefault="005B17E0" w:rsidP="00ED5951">
      <w:pPr>
        <w:ind w:firstLine="567"/>
        <w:jc w:val="both"/>
        <w:rPr>
          <w:rFonts w:ascii="Times New Roman" w:hAnsi="Times New Roman"/>
        </w:rPr>
      </w:pPr>
      <w:r w:rsidRPr="0042761A">
        <w:rPr>
          <w:rFonts w:ascii="Times New Roman" w:hAnsi="Times New Roman"/>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B17E0" w:rsidRPr="0042761A" w:rsidRDefault="00566F24" w:rsidP="00566F24">
      <w:pPr>
        <w:ind w:firstLine="567"/>
        <w:jc w:val="center"/>
        <w:rPr>
          <w:rFonts w:ascii="Times New Roman" w:hAnsi="Times New Roman"/>
        </w:rPr>
      </w:pPr>
      <w:r w:rsidRPr="0042761A">
        <w:rPr>
          <w:rFonts w:ascii="Times New Roman" w:hAnsi="Times New Roman"/>
        </w:rPr>
        <w:t>ГОСУДАРСТВЕННАЯ ИТОГОВАЯ АТТЕСТАЦИЯ</w:t>
      </w:r>
    </w:p>
    <w:p w:rsidR="005B17E0" w:rsidRPr="0042761A" w:rsidRDefault="005B17E0" w:rsidP="00E60065">
      <w:pPr>
        <w:ind w:firstLine="567"/>
        <w:jc w:val="both"/>
        <w:rPr>
          <w:rFonts w:ascii="Times New Roman" w:hAnsi="Times New Roman"/>
        </w:rPr>
      </w:pPr>
      <w:r w:rsidRPr="0042761A">
        <w:rPr>
          <w:rFonts w:ascii="Times New Roman" w:hAnsi="Times New Roman"/>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42761A">
        <w:rPr>
          <w:rFonts w:ascii="Times New Roman" w:hAnsi="Times New Roman"/>
        </w:rPr>
        <w:footnoteReference w:id="13"/>
      </w:r>
      <w:r w:rsidRPr="0042761A">
        <w:rPr>
          <w:rFonts w:ascii="Times New Roman" w:hAnsi="Times New Roman"/>
        </w:rPr>
        <w:t>.</w:t>
      </w:r>
    </w:p>
    <w:p w:rsidR="005B17E0" w:rsidRPr="0042761A" w:rsidRDefault="005B17E0" w:rsidP="00E60065">
      <w:pPr>
        <w:ind w:firstLine="567"/>
        <w:jc w:val="both"/>
        <w:rPr>
          <w:rFonts w:ascii="Times New Roman" w:hAnsi="Times New Roman"/>
        </w:rPr>
      </w:pPr>
      <w:r w:rsidRPr="0042761A">
        <w:rPr>
          <w:rFonts w:ascii="Times New Roman" w:hAnsi="Times New Roman"/>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5B17E0" w:rsidRPr="0042761A" w:rsidRDefault="005B17E0" w:rsidP="00E60065">
      <w:pPr>
        <w:ind w:firstLine="567"/>
        <w:jc w:val="both"/>
        <w:rPr>
          <w:rFonts w:ascii="Times New Roman" w:hAnsi="Times New Roman"/>
        </w:rPr>
      </w:pPr>
      <w:r w:rsidRPr="0042761A">
        <w:rPr>
          <w:rFonts w:ascii="Times New Roman" w:hAnsi="Times New Roman"/>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B17E0" w:rsidRPr="0042761A" w:rsidRDefault="005B17E0" w:rsidP="00E60065">
      <w:pPr>
        <w:ind w:firstLine="567"/>
        <w:jc w:val="both"/>
        <w:rPr>
          <w:rFonts w:ascii="Times New Roman" w:hAnsi="Times New Roman"/>
        </w:rPr>
      </w:pPr>
      <w:r w:rsidRPr="00EC00D3">
        <w:rPr>
          <w:rFonts w:ascii="Times New Roman" w:hAnsi="Times New Roman"/>
          <w:u w:val="single"/>
        </w:rPr>
        <w:t>Итоговая оценка</w:t>
      </w:r>
      <w:r w:rsidRPr="0042761A">
        <w:rPr>
          <w:rFonts w:ascii="Times New Roman" w:hAnsi="Times New Roman"/>
        </w:rPr>
        <w:t xml:space="preserve"> по предмету фиксируется в документе об уровне образования государственного образца – аттестате об основном общем образовании.</w:t>
      </w:r>
    </w:p>
    <w:p w:rsidR="005B17E0" w:rsidRPr="0042761A" w:rsidRDefault="005B17E0" w:rsidP="00E60065">
      <w:pPr>
        <w:ind w:firstLine="567"/>
        <w:jc w:val="both"/>
        <w:rPr>
          <w:rFonts w:ascii="Times New Roman" w:hAnsi="Times New Roman"/>
        </w:rPr>
      </w:pPr>
      <w:r w:rsidRPr="0042761A">
        <w:rPr>
          <w:rFonts w:ascii="Times New Roman" w:hAnsi="Times New Roman"/>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5B17E0" w:rsidRPr="0042761A" w:rsidRDefault="005B17E0" w:rsidP="00484860">
      <w:pPr>
        <w:ind w:firstLine="567"/>
        <w:jc w:val="center"/>
        <w:rPr>
          <w:rFonts w:ascii="Times New Roman" w:hAnsi="Times New Roman"/>
        </w:rPr>
      </w:pPr>
      <w:r w:rsidRPr="00484860">
        <w:rPr>
          <w:rFonts w:ascii="Times New Roman" w:hAnsi="Times New Roman"/>
          <w:u w:val="single"/>
        </w:rPr>
        <w:t>Характеристика готовится на основании</w:t>
      </w:r>
      <w:r w:rsidRPr="0042761A">
        <w:rPr>
          <w:rFonts w:ascii="Times New Roman" w:hAnsi="Times New Roman"/>
        </w:rPr>
        <w:t>:</w:t>
      </w:r>
    </w:p>
    <w:p w:rsidR="005B17E0" w:rsidRPr="0042761A" w:rsidRDefault="005B17E0" w:rsidP="00EC00D3">
      <w:pPr>
        <w:ind w:firstLine="567"/>
        <w:rPr>
          <w:rFonts w:ascii="Times New Roman" w:hAnsi="Times New Roman"/>
        </w:rPr>
      </w:pPr>
      <w:r w:rsidRPr="0042761A">
        <w:rPr>
          <w:rFonts w:ascii="Times New Roman" w:hAnsi="Times New Roman"/>
        </w:rPr>
        <w:t>объективных показателей образовательных достижений обучающегося на уровне основного образования,</w:t>
      </w:r>
    </w:p>
    <w:p w:rsidR="005B17E0" w:rsidRPr="0042761A" w:rsidRDefault="005B17E0" w:rsidP="00EC00D3">
      <w:pPr>
        <w:ind w:firstLine="567"/>
        <w:rPr>
          <w:rFonts w:ascii="Times New Roman" w:hAnsi="Times New Roman"/>
        </w:rPr>
      </w:pPr>
      <w:r w:rsidRPr="0042761A">
        <w:rPr>
          <w:rFonts w:ascii="Times New Roman" w:hAnsi="Times New Roman"/>
        </w:rPr>
        <w:t>портфолио выпускника;</w:t>
      </w:r>
    </w:p>
    <w:p w:rsidR="005B17E0" w:rsidRPr="0042761A" w:rsidRDefault="005B17E0" w:rsidP="00EC00D3">
      <w:pPr>
        <w:ind w:firstLine="567"/>
        <w:rPr>
          <w:rFonts w:ascii="Times New Roman" w:hAnsi="Times New Roman"/>
        </w:rPr>
      </w:pPr>
      <w:r w:rsidRPr="0042761A">
        <w:rPr>
          <w:rFonts w:ascii="Times New Roman" w:hAnsi="Times New Roman"/>
        </w:rPr>
        <w:t>экспертных оценок классного руководителя и учителей, обучавших данного выпускника на уровне основного общего образования.</w:t>
      </w:r>
    </w:p>
    <w:p w:rsidR="005B17E0" w:rsidRPr="0042761A" w:rsidRDefault="005B17E0" w:rsidP="00EC00D3">
      <w:pPr>
        <w:ind w:firstLine="567"/>
        <w:rPr>
          <w:rFonts w:ascii="Times New Roman" w:hAnsi="Times New Roman"/>
        </w:rPr>
      </w:pPr>
      <w:r w:rsidRPr="0042761A">
        <w:rPr>
          <w:rFonts w:ascii="Times New Roman" w:hAnsi="Times New Roman"/>
        </w:rPr>
        <w:t>В характеристике выпускника:</w:t>
      </w:r>
    </w:p>
    <w:p w:rsidR="005B17E0" w:rsidRPr="0042761A" w:rsidRDefault="005B17E0" w:rsidP="00EC00D3">
      <w:pPr>
        <w:ind w:firstLine="567"/>
        <w:rPr>
          <w:rFonts w:ascii="Times New Roman" w:hAnsi="Times New Roman"/>
        </w:rPr>
      </w:pPr>
      <w:r w:rsidRPr="0042761A">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5B17E0" w:rsidRPr="0042761A" w:rsidRDefault="005B17E0" w:rsidP="00EC00D3">
      <w:pPr>
        <w:ind w:firstLine="567"/>
        <w:rPr>
          <w:rFonts w:ascii="Times New Roman" w:hAnsi="Times New Roman"/>
        </w:rPr>
      </w:pPr>
      <w:r w:rsidRPr="0042761A">
        <w:rPr>
          <w:rFonts w:ascii="Times New Roman" w:hAnsi="Times New Roman"/>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5B17E0" w:rsidRPr="0042761A" w:rsidRDefault="005B17E0" w:rsidP="00EC00D3">
      <w:pPr>
        <w:ind w:firstLine="567"/>
        <w:rPr>
          <w:rFonts w:ascii="Times New Roman" w:hAnsi="Times New Roman"/>
        </w:rPr>
      </w:pPr>
      <w:r w:rsidRPr="0042761A">
        <w:rPr>
          <w:rFonts w:ascii="Times New Roman" w:hAnsi="Times New Roman"/>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B17E0" w:rsidRPr="00484860" w:rsidRDefault="005B17E0" w:rsidP="00484860">
      <w:pPr>
        <w:pStyle w:val="a4"/>
      </w:pPr>
    </w:p>
    <w:p w:rsidR="005B17E0" w:rsidRPr="00484860" w:rsidRDefault="00484860" w:rsidP="00484860">
      <w:pPr>
        <w:shd w:val="clear" w:color="auto" w:fill="C6D9F1"/>
        <w:jc w:val="center"/>
        <w:rPr>
          <w:rFonts w:ascii="Times New Roman" w:hAnsi="Times New Roman"/>
          <w:b/>
          <w:sz w:val="24"/>
          <w:szCs w:val="24"/>
        </w:rPr>
      </w:pPr>
      <w:bookmarkStart w:id="98" w:name="_Toc409691656"/>
      <w:bookmarkStart w:id="99" w:name="_Toc410653980"/>
      <w:bookmarkStart w:id="100" w:name="_Toc414553166"/>
      <w:r w:rsidRPr="00484860">
        <w:rPr>
          <w:rFonts w:ascii="Times New Roman" w:hAnsi="Times New Roman"/>
          <w:b/>
          <w:sz w:val="24"/>
          <w:szCs w:val="24"/>
        </w:rPr>
        <w:t>2.  СОДЕРЖАТЕЛЬНЫЙ РАЗДЕЛ</w:t>
      </w:r>
      <w:bookmarkEnd w:id="98"/>
      <w:r w:rsidRPr="00484860">
        <w:rPr>
          <w:rFonts w:ascii="Times New Roman" w:hAnsi="Times New Roman"/>
          <w:b/>
          <w:sz w:val="24"/>
          <w:szCs w:val="24"/>
        </w:rPr>
        <w:t xml:space="preserve"> ПРИМЕРНОЙ ОСНОВНОЙ ОБРАЗОВАТЕЛЬНОЙ ПРОГРАММЫ ОСНОВНОГО ОБЩЕГО ОБРАЗОВАНИЯ</w:t>
      </w:r>
      <w:bookmarkEnd w:id="99"/>
      <w:bookmarkEnd w:id="100"/>
    </w:p>
    <w:p w:rsidR="005B17E0" w:rsidRPr="00484860" w:rsidRDefault="00484860" w:rsidP="00484860">
      <w:pPr>
        <w:jc w:val="center"/>
        <w:rPr>
          <w:rFonts w:ascii="Times New Roman" w:hAnsi="Times New Roman"/>
          <w:b/>
        </w:rPr>
      </w:pPr>
      <w:bookmarkStart w:id="101" w:name="_Toc406059004"/>
      <w:bookmarkStart w:id="102" w:name="_Toc409691657"/>
      <w:bookmarkStart w:id="103" w:name="_Toc410653981"/>
      <w:bookmarkStart w:id="104" w:name="_Toc414553167"/>
      <w:r w:rsidRPr="00484860">
        <w:rPr>
          <w:rFonts w:ascii="Times New Roman" w:hAnsi="Times New Roman"/>
          <w:b/>
        </w:rPr>
        <w:t xml:space="preserve">2.1. ПРОГРАММА </w:t>
      </w:r>
      <w:r w:rsidRPr="00042B6F">
        <w:rPr>
          <w:rFonts w:ascii="Times New Roman" w:hAnsi="Times New Roman"/>
          <w:b/>
          <w:u w:val="single"/>
        </w:rPr>
        <w:t>РАЗВИТИЯ</w:t>
      </w:r>
      <w:r w:rsidRPr="00484860">
        <w:rPr>
          <w:rFonts w:ascii="Times New Roman" w:hAnsi="Times New Roman"/>
          <w:b/>
        </w:rPr>
        <w:t xml:space="preserve">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1"/>
      <w:bookmarkEnd w:id="102"/>
      <w:bookmarkEnd w:id="103"/>
      <w:bookmarkEnd w:id="104"/>
    </w:p>
    <w:p w:rsidR="005B17E0" w:rsidRPr="0042761A" w:rsidRDefault="005B17E0" w:rsidP="00484860">
      <w:pPr>
        <w:ind w:firstLine="567"/>
        <w:jc w:val="both"/>
        <w:rPr>
          <w:rFonts w:ascii="Times New Roman" w:hAnsi="Times New Roman"/>
        </w:rPr>
      </w:pPr>
      <w:r w:rsidRPr="0042761A">
        <w:rPr>
          <w:rFonts w:ascii="Times New Roman" w:hAnsi="Times New Roman"/>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Pr="0042761A">
        <w:rPr>
          <w:rFonts w:ascii="Times New Roman" w:hAnsi="Times New Roman"/>
        </w:rPr>
        <w:footnoteReference w:id="14"/>
      </w:r>
      <w:r w:rsidRPr="0042761A">
        <w:rPr>
          <w:rFonts w:ascii="Times New Roman" w:hAnsi="Times New Roman"/>
        </w:rPr>
        <w:t xml:space="preserve">. </w:t>
      </w:r>
    </w:p>
    <w:p w:rsidR="005B17E0" w:rsidRPr="0042761A" w:rsidRDefault="005B17E0" w:rsidP="00484860">
      <w:pPr>
        <w:ind w:firstLine="567"/>
        <w:jc w:val="both"/>
        <w:rPr>
          <w:rFonts w:ascii="Times New Roman" w:hAnsi="Times New Roman"/>
        </w:rPr>
      </w:pPr>
    </w:p>
    <w:p w:rsidR="005B17E0" w:rsidRPr="0042761A" w:rsidRDefault="005B17E0" w:rsidP="00484860">
      <w:pPr>
        <w:ind w:firstLine="567"/>
        <w:jc w:val="center"/>
        <w:rPr>
          <w:rFonts w:ascii="Times New Roman" w:hAnsi="Times New Roman"/>
        </w:rPr>
      </w:pPr>
      <w:r w:rsidRPr="0042761A">
        <w:rPr>
          <w:rFonts w:ascii="Times New Roman" w:hAnsi="Times New Roman"/>
        </w:rPr>
        <w:t>2</w:t>
      </w:r>
      <w:r w:rsidR="00484860" w:rsidRPr="0042761A">
        <w:rPr>
          <w:rFonts w:ascii="Times New Roman" w:hAnsi="Times New Roman"/>
        </w:rPr>
        <w:t>.1.1. ФОРМЫ ВЗАИМОДЕЙСТВИЯ УЧАСТНИКОВ ОБРАЗОВАТЕЛЬНОГО ПРОЦЕССА ПРИ СОЗДАНИИ И РЕАЛИЗАЦИИ ПРОГРАММЫ РАЗВИТИЯ УНИВЕРСАЛЬНЫХ УЧЕБНЫХ ДЕЙСТВИЙ</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C целью разработки и реализации программы развития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5B17E0" w:rsidRPr="00484860" w:rsidRDefault="005B17E0" w:rsidP="00484860">
      <w:pPr>
        <w:pStyle w:val="a4"/>
      </w:pPr>
    </w:p>
    <w:p w:rsidR="005B17E0" w:rsidRPr="0042761A" w:rsidRDefault="005B17E0" w:rsidP="00484860">
      <w:pPr>
        <w:ind w:firstLine="567"/>
        <w:jc w:val="both"/>
        <w:rPr>
          <w:rFonts w:ascii="Times New Roman" w:hAnsi="Times New Roman"/>
        </w:rPr>
      </w:pPr>
      <w:r w:rsidRPr="0042761A">
        <w:rPr>
          <w:rFonts w:ascii="Times New Roman" w:hAnsi="Times New Roman"/>
        </w:rPr>
        <w:t>Направления деятельности рабочей группы могут включать:</w:t>
      </w:r>
    </w:p>
    <w:p w:rsidR="005B17E0" w:rsidRPr="0042761A" w:rsidRDefault="005B17E0" w:rsidP="00484860">
      <w:pPr>
        <w:ind w:firstLine="567"/>
        <w:jc w:val="both"/>
        <w:rPr>
          <w:rFonts w:ascii="Times New Roman" w:hAnsi="Times New Roman"/>
        </w:rPr>
      </w:pPr>
      <w:r w:rsidRPr="0042761A">
        <w:rPr>
          <w:rFonts w:ascii="Times New Roman" w:hAnsi="Times New Roman"/>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5B17E0" w:rsidRPr="0042761A" w:rsidRDefault="005B17E0" w:rsidP="00484860">
      <w:pPr>
        <w:ind w:firstLine="567"/>
        <w:jc w:val="both"/>
        <w:rPr>
          <w:rFonts w:ascii="Times New Roman" w:hAnsi="Times New Roman"/>
        </w:rPr>
      </w:pPr>
      <w:r w:rsidRPr="0042761A">
        <w:rPr>
          <w:rFonts w:ascii="Times New Roman" w:hAnsi="Times New Roman"/>
        </w:rPr>
        <w:t>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5B17E0" w:rsidRPr="0042761A" w:rsidRDefault="005B17E0" w:rsidP="00484860">
      <w:pPr>
        <w:ind w:firstLine="567"/>
        <w:jc w:val="both"/>
        <w:rPr>
          <w:rFonts w:ascii="Times New Roman" w:hAnsi="Times New Roman"/>
        </w:rPr>
      </w:pPr>
      <w:r w:rsidRPr="0042761A">
        <w:rPr>
          <w:rFonts w:ascii="Times New Roman" w:hAnsi="Times New Roman"/>
        </w:rPr>
        <w:t>разработку основных подходов к конструированию задач на применение универсальных учебных действий;</w:t>
      </w:r>
    </w:p>
    <w:p w:rsidR="005B17E0" w:rsidRPr="0042761A" w:rsidRDefault="005B17E0" w:rsidP="00484860">
      <w:pPr>
        <w:ind w:firstLine="567"/>
        <w:jc w:val="both"/>
        <w:rPr>
          <w:rFonts w:ascii="Times New Roman" w:hAnsi="Times New Roman"/>
        </w:rPr>
      </w:pPr>
      <w:r w:rsidRPr="0042761A">
        <w:rPr>
          <w:rFonts w:ascii="Times New Roman" w:hAnsi="Times New Roman"/>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5B17E0" w:rsidRPr="0042761A" w:rsidRDefault="005B17E0" w:rsidP="00484860">
      <w:pPr>
        <w:ind w:firstLine="567"/>
        <w:jc w:val="both"/>
        <w:rPr>
          <w:rFonts w:ascii="Times New Roman" w:hAnsi="Times New Roman"/>
        </w:rPr>
      </w:pPr>
      <w:r w:rsidRPr="0042761A">
        <w:rPr>
          <w:rFonts w:ascii="Times New Roman" w:hAnsi="Times New Roman"/>
        </w:rPr>
        <w:t>разработку основных подходов к организации учебной деятельности по формированию и развитию ИКТ-компетенций;</w:t>
      </w:r>
    </w:p>
    <w:p w:rsidR="005B17E0" w:rsidRPr="0042761A" w:rsidRDefault="005B17E0" w:rsidP="00484860">
      <w:pPr>
        <w:ind w:firstLine="567"/>
        <w:jc w:val="both"/>
        <w:rPr>
          <w:rFonts w:ascii="Times New Roman" w:hAnsi="Times New Roman"/>
        </w:rPr>
      </w:pPr>
      <w:r w:rsidRPr="0042761A">
        <w:rPr>
          <w:rFonts w:ascii="Times New Roman" w:hAnsi="Times New Roman"/>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5B17E0" w:rsidRPr="0042761A" w:rsidRDefault="005B17E0" w:rsidP="00484860">
      <w:pPr>
        <w:ind w:firstLine="567"/>
        <w:jc w:val="both"/>
        <w:rPr>
          <w:rFonts w:ascii="Times New Roman" w:hAnsi="Times New Roman"/>
        </w:rPr>
      </w:pPr>
      <w:r w:rsidRPr="0042761A">
        <w:rPr>
          <w:rFonts w:ascii="Times New Roman" w:hAnsi="Times New Roman"/>
        </w:rPr>
        <w:t>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w:t>
      </w:r>
    </w:p>
    <w:p w:rsidR="005B17E0" w:rsidRPr="0042761A" w:rsidRDefault="005B17E0" w:rsidP="00484860">
      <w:pPr>
        <w:ind w:firstLine="567"/>
        <w:jc w:val="both"/>
        <w:rPr>
          <w:rFonts w:ascii="Times New Roman" w:hAnsi="Times New Roman"/>
        </w:rPr>
      </w:pPr>
      <w:r w:rsidRPr="0042761A">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5B17E0" w:rsidRPr="0042761A" w:rsidRDefault="005B17E0" w:rsidP="00484860">
      <w:pPr>
        <w:ind w:firstLine="567"/>
        <w:jc w:val="both"/>
        <w:rPr>
          <w:rFonts w:ascii="Times New Roman" w:hAnsi="Times New Roman"/>
        </w:rPr>
      </w:pPr>
      <w:r w:rsidRPr="0042761A">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5B17E0" w:rsidRPr="0042761A" w:rsidRDefault="005B17E0" w:rsidP="00484860">
      <w:pPr>
        <w:ind w:firstLine="567"/>
        <w:jc w:val="both"/>
        <w:rPr>
          <w:rFonts w:ascii="Times New Roman" w:hAnsi="Times New Roman"/>
        </w:rPr>
      </w:pPr>
      <w:r w:rsidRPr="0042761A">
        <w:rPr>
          <w:rFonts w:ascii="Times New Roman" w:hAnsi="Times New Roman"/>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5B17E0" w:rsidRPr="0042761A" w:rsidRDefault="005B17E0" w:rsidP="00484860">
      <w:pPr>
        <w:ind w:firstLine="567"/>
        <w:jc w:val="both"/>
        <w:rPr>
          <w:rFonts w:ascii="Times New Roman" w:hAnsi="Times New Roman"/>
        </w:rPr>
      </w:pPr>
      <w:r w:rsidRPr="0042761A">
        <w:rPr>
          <w:rFonts w:ascii="Times New Roman" w:hAnsi="Times New Roman"/>
        </w:rPr>
        <w:t>разработку рекомендаций педагогам по конструированию уроков и иных учебных занятий с учетом требований развития и применения УУД;</w:t>
      </w:r>
    </w:p>
    <w:p w:rsidR="005B17E0" w:rsidRPr="0042761A" w:rsidRDefault="005B17E0" w:rsidP="00484860">
      <w:pPr>
        <w:ind w:firstLine="567"/>
        <w:jc w:val="both"/>
        <w:rPr>
          <w:rFonts w:ascii="Times New Roman" w:hAnsi="Times New Roman"/>
        </w:rPr>
      </w:pPr>
      <w:r w:rsidRPr="0042761A">
        <w:rPr>
          <w:rFonts w:ascii="Times New Roman" w:hAnsi="Times New Roman"/>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5B17E0" w:rsidRPr="0042761A" w:rsidRDefault="005B17E0" w:rsidP="00484860">
      <w:pPr>
        <w:ind w:firstLine="567"/>
        <w:jc w:val="both"/>
        <w:rPr>
          <w:rFonts w:ascii="Times New Roman" w:hAnsi="Times New Roman"/>
        </w:rPr>
      </w:pPr>
      <w:r w:rsidRPr="0042761A">
        <w:rPr>
          <w:rFonts w:ascii="Times New Roman" w:hAnsi="Times New Roman"/>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5B17E0" w:rsidRPr="0042761A" w:rsidRDefault="005B17E0" w:rsidP="00484860">
      <w:pPr>
        <w:ind w:firstLine="567"/>
        <w:jc w:val="both"/>
        <w:rPr>
          <w:rFonts w:ascii="Times New Roman" w:hAnsi="Times New Roman"/>
        </w:rPr>
      </w:pPr>
      <w:r w:rsidRPr="0042761A">
        <w:rPr>
          <w:rFonts w:ascii="Times New Roman" w:hAnsi="Times New Roman"/>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5B17E0" w:rsidRPr="0042761A" w:rsidRDefault="005B17E0" w:rsidP="00484860">
      <w:pPr>
        <w:ind w:firstLine="567"/>
        <w:jc w:val="both"/>
        <w:rPr>
          <w:rFonts w:ascii="Times New Roman" w:hAnsi="Times New Roman"/>
        </w:rPr>
      </w:pPr>
      <w:r w:rsidRPr="0042761A">
        <w:rPr>
          <w:rFonts w:ascii="Times New Roman" w:hAnsi="Times New Roman"/>
        </w:rPr>
        <w:t>организацию разъяснительной/просветительской работы с родителями по проблемам развития УУД у учащихся уровня;</w:t>
      </w:r>
    </w:p>
    <w:p w:rsidR="005B17E0" w:rsidRPr="0042761A" w:rsidRDefault="005B17E0" w:rsidP="00484860">
      <w:pPr>
        <w:ind w:firstLine="567"/>
        <w:jc w:val="both"/>
        <w:rPr>
          <w:rFonts w:ascii="Times New Roman" w:hAnsi="Times New Roman"/>
        </w:rPr>
      </w:pPr>
      <w:r w:rsidRPr="0042761A">
        <w:rPr>
          <w:rFonts w:ascii="Times New Roman" w:hAnsi="Times New Roman"/>
        </w:rPr>
        <w:t>организацию отражения результатов работы по формированию УУД учащихся на сайте образовательной организации.</w:t>
      </w:r>
    </w:p>
    <w:p w:rsidR="005B17E0" w:rsidRPr="0042761A" w:rsidRDefault="005B17E0" w:rsidP="00484860">
      <w:pPr>
        <w:ind w:firstLine="567"/>
        <w:jc w:val="both"/>
        <w:rPr>
          <w:rFonts w:ascii="Times New Roman" w:hAnsi="Times New Roman"/>
        </w:rPr>
      </w:pPr>
      <w:r w:rsidRPr="0042761A">
        <w:rPr>
          <w:rFonts w:ascii="Times New Roman" w:hAnsi="Times New Roman"/>
        </w:rPr>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На подготовительном этапе команда образовательной организации может провести следующие аналитические работы: </w:t>
      </w:r>
    </w:p>
    <w:p w:rsidR="005B17E0" w:rsidRPr="0042761A" w:rsidRDefault="005B17E0" w:rsidP="00484860">
      <w:pPr>
        <w:ind w:firstLine="567"/>
        <w:jc w:val="both"/>
        <w:rPr>
          <w:rFonts w:ascii="Times New Roman" w:hAnsi="Times New Roman"/>
        </w:rPr>
      </w:pPr>
      <w:r w:rsidRPr="0042761A">
        <w:rPr>
          <w:rFonts w:ascii="Times New Roman" w:hAnsi="Times New Roman"/>
        </w:rPr>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rsidR="005B17E0" w:rsidRPr="0042761A" w:rsidRDefault="005B17E0" w:rsidP="00484860">
      <w:pPr>
        <w:ind w:firstLine="567"/>
        <w:jc w:val="both"/>
        <w:rPr>
          <w:rFonts w:ascii="Times New Roman" w:hAnsi="Times New Roman"/>
        </w:rPr>
      </w:pPr>
      <w:r w:rsidRPr="0042761A">
        <w:rPr>
          <w:rFonts w:ascii="Times New Roman" w:hAnsi="Times New Roman"/>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5B17E0" w:rsidRPr="0042761A" w:rsidRDefault="005B17E0" w:rsidP="00484860">
      <w:pPr>
        <w:ind w:firstLine="567"/>
        <w:jc w:val="both"/>
        <w:rPr>
          <w:rFonts w:ascii="Times New Roman" w:hAnsi="Times New Roman"/>
        </w:rPr>
      </w:pPr>
      <w:r w:rsidRPr="0042761A">
        <w:rPr>
          <w:rFonts w:ascii="Times New Roman" w:hAnsi="Times New Roman"/>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5B17E0" w:rsidRPr="0042761A" w:rsidRDefault="005B17E0" w:rsidP="00484860">
      <w:pPr>
        <w:ind w:firstLine="567"/>
        <w:jc w:val="both"/>
        <w:rPr>
          <w:rFonts w:ascii="Times New Roman" w:hAnsi="Times New Roman"/>
        </w:rPr>
      </w:pPr>
      <w:r w:rsidRPr="0042761A">
        <w:rPr>
          <w:rFonts w:ascii="Times New Roman" w:hAnsi="Times New Roman"/>
        </w:rPr>
        <w:t>анализировать результаты учащихся по линии развития УУД на предыдущем уровне;</w:t>
      </w:r>
    </w:p>
    <w:p w:rsidR="005B17E0" w:rsidRPr="0042761A" w:rsidRDefault="005B17E0" w:rsidP="00484860">
      <w:pPr>
        <w:ind w:firstLine="567"/>
        <w:jc w:val="both"/>
        <w:rPr>
          <w:rFonts w:ascii="Times New Roman" w:hAnsi="Times New Roman"/>
        </w:rPr>
      </w:pPr>
      <w:r w:rsidRPr="0042761A">
        <w:rPr>
          <w:rFonts w:ascii="Times New Roman" w:hAnsi="Times New Roman"/>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5B17E0" w:rsidRPr="0042761A" w:rsidRDefault="005B17E0" w:rsidP="00484860">
      <w:pPr>
        <w:ind w:firstLine="567"/>
        <w:jc w:val="both"/>
        <w:rPr>
          <w:rFonts w:ascii="Times New Roman" w:hAnsi="Times New Roman"/>
        </w:rPr>
      </w:pPr>
      <w:r w:rsidRPr="0042761A">
        <w:rPr>
          <w:rFonts w:ascii="Times New Roman" w:hAnsi="Times New Roman"/>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5B17E0" w:rsidRPr="0042761A" w:rsidRDefault="005B17E0" w:rsidP="00484860">
      <w:pPr>
        <w:ind w:firstLine="567"/>
        <w:jc w:val="both"/>
        <w:rPr>
          <w:rFonts w:ascii="Times New Roman" w:hAnsi="Times New Roman"/>
        </w:rPr>
      </w:pPr>
      <w:r w:rsidRPr="0042761A">
        <w:rPr>
          <w:rFonts w:ascii="Times New Roman" w:hAnsi="Times New Roman"/>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5B17E0" w:rsidRPr="0042761A" w:rsidRDefault="005B17E0" w:rsidP="00484860">
      <w:pPr>
        <w:ind w:firstLine="567"/>
        <w:jc w:val="both"/>
        <w:rPr>
          <w:rFonts w:ascii="Times New Roman" w:hAnsi="Times New Roman"/>
        </w:rPr>
      </w:pPr>
      <w:r w:rsidRPr="0042761A">
        <w:rPr>
          <w:rFonts w:ascii="Times New Roman" w:hAnsi="Times New Roman"/>
        </w:rPr>
        <w:t>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5B17E0" w:rsidRPr="0042761A" w:rsidRDefault="005B17E0" w:rsidP="00484860">
      <w:pPr>
        <w:ind w:firstLine="567"/>
        <w:jc w:val="both"/>
        <w:rPr>
          <w:rFonts w:ascii="Times New Roman" w:hAnsi="Times New Roman"/>
        </w:rPr>
      </w:pPr>
      <w:r w:rsidRPr="0042761A">
        <w:rPr>
          <w:rFonts w:ascii="Times New Roman" w:hAnsi="Times New Roman"/>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5B17E0" w:rsidRPr="0042761A" w:rsidRDefault="005B17E0" w:rsidP="00484860">
      <w:pPr>
        <w:ind w:firstLine="567"/>
        <w:jc w:val="both"/>
        <w:rPr>
          <w:rFonts w:ascii="Times New Roman" w:hAnsi="Times New Roman"/>
        </w:rPr>
      </w:pPr>
      <w:r w:rsidRPr="0042761A">
        <w:rPr>
          <w:rFonts w:ascii="Times New Roman" w:hAnsi="Times New Roman"/>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5B17E0" w:rsidRPr="0042761A" w:rsidRDefault="005B17E0" w:rsidP="00484860">
      <w:pPr>
        <w:ind w:firstLine="567"/>
        <w:jc w:val="both"/>
        <w:rPr>
          <w:rFonts w:ascii="Times New Roman" w:hAnsi="Times New Roman"/>
        </w:rPr>
      </w:pPr>
      <w:r w:rsidRPr="0042761A">
        <w:rPr>
          <w:rFonts w:ascii="Times New Roman" w:hAnsi="Times New Roman"/>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5B17E0" w:rsidRPr="0042761A" w:rsidRDefault="005B17E0" w:rsidP="00484860">
      <w:pPr>
        <w:ind w:firstLine="567"/>
        <w:jc w:val="both"/>
        <w:rPr>
          <w:rFonts w:ascii="Times New Roman" w:hAnsi="Times New Roman"/>
        </w:rPr>
      </w:pPr>
    </w:p>
    <w:p w:rsidR="005B17E0" w:rsidRPr="00E079A6" w:rsidRDefault="00484860" w:rsidP="00484860">
      <w:pPr>
        <w:jc w:val="center"/>
        <w:rPr>
          <w:rFonts w:ascii="Times New Roman" w:hAnsi="Times New Roman"/>
          <w:b/>
        </w:rPr>
      </w:pPr>
      <w:r w:rsidRPr="00E079A6">
        <w:rPr>
          <w:rFonts w:ascii="Times New Roman" w:hAnsi="Times New Roman"/>
          <w:b/>
        </w:rPr>
        <w:t>2.1.2. ЦЕЛИ И ЗАДАЧИ ПРОГРАММЫ, ОПИСАНИЕ ЕЕ МЕСТА И РОЛИ В РЕАЛИЗАЦИИ ТРЕБОВАНИЙ ФГОС</w:t>
      </w:r>
    </w:p>
    <w:p w:rsidR="005B17E0" w:rsidRPr="0042761A" w:rsidRDefault="005B17E0" w:rsidP="00484860">
      <w:pPr>
        <w:ind w:firstLine="567"/>
        <w:jc w:val="both"/>
        <w:rPr>
          <w:rFonts w:ascii="Times New Roman" w:hAnsi="Times New Roman"/>
        </w:rPr>
      </w:pPr>
      <w:r w:rsidRPr="0042761A">
        <w:rPr>
          <w:rFonts w:ascii="Times New Roman" w:hAnsi="Times New Roman"/>
        </w:rPr>
        <w:t>Целью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5B17E0" w:rsidRPr="0042761A" w:rsidRDefault="005B17E0" w:rsidP="00484860">
      <w:pPr>
        <w:ind w:firstLine="567"/>
        <w:jc w:val="both"/>
        <w:rPr>
          <w:rFonts w:ascii="Times New Roman" w:hAnsi="Times New Roman"/>
        </w:rPr>
      </w:pPr>
      <w:r w:rsidRPr="0042761A">
        <w:rPr>
          <w:rFonts w:ascii="Times New Roman" w:hAnsi="Times New Roman"/>
        </w:rPr>
        <w:t>В соответствии с указанной целью программа развития УУД в основной школе определяет следующие задачи:</w:t>
      </w:r>
    </w:p>
    <w:p w:rsidR="005B17E0" w:rsidRPr="0042761A" w:rsidRDefault="005B17E0" w:rsidP="00484860">
      <w:pPr>
        <w:ind w:firstLine="567"/>
        <w:jc w:val="both"/>
        <w:rPr>
          <w:rFonts w:ascii="Times New Roman" w:hAnsi="Times New Roman"/>
        </w:rPr>
      </w:pPr>
      <w:r w:rsidRPr="0042761A">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5B17E0" w:rsidRPr="0042761A" w:rsidRDefault="005B17E0" w:rsidP="00484860">
      <w:pPr>
        <w:ind w:firstLine="567"/>
        <w:jc w:val="both"/>
        <w:rPr>
          <w:rFonts w:ascii="Times New Roman" w:hAnsi="Times New Roman"/>
        </w:rPr>
      </w:pPr>
      <w:r w:rsidRPr="0042761A">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5B17E0" w:rsidRPr="0042761A" w:rsidRDefault="005B17E0" w:rsidP="00484860">
      <w:pPr>
        <w:ind w:firstLine="567"/>
        <w:jc w:val="both"/>
        <w:rPr>
          <w:rFonts w:ascii="Times New Roman" w:hAnsi="Times New Roman"/>
        </w:rPr>
      </w:pPr>
      <w:r w:rsidRPr="0042761A">
        <w:rPr>
          <w:rFonts w:ascii="Times New Roman" w:hAnsi="Times New Roman"/>
        </w:rPr>
        <w:t>включение развивающих задач как в урочную, так и внеурочную деятельность обучающихся;</w:t>
      </w:r>
    </w:p>
    <w:p w:rsidR="005B17E0" w:rsidRPr="0042761A" w:rsidRDefault="005B17E0" w:rsidP="00484860">
      <w:pPr>
        <w:ind w:firstLine="567"/>
        <w:jc w:val="both"/>
        <w:rPr>
          <w:rFonts w:ascii="Times New Roman" w:hAnsi="Times New Roman"/>
        </w:rPr>
      </w:pPr>
      <w:r w:rsidRPr="0042761A">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5B17E0" w:rsidRPr="0042761A" w:rsidRDefault="005B17E0" w:rsidP="00484860">
      <w:pPr>
        <w:ind w:firstLine="567"/>
        <w:jc w:val="both"/>
        <w:rPr>
          <w:rFonts w:ascii="Times New Roman" w:hAnsi="Times New Roman"/>
        </w:rPr>
      </w:pPr>
      <w:r w:rsidRPr="0042761A">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5B17E0" w:rsidRPr="0042761A" w:rsidRDefault="005B17E0" w:rsidP="00484860">
      <w:pPr>
        <w:ind w:firstLine="567"/>
        <w:jc w:val="both"/>
        <w:rPr>
          <w:rFonts w:ascii="Times New Roman" w:hAnsi="Times New Roman"/>
        </w:rPr>
      </w:pPr>
      <w:r w:rsidRPr="0042761A">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5B17E0" w:rsidRPr="0042761A" w:rsidRDefault="005B17E0" w:rsidP="00484860">
      <w:pPr>
        <w:ind w:firstLine="567"/>
        <w:jc w:val="both"/>
        <w:rPr>
          <w:rFonts w:ascii="Times New Roman" w:hAnsi="Times New Roman"/>
        </w:rPr>
      </w:pPr>
    </w:p>
    <w:p w:rsidR="005B17E0" w:rsidRPr="00E079A6" w:rsidRDefault="00E079A6" w:rsidP="00484860">
      <w:pPr>
        <w:ind w:firstLine="567"/>
        <w:jc w:val="both"/>
        <w:rPr>
          <w:rFonts w:ascii="Times New Roman" w:hAnsi="Times New Roman"/>
          <w:b/>
        </w:rPr>
      </w:pPr>
      <w:r w:rsidRPr="00E079A6">
        <w:rPr>
          <w:rFonts w:ascii="Times New Roman" w:hAnsi="Times New Roman"/>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5B17E0" w:rsidRPr="0042761A" w:rsidRDefault="005B17E0" w:rsidP="00484860">
      <w:pPr>
        <w:ind w:firstLine="567"/>
        <w:jc w:val="both"/>
        <w:rPr>
          <w:rFonts w:ascii="Times New Roman" w:hAnsi="Times New Roman"/>
        </w:rPr>
      </w:pPr>
      <w:r w:rsidRPr="0042761A">
        <w:rPr>
          <w:rFonts w:ascii="Times New Roman" w:hAnsi="Times New Roman"/>
        </w:rPr>
        <w:t>К принципам формирования УУД в основной школе можно отнести следующие:</w:t>
      </w:r>
    </w:p>
    <w:p w:rsidR="005B17E0" w:rsidRPr="0042761A" w:rsidRDefault="005B17E0" w:rsidP="00484860">
      <w:pPr>
        <w:ind w:firstLine="567"/>
        <w:jc w:val="both"/>
        <w:rPr>
          <w:rFonts w:ascii="Times New Roman" w:hAnsi="Times New Roman"/>
        </w:rPr>
      </w:pPr>
      <w:r w:rsidRPr="0042761A">
        <w:rPr>
          <w:rFonts w:ascii="Times New Roman" w:hAnsi="Times New Roman"/>
        </w:rPr>
        <w:t>формирование УУД – задача, сквозная для всего образовательного процесса (урочная, внеурочная деятельность);</w:t>
      </w:r>
    </w:p>
    <w:p w:rsidR="005B17E0" w:rsidRPr="0042761A" w:rsidRDefault="005B17E0" w:rsidP="00484860">
      <w:pPr>
        <w:ind w:firstLine="567"/>
        <w:jc w:val="both"/>
        <w:rPr>
          <w:rFonts w:ascii="Times New Roman" w:hAnsi="Times New Roman"/>
        </w:rPr>
      </w:pPr>
      <w:r w:rsidRPr="0042761A">
        <w:rPr>
          <w:rFonts w:ascii="Times New Roman" w:hAnsi="Times New Roman"/>
        </w:rPr>
        <w:t>формирование УУД обязательно требует работы с предметным или междисциплинарным содержанием;</w:t>
      </w:r>
    </w:p>
    <w:p w:rsidR="005B17E0" w:rsidRPr="0042761A" w:rsidRDefault="005B17E0" w:rsidP="00484860">
      <w:pPr>
        <w:ind w:firstLine="567"/>
        <w:jc w:val="both"/>
        <w:rPr>
          <w:rFonts w:ascii="Times New Roman" w:hAnsi="Times New Roman"/>
        </w:rPr>
      </w:pPr>
      <w:r w:rsidRPr="0042761A">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5B17E0" w:rsidRPr="0042761A" w:rsidRDefault="005B17E0" w:rsidP="00484860">
      <w:pPr>
        <w:ind w:firstLine="567"/>
        <w:jc w:val="both"/>
        <w:rPr>
          <w:rFonts w:ascii="Times New Roman" w:hAnsi="Times New Roman"/>
        </w:rPr>
      </w:pPr>
      <w:r w:rsidRPr="0042761A">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5B17E0" w:rsidRPr="0042761A" w:rsidRDefault="005B17E0" w:rsidP="00484860">
      <w:pPr>
        <w:ind w:firstLine="567"/>
        <w:jc w:val="both"/>
        <w:rPr>
          <w:rFonts w:ascii="Times New Roman" w:hAnsi="Times New Roman"/>
        </w:rPr>
      </w:pPr>
      <w:r w:rsidRPr="0042761A">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5B17E0" w:rsidRPr="0042761A" w:rsidRDefault="005B17E0" w:rsidP="00484860">
      <w:pPr>
        <w:ind w:firstLine="567"/>
        <w:jc w:val="both"/>
        <w:rPr>
          <w:rFonts w:ascii="Times New Roman" w:hAnsi="Times New Roman"/>
        </w:rPr>
      </w:pPr>
      <w:r w:rsidRPr="0042761A">
        <w:rPr>
          <w:rFonts w:ascii="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5B17E0" w:rsidRPr="00E079A6" w:rsidRDefault="00E079A6" w:rsidP="00E079A6">
      <w:pPr>
        <w:ind w:firstLine="567"/>
        <w:jc w:val="center"/>
        <w:rPr>
          <w:rFonts w:ascii="Times New Roman" w:hAnsi="Times New Roman"/>
          <w:b/>
        </w:rPr>
      </w:pPr>
      <w:r w:rsidRPr="00E079A6">
        <w:rPr>
          <w:rFonts w:ascii="Times New Roman" w:hAnsi="Times New Roman"/>
          <w:b/>
        </w:rPr>
        <w:t>2.1.4. ТИПОВЫЕ ЗАДАЧИ ПРИМЕНЕНИЯ УНИВЕРСАЛЬНЫХ УЧЕБНЫХ ДЕЙСТВИЙ</w:t>
      </w:r>
    </w:p>
    <w:p w:rsidR="005B17E0" w:rsidRPr="0042761A" w:rsidRDefault="005B17E0" w:rsidP="00484860">
      <w:pPr>
        <w:ind w:firstLine="567"/>
        <w:jc w:val="both"/>
        <w:rPr>
          <w:rFonts w:ascii="Times New Roman" w:hAnsi="Times New Roman"/>
        </w:rPr>
      </w:pPr>
      <w:r w:rsidRPr="0042761A">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5B17E0" w:rsidRPr="0042761A" w:rsidRDefault="005B17E0" w:rsidP="00484860">
      <w:pPr>
        <w:ind w:firstLine="567"/>
        <w:jc w:val="both"/>
        <w:rPr>
          <w:rFonts w:ascii="Times New Roman" w:hAnsi="Times New Roman"/>
        </w:rPr>
      </w:pPr>
      <w:r w:rsidRPr="0042761A">
        <w:rPr>
          <w:rFonts w:ascii="Times New Roman" w:hAnsi="Times New Roman"/>
        </w:rPr>
        <w:t>Различаются два типа заданий, связанных с УУД:</w:t>
      </w:r>
    </w:p>
    <w:p w:rsidR="005B17E0" w:rsidRPr="0042761A" w:rsidRDefault="005B17E0" w:rsidP="00484860">
      <w:pPr>
        <w:ind w:firstLine="567"/>
        <w:jc w:val="both"/>
        <w:rPr>
          <w:rFonts w:ascii="Times New Roman" w:hAnsi="Times New Roman"/>
        </w:rPr>
      </w:pPr>
      <w:r w:rsidRPr="0042761A">
        <w:rPr>
          <w:rFonts w:ascii="Times New Roman" w:hAnsi="Times New Roman"/>
        </w:rPr>
        <w:t>задания, позволяющие в рамках образовательного процесса сформировать УУД;</w:t>
      </w:r>
    </w:p>
    <w:p w:rsidR="005B17E0" w:rsidRPr="0042761A" w:rsidRDefault="005B17E0" w:rsidP="00484860">
      <w:pPr>
        <w:ind w:firstLine="567"/>
        <w:jc w:val="both"/>
        <w:rPr>
          <w:rFonts w:ascii="Times New Roman" w:hAnsi="Times New Roman"/>
        </w:rPr>
      </w:pPr>
      <w:r w:rsidRPr="0042761A">
        <w:rPr>
          <w:rFonts w:ascii="Times New Roman" w:hAnsi="Times New Roman"/>
        </w:rPr>
        <w:t>задания, позволяющие диагностировать уровень сформированности УУД.</w:t>
      </w:r>
    </w:p>
    <w:p w:rsidR="005B17E0" w:rsidRPr="0042761A" w:rsidRDefault="005B17E0" w:rsidP="00484860">
      <w:pPr>
        <w:ind w:firstLine="567"/>
        <w:jc w:val="both"/>
        <w:rPr>
          <w:rFonts w:ascii="Times New Roman" w:hAnsi="Times New Roman"/>
        </w:rPr>
      </w:pPr>
      <w:r w:rsidRPr="0042761A">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5B17E0" w:rsidRPr="0042761A" w:rsidRDefault="005B17E0" w:rsidP="00484860">
      <w:pPr>
        <w:ind w:firstLine="567"/>
        <w:jc w:val="both"/>
        <w:rPr>
          <w:rFonts w:ascii="Times New Roman" w:hAnsi="Times New Roman"/>
        </w:rPr>
      </w:pPr>
      <w:r w:rsidRPr="0042761A">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5B17E0" w:rsidRPr="0042761A" w:rsidRDefault="005B17E0" w:rsidP="00484860">
      <w:pPr>
        <w:ind w:firstLine="567"/>
        <w:jc w:val="both"/>
        <w:rPr>
          <w:rFonts w:ascii="Times New Roman" w:hAnsi="Times New Roman"/>
        </w:rPr>
      </w:pPr>
      <w:r w:rsidRPr="0042761A">
        <w:rPr>
          <w:rFonts w:ascii="Times New Roman" w:hAnsi="Times New Roman"/>
        </w:rPr>
        <w:t>В основной школе возможно использовать в том числе следующие типы задач:</w:t>
      </w:r>
    </w:p>
    <w:p w:rsidR="005B17E0" w:rsidRPr="0042761A" w:rsidRDefault="005B17E0" w:rsidP="00484860">
      <w:pPr>
        <w:ind w:firstLine="567"/>
        <w:jc w:val="both"/>
        <w:rPr>
          <w:rFonts w:ascii="Times New Roman" w:hAnsi="Times New Roman"/>
        </w:rPr>
      </w:pPr>
      <w:r w:rsidRPr="0042761A">
        <w:rPr>
          <w:rFonts w:ascii="Times New Roman" w:hAnsi="Times New Roman"/>
        </w:rPr>
        <w:t>1. Задачи, формирующие коммуникативные УУД:</w:t>
      </w:r>
    </w:p>
    <w:p w:rsidR="005B17E0" w:rsidRPr="0042761A" w:rsidRDefault="005B17E0" w:rsidP="00484860">
      <w:pPr>
        <w:ind w:firstLine="567"/>
        <w:jc w:val="both"/>
        <w:rPr>
          <w:rFonts w:ascii="Times New Roman" w:hAnsi="Times New Roman"/>
        </w:rPr>
      </w:pPr>
      <w:r w:rsidRPr="0042761A">
        <w:rPr>
          <w:rFonts w:ascii="Times New Roman" w:hAnsi="Times New Roman"/>
        </w:rPr>
        <w:t>на учет позиции партнера;</w:t>
      </w:r>
    </w:p>
    <w:p w:rsidR="005B17E0" w:rsidRPr="0042761A" w:rsidRDefault="005B17E0" w:rsidP="00484860">
      <w:pPr>
        <w:ind w:firstLine="567"/>
        <w:jc w:val="both"/>
        <w:rPr>
          <w:rFonts w:ascii="Times New Roman" w:hAnsi="Times New Roman"/>
        </w:rPr>
      </w:pPr>
      <w:r w:rsidRPr="0042761A">
        <w:rPr>
          <w:rFonts w:ascii="Times New Roman" w:hAnsi="Times New Roman"/>
        </w:rPr>
        <w:t>на организацию и осуществление сотрудничества;</w:t>
      </w:r>
    </w:p>
    <w:p w:rsidR="005B17E0" w:rsidRPr="0042761A" w:rsidRDefault="005B17E0" w:rsidP="00484860">
      <w:pPr>
        <w:ind w:firstLine="567"/>
        <w:jc w:val="both"/>
        <w:rPr>
          <w:rFonts w:ascii="Times New Roman" w:hAnsi="Times New Roman"/>
        </w:rPr>
      </w:pPr>
      <w:r w:rsidRPr="0042761A">
        <w:rPr>
          <w:rFonts w:ascii="Times New Roman" w:hAnsi="Times New Roman"/>
        </w:rPr>
        <w:t>на передачу информации и отображение предметного содержания;</w:t>
      </w:r>
    </w:p>
    <w:p w:rsidR="005B17E0" w:rsidRPr="0042761A" w:rsidRDefault="005B17E0" w:rsidP="00484860">
      <w:pPr>
        <w:ind w:firstLine="567"/>
        <w:jc w:val="both"/>
        <w:rPr>
          <w:rFonts w:ascii="Times New Roman" w:hAnsi="Times New Roman"/>
        </w:rPr>
      </w:pPr>
      <w:r w:rsidRPr="0042761A">
        <w:rPr>
          <w:rFonts w:ascii="Times New Roman" w:hAnsi="Times New Roman"/>
        </w:rPr>
        <w:t>тренинги коммуникативных навыков;</w:t>
      </w:r>
    </w:p>
    <w:p w:rsidR="005B17E0" w:rsidRPr="0042761A" w:rsidRDefault="005B17E0" w:rsidP="00484860">
      <w:pPr>
        <w:ind w:firstLine="567"/>
        <w:jc w:val="both"/>
        <w:rPr>
          <w:rFonts w:ascii="Times New Roman" w:hAnsi="Times New Roman"/>
        </w:rPr>
      </w:pPr>
      <w:r w:rsidRPr="0042761A">
        <w:rPr>
          <w:rFonts w:ascii="Times New Roman" w:hAnsi="Times New Roman"/>
        </w:rPr>
        <w:t>ролевые игры.</w:t>
      </w:r>
    </w:p>
    <w:p w:rsidR="005B17E0" w:rsidRPr="0042761A" w:rsidRDefault="005B17E0" w:rsidP="00484860">
      <w:pPr>
        <w:ind w:firstLine="567"/>
        <w:jc w:val="both"/>
        <w:rPr>
          <w:rFonts w:ascii="Times New Roman" w:hAnsi="Times New Roman"/>
        </w:rPr>
      </w:pPr>
      <w:r w:rsidRPr="0042761A">
        <w:rPr>
          <w:rFonts w:ascii="Times New Roman" w:hAnsi="Times New Roman"/>
        </w:rPr>
        <w:t>2. Задачи, формирующие познавательные УУД:</w:t>
      </w:r>
    </w:p>
    <w:p w:rsidR="005B17E0" w:rsidRPr="0042761A" w:rsidRDefault="005B17E0" w:rsidP="00484860">
      <w:pPr>
        <w:ind w:firstLine="567"/>
        <w:jc w:val="both"/>
        <w:rPr>
          <w:rFonts w:ascii="Times New Roman" w:hAnsi="Times New Roman"/>
        </w:rPr>
      </w:pPr>
      <w:r w:rsidRPr="0042761A">
        <w:rPr>
          <w:rFonts w:ascii="Times New Roman" w:hAnsi="Times New Roman"/>
        </w:rPr>
        <w:t>проекты на выстраивание стратегии поиска решения задач;</w:t>
      </w:r>
    </w:p>
    <w:p w:rsidR="005B17E0" w:rsidRPr="0042761A" w:rsidRDefault="005B17E0" w:rsidP="00484860">
      <w:pPr>
        <w:ind w:firstLine="567"/>
        <w:jc w:val="both"/>
        <w:rPr>
          <w:rFonts w:ascii="Times New Roman" w:hAnsi="Times New Roman"/>
        </w:rPr>
      </w:pPr>
      <w:r w:rsidRPr="0042761A">
        <w:rPr>
          <w:rFonts w:ascii="Times New Roman" w:hAnsi="Times New Roman"/>
        </w:rPr>
        <w:t>задачи на сериацию, сравнение, оценивание;</w:t>
      </w:r>
    </w:p>
    <w:p w:rsidR="005B17E0" w:rsidRPr="0042761A" w:rsidRDefault="005B17E0" w:rsidP="00484860">
      <w:pPr>
        <w:ind w:firstLine="567"/>
        <w:jc w:val="both"/>
        <w:rPr>
          <w:rFonts w:ascii="Times New Roman" w:hAnsi="Times New Roman"/>
        </w:rPr>
      </w:pPr>
      <w:r w:rsidRPr="0042761A">
        <w:rPr>
          <w:rFonts w:ascii="Times New Roman" w:hAnsi="Times New Roman"/>
        </w:rPr>
        <w:t>проведение эмпирического исследования;</w:t>
      </w:r>
    </w:p>
    <w:p w:rsidR="005B17E0" w:rsidRPr="0042761A" w:rsidRDefault="005B17E0" w:rsidP="00484860">
      <w:pPr>
        <w:ind w:firstLine="567"/>
        <w:jc w:val="both"/>
        <w:rPr>
          <w:rFonts w:ascii="Times New Roman" w:hAnsi="Times New Roman"/>
        </w:rPr>
      </w:pPr>
      <w:r w:rsidRPr="0042761A">
        <w:rPr>
          <w:rFonts w:ascii="Times New Roman" w:hAnsi="Times New Roman"/>
        </w:rPr>
        <w:t>проведение теоретического исследования;</w:t>
      </w:r>
    </w:p>
    <w:p w:rsidR="005B17E0" w:rsidRPr="0042761A" w:rsidRDefault="005B17E0" w:rsidP="00484860">
      <w:pPr>
        <w:ind w:firstLine="567"/>
        <w:jc w:val="both"/>
        <w:rPr>
          <w:rFonts w:ascii="Times New Roman" w:hAnsi="Times New Roman"/>
        </w:rPr>
      </w:pPr>
      <w:r w:rsidRPr="0042761A">
        <w:rPr>
          <w:rFonts w:ascii="Times New Roman" w:hAnsi="Times New Roman"/>
        </w:rPr>
        <w:t>смысловое чтение.</w:t>
      </w:r>
    </w:p>
    <w:p w:rsidR="005B17E0" w:rsidRPr="0042761A" w:rsidRDefault="00FC1DA3" w:rsidP="00484860">
      <w:pPr>
        <w:ind w:firstLine="567"/>
        <w:jc w:val="both"/>
        <w:rPr>
          <w:rFonts w:ascii="Times New Roman" w:hAnsi="Times New Roman"/>
        </w:rPr>
      </w:pPr>
      <w:r w:rsidRPr="00FC1DA3">
        <w:rPr>
          <w:rFonts w:ascii="Times New Roman" w:hAnsi="Times New Roman"/>
          <w:b/>
        </w:rPr>
        <w:t>3. ЗАДАЧИ, ФОРМИРУЮЩИЕ РЕГУЛЯТИВНЫЕ УУД</w:t>
      </w:r>
      <w:r w:rsidR="005B17E0" w:rsidRPr="0042761A">
        <w:rPr>
          <w:rFonts w:ascii="Times New Roman" w:hAnsi="Times New Roman"/>
        </w:rPr>
        <w:t>:</w:t>
      </w:r>
    </w:p>
    <w:p w:rsidR="005B17E0" w:rsidRPr="0042761A" w:rsidRDefault="005B17E0" w:rsidP="00484860">
      <w:pPr>
        <w:ind w:firstLine="567"/>
        <w:jc w:val="both"/>
        <w:rPr>
          <w:rFonts w:ascii="Times New Roman" w:hAnsi="Times New Roman"/>
        </w:rPr>
      </w:pPr>
      <w:r w:rsidRPr="0042761A">
        <w:rPr>
          <w:rFonts w:ascii="Times New Roman" w:hAnsi="Times New Roman"/>
        </w:rPr>
        <w:t>на планирование;</w:t>
      </w:r>
    </w:p>
    <w:p w:rsidR="005B17E0" w:rsidRPr="0042761A" w:rsidRDefault="005B17E0" w:rsidP="00484860">
      <w:pPr>
        <w:ind w:firstLine="567"/>
        <w:jc w:val="both"/>
        <w:rPr>
          <w:rFonts w:ascii="Times New Roman" w:hAnsi="Times New Roman"/>
        </w:rPr>
      </w:pPr>
      <w:r w:rsidRPr="0042761A">
        <w:rPr>
          <w:rFonts w:ascii="Times New Roman" w:hAnsi="Times New Roman"/>
        </w:rPr>
        <w:t>на ориентировку в ситуации;</w:t>
      </w:r>
    </w:p>
    <w:p w:rsidR="005B17E0" w:rsidRPr="0042761A" w:rsidRDefault="005B17E0" w:rsidP="00484860">
      <w:pPr>
        <w:ind w:firstLine="567"/>
        <w:jc w:val="both"/>
        <w:rPr>
          <w:rFonts w:ascii="Times New Roman" w:hAnsi="Times New Roman"/>
        </w:rPr>
      </w:pPr>
      <w:r w:rsidRPr="0042761A">
        <w:rPr>
          <w:rFonts w:ascii="Times New Roman" w:hAnsi="Times New Roman"/>
        </w:rPr>
        <w:t>на прогнозирование;</w:t>
      </w:r>
    </w:p>
    <w:p w:rsidR="005B17E0" w:rsidRPr="0042761A" w:rsidRDefault="005B17E0" w:rsidP="00484860">
      <w:pPr>
        <w:ind w:firstLine="567"/>
        <w:jc w:val="both"/>
        <w:rPr>
          <w:rFonts w:ascii="Times New Roman" w:hAnsi="Times New Roman"/>
        </w:rPr>
      </w:pPr>
      <w:r w:rsidRPr="0042761A">
        <w:rPr>
          <w:rFonts w:ascii="Times New Roman" w:hAnsi="Times New Roman"/>
        </w:rPr>
        <w:t>на целеполагание;</w:t>
      </w:r>
    </w:p>
    <w:p w:rsidR="005B17E0" w:rsidRPr="0042761A" w:rsidRDefault="005B17E0" w:rsidP="00484860">
      <w:pPr>
        <w:ind w:firstLine="567"/>
        <w:jc w:val="both"/>
        <w:rPr>
          <w:rFonts w:ascii="Times New Roman" w:hAnsi="Times New Roman"/>
        </w:rPr>
      </w:pPr>
      <w:r w:rsidRPr="0042761A">
        <w:rPr>
          <w:rFonts w:ascii="Times New Roman" w:hAnsi="Times New Roman"/>
        </w:rPr>
        <w:t>на принятие решения;</w:t>
      </w:r>
    </w:p>
    <w:p w:rsidR="005B17E0" w:rsidRPr="0042761A" w:rsidRDefault="005B17E0" w:rsidP="00484860">
      <w:pPr>
        <w:ind w:firstLine="567"/>
        <w:jc w:val="both"/>
        <w:rPr>
          <w:rFonts w:ascii="Times New Roman" w:hAnsi="Times New Roman"/>
        </w:rPr>
      </w:pPr>
      <w:r w:rsidRPr="0042761A">
        <w:rPr>
          <w:rFonts w:ascii="Times New Roman" w:hAnsi="Times New Roman"/>
        </w:rPr>
        <w:t>на самоконтроль.</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5B17E0" w:rsidRPr="0042761A" w:rsidRDefault="005B17E0" w:rsidP="00484860">
      <w:pPr>
        <w:ind w:firstLine="567"/>
        <w:jc w:val="both"/>
        <w:rPr>
          <w:rFonts w:ascii="Times New Roman" w:hAnsi="Times New Roman"/>
        </w:rPr>
      </w:pPr>
      <w:r w:rsidRPr="0042761A">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5B17E0" w:rsidRPr="00FC1DA3" w:rsidRDefault="00FC1DA3" w:rsidP="00FC1DA3">
      <w:pPr>
        <w:ind w:firstLine="567"/>
        <w:jc w:val="center"/>
        <w:rPr>
          <w:rFonts w:ascii="Times New Roman" w:hAnsi="Times New Roman"/>
          <w:b/>
        </w:rPr>
      </w:pPr>
      <w:r w:rsidRPr="00FC1DA3">
        <w:rPr>
          <w:rFonts w:ascii="Times New Roman" w:hAnsi="Times New Roman"/>
          <w:b/>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5B17E0" w:rsidRPr="0042761A" w:rsidRDefault="005B17E0" w:rsidP="00484860">
      <w:pPr>
        <w:ind w:firstLine="567"/>
        <w:jc w:val="both"/>
        <w:rPr>
          <w:rFonts w:ascii="Times New Roman" w:hAnsi="Times New Roman"/>
        </w:rPr>
      </w:pPr>
      <w:r w:rsidRPr="0042761A">
        <w:rPr>
          <w:rFonts w:ascii="Times New Roman" w:hAnsi="Times New Roman"/>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5B17E0" w:rsidRPr="0042761A" w:rsidRDefault="005B17E0" w:rsidP="00484860">
      <w:pPr>
        <w:ind w:firstLine="567"/>
        <w:jc w:val="both"/>
        <w:rPr>
          <w:rFonts w:ascii="Times New Roman" w:hAnsi="Times New Roman"/>
        </w:rPr>
      </w:pPr>
      <w:r w:rsidRPr="0042761A">
        <w:rPr>
          <w:rFonts w:ascii="Times New Roman" w:hAnsi="Times New Roman"/>
        </w:rPr>
        <w:t>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5B17E0" w:rsidRPr="0042761A" w:rsidRDefault="005B17E0" w:rsidP="00484860">
      <w:pPr>
        <w:ind w:firstLine="567"/>
        <w:jc w:val="both"/>
        <w:rPr>
          <w:rFonts w:ascii="Times New Roman" w:hAnsi="Times New Roman"/>
        </w:rPr>
      </w:pPr>
      <w:r w:rsidRPr="0042761A">
        <w:rPr>
          <w:rFonts w:ascii="Times New Roman" w:hAnsi="Times New Roman"/>
        </w:rPr>
        <w:t>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5B17E0" w:rsidRPr="0042761A" w:rsidRDefault="005B17E0" w:rsidP="00484860">
      <w:pPr>
        <w:ind w:firstLine="567"/>
        <w:jc w:val="both"/>
        <w:rPr>
          <w:rFonts w:ascii="Times New Roman" w:hAnsi="Times New Roman"/>
        </w:rPr>
      </w:pPr>
      <w:r w:rsidRPr="0042761A">
        <w:rPr>
          <w:rFonts w:ascii="Times New Roman" w:hAnsi="Times New Roman"/>
        </w:rPr>
        <w:t>Учебно-исследовательская работа учащихся может быть организована по двум направлениям:</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5B17E0" w:rsidRPr="0042761A" w:rsidRDefault="005B17E0" w:rsidP="00484860">
      <w:pPr>
        <w:ind w:firstLine="567"/>
        <w:jc w:val="both"/>
        <w:rPr>
          <w:rFonts w:ascii="Times New Roman" w:hAnsi="Times New Roman"/>
        </w:rPr>
      </w:pPr>
      <w:r w:rsidRPr="0042761A">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5B17E0" w:rsidRPr="0042761A" w:rsidRDefault="005B17E0" w:rsidP="00484860">
      <w:pPr>
        <w:ind w:firstLine="567"/>
        <w:jc w:val="both"/>
        <w:rPr>
          <w:rFonts w:ascii="Times New Roman" w:hAnsi="Times New Roman"/>
        </w:rPr>
      </w:pPr>
      <w:r w:rsidRPr="0042761A">
        <w:rPr>
          <w:rFonts w:ascii="Times New Roman" w:hAnsi="Times New Roman"/>
        </w:rPr>
        <w:t>Учебно-исследовательская и проектная деятельность обучающихся может проводиться в том числе по таким направлениям, как:</w:t>
      </w:r>
    </w:p>
    <w:p w:rsidR="005B17E0" w:rsidRPr="0042761A" w:rsidRDefault="005B17E0" w:rsidP="00484860">
      <w:pPr>
        <w:ind w:firstLine="567"/>
        <w:jc w:val="both"/>
        <w:rPr>
          <w:rFonts w:ascii="Times New Roman" w:hAnsi="Times New Roman"/>
        </w:rPr>
      </w:pPr>
      <w:r w:rsidRPr="0042761A">
        <w:rPr>
          <w:rFonts w:ascii="Times New Roman" w:hAnsi="Times New Roman"/>
        </w:rPr>
        <w:t>исследовательское;</w:t>
      </w:r>
    </w:p>
    <w:p w:rsidR="005B17E0" w:rsidRPr="0042761A" w:rsidRDefault="005B17E0" w:rsidP="00484860">
      <w:pPr>
        <w:ind w:firstLine="567"/>
        <w:jc w:val="both"/>
        <w:rPr>
          <w:rFonts w:ascii="Times New Roman" w:hAnsi="Times New Roman"/>
        </w:rPr>
      </w:pPr>
      <w:r w:rsidRPr="0042761A">
        <w:rPr>
          <w:rFonts w:ascii="Times New Roman" w:hAnsi="Times New Roman"/>
        </w:rPr>
        <w:t>инженерное;</w:t>
      </w:r>
    </w:p>
    <w:p w:rsidR="005B17E0" w:rsidRPr="0042761A" w:rsidRDefault="005B17E0" w:rsidP="00484860">
      <w:pPr>
        <w:ind w:firstLine="567"/>
        <w:jc w:val="both"/>
        <w:rPr>
          <w:rFonts w:ascii="Times New Roman" w:hAnsi="Times New Roman"/>
        </w:rPr>
      </w:pPr>
      <w:r w:rsidRPr="0042761A">
        <w:rPr>
          <w:rFonts w:ascii="Times New Roman" w:hAnsi="Times New Roman"/>
        </w:rPr>
        <w:t>прикладное;</w:t>
      </w:r>
    </w:p>
    <w:p w:rsidR="005B17E0" w:rsidRPr="0042761A" w:rsidRDefault="005B17E0" w:rsidP="00484860">
      <w:pPr>
        <w:ind w:firstLine="567"/>
        <w:jc w:val="both"/>
        <w:rPr>
          <w:rFonts w:ascii="Times New Roman" w:hAnsi="Times New Roman"/>
        </w:rPr>
      </w:pPr>
      <w:r w:rsidRPr="0042761A">
        <w:rPr>
          <w:rFonts w:ascii="Times New Roman" w:hAnsi="Times New Roman"/>
        </w:rPr>
        <w:t>информационное;</w:t>
      </w:r>
    </w:p>
    <w:p w:rsidR="005B17E0" w:rsidRPr="0042761A" w:rsidRDefault="005B17E0" w:rsidP="00484860">
      <w:pPr>
        <w:ind w:firstLine="567"/>
        <w:jc w:val="both"/>
        <w:rPr>
          <w:rFonts w:ascii="Times New Roman" w:hAnsi="Times New Roman"/>
        </w:rPr>
      </w:pPr>
      <w:r w:rsidRPr="0042761A">
        <w:rPr>
          <w:rFonts w:ascii="Times New Roman" w:hAnsi="Times New Roman"/>
        </w:rPr>
        <w:t>социальное;</w:t>
      </w:r>
    </w:p>
    <w:p w:rsidR="005B17E0" w:rsidRPr="0042761A" w:rsidRDefault="005B17E0" w:rsidP="00484860">
      <w:pPr>
        <w:ind w:firstLine="567"/>
        <w:jc w:val="both"/>
        <w:rPr>
          <w:rFonts w:ascii="Times New Roman" w:hAnsi="Times New Roman"/>
        </w:rPr>
      </w:pPr>
      <w:r w:rsidRPr="0042761A">
        <w:rPr>
          <w:rFonts w:ascii="Times New Roman" w:hAnsi="Times New Roman"/>
        </w:rPr>
        <w:t>игровое;</w:t>
      </w:r>
    </w:p>
    <w:p w:rsidR="005B17E0" w:rsidRPr="0042761A" w:rsidRDefault="005B17E0" w:rsidP="00484860">
      <w:pPr>
        <w:ind w:firstLine="567"/>
        <w:jc w:val="both"/>
        <w:rPr>
          <w:rFonts w:ascii="Times New Roman" w:hAnsi="Times New Roman"/>
        </w:rPr>
      </w:pPr>
      <w:r w:rsidRPr="0042761A">
        <w:rPr>
          <w:rFonts w:ascii="Times New Roman" w:hAnsi="Times New Roman"/>
        </w:rPr>
        <w:t>творческое.</w:t>
      </w:r>
    </w:p>
    <w:p w:rsidR="005B17E0" w:rsidRPr="0042761A" w:rsidRDefault="005B17E0" w:rsidP="00484860">
      <w:pPr>
        <w:ind w:firstLine="567"/>
        <w:jc w:val="both"/>
        <w:rPr>
          <w:rFonts w:ascii="Times New Roman" w:hAnsi="Times New Roman"/>
        </w:rPr>
      </w:pPr>
      <w:r w:rsidRPr="0042761A">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5B17E0" w:rsidRPr="0042761A" w:rsidRDefault="005B17E0" w:rsidP="00484860">
      <w:pPr>
        <w:ind w:firstLine="567"/>
        <w:jc w:val="both"/>
        <w:rPr>
          <w:rFonts w:ascii="Times New Roman" w:hAnsi="Times New Roman"/>
        </w:rPr>
      </w:pPr>
      <w:r w:rsidRPr="0042761A">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5B17E0" w:rsidRPr="0042761A" w:rsidRDefault="005B17E0" w:rsidP="00484860">
      <w:pPr>
        <w:ind w:firstLine="567"/>
        <w:jc w:val="both"/>
        <w:rPr>
          <w:rFonts w:ascii="Times New Roman" w:hAnsi="Times New Roman"/>
        </w:rPr>
      </w:pPr>
      <w:r w:rsidRPr="0042761A">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5B17E0" w:rsidRPr="0042761A" w:rsidRDefault="005B17E0" w:rsidP="00484860">
      <w:pPr>
        <w:ind w:firstLine="567"/>
        <w:jc w:val="both"/>
        <w:rPr>
          <w:rFonts w:ascii="Times New Roman" w:hAnsi="Times New Roman"/>
        </w:rPr>
      </w:pPr>
      <w:r w:rsidRPr="0042761A">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5B17E0" w:rsidRPr="0042761A" w:rsidRDefault="005B17E0" w:rsidP="00484860">
      <w:pPr>
        <w:ind w:firstLine="567"/>
        <w:jc w:val="both"/>
        <w:rPr>
          <w:rFonts w:ascii="Times New Roman" w:hAnsi="Times New Roman"/>
        </w:rPr>
      </w:pPr>
      <w:r w:rsidRPr="0042761A">
        <w:rPr>
          <w:rFonts w:ascii="Times New Roman" w:hAnsi="Times New Roman"/>
        </w:rPr>
        <w:t>Формы организации учебно-исследовательской деятельности на урочных занятиях могут быть следующими:</w:t>
      </w:r>
    </w:p>
    <w:p w:rsidR="005B17E0" w:rsidRPr="0042761A" w:rsidRDefault="005B17E0" w:rsidP="00484860">
      <w:pPr>
        <w:ind w:firstLine="567"/>
        <w:jc w:val="both"/>
        <w:rPr>
          <w:rFonts w:ascii="Times New Roman" w:hAnsi="Times New Roman"/>
        </w:rPr>
      </w:pPr>
      <w:r w:rsidRPr="0042761A">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5B17E0" w:rsidRPr="0042761A" w:rsidRDefault="005B17E0" w:rsidP="00484860">
      <w:pPr>
        <w:ind w:firstLine="567"/>
        <w:jc w:val="both"/>
        <w:rPr>
          <w:rFonts w:ascii="Times New Roman" w:hAnsi="Times New Roman"/>
        </w:rPr>
      </w:pPr>
      <w:r w:rsidRPr="0042761A">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5B17E0" w:rsidRPr="0042761A" w:rsidRDefault="005B17E0" w:rsidP="00484860">
      <w:pPr>
        <w:ind w:firstLine="567"/>
        <w:jc w:val="both"/>
        <w:rPr>
          <w:rFonts w:ascii="Times New Roman" w:hAnsi="Times New Roman"/>
        </w:rPr>
      </w:pPr>
      <w:r w:rsidRPr="0042761A">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5B17E0" w:rsidRPr="0042761A" w:rsidRDefault="00FC1DA3" w:rsidP="00FC1DA3">
      <w:pPr>
        <w:ind w:firstLine="567"/>
        <w:jc w:val="center"/>
        <w:rPr>
          <w:rFonts w:ascii="Times New Roman" w:hAnsi="Times New Roman"/>
        </w:rPr>
      </w:pPr>
      <w:r w:rsidRPr="0042761A">
        <w:rPr>
          <w:rFonts w:ascii="Times New Roman" w:hAnsi="Times New Roman"/>
        </w:rPr>
        <w:t>ФОРМЫ ОРГАНИЗАЦИИ УЧЕБНО-ИССЛЕДОВАТЕЛЬСКОЙ ДЕЯТЕЛЬНОСТИ НА ВНЕУРОЧНЫХ ЗАНЯТИЯХ МОГУТ БЫТЬ СЛЕДУЮЩИМИ</w:t>
      </w:r>
      <w:r w:rsidR="005B17E0" w:rsidRPr="0042761A">
        <w:rPr>
          <w:rFonts w:ascii="Times New Roman" w:hAnsi="Times New Roman"/>
        </w:rPr>
        <w:t>:</w:t>
      </w:r>
    </w:p>
    <w:p w:rsidR="005B17E0" w:rsidRPr="0042761A" w:rsidRDefault="005B17E0" w:rsidP="00484860">
      <w:pPr>
        <w:ind w:firstLine="567"/>
        <w:jc w:val="both"/>
        <w:rPr>
          <w:rFonts w:ascii="Times New Roman" w:hAnsi="Times New Roman"/>
        </w:rPr>
      </w:pPr>
      <w:r w:rsidRPr="0042761A">
        <w:rPr>
          <w:rFonts w:ascii="Times New Roman" w:hAnsi="Times New Roman"/>
        </w:rPr>
        <w:t>исследовательская практика обучающихся;</w:t>
      </w:r>
    </w:p>
    <w:p w:rsidR="005B17E0" w:rsidRPr="0042761A" w:rsidRDefault="005B17E0" w:rsidP="00484860">
      <w:pPr>
        <w:ind w:firstLine="567"/>
        <w:jc w:val="both"/>
        <w:rPr>
          <w:rFonts w:ascii="Times New Roman" w:hAnsi="Times New Roman"/>
        </w:rPr>
      </w:pPr>
      <w:r w:rsidRPr="0042761A">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5B17E0" w:rsidRPr="0042761A" w:rsidRDefault="005B17E0" w:rsidP="00484860">
      <w:pPr>
        <w:ind w:firstLine="567"/>
        <w:jc w:val="both"/>
        <w:rPr>
          <w:rFonts w:ascii="Times New Roman" w:hAnsi="Times New Roman"/>
        </w:rPr>
      </w:pPr>
      <w:r w:rsidRPr="0042761A">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5B17E0" w:rsidRPr="0042761A" w:rsidRDefault="005B17E0" w:rsidP="00484860">
      <w:pPr>
        <w:ind w:firstLine="567"/>
        <w:jc w:val="both"/>
        <w:rPr>
          <w:rFonts w:ascii="Times New Roman" w:hAnsi="Times New Roman"/>
        </w:rPr>
      </w:pPr>
      <w:r w:rsidRPr="0042761A">
        <w:rPr>
          <w:rFonts w:ascii="Times New Roman" w:hAnsi="Times New Roman"/>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5B17E0" w:rsidRPr="0042761A" w:rsidRDefault="005B17E0" w:rsidP="00484860">
      <w:pPr>
        <w:ind w:firstLine="567"/>
        <w:jc w:val="both"/>
        <w:rPr>
          <w:rFonts w:ascii="Times New Roman" w:hAnsi="Times New Roman"/>
        </w:rPr>
      </w:pPr>
      <w:r w:rsidRPr="0042761A">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5B17E0" w:rsidRPr="0042761A" w:rsidRDefault="005B17E0" w:rsidP="00484860">
      <w:pPr>
        <w:ind w:firstLine="567"/>
        <w:jc w:val="both"/>
        <w:rPr>
          <w:rFonts w:ascii="Times New Roman" w:hAnsi="Times New Roman"/>
        </w:rPr>
      </w:pPr>
      <w:r w:rsidRPr="0042761A">
        <w:rPr>
          <w:rFonts w:ascii="Times New Roman" w:hAnsi="Times New Roman"/>
        </w:rPr>
        <w:t>Среди возможных форм представления результатов проектной деятельности можно выделить следующие:</w:t>
      </w:r>
    </w:p>
    <w:p w:rsidR="005B17E0" w:rsidRPr="0042761A" w:rsidRDefault="005B17E0" w:rsidP="00484860">
      <w:pPr>
        <w:ind w:firstLine="567"/>
        <w:jc w:val="both"/>
        <w:rPr>
          <w:rFonts w:ascii="Times New Roman" w:hAnsi="Times New Roman"/>
        </w:rPr>
      </w:pPr>
      <w:r w:rsidRPr="0042761A">
        <w:rPr>
          <w:rFonts w:ascii="Times New Roman" w:hAnsi="Times New Roman"/>
        </w:rPr>
        <w:t>макеты, модели, рабочие установки, схемы, план-карты;</w:t>
      </w:r>
    </w:p>
    <w:p w:rsidR="005B17E0" w:rsidRPr="0042761A" w:rsidRDefault="005B17E0" w:rsidP="00484860">
      <w:pPr>
        <w:ind w:firstLine="567"/>
        <w:jc w:val="both"/>
        <w:rPr>
          <w:rFonts w:ascii="Times New Roman" w:hAnsi="Times New Roman"/>
        </w:rPr>
      </w:pPr>
      <w:r w:rsidRPr="0042761A">
        <w:rPr>
          <w:rFonts w:ascii="Times New Roman" w:hAnsi="Times New Roman"/>
        </w:rPr>
        <w:t>постеры, презентации;</w:t>
      </w:r>
    </w:p>
    <w:p w:rsidR="005B17E0" w:rsidRPr="0042761A" w:rsidRDefault="005B17E0" w:rsidP="00484860">
      <w:pPr>
        <w:ind w:firstLine="567"/>
        <w:jc w:val="both"/>
        <w:rPr>
          <w:rFonts w:ascii="Times New Roman" w:hAnsi="Times New Roman"/>
        </w:rPr>
      </w:pPr>
      <w:r w:rsidRPr="0042761A">
        <w:rPr>
          <w:rFonts w:ascii="Times New Roman" w:hAnsi="Times New Roman"/>
        </w:rPr>
        <w:t>альбомы, буклеты, брошюры, книги;</w:t>
      </w:r>
    </w:p>
    <w:p w:rsidR="005B17E0" w:rsidRPr="0042761A" w:rsidRDefault="005B17E0" w:rsidP="00484860">
      <w:pPr>
        <w:ind w:firstLine="567"/>
        <w:jc w:val="both"/>
        <w:rPr>
          <w:rFonts w:ascii="Times New Roman" w:hAnsi="Times New Roman"/>
        </w:rPr>
      </w:pPr>
      <w:r w:rsidRPr="0042761A">
        <w:rPr>
          <w:rFonts w:ascii="Times New Roman" w:hAnsi="Times New Roman"/>
        </w:rPr>
        <w:t>реконструкции событий;</w:t>
      </w:r>
    </w:p>
    <w:p w:rsidR="005B17E0" w:rsidRPr="0042761A" w:rsidRDefault="005B17E0" w:rsidP="00484860">
      <w:pPr>
        <w:ind w:firstLine="567"/>
        <w:jc w:val="both"/>
        <w:rPr>
          <w:rFonts w:ascii="Times New Roman" w:hAnsi="Times New Roman"/>
        </w:rPr>
      </w:pPr>
      <w:r w:rsidRPr="0042761A">
        <w:rPr>
          <w:rFonts w:ascii="Times New Roman" w:hAnsi="Times New Roman"/>
        </w:rPr>
        <w:t>эссе, рассказы, стихи, рисунки;</w:t>
      </w:r>
    </w:p>
    <w:p w:rsidR="005B17E0" w:rsidRPr="0042761A" w:rsidRDefault="005B17E0" w:rsidP="00484860">
      <w:pPr>
        <w:ind w:firstLine="567"/>
        <w:jc w:val="both"/>
        <w:rPr>
          <w:rFonts w:ascii="Times New Roman" w:hAnsi="Times New Roman"/>
        </w:rPr>
      </w:pPr>
      <w:r w:rsidRPr="0042761A">
        <w:rPr>
          <w:rFonts w:ascii="Times New Roman" w:hAnsi="Times New Roman"/>
        </w:rPr>
        <w:t>результаты исследовательских экспедиций, обработки архивов и мемуаров;</w:t>
      </w:r>
    </w:p>
    <w:p w:rsidR="005B17E0" w:rsidRPr="0042761A" w:rsidRDefault="005B17E0" w:rsidP="00484860">
      <w:pPr>
        <w:ind w:firstLine="567"/>
        <w:jc w:val="both"/>
        <w:rPr>
          <w:rFonts w:ascii="Times New Roman" w:hAnsi="Times New Roman"/>
        </w:rPr>
      </w:pPr>
      <w:r w:rsidRPr="0042761A">
        <w:rPr>
          <w:rFonts w:ascii="Times New Roman" w:hAnsi="Times New Roman"/>
        </w:rPr>
        <w:t>документальные фильмы, мультфильмы;</w:t>
      </w:r>
    </w:p>
    <w:p w:rsidR="005B17E0" w:rsidRPr="0042761A" w:rsidRDefault="005B17E0" w:rsidP="00484860">
      <w:pPr>
        <w:ind w:firstLine="567"/>
        <w:jc w:val="both"/>
        <w:rPr>
          <w:rFonts w:ascii="Times New Roman" w:hAnsi="Times New Roman"/>
        </w:rPr>
      </w:pPr>
      <w:r w:rsidRPr="0042761A">
        <w:rPr>
          <w:rFonts w:ascii="Times New Roman" w:hAnsi="Times New Roman"/>
        </w:rPr>
        <w:t>выставки, игры, тематические вечера, концерты;</w:t>
      </w:r>
    </w:p>
    <w:p w:rsidR="005B17E0" w:rsidRPr="0042761A" w:rsidRDefault="005B17E0" w:rsidP="00484860">
      <w:pPr>
        <w:ind w:firstLine="567"/>
        <w:jc w:val="both"/>
        <w:rPr>
          <w:rFonts w:ascii="Times New Roman" w:hAnsi="Times New Roman"/>
        </w:rPr>
      </w:pPr>
      <w:r w:rsidRPr="0042761A">
        <w:rPr>
          <w:rFonts w:ascii="Times New Roman" w:hAnsi="Times New Roman"/>
        </w:rPr>
        <w:t>сценарии мероприятий;</w:t>
      </w:r>
    </w:p>
    <w:p w:rsidR="005B17E0" w:rsidRPr="0042761A" w:rsidRDefault="005B17E0" w:rsidP="00484860">
      <w:pPr>
        <w:ind w:firstLine="567"/>
        <w:jc w:val="both"/>
        <w:rPr>
          <w:rFonts w:ascii="Times New Roman" w:hAnsi="Times New Roman"/>
        </w:rPr>
      </w:pPr>
      <w:r w:rsidRPr="0042761A">
        <w:rPr>
          <w:rFonts w:ascii="Times New Roman" w:hAnsi="Times New Roman"/>
        </w:rPr>
        <w:t>веб-сайты, программное обеспечение, компакт-диски (или другие цифровые носители) и др.</w:t>
      </w:r>
    </w:p>
    <w:p w:rsidR="005B17E0" w:rsidRPr="0042761A" w:rsidRDefault="005B17E0" w:rsidP="00484860">
      <w:pPr>
        <w:ind w:firstLine="567"/>
        <w:jc w:val="both"/>
        <w:rPr>
          <w:rFonts w:ascii="Times New Roman" w:hAnsi="Times New Roman"/>
        </w:rPr>
      </w:pPr>
      <w:r w:rsidRPr="0042761A">
        <w:rPr>
          <w:rFonts w:ascii="Times New Roman" w:hAnsi="Times New Roman"/>
        </w:rPr>
        <w:t>Результаты также могут быть представлены в ходе проведения конференций, семинаров и круглых столов.</w:t>
      </w:r>
    </w:p>
    <w:p w:rsidR="005B17E0" w:rsidRPr="0042761A" w:rsidRDefault="005B17E0" w:rsidP="00484860">
      <w:pPr>
        <w:ind w:firstLine="567"/>
        <w:jc w:val="both"/>
        <w:rPr>
          <w:rFonts w:ascii="Times New Roman" w:hAnsi="Times New Roman"/>
        </w:rPr>
      </w:pPr>
      <w:r w:rsidRPr="0042761A">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5B17E0" w:rsidRPr="0042761A" w:rsidRDefault="005B17E0" w:rsidP="00484860">
      <w:pPr>
        <w:ind w:firstLine="567"/>
        <w:jc w:val="both"/>
        <w:rPr>
          <w:rFonts w:ascii="Times New Roman" w:hAnsi="Times New Roman"/>
        </w:rPr>
      </w:pPr>
    </w:p>
    <w:p w:rsidR="005B17E0" w:rsidRPr="00FC1DA3" w:rsidRDefault="00FC1DA3" w:rsidP="00FC1DA3">
      <w:pPr>
        <w:ind w:firstLine="567"/>
        <w:jc w:val="center"/>
        <w:rPr>
          <w:rFonts w:ascii="Times New Roman" w:hAnsi="Times New Roman"/>
          <w:b/>
        </w:rPr>
      </w:pPr>
      <w:r w:rsidRPr="00FC1DA3">
        <w:rPr>
          <w:rFonts w:ascii="Times New Roman" w:hAnsi="Times New Roman"/>
          <w:b/>
        </w:rPr>
        <w:t>2.1.6. ОПИСАНИЕ СОДЕРЖАНИЯ, ВИДОВ И ФОРМ ОРГАНИЗАЦИИ УЧЕБНОЙ ДЕЯТЕЛЬНОСТИ ПО РАЗВИТИЮ ИНФОРМАЦИОННО-КОММУНИКАЦИОННЫХ ТЕХНОЛОГИЙ</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5B17E0" w:rsidRPr="0042761A" w:rsidRDefault="005B17E0" w:rsidP="00484860">
      <w:pPr>
        <w:ind w:firstLine="567"/>
        <w:jc w:val="both"/>
        <w:rPr>
          <w:rFonts w:ascii="Times New Roman" w:hAnsi="Times New Roman"/>
        </w:rPr>
      </w:pPr>
      <w:r w:rsidRPr="0042761A">
        <w:rPr>
          <w:rFonts w:ascii="Times New Roman" w:hAnsi="Times New Roman"/>
        </w:rPr>
        <w:t>Основные формы организации учебной деятельности по формированию ИКТ-компетенции обучающихся могут включить:</w:t>
      </w:r>
    </w:p>
    <w:p w:rsidR="005B17E0" w:rsidRPr="0042761A" w:rsidRDefault="005B17E0" w:rsidP="00484860">
      <w:pPr>
        <w:ind w:firstLine="567"/>
        <w:jc w:val="both"/>
        <w:rPr>
          <w:rFonts w:ascii="Times New Roman" w:hAnsi="Times New Roman"/>
        </w:rPr>
      </w:pPr>
      <w:r w:rsidRPr="0042761A">
        <w:rPr>
          <w:rFonts w:ascii="Times New Roman" w:hAnsi="Times New Roman"/>
        </w:rPr>
        <w:t>уроки по информатике и другим предметам;</w:t>
      </w:r>
    </w:p>
    <w:p w:rsidR="005B17E0" w:rsidRPr="0042761A" w:rsidRDefault="005B17E0" w:rsidP="00484860">
      <w:pPr>
        <w:ind w:firstLine="567"/>
        <w:jc w:val="both"/>
        <w:rPr>
          <w:rFonts w:ascii="Times New Roman" w:hAnsi="Times New Roman"/>
        </w:rPr>
      </w:pPr>
      <w:r w:rsidRPr="0042761A">
        <w:rPr>
          <w:rFonts w:ascii="Times New Roman" w:hAnsi="Times New Roman"/>
        </w:rPr>
        <w:t>факультативы;</w:t>
      </w:r>
    </w:p>
    <w:p w:rsidR="005B17E0" w:rsidRPr="0042761A" w:rsidRDefault="005B17E0" w:rsidP="00484860">
      <w:pPr>
        <w:ind w:firstLine="567"/>
        <w:jc w:val="both"/>
        <w:rPr>
          <w:rFonts w:ascii="Times New Roman" w:hAnsi="Times New Roman"/>
        </w:rPr>
      </w:pPr>
      <w:r w:rsidRPr="0042761A">
        <w:rPr>
          <w:rFonts w:ascii="Times New Roman" w:hAnsi="Times New Roman"/>
        </w:rPr>
        <w:t>кружки;</w:t>
      </w:r>
    </w:p>
    <w:p w:rsidR="005B17E0" w:rsidRPr="0042761A" w:rsidRDefault="005B17E0" w:rsidP="00484860">
      <w:pPr>
        <w:ind w:firstLine="567"/>
        <w:jc w:val="both"/>
        <w:rPr>
          <w:rFonts w:ascii="Times New Roman" w:hAnsi="Times New Roman"/>
        </w:rPr>
      </w:pPr>
      <w:r w:rsidRPr="0042761A">
        <w:rPr>
          <w:rFonts w:ascii="Times New Roman" w:hAnsi="Times New Roman"/>
        </w:rPr>
        <w:t>интегративные межпредметные проекты;</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внеурочные и внешкольные активности. </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создание и редактирование текстов; </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создание и редактирование электронных таблиц; </w:t>
      </w:r>
    </w:p>
    <w:p w:rsidR="005B17E0" w:rsidRPr="0042761A" w:rsidRDefault="005B17E0" w:rsidP="00484860">
      <w:pPr>
        <w:ind w:firstLine="567"/>
        <w:jc w:val="both"/>
        <w:rPr>
          <w:rFonts w:ascii="Times New Roman" w:hAnsi="Times New Roman"/>
        </w:rPr>
      </w:pPr>
      <w:r w:rsidRPr="0042761A">
        <w:rPr>
          <w:rFonts w:ascii="Times New Roman" w:hAnsi="Times New Roman"/>
        </w:rPr>
        <w:t>использование средств</w:t>
      </w:r>
      <w:r w:rsidR="00B94D30">
        <w:rPr>
          <w:rFonts w:ascii="Times New Roman" w:hAnsi="Times New Roman"/>
        </w:rPr>
        <w:t xml:space="preserve"> </w:t>
      </w:r>
      <w:r w:rsidRPr="0042761A">
        <w:rPr>
          <w:rFonts w:ascii="Times New Roman" w:hAnsi="Times New Roman"/>
        </w:rPr>
        <w:t xml:space="preserve"> для построения диаграмм, графиков, блок-схем, других графических объектов; </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создание и редактирование презентаций; </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создание и редактирование графики и фото; </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создание и редактирование видео; </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создание музыкальных и звуковых объектов; </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поиск и анализ информации в Интернете; </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моделирование, проектирование и управление; </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математическая обработка и визуализация данных; </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создание веб-страниц и сайтов; </w:t>
      </w:r>
    </w:p>
    <w:p w:rsidR="005B17E0" w:rsidRPr="0042761A" w:rsidRDefault="005B17E0" w:rsidP="00484860">
      <w:pPr>
        <w:ind w:firstLine="567"/>
        <w:jc w:val="both"/>
        <w:rPr>
          <w:rFonts w:ascii="Times New Roman" w:hAnsi="Times New Roman"/>
        </w:rPr>
      </w:pPr>
      <w:r w:rsidRPr="0042761A">
        <w:rPr>
          <w:rFonts w:ascii="Times New Roman" w:hAnsi="Times New Roman"/>
        </w:rPr>
        <w:t>сетевая коммуникация между учениками и (или) учителем.</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5B17E0" w:rsidRPr="007860AD" w:rsidRDefault="005B17E0" w:rsidP="007860AD">
      <w:pPr>
        <w:pStyle w:val="a4"/>
      </w:pPr>
    </w:p>
    <w:p w:rsidR="005B17E0" w:rsidRPr="007860AD" w:rsidRDefault="007860AD" w:rsidP="007860AD">
      <w:pPr>
        <w:ind w:firstLine="567"/>
        <w:jc w:val="center"/>
        <w:rPr>
          <w:rFonts w:ascii="Times New Roman" w:hAnsi="Times New Roman"/>
          <w:b/>
        </w:rPr>
      </w:pPr>
      <w:r w:rsidRPr="007860AD">
        <w:rPr>
          <w:rFonts w:ascii="Times New Roman" w:hAnsi="Times New Roman"/>
          <w:b/>
        </w:rPr>
        <w:t>2.1.7. ПЕРЕЧЕНЬ И ОПИСАНИЕ ОСНОВНЫХ ЭЛЕМЕНТОВ ИКТ-КОМПЕТЕНЦИИ И ИНСТРУМЕНТОВ ИХ ИСПОЛЬЗОВАНИЯ</w:t>
      </w:r>
    </w:p>
    <w:p w:rsidR="005B17E0" w:rsidRPr="0042761A" w:rsidRDefault="005B17E0" w:rsidP="00484860">
      <w:pPr>
        <w:ind w:firstLine="567"/>
        <w:jc w:val="both"/>
        <w:rPr>
          <w:rFonts w:ascii="Times New Roman" w:hAnsi="Times New Roman"/>
        </w:rPr>
      </w:pPr>
      <w:r w:rsidRPr="0042761A">
        <w:rPr>
          <w:rFonts w:ascii="Times New Roman" w:hAnsi="Times New Roman"/>
        </w:rPr>
        <w:t>Обращение с устройствами ИКТ. 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5B17E0" w:rsidRPr="0042761A" w:rsidRDefault="005B17E0" w:rsidP="00484860">
      <w:pPr>
        <w:ind w:firstLine="567"/>
        <w:jc w:val="both"/>
        <w:rPr>
          <w:rFonts w:ascii="Times New Roman" w:hAnsi="Times New Roman"/>
        </w:rPr>
      </w:pPr>
      <w:r w:rsidRPr="0042761A">
        <w:rPr>
          <w:rFonts w:ascii="Times New Roman" w:hAnsi="Times New Roman"/>
        </w:rPr>
        <w:t>Фиксация и обработка изображений и звуков. 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5B17E0" w:rsidRPr="0042761A" w:rsidRDefault="005B17E0" w:rsidP="00484860">
      <w:pPr>
        <w:ind w:firstLine="567"/>
        <w:jc w:val="both"/>
        <w:rPr>
          <w:rFonts w:ascii="Times New Roman" w:hAnsi="Times New Roman"/>
        </w:rPr>
      </w:pPr>
      <w:r w:rsidRPr="0042761A">
        <w:rPr>
          <w:rFonts w:ascii="Times New Roman" w:hAnsi="Times New Roman"/>
        </w:rPr>
        <w:t>Поиск и организация хранения информации. 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5B17E0" w:rsidRPr="0042761A" w:rsidRDefault="005B17E0" w:rsidP="00484860">
      <w:pPr>
        <w:ind w:firstLine="567"/>
        <w:jc w:val="both"/>
        <w:rPr>
          <w:rFonts w:ascii="Times New Roman" w:hAnsi="Times New Roman"/>
        </w:rPr>
      </w:pPr>
      <w:r w:rsidRPr="0042761A">
        <w:rPr>
          <w:rFonts w:ascii="Times New Roman" w:hAnsi="Times New Roman"/>
        </w:rPr>
        <w:t>Создание письменных сообщений. 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5B17E0" w:rsidRPr="0042761A" w:rsidRDefault="005B17E0" w:rsidP="00484860">
      <w:pPr>
        <w:ind w:firstLine="567"/>
        <w:jc w:val="both"/>
        <w:rPr>
          <w:rFonts w:ascii="Times New Roman" w:hAnsi="Times New Roman"/>
        </w:rPr>
      </w:pPr>
      <w:r w:rsidRPr="0042761A">
        <w:rPr>
          <w:rFonts w:ascii="Times New Roman" w:hAnsi="Times New Roman"/>
        </w:rPr>
        <w:t>Создание графических объектов. 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5B17E0" w:rsidRPr="0042761A" w:rsidRDefault="005B17E0" w:rsidP="00484860">
      <w:pPr>
        <w:ind w:firstLine="567"/>
        <w:jc w:val="both"/>
        <w:rPr>
          <w:rFonts w:ascii="Times New Roman" w:hAnsi="Times New Roman"/>
        </w:rPr>
      </w:pPr>
      <w:r w:rsidRPr="0042761A">
        <w:rPr>
          <w:rFonts w:ascii="Times New Roman" w:hAnsi="Times New Roman"/>
        </w:rPr>
        <w:t>Создание музыкальных и звуковых объектов.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5B17E0" w:rsidRPr="0042761A" w:rsidRDefault="005B17E0" w:rsidP="00484860">
      <w:pPr>
        <w:ind w:firstLine="567"/>
        <w:jc w:val="both"/>
        <w:rPr>
          <w:rFonts w:ascii="Times New Roman" w:hAnsi="Times New Roman"/>
        </w:rPr>
      </w:pPr>
      <w:r w:rsidRPr="0042761A">
        <w:rPr>
          <w:rFonts w:ascii="Times New Roman" w:hAnsi="Times New Roman"/>
        </w:rPr>
        <w:t>Восприятие, использование и создание гипертекстовых и мультимедийных информационных объектов.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5B17E0" w:rsidRPr="0042761A" w:rsidRDefault="005B17E0" w:rsidP="00484860">
      <w:pPr>
        <w:ind w:firstLine="567"/>
        <w:jc w:val="both"/>
        <w:rPr>
          <w:rFonts w:ascii="Times New Roman" w:hAnsi="Times New Roman"/>
        </w:rPr>
      </w:pPr>
      <w:r w:rsidRPr="0042761A">
        <w:rPr>
          <w:rFonts w:ascii="Times New Roman" w:hAnsi="Times New Roman"/>
        </w:rPr>
        <w:t>Анализ информации, математическая обработка данных в исследовании. 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5B17E0" w:rsidRPr="0042761A" w:rsidRDefault="005B17E0" w:rsidP="00484860">
      <w:pPr>
        <w:ind w:firstLine="567"/>
        <w:jc w:val="both"/>
        <w:rPr>
          <w:rFonts w:ascii="Times New Roman" w:hAnsi="Times New Roman"/>
        </w:rPr>
      </w:pPr>
      <w:r w:rsidRPr="0042761A">
        <w:rPr>
          <w:rFonts w:ascii="Times New Roman" w:hAnsi="Times New Roman"/>
        </w:rPr>
        <w:t>Моделирование, проектирование и управление. 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5B17E0" w:rsidRPr="0042761A" w:rsidRDefault="005B17E0" w:rsidP="00484860">
      <w:pPr>
        <w:ind w:firstLine="567"/>
        <w:jc w:val="both"/>
        <w:rPr>
          <w:rFonts w:ascii="Times New Roman" w:hAnsi="Times New Roman"/>
        </w:rPr>
      </w:pPr>
      <w:r w:rsidRPr="0042761A">
        <w:rPr>
          <w:rFonts w:ascii="Times New Roman" w:hAnsi="Times New Roman"/>
        </w:rPr>
        <w:t>Коммуникация и социальное взаимодействие.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5B17E0" w:rsidRPr="0042761A" w:rsidRDefault="005B17E0" w:rsidP="00484860">
      <w:pPr>
        <w:ind w:firstLine="567"/>
        <w:jc w:val="both"/>
        <w:rPr>
          <w:rFonts w:ascii="Times New Roman" w:hAnsi="Times New Roman"/>
        </w:rPr>
      </w:pPr>
      <w:r w:rsidRPr="0042761A">
        <w:rPr>
          <w:rFonts w:ascii="Times New Roman" w:hAnsi="Times New Roman"/>
        </w:rPr>
        <w:t>Информационная безопасность.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5B17E0" w:rsidRPr="007860AD" w:rsidRDefault="005B17E0" w:rsidP="007860AD">
      <w:pPr>
        <w:pStyle w:val="a4"/>
      </w:pPr>
    </w:p>
    <w:p w:rsidR="005B17E0" w:rsidRPr="007860AD" w:rsidRDefault="007860AD" w:rsidP="007860AD">
      <w:pPr>
        <w:ind w:firstLine="567"/>
        <w:jc w:val="center"/>
        <w:rPr>
          <w:rFonts w:ascii="Times New Roman" w:hAnsi="Times New Roman"/>
          <w:b/>
        </w:rPr>
      </w:pPr>
      <w:r w:rsidRPr="007860AD">
        <w:rPr>
          <w:rFonts w:ascii="Times New Roman" w:hAnsi="Times New Roman"/>
          <w:b/>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5B17E0" w:rsidRPr="0042761A" w:rsidRDefault="005B17E0" w:rsidP="00484860">
      <w:pPr>
        <w:ind w:firstLine="567"/>
        <w:jc w:val="both"/>
        <w:rPr>
          <w:rFonts w:ascii="Times New Roman" w:hAnsi="Times New Roman"/>
        </w:rPr>
      </w:pPr>
      <w:r w:rsidRPr="0042761A">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5B17E0" w:rsidRPr="0042761A" w:rsidRDefault="005B17E0" w:rsidP="00484860">
      <w:pPr>
        <w:ind w:firstLine="567"/>
        <w:jc w:val="both"/>
        <w:rPr>
          <w:rFonts w:ascii="Times New Roman" w:hAnsi="Times New Roman"/>
        </w:rPr>
      </w:pPr>
      <w:bookmarkStart w:id="105" w:name="_Toc405145662"/>
      <w:bookmarkStart w:id="106" w:name="_Toc406059005"/>
      <w:bookmarkStart w:id="107" w:name="_Toc409682184"/>
      <w:bookmarkStart w:id="108" w:name="_Toc409691658"/>
      <w:bookmarkStart w:id="109" w:name="_Toc410653982"/>
      <w:bookmarkStart w:id="110" w:name="_Toc410702986"/>
      <w:bookmarkStart w:id="111" w:name="_Toc284662742"/>
      <w:bookmarkStart w:id="112" w:name="_Toc284663368"/>
      <w:bookmarkStart w:id="113" w:name="_Toc414553168"/>
      <w:r w:rsidRPr="0042761A">
        <w:rPr>
          <w:rFonts w:ascii="Times New Roman" w:hAnsi="Times New Roman"/>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05"/>
      <w:bookmarkEnd w:id="106"/>
      <w:bookmarkEnd w:id="107"/>
      <w:bookmarkEnd w:id="108"/>
      <w:bookmarkEnd w:id="109"/>
      <w:bookmarkEnd w:id="110"/>
      <w:bookmarkEnd w:id="111"/>
      <w:bookmarkEnd w:id="112"/>
      <w:bookmarkEnd w:id="113"/>
    </w:p>
    <w:p w:rsidR="005B17E0" w:rsidRPr="0042761A" w:rsidRDefault="005B17E0" w:rsidP="00484860">
      <w:pPr>
        <w:ind w:firstLine="567"/>
        <w:jc w:val="both"/>
        <w:rPr>
          <w:rFonts w:ascii="Times New Roman" w:hAnsi="Times New Roman"/>
        </w:rPr>
      </w:pPr>
      <w:r w:rsidRPr="0042761A">
        <w:rPr>
          <w:rFonts w:ascii="Times New Roman" w:hAnsi="Times New Roman"/>
        </w:rPr>
        <w:t>осуществлять информационное подключение к локальной сети и глобальной сети Интернет;</w:t>
      </w:r>
    </w:p>
    <w:p w:rsidR="005B17E0" w:rsidRPr="0042761A" w:rsidRDefault="005B17E0" w:rsidP="00484860">
      <w:pPr>
        <w:ind w:firstLine="567"/>
        <w:jc w:val="both"/>
        <w:rPr>
          <w:rFonts w:ascii="Times New Roman" w:hAnsi="Times New Roman"/>
        </w:rPr>
      </w:pPr>
      <w:r w:rsidRPr="0042761A">
        <w:rPr>
          <w:rFonts w:ascii="Times New Roman" w:hAnsi="Times New Roman"/>
        </w:rPr>
        <w:t>получать информацию о характеристиках компьютера;</w:t>
      </w:r>
    </w:p>
    <w:p w:rsidR="005B17E0" w:rsidRPr="0042761A" w:rsidRDefault="005B17E0" w:rsidP="00484860">
      <w:pPr>
        <w:ind w:firstLine="567"/>
        <w:jc w:val="both"/>
        <w:rPr>
          <w:rFonts w:ascii="Times New Roman" w:hAnsi="Times New Roman"/>
        </w:rPr>
      </w:pPr>
      <w:r w:rsidRPr="0042761A">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5B17E0" w:rsidRPr="0042761A" w:rsidRDefault="005B17E0" w:rsidP="00484860">
      <w:pPr>
        <w:ind w:firstLine="567"/>
        <w:jc w:val="both"/>
        <w:rPr>
          <w:rFonts w:ascii="Times New Roman" w:hAnsi="Times New Roman"/>
        </w:rPr>
      </w:pPr>
      <w:r w:rsidRPr="0042761A">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5B17E0" w:rsidRPr="0042761A" w:rsidRDefault="005B17E0" w:rsidP="00484860">
      <w:pPr>
        <w:ind w:firstLine="567"/>
        <w:jc w:val="both"/>
        <w:rPr>
          <w:rFonts w:ascii="Times New Roman" w:hAnsi="Times New Roman"/>
        </w:rPr>
      </w:pPr>
      <w:r w:rsidRPr="0042761A">
        <w:rPr>
          <w:rFonts w:ascii="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5B17E0" w:rsidRPr="0042761A" w:rsidRDefault="005B17E0" w:rsidP="00484860">
      <w:pPr>
        <w:ind w:firstLine="567"/>
        <w:jc w:val="both"/>
        <w:rPr>
          <w:rFonts w:ascii="Times New Roman" w:hAnsi="Times New Roman"/>
        </w:rPr>
      </w:pPr>
      <w:r w:rsidRPr="0042761A">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5B17E0" w:rsidRPr="0042761A" w:rsidRDefault="005B17E0" w:rsidP="00484860">
      <w:pPr>
        <w:ind w:firstLine="567"/>
        <w:jc w:val="both"/>
        <w:rPr>
          <w:rFonts w:ascii="Times New Roman" w:hAnsi="Times New Roman"/>
        </w:rPr>
      </w:pPr>
      <w:bookmarkStart w:id="114" w:name="_Toc405145663"/>
      <w:bookmarkStart w:id="115" w:name="_Toc406059006"/>
      <w:bookmarkStart w:id="116" w:name="_Toc409682185"/>
      <w:bookmarkStart w:id="117" w:name="_Toc409691659"/>
      <w:bookmarkStart w:id="118" w:name="_Toc410653983"/>
      <w:bookmarkStart w:id="119" w:name="_Toc410702987"/>
      <w:r w:rsidRPr="0042761A">
        <w:rPr>
          <w:rFonts w:ascii="Times New Roman" w:hAnsi="Times New Roman"/>
        </w:rPr>
        <w:tab/>
      </w:r>
      <w:bookmarkStart w:id="120" w:name="_Toc284662743"/>
      <w:bookmarkStart w:id="121" w:name="_Toc284663369"/>
      <w:bookmarkStart w:id="122" w:name="_Toc414553169"/>
      <w:r w:rsidRPr="0042761A">
        <w:rPr>
          <w:rFonts w:ascii="Times New Roman" w:hAnsi="Times New Roman"/>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4"/>
      <w:bookmarkEnd w:id="115"/>
      <w:bookmarkEnd w:id="116"/>
      <w:bookmarkEnd w:id="117"/>
      <w:bookmarkEnd w:id="118"/>
      <w:bookmarkEnd w:id="119"/>
      <w:bookmarkEnd w:id="120"/>
      <w:bookmarkEnd w:id="121"/>
      <w:bookmarkEnd w:id="122"/>
    </w:p>
    <w:p w:rsidR="005B17E0" w:rsidRPr="0042761A" w:rsidRDefault="005B17E0" w:rsidP="00484860">
      <w:pPr>
        <w:ind w:firstLine="567"/>
        <w:jc w:val="both"/>
        <w:rPr>
          <w:rFonts w:ascii="Times New Roman" w:hAnsi="Times New Roman"/>
        </w:rPr>
      </w:pPr>
      <w:r w:rsidRPr="0042761A">
        <w:rPr>
          <w:rFonts w:ascii="Times New Roman" w:hAnsi="Times New Roman"/>
        </w:rPr>
        <w:t>создавать презентации на основе цифровых фотографий;</w:t>
      </w:r>
    </w:p>
    <w:p w:rsidR="005B17E0" w:rsidRPr="0042761A" w:rsidRDefault="005B17E0" w:rsidP="00484860">
      <w:pPr>
        <w:ind w:firstLine="567"/>
        <w:jc w:val="both"/>
        <w:rPr>
          <w:rFonts w:ascii="Times New Roman" w:hAnsi="Times New Roman"/>
        </w:rPr>
      </w:pPr>
      <w:r w:rsidRPr="0042761A">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5B17E0" w:rsidRPr="0042761A" w:rsidRDefault="005B17E0" w:rsidP="00484860">
      <w:pPr>
        <w:ind w:firstLine="567"/>
        <w:jc w:val="both"/>
        <w:rPr>
          <w:rFonts w:ascii="Times New Roman" w:hAnsi="Times New Roman"/>
        </w:rPr>
      </w:pPr>
      <w:r w:rsidRPr="0042761A">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5B17E0" w:rsidRPr="0042761A" w:rsidRDefault="005B17E0" w:rsidP="00484860">
      <w:pPr>
        <w:ind w:firstLine="567"/>
        <w:jc w:val="both"/>
        <w:rPr>
          <w:rFonts w:ascii="Times New Roman" w:hAnsi="Times New Roman"/>
        </w:rPr>
      </w:pPr>
      <w:r w:rsidRPr="0042761A">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5B17E0" w:rsidRPr="0042761A" w:rsidRDefault="005B17E0" w:rsidP="00484860">
      <w:pPr>
        <w:ind w:firstLine="567"/>
        <w:jc w:val="both"/>
        <w:rPr>
          <w:rFonts w:ascii="Times New Roman" w:hAnsi="Times New Roman"/>
        </w:rPr>
      </w:pPr>
      <w:bookmarkStart w:id="123" w:name="_Toc405145664"/>
      <w:bookmarkStart w:id="124" w:name="_Toc406059007"/>
      <w:bookmarkStart w:id="125" w:name="_Toc409682186"/>
      <w:bookmarkStart w:id="126" w:name="_Toc409691660"/>
      <w:bookmarkStart w:id="127" w:name="_Toc410653984"/>
      <w:bookmarkStart w:id="128" w:name="_Toc410702988"/>
      <w:r w:rsidRPr="0042761A">
        <w:rPr>
          <w:rFonts w:ascii="Times New Roman" w:hAnsi="Times New Roman"/>
        </w:rPr>
        <w:tab/>
      </w:r>
      <w:bookmarkStart w:id="129" w:name="_Toc284662744"/>
      <w:bookmarkStart w:id="130" w:name="_Toc284663370"/>
      <w:bookmarkStart w:id="131" w:name="_Toc414553170"/>
      <w:r w:rsidRPr="0042761A">
        <w:rPr>
          <w:rFonts w:ascii="Times New Roman" w:hAnsi="Times New Roman"/>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3"/>
      <w:bookmarkEnd w:id="124"/>
      <w:bookmarkEnd w:id="125"/>
      <w:bookmarkEnd w:id="126"/>
      <w:bookmarkEnd w:id="127"/>
      <w:bookmarkEnd w:id="128"/>
      <w:bookmarkEnd w:id="129"/>
      <w:bookmarkEnd w:id="130"/>
      <w:bookmarkEnd w:id="131"/>
    </w:p>
    <w:p w:rsidR="005B17E0" w:rsidRPr="0042761A" w:rsidRDefault="005B17E0" w:rsidP="00484860">
      <w:pPr>
        <w:ind w:firstLine="567"/>
        <w:jc w:val="both"/>
        <w:rPr>
          <w:rFonts w:ascii="Times New Roman" w:hAnsi="Times New Roman"/>
        </w:rPr>
      </w:pPr>
      <w:r w:rsidRPr="0042761A">
        <w:rPr>
          <w:rFonts w:ascii="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rsidR="005B17E0" w:rsidRPr="0042761A" w:rsidRDefault="005B17E0" w:rsidP="00484860">
      <w:pPr>
        <w:ind w:firstLine="567"/>
        <w:jc w:val="both"/>
        <w:rPr>
          <w:rFonts w:ascii="Times New Roman" w:hAnsi="Times New Roman"/>
        </w:rPr>
      </w:pPr>
      <w:r w:rsidRPr="0042761A">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5B17E0" w:rsidRPr="0042761A" w:rsidRDefault="005B17E0" w:rsidP="00484860">
      <w:pPr>
        <w:ind w:firstLine="567"/>
        <w:jc w:val="both"/>
        <w:rPr>
          <w:rFonts w:ascii="Times New Roman" w:hAnsi="Times New Roman"/>
        </w:rPr>
      </w:pPr>
      <w:r w:rsidRPr="0042761A">
        <w:rPr>
          <w:rFonts w:ascii="Times New Roman" w:hAnsi="Times New Roman"/>
        </w:rPr>
        <w:t>использовать различные библиотечные, в том числе электронные, каталоги для поиска необходимых книг;</w:t>
      </w:r>
    </w:p>
    <w:p w:rsidR="005B17E0" w:rsidRPr="0042761A" w:rsidRDefault="005B17E0" w:rsidP="00484860">
      <w:pPr>
        <w:ind w:firstLine="567"/>
        <w:jc w:val="both"/>
        <w:rPr>
          <w:rFonts w:ascii="Times New Roman" w:hAnsi="Times New Roman"/>
        </w:rPr>
      </w:pPr>
      <w:r w:rsidRPr="0042761A">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5B17E0" w:rsidRPr="0042761A" w:rsidRDefault="005B17E0" w:rsidP="00484860">
      <w:pPr>
        <w:ind w:firstLine="567"/>
        <w:jc w:val="both"/>
        <w:rPr>
          <w:rFonts w:ascii="Times New Roman" w:hAnsi="Times New Roman"/>
        </w:rPr>
      </w:pPr>
      <w:r w:rsidRPr="0042761A">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5B17E0" w:rsidRPr="0042761A" w:rsidRDefault="005B17E0" w:rsidP="00484860">
      <w:pPr>
        <w:ind w:firstLine="567"/>
        <w:jc w:val="both"/>
        <w:rPr>
          <w:rFonts w:ascii="Times New Roman" w:hAnsi="Times New Roman"/>
        </w:rPr>
      </w:pPr>
      <w:bookmarkStart w:id="132" w:name="_Toc405145665"/>
      <w:bookmarkStart w:id="133" w:name="_Toc406059008"/>
      <w:bookmarkStart w:id="134" w:name="_Toc409682187"/>
      <w:bookmarkStart w:id="135" w:name="_Toc409691661"/>
      <w:bookmarkStart w:id="136" w:name="_Toc410653985"/>
      <w:bookmarkStart w:id="137" w:name="_Toc410702989"/>
      <w:r w:rsidRPr="0042761A">
        <w:rPr>
          <w:rFonts w:ascii="Times New Roman" w:hAnsi="Times New Roman"/>
        </w:rPr>
        <w:tab/>
      </w:r>
      <w:bookmarkStart w:id="138" w:name="_Toc284662745"/>
      <w:bookmarkStart w:id="139" w:name="_Toc284663371"/>
      <w:bookmarkStart w:id="140" w:name="_Toc414553171"/>
      <w:r w:rsidRPr="0042761A">
        <w:rPr>
          <w:rFonts w:ascii="Times New Roman" w:hAnsi="Times New Roman"/>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2"/>
      <w:bookmarkEnd w:id="133"/>
      <w:bookmarkEnd w:id="134"/>
      <w:bookmarkEnd w:id="135"/>
      <w:bookmarkEnd w:id="136"/>
      <w:bookmarkEnd w:id="137"/>
      <w:bookmarkEnd w:id="138"/>
      <w:bookmarkEnd w:id="139"/>
      <w:bookmarkEnd w:id="140"/>
    </w:p>
    <w:p w:rsidR="005B17E0" w:rsidRPr="0042761A" w:rsidRDefault="005B17E0" w:rsidP="00484860">
      <w:pPr>
        <w:ind w:firstLine="567"/>
        <w:jc w:val="both"/>
        <w:rPr>
          <w:rFonts w:ascii="Times New Roman" w:hAnsi="Times New Roman"/>
        </w:rPr>
      </w:pPr>
      <w:r w:rsidRPr="0042761A">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5B17E0" w:rsidRPr="0042761A" w:rsidRDefault="005B17E0" w:rsidP="00484860">
      <w:pPr>
        <w:ind w:firstLine="567"/>
        <w:jc w:val="both"/>
        <w:rPr>
          <w:rFonts w:ascii="Times New Roman" w:hAnsi="Times New Roman"/>
        </w:rPr>
      </w:pPr>
      <w:r w:rsidRPr="0042761A">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5B17E0" w:rsidRPr="0042761A" w:rsidRDefault="005B17E0" w:rsidP="00484860">
      <w:pPr>
        <w:ind w:firstLine="567"/>
        <w:jc w:val="both"/>
        <w:rPr>
          <w:rFonts w:ascii="Times New Roman" w:hAnsi="Times New Roman"/>
        </w:rPr>
      </w:pPr>
      <w:r w:rsidRPr="0042761A">
        <w:rPr>
          <w:rFonts w:ascii="Times New Roman" w:hAnsi="Times New Roman"/>
        </w:rPr>
        <w:t>вставлять в документ формулы, таблицы, списки, изображения;</w:t>
      </w:r>
    </w:p>
    <w:p w:rsidR="005B17E0" w:rsidRPr="0042761A" w:rsidRDefault="005B17E0" w:rsidP="00484860">
      <w:pPr>
        <w:ind w:firstLine="567"/>
        <w:jc w:val="both"/>
        <w:rPr>
          <w:rFonts w:ascii="Times New Roman" w:hAnsi="Times New Roman"/>
        </w:rPr>
      </w:pPr>
      <w:r w:rsidRPr="0042761A">
        <w:rPr>
          <w:rFonts w:ascii="Times New Roman" w:hAnsi="Times New Roman"/>
        </w:rPr>
        <w:t>участвовать в коллективном создании текстового документа;</w:t>
      </w:r>
    </w:p>
    <w:p w:rsidR="005B17E0" w:rsidRPr="0042761A" w:rsidRDefault="005B17E0" w:rsidP="00484860">
      <w:pPr>
        <w:ind w:firstLine="567"/>
        <w:jc w:val="both"/>
        <w:rPr>
          <w:rFonts w:ascii="Times New Roman" w:hAnsi="Times New Roman"/>
        </w:rPr>
      </w:pPr>
      <w:r w:rsidRPr="0042761A">
        <w:rPr>
          <w:rFonts w:ascii="Times New Roman" w:hAnsi="Times New Roman"/>
        </w:rPr>
        <w:t>создавать гипертекстовые документы.</w:t>
      </w:r>
    </w:p>
    <w:p w:rsidR="005B17E0" w:rsidRPr="0042761A" w:rsidRDefault="005B17E0" w:rsidP="00484860">
      <w:pPr>
        <w:ind w:firstLine="567"/>
        <w:jc w:val="both"/>
        <w:rPr>
          <w:rFonts w:ascii="Times New Roman" w:hAnsi="Times New Roman"/>
        </w:rPr>
      </w:pPr>
      <w:bookmarkStart w:id="141" w:name="_Toc405145666"/>
      <w:bookmarkStart w:id="142" w:name="_Toc406059009"/>
      <w:bookmarkStart w:id="143" w:name="_Toc409682188"/>
      <w:bookmarkStart w:id="144" w:name="_Toc409691662"/>
      <w:bookmarkStart w:id="145" w:name="_Toc410653986"/>
      <w:bookmarkStart w:id="146" w:name="_Toc410702990"/>
      <w:r w:rsidRPr="0042761A">
        <w:rPr>
          <w:rFonts w:ascii="Times New Roman" w:hAnsi="Times New Roman"/>
        </w:rPr>
        <w:tab/>
      </w:r>
      <w:bookmarkStart w:id="147" w:name="_Toc284662746"/>
      <w:bookmarkStart w:id="148" w:name="_Toc284663372"/>
      <w:bookmarkStart w:id="149" w:name="_Toc414553172"/>
      <w:r w:rsidRPr="0042761A">
        <w:rPr>
          <w:rFonts w:ascii="Times New Roman" w:hAnsi="Times New Roman"/>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1"/>
      <w:bookmarkEnd w:id="142"/>
      <w:bookmarkEnd w:id="143"/>
      <w:bookmarkEnd w:id="144"/>
      <w:bookmarkEnd w:id="145"/>
      <w:bookmarkEnd w:id="146"/>
      <w:bookmarkEnd w:id="147"/>
      <w:bookmarkEnd w:id="148"/>
      <w:bookmarkEnd w:id="149"/>
    </w:p>
    <w:p w:rsidR="005B17E0" w:rsidRPr="0042761A" w:rsidRDefault="005B17E0" w:rsidP="00484860">
      <w:pPr>
        <w:ind w:firstLine="567"/>
        <w:jc w:val="both"/>
        <w:rPr>
          <w:rFonts w:ascii="Times New Roman" w:hAnsi="Times New Roman"/>
        </w:rPr>
      </w:pPr>
      <w:r w:rsidRPr="0042761A">
        <w:rPr>
          <w:rFonts w:ascii="Times New Roman" w:hAnsi="Times New Roman"/>
        </w:rPr>
        <w:t>создавать и редактировать изображения с помощью инструментов графического редактора;</w:t>
      </w:r>
    </w:p>
    <w:p w:rsidR="005B17E0" w:rsidRPr="0042761A" w:rsidRDefault="005B17E0" w:rsidP="00484860">
      <w:pPr>
        <w:ind w:firstLine="567"/>
        <w:jc w:val="both"/>
        <w:rPr>
          <w:rFonts w:ascii="Times New Roman" w:hAnsi="Times New Roman"/>
        </w:rPr>
      </w:pPr>
      <w:r w:rsidRPr="0042761A">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5B17E0" w:rsidRPr="0042761A" w:rsidRDefault="005B17E0" w:rsidP="00484860">
      <w:pPr>
        <w:ind w:firstLine="567"/>
        <w:jc w:val="both"/>
        <w:rPr>
          <w:rFonts w:ascii="Times New Roman" w:hAnsi="Times New Roman"/>
        </w:rPr>
      </w:pPr>
      <w:r w:rsidRPr="0042761A">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5B17E0" w:rsidRPr="0042761A" w:rsidRDefault="005B17E0" w:rsidP="00484860">
      <w:pPr>
        <w:ind w:firstLine="567"/>
        <w:jc w:val="both"/>
        <w:rPr>
          <w:rFonts w:ascii="Times New Roman" w:hAnsi="Times New Roman"/>
        </w:rPr>
      </w:pPr>
      <w:bookmarkStart w:id="150" w:name="_Toc405145667"/>
      <w:bookmarkStart w:id="151" w:name="_Toc406059010"/>
      <w:bookmarkStart w:id="152" w:name="_Toc409682189"/>
      <w:bookmarkStart w:id="153" w:name="_Toc409691663"/>
      <w:bookmarkStart w:id="154" w:name="_Toc410653987"/>
      <w:bookmarkStart w:id="155" w:name="_Toc410702991"/>
      <w:r w:rsidRPr="0042761A">
        <w:rPr>
          <w:rFonts w:ascii="Times New Roman" w:hAnsi="Times New Roman"/>
        </w:rPr>
        <w:tab/>
      </w:r>
      <w:bookmarkStart w:id="156" w:name="_Toc284662747"/>
      <w:bookmarkStart w:id="157" w:name="_Toc284663373"/>
      <w:bookmarkStart w:id="158" w:name="_Toc414553173"/>
      <w:r w:rsidRPr="0042761A">
        <w:rPr>
          <w:rFonts w:ascii="Times New Roman" w:hAnsi="Times New Roman"/>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0"/>
      <w:bookmarkEnd w:id="151"/>
      <w:bookmarkEnd w:id="152"/>
      <w:bookmarkEnd w:id="153"/>
      <w:bookmarkEnd w:id="154"/>
      <w:bookmarkEnd w:id="155"/>
      <w:bookmarkEnd w:id="156"/>
      <w:bookmarkEnd w:id="157"/>
      <w:bookmarkEnd w:id="158"/>
    </w:p>
    <w:p w:rsidR="005B17E0" w:rsidRPr="0042761A" w:rsidRDefault="005B17E0" w:rsidP="00484860">
      <w:pPr>
        <w:ind w:firstLine="567"/>
        <w:jc w:val="both"/>
        <w:rPr>
          <w:rFonts w:ascii="Times New Roman" w:hAnsi="Times New Roman"/>
        </w:rPr>
      </w:pPr>
      <w:r w:rsidRPr="0042761A">
        <w:rPr>
          <w:rFonts w:ascii="Times New Roman" w:hAnsi="Times New Roman"/>
        </w:rPr>
        <w:t>записывать звуковые файлы с различным качеством звучания (глубиной кодирования и частотой дискретизации);</w:t>
      </w:r>
    </w:p>
    <w:p w:rsidR="005B17E0" w:rsidRPr="0042761A" w:rsidRDefault="005B17E0" w:rsidP="00484860">
      <w:pPr>
        <w:ind w:firstLine="567"/>
        <w:jc w:val="both"/>
        <w:rPr>
          <w:rFonts w:ascii="Times New Roman" w:hAnsi="Times New Roman"/>
        </w:rPr>
      </w:pPr>
      <w:r w:rsidRPr="0042761A">
        <w:rPr>
          <w:rFonts w:ascii="Times New Roman" w:hAnsi="Times New Roman"/>
        </w:rPr>
        <w:t>использовать музыкальные редакторы, клавишные и кинетические синтезаторы для решения творческих задач.</w:t>
      </w:r>
    </w:p>
    <w:p w:rsidR="005B17E0" w:rsidRPr="0042761A" w:rsidRDefault="005B17E0" w:rsidP="00484860">
      <w:pPr>
        <w:ind w:firstLine="567"/>
        <w:jc w:val="both"/>
        <w:rPr>
          <w:rFonts w:ascii="Times New Roman" w:hAnsi="Times New Roman"/>
        </w:rPr>
      </w:pPr>
      <w:bookmarkStart w:id="159" w:name="_Toc405145668"/>
      <w:bookmarkStart w:id="160" w:name="_Toc406059011"/>
      <w:bookmarkStart w:id="161" w:name="_Toc409682190"/>
      <w:bookmarkStart w:id="162" w:name="_Toc409691664"/>
      <w:bookmarkStart w:id="163" w:name="_Toc410653988"/>
      <w:bookmarkStart w:id="164" w:name="_Toc410702992"/>
      <w:r w:rsidRPr="0042761A">
        <w:rPr>
          <w:rFonts w:ascii="Times New Roman" w:hAnsi="Times New Roman"/>
        </w:rPr>
        <w:tab/>
      </w:r>
      <w:bookmarkStart w:id="165" w:name="_Toc284662748"/>
      <w:bookmarkStart w:id="166" w:name="_Toc284663374"/>
      <w:bookmarkStart w:id="167" w:name="_Toc414553174"/>
      <w:r w:rsidRPr="0042761A">
        <w:rPr>
          <w:rFonts w:ascii="Times New Roman" w:hAnsi="Times New Roman"/>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59"/>
      <w:bookmarkEnd w:id="160"/>
      <w:bookmarkEnd w:id="161"/>
      <w:bookmarkEnd w:id="162"/>
      <w:bookmarkEnd w:id="163"/>
      <w:bookmarkEnd w:id="164"/>
      <w:bookmarkEnd w:id="165"/>
      <w:bookmarkEnd w:id="166"/>
      <w:bookmarkEnd w:id="167"/>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5B17E0" w:rsidRPr="0042761A" w:rsidRDefault="005B17E0" w:rsidP="00484860">
      <w:pPr>
        <w:ind w:firstLine="567"/>
        <w:jc w:val="both"/>
        <w:rPr>
          <w:rFonts w:ascii="Times New Roman" w:hAnsi="Times New Roman"/>
        </w:rPr>
      </w:pPr>
      <w:r w:rsidRPr="0042761A">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5B17E0" w:rsidRPr="0042761A" w:rsidRDefault="005B17E0" w:rsidP="00484860">
      <w:pPr>
        <w:ind w:firstLine="567"/>
        <w:jc w:val="both"/>
        <w:rPr>
          <w:rFonts w:ascii="Times New Roman" w:hAnsi="Times New Roman"/>
        </w:rPr>
      </w:pPr>
      <w:r w:rsidRPr="0042761A">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5B17E0" w:rsidRPr="0042761A" w:rsidRDefault="005B17E0" w:rsidP="00484860">
      <w:pPr>
        <w:ind w:firstLine="567"/>
        <w:jc w:val="both"/>
        <w:rPr>
          <w:rFonts w:ascii="Times New Roman" w:hAnsi="Times New Roman"/>
        </w:rPr>
      </w:pPr>
      <w:r w:rsidRPr="0042761A">
        <w:rPr>
          <w:rFonts w:ascii="Times New Roman" w:hAnsi="Times New Roman"/>
        </w:rPr>
        <w:t>использовать программы-архиваторы.</w:t>
      </w:r>
    </w:p>
    <w:p w:rsidR="005B17E0" w:rsidRPr="0042761A" w:rsidRDefault="005B17E0" w:rsidP="00484860">
      <w:pPr>
        <w:ind w:firstLine="567"/>
        <w:jc w:val="both"/>
        <w:rPr>
          <w:rFonts w:ascii="Times New Roman" w:hAnsi="Times New Roman"/>
        </w:rPr>
      </w:pPr>
      <w:bookmarkStart w:id="168" w:name="_Toc405145669"/>
      <w:bookmarkStart w:id="169" w:name="_Toc406059012"/>
      <w:bookmarkStart w:id="170" w:name="_Toc409682191"/>
      <w:bookmarkStart w:id="171" w:name="_Toc409691665"/>
      <w:bookmarkStart w:id="172" w:name="_Toc410653989"/>
      <w:bookmarkStart w:id="173" w:name="_Toc410702993"/>
      <w:r w:rsidRPr="0042761A">
        <w:rPr>
          <w:rFonts w:ascii="Times New Roman" w:hAnsi="Times New Roman"/>
        </w:rPr>
        <w:tab/>
      </w:r>
      <w:bookmarkStart w:id="174" w:name="_Toc284662749"/>
      <w:bookmarkStart w:id="175" w:name="_Toc284663375"/>
      <w:bookmarkStart w:id="176" w:name="_Toc414553175"/>
      <w:r w:rsidRPr="0042761A">
        <w:rPr>
          <w:rFonts w:ascii="Times New Roman" w:hAnsi="Times New Roman"/>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68"/>
      <w:bookmarkEnd w:id="169"/>
      <w:bookmarkEnd w:id="170"/>
      <w:bookmarkEnd w:id="171"/>
      <w:bookmarkEnd w:id="172"/>
      <w:bookmarkEnd w:id="173"/>
      <w:bookmarkEnd w:id="174"/>
      <w:bookmarkEnd w:id="175"/>
      <w:bookmarkEnd w:id="176"/>
    </w:p>
    <w:p w:rsidR="005B17E0" w:rsidRPr="0042761A" w:rsidRDefault="005B17E0" w:rsidP="00484860">
      <w:pPr>
        <w:ind w:firstLine="567"/>
        <w:jc w:val="both"/>
        <w:rPr>
          <w:rFonts w:ascii="Times New Roman" w:hAnsi="Times New Roman"/>
        </w:rPr>
      </w:pPr>
      <w:r w:rsidRPr="0042761A">
        <w:rPr>
          <w:rFonts w:ascii="Times New Roman" w:hAnsi="Times New Roman"/>
        </w:rPr>
        <w:t>проводить простые эксперименты и исследования в виртуальных лабораториях;</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5B17E0" w:rsidRPr="0042761A" w:rsidRDefault="005B17E0" w:rsidP="00484860">
      <w:pPr>
        <w:ind w:firstLine="567"/>
        <w:jc w:val="both"/>
        <w:rPr>
          <w:rFonts w:ascii="Times New Roman" w:hAnsi="Times New Roman"/>
        </w:rPr>
      </w:pPr>
      <w:r w:rsidRPr="0042761A">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5B17E0" w:rsidRPr="0042761A" w:rsidRDefault="005B17E0" w:rsidP="00484860">
      <w:pPr>
        <w:ind w:firstLine="567"/>
        <w:jc w:val="both"/>
        <w:rPr>
          <w:rFonts w:ascii="Times New Roman" w:hAnsi="Times New Roman"/>
        </w:rPr>
      </w:pPr>
      <w:bookmarkStart w:id="177" w:name="_Toc405145670"/>
      <w:bookmarkStart w:id="178" w:name="_Toc406059013"/>
      <w:bookmarkStart w:id="179" w:name="_Toc409682192"/>
      <w:bookmarkStart w:id="180" w:name="_Toc409691666"/>
      <w:bookmarkStart w:id="181" w:name="_Toc410653990"/>
      <w:bookmarkStart w:id="182" w:name="_Toc410702994"/>
      <w:r w:rsidRPr="0042761A">
        <w:rPr>
          <w:rFonts w:ascii="Times New Roman" w:hAnsi="Times New Roman"/>
        </w:rPr>
        <w:tab/>
      </w:r>
      <w:bookmarkStart w:id="183" w:name="_Toc284662750"/>
      <w:bookmarkStart w:id="184" w:name="_Toc284663376"/>
      <w:bookmarkStart w:id="185" w:name="_Toc414553176"/>
      <w:r w:rsidRPr="0042761A">
        <w:rPr>
          <w:rFonts w:ascii="Times New Roman" w:hAnsi="Times New Roman"/>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7"/>
      <w:bookmarkEnd w:id="178"/>
      <w:bookmarkEnd w:id="179"/>
      <w:bookmarkEnd w:id="180"/>
      <w:bookmarkEnd w:id="181"/>
      <w:bookmarkEnd w:id="182"/>
      <w:bookmarkEnd w:id="183"/>
      <w:bookmarkEnd w:id="184"/>
      <w:bookmarkEnd w:id="185"/>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5B17E0" w:rsidRPr="0042761A" w:rsidRDefault="005B17E0" w:rsidP="00484860">
      <w:pPr>
        <w:ind w:firstLine="567"/>
        <w:jc w:val="both"/>
        <w:rPr>
          <w:rFonts w:ascii="Times New Roman" w:hAnsi="Times New Roman"/>
        </w:rPr>
      </w:pPr>
      <w:r w:rsidRPr="0042761A">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5B17E0" w:rsidRPr="0042761A" w:rsidRDefault="005B17E0" w:rsidP="00484860">
      <w:pPr>
        <w:ind w:firstLine="567"/>
        <w:jc w:val="both"/>
        <w:rPr>
          <w:rFonts w:ascii="Times New Roman" w:hAnsi="Times New Roman"/>
        </w:rPr>
      </w:pPr>
      <w:r w:rsidRPr="0042761A">
        <w:rPr>
          <w:rFonts w:ascii="Times New Roman" w:hAnsi="Times New Roman"/>
        </w:rPr>
        <w:t>моделировать с использованием виртуальных конструкторов;</w:t>
      </w:r>
    </w:p>
    <w:p w:rsidR="005B17E0" w:rsidRPr="0042761A" w:rsidRDefault="005B17E0" w:rsidP="00484860">
      <w:pPr>
        <w:ind w:firstLine="567"/>
        <w:jc w:val="both"/>
        <w:rPr>
          <w:rFonts w:ascii="Times New Roman" w:hAnsi="Times New Roman"/>
        </w:rPr>
      </w:pPr>
      <w:r w:rsidRPr="0042761A">
        <w:rPr>
          <w:rFonts w:ascii="Times New Roman" w:hAnsi="Times New Roman"/>
        </w:rPr>
        <w:t>моделировать с использованием средств программирования.</w:t>
      </w:r>
    </w:p>
    <w:p w:rsidR="005B17E0" w:rsidRPr="0042761A" w:rsidRDefault="005B17E0" w:rsidP="00484860">
      <w:pPr>
        <w:ind w:firstLine="567"/>
        <w:jc w:val="both"/>
        <w:rPr>
          <w:rFonts w:ascii="Times New Roman" w:hAnsi="Times New Roman"/>
        </w:rPr>
      </w:pPr>
      <w:bookmarkStart w:id="186" w:name="_Toc405145671"/>
      <w:bookmarkStart w:id="187" w:name="_Toc406059014"/>
      <w:bookmarkStart w:id="188" w:name="_Toc409682193"/>
      <w:bookmarkStart w:id="189" w:name="_Toc409691667"/>
      <w:bookmarkStart w:id="190" w:name="_Toc410653991"/>
      <w:bookmarkStart w:id="191" w:name="_Toc410702995"/>
      <w:r w:rsidRPr="0042761A">
        <w:rPr>
          <w:rFonts w:ascii="Times New Roman" w:hAnsi="Times New Roman"/>
        </w:rPr>
        <w:tab/>
      </w:r>
      <w:bookmarkStart w:id="192" w:name="_Toc284662751"/>
      <w:bookmarkStart w:id="193" w:name="_Toc284663377"/>
      <w:bookmarkStart w:id="194" w:name="_Toc414553177"/>
      <w:r w:rsidRPr="0042761A">
        <w:rPr>
          <w:rFonts w:ascii="Times New Roman" w:hAnsi="Times New Roman"/>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6"/>
      <w:bookmarkEnd w:id="187"/>
      <w:bookmarkEnd w:id="188"/>
      <w:bookmarkEnd w:id="189"/>
      <w:bookmarkEnd w:id="190"/>
      <w:bookmarkEnd w:id="191"/>
      <w:bookmarkEnd w:id="192"/>
      <w:bookmarkEnd w:id="193"/>
      <w:bookmarkEnd w:id="194"/>
    </w:p>
    <w:p w:rsidR="005B17E0" w:rsidRPr="0042761A" w:rsidRDefault="005B17E0" w:rsidP="00484860">
      <w:pPr>
        <w:ind w:firstLine="567"/>
        <w:jc w:val="both"/>
        <w:rPr>
          <w:rFonts w:ascii="Times New Roman" w:hAnsi="Times New Roman"/>
        </w:rPr>
      </w:pPr>
      <w:r w:rsidRPr="0042761A">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5B17E0" w:rsidRPr="0042761A" w:rsidRDefault="005B17E0" w:rsidP="00484860">
      <w:pPr>
        <w:ind w:firstLine="567"/>
        <w:jc w:val="both"/>
        <w:rPr>
          <w:rFonts w:ascii="Times New Roman" w:hAnsi="Times New Roman"/>
        </w:rPr>
      </w:pPr>
      <w:r w:rsidRPr="0042761A">
        <w:rPr>
          <w:rFonts w:ascii="Times New Roman" w:hAnsi="Times New Roman"/>
        </w:rPr>
        <w:t>использовать возможности электронной почты, интернет-мессенджеров и социальных сетей для обучения;</w:t>
      </w:r>
    </w:p>
    <w:p w:rsidR="005B17E0" w:rsidRPr="0042761A" w:rsidRDefault="005B17E0" w:rsidP="00484860">
      <w:pPr>
        <w:ind w:firstLine="567"/>
        <w:jc w:val="both"/>
        <w:rPr>
          <w:rFonts w:ascii="Times New Roman" w:hAnsi="Times New Roman"/>
        </w:rPr>
      </w:pPr>
      <w:r w:rsidRPr="0042761A">
        <w:rPr>
          <w:rFonts w:ascii="Times New Roman" w:hAnsi="Times New Roman"/>
        </w:rPr>
        <w:t>вести личный дневник (блог) с использованием возможностей сети Интернет;</w:t>
      </w:r>
    </w:p>
    <w:p w:rsidR="005B17E0" w:rsidRPr="0042761A" w:rsidRDefault="005B17E0" w:rsidP="00484860">
      <w:pPr>
        <w:ind w:firstLine="567"/>
        <w:jc w:val="both"/>
        <w:rPr>
          <w:rFonts w:ascii="Times New Roman" w:hAnsi="Times New Roman"/>
        </w:rPr>
      </w:pPr>
      <w:r w:rsidRPr="0042761A">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5B17E0" w:rsidRPr="0042761A" w:rsidRDefault="005B17E0" w:rsidP="00484860">
      <w:pPr>
        <w:ind w:firstLine="567"/>
        <w:jc w:val="both"/>
        <w:rPr>
          <w:rFonts w:ascii="Times New Roman" w:hAnsi="Times New Roman"/>
        </w:rPr>
      </w:pPr>
      <w:r w:rsidRPr="0042761A">
        <w:rPr>
          <w:rFonts w:ascii="Times New Roman" w:hAnsi="Times New Roman"/>
        </w:rPr>
        <w:t>соблюдать правила безопасного поведения в сети Интернет;</w:t>
      </w:r>
    </w:p>
    <w:p w:rsidR="005B17E0" w:rsidRPr="0042761A" w:rsidRDefault="005B17E0" w:rsidP="00484860">
      <w:pPr>
        <w:ind w:firstLine="567"/>
        <w:jc w:val="both"/>
        <w:rPr>
          <w:rFonts w:ascii="Times New Roman" w:hAnsi="Times New Roman"/>
        </w:rPr>
      </w:pPr>
      <w:r w:rsidRPr="0042761A">
        <w:rPr>
          <w:rFonts w:ascii="Times New Roman" w:hAnsi="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5B17E0" w:rsidRPr="005E6963" w:rsidRDefault="005B17E0" w:rsidP="005E6963">
      <w:pPr>
        <w:pStyle w:val="a4"/>
      </w:pPr>
    </w:p>
    <w:p w:rsidR="005B17E0" w:rsidRPr="0042761A" w:rsidRDefault="005E6963" w:rsidP="005E6963">
      <w:pPr>
        <w:ind w:firstLine="567"/>
        <w:jc w:val="center"/>
        <w:rPr>
          <w:rFonts w:ascii="Times New Roman" w:hAnsi="Times New Roman"/>
        </w:rPr>
      </w:pPr>
      <w:r w:rsidRPr="005E6963">
        <w:rPr>
          <w:rFonts w:ascii="Times New Roman" w:hAnsi="Times New Roman"/>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5B17E0" w:rsidRPr="0042761A" w:rsidRDefault="005B17E0" w:rsidP="00484860">
      <w:pPr>
        <w:ind w:firstLine="567"/>
        <w:jc w:val="both"/>
        <w:rPr>
          <w:rFonts w:ascii="Times New Roman" w:hAnsi="Times New Roman"/>
        </w:rPr>
      </w:pPr>
      <w:r w:rsidRPr="0042761A">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5B17E0" w:rsidRPr="0042761A" w:rsidRDefault="005B17E0" w:rsidP="00484860">
      <w:pPr>
        <w:ind w:firstLine="567"/>
        <w:jc w:val="both"/>
        <w:rPr>
          <w:rFonts w:ascii="Times New Roman" w:hAnsi="Times New Roman"/>
        </w:rPr>
      </w:pPr>
      <w:r w:rsidRPr="0042761A">
        <w:rPr>
          <w:rFonts w:ascii="Times New Roman" w:hAnsi="Times New Roman"/>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5B17E0" w:rsidRPr="0042761A" w:rsidRDefault="005B17E0" w:rsidP="00484860">
      <w:pPr>
        <w:ind w:firstLine="567"/>
        <w:jc w:val="both"/>
        <w:rPr>
          <w:rFonts w:ascii="Times New Roman" w:hAnsi="Times New Roman"/>
        </w:rPr>
      </w:pPr>
      <w:r w:rsidRPr="0042761A">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5B17E0" w:rsidRPr="0042761A" w:rsidRDefault="005B17E0" w:rsidP="00484860">
      <w:pPr>
        <w:ind w:firstLine="567"/>
        <w:jc w:val="both"/>
        <w:rPr>
          <w:rFonts w:ascii="Times New Roman" w:hAnsi="Times New Roman"/>
        </w:rPr>
      </w:pPr>
      <w:r w:rsidRPr="0042761A">
        <w:rPr>
          <w:rFonts w:ascii="Times New Roman" w:hAnsi="Times New Roman"/>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5B17E0" w:rsidRPr="0042761A" w:rsidRDefault="005B17E0" w:rsidP="00484860">
      <w:pPr>
        <w:ind w:firstLine="567"/>
        <w:jc w:val="both"/>
        <w:rPr>
          <w:rFonts w:ascii="Times New Roman" w:hAnsi="Times New Roman"/>
        </w:rPr>
      </w:pPr>
      <w:r w:rsidRPr="0042761A">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5B17E0" w:rsidRPr="0042761A" w:rsidRDefault="005B17E0" w:rsidP="00484860">
      <w:pPr>
        <w:ind w:firstLine="567"/>
        <w:jc w:val="both"/>
        <w:rPr>
          <w:rFonts w:ascii="Times New Roman" w:hAnsi="Times New Roman"/>
        </w:rPr>
      </w:pPr>
      <w:r w:rsidRPr="0042761A">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5B17E0" w:rsidRPr="0042761A" w:rsidRDefault="005B17E0" w:rsidP="00484860">
      <w:pPr>
        <w:ind w:firstLine="567"/>
        <w:jc w:val="both"/>
        <w:rPr>
          <w:rFonts w:ascii="Times New Roman" w:hAnsi="Times New Roman"/>
        </w:rPr>
      </w:pPr>
      <w:r w:rsidRPr="0042761A">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5B17E0" w:rsidRPr="00BA1135" w:rsidRDefault="005B17E0" w:rsidP="00BA1135">
      <w:pPr>
        <w:pStyle w:val="a4"/>
      </w:pPr>
    </w:p>
    <w:p w:rsidR="005B17E0" w:rsidRPr="00BA1135" w:rsidRDefault="00BA1135" w:rsidP="00BA1135">
      <w:pPr>
        <w:ind w:firstLine="567"/>
        <w:jc w:val="center"/>
        <w:rPr>
          <w:rFonts w:ascii="Times New Roman" w:hAnsi="Times New Roman"/>
          <w:b/>
        </w:rPr>
      </w:pPr>
      <w:r w:rsidRPr="00BA1135">
        <w:rPr>
          <w:rFonts w:ascii="Times New Roman" w:hAnsi="Times New Roman"/>
          <w:b/>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5B17E0" w:rsidRPr="0042761A" w:rsidRDefault="005B17E0" w:rsidP="00484860">
      <w:pPr>
        <w:ind w:firstLine="567"/>
        <w:jc w:val="both"/>
        <w:rPr>
          <w:rFonts w:ascii="Times New Roman" w:hAnsi="Times New Roman"/>
        </w:rPr>
      </w:pPr>
      <w:r w:rsidRPr="0042761A">
        <w:rPr>
          <w:rFonts w:ascii="Times New Roman" w:hAnsi="Times New Roman"/>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5B17E0" w:rsidRPr="0042761A" w:rsidRDefault="005B17E0" w:rsidP="00484860">
      <w:pPr>
        <w:ind w:firstLine="567"/>
        <w:jc w:val="both"/>
        <w:rPr>
          <w:rFonts w:ascii="Times New Roman" w:hAnsi="Times New Roman"/>
        </w:rPr>
      </w:pPr>
      <w:r w:rsidRPr="0042761A">
        <w:rPr>
          <w:rFonts w:ascii="Times New Roman" w:hAnsi="Times New Roman"/>
        </w:rPr>
        <w:t>Требования к условиям включают:</w:t>
      </w:r>
    </w:p>
    <w:p w:rsidR="005B17E0" w:rsidRPr="0042761A" w:rsidRDefault="005B17E0" w:rsidP="00484860">
      <w:pPr>
        <w:ind w:firstLine="567"/>
        <w:jc w:val="both"/>
        <w:rPr>
          <w:rFonts w:ascii="Times New Roman" w:hAnsi="Times New Roman"/>
        </w:rPr>
      </w:pPr>
      <w:r w:rsidRPr="0042761A">
        <w:rPr>
          <w:rFonts w:ascii="Times New Roman" w:hAnsi="Times New Roman"/>
        </w:rPr>
        <w:t>укомплектованность образовательной организации педагогическими, руководящими и иными работниками;</w:t>
      </w:r>
    </w:p>
    <w:p w:rsidR="005B17E0" w:rsidRPr="0042761A" w:rsidRDefault="005B17E0" w:rsidP="00484860">
      <w:pPr>
        <w:ind w:firstLine="567"/>
        <w:jc w:val="both"/>
        <w:rPr>
          <w:rFonts w:ascii="Times New Roman" w:hAnsi="Times New Roman"/>
        </w:rPr>
      </w:pPr>
      <w:r w:rsidRPr="0042761A">
        <w:rPr>
          <w:rFonts w:ascii="Times New Roman" w:hAnsi="Times New Roman"/>
        </w:rPr>
        <w:t>уровень квалификации педагогических и иных работников образовательной организации;</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5B17E0" w:rsidRPr="0042761A" w:rsidRDefault="005B17E0" w:rsidP="00484860">
      <w:pPr>
        <w:ind w:firstLine="567"/>
        <w:jc w:val="both"/>
        <w:rPr>
          <w:rFonts w:ascii="Times New Roman" w:hAnsi="Times New Roman"/>
        </w:rPr>
      </w:pPr>
      <w:r w:rsidRPr="0042761A">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5B17E0" w:rsidRPr="0042761A" w:rsidRDefault="005B17E0" w:rsidP="00484860">
      <w:pPr>
        <w:ind w:firstLine="567"/>
        <w:jc w:val="both"/>
        <w:rPr>
          <w:rFonts w:ascii="Times New Roman" w:hAnsi="Times New Roman"/>
        </w:rPr>
      </w:pPr>
      <w:r w:rsidRPr="0042761A">
        <w:rPr>
          <w:rFonts w:ascii="Times New Roman" w:hAnsi="Times New Roman"/>
        </w:rPr>
        <w:t>педагоги владеют представлениями о возрастных особенностях учащихся начальной, основной и старшей школы;</w:t>
      </w:r>
    </w:p>
    <w:p w:rsidR="005B17E0" w:rsidRPr="0042761A" w:rsidRDefault="005B17E0" w:rsidP="00484860">
      <w:pPr>
        <w:ind w:firstLine="567"/>
        <w:jc w:val="both"/>
        <w:rPr>
          <w:rFonts w:ascii="Times New Roman" w:hAnsi="Times New Roman"/>
        </w:rPr>
      </w:pPr>
      <w:r w:rsidRPr="0042761A">
        <w:rPr>
          <w:rFonts w:ascii="Times New Roman" w:hAnsi="Times New Roman"/>
        </w:rPr>
        <w:t>педагоги прошли курсы повышения квалификации, посвященные ФГОС;</w:t>
      </w:r>
    </w:p>
    <w:p w:rsidR="005B17E0" w:rsidRPr="0042761A" w:rsidRDefault="005B17E0" w:rsidP="00484860">
      <w:pPr>
        <w:ind w:firstLine="567"/>
        <w:jc w:val="both"/>
        <w:rPr>
          <w:rFonts w:ascii="Times New Roman" w:hAnsi="Times New Roman"/>
        </w:rPr>
      </w:pPr>
      <w:r w:rsidRPr="0042761A">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5B17E0" w:rsidRPr="0042761A" w:rsidRDefault="005B17E0" w:rsidP="00484860">
      <w:pPr>
        <w:ind w:firstLine="567"/>
        <w:jc w:val="both"/>
        <w:rPr>
          <w:rFonts w:ascii="Times New Roman" w:hAnsi="Times New Roman"/>
        </w:rPr>
      </w:pPr>
      <w:r w:rsidRPr="0042761A">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5B17E0" w:rsidRPr="0042761A" w:rsidRDefault="005B17E0" w:rsidP="00484860">
      <w:pPr>
        <w:ind w:firstLine="567"/>
        <w:jc w:val="both"/>
        <w:rPr>
          <w:rFonts w:ascii="Times New Roman" w:hAnsi="Times New Roman"/>
        </w:rPr>
      </w:pPr>
      <w:r w:rsidRPr="0042761A">
        <w:rPr>
          <w:rFonts w:ascii="Times New Roman" w:hAnsi="Times New Roman"/>
        </w:rPr>
        <w:t>педагоги осуществляют формирование УУД в рамках проектной, исследовательской деятельностей;</w:t>
      </w:r>
    </w:p>
    <w:p w:rsidR="005B17E0" w:rsidRPr="0042761A" w:rsidRDefault="005B17E0" w:rsidP="00484860">
      <w:pPr>
        <w:ind w:firstLine="567"/>
        <w:jc w:val="both"/>
        <w:rPr>
          <w:rFonts w:ascii="Times New Roman" w:hAnsi="Times New Roman"/>
        </w:rPr>
      </w:pPr>
      <w:r w:rsidRPr="0042761A">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5B17E0" w:rsidRPr="0042761A" w:rsidRDefault="005B17E0" w:rsidP="00484860">
      <w:pPr>
        <w:ind w:firstLine="567"/>
        <w:jc w:val="both"/>
        <w:rPr>
          <w:rFonts w:ascii="Times New Roman" w:hAnsi="Times New Roman"/>
        </w:rPr>
      </w:pPr>
      <w:r w:rsidRPr="0042761A">
        <w:rPr>
          <w:rFonts w:ascii="Times New Roman" w:hAnsi="Times New Roman"/>
        </w:rPr>
        <w:t>педагоги владеют навыками формирующего оценивания;</w:t>
      </w:r>
    </w:p>
    <w:p w:rsidR="005B17E0" w:rsidRPr="0042761A" w:rsidRDefault="005B17E0" w:rsidP="00484860">
      <w:pPr>
        <w:ind w:firstLine="567"/>
        <w:jc w:val="both"/>
        <w:rPr>
          <w:rFonts w:ascii="Times New Roman" w:hAnsi="Times New Roman"/>
        </w:rPr>
      </w:pPr>
      <w:r w:rsidRPr="0042761A">
        <w:rPr>
          <w:rFonts w:ascii="Times New Roman" w:hAnsi="Times New Roman"/>
        </w:rPr>
        <w:t>наличие позиции тьютора или педагоги владеют навыками тьюторского сопровождения обучающихся;</w:t>
      </w:r>
    </w:p>
    <w:p w:rsidR="005B17E0" w:rsidRPr="0042761A" w:rsidRDefault="005B17E0" w:rsidP="00484860">
      <w:pPr>
        <w:ind w:firstLine="567"/>
        <w:jc w:val="both"/>
        <w:rPr>
          <w:rFonts w:ascii="Times New Roman" w:hAnsi="Times New Roman"/>
        </w:rPr>
      </w:pPr>
      <w:r w:rsidRPr="0042761A">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5B17E0" w:rsidRPr="00336244" w:rsidRDefault="005B17E0" w:rsidP="00336244">
      <w:pPr>
        <w:pStyle w:val="a4"/>
      </w:pPr>
    </w:p>
    <w:p w:rsidR="005B17E0" w:rsidRPr="00336244" w:rsidRDefault="00336244" w:rsidP="00336244">
      <w:pPr>
        <w:ind w:firstLine="567"/>
        <w:jc w:val="center"/>
        <w:rPr>
          <w:rFonts w:ascii="Times New Roman" w:hAnsi="Times New Roman"/>
          <w:b/>
        </w:rPr>
      </w:pPr>
      <w:r w:rsidRPr="00336244">
        <w:rPr>
          <w:rFonts w:ascii="Times New Roman" w:hAnsi="Times New Roman"/>
          <w:b/>
        </w:rPr>
        <w:t>2.1.11. МЕТОДИКА И ИНСТРУМЕНТАРИЙ МОНИТОРИНГА УСПЕШНОСТИ ОСВОЕНИЯ И ПРИМЕНЕНИЯ ОБУЧАЮЩИМИСЯ УНИВЕРСАЛЬНЫХ УЧЕБНЫХ ДЕЙСТВИЙ</w:t>
      </w:r>
    </w:p>
    <w:p w:rsidR="005B17E0" w:rsidRPr="0042761A" w:rsidRDefault="005B17E0" w:rsidP="00484860">
      <w:pPr>
        <w:ind w:firstLine="567"/>
        <w:jc w:val="both"/>
        <w:rPr>
          <w:rFonts w:ascii="Times New Roman" w:hAnsi="Times New Roman"/>
        </w:rPr>
      </w:pPr>
      <w:r w:rsidRPr="0042761A">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5B17E0" w:rsidRPr="0042761A" w:rsidRDefault="005B17E0" w:rsidP="00484860">
      <w:pPr>
        <w:ind w:firstLine="567"/>
        <w:jc w:val="both"/>
        <w:rPr>
          <w:rFonts w:ascii="Times New Roman" w:hAnsi="Times New Roman"/>
        </w:rPr>
      </w:pPr>
      <w:r w:rsidRPr="0042761A">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5B17E0" w:rsidRPr="0042761A" w:rsidRDefault="005B17E0" w:rsidP="00484860">
      <w:pPr>
        <w:ind w:firstLine="567"/>
        <w:jc w:val="both"/>
        <w:rPr>
          <w:rFonts w:ascii="Times New Roman" w:hAnsi="Times New Roman"/>
        </w:rPr>
      </w:pPr>
      <w:r w:rsidRPr="0042761A">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5B17E0" w:rsidRPr="0042761A" w:rsidRDefault="005B17E0" w:rsidP="00484860">
      <w:pPr>
        <w:ind w:firstLine="567"/>
        <w:jc w:val="both"/>
        <w:rPr>
          <w:rFonts w:ascii="Times New Roman" w:hAnsi="Times New Roman"/>
        </w:rPr>
      </w:pPr>
      <w:r w:rsidRPr="0042761A">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5B17E0" w:rsidRPr="0042761A" w:rsidRDefault="005B17E0" w:rsidP="00484860">
      <w:pPr>
        <w:ind w:firstLine="567"/>
        <w:jc w:val="both"/>
        <w:rPr>
          <w:rFonts w:ascii="Times New Roman" w:hAnsi="Times New Roman"/>
        </w:rPr>
      </w:pPr>
      <w:r w:rsidRPr="0042761A">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5B17E0" w:rsidRPr="0042761A" w:rsidRDefault="005B17E0" w:rsidP="00484860">
      <w:pPr>
        <w:ind w:firstLine="567"/>
        <w:jc w:val="both"/>
        <w:rPr>
          <w:rFonts w:ascii="Times New Roman" w:hAnsi="Times New Roman"/>
        </w:rPr>
      </w:pPr>
      <w:r w:rsidRPr="0042761A">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5B17E0" w:rsidRPr="0042761A" w:rsidRDefault="005B17E0" w:rsidP="00484860">
      <w:pPr>
        <w:ind w:firstLine="567"/>
        <w:jc w:val="both"/>
        <w:rPr>
          <w:rFonts w:ascii="Times New Roman" w:hAnsi="Times New Roman"/>
        </w:rPr>
      </w:pPr>
      <w:r w:rsidRPr="0042761A">
        <w:rPr>
          <w:rFonts w:ascii="Times New Roman" w:hAnsi="Times New Roman"/>
        </w:rPr>
        <w:t>обобщение учебных действий на основе выявления общих принципов.</w:t>
      </w:r>
    </w:p>
    <w:p w:rsidR="005B17E0" w:rsidRPr="0042761A" w:rsidRDefault="005B17E0" w:rsidP="00484860">
      <w:pPr>
        <w:ind w:firstLine="567"/>
        <w:jc w:val="both"/>
        <w:rPr>
          <w:rFonts w:ascii="Times New Roman" w:hAnsi="Times New Roman"/>
        </w:rPr>
      </w:pPr>
      <w:r w:rsidRPr="0042761A">
        <w:rPr>
          <w:rFonts w:ascii="Times New Roman" w:hAnsi="Times New Roman"/>
        </w:rPr>
        <w:t>Система оценки УУД может быть:</w:t>
      </w:r>
    </w:p>
    <w:p w:rsidR="005B17E0" w:rsidRPr="0042761A" w:rsidRDefault="005B17E0" w:rsidP="00484860">
      <w:pPr>
        <w:ind w:firstLine="567"/>
        <w:jc w:val="both"/>
        <w:rPr>
          <w:rFonts w:ascii="Times New Roman" w:hAnsi="Times New Roman"/>
        </w:rPr>
      </w:pPr>
      <w:r w:rsidRPr="0042761A">
        <w:rPr>
          <w:rFonts w:ascii="Times New Roman" w:hAnsi="Times New Roman"/>
        </w:rPr>
        <w:t>уровневой (определяются уровни владения УУД);</w:t>
      </w:r>
    </w:p>
    <w:p w:rsidR="005B17E0" w:rsidRPr="0042761A" w:rsidRDefault="005B17E0" w:rsidP="00484860">
      <w:pPr>
        <w:ind w:firstLine="567"/>
        <w:jc w:val="both"/>
        <w:rPr>
          <w:rFonts w:ascii="Times New Roman" w:hAnsi="Times New Roman"/>
        </w:rPr>
      </w:pPr>
      <w:r w:rsidRPr="0042761A">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5B17E0" w:rsidRPr="0042761A" w:rsidRDefault="005B17E0" w:rsidP="00484860">
      <w:pPr>
        <w:ind w:firstLine="567"/>
        <w:jc w:val="both"/>
        <w:rPr>
          <w:rFonts w:ascii="Times New Roman" w:hAnsi="Times New Roman"/>
        </w:rPr>
      </w:pPr>
      <w:r w:rsidRPr="0042761A">
        <w:rPr>
          <w:rFonts w:ascii="Times New Roman" w:hAnsi="Times New Roman"/>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5B17E0" w:rsidRPr="0042761A" w:rsidRDefault="005B17E0" w:rsidP="00484860">
      <w:pPr>
        <w:ind w:firstLine="567"/>
        <w:jc w:val="both"/>
        <w:rPr>
          <w:rFonts w:ascii="Times New Roman" w:hAnsi="Times New Roman"/>
        </w:rPr>
      </w:pPr>
      <w:r w:rsidRPr="0042761A">
        <w:rPr>
          <w:rFonts w:ascii="Times New Roman" w:hAnsi="Times New Roman"/>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5B17E0" w:rsidRPr="0042761A" w:rsidRDefault="005B17E0" w:rsidP="00484860">
      <w:pPr>
        <w:ind w:firstLine="567"/>
        <w:jc w:val="both"/>
        <w:rPr>
          <w:rFonts w:ascii="Times New Roman" w:hAnsi="Times New Roman"/>
        </w:rPr>
      </w:pPr>
      <w:bookmarkStart w:id="195" w:name="_Toc406059015"/>
    </w:p>
    <w:p w:rsidR="005B17E0" w:rsidRPr="00336244" w:rsidRDefault="00336244" w:rsidP="00484860">
      <w:pPr>
        <w:ind w:firstLine="567"/>
        <w:jc w:val="both"/>
        <w:rPr>
          <w:rFonts w:ascii="Times New Roman" w:hAnsi="Times New Roman"/>
          <w:b/>
          <w:sz w:val="24"/>
          <w:szCs w:val="24"/>
        </w:rPr>
      </w:pPr>
      <w:bookmarkStart w:id="196" w:name="_Toc409691668"/>
      <w:bookmarkStart w:id="197" w:name="_Toc410653992"/>
      <w:bookmarkStart w:id="198" w:name="_Toc414553178"/>
      <w:r w:rsidRPr="00336244">
        <w:rPr>
          <w:rFonts w:ascii="Times New Roman" w:hAnsi="Times New Roman"/>
          <w:b/>
          <w:sz w:val="24"/>
          <w:szCs w:val="24"/>
        </w:rPr>
        <w:t>2.2. ПРИМЕРНЫЕ ПРОГРАММЫ УЧЕБНЫХ ПРЕДМЕТОВ, КУРСОВ</w:t>
      </w:r>
      <w:bookmarkEnd w:id="195"/>
      <w:bookmarkEnd w:id="196"/>
      <w:bookmarkEnd w:id="197"/>
      <w:bookmarkEnd w:id="198"/>
    </w:p>
    <w:p w:rsidR="005B17E0" w:rsidRPr="0042761A" w:rsidRDefault="00336244" w:rsidP="00336244">
      <w:pPr>
        <w:ind w:firstLine="567"/>
        <w:jc w:val="center"/>
        <w:rPr>
          <w:rFonts w:ascii="Times New Roman" w:hAnsi="Times New Roman"/>
        </w:rPr>
      </w:pPr>
      <w:bookmarkStart w:id="199" w:name="_Toc414553179"/>
      <w:r w:rsidRPr="0042761A">
        <w:rPr>
          <w:rFonts w:ascii="Times New Roman" w:hAnsi="Times New Roman"/>
        </w:rPr>
        <w:t>2.2.1 ОБЩИЕ ПОЛОЖЕНИЯ</w:t>
      </w:r>
      <w:bookmarkEnd w:id="199"/>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 </w:t>
      </w:r>
    </w:p>
    <w:p w:rsidR="005B17E0" w:rsidRPr="0042761A" w:rsidRDefault="005B17E0" w:rsidP="00484860">
      <w:pPr>
        <w:ind w:firstLine="567"/>
        <w:jc w:val="both"/>
        <w:rPr>
          <w:rFonts w:ascii="Times New Roman" w:hAnsi="Times New Roman"/>
        </w:rPr>
      </w:pPr>
      <w:r w:rsidRPr="0042761A">
        <w:rPr>
          <w:rFonts w:ascii="Times New Roman" w:hAnsi="Times New Roman"/>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5B17E0" w:rsidRPr="0042761A" w:rsidRDefault="005B17E0" w:rsidP="00484860">
      <w:pPr>
        <w:ind w:firstLine="567"/>
        <w:jc w:val="both"/>
        <w:rPr>
          <w:rFonts w:ascii="Times New Roman" w:hAnsi="Times New Roman"/>
        </w:rPr>
      </w:pPr>
      <w:r w:rsidRPr="0042761A">
        <w:rPr>
          <w:rFonts w:ascii="Times New Roman" w:hAnsi="Times New Roman"/>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5B17E0" w:rsidRPr="0042761A" w:rsidRDefault="005B17E0" w:rsidP="00484860">
      <w:pPr>
        <w:ind w:firstLine="567"/>
        <w:jc w:val="both"/>
        <w:rPr>
          <w:rFonts w:ascii="Times New Roman" w:hAnsi="Times New Roman"/>
        </w:rPr>
      </w:pPr>
      <w:r w:rsidRPr="0042761A">
        <w:rPr>
          <w:rFonts w:ascii="Times New Roman" w:hAnsi="Times New Roman"/>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5B17E0" w:rsidRPr="0042761A" w:rsidRDefault="005B17E0" w:rsidP="00484860">
      <w:pPr>
        <w:ind w:firstLine="567"/>
        <w:jc w:val="both"/>
        <w:rPr>
          <w:rFonts w:ascii="Times New Roman" w:hAnsi="Times New Roman"/>
        </w:rPr>
      </w:pPr>
      <w:r w:rsidRPr="0042761A">
        <w:rPr>
          <w:rFonts w:ascii="Times New Roman" w:hAnsi="Times New Roman"/>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5B17E0" w:rsidRPr="0042761A" w:rsidRDefault="005B17E0" w:rsidP="00484860">
      <w:pPr>
        <w:ind w:firstLine="567"/>
        <w:jc w:val="both"/>
        <w:rPr>
          <w:rFonts w:ascii="Times New Roman" w:hAnsi="Times New Roman"/>
        </w:rPr>
      </w:pPr>
      <w:r w:rsidRPr="0042761A">
        <w:rPr>
          <w:rFonts w:ascii="Times New Roman" w:hAnsi="Times New Roman"/>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5B17E0" w:rsidRPr="0042761A" w:rsidRDefault="005B17E0" w:rsidP="00484860">
      <w:pPr>
        <w:ind w:firstLine="567"/>
        <w:jc w:val="both"/>
        <w:rPr>
          <w:rFonts w:ascii="Times New Roman" w:hAnsi="Times New Roman"/>
        </w:rPr>
      </w:pPr>
      <w:r w:rsidRPr="0042761A">
        <w:rPr>
          <w:rFonts w:ascii="Times New Roman" w:hAnsi="Times New Roman"/>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5B17E0" w:rsidRPr="0042761A" w:rsidRDefault="005B17E0" w:rsidP="00484860">
      <w:pPr>
        <w:ind w:firstLine="567"/>
        <w:jc w:val="both"/>
        <w:rPr>
          <w:rFonts w:ascii="Times New Roman" w:hAnsi="Times New Roman"/>
        </w:rPr>
      </w:pPr>
    </w:p>
    <w:p w:rsidR="005B17E0" w:rsidRPr="003D18F8" w:rsidRDefault="00336244" w:rsidP="00336244">
      <w:pPr>
        <w:ind w:firstLine="567"/>
        <w:jc w:val="center"/>
        <w:rPr>
          <w:rFonts w:ascii="Times New Roman" w:hAnsi="Times New Roman"/>
          <w:b/>
        </w:rPr>
      </w:pPr>
      <w:bookmarkStart w:id="200" w:name="_Toc410653993"/>
      <w:bookmarkStart w:id="201" w:name="_Toc414553180"/>
      <w:r w:rsidRPr="003D18F8">
        <w:rPr>
          <w:rFonts w:ascii="Times New Roman" w:hAnsi="Times New Roman"/>
          <w:b/>
        </w:rPr>
        <w:t>2.2.2. ОСНОВНОЕ СОДЕРЖАНИЕ УЧЕБНЫХ ПРЕДМЕТОВ НА УРОВНЕ ОСНОВНОГО ОБЩЕГО ОБРАЗОВАНИЯ</w:t>
      </w:r>
      <w:bookmarkEnd w:id="200"/>
      <w:bookmarkEnd w:id="201"/>
    </w:p>
    <w:p w:rsidR="005B17E0" w:rsidRPr="00C02CEE" w:rsidRDefault="00336244" w:rsidP="00336244">
      <w:pPr>
        <w:ind w:firstLine="567"/>
        <w:jc w:val="center"/>
        <w:rPr>
          <w:rFonts w:ascii="Times New Roman" w:hAnsi="Times New Roman"/>
          <w:b/>
        </w:rPr>
      </w:pPr>
      <w:bookmarkStart w:id="202" w:name="_Toc409691669"/>
      <w:bookmarkStart w:id="203" w:name="_Toc410653994"/>
      <w:bookmarkStart w:id="204" w:name="_Toc414553181"/>
      <w:r w:rsidRPr="00C02CEE">
        <w:rPr>
          <w:rFonts w:ascii="Times New Roman" w:hAnsi="Times New Roman"/>
          <w:b/>
        </w:rPr>
        <w:t>2.2.2.1. РУССКИЙ ЯЗЫК</w:t>
      </w:r>
      <w:bookmarkEnd w:id="202"/>
      <w:bookmarkEnd w:id="203"/>
      <w:bookmarkEnd w:id="204"/>
    </w:p>
    <w:p w:rsidR="005B17E0" w:rsidRPr="0042761A" w:rsidRDefault="005B17E0" w:rsidP="00484860">
      <w:pPr>
        <w:ind w:firstLine="567"/>
        <w:jc w:val="both"/>
        <w:rPr>
          <w:rFonts w:ascii="Times New Roman" w:hAnsi="Times New Roman"/>
        </w:rPr>
      </w:pPr>
      <w:r w:rsidRPr="0042761A">
        <w:rPr>
          <w:rFonts w:ascii="Times New Roman" w:hAnsi="Times New Roman"/>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5B17E0" w:rsidRPr="0042761A" w:rsidRDefault="005B17E0" w:rsidP="00484860">
      <w:pPr>
        <w:ind w:firstLine="567"/>
        <w:jc w:val="both"/>
        <w:rPr>
          <w:rFonts w:ascii="Times New Roman" w:hAnsi="Times New Roman"/>
        </w:rPr>
      </w:pPr>
      <w:r w:rsidRPr="0042761A">
        <w:rPr>
          <w:rFonts w:ascii="Times New Roman" w:hAnsi="Times New Roman"/>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5B17E0" w:rsidRPr="0042761A" w:rsidRDefault="005B17E0" w:rsidP="00484860">
      <w:pPr>
        <w:ind w:firstLine="567"/>
        <w:jc w:val="both"/>
        <w:rPr>
          <w:rFonts w:ascii="Times New Roman" w:hAnsi="Times New Roman"/>
        </w:rPr>
      </w:pPr>
      <w:r w:rsidRPr="0042761A">
        <w:rPr>
          <w:rFonts w:ascii="Times New Roman" w:hAnsi="Times New Roman"/>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5B17E0" w:rsidRPr="0042761A" w:rsidRDefault="005B17E0" w:rsidP="00484860">
      <w:pPr>
        <w:ind w:firstLine="567"/>
        <w:jc w:val="both"/>
        <w:rPr>
          <w:rFonts w:ascii="Times New Roman" w:hAnsi="Times New Roman"/>
        </w:rPr>
      </w:pPr>
      <w:r w:rsidRPr="0042761A">
        <w:rPr>
          <w:rFonts w:ascii="Times New Roman" w:hAnsi="Times New Roman"/>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5B17E0" w:rsidRPr="0042761A" w:rsidRDefault="005B17E0" w:rsidP="00484860">
      <w:pPr>
        <w:ind w:firstLine="567"/>
        <w:jc w:val="both"/>
        <w:rPr>
          <w:rFonts w:ascii="Times New Roman" w:hAnsi="Times New Roman"/>
        </w:rPr>
      </w:pPr>
      <w:r w:rsidRPr="0042761A">
        <w:rPr>
          <w:rFonts w:ascii="Times New Roman" w:hAnsi="Times New Roman"/>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5B17E0" w:rsidRPr="0042761A" w:rsidRDefault="005B17E0" w:rsidP="00484860">
      <w:pPr>
        <w:ind w:firstLine="567"/>
        <w:jc w:val="both"/>
        <w:rPr>
          <w:rFonts w:ascii="Times New Roman" w:hAnsi="Times New Roman"/>
        </w:rPr>
      </w:pPr>
      <w:r w:rsidRPr="0042761A">
        <w:rPr>
          <w:rFonts w:ascii="Times New Roman" w:hAnsi="Times New Roman"/>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5B17E0" w:rsidRPr="0042761A" w:rsidRDefault="005B17E0" w:rsidP="00484860">
      <w:pPr>
        <w:ind w:firstLine="567"/>
        <w:jc w:val="both"/>
        <w:rPr>
          <w:rFonts w:ascii="Times New Roman" w:hAnsi="Times New Roman"/>
        </w:rPr>
      </w:pPr>
      <w:r w:rsidRPr="0042761A">
        <w:rPr>
          <w:rFonts w:ascii="Times New Roman" w:hAnsi="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5B17E0" w:rsidRPr="0042761A" w:rsidRDefault="005B17E0" w:rsidP="00484860">
      <w:pPr>
        <w:ind w:firstLine="567"/>
        <w:jc w:val="both"/>
        <w:rPr>
          <w:rFonts w:ascii="Times New Roman" w:hAnsi="Times New Roman"/>
        </w:rPr>
      </w:pPr>
      <w:r w:rsidRPr="0042761A">
        <w:rPr>
          <w:rFonts w:ascii="Times New Roman" w:hAnsi="Times New Roman"/>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5B17E0" w:rsidRPr="0042761A" w:rsidRDefault="005B17E0" w:rsidP="00484860">
      <w:pPr>
        <w:ind w:firstLine="567"/>
        <w:jc w:val="both"/>
        <w:rPr>
          <w:rFonts w:ascii="Times New Roman" w:hAnsi="Times New Roman"/>
        </w:rPr>
      </w:pPr>
      <w:r w:rsidRPr="0042761A">
        <w:rPr>
          <w:rFonts w:ascii="Times New Roman" w:hAnsi="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5B17E0" w:rsidRPr="0042761A" w:rsidRDefault="005B17E0" w:rsidP="00484860">
      <w:pPr>
        <w:ind w:firstLine="567"/>
        <w:jc w:val="both"/>
        <w:rPr>
          <w:rFonts w:ascii="Times New Roman" w:hAnsi="Times New Roman"/>
        </w:rPr>
      </w:pPr>
      <w:r w:rsidRPr="0042761A">
        <w:rPr>
          <w:rFonts w:ascii="Times New Roman" w:hAnsi="Times New Roman"/>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5B17E0" w:rsidRPr="0042761A" w:rsidRDefault="005B17E0" w:rsidP="00484860">
      <w:pPr>
        <w:ind w:firstLine="567"/>
        <w:jc w:val="both"/>
        <w:rPr>
          <w:rFonts w:ascii="Times New Roman" w:hAnsi="Times New Roman"/>
        </w:rPr>
      </w:pPr>
      <w:r w:rsidRPr="0042761A">
        <w:rPr>
          <w:rFonts w:ascii="Times New Roman" w:hAnsi="Times New Roman"/>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5B17E0" w:rsidRPr="0042761A" w:rsidRDefault="005B17E0" w:rsidP="00484860">
      <w:pPr>
        <w:ind w:firstLine="567"/>
        <w:jc w:val="both"/>
        <w:rPr>
          <w:rFonts w:ascii="Times New Roman" w:hAnsi="Times New Roman"/>
        </w:rPr>
      </w:pPr>
      <w:r w:rsidRPr="0042761A">
        <w:rPr>
          <w:rFonts w:ascii="Times New Roman" w:hAnsi="Times New Roman"/>
        </w:rPr>
        <w:t>Главными задачами реализации Программы являются:</w:t>
      </w:r>
    </w:p>
    <w:p w:rsidR="005B17E0" w:rsidRPr="0042761A" w:rsidRDefault="005B17E0" w:rsidP="00484860">
      <w:pPr>
        <w:ind w:firstLine="567"/>
        <w:jc w:val="both"/>
        <w:rPr>
          <w:rFonts w:ascii="Times New Roman" w:hAnsi="Times New Roman"/>
        </w:rPr>
      </w:pPr>
      <w:r w:rsidRPr="0042761A">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5B17E0" w:rsidRPr="0042761A" w:rsidRDefault="005B17E0" w:rsidP="00484860">
      <w:pPr>
        <w:ind w:firstLine="567"/>
        <w:jc w:val="both"/>
        <w:rPr>
          <w:rFonts w:ascii="Times New Roman" w:hAnsi="Times New Roman"/>
        </w:rPr>
      </w:pPr>
      <w:r w:rsidRPr="0042761A">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5B17E0" w:rsidRPr="0042761A" w:rsidRDefault="005B17E0" w:rsidP="00484860">
      <w:pPr>
        <w:ind w:firstLine="567"/>
        <w:jc w:val="both"/>
        <w:rPr>
          <w:rFonts w:ascii="Times New Roman" w:hAnsi="Times New Roman"/>
        </w:rPr>
      </w:pPr>
      <w:r w:rsidRPr="0042761A">
        <w:rPr>
          <w:rFonts w:ascii="Times New Roman" w:hAnsi="Times New Roman"/>
        </w:rPr>
        <w:t>овладение функциональной грамотностью и принципами нормативного использования языковых средств;</w:t>
      </w:r>
    </w:p>
    <w:p w:rsidR="005B17E0" w:rsidRPr="0042761A" w:rsidRDefault="005B17E0" w:rsidP="00484860">
      <w:pPr>
        <w:ind w:firstLine="567"/>
        <w:jc w:val="both"/>
        <w:rPr>
          <w:rFonts w:ascii="Times New Roman" w:hAnsi="Times New Roman"/>
        </w:rPr>
      </w:pPr>
      <w:r w:rsidRPr="0042761A">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В процессе изучения предмета «Русский язык» создаются условия </w:t>
      </w:r>
    </w:p>
    <w:p w:rsidR="005B17E0" w:rsidRPr="0042761A" w:rsidRDefault="005B17E0" w:rsidP="00484860">
      <w:pPr>
        <w:ind w:firstLine="567"/>
        <w:jc w:val="both"/>
        <w:rPr>
          <w:rFonts w:ascii="Times New Roman" w:hAnsi="Times New Roman"/>
        </w:rPr>
      </w:pPr>
      <w:r w:rsidRPr="0042761A">
        <w:rPr>
          <w:rFonts w:ascii="Times New Roman" w:hAnsi="Times New Roman"/>
        </w:rPr>
        <w:t>для развития личности, ее духовно-нравственного и эмоционального совершенствования;</w:t>
      </w:r>
    </w:p>
    <w:p w:rsidR="005B17E0" w:rsidRPr="0042761A" w:rsidRDefault="005B17E0" w:rsidP="00484860">
      <w:pPr>
        <w:ind w:firstLine="567"/>
        <w:jc w:val="both"/>
        <w:rPr>
          <w:rFonts w:ascii="Times New Roman" w:hAnsi="Times New Roman"/>
        </w:rPr>
      </w:pPr>
      <w:r w:rsidRPr="0042761A">
        <w:rPr>
          <w:rFonts w:ascii="Times New Roman" w:hAnsi="Times New Roman"/>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5B17E0" w:rsidRPr="0042761A" w:rsidRDefault="005B17E0" w:rsidP="00484860">
      <w:pPr>
        <w:ind w:firstLine="567"/>
        <w:jc w:val="both"/>
        <w:rPr>
          <w:rFonts w:ascii="Times New Roman" w:hAnsi="Times New Roman"/>
        </w:rPr>
      </w:pPr>
      <w:r w:rsidRPr="0042761A">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5B17E0" w:rsidRPr="0042761A" w:rsidRDefault="005B17E0" w:rsidP="00484860">
      <w:pPr>
        <w:ind w:firstLine="567"/>
        <w:jc w:val="both"/>
        <w:rPr>
          <w:rFonts w:ascii="Times New Roman" w:hAnsi="Times New Roman"/>
        </w:rPr>
      </w:pPr>
      <w:r w:rsidRPr="0042761A">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для знакомства обучающихся с методами научного познания; </w:t>
      </w:r>
    </w:p>
    <w:p w:rsidR="005B17E0" w:rsidRPr="0042761A" w:rsidRDefault="005B17E0" w:rsidP="00484860">
      <w:pPr>
        <w:ind w:firstLine="567"/>
        <w:jc w:val="both"/>
        <w:rPr>
          <w:rFonts w:ascii="Times New Roman" w:hAnsi="Times New Roman"/>
        </w:rPr>
      </w:pPr>
      <w:r w:rsidRPr="0042761A">
        <w:rPr>
          <w:rFonts w:ascii="Times New Roman" w:hAnsi="Times New Roman"/>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5B17E0" w:rsidRPr="0042761A" w:rsidRDefault="005B17E0" w:rsidP="00484860">
      <w:pPr>
        <w:ind w:firstLine="567"/>
        <w:jc w:val="both"/>
        <w:rPr>
          <w:rFonts w:ascii="Times New Roman" w:hAnsi="Times New Roman"/>
        </w:rPr>
      </w:pPr>
      <w:r w:rsidRPr="0042761A">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5B17E0" w:rsidRPr="0042761A" w:rsidRDefault="00336244" w:rsidP="00336244">
      <w:pPr>
        <w:ind w:firstLine="567"/>
        <w:jc w:val="center"/>
        <w:rPr>
          <w:rFonts w:ascii="Times New Roman" w:hAnsi="Times New Roman"/>
        </w:rPr>
      </w:pPr>
      <w:bookmarkStart w:id="205" w:name="_Toc287934280"/>
      <w:bookmarkStart w:id="206" w:name="_Toc414553182"/>
      <w:r w:rsidRPr="0042761A">
        <w:rPr>
          <w:rFonts w:ascii="Times New Roman" w:hAnsi="Times New Roman"/>
        </w:rPr>
        <w:t>РЕЧЬ. РЕЧЕВАЯ ДЕЯТЕЛЬНОСТЬ</w:t>
      </w:r>
      <w:bookmarkEnd w:id="205"/>
      <w:bookmarkEnd w:id="206"/>
    </w:p>
    <w:p w:rsidR="005B17E0" w:rsidRPr="0042761A" w:rsidRDefault="005B17E0" w:rsidP="00484860">
      <w:pPr>
        <w:ind w:firstLine="567"/>
        <w:jc w:val="both"/>
        <w:rPr>
          <w:rFonts w:ascii="Times New Roman" w:hAnsi="Times New Roman"/>
        </w:rPr>
      </w:pPr>
      <w:r w:rsidRPr="0042761A">
        <w:rPr>
          <w:rFonts w:ascii="Times New Roman" w:hAnsi="Times New Roman"/>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5B17E0" w:rsidRPr="0042761A" w:rsidRDefault="00336244" w:rsidP="00336244">
      <w:pPr>
        <w:ind w:firstLine="567"/>
        <w:jc w:val="center"/>
        <w:rPr>
          <w:rFonts w:ascii="Times New Roman" w:hAnsi="Times New Roman"/>
        </w:rPr>
      </w:pPr>
      <w:r w:rsidRPr="0042761A">
        <w:rPr>
          <w:rFonts w:ascii="Times New Roman" w:hAnsi="Times New Roman"/>
        </w:rPr>
        <w:t>СПЕЦИФИКА ХУДОЖЕСТВЕННОГО ТЕКСТА.</w:t>
      </w:r>
    </w:p>
    <w:p w:rsidR="005B17E0" w:rsidRPr="0042761A" w:rsidRDefault="00336244" w:rsidP="00336244">
      <w:pPr>
        <w:ind w:firstLine="567"/>
        <w:jc w:val="center"/>
        <w:rPr>
          <w:rFonts w:ascii="Times New Roman" w:hAnsi="Times New Roman"/>
        </w:rPr>
      </w:pPr>
      <w:r w:rsidRPr="0042761A">
        <w:rPr>
          <w:rFonts w:ascii="Times New Roman" w:hAnsi="Times New Roman"/>
        </w:rPr>
        <w:t>АНАЛИЗ ТЕКСТА</w:t>
      </w:r>
      <w:r w:rsidR="005B17E0" w:rsidRPr="0042761A">
        <w:rPr>
          <w:rFonts w:ascii="Times New Roman" w:hAnsi="Times New Roman"/>
        </w:rPr>
        <w:t>.</w:t>
      </w:r>
    </w:p>
    <w:p w:rsidR="005B17E0" w:rsidRPr="0042761A" w:rsidRDefault="00336244" w:rsidP="00336244">
      <w:pPr>
        <w:ind w:firstLine="567"/>
        <w:jc w:val="center"/>
        <w:rPr>
          <w:rFonts w:ascii="Times New Roman" w:hAnsi="Times New Roman"/>
        </w:rPr>
      </w:pPr>
      <w:r w:rsidRPr="0042761A">
        <w:rPr>
          <w:rFonts w:ascii="Times New Roman" w:hAnsi="Times New Roman"/>
        </w:rPr>
        <w:t>ВИДЫ РЕЧЕВОЙ ДЕЯТЕЛЬНОСТИ (ГОВОРЕНИЕ, АУДИРОВАНИЕ, ПИСЬМО, ЧТЕНИЕ</w:t>
      </w:r>
      <w:r w:rsidR="005B17E0" w:rsidRPr="0042761A">
        <w:rPr>
          <w:rFonts w:ascii="Times New Roman" w:hAnsi="Times New Roman"/>
        </w:rPr>
        <w:t>).</w:t>
      </w:r>
    </w:p>
    <w:p w:rsidR="005B17E0" w:rsidRPr="0042761A" w:rsidRDefault="005B17E0" w:rsidP="00484860">
      <w:pPr>
        <w:ind w:firstLine="567"/>
        <w:jc w:val="both"/>
        <w:rPr>
          <w:rFonts w:ascii="Times New Roman" w:hAnsi="Times New Roman"/>
        </w:rPr>
      </w:pPr>
      <w:r w:rsidRPr="0042761A">
        <w:rPr>
          <w:rFonts w:ascii="Times New Roman" w:hAnsi="Times New Roman"/>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5B17E0" w:rsidRPr="0042761A" w:rsidRDefault="005B17E0" w:rsidP="00484860">
      <w:pPr>
        <w:ind w:firstLine="567"/>
        <w:jc w:val="both"/>
        <w:rPr>
          <w:rFonts w:ascii="Times New Roman" w:hAnsi="Times New Roman"/>
        </w:rPr>
      </w:pPr>
      <w:r w:rsidRPr="0042761A">
        <w:rPr>
          <w:rFonts w:ascii="Times New Roman" w:hAnsi="Times New Roman"/>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5B17E0" w:rsidRPr="0042761A" w:rsidRDefault="005B17E0" w:rsidP="00484860">
      <w:pPr>
        <w:ind w:firstLine="567"/>
        <w:jc w:val="both"/>
        <w:rPr>
          <w:rFonts w:ascii="Times New Roman" w:hAnsi="Times New Roman"/>
        </w:rPr>
      </w:pPr>
      <w:r w:rsidRPr="0042761A">
        <w:rPr>
          <w:rFonts w:ascii="Times New Roman" w:hAnsi="Times New Roman"/>
        </w:rPr>
        <w:t>Создание устных высказываний разной коммуникативной направленности  в зависимости от сферы и ситуации общения.</w:t>
      </w:r>
    </w:p>
    <w:p w:rsidR="005B17E0" w:rsidRPr="0042761A" w:rsidRDefault="005B17E0" w:rsidP="00484860">
      <w:pPr>
        <w:ind w:firstLine="567"/>
        <w:jc w:val="both"/>
        <w:rPr>
          <w:rFonts w:ascii="Times New Roman" w:hAnsi="Times New Roman"/>
        </w:rPr>
      </w:pPr>
      <w:r w:rsidRPr="0042761A">
        <w:rPr>
          <w:rFonts w:ascii="Times New Roman" w:hAnsi="Times New Roman"/>
        </w:rPr>
        <w:t>Информационная переработка текста (план, конспект, аннотация).</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Изложение содержания прослушанного или прочитанного текста (подробное, сжатое, выборочное). </w:t>
      </w:r>
    </w:p>
    <w:p w:rsidR="005B17E0" w:rsidRPr="0042761A" w:rsidRDefault="005B17E0" w:rsidP="00484860">
      <w:pPr>
        <w:ind w:firstLine="567"/>
        <w:jc w:val="both"/>
        <w:rPr>
          <w:rFonts w:ascii="Times New Roman" w:hAnsi="Times New Roman"/>
        </w:rPr>
      </w:pPr>
      <w:r w:rsidRPr="0042761A">
        <w:rPr>
          <w:rFonts w:ascii="Times New Roman" w:hAnsi="Times New Roman"/>
        </w:rPr>
        <w:t>Написание сочинений, писем, текстов иных жанров.</w:t>
      </w:r>
    </w:p>
    <w:p w:rsidR="005B17E0" w:rsidRPr="0042761A" w:rsidRDefault="00D8600D" w:rsidP="00D8600D">
      <w:pPr>
        <w:ind w:firstLine="567"/>
        <w:jc w:val="center"/>
        <w:rPr>
          <w:rFonts w:ascii="Times New Roman" w:hAnsi="Times New Roman"/>
        </w:rPr>
      </w:pPr>
      <w:bookmarkStart w:id="207" w:name="_Toc287934281"/>
      <w:bookmarkStart w:id="208" w:name="_Toc414553183"/>
      <w:r w:rsidRPr="0042761A">
        <w:rPr>
          <w:rFonts w:ascii="Times New Roman" w:hAnsi="Times New Roman"/>
        </w:rPr>
        <w:t>КУЛЬТУРА РЕЧИ</w:t>
      </w:r>
      <w:bookmarkEnd w:id="207"/>
      <w:bookmarkEnd w:id="208"/>
    </w:p>
    <w:p w:rsidR="005B17E0" w:rsidRPr="0042761A" w:rsidRDefault="005B17E0" w:rsidP="00484860">
      <w:pPr>
        <w:ind w:firstLine="567"/>
        <w:jc w:val="both"/>
        <w:rPr>
          <w:rFonts w:ascii="Times New Roman" w:hAnsi="Times New Roman"/>
        </w:rPr>
      </w:pPr>
      <w:r w:rsidRPr="0042761A">
        <w:rPr>
          <w:rFonts w:ascii="Times New Roman" w:hAnsi="Times New Roman"/>
        </w:rPr>
        <w:t>Культура речи и ее основные аспекты: нормативный, коммуникативный, этический. Основные критерии культуры речи.</w:t>
      </w:r>
    </w:p>
    <w:p w:rsidR="005B17E0" w:rsidRPr="0042761A" w:rsidRDefault="005B17E0" w:rsidP="00484860">
      <w:pPr>
        <w:ind w:firstLine="567"/>
        <w:jc w:val="both"/>
        <w:rPr>
          <w:rFonts w:ascii="Times New Roman" w:hAnsi="Times New Roman"/>
        </w:rPr>
      </w:pPr>
      <w:r w:rsidRPr="0042761A">
        <w:rPr>
          <w:rFonts w:ascii="Times New Roman" w:hAnsi="Times New Roman"/>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5B17E0" w:rsidRPr="0042761A" w:rsidRDefault="005B17E0" w:rsidP="00484860">
      <w:pPr>
        <w:ind w:firstLine="567"/>
        <w:jc w:val="both"/>
        <w:rPr>
          <w:rFonts w:ascii="Times New Roman" w:hAnsi="Times New Roman"/>
        </w:rPr>
      </w:pPr>
      <w:r w:rsidRPr="0042761A">
        <w:rPr>
          <w:rFonts w:ascii="Times New Roman" w:hAnsi="Times New Roman"/>
        </w:rPr>
        <w:t>Оценивание правильности, коммуникативных качеств и эффективности речи.</w:t>
      </w:r>
    </w:p>
    <w:p w:rsidR="005B17E0" w:rsidRPr="0042761A" w:rsidRDefault="005B17E0" w:rsidP="00484860">
      <w:pPr>
        <w:ind w:firstLine="567"/>
        <w:jc w:val="both"/>
        <w:rPr>
          <w:rFonts w:ascii="Times New Roman" w:hAnsi="Times New Roman"/>
        </w:rPr>
      </w:pPr>
      <w:r w:rsidRPr="0042761A">
        <w:rPr>
          <w:rFonts w:ascii="Times New Roman" w:hAnsi="Times New Roman"/>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5B17E0" w:rsidRPr="0042761A" w:rsidRDefault="006F0138" w:rsidP="006F0138">
      <w:pPr>
        <w:ind w:firstLine="567"/>
        <w:jc w:val="center"/>
        <w:rPr>
          <w:rFonts w:ascii="Times New Roman" w:hAnsi="Times New Roman"/>
        </w:rPr>
      </w:pPr>
      <w:bookmarkStart w:id="209" w:name="_Toc287934282"/>
      <w:bookmarkStart w:id="210" w:name="_Toc414553184"/>
      <w:r w:rsidRPr="0042761A">
        <w:rPr>
          <w:rFonts w:ascii="Times New Roman" w:hAnsi="Times New Roman"/>
        </w:rPr>
        <w:t>ОБЩИЕ СВЕДЕНИЯ О ЯЗЫКЕ. ОСНОВНЫЕ РАЗДЕЛЫ НАУКИ О ЯЗЫКЕ</w:t>
      </w:r>
      <w:bookmarkEnd w:id="209"/>
      <w:bookmarkEnd w:id="210"/>
    </w:p>
    <w:p w:rsidR="005B17E0" w:rsidRPr="0042761A" w:rsidRDefault="006F0138" w:rsidP="006F0138">
      <w:pPr>
        <w:ind w:firstLine="567"/>
        <w:jc w:val="center"/>
        <w:rPr>
          <w:rFonts w:ascii="Times New Roman" w:hAnsi="Times New Roman"/>
        </w:rPr>
      </w:pPr>
      <w:bookmarkStart w:id="211" w:name="_Toc287934283"/>
      <w:bookmarkStart w:id="212" w:name="_Toc414553185"/>
      <w:r w:rsidRPr="0042761A">
        <w:rPr>
          <w:rFonts w:ascii="Times New Roman" w:hAnsi="Times New Roman"/>
        </w:rPr>
        <w:t>ОБЩИЕ СВЕДЕНИЯ О ЯЗЫКЕ</w:t>
      </w:r>
      <w:bookmarkEnd w:id="211"/>
      <w:bookmarkEnd w:id="212"/>
    </w:p>
    <w:p w:rsidR="005B17E0" w:rsidRPr="0042761A" w:rsidRDefault="005B17E0" w:rsidP="00484860">
      <w:pPr>
        <w:ind w:firstLine="567"/>
        <w:jc w:val="both"/>
        <w:rPr>
          <w:rFonts w:ascii="Times New Roman" w:hAnsi="Times New Roman"/>
        </w:rPr>
      </w:pPr>
      <w:r w:rsidRPr="0042761A">
        <w:rPr>
          <w:rFonts w:ascii="Times New Roman" w:hAnsi="Times New Roman"/>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5B17E0" w:rsidRPr="0042761A" w:rsidRDefault="005B17E0" w:rsidP="00484860">
      <w:pPr>
        <w:ind w:firstLine="567"/>
        <w:jc w:val="both"/>
        <w:rPr>
          <w:rFonts w:ascii="Times New Roman" w:hAnsi="Times New Roman"/>
        </w:rPr>
      </w:pPr>
      <w:r w:rsidRPr="0042761A">
        <w:rPr>
          <w:rFonts w:ascii="Times New Roman" w:hAnsi="Times New Roman"/>
        </w:rPr>
        <w:t>Русский язык как один из индоевропейских языков. Русский язык в кругу других славянских языков. Историческое развитие русского языка.</w:t>
      </w:r>
    </w:p>
    <w:p w:rsidR="005B17E0" w:rsidRPr="0042761A" w:rsidRDefault="005B17E0" w:rsidP="00484860">
      <w:pPr>
        <w:ind w:firstLine="567"/>
        <w:jc w:val="both"/>
        <w:rPr>
          <w:rFonts w:ascii="Times New Roman" w:hAnsi="Times New Roman"/>
        </w:rPr>
      </w:pPr>
      <w:r w:rsidRPr="0042761A">
        <w:rPr>
          <w:rFonts w:ascii="Times New Roman" w:hAnsi="Times New Roman"/>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5B17E0" w:rsidRPr="0042761A" w:rsidRDefault="005B17E0" w:rsidP="00484860">
      <w:pPr>
        <w:ind w:firstLine="567"/>
        <w:jc w:val="both"/>
        <w:rPr>
          <w:rFonts w:ascii="Times New Roman" w:hAnsi="Times New Roman"/>
        </w:rPr>
      </w:pPr>
      <w:r w:rsidRPr="0042761A">
        <w:rPr>
          <w:rFonts w:ascii="Times New Roman" w:hAnsi="Times New Roman"/>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5B17E0" w:rsidRPr="0042761A" w:rsidRDefault="005B17E0" w:rsidP="00484860">
      <w:pPr>
        <w:ind w:firstLine="567"/>
        <w:jc w:val="both"/>
        <w:rPr>
          <w:rFonts w:ascii="Times New Roman" w:hAnsi="Times New Roman"/>
        </w:rPr>
      </w:pPr>
      <w:r w:rsidRPr="0042761A">
        <w:rPr>
          <w:rFonts w:ascii="Times New Roman" w:hAnsi="Times New Roman"/>
        </w:rPr>
        <w:t>Основные лингвистические словари. Работа со словарной статьей.</w:t>
      </w:r>
    </w:p>
    <w:p w:rsidR="005B17E0" w:rsidRPr="0042761A" w:rsidRDefault="006F0138" w:rsidP="006F0138">
      <w:pPr>
        <w:ind w:firstLine="567"/>
        <w:jc w:val="center"/>
        <w:rPr>
          <w:rFonts w:ascii="Times New Roman" w:hAnsi="Times New Roman"/>
        </w:rPr>
      </w:pPr>
      <w:r w:rsidRPr="0042761A">
        <w:rPr>
          <w:rFonts w:ascii="Times New Roman" w:hAnsi="Times New Roman"/>
        </w:rPr>
        <w:t>ВЫДАЮЩИЕСЯ ОТЕЧЕСТВЕННЫЕ ЛИНГВИСТЫ.</w:t>
      </w:r>
    </w:p>
    <w:p w:rsidR="005B17E0" w:rsidRPr="0042761A" w:rsidRDefault="006F0138" w:rsidP="006F0138">
      <w:pPr>
        <w:ind w:firstLine="567"/>
        <w:jc w:val="center"/>
        <w:rPr>
          <w:rFonts w:ascii="Times New Roman" w:hAnsi="Times New Roman"/>
        </w:rPr>
      </w:pPr>
      <w:bookmarkStart w:id="213" w:name="_Toc287934284"/>
      <w:bookmarkStart w:id="214" w:name="_Toc414553186"/>
      <w:r w:rsidRPr="0042761A">
        <w:rPr>
          <w:rFonts w:ascii="Times New Roman" w:hAnsi="Times New Roman"/>
        </w:rPr>
        <w:t>ФОНЕТИКА, ОРФОЭПИЯ И ГРАФИКА</w:t>
      </w:r>
      <w:bookmarkEnd w:id="213"/>
      <w:bookmarkEnd w:id="214"/>
    </w:p>
    <w:p w:rsidR="005B17E0" w:rsidRPr="0042761A" w:rsidRDefault="005B17E0" w:rsidP="00484860">
      <w:pPr>
        <w:ind w:firstLine="567"/>
        <w:jc w:val="both"/>
        <w:rPr>
          <w:rFonts w:ascii="Times New Roman" w:hAnsi="Times New Roman"/>
        </w:rPr>
      </w:pPr>
      <w:r w:rsidRPr="0042761A">
        <w:rPr>
          <w:rFonts w:ascii="Times New Roman" w:hAnsi="Times New Roman"/>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5B17E0" w:rsidRPr="0042761A" w:rsidRDefault="005B17E0" w:rsidP="00484860">
      <w:pPr>
        <w:ind w:firstLine="567"/>
        <w:jc w:val="both"/>
        <w:rPr>
          <w:rFonts w:ascii="Times New Roman" w:hAnsi="Times New Roman"/>
        </w:rPr>
      </w:pPr>
      <w:r w:rsidRPr="0042761A">
        <w:rPr>
          <w:rFonts w:ascii="Times New Roman" w:hAnsi="Times New Roman"/>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5B17E0" w:rsidRPr="0042761A" w:rsidRDefault="005B17E0" w:rsidP="00484860">
      <w:pPr>
        <w:ind w:firstLine="567"/>
        <w:jc w:val="both"/>
        <w:rPr>
          <w:rFonts w:ascii="Times New Roman" w:hAnsi="Times New Roman"/>
        </w:rPr>
      </w:pPr>
      <w:r w:rsidRPr="0042761A">
        <w:rPr>
          <w:rFonts w:ascii="Times New Roman" w:hAnsi="Times New Roman"/>
        </w:rPr>
        <w:t>Интонация, ее функции. Основные элементы интонации.</w:t>
      </w:r>
    </w:p>
    <w:p w:rsidR="005B17E0" w:rsidRPr="0042761A" w:rsidRDefault="005B17E0" w:rsidP="00484860">
      <w:pPr>
        <w:ind w:firstLine="567"/>
        <w:jc w:val="both"/>
        <w:rPr>
          <w:rFonts w:ascii="Times New Roman" w:hAnsi="Times New Roman"/>
        </w:rPr>
      </w:pPr>
      <w:r w:rsidRPr="0042761A">
        <w:rPr>
          <w:rFonts w:ascii="Times New Roman" w:hAnsi="Times New Roman"/>
        </w:rPr>
        <w:t>Связь фонетики с графикой и орфографией.</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5B17E0" w:rsidRPr="0042761A" w:rsidRDefault="005B17E0" w:rsidP="00484860">
      <w:pPr>
        <w:ind w:firstLine="567"/>
        <w:jc w:val="both"/>
        <w:rPr>
          <w:rFonts w:ascii="Times New Roman" w:hAnsi="Times New Roman"/>
        </w:rPr>
      </w:pPr>
      <w:r w:rsidRPr="0042761A">
        <w:rPr>
          <w:rFonts w:ascii="Times New Roman" w:hAnsi="Times New Roman"/>
        </w:rPr>
        <w:t>Применение знаний по фонетике в практике правописания.</w:t>
      </w:r>
    </w:p>
    <w:p w:rsidR="005B17E0" w:rsidRPr="0042761A" w:rsidRDefault="006F0138" w:rsidP="006F0138">
      <w:pPr>
        <w:ind w:firstLine="567"/>
        <w:jc w:val="center"/>
        <w:rPr>
          <w:rFonts w:ascii="Times New Roman" w:hAnsi="Times New Roman"/>
        </w:rPr>
      </w:pPr>
      <w:bookmarkStart w:id="215" w:name="_Toc287934285"/>
      <w:bookmarkStart w:id="216" w:name="_Toc414553187"/>
      <w:r w:rsidRPr="0042761A">
        <w:rPr>
          <w:rFonts w:ascii="Times New Roman" w:hAnsi="Times New Roman"/>
        </w:rPr>
        <w:t>МОРФЕМИКА И СЛОВООБРАЗОВАНИЕ</w:t>
      </w:r>
      <w:bookmarkEnd w:id="215"/>
      <w:bookmarkEnd w:id="216"/>
    </w:p>
    <w:p w:rsidR="005B17E0" w:rsidRPr="0042761A" w:rsidRDefault="005B17E0" w:rsidP="00484860">
      <w:pPr>
        <w:ind w:firstLine="567"/>
        <w:jc w:val="both"/>
        <w:rPr>
          <w:rFonts w:ascii="Times New Roman" w:hAnsi="Times New Roman"/>
        </w:rPr>
      </w:pPr>
      <w:r w:rsidRPr="0042761A">
        <w:rPr>
          <w:rFonts w:ascii="Times New Roman" w:hAnsi="Times New Roman"/>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5B17E0" w:rsidRPr="0042761A" w:rsidRDefault="006F0138" w:rsidP="00484860">
      <w:pPr>
        <w:ind w:firstLine="567"/>
        <w:jc w:val="both"/>
        <w:rPr>
          <w:rFonts w:ascii="Times New Roman" w:hAnsi="Times New Roman"/>
        </w:rPr>
      </w:pPr>
      <w:r w:rsidRPr="0042761A">
        <w:rPr>
          <w:rFonts w:ascii="Times New Roman" w:hAnsi="Times New Roman"/>
        </w:rPr>
        <w:t>СЛОВООБРАЗОВАТЕЛЬНАЯ ЦЕПОЧКА. СЛОВООБРАЗОВАТЕЛЬНОЕ ГНЕЗДО</w:t>
      </w:r>
      <w:r w:rsidR="005B17E0" w:rsidRPr="0042761A">
        <w:rPr>
          <w:rFonts w:ascii="Times New Roman" w:hAnsi="Times New Roman"/>
        </w:rPr>
        <w:t>.</w:t>
      </w:r>
    </w:p>
    <w:p w:rsidR="005B17E0" w:rsidRPr="0042761A" w:rsidRDefault="005B17E0" w:rsidP="00484860">
      <w:pPr>
        <w:ind w:firstLine="567"/>
        <w:jc w:val="both"/>
        <w:rPr>
          <w:rFonts w:ascii="Times New Roman" w:hAnsi="Times New Roman"/>
        </w:rPr>
      </w:pPr>
      <w:r w:rsidRPr="0042761A">
        <w:rPr>
          <w:rFonts w:ascii="Times New Roman" w:hAnsi="Times New Roman"/>
        </w:rPr>
        <w:t>Применение знаний по морфемике и словообразованию в практике правописания.</w:t>
      </w:r>
    </w:p>
    <w:p w:rsidR="005B17E0" w:rsidRPr="0042761A" w:rsidRDefault="00377299" w:rsidP="00377299">
      <w:pPr>
        <w:ind w:firstLine="567"/>
        <w:jc w:val="center"/>
        <w:rPr>
          <w:rFonts w:ascii="Times New Roman" w:hAnsi="Times New Roman"/>
        </w:rPr>
      </w:pPr>
      <w:bookmarkStart w:id="217" w:name="_Toc287934286"/>
      <w:bookmarkStart w:id="218" w:name="_Toc414553188"/>
      <w:r w:rsidRPr="0042761A">
        <w:rPr>
          <w:rFonts w:ascii="Times New Roman" w:hAnsi="Times New Roman"/>
        </w:rPr>
        <w:t>ЛЕКСИКОЛОГИЯ И ФРАЗЕОЛОГИЯ</w:t>
      </w:r>
      <w:bookmarkEnd w:id="217"/>
      <w:bookmarkEnd w:id="218"/>
    </w:p>
    <w:p w:rsidR="005B17E0" w:rsidRPr="0042761A" w:rsidRDefault="005B17E0" w:rsidP="00484860">
      <w:pPr>
        <w:ind w:firstLine="567"/>
        <w:jc w:val="both"/>
        <w:rPr>
          <w:rFonts w:ascii="Times New Roman" w:hAnsi="Times New Roman"/>
        </w:rPr>
      </w:pPr>
      <w:r w:rsidRPr="0042761A">
        <w:rPr>
          <w:rFonts w:ascii="Times New Roman" w:hAnsi="Times New Roman"/>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5B17E0" w:rsidRPr="0042761A" w:rsidRDefault="00F918B2" w:rsidP="00F918B2">
      <w:pPr>
        <w:ind w:firstLine="567"/>
        <w:jc w:val="center"/>
        <w:rPr>
          <w:rFonts w:ascii="Times New Roman" w:hAnsi="Times New Roman"/>
        </w:rPr>
      </w:pPr>
      <w:r w:rsidRPr="0042761A">
        <w:rPr>
          <w:rFonts w:ascii="Times New Roman" w:hAnsi="Times New Roman"/>
        </w:rPr>
        <w:t>ПОНЯТИЕ ОБ ЭТИМОЛОГИИ</w:t>
      </w:r>
      <w:r w:rsidR="005B17E0" w:rsidRPr="0042761A">
        <w:rPr>
          <w:rFonts w:ascii="Times New Roman" w:hAnsi="Times New Roman"/>
        </w:rPr>
        <w:t>.</w:t>
      </w:r>
    </w:p>
    <w:p w:rsidR="005B17E0" w:rsidRPr="0042761A" w:rsidRDefault="005B17E0" w:rsidP="00484860">
      <w:pPr>
        <w:ind w:firstLine="567"/>
        <w:jc w:val="both"/>
        <w:rPr>
          <w:rFonts w:ascii="Times New Roman" w:hAnsi="Times New Roman"/>
        </w:rPr>
      </w:pPr>
      <w:r w:rsidRPr="0042761A">
        <w:rPr>
          <w:rFonts w:ascii="Times New Roman" w:hAnsi="Times New Roman"/>
        </w:rPr>
        <w:t>Оценка своей и чужой речи с точки зрения точного, уместного и выразительного словоупотребления.</w:t>
      </w:r>
    </w:p>
    <w:p w:rsidR="005B17E0" w:rsidRPr="0042761A" w:rsidRDefault="00F918B2" w:rsidP="00F918B2">
      <w:pPr>
        <w:ind w:firstLine="567"/>
        <w:jc w:val="center"/>
        <w:rPr>
          <w:rFonts w:ascii="Times New Roman" w:hAnsi="Times New Roman"/>
        </w:rPr>
      </w:pPr>
      <w:bookmarkStart w:id="219" w:name="_Toc287934287"/>
      <w:bookmarkStart w:id="220" w:name="_Toc414553189"/>
      <w:r w:rsidRPr="0042761A">
        <w:rPr>
          <w:rFonts w:ascii="Times New Roman" w:hAnsi="Times New Roman"/>
        </w:rPr>
        <w:t>МОРФОЛОГИЯ</w:t>
      </w:r>
      <w:bookmarkEnd w:id="219"/>
      <w:bookmarkEnd w:id="220"/>
    </w:p>
    <w:p w:rsidR="005B17E0" w:rsidRPr="0042761A" w:rsidRDefault="005B17E0" w:rsidP="00484860">
      <w:pPr>
        <w:ind w:firstLine="567"/>
        <w:jc w:val="both"/>
        <w:rPr>
          <w:rFonts w:ascii="Times New Roman" w:hAnsi="Times New Roman"/>
        </w:rPr>
      </w:pPr>
      <w:r w:rsidRPr="0042761A">
        <w:rPr>
          <w:rFonts w:ascii="Times New Roman" w:hAnsi="Times New Roman"/>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5B17E0" w:rsidRPr="0042761A" w:rsidRDefault="00F918B2" w:rsidP="00F918B2">
      <w:pPr>
        <w:ind w:firstLine="567"/>
        <w:jc w:val="center"/>
        <w:rPr>
          <w:rFonts w:ascii="Times New Roman" w:hAnsi="Times New Roman"/>
        </w:rPr>
      </w:pPr>
      <w:r w:rsidRPr="0042761A">
        <w:rPr>
          <w:rFonts w:ascii="Times New Roman" w:hAnsi="Times New Roman"/>
        </w:rPr>
        <w:t>МОРФОЛОГИЧЕСКИЙ АНАЛИЗ СЛОВА.</w:t>
      </w:r>
    </w:p>
    <w:p w:rsidR="005B17E0" w:rsidRPr="0042761A" w:rsidRDefault="00F918B2" w:rsidP="00F918B2">
      <w:pPr>
        <w:ind w:firstLine="567"/>
        <w:jc w:val="center"/>
        <w:rPr>
          <w:rFonts w:ascii="Times New Roman" w:hAnsi="Times New Roman"/>
        </w:rPr>
      </w:pPr>
      <w:r w:rsidRPr="0042761A">
        <w:rPr>
          <w:rFonts w:ascii="Times New Roman" w:hAnsi="Times New Roman"/>
        </w:rPr>
        <w:t>ОМОНИМИЯ СЛОВ РАЗНЫХ ЧАСТЕЙ РЕЧИ.</w:t>
      </w:r>
    </w:p>
    <w:p w:rsidR="005B17E0" w:rsidRPr="0042761A" w:rsidRDefault="005B17E0" w:rsidP="00484860">
      <w:pPr>
        <w:ind w:firstLine="567"/>
        <w:jc w:val="both"/>
        <w:rPr>
          <w:rFonts w:ascii="Times New Roman" w:hAnsi="Times New Roman"/>
        </w:rPr>
      </w:pPr>
      <w:r w:rsidRPr="0042761A">
        <w:rPr>
          <w:rFonts w:ascii="Times New Roman" w:hAnsi="Times New Roman"/>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5B17E0" w:rsidRPr="0042761A" w:rsidRDefault="005B17E0" w:rsidP="00484860">
      <w:pPr>
        <w:ind w:firstLine="567"/>
        <w:jc w:val="both"/>
        <w:rPr>
          <w:rFonts w:ascii="Times New Roman" w:hAnsi="Times New Roman"/>
        </w:rPr>
      </w:pPr>
      <w:r w:rsidRPr="0042761A">
        <w:rPr>
          <w:rFonts w:ascii="Times New Roman" w:hAnsi="Times New Roman"/>
        </w:rPr>
        <w:t>Применение знаний по морфологии в практике правописания.</w:t>
      </w:r>
    </w:p>
    <w:p w:rsidR="005B17E0" w:rsidRPr="0042761A" w:rsidRDefault="00F918B2" w:rsidP="00F918B2">
      <w:pPr>
        <w:ind w:firstLine="567"/>
        <w:jc w:val="center"/>
        <w:rPr>
          <w:rFonts w:ascii="Times New Roman" w:hAnsi="Times New Roman"/>
        </w:rPr>
      </w:pPr>
      <w:bookmarkStart w:id="221" w:name="_Toc287934288"/>
      <w:bookmarkStart w:id="222" w:name="_Toc414553190"/>
      <w:r w:rsidRPr="0042761A">
        <w:rPr>
          <w:rFonts w:ascii="Times New Roman" w:hAnsi="Times New Roman"/>
        </w:rPr>
        <w:t>СИНТАКСИС</w:t>
      </w:r>
      <w:bookmarkEnd w:id="221"/>
      <w:bookmarkEnd w:id="222"/>
    </w:p>
    <w:p w:rsidR="005B17E0" w:rsidRPr="0042761A" w:rsidRDefault="005B17E0" w:rsidP="00484860">
      <w:pPr>
        <w:ind w:firstLine="567"/>
        <w:jc w:val="both"/>
        <w:rPr>
          <w:rFonts w:ascii="Times New Roman" w:hAnsi="Times New Roman"/>
        </w:rPr>
      </w:pPr>
      <w:r w:rsidRPr="0042761A">
        <w:rPr>
          <w:rFonts w:ascii="Times New Roman" w:hAnsi="Times New Roman"/>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5B17E0" w:rsidRPr="0042761A" w:rsidRDefault="00F918B2" w:rsidP="00F918B2">
      <w:pPr>
        <w:ind w:firstLine="567"/>
        <w:jc w:val="center"/>
        <w:rPr>
          <w:rFonts w:ascii="Times New Roman" w:hAnsi="Times New Roman"/>
        </w:rPr>
      </w:pPr>
      <w:r w:rsidRPr="0042761A">
        <w:rPr>
          <w:rFonts w:ascii="Times New Roman" w:hAnsi="Times New Roman"/>
        </w:rPr>
        <w:t>СПОСОБЫ ПЕРЕДАЧИ ЧУЖОЙ РЕЧИ.</w:t>
      </w:r>
    </w:p>
    <w:p w:rsidR="005B17E0" w:rsidRPr="0042761A" w:rsidRDefault="00F918B2" w:rsidP="00F918B2">
      <w:pPr>
        <w:ind w:firstLine="567"/>
        <w:jc w:val="center"/>
        <w:rPr>
          <w:rFonts w:ascii="Times New Roman" w:hAnsi="Times New Roman"/>
        </w:rPr>
      </w:pPr>
      <w:r w:rsidRPr="0042761A">
        <w:rPr>
          <w:rFonts w:ascii="Times New Roman" w:hAnsi="Times New Roman"/>
        </w:rPr>
        <w:t>СИНТАКСИЧЕСКИЙ АНАЛИЗ ПРОСТОГО И СЛОЖНОГО ПРЕДЛОЖЕНИЯ.</w:t>
      </w:r>
    </w:p>
    <w:p w:rsidR="005B17E0" w:rsidRPr="0042761A" w:rsidRDefault="005B17E0" w:rsidP="00484860">
      <w:pPr>
        <w:ind w:firstLine="567"/>
        <w:jc w:val="both"/>
        <w:rPr>
          <w:rFonts w:ascii="Times New Roman" w:hAnsi="Times New Roman"/>
        </w:rPr>
      </w:pPr>
      <w:r w:rsidRPr="0042761A">
        <w:rPr>
          <w:rFonts w:ascii="Times New Roman" w:hAnsi="Times New Roman"/>
        </w:rPr>
        <w:t>Понятие текста, основные признаки текста (членимость, смысловая цельность, связность, завершенность). Внутритекстовые средства связи.</w:t>
      </w:r>
    </w:p>
    <w:p w:rsidR="005B17E0" w:rsidRPr="0042761A" w:rsidRDefault="005B17E0" w:rsidP="00484860">
      <w:pPr>
        <w:ind w:firstLine="567"/>
        <w:jc w:val="both"/>
        <w:rPr>
          <w:rFonts w:ascii="Times New Roman" w:hAnsi="Times New Roman"/>
        </w:rPr>
      </w:pPr>
      <w:r w:rsidRPr="0042761A">
        <w:rPr>
          <w:rFonts w:ascii="Times New Roman" w:hAnsi="Times New Roman"/>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5B17E0" w:rsidRPr="0042761A" w:rsidRDefault="005B17E0" w:rsidP="00484860">
      <w:pPr>
        <w:ind w:firstLine="567"/>
        <w:jc w:val="both"/>
        <w:rPr>
          <w:rFonts w:ascii="Times New Roman" w:hAnsi="Times New Roman"/>
        </w:rPr>
      </w:pPr>
      <w:r w:rsidRPr="0042761A">
        <w:rPr>
          <w:rFonts w:ascii="Times New Roman" w:hAnsi="Times New Roman"/>
        </w:rPr>
        <w:t>Применение знаний по синтаксису в практике правописания.</w:t>
      </w:r>
    </w:p>
    <w:p w:rsidR="005B17E0" w:rsidRPr="0042761A" w:rsidRDefault="00F918B2" w:rsidP="00F918B2">
      <w:pPr>
        <w:ind w:firstLine="567"/>
        <w:jc w:val="center"/>
        <w:rPr>
          <w:rFonts w:ascii="Times New Roman" w:hAnsi="Times New Roman"/>
        </w:rPr>
      </w:pPr>
      <w:bookmarkStart w:id="223" w:name="_Toc287934289"/>
      <w:bookmarkStart w:id="224" w:name="_Toc414553191"/>
      <w:r w:rsidRPr="0042761A">
        <w:rPr>
          <w:rFonts w:ascii="Times New Roman" w:hAnsi="Times New Roman"/>
        </w:rPr>
        <w:t>ПРАВОПИСАНИЕ: ОРФОГРАФИЯ И ПУНКТУАЦИЯ</w:t>
      </w:r>
      <w:bookmarkEnd w:id="223"/>
      <w:bookmarkEnd w:id="224"/>
    </w:p>
    <w:p w:rsidR="005B17E0" w:rsidRPr="0042761A" w:rsidRDefault="005B17E0" w:rsidP="00484860">
      <w:pPr>
        <w:ind w:firstLine="567"/>
        <w:jc w:val="both"/>
        <w:rPr>
          <w:rFonts w:ascii="Times New Roman" w:hAnsi="Times New Roman"/>
        </w:rPr>
      </w:pPr>
      <w:r w:rsidRPr="0042761A">
        <w:rPr>
          <w:rFonts w:ascii="Times New Roman" w:hAnsi="Times New Roman"/>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5B17E0" w:rsidRPr="0042761A" w:rsidRDefault="005B17E0" w:rsidP="00484860">
      <w:pPr>
        <w:ind w:firstLine="567"/>
        <w:jc w:val="both"/>
        <w:rPr>
          <w:rFonts w:ascii="Times New Roman" w:hAnsi="Times New Roman"/>
        </w:rPr>
      </w:pPr>
      <w:r w:rsidRPr="0042761A">
        <w:rPr>
          <w:rFonts w:ascii="Times New Roman" w:hAnsi="Times New Roman"/>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5B17E0" w:rsidRPr="0042761A" w:rsidRDefault="00F918B2" w:rsidP="001B71D9">
      <w:pPr>
        <w:ind w:firstLine="567"/>
        <w:jc w:val="center"/>
        <w:rPr>
          <w:rFonts w:ascii="Times New Roman" w:hAnsi="Times New Roman"/>
        </w:rPr>
      </w:pPr>
      <w:r w:rsidRPr="0042761A">
        <w:rPr>
          <w:rFonts w:ascii="Times New Roman" w:hAnsi="Times New Roman"/>
        </w:rPr>
        <w:t>ОРФОГРАФИЧЕСКИЙ АНАЛИЗ СЛОВА И ПУНКТУАЦИОННЫЙ АНАЛИЗ ПРЕДЛОЖЕНИЯ</w:t>
      </w:r>
      <w:r w:rsidR="005B17E0" w:rsidRPr="0042761A">
        <w:rPr>
          <w:rFonts w:ascii="Times New Roman" w:hAnsi="Times New Roman"/>
        </w:rPr>
        <w:t>.</w:t>
      </w:r>
    </w:p>
    <w:p w:rsidR="005B17E0" w:rsidRPr="00AC3A05" w:rsidRDefault="005B17E0" w:rsidP="00AC3A05">
      <w:pPr>
        <w:pStyle w:val="a4"/>
      </w:pPr>
    </w:p>
    <w:p w:rsidR="005B17E0" w:rsidRPr="00484860" w:rsidRDefault="00484860" w:rsidP="00484860">
      <w:pPr>
        <w:ind w:firstLine="567"/>
        <w:jc w:val="center"/>
        <w:rPr>
          <w:rFonts w:ascii="Times New Roman" w:hAnsi="Times New Roman"/>
          <w:b/>
        </w:rPr>
      </w:pPr>
      <w:bookmarkStart w:id="225" w:name="_Toc409691670"/>
      <w:bookmarkStart w:id="226" w:name="_Toc410653995"/>
      <w:bookmarkStart w:id="227" w:name="_Toc414553192"/>
      <w:r w:rsidRPr="00484860">
        <w:rPr>
          <w:rFonts w:ascii="Times New Roman" w:hAnsi="Times New Roman"/>
          <w:b/>
        </w:rPr>
        <w:t>2.2.2.2. ЛИТЕРАТУРА</w:t>
      </w:r>
      <w:bookmarkEnd w:id="225"/>
      <w:bookmarkEnd w:id="226"/>
      <w:bookmarkEnd w:id="227"/>
    </w:p>
    <w:p w:rsidR="005B17E0" w:rsidRPr="0042761A" w:rsidRDefault="005B17E0" w:rsidP="00484860">
      <w:pPr>
        <w:ind w:firstLine="567"/>
        <w:jc w:val="both"/>
        <w:rPr>
          <w:rFonts w:ascii="Times New Roman" w:hAnsi="Times New Roman"/>
        </w:rPr>
      </w:pPr>
      <w:r w:rsidRPr="0042761A">
        <w:rPr>
          <w:rFonts w:ascii="Times New Roman" w:hAnsi="Times New Roman"/>
        </w:rPr>
        <w:t>Цели и задачи литературного образования</w:t>
      </w:r>
    </w:p>
    <w:p w:rsidR="005B17E0" w:rsidRPr="0042761A" w:rsidRDefault="005B17E0" w:rsidP="00484860">
      <w:pPr>
        <w:ind w:firstLine="567"/>
        <w:jc w:val="both"/>
        <w:rPr>
          <w:rFonts w:ascii="Times New Roman" w:hAnsi="Times New Roman"/>
        </w:rPr>
      </w:pPr>
      <w:r w:rsidRPr="0042761A">
        <w:rPr>
          <w:rFonts w:ascii="Times New Roman" w:hAnsi="Times New Roman"/>
        </w:rPr>
        <w:t>Литература – учебный предмет, освоение содержания которого направлено:</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на последовательное формирование читательской культуры через приобщение к чтению художественной литературы; </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5B17E0" w:rsidRPr="0042761A" w:rsidRDefault="005B17E0" w:rsidP="00484860">
      <w:pPr>
        <w:ind w:firstLine="567"/>
        <w:jc w:val="both"/>
        <w:rPr>
          <w:rFonts w:ascii="Times New Roman" w:hAnsi="Times New Roman"/>
        </w:rPr>
      </w:pPr>
      <w:r w:rsidRPr="0042761A">
        <w:rPr>
          <w:rFonts w:ascii="Times New Roman" w:hAnsi="Times New Roman"/>
        </w:rPr>
        <w:t>на развитие эмоциональной сферы личности, образного, ассоциативного и логического мышления;</w:t>
      </w:r>
    </w:p>
    <w:p w:rsidR="005B17E0" w:rsidRPr="0042761A" w:rsidRDefault="005B17E0" w:rsidP="00484860">
      <w:pPr>
        <w:ind w:firstLine="567"/>
        <w:jc w:val="both"/>
        <w:rPr>
          <w:rFonts w:ascii="Times New Roman" w:hAnsi="Times New Roman"/>
        </w:rPr>
      </w:pPr>
      <w:r w:rsidRPr="0042761A">
        <w:rPr>
          <w:rFonts w:ascii="Times New Roman" w:hAnsi="Times New Roman"/>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5B17E0" w:rsidRPr="0042761A" w:rsidRDefault="005B17E0" w:rsidP="00484860">
      <w:pPr>
        <w:ind w:firstLine="567"/>
        <w:jc w:val="both"/>
        <w:rPr>
          <w:rFonts w:ascii="Times New Roman" w:hAnsi="Times New Roman"/>
        </w:rPr>
      </w:pPr>
      <w:r w:rsidRPr="0042761A">
        <w:rPr>
          <w:rFonts w:ascii="Times New Roman" w:hAnsi="Times New Roman"/>
        </w:rPr>
        <w:t>на формирование потребности и способности выражения себя в слове.</w:t>
      </w:r>
    </w:p>
    <w:p w:rsidR="005B17E0" w:rsidRPr="0042761A" w:rsidRDefault="005B17E0" w:rsidP="00484860">
      <w:pPr>
        <w:ind w:firstLine="567"/>
        <w:jc w:val="both"/>
        <w:rPr>
          <w:rFonts w:ascii="Times New Roman" w:hAnsi="Times New Roman"/>
        </w:rPr>
      </w:pPr>
      <w:r w:rsidRPr="0042761A">
        <w:rPr>
          <w:rFonts w:ascii="Times New Roman" w:hAnsi="Times New Roman"/>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Изучение литературы в основной школе (5-9 классы) закладывает необходимый фундамент для достижения перечисленных целей. </w:t>
      </w:r>
    </w:p>
    <w:p w:rsidR="005B17E0" w:rsidRPr="0042761A" w:rsidRDefault="005B17E0" w:rsidP="00484860">
      <w:pPr>
        <w:ind w:firstLine="567"/>
        <w:jc w:val="both"/>
        <w:rPr>
          <w:rFonts w:ascii="Times New Roman" w:hAnsi="Times New Roman"/>
        </w:rPr>
      </w:pPr>
      <w:r w:rsidRPr="0042761A">
        <w:rPr>
          <w:rFonts w:ascii="Times New Roman" w:hAnsi="Times New Roman"/>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5B17E0" w:rsidRPr="0042761A" w:rsidRDefault="005B17E0" w:rsidP="00484860">
      <w:pPr>
        <w:ind w:firstLine="567"/>
        <w:jc w:val="both"/>
        <w:rPr>
          <w:rFonts w:ascii="Times New Roman" w:hAnsi="Times New Roman"/>
        </w:rPr>
      </w:pPr>
      <w:r w:rsidRPr="0042761A">
        <w:rPr>
          <w:rFonts w:ascii="Times New Roman" w:hAnsi="Times New Roman"/>
        </w:rPr>
        <w:t>Изучение литературы в школе решает следующие образовательные задачи:</w:t>
      </w:r>
    </w:p>
    <w:p w:rsidR="005B17E0" w:rsidRPr="0042761A" w:rsidRDefault="005B17E0" w:rsidP="00484860">
      <w:pPr>
        <w:ind w:firstLine="567"/>
        <w:jc w:val="both"/>
        <w:rPr>
          <w:rFonts w:ascii="Times New Roman" w:hAnsi="Times New Roman"/>
        </w:rPr>
      </w:pPr>
      <w:r w:rsidRPr="0042761A">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5B17E0" w:rsidRPr="0042761A" w:rsidRDefault="005B17E0" w:rsidP="00484860">
      <w:pPr>
        <w:ind w:firstLine="567"/>
        <w:jc w:val="both"/>
        <w:rPr>
          <w:rFonts w:ascii="Times New Roman" w:hAnsi="Times New Roman"/>
        </w:rPr>
      </w:pPr>
      <w:r w:rsidRPr="0042761A">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5B17E0" w:rsidRPr="0042761A" w:rsidRDefault="005B17E0" w:rsidP="00484860">
      <w:pPr>
        <w:ind w:firstLine="567"/>
        <w:jc w:val="both"/>
        <w:rPr>
          <w:rFonts w:ascii="Times New Roman" w:hAnsi="Times New Roman"/>
        </w:rPr>
      </w:pPr>
      <w:r w:rsidRPr="0042761A">
        <w:rPr>
          <w:rFonts w:ascii="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5B17E0" w:rsidRPr="0042761A" w:rsidRDefault="005B17E0" w:rsidP="00484860">
      <w:pPr>
        <w:ind w:firstLine="567"/>
        <w:jc w:val="both"/>
        <w:rPr>
          <w:rFonts w:ascii="Times New Roman" w:hAnsi="Times New Roman"/>
        </w:rPr>
      </w:pPr>
      <w:r w:rsidRPr="0042761A">
        <w:rPr>
          <w:rFonts w:ascii="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5B17E0" w:rsidRPr="0042761A" w:rsidRDefault="005B17E0" w:rsidP="00484860">
      <w:pPr>
        <w:ind w:firstLine="567"/>
        <w:jc w:val="both"/>
        <w:rPr>
          <w:rFonts w:ascii="Times New Roman" w:hAnsi="Times New Roman"/>
        </w:rPr>
      </w:pPr>
      <w:r w:rsidRPr="0042761A">
        <w:rPr>
          <w:rFonts w:ascii="Times New Roman" w:hAnsi="Times New Roman"/>
        </w:rPr>
        <w:t>формирование отношения к литературе как к особому способу познания жизни;</w:t>
      </w:r>
    </w:p>
    <w:p w:rsidR="005B17E0" w:rsidRPr="0042761A" w:rsidRDefault="005B17E0" w:rsidP="00484860">
      <w:pPr>
        <w:ind w:firstLine="567"/>
        <w:jc w:val="both"/>
        <w:rPr>
          <w:rFonts w:ascii="Times New Roman" w:hAnsi="Times New Roman"/>
        </w:rPr>
      </w:pPr>
      <w:r w:rsidRPr="0042761A">
        <w:rPr>
          <w:rFonts w:ascii="Times New Roman" w:hAnsi="Times New Roman"/>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5B17E0" w:rsidRPr="0042761A" w:rsidRDefault="005B17E0" w:rsidP="00484860">
      <w:pPr>
        <w:ind w:firstLine="567"/>
        <w:jc w:val="both"/>
        <w:rPr>
          <w:rFonts w:ascii="Times New Roman" w:hAnsi="Times New Roman"/>
        </w:rPr>
      </w:pPr>
      <w:r w:rsidRPr="0042761A">
        <w:rPr>
          <w:rFonts w:ascii="Times New Roman" w:hAnsi="Times New Roman"/>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воспитание квалифицированного читателя со сформированным эстетическим вкусом; </w:t>
      </w:r>
    </w:p>
    <w:p w:rsidR="005B17E0" w:rsidRPr="0042761A" w:rsidRDefault="005B17E0" w:rsidP="00484860">
      <w:pPr>
        <w:ind w:firstLine="567"/>
        <w:jc w:val="both"/>
        <w:rPr>
          <w:rFonts w:ascii="Times New Roman" w:hAnsi="Times New Roman"/>
        </w:rPr>
      </w:pPr>
      <w:r w:rsidRPr="0042761A">
        <w:rPr>
          <w:rFonts w:ascii="Times New Roman" w:hAnsi="Times New Roman"/>
        </w:rPr>
        <w:t>формирование отношения к литературе как к одной из основных культурных ценностей народа;</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5B17E0" w:rsidRPr="0042761A" w:rsidRDefault="005B17E0" w:rsidP="00484860">
      <w:pPr>
        <w:ind w:firstLine="567"/>
        <w:jc w:val="both"/>
        <w:rPr>
          <w:rFonts w:ascii="Times New Roman" w:hAnsi="Times New Roman"/>
        </w:rPr>
      </w:pPr>
      <w:r w:rsidRPr="0042761A">
        <w:rPr>
          <w:rFonts w:ascii="Times New Roman" w:hAnsi="Times New Roman"/>
        </w:rPr>
        <w:t>осознание значимости чтения и изучения литературы для своего дальнейшего развития;</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формирование у школьника стремления сознательно планировать свое досуговое чтение. </w:t>
      </w:r>
    </w:p>
    <w:p w:rsidR="005B17E0" w:rsidRPr="0042761A" w:rsidRDefault="005B17E0" w:rsidP="00484860">
      <w:pPr>
        <w:ind w:firstLine="567"/>
        <w:jc w:val="both"/>
        <w:rPr>
          <w:rFonts w:ascii="Times New Roman" w:hAnsi="Times New Roman"/>
        </w:rPr>
      </w:pPr>
      <w:r w:rsidRPr="0042761A">
        <w:rPr>
          <w:rFonts w:ascii="Times New Roman" w:hAnsi="Times New Roman"/>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42761A">
        <w:rPr>
          <w:rFonts w:ascii="Times New Roman" w:hAnsi="Times New Roman"/>
        </w:rPr>
        <w:tab/>
      </w:r>
    </w:p>
    <w:p w:rsidR="005B17E0" w:rsidRPr="0042761A" w:rsidRDefault="005B17E0" w:rsidP="00484860">
      <w:pPr>
        <w:ind w:firstLine="567"/>
        <w:jc w:val="both"/>
        <w:rPr>
          <w:rFonts w:ascii="Times New Roman" w:hAnsi="Times New Roman"/>
        </w:rPr>
      </w:pPr>
      <w:r w:rsidRPr="0042761A">
        <w:rPr>
          <w:rFonts w:ascii="Times New Roman" w:hAnsi="Times New Roman"/>
        </w:rPr>
        <w:t>Примерная программа по литературе строится с учетом:</w:t>
      </w:r>
    </w:p>
    <w:p w:rsidR="005B17E0" w:rsidRPr="0042761A" w:rsidRDefault="005B17E0" w:rsidP="00484860">
      <w:pPr>
        <w:ind w:firstLine="567"/>
        <w:jc w:val="both"/>
        <w:rPr>
          <w:rFonts w:ascii="Times New Roman" w:hAnsi="Times New Roman"/>
        </w:rPr>
      </w:pPr>
      <w:r w:rsidRPr="0042761A">
        <w:rPr>
          <w:rFonts w:ascii="Times New Roman" w:hAnsi="Times New Roman"/>
        </w:rPr>
        <w:t>лучших традиций отечественной методики  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p>
    <w:p w:rsidR="005B17E0" w:rsidRPr="0042761A" w:rsidRDefault="005B17E0" w:rsidP="00484860">
      <w:pPr>
        <w:ind w:firstLine="567"/>
        <w:jc w:val="both"/>
        <w:rPr>
          <w:rFonts w:ascii="Times New Roman" w:hAnsi="Times New Roman"/>
        </w:rPr>
      </w:pPr>
      <w:r w:rsidRPr="0042761A">
        <w:rPr>
          <w:rFonts w:ascii="Times New Roman" w:hAnsi="Times New Roman"/>
        </w:rPr>
        <w:t>традиций изучения конкретных произведений (прежде всего русской и зарубежной классики), сложившихся в школьной практике;</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совокупность наиболее авторитетных для национальной традиции писательских имен, корпусов их творчества и их отдельных произведений); </w:t>
      </w:r>
    </w:p>
    <w:p w:rsidR="005B17E0" w:rsidRPr="0042761A" w:rsidRDefault="005B17E0" w:rsidP="00484860">
      <w:pPr>
        <w:ind w:firstLine="567"/>
        <w:jc w:val="both"/>
        <w:rPr>
          <w:rFonts w:ascii="Times New Roman" w:hAnsi="Times New Roman"/>
        </w:rPr>
      </w:pPr>
      <w:r w:rsidRPr="0042761A">
        <w:rPr>
          <w:rFonts w:ascii="Times New Roman" w:hAnsi="Times New Roman"/>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5B17E0" w:rsidRPr="0042761A" w:rsidRDefault="005B17E0" w:rsidP="00484860">
      <w:pPr>
        <w:ind w:firstLine="567"/>
        <w:jc w:val="both"/>
        <w:rPr>
          <w:rFonts w:ascii="Times New Roman" w:hAnsi="Times New Roman"/>
        </w:rPr>
      </w:pPr>
      <w:r w:rsidRPr="0042761A">
        <w:rPr>
          <w:rFonts w:ascii="Times New Roman" w:hAnsi="Times New Roman"/>
        </w:rPr>
        <w:t>соответствия рекомендуемых к изучению литературных произведений возрастным и психологическим особенностям обучающихся;</w:t>
      </w:r>
    </w:p>
    <w:p w:rsidR="005B17E0" w:rsidRPr="0042761A" w:rsidRDefault="005B17E0" w:rsidP="00484860">
      <w:pPr>
        <w:ind w:firstLine="567"/>
        <w:jc w:val="both"/>
        <w:rPr>
          <w:rFonts w:ascii="Times New Roman" w:hAnsi="Times New Roman"/>
        </w:rPr>
      </w:pPr>
      <w:r w:rsidRPr="0042761A">
        <w:rPr>
          <w:rFonts w:ascii="Times New Roman" w:hAnsi="Times New Roman"/>
        </w:rPr>
        <w:t>требований современного культурно-исторического контекста к изучению классической литературы;</w:t>
      </w:r>
    </w:p>
    <w:p w:rsidR="005B17E0" w:rsidRPr="0042761A" w:rsidRDefault="005B17E0" w:rsidP="00484860">
      <w:pPr>
        <w:ind w:firstLine="567"/>
        <w:jc w:val="both"/>
        <w:rPr>
          <w:rFonts w:ascii="Times New Roman" w:hAnsi="Times New Roman"/>
        </w:rPr>
      </w:pPr>
      <w:r w:rsidRPr="0042761A">
        <w:rPr>
          <w:rFonts w:ascii="Times New Roman" w:hAnsi="Times New Roman"/>
        </w:rPr>
        <w:t>минимального количества учебного времени, отведенного на изучение литературы согласно действующему ФГОС и Базисному учебному плану.</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5B17E0" w:rsidRPr="0042761A" w:rsidRDefault="005B17E0" w:rsidP="00484860">
      <w:pPr>
        <w:ind w:firstLine="567"/>
        <w:jc w:val="both"/>
        <w:rPr>
          <w:rFonts w:ascii="Times New Roman" w:hAnsi="Times New Roman"/>
        </w:rPr>
      </w:pPr>
      <w:r w:rsidRPr="0042761A">
        <w:rPr>
          <w:rFonts w:ascii="Times New Roman" w:hAnsi="Times New Roman"/>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5B17E0" w:rsidRPr="0042761A" w:rsidRDefault="005B17E0" w:rsidP="00484860">
      <w:pPr>
        <w:ind w:firstLine="567"/>
        <w:jc w:val="both"/>
        <w:rPr>
          <w:rFonts w:ascii="Times New Roman" w:hAnsi="Times New Roman"/>
        </w:rPr>
      </w:pPr>
      <w:r w:rsidRPr="001B71D9">
        <w:rPr>
          <w:rFonts w:ascii="Times New Roman" w:hAnsi="Times New Roman"/>
          <w:u w:val="single"/>
        </w:rPr>
        <w:t>Рабочая программа учебного курса</w:t>
      </w:r>
      <w:r w:rsidRPr="0042761A">
        <w:rPr>
          <w:rFonts w:ascii="Times New Roman" w:hAnsi="Times New Roman"/>
        </w:rPr>
        <w:t xml:space="preserve">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5B17E0" w:rsidRPr="0042761A" w:rsidRDefault="005B17E0" w:rsidP="00484860">
      <w:pPr>
        <w:ind w:firstLine="567"/>
        <w:jc w:val="both"/>
        <w:rPr>
          <w:rFonts w:ascii="Times New Roman" w:hAnsi="Times New Roman"/>
        </w:rPr>
      </w:pPr>
      <w:r w:rsidRPr="001B71D9">
        <w:rPr>
          <w:rFonts w:ascii="Times New Roman" w:hAnsi="Times New Roman"/>
          <w:b/>
        </w:rPr>
        <w:t>Список А</w:t>
      </w:r>
      <w:r w:rsidRPr="0042761A">
        <w:rPr>
          <w:rFonts w:ascii="Times New Roman" w:hAnsi="Times New Roman"/>
        </w:rPr>
        <w:t xml:space="preserve"> представляет собой перечень конкретных произведений (например: А.С. Пушкин «Евгений Онегин», Н.В. 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w:t>
      </w:r>
    </w:p>
    <w:p w:rsidR="005B17E0" w:rsidRPr="0042761A" w:rsidRDefault="005B17E0" w:rsidP="00484860">
      <w:pPr>
        <w:ind w:firstLine="567"/>
        <w:jc w:val="both"/>
        <w:rPr>
          <w:rFonts w:ascii="Times New Roman" w:hAnsi="Times New Roman"/>
        </w:rPr>
      </w:pPr>
      <w:r w:rsidRPr="001B71D9">
        <w:rPr>
          <w:rFonts w:ascii="Times New Roman" w:hAnsi="Times New Roman"/>
          <w:b/>
        </w:rPr>
        <w:t>Список В</w:t>
      </w:r>
      <w:r w:rsidRPr="0042761A">
        <w:rPr>
          <w:rFonts w:ascii="Times New Roman" w:hAnsi="Times New Roman"/>
        </w:rPr>
        <w:t xml:space="preserve"> </w:t>
      </w:r>
      <w:r w:rsidR="001B71D9">
        <w:rPr>
          <w:rFonts w:ascii="Times New Roman" w:hAnsi="Times New Roman"/>
        </w:rPr>
        <w:t xml:space="preserve"> </w:t>
      </w:r>
      <w:r w:rsidRPr="0042761A">
        <w:rPr>
          <w:rFonts w:ascii="Times New Roman" w:hAnsi="Times New Roman"/>
        </w:rPr>
        <w:t xml:space="preserve">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В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 Блок. 1 стихотворение; М. 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 В фигурой автора. </w:t>
      </w:r>
    </w:p>
    <w:p w:rsidR="005B17E0" w:rsidRPr="0042761A" w:rsidRDefault="005B17E0" w:rsidP="00484860">
      <w:pPr>
        <w:ind w:firstLine="567"/>
        <w:jc w:val="both"/>
        <w:rPr>
          <w:rFonts w:ascii="Times New Roman" w:hAnsi="Times New Roman"/>
        </w:rPr>
      </w:pPr>
      <w:r w:rsidRPr="001B71D9">
        <w:rPr>
          <w:rFonts w:ascii="Times New Roman" w:hAnsi="Times New Roman"/>
          <w:b/>
        </w:rPr>
        <w:t>Список С</w:t>
      </w:r>
      <w:r w:rsidRPr="0042761A">
        <w:rPr>
          <w:rFonts w:ascii="Times New Roman" w:hAnsi="Times New Roman"/>
        </w:rPr>
        <w:t xml:space="preserve">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программы.Минимальное количество произведений указано, например: поэзия пушкинской эпохи: К.Н. Батюшков, А.А. Дельвиг, Н.М. Языков, Е.А. 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5B17E0" w:rsidRPr="0042761A" w:rsidRDefault="005B17E0" w:rsidP="00484860">
      <w:pPr>
        <w:ind w:firstLine="567"/>
        <w:jc w:val="both"/>
        <w:rPr>
          <w:rFonts w:ascii="Times New Roman" w:hAnsi="Times New Roman"/>
        </w:rPr>
      </w:pPr>
      <w:r w:rsidRPr="0042761A">
        <w:rPr>
          <w:rFonts w:ascii="Times New Roman" w:hAnsi="Times New Roman"/>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5B17E0" w:rsidRPr="0042761A" w:rsidRDefault="005B17E0" w:rsidP="00484860">
      <w:pPr>
        <w:ind w:firstLine="567"/>
        <w:jc w:val="both"/>
        <w:rPr>
          <w:rFonts w:ascii="Times New Roman" w:hAnsi="Times New Roman"/>
        </w:rPr>
      </w:pPr>
      <w:r w:rsidRPr="0042761A">
        <w:rPr>
          <w:rFonts w:ascii="Times New Roman" w:hAnsi="Times New Roman"/>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5B17E0" w:rsidRPr="0042761A" w:rsidRDefault="005B17E0" w:rsidP="00484860">
      <w:pPr>
        <w:ind w:firstLine="567"/>
        <w:jc w:val="both"/>
        <w:rPr>
          <w:rFonts w:ascii="Times New Roman" w:hAnsi="Times New Roman"/>
        </w:rPr>
      </w:pPr>
      <w:r w:rsidRPr="0042761A">
        <w:rPr>
          <w:rFonts w:ascii="Times New Roman" w:hAnsi="Times New Roman"/>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5B17E0" w:rsidRPr="0042761A" w:rsidRDefault="005B17E0" w:rsidP="00484860">
      <w:pPr>
        <w:ind w:firstLine="567"/>
        <w:jc w:val="both"/>
        <w:rPr>
          <w:rFonts w:ascii="Times New Roman" w:hAnsi="Times New Roman"/>
        </w:rPr>
      </w:pPr>
      <w:r w:rsidRPr="0042761A">
        <w:rPr>
          <w:rFonts w:ascii="Times New Roman" w:hAnsi="Times New Roman"/>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5B17E0" w:rsidRPr="0042761A" w:rsidRDefault="005B17E0" w:rsidP="00484860">
      <w:pPr>
        <w:ind w:firstLine="567"/>
        <w:jc w:val="both"/>
        <w:rPr>
          <w:rFonts w:ascii="Times New Roman" w:hAnsi="Times New Roman"/>
        </w:rPr>
      </w:pPr>
      <w:r w:rsidRPr="0042761A">
        <w:rPr>
          <w:rFonts w:ascii="Times New Roman" w:hAnsi="Times New Roman"/>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5B17E0" w:rsidRPr="0042761A" w:rsidRDefault="005B17E0" w:rsidP="00484860">
      <w:pPr>
        <w:ind w:firstLine="567"/>
        <w:jc w:val="both"/>
        <w:rPr>
          <w:rFonts w:ascii="Times New Roman" w:hAnsi="Times New Roman"/>
        </w:rPr>
      </w:pPr>
      <w:r w:rsidRPr="0042761A">
        <w:rPr>
          <w:rFonts w:ascii="Times New Roman" w:hAnsi="Times New Roman"/>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5B17E0" w:rsidRPr="001B71D9" w:rsidRDefault="001B71D9" w:rsidP="001B71D9">
      <w:pPr>
        <w:jc w:val="center"/>
        <w:rPr>
          <w:rFonts w:ascii="Times New Roman" w:hAnsi="Times New Roman"/>
          <w:b/>
        </w:rPr>
      </w:pPr>
      <w:r w:rsidRPr="001B71D9">
        <w:rPr>
          <w:rFonts w:ascii="Times New Roman" w:hAnsi="Times New Roman"/>
          <w:b/>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4"/>
        <w:gridCol w:w="759"/>
        <w:gridCol w:w="3060"/>
        <w:gridCol w:w="935"/>
        <w:gridCol w:w="2232"/>
      </w:tblGrid>
      <w:tr w:rsidR="005B17E0" w:rsidRPr="007F2125" w:rsidTr="009F5694">
        <w:tc>
          <w:tcPr>
            <w:tcW w:w="3343" w:type="dxa"/>
            <w:gridSpan w:val="2"/>
          </w:tcPr>
          <w:p w:rsidR="005B17E0" w:rsidRPr="007F2125" w:rsidRDefault="005B17E0" w:rsidP="001B71D9">
            <w:pPr>
              <w:jc w:val="center"/>
              <w:rPr>
                <w:rFonts w:ascii="Times New Roman" w:hAnsi="Times New Roman"/>
                <w:sz w:val="18"/>
                <w:szCs w:val="18"/>
              </w:rPr>
            </w:pPr>
            <w:r w:rsidRPr="007F2125">
              <w:rPr>
                <w:rFonts w:ascii="Times New Roman" w:hAnsi="Times New Roman"/>
                <w:sz w:val="18"/>
                <w:szCs w:val="18"/>
              </w:rPr>
              <w:t>А</w:t>
            </w:r>
          </w:p>
        </w:tc>
        <w:tc>
          <w:tcPr>
            <w:tcW w:w="3060" w:type="dxa"/>
          </w:tcPr>
          <w:p w:rsidR="005B17E0" w:rsidRPr="007F2125" w:rsidRDefault="005B17E0" w:rsidP="001B71D9">
            <w:pPr>
              <w:jc w:val="center"/>
              <w:rPr>
                <w:rFonts w:ascii="Times New Roman" w:hAnsi="Times New Roman"/>
                <w:sz w:val="18"/>
                <w:szCs w:val="18"/>
              </w:rPr>
            </w:pPr>
            <w:r w:rsidRPr="007F2125">
              <w:rPr>
                <w:rFonts w:ascii="Times New Roman" w:hAnsi="Times New Roman"/>
                <w:sz w:val="18"/>
                <w:szCs w:val="18"/>
              </w:rPr>
              <w:t>В</w:t>
            </w:r>
          </w:p>
        </w:tc>
        <w:tc>
          <w:tcPr>
            <w:tcW w:w="3167" w:type="dxa"/>
            <w:gridSpan w:val="2"/>
          </w:tcPr>
          <w:p w:rsidR="005B17E0" w:rsidRPr="007F2125" w:rsidRDefault="005B17E0" w:rsidP="001B71D9">
            <w:pPr>
              <w:jc w:val="center"/>
              <w:rPr>
                <w:rFonts w:ascii="Times New Roman" w:hAnsi="Times New Roman"/>
                <w:sz w:val="18"/>
                <w:szCs w:val="18"/>
              </w:rPr>
            </w:pPr>
            <w:r w:rsidRPr="007F2125">
              <w:rPr>
                <w:rFonts w:ascii="Times New Roman" w:hAnsi="Times New Roman"/>
                <w:sz w:val="18"/>
                <w:szCs w:val="18"/>
              </w:rPr>
              <w:t>С</w:t>
            </w:r>
          </w:p>
        </w:tc>
      </w:tr>
      <w:tr w:rsidR="005B17E0" w:rsidRPr="007F2125" w:rsidTr="009F5694">
        <w:tc>
          <w:tcPr>
            <w:tcW w:w="9570" w:type="dxa"/>
            <w:gridSpan w:val="5"/>
          </w:tcPr>
          <w:p w:rsidR="005B17E0" w:rsidRPr="007F2125" w:rsidRDefault="005B17E0" w:rsidP="001B71D9">
            <w:pPr>
              <w:jc w:val="center"/>
              <w:rPr>
                <w:rFonts w:ascii="Times New Roman" w:hAnsi="Times New Roman"/>
                <w:sz w:val="18"/>
                <w:szCs w:val="18"/>
              </w:rPr>
            </w:pPr>
            <w:r w:rsidRPr="007F2125">
              <w:rPr>
                <w:rFonts w:ascii="Times New Roman" w:hAnsi="Times New Roman"/>
                <w:sz w:val="18"/>
                <w:szCs w:val="18"/>
              </w:rPr>
              <w:t>РУССКАЯ ЛИТЕРАТУРА</w:t>
            </w:r>
          </w:p>
        </w:tc>
      </w:tr>
      <w:tr w:rsidR="005B17E0" w:rsidRPr="007F2125" w:rsidTr="009F5694">
        <w:trPr>
          <w:trHeight w:val="274"/>
        </w:trPr>
        <w:tc>
          <w:tcPr>
            <w:tcW w:w="2584" w:type="dxa"/>
          </w:tcPr>
          <w:p w:rsidR="005B17E0" w:rsidRPr="007F2125" w:rsidRDefault="005B17E0" w:rsidP="005B17E0">
            <w:pPr>
              <w:rPr>
                <w:rFonts w:ascii="Times New Roman" w:hAnsi="Times New Roman"/>
                <w:sz w:val="18"/>
                <w:szCs w:val="18"/>
              </w:rPr>
            </w:pPr>
            <w:r w:rsidRPr="007F2125">
              <w:rPr>
                <w:rFonts w:ascii="Times New Roman" w:hAnsi="Times New Roman"/>
                <w:sz w:val="18"/>
                <w:szCs w:val="18"/>
              </w:rPr>
              <w:t>«Слово о полку Игореве» (к. XII в.) (8-9 кл.)</w:t>
            </w:r>
            <w:r w:rsidRPr="007F2125">
              <w:rPr>
                <w:rFonts w:ascii="Times New Roman" w:hAnsi="Times New Roman"/>
                <w:sz w:val="18"/>
                <w:szCs w:val="18"/>
              </w:rPr>
              <w:footnoteReference w:id="15"/>
            </w:r>
            <w:r w:rsidR="009F5694" w:rsidRPr="007F2125">
              <w:rPr>
                <w:rFonts w:ascii="Times New Roman" w:hAnsi="Times New Roman"/>
                <w:sz w:val="18"/>
                <w:szCs w:val="18"/>
              </w:rPr>
              <w:t xml:space="preserve">  (6-8 кл.)</w:t>
            </w:r>
          </w:p>
          <w:p w:rsidR="005B17E0" w:rsidRPr="007F2125" w:rsidRDefault="005B17E0" w:rsidP="005B17E0">
            <w:pPr>
              <w:rPr>
                <w:rFonts w:ascii="Times New Roman" w:hAnsi="Times New Roman"/>
                <w:sz w:val="18"/>
                <w:szCs w:val="18"/>
              </w:rPr>
            </w:pPr>
          </w:p>
          <w:p w:rsidR="005B17E0" w:rsidRPr="007F2125" w:rsidRDefault="005B17E0" w:rsidP="005B17E0">
            <w:pPr>
              <w:rPr>
                <w:rFonts w:ascii="Times New Roman" w:hAnsi="Times New Roman"/>
                <w:sz w:val="18"/>
                <w:szCs w:val="18"/>
              </w:rPr>
            </w:pPr>
          </w:p>
        </w:tc>
        <w:tc>
          <w:tcPr>
            <w:tcW w:w="4754" w:type="dxa"/>
            <w:gridSpan w:val="3"/>
          </w:tcPr>
          <w:p w:rsidR="005B17E0" w:rsidRPr="007F2125" w:rsidRDefault="005B17E0" w:rsidP="009F5694">
            <w:pPr>
              <w:rPr>
                <w:rFonts w:ascii="Times New Roman" w:hAnsi="Times New Roman"/>
                <w:sz w:val="18"/>
                <w:szCs w:val="18"/>
              </w:rPr>
            </w:pPr>
            <w:r w:rsidRPr="007F2125">
              <w:rPr>
                <w:rFonts w:ascii="Times New Roman" w:hAnsi="Times New Roman"/>
                <w:sz w:val="18"/>
                <w:szCs w:val="18"/>
              </w:rPr>
              <w:t>Древнерусская литература –  1-2 произведения на выбор, например: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
        </w:tc>
        <w:tc>
          <w:tcPr>
            <w:tcW w:w="2232" w:type="dxa"/>
          </w:tcPr>
          <w:p w:rsidR="005B17E0" w:rsidRPr="007F2125" w:rsidRDefault="005B17E0" w:rsidP="005B17E0">
            <w:pPr>
              <w:rPr>
                <w:rFonts w:ascii="Times New Roman" w:hAnsi="Times New Roman"/>
                <w:sz w:val="18"/>
                <w:szCs w:val="18"/>
              </w:rPr>
            </w:pPr>
            <w:r w:rsidRPr="007F2125">
              <w:rPr>
                <w:rFonts w:ascii="Times New Roman" w:hAnsi="Times New Roman"/>
                <w:sz w:val="18"/>
                <w:szCs w:val="18"/>
              </w:rPr>
              <w:t>Русский фольклор:</w:t>
            </w:r>
          </w:p>
          <w:p w:rsidR="005B17E0" w:rsidRPr="007F2125" w:rsidRDefault="005B17E0" w:rsidP="009F5694">
            <w:pPr>
              <w:rPr>
                <w:rFonts w:ascii="Times New Roman" w:hAnsi="Times New Roman"/>
                <w:sz w:val="18"/>
                <w:szCs w:val="18"/>
              </w:rPr>
            </w:pPr>
            <w:r w:rsidRPr="007F2125">
              <w:rPr>
                <w:rFonts w:ascii="Times New Roman" w:hAnsi="Times New Roman"/>
                <w:sz w:val="18"/>
                <w:szCs w:val="18"/>
              </w:rPr>
              <w:t>сказки, былины, загадки, пословицы, поговорки, песня и др. (10 произведений разных жанров, 5-7 кл.)</w:t>
            </w:r>
          </w:p>
        </w:tc>
      </w:tr>
      <w:tr w:rsidR="005B17E0" w:rsidRPr="007F2125" w:rsidTr="009F5694">
        <w:tc>
          <w:tcPr>
            <w:tcW w:w="2584" w:type="dxa"/>
          </w:tcPr>
          <w:p w:rsidR="005B17E0" w:rsidRPr="007F2125" w:rsidRDefault="005B17E0" w:rsidP="005B17E0">
            <w:pPr>
              <w:rPr>
                <w:rFonts w:ascii="Times New Roman" w:hAnsi="Times New Roman"/>
                <w:sz w:val="18"/>
                <w:szCs w:val="18"/>
              </w:rPr>
            </w:pPr>
          </w:p>
          <w:p w:rsidR="005B17E0" w:rsidRPr="007F2125" w:rsidRDefault="005B17E0" w:rsidP="005B17E0">
            <w:pPr>
              <w:rPr>
                <w:rFonts w:ascii="Times New Roman" w:hAnsi="Times New Roman"/>
                <w:sz w:val="18"/>
                <w:szCs w:val="18"/>
              </w:rPr>
            </w:pPr>
          </w:p>
          <w:p w:rsidR="005B17E0" w:rsidRPr="007F2125" w:rsidRDefault="005B17E0" w:rsidP="005B17E0">
            <w:pPr>
              <w:rPr>
                <w:rFonts w:ascii="Times New Roman" w:hAnsi="Times New Roman"/>
                <w:sz w:val="18"/>
                <w:szCs w:val="18"/>
              </w:rPr>
            </w:pPr>
          </w:p>
          <w:p w:rsidR="005B17E0" w:rsidRPr="007F2125" w:rsidRDefault="005B17E0" w:rsidP="005B17E0">
            <w:pPr>
              <w:rPr>
                <w:rFonts w:ascii="Times New Roman" w:hAnsi="Times New Roman"/>
                <w:sz w:val="18"/>
                <w:szCs w:val="18"/>
              </w:rPr>
            </w:pPr>
          </w:p>
          <w:p w:rsidR="005B17E0" w:rsidRPr="007F2125" w:rsidRDefault="005B17E0" w:rsidP="005B17E0">
            <w:pPr>
              <w:rPr>
                <w:rFonts w:ascii="Times New Roman" w:hAnsi="Times New Roman"/>
                <w:sz w:val="18"/>
                <w:szCs w:val="18"/>
              </w:rPr>
            </w:pPr>
          </w:p>
          <w:p w:rsidR="005B17E0" w:rsidRPr="007F2125" w:rsidRDefault="005B17E0" w:rsidP="005B17E0">
            <w:pPr>
              <w:rPr>
                <w:rFonts w:ascii="Times New Roman" w:hAnsi="Times New Roman"/>
                <w:sz w:val="18"/>
                <w:szCs w:val="18"/>
              </w:rPr>
            </w:pPr>
          </w:p>
          <w:p w:rsidR="005B17E0" w:rsidRPr="007F2125" w:rsidRDefault="005B17E0" w:rsidP="005B17E0">
            <w:pPr>
              <w:rPr>
                <w:rFonts w:ascii="Times New Roman" w:hAnsi="Times New Roman"/>
                <w:sz w:val="18"/>
                <w:szCs w:val="18"/>
              </w:rPr>
            </w:pPr>
          </w:p>
          <w:p w:rsidR="005B17E0" w:rsidRPr="007F2125" w:rsidRDefault="005B17E0" w:rsidP="005B17E0">
            <w:pPr>
              <w:rPr>
                <w:rFonts w:ascii="Times New Roman" w:hAnsi="Times New Roman"/>
                <w:sz w:val="18"/>
                <w:szCs w:val="18"/>
              </w:rPr>
            </w:pP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 xml:space="preserve">Д.И. Фонвизин «Недоросль» (1778 – 1782) </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(8-9 кл.)</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Н.М. Карамзин  «Бедная Лиза» (1792) (8-9 кл.)</w:t>
            </w:r>
          </w:p>
        </w:tc>
        <w:tc>
          <w:tcPr>
            <w:tcW w:w="4754" w:type="dxa"/>
            <w:gridSpan w:val="3"/>
          </w:tcPr>
          <w:p w:rsidR="005B17E0" w:rsidRPr="007F2125" w:rsidRDefault="005B17E0" w:rsidP="005B17E0">
            <w:pPr>
              <w:rPr>
                <w:rFonts w:ascii="Times New Roman" w:hAnsi="Times New Roman"/>
                <w:sz w:val="18"/>
                <w:szCs w:val="18"/>
              </w:rPr>
            </w:pPr>
            <w:r w:rsidRPr="007F2125">
              <w:rPr>
                <w:rFonts w:ascii="Times New Roman" w:hAnsi="Times New Roman"/>
                <w:sz w:val="18"/>
                <w:szCs w:val="18"/>
              </w:rPr>
              <w:t xml:space="preserve">М.В. 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Елисаветы Петровны 1747 года» и др. (8-9 кл.)</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Г.Р. Державин – 1-2 стихотворения по выбору, например: «Фелица» (1782), «Осень во время осады Очакова» (1788), «Снигирь» 1800, «Водопад» (1791-1794), «Памятник» (1795) и др. (8-9 кл.)</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 xml:space="preserve">И.А. Крылов – 3 басни по выбору, например:  «Слон и Моська» (1808), «Квартет» (1811), «Осел и Соловей» (1811), «Лебедь, Щука и Рак» (1814), «Свинья под дубом» (не позднее 1823) и др. </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(5-6 кл.)</w:t>
            </w:r>
          </w:p>
          <w:p w:rsidR="005B17E0" w:rsidRPr="007F2125" w:rsidRDefault="005B17E0" w:rsidP="005B17E0">
            <w:pPr>
              <w:rPr>
                <w:rFonts w:ascii="Times New Roman" w:hAnsi="Times New Roman"/>
                <w:sz w:val="18"/>
                <w:szCs w:val="18"/>
              </w:rPr>
            </w:pPr>
          </w:p>
        </w:tc>
        <w:tc>
          <w:tcPr>
            <w:tcW w:w="2232" w:type="dxa"/>
          </w:tcPr>
          <w:p w:rsidR="005B17E0" w:rsidRPr="007F2125" w:rsidRDefault="005B17E0" w:rsidP="005B17E0">
            <w:pPr>
              <w:rPr>
                <w:rFonts w:ascii="Times New Roman" w:hAnsi="Times New Roman"/>
                <w:sz w:val="18"/>
                <w:szCs w:val="18"/>
              </w:rPr>
            </w:pPr>
          </w:p>
        </w:tc>
      </w:tr>
      <w:tr w:rsidR="005B17E0" w:rsidRPr="007F2125" w:rsidTr="009F5694">
        <w:tc>
          <w:tcPr>
            <w:tcW w:w="2584" w:type="dxa"/>
          </w:tcPr>
          <w:p w:rsidR="005B17E0" w:rsidRPr="007F2125" w:rsidRDefault="005B17E0" w:rsidP="005B17E0">
            <w:pPr>
              <w:rPr>
                <w:rFonts w:ascii="Times New Roman" w:hAnsi="Times New Roman"/>
                <w:sz w:val="18"/>
                <w:szCs w:val="18"/>
              </w:rPr>
            </w:pPr>
            <w:r w:rsidRPr="007F2125">
              <w:rPr>
                <w:rFonts w:ascii="Times New Roman" w:hAnsi="Times New Roman"/>
                <w:sz w:val="18"/>
                <w:szCs w:val="18"/>
              </w:rPr>
              <w:t>А.С. Грибоедов «Горе от ума» (1821 – 1824) (9 кл.)</w:t>
            </w:r>
          </w:p>
          <w:p w:rsidR="005B17E0" w:rsidRPr="007F2125" w:rsidRDefault="005B17E0" w:rsidP="005B17E0">
            <w:pPr>
              <w:rPr>
                <w:rFonts w:ascii="Times New Roman" w:hAnsi="Times New Roman"/>
                <w:sz w:val="18"/>
                <w:szCs w:val="18"/>
              </w:rPr>
            </w:pPr>
          </w:p>
        </w:tc>
        <w:tc>
          <w:tcPr>
            <w:tcW w:w="4754" w:type="dxa"/>
            <w:gridSpan w:val="3"/>
          </w:tcPr>
          <w:p w:rsidR="005B17E0" w:rsidRPr="007F2125" w:rsidRDefault="005B17E0" w:rsidP="009F5694">
            <w:pPr>
              <w:rPr>
                <w:rFonts w:ascii="Times New Roman" w:hAnsi="Times New Roman"/>
                <w:sz w:val="18"/>
                <w:szCs w:val="18"/>
              </w:rPr>
            </w:pPr>
            <w:r w:rsidRPr="007F2125">
              <w:rPr>
                <w:rFonts w:ascii="Times New Roman" w:hAnsi="Times New Roman"/>
                <w:sz w:val="18"/>
                <w:szCs w:val="18"/>
              </w:rPr>
              <w:t>В.А. Жуковский - 1-2 баллады по выбору, например: «Светлана» (1812), «Лесной царь» (1818); 1-2 элегии по выбору, например: «Невыразимое» (1819), «Море» (1822) и др.</w:t>
            </w:r>
            <w:r w:rsidR="009F5694" w:rsidRPr="007F2125">
              <w:rPr>
                <w:rFonts w:ascii="Times New Roman" w:hAnsi="Times New Roman"/>
                <w:sz w:val="18"/>
                <w:szCs w:val="18"/>
              </w:rPr>
              <w:t xml:space="preserve"> </w:t>
            </w:r>
            <w:r w:rsidRPr="007F2125">
              <w:rPr>
                <w:rFonts w:ascii="Times New Roman" w:hAnsi="Times New Roman"/>
                <w:sz w:val="18"/>
                <w:szCs w:val="18"/>
              </w:rPr>
              <w:t>(7-9 кл.)</w:t>
            </w:r>
          </w:p>
        </w:tc>
        <w:tc>
          <w:tcPr>
            <w:tcW w:w="2232" w:type="dxa"/>
          </w:tcPr>
          <w:p w:rsidR="005B17E0" w:rsidRPr="007F2125" w:rsidRDefault="005B17E0" w:rsidP="005B17E0">
            <w:pPr>
              <w:rPr>
                <w:rFonts w:ascii="Times New Roman" w:hAnsi="Times New Roman"/>
                <w:sz w:val="18"/>
                <w:szCs w:val="18"/>
              </w:rPr>
            </w:pPr>
          </w:p>
        </w:tc>
      </w:tr>
      <w:tr w:rsidR="005B17E0" w:rsidRPr="007F2125" w:rsidTr="009F5694">
        <w:tc>
          <w:tcPr>
            <w:tcW w:w="2584" w:type="dxa"/>
          </w:tcPr>
          <w:p w:rsidR="005B17E0" w:rsidRPr="007F2125" w:rsidRDefault="005B17E0" w:rsidP="005B17E0">
            <w:pPr>
              <w:rPr>
                <w:rFonts w:ascii="Times New Roman" w:hAnsi="Times New Roman"/>
                <w:sz w:val="18"/>
                <w:szCs w:val="18"/>
              </w:rPr>
            </w:pPr>
            <w:r w:rsidRPr="007F2125">
              <w:rPr>
                <w:rFonts w:ascii="Times New Roman" w:hAnsi="Times New Roman"/>
                <w:sz w:val="18"/>
                <w:szCs w:val="18"/>
              </w:rPr>
              <w:t xml:space="preserve">А.С. Пушкин «Евгений Онегин» (1823 —1831) (9 кл.), «Дубровский» (1832 — 1833) (6-7 кл), «Капитанская дочка» (1832 —1836) </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(7-8 кл.).</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Стихотворения: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(5-9 кл.)</w:t>
            </w:r>
          </w:p>
          <w:p w:rsidR="005B17E0" w:rsidRPr="007F2125" w:rsidRDefault="005B17E0" w:rsidP="005B17E0">
            <w:pPr>
              <w:rPr>
                <w:rFonts w:ascii="Times New Roman" w:hAnsi="Times New Roman"/>
                <w:sz w:val="18"/>
                <w:szCs w:val="18"/>
              </w:rPr>
            </w:pPr>
          </w:p>
        </w:tc>
        <w:tc>
          <w:tcPr>
            <w:tcW w:w="4754" w:type="dxa"/>
            <w:gridSpan w:val="3"/>
          </w:tcPr>
          <w:p w:rsidR="005B17E0" w:rsidRPr="007F2125" w:rsidRDefault="005B17E0" w:rsidP="005B17E0">
            <w:pPr>
              <w:rPr>
                <w:rFonts w:ascii="Times New Roman" w:hAnsi="Times New Roman"/>
                <w:sz w:val="18"/>
                <w:szCs w:val="18"/>
              </w:rPr>
            </w:pPr>
            <w:r w:rsidRPr="007F2125">
              <w:rPr>
                <w:rFonts w:ascii="Times New Roman" w:hAnsi="Times New Roman"/>
                <w:sz w:val="18"/>
                <w:szCs w:val="18"/>
              </w:rPr>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(5-9 кл.)</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«Маленькие трагедии» (1830) 1-2 по выбору, например: «Моцарт и Сальери», «Каменный гость». (8-9 кл.)</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«Повести Белкина» (1830) - 2-3 по выбору, например: «Станционный смотритель», «Метель», «Выстрел» и др. (7-8 кл.)</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 xml:space="preserve">Поэмы –1 по выбору, например: «Руслан и Людмила» (1818—1820), «Кавказский пленник» (1820 – 1821), «Цыганы» (1824), «Полтава» (1828), «Медный всадник» (1833) (Вступление) и др. </w:t>
            </w:r>
            <w:r w:rsidR="009F5694" w:rsidRPr="007F2125">
              <w:rPr>
                <w:rFonts w:ascii="Times New Roman" w:hAnsi="Times New Roman"/>
                <w:sz w:val="18"/>
                <w:szCs w:val="18"/>
              </w:rPr>
              <w:t xml:space="preserve"> </w:t>
            </w:r>
            <w:r w:rsidRPr="007F2125">
              <w:rPr>
                <w:rFonts w:ascii="Times New Roman" w:hAnsi="Times New Roman"/>
                <w:sz w:val="18"/>
                <w:szCs w:val="18"/>
              </w:rPr>
              <w:t>(7-9 кл.)</w:t>
            </w:r>
          </w:p>
          <w:p w:rsidR="005B17E0" w:rsidRPr="007F2125" w:rsidRDefault="005B17E0" w:rsidP="009F5694">
            <w:pPr>
              <w:rPr>
                <w:rFonts w:ascii="Times New Roman" w:hAnsi="Times New Roman"/>
                <w:sz w:val="18"/>
                <w:szCs w:val="18"/>
              </w:rPr>
            </w:pPr>
            <w:r w:rsidRPr="007F2125">
              <w:rPr>
                <w:rFonts w:ascii="Times New Roman" w:hAnsi="Times New Roman"/>
                <w:sz w:val="18"/>
                <w:szCs w:val="18"/>
              </w:rPr>
              <w:t xml:space="preserve">Сказки – 1 по выбору, например: «Сказка о мертвой царевне и о семи богатырях» и др. </w:t>
            </w:r>
            <w:r w:rsidR="009F5694" w:rsidRPr="007F2125">
              <w:rPr>
                <w:rFonts w:ascii="Times New Roman" w:hAnsi="Times New Roman"/>
                <w:sz w:val="18"/>
                <w:szCs w:val="18"/>
              </w:rPr>
              <w:t xml:space="preserve"> </w:t>
            </w:r>
            <w:r w:rsidRPr="007F2125">
              <w:rPr>
                <w:rFonts w:ascii="Times New Roman" w:hAnsi="Times New Roman"/>
                <w:sz w:val="18"/>
                <w:szCs w:val="18"/>
              </w:rPr>
              <w:t>(5 кл.)</w:t>
            </w:r>
          </w:p>
        </w:tc>
        <w:tc>
          <w:tcPr>
            <w:tcW w:w="2232" w:type="dxa"/>
          </w:tcPr>
          <w:p w:rsidR="005B17E0" w:rsidRPr="007F2125" w:rsidRDefault="005B17E0" w:rsidP="005B17E0">
            <w:pPr>
              <w:rPr>
                <w:rFonts w:ascii="Times New Roman" w:hAnsi="Times New Roman"/>
                <w:sz w:val="18"/>
                <w:szCs w:val="18"/>
              </w:rPr>
            </w:pPr>
            <w:r w:rsidRPr="007F2125">
              <w:rPr>
                <w:rFonts w:ascii="Times New Roman" w:hAnsi="Times New Roman"/>
                <w:sz w:val="18"/>
                <w:szCs w:val="18"/>
              </w:rPr>
              <w:t xml:space="preserve">Поэзия пушкинской эпохи, например: </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К.Н. Батюшков, А.А. Дельвиг, Н.М. Языков, Е.А. Баратынский(2-3 стихотворения по выбору, 5-9 кл.)</w:t>
            </w:r>
          </w:p>
          <w:p w:rsidR="005B17E0" w:rsidRPr="007F2125" w:rsidRDefault="005B17E0" w:rsidP="005B17E0">
            <w:pPr>
              <w:rPr>
                <w:rFonts w:ascii="Times New Roman" w:hAnsi="Times New Roman"/>
                <w:sz w:val="18"/>
                <w:szCs w:val="18"/>
              </w:rPr>
            </w:pPr>
          </w:p>
        </w:tc>
      </w:tr>
      <w:tr w:rsidR="005B17E0" w:rsidRPr="007F2125" w:rsidTr="009F5694">
        <w:tc>
          <w:tcPr>
            <w:tcW w:w="2584" w:type="dxa"/>
          </w:tcPr>
          <w:p w:rsidR="005B17E0" w:rsidRPr="007F2125" w:rsidRDefault="005B17E0" w:rsidP="005B17E0">
            <w:pPr>
              <w:rPr>
                <w:rFonts w:ascii="Times New Roman" w:hAnsi="Times New Roman"/>
                <w:sz w:val="18"/>
                <w:szCs w:val="18"/>
              </w:rPr>
            </w:pPr>
            <w:r w:rsidRPr="007F2125">
              <w:rPr>
                <w:rFonts w:ascii="Times New Roman" w:hAnsi="Times New Roman"/>
                <w:sz w:val="18"/>
                <w:szCs w:val="18"/>
              </w:rPr>
              <w:t>М.Ю. Лермонтов «Герой нашего времени» (1838 — 1840). (9 кл.)</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 xml:space="preserve">Стихотворения:  «Парус» (1832), «Смерть Поэта» (1837), «Бородино» (1837), «Узник» (1837), «Тучи» (1840), «Утес» (1841), «Выхожу один я на дорогу...» (1841). </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(5-9 кл.)</w:t>
            </w:r>
          </w:p>
          <w:p w:rsidR="005B17E0" w:rsidRPr="007F2125" w:rsidRDefault="005B17E0" w:rsidP="005B17E0">
            <w:pPr>
              <w:rPr>
                <w:rFonts w:ascii="Times New Roman" w:hAnsi="Times New Roman"/>
                <w:sz w:val="18"/>
                <w:szCs w:val="18"/>
              </w:rPr>
            </w:pPr>
          </w:p>
        </w:tc>
        <w:tc>
          <w:tcPr>
            <w:tcW w:w="4754" w:type="dxa"/>
            <w:gridSpan w:val="3"/>
          </w:tcPr>
          <w:p w:rsidR="005B17E0" w:rsidRPr="007F2125" w:rsidRDefault="005B17E0" w:rsidP="005B17E0">
            <w:pPr>
              <w:rPr>
                <w:rFonts w:ascii="Times New Roman" w:hAnsi="Times New Roman"/>
                <w:sz w:val="18"/>
                <w:szCs w:val="18"/>
              </w:rPr>
            </w:pPr>
            <w:r w:rsidRPr="007F2125">
              <w:rPr>
                <w:rFonts w:ascii="Times New Roman" w:hAnsi="Times New Roman"/>
                <w:sz w:val="18"/>
                <w:szCs w:val="18"/>
              </w:rPr>
              <w:t xml:space="preserve">М.Ю. Лермонтов - 10 стихотворений по выбору, входят в программу каждого класса, например: </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(5-9 кл.)</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Поэмы</w:t>
            </w:r>
          </w:p>
          <w:p w:rsidR="005B17E0" w:rsidRPr="007F2125" w:rsidRDefault="005B17E0" w:rsidP="009F5694">
            <w:pPr>
              <w:rPr>
                <w:rFonts w:ascii="Times New Roman" w:hAnsi="Times New Roman"/>
                <w:sz w:val="18"/>
                <w:szCs w:val="18"/>
              </w:rPr>
            </w:pPr>
            <w:r w:rsidRPr="007F2125">
              <w:rPr>
                <w:rFonts w:ascii="Times New Roman" w:hAnsi="Times New Roman"/>
                <w:sz w:val="18"/>
                <w:szCs w:val="18"/>
              </w:rPr>
              <w:t xml:space="preserve"> 1-2 по выбору, например: «Песня про царя Ивана Васильевича, молодого опричника и удалого купца Калашникова» (1837), «Мцыри» (1839) и др.</w:t>
            </w:r>
            <w:r w:rsidR="009F5694" w:rsidRPr="007F2125">
              <w:rPr>
                <w:rFonts w:ascii="Times New Roman" w:hAnsi="Times New Roman"/>
                <w:sz w:val="18"/>
                <w:szCs w:val="18"/>
              </w:rPr>
              <w:t xml:space="preserve"> </w:t>
            </w:r>
            <w:r w:rsidRPr="007F2125">
              <w:rPr>
                <w:rFonts w:ascii="Times New Roman" w:hAnsi="Times New Roman"/>
                <w:sz w:val="18"/>
                <w:szCs w:val="18"/>
              </w:rPr>
              <w:t>(8-9 кл.)</w:t>
            </w:r>
          </w:p>
        </w:tc>
        <w:tc>
          <w:tcPr>
            <w:tcW w:w="2232" w:type="dxa"/>
          </w:tcPr>
          <w:p w:rsidR="005B17E0" w:rsidRPr="007F2125" w:rsidRDefault="005B17E0" w:rsidP="005B17E0">
            <w:pPr>
              <w:rPr>
                <w:rFonts w:ascii="Times New Roman" w:hAnsi="Times New Roman"/>
                <w:sz w:val="18"/>
                <w:szCs w:val="18"/>
              </w:rPr>
            </w:pPr>
            <w:r w:rsidRPr="007F2125">
              <w:rPr>
                <w:rFonts w:ascii="Times New Roman" w:hAnsi="Times New Roman"/>
                <w:sz w:val="18"/>
                <w:szCs w:val="18"/>
              </w:rPr>
              <w:t>Литературные сказки XIX-ХХ века, например:</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А. Погорельский, В.Ф. Одоевский, С.Г. Писахов, Б.В. Шергин, А.М. Ремизов, Ю.К. Олеша, Е.В. Клюев и др.</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(1 сказка на выбор, 5 кл.)</w:t>
            </w:r>
          </w:p>
          <w:p w:rsidR="005B17E0" w:rsidRPr="007F2125" w:rsidRDefault="005B17E0" w:rsidP="005B17E0">
            <w:pPr>
              <w:rPr>
                <w:rFonts w:ascii="Times New Roman" w:hAnsi="Times New Roman"/>
                <w:sz w:val="18"/>
                <w:szCs w:val="18"/>
              </w:rPr>
            </w:pPr>
          </w:p>
        </w:tc>
      </w:tr>
      <w:tr w:rsidR="005B17E0" w:rsidRPr="007F2125" w:rsidTr="009F5694">
        <w:tc>
          <w:tcPr>
            <w:tcW w:w="2584" w:type="dxa"/>
          </w:tcPr>
          <w:p w:rsidR="005B17E0" w:rsidRPr="007F2125" w:rsidRDefault="005B17E0" w:rsidP="005B17E0">
            <w:pPr>
              <w:rPr>
                <w:rFonts w:ascii="Times New Roman" w:hAnsi="Times New Roman"/>
                <w:sz w:val="18"/>
                <w:szCs w:val="18"/>
              </w:rPr>
            </w:pPr>
            <w:r w:rsidRPr="007F2125">
              <w:rPr>
                <w:rFonts w:ascii="Times New Roman" w:hAnsi="Times New Roman"/>
                <w:sz w:val="18"/>
                <w:szCs w:val="18"/>
              </w:rPr>
              <w:t>Н.В. Гоголь</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«Ревизор» (1835) (7-8 кл.), «Мертвые души» (1835 – 1841) (9-10 кл.)</w:t>
            </w:r>
          </w:p>
          <w:p w:rsidR="005B17E0" w:rsidRPr="007F2125" w:rsidRDefault="005B17E0" w:rsidP="005B17E0">
            <w:pPr>
              <w:rPr>
                <w:rFonts w:ascii="Times New Roman" w:hAnsi="Times New Roman"/>
                <w:sz w:val="18"/>
                <w:szCs w:val="18"/>
              </w:rPr>
            </w:pPr>
          </w:p>
        </w:tc>
        <w:tc>
          <w:tcPr>
            <w:tcW w:w="4754" w:type="dxa"/>
            <w:gridSpan w:val="3"/>
          </w:tcPr>
          <w:p w:rsidR="005B17E0" w:rsidRPr="007F2125" w:rsidRDefault="005B17E0" w:rsidP="009F5694">
            <w:pPr>
              <w:rPr>
                <w:rFonts w:ascii="Times New Roman" w:hAnsi="Times New Roman"/>
                <w:sz w:val="18"/>
                <w:szCs w:val="18"/>
              </w:rPr>
            </w:pPr>
            <w:r w:rsidRPr="007F2125">
              <w:rPr>
                <w:rFonts w:ascii="Times New Roman" w:hAnsi="Times New Roman"/>
                <w:sz w:val="18"/>
                <w:szCs w:val="18"/>
              </w:rPr>
              <w:t xml:space="preserve">Н.В. Гоголь Повести – 5 из разных циклов, на выбор, входят в программу каждого класса, например: «Ночь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r w:rsidR="009F5694" w:rsidRPr="007F2125">
              <w:rPr>
                <w:rFonts w:ascii="Times New Roman" w:hAnsi="Times New Roman"/>
                <w:sz w:val="18"/>
                <w:szCs w:val="18"/>
              </w:rPr>
              <w:t xml:space="preserve"> </w:t>
            </w:r>
            <w:r w:rsidRPr="007F2125">
              <w:rPr>
                <w:rFonts w:ascii="Times New Roman" w:hAnsi="Times New Roman"/>
                <w:sz w:val="18"/>
                <w:szCs w:val="18"/>
              </w:rPr>
              <w:t>(5-9 кл.)</w:t>
            </w:r>
          </w:p>
        </w:tc>
        <w:tc>
          <w:tcPr>
            <w:tcW w:w="2232" w:type="dxa"/>
          </w:tcPr>
          <w:p w:rsidR="005B17E0" w:rsidRPr="007F2125" w:rsidRDefault="005B17E0" w:rsidP="005B17E0">
            <w:pPr>
              <w:rPr>
                <w:rFonts w:ascii="Times New Roman" w:hAnsi="Times New Roman"/>
                <w:sz w:val="18"/>
                <w:szCs w:val="18"/>
              </w:rPr>
            </w:pPr>
          </w:p>
        </w:tc>
      </w:tr>
      <w:tr w:rsidR="005B17E0" w:rsidRPr="007F2125" w:rsidTr="009F5694">
        <w:tc>
          <w:tcPr>
            <w:tcW w:w="2584" w:type="dxa"/>
          </w:tcPr>
          <w:p w:rsidR="005B17E0" w:rsidRPr="007F2125" w:rsidRDefault="005B17E0" w:rsidP="005B17E0">
            <w:pPr>
              <w:rPr>
                <w:rFonts w:ascii="Times New Roman" w:hAnsi="Times New Roman"/>
                <w:sz w:val="18"/>
                <w:szCs w:val="18"/>
              </w:rPr>
            </w:pPr>
            <w:r w:rsidRPr="007F2125">
              <w:rPr>
                <w:rFonts w:ascii="Times New Roman" w:hAnsi="Times New Roman"/>
                <w:sz w:val="18"/>
                <w:szCs w:val="18"/>
              </w:rPr>
              <w:t>Ф.И. Тютчев – Стихотворения:</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 xml:space="preserve"> «Весенняя гроза» («Люблю грозу в начале мая…») (1828, нач. 1850-х), «Silentium!» (Молчи, скрывайся и таи…) (1829, нач. 1830-х), «Умом Россию не понять…» (1866). </w:t>
            </w:r>
            <w:r w:rsidR="009F5694" w:rsidRPr="007F2125">
              <w:rPr>
                <w:rFonts w:ascii="Times New Roman" w:hAnsi="Times New Roman"/>
                <w:sz w:val="18"/>
                <w:szCs w:val="18"/>
              </w:rPr>
              <w:t xml:space="preserve"> </w:t>
            </w:r>
            <w:r w:rsidRPr="007F2125">
              <w:rPr>
                <w:rFonts w:ascii="Times New Roman" w:hAnsi="Times New Roman"/>
                <w:sz w:val="18"/>
                <w:szCs w:val="18"/>
              </w:rPr>
              <w:t>(5-8 кл.)</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А.А. Фет</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 xml:space="preserve">Стихотворения: «Шепот, робкое дыханье…» (1850), «Как беден наш язык! Хочу и не могу…» (1887). </w:t>
            </w:r>
            <w:r w:rsidR="009F5694" w:rsidRPr="007F2125">
              <w:rPr>
                <w:rFonts w:ascii="Times New Roman" w:hAnsi="Times New Roman"/>
                <w:sz w:val="18"/>
                <w:szCs w:val="18"/>
              </w:rPr>
              <w:t xml:space="preserve"> </w:t>
            </w:r>
            <w:r w:rsidRPr="007F2125">
              <w:rPr>
                <w:rFonts w:ascii="Times New Roman" w:hAnsi="Times New Roman"/>
                <w:sz w:val="18"/>
                <w:szCs w:val="18"/>
              </w:rPr>
              <w:t>(5-8 кл.)</w:t>
            </w:r>
          </w:p>
          <w:p w:rsidR="005B17E0" w:rsidRPr="007F2125" w:rsidRDefault="005B17E0" w:rsidP="005B17E0">
            <w:pPr>
              <w:rPr>
                <w:rFonts w:ascii="Times New Roman" w:hAnsi="Times New Roman"/>
                <w:sz w:val="18"/>
                <w:szCs w:val="18"/>
              </w:rPr>
            </w:pP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 xml:space="preserve">Н.А. Некрасов. </w:t>
            </w:r>
          </w:p>
          <w:p w:rsidR="005B17E0" w:rsidRPr="007F2125" w:rsidRDefault="005B17E0" w:rsidP="009F5694">
            <w:pPr>
              <w:rPr>
                <w:rFonts w:ascii="Times New Roman" w:hAnsi="Times New Roman"/>
                <w:sz w:val="18"/>
                <w:szCs w:val="18"/>
              </w:rPr>
            </w:pPr>
            <w:r w:rsidRPr="007F2125">
              <w:rPr>
                <w:rFonts w:ascii="Times New Roman" w:hAnsi="Times New Roman"/>
                <w:sz w:val="18"/>
                <w:szCs w:val="18"/>
              </w:rPr>
              <w:t>Стихотворения:«Крестьянские дети» (1861), «Вчерашний день, часу в шестом…» (1848),  «Несжатая полоса» (1854). (5-8 кл.)</w:t>
            </w:r>
          </w:p>
        </w:tc>
        <w:tc>
          <w:tcPr>
            <w:tcW w:w="4754" w:type="dxa"/>
            <w:gridSpan w:val="3"/>
          </w:tcPr>
          <w:p w:rsidR="005B17E0" w:rsidRPr="007F2125" w:rsidRDefault="005B17E0" w:rsidP="005B17E0">
            <w:pPr>
              <w:rPr>
                <w:rFonts w:ascii="Times New Roman" w:hAnsi="Times New Roman"/>
                <w:sz w:val="18"/>
                <w:szCs w:val="18"/>
              </w:rPr>
            </w:pPr>
            <w:r w:rsidRPr="007F2125">
              <w:rPr>
                <w:rFonts w:ascii="Times New Roman" w:hAnsi="Times New Roman"/>
                <w:sz w:val="18"/>
                <w:szCs w:val="18"/>
              </w:rPr>
              <w:t>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(5-8 кл.)</w:t>
            </w:r>
          </w:p>
          <w:p w:rsidR="009F5694" w:rsidRPr="007F2125" w:rsidRDefault="009F5694" w:rsidP="005B17E0">
            <w:pPr>
              <w:rPr>
                <w:rFonts w:ascii="Times New Roman" w:hAnsi="Times New Roman"/>
                <w:sz w:val="18"/>
                <w:szCs w:val="18"/>
              </w:rPr>
            </w:pPr>
          </w:p>
          <w:p w:rsidR="009F5694" w:rsidRPr="007F2125" w:rsidRDefault="009F5694" w:rsidP="005B17E0">
            <w:pPr>
              <w:rPr>
                <w:rFonts w:ascii="Times New Roman" w:hAnsi="Times New Roman"/>
                <w:sz w:val="18"/>
                <w:szCs w:val="18"/>
              </w:rPr>
            </w:pP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(5-8 кл.)</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Н.А. Некрасов</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- 1–2 стихотворения по выбору,например: «Тройка» (1846), «Размышления у парадного подъезда» (1858), «Зеленый Шум» (1862-1863) и др. (5-8 кл.)</w:t>
            </w:r>
          </w:p>
        </w:tc>
        <w:tc>
          <w:tcPr>
            <w:tcW w:w="2232" w:type="dxa"/>
          </w:tcPr>
          <w:p w:rsidR="005B17E0" w:rsidRPr="007F2125" w:rsidRDefault="005B17E0" w:rsidP="005B17E0">
            <w:pPr>
              <w:rPr>
                <w:rFonts w:ascii="Times New Roman" w:hAnsi="Times New Roman"/>
                <w:sz w:val="18"/>
                <w:szCs w:val="18"/>
              </w:rPr>
            </w:pPr>
            <w:r w:rsidRPr="007F2125">
              <w:rPr>
                <w:rFonts w:ascii="Times New Roman" w:hAnsi="Times New Roman"/>
                <w:sz w:val="18"/>
                <w:szCs w:val="18"/>
              </w:rPr>
              <w:t>Поэзия 2-й половины XIX в., например:</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А.Н. Майков, А.К. Толстой,</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Я.П. Полонский и др.</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(1-2 стихотворения по выбору, 5-9 кл.)</w:t>
            </w:r>
          </w:p>
          <w:p w:rsidR="005B17E0" w:rsidRPr="007F2125" w:rsidRDefault="005B17E0" w:rsidP="005B17E0">
            <w:pPr>
              <w:rPr>
                <w:rFonts w:ascii="Times New Roman" w:hAnsi="Times New Roman"/>
                <w:sz w:val="18"/>
                <w:szCs w:val="18"/>
              </w:rPr>
            </w:pPr>
          </w:p>
          <w:p w:rsidR="005B17E0" w:rsidRPr="007F2125" w:rsidRDefault="005B17E0" w:rsidP="005B17E0">
            <w:pPr>
              <w:rPr>
                <w:rFonts w:ascii="Times New Roman" w:hAnsi="Times New Roman"/>
                <w:sz w:val="18"/>
                <w:szCs w:val="18"/>
              </w:rPr>
            </w:pPr>
          </w:p>
        </w:tc>
      </w:tr>
      <w:tr w:rsidR="005B17E0" w:rsidRPr="007F2125" w:rsidTr="009F5694">
        <w:tc>
          <w:tcPr>
            <w:tcW w:w="2584" w:type="dxa"/>
          </w:tcPr>
          <w:p w:rsidR="005B17E0" w:rsidRPr="007F2125" w:rsidRDefault="005B17E0" w:rsidP="005B17E0">
            <w:pPr>
              <w:rPr>
                <w:rFonts w:ascii="Times New Roman" w:hAnsi="Times New Roman"/>
                <w:sz w:val="18"/>
                <w:szCs w:val="18"/>
              </w:rPr>
            </w:pPr>
          </w:p>
        </w:tc>
        <w:tc>
          <w:tcPr>
            <w:tcW w:w="4754" w:type="dxa"/>
            <w:gridSpan w:val="3"/>
          </w:tcPr>
          <w:p w:rsidR="005B17E0" w:rsidRPr="007F2125" w:rsidRDefault="005B17E0" w:rsidP="005B17E0">
            <w:pPr>
              <w:rPr>
                <w:rFonts w:ascii="Times New Roman" w:hAnsi="Times New Roman"/>
                <w:sz w:val="18"/>
                <w:szCs w:val="18"/>
              </w:rPr>
            </w:pPr>
            <w:r w:rsidRPr="007F2125">
              <w:rPr>
                <w:rFonts w:ascii="Times New Roman" w:hAnsi="Times New Roman"/>
                <w:sz w:val="18"/>
                <w:szCs w:val="18"/>
              </w:rPr>
              <w:t xml:space="preserve">И.С. Тургенев </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 «Два богача» (1878), «Русский язык» (1882) и др. (6-8 кл.)</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 xml:space="preserve">Н.С. Лесков </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- 1 повесть по выбору, например: «Несмертельный Голован (Из рассказов о трех праведниках)» (1880), «Левша» (1881), «Тупейный художник» (1883), «Человек на часах» (1887) и др.(6-8 кл.)</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 xml:space="preserve">М.Е. Салтыков-Щедрин </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- 2 сказки по выбору, например: «Повесть о том, как один мужик двух генералов прокормил» (1869), «Премудрый пискарь» (1883), «Медведь на воеводстве» (1884) и др.(7-8 кл.)</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 xml:space="preserve">Л.Н. Толстой </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(5-8 кл.)</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 xml:space="preserve">А.П. Чехов </w:t>
            </w:r>
          </w:p>
          <w:p w:rsidR="005B17E0" w:rsidRPr="007F2125" w:rsidRDefault="005B17E0" w:rsidP="009F5694">
            <w:pPr>
              <w:rPr>
                <w:rFonts w:ascii="Times New Roman" w:hAnsi="Times New Roman"/>
                <w:sz w:val="18"/>
                <w:szCs w:val="18"/>
              </w:rPr>
            </w:pPr>
            <w:r w:rsidRPr="007F2125">
              <w:rPr>
                <w:rFonts w:ascii="Times New Roman" w:hAnsi="Times New Roman"/>
                <w:sz w:val="18"/>
                <w:szCs w:val="18"/>
              </w:rPr>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др.(6-8 кл.)</w:t>
            </w:r>
          </w:p>
        </w:tc>
        <w:tc>
          <w:tcPr>
            <w:tcW w:w="2232" w:type="dxa"/>
          </w:tcPr>
          <w:p w:rsidR="005B17E0" w:rsidRPr="007F2125" w:rsidRDefault="005B17E0" w:rsidP="005B17E0">
            <w:pPr>
              <w:rPr>
                <w:rFonts w:ascii="Times New Roman" w:hAnsi="Times New Roman"/>
                <w:sz w:val="18"/>
                <w:szCs w:val="18"/>
              </w:rPr>
            </w:pPr>
          </w:p>
        </w:tc>
      </w:tr>
      <w:tr w:rsidR="005B17E0" w:rsidRPr="007F2125" w:rsidTr="009F5694">
        <w:tc>
          <w:tcPr>
            <w:tcW w:w="2584" w:type="dxa"/>
          </w:tcPr>
          <w:p w:rsidR="005B17E0" w:rsidRPr="007F2125" w:rsidRDefault="005B17E0" w:rsidP="005B17E0">
            <w:pPr>
              <w:rPr>
                <w:rFonts w:ascii="Times New Roman" w:hAnsi="Times New Roman"/>
                <w:sz w:val="18"/>
                <w:szCs w:val="18"/>
              </w:rPr>
            </w:pPr>
          </w:p>
        </w:tc>
        <w:tc>
          <w:tcPr>
            <w:tcW w:w="4754" w:type="dxa"/>
            <w:gridSpan w:val="3"/>
          </w:tcPr>
          <w:p w:rsidR="005B17E0" w:rsidRPr="007F2125" w:rsidRDefault="005B17E0" w:rsidP="005B17E0">
            <w:pPr>
              <w:rPr>
                <w:rFonts w:ascii="Times New Roman" w:hAnsi="Times New Roman"/>
                <w:sz w:val="18"/>
                <w:szCs w:val="18"/>
              </w:rPr>
            </w:pPr>
            <w:r w:rsidRPr="007F2125">
              <w:rPr>
                <w:rFonts w:ascii="Times New Roman" w:hAnsi="Times New Roman"/>
                <w:sz w:val="18"/>
                <w:szCs w:val="18"/>
              </w:rPr>
              <w:t>А.А. Блок</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- 2 стихотворения по выбору, например: «Перед грозой» (1899), «После грозы» (1900), «Девушка пела в церковном хоре…» (1905), «Ты помнишь? В нашей бухте сонной…» (1911 – 1914) и др. (7-9 кл.)</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А.А. Ахматова</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- 1 стихотворение по выбору, например: «Смуглый отрок бродил по аллеям…» (1911), «Перед весной бывают дни такие…» (1915), «Родная земля» (1961) и др.(7-9 кл.)</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Н.С. Гумилев</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- 1 стихотворение по выбору, например: «Капитаны» (1912), «Слово» (1921).(6-8 кл.)</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М.И. Цветаева</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др.(6-8 кл.)</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О.Э. Мандельштам</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др.(6-9 кл.)</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В.В. Маяковский</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- 1 стихотворение по выбору, например: «Хорошее отношение к лошадям» (1918), «Необычайное приключение, бывшее с Владимиром Маяковским летом на даче» (1920) и др. (7-8 кл.)</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С.А. Есенин</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- 1 стихотворение по выбору, например:</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«Гой ты, Русь, моя родная…» (1914), «Песнь о собаке» (1915),  «Нивы сжаты, рощи голы…» (1917 – 1918), «Письмо к матери» (1924) «Собаке Качалова» (1925) и др.(5-6 кл.)</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М.А. Булгаков</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1 повесть по выбору, например: «Роковые яйца» (1924), «Собачье сердце» (1925) и др. (7-8 кл.)</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А.П. Платонов</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- 1 рассказ по выбору, например: «В прекрасном и яростном мире (Машинист Мальцев)» (1937), «Рассказ о мертвом старике» (1942), «Никита» (1945), «Цветок на земле» (1949) и др.(6-8 кл.)</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 xml:space="preserve">М.М. Зощенко </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2 рассказа по выбору, например: «Аристократка» (1923), «Баня» (1924) и др.(5-7 кл.)</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А.Т. Твардовский</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выбору.(7-8 кл.)</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А.И. Солженицын</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1 рассказ по выбору, например: «Матренин двор» (1959) или из «Крохоток» (1958 – 1960) – «Лиственница», «Дыхание», «Шарик», «Костер и муравьи», «Гроза в горах», «Колокол Углича» и др. (7-9 кл.)</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В.М. Шукшин</w:t>
            </w:r>
          </w:p>
          <w:p w:rsidR="005B17E0" w:rsidRPr="007F2125" w:rsidRDefault="005B17E0" w:rsidP="009F5694">
            <w:pPr>
              <w:rPr>
                <w:rFonts w:ascii="Times New Roman" w:hAnsi="Times New Roman"/>
                <w:sz w:val="18"/>
                <w:szCs w:val="18"/>
              </w:rPr>
            </w:pPr>
            <w:r w:rsidRPr="007F2125">
              <w:rPr>
                <w:rFonts w:ascii="Times New Roman" w:hAnsi="Times New Roman"/>
                <w:sz w:val="18"/>
                <w:szCs w:val="18"/>
              </w:rPr>
              <w:t>1 рассказ по выбору, например: «Чудик» (1967), «Срезал» (1970), «Мастер» (1971) и др.</w:t>
            </w:r>
            <w:r w:rsidR="009F5694" w:rsidRPr="007F2125">
              <w:rPr>
                <w:rFonts w:ascii="Times New Roman" w:hAnsi="Times New Roman"/>
                <w:sz w:val="18"/>
                <w:szCs w:val="18"/>
              </w:rPr>
              <w:t xml:space="preserve"> </w:t>
            </w:r>
            <w:r w:rsidRPr="007F2125">
              <w:rPr>
                <w:rFonts w:ascii="Times New Roman" w:hAnsi="Times New Roman"/>
                <w:sz w:val="18"/>
                <w:szCs w:val="18"/>
              </w:rPr>
              <w:t>(7-9 кл.)</w:t>
            </w:r>
          </w:p>
        </w:tc>
        <w:tc>
          <w:tcPr>
            <w:tcW w:w="2232" w:type="dxa"/>
          </w:tcPr>
          <w:p w:rsidR="005B17E0" w:rsidRPr="007F2125" w:rsidRDefault="005B17E0" w:rsidP="005B17E0">
            <w:pPr>
              <w:rPr>
                <w:rFonts w:ascii="Times New Roman" w:hAnsi="Times New Roman"/>
                <w:sz w:val="18"/>
                <w:szCs w:val="18"/>
              </w:rPr>
            </w:pPr>
            <w:r w:rsidRPr="007F2125">
              <w:rPr>
                <w:rFonts w:ascii="Times New Roman" w:hAnsi="Times New Roman"/>
                <w:sz w:val="18"/>
                <w:szCs w:val="18"/>
              </w:rPr>
              <w:t>Проза конца XIX – начала XX вв.,  например:</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М. Горький, А.И. Куприн,</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 xml:space="preserve">Л.Н. Андреев, И.А. Бунин, </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И.С. Шмелев, А.С. Грин</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(2-3 рассказа или повести по выбору, 5-8 кл.)</w:t>
            </w:r>
          </w:p>
          <w:p w:rsidR="005B17E0" w:rsidRPr="007F2125" w:rsidRDefault="005B17E0" w:rsidP="005B17E0">
            <w:pPr>
              <w:rPr>
                <w:rFonts w:ascii="Times New Roman" w:hAnsi="Times New Roman"/>
                <w:sz w:val="18"/>
                <w:szCs w:val="18"/>
              </w:rPr>
            </w:pP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Поэзия конца XIX – начала XX вв., например:</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К.Д. Бальмонт, И.А. Бунин,</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М.А. Волошин, В. Хлебников и др.</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(2-3 стихотворения по выбору, 5-8 кл.)</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Поэзия 20-50-х годов ХХ в., например:</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 xml:space="preserve">Б.Л. Пастернак, Н.А. Заболоцкий, Д. Хармс, </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Н.М. Олейников и др.</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(3-4 стихотворения по выбору, 5-9 кл.)</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Проза о Великой Отечественной войне, например:</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М.А. Шолохов, В.Л. Кондратьев, В.О. Богомолов, Б.Л. Васильев,  В.В. Быков, В.П. Астафьев и др.</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(1-2 повести или рассказа – по выбору, 6-9 кл.)</w:t>
            </w:r>
          </w:p>
          <w:p w:rsidR="005B17E0" w:rsidRPr="007F2125" w:rsidRDefault="005B17E0" w:rsidP="005B17E0">
            <w:pPr>
              <w:rPr>
                <w:rFonts w:ascii="Times New Roman" w:hAnsi="Times New Roman"/>
                <w:sz w:val="18"/>
                <w:szCs w:val="18"/>
              </w:rPr>
            </w:pP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Художественная проза о человеке и природе, их взаимоотношениях, например:</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М.М. Пришвин,</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К.Г. Паустовский и др.</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(1-2 произведения – по выбору, 5-6 кл.)</w:t>
            </w:r>
          </w:p>
          <w:p w:rsidR="005B17E0" w:rsidRPr="007F2125" w:rsidRDefault="005B17E0" w:rsidP="005B17E0">
            <w:pPr>
              <w:rPr>
                <w:rFonts w:ascii="Times New Roman" w:hAnsi="Times New Roman"/>
                <w:sz w:val="18"/>
                <w:szCs w:val="18"/>
              </w:rPr>
            </w:pP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Проза о детях, например:</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В.Г. Распутин, В.П. Астафьев, Ф.А. Искандер, Ю.И. Коваль,</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Ю.П. Казаков, В.В. Голявкин и др.</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(3-4 произведения по выбору, 5-8 кл.)</w:t>
            </w:r>
          </w:p>
          <w:p w:rsidR="005B17E0" w:rsidRPr="007F2125" w:rsidRDefault="005B17E0" w:rsidP="005B17E0">
            <w:pPr>
              <w:rPr>
                <w:rFonts w:ascii="Times New Roman" w:hAnsi="Times New Roman"/>
                <w:sz w:val="18"/>
                <w:szCs w:val="18"/>
              </w:rPr>
            </w:pP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Поэзия 2-й половины ХХ в., например:</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Н.И. Глазков, Е.А. Евтушенко, А.А. Вознесенский, Н.М. Рубцов, Д.С. Самойлов,А.А. Тарковский, Б.Ш. Окуджава,  В.С. Высоцкий, Ю.П. Мориц, И.А. Бродский, А.С. Кушнер, О.Е. Григорьев и др. (3-4 стихотворения по выбору, 5-9 кл.)</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Проза русской эмиграции, например:</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И.С. Шмелев, В.В. Набоков,</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С.Д. Довлатов и др.</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(1 произведение – по выбору, 5-9 кл.)</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 и др., например:</w:t>
            </w:r>
          </w:p>
          <w:p w:rsidR="005B17E0" w:rsidRPr="007F2125" w:rsidRDefault="005B17E0" w:rsidP="009F5694">
            <w:pPr>
              <w:rPr>
                <w:rFonts w:ascii="Times New Roman" w:hAnsi="Times New Roman"/>
                <w:sz w:val="18"/>
                <w:szCs w:val="18"/>
              </w:rPr>
            </w:pPr>
            <w:r w:rsidRPr="007F2125">
              <w:rPr>
                <w:rFonts w:ascii="Times New Roman" w:hAnsi="Times New Roman"/>
                <w:sz w:val="18"/>
                <w:szCs w:val="18"/>
              </w:rPr>
              <w:t>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и др.(1-2 произведения по выбору, 5-8 кл.)</w:t>
            </w:r>
          </w:p>
        </w:tc>
      </w:tr>
      <w:tr w:rsidR="005B17E0" w:rsidRPr="007F2125" w:rsidTr="009F5694">
        <w:tc>
          <w:tcPr>
            <w:tcW w:w="9570" w:type="dxa"/>
            <w:gridSpan w:val="5"/>
          </w:tcPr>
          <w:p w:rsidR="005B17E0" w:rsidRPr="007F2125" w:rsidRDefault="005B17E0" w:rsidP="005B17E0">
            <w:pPr>
              <w:rPr>
                <w:rFonts w:ascii="Times New Roman" w:hAnsi="Times New Roman"/>
                <w:sz w:val="18"/>
                <w:szCs w:val="18"/>
              </w:rPr>
            </w:pPr>
            <w:r w:rsidRPr="007F2125">
              <w:rPr>
                <w:rFonts w:ascii="Times New Roman" w:hAnsi="Times New Roman"/>
                <w:sz w:val="18"/>
                <w:szCs w:val="18"/>
              </w:rPr>
              <w:t xml:space="preserve">Литература народов России </w:t>
            </w:r>
          </w:p>
        </w:tc>
      </w:tr>
      <w:tr w:rsidR="005B17E0" w:rsidRPr="007F2125" w:rsidTr="009F5694">
        <w:tc>
          <w:tcPr>
            <w:tcW w:w="3343" w:type="dxa"/>
            <w:gridSpan w:val="2"/>
          </w:tcPr>
          <w:p w:rsidR="005B17E0" w:rsidRPr="007F2125" w:rsidRDefault="005B17E0" w:rsidP="005B17E0">
            <w:pPr>
              <w:rPr>
                <w:rFonts w:ascii="Times New Roman" w:hAnsi="Times New Roman"/>
                <w:sz w:val="18"/>
                <w:szCs w:val="18"/>
              </w:rPr>
            </w:pPr>
          </w:p>
        </w:tc>
        <w:tc>
          <w:tcPr>
            <w:tcW w:w="3060" w:type="dxa"/>
          </w:tcPr>
          <w:p w:rsidR="005B17E0" w:rsidRPr="007F2125" w:rsidRDefault="005B17E0" w:rsidP="005B17E0">
            <w:pPr>
              <w:rPr>
                <w:rFonts w:ascii="Times New Roman" w:hAnsi="Times New Roman"/>
                <w:sz w:val="18"/>
                <w:szCs w:val="18"/>
              </w:rPr>
            </w:pPr>
          </w:p>
        </w:tc>
        <w:tc>
          <w:tcPr>
            <w:tcW w:w="3167" w:type="dxa"/>
            <w:gridSpan w:val="2"/>
          </w:tcPr>
          <w:p w:rsidR="005B17E0" w:rsidRPr="007F2125" w:rsidRDefault="005B17E0" w:rsidP="005B17E0">
            <w:pPr>
              <w:rPr>
                <w:rFonts w:ascii="Times New Roman" w:hAnsi="Times New Roman"/>
                <w:sz w:val="18"/>
                <w:szCs w:val="18"/>
              </w:rPr>
            </w:pPr>
            <w:r w:rsidRPr="007F2125">
              <w:rPr>
                <w:rFonts w:ascii="Times New Roman" w:hAnsi="Times New Roman"/>
                <w:sz w:val="18"/>
                <w:szCs w:val="18"/>
              </w:rPr>
              <w:t>Г. Тукай, М. Карим,</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К. Кулиев, Р. Гамзатов и др.</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(1 произведение по выбору,</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5-9 кл.)</w:t>
            </w:r>
          </w:p>
          <w:p w:rsidR="005B17E0" w:rsidRPr="007F2125" w:rsidRDefault="005B17E0" w:rsidP="005B17E0">
            <w:pPr>
              <w:rPr>
                <w:rFonts w:ascii="Times New Roman" w:hAnsi="Times New Roman"/>
                <w:sz w:val="18"/>
                <w:szCs w:val="18"/>
              </w:rPr>
            </w:pPr>
          </w:p>
        </w:tc>
      </w:tr>
      <w:tr w:rsidR="005B17E0" w:rsidRPr="007F2125" w:rsidTr="009F5694">
        <w:tc>
          <w:tcPr>
            <w:tcW w:w="9570" w:type="dxa"/>
            <w:gridSpan w:val="5"/>
          </w:tcPr>
          <w:p w:rsidR="005B17E0" w:rsidRPr="007F2125" w:rsidRDefault="005B17E0" w:rsidP="005B17E0">
            <w:pPr>
              <w:rPr>
                <w:rFonts w:ascii="Times New Roman" w:hAnsi="Times New Roman"/>
                <w:sz w:val="18"/>
                <w:szCs w:val="18"/>
              </w:rPr>
            </w:pPr>
            <w:r w:rsidRPr="007F2125">
              <w:rPr>
                <w:rFonts w:ascii="Times New Roman" w:hAnsi="Times New Roman"/>
                <w:sz w:val="18"/>
                <w:szCs w:val="18"/>
              </w:rPr>
              <w:t>Зарубежная литература</w:t>
            </w:r>
          </w:p>
        </w:tc>
      </w:tr>
      <w:tr w:rsidR="005B17E0" w:rsidRPr="007F2125" w:rsidTr="009F5694">
        <w:tc>
          <w:tcPr>
            <w:tcW w:w="3343" w:type="dxa"/>
            <w:gridSpan w:val="2"/>
          </w:tcPr>
          <w:p w:rsidR="005B17E0" w:rsidRPr="007F2125" w:rsidRDefault="005B17E0" w:rsidP="005B17E0">
            <w:pPr>
              <w:rPr>
                <w:rFonts w:ascii="Times New Roman" w:hAnsi="Times New Roman"/>
                <w:sz w:val="18"/>
                <w:szCs w:val="18"/>
              </w:rPr>
            </w:pPr>
          </w:p>
        </w:tc>
        <w:tc>
          <w:tcPr>
            <w:tcW w:w="3060" w:type="dxa"/>
          </w:tcPr>
          <w:p w:rsidR="005B17E0" w:rsidRPr="007F2125" w:rsidRDefault="005B17E0" w:rsidP="005B17E0">
            <w:pPr>
              <w:rPr>
                <w:rFonts w:ascii="Times New Roman" w:hAnsi="Times New Roman"/>
                <w:sz w:val="18"/>
                <w:szCs w:val="18"/>
              </w:rPr>
            </w:pPr>
            <w:r w:rsidRPr="007F2125">
              <w:rPr>
                <w:rFonts w:ascii="Times New Roman" w:hAnsi="Times New Roman"/>
                <w:sz w:val="18"/>
                <w:szCs w:val="18"/>
              </w:rPr>
              <w:t>Гомер «Илиада» (или «Одиссея») (фрагменты по выбору)(6-8 кл.)</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Данте. «Божественная комедия» (фрагменты по выбору)(9 кл.)</w:t>
            </w:r>
          </w:p>
          <w:p w:rsidR="005B17E0" w:rsidRPr="007F2125" w:rsidRDefault="005B17E0" w:rsidP="009F5694">
            <w:pPr>
              <w:rPr>
                <w:rFonts w:ascii="Times New Roman" w:hAnsi="Times New Roman"/>
                <w:sz w:val="18"/>
                <w:szCs w:val="18"/>
              </w:rPr>
            </w:pPr>
            <w:r w:rsidRPr="007F2125">
              <w:rPr>
                <w:rFonts w:ascii="Times New Roman" w:hAnsi="Times New Roman"/>
                <w:sz w:val="18"/>
                <w:szCs w:val="18"/>
              </w:rPr>
              <w:t>М. де Сервантес «Дон Кихот» (главы по выбору)(7-8 кл.)</w:t>
            </w:r>
          </w:p>
        </w:tc>
        <w:tc>
          <w:tcPr>
            <w:tcW w:w="3167" w:type="dxa"/>
            <w:gridSpan w:val="2"/>
          </w:tcPr>
          <w:p w:rsidR="005B17E0" w:rsidRPr="007F2125" w:rsidRDefault="005B17E0" w:rsidP="005B17E0">
            <w:pPr>
              <w:rPr>
                <w:rFonts w:ascii="Times New Roman" w:hAnsi="Times New Roman"/>
                <w:sz w:val="18"/>
                <w:szCs w:val="18"/>
              </w:rPr>
            </w:pPr>
            <w:r w:rsidRPr="007F2125">
              <w:rPr>
                <w:rFonts w:ascii="Times New Roman" w:hAnsi="Times New Roman"/>
                <w:sz w:val="18"/>
                <w:szCs w:val="18"/>
              </w:rPr>
              <w:t>Зарубежный фольклор, легенды, баллады, саги, песни</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(2-3 произведения по выбору, 5-7 кл.)</w:t>
            </w:r>
          </w:p>
          <w:p w:rsidR="005B17E0" w:rsidRPr="007F2125" w:rsidRDefault="005B17E0" w:rsidP="005B17E0">
            <w:pPr>
              <w:rPr>
                <w:rFonts w:ascii="Times New Roman" w:hAnsi="Times New Roman"/>
                <w:sz w:val="18"/>
                <w:szCs w:val="18"/>
              </w:rPr>
            </w:pPr>
          </w:p>
          <w:p w:rsidR="005B17E0" w:rsidRPr="007F2125" w:rsidRDefault="005B17E0" w:rsidP="005B17E0">
            <w:pPr>
              <w:rPr>
                <w:rFonts w:ascii="Times New Roman" w:hAnsi="Times New Roman"/>
                <w:sz w:val="18"/>
                <w:szCs w:val="18"/>
              </w:rPr>
            </w:pPr>
          </w:p>
        </w:tc>
      </w:tr>
      <w:tr w:rsidR="005B17E0" w:rsidRPr="007F2125" w:rsidTr="009F5694">
        <w:tc>
          <w:tcPr>
            <w:tcW w:w="3343" w:type="dxa"/>
            <w:gridSpan w:val="2"/>
          </w:tcPr>
          <w:p w:rsidR="005B17E0" w:rsidRPr="007F2125" w:rsidRDefault="005B17E0" w:rsidP="005B17E0">
            <w:pPr>
              <w:rPr>
                <w:rFonts w:ascii="Times New Roman" w:hAnsi="Times New Roman"/>
                <w:sz w:val="18"/>
                <w:szCs w:val="18"/>
              </w:rPr>
            </w:pPr>
            <w:r w:rsidRPr="007F2125">
              <w:rPr>
                <w:rFonts w:ascii="Times New Roman" w:hAnsi="Times New Roman"/>
                <w:sz w:val="18"/>
                <w:szCs w:val="18"/>
              </w:rPr>
              <w:t xml:space="preserve">В. Шекспир «Ромео и Джульетта» (1594 – 1595). </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(8-9 кл.)</w:t>
            </w:r>
          </w:p>
          <w:p w:rsidR="005B17E0" w:rsidRPr="007F2125" w:rsidRDefault="005B17E0" w:rsidP="005B17E0">
            <w:pPr>
              <w:rPr>
                <w:rFonts w:ascii="Times New Roman" w:hAnsi="Times New Roman"/>
                <w:sz w:val="18"/>
                <w:szCs w:val="18"/>
              </w:rPr>
            </w:pPr>
          </w:p>
        </w:tc>
        <w:tc>
          <w:tcPr>
            <w:tcW w:w="3060" w:type="dxa"/>
          </w:tcPr>
          <w:p w:rsidR="005B17E0" w:rsidRPr="007F2125" w:rsidRDefault="005B17E0" w:rsidP="005B17E0">
            <w:pPr>
              <w:rPr>
                <w:rFonts w:ascii="Times New Roman" w:hAnsi="Times New Roman"/>
                <w:sz w:val="18"/>
                <w:szCs w:val="18"/>
              </w:rPr>
            </w:pPr>
            <w:r w:rsidRPr="007F2125">
              <w:rPr>
                <w:rFonts w:ascii="Times New Roman" w:hAnsi="Times New Roman"/>
                <w:sz w:val="18"/>
                <w:szCs w:val="18"/>
              </w:rPr>
              <w:t xml:space="preserve">1–2 сонета по выбору,  например: </w:t>
            </w:r>
          </w:p>
          <w:p w:rsidR="005B17E0" w:rsidRPr="007F2125" w:rsidRDefault="005B17E0" w:rsidP="009F5694">
            <w:pPr>
              <w:rPr>
                <w:rFonts w:ascii="Times New Roman" w:hAnsi="Times New Roman"/>
                <w:sz w:val="18"/>
                <w:szCs w:val="18"/>
              </w:rPr>
            </w:pPr>
            <w:r w:rsidRPr="007F2125">
              <w:rPr>
                <w:rFonts w:ascii="Times New Roman" w:hAnsi="Times New Roman"/>
                <w:sz w:val="18"/>
                <w:szCs w:val="18"/>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Маршака).(7-8 кл.)</w:t>
            </w:r>
          </w:p>
        </w:tc>
        <w:tc>
          <w:tcPr>
            <w:tcW w:w="3167" w:type="dxa"/>
            <w:gridSpan w:val="2"/>
          </w:tcPr>
          <w:p w:rsidR="005B17E0" w:rsidRPr="007F2125" w:rsidRDefault="005B17E0" w:rsidP="005B17E0">
            <w:pPr>
              <w:rPr>
                <w:rFonts w:ascii="Times New Roman" w:hAnsi="Times New Roman"/>
                <w:sz w:val="18"/>
                <w:szCs w:val="18"/>
              </w:rPr>
            </w:pPr>
          </w:p>
        </w:tc>
      </w:tr>
      <w:tr w:rsidR="005B17E0" w:rsidRPr="007F2125" w:rsidTr="009F5694">
        <w:tc>
          <w:tcPr>
            <w:tcW w:w="3343" w:type="dxa"/>
            <w:gridSpan w:val="2"/>
          </w:tcPr>
          <w:p w:rsidR="005B17E0" w:rsidRPr="007F2125" w:rsidRDefault="005B17E0" w:rsidP="005B17E0">
            <w:pPr>
              <w:rPr>
                <w:rFonts w:ascii="Times New Roman" w:hAnsi="Times New Roman"/>
                <w:sz w:val="18"/>
                <w:szCs w:val="18"/>
              </w:rPr>
            </w:pP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А. де Сент-Экзюпери «Маленький принц» (1943)</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(6-7 кл.)</w:t>
            </w:r>
          </w:p>
        </w:tc>
        <w:tc>
          <w:tcPr>
            <w:tcW w:w="3060" w:type="dxa"/>
          </w:tcPr>
          <w:p w:rsidR="005B17E0" w:rsidRPr="007F2125" w:rsidRDefault="005B17E0" w:rsidP="005B17E0">
            <w:pPr>
              <w:rPr>
                <w:rFonts w:ascii="Times New Roman" w:hAnsi="Times New Roman"/>
                <w:sz w:val="18"/>
                <w:szCs w:val="18"/>
              </w:rPr>
            </w:pPr>
            <w:r w:rsidRPr="007F2125">
              <w:rPr>
                <w:rFonts w:ascii="Times New Roman" w:hAnsi="Times New Roman"/>
                <w:sz w:val="18"/>
                <w:szCs w:val="18"/>
              </w:rPr>
              <w:t>Д. Дефо «Робинзон Крузо» (главы по выбору)( 6-7 кл.)</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Дж. Свифт «Путешествия Гулливера» (фрагменты по выбору)(6-7 кл.)</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Ж-Б. Мольер Комедии</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- 1 по выбору, например: «Тартюф, или Обманщик» (1664), «Мещанин во дворянстве» (1670).(8-9 кл.)</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И.-В. Гете «Фауст» (1774 – 1832) (фрагменты по выбору) ( 9-10 кл.)</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Г.Х.Андерсен Сказки</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- 1 по выбору, например: «Стойкий оловянный солдатик» (1838), «Гадкий утенок» (1843).</w:t>
            </w:r>
            <w:r w:rsidR="009F5694" w:rsidRPr="007F2125">
              <w:rPr>
                <w:rFonts w:ascii="Times New Roman" w:hAnsi="Times New Roman"/>
                <w:sz w:val="18"/>
                <w:szCs w:val="18"/>
              </w:rPr>
              <w:t xml:space="preserve"> </w:t>
            </w:r>
            <w:r w:rsidRPr="007F2125">
              <w:rPr>
                <w:rFonts w:ascii="Times New Roman" w:hAnsi="Times New Roman"/>
                <w:sz w:val="18"/>
                <w:szCs w:val="18"/>
              </w:rPr>
              <w:t xml:space="preserve">(5 кл.) </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 xml:space="preserve">Дж. Г. Байрон </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- 1 стихотворение по выбору, например: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 xml:space="preserve">- фрагменты одной из поэм по выбору, например: «Паломничество Чайльд Гарольда» (1809 – 1811) (пер. В. Левика). </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(9 кл.)</w:t>
            </w:r>
          </w:p>
          <w:p w:rsidR="005B17E0" w:rsidRPr="007F2125" w:rsidRDefault="005B17E0" w:rsidP="005B17E0">
            <w:pPr>
              <w:rPr>
                <w:rFonts w:ascii="Times New Roman" w:hAnsi="Times New Roman"/>
                <w:sz w:val="18"/>
                <w:szCs w:val="18"/>
              </w:rPr>
            </w:pPr>
          </w:p>
          <w:p w:rsidR="005B17E0" w:rsidRPr="007F2125" w:rsidRDefault="005B17E0" w:rsidP="005B17E0">
            <w:pPr>
              <w:rPr>
                <w:rFonts w:ascii="Times New Roman" w:hAnsi="Times New Roman"/>
                <w:sz w:val="18"/>
                <w:szCs w:val="18"/>
              </w:rPr>
            </w:pPr>
          </w:p>
        </w:tc>
        <w:tc>
          <w:tcPr>
            <w:tcW w:w="3167" w:type="dxa"/>
            <w:gridSpan w:val="2"/>
          </w:tcPr>
          <w:p w:rsidR="005B17E0" w:rsidRPr="007F2125" w:rsidRDefault="005B17E0" w:rsidP="005B17E0">
            <w:pPr>
              <w:rPr>
                <w:rFonts w:ascii="Times New Roman" w:hAnsi="Times New Roman"/>
                <w:sz w:val="18"/>
                <w:szCs w:val="18"/>
              </w:rPr>
            </w:pPr>
            <w:r w:rsidRPr="007F2125">
              <w:rPr>
                <w:rFonts w:ascii="Times New Roman" w:hAnsi="Times New Roman"/>
                <w:sz w:val="18"/>
                <w:szCs w:val="18"/>
              </w:rPr>
              <w:t>Зарубежная сказочная и фантастическая проза, например:</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Ш. Перро, В. Гауф, Э.Т.А. Гофман, бр. Гримм,</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Л. Кэрролл, Л.Ф.Баум, Д.М. Барри, Дж.Родари, М.Энде, Дж.Р.Р.Толкиен, К.Льюис и др.</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(2-3 произведения по выбору, 5-6 кл.)</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 xml:space="preserve">Зарубежная новеллистика, например: </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П. Мериме, Э. По, О`Генри, О. Уайльд, А.К. Дойл, Джером К. Джером, У. Сароян, и др.</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(2-3 произведения по выбору, 7-9 кл.)</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Зарубежная романистика XIX– ХХ века, например:</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А. Дюма, В. Скотт, В. Гюго, Ч. Диккенс, М. Рид, Ж. Верн, Г .Уэллс, Э.М. Ремарк  и др.</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(1-2 романа по выбору, 7-9 кл)</w:t>
            </w:r>
          </w:p>
          <w:p w:rsidR="005B17E0" w:rsidRPr="007F2125" w:rsidRDefault="005B17E0" w:rsidP="005B17E0">
            <w:pPr>
              <w:rPr>
                <w:rFonts w:ascii="Times New Roman" w:hAnsi="Times New Roman"/>
                <w:sz w:val="18"/>
                <w:szCs w:val="18"/>
              </w:rPr>
            </w:pP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Зарубежная проза о детях и подростках, например:</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М.Твен, Ф.Х.Бернетт, Л.М.Монтгомери, А.де Сент-Экзюпери, А.Линдгрен, Я.Корчак,  Харпер Ли, У.Голдинг, Р.Брэдбери, Д.Сэлинджер, П.Гэллико, Э.Портер,  К.Патерсон, Б.Кауфман, и др.</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(2 произведения по выбору, 5-9 кл.)</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Зарубежная проза о животных и взаимоотношениях человека и природы, например:</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Р. Киплинг, Дж. Лондон,</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Э. Сетон-Томпсон, Дж.Дарелл и др.</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(1-2 произведения по выбору, 5-7 кл.)</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Современная зарубежная проза, например:</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А. Тор, Д. Пеннак, У. Старк, К. ДиКамилло, М. Парр, Г. Шмидт, Д. Гроссман, С. Каста, Э. Файн, Е. Ельчин и др.</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 xml:space="preserve">(1 произведение по выбору, </w:t>
            </w:r>
          </w:p>
          <w:p w:rsidR="005B17E0" w:rsidRPr="007F2125" w:rsidRDefault="005B17E0" w:rsidP="005B17E0">
            <w:pPr>
              <w:rPr>
                <w:rFonts w:ascii="Times New Roman" w:hAnsi="Times New Roman"/>
                <w:sz w:val="18"/>
                <w:szCs w:val="18"/>
              </w:rPr>
            </w:pPr>
            <w:r w:rsidRPr="007F2125">
              <w:rPr>
                <w:rFonts w:ascii="Times New Roman" w:hAnsi="Times New Roman"/>
                <w:sz w:val="18"/>
                <w:szCs w:val="18"/>
              </w:rPr>
              <w:t>5-8 кл.)</w:t>
            </w:r>
          </w:p>
        </w:tc>
      </w:tr>
    </w:tbl>
    <w:p w:rsidR="005B17E0" w:rsidRPr="0042761A" w:rsidRDefault="005B17E0" w:rsidP="00F55A24">
      <w:pPr>
        <w:ind w:firstLine="567"/>
        <w:rPr>
          <w:rFonts w:ascii="Times New Roman" w:hAnsi="Times New Roman"/>
        </w:rPr>
      </w:pPr>
      <w:r w:rsidRPr="0042761A">
        <w:rPr>
          <w:rFonts w:ascii="Times New Roman" w:hAnsi="Times New Roman"/>
        </w:rPr>
        <w:t>При составлении рабочих программ следует учесть:</w:t>
      </w:r>
    </w:p>
    <w:p w:rsidR="005B17E0" w:rsidRPr="0042761A" w:rsidRDefault="005B17E0" w:rsidP="00F55A24">
      <w:pPr>
        <w:ind w:firstLine="567"/>
        <w:rPr>
          <w:rFonts w:ascii="Times New Roman" w:hAnsi="Times New Roman"/>
        </w:rPr>
      </w:pPr>
      <w:r w:rsidRPr="0042761A">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5B17E0" w:rsidRPr="0042761A" w:rsidRDefault="005B17E0" w:rsidP="00F55A24">
      <w:pPr>
        <w:ind w:firstLine="567"/>
        <w:rPr>
          <w:rFonts w:ascii="Times New Roman" w:hAnsi="Times New Roman"/>
        </w:rPr>
      </w:pPr>
      <w:r w:rsidRPr="0042761A">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5B17E0" w:rsidRPr="0042761A" w:rsidRDefault="005B17E0" w:rsidP="00F55A24">
      <w:pPr>
        <w:ind w:firstLine="567"/>
        <w:rPr>
          <w:rFonts w:ascii="Times New Roman" w:hAnsi="Times New Roman"/>
        </w:rPr>
      </w:pPr>
      <w:r w:rsidRPr="0042761A">
        <w:rPr>
          <w:rFonts w:ascii="Times New Roman" w:hAnsi="Times New Roman"/>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5B17E0" w:rsidRPr="0042761A" w:rsidRDefault="005B17E0" w:rsidP="00F55A24">
      <w:pPr>
        <w:ind w:firstLine="567"/>
        <w:rPr>
          <w:rFonts w:ascii="Times New Roman" w:hAnsi="Times New Roman"/>
        </w:rPr>
      </w:pPr>
      <w:r w:rsidRPr="0042761A">
        <w:rPr>
          <w:rFonts w:ascii="Times New Roman" w:hAnsi="Times New Roman"/>
        </w:rPr>
        <w:t xml:space="preserve">При составлении программ возможно использовать жанрово-тематические блоки, хорошо зарекомендовавшие себя на практике. </w:t>
      </w:r>
    </w:p>
    <w:p w:rsidR="005B17E0" w:rsidRPr="0042761A" w:rsidRDefault="00F55A24" w:rsidP="00F55A24">
      <w:pPr>
        <w:ind w:firstLine="567"/>
        <w:jc w:val="center"/>
        <w:rPr>
          <w:rFonts w:ascii="Times New Roman" w:hAnsi="Times New Roman"/>
        </w:rPr>
      </w:pPr>
      <w:r w:rsidRPr="0042761A">
        <w:rPr>
          <w:rFonts w:ascii="Times New Roman" w:hAnsi="Times New Roman"/>
        </w:rPr>
        <w:t xml:space="preserve">ОСНОВНЫЕ ТЕОРЕТИКО-ЛИТЕРАТУРНЫЕ ПОНЯТИЯ, ТРЕБУЮЩИЕ ОСВОЕНИЯ </w:t>
      </w:r>
    </w:p>
    <w:p w:rsidR="005B17E0" w:rsidRPr="0042761A" w:rsidRDefault="005B17E0" w:rsidP="00F55A24">
      <w:pPr>
        <w:ind w:firstLine="567"/>
        <w:rPr>
          <w:rFonts w:ascii="Times New Roman" w:hAnsi="Times New Roman"/>
        </w:rPr>
      </w:pPr>
      <w:r w:rsidRPr="0042761A">
        <w:rPr>
          <w:rFonts w:ascii="Times New Roman" w:hAnsi="Times New Roman"/>
        </w:rPr>
        <w:t xml:space="preserve">Художественная литература как искусство слова. Художественный образ. </w:t>
      </w:r>
    </w:p>
    <w:p w:rsidR="005B17E0" w:rsidRPr="0042761A" w:rsidRDefault="005B17E0" w:rsidP="00F55A24">
      <w:pPr>
        <w:ind w:firstLine="567"/>
        <w:rPr>
          <w:rFonts w:ascii="Times New Roman" w:hAnsi="Times New Roman"/>
        </w:rPr>
      </w:pPr>
      <w:r w:rsidRPr="0042761A">
        <w:rPr>
          <w:rFonts w:ascii="Times New Roman" w:hAnsi="Times New Roman"/>
        </w:rPr>
        <w:t>Устное народное творчество. Жанры фольклора. Миф и фольклор.</w:t>
      </w:r>
    </w:p>
    <w:p w:rsidR="005B17E0" w:rsidRPr="0042761A" w:rsidRDefault="005B17E0" w:rsidP="00F55A24">
      <w:pPr>
        <w:ind w:firstLine="567"/>
        <w:rPr>
          <w:rFonts w:ascii="Times New Roman" w:hAnsi="Times New Roman"/>
        </w:rPr>
      </w:pPr>
      <w:r w:rsidRPr="0042761A">
        <w:rPr>
          <w:rFonts w:ascii="Times New Roman" w:hAnsi="Times New Roman"/>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5B17E0" w:rsidRPr="0042761A" w:rsidRDefault="005B17E0" w:rsidP="00F55A24">
      <w:pPr>
        <w:ind w:firstLine="567"/>
        <w:rPr>
          <w:rFonts w:ascii="Times New Roman" w:hAnsi="Times New Roman"/>
        </w:rPr>
      </w:pPr>
      <w:r w:rsidRPr="0042761A">
        <w:rPr>
          <w:rFonts w:ascii="Times New Roman" w:hAnsi="Times New Roman"/>
        </w:rPr>
        <w:t>Основные литературные направления: классицизм, сентиментализм, романтизм, реализм, модернизм.</w:t>
      </w:r>
    </w:p>
    <w:p w:rsidR="005B17E0" w:rsidRPr="0042761A" w:rsidRDefault="005B17E0" w:rsidP="00F55A24">
      <w:pPr>
        <w:ind w:firstLine="567"/>
        <w:rPr>
          <w:rFonts w:ascii="Times New Roman" w:hAnsi="Times New Roman"/>
        </w:rPr>
      </w:pPr>
      <w:r w:rsidRPr="0042761A">
        <w:rPr>
          <w:rFonts w:ascii="Times New Roman" w:hAnsi="Times New Roman"/>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5B17E0" w:rsidRPr="0042761A" w:rsidRDefault="005B17E0" w:rsidP="00F55A24">
      <w:pPr>
        <w:ind w:firstLine="567"/>
        <w:rPr>
          <w:rFonts w:ascii="Times New Roman" w:hAnsi="Times New Roman"/>
        </w:rPr>
      </w:pPr>
      <w:r w:rsidRPr="0042761A">
        <w:rPr>
          <w:rFonts w:ascii="Times New Roman" w:hAnsi="Times New Roman"/>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5B17E0" w:rsidRPr="0042761A" w:rsidRDefault="005B17E0" w:rsidP="00F55A24">
      <w:pPr>
        <w:ind w:firstLine="567"/>
        <w:rPr>
          <w:rFonts w:ascii="Times New Roman" w:hAnsi="Times New Roman"/>
        </w:rPr>
      </w:pPr>
      <w:r w:rsidRPr="0042761A">
        <w:rPr>
          <w:rFonts w:ascii="Times New Roman" w:hAnsi="Times New Roman"/>
        </w:rPr>
        <w:t xml:space="preserve">Стих и проза. Основы стихосложения: стихотворный метр и размер, ритм, рифма, строфа. </w:t>
      </w:r>
    </w:p>
    <w:p w:rsidR="00663639" w:rsidRPr="00663639" w:rsidRDefault="00663639" w:rsidP="00663639">
      <w:pPr>
        <w:pStyle w:val="aff0"/>
        <w:shd w:val="clear" w:color="auto" w:fill="FDE9D9"/>
        <w:ind w:firstLine="567"/>
        <w:jc w:val="center"/>
        <w:rPr>
          <w:b/>
          <w:bCs/>
          <w:color w:val="000000"/>
          <w:sz w:val="22"/>
          <w:szCs w:val="22"/>
        </w:rPr>
      </w:pPr>
      <w:r w:rsidRPr="00663639">
        <w:rPr>
          <w:b/>
          <w:bCs/>
          <w:color w:val="000000"/>
          <w:sz w:val="22"/>
          <w:szCs w:val="22"/>
        </w:rPr>
        <w:t>ПРЕДМЕТ «</w:t>
      </w:r>
      <w:r>
        <w:rPr>
          <w:b/>
          <w:bCs/>
          <w:color w:val="000000"/>
          <w:sz w:val="22"/>
          <w:szCs w:val="22"/>
        </w:rPr>
        <w:t xml:space="preserve">РОДНОЙ </w:t>
      </w:r>
      <w:r w:rsidRPr="00663639">
        <w:rPr>
          <w:b/>
          <w:bCs/>
          <w:color w:val="000000"/>
          <w:sz w:val="22"/>
          <w:szCs w:val="22"/>
        </w:rPr>
        <w:t>(Р</w:t>
      </w:r>
      <w:r>
        <w:rPr>
          <w:b/>
          <w:bCs/>
          <w:color w:val="000000"/>
          <w:sz w:val="22"/>
          <w:szCs w:val="22"/>
        </w:rPr>
        <w:t>УССКИ</w:t>
      </w:r>
      <w:r w:rsidRPr="00663639">
        <w:rPr>
          <w:b/>
          <w:bCs/>
          <w:color w:val="000000"/>
          <w:sz w:val="22"/>
          <w:szCs w:val="22"/>
        </w:rPr>
        <w:t>Й) ЯЗЫК</w:t>
      </w:r>
    </w:p>
    <w:p w:rsidR="00663639" w:rsidRPr="00663639" w:rsidRDefault="00663639" w:rsidP="00663639">
      <w:pPr>
        <w:pStyle w:val="aff0"/>
        <w:ind w:firstLine="567"/>
        <w:jc w:val="center"/>
        <w:rPr>
          <w:sz w:val="22"/>
          <w:szCs w:val="22"/>
        </w:rPr>
      </w:pPr>
      <w:r w:rsidRPr="00663639">
        <w:rPr>
          <w:b/>
          <w:bCs/>
          <w:color w:val="000000"/>
          <w:sz w:val="22"/>
          <w:szCs w:val="22"/>
        </w:rPr>
        <w:t>Основные содержательные линии</w:t>
      </w:r>
      <w:r>
        <w:rPr>
          <w:b/>
          <w:bCs/>
          <w:color w:val="000000"/>
          <w:sz w:val="22"/>
          <w:szCs w:val="22"/>
        </w:rPr>
        <w:t xml:space="preserve"> предмета «Русский родной язык»</w:t>
      </w:r>
    </w:p>
    <w:p w:rsidR="00663639" w:rsidRDefault="00663639" w:rsidP="00663639">
      <w:pPr>
        <w:pStyle w:val="aff0"/>
        <w:ind w:firstLine="567"/>
        <w:jc w:val="both"/>
        <w:rPr>
          <w:b/>
          <w:bCs/>
          <w:color w:val="000000"/>
          <w:sz w:val="22"/>
          <w:szCs w:val="22"/>
        </w:rPr>
      </w:pPr>
      <w:r w:rsidRPr="00663639">
        <w:rPr>
          <w:color w:val="000000"/>
          <w:sz w:val="22"/>
          <w:szCs w:val="22"/>
        </w:rPr>
        <w:t>Направленность курса русского (родного) языка на формирование коммуникативной, языковой и лингвистической (языковедческой) и культуроведческой компетенций нашла отражение в структуре примерной программы. В ней выделяются три сквозные содержательные линии, обеспечивающие формирование указанных компетенций:</w:t>
      </w:r>
      <w:r w:rsidRPr="00663639">
        <w:rPr>
          <w:color w:val="000000"/>
          <w:sz w:val="22"/>
          <w:szCs w:val="22"/>
        </w:rPr>
        <w:br/>
      </w:r>
      <w:r w:rsidRPr="00663639">
        <w:rPr>
          <w:color w:val="000000"/>
          <w:sz w:val="22"/>
          <w:szCs w:val="22"/>
        </w:rPr>
        <w:br/>
        <w:t>• содержание, обеспечивающее формирование коммуникативной компетенции;</w:t>
      </w:r>
      <w:r w:rsidRPr="00663639">
        <w:rPr>
          <w:color w:val="000000"/>
          <w:sz w:val="22"/>
          <w:szCs w:val="22"/>
        </w:rPr>
        <w:br/>
      </w:r>
      <w:r w:rsidRPr="00663639">
        <w:rPr>
          <w:color w:val="000000"/>
          <w:sz w:val="22"/>
          <w:szCs w:val="22"/>
        </w:rPr>
        <w:br/>
        <w:t>• содержание, обеспечивающее формирование языковой и лингвистической (языковедческой) компетенций;</w:t>
      </w:r>
      <w:r w:rsidRPr="00663639">
        <w:rPr>
          <w:color w:val="000000"/>
          <w:sz w:val="22"/>
          <w:szCs w:val="22"/>
        </w:rPr>
        <w:br/>
      </w:r>
      <w:r w:rsidRPr="00663639">
        <w:rPr>
          <w:color w:val="000000"/>
          <w:sz w:val="22"/>
          <w:szCs w:val="22"/>
        </w:rPr>
        <w:br/>
        <w:t>• содержание, обеспечивающее формирование культуроведческой компетенции.</w:t>
      </w:r>
      <w:r w:rsidRPr="00663639">
        <w:rPr>
          <w:color w:val="000000"/>
          <w:sz w:val="22"/>
          <w:szCs w:val="22"/>
        </w:rPr>
        <w:br/>
      </w:r>
      <w:r w:rsidRPr="00663639">
        <w:rPr>
          <w:color w:val="000000"/>
          <w:sz w:val="22"/>
          <w:szCs w:val="22"/>
        </w:rPr>
        <w:br/>
        <w:t>Первая содержательная линия представлена в примерной программе разделами, изучение которых направлено на сознательное формирование навыков речевого общения: «Речь и речевое общение», «Речевая деятельность», «Текст», «Функциональные разновидности языка».</w:t>
      </w:r>
      <w:r w:rsidRPr="00663639">
        <w:rPr>
          <w:color w:val="000000"/>
          <w:sz w:val="22"/>
          <w:szCs w:val="22"/>
        </w:rPr>
        <w:br/>
      </w:r>
      <w:r w:rsidRPr="00663639">
        <w:rPr>
          <w:color w:val="000000"/>
          <w:sz w:val="22"/>
          <w:szCs w:val="22"/>
        </w:rPr>
        <w:br/>
        <w:t>Вторая содержательная линия включает разделы, отражающие устройство языка и особенности функционирования языковых единиц: «Общие сведения о языке», «Фонетика и орфоэпия», «Графика», «Морфемика и словообразование», «Лексикология и фразеология», «Морфология», «Синтаксис», «Культура речи», «Правописание: орфография и пунктуация».</w:t>
      </w:r>
      <w:r w:rsidRPr="00663639">
        <w:rPr>
          <w:color w:val="000000"/>
          <w:sz w:val="22"/>
          <w:szCs w:val="22"/>
        </w:rPr>
        <w:br/>
      </w:r>
      <w:r w:rsidRPr="00663639">
        <w:rPr>
          <w:color w:val="000000"/>
          <w:sz w:val="22"/>
          <w:szCs w:val="22"/>
        </w:rPr>
        <w:br/>
        <w:t>Третья содержательная линия представлена в примерной программе разделом «Язык и культура», изучение которо-</w:t>
      </w:r>
      <w:r w:rsidRPr="00663639">
        <w:rPr>
          <w:color w:val="000000"/>
          <w:sz w:val="22"/>
          <w:szCs w:val="22"/>
        </w:rPr>
        <w:br/>
        <w:t>го позволит раскрыть связь языка с историей и культурой народа.</w:t>
      </w:r>
      <w:r w:rsidRPr="00663639">
        <w:rPr>
          <w:color w:val="000000"/>
          <w:sz w:val="22"/>
          <w:szCs w:val="22"/>
        </w:rPr>
        <w:br/>
      </w:r>
      <w:r w:rsidRPr="00663639">
        <w:rPr>
          <w:color w:val="000000"/>
          <w:sz w:val="22"/>
          <w:szCs w:val="22"/>
        </w:rPr>
        <w:br/>
        <w:t xml:space="preserve">В учебном процессе указанные содержательные линии неразрывно взаимосвязаны и интегрированы. При изучении каждого раздела курса учащиеся не только получают соответ-ствующие знания и овладевают необходимыми умениями и навыками, но и совершенствуют виды речевой деятельности, развивают различные коммуникативные умения, а также углубляют представление о родном языке как национально-культурном феномене. При таком подходе процесс осознания языковой системы и личный опыт использования языка в определенных ситуациях общения оказываются неразрывно связанными. Именно поэтому последовательность разделов курса и количество часов, выделенных на изучение каждого из них, имеет примерный характер. </w:t>
      </w:r>
      <w:r w:rsidRPr="00663639">
        <w:rPr>
          <w:b/>
          <w:bCs/>
          <w:color w:val="000000"/>
          <w:sz w:val="22"/>
          <w:szCs w:val="22"/>
        </w:rPr>
        <w:br/>
      </w:r>
    </w:p>
    <w:p w:rsidR="00663639" w:rsidRPr="00663639" w:rsidRDefault="00663639" w:rsidP="00663639">
      <w:pPr>
        <w:pStyle w:val="aff0"/>
        <w:ind w:firstLine="567"/>
        <w:jc w:val="center"/>
        <w:rPr>
          <w:sz w:val="22"/>
          <w:szCs w:val="22"/>
        </w:rPr>
      </w:pPr>
      <w:r w:rsidRPr="00663639">
        <w:rPr>
          <w:b/>
          <w:bCs/>
          <w:color w:val="000000"/>
          <w:sz w:val="22"/>
          <w:szCs w:val="22"/>
        </w:rPr>
        <w:t xml:space="preserve">Результаты изучения предмета </w:t>
      </w:r>
      <w:r w:rsidRPr="00663639">
        <w:rPr>
          <w:b/>
          <w:bCs/>
          <w:color w:val="000000"/>
          <w:sz w:val="22"/>
          <w:szCs w:val="22"/>
        </w:rPr>
        <w:br/>
        <w:t>  «Русский  (родной) язык»</w:t>
      </w:r>
    </w:p>
    <w:p w:rsidR="00663639" w:rsidRPr="00663639" w:rsidRDefault="00663639" w:rsidP="00663639">
      <w:pPr>
        <w:pStyle w:val="aff0"/>
        <w:ind w:firstLine="567"/>
        <w:jc w:val="both"/>
        <w:rPr>
          <w:sz w:val="22"/>
          <w:szCs w:val="22"/>
        </w:rPr>
      </w:pPr>
      <w:r w:rsidRPr="00663639">
        <w:rPr>
          <w:b/>
          <w:color w:val="000000"/>
          <w:sz w:val="22"/>
          <w:szCs w:val="22"/>
        </w:rPr>
        <w:t>Личностными результатами</w:t>
      </w:r>
      <w:r w:rsidRPr="00663639">
        <w:rPr>
          <w:color w:val="000000"/>
          <w:sz w:val="22"/>
          <w:szCs w:val="22"/>
        </w:rPr>
        <w:t xml:space="preserve"> освоения выпускниками основной школы программы по русскому (родному) языку являются:</w:t>
      </w:r>
      <w:r w:rsidRPr="00663639">
        <w:rPr>
          <w:color w:val="000000"/>
          <w:sz w:val="22"/>
          <w:szCs w:val="22"/>
        </w:rPr>
        <w:br/>
      </w:r>
      <w:r w:rsidRPr="00663639">
        <w:rPr>
          <w:color w:val="000000"/>
          <w:sz w:val="22"/>
          <w:szCs w:val="22"/>
        </w:rPr>
        <w:br/>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r w:rsidRPr="00663639">
        <w:rPr>
          <w:color w:val="000000"/>
          <w:sz w:val="22"/>
          <w:szCs w:val="22"/>
        </w:rPr>
        <w:br/>
      </w:r>
      <w:r w:rsidRPr="00663639">
        <w:rPr>
          <w:color w:val="000000"/>
          <w:sz w:val="22"/>
          <w:szCs w:val="22"/>
        </w:rPr>
        <w:br/>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r w:rsidRPr="00663639">
        <w:rPr>
          <w:color w:val="000000"/>
          <w:sz w:val="22"/>
          <w:szCs w:val="22"/>
        </w:rPr>
        <w:br/>
      </w:r>
      <w:r w:rsidRPr="00663639">
        <w:rPr>
          <w:color w:val="000000"/>
          <w:sz w:val="22"/>
          <w:szCs w:val="22"/>
        </w:rPr>
        <w:br/>
        <w:t>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r w:rsidRPr="00663639">
        <w:rPr>
          <w:color w:val="000000"/>
          <w:sz w:val="22"/>
          <w:szCs w:val="22"/>
        </w:rPr>
        <w:br/>
      </w:r>
      <w:r w:rsidRPr="00663639">
        <w:rPr>
          <w:color w:val="000000"/>
          <w:sz w:val="22"/>
          <w:szCs w:val="22"/>
        </w:rPr>
        <w:br/>
      </w:r>
      <w:r w:rsidRPr="00663639">
        <w:rPr>
          <w:b/>
          <w:color w:val="000000"/>
          <w:sz w:val="22"/>
          <w:szCs w:val="22"/>
        </w:rPr>
        <w:t>Метапредметными результатами</w:t>
      </w:r>
      <w:r w:rsidRPr="00663639">
        <w:rPr>
          <w:color w:val="000000"/>
          <w:sz w:val="22"/>
          <w:szCs w:val="22"/>
        </w:rPr>
        <w:t xml:space="preserve"> освоения выпускниками основной школы программы по русскому (родному) языку являются:</w:t>
      </w:r>
      <w:r w:rsidRPr="00663639">
        <w:rPr>
          <w:color w:val="000000"/>
          <w:sz w:val="22"/>
          <w:szCs w:val="22"/>
        </w:rPr>
        <w:br/>
      </w:r>
      <w:r w:rsidRPr="00663639">
        <w:rPr>
          <w:color w:val="000000"/>
          <w:sz w:val="22"/>
          <w:szCs w:val="22"/>
        </w:rPr>
        <w:br/>
        <w:t>1) владение всеми видами речевой деятельности:</w:t>
      </w:r>
      <w:r w:rsidRPr="00663639">
        <w:rPr>
          <w:color w:val="000000"/>
          <w:sz w:val="22"/>
          <w:szCs w:val="22"/>
        </w:rPr>
        <w:br/>
      </w:r>
      <w:r w:rsidRPr="00663639">
        <w:rPr>
          <w:color w:val="000000"/>
          <w:sz w:val="22"/>
          <w:szCs w:val="22"/>
        </w:rPr>
        <w:br/>
        <w:t>Аудирование и чтение:</w:t>
      </w:r>
      <w:r w:rsidRPr="00663639">
        <w:rPr>
          <w:color w:val="000000"/>
          <w:sz w:val="22"/>
          <w:szCs w:val="22"/>
        </w:rPr>
        <w:br/>
        <w:t>•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r w:rsidRPr="00663639">
        <w:rPr>
          <w:color w:val="000000"/>
          <w:sz w:val="22"/>
          <w:szCs w:val="22"/>
        </w:rPr>
        <w:br/>
      </w:r>
      <w:r w:rsidRPr="00663639">
        <w:rPr>
          <w:color w:val="000000"/>
          <w:sz w:val="22"/>
          <w:szCs w:val="22"/>
        </w:rPr>
        <w:br/>
        <w:t>• владение разными видами чтения (поисковым, просмотровым, ознакомительным, изучающим) текстов разных стилей и жанров;</w:t>
      </w:r>
      <w:r w:rsidRPr="00663639">
        <w:rPr>
          <w:color w:val="000000"/>
          <w:sz w:val="22"/>
          <w:szCs w:val="22"/>
        </w:rPr>
        <w:br/>
      </w:r>
      <w:r w:rsidRPr="00663639">
        <w:rPr>
          <w:color w:val="000000"/>
          <w:sz w:val="22"/>
          <w:szCs w:val="22"/>
        </w:rPr>
        <w:br/>
        <w:t>• адекватное восприятие на слух текстов разных стилей и жанров; владение разными видами аудирования (выборочным, ознакомительным, детальным);</w:t>
      </w:r>
      <w:r w:rsidRPr="00663639">
        <w:rPr>
          <w:color w:val="000000"/>
          <w:sz w:val="22"/>
          <w:szCs w:val="22"/>
        </w:rPr>
        <w:br/>
      </w:r>
      <w:r w:rsidRPr="00663639">
        <w:rPr>
          <w:color w:val="000000"/>
          <w:sz w:val="22"/>
          <w:szCs w:val="22"/>
        </w:rPr>
        <w:br/>
        <w:t xml:space="preserve">• способность извлекать информацию из различных источников, включая средства массовой информации, компакт-диски учебного назначения, ресурсы Интернета; </w:t>
      </w:r>
      <w:r w:rsidRPr="00663639">
        <w:rPr>
          <w:color w:val="000000"/>
          <w:sz w:val="22"/>
          <w:szCs w:val="22"/>
        </w:rPr>
        <w:br/>
        <w:t>свободно пользоваться словарями различных типов, справочной литературой, в том числе и на электронных носителях;</w:t>
      </w:r>
      <w:r w:rsidRPr="00663639">
        <w:rPr>
          <w:color w:val="000000"/>
          <w:sz w:val="22"/>
          <w:szCs w:val="22"/>
        </w:rPr>
        <w:br/>
      </w:r>
      <w:r w:rsidRPr="00663639">
        <w:rPr>
          <w:color w:val="000000"/>
          <w:sz w:val="22"/>
          <w:szCs w:val="22"/>
        </w:rPr>
        <w:br/>
        <w:t>• 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r w:rsidRPr="00663639">
        <w:rPr>
          <w:color w:val="000000"/>
          <w:sz w:val="22"/>
          <w:szCs w:val="22"/>
        </w:rPr>
        <w:br/>
      </w:r>
      <w:r w:rsidRPr="00663639">
        <w:rPr>
          <w:color w:val="000000"/>
          <w:sz w:val="22"/>
          <w:szCs w:val="22"/>
        </w:rPr>
        <w:br/>
        <w:t>• умение сопоставлять и сравнивать речевые высказывания с точки зрения их содержания, стилистических особенностей и использованных языковых средств;</w:t>
      </w:r>
      <w:r w:rsidRPr="00663639">
        <w:rPr>
          <w:color w:val="000000"/>
          <w:sz w:val="22"/>
          <w:szCs w:val="22"/>
        </w:rPr>
        <w:br/>
        <w:t>говорение и письмо:</w:t>
      </w:r>
      <w:r w:rsidRPr="00663639">
        <w:rPr>
          <w:color w:val="000000"/>
          <w:sz w:val="22"/>
          <w:szCs w:val="22"/>
        </w:rPr>
        <w:br/>
      </w:r>
      <w:r w:rsidRPr="00663639">
        <w:rPr>
          <w:color w:val="000000"/>
          <w:sz w:val="22"/>
          <w:szCs w:val="22"/>
        </w:rPr>
        <w:br/>
        <w:t>•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r w:rsidRPr="00663639">
        <w:rPr>
          <w:color w:val="000000"/>
          <w:sz w:val="22"/>
          <w:szCs w:val="22"/>
        </w:rPr>
        <w:br/>
      </w:r>
      <w:r w:rsidRPr="00663639">
        <w:rPr>
          <w:color w:val="000000"/>
          <w:sz w:val="22"/>
          <w:szCs w:val="22"/>
        </w:rPr>
        <w:br/>
        <w:t>• умение воспроизводить прослушанный или прочитанный текст с заданной степенью свернутости (план, пересказ, конспект, аннотация);</w:t>
      </w:r>
      <w:r w:rsidRPr="00663639">
        <w:rPr>
          <w:color w:val="000000"/>
          <w:sz w:val="22"/>
          <w:szCs w:val="22"/>
        </w:rPr>
        <w:br/>
      </w:r>
      <w:r w:rsidRPr="00663639">
        <w:rPr>
          <w:color w:val="000000"/>
          <w:sz w:val="22"/>
          <w:szCs w:val="22"/>
        </w:rPr>
        <w:br/>
        <w:t>• умение создавать устные и письменные тексты разных типов, стилей речи и жанров с учетом замысла, адресата и ситуации общения;</w:t>
      </w:r>
      <w:r w:rsidRPr="00663639">
        <w:rPr>
          <w:color w:val="000000"/>
          <w:sz w:val="22"/>
          <w:szCs w:val="22"/>
        </w:rPr>
        <w:br/>
      </w:r>
      <w:r w:rsidRPr="00663639">
        <w:rPr>
          <w:color w:val="000000"/>
          <w:sz w:val="22"/>
          <w:szCs w:val="22"/>
        </w:rPr>
        <w:br/>
        <w:t>•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r w:rsidRPr="00663639">
        <w:rPr>
          <w:color w:val="000000"/>
          <w:sz w:val="22"/>
          <w:szCs w:val="22"/>
        </w:rPr>
        <w:br/>
      </w:r>
      <w:r w:rsidRPr="00663639">
        <w:rPr>
          <w:color w:val="000000"/>
          <w:sz w:val="22"/>
          <w:szCs w:val="22"/>
        </w:rPr>
        <w:br/>
        <w:t>•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w:t>
      </w:r>
      <w:r w:rsidRPr="00663639">
        <w:rPr>
          <w:color w:val="000000"/>
          <w:sz w:val="22"/>
          <w:szCs w:val="22"/>
        </w:rPr>
        <w:br/>
      </w:r>
      <w:r w:rsidRPr="00663639">
        <w:rPr>
          <w:color w:val="000000"/>
          <w:sz w:val="22"/>
          <w:szCs w:val="22"/>
        </w:rPr>
        <w:br/>
        <w:t>•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r w:rsidRPr="00663639">
        <w:rPr>
          <w:color w:val="000000"/>
          <w:sz w:val="22"/>
          <w:szCs w:val="22"/>
        </w:rPr>
        <w:br/>
      </w:r>
      <w:r w:rsidRPr="00663639">
        <w:rPr>
          <w:color w:val="000000"/>
          <w:sz w:val="22"/>
          <w:szCs w:val="22"/>
        </w:rPr>
        <w:br/>
        <w:t>• способность участвовать в речевом общении, соблюдая нормы речевого этикета; адекватно использовать жесты, мимику в процессе речевого общения;</w:t>
      </w:r>
      <w:r w:rsidRPr="00663639">
        <w:rPr>
          <w:color w:val="000000"/>
          <w:sz w:val="22"/>
          <w:szCs w:val="22"/>
        </w:rPr>
        <w:br/>
      </w:r>
      <w:r w:rsidRPr="00663639">
        <w:rPr>
          <w:color w:val="000000"/>
          <w:sz w:val="22"/>
          <w:szCs w:val="22"/>
        </w:rPr>
        <w:br/>
        <w:t>• 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r w:rsidRPr="00663639">
        <w:rPr>
          <w:color w:val="000000"/>
          <w:sz w:val="22"/>
          <w:szCs w:val="22"/>
        </w:rPr>
        <w:br/>
      </w:r>
      <w:r w:rsidRPr="00663639">
        <w:rPr>
          <w:color w:val="000000"/>
          <w:sz w:val="22"/>
          <w:szCs w:val="22"/>
        </w:rPr>
        <w:br/>
        <w:t>• 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r w:rsidRPr="00663639">
        <w:rPr>
          <w:color w:val="000000"/>
          <w:sz w:val="22"/>
          <w:szCs w:val="22"/>
        </w:rPr>
        <w:br/>
      </w:r>
      <w:r w:rsidRPr="00663639">
        <w:rPr>
          <w:color w:val="000000"/>
          <w:sz w:val="22"/>
          <w:szCs w:val="22"/>
        </w:rPr>
        <w:br/>
        <w:t>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w:t>
      </w:r>
      <w:r w:rsidRPr="00663639">
        <w:rPr>
          <w:color w:val="000000"/>
          <w:sz w:val="22"/>
          <w:szCs w:val="22"/>
        </w:rPr>
        <w:br/>
      </w:r>
      <w:r w:rsidRPr="00663639">
        <w:rPr>
          <w:color w:val="000000"/>
          <w:sz w:val="22"/>
          <w:szCs w:val="22"/>
        </w:rPr>
        <w:br/>
        <w:t>3)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r w:rsidRPr="00663639">
        <w:rPr>
          <w:color w:val="000000"/>
          <w:sz w:val="22"/>
          <w:szCs w:val="22"/>
        </w:rPr>
        <w:br/>
      </w:r>
      <w:r w:rsidRPr="00663639">
        <w:rPr>
          <w:color w:val="000000"/>
          <w:sz w:val="22"/>
          <w:szCs w:val="22"/>
        </w:rPr>
        <w:br/>
      </w:r>
      <w:r w:rsidRPr="00663639">
        <w:rPr>
          <w:b/>
          <w:bCs/>
          <w:color w:val="000000"/>
          <w:sz w:val="22"/>
          <w:szCs w:val="22"/>
        </w:rPr>
        <w:t>Предметными результатами освоения выпускниками основной школы программы по русскому (родному) языку являются:</w:t>
      </w:r>
      <w:r w:rsidRPr="00663639">
        <w:rPr>
          <w:color w:val="000000"/>
          <w:sz w:val="22"/>
          <w:szCs w:val="22"/>
        </w:rPr>
        <w:br/>
      </w:r>
      <w:r w:rsidRPr="00663639">
        <w:rPr>
          <w:color w:val="000000"/>
          <w:sz w:val="22"/>
          <w:szCs w:val="22"/>
        </w:rPr>
        <w:br/>
        <w:t>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r w:rsidRPr="00663639">
        <w:rPr>
          <w:color w:val="000000"/>
          <w:sz w:val="22"/>
          <w:szCs w:val="22"/>
        </w:rPr>
        <w:br/>
      </w:r>
      <w:r w:rsidRPr="00663639">
        <w:rPr>
          <w:color w:val="000000"/>
          <w:sz w:val="22"/>
          <w:szCs w:val="22"/>
        </w:rPr>
        <w:br/>
        <w:t>2) понимание места родного языка в системе гуманитарных наук и его роли в образовании в целом;</w:t>
      </w:r>
      <w:r w:rsidRPr="00663639">
        <w:rPr>
          <w:color w:val="000000"/>
          <w:sz w:val="22"/>
          <w:szCs w:val="22"/>
        </w:rPr>
        <w:br/>
      </w:r>
      <w:r w:rsidRPr="00663639">
        <w:rPr>
          <w:color w:val="000000"/>
          <w:sz w:val="22"/>
          <w:szCs w:val="22"/>
        </w:rPr>
        <w:br/>
        <w:t>3) усвоение основ научных знаний о родном языке; понимание взаимосвязи его уровней и единиц;</w:t>
      </w:r>
      <w:r w:rsidRPr="00663639">
        <w:rPr>
          <w:color w:val="000000"/>
          <w:sz w:val="22"/>
          <w:szCs w:val="22"/>
        </w:rPr>
        <w:br/>
      </w:r>
      <w:r w:rsidRPr="00663639">
        <w:rPr>
          <w:color w:val="000000"/>
          <w:sz w:val="22"/>
          <w:szCs w:val="22"/>
        </w:rPr>
        <w:br/>
        <w:t>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r w:rsidRPr="00663639">
        <w:rPr>
          <w:color w:val="000000"/>
          <w:sz w:val="22"/>
          <w:szCs w:val="22"/>
        </w:rPr>
        <w:br/>
      </w:r>
      <w:r w:rsidRPr="00663639">
        <w:rPr>
          <w:color w:val="000000"/>
          <w:sz w:val="22"/>
          <w:szCs w:val="22"/>
        </w:rPr>
        <w:br/>
        <w:t>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r w:rsidRPr="00663639">
        <w:rPr>
          <w:color w:val="000000"/>
          <w:sz w:val="22"/>
          <w:szCs w:val="22"/>
        </w:rPr>
        <w:br/>
      </w:r>
      <w:r w:rsidRPr="00663639">
        <w:rPr>
          <w:color w:val="000000"/>
          <w:sz w:val="22"/>
          <w:szCs w:val="22"/>
        </w:rPr>
        <w:br/>
        <w:t>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r w:rsidRPr="00663639">
        <w:rPr>
          <w:color w:val="000000"/>
          <w:sz w:val="22"/>
          <w:szCs w:val="22"/>
        </w:rPr>
        <w:br/>
      </w:r>
      <w:r w:rsidRPr="00663639">
        <w:rPr>
          <w:color w:val="000000"/>
          <w:sz w:val="22"/>
          <w:szCs w:val="22"/>
        </w:rPr>
        <w:br/>
        <w:t xml:space="preserve">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w:t>
      </w:r>
      <w:r w:rsidRPr="00663639">
        <w:rPr>
          <w:color w:val="000000"/>
          <w:sz w:val="22"/>
          <w:szCs w:val="22"/>
        </w:rPr>
        <w:br/>
        <w:t>определенным функциональным разновидностям языка, особенностей языкового оформления, использования выразительных средств языка;</w:t>
      </w:r>
      <w:r w:rsidRPr="00663639">
        <w:rPr>
          <w:color w:val="000000"/>
          <w:sz w:val="22"/>
          <w:szCs w:val="22"/>
        </w:rPr>
        <w:br/>
      </w:r>
      <w:r w:rsidRPr="00663639">
        <w:rPr>
          <w:color w:val="000000"/>
          <w:sz w:val="22"/>
          <w:szCs w:val="22"/>
        </w:rPr>
        <w:br/>
        <w:t>8) понимание коммуникативно-эстетических возможностей лексической и грамматической синонимии и использование их в собственной речевой практике;</w:t>
      </w:r>
      <w:r w:rsidRPr="00663639">
        <w:rPr>
          <w:color w:val="000000"/>
          <w:sz w:val="22"/>
          <w:szCs w:val="22"/>
        </w:rPr>
        <w:br/>
      </w:r>
      <w:r w:rsidRPr="00663639">
        <w:rPr>
          <w:color w:val="000000"/>
          <w:sz w:val="22"/>
          <w:szCs w:val="22"/>
        </w:rPr>
        <w:br/>
        <w:t>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5B17E0" w:rsidRPr="00F55A24" w:rsidRDefault="00BD2801" w:rsidP="00F55A24">
      <w:pPr>
        <w:ind w:firstLine="567"/>
        <w:jc w:val="both"/>
        <w:rPr>
          <w:rFonts w:ascii="Times New Roman" w:hAnsi="Times New Roman"/>
          <w:b/>
        </w:rPr>
      </w:pPr>
      <w:bookmarkStart w:id="228" w:name="_Toc409691704"/>
      <w:bookmarkStart w:id="229" w:name="_Toc410654030"/>
      <w:bookmarkStart w:id="230" w:name="_Toc414553227"/>
      <w:r w:rsidRPr="00F55A24">
        <w:rPr>
          <w:rFonts w:ascii="Times New Roman" w:hAnsi="Times New Roman"/>
          <w:b/>
        </w:rPr>
        <w:t>2.2.2.3. ИНОСТРАННЫЙ ЯЗЫК</w:t>
      </w:r>
      <w:bookmarkEnd w:id="228"/>
      <w:bookmarkEnd w:id="229"/>
      <w:bookmarkEnd w:id="230"/>
    </w:p>
    <w:p w:rsidR="005B17E0" w:rsidRPr="00F55A24" w:rsidRDefault="005B17E0" w:rsidP="00B33AB2">
      <w:pPr>
        <w:ind w:firstLine="567"/>
        <w:jc w:val="both"/>
        <w:rPr>
          <w:rFonts w:ascii="Times New Roman" w:hAnsi="Times New Roman"/>
        </w:rPr>
      </w:pPr>
      <w:r w:rsidRPr="00F55A24">
        <w:rPr>
          <w:rFonts w:ascii="Times New Roman" w:hAnsi="Times New Roman"/>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5B17E0" w:rsidRPr="00F55A24" w:rsidRDefault="005B17E0" w:rsidP="00B33AB2">
      <w:pPr>
        <w:ind w:firstLine="567"/>
        <w:jc w:val="both"/>
        <w:rPr>
          <w:rFonts w:ascii="Times New Roman" w:hAnsi="Times New Roman"/>
        </w:rPr>
      </w:pPr>
      <w:r w:rsidRPr="00F55A24">
        <w:rPr>
          <w:rFonts w:ascii="Times New Roman" w:hAnsi="Times New Roman"/>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5B17E0" w:rsidRPr="00F55A24" w:rsidRDefault="005B17E0" w:rsidP="00B33AB2">
      <w:pPr>
        <w:ind w:firstLine="567"/>
        <w:jc w:val="both"/>
        <w:rPr>
          <w:rFonts w:ascii="Times New Roman" w:hAnsi="Times New Roman"/>
        </w:rPr>
      </w:pPr>
      <w:r w:rsidRPr="00F55A24">
        <w:rPr>
          <w:rFonts w:ascii="Times New Roman" w:hAnsi="Times New Roman"/>
        </w:rPr>
        <w:t xml:space="preserve">Освоение учебного предмета «Иностранный язык» направлено на </w:t>
      </w:r>
      <w:r w:rsidRPr="00F55A24">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5B17E0" w:rsidRPr="00F55A24" w:rsidRDefault="005B17E0" w:rsidP="00B33AB2">
      <w:pPr>
        <w:ind w:firstLine="567"/>
        <w:jc w:val="both"/>
        <w:rPr>
          <w:rFonts w:ascii="Times New Roman" w:hAnsi="Times New Roman"/>
        </w:rPr>
      </w:pPr>
      <w:r w:rsidRPr="00F55A24">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5B17E0" w:rsidRPr="00F55A24" w:rsidRDefault="006F3E34" w:rsidP="006F3E34">
      <w:pPr>
        <w:ind w:firstLine="567"/>
        <w:jc w:val="center"/>
        <w:rPr>
          <w:rFonts w:ascii="Times New Roman" w:hAnsi="Times New Roman"/>
        </w:rPr>
      </w:pPr>
      <w:r w:rsidRPr="00F55A24">
        <w:rPr>
          <w:rFonts w:ascii="Times New Roman" w:hAnsi="Times New Roman"/>
        </w:rPr>
        <w:t>ПРЕДМЕТНОЕ СОДЕРЖАНИЕ РЕЧИ</w:t>
      </w:r>
    </w:p>
    <w:p w:rsidR="005B17E0" w:rsidRPr="00F55A24" w:rsidRDefault="005B17E0" w:rsidP="00B33AB2">
      <w:pPr>
        <w:ind w:firstLine="567"/>
        <w:jc w:val="both"/>
        <w:rPr>
          <w:rFonts w:ascii="Times New Roman" w:hAnsi="Times New Roman"/>
        </w:rPr>
      </w:pPr>
      <w:r w:rsidRPr="006F3E34">
        <w:rPr>
          <w:rFonts w:ascii="Times New Roman" w:hAnsi="Times New Roman"/>
          <w:b/>
        </w:rPr>
        <w:t>Моя семья</w:t>
      </w:r>
      <w:r w:rsidRPr="00F55A24">
        <w:rPr>
          <w:rFonts w:ascii="Times New Roman" w:hAnsi="Times New Roman"/>
        </w:rPr>
        <w:t xml:space="preserve">. Взаимоотношения в семье. Конфликтные ситуации и способы их решения. </w:t>
      </w:r>
    </w:p>
    <w:p w:rsidR="005B17E0" w:rsidRPr="00F55A24" w:rsidRDefault="005B17E0" w:rsidP="00B33AB2">
      <w:pPr>
        <w:ind w:firstLine="567"/>
        <w:jc w:val="both"/>
        <w:rPr>
          <w:rFonts w:ascii="Times New Roman" w:hAnsi="Times New Roman"/>
        </w:rPr>
      </w:pPr>
      <w:r w:rsidRPr="006F3E34">
        <w:rPr>
          <w:rFonts w:ascii="Times New Roman" w:hAnsi="Times New Roman"/>
          <w:b/>
        </w:rPr>
        <w:t>Мои друзья</w:t>
      </w:r>
      <w:r w:rsidRPr="00F55A24">
        <w:rPr>
          <w:rFonts w:ascii="Times New Roman" w:hAnsi="Times New Roman"/>
        </w:rPr>
        <w:t xml:space="preserve">. Лучший друг/подруга. Внешность и черты характера. Межличностные взаимоотношения с друзьями и в школе. </w:t>
      </w:r>
    </w:p>
    <w:p w:rsidR="005B17E0" w:rsidRPr="00F55A24" w:rsidRDefault="005B17E0" w:rsidP="00B33AB2">
      <w:pPr>
        <w:ind w:firstLine="567"/>
        <w:jc w:val="both"/>
        <w:rPr>
          <w:rFonts w:ascii="Times New Roman" w:hAnsi="Times New Roman"/>
        </w:rPr>
      </w:pPr>
      <w:r w:rsidRPr="006F3E34">
        <w:rPr>
          <w:rFonts w:ascii="Times New Roman" w:hAnsi="Times New Roman"/>
          <w:b/>
        </w:rPr>
        <w:t>Свободное время</w:t>
      </w:r>
      <w:r w:rsidRPr="00F55A24">
        <w:rPr>
          <w:rFonts w:ascii="Times New Roman" w:hAnsi="Times New Roman"/>
        </w:rPr>
        <w:t>. Досуг и увлечения (музыка, чтение; посещение театра, кинотеатра, музея, выставки). Виды отдыха. Поход по магазинам. Карманные деньги. Молодежная мода.</w:t>
      </w:r>
    </w:p>
    <w:p w:rsidR="005B17E0" w:rsidRPr="00F55A24" w:rsidRDefault="005B17E0" w:rsidP="00B33AB2">
      <w:pPr>
        <w:ind w:firstLine="567"/>
        <w:jc w:val="both"/>
        <w:rPr>
          <w:rFonts w:ascii="Times New Roman" w:hAnsi="Times New Roman"/>
        </w:rPr>
      </w:pPr>
      <w:r w:rsidRPr="006F3E34">
        <w:rPr>
          <w:rFonts w:ascii="Times New Roman" w:hAnsi="Times New Roman"/>
          <w:b/>
        </w:rPr>
        <w:t>Здоровый образ жизни</w:t>
      </w:r>
      <w:r w:rsidRPr="00F55A24">
        <w:rPr>
          <w:rFonts w:ascii="Times New Roman" w:hAnsi="Times New Roman"/>
        </w:rPr>
        <w:t>. Режим труда и отдыха, занятия спортом, здоровое питание, отказ от вредных привычек.</w:t>
      </w:r>
    </w:p>
    <w:p w:rsidR="005B17E0" w:rsidRPr="00F55A24" w:rsidRDefault="005B17E0" w:rsidP="00B33AB2">
      <w:pPr>
        <w:ind w:firstLine="567"/>
        <w:jc w:val="both"/>
        <w:rPr>
          <w:rFonts w:ascii="Times New Roman" w:hAnsi="Times New Roman"/>
        </w:rPr>
      </w:pPr>
      <w:r w:rsidRPr="006F3E34">
        <w:rPr>
          <w:rFonts w:ascii="Times New Roman" w:hAnsi="Times New Roman"/>
          <w:b/>
        </w:rPr>
        <w:t>Спорт</w:t>
      </w:r>
      <w:r w:rsidRPr="00F55A24">
        <w:rPr>
          <w:rFonts w:ascii="Times New Roman" w:hAnsi="Times New Roman"/>
        </w:rPr>
        <w:t>. Виды спорта. Спортивные игры. Спортивные соревнования.</w:t>
      </w:r>
    </w:p>
    <w:p w:rsidR="005B17E0" w:rsidRPr="00F55A24" w:rsidRDefault="005B17E0" w:rsidP="00B33AB2">
      <w:pPr>
        <w:ind w:firstLine="567"/>
        <w:jc w:val="both"/>
        <w:rPr>
          <w:rFonts w:ascii="Times New Roman" w:hAnsi="Times New Roman"/>
        </w:rPr>
      </w:pPr>
      <w:r w:rsidRPr="006F3E34">
        <w:rPr>
          <w:rFonts w:ascii="Times New Roman" w:hAnsi="Times New Roman"/>
          <w:b/>
        </w:rPr>
        <w:t>Школа.</w:t>
      </w:r>
      <w:r w:rsidRPr="00F55A24">
        <w:rPr>
          <w:rFonts w:ascii="Times New Roman" w:hAnsi="Times New Roman"/>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5B17E0" w:rsidRPr="00F55A24" w:rsidRDefault="005B17E0" w:rsidP="00B33AB2">
      <w:pPr>
        <w:ind w:firstLine="567"/>
        <w:jc w:val="both"/>
        <w:rPr>
          <w:rFonts w:ascii="Times New Roman" w:hAnsi="Times New Roman"/>
        </w:rPr>
      </w:pPr>
      <w:r w:rsidRPr="006F3E34">
        <w:rPr>
          <w:rFonts w:ascii="Times New Roman" w:hAnsi="Times New Roman"/>
          <w:b/>
        </w:rPr>
        <w:t>Выбор профессии</w:t>
      </w:r>
      <w:r w:rsidRPr="00F55A24">
        <w:rPr>
          <w:rFonts w:ascii="Times New Roman" w:hAnsi="Times New Roman"/>
        </w:rPr>
        <w:t>. Мир профессий. Проблема выбора профессии. Роль иностранного языка в планах на будущее.</w:t>
      </w:r>
    </w:p>
    <w:p w:rsidR="005B17E0" w:rsidRPr="00F55A24" w:rsidRDefault="005B17E0" w:rsidP="00B33AB2">
      <w:pPr>
        <w:ind w:firstLine="567"/>
        <w:jc w:val="both"/>
        <w:rPr>
          <w:rFonts w:ascii="Times New Roman" w:hAnsi="Times New Roman"/>
        </w:rPr>
      </w:pPr>
      <w:r w:rsidRPr="006F3E34">
        <w:rPr>
          <w:rFonts w:ascii="Times New Roman" w:hAnsi="Times New Roman"/>
          <w:b/>
        </w:rPr>
        <w:t>Путешествия</w:t>
      </w:r>
      <w:r w:rsidRPr="00F55A24">
        <w:rPr>
          <w:rFonts w:ascii="Times New Roman" w:hAnsi="Times New Roman"/>
        </w:rPr>
        <w:t>. Путешествия по России и странам изучаемого языка. Транспорт.</w:t>
      </w:r>
    </w:p>
    <w:p w:rsidR="005B17E0" w:rsidRPr="006F3E34" w:rsidRDefault="005B17E0" w:rsidP="00B33AB2">
      <w:pPr>
        <w:ind w:firstLine="567"/>
        <w:jc w:val="both"/>
        <w:rPr>
          <w:rFonts w:ascii="Times New Roman" w:hAnsi="Times New Roman"/>
          <w:b/>
        </w:rPr>
      </w:pPr>
      <w:r w:rsidRPr="006F3E34">
        <w:rPr>
          <w:rFonts w:ascii="Times New Roman" w:hAnsi="Times New Roman"/>
          <w:b/>
        </w:rPr>
        <w:t>Окружающий мир</w:t>
      </w:r>
    </w:p>
    <w:p w:rsidR="005B17E0" w:rsidRPr="00F55A24" w:rsidRDefault="005B17E0" w:rsidP="00F55A24">
      <w:pPr>
        <w:jc w:val="both"/>
        <w:rPr>
          <w:rFonts w:ascii="Times New Roman" w:hAnsi="Times New Roman"/>
        </w:rPr>
      </w:pPr>
      <w:r w:rsidRPr="00F55A24">
        <w:rPr>
          <w:rFonts w:ascii="Times New Roman" w:hAnsi="Times New Roman"/>
        </w:rPr>
        <w:t xml:space="preserve">Природа: растения и животные. Погода. Проблемы экологии. Защита окружающей среды. Жизнь в городе/ в сельской местности. </w:t>
      </w:r>
    </w:p>
    <w:p w:rsidR="005B17E0" w:rsidRPr="006F3E34" w:rsidRDefault="005B17E0" w:rsidP="00F55A24">
      <w:pPr>
        <w:jc w:val="both"/>
        <w:rPr>
          <w:rFonts w:ascii="Times New Roman" w:hAnsi="Times New Roman"/>
          <w:b/>
        </w:rPr>
      </w:pPr>
      <w:r w:rsidRPr="006F3E34">
        <w:rPr>
          <w:rFonts w:ascii="Times New Roman" w:hAnsi="Times New Roman"/>
          <w:b/>
        </w:rPr>
        <w:t>Средства массовой информации</w:t>
      </w:r>
    </w:p>
    <w:p w:rsidR="005B17E0" w:rsidRPr="00F55A24" w:rsidRDefault="005B17E0" w:rsidP="00F55A24">
      <w:pPr>
        <w:jc w:val="both"/>
        <w:rPr>
          <w:rFonts w:ascii="Times New Roman" w:hAnsi="Times New Roman"/>
        </w:rPr>
      </w:pPr>
      <w:r w:rsidRPr="00F55A24">
        <w:rPr>
          <w:rFonts w:ascii="Times New Roman" w:hAnsi="Times New Roman"/>
        </w:rPr>
        <w:t xml:space="preserve">Роль средств массовой информации в жизни общества. Средства массовой информации: пресса, телевидение, радио, Интернет. </w:t>
      </w:r>
    </w:p>
    <w:p w:rsidR="005B17E0" w:rsidRPr="006F3E34" w:rsidRDefault="005B17E0" w:rsidP="00F55A24">
      <w:pPr>
        <w:jc w:val="both"/>
        <w:rPr>
          <w:rFonts w:ascii="Times New Roman" w:hAnsi="Times New Roman"/>
          <w:b/>
        </w:rPr>
      </w:pPr>
      <w:r w:rsidRPr="006F3E34">
        <w:rPr>
          <w:rFonts w:ascii="Times New Roman" w:hAnsi="Times New Roman"/>
          <w:b/>
        </w:rPr>
        <w:t>Страны изучаемого языка и родная страна</w:t>
      </w:r>
    </w:p>
    <w:p w:rsidR="005B17E0" w:rsidRPr="00F55A24" w:rsidRDefault="005B17E0" w:rsidP="00F55A24">
      <w:pPr>
        <w:jc w:val="both"/>
        <w:rPr>
          <w:rFonts w:ascii="Times New Roman" w:hAnsi="Times New Roman"/>
        </w:rPr>
      </w:pPr>
      <w:r w:rsidRPr="00F55A24">
        <w:rPr>
          <w:rFonts w:ascii="Times New Roman" w:hAnsi="Times New Roman"/>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5B17E0" w:rsidRPr="00F55A24" w:rsidRDefault="006F3E34" w:rsidP="006F3E34">
      <w:pPr>
        <w:jc w:val="center"/>
        <w:rPr>
          <w:rFonts w:ascii="Times New Roman" w:hAnsi="Times New Roman"/>
        </w:rPr>
      </w:pPr>
      <w:r w:rsidRPr="00F55A24">
        <w:rPr>
          <w:rFonts w:ascii="Times New Roman" w:hAnsi="Times New Roman"/>
        </w:rPr>
        <w:t>КОММУНИКАТИВНЫЕ УМЕНИЯ</w:t>
      </w:r>
    </w:p>
    <w:p w:rsidR="005B17E0" w:rsidRPr="00F55A24" w:rsidRDefault="005B17E0" w:rsidP="006F3E34">
      <w:pPr>
        <w:jc w:val="center"/>
        <w:rPr>
          <w:rFonts w:ascii="Times New Roman" w:hAnsi="Times New Roman"/>
        </w:rPr>
      </w:pPr>
      <w:r w:rsidRPr="00F55A24">
        <w:rPr>
          <w:rFonts w:ascii="Times New Roman" w:hAnsi="Times New Roman"/>
        </w:rPr>
        <w:t>Говорение</w:t>
      </w:r>
    </w:p>
    <w:p w:rsidR="005B17E0" w:rsidRPr="00F55A24" w:rsidRDefault="005B17E0" w:rsidP="006F3E34">
      <w:pPr>
        <w:jc w:val="center"/>
        <w:rPr>
          <w:rFonts w:ascii="Times New Roman" w:hAnsi="Times New Roman"/>
        </w:rPr>
      </w:pPr>
      <w:r w:rsidRPr="00F55A24">
        <w:rPr>
          <w:rFonts w:ascii="Times New Roman" w:hAnsi="Times New Roman"/>
        </w:rPr>
        <w:t>Диалогическая речь</w:t>
      </w:r>
    </w:p>
    <w:p w:rsidR="005B17E0" w:rsidRPr="00F55A24" w:rsidRDefault="005B17E0" w:rsidP="006F3E34">
      <w:pPr>
        <w:ind w:firstLine="567"/>
        <w:jc w:val="both"/>
        <w:rPr>
          <w:rFonts w:ascii="Times New Roman" w:hAnsi="Times New Roman"/>
        </w:rPr>
      </w:pPr>
      <w:r w:rsidRPr="00F55A24">
        <w:rPr>
          <w:rFonts w:ascii="Times New Roman" w:hAnsi="Times New Roman"/>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5B17E0" w:rsidRPr="00F55A24" w:rsidRDefault="005B17E0" w:rsidP="006F3E34">
      <w:pPr>
        <w:ind w:firstLine="567"/>
        <w:jc w:val="both"/>
        <w:rPr>
          <w:rFonts w:ascii="Times New Roman" w:hAnsi="Times New Roman"/>
        </w:rPr>
      </w:pPr>
      <w:r w:rsidRPr="00F55A24">
        <w:rPr>
          <w:rFonts w:ascii="Times New Roman" w:hAnsi="Times New Roman"/>
        </w:rPr>
        <w:t xml:space="preserve">Объем диалога от 3 реплик (5-7 класс) до 4-5 реплик (8-9 класс) со стороны каждого учащегося. Продолжительность диалога – до 2,5–3 минут. </w:t>
      </w:r>
    </w:p>
    <w:p w:rsidR="005B17E0" w:rsidRPr="00F55A24" w:rsidRDefault="005B17E0" w:rsidP="006F3E34">
      <w:pPr>
        <w:ind w:firstLine="567"/>
        <w:jc w:val="both"/>
        <w:rPr>
          <w:rFonts w:ascii="Times New Roman" w:hAnsi="Times New Roman"/>
        </w:rPr>
      </w:pPr>
      <w:r w:rsidRPr="00F55A24">
        <w:rPr>
          <w:rFonts w:ascii="Times New Roman" w:hAnsi="Times New Roman"/>
        </w:rPr>
        <w:t>Монологическая речь</w:t>
      </w:r>
    </w:p>
    <w:p w:rsidR="005B17E0" w:rsidRPr="00F55A24" w:rsidRDefault="005B17E0" w:rsidP="006F3E34">
      <w:pPr>
        <w:ind w:firstLine="567"/>
        <w:jc w:val="both"/>
        <w:rPr>
          <w:rFonts w:ascii="Times New Roman" w:hAnsi="Times New Roman"/>
        </w:rPr>
      </w:pPr>
      <w:r w:rsidRPr="00F55A24">
        <w:rPr>
          <w:rFonts w:ascii="Times New Roman" w:hAnsi="Times New Roman"/>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5B17E0" w:rsidRPr="00F55A24" w:rsidRDefault="005B17E0" w:rsidP="006F3E34">
      <w:pPr>
        <w:ind w:firstLine="567"/>
        <w:jc w:val="both"/>
        <w:rPr>
          <w:rFonts w:ascii="Times New Roman" w:hAnsi="Times New Roman"/>
        </w:rPr>
      </w:pPr>
      <w:r w:rsidRPr="00F55A24">
        <w:rPr>
          <w:rFonts w:ascii="Times New Roman" w:hAnsi="Times New Roman"/>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5B17E0" w:rsidRPr="00F55A24" w:rsidRDefault="006F3E34" w:rsidP="006F3E34">
      <w:pPr>
        <w:jc w:val="center"/>
        <w:rPr>
          <w:rFonts w:ascii="Times New Roman" w:hAnsi="Times New Roman"/>
        </w:rPr>
      </w:pPr>
      <w:r w:rsidRPr="00F55A24">
        <w:rPr>
          <w:rFonts w:ascii="Times New Roman" w:hAnsi="Times New Roman"/>
        </w:rPr>
        <w:t>АУДИРОВАНИЕ</w:t>
      </w:r>
    </w:p>
    <w:p w:rsidR="005B17E0" w:rsidRPr="00F55A24" w:rsidRDefault="005B17E0" w:rsidP="006F3E34">
      <w:pPr>
        <w:ind w:firstLine="567"/>
        <w:jc w:val="both"/>
        <w:rPr>
          <w:rFonts w:ascii="Times New Roman" w:hAnsi="Times New Roman"/>
        </w:rPr>
      </w:pPr>
      <w:r w:rsidRPr="00F55A24">
        <w:rPr>
          <w:rFonts w:ascii="Times New Roman" w:hAnsi="Times New Roman"/>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5B17E0" w:rsidRPr="00F55A24" w:rsidRDefault="005B17E0" w:rsidP="006F3E34">
      <w:pPr>
        <w:ind w:firstLine="567"/>
        <w:jc w:val="both"/>
        <w:rPr>
          <w:rFonts w:ascii="Times New Roman" w:hAnsi="Times New Roman"/>
        </w:rPr>
      </w:pPr>
      <w:r w:rsidRPr="00F55A24">
        <w:rPr>
          <w:rFonts w:ascii="Times New Roman" w:hAnsi="Times New Roman"/>
        </w:rPr>
        <w:t>Жанры текстов: прагматические, информационные, научно-популярные.</w:t>
      </w:r>
    </w:p>
    <w:p w:rsidR="005B17E0" w:rsidRPr="00F55A24" w:rsidRDefault="005B17E0" w:rsidP="006F3E34">
      <w:pPr>
        <w:ind w:firstLine="567"/>
        <w:jc w:val="both"/>
        <w:rPr>
          <w:rFonts w:ascii="Times New Roman" w:hAnsi="Times New Roman"/>
        </w:rPr>
      </w:pPr>
      <w:r w:rsidRPr="00F55A24">
        <w:rPr>
          <w:rFonts w:ascii="Times New Roman" w:hAnsi="Times New Roman"/>
        </w:rPr>
        <w:t>Типы текстов: высказывания собеседников в ситуациях повседневного общения, сообщение, беседа, интервью, объявление, реклама и др.</w:t>
      </w:r>
    </w:p>
    <w:p w:rsidR="005B17E0" w:rsidRPr="00F55A24" w:rsidRDefault="005B17E0" w:rsidP="006F3E34">
      <w:pPr>
        <w:ind w:firstLine="567"/>
        <w:jc w:val="both"/>
        <w:rPr>
          <w:rFonts w:ascii="Times New Roman" w:hAnsi="Times New Roman"/>
        </w:rPr>
      </w:pPr>
      <w:r w:rsidRPr="00F55A24">
        <w:rPr>
          <w:rFonts w:ascii="Times New Roman" w:hAnsi="Times New Roman"/>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5B17E0" w:rsidRPr="00F55A24" w:rsidRDefault="005B17E0" w:rsidP="006F3E34">
      <w:pPr>
        <w:ind w:firstLine="567"/>
        <w:jc w:val="both"/>
        <w:rPr>
          <w:rFonts w:ascii="Times New Roman" w:hAnsi="Times New Roman"/>
        </w:rPr>
      </w:pPr>
      <w:r w:rsidRPr="00F55A24">
        <w:rPr>
          <w:rFonts w:ascii="Times New Roman" w:hAnsi="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5B17E0" w:rsidRPr="00F55A24" w:rsidRDefault="005B17E0" w:rsidP="006F3E34">
      <w:pPr>
        <w:ind w:firstLine="567"/>
        <w:jc w:val="both"/>
        <w:rPr>
          <w:rFonts w:ascii="Times New Roman" w:hAnsi="Times New Roman"/>
        </w:rPr>
      </w:pPr>
      <w:r w:rsidRPr="00F55A24">
        <w:rPr>
          <w:rFonts w:ascii="Times New Roman" w:hAnsi="Times New Roman"/>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5B17E0" w:rsidRPr="00F55A24" w:rsidRDefault="005B17E0" w:rsidP="006F3E34">
      <w:pPr>
        <w:ind w:firstLine="567"/>
        <w:jc w:val="both"/>
        <w:rPr>
          <w:rFonts w:ascii="Times New Roman" w:hAnsi="Times New Roman"/>
        </w:rPr>
      </w:pPr>
      <w:r w:rsidRPr="00F55A24">
        <w:rPr>
          <w:rFonts w:ascii="Times New Roman" w:hAnsi="Times New Roman"/>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5B17E0" w:rsidRPr="00F55A24" w:rsidRDefault="006F3E34" w:rsidP="006F3E34">
      <w:pPr>
        <w:jc w:val="center"/>
        <w:rPr>
          <w:rFonts w:ascii="Times New Roman" w:hAnsi="Times New Roman"/>
        </w:rPr>
      </w:pPr>
      <w:r w:rsidRPr="00F55A24">
        <w:rPr>
          <w:rFonts w:ascii="Times New Roman" w:hAnsi="Times New Roman"/>
        </w:rPr>
        <w:t>ЧТЕНИЕ</w:t>
      </w:r>
    </w:p>
    <w:p w:rsidR="005B17E0" w:rsidRPr="00F55A24" w:rsidRDefault="005B17E0" w:rsidP="006F3E34">
      <w:pPr>
        <w:ind w:firstLine="567"/>
        <w:jc w:val="both"/>
        <w:rPr>
          <w:rFonts w:ascii="Times New Roman" w:hAnsi="Times New Roman"/>
        </w:rPr>
      </w:pPr>
      <w:r w:rsidRPr="00F55A24">
        <w:rPr>
          <w:rFonts w:ascii="Times New Roman" w:hAnsi="Times New Roman"/>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5B17E0" w:rsidRPr="00F55A24" w:rsidRDefault="005B17E0" w:rsidP="006F3E34">
      <w:pPr>
        <w:ind w:firstLine="567"/>
        <w:jc w:val="both"/>
        <w:rPr>
          <w:rFonts w:ascii="Times New Roman" w:hAnsi="Times New Roman"/>
        </w:rPr>
      </w:pPr>
      <w:r w:rsidRPr="00F55A24">
        <w:rPr>
          <w:rFonts w:ascii="Times New Roman" w:hAnsi="Times New Roman"/>
        </w:rPr>
        <w:t xml:space="preserve">Жанры текстов: научно-популярные, публицистические, художественные, прагматические. </w:t>
      </w:r>
    </w:p>
    <w:p w:rsidR="005B17E0" w:rsidRPr="00F55A24" w:rsidRDefault="005B17E0" w:rsidP="006F3E34">
      <w:pPr>
        <w:ind w:firstLine="567"/>
        <w:jc w:val="both"/>
        <w:rPr>
          <w:rFonts w:ascii="Times New Roman" w:hAnsi="Times New Roman"/>
        </w:rPr>
      </w:pPr>
      <w:r w:rsidRPr="00F55A24">
        <w:rPr>
          <w:rFonts w:ascii="Times New Roman" w:hAnsi="Times New Roman"/>
        </w:rPr>
        <w:t>Типы текстов: статья, интервью, рассказ, отрывок из художественного произведения, объявление, рецепт, рекламный проспект, стихотворение и др.</w:t>
      </w:r>
    </w:p>
    <w:p w:rsidR="005B17E0" w:rsidRPr="00F55A24" w:rsidRDefault="005B17E0" w:rsidP="006F3E34">
      <w:pPr>
        <w:ind w:firstLine="567"/>
        <w:jc w:val="both"/>
        <w:rPr>
          <w:rFonts w:ascii="Times New Roman" w:hAnsi="Times New Roman"/>
        </w:rPr>
      </w:pPr>
      <w:r w:rsidRPr="00F55A24">
        <w:rPr>
          <w:rFonts w:ascii="Times New Roman" w:hAnsi="Times New Roman"/>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5B17E0" w:rsidRPr="00F55A24" w:rsidRDefault="005B17E0" w:rsidP="006F3E34">
      <w:pPr>
        <w:ind w:firstLine="567"/>
        <w:jc w:val="both"/>
        <w:rPr>
          <w:rFonts w:ascii="Times New Roman" w:hAnsi="Times New Roman"/>
        </w:rPr>
      </w:pPr>
      <w:r w:rsidRPr="00F55A24">
        <w:rPr>
          <w:rFonts w:ascii="Times New Roman" w:hAnsi="Times New Roman"/>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5B17E0" w:rsidRPr="00F55A24" w:rsidRDefault="005B17E0" w:rsidP="006F3E34">
      <w:pPr>
        <w:ind w:firstLine="567"/>
        <w:jc w:val="both"/>
        <w:rPr>
          <w:rFonts w:ascii="Times New Roman" w:hAnsi="Times New Roman"/>
        </w:rPr>
      </w:pPr>
      <w:r w:rsidRPr="00F55A24">
        <w:rPr>
          <w:rFonts w:ascii="Times New Roman" w:hAnsi="Times New Roman"/>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5B17E0" w:rsidRPr="00F55A24" w:rsidRDefault="005B17E0" w:rsidP="006F3E34">
      <w:pPr>
        <w:ind w:firstLine="567"/>
        <w:jc w:val="both"/>
        <w:rPr>
          <w:rFonts w:ascii="Times New Roman" w:hAnsi="Times New Roman"/>
        </w:rPr>
      </w:pPr>
      <w:r w:rsidRPr="00F55A24">
        <w:rPr>
          <w:rFonts w:ascii="Times New Roman" w:hAnsi="Times New Roman"/>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5B17E0" w:rsidRPr="00F55A24" w:rsidRDefault="005B17E0" w:rsidP="006F3E34">
      <w:pPr>
        <w:ind w:firstLine="567"/>
        <w:jc w:val="both"/>
        <w:rPr>
          <w:rFonts w:ascii="Times New Roman" w:hAnsi="Times New Roman"/>
        </w:rPr>
      </w:pPr>
      <w:r w:rsidRPr="00F55A24">
        <w:rPr>
          <w:rFonts w:ascii="Times New Roman" w:hAnsi="Times New Roman"/>
        </w:rPr>
        <w:t xml:space="preserve">Независимо от вида чтения возможно использование двуязычного словаря. </w:t>
      </w:r>
    </w:p>
    <w:p w:rsidR="005B17E0" w:rsidRPr="00F55A24" w:rsidRDefault="006F3E34" w:rsidP="006F3E34">
      <w:pPr>
        <w:ind w:firstLine="567"/>
        <w:jc w:val="center"/>
        <w:rPr>
          <w:rFonts w:ascii="Times New Roman" w:hAnsi="Times New Roman"/>
        </w:rPr>
      </w:pPr>
      <w:r w:rsidRPr="00F55A24">
        <w:rPr>
          <w:rFonts w:ascii="Times New Roman" w:hAnsi="Times New Roman"/>
        </w:rPr>
        <w:t>ПИСЬМЕННАЯ РЕЧЬ</w:t>
      </w:r>
    </w:p>
    <w:p w:rsidR="005B17E0" w:rsidRPr="00F55A24" w:rsidRDefault="005B17E0" w:rsidP="006F3E34">
      <w:pPr>
        <w:ind w:firstLine="567"/>
        <w:jc w:val="both"/>
        <w:rPr>
          <w:rFonts w:ascii="Times New Roman" w:hAnsi="Times New Roman"/>
        </w:rPr>
      </w:pPr>
      <w:r w:rsidRPr="00F55A24">
        <w:rPr>
          <w:rFonts w:ascii="Times New Roman" w:hAnsi="Times New Roman"/>
        </w:rPr>
        <w:t>Дальнейшее развитие и совершенствование письменной речи, а именно умений:</w:t>
      </w:r>
    </w:p>
    <w:p w:rsidR="005B17E0" w:rsidRPr="00F55A24" w:rsidRDefault="005B17E0" w:rsidP="006F3E34">
      <w:pPr>
        <w:ind w:firstLine="567"/>
        <w:jc w:val="both"/>
        <w:rPr>
          <w:rFonts w:ascii="Times New Roman" w:hAnsi="Times New Roman"/>
        </w:rPr>
      </w:pPr>
      <w:r w:rsidRPr="00F55A24">
        <w:rPr>
          <w:rFonts w:ascii="Times New Roman" w:hAnsi="Times New Roman"/>
        </w:rPr>
        <w:t>заполнение анкет и формуляров (указывать имя, фамилию, пол, гражданство, национальность, адрес);</w:t>
      </w:r>
    </w:p>
    <w:p w:rsidR="005B17E0" w:rsidRPr="00F55A24" w:rsidRDefault="005B17E0" w:rsidP="006F3E34">
      <w:pPr>
        <w:ind w:firstLine="567"/>
        <w:jc w:val="both"/>
        <w:rPr>
          <w:rFonts w:ascii="Times New Roman" w:hAnsi="Times New Roman"/>
        </w:rPr>
      </w:pPr>
      <w:r w:rsidRPr="00F55A24">
        <w:rPr>
          <w:rFonts w:ascii="Times New Roman" w:hAnsi="Times New Roman"/>
        </w:rPr>
        <w:t xml:space="preserve">написание коротких поздравлений с днем рождения и другими праздниками, выражение пожеланий (объемом 30–40 слов, включая адрес); </w:t>
      </w:r>
    </w:p>
    <w:p w:rsidR="005B17E0" w:rsidRPr="00F55A24" w:rsidRDefault="005B17E0" w:rsidP="006F3E34">
      <w:pPr>
        <w:ind w:firstLine="567"/>
        <w:jc w:val="both"/>
        <w:rPr>
          <w:rFonts w:ascii="Times New Roman" w:hAnsi="Times New Roman"/>
        </w:rPr>
      </w:pPr>
      <w:r w:rsidRPr="00F55A24">
        <w:rPr>
          <w:rFonts w:ascii="Times New Roman" w:hAnsi="Times New Roman"/>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5B17E0" w:rsidRPr="00F55A24" w:rsidRDefault="005B17E0" w:rsidP="006F3E34">
      <w:pPr>
        <w:ind w:firstLine="567"/>
        <w:jc w:val="both"/>
        <w:rPr>
          <w:rFonts w:ascii="Times New Roman" w:hAnsi="Times New Roman"/>
        </w:rPr>
      </w:pPr>
      <w:r w:rsidRPr="00F55A24">
        <w:rPr>
          <w:rFonts w:ascii="Times New Roman" w:hAnsi="Times New Roman"/>
        </w:rPr>
        <w:t>составление плана, тезисов устного/письменного сообщения; краткое изложение результатов проектной деятельности.</w:t>
      </w:r>
    </w:p>
    <w:p w:rsidR="005B17E0" w:rsidRPr="00F55A24" w:rsidRDefault="005B17E0" w:rsidP="006F3E34">
      <w:pPr>
        <w:ind w:firstLine="567"/>
        <w:jc w:val="both"/>
        <w:rPr>
          <w:rFonts w:ascii="Times New Roman" w:hAnsi="Times New Roman"/>
        </w:rPr>
      </w:pPr>
      <w:r w:rsidRPr="00F55A24">
        <w:rPr>
          <w:rFonts w:ascii="Times New Roman" w:hAnsi="Times New Roman"/>
        </w:rPr>
        <w:t>делать выписки из текстов; составлять небольшие письменные высказывания в соответствии с коммуникативной задачей.</w:t>
      </w:r>
    </w:p>
    <w:p w:rsidR="005B17E0" w:rsidRPr="00F55A24" w:rsidRDefault="005B17E0" w:rsidP="006F3E34">
      <w:pPr>
        <w:ind w:firstLine="567"/>
        <w:jc w:val="center"/>
        <w:rPr>
          <w:rFonts w:ascii="Times New Roman" w:hAnsi="Times New Roman"/>
        </w:rPr>
      </w:pPr>
      <w:r w:rsidRPr="006F3E34">
        <w:rPr>
          <w:rFonts w:ascii="Times New Roman" w:hAnsi="Times New Roman"/>
          <w:u w:val="single"/>
        </w:rPr>
        <w:t>Языковые средства и навыки</w:t>
      </w:r>
      <w:r w:rsidRPr="00F55A24">
        <w:rPr>
          <w:rFonts w:ascii="Times New Roman" w:hAnsi="Times New Roman"/>
        </w:rPr>
        <w:t xml:space="preserve"> оперирования ими</w:t>
      </w:r>
    </w:p>
    <w:p w:rsidR="005B17E0" w:rsidRPr="00F55A24" w:rsidRDefault="006F3E34" w:rsidP="006F3E34">
      <w:pPr>
        <w:jc w:val="center"/>
        <w:rPr>
          <w:rFonts w:ascii="Times New Roman" w:hAnsi="Times New Roman"/>
        </w:rPr>
      </w:pPr>
      <w:r w:rsidRPr="00F55A24">
        <w:rPr>
          <w:rFonts w:ascii="Times New Roman" w:hAnsi="Times New Roman"/>
        </w:rPr>
        <w:t>ОРФОГРАФИЯ И ПУНКТУАЦИЯ</w:t>
      </w:r>
    </w:p>
    <w:p w:rsidR="005B17E0" w:rsidRPr="00F55A24" w:rsidRDefault="005B17E0" w:rsidP="00F55A24">
      <w:pPr>
        <w:jc w:val="both"/>
        <w:rPr>
          <w:rFonts w:ascii="Times New Roman" w:hAnsi="Times New Roman"/>
        </w:rPr>
      </w:pPr>
      <w:r w:rsidRPr="00F55A24">
        <w:rPr>
          <w:rFonts w:ascii="Times New Roman" w:hAnsi="Times New Roman"/>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5B17E0" w:rsidRPr="00F55A24" w:rsidRDefault="006F3E34" w:rsidP="006F3E34">
      <w:pPr>
        <w:jc w:val="center"/>
        <w:rPr>
          <w:rFonts w:ascii="Times New Roman" w:hAnsi="Times New Roman"/>
        </w:rPr>
      </w:pPr>
      <w:r w:rsidRPr="00F55A24">
        <w:rPr>
          <w:rFonts w:ascii="Times New Roman" w:hAnsi="Times New Roman"/>
        </w:rPr>
        <w:t>ФОНЕТИЧЕСКАЯ СТОРОНА РЕЧИ</w:t>
      </w:r>
    </w:p>
    <w:p w:rsidR="005B17E0" w:rsidRPr="00F55A24" w:rsidRDefault="005B17E0" w:rsidP="00F55A24">
      <w:pPr>
        <w:jc w:val="both"/>
        <w:rPr>
          <w:rFonts w:ascii="Times New Roman" w:hAnsi="Times New Roman"/>
        </w:rPr>
      </w:pPr>
      <w:r w:rsidRPr="00F55A24">
        <w:rPr>
          <w:rFonts w:ascii="Times New Roman" w:hAnsi="Times New Roman"/>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5B17E0" w:rsidRPr="00F55A24" w:rsidRDefault="006F3E34" w:rsidP="006F3E34">
      <w:pPr>
        <w:jc w:val="center"/>
        <w:rPr>
          <w:rFonts w:ascii="Times New Roman" w:hAnsi="Times New Roman"/>
        </w:rPr>
      </w:pPr>
      <w:r w:rsidRPr="00F55A24">
        <w:rPr>
          <w:rFonts w:ascii="Times New Roman" w:hAnsi="Times New Roman"/>
        </w:rPr>
        <w:t>ЛЕКСИЧЕСКАЯ СТОРОНА РЕЧИ</w:t>
      </w:r>
    </w:p>
    <w:p w:rsidR="005B17E0" w:rsidRPr="00F55A24" w:rsidRDefault="005B17E0" w:rsidP="00F55A24">
      <w:pPr>
        <w:jc w:val="both"/>
        <w:rPr>
          <w:rFonts w:ascii="Times New Roman" w:hAnsi="Times New Roman"/>
        </w:rPr>
      </w:pPr>
      <w:r w:rsidRPr="00F55A24">
        <w:rPr>
          <w:rFonts w:ascii="Times New Roman" w:hAnsi="Times New Roman"/>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5B17E0" w:rsidRPr="00F55A24" w:rsidRDefault="005B17E0" w:rsidP="00F55A24">
      <w:pPr>
        <w:jc w:val="both"/>
        <w:rPr>
          <w:rFonts w:ascii="Times New Roman" w:hAnsi="Times New Roman"/>
        </w:rPr>
      </w:pPr>
      <w:r w:rsidRPr="00F55A24">
        <w:rPr>
          <w:rFonts w:ascii="Times New Roman" w:hAnsi="Times New Roman"/>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5B17E0" w:rsidRPr="00F55A24" w:rsidRDefault="006F3E34" w:rsidP="006F3E34">
      <w:pPr>
        <w:jc w:val="center"/>
        <w:rPr>
          <w:rFonts w:ascii="Times New Roman" w:hAnsi="Times New Roman"/>
        </w:rPr>
      </w:pPr>
      <w:r w:rsidRPr="00F55A24">
        <w:rPr>
          <w:rFonts w:ascii="Times New Roman" w:hAnsi="Times New Roman"/>
        </w:rPr>
        <w:t>ГРАММАТИЧЕСКАЯ СТОРОНА РЕЧИ</w:t>
      </w:r>
    </w:p>
    <w:p w:rsidR="005B17E0" w:rsidRPr="00F55A24" w:rsidRDefault="005B17E0" w:rsidP="00F55A24">
      <w:pPr>
        <w:jc w:val="both"/>
        <w:rPr>
          <w:rFonts w:ascii="Times New Roman" w:hAnsi="Times New Roman"/>
        </w:rPr>
      </w:pPr>
      <w:r w:rsidRPr="00F55A24">
        <w:rPr>
          <w:rFonts w:ascii="Times New Roman" w:hAnsi="Times New Roman"/>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5B17E0" w:rsidRPr="00F55A24" w:rsidRDefault="005B17E0" w:rsidP="00F55A24">
      <w:pPr>
        <w:jc w:val="both"/>
        <w:rPr>
          <w:rFonts w:ascii="Times New Roman" w:hAnsi="Times New Roman"/>
        </w:rPr>
      </w:pPr>
      <w:r w:rsidRPr="00F55A24">
        <w:rPr>
          <w:rFonts w:ascii="Times New Roman" w:hAnsi="Times New Roman"/>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5B17E0" w:rsidRPr="00F55A24" w:rsidRDefault="005B17E0" w:rsidP="00F55A24">
      <w:pPr>
        <w:jc w:val="both"/>
        <w:rPr>
          <w:rFonts w:ascii="Times New Roman" w:hAnsi="Times New Roman"/>
        </w:rPr>
      </w:pPr>
      <w:r w:rsidRPr="00F55A24">
        <w:rPr>
          <w:rFonts w:ascii="Times New Roman" w:hAnsi="Times New Roman"/>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5B17E0" w:rsidRPr="00F55A24" w:rsidRDefault="006F3E34" w:rsidP="006F3E34">
      <w:pPr>
        <w:jc w:val="center"/>
        <w:rPr>
          <w:rFonts w:ascii="Times New Roman" w:hAnsi="Times New Roman"/>
        </w:rPr>
      </w:pPr>
      <w:r w:rsidRPr="00F55A24">
        <w:rPr>
          <w:rFonts w:ascii="Times New Roman" w:hAnsi="Times New Roman"/>
        </w:rPr>
        <w:t>СОЦИОКУЛЬТУРНЫЕ ЗНАНИЯ И УМЕНИЯ.</w:t>
      </w:r>
    </w:p>
    <w:p w:rsidR="005B17E0" w:rsidRPr="00F55A24" w:rsidRDefault="005B17E0" w:rsidP="00F55A24">
      <w:pPr>
        <w:jc w:val="both"/>
        <w:rPr>
          <w:rFonts w:ascii="Times New Roman" w:hAnsi="Times New Roman"/>
        </w:rPr>
      </w:pPr>
      <w:r w:rsidRPr="00F55A24">
        <w:rPr>
          <w:rFonts w:ascii="Times New Roman" w:hAnsi="Times New Roman"/>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5B17E0" w:rsidRPr="00F55A24" w:rsidRDefault="005B17E0" w:rsidP="00F55A24">
      <w:pPr>
        <w:jc w:val="both"/>
        <w:rPr>
          <w:rFonts w:ascii="Times New Roman" w:hAnsi="Times New Roman"/>
        </w:rPr>
      </w:pPr>
      <w:r w:rsidRPr="00F55A24">
        <w:rPr>
          <w:rFonts w:ascii="Times New Roman" w:hAnsi="Times New Roman"/>
        </w:rPr>
        <w:t>знаниями о значении родного и иностранного языков в современном мире;</w:t>
      </w:r>
    </w:p>
    <w:p w:rsidR="005B17E0" w:rsidRPr="00F55A24" w:rsidRDefault="005B17E0" w:rsidP="00F55A24">
      <w:pPr>
        <w:jc w:val="both"/>
        <w:rPr>
          <w:rFonts w:ascii="Times New Roman" w:hAnsi="Times New Roman"/>
        </w:rPr>
      </w:pPr>
      <w:r w:rsidRPr="00F55A24">
        <w:rPr>
          <w:rFonts w:ascii="Times New Roman" w:hAnsi="Times New Roman"/>
        </w:rPr>
        <w:t>сведениями о социокультурном портрете стран, говорящих на иностранном языке, их символике и культурном наследии;</w:t>
      </w:r>
    </w:p>
    <w:p w:rsidR="005B17E0" w:rsidRPr="00F55A24" w:rsidRDefault="005B17E0" w:rsidP="00F55A24">
      <w:pPr>
        <w:jc w:val="both"/>
        <w:rPr>
          <w:rFonts w:ascii="Times New Roman" w:hAnsi="Times New Roman"/>
        </w:rPr>
      </w:pPr>
      <w:r w:rsidRPr="00F55A24">
        <w:rPr>
          <w:rFonts w:ascii="Times New Roman" w:hAnsi="Times New Roman"/>
        </w:rPr>
        <w:t xml:space="preserve">сведениями о социокультурном портрете стран, говорящих на иностранном языке, их символике и культурном наследии; </w:t>
      </w:r>
    </w:p>
    <w:p w:rsidR="005B17E0" w:rsidRPr="00F55A24" w:rsidRDefault="005B17E0" w:rsidP="00F55A24">
      <w:pPr>
        <w:jc w:val="both"/>
        <w:rPr>
          <w:rFonts w:ascii="Times New Roman" w:hAnsi="Times New Roman"/>
        </w:rPr>
      </w:pPr>
      <w:r w:rsidRPr="00F55A24">
        <w:rPr>
          <w:rFonts w:ascii="Times New Roman" w:hAnsi="Times New Roman"/>
        </w:rPr>
        <w:t>знаниями о реалиях страны/стран изучаемого языка: традициях (в пита</w:t>
      </w:r>
      <w:r w:rsidRPr="00F55A24">
        <w:rPr>
          <w:rFonts w:ascii="Times New Roman" w:hAnsi="Times New Roman"/>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5B17E0" w:rsidRPr="00F55A24" w:rsidRDefault="005B17E0" w:rsidP="00F55A24">
      <w:pPr>
        <w:jc w:val="both"/>
        <w:rPr>
          <w:rFonts w:ascii="Times New Roman" w:hAnsi="Times New Roman"/>
        </w:rPr>
      </w:pPr>
      <w:r w:rsidRPr="00F55A24">
        <w:rPr>
          <w:rFonts w:ascii="Times New Roman" w:hAnsi="Times New Roman"/>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5B17E0" w:rsidRPr="00F55A24" w:rsidRDefault="005B17E0" w:rsidP="00F55A24">
      <w:pPr>
        <w:jc w:val="both"/>
        <w:rPr>
          <w:rFonts w:ascii="Times New Roman" w:hAnsi="Times New Roman"/>
        </w:rPr>
      </w:pPr>
      <w:r w:rsidRPr="00F55A24">
        <w:rPr>
          <w:rFonts w:ascii="Times New Roman" w:hAnsi="Times New Roman"/>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5B17E0" w:rsidRPr="00F55A24" w:rsidRDefault="005B17E0" w:rsidP="00F55A24">
      <w:pPr>
        <w:jc w:val="both"/>
        <w:rPr>
          <w:rFonts w:ascii="Times New Roman" w:hAnsi="Times New Roman"/>
        </w:rPr>
      </w:pPr>
      <w:r w:rsidRPr="00F55A24">
        <w:rPr>
          <w:rFonts w:ascii="Times New Roman" w:hAnsi="Times New Roman"/>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5B17E0" w:rsidRPr="00F55A24" w:rsidRDefault="006F3E34" w:rsidP="006F3E34">
      <w:pPr>
        <w:jc w:val="center"/>
        <w:rPr>
          <w:rFonts w:ascii="Times New Roman" w:hAnsi="Times New Roman"/>
        </w:rPr>
      </w:pPr>
      <w:r w:rsidRPr="00F55A24">
        <w:rPr>
          <w:rFonts w:ascii="Times New Roman" w:hAnsi="Times New Roman"/>
        </w:rPr>
        <w:t>КОМПЕНСАТОРНЫЕ УМЕНИЯ</w:t>
      </w:r>
    </w:p>
    <w:p w:rsidR="005B17E0" w:rsidRPr="00F55A24" w:rsidRDefault="005B17E0" w:rsidP="00F55A24">
      <w:pPr>
        <w:jc w:val="both"/>
        <w:rPr>
          <w:rFonts w:ascii="Times New Roman" w:hAnsi="Times New Roman"/>
        </w:rPr>
      </w:pPr>
      <w:r w:rsidRPr="00F55A24">
        <w:rPr>
          <w:rFonts w:ascii="Times New Roman" w:hAnsi="Times New Roman"/>
        </w:rPr>
        <w:t>Совершенствование умений:</w:t>
      </w:r>
    </w:p>
    <w:p w:rsidR="005B17E0" w:rsidRPr="00F55A24" w:rsidRDefault="005B17E0" w:rsidP="00F55A24">
      <w:pPr>
        <w:jc w:val="both"/>
        <w:rPr>
          <w:rFonts w:ascii="Times New Roman" w:hAnsi="Times New Roman"/>
        </w:rPr>
      </w:pPr>
      <w:r w:rsidRPr="00F55A24">
        <w:rPr>
          <w:rFonts w:ascii="Times New Roman" w:hAnsi="Times New Roman"/>
        </w:rPr>
        <w:t>переспрашивать, просить повторить, уточняя значение незнакомых слов;</w:t>
      </w:r>
    </w:p>
    <w:p w:rsidR="005B17E0" w:rsidRPr="00F55A24" w:rsidRDefault="005B17E0" w:rsidP="00F55A24">
      <w:pPr>
        <w:jc w:val="both"/>
        <w:rPr>
          <w:rFonts w:ascii="Times New Roman" w:hAnsi="Times New Roman"/>
        </w:rPr>
      </w:pPr>
      <w:r w:rsidRPr="00F55A24">
        <w:rPr>
          <w:rFonts w:ascii="Times New Roman" w:hAnsi="Times New Roman"/>
        </w:rPr>
        <w:t xml:space="preserve">использовать в качестве опоры при порождении собственных высказываний ключевые слова, план к тексту, тематический словарь и т. д.; </w:t>
      </w:r>
    </w:p>
    <w:p w:rsidR="005B17E0" w:rsidRPr="00F55A24" w:rsidRDefault="005B17E0" w:rsidP="00F55A24">
      <w:pPr>
        <w:jc w:val="both"/>
        <w:rPr>
          <w:rFonts w:ascii="Times New Roman" w:hAnsi="Times New Roman"/>
        </w:rPr>
      </w:pPr>
      <w:r w:rsidRPr="00F55A24">
        <w:rPr>
          <w:rFonts w:ascii="Times New Roman" w:hAnsi="Times New Roman"/>
        </w:rPr>
        <w:t>прогнозировать содержание текста на основе заголовка, предварительно поставленных вопросов и т. д.;</w:t>
      </w:r>
    </w:p>
    <w:p w:rsidR="005B17E0" w:rsidRPr="00F55A24" w:rsidRDefault="005B17E0" w:rsidP="00F55A24">
      <w:pPr>
        <w:jc w:val="both"/>
        <w:rPr>
          <w:rFonts w:ascii="Times New Roman" w:hAnsi="Times New Roman"/>
        </w:rPr>
      </w:pPr>
      <w:r w:rsidRPr="00F55A24">
        <w:rPr>
          <w:rFonts w:ascii="Times New Roman" w:hAnsi="Times New Roman"/>
        </w:rPr>
        <w:t>догадываться о значении незнакомых слов по контексту, по используемым собеседником жестам и мимике;</w:t>
      </w:r>
    </w:p>
    <w:p w:rsidR="005B17E0" w:rsidRPr="00F55A24" w:rsidRDefault="005B17E0" w:rsidP="00F55A24">
      <w:pPr>
        <w:jc w:val="both"/>
        <w:rPr>
          <w:rFonts w:ascii="Times New Roman" w:hAnsi="Times New Roman"/>
        </w:rPr>
      </w:pPr>
      <w:r w:rsidRPr="00F55A24">
        <w:rPr>
          <w:rFonts w:ascii="Times New Roman" w:hAnsi="Times New Roman"/>
        </w:rPr>
        <w:t>использовать синонимы, антонимы, описание понятия при дефиците языковых средств.</w:t>
      </w:r>
    </w:p>
    <w:p w:rsidR="005B17E0" w:rsidRPr="00F55A24" w:rsidRDefault="006F3E34" w:rsidP="006F3E34">
      <w:pPr>
        <w:jc w:val="center"/>
        <w:rPr>
          <w:rFonts w:ascii="Times New Roman" w:hAnsi="Times New Roman"/>
        </w:rPr>
      </w:pPr>
      <w:r w:rsidRPr="00F55A24">
        <w:rPr>
          <w:rFonts w:ascii="Times New Roman" w:hAnsi="Times New Roman"/>
        </w:rPr>
        <w:t>ОБЩЕУЧЕБНЫЕ УМЕНИЯ И УНИВЕРСАЛЬНЫЕ СПОСОБЫ ДЕЯТЕЛЬНОСТИ</w:t>
      </w:r>
    </w:p>
    <w:p w:rsidR="005B17E0" w:rsidRPr="00F55A24" w:rsidRDefault="005B17E0" w:rsidP="00F55A24">
      <w:pPr>
        <w:jc w:val="both"/>
        <w:rPr>
          <w:rFonts w:ascii="Times New Roman" w:hAnsi="Times New Roman"/>
        </w:rPr>
      </w:pPr>
      <w:r w:rsidRPr="00F55A24">
        <w:rPr>
          <w:rFonts w:ascii="Times New Roman" w:hAnsi="Times New Roman"/>
        </w:rPr>
        <w:t>Формирование и совершенствование умений:</w:t>
      </w:r>
    </w:p>
    <w:p w:rsidR="005B17E0" w:rsidRPr="00F55A24" w:rsidRDefault="005B17E0" w:rsidP="00F55A24">
      <w:pPr>
        <w:jc w:val="both"/>
        <w:rPr>
          <w:rFonts w:ascii="Times New Roman" w:hAnsi="Times New Roman"/>
        </w:rPr>
      </w:pPr>
      <w:r w:rsidRPr="00F55A24">
        <w:rPr>
          <w:rFonts w:ascii="Times New Roman" w:hAnsi="Times New Roman"/>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5B17E0" w:rsidRPr="00F55A24" w:rsidRDefault="005B17E0" w:rsidP="00F55A24">
      <w:pPr>
        <w:jc w:val="both"/>
        <w:rPr>
          <w:rFonts w:ascii="Times New Roman" w:hAnsi="Times New Roman"/>
        </w:rPr>
      </w:pPr>
      <w:r w:rsidRPr="00F55A24">
        <w:rPr>
          <w:rFonts w:ascii="Times New Roman" w:hAnsi="Times New Roman"/>
        </w:rPr>
        <w:t>работать с разными источниками на иностранном языке: справочными материалами, словарями, интернет-ресурсами, литературой;</w:t>
      </w:r>
    </w:p>
    <w:p w:rsidR="005B17E0" w:rsidRPr="00F55A24" w:rsidRDefault="005B17E0" w:rsidP="00F55A24">
      <w:pPr>
        <w:jc w:val="both"/>
        <w:rPr>
          <w:rFonts w:ascii="Times New Roman" w:hAnsi="Times New Roman"/>
        </w:rPr>
      </w:pPr>
      <w:r w:rsidRPr="00F55A24">
        <w:rPr>
          <w:rFonts w:ascii="Times New Roman" w:hAnsi="Times New Roman"/>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5B17E0" w:rsidRPr="00F55A24" w:rsidRDefault="005B17E0" w:rsidP="00F55A24">
      <w:pPr>
        <w:jc w:val="both"/>
        <w:rPr>
          <w:rFonts w:ascii="Times New Roman" w:hAnsi="Times New Roman"/>
        </w:rPr>
      </w:pPr>
      <w:r w:rsidRPr="00F55A24">
        <w:rPr>
          <w:rFonts w:ascii="Times New Roman" w:hAnsi="Times New Roman"/>
        </w:rPr>
        <w:t xml:space="preserve">самостоятельно работать в классе и дома. </w:t>
      </w:r>
    </w:p>
    <w:p w:rsidR="005B17E0" w:rsidRPr="00F55A24" w:rsidRDefault="006F3E34" w:rsidP="00F55A24">
      <w:pPr>
        <w:jc w:val="both"/>
        <w:rPr>
          <w:rFonts w:ascii="Times New Roman" w:hAnsi="Times New Roman"/>
        </w:rPr>
      </w:pPr>
      <w:r w:rsidRPr="00F55A24">
        <w:rPr>
          <w:rFonts w:ascii="Times New Roman" w:hAnsi="Times New Roman"/>
        </w:rPr>
        <w:t>СПЕЦИАЛЬНЫЕ УЧЕБНЫЕ УМЕНИЯ</w:t>
      </w:r>
    </w:p>
    <w:p w:rsidR="005B17E0" w:rsidRPr="00F55A24" w:rsidRDefault="005B17E0" w:rsidP="00F55A24">
      <w:pPr>
        <w:jc w:val="both"/>
        <w:rPr>
          <w:rFonts w:ascii="Times New Roman" w:hAnsi="Times New Roman"/>
        </w:rPr>
      </w:pPr>
      <w:r w:rsidRPr="00F55A24">
        <w:rPr>
          <w:rFonts w:ascii="Times New Roman" w:hAnsi="Times New Roman"/>
        </w:rPr>
        <w:t>Формирование и совершенствование умений:</w:t>
      </w:r>
    </w:p>
    <w:p w:rsidR="005B17E0" w:rsidRPr="00F55A24" w:rsidRDefault="005B17E0" w:rsidP="00F55A24">
      <w:pPr>
        <w:jc w:val="both"/>
        <w:rPr>
          <w:rFonts w:ascii="Times New Roman" w:hAnsi="Times New Roman"/>
        </w:rPr>
      </w:pPr>
      <w:r w:rsidRPr="00F55A24">
        <w:rPr>
          <w:rFonts w:ascii="Times New Roman" w:hAnsi="Times New Roman"/>
        </w:rPr>
        <w:t>находить ключевые слова и социокультурные реалии в работе над текстом;</w:t>
      </w:r>
    </w:p>
    <w:p w:rsidR="005B17E0" w:rsidRPr="00F55A24" w:rsidRDefault="005B17E0" w:rsidP="00F55A24">
      <w:pPr>
        <w:jc w:val="both"/>
        <w:rPr>
          <w:rFonts w:ascii="Times New Roman" w:hAnsi="Times New Roman"/>
        </w:rPr>
      </w:pPr>
      <w:r w:rsidRPr="00F55A24">
        <w:rPr>
          <w:rFonts w:ascii="Times New Roman" w:hAnsi="Times New Roman"/>
        </w:rPr>
        <w:t>семантизировать слова на основе языковой догадки;</w:t>
      </w:r>
    </w:p>
    <w:p w:rsidR="005B17E0" w:rsidRPr="00F55A24" w:rsidRDefault="005B17E0" w:rsidP="00F55A24">
      <w:pPr>
        <w:jc w:val="both"/>
        <w:rPr>
          <w:rFonts w:ascii="Times New Roman" w:hAnsi="Times New Roman"/>
        </w:rPr>
      </w:pPr>
      <w:r w:rsidRPr="00F55A24">
        <w:rPr>
          <w:rFonts w:ascii="Times New Roman" w:hAnsi="Times New Roman"/>
        </w:rPr>
        <w:t>осуществлять словообразовательный анализ;</w:t>
      </w:r>
    </w:p>
    <w:p w:rsidR="005B17E0" w:rsidRPr="00F55A24" w:rsidRDefault="005B17E0" w:rsidP="00F55A24">
      <w:pPr>
        <w:jc w:val="both"/>
        <w:rPr>
          <w:rFonts w:ascii="Times New Roman" w:hAnsi="Times New Roman"/>
        </w:rPr>
      </w:pPr>
      <w:r w:rsidRPr="00F55A24">
        <w:rPr>
          <w:rFonts w:ascii="Times New Roman" w:hAnsi="Times New Roman"/>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5B17E0" w:rsidRPr="00F55A24" w:rsidRDefault="005B17E0" w:rsidP="00F55A24">
      <w:pPr>
        <w:jc w:val="both"/>
        <w:rPr>
          <w:rFonts w:ascii="Times New Roman" w:hAnsi="Times New Roman"/>
        </w:rPr>
      </w:pPr>
      <w:r w:rsidRPr="00F55A24">
        <w:rPr>
          <w:rFonts w:ascii="Times New Roman" w:hAnsi="Times New Roman"/>
        </w:rPr>
        <w:t>участвовать в проектной деятельности меж- и метапредметного характера.</w:t>
      </w:r>
    </w:p>
    <w:p w:rsidR="005B17E0" w:rsidRPr="00F55A24" w:rsidRDefault="005B17E0" w:rsidP="006F3E34">
      <w:pPr>
        <w:pStyle w:val="a4"/>
      </w:pPr>
    </w:p>
    <w:p w:rsidR="005B17E0" w:rsidRPr="006F3E34" w:rsidRDefault="006F3E34" w:rsidP="00F55A24">
      <w:pPr>
        <w:jc w:val="both"/>
        <w:rPr>
          <w:rFonts w:ascii="Times New Roman" w:hAnsi="Times New Roman"/>
          <w:b/>
        </w:rPr>
      </w:pPr>
      <w:bookmarkStart w:id="231" w:name="_Toc414553228"/>
      <w:r w:rsidRPr="006F3E34">
        <w:rPr>
          <w:rFonts w:ascii="Times New Roman" w:hAnsi="Times New Roman"/>
          <w:b/>
        </w:rPr>
        <w:t>2.2.2.4. ВТОРОЙ ИНОСТРАННЫЙ ЯЗЫК (НА ПРИМЕРЕ АНГЛИЙСКОГО ЯЗЫКА)</w:t>
      </w:r>
      <w:bookmarkEnd w:id="231"/>
    </w:p>
    <w:p w:rsidR="005B17E0" w:rsidRPr="00F55A24" w:rsidRDefault="005B17E0" w:rsidP="006F3E34">
      <w:pPr>
        <w:ind w:firstLine="567"/>
        <w:jc w:val="both"/>
        <w:rPr>
          <w:rFonts w:ascii="Times New Roman" w:hAnsi="Times New Roman"/>
        </w:rPr>
      </w:pPr>
      <w:r w:rsidRPr="00F55A24">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5B17E0" w:rsidRPr="00F55A24" w:rsidRDefault="005B17E0" w:rsidP="006F3E34">
      <w:pPr>
        <w:ind w:firstLine="567"/>
        <w:jc w:val="both"/>
        <w:rPr>
          <w:rFonts w:ascii="Times New Roman" w:hAnsi="Times New Roman"/>
        </w:rPr>
      </w:pPr>
      <w:r w:rsidRPr="00F55A24">
        <w:rPr>
          <w:rFonts w:ascii="Times New Roman" w:hAnsi="Times New Roman"/>
        </w:rPr>
        <w:t xml:space="preserve"> 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5B17E0" w:rsidRPr="00F55A24" w:rsidRDefault="005B17E0" w:rsidP="006F3E34">
      <w:pPr>
        <w:ind w:firstLine="567"/>
        <w:jc w:val="both"/>
        <w:rPr>
          <w:rFonts w:ascii="Times New Roman" w:hAnsi="Times New Roman"/>
        </w:rPr>
      </w:pPr>
      <w:r w:rsidRPr="00F55A24">
        <w:rPr>
          <w:rFonts w:ascii="Times New Roman" w:hAnsi="Times New Roman"/>
        </w:rPr>
        <w:t xml:space="preserve">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5B17E0" w:rsidRPr="00F55A24" w:rsidRDefault="005B17E0" w:rsidP="006F3E34">
      <w:pPr>
        <w:ind w:firstLine="567"/>
        <w:jc w:val="both"/>
        <w:rPr>
          <w:rFonts w:ascii="Times New Roman" w:hAnsi="Times New Roman"/>
        </w:rPr>
      </w:pPr>
      <w:r w:rsidRPr="00F55A24">
        <w:rPr>
          <w:rFonts w:ascii="Times New Roman" w:hAnsi="Times New Roman"/>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5B17E0" w:rsidRPr="00F55A24" w:rsidRDefault="006F3E34" w:rsidP="006F3E34">
      <w:pPr>
        <w:jc w:val="center"/>
        <w:rPr>
          <w:rFonts w:ascii="Times New Roman" w:hAnsi="Times New Roman"/>
        </w:rPr>
      </w:pPr>
      <w:r w:rsidRPr="00F55A24">
        <w:rPr>
          <w:rFonts w:ascii="Times New Roman" w:hAnsi="Times New Roman"/>
        </w:rPr>
        <w:t>ПРЕДМЕТНОЕ СОДЕРЖАНИЕ РЕЧИ</w:t>
      </w:r>
    </w:p>
    <w:p w:rsidR="005B17E0" w:rsidRPr="00F55A24" w:rsidRDefault="005B17E0" w:rsidP="00F55A24">
      <w:pPr>
        <w:jc w:val="both"/>
        <w:rPr>
          <w:rFonts w:ascii="Times New Roman" w:hAnsi="Times New Roman"/>
        </w:rPr>
      </w:pPr>
      <w:r w:rsidRPr="00F55A24">
        <w:rPr>
          <w:rFonts w:ascii="Times New Roman" w:hAnsi="Times New Roman"/>
        </w:rPr>
        <w:t xml:space="preserve">Моя семья. Взаимоотношения в семье. Конфликтные ситуации и способы их решения. </w:t>
      </w:r>
    </w:p>
    <w:p w:rsidR="005B17E0" w:rsidRPr="00F55A24" w:rsidRDefault="005B17E0" w:rsidP="00F55A24">
      <w:pPr>
        <w:jc w:val="both"/>
        <w:rPr>
          <w:rFonts w:ascii="Times New Roman" w:hAnsi="Times New Roman"/>
        </w:rPr>
      </w:pPr>
      <w:r w:rsidRPr="00F55A24">
        <w:rPr>
          <w:rFonts w:ascii="Times New Roman" w:hAnsi="Times New Roman"/>
        </w:rPr>
        <w:t xml:space="preserve">Мои друзья. Лучший друг/подруга. Внешность и черты характера. Межличностные взаимоотношения с друзьями и в школе. </w:t>
      </w:r>
    </w:p>
    <w:p w:rsidR="005B17E0" w:rsidRPr="00F55A24" w:rsidRDefault="005B17E0" w:rsidP="00F55A24">
      <w:pPr>
        <w:jc w:val="both"/>
        <w:rPr>
          <w:rFonts w:ascii="Times New Roman" w:hAnsi="Times New Roman"/>
        </w:rPr>
      </w:pPr>
      <w:r w:rsidRPr="00F55A24">
        <w:rPr>
          <w:rFonts w:ascii="Times New Roman" w:hAnsi="Times New Roman"/>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5B17E0" w:rsidRPr="00F55A24" w:rsidRDefault="005B17E0" w:rsidP="00F55A24">
      <w:pPr>
        <w:jc w:val="both"/>
        <w:rPr>
          <w:rFonts w:ascii="Times New Roman" w:hAnsi="Times New Roman"/>
        </w:rPr>
      </w:pPr>
      <w:r w:rsidRPr="00F55A24">
        <w:rPr>
          <w:rFonts w:ascii="Times New Roman" w:hAnsi="Times New Roman"/>
        </w:rPr>
        <w:t>Здоровый образ жизни. Режим труда и отдыха, занятия спортом, здоровое питание, отказ от вредных привычек.</w:t>
      </w:r>
    </w:p>
    <w:p w:rsidR="005B17E0" w:rsidRPr="00F55A24" w:rsidRDefault="005B17E0" w:rsidP="00F55A24">
      <w:pPr>
        <w:jc w:val="both"/>
        <w:rPr>
          <w:rFonts w:ascii="Times New Roman" w:hAnsi="Times New Roman"/>
        </w:rPr>
      </w:pPr>
      <w:r w:rsidRPr="00F55A24">
        <w:rPr>
          <w:rFonts w:ascii="Times New Roman" w:hAnsi="Times New Roman"/>
        </w:rPr>
        <w:t>Спорт. Виды спорта. Спортивные игры. Спортивные соревнования.</w:t>
      </w:r>
    </w:p>
    <w:p w:rsidR="005B17E0" w:rsidRPr="00F55A24" w:rsidRDefault="005B17E0" w:rsidP="00F55A24">
      <w:pPr>
        <w:jc w:val="both"/>
        <w:rPr>
          <w:rFonts w:ascii="Times New Roman" w:hAnsi="Times New Roman"/>
        </w:rPr>
      </w:pPr>
      <w:r w:rsidRPr="00F55A24">
        <w:rPr>
          <w:rFonts w:ascii="Times New Roman" w:hAnsi="Times New Roman"/>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5B17E0" w:rsidRPr="00F55A24" w:rsidRDefault="005B17E0" w:rsidP="00F55A24">
      <w:pPr>
        <w:jc w:val="both"/>
        <w:rPr>
          <w:rFonts w:ascii="Times New Roman" w:hAnsi="Times New Roman"/>
        </w:rPr>
      </w:pPr>
      <w:r w:rsidRPr="00F55A24">
        <w:rPr>
          <w:rFonts w:ascii="Times New Roman" w:hAnsi="Times New Roman"/>
        </w:rPr>
        <w:t>Выбор профессии. Мир профессий. Проблема выбора профессии. Роль иностранного языка в планах на будущее.</w:t>
      </w:r>
    </w:p>
    <w:p w:rsidR="005B17E0" w:rsidRPr="00F55A24" w:rsidRDefault="005B17E0" w:rsidP="00F55A24">
      <w:pPr>
        <w:jc w:val="both"/>
        <w:rPr>
          <w:rFonts w:ascii="Times New Roman" w:hAnsi="Times New Roman"/>
        </w:rPr>
      </w:pPr>
      <w:r w:rsidRPr="00F55A24">
        <w:rPr>
          <w:rFonts w:ascii="Times New Roman" w:hAnsi="Times New Roman"/>
        </w:rPr>
        <w:t>Путешествия. Путешествия по России и странам изучаемого языка. Транспорт.</w:t>
      </w:r>
    </w:p>
    <w:p w:rsidR="005B17E0" w:rsidRPr="00F55A24" w:rsidRDefault="005B17E0" w:rsidP="00F55A24">
      <w:pPr>
        <w:jc w:val="both"/>
        <w:rPr>
          <w:rFonts w:ascii="Times New Roman" w:hAnsi="Times New Roman"/>
        </w:rPr>
      </w:pPr>
      <w:r w:rsidRPr="00F55A24">
        <w:rPr>
          <w:rFonts w:ascii="Times New Roman" w:hAnsi="Times New Roman"/>
        </w:rPr>
        <w:t>Окружающий мир</w:t>
      </w:r>
    </w:p>
    <w:p w:rsidR="005B17E0" w:rsidRPr="00F55A24" w:rsidRDefault="005B17E0" w:rsidP="00F55A24">
      <w:pPr>
        <w:jc w:val="both"/>
        <w:rPr>
          <w:rFonts w:ascii="Times New Roman" w:hAnsi="Times New Roman"/>
        </w:rPr>
      </w:pPr>
      <w:r w:rsidRPr="00F55A24">
        <w:rPr>
          <w:rFonts w:ascii="Times New Roman" w:hAnsi="Times New Roman"/>
        </w:rPr>
        <w:t xml:space="preserve">Природа: растения и животные. Погода. Проблемы экологии. Защита окружающей среды. Жизнь в городе/ в сельской местности </w:t>
      </w:r>
    </w:p>
    <w:p w:rsidR="005B17E0" w:rsidRPr="00F55A24" w:rsidRDefault="005B17E0" w:rsidP="00F55A24">
      <w:pPr>
        <w:jc w:val="both"/>
        <w:rPr>
          <w:rFonts w:ascii="Times New Roman" w:hAnsi="Times New Roman"/>
        </w:rPr>
      </w:pPr>
      <w:r w:rsidRPr="00F55A24">
        <w:rPr>
          <w:rFonts w:ascii="Times New Roman" w:hAnsi="Times New Roman"/>
        </w:rPr>
        <w:t>Средства массовой информации</w:t>
      </w:r>
    </w:p>
    <w:p w:rsidR="005B17E0" w:rsidRPr="00F55A24" w:rsidRDefault="005B17E0" w:rsidP="00F55A24">
      <w:pPr>
        <w:jc w:val="both"/>
        <w:rPr>
          <w:rFonts w:ascii="Times New Roman" w:hAnsi="Times New Roman"/>
        </w:rPr>
      </w:pPr>
      <w:r w:rsidRPr="00F55A24">
        <w:rPr>
          <w:rFonts w:ascii="Times New Roman" w:hAnsi="Times New Roman"/>
        </w:rPr>
        <w:t xml:space="preserve">Роль средств массовой информации в жизни общества. Средства массовой информации: пресса, телевидение, радио, Интернет. </w:t>
      </w:r>
    </w:p>
    <w:p w:rsidR="005B17E0" w:rsidRPr="00F55A24" w:rsidRDefault="006F3E34" w:rsidP="006F3E34">
      <w:pPr>
        <w:jc w:val="center"/>
        <w:rPr>
          <w:rFonts w:ascii="Times New Roman" w:hAnsi="Times New Roman"/>
        </w:rPr>
      </w:pPr>
      <w:r w:rsidRPr="00F55A24">
        <w:rPr>
          <w:rFonts w:ascii="Times New Roman" w:hAnsi="Times New Roman"/>
        </w:rPr>
        <w:t>СТРАНЫ ИЗУЧАЕМОГО ЯЗЫКА И РОДНАЯ СТРАНА</w:t>
      </w:r>
    </w:p>
    <w:p w:rsidR="005B17E0" w:rsidRPr="00F55A24" w:rsidRDefault="005B17E0" w:rsidP="00F55A24">
      <w:pPr>
        <w:jc w:val="both"/>
        <w:rPr>
          <w:rFonts w:ascii="Times New Roman" w:hAnsi="Times New Roman"/>
        </w:rPr>
      </w:pPr>
      <w:r w:rsidRPr="00F55A24">
        <w:rPr>
          <w:rFonts w:ascii="Times New Roman" w:hAnsi="Times New Roman"/>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5B17E0" w:rsidRPr="00F55A24" w:rsidRDefault="006F3E34" w:rsidP="006F3E34">
      <w:pPr>
        <w:jc w:val="center"/>
        <w:rPr>
          <w:rFonts w:ascii="Times New Roman" w:hAnsi="Times New Roman"/>
        </w:rPr>
      </w:pPr>
      <w:r w:rsidRPr="00F55A24">
        <w:rPr>
          <w:rFonts w:ascii="Times New Roman" w:hAnsi="Times New Roman"/>
        </w:rPr>
        <w:t>КОММУНИКАТИВНЫЕ УМЕНИЯ</w:t>
      </w:r>
    </w:p>
    <w:p w:rsidR="005B17E0" w:rsidRPr="00F55A24" w:rsidRDefault="006F3E34" w:rsidP="006F3E34">
      <w:pPr>
        <w:jc w:val="center"/>
        <w:rPr>
          <w:rFonts w:ascii="Times New Roman" w:hAnsi="Times New Roman"/>
        </w:rPr>
      </w:pPr>
      <w:r w:rsidRPr="00F55A24">
        <w:rPr>
          <w:rFonts w:ascii="Times New Roman" w:hAnsi="Times New Roman"/>
        </w:rPr>
        <w:t>ГОВОРЕНИЕ</w:t>
      </w:r>
    </w:p>
    <w:p w:rsidR="005B17E0" w:rsidRPr="00F55A24" w:rsidRDefault="006F3E34" w:rsidP="006F3E34">
      <w:pPr>
        <w:jc w:val="center"/>
        <w:rPr>
          <w:rFonts w:ascii="Times New Roman" w:hAnsi="Times New Roman"/>
        </w:rPr>
      </w:pPr>
      <w:r w:rsidRPr="00F55A24">
        <w:rPr>
          <w:rFonts w:ascii="Times New Roman" w:hAnsi="Times New Roman"/>
        </w:rPr>
        <w:t>ДИАЛОГИЧЕСКАЯ РЕЧЬ</w:t>
      </w:r>
    </w:p>
    <w:p w:rsidR="005B17E0" w:rsidRPr="00F55A24" w:rsidRDefault="005B17E0" w:rsidP="00F55A24">
      <w:pPr>
        <w:jc w:val="both"/>
        <w:rPr>
          <w:rFonts w:ascii="Times New Roman" w:hAnsi="Times New Roman"/>
        </w:rPr>
      </w:pPr>
      <w:r w:rsidRPr="00F55A24">
        <w:rPr>
          <w:rFonts w:ascii="Times New Roman" w:hAnsi="Times New Roman"/>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5B17E0" w:rsidRPr="00F55A24" w:rsidRDefault="005B17E0" w:rsidP="00F55A24">
      <w:pPr>
        <w:jc w:val="both"/>
        <w:rPr>
          <w:rFonts w:ascii="Times New Roman" w:hAnsi="Times New Roman"/>
        </w:rPr>
      </w:pPr>
      <w:r w:rsidRPr="00F55A24">
        <w:rPr>
          <w:rFonts w:ascii="Times New Roman" w:hAnsi="Times New Roman"/>
        </w:rPr>
        <w:t xml:space="preserve">Объем диалога от 3 реплик (5-7 класс) до 4-5 реплик (8-9 класс) со стороны каждого учащегося. Продолжительность диалога – до 2,5–3 минут. </w:t>
      </w:r>
    </w:p>
    <w:p w:rsidR="005B17E0" w:rsidRPr="00F55A24" w:rsidRDefault="006F3E34" w:rsidP="006F3E34">
      <w:pPr>
        <w:jc w:val="center"/>
        <w:rPr>
          <w:rFonts w:ascii="Times New Roman" w:hAnsi="Times New Roman"/>
        </w:rPr>
      </w:pPr>
      <w:r w:rsidRPr="00F55A24">
        <w:rPr>
          <w:rFonts w:ascii="Times New Roman" w:hAnsi="Times New Roman"/>
        </w:rPr>
        <w:t>МОНОЛОГИЧЕСКАЯ РЕЧЬ</w:t>
      </w:r>
    </w:p>
    <w:p w:rsidR="005B17E0" w:rsidRPr="00F55A24" w:rsidRDefault="005B17E0" w:rsidP="00F55A24">
      <w:pPr>
        <w:jc w:val="both"/>
        <w:rPr>
          <w:rFonts w:ascii="Times New Roman" w:hAnsi="Times New Roman"/>
        </w:rPr>
      </w:pPr>
      <w:r w:rsidRPr="00F55A24">
        <w:rPr>
          <w:rFonts w:ascii="Times New Roman" w:hAnsi="Times New Roman"/>
        </w:rPr>
        <w:t>Формирование и развитие умений строить связные 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5B17E0" w:rsidRPr="00F55A24" w:rsidRDefault="005B17E0" w:rsidP="00F55A24">
      <w:pPr>
        <w:jc w:val="both"/>
        <w:rPr>
          <w:rFonts w:ascii="Times New Roman" w:hAnsi="Times New Roman"/>
        </w:rPr>
      </w:pPr>
      <w:r w:rsidRPr="00F55A24">
        <w:rPr>
          <w:rFonts w:ascii="Times New Roman" w:hAnsi="Times New Roman"/>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5B17E0" w:rsidRPr="00F55A24" w:rsidRDefault="006F3E34" w:rsidP="006F3E34">
      <w:pPr>
        <w:jc w:val="center"/>
        <w:rPr>
          <w:rFonts w:ascii="Times New Roman" w:hAnsi="Times New Roman"/>
        </w:rPr>
      </w:pPr>
      <w:r w:rsidRPr="00F55A24">
        <w:rPr>
          <w:rFonts w:ascii="Times New Roman" w:hAnsi="Times New Roman"/>
        </w:rPr>
        <w:t>АУДИРОВАНИЕ</w:t>
      </w:r>
    </w:p>
    <w:p w:rsidR="005B17E0" w:rsidRPr="00F55A24" w:rsidRDefault="005B17E0" w:rsidP="00F55A24">
      <w:pPr>
        <w:jc w:val="both"/>
        <w:rPr>
          <w:rFonts w:ascii="Times New Roman" w:hAnsi="Times New Roman"/>
        </w:rPr>
      </w:pPr>
      <w:r w:rsidRPr="00F55A24">
        <w:rPr>
          <w:rFonts w:ascii="Times New Roman" w:hAnsi="Times New Roman"/>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5B17E0" w:rsidRPr="00F55A24" w:rsidRDefault="005B17E0" w:rsidP="00F55A24">
      <w:pPr>
        <w:jc w:val="both"/>
        <w:rPr>
          <w:rFonts w:ascii="Times New Roman" w:hAnsi="Times New Roman"/>
        </w:rPr>
      </w:pPr>
      <w:r w:rsidRPr="00F55A24">
        <w:rPr>
          <w:rFonts w:ascii="Times New Roman" w:hAnsi="Times New Roman"/>
        </w:rPr>
        <w:t>Жанры текстов: прагматические, информационные, научно-популярные.</w:t>
      </w:r>
    </w:p>
    <w:p w:rsidR="005B17E0" w:rsidRPr="00F55A24" w:rsidRDefault="005B17E0" w:rsidP="00F55A24">
      <w:pPr>
        <w:jc w:val="both"/>
        <w:rPr>
          <w:rFonts w:ascii="Times New Roman" w:hAnsi="Times New Roman"/>
        </w:rPr>
      </w:pPr>
      <w:r w:rsidRPr="00F55A24">
        <w:rPr>
          <w:rFonts w:ascii="Times New Roman" w:hAnsi="Times New Roman"/>
        </w:rPr>
        <w:t>Типы текстов: высказывания собеседников в ситуациях повседневного общения, сообщение, беседа, интервью, объявление, реклама и др.</w:t>
      </w:r>
    </w:p>
    <w:p w:rsidR="005B17E0" w:rsidRPr="00F55A24" w:rsidRDefault="005B17E0" w:rsidP="00F55A24">
      <w:pPr>
        <w:jc w:val="both"/>
        <w:rPr>
          <w:rFonts w:ascii="Times New Roman" w:hAnsi="Times New Roman"/>
        </w:rPr>
      </w:pPr>
      <w:r w:rsidRPr="00F55A24">
        <w:rPr>
          <w:rFonts w:ascii="Times New Roman" w:hAnsi="Times New Roman"/>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5B17E0" w:rsidRPr="00F55A24" w:rsidRDefault="005B17E0" w:rsidP="00F55A24">
      <w:pPr>
        <w:jc w:val="both"/>
        <w:rPr>
          <w:rFonts w:ascii="Times New Roman" w:hAnsi="Times New Roman"/>
        </w:rPr>
      </w:pPr>
      <w:r w:rsidRPr="00F55A24">
        <w:rPr>
          <w:rFonts w:ascii="Times New Roman" w:hAnsi="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5B17E0" w:rsidRPr="00F55A24" w:rsidRDefault="005B17E0" w:rsidP="00F55A24">
      <w:pPr>
        <w:jc w:val="both"/>
        <w:rPr>
          <w:rFonts w:ascii="Times New Roman" w:hAnsi="Times New Roman"/>
        </w:rPr>
      </w:pPr>
      <w:r w:rsidRPr="00F55A24">
        <w:rPr>
          <w:rFonts w:ascii="Times New Roman" w:hAnsi="Times New Roman"/>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5B17E0" w:rsidRPr="00F55A24" w:rsidRDefault="005B17E0" w:rsidP="00F55A24">
      <w:pPr>
        <w:jc w:val="both"/>
        <w:rPr>
          <w:rFonts w:ascii="Times New Roman" w:hAnsi="Times New Roman"/>
        </w:rPr>
      </w:pPr>
      <w:r w:rsidRPr="00F55A24">
        <w:rPr>
          <w:rFonts w:ascii="Times New Roman" w:hAnsi="Times New Roman"/>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5B17E0" w:rsidRPr="00F55A24" w:rsidRDefault="006F3E34" w:rsidP="006F3E34">
      <w:pPr>
        <w:jc w:val="center"/>
        <w:rPr>
          <w:rFonts w:ascii="Times New Roman" w:hAnsi="Times New Roman"/>
        </w:rPr>
      </w:pPr>
      <w:r w:rsidRPr="00F55A24">
        <w:rPr>
          <w:rFonts w:ascii="Times New Roman" w:hAnsi="Times New Roman"/>
        </w:rPr>
        <w:t>ЧТЕНИЕ</w:t>
      </w:r>
    </w:p>
    <w:p w:rsidR="005B17E0" w:rsidRPr="00F55A24" w:rsidRDefault="005B17E0" w:rsidP="00F55A24">
      <w:pPr>
        <w:jc w:val="both"/>
        <w:rPr>
          <w:rFonts w:ascii="Times New Roman" w:hAnsi="Times New Roman"/>
        </w:rPr>
      </w:pPr>
      <w:r w:rsidRPr="00F55A24">
        <w:rPr>
          <w:rFonts w:ascii="Times New Roman" w:hAnsi="Times New Roman"/>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5B17E0" w:rsidRPr="00F55A24" w:rsidRDefault="005B17E0" w:rsidP="00F55A24">
      <w:pPr>
        <w:jc w:val="both"/>
        <w:rPr>
          <w:rFonts w:ascii="Times New Roman" w:hAnsi="Times New Roman"/>
        </w:rPr>
      </w:pPr>
      <w:r w:rsidRPr="00F55A24">
        <w:rPr>
          <w:rFonts w:ascii="Times New Roman" w:hAnsi="Times New Roman"/>
        </w:rPr>
        <w:t xml:space="preserve">Жанры текстов: научно-популярные, публицистические, художественные, прагматические. </w:t>
      </w:r>
    </w:p>
    <w:p w:rsidR="005B17E0" w:rsidRPr="00F55A24" w:rsidRDefault="005B17E0" w:rsidP="00F55A24">
      <w:pPr>
        <w:jc w:val="both"/>
        <w:rPr>
          <w:rFonts w:ascii="Times New Roman" w:hAnsi="Times New Roman"/>
        </w:rPr>
      </w:pPr>
      <w:r w:rsidRPr="00F55A24">
        <w:rPr>
          <w:rFonts w:ascii="Times New Roman" w:hAnsi="Times New Roman"/>
        </w:rPr>
        <w:t>Типы текстов: статья, интервью, рассказ, отрывок из художественного произведения, объявление, рецепт, рекламный проспект, стихотворение и др.</w:t>
      </w:r>
    </w:p>
    <w:p w:rsidR="005B17E0" w:rsidRPr="00F55A24" w:rsidRDefault="005B17E0" w:rsidP="00F55A24">
      <w:pPr>
        <w:jc w:val="both"/>
        <w:rPr>
          <w:rFonts w:ascii="Times New Roman" w:hAnsi="Times New Roman"/>
        </w:rPr>
      </w:pPr>
      <w:r w:rsidRPr="00F55A24">
        <w:rPr>
          <w:rFonts w:ascii="Times New Roman" w:hAnsi="Times New Roman"/>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5B17E0" w:rsidRPr="00F55A24" w:rsidRDefault="005B17E0" w:rsidP="00F55A24">
      <w:pPr>
        <w:jc w:val="both"/>
        <w:rPr>
          <w:rFonts w:ascii="Times New Roman" w:hAnsi="Times New Roman"/>
        </w:rPr>
      </w:pPr>
      <w:r w:rsidRPr="00F55A24">
        <w:rPr>
          <w:rFonts w:ascii="Times New Roman" w:hAnsi="Times New Roman"/>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5B17E0" w:rsidRPr="00F55A24" w:rsidRDefault="005B17E0" w:rsidP="00F55A24">
      <w:pPr>
        <w:jc w:val="both"/>
        <w:rPr>
          <w:rFonts w:ascii="Times New Roman" w:hAnsi="Times New Roman"/>
        </w:rPr>
      </w:pPr>
      <w:r w:rsidRPr="00F55A24">
        <w:rPr>
          <w:rFonts w:ascii="Times New Roman" w:hAnsi="Times New Roman"/>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5B17E0" w:rsidRPr="00F55A24" w:rsidRDefault="005B17E0" w:rsidP="00F55A24">
      <w:pPr>
        <w:jc w:val="both"/>
        <w:rPr>
          <w:rFonts w:ascii="Times New Roman" w:hAnsi="Times New Roman"/>
        </w:rPr>
      </w:pPr>
      <w:r w:rsidRPr="00F55A24">
        <w:rPr>
          <w:rFonts w:ascii="Times New Roman" w:hAnsi="Times New Roman"/>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5B17E0" w:rsidRPr="00F55A24" w:rsidRDefault="005B17E0" w:rsidP="00F55A24">
      <w:pPr>
        <w:jc w:val="both"/>
        <w:rPr>
          <w:rFonts w:ascii="Times New Roman" w:hAnsi="Times New Roman"/>
        </w:rPr>
      </w:pPr>
      <w:r w:rsidRPr="00F55A24">
        <w:rPr>
          <w:rFonts w:ascii="Times New Roman" w:hAnsi="Times New Roman"/>
        </w:rPr>
        <w:t xml:space="preserve">Независимо от вида чтения возможно использование двуязычного словаря. </w:t>
      </w:r>
    </w:p>
    <w:p w:rsidR="005B17E0" w:rsidRPr="00F55A24" w:rsidRDefault="006F3E34" w:rsidP="006F3E34">
      <w:pPr>
        <w:jc w:val="center"/>
        <w:rPr>
          <w:rFonts w:ascii="Times New Roman" w:hAnsi="Times New Roman"/>
        </w:rPr>
      </w:pPr>
      <w:r w:rsidRPr="00F55A24">
        <w:rPr>
          <w:rFonts w:ascii="Times New Roman" w:hAnsi="Times New Roman"/>
        </w:rPr>
        <w:t>ПИСЬМЕННАЯ РЕЧЬ</w:t>
      </w:r>
    </w:p>
    <w:p w:rsidR="005B17E0" w:rsidRPr="00F55A24" w:rsidRDefault="005B17E0" w:rsidP="00F55A24">
      <w:pPr>
        <w:jc w:val="both"/>
        <w:rPr>
          <w:rFonts w:ascii="Times New Roman" w:hAnsi="Times New Roman"/>
        </w:rPr>
      </w:pPr>
      <w:r w:rsidRPr="00F55A24">
        <w:rPr>
          <w:rFonts w:ascii="Times New Roman" w:hAnsi="Times New Roman"/>
        </w:rPr>
        <w:t>Формирование и развитие письменной речи, а именно умений:</w:t>
      </w:r>
    </w:p>
    <w:p w:rsidR="005B17E0" w:rsidRPr="00F55A24" w:rsidRDefault="005B17E0" w:rsidP="00F55A24">
      <w:pPr>
        <w:jc w:val="both"/>
        <w:rPr>
          <w:rFonts w:ascii="Times New Roman" w:hAnsi="Times New Roman"/>
        </w:rPr>
      </w:pPr>
      <w:r w:rsidRPr="00F55A24">
        <w:rPr>
          <w:rFonts w:ascii="Times New Roman" w:hAnsi="Times New Roman"/>
        </w:rPr>
        <w:t>заполнение анкет и формуляров (указывать имя, фамилию, пол, гражданство, национальность, адрес);</w:t>
      </w:r>
    </w:p>
    <w:p w:rsidR="005B17E0" w:rsidRPr="00F55A24" w:rsidRDefault="005B17E0" w:rsidP="00F55A24">
      <w:pPr>
        <w:jc w:val="both"/>
        <w:rPr>
          <w:rFonts w:ascii="Times New Roman" w:hAnsi="Times New Roman"/>
        </w:rPr>
      </w:pPr>
      <w:r w:rsidRPr="00F55A24">
        <w:rPr>
          <w:rFonts w:ascii="Times New Roman" w:hAnsi="Times New Roman"/>
        </w:rPr>
        <w:t xml:space="preserve">написание коротких поздравлений с днем рождения и другими праздниками, выражение пожеланий (объемом 30–40 слов, включая адрес); </w:t>
      </w:r>
    </w:p>
    <w:p w:rsidR="005B17E0" w:rsidRPr="00F55A24" w:rsidRDefault="005B17E0" w:rsidP="00F55A24">
      <w:pPr>
        <w:jc w:val="both"/>
        <w:rPr>
          <w:rFonts w:ascii="Times New Roman" w:hAnsi="Times New Roman"/>
        </w:rPr>
      </w:pPr>
      <w:r w:rsidRPr="00F55A24">
        <w:rPr>
          <w:rFonts w:ascii="Times New Roman" w:hAnsi="Times New Roman"/>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5B17E0" w:rsidRPr="00F55A24" w:rsidRDefault="005B17E0" w:rsidP="00F55A24">
      <w:pPr>
        <w:jc w:val="both"/>
        <w:rPr>
          <w:rFonts w:ascii="Times New Roman" w:hAnsi="Times New Roman"/>
        </w:rPr>
      </w:pPr>
      <w:r w:rsidRPr="00F55A24">
        <w:rPr>
          <w:rFonts w:ascii="Times New Roman" w:hAnsi="Times New Roman"/>
        </w:rPr>
        <w:t>составление плана, тезисов устного/письменного сообщения; краткое изложение результатов проектной деятельности.</w:t>
      </w:r>
    </w:p>
    <w:p w:rsidR="005B17E0" w:rsidRPr="00F55A24" w:rsidRDefault="005B17E0" w:rsidP="00F55A24">
      <w:pPr>
        <w:jc w:val="both"/>
        <w:rPr>
          <w:rFonts w:ascii="Times New Roman" w:hAnsi="Times New Roman"/>
        </w:rPr>
      </w:pPr>
      <w:r w:rsidRPr="00F55A24">
        <w:rPr>
          <w:rFonts w:ascii="Times New Roman" w:hAnsi="Times New Roman"/>
        </w:rPr>
        <w:t>делать выписки из текстов; составлять небольшие письменные высказывания в соответствии с коммуникативной задачей.</w:t>
      </w:r>
    </w:p>
    <w:p w:rsidR="005B17E0" w:rsidRPr="00F55A24" w:rsidRDefault="006F3E34" w:rsidP="006F3E34">
      <w:pPr>
        <w:jc w:val="center"/>
        <w:rPr>
          <w:rFonts w:ascii="Times New Roman" w:hAnsi="Times New Roman"/>
        </w:rPr>
      </w:pPr>
      <w:r w:rsidRPr="006F3E34">
        <w:rPr>
          <w:rFonts w:ascii="Times New Roman" w:hAnsi="Times New Roman"/>
          <w:b/>
        </w:rPr>
        <w:t>ЯЗЫКОВЫЕ СРЕДСТВА И НАВЫКИ ОПЕРИРОВАНИЯ ИМИ</w:t>
      </w:r>
    </w:p>
    <w:p w:rsidR="005B17E0" w:rsidRPr="00F55A24" w:rsidRDefault="006F3E34" w:rsidP="006F3E34">
      <w:pPr>
        <w:jc w:val="center"/>
        <w:rPr>
          <w:rFonts w:ascii="Times New Roman" w:hAnsi="Times New Roman"/>
        </w:rPr>
      </w:pPr>
      <w:r w:rsidRPr="00F55A24">
        <w:rPr>
          <w:rFonts w:ascii="Times New Roman" w:hAnsi="Times New Roman"/>
        </w:rPr>
        <w:t>ОРФОГРАФИЯ И ПУНКТУАЦИЯ</w:t>
      </w:r>
    </w:p>
    <w:p w:rsidR="005B17E0" w:rsidRPr="00F55A24" w:rsidRDefault="005B17E0" w:rsidP="00F55A24">
      <w:pPr>
        <w:jc w:val="both"/>
        <w:rPr>
          <w:rFonts w:ascii="Times New Roman" w:hAnsi="Times New Roman"/>
        </w:rPr>
      </w:pPr>
      <w:r w:rsidRPr="00F55A24">
        <w:rPr>
          <w:rFonts w:ascii="Times New Roman" w:hAnsi="Times New Roman"/>
        </w:rPr>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5B17E0" w:rsidRPr="00F55A24" w:rsidRDefault="006F3E34" w:rsidP="006F3E34">
      <w:pPr>
        <w:jc w:val="center"/>
        <w:rPr>
          <w:rFonts w:ascii="Times New Roman" w:hAnsi="Times New Roman"/>
        </w:rPr>
      </w:pPr>
      <w:r w:rsidRPr="00F55A24">
        <w:rPr>
          <w:rFonts w:ascii="Times New Roman" w:hAnsi="Times New Roman"/>
        </w:rPr>
        <w:t>ФОНЕТИЧЕСКАЯ СТОРОНА РЕЧИ.</w:t>
      </w:r>
    </w:p>
    <w:p w:rsidR="005B17E0" w:rsidRPr="00F55A24" w:rsidRDefault="005B17E0" w:rsidP="00F55A24">
      <w:pPr>
        <w:jc w:val="both"/>
        <w:rPr>
          <w:rFonts w:ascii="Times New Roman" w:hAnsi="Times New Roman"/>
        </w:rPr>
      </w:pPr>
      <w:r w:rsidRPr="00F55A24">
        <w:rPr>
          <w:rFonts w:ascii="Times New Roman" w:hAnsi="Times New Roman"/>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5B17E0" w:rsidRPr="00F55A24" w:rsidRDefault="006F3E34" w:rsidP="006F3E34">
      <w:pPr>
        <w:jc w:val="center"/>
        <w:rPr>
          <w:rFonts w:ascii="Times New Roman" w:hAnsi="Times New Roman"/>
        </w:rPr>
      </w:pPr>
      <w:r w:rsidRPr="00F55A24">
        <w:rPr>
          <w:rFonts w:ascii="Times New Roman" w:hAnsi="Times New Roman"/>
        </w:rPr>
        <w:t>ЛЕКСИЧЕСКАЯ СТОРОНА РЕЧИ</w:t>
      </w:r>
    </w:p>
    <w:p w:rsidR="005B17E0" w:rsidRPr="00F55A24" w:rsidRDefault="005B17E0" w:rsidP="00F55A24">
      <w:pPr>
        <w:jc w:val="both"/>
        <w:rPr>
          <w:rFonts w:ascii="Times New Roman" w:hAnsi="Times New Roman"/>
        </w:rPr>
      </w:pPr>
      <w:r w:rsidRPr="00F55A24">
        <w:rPr>
          <w:rFonts w:ascii="Times New Roman" w:hAnsi="Times New Roman"/>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5B17E0" w:rsidRPr="00F55A24" w:rsidRDefault="005B17E0" w:rsidP="00F55A24">
      <w:pPr>
        <w:jc w:val="both"/>
        <w:rPr>
          <w:rFonts w:ascii="Times New Roman" w:hAnsi="Times New Roman"/>
        </w:rPr>
      </w:pPr>
      <w:r w:rsidRPr="00F55A24">
        <w:rPr>
          <w:rFonts w:ascii="Times New Roman" w:hAnsi="Times New Roman"/>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5B17E0" w:rsidRPr="00F55A24" w:rsidRDefault="006F3E34" w:rsidP="006F3E34">
      <w:pPr>
        <w:jc w:val="center"/>
        <w:rPr>
          <w:rFonts w:ascii="Times New Roman" w:hAnsi="Times New Roman"/>
        </w:rPr>
      </w:pPr>
      <w:r w:rsidRPr="00F55A24">
        <w:rPr>
          <w:rFonts w:ascii="Times New Roman" w:hAnsi="Times New Roman"/>
        </w:rPr>
        <w:t>ГРАММАТИЧЕСКАЯ СТОРОНА РЕЧИ</w:t>
      </w:r>
    </w:p>
    <w:p w:rsidR="005B17E0" w:rsidRPr="00F55A24" w:rsidRDefault="005B17E0" w:rsidP="00F55A24">
      <w:pPr>
        <w:jc w:val="both"/>
        <w:rPr>
          <w:rFonts w:ascii="Times New Roman" w:hAnsi="Times New Roman"/>
        </w:rPr>
      </w:pPr>
      <w:r w:rsidRPr="00F55A24">
        <w:rPr>
          <w:rFonts w:ascii="Times New Roman" w:hAnsi="Times New Roman"/>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5B17E0" w:rsidRPr="00F55A24" w:rsidRDefault="005B17E0" w:rsidP="00F55A24">
      <w:pPr>
        <w:jc w:val="both"/>
        <w:rPr>
          <w:rFonts w:ascii="Times New Roman" w:hAnsi="Times New Roman"/>
        </w:rPr>
      </w:pPr>
      <w:r w:rsidRPr="00F55A24">
        <w:rPr>
          <w:rFonts w:ascii="Times New Roman" w:hAnsi="Times New Roman"/>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5B17E0" w:rsidRPr="00F55A24" w:rsidRDefault="005B17E0" w:rsidP="00F55A24">
      <w:pPr>
        <w:jc w:val="both"/>
        <w:rPr>
          <w:rFonts w:ascii="Times New Roman" w:hAnsi="Times New Roman"/>
        </w:rPr>
      </w:pPr>
      <w:r w:rsidRPr="00F55A24">
        <w:rPr>
          <w:rFonts w:ascii="Times New Roman" w:hAnsi="Times New Roman"/>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5B17E0" w:rsidRPr="00F55A24" w:rsidRDefault="006F3E34" w:rsidP="006F3E34">
      <w:pPr>
        <w:jc w:val="center"/>
        <w:rPr>
          <w:rFonts w:ascii="Times New Roman" w:hAnsi="Times New Roman"/>
        </w:rPr>
      </w:pPr>
      <w:r w:rsidRPr="00F55A24">
        <w:rPr>
          <w:rFonts w:ascii="Times New Roman" w:hAnsi="Times New Roman"/>
        </w:rPr>
        <w:t>СОЦИОКУЛЬТУРНЫЕ ЗНАНИЯ И УМЕНИЯ.</w:t>
      </w:r>
    </w:p>
    <w:p w:rsidR="005B17E0" w:rsidRPr="00F55A24" w:rsidRDefault="005B17E0" w:rsidP="00F55A24">
      <w:pPr>
        <w:jc w:val="both"/>
        <w:rPr>
          <w:rFonts w:ascii="Times New Roman" w:hAnsi="Times New Roman"/>
        </w:rPr>
      </w:pPr>
      <w:r w:rsidRPr="00F55A24">
        <w:rPr>
          <w:rFonts w:ascii="Times New Roman" w:hAnsi="Times New Roman"/>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5B17E0" w:rsidRPr="00F55A24" w:rsidRDefault="005B17E0" w:rsidP="00F55A24">
      <w:pPr>
        <w:jc w:val="both"/>
        <w:rPr>
          <w:rFonts w:ascii="Times New Roman" w:hAnsi="Times New Roman"/>
        </w:rPr>
      </w:pPr>
      <w:r w:rsidRPr="00F55A24">
        <w:rPr>
          <w:rFonts w:ascii="Times New Roman" w:hAnsi="Times New Roman"/>
        </w:rPr>
        <w:t>знаниями о значении родного и иностранного языков в современном мире;</w:t>
      </w:r>
    </w:p>
    <w:p w:rsidR="005B17E0" w:rsidRPr="00F55A24" w:rsidRDefault="005B17E0" w:rsidP="00F55A24">
      <w:pPr>
        <w:jc w:val="both"/>
        <w:rPr>
          <w:rFonts w:ascii="Times New Roman" w:hAnsi="Times New Roman"/>
        </w:rPr>
      </w:pPr>
      <w:r w:rsidRPr="00F55A24">
        <w:rPr>
          <w:rFonts w:ascii="Times New Roman" w:hAnsi="Times New Roman"/>
        </w:rPr>
        <w:t>сведениями о социокультурном портрете стран, говорящих на иностранном языке, их символике и культурном наследии;</w:t>
      </w:r>
    </w:p>
    <w:p w:rsidR="005B17E0" w:rsidRPr="00F55A24" w:rsidRDefault="005B17E0" w:rsidP="00F55A24">
      <w:pPr>
        <w:jc w:val="both"/>
        <w:rPr>
          <w:rFonts w:ascii="Times New Roman" w:hAnsi="Times New Roman"/>
        </w:rPr>
      </w:pPr>
      <w:r w:rsidRPr="00F55A24">
        <w:rPr>
          <w:rFonts w:ascii="Times New Roman" w:hAnsi="Times New Roman"/>
        </w:rPr>
        <w:t xml:space="preserve">сведениями о социокультурном портрете стран, говорящих на иностранном языке, их символике и культурном наследии; </w:t>
      </w:r>
    </w:p>
    <w:p w:rsidR="005B17E0" w:rsidRPr="00F55A24" w:rsidRDefault="005B17E0" w:rsidP="00F55A24">
      <w:pPr>
        <w:jc w:val="both"/>
        <w:rPr>
          <w:rFonts w:ascii="Times New Roman" w:hAnsi="Times New Roman"/>
        </w:rPr>
      </w:pPr>
      <w:r w:rsidRPr="00F55A24">
        <w:rPr>
          <w:rFonts w:ascii="Times New Roman" w:hAnsi="Times New Roman"/>
        </w:rPr>
        <w:t>знаниями о реалиях страны/стран изучаемого языка: традициях (в пита</w:t>
      </w:r>
      <w:r w:rsidRPr="00F55A24">
        <w:rPr>
          <w:rFonts w:ascii="Times New Roman" w:hAnsi="Times New Roman"/>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5B17E0" w:rsidRPr="00F55A24" w:rsidRDefault="005B17E0" w:rsidP="00F55A24">
      <w:pPr>
        <w:jc w:val="both"/>
        <w:rPr>
          <w:rFonts w:ascii="Times New Roman" w:hAnsi="Times New Roman"/>
        </w:rPr>
      </w:pPr>
      <w:r w:rsidRPr="00F55A24">
        <w:rPr>
          <w:rFonts w:ascii="Times New Roman" w:hAnsi="Times New Roman"/>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5B17E0" w:rsidRPr="00F55A24" w:rsidRDefault="005B17E0" w:rsidP="00F55A24">
      <w:pPr>
        <w:jc w:val="both"/>
        <w:rPr>
          <w:rFonts w:ascii="Times New Roman" w:hAnsi="Times New Roman"/>
        </w:rPr>
      </w:pPr>
      <w:r w:rsidRPr="00F55A24">
        <w:rPr>
          <w:rFonts w:ascii="Times New Roman" w:hAnsi="Times New Roman"/>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5B17E0" w:rsidRPr="00F55A24" w:rsidRDefault="005B17E0" w:rsidP="00F55A24">
      <w:pPr>
        <w:jc w:val="both"/>
        <w:rPr>
          <w:rFonts w:ascii="Times New Roman" w:hAnsi="Times New Roman"/>
        </w:rPr>
      </w:pPr>
      <w:r w:rsidRPr="00F55A24">
        <w:rPr>
          <w:rFonts w:ascii="Times New Roman" w:hAnsi="Times New Roman"/>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5B17E0" w:rsidRPr="00F55A24" w:rsidRDefault="006F3E34" w:rsidP="006F3E34">
      <w:pPr>
        <w:jc w:val="center"/>
        <w:rPr>
          <w:rFonts w:ascii="Times New Roman" w:hAnsi="Times New Roman"/>
        </w:rPr>
      </w:pPr>
      <w:r w:rsidRPr="00F55A24">
        <w:rPr>
          <w:rFonts w:ascii="Times New Roman" w:hAnsi="Times New Roman"/>
        </w:rPr>
        <w:t>КОМПЕНСАТОРНЫЕ УМЕНИЯ</w:t>
      </w:r>
    </w:p>
    <w:p w:rsidR="005B17E0" w:rsidRPr="00F55A24" w:rsidRDefault="005B17E0" w:rsidP="00F55A24">
      <w:pPr>
        <w:jc w:val="both"/>
        <w:rPr>
          <w:rFonts w:ascii="Times New Roman" w:hAnsi="Times New Roman"/>
        </w:rPr>
      </w:pPr>
      <w:r w:rsidRPr="00F55A24">
        <w:rPr>
          <w:rFonts w:ascii="Times New Roman" w:hAnsi="Times New Roman"/>
        </w:rPr>
        <w:t>Совершенствование умений:</w:t>
      </w:r>
    </w:p>
    <w:p w:rsidR="005B17E0" w:rsidRPr="00F55A24" w:rsidRDefault="005B17E0" w:rsidP="00F55A24">
      <w:pPr>
        <w:jc w:val="both"/>
        <w:rPr>
          <w:rFonts w:ascii="Times New Roman" w:hAnsi="Times New Roman"/>
        </w:rPr>
      </w:pPr>
      <w:r w:rsidRPr="00F55A24">
        <w:rPr>
          <w:rFonts w:ascii="Times New Roman" w:hAnsi="Times New Roman"/>
        </w:rPr>
        <w:t>переспрашивать, просить повторить, уточняя значение незнакомых слов;</w:t>
      </w:r>
    </w:p>
    <w:p w:rsidR="005B17E0" w:rsidRPr="00F55A24" w:rsidRDefault="005B17E0" w:rsidP="00F55A24">
      <w:pPr>
        <w:jc w:val="both"/>
        <w:rPr>
          <w:rFonts w:ascii="Times New Roman" w:hAnsi="Times New Roman"/>
        </w:rPr>
      </w:pPr>
      <w:r w:rsidRPr="00F55A24">
        <w:rPr>
          <w:rFonts w:ascii="Times New Roman" w:hAnsi="Times New Roman"/>
        </w:rPr>
        <w:t xml:space="preserve">использовать в качестве опоры при порождении собственных высказываний ключевые слова, план к тексту, тематический словарь и т. д.; </w:t>
      </w:r>
    </w:p>
    <w:p w:rsidR="005B17E0" w:rsidRPr="00F55A24" w:rsidRDefault="005B17E0" w:rsidP="00F55A24">
      <w:pPr>
        <w:jc w:val="both"/>
        <w:rPr>
          <w:rFonts w:ascii="Times New Roman" w:hAnsi="Times New Roman"/>
        </w:rPr>
      </w:pPr>
      <w:r w:rsidRPr="00F55A24">
        <w:rPr>
          <w:rFonts w:ascii="Times New Roman" w:hAnsi="Times New Roman"/>
        </w:rPr>
        <w:t>прогнозировать содержание текста на основе заголовка, предварительно поставленных вопросов и т. д.;</w:t>
      </w:r>
    </w:p>
    <w:p w:rsidR="005B17E0" w:rsidRPr="00F55A24" w:rsidRDefault="005B17E0" w:rsidP="00F55A24">
      <w:pPr>
        <w:jc w:val="both"/>
        <w:rPr>
          <w:rFonts w:ascii="Times New Roman" w:hAnsi="Times New Roman"/>
        </w:rPr>
      </w:pPr>
      <w:r w:rsidRPr="00F55A24">
        <w:rPr>
          <w:rFonts w:ascii="Times New Roman" w:hAnsi="Times New Roman"/>
        </w:rPr>
        <w:t>догадываться о значении незнакомых слов по контексту, по используемым собеседником жестам и мимике;</w:t>
      </w:r>
    </w:p>
    <w:p w:rsidR="005B17E0" w:rsidRPr="00F55A24" w:rsidRDefault="005B17E0" w:rsidP="00F55A24">
      <w:pPr>
        <w:jc w:val="both"/>
        <w:rPr>
          <w:rFonts w:ascii="Times New Roman" w:hAnsi="Times New Roman"/>
        </w:rPr>
      </w:pPr>
      <w:r w:rsidRPr="00F55A24">
        <w:rPr>
          <w:rFonts w:ascii="Times New Roman" w:hAnsi="Times New Roman"/>
        </w:rPr>
        <w:t>использовать синонимы, антонимы, описание понятия при дефиците языковых средств.</w:t>
      </w:r>
    </w:p>
    <w:p w:rsidR="005B17E0" w:rsidRPr="00F55A24" w:rsidRDefault="006F3E34" w:rsidP="006F3E34">
      <w:pPr>
        <w:jc w:val="center"/>
        <w:rPr>
          <w:rFonts w:ascii="Times New Roman" w:hAnsi="Times New Roman"/>
        </w:rPr>
      </w:pPr>
      <w:r w:rsidRPr="00F55A24">
        <w:rPr>
          <w:rFonts w:ascii="Times New Roman" w:hAnsi="Times New Roman"/>
        </w:rPr>
        <w:t>ОБЩЕУЧЕБНЫЕ УМЕНИЯ И УНИВЕРСАЛЬНЫЕ СПОСОБЫ ДЕЯТЕЛЬНОСТИ</w:t>
      </w:r>
    </w:p>
    <w:p w:rsidR="005B17E0" w:rsidRPr="00F55A24" w:rsidRDefault="005B17E0" w:rsidP="00F55A24">
      <w:pPr>
        <w:jc w:val="both"/>
        <w:rPr>
          <w:rFonts w:ascii="Times New Roman" w:hAnsi="Times New Roman"/>
        </w:rPr>
      </w:pPr>
      <w:r w:rsidRPr="00F55A24">
        <w:rPr>
          <w:rFonts w:ascii="Times New Roman" w:hAnsi="Times New Roman"/>
        </w:rPr>
        <w:t>Формирование и совершенствование умений:</w:t>
      </w:r>
    </w:p>
    <w:p w:rsidR="005B17E0" w:rsidRPr="00F55A24" w:rsidRDefault="005B17E0" w:rsidP="00F55A24">
      <w:pPr>
        <w:jc w:val="both"/>
        <w:rPr>
          <w:rFonts w:ascii="Times New Roman" w:hAnsi="Times New Roman"/>
        </w:rPr>
      </w:pPr>
      <w:r w:rsidRPr="00F55A24">
        <w:rPr>
          <w:rFonts w:ascii="Times New Roman" w:hAnsi="Times New Roman"/>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5B17E0" w:rsidRPr="00F55A24" w:rsidRDefault="005B17E0" w:rsidP="00F55A24">
      <w:pPr>
        <w:jc w:val="both"/>
        <w:rPr>
          <w:rFonts w:ascii="Times New Roman" w:hAnsi="Times New Roman"/>
        </w:rPr>
      </w:pPr>
      <w:r w:rsidRPr="00F55A24">
        <w:rPr>
          <w:rFonts w:ascii="Times New Roman" w:hAnsi="Times New Roman"/>
        </w:rPr>
        <w:t>работать с разными источниками на иностранном языке: справочными материалами, словарями, интернет-ресурсами, литературой;</w:t>
      </w:r>
    </w:p>
    <w:p w:rsidR="005B17E0" w:rsidRPr="00F55A24" w:rsidRDefault="005B17E0" w:rsidP="00F55A24">
      <w:pPr>
        <w:jc w:val="both"/>
        <w:rPr>
          <w:rFonts w:ascii="Times New Roman" w:hAnsi="Times New Roman"/>
        </w:rPr>
      </w:pPr>
      <w:r w:rsidRPr="00F55A24">
        <w:rPr>
          <w:rFonts w:ascii="Times New Roman" w:hAnsi="Times New Roman"/>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5B17E0" w:rsidRPr="00F55A24" w:rsidRDefault="005B17E0" w:rsidP="00F55A24">
      <w:pPr>
        <w:jc w:val="both"/>
        <w:rPr>
          <w:rFonts w:ascii="Times New Roman" w:hAnsi="Times New Roman"/>
        </w:rPr>
      </w:pPr>
      <w:r w:rsidRPr="00F55A24">
        <w:rPr>
          <w:rFonts w:ascii="Times New Roman" w:hAnsi="Times New Roman"/>
        </w:rPr>
        <w:t xml:space="preserve">самостоятельно работать в классе и дома. </w:t>
      </w:r>
    </w:p>
    <w:p w:rsidR="005B17E0" w:rsidRPr="00F55A24" w:rsidRDefault="006F3E34" w:rsidP="006F3E34">
      <w:pPr>
        <w:jc w:val="center"/>
        <w:rPr>
          <w:rFonts w:ascii="Times New Roman" w:hAnsi="Times New Roman"/>
        </w:rPr>
      </w:pPr>
      <w:r w:rsidRPr="00F55A24">
        <w:rPr>
          <w:rFonts w:ascii="Times New Roman" w:hAnsi="Times New Roman"/>
        </w:rPr>
        <w:t>СПЕЦИАЛЬНЫЕ УЧЕБНЫЕ УМЕНИЯ</w:t>
      </w:r>
    </w:p>
    <w:p w:rsidR="005B17E0" w:rsidRPr="00F55A24" w:rsidRDefault="005B17E0" w:rsidP="00F55A24">
      <w:pPr>
        <w:jc w:val="both"/>
        <w:rPr>
          <w:rFonts w:ascii="Times New Roman" w:hAnsi="Times New Roman"/>
        </w:rPr>
      </w:pPr>
      <w:r w:rsidRPr="00F55A24">
        <w:rPr>
          <w:rFonts w:ascii="Times New Roman" w:hAnsi="Times New Roman"/>
        </w:rPr>
        <w:t>Формирование и совершенствование умений:</w:t>
      </w:r>
    </w:p>
    <w:p w:rsidR="005B17E0" w:rsidRPr="00F55A24" w:rsidRDefault="005B17E0" w:rsidP="00F55A24">
      <w:pPr>
        <w:jc w:val="both"/>
        <w:rPr>
          <w:rFonts w:ascii="Times New Roman" w:hAnsi="Times New Roman"/>
        </w:rPr>
      </w:pPr>
      <w:r w:rsidRPr="00F55A24">
        <w:rPr>
          <w:rFonts w:ascii="Times New Roman" w:hAnsi="Times New Roman"/>
        </w:rPr>
        <w:t>находить ключевые слова и социокультурные реалии в работе над текстом;</w:t>
      </w:r>
    </w:p>
    <w:p w:rsidR="005B17E0" w:rsidRPr="00F55A24" w:rsidRDefault="005B17E0" w:rsidP="00F55A24">
      <w:pPr>
        <w:jc w:val="both"/>
        <w:rPr>
          <w:rFonts w:ascii="Times New Roman" w:hAnsi="Times New Roman"/>
        </w:rPr>
      </w:pPr>
      <w:r w:rsidRPr="00F55A24">
        <w:rPr>
          <w:rFonts w:ascii="Times New Roman" w:hAnsi="Times New Roman"/>
        </w:rPr>
        <w:t>семантизировать слова на основе языковой догадки;</w:t>
      </w:r>
    </w:p>
    <w:p w:rsidR="005B17E0" w:rsidRPr="00F55A24" w:rsidRDefault="005B17E0" w:rsidP="00F55A24">
      <w:pPr>
        <w:jc w:val="both"/>
        <w:rPr>
          <w:rFonts w:ascii="Times New Roman" w:hAnsi="Times New Roman"/>
        </w:rPr>
      </w:pPr>
      <w:r w:rsidRPr="00F55A24">
        <w:rPr>
          <w:rFonts w:ascii="Times New Roman" w:hAnsi="Times New Roman"/>
        </w:rPr>
        <w:t>осуществлять словообразовательный анализ;</w:t>
      </w:r>
    </w:p>
    <w:p w:rsidR="005B17E0" w:rsidRPr="00F55A24" w:rsidRDefault="005B17E0" w:rsidP="00F55A24">
      <w:pPr>
        <w:jc w:val="both"/>
        <w:rPr>
          <w:rFonts w:ascii="Times New Roman" w:hAnsi="Times New Roman"/>
        </w:rPr>
      </w:pPr>
      <w:r w:rsidRPr="00F55A24">
        <w:rPr>
          <w:rFonts w:ascii="Times New Roman" w:hAnsi="Times New Roman"/>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5B17E0" w:rsidRPr="00F55A24" w:rsidRDefault="005B17E0" w:rsidP="00F55A24">
      <w:pPr>
        <w:jc w:val="both"/>
        <w:rPr>
          <w:rFonts w:ascii="Times New Roman" w:hAnsi="Times New Roman"/>
        </w:rPr>
      </w:pPr>
      <w:r w:rsidRPr="00F55A24">
        <w:rPr>
          <w:rFonts w:ascii="Times New Roman" w:hAnsi="Times New Roman"/>
        </w:rPr>
        <w:t>участвовать в проектной деятельности меж- и метапредметного характера.</w:t>
      </w:r>
    </w:p>
    <w:p w:rsidR="005B17E0" w:rsidRPr="00F55A24" w:rsidRDefault="005B17E0" w:rsidP="006F3E34">
      <w:pPr>
        <w:pStyle w:val="a4"/>
      </w:pPr>
      <w:bookmarkStart w:id="232" w:name="_Toc409691705"/>
      <w:bookmarkStart w:id="233" w:name="_Toc410654031"/>
    </w:p>
    <w:p w:rsidR="005B17E0" w:rsidRPr="006F3E34" w:rsidRDefault="006F3E34" w:rsidP="006F3E34">
      <w:pPr>
        <w:jc w:val="center"/>
        <w:rPr>
          <w:rFonts w:ascii="Times New Roman" w:hAnsi="Times New Roman"/>
          <w:b/>
        </w:rPr>
      </w:pPr>
      <w:bookmarkStart w:id="234" w:name="_Toc414553229"/>
      <w:r w:rsidRPr="006F3E34">
        <w:rPr>
          <w:rFonts w:ascii="Times New Roman" w:hAnsi="Times New Roman"/>
          <w:b/>
        </w:rPr>
        <w:t>2.2.2.5. ИСТОРИЯ РОССИИ. ВСЕОБЩАЯ ИСТОРИЯ</w:t>
      </w:r>
      <w:bookmarkEnd w:id="232"/>
      <w:bookmarkEnd w:id="233"/>
      <w:bookmarkEnd w:id="234"/>
    </w:p>
    <w:p w:rsidR="005B17E0" w:rsidRPr="00F55A24" w:rsidRDefault="005B17E0" w:rsidP="006F3E34">
      <w:pPr>
        <w:ind w:firstLine="567"/>
        <w:jc w:val="both"/>
        <w:rPr>
          <w:rFonts w:ascii="Times New Roman" w:hAnsi="Times New Roman"/>
        </w:rPr>
      </w:pPr>
      <w:r w:rsidRPr="00F55A24">
        <w:rPr>
          <w:rFonts w:ascii="Times New Roman" w:hAnsi="Times New Roman"/>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5B17E0" w:rsidRPr="00286973" w:rsidRDefault="00286973" w:rsidP="00286973">
      <w:pPr>
        <w:ind w:firstLine="567"/>
        <w:jc w:val="center"/>
        <w:rPr>
          <w:rFonts w:ascii="Times New Roman" w:hAnsi="Times New Roman"/>
          <w:b/>
        </w:rPr>
      </w:pPr>
      <w:r w:rsidRPr="00286973">
        <w:rPr>
          <w:rFonts w:ascii="Times New Roman" w:hAnsi="Times New Roman"/>
          <w:b/>
        </w:rPr>
        <w:t>ОБЩАЯ ХАРАКТЕРИСТИКА ПРИМЕРНОЙ ПРОГРАММЫ ПО ИСТОРИИ.</w:t>
      </w:r>
    </w:p>
    <w:p w:rsidR="005B17E0" w:rsidRPr="00F55A24" w:rsidRDefault="005B17E0" w:rsidP="006F3E34">
      <w:pPr>
        <w:ind w:firstLine="567"/>
        <w:jc w:val="both"/>
        <w:rPr>
          <w:rFonts w:ascii="Times New Roman" w:hAnsi="Times New Roman"/>
        </w:rPr>
      </w:pPr>
      <w:r w:rsidRPr="00F55A24">
        <w:rPr>
          <w:rFonts w:ascii="Times New Roman" w:hAnsi="Times New Roman"/>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5B17E0" w:rsidRPr="00F55A24" w:rsidRDefault="005B17E0" w:rsidP="006F3E34">
      <w:pPr>
        <w:ind w:firstLine="567"/>
        <w:jc w:val="both"/>
        <w:rPr>
          <w:rFonts w:ascii="Times New Roman" w:hAnsi="Times New Roman"/>
        </w:rPr>
      </w:pPr>
      <w:r w:rsidRPr="00F55A24">
        <w:rPr>
          <w:rFonts w:ascii="Times New Roman" w:hAnsi="Times New Roman"/>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 истории в школе: </w:t>
      </w:r>
    </w:p>
    <w:p w:rsidR="005B17E0" w:rsidRPr="00F55A24" w:rsidRDefault="005B17E0" w:rsidP="006F3E34">
      <w:pPr>
        <w:ind w:firstLine="567"/>
        <w:jc w:val="both"/>
        <w:rPr>
          <w:rFonts w:ascii="Times New Roman" w:hAnsi="Times New Roman"/>
        </w:rPr>
      </w:pPr>
      <w:r w:rsidRPr="00F55A24">
        <w:rPr>
          <w:rFonts w:ascii="Times New Roman" w:hAnsi="Times New Roman"/>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5B17E0" w:rsidRPr="00F55A24" w:rsidRDefault="005B17E0" w:rsidP="006F3E34">
      <w:pPr>
        <w:ind w:firstLine="567"/>
        <w:jc w:val="both"/>
        <w:rPr>
          <w:rFonts w:ascii="Times New Roman" w:hAnsi="Times New Roman"/>
        </w:rPr>
      </w:pPr>
      <w:r w:rsidRPr="00F55A24">
        <w:rPr>
          <w:rFonts w:ascii="Times New Roman" w:hAnsi="Times New Roman"/>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5B17E0" w:rsidRPr="00F55A24" w:rsidRDefault="005B17E0" w:rsidP="006F3E34">
      <w:pPr>
        <w:ind w:firstLine="567"/>
        <w:jc w:val="both"/>
        <w:rPr>
          <w:rFonts w:ascii="Times New Roman" w:hAnsi="Times New Roman"/>
        </w:rPr>
      </w:pPr>
      <w:r w:rsidRPr="00F55A24">
        <w:rPr>
          <w:rFonts w:ascii="Times New Roman" w:hAnsi="Times New Roman"/>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5B17E0" w:rsidRPr="00F55A24" w:rsidRDefault="005B17E0" w:rsidP="006F3E34">
      <w:pPr>
        <w:ind w:firstLine="567"/>
        <w:jc w:val="both"/>
        <w:rPr>
          <w:rFonts w:ascii="Times New Roman" w:hAnsi="Times New Roman"/>
        </w:rPr>
      </w:pPr>
      <w:r w:rsidRPr="00F55A24">
        <w:rPr>
          <w:rFonts w:ascii="Times New Roman" w:hAnsi="Times New Roman"/>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5B17E0" w:rsidRPr="00F55A24" w:rsidRDefault="005B17E0" w:rsidP="006F3E34">
      <w:pPr>
        <w:ind w:firstLine="567"/>
        <w:jc w:val="both"/>
        <w:rPr>
          <w:rFonts w:ascii="Times New Roman" w:hAnsi="Times New Roman"/>
        </w:rPr>
      </w:pPr>
      <w:r w:rsidRPr="00F55A24">
        <w:rPr>
          <w:rFonts w:ascii="Times New Roman" w:hAnsi="Times New Roman"/>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5B17E0" w:rsidRPr="00F55A24" w:rsidRDefault="005B17E0" w:rsidP="006F3E34">
      <w:pPr>
        <w:ind w:firstLine="567"/>
        <w:jc w:val="both"/>
        <w:rPr>
          <w:rFonts w:ascii="Times New Roman" w:hAnsi="Times New Roman"/>
        </w:rPr>
      </w:pPr>
      <w:r w:rsidRPr="00F55A24">
        <w:rPr>
          <w:rFonts w:ascii="Times New Roman" w:hAnsi="Times New Roman"/>
        </w:rPr>
        <w:t xml:space="preserve">В соответствии с Концепцией нового учебно-методического комплекса по отечественной истории </w:t>
      </w:r>
      <w:r w:rsidRPr="00286973">
        <w:rPr>
          <w:rFonts w:ascii="Times New Roman" w:hAnsi="Times New Roman"/>
          <w:u w:val="single"/>
        </w:rPr>
        <w:t>базовыми принципами</w:t>
      </w:r>
      <w:r w:rsidRPr="00F55A24">
        <w:rPr>
          <w:rFonts w:ascii="Times New Roman" w:hAnsi="Times New Roman"/>
        </w:rPr>
        <w:t xml:space="preserve"> школьного исторического образования являются: </w:t>
      </w:r>
    </w:p>
    <w:p w:rsidR="005B17E0" w:rsidRPr="00F55A24" w:rsidRDefault="005B17E0" w:rsidP="006F3E34">
      <w:pPr>
        <w:ind w:firstLine="567"/>
        <w:jc w:val="both"/>
        <w:rPr>
          <w:rFonts w:ascii="Times New Roman" w:hAnsi="Times New Roman"/>
        </w:rPr>
      </w:pPr>
      <w:r w:rsidRPr="00F55A24">
        <w:rPr>
          <w:rFonts w:ascii="Times New Roman" w:hAnsi="Times New Roman"/>
        </w:rP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5B17E0" w:rsidRPr="00F55A24" w:rsidRDefault="005B17E0" w:rsidP="006F3E34">
      <w:pPr>
        <w:ind w:firstLine="567"/>
        <w:jc w:val="both"/>
        <w:rPr>
          <w:rFonts w:ascii="Times New Roman" w:hAnsi="Times New Roman"/>
        </w:rPr>
      </w:pPr>
      <w:r w:rsidRPr="00F55A24">
        <w:rPr>
          <w:rFonts w:ascii="Times New Roman" w:hAnsi="Times New Roman"/>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5B17E0" w:rsidRPr="00F55A24" w:rsidRDefault="005B17E0" w:rsidP="006F3E34">
      <w:pPr>
        <w:ind w:firstLine="567"/>
        <w:jc w:val="both"/>
        <w:rPr>
          <w:rFonts w:ascii="Times New Roman" w:hAnsi="Times New Roman"/>
        </w:rPr>
      </w:pPr>
      <w:r w:rsidRPr="00F55A24">
        <w:rPr>
          <w:rFonts w:ascii="Times New Roman" w:hAnsi="Times New Roman"/>
        </w:rPr>
        <w:t xml:space="preserve">ценности гражданского общества – верховенство права, социальная солидарность, безопасность, свобода и ответственность; </w:t>
      </w:r>
    </w:p>
    <w:p w:rsidR="005B17E0" w:rsidRPr="00F55A24" w:rsidRDefault="005B17E0" w:rsidP="006F3E34">
      <w:pPr>
        <w:ind w:firstLine="567"/>
        <w:jc w:val="both"/>
        <w:rPr>
          <w:rFonts w:ascii="Times New Roman" w:hAnsi="Times New Roman"/>
        </w:rPr>
      </w:pPr>
      <w:r w:rsidRPr="00F55A24">
        <w:rPr>
          <w:rFonts w:ascii="Times New Roman" w:hAnsi="Times New Roman"/>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5B17E0" w:rsidRPr="00F55A24" w:rsidRDefault="005B17E0" w:rsidP="006F3E34">
      <w:pPr>
        <w:ind w:firstLine="567"/>
        <w:jc w:val="both"/>
        <w:rPr>
          <w:rFonts w:ascii="Times New Roman" w:hAnsi="Times New Roman"/>
        </w:rPr>
      </w:pPr>
      <w:r w:rsidRPr="00F55A24">
        <w:rPr>
          <w:rFonts w:ascii="Times New Roman" w:hAnsi="Times New Roman"/>
        </w:rPr>
        <w:t xml:space="preserve">общественное согласие и уважение как необходимое условие взаимодействия государств и народов в новейшей истории. </w:t>
      </w:r>
    </w:p>
    <w:p w:rsidR="005B17E0" w:rsidRPr="00F55A24" w:rsidRDefault="005B17E0" w:rsidP="006F3E34">
      <w:pPr>
        <w:ind w:firstLine="567"/>
        <w:jc w:val="both"/>
        <w:rPr>
          <w:rFonts w:ascii="Times New Roman" w:hAnsi="Times New Roman"/>
        </w:rPr>
      </w:pPr>
      <w:r w:rsidRPr="00F55A24">
        <w:rPr>
          <w:rFonts w:ascii="Times New Roman" w:hAnsi="Times New Roman"/>
        </w:rPr>
        <w:t>познавательное значение российской, региональной и мировой истории;</w:t>
      </w:r>
    </w:p>
    <w:p w:rsidR="005B17E0" w:rsidRPr="00F55A24" w:rsidRDefault="005B17E0" w:rsidP="006F3E34">
      <w:pPr>
        <w:ind w:firstLine="567"/>
        <w:jc w:val="both"/>
        <w:rPr>
          <w:rFonts w:ascii="Times New Roman" w:hAnsi="Times New Roman"/>
        </w:rPr>
      </w:pPr>
      <w:r w:rsidRPr="00F55A24">
        <w:rPr>
          <w:rFonts w:ascii="Times New Roman" w:hAnsi="Times New Roman"/>
        </w:rPr>
        <w:t>формирование требований к каждой ступени непрерывного исторического образования на протяжении всей жизни.</w:t>
      </w:r>
    </w:p>
    <w:p w:rsidR="005B17E0" w:rsidRPr="00F55A24" w:rsidRDefault="005B17E0" w:rsidP="006F3E34">
      <w:pPr>
        <w:ind w:firstLine="567"/>
        <w:jc w:val="both"/>
        <w:rPr>
          <w:rFonts w:ascii="Times New Roman" w:hAnsi="Times New Roman"/>
        </w:rPr>
      </w:pPr>
      <w:r w:rsidRPr="001219BF">
        <w:rPr>
          <w:rFonts w:ascii="Times New Roman" w:hAnsi="Times New Roman"/>
          <w:u w:val="single"/>
        </w:rPr>
        <w:t>Методической основой</w:t>
      </w:r>
      <w:r w:rsidRPr="00F55A24">
        <w:rPr>
          <w:rFonts w:ascii="Times New Roman" w:hAnsi="Times New Roman"/>
        </w:rPr>
        <w:t xml:space="preserve">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5B17E0" w:rsidRPr="00F55A24" w:rsidRDefault="005B17E0" w:rsidP="006F3E34">
      <w:pPr>
        <w:ind w:firstLine="567"/>
        <w:jc w:val="both"/>
        <w:rPr>
          <w:rFonts w:ascii="Times New Roman" w:hAnsi="Times New Roman"/>
        </w:rPr>
      </w:pPr>
      <w:r w:rsidRPr="00F55A24">
        <w:rPr>
          <w:rFonts w:ascii="Times New Roman" w:hAnsi="Times New Roman"/>
        </w:rPr>
        <w:t>Методологическая основа преподавания курса истории в школе зиждется на следующих образовательных и воспитательных приоритетах:</w:t>
      </w:r>
    </w:p>
    <w:p w:rsidR="005B17E0" w:rsidRPr="00F55A24" w:rsidRDefault="005B17E0" w:rsidP="006F3E34">
      <w:pPr>
        <w:ind w:firstLine="567"/>
        <w:jc w:val="both"/>
        <w:rPr>
          <w:rFonts w:ascii="Times New Roman" w:hAnsi="Times New Roman"/>
        </w:rPr>
      </w:pPr>
      <w:r w:rsidRPr="00F55A24">
        <w:rPr>
          <w:rFonts w:ascii="Times New Roman" w:hAnsi="Times New Roman"/>
        </w:rPr>
        <w:t>принцип научности, определяющий соответствие учебных единиц основным результатам научных исследований;</w:t>
      </w:r>
    </w:p>
    <w:p w:rsidR="005B17E0" w:rsidRPr="00F55A24" w:rsidRDefault="005B17E0" w:rsidP="006F3E34">
      <w:pPr>
        <w:ind w:firstLine="567"/>
        <w:jc w:val="both"/>
        <w:rPr>
          <w:rFonts w:ascii="Times New Roman" w:hAnsi="Times New Roman"/>
        </w:rPr>
      </w:pPr>
      <w:r w:rsidRPr="00F55A24">
        <w:rPr>
          <w:rFonts w:ascii="Times New Roman" w:hAnsi="Times New Roman"/>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5B17E0" w:rsidRPr="00F55A24" w:rsidRDefault="005B17E0" w:rsidP="006F3E34">
      <w:pPr>
        <w:ind w:firstLine="567"/>
        <w:jc w:val="both"/>
        <w:rPr>
          <w:rFonts w:ascii="Times New Roman" w:hAnsi="Times New Roman"/>
        </w:rPr>
      </w:pPr>
      <w:r w:rsidRPr="00F55A24">
        <w:rPr>
          <w:rFonts w:ascii="Times New Roman" w:hAnsi="Times New Roman"/>
        </w:rPr>
        <w:t xml:space="preserve">многофакторный подход к освещению истории всех сторон жизни государства и общества; </w:t>
      </w:r>
    </w:p>
    <w:p w:rsidR="005B17E0" w:rsidRPr="00F55A24" w:rsidRDefault="005B17E0" w:rsidP="006F3E34">
      <w:pPr>
        <w:ind w:firstLine="567"/>
        <w:jc w:val="both"/>
        <w:rPr>
          <w:rFonts w:ascii="Times New Roman" w:hAnsi="Times New Roman"/>
        </w:rPr>
      </w:pPr>
      <w:r w:rsidRPr="00F55A24">
        <w:rPr>
          <w:rFonts w:ascii="Times New Roman" w:hAnsi="Times New Roman"/>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5B17E0" w:rsidRPr="00F55A24" w:rsidRDefault="005B17E0" w:rsidP="006F3E34">
      <w:pPr>
        <w:ind w:firstLine="567"/>
        <w:jc w:val="both"/>
        <w:rPr>
          <w:rFonts w:ascii="Times New Roman" w:hAnsi="Times New Roman"/>
        </w:rPr>
      </w:pPr>
      <w:r w:rsidRPr="00F55A24">
        <w:rPr>
          <w:rFonts w:ascii="Times New Roman" w:hAnsi="Times New Roman"/>
        </w:rPr>
        <w:t>антропологический подход, формирующий личностное эмоционально окрашенное восприятие прошлого;</w:t>
      </w:r>
    </w:p>
    <w:p w:rsidR="005B17E0" w:rsidRPr="00F55A24" w:rsidRDefault="005B17E0" w:rsidP="006F3E34">
      <w:pPr>
        <w:ind w:firstLine="567"/>
        <w:jc w:val="both"/>
        <w:rPr>
          <w:rFonts w:ascii="Times New Roman" w:hAnsi="Times New Roman"/>
        </w:rPr>
      </w:pPr>
      <w:r w:rsidRPr="00F55A24">
        <w:rPr>
          <w:rFonts w:ascii="Times New Roman" w:hAnsi="Times New Roman"/>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5B17E0" w:rsidRPr="00F55A24" w:rsidRDefault="005B17E0" w:rsidP="006F3E34">
      <w:pPr>
        <w:ind w:firstLine="567"/>
        <w:jc w:val="both"/>
        <w:rPr>
          <w:rFonts w:ascii="Times New Roman" w:hAnsi="Times New Roman"/>
        </w:rPr>
      </w:pPr>
    </w:p>
    <w:p w:rsidR="005B17E0" w:rsidRPr="00F55A24" w:rsidRDefault="0027198D" w:rsidP="0027198D">
      <w:pPr>
        <w:ind w:firstLine="567"/>
        <w:jc w:val="center"/>
        <w:rPr>
          <w:rFonts w:ascii="Times New Roman" w:hAnsi="Times New Roman"/>
        </w:rPr>
      </w:pPr>
      <w:r w:rsidRPr="00F55A24">
        <w:rPr>
          <w:rFonts w:ascii="Times New Roman" w:hAnsi="Times New Roman"/>
        </w:rPr>
        <w:t>МЕСТО УЧЕБНОГО ПРЕДМЕТА «ИСТОРИЯ» В ПРИМЕРНОМ УЧЕБНОМ ПЛАНЕ ОСНОВНОГО ОБЩЕГО ОБРАЗОВАНИЯ.</w:t>
      </w:r>
    </w:p>
    <w:p w:rsidR="005B17E0" w:rsidRPr="00F55A24" w:rsidRDefault="005B17E0" w:rsidP="006F3E34">
      <w:pPr>
        <w:ind w:firstLine="567"/>
        <w:jc w:val="both"/>
        <w:rPr>
          <w:rFonts w:ascii="Times New Roman" w:hAnsi="Times New Roman"/>
        </w:rPr>
      </w:pPr>
      <w:r w:rsidRPr="00F55A24">
        <w:rPr>
          <w:rFonts w:ascii="Times New Roman" w:hAnsi="Times New Roman"/>
        </w:rPr>
        <w:t xml:space="preserve">Предмет «История» изучается на уровне основного общего образования в качестве обязательного предмета в 5-9 классах. </w:t>
      </w:r>
    </w:p>
    <w:p w:rsidR="005B17E0" w:rsidRPr="00F55A24" w:rsidRDefault="005B17E0" w:rsidP="006F3E34">
      <w:pPr>
        <w:ind w:firstLine="567"/>
        <w:jc w:val="both"/>
        <w:rPr>
          <w:rFonts w:ascii="Times New Roman" w:hAnsi="Times New Roman"/>
        </w:rPr>
      </w:pPr>
      <w:r w:rsidRPr="00F55A24">
        <w:rPr>
          <w:rFonts w:ascii="Times New Roman" w:hAnsi="Times New Roman"/>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5B17E0" w:rsidRPr="00F55A24" w:rsidRDefault="0027198D" w:rsidP="006F3E34">
      <w:pPr>
        <w:ind w:firstLine="567"/>
        <w:jc w:val="both"/>
        <w:rPr>
          <w:rFonts w:ascii="Times New Roman" w:hAnsi="Times New Roman"/>
        </w:rPr>
      </w:pPr>
      <w:r w:rsidRPr="00F55A24">
        <w:rPr>
          <w:rFonts w:ascii="Times New Roman" w:hAnsi="Times New Roman"/>
        </w:rPr>
        <w:t>СТРУКТУРНО</w:t>
      </w:r>
      <w:r w:rsidR="005B17E0" w:rsidRPr="00F55A24">
        <w:rPr>
          <w:rFonts w:ascii="Times New Roman" w:hAnsi="Times New Roman"/>
        </w:rPr>
        <w:t xml:space="preserve"> предмет «История» включает учебные курсы по всеобщей истории и истории России. </w:t>
      </w:r>
    </w:p>
    <w:p w:rsidR="005B17E0" w:rsidRPr="00F55A24" w:rsidRDefault="005B17E0" w:rsidP="006F3E34">
      <w:pPr>
        <w:ind w:firstLine="567"/>
        <w:jc w:val="both"/>
        <w:rPr>
          <w:rFonts w:ascii="Times New Roman" w:hAnsi="Times New Roman"/>
        </w:rPr>
      </w:pPr>
      <w:r w:rsidRPr="00F55A24">
        <w:rPr>
          <w:rFonts w:ascii="Times New Roman" w:hAnsi="Times New Roman"/>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5B17E0" w:rsidRPr="00F55A24" w:rsidRDefault="005B17E0" w:rsidP="006F3E34">
      <w:pPr>
        <w:ind w:firstLine="567"/>
        <w:jc w:val="both"/>
        <w:rPr>
          <w:rFonts w:ascii="Times New Roman" w:hAnsi="Times New Roman"/>
        </w:rPr>
      </w:pPr>
      <w:r w:rsidRPr="00F55A24">
        <w:rPr>
          <w:rFonts w:ascii="Times New Roman" w:hAnsi="Times New Roman"/>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5B17E0" w:rsidRPr="00F55A24" w:rsidRDefault="005B17E0" w:rsidP="006F3E34">
      <w:pPr>
        <w:ind w:firstLine="567"/>
        <w:jc w:val="both"/>
        <w:rPr>
          <w:rFonts w:ascii="Times New Roman" w:hAnsi="Times New Roman"/>
        </w:rPr>
      </w:pPr>
      <w:r w:rsidRPr="00F55A24">
        <w:rPr>
          <w:rFonts w:ascii="Times New Roman" w:hAnsi="Times New Roman"/>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5B17E0" w:rsidRPr="00F55A24" w:rsidRDefault="005B17E0" w:rsidP="006F3E34">
      <w:pPr>
        <w:ind w:firstLine="567"/>
        <w:jc w:val="both"/>
        <w:rPr>
          <w:rFonts w:ascii="Times New Roman" w:hAnsi="Times New Roman"/>
        </w:rPr>
      </w:pPr>
      <w:r w:rsidRPr="00F55A24">
        <w:rPr>
          <w:rFonts w:ascii="Times New Roman" w:hAnsi="Times New Roman"/>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5B17E0" w:rsidRPr="00F55A24" w:rsidRDefault="005B17E0" w:rsidP="006F3E34">
      <w:pPr>
        <w:ind w:firstLine="567"/>
        <w:jc w:val="both"/>
        <w:rPr>
          <w:rFonts w:ascii="Times New Roman" w:hAnsi="Times New Roman"/>
        </w:rPr>
      </w:pPr>
      <w:r w:rsidRPr="00F55A24">
        <w:rPr>
          <w:rFonts w:ascii="Times New Roman" w:hAnsi="Times New Roman"/>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5B17E0" w:rsidRPr="00F55A24" w:rsidRDefault="005B17E0" w:rsidP="006F3E34">
      <w:pPr>
        <w:ind w:firstLine="567"/>
        <w:jc w:val="both"/>
        <w:rPr>
          <w:rFonts w:ascii="Times New Roman" w:hAnsi="Times New Roman"/>
        </w:rPr>
      </w:pPr>
      <w:r w:rsidRPr="00F55A24">
        <w:rPr>
          <w:rFonts w:ascii="Times New Roman" w:hAnsi="Times New Roman"/>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5B17E0" w:rsidRPr="00F55A24" w:rsidRDefault="005B17E0" w:rsidP="006F3E34">
      <w:pPr>
        <w:ind w:firstLine="567"/>
        <w:jc w:val="both"/>
        <w:rPr>
          <w:rFonts w:ascii="Times New Roman" w:hAnsi="Times New Roman"/>
        </w:rPr>
      </w:pPr>
      <w:r w:rsidRPr="00F55A24">
        <w:rPr>
          <w:rFonts w:ascii="Times New Roman" w:hAnsi="Times New Roman"/>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5B17E0" w:rsidRPr="00F55A24" w:rsidRDefault="005B17E0" w:rsidP="006F3E34">
      <w:pPr>
        <w:ind w:firstLine="567"/>
        <w:jc w:val="both"/>
        <w:rPr>
          <w:rFonts w:ascii="Times New Roman" w:hAnsi="Times New Roman"/>
        </w:rPr>
      </w:pPr>
      <w:r w:rsidRPr="00F55A24">
        <w:rPr>
          <w:rFonts w:ascii="Times New Roman" w:hAnsi="Times New Roman"/>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5B17E0" w:rsidRPr="00F55A24" w:rsidRDefault="005B17E0" w:rsidP="006F3E34">
      <w:pPr>
        <w:ind w:firstLine="567"/>
        <w:jc w:val="both"/>
        <w:rPr>
          <w:rFonts w:ascii="Times New Roman" w:hAnsi="Times New Roman"/>
        </w:rPr>
      </w:pPr>
      <w:r w:rsidRPr="00F55A24">
        <w:rPr>
          <w:rFonts w:ascii="Times New Roman" w:hAnsi="Times New Roman"/>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5B17E0" w:rsidRPr="00F55A24" w:rsidRDefault="005B17E0" w:rsidP="006F3E34">
      <w:pPr>
        <w:ind w:firstLine="567"/>
        <w:jc w:val="both"/>
        <w:rPr>
          <w:rFonts w:ascii="Times New Roman" w:hAnsi="Times New Roman"/>
        </w:rPr>
      </w:pPr>
      <w:r w:rsidRPr="00F55A24">
        <w:rPr>
          <w:rFonts w:ascii="Times New Roman" w:hAnsi="Times New Roman"/>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5B17E0" w:rsidRPr="00F55A24" w:rsidRDefault="005B17E0" w:rsidP="006F3E34">
      <w:pPr>
        <w:ind w:firstLine="567"/>
        <w:jc w:val="both"/>
        <w:rPr>
          <w:rFonts w:ascii="Times New Roman" w:hAnsi="Times New Roman"/>
        </w:rPr>
      </w:pPr>
      <w:r w:rsidRPr="00F55A24">
        <w:rPr>
          <w:rFonts w:ascii="Times New Roman" w:hAnsi="Times New Roman"/>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5B17E0" w:rsidRPr="00F55A24" w:rsidRDefault="005B17E0" w:rsidP="006F3E34">
      <w:pPr>
        <w:ind w:firstLine="567"/>
        <w:jc w:val="both"/>
        <w:rPr>
          <w:rFonts w:ascii="Times New Roman" w:hAnsi="Times New Roman"/>
        </w:rPr>
      </w:pPr>
      <w:r w:rsidRPr="00F55A24">
        <w:rPr>
          <w:rFonts w:ascii="Times New Roman" w:hAnsi="Times New Roman"/>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5B17E0" w:rsidRPr="00F55A24" w:rsidRDefault="005B17E0" w:rsidP="006F3E34">
      <w:pPr>
        <w:ind w:firstLine="567"/>
        <w:jc w:val="both"/>
        <w:rPr>
          <w:rFonts w:ascii="Times New Roman" w:hAnsi="Times New Roman"/>
        </w:rPr>
      </w:pPr>
      <w:r w:rsidRPr="00F55A24">
        <w:rPr>
          <w:rFonts w:ascii="Times New Roman" w:hAnsi="Times New Roman"/>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5B17E0" w:rsidRPr="00F55A24" w:rsidRDefault="005B17E0" w:rsidP="006F3E34">
      <w:pPr>
        <w:ind w:firstLine="567"/>
        <w:jc w:val="both"/>
        <w:rPr>
          <w:rFonts w:ascii="Times New Roman" w:hAnsi="Times New Roman"/>
        </w:rPr>
      </w:pPr>
      <w:r w:rsidRPr="00F55A24">
        <w:rPr>
          <w:rFonts w:ascii="Times New Roman" w:hAnsi="Times New Roman"/>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5B17E0" w:rsidRPr="00F55A24" w:rsidRDefault="005B17E0" w:rsidP="006F3E34">
      <w:pPr>
        <w:ind w:firstLine="567"/>
        <w:jc w:val="both"/>
        <w:rPr>
          <w:rFonts w:ascii="Times New Roman" w:hAnsi="Times New Roman"/>
        </w:rPr>
      </w:pPr>
      <w:r w:rsidRPr="00F55A24">
        <w:rPr>
          <w:rFonts w:ascii="Times New Roman" w:hAnsi="Times New Roman"/>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5B17E0" w:rsidRPr="0027198D" w:rsidRDefault="0027198D" w:rsidP="0027198D">
      <w:pPr>
        <w:ind w:firstLine="567"/>
        <w:jc w:val="center"/>
        <w:rPr>
          <w:rFonts w:ascii="Times New Roman" w:hAnsi="Times New Roman"/>
          <w:b/>
        </w:rPr>
      </w:pPr>
      <w:r w:rsidRPr="0027198D">
        <w:rPr>
          <w:rFonts w:ascii="Times New Roman" w:hAnsi="Times New Roman"/>
          <w:b/>
        </w:rPr>
        <w:t>ИСТОРИЯ РОССИИ. ВСЕОБЩАЯ ИСТОРИЯ</w:t>
      </w:r>
    </w:p>
    <w:p w:rsidR="005B17E0" w:rsidRPr="0027198D" w:rsidRDefault="0027198D" w:rsidP="0027198D">
      <w:pPr>
        <w:ind w:firstLine="567"/>
        <w:jc w:val="center"/>
        <w:rPr>
          <w:rFonts w:ascii="Times New Roman" w:hAnsi="Times New Roman"/>
          <w:b/>
        </w:rPr>
      </w:pPr>
      <w:r w:rsidRPr="0027198D">
        <w:rPr>
          <w:rFonts w:ascii="Times New Roman" w:hAnsi="Times New Roman"/>
          <w:b/>
        </w:rPr>
        <w:t>ИСТОРИЯ РОССИИ</w:t>
      </w:r>
    </w:p>
    <w:p w:rsidR="005B17E0" w:rsidRPr="00F55A24" w:rsidRDefault="005B17E0" w:rsidP="003274B8">
      <w:pPr>
        <w:ind w:firstLine="567"/>
        <w:jc w:val="center"/>
        <w:rPr>
          <w:rFonts w:ascii="Times New Roman" w:hAnsi="Times New Roman"/>
        </w:rPr>
      </w:pPr>
      <w:r w:rsidRPr="00F55A24">
        <w:rPr>
          <w:rFonts w:ascii="Times New Roman" w:hAnsi="Times New Roman"/>
        </w:rPr>
        <w:t>От Древней Руси к Российскому государству</w:t>
      </w:r>
    </w:p>
    <w:p w:rsidR="005B17E0" w:rsidRPr="00F55A24" w:rsidRDefault="005B17E0" w:rsidP="003274B8">
      <w:pPr>
        <w:ind w:firstLine="567"/>
        <w:jc w:val="center"/>
        <w:rPr>
          <w:rFonts w:ascii="Times New Roman" w:hAnsi="Times New Roman"/>
        </w:rPr>
      </w:pPr>
      <w:r w:rsidRPr="00F55A24">
        <w:rPr>
          <w:rFonts w:ascii="Times New Roman" w:hAnsi="Times New Roman"/>
        </w:rPr>
        <w:t>Введение</w:t>
      </w:r>
    </w:p>
    <w:p w:rsidR="005B17E0" w:rsidRPr="00F55A24" w:rsidRDefault="005B17E0" w:rsidP="006F3E34">
      <w:pPr>
        <w:ind w:firstLine="567"/>
        <w:jc w:val="both"/>
        <w:rPr>
          <w:rFonts w:ascii="Times New Roman" w:hAnsi="Times New Roman"/>
        </w:rPr>
      </w:pPr>
      <w:r w:rsidRPr="00F55A24">
        <w:rPr>
          <w:rFonts w:ascii="Times New Roman" w:hAnsi="Times New Roman"/>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5B17E0" w:rsidRPr="00F55A24" w:rsidRDefault="005B17E0" w:rsidP="003274B8">
      <w:pPr>
        <w:ind w:firstLine="567"/>
        <w:jc w:val="center"/>
        <w:rPr>
          <w:rFonts w:ascii="Times New Roman" w:hAnsi="Times New Roman"/>
        </w:rPr>
      </w:pPr>
      <w:r w:rsidRPr="00F55A24">
        <w:rPr>
          <w:rFonts w:ascii="Times New Roman" w:hAnsi="Times New Roman"/>
        </w:rPr>
        <w:t>Народы и государства на территории нашей страны в древности</w:t>
      </w:r>
    </w:p>
    <w:p w:rsidR="005B17E0" w:rsidRPr="00F55A24" w:rsidRDefault="005B17E0" w:rsidP="006F3E34">
      <w:pPr>
        <w:ind w:firstLine="567"/>
        <w:jc w:val="both"/>
        <w:rPr>
          <w:rFonts w:ascii="Times New Roman" w:hAnsi="Times New Roman"/>
        </w:rPr>
      </w:pPr>
      <w:r w:rsidRPr="00F55A24">
        <w:rPr>
          <w:rFonts w:ascii="Times New Roman" w:hAnsi="Times New Roman"/>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5B17E0" w:rsidRPr="00F55A24" w:rsidRDefault="005B17E0" w:rsidP="006F3E34">
      <w:pPr>
        <w:ind w:firstLine="567"/>
        <w:jc w:val="both"/>
        <w:rPr>
          <w:rFonts w:ascii="Times New Roman" w:hAnsi="Times New Roman"/>
        </w:rPr>
      </w:pPr>
      <w:r w:rsidRPr="00F55A24">
        <w:rPr>
          <w:rFonts w:ascii="Times New Roman" w:hAnsi="Times New Roman"/>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5B17E0" w:rsidRPr="00F55A24" w:rsidRDefault="005B17E0" w:rsidP="003274B8">
      <w:pPr>
        <w:ind w:firstLine="567"/>
        <w:jc w:val="center"/>
        <w:rPr>
          <w:rFonts w:ascii="Times New Roman" w:hAnsi="Times New Roman"/>
        </w:rPr>
      </w:pPr>
      <w:r w:rsidRPr="00F55A24">
        <w:rPr>
          <w:rFonts w:ascii="Times New Roman" w:hAnsi="Times New Roman"/>
        </w:rPr>
        <w:t>Восточная Европа в середине I тыс. н. э.</w:t>
      </w:r>
    </w:p>
    <w:p w:rsidR="005B17E0" w:rsidRPr="00F55A24" w:rsidRDefault="005B17E0" w:rsidP="006F3E34">
      <w:pPr>
        <w:ind w:firstLine="567"/>
        <w:jc w:val="both"/>
        <w:rPr>
          <w:rFonts w:ascii="Times New Roman" w:hAnsi="Times New Roman"/>
        </w:rPr>
      </w:pPr>
      <w:r w:rsidRPr="00F55A24">
        <w:rPr>
          <w:rFonts w:ascii="Times New Roman" w:hAnsi="Times New Roman"/>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5B17E0" w:rsidRPr="00F55A24" w:rsidRDefault="005B17E0" w:rsidP="003274B8">
      <w:pPr>
        <w:ind w:firstLine="567"/>
        <w:jc w:val="center"/>
        <w:rPr>
          <w:rFonts w:ascii="Times New Roman" w:hAnsi="Times New Roman"/>
        </w:rPr>
      </w:pPr>
      <w:r w:rsidRPr="00F55A24">
        <w:rPr>
          <w:rFonts w:ascii="Times New Roman" w:hAnsi="Times New Roman"/>
        </w:rPr>
        <w:t>Образование государства Русь</w:t>
      </w:r>
    </w:p>
    <w:p w:rsidR="005B17E0" w:rsidRPr="00F55A24" w:rsidRDefault="005B17E0" w:rsidP="006F3E34">
      <w:pPr>
        <w:ind w:firstLine="567"/>
        <w:jc w:val="both"/>
        <w:rPr>
          <w:rFonts w:ascii="Times New Roman" w:hAnsi="Times New Roman"/>
        </w:rPr>
      </w:pPr>
      <w:r w:rsidRPr="00F55A24">
        <w:rPr>
          <w:rFonts w:ascii="Times New Roman" w:hAnsi="Times New Roman"/>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5B17E0" w:rsidRPr="00F55A24" w:rsidRDefault="005B17E0" w:rsidP="006F3E34">
      <w:pPr>
        <w:ind w:firstLine="567"/>
        <w:jc w:val="both"/>
        <w:rPr>
          <w:rFonts w:ascii="Times New Roman" w:hAnsi="Times New Roman"/>
        </w:rPr>
      </w:pPr>
      <w:r w:rsidRPr="00F55A24">
        <w:rPr>
          <w:rFonts w:ascii="Times New Roman" w:hAnsi="Times New Roman"/>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5B17E0" w:rsidRPr="00F55A24" w:rsidRDefault="005B17E0" w:rsidP="006F3E34">
      <w:pPr>
        <w:ind w:firstLine="567"/>
        <w:jc w:val="both"/>
        <w:rPr>
          <w:rFonts w:ascii="Times New Roman" w:hAnsi="Times New Roman"/>
        </w:rPr>
      </w:pPr>
      <w:r w:rsidRPr="00F55A24">
        <w:rPr>
          <w:rFonts w:ascii="Times New Roman" w:hAnsi="Times New Roman"/>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5B17E0" w:rsidRPr="00F55A24" w:rsidRDefault="005B17E0" w:rsidP="003274B8">
      <w:pPr>
        <w:ind w:firstLine="567"/>
        <w:jc w:val="center"/>
        <w:rPr>
          <w:rFonts w:ascii="Times New Roman" w:hAnsi="Times New Roman"/>
        </w:rPr>
      </w:pPr>
      <w:r w:rsidRPr="00F55A24">
        <w:rPr>
          <w:rFonts w:ascii="Times New Roman" w:hAnsi="Times New Roman"/>
        </w:rPr>
        <w:t>Принятие христианства и его значение. Византийское наследие на Руси.</w:t>
      </w:r>
    </w:p>
    <w:p w:rsidR="005B17E0" w:rsidRPr="00F55A24" w:rsidRDefault="005B17E0" w:rsidP="003274B8">
      <w:pPr>
        <w:ind w:firstLine="567"/>
        <w:jc w:val="center"/>
        <w:rPr>
          <w:rFonts w:ascii="Times New Roman" w:hAnsi="Times New Roman"/>
        </w:rPr>
      </w:pPr>
      <w:r w:rsidRPr="00F55A24">
        <w:rPr>
          <w:rFonts w:ascii="Times New Roman" w:hAnsi="Times New Roman"/>
        </w:rPr>
        <w:t>Русь в конце X – начале XII в.</w:t>
      </w:r>
    </w:p>
    <w:p w:rsidR="005B17E0" w:rsidRPr="00F55A24" w:rsidRDefault="005B17E0" w:rsidP="006F3E34">
      <w:pPr>
        <w:ind w:firstLine="567"/>
        <w:jc w:val="both"/>
        <w:rPr>
          <w:rFonts w:ascii="Times New Roman" w:hAnsi="Times New Roman"/>
        </w:rPr>
      </w:pPr>
      <w:r w:rsidRPr="00F55A24">
        <w:rPr>
          <w:rFonts w:ascii="Times New Roman" w:hAnsi="Times New Roman"/>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5B17E0" w:rsidRPr="00F55A24" w:rsidRDefault="005B17E0" w:rsidP="003274B8">
      <w:pPr>
        <w:ind w:firstLine="567"/>
        <w:jc w:val="both"/>
        <w:rPr>
          <w:rFonts w:ascii="Times New Roman" w:hAnsi="Times New Roman"/>
        </w:rPr>
      </w:pPr>
      <w:r w:rsidRPr="00F55A24">
        <w:rPr>
          <w:rFonts w:ascii="Times New Roman" w:hAnsi="Times New Roman"/>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5B17E0" w:rsidRPr="00F55A24" w:rsidRDefault="005B17E0" w:rsidP="003274B8">
      <w:pPr>
        <w:ind w:firstLine="567"/>
        <w:jc w:val="both"/>
        <w:rPr>
          <w:rFonts w:ascii="Times New Roman" w:hAnsi="Times New Roman"/>
        </w:rPr>
      </w:pPr>
      <w:r w:rsidRPr="00F55A24">
        <w:rPr>
          <w:rFonts w:ascii="Times New Roman" w:hAnsi="Times New Roman"/>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5B17E0" w:rsidRPr="00F55A24" w:rsidRDefault="005B17E0" w:rsidP="003274B8">
      <w:pPr>
        <w:jc w:val="center"/>
        <w:rPr>
          <w:rFonts w:ascii="Times New Roman" w:hAnsi="Times New Roman"/>
        </w:rPr>
      </w:pPr>
      <w:r w:rsidRPr="00F55A24">
        <w:rPr>
          <w:rFonts w:ascii="Times New Roman" w:hAnsi="Times New Roman"/>
        </w:rPr>
        <w:t>Культурное пространство</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5B17E0" w:rsidRPr="00F55A24" w:rsidRDefault="005B17E0" w:rsidP="0057276A">
      <w:pPr>
        <w:ind w:firstLine="567"/>
        <w:jc w:val="center"/>
        <w:rPr>
          <w:rFonts w:ascii="Times New Roman" w:hAnsi="Times New Roman"/>
        </w:rPr>
      </w:pPr>
      <w:r w:rsidRPr="00F55A24">
        <w:rPr>
          <w:rFonts w:ascii="Times New Roman" w:hAnsi="Times New Roman"/>
        </w:rPr>
        <w:t>Русь в середине XII – начале XIII в.</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5B17E0" w:rsidRPr="00F55A24" w:rsidRDefault="005B17E0" w:rsidP="0057276A">
      <w:pPr>
        <w:ind w:firstLine="567"/>
        <w:jc w:val="center"/>
        <w:rPr>
          <w:rFonts w:ascii="Times New Roman" w:hAnsi="Times New Roman"/>
        </w:rPr>
      </w:pPr>
      <w:r w:rsidRPr="00F55A24">
        <w:rPr>
          <w:rFonts w:ascii="Times New Roman" w:hAnsi="Times New Roman"/>
        </w:rPr>
        <w:t>Русские земли в середине XIII - XIV в.</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5B17E0" w:rsidRPr="00F55A24" w:rsidRDefault="005B17E0" w:rsidP="0057276A">
      <w:pPr>
        <w:ind w:firstLine="567"/>
        <w:jc w:val="center"/>
        <w:rPr>
          <w:rFonts w:ascii="Times New Roman" w:hAnsi="Times New Roman"/>
        </w:rPr>
      </w:pPr>
      <w:r w:rsidRPr="00F55A24">
        <w:rPr>
          <w:rFonts w:ascii="Times New Roman" w:hAnsi="Times New Roman"/>
        </w:rPr>
        <w:t>Народы и государства степной зоны Восточной Европы и Сибири в XIII-XV вв.</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5B17E0" w:rsidRPr="00F55A24" w:rsidRDefault="005B17E0" w:rsidP="003274B8">
      <w:pPr>
        <w:ind w:firstLine="567"/>
        <w:jc w:val="both"/>
        <w:rPr>
          <w:rFonts w:ascii="Times New Roman" w:hAnsi="Times New Roman"/>
        </w:rPr>
      </w:pPr>
      <w:r w:rsidRPr="00F55A24">
        <w:rPr>
          <w:rFonts w:ascii="Times New Roman" w:hAnsi="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5B17E0" w:rsidRPr="00F55A24" w:rsidRDefault="005B17E0" w:rsidP="0057276A">
      <w:pPr>
        <w:ind w:firstLine="567"/>
        <w:jc w:val="center"/>
        <w:rPr>
          <w:rFonts w:ascii="Times New Roman" w:hAnsi="Times New Roman"/>
        </w:rPr>
      </w:pPr>
      <w:r w:rsidRPr="00F55A24">
        <w:rPr>
          <w:rFonts w:ascii="Times New Roman" w:hAnsi="Times New Roman"/>
        </w:rPr>
        <w:t>Культурное пространство</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5B17E0" w:rsidRPr="00F55A24" w:rsidRDefault="005B17E0" w:rsidP="0057276A">
      <w:pPr>
        <w:ind w:firstLine="567"/>
        <w:jc w:val="center"/>
        <w:rPr>
          <w:rFonts w:ascii="Times New Roman" w:hAnsi="Times New Roman"/>
        </w:rPr>
      </w:pPr>
      <w:r w:rsidRPr="00F55A24">
        <w:rPr>
          <w:rFonts w:ascii="Times New Roman" w:hAnsi="Times New Roman"/>
        </w:rPr>
        <w:t>Формирование единого Русского государства в XV веке</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5B17E0" w:rsidRPr="00F55A24" w:rsidRDefault="005B17E0" w:rsidP="0057276A">
      <w:pPr>
        <w:ind w:firstLine="567"/>
        <w:jc w:val="center"/>
        <w:rPr>
          <w:rFonts w:ascii="Times New Roman" w:hAnsi="Times New Roman"/>
        </w:rPr>
      </w:pPr>
      <w:r w:rsidRPr="00F55A24">
        <w:rPr>
          <w:rFonts w:ascii="Times New Roman" w:hAnsi="Times New Roman"/>
        </w:rPr>
        <w:t>Культурное пространство</w:t>
      </w:r>
    </w:p>
    <w:p w:rsidR="005B17E0" w:rsidRPr="00F55A24" w:rsidRDefault="005B17E0" w:rsidP="003274B8">
      <w:pPr>
        <w:ind w:firstLine="567"/>
        <w:jc w:val="both"/>
        <w:rPr>
          <w:rFonts w:ascii="Times New Roman" w:hAnsi="Times New Roman"/>
        </w:rPr>
      </w:pPr>
      <w:r w:rsidRPr="00F55A24">
        <w:rPr>
          <w:rFonts w:ascii="Times New Roman" w:hAnsi="Times New Roman"/>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5B17E0" w:rsidRPr="00F55A24" w:rsidRDefault="005B17E0" w:rsidP="0057276A">
      <w:pPr>
        <w:ind w:firstLine="567"/>
        <w:jc w:val="center"/>
        <w:rPr>
          <w:rFonts w:ascii="Times New Roman" w:hAnsi="Times New Roman"/>
        </w:rPr>
      </w:pPr>
      <w:r w:rsidRPr="00F55A24">
        <w:rPr>
          <w:rFonts w:ascii="Times New Roman" w:hAnsi="Times New Roman"/>
        </w:rPr>
        <w:t>Региональный компонент</w:t>
      </w:r>
    </w:p>
    <w:p w:rsidR="005B17E0" w:rsidRPr="00F55A24" w:rsidRDefault="005B17E0" w:rsidP="003274B8">
      <w:pPr>
        <w:ind w:firstLine="567"/>
        <w:jc w:val="both"/>
        <w:rPr>
          <w:rFonts w:ascii="Times New Roman" w:hAnsi="Times New Roman"/>
        </w:rPr>
      </w:pPr>
      <w:r w:rsidRPr="00F55A24">
        <w:rPr>
          <w:rFonts w:ascii="Times New Roman" w:hAnsi="Times New Roman"/>
        </w:rPr>
        <w:t>Наш регион в древности и средневековье.</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Россия </w:t>
      </w:r>
      <w:r w:rsidR="0057276A">
        <w:rPr>
          <w:rFonts w:ascii="Times New Roman" w:hAnsi="Times New Roman"/>
        </w:rPr>
        <w:t>в</w:t>
      </w:r>
      <w:r w:rsidRPr="00F55A24">
        <w:rPr>
          <w:rFonts w:ascii="Times New Roman" w:hAnsi="Times New Roman"/>
        </w:rPr>
        <w:t xml:space="preserve"> XVI – XVII вв.: от великого княжества к царству. Россия в XVI веке.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5B17E0" w:rsidRPr="00F55A24" w:rsidRDefault="005B17E0" w:rsidP="003274B8">
      <w:pPr>
        <w:ind w:firstLine="567"/>
        <w:jc w:val="both"/>
        <w:rPr>
          <w:rFonts w:ascii="Times New Roman" w:hAnsi="Times New Roman"/>
        </w:rPr>
      </w:pPr>
      <w:r w:rsidRPr="00F55A24">
        <w:rPr>
          <w:rFonts w:ascii="Times New Roman" w:hAnsi="Times New Roman"/>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5B17E0" w:rsidRPr="00F55A24" w:rsidRDefault="005B17E0" w:rsidP="003274B8">
      <w:pPr>
        <w:ind w:firstLine="567"/>
        <w:jc w:val="both"/>
        <w:rPr>
          <w:rFonts w:ascii="Times New Roman" w:hAnsi="Times New Roman"/>
        </w:rPr>
      </w:pPr>
      <w:r w:rsidRPr="00F55A24">
        <w:rPr>
          <w:rFonts w:ascii="Times New Roman" w:hAnsi="Times New Roman"/>
        </w:rPr>
        <w:t>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5B17E0" w:rsidRPr="00F55A24" w:rsidRDefault="005B17E0" w:rsidP="0057276A">
      <w:pPr>
        <w:ind w:firstLine="567"/>
        <w:jc w:val="center"/>
        <w:rPr>
          <w:rFonts w:ascii="Times New Roman" w:hAnsi="Times New Roman"/>
        </w:rPr>
      </w:pPr>
      <w:r w:rsidRPr="00F55A24">
        <w:rPr>
          <w:rFonts w:ascii="Times New Roman" w:hAnsi="Times New Roman"/>
        </w:rPr>
        <w:t>Смута в России</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Династический кризис. Земский собор 1598 г. и избрание на царство Бориса Годунова. Политика Бориса Годунова, в т. ч. в отношении боярства. Опала семейства Романовых. Голод 1601-1603 гг. и обострение социально-экономического кризиса.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5B17E0" w:rsidRPr="00F55A24" w:rsidRDefault="005B17E0" w:rsidP="0057276A">
      <w:pPr>
        <w:ind w:firstLine="567"/>
        <w:jc w:val="center"/>
        <w:rPr>
          <w:rFonts w:ascii="Times New Roman" w:hAnsi="Times New Roman"/>
        </w:rPr>
      </w:pPr>
      <w:r w:rsidRPr="00F55A24">
        <w:rPr>
          <w:rFonts w:ascii="Times New Roman" w:hAnsi="Times New Roman"/>
        </w:rPr>
        <w:t>Россия в XVII веке</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5B17E0" w:rsidRPr="00F55A24" w:rsidRDefault="005B17E0" w:rsidP="0057276A">
      <w:pPr>
        <w:ind w:firstLine="567"/>
        <w:jc w:val="center"/>
        <w:rPr>
          <w:rFonts w:ascii="Times New Roman" w:hAnsi="Times New Roman"/>
        </w:rPr>
      </w:pPr>
      <w:r w:rsidRPr="00F55A24">
        <w:rPr>
          <w:rFonts w:ascii="Times New Roman" w:hAnsi="Times New Roman"/>
        </w:rPr>
        <w:t>Царь Федор Алексеевич. Отмена местничества. Налоговая (податная) реформа.</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5B17E0" w:rsidRPr="00F55A24" w:rsidRDefault="005B17E0" w:rsidP="0057276A">
      <w:pPr>
        <w:ind w:firstLine="567"/>
        <w:jc w:val="center"/>
        <w:rPr>
          <w:rFonts w:ascii="Times New Roman" w:hAnsi="Times New Roman"/>
        </w:rPr>
      </w:pPr>
      <w:r w:rsidRPr="00F55A24">
        <w:rPr>
          <w:rFonts w:ascii="Times New Roman" w:hAnsi="Times New Roman"/>
        </w:rPr>
        <w:t>Культурное пространство</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Изобразительное искусство. Симон Ушаков. Ярославская школа иконописи. Парсунная живопись.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5B17E0" w:rsidRPr="00F55A24" w:rsidRDefault="005B17E0" w:rsidP="0057276A">
      <w:pPr>
        <w:ind w:firstLine="567"/>
        <w:jc w:val="center"/>
        <w:rPr>
          <w:rFonts w:ascii="Times New Roman" w:hAnsi="Times New Roman"/>
        </w:rPr>
      </w:pPr>
      <w:r w:rsidRPr="00F55A24">
        <w:rPr>
          <w:rFonts w:ascii="Times New Roman" w:hAnsi="Times New Roman"/>
        </w:rPr>
        <w:t>Региональный компонент</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Наш регион в XVI – XVII вв. </w:t>
      </w:r>
    </w:p>
    <w:p w:rsidR="005B17E0" w:rsidRPr="00F55A24" w:rsidRDefault="005B17E0" w:rsidP="0057276A">
      <w:pPr>
        <w:ind w:firstLine="567"/>
        <w:jc w:val="center"/>
        <w:rPr>
          <w:rFonts w:ascii="Times New Roman" w:hAnsi="Times New Roman"/>
        </w:rPr>
      </w:pPr>
      <w:r w:rsidRPr="00F55A24">
        <w:rPr>
          <w:rFonts w:ascii="Times New Roman" w:hAnsi="Times New Roman"/>
        </w:rPr>
        <w:t>Россия в конце XVII - XVIII вв: от царства к империи</w:t>
      </w:r>
    </w:p>
    <w:p w:rsidR="005B17E0" w:rsidRPr="00F55A24" w:rsidRDefault="005B17E0" w:rsidP="0057276A">
      <w:pPr>
        <w:ind w:firstLine="567"/>
        <w:jc w:val="center"/>
        <w:rPr>
          <w:rFonts w:ascii="Times New Roman" w:hAnsi="Times New Roman"/>
        </w:rPr>
      </w:pPr>
      <w:r w:rsidRPr="00F55A24">
        <w:rPr>
          <w:rFonts w:ascii="Times New Roman" w:hAnsi="Times New Roman"/>
        </w:rPr>
        <w:t>Россия в эпоху преобразований Петра I</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Первые гвардейские полки. Создание регулярной армии, военного флота. Рекрутские наборы.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Церковная реформа. Упразднение патриаршества, учреждение синода. Положение конфессий.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Оппозиция реформам Петра I. Социальные движения в первой четверти XVIII в. Восстания в Астрахани, Башкирии, на Дону. Дело царевича Алексея.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Закрепление России на берегах Балтики. Провозглашение России империей. Каспийский поход Петра I.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Итоги, последствия и значение петровских преобразований. Образ Петра I в русской культуре. </w:t>
      </w:r>
    </w:p>
    <w:p w:rsidR="005B17E0" w:rsidRPr="00F55A24" w:rsidRDefault="005B17E0" w:rsidP="0057276A">
      <w:pPr>
        <w:ind w:firstLine="567"/>
        <w:jc w:val="center"/>
        <w:rPr>
          <w:rFonts w:ascii="Times New Roman" w:hAnsi="Times New Roman"/>
        </w:rPr>
      </w:pPr>
      <w:r w:rsidRPr="00F55A24">
        <w:rPr>
          <w:rFonts w:ascii="Times New Roman" w:hAnsi="Times New Roman"/>
        </w:rPr>
        <w:t>После Петра Великого: эпоха «дворцовых переворотов»</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5B17E0" w:rsidRPr="00F55A24" w:rsidRDefault="005B17E0" w:rsidP="0057276A">
      <w:pPr>
        <w:ind w:firstLine="567"/>
        <w:jc w:val="center"/>
        <w:rPr>
          <w:rFonts w:ascii="Times New Roman" w:hAnsi="Times New Roman"/>
        </w:rPr>
      </w:pPr>
      <w:r w:rsidRPr="00F55A24">
        <w:rPr>
          <w:rFonts w:ascii="Times New Roman" w:hAnsi="Times New Roman"/>
        </w:rPr>
        <w:t>Россия в международных конфликтах 1740-х – 1750-х гг. Участие в Семилетней войне.</w:t>
      </w:r>
    </w:p>
    <w:p w:rsidR="005B17E0" w:rsidRPr="00F55A24" w:rsidRDefault="005B17E0" w:rsidP="0057276A">
      <w:pPr>
        <w:ind w:firstLine="567"/>
        <w:jc w:val="center"/>
        <w:rPr>
          <w:rFonts w:ascii="Times New Roman" w:hAnsi="Times New Roman"/>
        </w:rPr>
      </w:pPr>
      <w:r w:rsidRPr="00F55A24">
        <w:rPr>
          <w:rFonts w:ascii="Times New Roman" w:hAnsi="Times New Roman"/>
        </w:rPr>
        <w:t>Петр III. Манифест «о вольности дворянской». Переворот 28 июня 1762 г.</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Россия в 1760-х – 1790- гг. Правление Екатерины II и Павла I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Внешняя политика России второй половины XVIII в., ее основные задачи. Н.И. Панин и А.А.Безбородко.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5B17E0" w:rsidRPr="00F55A24" w:rsidRDefault="005B17E0" w:rsidP="0057276A">
      <w:pPr>
        <w:ind w:firstLine="567"/>
        <w:jc w:val="center"/>
        <w:rPr>
          <w:rFonts w:ascii="Times New Roman" w:hAnsi="Times New Roman"/>
        </w:rPr>
      </w:pPr>
      <w:r w:rsidRPr="00F55A24">
        <w:rPr>
          <w:rFonts w:ascii="Times New Roman" w:hAnsi="Times New Roman"/>
        </w:rPr>
        <w:t>Культурное пространство Российской империи в XVIII в.</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Культура и быт российских сословий. Дворянство: жизнь и быт дворянской усадьбы. Духовенство. Купечество. Крестьянство. </w:t>
      </w:r>
    </w:p>
    <w:p w:rsidR="005B17E0" w:rsidRPr="00F55A24" w:rsidRDefault="005B17E0" w:rsidP="003274B8">
      <w:pPr>
        <w:ind w:firstLine="567"/>
        <w:jc w:val="both"/>
        <w:rPr>
          <w:rFonts w:ascii="Times New Roman" w:hAnsi="Times New Roman"/>
        </w:rPr>
      </w:pPr>
      <w:r w:rsidRPr="00F55A24">
        <w:rPr>
          <w:rFonts w:ascii="Times New Roman" w:hAnsi="Times New Roman"/>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М.В. Ломоносов и его выдающаяся роль в становлении российской науки и образования.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 Казаков.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5B17E0" w:rsidRPr="00F55A24" w:rsidRDefault="005B17E0" w:rsidP="0057276A">
      <w:pPr>
        <w:ind w:firstLine="567"/>
        <w:jc w:val="center"/>
        <w:rPr>
          <w:rFonts w:ascii="Times New Roman" w:hAnsi="Times New Roman"/>
        </w:rPr>
      </w:pPr>
      <w:r w:rsidRPr="00F55A24">
        <w:rPr>
          <w:rFonts w:ascii="Times New Roman" w:hAnsi="Times New Roman"/>
        </w:rPr>
        <w:t>Народы России в XVIII в.</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5B17E0" w:rsidRPr="00F55A24" w:rsidRDefault="005B17E0" w:rsidP="0057276A">
      <w:pPr>
        <w:ind w:firstLine="567"/>
        <w:jc w:val="center"/>
        <w:rPr>
          <w:rFonts w:ascii="Times New Roman" w:hAnsi="Times New Roman"/>
        </w:rPr>
      </w:pPr>
      <w:r w:rsidRPr="00F55A24">
        <w:rPr>
          <w:rFonts w:ascii="Times New Roman" w:hAnsi="Times New Roman"/>
        </w:rPr>
        <w:t>Россия при Павле I</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Внутренняя политика. Ограничение дворянских привилегий. </w:t>
      </w:r>
    </w:p>
    <w:p w:rsidR="005B17E0" w:rsidRPr="00F55A24" w:rsidRDefault="005B17E0" w:rsidP="0057276A">
      <w:pPr>
        <w:ind w:firstLine="567"/>
        <w:jc w:val="center"/>
        <w:rPr>
          <w:rFonts w:ascii="Times New Roman" w:hAnsi="Times New Roman"/>
        </w:rPr>
      </w:pPr>
      <w:r w:rsidRPr="00F55A24">
        <w:rPr>
          <w:rFonts w:ascii="Times New Roman" w:hAnsi="Times New Roman"/>
        </w:rPr>
        <w:t>Региональный компонент</w:t>
      </w:r>
    </w:p>
    <w:p w:rsidR="005B17E0" w:rsidRPr="00F55A24" w:rsidRDefault="005B17E0" w:rsidP="003274B8">
      <w:pPr>
        <w:ind w:firstLine="567"/>
        <w:jc w:val="both"/>
        <w:rPr>
          <w:rFonts w:ascii="Times New Roman" w:hAnsi="Times New Roman"/>
        </w:rPr>
      </w:pPr>
      <w:r w:rsidRPr="00F55A24">
        <w:rPr>
          <w:rFonts w:ascii="Times New Roman" w:hAnsi="Times New Roman"/>
        </w:rPr>
        <w:t>Наш регион в XVIII в.</w:t>
      </w:r>
    </w:p>
    <w:p w:rsidR="005B17E0" w:rsidRPr="00F55A24" w:rsidRDefault="005B17E0" w:rsidP="0057276A">
      <w:pPr>
        <w:ind w:firstLine="567"/>
        <w:jc w:val="center"/>
        <w:rPr>
          <w:rFonts w:ascii="Times New Roman" w:hAnsi="Times New Roman"/>
        </w:rPr>
      </w:pPr>
      <w:r w:rsidRPr="00F55A24">
        <w:rPr>
          <w:rFonts w:ascii="Times New Roman" w:hAnsi="Times New Roman"/>
        </w:rPr>
        <w:t>Российская империя в XIX – начале XX вв.</w:t>
      </w:r>
    </w:p>
    <w:p w:rsidR="005B17E0" w:rsidRPr="00F55A24" w:rsidRDefault="005B17E0" w:rsidP="0057276A">
      <w:pPr>
        <w:ind w:firstLine="567"/>
        <w:jc w:val="center"/>
        <w:rPr>
          <w:rFonts w:ascii="Times New Roman" w:hAnsi="Times New Roman"/>
        </w:rPr>
      </w:pPr>
      <w:r w:rsidRPr="00F55A24">
        <w:rPr>
          <w:rFonts w:ascii="Times New Roman" w:hAnsi="Times New Roman"/>
        </w:rPr>
        <w:t>Россия на пути к реформам (1801–1861)</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Александровская эпоха: государственный либерализм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5B17E0" w:rsidRPr="00F55A24" w:rsidRDefault="005B17E0" w:rsidP="0057276A">
      <w:pPr>
        <w:ind w:firstLine="567"/>
        <w:jc w:val="center"/>
        <w:rPr>
          <w:rFonts w:ascii="Times New Roman" w:hAnsi="Times New Roman"/>
        </w:rPr>
      </w:pPr>
      <w:r w:rsidRPr="00F55A24">
        <w:rPr>
          <w:rFonts w:ascii="Times New Roman" w:hAnsi="Times New Roman"/>
        </w:rPr>
        <w:t>Отечественная война 1812 г.</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5B17E0" w:rsidRPr="00F55A24" w:rsidRDefault="005B17E0" w:rsidP="0057276A">
      <w:pPr>
        <w:ind w:firstLine="567"/>
        <w:jc w:val="center"/>
        <w:rPr>
          <w:rFonts w:ascii="Times New Roman" w:hAnsi="Times New Roman"/>
        </w:rPr>
      </w:pPr>
      <w:r w:rsidRPr="00F55A24">
        <w:rPr>
          <w:rFonts w:ascii="Times New Roman" w:hAnsi="Times New Roman"/>
        </w:rPr>
        <w:t>Николаевское самодержавие: государственный консерватизм</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5B17E0" w:rsidRPr="00F55A24" w:rsidRDefault="005B17E0" w:rsidP="0057276A">
      <w:pPr>
        <w:ind w:firstLine="567"/>
        <w:jc w:val="center"/>
        <w:rPr>
          <w:rFonts w:ascii="Times New Roman" w:hAnsi="Times New Roman"/>
        </w:rPr>
      </w:pPr>
      <w:r w:rsidRPr="00F55A24">
        <w:rPr>
          <w:rFonts w:ascii="Times New Roman" w:hAnsi="Times New Roman"/>
        </w:rPr>
        <w:t>Крепостнический социум. Деревня и город</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5B17E0" w:rsidRPr="00F55A24" w:rsidRDefault="005B17E0" w:rsidP="0057276A">
      <w:pPr>
        <w:ind w:firstLine="567"/>
        <w:jc w:val="center"/>
        <w:rPr>
          <w:rFonts w:ascii="Times New Roman" w:hAnsi="Times New Roman"/>
        </w:rPr>
      </w:pPr>
      <w:r w:rsidRPr="00F55A24">
        <w:rPr>
          <w:rFonts w:ascii="Times New Roman" w:hAnsi="Times New Roman"/>
        </w:rPr>
        <w:t>Культурное пространство империи в первой половине XIX в.</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5B17E0" w:rsidRPr="00F55A24" w:rsidRDefault="005B17E0" w:rsidP="0057276A">
      <w:pPr>
        <w:ind w:firstLine="567"/>
        <w:jc w:val="center"/>
        <w:rPr>
          <w:rFonts w:ascii="Times New Roman" w:hAnsi="Times New Roman"/>
        </w:rPr>
      </w:pPr>
      <w:r w:rsidRPr="00F55A24">
        <w:rPr>
          <w:rFonts w:ascii="Times New Roman" w:hAnsi="Times New Roman"/>
        </w:rPr>
        <w:t>Пространство империи: этнокультурный облик страны</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Формирование гражданского правосознания. Основные течения общественной мысли </w:t>
      </w:r>
    </w:p>
    <w:p w:rsidR="005B17E0" w:rsidRPr="00F55A24" w:rsidRDefault="005B17E0" w:rsidP="003274B8">
      <w:pPr>
        <w:ind w:firstLine="567"/>
        <w:jc w:val="both"/>
        <w:rPr>
          <w:rFonts w:ascii="Times New Roman" w:hAnsi="Times New Roman"/>
        </w:rPr>
      </w:pPr>
      <w:r w:rsidRPr="00F55A24">
        <w:rPr>
          <w:rFonts w:ascii="Times New Roman" w:hAnsi="Times New Roman"/>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5B17E0" w:rsidRPr="00F55A24" w:rsidRDefault="005B17E0" w:rsidP="0057276A">
      <w:pPr>
        <w:ind w:firstLine="567"/>
        <w:jc w:val="center"/>
        <w:rPr>
          <w:rFonts w:ascii="Times New Roman" w:hAnsi="Times New Roman"/>
        </w:rPr>
      </w:pPr>
      <w:r w:rsidRPr="00F55A24">
        <w:rPr>
          <w:rFonts w:ascii="Times New Roman" w:hAnsi="Times New Roman"/>
        </w:rPr>
        <w:t>Россия в эпоху реформ</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Преобразования Александра II: социальная и правовая модернизация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5B17E0" w:rsidRPr="00F55A24" w:rsidRDefault="005B17E0" w:rsidP="003274B8">
      <w:pPr>
        <w:ind w:firstLine="567"/>
        <w:jc w:val="both"/>
        <w:rPr>
          <w:rFonts w:ascii="Times New Roman" w:hAnsi="Times New Roman"/>
        </w:rPr>
      </w:pPr>
      <w:r w:rsidRPr="00F55A24">
        <w:rPr>
          <w:rFonts w:ascii="Times New Roman" w:hAnsi="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5B17E0" w:rsidRPr="00F55A24" w:rsidRDefault="005B17E0" w:rsidP="0057276A">
      <w:pPr>
        <w:ind w:firstLine="567"/>
        <w:jc w:val="center"/>
        <w:rPr>
          <w:rFonts w:ascii="Times New Roman" w:hAnsi="Times New Roman"/>
        </w:rPr>
      </w:pPr>
      <w:r w:rsidRPr="00F55A24">
        <w:rPr>
          <w:rFonts w:ascii="Times New Roman" w:hAnsi="Times New Roman"/>
        </w:rPr>
        <w:t>«Народное самодержавие» Александра III</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5B17E0" w:rsidRPr="00F55A24" w:rsidRDefault="005B17E0" w:rsidP="0057276A">
      <w:pPr>
        <w:ind w:firstLine="567"/>
        <w:jc w:val="center"/>
        <w:rPr>
          <w:rFonts w:ascii="Times New Roman" w:hAnsi="Times New Roman"/>
        </w:rPr>
      </w:pPr>
      <w:r w:rsidRPr="00F55A24">
        <w:rPr>
          <w:rFonts w:ascii="Times New Roman" w:hAnsi="Times New Roman"/>
        </w:rPr>
        <w:t>Пореформенный социум. Сельское хозяйство и промышленность</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5B17E0" w:rsidRPr="00F55A24" w:rsidRDefault="005B17E0" w:rsidP="0057276A">
      <w:pPr>
        <w:ind w:firstLine="567"/>
        <w:jc w:val="center"/>
        <w:rPr>
          <w:rFonts w:ascii="Times New Roman" w:hAnsi="Times New Roman"/>
        </w:rPr>
      </w:pPr>
      <w:r w:rsidRPr="00F55A24">
        <w:rPr>
          <w:rFonts w:ascii="Times New Roman" w:hAnsi="Times New Roman"/>
        </w:rPr>
        <w:t>Культурное пространство империи во второй половине XIX в.</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Этнокультурный облик империи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5B17E0" w:rsidRPr="00F55A24" w:rsidRDefault="005B17E0" w:rsidP="0057276A">
      <w:pPr>
        <w:ind w:firstLine="567"/>
        <w:jc w:val="center"/>
        <w:rPr>
          <w:rFonts w:ascii="Times New Roman" w:hAnsi="Times New Roman"/>
        </w:rPr>
      </w:pPr>
      <w:r w:rsidRPr="00F55A24">
        <w:rPr>
          <w:rFonts w:ascii="Times New Roman" w:hAnsi="Times New Roman"/>
        </w:rPr>
        <w:t>Формирование гражданского общества и основные направления общественных движений</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5B17E0" w:rsidRPr="00F55A24" w:rsidRDefault="005B17E0" w:rsidP="0057276A">
      <w:pPr>
        <w:ind w:firstLine="567"/>
        <w:jc w:val="center"/>
        <w:rPr>
          <w:rFonts w:ascii="Times New Roman" w:hAnsi="Times New Roman"/>
        </w:rPr>
      </w:pPr>
      <w:r w:rsidRPr="00F55A24">
        <w:rPr>
          <w:rFonts w:ascii="Times New Roman" w:hAnsi="Times New Roman"/>
        </w:rPr>
        <w:t>Кризис империи в начале ХХ века</w:t>
      </w:r>
    </w:p>
    <w:p w:rsidR="005B17E0" w:rsidRPr="00F55A24" w:rsidRDefault="005B17E0" w:rsidP="003274B8">
      <w:pPr>
        <w:ind w:firstLine="567"/>
        <w:jc w:val="both"/>
        <w:rPr>
          <w:rFonts w:ascii="Times New Roman" w:hAnsi="Times New Roman"/>
        </w:rPr>
      </w:pPr>
      <w:r w:rsidRPr="00F55A24">
        <w:rPr>
          <w:rFonts w:ascii="Times New Roman" w:hAnsi="Times New Roman"/>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w:t>
      </w:r>
      <w:r w:rsidRPr="005B17E0">
        <w:t xml:space="preserve"> </w:t>
      </w:r>
      <w:r w:rsidRPr="00F55A24">
        <w:rPr>
          <w:rFonts w:ascii="Times New Roman" w:hAnsi="Times New Roman"/>
        </w:rPr>
        <w:t xml:space="preserve">Аграрный вопрос.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5B17E0" w:rsidRPr="00F55A24" w:rsidRDefault="005B17E0" w:rsidP="0057276A">
      <w:pPr>
        <w:ind w:firstLine="567"/>
        <w:jc w:val="center"/>
        <w:rPr>
          <w:rFonts w:ascii="Times New Roman" w:hAnsi="Times New Roman"/>
        </w:rPr>
      </w:pPr>
      <w:r w:rsidRPr="00F55A24">
        <w:rPr>
          <w:rFonts w:ascii="Times New Roman" w:hAnsi="Times New Roman"/>
        </w:rPr>
        <w:t>Первая российская революция 1905-1907 гг. Начало парламентаризма</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Предпосылки </w:t>
      </w:r>
      <w:r w:rsidR="0057276A">
        <w:rPr>
          <w:rFonts w:ascii="Times New Roman" w:hAnsi="Times New Roman"/>
        </w:rPr>
        <w:t>п</w:t>
      </w:r>
      <w:r w:rsidRPr="00F55A24">
        <w:rPr>
          <w:rFonts w:ascii="Times New Roman" w:hAnsi="Times New Roman"/>
        </w:rPr>
        <w:t xml:space="preserve">ервой российской революции. Формы социальных протестов. Борьба профессиональных революционеров с государством. Политический терроризм. </w:t>
      </w:r>
    </w:p>
    <w:p w:rsidR="005B17E0" w:rsidRPr="00F55A24" w:rsidRDefault="005B17E0" w:rsidP="003274B8">
      <w:pPr>
        <w:ind w:firstLine="567"/>
        <w:jc w:val="both"/>
        <w:rPr>
          <w:rFonts w:ascii="Times New Roman" w:hAnsi="Times New Roman"/>
        </w:rPr>
      </w:pPr>
      <w:r w:rsidRPr="00F55A24">
        <w:rPr>
          <w:rFonts w:ascii="Times New Roman" w:hAnsi="Times New Roman"/>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5B17E0" w:rsidRPr="008C352C" w:rsidRDefault="005B17E0" w:rsidP="008C352C">
      <w:pPr>
        <w:ind w:firstLine="851"/>
        <w:jc w:val="both"/>
        <w:rPr>
          <w:rFonts w:ascii="Times New Roman" w:hAnsi="Times New Roman"/>
        </w:rPr>
      </w:pPr>
      <w:r w:rsidRPr="008C352C">
        <w:rPr>
          <w:rFonts w:ascii="Times New Roman" w:hAnsi="Times New Roman"/>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5B17E0" w:rsidRPr="008C352C" w:rsidRDefault="005B17E0" w:rsidP="008C352C">
      <w:pPr>
        <w:ind w:firstLine="851"/>
        <w:jc w:val="both"/>
        <w:rPr>
          <w:rFonts w:ascii="Times New Roman" w:hAnsi="Times New Roman"/>
        </w:rPr>
      </w:pPr>
      <w:r w:rsidRPr="008C352C">
        <w:rPr>
          <w:rFonts w:ascii="Times New Roman" w:hAnsi="Times New Roman"/>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5B17E0" w:rsidRPr="008C352C" w:rsidRDefault="005B17E0" w:rsidP="008C352C">
      <w:pPr>
        <w:ind w:firstLine="851"/>
        <w:jc w:val="both"/>
        <w:rPr>
          <w:rFonts w:ascii="Times New Roman" w:hAnsi="Times New Roman"/>
        </w:rPr>
      </w:pPr>
      <w:r w:rsidRPr="008C352C">
        <w:rPr>
          <w:rFonts w:ascii="Times New Roman" w:hAnsi="Times New Roman"/>
        </w:rPr>
        <w:t xml:space="preserve">Общество и власть после революции </w:t>
      </w:r>
    </w:p>
    <w:p w:rsidR="005B17E0" w:rsidRPr="008C352C" w:rsidRDefault="005B17E0" w:rsidP="008C352C">
      <w:pPr>
        <w:ind w:firstLine="851"/>
        <w:jc w:val="both"/>
        <w:rPr>
          <w:rFonts w:ascii="Times New Roman" w:hAnsi="Times New Roman"/>
        </w:rPr>
      </w:pPr>
      <w:r w:rsidRPr="008C352C">
        <w:rPr>
          <w:rFonts w:ascii="Times New Roman" w:hAnsi="Times New Roman"/>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5B17E0" w:rsidRPr="008C352C" w:rsidRDefault="005B17E0" w:rsidP="008C352C">
      <w:pPr>
        <w:ind w:firstLine="851"/>
        <w:jc w:val="both"/>
        <w:rPr>
          <w:rFonts w:ascii="Times New Roman" w:hAnsi="Times New Roman"/>
        </w:rPr>
      </w:pPr>
      <w:r w:rsidRPr="008C352C">
        <w:rPr>
          <w:rFonts w:ascii="Times New Roman" w:hAnsi="Times New Roman"/>
        </w:rPr>
        <w:t xml:space="preserve">Обострение международной обстановки. Блоковая система и участие в ней России. Россия в преддверии мировой катастрофы. </w:t>
      </w:r>
    </w:p>
    <w:p w:rsidR="005B17E0" w:rsidRPr="008C352C" w:rsidRDefault="005B17E0" w:rsidP="008C352C">
      <w:pPr>
        <w:ind w:firstLine="851"/>
        <w:jc w:val="both"/>
        <w:rPr>
          <w:rFonts w:ascii="Times New Roman" w:hAnsi="Times New Roman"/>
        </w:rPr>
      </w:pPr>
      <w:r w:rsidRPr="008C352C">
        <w:rPr>
          <w:rFonts w:ascii="Times New Roman" w:hAnsi="Times New Roman"/>
        </w:rPr>
        <w:t xml:space="preserve">«Серебряный век» российской культуры </w:t>
      </w:r>
    </w:p>
    <w:p w:rsidR="005B17E0" w:rsidRPr="008C352C" w:rsidRDefault="005B17E0" w:rsidP="008C352C">
      <w:pPr>
        <w:ind w:firstLine="851"/>
        <w:jc w:val="both"/>
        <w:rPr>
          <w:rFonts w:ascii="Times New Roman" w:hAnsi="Times New Roman"/>
        </w:rPr>
      </w:pPr>
      <w:r w:rsidRPr="008C352C">
        <w:rPr>
          <w:rFonts w:ascii="Times New Roman" w:hAnsi="Times New Roman"/>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5B17E0" w:rsidRPr="008C352C" w:rsidRDefault="005B17E0" w:rsidP="008C352C">
      <w:pPr>
        <w:ind w:firstLine="851"/>
        <w:jc w:val="both"/>
        <w:rPr>
          <w:rFonts w:ascii="Times New Roman" w:hAnsi="Times New Roman"/>
        </w:rPr>
      </w:pPr>
      <w:r w:rsidRPr="008C352C">
        <w:rPr>
          <w:rFonts w:ascii="Times New Roman" w:hAnsi="Times New Roman"/>
        </w:rPr>
        <w:t xml:space="preserve">Развитие народного просвещения: попытка преодоления разрыва между образованным обществом и народом. </w:t>
      </w:r>
    </w:p>
    <w:p w:rsidR="005B17E0" w:rsidRPr="008C352C" w:rsidRDefault="005B17E0" w:rsidP="008C352C">
      <w:pPr>
        <w:ind w:firstLine="851"/>
        <w:jc w:val="both"/>
        <w:rPr>
          <w:rFonts w:ascii="Times New Roman" w:hAnsi="Times New Roman"/>
        </w:rPr>
      </w:pPr>
      <w:r w:rsidRPr="008C352C">
        <w:rPr>
          <w:rFonts w:ascii="Times New Roman" w:hAnsi="Times New Roman"/>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5B17E0" w:rsidRPr="008C352C" w:rsidRDefault="005B17E0" w:rsidP="008C352C">
      <w:pPr>
        <w:ind w:firstLine="851"/>
        <w:jc w:val="both"/>
        <w:rPr>
          <w:rFonts w:ascii="Times New Roman" w:hAnsi="Times New Roman"/>
        </w:rPr>
      </w:pPr>
      <w:r w:rsidRPr="008C352C">
        <w:rPr>
          <w:rFonts w:ascii="Times New Roman" w:hAnsi="Times New Roman"/>
        </w:rPr>
        <w:t>Региональный компонент</w:t>
      </w:r>
    </w:p>
    <w:p w:rsidR="005B17E0" w:rsidRPr="008C352C" w:rsidRDefault="005B17E0" w:rsidP="008C352C">
      <w:pPr>
        <w:ind w:firstLine="851"/>
        <w:jc w:val="both"/>
        <w:rPr>
          <w:rFonts w:ascii="Times New Roman" w:hAnsi="Times New Roman"/>
        </w:rPr>
      </w:pPr>
      <w:r w:rsidRPr="008C352C">
        <w:rPr>
          <w:rFonts w:ascii="Times New Roman" w:hAnsi="Times New Roman"/>
        </w:rPr>
        <w:t>Наш регион в XIX в.</w:t>
      </w:r>
    </w:p>
    <w:p w:rsidR="005B17E0" w:rsidRPr="008C352C" w:rsidRDefault="005B17E0" w:rsidP="008C352C">
      <w:pPr>
        <w:ind w:firstLine="851"/>
        <w:jc w:val="both"/>
        <w:rPr>
          <w:rFonts w:ascii="Times New Roman" w:hAnsi="Times New Roman"/>
        </w:rPr>
      </w:pPr>
    </w:p>
    <w:p w:rsidR="005B17E0" w:rsidRPr="008C352C" w:rsidRDefault="005B17E0" w:rsidP="008C352C">
      <w:pPr>
        <w:ind w:firstLine="851"/>
        <w:jc w:val="both"/>
        <w:rPr>
          <w:rFonts w:ascii="Times New Roman" w:hAnsi="Times New Roman"/>
        </w:rPr>
      </w:pPr>
      <w:r w:rsidRPr="008C352C">
        <w:rPr>
          <w:rFonts w:ascii="Times New Roman" w:hAnsi="Times New Roman"/>
        </w:rPr>
        <w:t>Всеобщая история</w:t>
      </w:r>
    </w:p>
    <w:p w:rsidR="005B17E0" w:rsidRPr="008C352C" w:rsidRDefault="005B17E0" w:rsidP="008C352C">
      <w:pPr>
        <w:ind w:firstLine="851"/>
        <w:jc w:val="both"/>
        <w:rPr>
          <w:rFonts w:ascii="Times New Roman" w:hAnsi="Times New Roman"/>
        </w:rPr>
      </w:pPr>
      <w:r w:rsidRPr="008C352C">
        <w:rPr>
          <w:rFonts w:ascii="Times New Roman" w:hAnsi="Times New Roman"/>
        </w:rPr>
        <w:t>История Древнего мира</w:t>
      </w:r>
    </w:p>
    <w:p w:rsidR="005B17E0" w:rsidRPr="008C352C" w:rsidRDefault="005B17E0" w:rsidP="008C352C">
      <w:pPr>
        <w:ind w:firstLine="851"/>
        <w:jc w:val="both"/>
        <w:rPr>
          <w:rFonts w:ascii="Times New Roman" w:hAnsi="Times New Roman"/>
        </w:rPr>
      </w:pPr>
      <w:r w:rsidRPr="008C352C">
        <w:rPr>
          <w:rFonts w:ascii="Times New Roman" w:hAnsi="Times New Roman"/>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5B17E0" w:rsidRPr="008C352C" w:rsidRDefault="005B17E0" w:rsidP="008C352C">
      <w:pPr>
        <w:ind w:firstLine="851"/>
        <w:jc w:val="both"/>
        <w:rPr>
          <w:rFonts w:ascii="Times New Roman" w:hAnsi="Times New Roman"/>
        </w:rPr>
      </w:pPr>
      <w:r w:rsidRPr="008C352C">
        <w:rPr>
          <w:rFonts w:ascii="Times New Roman" w:hAnsi="Times New Roman"/>
        </w:rPr>
        <w:t>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5B17E0" w:rsidRPr="008C352C" w:rsidRDefault="005B17E0" w:rsidP="008C352C">
      <w:pPr>
        <w:ind w:firstLine="851"/>
        <w:jc w:val="both"/>
        <w:rPr>
          <w:rFonts w:ascii="Times New Roman" w:hAnsi="Times New Roman"/>
        </w:rPr>
      </w:pPr>
      <w:r w:rsidRPr="008C352C">
        <w:rPr>
          <w:rFonts w:ascii="Times New Roman" w:hAnsi="Times New Roman"/>
        </w:rPr>
        <w:t>Древний мир: понятие и хронология. Карта Древнего мира.</w:t>
      </w:r>
    </w:p>
    <w:p w:rsidR="005B17E0" w:rsidRPr="008C352C" w:rsidRDefault="005B17E0" w:rsidP="008C352C">
      <w:pPr>
        <w:ind w:firstLine="851"/>
        <w:jc w:val="both"/>
        <w:rPr>
          <w:rFonts w:ascii="Times New Roman" w:hAnsi="Times New Roman"/>
        </w:rPr>
      </w:pPr>
      <w:r w:rsidRPr="008C352C">
        <w:rPr>
          <w:rFonts w:ascii="Times New Roman" w:hAnsi="Times New Roman"/>
        </w:rPr>
        <w:t>Древний Восток</w:t>
      </w:r>
    </w:p>
    <w:p w:rsidR="005B17E0" w:rsidRPr="008C352C" w:rsidRDefault="005B17E0" w:rsidP="008C352C">
      <w:pPr>
        <w:ind w:firstLine="851"/>
        <w:jc w:val="both"/>
        <w:rPr>
          <w:rFonts w:ascii="Times New Roman" w:hAnsi="Times New Roman"/>
        </w:rPr>
      </w:pPr>
      <w:r w:rsidRPr="008C352C">
        <w:rPr>
          <w:rFonts w:ascii="Times New Roman" w:hAnsi="Times New Roman"/>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5B17E0" w:rsidRPr="008C352C" w:rsidRDefault="005B17E0" w:rsidP="008C352C">
      <w:pPr>
        <w:ind w:firstLine="851"/>
        <w:jc w:val="both"/>
        <w:rPr>
          <w:rFonts w:ascii="Times New Roman" w:hAnsi="Times New Roman"/>
        </w:rPr>
      </w:pPr>
      <w:r w:rsidRPr="008C352C">
        <w:rPr>
          <w:rFonts w:ascii="Times New Roman" w:hAnsi="Times New Roman"/>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5B17E0" w:rsidRPr="008C352C" w:rsidRDefault="005B17E0" w:rsidP="008C352C">
      <w:pPr>
        <w:ind w:firstLine="851"/>
        <w:jc w:val="both"/>
        <w:rPr>
          <w:rFonts w:ascii="Times New Roman" w:hAnsi="Times New Roman"/>
        </w:rPr>
      </w:pPr>
      <w:r w:rsidRPr="008C352C">
        <w:rPr>
          <w:rFonts w:ascii="Times New Roman" w:hAnsi="Times New Roman"/>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5B17E0" w:rsidRPr="008C352C" w:rsidRDefault="005B17E0" w:rsidP="008C352C">
      <w:pPr>
        <w:ind w:firstLine="851"/>
        <w:jc w:val="both"/>
        <w:rPr>
          <w:rFonts w:ascii="Times New Roman" w:hAnsi="Times New Roman"/>
        </w:rPr>
      </w:pPr>
      <w:r w:rsidRPr="008C352C">
        <w:rPr>
          <w:rFonts w:ascii="Times New Roman" w:hAnsi="Times New Roman"/>
        </w:rPr>
        <w:t>Ассирия: завоевания ассирийцев, культурные сокровища Ниневии, гибель империи. Персидская держава: военные походы, управление империей.</w:t>
      </w:r>
    </w:p>
    <w:p w:rsidR="005B17E0" w:rsidRPr="008C352C" w:rsidRDefault="005B17E0" w:rsidP="008C352C">
      <w:pPr>
        <w:ind w:firstLine="851"/>
        <w:jc w:val="both"/>
        <w:rPr>
          <w:rFonts w:ascii="Times New Roman" w:hAnsi="Times New Roman"/>
        </w:rPr>
      </w:pPr>
      <w:r w:rsidRPr="008C352C">
        <w:rPr>
          <w:rFonts w:ascii="Times New Roman" w:hAnsi="Times New Roman"/>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5B17E0" w:rsidRPr="008C352C" w:rsidRDefault="005B17E0" w:rsidP="008C352C">
      <w:pPr>
        <w:ind w:firstLine="851"/>
        <w:jc w:val="both"/>
        <w:rPr>
          <w:rFonts w:ascii="Times New Roman" w:hAnsi="Times New Roman"/>
        </w:rPr>
      </w:pPr>
      <w:r w:rsidRPr="008C352C">
        <w:rPr>
          <w:rFonts w:ascii="Times New Roman" w:hAnsi="Times New Roman"/>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5B17E0" w:rsidRPr="008C352C" w:rsidRDefault="005B17E0" w:rsidP="008C352C">
      <w:pPr>
        <w:ind w:firstLine="851"/>
        <w:jc w:val="both"/>
        <w:rPr>
          <w:rFonts w:ascii="Times New Roman" w:hAnsi="Times New Roman"/>
        </w:rPr>
      </w:pPr>
      <w:r w:rsidRPr="008C352C">
        <w:rPr>
          <w:rFonts w:ascii="Times New Roman" w:hAnsi="Times New Roman"/>
        </w:rPr>
        <w:t>Античный мир: понятие. Карта античного мира.</w:t>
      </w:r>
    </w:p>
    <w:p w:rsidR="005B17E0" w:rsidRPr="008C352C" w:rsidRDefault="005B17E0" w:rsidP="008C352C">
      <w:pPr>
        <w:ind w:firstLine="851"/>
        <w:jc w:val="both"/>
        <w:rPr>
          <w:rFonts w:ascii="Times New Roman" w:hAnsi="Times New Roman"/>
        </w:rPr>
      </w:pPr>
      <w:r w:rsidRPr="008C352C">
        <w:rPr>
          <w:rFonts w:ascii="Times New Roman" w:hAnsi="Times New Roman"/>
        </w:rPr>
        <w:t>Древняя Греция</w:t>
      </w:r>
    </w:p>
    <w:p w:rsidR="005B17E0" w:rsidRPr="008C352C" w:rsidRDefault="005B17E0" w:rsidP="008C352C">
      <w:pPr>
        <w:ind w:firstLine="851"/>
        <w:jc w:val="both"/>
        <w:rPr>
          <w:rFonts w:ascii="Times New Roman" w:hAnsi="Times New Roman"/>
        </w:rPr>
      </w:pPr>
      <w:r w:rsidRPr="008C352C">
        <w:rPr>
          <w:rFonts w:ascii="Times New Roman" w:hAnsi="Times New Roman"/>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5B17E0" w:rsidRPr="008C352C" w:rsidRDefault="005B17E0" w:rsidP="008C352C">
      <w:pPr>
        <w:ind w:firstLine="851"/>
        <w:jc w:val="both"/>
        <w:rPr>
          <w:rFonts w:ascii="Times New Roman" w:hAnsi="Times New Roman"/>
        </w:rPr>
      </w:pPr>
      <w:r w:rsidRPr="008C352C">
        <w:rPr>
          <w:rFonts w:ascii="Times New Roman" w:hAnsi="Times New Roman"/>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5B17E0" w:rsidRPr="008C352C" w:rsidRDefault="005B17E0" w:rsidP="008C352C">
      <w:pPr>
        <w:ind w:firstLine="851"/>
        <w:jc w:val="both"/>
        <w:rPr>
          <w:rFonts w:ascii="Times New Roman" w:hAnsi="Times New Roman"/>
        </w:rPr>
      </w:pPr>
      <w:r w:rsidRPr="008C352C">
        <w:rPr>
          <w:rFonts w:ascii="Times New Roman" w:hAnsi="Times New Roman"/>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5B17E0" w:rsidRPr="008C352C" w:rsidRDefault="005B17E0" w:rsidP="008C352C">
      <w:pPr>
        <w:ind w:firstLine="851"/>
        <w:jc w:val="both"/>
        <w:rPr>
          <w:rFonts w:ascii="Times New Roman" w:hAnsi="Times New Roman"/>
        </w:rPr>
      </w:pPr>
      <w:r w:rsidRPr="008C352C">
        <w:rPr>
          <w:rFonts w:ascii="Times New Roman" w:hAnsi="Times New Roman"/>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5B17E0" w:rsidRPr="008C352C" w:rsidRDefault="005B17E0" w:rsidP="008C352C">
      <w:pPr>
        <w:ind w:firstLine="851"/>
        <w:jc w:val="both"/>
        <w:rPr>
          <w:rFonts w:ascii="Times New Roman" w:hAnsi="Times New Roman"/>
        </w:rPr>
      </w:pPr>
      <w:r w:rsidRPr="008C352C">
        <w:rPr>
          <w:rFonts w:ascii="Times New Roman" w:hAnsi="Times New Roman"/>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5B17E0" w:rsidRPr="008C352C" w:rsidRDefault="005B17E0" w:rsidP="008C352C">
      <w:pPr>
        <w:ind w:firstLine="851"/>
        <w:jc w:val="both"/>
        <w:rPr>
          <w:rFonts w:ascii="Times New Roman" w:hAnsi="Times New Roman"/>
        </w:rPr>
      </w:pPr>
      <w:r w:rsidRPr="008C352C">
        <w:rPr>
          <w:rFonts w:ascii="Times New Roman" w:hAnsi="Times New Roman"/>
        </w:rPr>
        <w:t>Древний Рим</w:t>
      </w:r>
    </w:p>
    <w:p w:rsidR="005B17E0" w:rsidRPr="008C352C" w:rsidRDefault="005B17E0" w:rsidP="008C352C">
      <w:pPr>
        <w:ind w:firstLine="851"/>
        <w:jc w:val="both"/>
        <w:rPr>
          <w:rFonts w:ascii="Times New Roman" w:hAnsi="Times New Roman"/>
        </w:rPr>
      </w:pPr>
      <w:r w:rsidRPr="008C352C">
        <w:rPr>
          <w:rFonts w:ascii="Times New Roman" w:hAnsi="Times New Roman"/>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5B17E0" w:rsidRPr="008C352C" w:rsidRDefault="005B17E0" w:rsidP="008C352C">
      <w:pPr>
        <w:ind w:firstLine="851"/>
        <w:jc w:val="both"/>
        <w:rPr>
          <w:rFonts w:ascii="Times New Roman" w:hAnsi="Times New Roman"/>
        </w:rPr>
      </w:pPr>
      <w:r w:rsidRPr="008C352C">
        <w:rPr>
          <w:rFonts w:ascii="Times New Roman" w:hAnsi="Times New Roman"/>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5B17E0" w:rsidRPr="008C352C" w:rsidRDefault="005B17E0" w:rsidP="008C352C">
      <w:pPr>
        <w:ind w:firstLine="851"/>
        <w:jc w:val="both"/>
        <w:rPr>
          <w:rFonts w:ascii="Times New Roman" w:hAnsi="Times New Roman"/>
        </w:rPr>
      </w:pPr>
      <w:r w:rsidRPr="008C352C">
        <w:rPr>
          <w:rFonts w:ascii="Times New Roman" w:hAnsi="Times New Roman"/>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5B17E0" w:rsidRPr="008C352C" w:rsidRDefault="005B17E0" w:rsidP="008C352C">
      <w:pPr>
        <w:ind w:firstLine="851"/>
        <w:jc w:val="both"/>
        <w:rPr>
          <w:rFonts w:ascii="Times New Roman" w:hAnsi="Times New Roman"/>
        </w:rPr>
      </w:pPr>
      <w:r w:rsidRPr="008C352C">
        <w:rPr>
          <w:rFonts w:ascii="Times New Roman" w:hAnsi="Times New Roman"/>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5B17E0" w:rsidRPr="008C352C" w:rsidRDefault="005B17E0" w:rsidP="008C352C">
      <w:pPr>
        <w:ind w:firstLine="851"/>
        <w:jc w:val="both"/>
        <w:rPr>
          <w:rFonts w:ascii="Times New Roman" w:hAnsi="Times New Roman"/>
        </w:rPr>
      </w:pPr>
      <w:r w:rsidRPr="008C352C">
        <w:rPr>
          <w:rFonts w:ascii="Times New Roman" w:hAnsi="Times New Roman"/>
        </w:rPr>
        <w:t>Историческое и культурное наследие древних цивилизаций.</w:t>
      </w:r>
    </w:p>
    <w:p w:rsidR="005B17E0" w:rsidRPr="008C352C" w:rsidRDefault="005B17E0" w:rsidP="008C352C">
      <w:pPr>
        <w:ind w:firstLine="851"/>
        <w:jc w:val="both"/>
        <w:rPr>
          <w:rFonts w:ascii="Times New Roman" w:hAnsi="Times New Roman"/>
        </w:rPr>
      </w:pPr>
      <w:r w:rsidRPr="008C352C">
        <w:rPr>
          <w:rFonts w:ascii="Times New Roman" w:hAnsi="Times New Roman"/>
        </w:rPr>
        <w:t>История средних веков</w:t>
      </w:r>
    </w:p>
    <w:p w:rsidR="005B17E0" w:rsidRPr="008C352C" w:rsidRDefault="005B17E0" w:rsidP="008C352C">
      <w:pPr>
        <w:ind w:firstLine="851"/>
        <w:jc w:val="both"/>
        <w:rPr>
          <w:rFonts w:ascii="Times New Roman" w:hAnsi="Times New Roman"/>
        </w:rPr>
      </w:pPr>
      <w:r w:rsidRPr="008C352C">
        <w:rPr>
          <w:rFonts w:ascii="Times New Roman" w:hAnsi="Times New Roman"/>
        </w:rPr>
        <w:t>Средние века: понятие и хронологические рамки.</w:t>
      </w:r>
    </w:p>
    <w:p w:rsidR="005B17E0" w:rsidRPr="008C352C" w:rsidRDefault="005B17E0" w:rsidP="008C352C">
      <w:pPr>
        <w:ind w:firstLine="851"/>
        <w:jc w:val="both"/>
        <w:rPr>
          <w:rFonts w:ascii="Times New Roman" w:hAnsi="Times New Roman"/>
        </w:rPr>
      </w:pPr>
      <w:r w:rsidRPr="008C352C">
        <w:rPr>
          <w:rFonts w:ascii="Times New Roman" w:hAnsi="Times New Roman"/>
        </w:rPr>
        <w:t>Раннее Средневековье</w:t>
      </w:r>
    </w:p>
    <w:p w:rsidR="005B17E0" w:rsidRPr="008C352C" w:rsidRDefault="005B17E0" w:rsidP="008C352C">
      <w:pPr>
        <w:ind w:firstLine="851"/>
        <w:jc w:val="both"/>
        <w:rPr>
          <w:rFonts w:ascii="Times New Roman" w:hAnsi="Times New Roman"/>
        </w:rPr>
      </w:pPr>
      <w:r w:rsidRPr="008C352C">
        <w:rPr>
          <w:rFonts w:ascii="Times New Roman" w:hAnsi="Times New Roman"/>
        </w:rPr>
        <w:t>Начало Средневековья. Великое переселение народов. Образование варварских королевств.</w:t>
      </w:r>
    </w:p>
    <w:p w:rsidR="005B17E0" w:rsidRPr="008C352C" w:rsidRDefault="005B17E0" w:rsidP="008C352C">
      <w:pPr>
        <w:ind w:firstLine="851"/>
        <w:jc w:val="both"/>
        <w:rPr>
          <w:rFonts w:ascii="Times New Roman" w:hAnsi="Times New Roman"/>
        </w:rPr>
      </w:pPr>
      <w:r w:rsidRPr="008C352C">
        <w:rPr>
          <w:rFonts w:ascii="Times New Roman" w:hAnsi="Times New Roman"/>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5B17E0" w:rsidRPr="008C352C" w:rsidRDefault="005B17E0" w:rsidP="008C352C">
      <w:pPr>
        <w:ind w:firstLine="851"/>
        <w:jc w:val="both"/>
        <w:rPr>
          <w:rFonts w:ascii="Times New Roman" w:hAnsi="Times New Roman"/>
        </w:rPr>
      </w:pPr>
      <w:r w:rsidRPr="008C352C">
        <w:rPr>
          <w:rFonts w:ascii="Times New Roman" w:hAnsi="Times New Roman"/>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5B17E0" w:rsidRPr="008C352C" w:rsidRDefault="005B17E0" w:rsidP="008C352C">
      <w:pPr>
        <w:ind w:firstLine="851"/>
        <w:jc w:val="both"/>
        <w:rPr>
          <w:rFonts w:ascii="Times New Roman" w:hAnsi="Times New Roman"/>
        </w:rPr>
      </w:pPr>
      <w:r w:rsidRPr="008C352C">
        <w:rPr>
          <w:rFonts w:ascii="Times New Roman" w:hAnsi="Times New Roman"/>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5B17E0" w:rsidRPr="008C352C" w:rsidRDefault="005B17E0" w:rsidP="008C352C">
      <w:pPr>
        <w:ind w:firstLine="851"/>
        <w:jc w:val="both"/>
        <w:rPr>
          <w:rFonts w:ascii="Times New Roman" w:hAnsi="Times New Roman"/>
        </w:rPr>
      </w:pPr>
      <w:r w:rsidRPr="008C352C">
        <w:rPr>
          <w:rFonts w:ascii="Times New Roman" w:hAnsi="Times New Roman"/>
        </w:rPr>
        <w:t>Зрелое Средневековье</w:t>
      </w:r>
    </w:p>
    <w:p w:rsidR="005B17E0" w:rsidRPr="008C352C" w:rsidRDefault="005B17E0" w:rsidP="008C352C">
      <w:pPr>
        <w:ind w:firstLine="851"/>
        <w:jc w:val="both"/>
        <w:rPr>
          <w:rFonts w:ascii="Times New Roman" w:hAnsi="Times New Roman"/>
        </w:rPr>
      </w:pPr>
      <w:r w:rsidRPr="008C352C">
        <w:rPr>
          <w:rFonts w:ascii="Times New Roman" w:hAnsi="Times New Roman"/>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5B17E0" w:rsidRPr="008C352C" w:rsidRDefault="005B17E0" w:rsidP="008C352C">
      <w:pPr>
        <w:ind w:firstLine="851"/>
        <w:jc w:val="both"/>
        <w:rPr>
          <w:rFonts w:ascii="Times New Roman" w:hAnsi="Times New Roman"/>
        </w:rPr>
      </w:pPr>
      <w:r w:rsidRPr="008C352C">
        <w:rPr>
          <w:rFonts w:ascii="Times New Roman" w:hAnsi="Times New Roman"/>
        </w:rPr>
        <w:t>Крестьянство: феодальная зависимость, повинности, условия жизни. Крестьянская община.</w:t>
      </w:r>
    </w:p>
    <w:p w:rsidR="005B17E0" w:rsidRPr="008C352C" w:rsidRDefault="005B17E0" w:rsidP="008C352C">
      <w:pPr>
        <w:ind w:firstLine="851"/>
        <w:jc w:val="both"/>
        <w:rPr>
          <w:rFonts w:ascii="Times New Roman" w:hAnsi="Times New Roman"/>
        </w:rPr>
      </w:pPr>
      <w:r w:rsidRPr="008C352C">
        <w:rPr>
          <w:rFonts w:ascii="Times New Roman" w:hAnsi="Times New Roman"/>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5B17E0" w:rsidRPr="008C352C" w:rsidRDefault="005B17E0" w:rsidP="008C352C">
      <w:pPr>
        <w:ind w:firstLine="851"/>
        <w:jc w:val="both"/>
        <w:rPr>
          <w:rFonts w:ascii="Times New Roman" w:hAnsi="Times New Roman"/>
        </w:rPr>
      </w:pPr>
      <w:r w:rsidRPr="008C352C">
        <w:rPr>
          <w:rFonts w:ascii="Times New Roman" w:hAnsi="Times New Roman"/>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5B17E0" w:rsidRPr="008C352C" w:rsidRDefault="005B17E0" w:rsidP="008C352C">
      <w:pPr>
        <w:ind w:firstLine="851"/>
        <w:jc w:val="both"/>
        <w:rPr>
          <w:rFonts w:ascii="Times New Roman" w:hAnsi="Times New Roman"/>
        </w:rPr>
      </w:pPr>
      <w:r w:rsidRPr="008C352C">
        <w:rPr>
          <w:rFonts w:ascii="Times New Roman" w:hAnsi="Times New Roman"/>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5B17E0" w:rsidRPr="008C352C" w:rsidRDefault="005B17E0" w:rsidP="008C352C">
      <w:pPr>
        <w:ind w:firstLine="851"/>
        <w:jc w:val="both"/>
        <w:rPr>
          <w:rFonts w:ascii="Times New Roman" w:hAnsi="Times New Roman"/>
        </w:rPr>
      </w:pPr>
      <w:r w:rsidRPr="008C352C">
        <w:rPr>
          <w:rFonts w:ascii="Times New Roman" w:hAnsi="Times New Roman"/>
        </w:rPr>
        <w:t>Византийская империя и славянские государства в XII—XV вв. Экспансия турок-османов и падение Византии.</w:t>
      </w:r>
    </w:p>
    <w:p w:rsidR="005B17E0" w:rsidRPr="008C352C" w:rsidRDefault="005B17E0" w:rsidP="008C352C">
      <w:pPr>
        <w:ind w:firstLine="851"/>
        <w:jc w:val="both"/>
        <w:rPr>
          <w:rFonts w:ascii="Times New Roman" w:hAnsi="Times New Roman"/>
        </w:rPr>
      </w:pPr>
      <w:r w:rsidRPr="008C352C">
        <w:rPr>
          <w:rFonts w:ascii="Times New Roman" w:hAnsi="Times New Roman"/>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5B17E0" w:rsidRPr="008C352C" w:rsidRDefault="005B17E0" w:rsidP="008C352C">
      <w:pPr>
        <w:ind w:firstLine="851"/>
        <w:jc w:val="both"/>
        <w:rPr>
          <w:rFonts w:ascii="Times New Roman" w:hAnsi="Times New Roman"/>
        </w:rPr>
      </w:pPr>
      <w:r w:rsidRPr="008C352C">
        <w:rPr>
          <w:rFonts w:ascii="Times New Roman" w:hAnsi="Times New Roman"/>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5B17E0" w:rsidRPr="008C352C" w:rsidRDefault="005B17E0" w:rsidP="008C352C">
      <w:pPr>
        <w:ind w:firstLine="851"/>
        <w:jc w:val="both"/>
        <w:rPr>
          <w:rFonts w:ascii="Times New Roman" w:hAnsi="Times New Roman"/>
        </w:rPr>
      </w:pPr>
      <w:r w:rsidRPr="008C352C">
        <w:rPr>
          <w:rFonts w:ascii="Times New Roman" w:hAnsi="Times New Roman"/>
        </w:rPr>
        <w:t>Государства доколумбовой Америки. Общественный строй. Религиозные верования населения. Культура.</w:t>
      </w:r>
    </w:p>
    <w:p w:rsidR="005B17E0" w:rsidRPr="008C352C" w:rsidRDefault="005B17E0" w:rsidP="008C352C">
      <w:pPr>
        <w:ind w:firstLine="851"/>
        <w:jc w:val="both"/>
        <w:rPr>
          <w:rFonts w:ascii="Times New Roman" w:hAnsi="Times New Roman"/>
        </w:rPr>
      </w:pPr>
      <w:r w:rsidRPr="008C352C">
        <w:rPr>
          <w:rFonts w:ascii="Times New Roman" w:hAnsi="Times New Roman"/>
        </w:rPr>
        <w:t>Историческое и культурное наследие Средневековья.</w:t>
      </w:r>
    </w:p>
    <w:p w:rsidR="005B17E0" w:rsidRPr="008C352C" w:rsidRDefault="005B17E0" w:rsidP="008C352C">
      <w:pPr>
        <w:ind w:firstLine="851"/>
        <w:jc w:val="both"/>
        <w:rPr>
          <w:rFonts w:ascii="Times New Roman" w:hAnsi="Times New Roman"/>
        </w:rPr>
      </w:pPr>
      <w:r w:rsidRPr="008C352C">
        <w:rPr>
          <w:rFonts w:ascii="Times New Roman" w:hAnsi="Times New Roman"/>
        </w:rPr>
        <w:t>История Нового времени</w:t>
      </w:r>
    </w:p>
    <w:p w:rsidR="005B17E0" w:rsidRPr="008C352C" w:rsidRDefault="005B17E0" w:rsidP="008C352C">
      <w:pPr>
        <w:ind w:firstLine="851"/>
        <w:jc w:val="both"/>
        <w:rPr>
          <w:rFonts w:ascii="Times New Roman" w:hAnsi="Times New Roman"/>
        </w:rPr>
      </w:pPr>
      <w:r w:rsidRPr="008C352C">
        <w:rPr>
          <w:rFonts w:ascii="Times New Roman" w:hAnsi="Times New Roman"/>
        </w:rPr>
        <w:t xml:space="preserve">Новое время: понятие и хронологические рамки. </w:t>
      </w:r>
    </w:p>
    <w:p w:rsidR="005B17E0" w:rsidRPr="008C352C" w:rsidRDefault="005B17E0" w:rsidP="008C352C">
      <w:pPr>
        <w:ind w:firstLine="851"/>
        <w:jc w:val="both"/>
        <w:rPr>
          <w:rFonts w:ascii="Times New Roman" w:hAnsi="Times New Roman"/>
        </w:rPr>
      </w:pPr>
      <w:r w:rsidRPr="008C352C">
        <w:rPr>
          <w:rFonts w:ascii="Times New Roman" w:hAnsi="Times New Roman"/>
        </w:rPr>
        <w:t>Европа в конце ХV— начале XVII в.</w:t>
      </w:r>
    </w:p>
    <w:p w:rsidR="005B17E0" w:rsidRPr="008C352C" w:rsidRDefault="005B17E0" w:rsidP="008C352C">
      <w:pPr>
        <w:ind w:firstLine="851"/>
        <w:jc w:val="both"/>
        <w:rPr>
          <w:rFonts w:ascii="Times New Roman" w:hAnsi="Times New Roman"/>
        </w:rPr>
      </w:pPr>
      <w:r w:rsidRPr="008C352C">
        <w:rPr>
          <w:rFonts w:ascii="Times New Roman" w:hAnsi="Times New Roman"/>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5B17E0" w:rsidRPr="008C352C" w:rsidRDefault="005B17E0" w:rsidP="008C352C">
      <w:pPr>
        <w:ind w:firstLine="851"/>
        <w:jc w:val="both"/>
        <w:rPr>
          <w:rFonts w:ascii="Times New Roman" w:hAnsi="Times New Roman"/>
        </w:rPr>
      </w:pPr>
      <w:r w:rsidRPr="008C352C">
        <w:rPr>
          <w:rFonts w:ascii="Times New Roman" w:hAnsi="Times New Roman"/>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5B17E0" w:rsidRPr="008C352C" w:rsidRDefault="005B17E0" w:rsidP="008C352C">
      <w:pPr>
        <w:ind w:firstLine="851"/>
        <w:jc w:val="both"/>
        <w:rPr>
          <w:rFonts w:ascii="Times New Roman" w:hAnsi="Times New Roman"/>
        </w:rPr>
      </w:pPr>
      <w:r w:rsidRPr="008C352C">
        <w:rPr>
          <w:rFonts w:ascii="Times New Roman" w:hAnsi="Times New Roman"/>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5B17E0" w:rsidRPr="008C352C" w:rsidRDefault="005B17E0" w:rsidP="008C352C">
      <w:pPr>
        <w:ind w:firstLine="851"/>
        <w:jc w:val="both"/>
        <w:rPr>
          <w:rFonts w:ascii="Times New Roman" w:hAnsi="Times New Roman"/>
        </w:rPr>
      </w:pPr>
      <w:r w:rsidRPr="008C352C">
        <w:rPr>
          <w:rFonts w:ascii="Times New Roman" w:hAnsi="Times New Roman"/>
        </w:rPr>
        <w:t>Нидерландская революция: цели, участники, формы борьбы. Итоги и значение революции.</w:t>
      </w:r>
    </w:p>
    <w:p w:rsidR="005B17E0" w:rsidRPr="008C352C" w:rsidRDefault="005B17E0" w:rsidP="008C352C">
      <w:pPr>
        <w:ind w:firstLine="851"/>
        <w:jc w:val="both"/>
        <w:rPr>
          <w:rFonts w:ascii="Times New Roman" w:hAnsi="Times New Roman"/>
        </w:rPr>
      </w:pPr>
      <w:r w:rsidRPr="008C352C">
        <w:rPr>
          <w:rFonts w:ascii="Times New Roman" w:hAnsi="Times New Roman"/>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5B17E0" w:rsidRPr="008C352C" w:rsidRDefault="005B17E0" w:rsidP="008C352C">
      <w:pPr>
        <w:ind w:firstLine="851"/>
        <w:jc w:val="both"/>
        <w:rPr>
          <w:rFonts w:ascii="Times New Roman" w:hAnsi="Times New Roman"/>
        </w:rPr>
      </w:pPr>
      <w:r w:rsidRPr="008C352C">
        <w:rPr>
          <w:rFonts w:ascii="Times New Roman" w:hAnsi="Times New Roman"/>
        </w:rPr>
        <w:t>Страны Европы и Северной Америки в середине XVII—ХVIII в.</w:t>
      </w:r>
    </w:p>
    <w:p w:rsidR="005B17E0" w:rsidRPr="008C352C" w:rsidRDefault="005B17E0" w:rsidP="008C352C">
      <w:pPr>
        <w:ind w:firstLine="851"/>
        <w:jc w:val="both"/>
        <w:rPr>
          <w:rFonts w:ascii="Times New Roman" w:hAnsi="Times New Roman"/>
        </w:rPr>
      </w:pPr>
      <w:r w:rsidRPr="008C352C">
        <w:rPr>
          <w:rFonts w:ascii="Times New Roman" w:hAnsi="Times New Roman"/>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5B17E0" w:rsidRPr="008C352C" w:rsidRDefault="005B17E0" w:rsidP="008C352C">
      <w:pPr>
        <w:ind w:firstLine="851"/>
        <w:jc w:val="both"/>
        <w:rPr>
          <w:rFonts w:ascii="Times New Roman" w:hAnsi="Times New Roman"/>
        </w:rPr>
      </w:pPr>
      <w:r w:rsidRPr="008C352C">
        <w:rPr>
          <w:rFonts w:ascii="Times New Roman" w:hAnsi="Times New Roman"/>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5B17E0" w:rsidRPr="008C352C" w:rsidRDefault="005B17E0" w:rsidP="008C352C">
      <w:pPr>
        <w:ind w:firstLine="851"/>
        <w:jc w:val="both"/>
        <w:rPr>
          <w:rFonts w:ascii="Times New Roman" w:hAnsi="Times New Roman"/>
        </w:rPr>
      </w:pPr>
      <w:r w:rsidRPr="008C352C">
        <w:rPr>
          <w:rFonts w:ascii="Times New Roman" w:hAnsi="Times New Roman"/>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5B17E0" w:rsidRPr="008C352C" w:rsidRDefault="005B17E0" w:rsidP="008C352C">
      <w:pPr>
        <w:ind w:firstLine="851"/>
        <w:jc w:val="both"/>
        <w:rPr>
          <w:rFonts w:ascii="Times New Roman" w:hAnsi="Times New Roman"/>
        </w:rPr>
      </w:pPr>
      <w:r w:rsidRPr="008C352C">
        <w:rPr>
          <w:rFonts w:ascii="Times New Roman" w:hAnsi="Times New Roman"/>
        </w:rPr>
        <w:t>Страны Востока в XVI—XVIII вв.</w:t>
      </w:r>
    </w:p>
    <w:p w:rsidR="005B17E0" w:rsidRPr="008C352C" w:rsidRDefault="005B17E0" w:rsidP="008C352C">
      <w:pPr>
        <w:ind w:firstLine="851"/>
        <w:jc w:val="both"/>
        <w:rPr>
          <w:rFonts w:ascii="Times New Roman" w:hAnsi="Times New Roman"/>
        </w:rPr>
      </w:pPr>
      <w:r w:rsidRPr="008C352C">
        <w:rPr>
          <w:rFonts w:ascii="Times New Roman" w:hAnsi="Times New Roman"/>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5B17E0" w:rsidRPr="008C352C" w:rsidRDefault="005B17E0" w:rsidP="008C352C">
      <w:pPr>
        <w:ind w:firstLine="851"/>
        <w:jc w:val="both"/>
        <w:rPr>
          <w:rFonts w:ascii="Times New Roman" w:hAnsi="Times New Roman"/>
        </w:rPr>
      </w:pPr>
      <w:r w:rsidRPr="008C352C">
        <w:rPr>
          <w:rFonts w:ascii="Times New Roman" w:hAnsi="Times New Roman"/>
        </w:rPr>
        <w:t>Страны Европы и Северной Америки в первой половине ХIХ в.</w:t>
      </w:r>
    </w:p>
    <w:p w:rsidR="005B17E0" w:rsidRPr="008C352C" w:rsidRDefault="005B17E0" w:rsidP="008C352C">
      <w:pPr>
        <w:ind w:firstLine="851"/>
        <w:jc w:val="both"/>
        <w:rPr>
          <w:rFonts w:ascii="Times New Roman" w:hAnsi="Times New Roman"/>
        </w:rPr>
      </w:pPr>
      <w:r w:rsidRPr="008C352C">
        <w:rPr>
          <w:rFonts w:ascii="Times New Roman" w:hAnsi="Times New Roman"/>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5B17E0" w:rsidRPr="008C352C" w:rsidRDefault="005B17E0" w:rsidP="008C352C">
      <w:pPr>
        <w:ind w:firstLine="851"/>
        <w:jc w:val="both"/>
        <w:rPr>
          <w:rFonts w:ascii="Times New Roman" w:hAnsi="Times New Roman"/>
        </w:rPr>
      </w:pPr>
      <w:r w:rsidRPr="008C352C">
        <w:rPr>
          <w:rFonts w:ascii="Times New Roman" w:hAnsi="Times New Roman"/>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5B17E0" w:rsidRPr="008C352C" w:rsidRDefault="005B17E0" w:rsidP="008C352C">
      <w:pPr>
        <w:ind w:firstLine="851"/>
        <w:jc w:val="both"/>
        <w:rPr>
          <w:rFonts w:ascii="Times New Roman" w:hAnsi="Times New Roman"/>
        </w:rPr>
      </w:pPr>
      <w:r w:rsidRPr="008C352C">
        <w:rPr>
          <w:rFonts w:ascii="Times New Roman" w:hAnsi="Times New Roman"/>
        </w:rPr>
        <w:t>Страны Европы и Северной Америки во второй половине ХIХ в.</w:t>
      </w:r>
    </w:p>
    <w:p w:rsidR="005B17E0" w:rsidRPr="008C352C" w:rsidRDefault="005B17E0" w:rsidP="008C352C">
      <w:pPr>
        <w:ind w:firstLine="851"/>
        <w:jc w:val="both"/>
        <w:rPr>
          <w:rFonts w:ascii="Times New Roman" w:hAnsi="Times New Roman"/>
        </w:rPr>
      </w:pPr>
      <w:r w:rsidRPr="008C352C">
        <w:rPr>
          <w:rFonts w:ascii="Times New Roman" w:hAnsi="Times New Roman"/>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5B17E0" w:rsidRPr="008C352C" w:rsidRDefault="005B17E0" w:rsidP="008C352C">
      <w:pPr>
        <w:ind w:firstLine="851"/>
        <w:jc w:val="both"/>
        <w:rPr>
          <w:rFonts w:ascii="Times New Roman" w:hAnsi="Times New Roman"/>
        </w:rPr>
      </w:pPr>
      <w:r w:rsidRPr="008C352C">
        <w:rPr>
          <w:rFonts w:ascii="Times New Roman" w:hAnsi="Times New Roman"/>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5B17E0" w:rsidRPr="008C352C" w:rsidRDefault="005B17E0" w:rsidP="008C352C">
      <w:pPr>
        <w:ind w:firstLine="851"/>
        <w:jc w:val="both"/>
        <w:rPr>
          <w:rFonts w:ascii="Times New Roman" w:hAnsi="Times New Roman"/>
        </w:rPr>
      </w:pPr>
      <w:r w:rsidRPr="008C352C">
        <w:rPr>
          <w:rFonts w:ascii="Times New Roman" w:hAnsi="Times New Roman"/>
        </w:rPr>
        <w:t>Экономическое и социально-политическое развитие стран Европы и США в конце ХIХ в.</w:t>
      </w:r>
    </w:p>
    <w:p w:rsidR="005B17E0" w:rsidRPr="008C352C" w:rsidRDefault="005B17E0" w:rsidP="008C352C">
      <w:pPr>
        <w:ind w:firstLine="851"/>
        <w:jc w:val="both"/>
        <w:rPr>
          <w:rFonts w:ascii="Times New Roman" w:hAnsi="Times New Roman"/>
        </w:rPr>
      </w:pPr>
      <w:r w:rsidRPr="008C352C">
        <w:rPr>
          <w:rFonts w:ascii="Times New Roman" w:hAnsi="Times New Roman"/>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5B17E0" w:rsidRPr="008C352C" w:rsidRDefault="005B17E0" w:rsidP="008C352C">
      <w:pPr>
        <w:ind w:firstLine="851"/>
        <w:jc w:val="both"/>
        <w:rPr>
          <w:rFonts w:ascii="Times New Roman" w:hAnsi="Times New Roman"/>
        </w:rPr>
      </w:pPr>
      <w:r w:rsidRPr="008C352C">
        <w:rPr>
          <w:rFonts w:ascii="Times New Roman" w:hAnsi="Times New Roman"/>
        </w:rPr>
        <w:t>Страны Азии в ХIХ в.</w:t>
      </w:r>
    </w:p>
    <w:p w:rsidR="005B17E0" w:rsidRPr="008C352C" w:rsidRDefault="005B17E0" w:rsidP="008C352C">
      <w:pPr>
        <w:ind w:firstLine="851"/>
        <w:jc w:val="both"/>
        <w:rPr>
          <w:rFonts w:ascii="Times New Roman" w:hAnsi="Times New Roman"/>
        </w:rPr>
      </w:pPr>
      <w:r w:rsidRPr="008C352C">
        <w:rPr>
          <w:rFonts w:ascii="Times New Roman" w:hAnsi="Times New Roman"/>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5B17E0" w:rsidRPr="008C352C" w:rsidRDefault="005B17E0" w:rsidP="008C352C">
      <w:pPr>
        <w:ind w:firstLine="851"/>
        <w:jc w:val="both"/>
        <w:rPr>
          <w:rFonts w:ascii="Times New Roman" w:hAnsi="Times New Roman"/>
        </w:rPr>
      </w:pPr>
      <w:r w:rsidRPr="008C352C">
        <w:rPr>
          <w:rFonts w:ascii="Times New Roman" w:hAnsi="Times New Roman"/>
        </w:rPr>
        <w:t>Война за независимость в Латинской Америке</w:t>
      </w:r>
    </w:p>
    <w:p w:rsidR="005B17E0" w:rsidRPr="008C352C" w:rsidRDefault="005B17E0" w:rsidP="008C352C">
      <w:pPr>
        <w:ind w:firstLine="851"/>
        <w:jc w:val="both"/>
        <w:rPr>
          <w:rFonts w:ascii="Times New Roman" w:hAnsi="Times New Roman"/>
        </w:rPr>
      </w:pPr>
      <w:r w:rsidRPr="008C352C">
        <w:rPr>
          <w:rFonts w:ascii="Times New Roman" w:hAnsi="Times New Roman"/>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5B17E0" w:rsidRPr="008C352C" w:rsidRDefault="005B17E0" w:rsidP="008C352C">
      <w:pPr>
        <w:ind w:firstLine="851"/>
        <w:jc w:val="both"/>
        <w:rPr>
          <w:rFonts w:ascii="Times New Roman" w:hAnsi="Times New Roman"/>
        </w:rPr>
      </w:pPr>
      <w:r w:rsidRPr="008C352C">
        <w:rPr>
          <w:rFonts w:ascii="Times New Roman" w:hAnsi="Times New Roman"/>
        </w:rPr>
        <w:t>Народы Африки в Новое время</w:t>
      </w:r>
    </w:p>
    <w:p w:rsidR="005B17E0" w:rsidRPr="008C352C" w:rsidRDefault="005B17E0" w:rsidP="008C352C">
      <w:pPr>
        <w:ind w:firstLine="851"/>
        <w:jc w:val="both"/>
        <w:rPr>
          <w:rFonts w:ascii="Times New Roman" w:hAnsi="Times New Roman"/>
        </w:rPr>
      </w:pPr>
      <w:r w:rsidRPr="008C352C">
        <w:rPr>
          <w:rFonts w:ascii="Times New Roman" w:hAnsi="Times New Roman"/>
        </w:rPr>
        <w:t>Колониальные империи. Колониальные порядки и традиционные общественные отношения. Выступления против колонизаторов.</w:t>
      </w:r>
    </w:p>
    <w:p w:rsidR="005B17E0" w:rsidRPr="008C352C" w:rsidRDefault="005B17E0" w:rsidP="008C352C">
      <w:pPr>
        <w:ind w:firstLine="851"/>
        <w:jc w:val="both"/>
        <w:rPr>
          <w:rFonts w:ascii="Times New Roman" w:hAnsi="Times New Roman"/>
        </w:rPr>
      </w:pPr>
      <w:r w:rsidRPr="008C352C">
        <w:rPr>
          <w:rFonts w:ascii="Times New Roman" w:hAnsi="Times New Roman"/>
        </w:rPr>
        <w:t>Развитие культуры в XIX в.</w:t>
      </w:r>
    </w:p>
    <w:p w:rsidR="005B17E0" w:rsidRPr="008C352C" w:rsidRDefault="005B17E0" w:rsidP="008C352C">
      <w:pPr>
        <w:ind w:firstLine="851"/>
        <w:jc w:val="both"/>
        <w:rPr>
          <w:rFonts w:ascii="Times New Roman" w:hAnsi="Times New Roman"/>
        </w:rPr>
      </w:pPr>
      <w:r w:rsidRPr="008C352C">
        <w:rPr>
          <w:rFonts w:ascii="Times New Roman" w:hAnsi="Times New Roman"/>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5B17E0" w:rsidRPr="008C352C" w:rsidRDefault="005B17E0" w:rsidP="008C352C">
      <w:pPr>
        <w:ind w:firstLine="851"/>
        <w:jc w:val="both"/>
        <w:rPr>
          <w:rFonts w:ascii="Times New Roman" w:hAnsi="Times New Roman"/>
        </w:rPr>
      </w:pPr>
      <w:r w:rsidRPr="008C352C">
        <w:rPr>
          <w:rFonts w:ascii="Times New Roman" w:hAnsi="Times New Roman"/>
        </w:rPr>
        <w:t>Международные отношения в XIX в.</w:t>
      </w:r>
    </w:p>
    <w:p w:rsidR="005B17E0" w:rsidRPr="008C352C" w:rsidRDefault="005B17E0" w:rsidP="008C352C">
      <w:pPr>
        <w:ind w:firstLine="851"/>
        <w:jc w:val="both"/>
        <w:rPr>
          <w:rFonts w:ascii="Times New Roman" w:hAnsi="Times New Roman"/>
        </w:rPr>
      </w:pPr>
      <w:r w:rsidRPr="008C352C">
        <w:rPr>
          <w:rFonts w:ascii="Times New Roman" w:hAnsi="Times New Roman"/>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5B17E0" w:rsidRPr="008C352C" w:rsidRDefault="005B17E0" w:rsidP="008C352C">
      <w:pPr>
        <w:ind w:firstLine="851"/>
        <w:jc w:val="both"/>
        <w:rPr>
          <w:rFonts w:ascii="Times New Roman" w:hAnsi="Times New Roman"/>
        </w:rPr>
      </w:pPr>
      <w:r w:rsidRPr="008C352C">
        <w:rPr>
          <w:rFonts w:ascii="Times New Roman" w:hAnsi="Times New Roman"/>
        </w:rPr>
        <w:t>Историческое и культурное наследие Нового времени.</w:t>
      </w:r>
    </w:p>
    <w:p w:rsidR="005B17E0" w:rsidRPr="008C352C" w:rsidRDefault="005B17E0" w:rsidP="008C352C">
      <w:pPr>
        <w:ind w:firstLine="851"/>
        <w:jc w:val="both"/>
        <w:rPr>
          <w:rFonts w:ascii="Times New Roman" w:hAnsi="Times New Roman"/>
        </w:rPr>
      </w:pPr>
      <w:r w:rsidRPr="008C352C">
        <w:rPr>
          <w:rFonts w:ascii="Times New Roman" w:hAnsi="Times New Roman"/>
        </w:rPr>
        <w:t xml:space="preserve">Новейшая история. </w:t>
      </w:r>
    </w:p>
    <w:p w:rsidR="005B17E0" w:rsidRPr="008C352C" w:rsidRDefault="005B17E0" w:rsidP="008C352C">
      <w:pPr>
        <w:ind w:firstLine="851"/>
        <w:jc w:val="both"/>
        <w:rPr>
          <w:rFonts w:ascii="Times New Roman" w:hAnsi="Times New Roman"/>
        </w:rPr>
      </w:pPr>
      <w:r w:rsidRPr="008C352C">
        <w:rPr>
          <w:rFonts w:ascii="Times New Roman" w:hAnsi="Times New Roman"/>
        </w:rPr>
        <w:t>Мир к началу XX в. Новейшая история: понятие, периодизация.</w:t>
      </w:r>
    </w:p>
    <w:p w:rsidR="005B17E0" w:rsidRPr="008C352C" w:rsidRDefault="005B17E0" w:rsidP="008C352C">
      <w:pPr>
        <w:ind w:firstLine="851"/>
        <w:jc w:val="both"/>
        <w:rPr>
          <w:rFonts w:ascii="Times New Roman" w:hAnsi="Times New Roman"/>
        </w:rPr>
      </w:pPr>
      <w:r w:rsidRPr="008C352C">
        <w:rPr>
          <w:rFonts w:ascii="Times New Roman" w:hAnsi="Times New Roman"/>
        </w:rPr>
        <w:t>Мир в 1900—1914 гг.</w:t>
      </w:r>
    </w:p>
    <w:p w:rsidR="005B17E0" w:rsidRPr="008C352C" w:rsidRDefault="005B17E0" w:rsidP="008C352C">
      <w:pPr>
        <w:ind w:firstLine="851"/>
        <w:jc w:val="both"/>
        <w:rPr>
          <w:rFonts w:ascii="Times New Roman" w:hAnsi="Times New Roman"/>
        </w:rPr>
      </w:pPr>
      <w:r w:rsidRPr="008C352C">
        <w:rPr>
          <w:rFonts w:ascii="Times New Roman" w:hAnsi="Times New Roman"/>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5B17E0" w:rsidRPr="008C352C" w:rsidRDefault="005B17E0" w:rsidP="008C352C">
      <w:pPr>
        <w:ind w:firstLine="851"/>
        <w:jc w:val="both"/>
        <w:rPr>
          <w:rFonts w:ascii="Times New Roman" w:hAnsi="Times New Roman"/>
        </w:rPr>
      </w:pPr>
      <w:r w:rsidRPr="008C352C">
        <w:rPr>
          <w:rFonts w:ascii="Times New Roman" w:hAnsi="Times New Roman"/>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5B17E0" w:rsidRPr="008C352C" w:rsidRDefault="005B17E0" w:rsidP="008C352C">
      <w:pPr>
        <w:ind w:firstLine="851"/>
        <w:jc w:val="both"/>
        <w:rPr>
          <w:rFonts w:ascii="Times New Roman" w:hAnsi="Times New Roman"/>
        </w:rPr>
      </w:pPr>
    </w:p>
    <w:p w:rsidR="005B17E0" w:rsidRPr="008C352C" w:rsidRDefault="005B17E0" w:rsidP="008C352C">
      <w:pPr>
        <w:ind w:firstLine="851"/>
        <w:jc w:val="both"/>
        <w:rPr>
          <w:rFonts w:ascii="Times New Roman" w:hAnsi="Times New Roman"/>
        </w:rPr>
      </w:pPr>
      <w:r w:rsidRPr="008C352C">
        <w:rPr>
          <w:rFonts w:ascii="Times New Roman" w:hAnsi="Times New Roman"/>
        </w:rPr>
        <w:t>Синхронизация курсов всеобщей истории и истории России</w:t>
      </w: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394"/>
      </w:tblGrid>
      <w:tr w:rsidR="005B17E0" w:rsidRPr="007F2125" w:rsidTr="003862A5">
        <w:tc>
          <w:tcPr>
            <w:tcW w:w="1132" w:type="dxa"/>
          </w:tcPr>
          <w:p w:rsidR="005B17E0" w:rsidRPr="003862A5" w:rsidRDefault="005B17E0" w:rsidP="003862A5">
            <w:pPr>
              <w:pStyle w:val="a4"/>
              <w:rPr>
                <w:rFonts w:ascii="Times New Roman" w:hAnsi="Times New Roman"/>
                <w:sz w:val="20"/>
                <w:szCs w:val="20"/>
              </w:rPr>
            </w:pPr>
          </w:p>
        </w:tc>
        <w:tc>
          <w:tcPr>
            <w:tcW w:w="4397" w:type="dxa"/>
          </w:tcPr>
          <w:p w:rsidR="005B17E0" w:rsidRPr="003862A5" w:rsidRDefault="005B17E0" w:rsidP="003862A5">
            <w:pPr>
              <w:pStyle w:val="a4"/>
              <w:rPr>
                <w:rFonts w:ascii="Times New Roman" w:hAnsi="Times New Roman"/>
                <w:sz w:val="20"/>
                <w:szCs w:val="20"/>
              </w:rPr>
            </w:pP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Всеобщая история</w:t>
            </w:r>
          </w:p>
        </w:tc>
        <w:tc>
          <w:tcPr>
            <w:tcW w:w="4394" w:type="dxa"/>
          </w:tcPr>
          <w:p w:rsidR="005B17E0" w:rsidRPr="003862A5" w:rsidRDefault="005B17E0" w:rsidP="003862A5">
            <w:pPr>
              <w:pStyle w:val="a4"/>
              <w:rPr>
                <w:rFonts w:ascii="Times New Roman" w:hAnsi="Times New Roman"/>
                <w:sz w:val="20"/>
                <w:szCs w:val="20"/>
              </w:rPr>
            </w:pP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История России</w:t>
            </w:r>
          </w:p>
        </w:tc>
      </w:tr>
      <w:tr w:rsidR="005B17E0" w:rsidRPr="007F2125" w:rsidTr="003862A5">
        <w:tc>
          <w:tcPr>
            <w:tcW w:w="1132" w:type="dxa"/>
          </w:tcPr>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5 класс</w:t>
            </w:r>
          </w:p>
        </w:tc>
        <w:tc>
          <w:tcPr>
            <w:tcW w:w="4397" w:type="dxa"/>
          </w:tcPr>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ИСТОРИЯ ДРЕВНЕГО МИРА</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Первобытность.</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Древний Восток</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Античный мир. Древняя Греция. Древний Рим.</w:t>
            </w:r>
          </w:p>
          <w:p w:rsidR="005B17E0" w:rsidRPr="003862A5" w:rsidRDefault="005B17E0" w:rsidP="003862A5">
            <w:pPr>
              <w:pStyle w:val="a4"/>
              <w:rPr>
                <w:rFonts w:ascii="Times New Roman" w:hAnsi="Times New Roman"/>
                <w:sz w:val="20"/>
                <w:szCs w:val="20"/>
              </w:rPr>
            </w:pPr>
          </w:p>
        </w:tc>
        <w:tc>
          <w:tcPr>
            <w:tcW w:w="4394" w:type="dxa"/>
          </w:tcPr>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Народы и государства на территории нашей страны в древности</w:t>
            </w:r>
          </w:p>
        </w:tc>
      </w:tr>
      <w:tr w:rsidR="005B17E0" w:rsidRPr="007F2125" w:rsidTr="003862A5">
        <w:tc>
          <w:tcPr>
            <w:tcW w:w="1132" w:type="dxa"/>
          </w:tcPr>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 xml:space="preserve">6 класс </w:t>
            </w:r>
          </w:p>
        </w:tc>
        <w:tc>
          <w:tcPr>
            <w:tcW w:w="4397" w:type="dxa"/>
          </w:tcPr>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 xml:space="preserve">ИСТОРИЯ СРЕДНИХ ВЕКОВ. VI-XV вв. </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Раннее Средневековье</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Зрелое Средневековье</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Страны Востока в Средние века</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Государства доколумбовой Америки.</w:t>
            </w:r>
          </w:p>
          <w:p w:rsidR="005B17E0" w:rsidRPr="003862A5" w:rsidRDefault="005B17E0" w:rsidP="003862A5">
            <w:pPr>
              <w:pStyle w:val="a4"/>
              <w:rPr>
                <w:rFonts w:ascii="Times New Roman" w:hAnsi="Times New Roman"/>
                <w:sz w:val="20"/>
                <w:szCs w:val="20"/>
              </w:rPr>
            </w:pPr>
          </w:p>
        </w:tc>
        <w:tc>
          <w:tcPr>
            <w:tcW w:w="4394" w:type="dxa"/>
          </w:tcPr>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ОТ ДРЕВНЕЙ РУСИ К РОССИЙСКОМУ ГОСУДАРСТВУ. VIII –XV вв.</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Восточная Европа в середине I тыс. н.э.</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Образование государства Русь</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Русь в конце X – начале XII в.</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Культурное пространство</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 xml:space="preserve">Русь в середине XII – начале XIII в. </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Русские земли в середине XIII - XIV в.</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 xml:space="preserve">Народы и государства степной зоны Восточной Европы и Сибири в XIII-XV вв. </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 xml:space="preserve">Культурное пространство </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Формирование единого Русского государства в XV веке</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Культурное пространство</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Региональный компонент</w:t>
            </w:r>
          </w:p>
          <w:p w:rsidR="005B17E0" w:rsidRPr="003862A5" w:rsidRDefault="005B17E0" w:rsidP="003862A5">
            <w:pPr>
              <w:pStyle w:val="a4"/>
              <w:rPr>
                <w:rFonts w:ascii="Times New Roman" w:hAnsi="Times New Roman"/>
                <w:sz w:val="20"/>
                <w:szCs w:val="20"/>
              </w:rPr>
            </w:pPr>
          </w:p>
        </w:tc>
      </w:tr>
      <w:tr w:rsidR="005B17E0" w:rsidRPr="007F2125" w:rsidTr="003862A5">
        <w:tc>
          <w:tcPr>
            <w:tcW w:w="1132" w:type="dxa"/>
          </w:tcPr>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7 класс</w:t>
            </w:r>
          </w:p>
        </w:tc>
        <w:tc>
          <w:tcPr>
            <w:tcW w:w="4397" w:type="dxa"/>
          </w:tcPr>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ИСТОРИЯ НОВОГО ВРЕМЕНИ. XVI-XVII вв. От абсолютизма к парламентаризму. Первые буржуазные революции</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Европа в конце ХV— начале XVII в.</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Европа в конце ХV— начале XVII в.</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Страны Европы и Северной Америки в середине XVII—ХVIII в.</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Страны Востока в XVI—XVIII вв.</w:t>
            </w:r>
          </w:p>
          <w:p w:rsidR="005B17E0" w:rsidRPr="003862A5" w:rsidRDefault="005B17E0" w:rsidP="003862A5">
            <w:pPr>
              <w:pStyle w:val="a4"/>
              <w:rPr>
                <w:rFonts w:ascii="Times New Roman" w:hAnsi="Times New Roman"/>
                <w:sz w:val="20"/>
                <w:szCs w:val="20"/>
              </w:rPr>
            </w:pPr>
          </w:p>
        </w:tc>
        <w:tc>
          <w:tcPr>
            <w:tcW w:w="4394" w:type="dxa"/>
          </w:tcPr>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РОССИЯ В XVI – XVII ВЕКАХ: ОТ ВЕЛИКОГО КНЯЖЕСТВА К ЦАРСТВУ</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 xml:space="preserve">Россия в XVI веке </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 xml:space="preserve">Смута в России </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 xml:space="preserve">Россия в XVII веке </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Культурное пространство</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Региональный компонент</w:t>
            </w:r>
          </w:p>
          <w:p w:rsidR="005B17E0" w:rsidRPr="003862A5" w:rsidRDefault="005B17E0" w:rsidP="003862A5">
            <w:pPr>
              <w:pStyle w:val="a4"/>
              <w:rPr>
                <w:rFonts w:ascii="Times New Roman" w:hAnsi="Times New Roman"/>
                <w:sz w:val="20"/>
                <w:szCs w:val="20"/>
              </w:rPr>
            </w:pPr>
          </w:p>
        </w:tc>
      </w:tr>
      <w:tr w:rsidR="005B17E0" w:rsidRPr="007F2125" w:rsidTr="003862A5">
        <w:tc>
          <w:tcPr>
            <w:tcW w:w="1132" w:type="dxa"/>
          </w:tcPr>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8 класс</w:t>
            </w:r>
          </w:p>
        </w:tc>
        <w:tc>
          <w:tcPr>
            <w:tcW w:w="4397" w:type="dxa"/>
          </w:tcPr>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ИСТОРИЯ НОВОГО ВРЕМЕНИ. XVIIIв.</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 xml:space="preserve">Эпоха Просвещения. </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Эпоха промышленного переворота</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Великая французская революция</w:t>
            </w:r>
          </w:p>
          <w:p w:rsidR="005B17E0" w:rsidRPr="003862A5" w:rsidRDefault="005B17E0" w:rsidP="003862A5">
            <w:pPr>
              <w:pStyle w:val="a4"/>
              <w:rPr>
                <w:rFonts w:ascii="Times New Roman" w:hAnsi="Times New Roman"/>
                <w:sz w:val="20"/>
                <w:szCs w:val="20"/>
              </w:rPr>
            </w:pPr>
          </w:p>
        </w:tc>
        <w:tc>
          <w:tcPr>
            <w:tcW w:w="4394" w:type="dxa"/>
          </w:tcPr>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РОССИЯ В КОНЦЕ XVII - XVIII ВЕКАХ: ОТ ЦАРСТВА К ИМПЕРИИ</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Россия в эпоху преобразований Петра I</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После Петра Великого: эпоха «дворцовых переворотов»</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Россия в 1760-х – 1790- гг. Правление Екатерины II и Павла I</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 xml:space="preserve">Культурное пространство Российской империи в XVIII в. </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Народы России в XVIII в.</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Россия при Павле I</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Региональный компонент</w:t>
            </w:r>
          </w:p>
          <w:p w:rsidR="005B17E0" w:rsidRPr="003862A5" w:rsidRDefault="005B17E0" w:rsidP="003862A5">
            <w:pPr>
              <w:pStyle w:val="a4"/>
              <w:rPr>
                <w:rFonts w:ascii="Times New Roman" w:hAnsi="Times New Roman"/>
                <w:sz w:val="20"/>
                <w:szCs w:val="20"/>
              </w:rPr>
            </w:pPr>
          </w:p>
        </w:tc>
      </w:tr>
      <w:tr w:rsidR="005B17E0" w:rsidRPr="007F2125" w:rsidTr="003862A5">
        <w:tc>
          <w:tcPr>
            <w:tcW w:w="1132" w:type="dxa"/>
          </w:tcPr>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9 класс</w:t>
            </w:r>
          </w:p>
        </w:tc>
        <w:tc>
          <w:tcPr>
            <w:tcW w:w="4397" w:type="dxa"/>
          </w:tcPr>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 xml:space="preserve">ИСТОРИЯ НОВОГО ВРЕМЕНИ. XIX в. </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Мир к началу XX в. Новейшая история. Становление и расцвет индустриального общества. До начала Первой мировой войны</w:t>
            </w:r>
          </w:p>
          <w:p w:rsidR="005B17E0" w:rsidRPr="003862A5" w:rsidRDefault="005B17E0" w:rsidP="003862A5">
            <w:pPr>
              <w:pStyle w:val="a4"/>
              <w:rPr>
                <w:rFonts w:ascii="Times New Roman" w:hAnsi="Times New Roman"/>
                <w:sz w:val="20"/>
                <w:szCs w:val="20"/>
              </w:rPr>
            </w:pP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Страны Европы и Северной Америки в первой половине ХIХ в.</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Страны Европы и Северной Америки во второй половине ХIХ в.</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Экономическое и социально-политическое развитие стран Европы и США в конце ХIХ в.</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Страны Азии в ХIХ в.</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Война за независимость в Латинской Америке</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Народы Африки в Новое время</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Развитие культуры в XIX в.</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Международные отношения в XIX в.</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Мир в 1900—1914 гг.</w:t>
            </w:r>
          </w:p>
          <w:p w:rsidR="005B17E0" w:rsidRPr="003862A5" w:rsidRDefault="005B17E0" w:rsidP="003862A5">
            <w:pPr>
              <w:pStyle w:val="a4"/>
              <w:rPr>
                <w:rFonts w:ascii="Times New Roman" w:hAnsi="Times New Roman"/>
                <w:sz w:val="20"/>
                <w:szCs w:val="20"/>
              </w:rPr>
            </w:pPr>
          </w:p>
          <w:p w:rsidR="005B17E0" w:rsidRPr="003862A5" w:rsidRDefault="005B17E0" w:rsidP="003862A5">
            <w:pPr>
              <w:pStyle w:val="a4"/>
              <w:rPr>
                <w:rFonts w:ascii="Times New Roman" w:hAnsi="Times New Roman"/>
                <w:sz w:val="20"/>
                <w:szCs w:val="20"/>
              </w:rPr>
            </w:pPr>
          </w:p>
          <w:p w:rsidR="005B17E0" w:rsidRPr="003862A5" w:rsidRDefault="005B17E0" w:rsidP="003862A5">
            <w:pPr>
              <w:pStyle w:val="a4"/>
              <w:rPr>
                <w:rFonts w:ascii="Times New Roman" w:hAnsi="Times New Roman"/>
                <w:sz w:val="20"/>
                <w:szCs w:val="20"/>
              </w:rPr>
            </w:pPr>
          </w:p>
          <w:p w:rsidR="005B17E0" w:rsidRPr="003862A5" w:rsidRDefault="005B17E0" w:rsidP="003862A5">
            <w:pPr>
              <w:pStyle w:val="a4"/>
              <w:rPr>
                <w:rFonts w:ascii="Times New Roman" w:hAnsi="Times New Roman"/>
                <w:sz w:val="20"/>
                <w:szCs w:val="20"/>
              </w:rPr>
            </w:pPr>
          </w:p>
        </w:tc>
        <w:tc>
          <w:tcPr>
            <w:tcW w:w="4394" w:type="dxa"/>
          </w:tcPr>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IV. РОССИЙСКАЯ ИМПЕРИЯ В XIX – НАЧАЛЕ XX ВВ.</w:t>
            </w:r>
          </w:p>
          <w:p w:rsidR="005B17E0" w:rsidRPr="003862A5" w:rsidRDefault="005B17E0" w:rsidP="003862A5">
            <w:pPr>
              <w:pStyle w:val="a4"/>
              <w:rPr>
                <w:rFonts w:ascii="Times New Roman" w:hAnsi="Times New Roman"/>
                <w:sz w:val="20"/>
                <w:szCs w:val="20"/>
              </w:rPr>
            </w:pP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Россия на пути к реформам (1801–1861)</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Александровская эпоха: государственный либерализм</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 xml:space="preserve">Отечественная война 1812 г. </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Николаевское самодержавие: государственный консерватизм</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 xml:space="preserve">Крепостнический социум. Деревня и город </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Культурное пространство империи в первой половине XIX в.</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 xml:space="preserve">Пространство империи: этнокультурный облик страны </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 xml:space="preserve">Формирование гражданского правосознания. Основные течения общественной мысли </w:t>
            </w:r>
          </w:p>
          <w:p w:rsidR="005B17E0" w:rsidRPr="003862A5" w:rsidRDefault="005B17E0" w:rsidP="003862A5">
            <w:pPr>
              <w:pStyle w:val="a4"/>
              <w:rPr>
                <w:rFonts w:ascii="Times New Roman" w:hAnsi="Times New Roman"/>
                <w:sz w:val="20"/>
                <w:szCs w:val="20"/>
              </w:rPr>
            </w:pP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Россия в эпоху реформ</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 xml:space="preserve">Преобразования Александра II: социальная и правовая модернизация </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 xml:space="preserve">«Народное самодержавие» Александра III </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 xml:space="preserve">Пореформенный социум. Сельское хозяйство и промышленность </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 xml:space="preserve">Культурное пространство империи во второй половине XIX в. </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 xml:space="preserve">Этнокультурный облик империи </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Формирование гражданского общества и основные направления общественных движений</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Кризис империи в начале ХХ века</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 xml:space="preserve">Первая российская революция 1905-1907 гг. Начало парламентаризма </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 xml:space="preserve">Общество и власть после революции </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«Серебряный век» российской культуры</w:t>
            </w:r>
          </w:p>
          <w:p w:rsidR="005B17E0" w:rsidRPr="003862A5" w:rsidRDefault="005B17E0" w:rsidP="003862A5">
            <w:pPr>
              <w:pStyle w:val="a4"/>
              <w:rPr>
                <w:rFonts w:ascii="Times New Roman" w:hAnsi="Times New Roman"/>
                <w:sz w:val="20"/>
                <w:szCs w:val="20"/>
              </w:rPr>
            </w:pPr>
            <w:r w:rsidRPr="003862A5">
              <w:rPr>
                <w:rFonts w:ascii="Times New Roman" w:hAnsi="Times New Roman"/>
                <w:sz w:val="20"/>
                <w:szCs w:val="20"/>
              </w:rPr>
              <w:t>Региональный компонент</w:t>
            </w:r>
          </w:p>
        </w:tc>
      </w:tr>
    </w:tbl>
    <w:p w:rsidR="005B17E0" w:rsidRPr="005B17E0" w:rsidRDefault="005B17E0" w:rsidP="005B17E0"/>
    <w:p w:rsidR="005B17E0" w:rsidRPr="00E92B2B" w:rsidRDefault="00E92B2B" w:rsidP="00E92B2B">
      <w:pPr>
        <w:ind w:firstLine="709"/>
        <w:jc w:val="center"/>
        <w:rPr>
          <w:rFonts w:ascii="Times New Roman" w:hAnsi="Times New Roman"/>
          <w:b/>
        </w:rPr>
      </w:pPr>
      <w:bookmarkStart w:id="235" w:name="_Toc409691706"/>
      <w:bookmarkStart w:id="236" w:name="_Toc410654032"/>
      <w:bookmarkStart w:id="237" w:name="_Toc414553230"/>
      <w:r w:rsidRPr="00E92B2B">
        <w:rPr>
          <w:rFonts w:ascii="Times New Roman" w:hAnsi="Times New Roman"/>
          <w:b/>
        </w:rPr>
        <w:t>2.2.2.6. ОБЩЕСТВОЗНАНИЕ</w:t>
      </w:r>
      <w:bookmarkEnd w:id="235"/>
      <w:bookmarkEnd w:id="236"/>
      <w:bookmarkEnd w:id="237"/>
    </w:p>
    <w:p w:rsidR="005B17E0" w:rsidRPr="003862A5" w:rsidRDefault="005B17E0" w:rsidP="003862A5">
      <w:pPr>
        <w:ind w:firstLine="709"/>
        <w:jc w:val="both"/>
        <w:rPr>
          <w:rFonts w:ascii="Times New Roman" w:hAnsi="Times New Roman"/>
        </w:rPr>
      </w:pPr>
      <w:r w:rsidRPr="003862A5">
        <w:rPr>
          <w:rFonts w:ascii="Times New Roman" w:hAnsi="Times New Roman"/>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5B17E0" w:rsidRPr="003862A5" w:rsidRDefault="005B17E0" w:rsidP="003862A5">
      <w:pPr>
        <w:ind w:firstLine="709"/>
        <w:jc w:val="both"/>
        <w:rPr>
          <w:rFonts w:ascii="Times New Roman" w:hAnsi="Times New Roman"/>
        </w:rPr>
      </w:pPr>
      <w:r w:rsidRPr="003862A5">
        <w:rPr>
          <w:rFonts w:ascii="Times New Roman" w:hAnsi="Times New Roman"/>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5B17E0" w:rsidRPr="003862A5" w:rsidRDefault="005B17E0" w:rsidP="003862A5">
      <w:pPr>
        <w:ind w:firstLine="709"/>
        <w:jc w:val="both"/>
        <w:rPr>
          <w:rFonts w:ascii="Times New Roman" w:hAnsi="Times New Roman"/>
        </w:rPr>
      </w:pPr>
      <w:r w:rsidRPr="003862A5">
        <w:rPr>
          <w:rFonts w:ascii="Times New Roman" w:hAnsi="Times New Roman"/>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5B17E0" w:rsidRPr="003862A5" w:rsidRDefault="005B17E0" w:rsidP="003862A5">
      <w:pPr>
        <w:ind w:firstLine="709"/>
        <w:jc w:val="both"/>
        <w:rPr>
          <w:rFonts w:ascii="Times New Roman" w:hAnsi="Times New Roman"/>
        </w:rPr>
      </w:pPr>
      <w:r w:rsidRPr="003862A5">
        <w:rPr>
          <w:rFonts w:ascii="Times New Roman" w:hAnsi="Times New Roman"/>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5B17E0" w:rsidRPr="003862A5" w:rsidRDefault="005B17E0" w:rsidP="003862A5">
      <w:pPr>
        <w:ind w:firstLine="709"/>
        <w:jc w:val="both"/>
        <w:rPr>
          <w:rFonts w:ascii="Times New Roman" w:hAnsi="Times New Roman"/>
        </w:rPr>
      </w:pPr>
    </w:p>
    <w:p w:rsidR="005B17E0" w:rsidRPr="003862A5" w:rsidRDefault="005B17E0" w:rsidP="003862A5">
      <w:pPr>
        <w:ind w:firstLine="709"/>
        <w:jc w:val="both"/>
        <w:rPr>
          <w:rFonts w:ascii="Times New Roman" w:hAnsi="Times New Roman"/>
        </w:rPr>
      </w:pPr>
      <w:r w:rsidRPr="003862A5">
        <w:rPr>
          <w:rFonts w:ascii="Times New Roman" w:hAnsi="Times New Roman"/>
        </w:rPr>
        <w:t>Человек. Деятельность человека</w:t>
      </w:r>
    </w:p>
    <w:p w:rsidR="005B17E0" w:rsidRPr="003862A5" w:rsidRDefault="005B17E0" w:rsidP="003862A5">
      <w:pPr>
        <w:ind w:firstLine="709"/>
        <w:jc w:val="both"/>
        <w:rPr>
          <w:rFonts w:ascii="Times New Roman" w:hAnsi="Times New Roman"/>
        </w:rPr>
      </w:pPr>
      <w:r w:rsidRPr="003862A5">
        <w:rPr>
          <w:rFonts w:ascii="Times New Roman" w:hAnsi="Times New Roman"/>
        </w:rPr>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5B17E0" w:rsidRPr="003862A5" w:rsidRDefault="005B17E0" w:rsidP="003862A5">
      <w:pPr>
        <w:ind w:firstLine="709"/>
        <w:jc w:val="both"/>
        <w:rPr>
          <w:rFonts w:ascii="Times New Roman" w:hAnsi="Times New Roman"/>
        </w:rPr>
      </w:pPr>
      <w:r w:rsidRPr="003862A5">
        <w:rPr>
          <w:rFonts w:ascii="Times New Roman" w:hAnsi="Times New Roman"/>
        </w:rPr>
        <w:t>Общество</w:t>
      </w:r>
    </w:p>
    <w:p w:rsidR="005B17E0" w:rsidRPr="003862A5" w:rsidRDefault="005B17E0" w:rsidP="003862A5">
      <w:pPr>
        <w:ind w:firstLine="709"/>
        <w:jc w:val="both"/>
        <w:rPr>
          <w:rFonts w:ascii="Times New Roman" w:hAnsi="Times New Roman"/>
        </w:rPr>
      </w:pPr>
      <w:r w:rsidRPr="003862A5">
        <w:rPr>
          <w:rFonts w:ascii="Times New Roman" w:hAnsi="Times New Roman"/>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5B17E0" w:rsidRPr="003862A5" w:rsidRDefault="005B17E0" w:rsidP="003862A5">
      <w:pPr>
        <w:ind w:firstLine="709"/>
        <w:jc w:val="both"/>
        <w:rPr>
          <w:rFonts w:ascii="Times New Roman" w:hAnsi="Times New Roman"/>
        </w:rPr>
      </w:pPr>
      <w:r w:rsidRPr="003862A5">
        <w:rPr>
          <w:rFonts w:ascii="Times New Roman" w:hAnsi="Times New Roman"/>
        </w:rPr>
        <w:t>Социальные нормы</w:t>
      </w:r>
    </w:p>
    <w:p w:rsidR="005B17E0" w:rsidRPr="003862A5" w:rsidRDefault="005B17E0" w:rsidP="003862A5">
      <w:pPr>
        <w:ind w:firstLine="709"/>
        <w:jc w:val="both"/>
        <w:rPr>
          <w:rFonts w:ascii="Times New Roman" w:hAnsi="Times New Roman"/>
        </w:rPr>
      </w:pPr>
      <w:r w:rsidRPr="003862A5">
        <w:rPr>
          <w:rFonts w:ascii="Times New Roman" w:hAnsi="Times New Roman"/>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5B17E0" w:rsidRPr="003862A5" w:rsidRDefault="005B17E0" w:rsidP="003862A5">
      <w:pPr>
        <w:ind w:firstLine="709"/>
        <w:jc w:val="both"/>
        <w:rPr>
          <w:rFonts w:ascii="Times New Roman" w:hAnsi="Times New Roman"/>
        </w:rPr>
      </w:pPr>
      <w:r w:rsidRPr="003862A5">
        <w:rPr>
          <w:rFonts w:ascii="Times New Roman" w:hAnsi="Times New Roman"/>
        </w:rPr>
        <w:t>Сфера духовной культуры</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5B17E0" w:rsidRPr="003862A5" w:rsidRDefault="005B17E0" w:rsidP="003862A5">
      <w:pPr>
        <w:ind w:firstLine="709"/>
        <w:jc w:val="both"/>
        <w:rPr>
          <w:rFonts w:ascii="Times New Roman" w:hAnsi="Times New Roman"/>
        </w:rPr>
      </w:pPr>
      <w:r w:rsidRPr="003862A5">
        <w:rPr>
          <w:rFonts w:ascii="Times New Roman" w:hAnsi="Times New Roman"/>
        </w:rPr>
        <w:t>Социальная сфера жизни общества</w:t>
      </w:r>
    </w:p>
    <w:p w:rsidR="005B17E0" w:rsidRPr="003862A5" w:rsidRDefault="005B17E0" w:rsidP="003862A5">
      <w:pPr>
        <w:ind w:firstLine="709"/>
        <w:jc w:val="both"/>
        <w:rPr>
          <w:rFonts w:ascii="Times New Roman" w:hAnsi="Times New Roman"/>
        </w:rPr>
      </w:pPr>
      <w:r w:rsidRPr="003862A5">
        <w:rPr>
          <w:rFonts w:ascii="Times New Roman" w:hAnsi="Times New Roman"/>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5B17E0" w:rsidRPr="003862A5" w:rsidRDefault="005B17E0" w:rsidP="003862A5">
      <w:pPr>
        <w:ind w:firstLine="709"/>
        <w:jc w:val="both"/>
        <w:rPr>
          <w:rFonts w:ascii="Times New Roman" w:hAnsi="Times New Roman"/>
        </w:rPr>
      </w:pPr>
      <w:r w:rsidRPr="003862A5">
        <w:rPr>
          <w:rFonts w:ascii="Times New Roman" w:hAnsi="Times New Roman"/>
        </w:rPr>
        <w:t>Политическая сфера жизни общества</w:t>
      </w:r>
    </w:p>
    <w:p w:rsidR="005B17E0" w:rsidRPr="003862A5" w:rsidRDefault="005B17E0" w:rsidP="003862A5">
      <w:pPr>
        <w:ind w:firstLine="709"/>
        <w:jc w:val="both"/>
        <w:rPr>
          <w:rFonts w:ascii="Times New Roman" w:hAnsi="Times New Roman"/>
        </w:rPr>
      </w:pPr>
      <w:r w:rsidRPr="003862A5">
        <w:rPr>
          <w:rFonts w:ascii="Times New Roman" w:hAnsi="Times New Roman"/>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5B17E0" w:rsidRPr="003862A5" w:rsidRDefault="005B17E0" w:rsidP="003862A5">
      <w:pPr>
        <w:ind w:firstLine="709"/>
        <w:jc w:val="both"/>
        <w:rPr>
          <w:rFonts w:ascii="Times New Roman" w:hAnsi="Times New Roman"/>
        </w:rPr>
      </w:pPr>
      <w:r w:rsidRPr="003862A5">
        <w:rPr>
          <w:rFonts w:ascii="Times New Roman" w:hAnsi="Times New Roman"/>
        </w:rPr>
        <w:t>Гражданин и государство</w:t>
      </w:r>
    </w:p>
    <w:p w:rsidR="005B17E0" w:rsidRPr="003862A5" w:rsidRDefault="005B17E0" w:rsidP="003862A5">
      <w:pPr>
        <w:ind w:firstLine="709"/>
        <w:jc w:val="both"/>
        <w:rPr>
          <w:rFonts w:ascii="Times New Roman" w:hAnsi="Times New Roman"/>
        </w:rPr>
      </w:pPr>
      <w:r w:rsidRPr="003862A5">
        <w:rPr>
          <w:rFonts w:ascii="Times New Roman" w:hAnsi="Times New Roman"/>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 ребенка.</w:t>
      </w:r>
    </w:p>
    <w:p w:rsidR="005B17E0" w:rsidRPr="003862A5" w:rsidRDefault="005B17E0" w:rsidP="003862A5">
      <w:pPr>
        <w:ind w:firstLine="709"/>
        <w:jc w:val="both"/>
        <w:rPr>
          <w:rFonts w:ascii="Times New Roman" w:hAnsi="Times New Roman"/>
        </w:rPr>
      </w:pPr>
      <w:r w:rsidRPr="003862A5">
        <w:rPr>
          <w:rFonts w:ascii="Times New Roman" w:hAnsi="Times New Roman"/>
        </w:rPr>
        <w:t>Основы российского законодательства</w:t>
      </w:r>
    </w:p>
    <w:p w:rsidR="005B17E0" w:rsidRPr="003862A5" w:rsidRDefault="005B17E0" w:rsidP="003862A5">
      <w:pPr>
        <w:ind w:firstLine="709"/>
        <w:jc w:val="both"/>
        <w:rPr>
          <w:rFonts w:ascii="Times New Roman" w:hAnsi="Times New Roman"/>
        </w:rPr>
      </w:pPr>
      <w:r w:rsidRPr="003862A5">
        <w:rPr>
          <w:rFonts w:ascii="Times New Roman" w:hAnsi="Times New Roman"/>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w:t>
      </w:r>
    </w:p>
    <w:p w:rsidR="005B17E0" w:rsidRPr="003862A5" w:rsidRDefault="005B17E0" w:rsidP="003862A5">
      <w:pPr>
        <w:ind w:firstLine="709"/>
        <w:jc w:val="both"/>
        <w:rPr>
          <w:rFonts w:ascii="Times New Roman" w:hAnsi="Times New Roman"/>
        </w:rPr>
      </w:pPr>
      <w:r w:rsidRPr="003862A5">
        <w:rPr>
          <w:rFonts w:ascii="Times New Roman" w:hAnsi="Times New Roman"/>
        </w:rPr>
        <w:t>Экономика</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Понятие экономики. Роль экономики в жизни общества. Товары и услуги. Ресурсы и потребности, ограниченность ресурсов. Производство </w:t>
      </w:r>
      <w:r w:rsidRPr="003862A5">
        <w:rPr>
          <w:rFonts w:ascii="Times New Roman" w:hAnsi="Times New Roman"/>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5B17E0" w:rsidRPr="003862A5" w:rsidRDefault="005B17E0" w:rsidP="003862A5">
      <w:pPr>
        <w:ind w:firstLine="709"/>
        <w:jc w:val="both"/>
        <w:rPr>
          <w:rFonts w:ascii="Times New Roman" w:hAnsi="Times New Roman"/>
        </w:rPr>
      </w:pPr>
      <w:r w:rsidRPr="003862A5">
        <w:rPr>
          <w:rFonts w:ascii="Times New Roman" w:hAnsi="Times New Roman"/>
        </w:rPr>
        <w:t>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5B17E0" w:rsidRPr="00E92B2B" w:rsidRDefault="00E92B2B" w:rsidP="00E92B2B">
      <w:pPr>
        <w:ind w:firstLine="709"/>
        <w:jc w:val="center"/>
        <w:rPr>
          <w:rFonts w:ascii="Times New Roman" w:hAnsi="Times New Roman"/>
          <w:b/>
        </w:rPr>
      </w:pPr>
      <w:bookmarkStart w:id="238" w:name="_Toc409691707"/>
      <w:bookmarkStart w:id="239" w:name="_Toc410654033"/>
      <w:bookmarkStart w:id="240" w:name="_Toc414553231"/>
      <w:r w:rsidRPr="00E92B2B">
        <w:rPr>
          <w:rFonts w:ascii="Times New Roman" w:hAnsi="Times New Roman"/>
          <w:b/>
        </w:rPr>
        <w:t>2.2.2.7. ГЕОГРАФИЯ</w:t>
      </w:r>
      <w:bookmarkEnd w:id="238"/>
      <w:bookmarkEnd w:id="239"/>
      <w:bookmarkEnd w:id="240"/>
    </w:p>
    <w:p w:rsidR="005B17E0" w:rsidRPr="003862A5" w:rsidRDefault="005B17E0" w:rsidP="003862A5">
      <w:pPr>
        <w:ind w:firstLine="709"/>
        <w:jc w:val="both"/>
        <w:rPr>
          <w:rFonts w:ascii="Times New Roman" w:hAnsi="Times New Roman"/>
        </w:rPr>
      </w:pPr>
      <w:r w:rsidRPr="003862A5">
        <w:rPr>
          <w:rFonts w:ascii="Times New Roman" w:hAnsi="Times New Roman"/>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5B17E0" w:rsidRPr="003862A5" w:rsidRDefault="005B17E0" w:rsidP="003862A5">
      <w:pPr>
        <w:ind w:firstLine="709"/>
        <w:jc w:val="both"/>
        <w:rPr>
          <w:rFonts w:ascii="Times New Roman" w:hAnsi="Times New Roman"/>
        </w:rPr>
      </w:pPr>
      <w:r w:rsidRPr="003862A5">
        <w:rPr>
          <w:rFonts w:ascii="Times New Roman" w:hAnsi="Times New Roman"/>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5B17E0" w:rsidRPr="003862A5" w:rsidRDefault="005B17E0" w:rsidP="003862A5">
      <w:pPr>
        <w:ind w:firstLine="709"/>
        <w:jc w:val="both"/>
        <w:rPr>
          <w:rFonts w:ascii="Times New Roman" w:hAnsi="Times New Roman"/>
        </w:rPr>
      </w:pPr>
      <w:bookmarkStart w:id="241" w:name="h.3x8tuzt" w:colFirst="0" w:colLast="0"/>
      <w:bookmarkEnd w:id="241"/>
      <w:r w:rsidRPr="003862A5">
        <w:rPr>
          <w:rFonts w:ascii="Times New Roman" w:hAnsi="Times New Roman"/>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5B17E0" w:rsidRPr="003862A5" w:rsidRDefault="005B17E0" w:rsidP="003862A5">
      <w:pPr>
        <w:ind w:firstLine="709"/>
        <w:jc w:val="both"/>
        <w:rPr>
          <w:rFonts w:ascii="Times New Roman" w:hAnsi="Times New Roman"/>
        </w:rPr>
      </w:pPr>
      <w:r w:rsidRPr="003862A5">
        <w:rPr>
          <w:rFonts w:ascii="Times New Roman" w:hAnsi="Times New Roman"/>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5B17E0" w:rsidRPr="003862A5" w:rsidRDefault="005B17E0" w:rsidP="003862A5">
      <w:pPr>
        <w:ind w:firstLine="709"/>
        <w:jc w:val="both"/>
        <w:rPr>
          <w:rFonts w:ascii="Times New Roman" w:hAnsi="Times New Roman"/>
        </w:rPr>
      </w:pPr>
      <w:r w:rsidRPr="003862A5">
        <w:rPr>
          <w:rFonts w:ascii="Times New Roman" w:hAnsi="Times New Roman"/>
        </w:rPr>
        <w:t>Развитие географических знаний о Земле.</w:t>
      </w:r>
    </w:p>
    <w:p w:rsidR="005B17E0" w:rsidRPr="003862A5" w:rsidRDefault="005B17E0" w:rsidP="003862A5">
      <w:pPr>
        <w:ind w:firstLine="709"/>
        <w:jc w:val="both"/>
        <w:rPr>
          <w:rFonts w:ascii="Times New Roman" w:hAnsi="Times New Roman"/>
        </w:rPr>
      </w:pPr>
      <w:r w:rsidRPr="003862A5">
        <w:rPr>
          <w:rFonts w:ascii="Times New Roman" w:hAnsi="Times New Roman"/>
        </w:rPr>
        <w:t>Введение. Что изучает география.</w:t>
      </w:r>
    </w:p>
    <w:p w:rsidR="005B17E0" w:rsidRPr="003862A5" w:rsidRDefault="005B17E0" w:rsidP="003862A5">
      <w:pPr>
        <w:ind w:firstLine="709"/>
        <w:jc w:val="both"/>
        <w:rPr>
          <w:rFonts w:ascii="Times New Roman" w:hAnsi="Times New Roman"/>
        </w:rPr>
      </w:pPr>
      <w:r w:rsidRPr="003862A5">
        <w:rPr>
          <w:rFonts w:ascii="Times New Roman" w:hAnsi="Times New Roman"/>
        </w:rPr>
        <w:t>Представления о мире в древности (Древний Китай, Древний Египет, Древняя Греция, Древний Рим). Появление первых географических карт.</w:t>
      </w:r>
    </w:p>
    <w:p w:rsidR="005B17E0" w:rsidRPr="003862A5" w:rsidRDefault="005B17E0" w:rsidP="003862A5">
      <w:pPr>
        <w:ind w:firstLine="709"/>
        <w:jc w:val="both"/>
        <w:rPr>
          <w:rFonts w:ascii="Times New Roman" w:hAnsi="Times New Roman"/>
        </w:rPr>
      </w:pPr>
      <w:r w:rsidRPr="003862A5">
        <w:rPr>
          <w:rFonts w:ascii="Times New Roman" w:hAnsi="Times New Roman"/>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5B17E0" w:rsidRPr="003862A5" w:rsidRDefault="005B17E0" w:rsidP="003862A5">
      <w:pPr>
        <w:ind w:firstLine="709"/>
        <w:jc w:val="both"/>
        <w:rPr>
          <w:rFonts w:ascii="Times New Roman" w:hAnsi="Times New Roman"/>
        </w:rPr>
      </w:pPr>
      <w:r w:rsidRPr="003862A5">
        <w:rPr>
          <w:rFonts w:ascii="Times New Roman" w:hAnsi="Times New Roman"/>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5B17E0" w:rsidRPr="003862A5" w:rsidRDefault="005B17E0" w:rsidP="003862A5">
      <w:pPr>
        <w:ind w:firstLine="709"/>
        <w:jc w:val="both"/>
        <w:rPr>
          <w:rFonts w:ascii="Times New Roman" w:hAnsi="Times New Roman"/>
        </w:rPr>
      </w:pPr>
      <w:r w:rsidRPr="003862A5">
        <w:rPr>
          <w:rFonts w:ascii="Times New Roman" w:hAnsi="Times New Roman"/>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5B17E0" w:rsidRPr="003862A5" w:rsidRDefault="005B17E0" w:rsidP="003862A5">
      <w:pPr>
        <w:ind w:firstLine="709"/>
        <w:jc w:val="both"/>
        <w:rPr>
          <w:rFonts w:ascii="Times New Roman" w:hAnsi="Times New Roman"/>
        </w:rPr>
      </w:pPr>
      <w:r w:rsidRPr="003862A5">
        <w:rPr>
          <w:rFonts w:ascii="Times New Roman" w:hAnsi="Times New Roman"/>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Географические знания в современном мире. Современные географические методы исследования Земли.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Земля во Вселенной. Движения Земли и их следствия. </w:t>
      </w:r>
    </w:p>
    <w:p w:rsidR="005B17E0" w:rsidRPr="003862A5" w:rsidRDefault="005B17E0" w:rsidP="003862A5">
      <w:pPr>
        <w:ind w:firstLine="709"/>
        <w:jc w:val="both"/>
        <w:rPr>
          <w:rFonts w:ascii="Times New Roman" w:hAnsi="Times New Roman"/>
        </w:rPr>
      </w:pPr>
      <w:r w:rsidRPr="003862A5">
        <w:rPr>
          <w:rFonts w:ascii="Times New Roman" w:hAnsi="Times New Roman"/>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Изображение земной поверхности. </w:t>
      </w:r>
    </w:p>
    <w:p w:rsidR="005B17E0" w:rsidRPr="003862A5" w:rsidRDefault="005B17E0" w:rsidP="003862A5">
      <w:pPr>
        <w:ind w:firstLine="709"/>
        <w:jc w:val="both"/>
        <w:rPr>
          <w:rFonts w:ascii="Times New Roman" w:hAnsi="Times New Roman"/>
        </w:rPr>
      </w:pPr>
      <w:r w:rsidRPr="003862A5">
        <w:rPr>
          <w:rFonts w:ascii="Times New Roman" w:hAnsi="Times New Roman"/>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 Природа Земли.</w:t>
      </w:r>
    </w:p>
    <w:p w:rsidR="005B17E0" w:rsidRPr="003862A5" w:rsidRDefault="005B17E0" w:rsidP="003862A5">
      <w:pPr>
        <w:ind w:firstLine="709"/>
        <w:jc w:val="both"/>
        <w:rPr>
          <w:rFonts w:ascii="Times New Roman" w:hAnsi="Times New Roman"/>
        </w:rPr>
      </w:pPr>
      <w:r w:rsidRPr="003862A5">
        <w:rPr>
          <w:rFonts w:ascii="Times New Roman" w:hAnsi="Times New Roman"/>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5B17E0" w:rsidRPr="003862A5" w:rsidRDefault="005B17E0" w:rsidP="003862A5">
      <w:pPr>
        <w:ind w:firstLine="709"/>
        <w:jc w:val="both"/>
        <w:rPr>
          <w:rFonts w:ascii="Times New Roman" w:hAnsi="Times New Roman"/>
        </w:rPr>
      </w:pPr>
      <w:r w:rsidRPr="003862A5">
        <w:rPr>
          <w:rFonts w:ascii="Times New Roman" w:hAnsi="Times New Roman"/>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5B17E0" w:rsidRPr="003862A5" w:rsidRDefault="005B17E0" w:rsidP="003862A5">
      <w:pPr>
        <w:ind w:firstLine="709"/>
        <w:jc w:val="both"/>
        <w:rPr>
          <w:rFonts w:ascii="Times New Roman" w:hAnsi="Times New Roman"/>
        </w:rPr>
      </w:pPr>
      <w:r w:rsidRPr="003862A5">
        <w:rPr>
          <w:rFonts w:ascii="Times New Roman" w:hAnsi="Times New Roman"/>
        </w:rPr>
        <w:t>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5B17E0" w:rsidRPr="003862A5" w:rsidRDefault="005B17E0" w:rsidP="003862A5">
      <w:pPr>
        <w:ind w:firstLine="709"/>
        <w:jc w:val="both"/>
        <w:rPr>
          <w:rFonts w:ascii="Times New Roman" w:hAnsi="Times New Roman"/>
        </w:rPr>
      </w:pPr>
      <w:r w:rsidRPr="003862A5">
        <w:rPr>
          <w:rFonts w:ascii="Times New Roman" w:hAnsi="Times New Roman"/>
        </w:rPr>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местности.Климаты Земли. Влияние климата на здоровье людей. Человек и атмосфера.</w:t>
      </w:r>
    </w:p>
    <w:p w:rsidR="005B17E0" w:rsidRPr="003862A5" w:rsidRDefault="005B17E0" w:rsidP="003862A5">
      <w:pPr>
        <w:ind w:firstLine="709"/>
        <w:jc w:val="both"/>
        <w:rPr>
          <w:rFonts w:ascii="Times New Roman" w:hAnsi="Times New Roman"/>
        </w:rPr>
      </w:pPr>
      <w:r w:rsidRPr="003862A5">
        <w:rPr>
          <w:rFonts w:ascii="Times New Roman" w:hAnsi="Times New Roman"/>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Человечество на Земле. </w:t>
      </w:r>
    </w:p>
    <w:p w:rsidR="005B17E0" w:rsidRPr="003862A5" w:rsidRDefault="005B17E0" w:rsidP="003862A5">
      <w:pPr>
        <w:ind w:firstLine="709"/>
        <w:jc w:val="both"/>
        <w:rPr>
          <w:rFonts w:ascii="Times New Roman" w:hAnsi="Times New Roman"/>
        </w:rPr>
      </w:pPr>
      <w:r w:rsidRPr="003862A5">
        <w:rPr>
          <w:rFonts w:ascii="Times New Roman" w:hAnsi="Times New Roman"/>
        </w:rPr>
        <w:t>Численность населения Земли. Расовый состав. Нации и народы планеты. Страны на карте мира.</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Освоение Земли человеком. </w:t>
      </w:r>
    </w:p>
    <w:p w:rsidR="005B17E0" w:rsidRPr="003862A5" w:rsidRDefault="005B17E0" w:rsidP="003862A5">
      <w:pPr>
        <w:ind w:firstLine="709"/>
        <w:jc w:val="both"/>
        <w:rPr>
          <w:rFonts w:ascii="Times New Roman" w:hAnsi="Times New Roman"/>
        </w:rPr>
      </w:pPr>
      <w:r w:rsidRPr="003862A5">
        <w:rPr>
          <w:rFonts w:ascii="Times New Roman" w:hAnsi="Times New Roman"/>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5B17E0" w:rsidRPr="003862A5" w:rsidRDefault="005B17E0" w:rsidP="003862A5">
      <w:pPr>
        <w:ind w:firstLine="709"/>
        <w:jc w:val="both"/>
        <w:rPr>
          <w:rFonts w:ascii="Times New Roman" w:hAnsi="Times New Roman"/>
        </w:rPr>
      </w:pPr>
      <w:r w:rsidRPr="003862A5">
        <w:rPr>
          <w:rFonts w:ascii="Times New Roman" w:hAnsi="Times New Roman"/>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5B17E0" w:rsidRPr="003862A5" w:rsidRDefault="005B17E0" w:rsidP="003862A5">
      <w:pPr>
        <w:ind w:firstLine="709"/>
        <w:jc w:val="both"/>
        <w:rPr>
          <w:rFonts w:ascii="Times New Roman" w:hAnsi="Times New Roman"/>
        </w:rPr>
      </w:pPr>
      <w:r w:rsidRPr="003862A5">
        <w:rPr>
          <w:rFonts w:ascii="Times New Roman" w:hAnsi="Times New Roman"/>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5B17E0" w:rsidRPr="003862A5" w:rsidRDefault="005B17E0" w:rsidP="003862A5">
      <w:pPr>
        <w:ind w:firstLine="709"/>
        <w:jc w:val="both"/>
        <w:rPr>
          <w:rFonts w:ascii="Times New Roman" w:hAnsi="Times New Roman"/>
        </w:rPr>
      </w:pPr>
      <w:r w:rsidRPr="003862A5">
        <w:rPr>
          <w:rFonts w:ascii="Times New Roman" w:hAnsi="Times New Roman"/>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5B17E0" w:rsidRPr="003862A5" w:rsidRDefault="005B17E0" w:rsidP="003862A5">
      <w:pPr>
        <w:ind w:firstLine="709"/>
        <w:jc w:val="both"/>
        <w:rPr>
          <w:rFonts w:ascii="Times New Roman" w:hAnsi="Times New Roman"/>
        </w:rPr>
      </w:pPr>
      <w:r w:rsidRPr="003862A5">
        <w:rPr>
          <w:rFonts w:ascii="Times New Roman" w:hAnsi="Times New Roman"/>
        </w:rPr>
        <w:t>Описание и нанесение на контурную карту географических объектов одного из изученных маршрутов.</w:t>
      </w:r>
    </w:p>
    <w:p w:rsidR="005B17E0" w:rsidRPr="003862A5" w:rsidRDefault="005B17E0" w:rsidP="003862A5">
      <w:pPr>
        <w:ind w:firstLine="709"/>
        <w:jc w:val="both"/>
        <w:rPr>
          <w:rFonts w:ascii="Times New Roman" w:hAnsi="Times New Roman"/>
        </w:rPr>
      </w:pPr>
      <w:r w:rsidRPr="003862A5">
        <w:rPr>
          <w:rFonts w:ascii="Times New Roman" w:hAnsi="Times New Roman"/>
        </w:rPr>
        <w:t>Главные закономерности природы Земли.</w:t>
      </w:r>
    </w:p>
    <w:p w:rsidR="005B17E0" w:rsidRPr="003862A5" w:rsidRDefault="005B17E0" w:rsidP="003862A5">
      <w:pPr>
        <w:ind w:firstLine="709"/>
        <w:jc w:val="both"/>
        <w:rPr>
          <w:rFonts w:ascii="Times New Roman" w:hAnsi="Times New Roman"/>
        </w:rPr>
      </w:pPr>
      <w:r w:rsidRPr="003862A5">
        <w:rPr>
          <w:rFonts w:ascii="Times New Roman" w:hAnsi="Times New Roman"/>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5B17E0" w:rsidRPr="003862A5" w:rsidRDefault="005B17E0" w:rsidP="003862A5">
      <w:pPr>
        <w:ind w:firstLine="709"/>
        <w:jc w:val="both"/>
        <w:rPr>
          <w:rFonts w:ascii="Times New Roman" w:hAnsi="Times New Roman"/>
        </w:rPr>
      </w:pPr>
      <w:r w:rsidRPr="003862A5">
        <w:rPr>
          <w:rFonts w:ascii="Times New Roman" w:hAnsi="Times New Roman"/>
        </w:rPr>
        <w:t>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5B17E0" w:rsidRPr="003862A5" w:rsidRDefault="005B17E0" w:rsidP="003862A5">
      <w:pPr>
        <w:ind w:firstLine="709"/>
        <w:jc w:val="both"/>
        <w:rPr>
          <w:rFonts w:ascii="Times New Roman" w:hAnsi="Times New Roman"/>
        </w:rPr>
      </w:pPr>
      <w:r w:rsidRPr="003862A5">
        <w:rPr>
          <w:rFonts w:ascii="Times New Roman" w:hAnsi="Times New Roman"/>
        </w:rPr>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5B17E0" w:rsidRPr="003862A5" w:rsidRDefault="005B17E0" w:rsidP="003862A5">
      <w:pPr>
        <w:ind w:firstLine="709"/>
        <w:jc w:val="both"/>
        <w:rPr>
          <w:rFonts w:ascii="Times New Roman" w:hAnsi="Times New Roman"/>
        </w:rPr>
      </w:pPr>
      <w:r w:rsidRPr="003862A5">
        <w:rPr>
          <w:rFonts w:ascii="Times New Roman" w:hAnsi="Times New Roman"/>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5B17E0" w:rsidRPr="003862A5" w:rsidRDefault="005B17E0" w:rsidP="003862A5">
      <w:pPr>
        <w:ind w:firstLine="709"/>
        <w:jc w:val="both"/>
        <w:rPr>
          <w:rFonts w:ascii="Times New Roman" w:hAnsi="Times New Roman"/>
        </w:rPr>
      </w:pPr>
      <w:r w:rsidRPr="003862A5">
        <w:rPr>
          <w:rFonts w:ascii="Times New Roman" w:hAnsi="Times New Roman"/>
        </w:rPr>
        <w:t>Характеристика материков Земли.</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Южные материки. Особенности южных материков Земли.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5B17E0" w:rsidRPr="003862A5" w:rsidRDefault="005B17E0" w:rsidP="003862A5">
      <w:pPr>
        <w:ind w:firstLine="709"/>
        <w:jc w:val="both"/>
        <w:rPr>
          <w:rFonts w:ascii="Times New Roman" w:hAnsi="Times New Roman"/>
        </w:rPr>
      </w:pPr>
      <w:r w:rsidRPr="003862A5">
        <w:rPr>
          <w:rFonts w:ascii="Times New Roman" w:hAnsi="Times New Roman"/>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5B17E0" w:rsidRPr="003862A5" w:rsidRDefault="005B17E0" w:rsidP="003862A5">
      <w:pPr>
        <w:ind w:firstLine="709"/>
        <w:jc w:val="both"/>
        <w:rPr>
          <w:rFonts w:ascii="Times New Roman" w:hAnsi="Times New Roman"/>
        </w:rPr>
      </w:pPr>
      <w:r w:rsidRPr="003862A5">
        <w:rPr>
          <w:rFonts w:ascii="Times New Roman" w:hAnsi="Times New Roman"/>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5B17E0" w:rsidRPr="003862A5" w:rsidRDefault="005B17E0" w:rsidP="003862A5">
      <w:pPr>
        <w:ind w:firstLine="709"/>
        <w:jc w:val="both"/>
        <w:rPr>
          <w:rFonts w:ascii="Times New Roman" w:hAnsi="Times New Roman"/>
        </w:rPr>
      </w:pPr>
      <w:r w:rsidRPr="003862A5">
        <w:rPr>
          <w:rFonts w:ascii="Times New Roman" w:hAnsi="Times New Roman"/>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5B17E0" w:rsidRPr="003862A5" w:rsidRDefault="005B17E0" w:rsidP="003862A5">
      <w:pPr>
        <w:ind w:firstLine="709"/>
        <w:jc w:val="both"/>
        <w:rPr>
          <w:rFonts w:ascii="Times New Roman" w:hAnsi="Times New Roman"/>
        </w:rPr>
      </w:pPr>
      <w:r w:rsidRPr="003862A5">
        <w:rPr>
          <w:rFonts w:ascii="Times New Roman" w:hAnsi="Times New Roman"/>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5B17E0" w:rsidRPr="003862A5" w:rsidRDefault="005B17E0" w:rsidP="003862A5">
      <w:pPr>
        <w:ind w:firstLine="709"/>
        <w:jc w:val="both"/>
        <w:rPr>
          <w:rFonts w:ascii="Times New Roman" w:hAnsi="Times New Roman"/>
        </w:rPr>
      </w:pPr>
      <w:r w:rsidRPr="003862A5">
        <w:rPr>
          <w:rFonts w:ascii="Times New Roman" w:hAnsi="Times New Roman"/>
        </w:rPr>
        <w:t>Австралия и Океания. Географическое положение, история исследования, особенности природы материка. Эндемики.</w:t>
      </w:r>
    </w:p>
    <w:p w:rsidR="005B17E0" w:rsidRPr="003862A5" w:rsidRDefault="005B17E0" w:rsidP="003862A5">
      <w:pPr>
        <w:ind w:firstLine="709"/>
        <w:jc w:val="both"/>
        <w:rPr>
          <w:rFonts w:ascii="Times New Roman" w:hAnsi="Times New Roman"/>
        </w:rPr>
      </w:pPr>
      <w:r w:rsidRPr="003862A5">
        <w:rPr>
          <w:rFonts w:ascii="Times New Roman" w:hAnsi="Times New Roman"/>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5B17E0" w:rsidRPr="003862A5" w:rsidRDefault="005B17E0" w:rsidP="003862A5">
      <w:pPr>
        <w:ind w:firstLine="709"/>
        <w:jc w:val="both"/>
        <w:rPr>
          <w:rFonts w:ascii="Times New Roman" w:hAnsi="Times New Roman"/>
        </w:rPr>
      </w:pPr>
      <w:r w:rsidRPr="003862A5">
        <w:rPr>
          <w:rFonts w:ascii="Times New Roman" w:hAnsi="Times New Roman"/>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5B17E0" w:rsidRPr="003862A5" w:rsidRDefault="005B17E0" w:rsidP="003862A5">
      <w:pPr>
        <w:ind w:firstLine="709"/>
        <w:jc w:val="both"/>
        <w:rPr>
          <w:rFonts w:ascii="Times New Roman" w:hAnsi="Times New Roman"/>
        </w:rPr>
      </w:pPr>
      <w:r w:rsidRPr="003862A5">
        <w:rPr>
          <w:rFonts w:ascii="Times New Roman" w:hAnsi="Times New Roman"/>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5B17E0" w:rsidRPr="003862A5" w:rsidRDefault="005B17E0" w:rsidP="003862A5">
      <w:pPr>
        <w:ind w:firstLine="709"/>
        <w:jc w:val="both"/>
        <w:rPr>
          <w:rFonts w:ascii="Times New Roman" w:hAnsi="Times New Roman"/>
        </w:rPr>
      </w:pPr>
      <w:r w:rsidRPr="003862A5">
        <w:rPr>
          <w:rFonts w:ascii="Times New Roman" w:hAnsi="Times New Roman"/>
        </w:rPr>
        <w:t>Северные материки. Особенности северных материков Земли.</w:t>
      </w:r>
    </w:p>
    <w:p w:rsidR="005B17E0" w:rsidRPr="003862A5" w:rsidRDefault="005B17E0" w:rsidP="003862A5">
      <w:pPr>
        <w:ind w:firstLine="709"/>
        <w:jc w:val="both"/>
        <w:rPr>
          <w:rFonts w:ascii="Times New Roman" w:hAnsi="Times New Roman"/>
        </w:rPr>
      </w:pPr>
      <w:r w:rsidRPr="003862A5">
        <w:rPr>
          <w:rFonts w:ascii="Times New Roman" w:hAnsi="Times New Roman"/>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5B17E0" w:rsidRPr="003862A5" w:rsidRDefault="005B17E0" w:rsidP="003862A5">
      <w:pPr>
        <w:ind w:firstLine="709"/>
        <w:jc w:val="both"/>
        <w:rPr>
          <w:rFonts w:ascii="Times New Roman" w:hAnsi="Times New Roman"/>
        </w:rPr>
      </w:pPr>
      <w:r w:rsidRPr="003862A5">
        <w:rPr>
          <w:rFonts w:ascii="Times New Roman" w:hAnsi="Times New Roman"/>
        </w:rPr>
        <w:t>Характеристика двух стран материка: Канады и Мексики. Описание США – как одной из ведущих стран современного мира.</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5B17E0" w:rsidRPr="003862A5" w:rsidRDefault="005B17E0" w:rsidP="003862A5">
      <w:pPr>
        <w:ind w:firstLine="709"/>
        <w:jc w:val="both"/>
        <w:rPr>
          <w:rFonts w:ascii="Times New Roman" w:hAnsi="Times New Roman"/>
        </w:rPr>
      </w:pPr>
      <w:r w:rsidRPr="003862A5">
        <w:rPr>
          <w:rFonts w:ascii="Times New Roman" w:hAnsi="Times New Roman"/>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5B17E0" w:rsidRPr="003862A5" w:rsidRDefault="005B17E0" w:rsidP="003862A5">
      <w:pPr>
        <w:ind w:firstLine="709"/>
        <w:jc w:val="both"/>
        <w:rPr>
          <w:rFonts w:ascii="Times New Roman" w:hAnsi="Times New Roman"/>
        </w:rPr>
      </w:pPr>
      <w:r w:rsidRPr="003862A5">
        <w:rPr>
          <w:rFonts w:ascii="Times New Roman" w:hAnsi="Times New Roman"/>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5B17E0" w:rsidRPr="003862A5" w:rsidRDefault="005B17E0" w:rsidP="003862A5">
      <w:pPr>
        <w:ind w:firstLine="709"/>
        <w:jc w:val="both"/>
        <w:rPr>
          <w:rFonts w:ascii="Times New Roman" w:hAnsi="Times New Roman"/>
        </w:rPr>
      </w:pPr>
      <w:r w:rsidRPr="003862A5">
        <w:rPr>
          <w:rFonts w:ascii="Times New Roman" w:hAnsi="Times New Roman"/>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5B17E0" w:rsidRPr="003862A5" w:rsidRDefault="005B17E0" w:rsidP="003862A5">
      <w:pPr>
        <w:ind w:firstLine="709"/>
        <w:jc w:val="both"/>
        <w:rPr>
          <w:rFonts w:ascii="Times New Roman" w:hAnsi="Times New Roman"/>
        </w:rPr>
      </w:pPr>
      <w:r w:rsidRPr="003862A5">
        <w:rPr>
          <w:rFonts w:ascii="Times New Roman" w:hAnsi="Times New Roman"/>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5B17E0" w:rsidRPr="003862A5" w:rsidRDefault="005B17E0" w:rsidP="003862A5">
      <w:pPr>
        <w:ind w:firstLine="709"/>
        <w:jc w:val="both"/>
        <w:rPr>
          <w:rFonts w:ascii="Times New Roman" w:hAnsi="Times New Roman"/>
        </w:rPr>
      </w:pPr>
      <w:r w:rsidRPr="003862A5">
        <w:rPr>
          <w:rFonts w:ascii="Times New Roman" w:hAnsi="Times New Roman"/>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5B17E0" w:rsidRPr="003862A5" w:rsidRDefault="005B17E0" w:rsidP="003862A5">
      <w:pPr>
        <w:ind w:firstLine="709"/>
        <w:jc w:val="both"/>
        <w:rPr>
          <w:rFonts w:ascii="Times New Roman" w:hAnsi="Times New Roman"/>
        </w:rPr>
      </w:pPr>
      <w:r w:rsidRPr="003862A5">
        <w:rPr>
          <w:rFonts w:ascii="Times New Roman" w:hAnsi="Times New Roman"/>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5B17E0" w:rsidRPr="003862A5" w:rsidRDefault="005B17E0" w:rsidP="003862A5">
      <w:pPr>
        <w:ind w:firstLine="709"/>
        <w:jc w:val="both"/>
        <w:rPr>
          <w:rFonts w:ascii="Times New Roman" w:hAnsi="Times New Roman"/>
        </w:rPr>
      </w:pPr>
      <w:r w:rsidRPr="003862A5">
        <w:rPr>
          <w:rFonts w:ascii="Times New Roman" w:hAnsi="Times New Roman"/>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Взаимодействие природы и общества. </w:t>
      </w:r>
    </w:p>
    <w:p w:rsidR="005B17E0" w:rsidRPr="003862A5" w:rsidRDefault="005B17E0" w:rsidP="003862A5">
      <w:pPr>
        <w:ind w:firstLine="709"/>
        <w:jc w:val="both"/>
        <w:rPr>
          <w:rFonts w:ascii="Times New Roman" w:hAnsi="Times New Roman"/>
        </w:rPr>
      </w:pPr>
      <w:r w:rsidRPr="003862A5">
        <w:rPr>
          <w:rFonts w:ascii="Times New Roman" w:hAnsi="Times New Roman"/>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Территория России на карте мира.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5B17E0" w:rsidRPr="003862A5" w:rsidRDefault="005B17E0" w:rsidP="003862A5">
      <w:pPr>
        <w:ind w:firstLine="709"/>
        <w:jc w:val="both"/>
        <w:rPr>
          <w:rFonts w:ascii="Times New Roman" w:hAnsi="Times New Roman"/>
        </w:rPr>
      </w:pPr>
      <w:r w:rsidRPr="003862A5">
        <w:rPr>
          <w:rFonts w:ascii="Times New Roman" w:hAnsi="Times New Roman"/>
        </w:rPr>
        <w:t>Общая характеристика природы России.</w:t>
      </w:r>
    </w:p>
    <w:p w:rsidR="005B17E0" w:rsidRPr="003862A5" w:rsidRDefault="005B17E0" w:rsidP="003862A5">
      <w:pPr>
        <w:ind w:firstLine="709"/>
        <w:jc w:val="both"/>
        <w:rPr>
          <w:rFonts w:ascii="Times New Roman" w:hAnsi="Times New Roman"/>
        </w:rPr>
      </w:pPr>
      <w:r w:rsidRPr="003862A5">
        <w:rPr>
          <w:rFonts w:ascii="Times New Roman" w:hAnsi="Times New Roman"/>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5B17E0" w:rsidRPr="003862A5" w:rsidRDefault="005B17E0" w:rsidP="003862A5">
      <w:pPr>
        <w:ind w:firstLine="709"/>
        <w:jc w:val="both"/>
        <w:rPr>
          <w:rFonts w:ascii="Times New Roman" w:hAnsi="Times New Roman"/>
        </w:rPr>
      </w:pPr>
      <w:r w:rsidRPr="003862A5">
        <w:rPr>
          <w:rFonts w:ascii="Times New Roman" w:hAnsi="Times New Roman"/>
        </w:rPr>
        <w:t>Внутренние воды России.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5B17E0" w:rsidRPr="003862A5" w:rsidRDefault="005B17E0" w:rsidP="003862A5">
      <w:pPr>
        <w:ind w:firstLine="709"/>
        <w:jc w:val="both"/>
        <w:rPr>
          <w:rFonts w:ascii="Times New Roman" w:hAnsi="Times New Roman"/>
        </w:rPr>
      </w:pPr>
      <w:r w:rsidRPr="003862A5">
        <w:rPr>
          <w:rFonts w:ascii="Times New Roman" w:hAnsi="Times New Roman"/>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5B17E0" w:rsidRPr="003862A5" w:rsidRDefault="005B17E0" w:rsidP="003862A5">
      <w:pPr>
        <w:ind w:firstLine="709"/>
        <w:jc w:val="both"/>
        <w:rPr>
          <w:rFonts w:ascii="Times New Roman" w:hAnsi="Times New Roman"/>
        </w:rPr>
      </w:pPr>
      <w:r w:rsidRPr="003862A5">
        <w:rPr>
          <w:rFonts w:ascii="Times New Roman" w:hAnsi="Times New Roman"/>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5B17E0" w:rsidRPr="003862A5" w:rsidRDefault="005B17E0" w:rsidP="003862A5">
      <w:pPr>
        <w:ind w:firstLine="709"/>
        <w:jc w:val="both"/>
        <w:rPr>
          <w:rFonts w:ascii="Times New Roman" w:hAnsi="Times New Roman"/>
        </w:rPr>
      </w:pPr>
      <w:r w:rsidRPr="003862A5">
        <w:rPr>
          <w:rFonts w:ascii="Times New Roman" w:hAnsi="Times New Roman"/>
        </w:rPr>
        <w:t>Природно-территориальные комплексы России.</w:t>
      </w:r>
    </w:p>
    <w:p w:rsidR="005B17E0" w:rsidRPr="003862A5" w:rsidRDefault="005B17E0" w:rsidP="003862A5">
      <w:pPr>
        <w:ind w:firstLine="709"/>
        <w:jc w:val="both"/>
        <w:rPr>
          <w:rFonts w:ascii="Times New Roman" w:hAnsi="Times New Roman"/>
        </w:rPr>
      </w:pPr>
      <w:r w:rsidRPr="003862A5">
        <w:rPr>
          <w:rFonts w:ascii="Times New Roman" w:hAnsi="Times New Roman"/>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5B17E0" w:rsidRPr="003862A5" w:rsidRDefault="005B17E0" w:rsidP="003862A5">
      <w:pPr>
        <w:ind w:firstLine="709"/>
        <w:jc w:val="both"/>
        <w:rPr>
          <w:rFonts w:ascii="Times New Roman" w:hAnsi="Times New Roman"/>
        </w:rPr>
      </w:pPr>
      <w:r w:rsidRPr="003862A5">
        <w:rPr>
          <w:rFonts w:ascii="Times New Roman" w:hAnsi="Times New Roman"/>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5B17E0" w:rsidRPr="003862A5" w:rsidRDefault="005B17E0" w:rsidP="003862A5">
      <w:pPr>
        <w:ind w:firstLine="709"/>
        <w:jc w:val="both"/>
        <w:rPr>
          <w:rFonts w:ascii="Times New Roman" w:hAnsi="Times New Roman"/>
        </w:rPr>
      </w:pPr>
      <w:r w:rsidRPr="003862A5">
        <w:rPr>
          <w:rFonts w:ascii="Times New Roman" w:hAnsi="Times New Roman"/>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5B17E0" w:rsidRPr="003862A5" w:rsidRDefault="005B17E0" w:rsidP="003862A5">
      <w:pPr>
        <w:ind w:firstLine="709"/>
        <w:jc w:val="both"/>
        <w:rPr>
          <w:rFonts w:ascii="Times New Roman" w:hAnsi="Times New Roman"/>
        </w:rPr>
      </w:pPr>
      <w:r w:rsidRPr="003862A5">
        <w:rPr>
          <w:rFonts w:ascii="Times New Roman" w:hAnsi="Times New Roman"/>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Южные моря России: история освоения, особенности природы морей, ресурсы, значение. </w:t>
      </w:r>
    </w:p>
    <w:p w:rsidR="005B17E0" w:rsidRPr="003862A5" w:rsidRDefault="005B17E0" w:rsidP="003862A5">
      <w:pPr>
        <w:ind w:firstLine="709"/>
        <w:jc w:val="both"/>
        <w:rPr>
          <w:rFonts w:ascii="Times New Roman" w:hAnsi="Times New Roman"/>
        </w:rPr>
      </w:pPr>
      <w:r w:rsidRPr="003862A5">
        <w:rPr>
          <w:rFonts w:ascii="Times New Roman" w:hAnsi="Times New Roman"/>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5B17E0" w:rsidRPr="003862A5" w:rsidRDefault="005B17E0" w:rsidP="003862A5">
      <w:pPr>
        <w:ind w:firstLine="709"/>
        <w:jc w:val="both"/>
        <w:rPr>
          <w:rFonts w:ascii="Times New Roman" w:hAnsi="Times New Roman"/>
        </w:rPr>
      </w:pPr>
      <w:r w:rsidRPr="003862A5">
        <w:rPr>
          <w:rFonts w:ascii="Times New Roman" w:hAnsi="Times New Roman"/>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5B17E0" w:rsidRPr="003862A5" w:rsidRDefault="005B17E0" w:rsidP="003862A5">
      <w:pPr>
        <w:ind w:firstLine="709"/>
        <w:jc w:val="both"/>
        <w:rPr>
          <w:rFonts w:ascii="Times New Roman" w:hAnsi="Times New Roman"/>
        </w:rPr>
      </w:pPr>
      <w:r w:rsidRPr="003862A5">
        <w:rPr>
          <w:rFonts w:ascii="Times New Roman" w:hAnsi="Times New Roman"/>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5B17E0" w:rsidRPr="003862A5" w:rsidRDefault="005B17E0" w:rsidP="003862A5">
      <w:pPr>
        <w:ind w:firstLine="709"/>
        <w:jc w:val="both"/>
        <w:rPr>
          <w:rFonts w:ascii="Times New Roman" w:hAnsi="Times New Roman"/>
        </w:rPr>
      </w:pPr>
      <w:r w:rsidRPr="003862A5">
        <w:rPr>
          <w:rFonts w:ascii="Times New Roman" w:hAnsi="Times New Roman"/>
        </w:rPr>
        <w:t>Урал (изменение природных особенностей с запада на восток, с севера на юг).</w:t>
      </w:r>
    </w:p>
    <w:p w:rsidR="005B17E0" w:rsidRPr="003862A5" w:rsidRDefault="005B17E0" w:rsidP="003862A5">
      <w:pPr>
        <w:ind w:firstLine="709"/>
        <w:jc w:val="both"/>
        <w:rPr>
          <w:rFonts w:ascii="Times New Roman" w:hAnsi="Times New Roman"/>
        </w:rPr>
      </w:pPr>
      <w:r w:rsidRPr="003862A5">
        <w:rPr>
          <w:rFonts w:ascii="Times New Roman" w:hAnsi="Times New Roman"/>
        </w:rPr>
        <w:t>Обобщение знаний по особенностям природы европейской части России.</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Моря Северного Ледовитого океана: история освоения, особенности природы морей, ресурсы, значение. Северный морской путь. </w:t>
      </w:r>
    </w:p>
    <w:p w:rsidR="005B17E0" w:rsidRPr="003862A5" w:rsidRDefault="005B17E0" w:rsidP="003862A5">
      <w:pPr>
        <w:ind w:firstLine="709"/>
        <w:jc w:val="both"/>
        <w:rPr>
          <w:rFonts w:ascii="Times New Roman" w:hAnsi="Times New Roman"/>
        </w:rPr>
      </w:pPr>
      <w:r w:rsidRPr="003862A5">
        <w:rPr>
          <w:rFonts w:ascii="Times New Roman" w:hAnsi="Times New Roman"/>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5B17E0" w:rsidRPr="003862A5" w:rsidRDefault="005B17E0" w:rsidP="003862A5">
      <w:pPr>
        <w:ind w:firstLine="709"/>
        <w:jc w:val="both"/>
        <w:rPr>
          <w:rFonts w:ascii="Times New Roman" w:hAnsi="Times New Roman"/>
        </w:rPr>
      </w:pPr>
      <w:r w:rsidRPr="003862A5">
        <w:rPr>
          <w:rFonts w:ascii="Times New Roman" w:hAnsi="Times New Roman"/>
        </w:rPr>
        <w:t>Западная Сибирь: природные ресурсы, проблемы рационального использования и экологические проблемы.</w:t>
      </w:r>
    </w:p>
    <w:p w:rsidR="005B17E0" w:rsidRPr="003862A5" w:rsidRDefault="005B17E0" w:rsidP="003862A5">
      <w:pPr>
        <w:ind w:firstLine="709"/>
        <w:jc w:val="both"/>
        <w:rPr>
          <w:rFonts w:ascii="Times New Roman" w:hAnsi="Times New Roman"/>
        </w:rPr>
      </w:pPr>
      <w:r w:rsidRPr="003862A5">
        <w:rPr>
          <w:rFonts w:ascii="Times New Roman" w:hAnsi="Times New Roman"/>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5B17E0" w:rsidRPr="003862A5" w:rsidRDefault="005B17E0" w:rsidP="003862A5">
      <w:pPr>
        <w:ind w:firstLine="709"/>
        <w:jc w:val="both"/>
        <w:rPr>
          <w:rFonts w:ascii="Times New Roman" w:hAnsi="Times New Roman"/>
        </w:rPr>
      </w:pPr>
      <w:r w:rsidRPr="003862A5">
        <w:rPr>
          <w:rFonts w:ascii="Times New Roman" w:hAnsi="Times New Roman"/>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5B17E0" w:rsidRPr="003862A5" w:rsidRDefault="005B17E0" w:rsidP="003862A5">
      <w:pPr>
        <w:ind w:firstLine="709"/>
        <w:jc w:val="both"/>
        <w:rPr>
          <w:rFonts w:ascii="Times New Roman" w:hAnsi="Times New Roman"/>
        </w:rPr>
      </w:pPr>
      <w:r w:rsidRPr="003862A5">
        <w:rPr>
          <w:rFonts w:ascii="Times New Roman" w:hAnsi="Times New Roman"/>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5B17E0" w:rsidRPr="003862A5" w:rsidRDefault="005B17E0" w:rsidP="003862A5">
      <w:pPr>
        <w:ind w:firstLine="709"/>
        <w:jc w:val="both"/>
        <w:rPr>
          <w:rFonts w:ascii="Times New Roman" w:hAnsi="Times New Roman"/>
        </w:rPr>
      </w:pPr>
      <w:r w:rsidRPr="003862A5">
        <w:rPr>
          <w:rFonts w:ascii="Times New Roman" w:hAnsi="Times New Roman"/>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5B17E0" w:rsidRPr="003862A5" w:rsidRDefault="005B17E0" w:rsidP="003862A5">
      <w:pPr>
        <w:ind w:firstLine="709"/>
        <w:jc w:val="both"/>
        <w:rPr>
          <w:rFonts w:ascii="Times New Roman" w:hAnsi="Times New Roman"/>
        </w:rPr>
      </w:pPr>
      <w:r w:rsidRPr="003862A5">
        <w:rPr>
          <w:rFonts w:ascii="Times New Roman" w:hAnsi="Times New Roman"/>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5B17E0" w:rsidRPr="003862A5" w:rsidRDefault="005B17E0" w:rsidP="003862A5">
      <w:pPr>
        <w:ind w:firstLine="709"/>
        <w:jc w:val="both"/>
        <w:rPr>
          <w:rFonts w:ascii="Times New Roman" w:hAnsi="Times New Roman"/>
        </w:rPr>
      </w:pPr>
      <w:r w:rsidRPr="003862A5">
        <w:rPr>
          <w:rFonts w:ascii="Times New Roman" w:hAnsi="Times New Roman"/>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Чукотка, Приамурье, Приморье (географическое положение, история исследования, особенности природы). </w:t>
      </w:r>
    </w:p>
    <w:p w:rsidR="005B17E0" w:rsidRPr="003862A5" w:rsidRDefault="005B17E0" w:rsidP="003862A5">
      <w:pPr>
        <w:ind w:firstLine="709"/>
        <w:jc w:val="both"/>
        <w:rPr>
          <w:rFonts w:ascii="Times New Roman" w:hAnsi="Times New Roman"/>
        </w:rPr>
      </w:pPr>
      <w:r w:rsidRPr="003862A5">
        <w:rPr>
          <w:rFonts w:ascii="Times New Roman" w:hAnsi="Times New Roman"/>
        </w:rPr>
        <w:t>Камчатка, Сахалин, Курильские острова (географическое положение, история исследования, особенности природы).</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Население России. </w:t>
      </w:r>
    </w:p>
    <w:p w:rsidR="005B17E0" w:rsidRPr="003862A5" w:rsidRDefault="005B17E0" w:rsidP="003862A5">
      <w:pPr>
        <w:ind w:firstLine="709"/>
        <w:jc w:val="both"/>
        <w:rPr>
          <w:rFonts w:ascii="Times New Roman" w:hAnsi="Times New Roman"/>
        </w:rPr>
      </w:pPr>
      <w:r w:rsidRPr="003862A5">
        <w:rPr>
          <w:rFonts w:ascii="Times New Roman" w:hAnsi="Times New Roman"/>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5B17E0" w:rsidRPr="003862A5" w:rsidRDefault="005B17E0" w:rsidP="003862A5">
      <w:pPr>
        <w:ind w:firstLine="709"/>
        <w:jc w:val="both"/>
        <w:rPr>
          <w:rFonts w:ascii="Times New Roman" w:hAnsi="Times New Roman"/>
        </w:rPr>
      </w:pPr>
      <w:r w:rsidRPr="003862A5">
        <w:rPr>
          <w:rFonts w:ascii="Times New Roman" w:hAnsi="Times New Roman"/>
        </w:rPr>
        <w:t>География своей местности.</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5B17E0" w:rsidRPr="003862A5" w:rsidRDefault="005B17E0" w:rsidP="003862A5">
      <w:pPr>
        <w:ind w:firstLine="709"/>
        <w:jc w:val="both"/>
        <w:rPr>
          <w:rFonts w:ascii="Times New Roman" w:hAnsi="Times New Roman"/>
        </w:rPr>
      </w:pPr>
      <w:r w:rsidRPr="003862A5">
        <w:rPr>
          <w:rFonts w:ascii="Times New Roman" w:hAnsi="Times New Roman"/>
        </w:rPr>
        <w:t>Хозяйство России.</w:t>
      </w:r>
    </w:p>
    <w:p w:rsidR="005B17E0" w:rsidRPr="003862A5" w:rsidRDefault="005B17E0" w:rsidP="003862A5">
      <w:pPr>
        <w:ind w:firstLine="709"/>
        <w:jc w:val="both"/>
        <w:rPr>
          <w:rFonts w:ascii="Times New Roman" w:hAnsi="Times New Roman"/>
        </w:rPr>
      </w:pPr>
      <w:r w:rsidRPr="003862A5">
        <w:rPr>
          <w:rFonts w:ascii="Times New Roman" w:hAnsi="Times New Roman"/>
        </w:rP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5B17E0" w:rsidRPr="003862A5" w:rsidRDefault="005B17E0" w:rsidP="003862A5">
      <w:pPr>
        <w:ind w:firstLine="709"/>
        <w:jc w:val="both"/>
        <w:rPr>
          <w:rFonts w:ascii="Times New Roman" w:hAnsi="Times New Roman"/>
        </w:rPr>
      </w:pPr>
      <w:r w:rsidRPr="003862A5">
        <w:rPr>
          <w:rFonts w:ascii="Times New Roman" w:hAnsi="Times New Roman"/>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Хозяйство своей местности. </w:t>
      </w:r>
    </w:p>
    <w:p w:rsidR="005B17E0" w:rsidRPr="003862A5" w:rsidRDefault="005B17E0" w:rsidP="003862A5">
      <w:pPr>
        <w:ind w:firstLine="709"/>
        <w:jc w:val="both"/>
        <w:rPr>
          <w:rFonts w:ascii="Times New Roman" w:hAnsi="Times New Roman"/>
        </w:rPr>
      </w:pPr>
      <w:r w:rsidRPr="003862A5">
        <w:rPr>
          <w:rFonts w:ascii="Times New Roman" w:hAnsi="Times New Roman"/>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5B17E0" w:rsidRPr="003862A5" w:rsidRDefault="005B17E0" w:rsidP="003862A5">
      <w:pPr>
        <w:ind w:firstLine="709"/>
        <w:jc w:val="both"/>
        <w:rPr>
          <w:rFonts w:ascii="Times New Roman" w:hAnsi="Times New Roman"/>
        </w:rPr>
      </w:pPr>
      <w:r w:rsidRPr="003862A5">
        <w:rPr>
          <w:rFonts w:ascii="Times New Roman" w:hAnsi="Times New Roman"/>
        </w:rPr>
        <w:t>Районы России.</w:t>
      </w:r>
    </w:p>
    <w:p w:rsidR="005B17E0" w:rsidRPr="003862A5" w:rsidRDefault="005B17E0" w:rsidP="003862A5">
      <w:pPr>
        <w:ind w:firstLine="709"/>
        <w:jc w:val="both"/>
        <w:rPr>
          <w:rFonts w:ascii="Times New Roman" w:hAnsi="Times New Roman"/>
        </w:rPr>
      </w:pPr>
      <w:r w:rsidRPr="003862A5">
        <w:rPr>
          <w:rFonts w:ascii="Times New Roman" w:hAnsi="Times New Roman"/>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5B17E0" w:rsidRPr="003862A5" w:rsidRDefault="005B17E0" w:rsidP="003862A5">
      <w:pPr>
        <w:ind w:firstLine="709"/>
        <w:jc w:val="both"/>
        <w:rPr>
          <w:rFonts w:ascii="Times New Roman" w:hAnsi="Times New Roman"/>
        </w:rPr>
      </w:pPr>
      <w:r w:rsidRPr="003862A5">
        <w:rPr>
          <w:rFonts w:ascii="Times New Roman" w:hAnsi="Times New Roman"/>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B17E0" w:rsidRPr="003862A5" w:rsidRDefault="005B17E0" w:rsidP="003862A5">
      <w:pPr>
        <w:ind w:firstLine="709"/>
        <w:jc w:val="both"/>
        <w:rPr>
          <w:rFonts w:ascii="Times New Roman" w:hAnsi="Times New Roman"/>
        </w:rPr>
      </w:pPr>
      <w:r w:rsidRPr="003862A5">
        <w:rPr>
          <w:rFonts w:ascii="Times New Roman" w:hAnsi="Times New Roman"/>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B17E0" w:rsidRPr="003862A5" w:rsidRDefault="005B17E0" w:rsidP="003862A5">
      <w:pPr>
        <w:ind w:firstLine="709"/>
        <w:jc w:val="both"/>
        <w:rPr>
          <w:rFonts w:ascii="Times New Roman" w:hAnsi="Times New Roman"/>
        </w:rPr>
      </w:pPr>
      <w:r w:rsidRPr="003862A5">
        <w:rPr>
          <w:rFonts w:ascii="Times New Roman" w:hAnsi="Times New Roman"/>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5B17E0" w:rsidRPr="003862A5" w:rsidRDefault="005B17E0" w:rsidP="003862A5">
      <w:pPr>
        <w:ind w:firstLine="709"/>
        <w:jc w:val="both"/>
        <w:rPr>
          <w:rFonts w:ascii="Times New Roman" w:hAnsi="Times New Roman"/>
        </w:rPr>
      </w:pPr>
      <w:r w:rsidRPr="003862A5">
        <w:rPr>
          <w:rFonts w:ascii="Times New Roman" w:hAnsi="Times New Roman"/>
        </w:rPr>
        <w:t>Моря Атлантического океана, омывающие Россию: транспортное значение, ресурсы.</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5B17E0" w:rsidRPr="003862A5" w:rsidRDefault="005B17E0" w:rsidP="003862A5">
      <w:pPr>
        <w:ind w:firstLine="709"/>
        <w:jc w:val="both"/>
        <w:rPr>
          <w:rFonts w:ascii="Times New Roman" w:hAnsi="Times New Roman"/>
        </w:rPr>
      </w:pPr>
      <w:r w:rsidRPr="003862A5">
        <w:rPr>
          <w:rFonts w:ascii="Times New Roman" w:hAnsi="Times New Roman"/>
        </w:rPr>
        <w:t>Южные моря России: транспортное значение, ресурсы.</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Азиатская часть России.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B17E0" w:rsidRPr="003862A5" w:rsidRDefault="005B17E0" w:rsidP="003862A5">
      <w:pPr>
        <w:ind w:firstLine="709"/>
        <w:jc w:val="both"/>
        <w:rPr>
          <w:rFonts w:ascii="Times New Roman" w:hAnsi="Times New Roman"/>
        </w:rPr>
      </w:pPr>
      <w:r w:rsidRPr="003862A5">
        <w:rPr>
          <w:rFonts w:ascii="Times New Roman" w:hAnsi="Times New Roman"/>
        </w:rPr>
        <w:t>Моря Северного Ледовитого океана: транспортное значение, ресурсы.</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B17E0" w:rsidRPr="003862A5" w:rsidRDefault="005B17E0" w:rsidP="003862A5">
      <w:pPr>
        <w:ind w:firstLine="709"/>
        <w:jc w:val="both"/>
        <w:rPr>
          <w:rFonts w:ascii="Times New Roman" w:hAnsi="Times New Roman"/>
        </w:rPr>
      </w:pPr>
      <w:r w:rsidRPr="003862A5">
        <w:rPr>
          <w:rFonts w:ascii="Times New Roman" w:hAnsi="Times New Roman"/>
        </w:rPr>
        <w:t>Моря Тихого океана: транспортное значение, ресурсы.</w:t>
      </w:r>
    </w:p>
    <w:p w:rsidR="005B17E0" w:rsidRPr="003862A5" w:rsidRDefault="005B17E0" w:rsidP="003862A5">
      <w:pPr>
        <w:ind w:firstLine="709"/>
        <w:jc w:val="both"/>
        <w:rPr>
          <w:rFonts w:ascii="Times New Roman" w:hAnsi="Times New Roman"/>
        </w:rPr>
      </w:pPr>
      <w:r w:rsidRPr="003862A5">
        <w:rPr>
          <w:rFonts w:ascii="Times New Roman" w:hAnsi="Times New Roman"/>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Россия в мире.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5B17E0" w:rsidRPr="003862A5" w:rsidRDefault="005B17E0" w:rsidP="003862A5">
      <w:pPr>
        <w:ind w:firstLine="709"/>
        <w:jc w:val="both"/>
        <w:rPr>
          <w:rFonts w:ascii="Times New Roman" w:hAnsi="Times New Roman"/>
        </w:rPr>
      </w:pPr>
      <w:r w:rsidRPr="003862A5">
        <w:rPr>
          <w:rFonts w:ascii="Times New Roman" w:hAnsi="Times New Roman"/>
        </w:rPr>
        <w:t>Примерные темы практических работ</w:t>
      </w:r>
    </w:p>
    <w:p w:rsidR="005B17E0" w:rsidRPr="003862A5" w:rsidRDefault="005B17E0" w:rsidP="003862A5">
      <w:pPr>
        <w:ind w:firstLine="709"/>
        <w:jc w:val="both"/>
        <w:rPr>
          <w:rFonts w:ascii="Times New Roman" w:hAnsi="Times New Roman"/>
        </w:rPr>
      </w:pPr>
      <w:r w:rsidRPr="003862A5">
        <w:rPr>
          <w:rFonts w:ascii="Times New Roman" w:hAnsi="Times New Roman"/>
        </w:rPr>
        <w:t>Работа с картой «Имена на карте».</w:t>
      </w:r>
    </w:p>
    <w:p w:rsidR="005B17E0" w:rsidRPr="003862A5" w:rsidRDefault="005B17E0" w:rsidP="003862A5">
      <w:pPr>
        <w:ind w:firstLine="709"/>
        <w:jc w:val="both"/>
        <w:rPr>
          <w:rFonts w:ascii="Times New Roman" w:hAnsi="Times New Roman"/>
        </w:rPr>
      </w:pPr>
      <w:r w:rsidRPr="003862A5">
        <w:rPr>
          <w:rFonts w:ascii="Times New Roman" w:hAnsi="Times New Roman"/>
        </w:rPr>
        <w:t>Описание и нанесение на контурную карту географических объектов изученных маршрутов путешественников.</w:t>
      </w:r>
    </w:p>
    <w:p w:rsidR="005B17E0" w:rsidRPr="003862A5" w:rsidRDefault="005B17E0" w:rsidP="003862A5">
      <w:pPr>
        <w:ind w:firstLine="709"/>
        <w:jc w:val="both"/>
        <w:rPr>
          <w:rFonts w:ascii="Times New Roman" w:hAnsi="Times New Roman"/>
        </w:rPr>
      </w:pPr>
      <w:r w:rsidRPr="003862A5">
        <w:rPr>
          <w:rFonts w:ascii="Times New Roman" w:hAnsi="Times New Roman"/>
        </w:rPr>
        <w:t>Определение зенитального положения Солнца в разные периоды года.</w:t>
      </w:r>
    </w:p>
    <w:p w:rsidR="005B17E0" w:rsidRPr="003862A5" w:rsidRDefault="005B17E0" w:rsidP="003862A5">
      <w:pPr>
        <w:ind w:firstLine="709"/>
        <w:jc w:val="both"/>
        <w:rPr>
          <w:rFonts w:ascii="Times New Roman" w:hAnsi="Times New Roman"/>
        </w:rPr>
      </w:pPr>
      <w:r w:rsidRPr="003862A5">
        <w:rPr>
          <w:rFonts w:ascii="Times New Roman" w:hAnsi="Times New Roman"/>
        </w:rPr>
        <w:t>Определение координат географических объектов по карте.</w:t>
      </w:r>
    </w:p>
    <w:p w:rsidR="005B17E0" w:rsidRPr="003862A5" w:rsidRDefault="005B17E0" w:rsidP="003862A5">
      <w:pPr>
        <w:ind w:firstLine="709"/>
        <w:jc w:val="both"/>
        <w:rPr>
          <w:rFonts w:ascii="Times New Roman" w:hAnsi="Times New Roman"/>
        </w:rPr>
      </w:pPr>
      <w:r w:rsidRPr="003862A5">
        <w:rPr>
          <w:rFonts w:ascii="Times New Roman" w:hAnsi="Times New Roman"/>
        </w:rPr>
        <w:t>Определение положения объектов относительно друг друга:</w:t>
      </w:r>
    </w:p>
    <w:p w:rsidR="005B17E0" w:rsidRPr="003862A5" w:rsidRDefault="005B17E0" w:rsidP="003862A5">
      <w:pPr>
        <w:ind w:firstLine="709"/>
        <w:jc w:val="both"/>
        <w:rPr>
          <w:rFonts w:ascii="Times New Roman" w:hAnsi="Times New Roman"/>
        </w:rPr>
      </w:pPr>
      <w:r w:rsidRPr="003862A5">
        <w:rPr>
          <w:rFonts w:ascii="Times New Roman" w:hAnsi="Times New Roman"/>
        </w:rPr>
        <w:t>Определение направлений и расстояний по глобусу и карте.</w:t>
      </w:r>
    </w:p>
    <w:p w:rsidR="005B17E0" w:rsidRPr="003862A5" w:rsidRDefault="005B17E0" w:rsidP="003862A5">
      <w:pPr>
        <w:ind w:firstLine="709"/>
        <w:jc w:val="both"/>
        <w:rPr>
          <w:rFonts w:ascii="Times New Roman" w:hAnsi="Times New Roman"/>
        </w:rPr>
      </w:pPr>
      <w:r w:rsidRPr="003862A5">
        <w:rPr>
          <w:rFonts w:ascii="Times New Roman" w:hAnsi="Times New Roman"/>
        </w:rPr>
        <w:t>Определение высот и глубин географических объектов с использованием шкалы высот и глубин.</w:t>
      </w:r>
    </w:p>
    <w:p w:rsidR="005B17E0" w:rsidRPr="003862A5" w:rsidRDefault="005B17E0" w:rsidP="003862A5">
      <w:pPr>
        <w:ind w:firstLine="709"/>
        <w:jc w:val="both"/>
        <w:rPr>
          <w:rFonts w:ascii="Times New Roman" w:hAnsi="Times New Roman"/>
        </w:rPr>
      </w:pPr>
      <w:r w:rsidRPr="003862A5">
        <w:rPr>
          <w:rFonts w:ascii="Times New Roman" w:hAnsi="Times New Roman"/>
        </w:rPr>
        <w:t>Определение азимута.</w:t>
      </w:r>
    </w:p>
    <w:p w:rsidR="005B17E0" w:rsidRPr="003862A5" w:rsidRDefault="005B17E0" w:rsidP="003862A5">
      <w:pPr>
        <w:ind w:firstLine="709"/>
        <w:jc w:val="both"/>
        <w:rPr>
          <w:rFonts w:ascii="Times New Roman" w:hAnsi="Times New Roman"/>
        </w:rPr>
      </w:pPr>
      <w:r w:rsidRPr="003862A5">
        <w:rPr>
          <w:rFonts w:ascii="Times New Roman" w:hAnsi="Times New Roman"/>
        </w:rPr>
        <w:t>Ориентирование на местности.</w:t>
      </w:r>
    </w:p>
    <w:p w:rsidR="005B17E0" w:rsidRPr="003862A5" w:rsidRDefault="005B17E0" w:rsidP="003862A5">
      <w:pPr>
        <w:ind w:firstLine="709"/>
        <w:jc w:val="both"/>
        <w:rPr>
          <w:rFonts w:ascii="Times New Roman" w:hAnsi="Times New Roman"/>
        </w:rPr>
      </w:pPr>
      <w:r w:rsidRPr="003862A5">
        <w:rPr>
          <w:rFonts w:ascii="Times New Roman" w:hAnsi="Times New Roman"/>
        </w:rPr>
        <w:t>Составление плана местности.</w:t>
      </w:r>
    </w:p>
    <w:p w:rsidR="005B17E0" w:rsidRPr="003862A5" w:rsidRDefault="005B17E0" w:rsidP="003862A5">
      <w:pPr>
        <w:ind w:firstLine="709"/>
        <w:jc w:val="both"/>
        <w:rPr>
          <w:rFonts w:ascii="Times New Roman" w:hAnsi="Times New Roman"/>
        </w:rPr>
      </w:pPr>
      <w:r w:rsidRPr="003862A5">
        <w:rPr>
          <w:rFonts w:ascii="Times New Roman" w:hAnsi="Times New Roman"/>
        </w:rPr>
        <w:t>Работа с коллекциями минералов, горных пород, полезных ископаемых.</w:t>
      </w:r>
    </w:p>
    <w:p w:rsidR="005B17E0" w:rsidRPr="003862A5" w:rsidRDefault="005B17E0" w:rsidP="003862A5">
      <w:pPr>
        <w:ind w:firstLine="709"/>
        <w:jc w:val="both"/>
        <w:rPr>
          <w:rFonts w:ascii="Times New Roman" w:hAnsi="Times New Roman"/>
        </w:rPr>
      </w:pPr>
      <w:r w:rsidRPr="003862A5">
        <w:rPr>
          <w:rFonts w:ascii="Times New Roman" w:hAnsi="Times New Roman"/>
        </w:rPr>
        <w:t>Работа с картографическими источниками: нанесение элементов рельефа.</w:t>
      </w:r>
    </w:p>
    <w:p w:rsidR="005B17E0" w:rsidRPr="003862A5" w:rsidRDefault="005B17E0" w:rsidP="003862A5">
      <w:pPr>
        <w:ind w:firstLine="709"/>
        <w:jc w:val="both"/>
        <w:rPr>
          <w:rFonts w:ascii="Times New Roman" w:hAnsi="Times New Roman"/>
        </w:rPr>
      </w:pPr>
      <w:r w:rsidRPr="003862A5">
        <w:rPr>
          <w:rFonts w:ascii="Times New Roman" w:hAnsi="Times New Roman"/>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5B17E0" w:rsidRPr="003862A5" w:rsidRDefault="005B17E0" w:rsidP="003862A5">
      <w:pPr>
        <w:ind w:firstLine="709"/>
        <w:jc w:val="both"/>
        <w:rPr>
          <w:rFonts w:ascii="Times New Roman" w:hAnsi="Times New Roman"/>
        </w:rPr>
      </w:pPr>
      <w:r w:rsidRPr="003862A5">
        <w:rPr>
          <w:rFonts w:ascii="Times New Roman" w:hAnsi="Times New Roman"/>
        </w:rPr>
        <w:t>Работа с картографическими источниками: нанесение объектов гидрографии.</w:t>
      </w:r>
    </w:p>
    <w:p w:rsidR="005B17E0" w:rsidRPr="003862A5" w:rsidRDefault="005B17E0" w:rsidP="003862A5">
      <w:pPr>
        <w:ind w:firstLine="709"/>
        <w:jc w:val="both"/>
        <w:rPr>
          <w:rFonts w:ascii="Times New Roman" w:hAnsi="Times New Roman"/>
        </w:rPr>
      </w:pPr>
      <w:r w:rsidRPr="003862A5">
        <w:rPr>
          <w:rFonts w:ascii="Times New Roman" w:hAnsi="Times New Roman"/>
        </w:rPr>
        <w:t>Описание объектов гидрографии.</w:t>
      </w:r>
    </w:p>
    <w:p w:rsidR="005B17E0" w:rsidRPr="003862A5" w:rsidRDefault="005B17E0" w:rsidP="003862A5">
      <w:pPr>
        <w:ind w:firstLine="709"/>
        <w:jc w:val="both"/>
        <w:rPr>
          <w:rFonts w:ascii="Times New Roman" w:hAnsi="Times New Roman"/>
        </w:rPr>
      </w:pPr>
      <w:r w:rsidRPr="003862A5">
        <w:rPr>
          <w:rFonts w:ascii="Times New Roman" w:hAnsi="Times New Roman"/>
        </w:rPr>
        <w:t>Ведение дневника погоды.</w:t>
      </w:r>
    </w:p>
    <w:p w:rsidR="005B17E0" w:rsidRPr="003862A5" w:rsidRDefault="005B17E0" w:rsidP="003862A5">
      <w:pPr>
        <w:ind w:firstLine="709"/>
        <w:jc w:val="both"/>
        <w:rPr>
          <w:rFonts w:ascii="Times New Roman" w:hAnsi="Times New Roman"/>
        </w:rPr>
      </w:pPr>
      <w:r w:rsidRPr="003862A5">
        <w:rPr>
          <w:rFonts w:ascii="Times New Roman" w:hAnsi="Times New Roman"/>
        </w:rPr>
        <w:t>Работа с метеоприборами (проведение наблюдений и измерений, фиксация результатов, обработка результатов наблюдений).</w:t>
      </w:r>
    </w:p>
    <w:p w:rsidR="005B17E0" w:rsidRPr="003862A5" w:rsidRDefault="005B17E0" w:rsidP="003862A5">
      <w:pPr>
        <w:ind w:firstLine="709"/>
        <w:jc w:val="both"/>
        <w:rPr>
          <w:rFonts w:ascii="Times New Roman" w:hAnsi="Times New Roman"/>
        </w:rPr>
      </w:pPr>
      <w:r w:rsidRPr="003862A5">
        <w:rPr>
          <w:rFonts w:ascii="Times New Roman" w:hAnsi="Times New Roman"/>
        </w:rPr>
        <w:t>Определение средних температур, амплитуды и построение графиков.</w:t>
      </w:r>
    </w:p>
    <w:p w:rsidR="005B17E0" w:rsidRPr="003862A5" w:rsidRDefault="005B17E0" w:rsidP="003862A5">
      <w:pPr>
        <w:ind w:firstLine="709"/>
        <w:jc w:val="both"/>
        <w:rPr>
          <w:rFonts w:ascii="Times New Roman" w:hAnsi="Times New Roman"/>
        </w:rPr>
      </w:pPr>
      <w:r w:rsidRPr="003862A5">
        <w:rPr>
          <w:rFonts w:ascii="Times New Roman" w:hAnsi="Times New Roman"/>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5B17E0" w:rsidRPr="003862A5" w:rsidRDefault="005B17E0" w:rsidP="003862A5">
      <w:pPr>
        <w:ind w:firstLine="709"/>
        <w:jc w:val="both"/>
        <w:rPr>
          <w:rFonts w:ascii="Times New Roman" w:hAnsi="Times New Roman"/>
        </w:rPr>
      </w:pPr>
      <w:r w:rsidRPr="003862A5">
        <w:rPr>
          <w:rFonts w:ascii="Times New Roman" w:hAnsi="Times New Roman"/>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5B17E0" w:rsidRPr="003862A5" w:rsidRDefault="005B17E0" w:rsidP="003862A5">
      <w:pPr>
        <w:ind w:firstLine="709"/>
        <w:jc w:val="both"/>
        <w:rPr>
          <w:rFonts w:ascii="Times New Roman" w:hAnsi="Times New Roman"/>
        </w:rPr>
      </w:pPr>
      <w:r w:rsidRPr="003862A5">
        <w:rPr>
          <w:rFonts w:ascii="Times New Roman" w:hAnsi="Times New Roman"/>
        </w:rPr>
        <w:t>Изучение природных комплексов своей местности.</w:t>
      </w:r>
    </w:p>
    <w:p w:rsidR="005B17E0" w:rsidRPr="003862A5" w:rsidRDefault="005B17E0" w:rsidP="003862A5">
      <w:pPr>
        <w:ind w:firstLine="709"/>
        <w:jc w:val="both"/>
        <w:rPr>
          <w:rFonts w:ascii="Times New Roman" w:hAnsi="Times New Roman"/>
        </w:rPr>
      </w:pPr>
      <w:r w:rsidRPr="003862A5">
        <w:rPr>
          <w:rFonts w:ascii="Times New Roman" w:hAnsi="Times New Roman"/>
        </w:rPr>
        <w:t>Описание основных компонентов природы океанов Земли.</w:t>
      </w:r>
    </w:p>
    <w:p w:rsidR="005B17E0" w:rsidRPr="003862A5" w:rsidRDefault="005B17E0" w:rsidP="003862A5">
      <w:pPr>
        <w:ind w:firstLine="709"/>
        <w:jc w:val="both"/>
        <w:rPr>
          <w:rFonts w:ascii="Times New Roman" w:hAnsi="Times New Roman"/>
        </w:rPr>
      </w:pPr>
      <w:r w:rsidRPr="003862A5">
        <w:rPr>
          <w:rFonts w:ascii="Times New Roman" w:hAnsi="Times New Roman"/>
        </w:rPr>
        <w:t>Создание презентационных материалов об океанах на основе различных источников информации.</w:t>
      </w:r>
    </w:p>
    <w:p w:rsidR="005B17E0" w:rsidRPr="003862A5" w:rsidRDefault="005B17E0" w:rsidP="003862A5">
      <w:pPr>
        <w:ind w:firstLine="709"/>
        <w:jc w:val="both"/>
        <w:rPr>
          <w:rFonts w:ascii="Times New Roman" w:hAnsi="Times New Roman"/>
        </w:rPr>
      </w:pPr>
      <w:r w:rsidRPr="003862A5">
        <w:rPr>
          <w:rFonts w:ascii="Times New Roman" w:hAnsi="Times New Roman"/>
        </w:rPr>
        <w:t>Описание основных компонентов природы материков Земли.</w:t>
      </w:r>
    </w:p>
    <w:p w:rsidR="005B17E0" w:rsidRPr="003862A5" w:rsidRDefault="005B17E0" w:rsidP="003862A5">
      <w:pPr>
        <w:ind w:firstLine="709"/>
        <w:jc w:val="both"/>
        <w:rPr>
          <w:rFonts w:ascii="Times New Roman" w:hAnsi="Times New Roman"/>
        </w:rPr>
      </w:pPr>
      <w:r w:rsidRPr="003862A5">
        <w:rPr>
          <w:rFonts w:ascii="Times New Roman" w:hAnsi="Times New Roman"/>
        </w:rPr>
        <w:t>Описание природных зон Земли.</w:t>
      </w:r>
    </w:p>
    <w:p w:rsidR="005B17E0" w:rsidRPr="003862A5" w:rsidRDefault="005B17E0" w:rsidP="003862A5">
      <w:pPr>
        <w:ind w:firstLine="709"/>
        <w:jc w:val="both"/>
        <w:rPr>
          <w:rFonts w:ascii="Times New Roman" w:hAnsi="Times New Roman"/>
        </w:rPr>
      </w:pPr>
      <w:r w:rsidRPr="003862A5">
        <w:rPr>
          <w:rFonts w:ascii="Times New Roman" w:hAnsi="Times New Roman"/>
        </w:rPr>
        <w:t>Создание презентационных материалов о материке на основе различных источников информации.</w:t>
      </w:r>
    </w:p>
    <w:p w:rsidR="005B17E0" w:rsidRPr="003862A5" w:rsidRDefault="005B17E0" w:rsidP="003862A5">
      <w:pPr>
        <w:ind w:firstLine="709"/>
        <w:jc w:val="both"/>
        <w:rPr>
          <w:rFonts w:ascii="Times New Roman" w:hAnsi="Times New Roman"/>
        </w:rPr>
      </w:pPr>
      <w:r w:rsidRPr="003862A5">
        <w:rPr>
          <w:rFonts w:ascii="Times New Roman" w:hAnsi="Times New Roman"/>
        </w:rPr>
        <w:t>Прогнозирование перспективных путей рационального природопользования.</w:t>
      </w:r>
    </w:p>
    <w:p w:rsidR="005B17E0" w:rsidRPr="003862A5" w:rsidRDefault="005B17E0" w:rsidP="003862A5">
      <w:pPr>
        <w:ind w:firstLine="709"/>
        <w:jc w:val="both"/>
        <w:rPr>
          <w:rFonts w:ascii="Times New Roman" w:hAnsi="Times New Roman"/>
        </w:rPr>
      </w:pPr>
      <w:r w:rsidRPr="003862A5">
        <w:rPr>
          <w:rFonts w:ascii="Times New Roman" w:hAnsi="Times New Roman"/>
        </w:rPr>
        <w:t>Определение ГП и оценка его влияния на природу и жизнь людей в России.</w:t>
      </w:r>
    </w:p>
    <w:p w:rsidR="005B17E0" w:rsidRPr="003862A5" w:rsidRDefault="005B17E0" w:rsidP="003862A5">
      <w:pPr>
        <w:ind w:firstLine="709"/>
        <w:jc w:val="both"/>
        <w:rPr>
          <w:rFonts w:ascii="Times New Roman" w:hAnsi="Times New Roman"/>
        </w:rPr>
      </w:pPr>
      <w:r w:rsidRPr="003862A5">
        <w:rPr>
          <w:rFonts w:ascii="Times New Roman" w:hAnsi="Times New Roman"/>
        </w:rPr>
        <w:t>Работа с картографическими источниками: нанесение особенностей географического положения России.</w:t>
      </w:r>
    </w:p>
    <w:p w:rsidR="005B17E0" w:rsidRPr="003862A5" w:rsidRDefault="005B17E0" w:rsidP="003862A5">
      <w:pPr>
        <w:ind w:firstLine="709"/>
        <w:jc w:val="both"/>
        <w:rPr>
          <w:rFonts w:ascii="Times New Roman" w:hAnsi="Times New Roman"/>
        </w:rPr>
      </w:pPr>
      <w:r w:rsidRPr="003862A5">
        <w:rPr>
          <w:rFonts w:ascii="Times New Roman" w:hAnsi="Times New Roman"/>
        </w:rPr>
        <w:t>Оценивание динамики изменения границ России и их значения.</w:t>
      </w:r>
    </w:p>
    <w:p w:rsidR="005B17E0" w:rsidRPr="003862A5" w:rsidRDefault="005B17E0" w:rsidP="003862A5">
      <w:pPr>
        <w:ind w:firstLine="709"/>
        <w:jc w:val="both"/>
        <w:rPr>
          <w:rFonts w:ascii="Times New Roman" w:hAnsi="Times New Roman"/>
        </w:rPr>
      </w:pPr>
      <w:r w:rsidRPr="003862A5">
        <w:rPr>
          <w:rFonts w:ascii="Times New Roman" w:hAnsi="Times New Roman"/>
        </w:rPr>
        <w:t>Написание эссе о роли русских землепроходцев и исследователей в освоении и изучении территории России.</w:t>
      </w:r>
    </w:p>
    <w:p w:rsidR="005B17E0" w:rsidRPr="003862A5" w:rsidRDefault="005B17E0" w:rsidP="003862A5">
      <w:pPr>
        <w:ind w:firstLine="709"/>
        <w:jc w:val="both"/>
        <w:rPr>
          <w:rFonts w:ascii="Times New Roman" w:hAnsi="Times New Roman"/>
        </w:rPr>
      </w:pPr>
      <w:r w:rsidRPr="003862A5">
        <w:rPr>
          <w:rFonts w:ascii="Times New Roman" w:hAnsi="Times New Roman"/>
        </w:rPr>
        <w:t>Решение задач на определение разницы во времени различных территорий России.</w:t>
      </w:r>
    </w:p>
    <w:p w:rsidR="005B17E0" w:rsidRPr="003862A5" w:rsidRDefault="005B17E0" w:rsidP="003862A5">
      <w:pPr>
        <w:ind w:firstLine="709"/>
        <w:jc w:val="both"/>
        <w:rPr>
          <w:rFonts w:ascii="Times New Roman" w:hAnsi="Times New Roman"/>
        </w:rPr>
      </w:pPr>
      <w:r w:rsidRPr="003862A5">
        <w:rPr>
          <w:rFonts w:ascii="Times New Roman" w:hAnsi="Times New Roman"/>
        </w:rPr>
        <w:t>Выявление взаимозависимостей тектонической структуры, формы рельефа, полезных ископаемых на территории России.</w:t>
      </w:r>
    </w:p>
    <w:p w:rsidR="005B17E0" w:rsidRPr="003862A5" w:rsidRDefault="005B17E0" w:rsidP="003862A5">
      <w:pPr>
        <w:ind w:firstLine="709"/>
        <w:jc w:val="both"/>
        <w:rPr>
          <w:rFonts w:ascii="Times New Roman" w:hAnsi="Times New Roman"/>
        </w:rPr>
      </w:pPr>
      <w:r w:rsidRPr="003862A5">
        <w:rPr>
          <w:rFonts w:ascii="Times New Roman" w:hAnsi="Times New Roman"/>
        </w:rPr>
        <w:t>Работа с картографическими источниками: нанесение элементов рельефа России.</w:t>
      </w:r>
    </w:p>
    <w:p w:rsidR="005B17E0" w:rsidRPr="003862A5" w:rsidRDefault="005B17E0" w:rsidP="003862A5">
      <w:pPr>
        <w:ind w:firstLine="709"/>
        <w:jc w:val="both"/>
        <w:rPr>
          <w:rFonts w:ascii="Times New Roman" w:hAnsi="Times New Roman"/>
        </w:rPr>
      </w:pPr>
      <w:r w:rsidRPr="003862A5">
        <w:rPr>
          <w:rFonts w:ascii="Times New Roman" w:hAnsi="Times New Roman"/>
        </w:rPr>
        <w:t>Описание элементов рельефа России.</w:t>
      </w:r>
    </w:p>
    <w:p w:rsidR="005B17E0" w:rsidRPr="003862A5" w:rsidRDefault="005B17E0" w:rsidP="003862A5">
      <w:pPr>
        <w:ind w:firstLine="709"/>
        <w:jc w:val="both"/>
        <w:rPr>
          <w:rFonts w:ascii="Times New Roman" w:hAnsi="Times New Roman"/>
        </w:rPr>
      </w:pPr>
      <w:r w:rsidRPr="003862A5">
        <w:rPr>
          <w:rFonts w:ascii="Times New Roman" w:hAnsi="Times New Roman"/>
        </w:rPr>
        <w:t>Построение профиля своей местности.</w:t>
      </w:r>
    </w:p>
    <w:p w:rsidR="005B17E0" w:rsidRPr="003862A5" w:rsidRDefault="005B17E0" w:rsidP="003862A5">
      <w:pPr>
        <w:ind w:firstLine="709"/>
        <w:jc w:val="both"/>
        <w:rPr>
          <w:rFonts w:ascii="Times New Roman" w:hAnsi="Times New Roman"/>
        </w:rPr>
      </w:pPr>
      <w:r w:rsidRPr="003862A5">
        <w:rPr>
          <w:rFonts w:ascii="Times New Roman" w:hAnsi="Times New Roman"/>
        </w:rPr>
        <w:t>Работа с картографическими источниками: нанесение объектов гидрографии России.</w:t>
      </w:r>
    </w:p>
    <w:p w:rsidR="005B17E0" w:rsidRPr="003862A5" w:rsidRDefault="005B17E0" w:rsidP="003862A5">
      <w:pPr>
        <w:ind w:firstLine="709"/>
        <w:jc w:val="both"/>
        <w:rPr>
          <w:rFonts w:ascii="Times New Roman" w:hAnsi="Times New Roman"/>
        </w:rPr>
      </w:pPr>
      <w:r w:rsidRPr="003862A5">
        <w:rPr>
          <w:rFonts w:ascii="Times New Roman" w:hAnsi="Times New Roman"/>
        </w:rPr>
        <w:t>Описание объектов гидрографии России.</w:t>
      </w:r>
    </w:p>
    <w:p w:rsidR="005B17E0" w:rsidRPr="003862A5" w:rsidRDefault="005B17E0" w:rsidP="003862A5">
      <w:pPr>
        <w:ind w:firstLine="709"/>
        <w:jc w:val="both"/>
        <w:rPr>
          <w:rFonts w:ascii="Times New Roman" w:hAnsi="Times New Roman"/>
        </w:rPr>
      </w:pPr>
      <w:r w:rsidRPr="003862A5">
        <w:rPr>
          <w:rFonts w:ascii="Times New Roman" w:hAnsi="Times New Roman"/>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5B17E0" w:rsidRPr="003862A5" w:rsidRDefault="005B17E0" w:rsidP="003862A5">
      <w:pPr>
        <w:ind w:firstLine="709"/>
        <w:jc w:val="both"/>
        <w:rPr>
          <w:rFonts w:ascii="Times New Roman" w:hAnsi="Times New Roman"/>
        </w:rPr>
      </w:pPr>
      <w:r w:rsidRPr="003862A5">
        <w:rPr>
          <w:rFonts w:ascii="Times New Roman" w:hAnsi="Times New Roman"/>
        </w:rPr>
        <w:t>Распределение количества осадков на территории России, работа с климатограммами.</w:t>
      </w:r>
    </w:p>
    <w:p w:rsidR="005B17E0" w:rsidRPr="003862A5" w:rsidRDefault="005B17E0" w:rsidP="003862A5">
      <w:pPr>
        <w:ind w:firstLine="709"/>
        <w:jc w:val="both"/>
        <w:rPr>
          <w:rFonts w:ascii="Times New Roman" w:hAnsi="Times New Roman"/>
        </w:rPr>
      </w:pPr>
      <w:r w:rsidRPr="003862A5">
        <w:rPr>
          <w:rFonts w:ascii="Times New Roman" w:hAnsi="Times New Roman"/>
        </w:rPr>
        <w:t>Описание характеристики климата своего региона.</w:t>
      </w:r>
    </w:p>
    <w:p w:rsidR="005B17E0" w:rsidRPr="003862A5" w:rsidRDefault="005B17E0" w:rsidP="003862A5">
      <w:pPr>
        <w:ind w:firstLine="709"/>
        <w:jc w:val="both"/>
        <w:rPr>
          <w:rFonts w:ascii="Times New Roman" w:hAnsi="Times New Roman"/>
        </w:rPr>
      </w:pPr>
      <w:r w:rsidRPr="003862A5">
        <w:rPr>
          <w:rFonts w:ascii="Times New Roman" w:hAnsi="Times New Roman"/>
        </w:rPr>
        <w:t>Составление прогноза погоды на основе различных</w:t>
      </w:r>
      <w:r w:rsidRPr="003862A5">
        <w:rPr>
          <w:rFonts w:ascii="Times New Roman" w:hAnsi="Times New Roman"/>
        </w:rPr>
        <w:tab/>
        <w:t>источников информации.</w:t>
      </w:r>
    </w:p>
    <w:p w:rsidR="005B17E0" w:rsidRPr="003862A5" w:rsidRDefault="005B17E0" w:rsidP="003862A5">
      <w:pPr>
        <w:ind w:firstLine="709"/>
        <w:jc w:val="both"/>
        <w:rPr>
          <w:rFonts w:ascii="Times New Roman" w:hAnsi="Times New Roman"/>
        </w:rPr>
      </w:pPr>
      <w:r w:rsidRPr="003862A5">
        <w:rPr>
          <w:rFonts w:ascii="Times New Roman" w:hAnsi="Times New Roman"/>
        </w:rPr>
        <w:t>Описание основных компонентов природы России.</w:t>
      </w:r>
    </w:p>
    <w:p w:rsidR="005B17E0" w:rsidRPr="003862A5" w:rsidRDefault="005B17E0" w:rsidP="003862A5">
      <w:pPr>
        <w:ind w:firstLine="709"/>
        <w:jc w:val="both"/>
        <w:rPr>
          <w:rFonts w:ascii="Times New Roman" w:hAnsi="Times New Roman"/>
        </w:rPr>
      </w:pPr>
      <w:r w:rsidRPr="003862A5">
        <w:rPr>
          <w:rFonts w:ascii="Times New Roman" w:hAnsi="Times New Roman"/>
        </w:rPr>
        <w:t>Создание презентационных материалов о природе России на основе различных источников информации.</w:t>
      </w:r>
    </w:p>
    <w:p w:rsidR="005B17E0" w:rsidRPr="003862A5" w:rsidRDefault="005B17E0" w:rsidP="003862A5">
      <w:pPr>
        <w:ind w:firstLine="709"/>
        <w:jc w:val="both"/>
        <w:rPr>
          <w:rFonts w:ascii="Times New Roman" w:hAnsi="Times New Roman"/>
        </w:rPr>
      </w:pPr>
      <w:r w:rsidRPr="003862A5">
        <w:rPr>
          <w:rFonts w:ascii="Times New Roman" w:hAnsi="Times New Roman"/>
        </w:rPr>
        <w:t>Сравнение особенностей природы отдельных регионов страны.</w:t>
      </w:r>
    </w:p>
    <w:p w:rsidR="005B17E0" w:rsidRPr="003862A5" w:rsidRDefault="005B17E0" w:rsidP="003862A5">
      <w:pPr>
        <w:ind w:firstLine="709"/>
        <w:jc w:val="both"/>
        <w:rPr>
          <w:rFonts w:ascii="Times New Roman" w:hAnsi="Times New Roman"/>
        </w:rPr>
      </w:pPr>
      <w:r w:rsidRPr="003862A5">
        <w:rPr>
          <w:rFonts w:ascii="Times New Roman" w:hAnsi="Times New Roman"/>
        </w:rPr>
        <w:t>Определение видов особо охраняемых природных территорий России и их особенностей.</w:t>
      </w:r>
    </w:p>
    <w:p w:rsidR="005B17E0" w:rsidRPr="003862A5" w:rsidRDefault="005B17E0" w:rsidP="003862A5">
      <w:pPr>
        <w:ind w:firstLine="709"/>
        <w:jc w:val="both"/>
        <w:rPr>
          <w:rFonts w:ascii="Times New Roman" w:hAnsi="Times New Roman"/>
        </w:rPr>
      </w:pPr>
      <w:r w:rsidRPr="003862A5">
        <w:rPr>
          <w:rFonts w:ascii="Times New Roman" w:hAnsi="Times New Roman"/>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5B17E0" w:rsidRPr="003862A5" w:rsidRDefault="005B17E0" w:rsidP="003862A5">
      <w:pPr>
        <w:ind w:firstLine="709"/>
        <w:jc w:val="both"/>
        <w:rPr>
          <w:rFonts w:ascii="Times New Roman" w:hAnsi="Times New Roman"/>
        </w:rPr>
      </w:pPr>
      <w:r w:rsidRPr="003862A5">
        <w:rPr>
          <w:rFonts w:ascii="Times New Roman" w:hAnsi="Times New Roman"/>
        </w:rPr>
        <w:t>Определение особенностей размещения крупных народов России.</w:t>
      </w:r>
    </w:p>
    <w:p w:rsidR="005B17E0" w:rsidRPr="003862A5" w:rsidRDefault="005B17E0" w:rsidP="003862A5">
      <w:pPr>
        <w:ind w:firstLine="709"/>
        <w:jc w:val="both"/>
        <w:rPr>
          <w:rFonts w:ascii="Times New Roman" w:hAnsi="Times New Roman"/>
        </w:rPr>
      </w:pPr>
      <w:r w:rsidRPr="003862A5">
        <w:rPr>
          <w:rFonts w:ascii="Times New Roman" w:hAnsi="Times New Roman"/>
        </w:rPr>
        <w:t>Определение, вычисление и сравнение показателей естественного прироста населения в разных частях России.</w:t>
      </w:r>
    </w:p>
    <w:p w:rsidR="005B17E0" w:rsidRPr="003862A5" w:rsidRDefault="005B17E0" w:rsidP="003862A5">
      <w:pPr>
        <w:ind w:firstLine="709"/>
        <w:jc w:val="both"/>
        <w:rPr>
          <w:rFonts w:ascii="Times New Roman" w:hAnsi="Times New Roman"/>
        </w:rPr>
      </w:pPr>
      <w:r w:rsidRPr="003862A5">
        <w:rPr>
          <w:rFonts w:ascii="Times New Roman" w:hAnsi="Times New Roman"/>
        </w:rPr>
        <w:t>Чтение и анализ половозрастных пирамид.</w:t>
      </w:r>
    </w:p>
    <w:p w:rsidR="005B17E0" w:rsidRPr="003862A5" w:rsidRDefault="005B17E0" w:rsidP="003862A5">
      <w:pPr>
        <w:ind w:firstLine="709"/>
        <w:jc w:val="both"/>
        <w:rPr>
          <w:rFonts w:ascii="Times New Roman" w:hAnsi="Times New Roman"/>
        </w:rPr>
      </w:pPr>
      <w:r w:rsidRPr="003862A5">
        <w:rPr>
          <w:rFonts w:ascii="Times New Roman" w:hAnsi="Times New Roman"/>
        </w:rPr>
        <w:t>Оценивание демографической ситуации России и отдельных ее территорий.</w:t>
      </w:r>
    </w:p>
    <w:p w:rsidR="005B17E0" w:rsidRPr="003862A5" w:rsidRDefault="005B17E0" w:rsidP="003862A5">
      <w:pPr>
        <w:ind w:firstLine="709"/>
        <w:jc w:val="both"/>
        <w:rPr>
          <w:rFonts w:ascii="Times New Roman" w:hAnsi="Times New Roman"/>
        </w:rPr>
      </w:pPr>
      <w:r w:rsidRPr="003862A5">
        <w:rPr>
          <w:rFonts w:ascii="Times New Roman" w:hAnsi="Times New Roman"/>
        </w:rPr>
        <w:t>Определение величины миграционного прироста населения в разных частях России.</w:t>
      </w:r>
    </w:p>
    <w:p w:rsidR="005B17E0" w:rsidRPr="003862A5" w:rsidRDefault="005B17E0" w:rsidP="003862A5">
      <w:pPr>
        <w:ind w:firstLine="709"/>
        <w:jc w:val="both"/>
        <w:rPr>
          <w:rFonts w:ascii="Times New Roman" w:hAnsi="Times New Roman"/>
        </w:rPr>
      </w:pPr>
      <w:r w:rsidRPr="003862A5">
        <w:rPr>
          <w:rFonts w:ascii="Times New Roman" w:hAnsi="Times New Roman"/>
        </w:rPr>
        <w:t>Определение видов и направлений внутренних и внешних миграций, объяснение причин, составление схемы.</w:t>
      </w:r>
    </w:p>
    <w:p w:rsidR="005B17E0" w:rsidRPr="003862A5" w:rsidRDefault="005B17E0" w:rsidP="003862A5">
      <w:pPr>
        <w:ind w:firstLine="709"/>
        <w:jc w:val="both"/>
        <w:rPr>
          <w:rFonts w:ascii="Times New Roman" w:hAnsi="Times New Roman"/>
        </w:rPr>
      </w:pPr>
      <w:r w:rsidRPr="003862A5">
        <w:rPr>
          <w:rFonts w:ascii="Times New Roman" w:hAnsi="Times New Roman"/>
        </w:rPr>
        <w:t>Объяснение различий в обеспеченности трудовыми ресурсами отдельных регионов России.</w:t>
      </w:r>
    </w:p>
    <w:p w:rsidR="005B17E0" w:rsidRPr="003862A5" w:rsidRDefault="005B17E0" w:rsidP="003862A5">
      <w:pPr>
        <w:ind w:firstLine="709"/>
        <w:jc w:val="both"/>
        <w:rPr>
          <w:rFonts w:ascii="Times New Roman" w:hAnsi="Times New Roman"/>
        </w:rPr>
      </w:pPr>
      <w:r w:rsidRPr="003862A5">
        <w:rPr>
          <w:rFonts w:ascii="Times New Roman" w:hAnsi="Times New Roman"/>
        </w:rPr>
        <w:t>Оценивание уровня урбанизации отдельных регионов России.</w:t>
      </w:r>
    </w:p>
    <w:p w:rsidR="005B17E0" w:rsidRPr="003862A5" w:rsidRDefault="005B17E0" w:rsidP="003862A5">
      <w:pPr>
        <w:ind w:firstLine="709"/>
        <w:jc w:val="both"/>
        <w:rPr>
          <w:rFonts w:ascii="Times New Roman" w:hAnsi="Times New Roman"/>
        </w:rPr>
      </w:pPr>
      <w:r w:rsidRPr="003862A5">
        <w:rPr>
          <w:rFonts w:ascii="Times New Roman" w:hAnsi="Times New Roman"/>
        </w:rPr>
        <w:t>Описание основных компонентов природы своей местности.</w:t>
      </w:r>
    </w:p>
    <w:p w:rsidR="005B17E0" w:rsidRPr="003862A5" w:rsidRDefault="005B17E0" w:rsidP="003862A5">
      <w:pPr>
        <w:ind w:firstLine="709"/>
        <w:jc w:val="both"/>
        <w:rPr>
          <w:rFonts w:ascii="Times New Roman" w:hAnsi="Times New Roman"/>
        </w:rPr>
      </w:pPr>
      <w:r w:rsidRPr="003862A5">
        <w:rPr>
          <w:rFonts w:ascii="Times New Roman" w:hAnsi="Times New Roman"/>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5B17E0" w:rsidRPr="003862A5" w:rsidRDefault="005B17E0" w:rsidP="003862A5">
      <w:pPr>
        <w:ind w:firstLine="709"/>
        <w:jc w:val="both"/>
        <w:rPr>
          <w:rFonts w:ascii="Times New Roman" w:hAnsi="Times New Roman"/>
        </w:rPr>
      </w:pPr>
      <w:r w:rsidRPr="003862A5">
        <w:rPr>
          <w:rFonts w:ascii="Times New Roman" w:hAnsi="Times New Roman"/>
        </w:rPr>
        <w:t>Работа с картографическими источниками: нанесение субъектов, экономических районов и федеральных округов РФ.</w:t>
      </w:r>
    </w:p>
    <w:p w:rsidR="005B17E0" w:rsidRPr="003862A5" w:rsidRDefault="005B17E0" w:rsidP="003862A5">
      <w:pPr>
        <w:ind w:firstLine="709"/>
        <w:jc w:val="both"/>
        <w:rPr>
          <w:rFonts w:ascii="Times New Roman" w:hAnsi="Times New Roman"/>
        </w:rPr>
      </w:pPr>
      <w:r w:rsidRPr="003862A5">
        <w:rPr>
          <w:rFonts w:ascii="Times New Roman" w:hAnsi="Times New Roman"/>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5B17E0" w:rsidRPr="003862A5" w:rsidRDefault="005B17E0" w:rsidP="003862A5">
      <w:pPr>
        <w:ind w:firstLine="709"/>
        <w:jc w:val="both"/>
        <w:rPr>
          <w:rFonts w:ascii="Times New Roman" w:hAnsi="Times New Roman"/>
        </w:rPr>
      </w:pPr>
      <w:r w:rsidRPr="003862A5">
        <w:rPr>
          <w:rFonts w:ascii="Times New Roman" w:hAnsi="Times New Roman"/>
        </w:rPr>
        <w:t>Сравнение двух и более экономических районов России по заданным характеристикам.</w:t>
      </w:r>
    </w:p>
    <w:p w:rsidR="005B17E0" w:rsidRPr="003862A5" w:rsidRDefault="005B17E0" w:rsidP="003862A5">
      <w:pPr>
        <w:ind w:firstLine="709"/>
        <w:jc w:val="both"/>
        <w:rPr>
          <w:rFonts w:ascii="Times New Roman" w:hAnsi="Times New Roman"/>
        </w:rPr>
      </w:pPr>
      <w:r w:rsidRPr="003862A5">
        <w:rPr>
          <w:rFonts w:ascii="Times New Roman" w:hAnsi="Times New Roman"/>
        </w:rPr>
        <w:t>Создание презентационных материалов об экономических районах России на основе различных источников информации.</w:t>
      </w:r>
    </w:p>
    <w:p w:rsidR="005B17E0" w:rsidRPr="003862A5" w:rsidRDefault="005B17E0" w:rsidP="003862A5">
      <w:pPr>
        <w:ind w:firstLine="709"/>
        <w:jc w:val="both"/>
        <w:rPr>
          <w:rFonts w:ascii="Times New Roman" w:hAnsi="Times New Roman"/>
        </w:rPr>
      </w:pPr>
      <w:r w:rsidRPr="003862A5">
        <w:rPr>
          <w:rFonts w:ascii="Times New Roman" w:hAnsi="Times New Roman"/>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5B17E0" w:rsidRPr="00E92B2B" w:rsidRDefault="00E92B2B" w:rsidP="00E92B2B">
      <w:pPr>
        <w:ind w:firstLine="709"/>
        <w:jc w:val="center"/>
        <w:rPr>
          <w:rFonts w:ascii="Times New Roman" w:hAnsi="Times New Roman"/>
          <w:b/>
        </w:rPr>
      </w:pPr>
      <w:bookmarkStart w:id="242" w:name="_Toc414553232"/>
      <w:bookmarkStart w:id="243" w:name="_Toc409691708"/>
      <w:r w:rsidRPr="00E92B2B">
        <w:rPr>
          <w:rFonts w:ascii="Times New Roman" w:hAnsi="Times New Roman"/>
          <w:b/>
        </w:rPr>
        <w:t>2.2.2.8. МАТЕМАТИКА</w:t>
      </w:r>
      <w:bookmarkEnd w:id="242"/>
    </w:p>
    <w:p w:rsidR="005B17E0" w:rsidRPr="003862A5" w:rsidRDefault="005B17E0" w:rsidP="003862A5">
      <w:pPr>
        <w:ind w:firstLine="709"/>
        <w:jc w:val="both"/>
        <w:rPr>
          <w:rFonts w:ascii="Times New Roman" w:hAnsi="Times New Roman"/>
        </w:rPr>
      </w:pPr>
      <w:r w:rsidRPr="003862A5">
        <w:rPr>
          <w:rFonts w:ascii="Times New Roman" w:hAnsi="Times New Roman"/>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5B17E0" w:rsidRPr="003862A5" w:rsidRDefault="005B17E0" w:rsidP="003862A5">
      <w:pPr>
        <w:ind w:firstLine="709"/>
        <w:jc w:val="both"/>
        <w:rPr>
          <w:rFonts w:ascii="Times New Roman" w:hAnsi="Times New Roman"/>
        </w:rPr>
      </w:pPr>
      <w:bookmarkStart w:id="244" w:name="_Toc405513918"/>
      <w:bookmarkStart w:id="245" w:name="_Toc284662796"/>
      <w:bookmarkStart w:id="246" w:name="_Toc284663423"/>
      <w:r w:rsidRPr="003862A5">
        <w:rPr>
          <w:rFonts w:ascii="Times New Roman" w:hAnsi="Times New Roman"/>
        </w:rPr>
        <w:t>Элементы теории множеств и математической логики</w:t>
      </w:r>
      <w:bookmarkEnd w:id="244"/>
      <w:bookmarkEnd w:id="245"/>
      <w:bookmarkEnd w:id="246"/>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5B17E0" w:rsidRPr="003862A5" w:rsidRDefault="005B17E0" w:rsidP="003862A5">
      <w:pPr>
        <w:ind w:firstLine="709"/>
        <w:jc w:val="both"/>
        <w:rPr>
          <w:rFonts w:ascii="Times New Roman" w:hAnsi="Times New Roman"/>
        </w:rPr>
      </w:pPr>
      <w:r w:rsidRPr="003862A5">
        <w:rPr>
          <w:rFonts w:ascii="Times New Roman" w:hAnsi="Times New Roman"/>
        </w:rPr>
        <w:t>Множества и отношения между ними</w:t>
      </w:r>
    </w:p>
    <w:p w:rsidR="005B17E0" w:rsidRPr="003862A5" w:rsidRDefault="005B17E0" w:rsidP="003862A5">
      <w:pPr>
        <w:ind w:firstLine="709"/>
        <w:jc w:val="both"/>
        <w:rPr>
          <w:rFonts w:ascii="Times New Roman" w:hAnsi="Times New Roman"/>
        </w:rPr>
      </w:pPr>
      <w:r w:rsidRPr="003862A5">
        <w:rPr>
          <w:rFonts w:ascii="Times New Roman" w:hAnsi="Times New Roman"/>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5B17E0" w:rsidRPr="003862A5" w:rsidRDefault="005B17E0" w:rsidP="003862A5">
      <w:pPr>
        <w:ind w:firstLine="709"/>
        <w:jc w:val="both"/>
        <w:rPr>
          <w:rFonts w:ascii="Times New Roman" w:hAnsi="Times New Roman"/>
        </w:rPr>
      </w:pPr>
      <w:r w:rsidRPr="003862A5">
        <w:rPr>
          <w:rFonts w:ascii="Times New Roman" w:hAnsi="Times New Roman"/>
        </w:rPr>
        <w:t>Операции над множествами</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5B17E0" w:rsidRPr="003862A5" w:rsidRDefault="005B17E0" w:rsidP="003862A5">
      <w:pPr>
        <w:ind w:firstLine="709"/>
        <w:jc w:val="both"/>
        <w:rPr>
          <w:rFonts w:ascii="Times New Roman" w:hAnsi="Times New Roman"/>
        </w:rPr>
      </w:pPr>
      <w:r w:rsidRPr="003862A5">
        <w:rPr>
          <w:rFonts w:ascii="Times New Roman" w:hAnsi="Times New Roman"/>
        </w:rPr>
        <w:t>Элементы логики</w:t>
      </w:r>
    </w:p>
    <w:p w:rsidR="005B17E0" w:rsidRPr="003862A5" w:rsidRDefault="005B17E0" w:rsidP="003862A5">
      <w:pPr>
        <w:ind w:firstLine="709"/>
        <w:jc w:val="both"/>
        <w:rPr>
          <w:rFonts w:ascii="Times New Roman" w:hAnsi="Times New Roman"/>
        </w:rPr>
      </w:pPr>
      <w:r w:rsidRPr="003862A5">
        <w:rPr>
          <w:rFonts w:ascii="Times New Roman" w:hAnsi="Times New Roman"/>
        </w:rPr>
        <w:t>Определение. Утверждения. Аксиомы и теоремы. Доказательство. Доказательство от противного. Теорема, обратная данной. Пример и контрпример.</w:t>
      </w:r>
    </w:p>
    <w:p w:rsidR="005B17E0" w:rsidRPr="003862A5" w:rsidRDefault="005B17E0" w:rsidP="003862A5">
      <w:pPr>
        <w:ind w:firstLine="709"/>
        <w:jc w:val="both"/>
        <w:rPr>
          <w:rFonts w:ascii="Times New Roman" w:hAnsi="Times New Roman"/>
        </w:rPr>
      </w:pPr>
      <w:r w:rsidRPr="003862A5">
        <w:rPr>
          <w:rFonts w:ascii="Times New Roman" w:hAnsi="Times New Roman"/>
        </w:rPr>
        <w:t>Высказывания</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5B17E0" w:rsidRPr="003862A5" w:rsidRDefault="005B17E0" w:rsidP="003862A5">
      <w:pPr>
        <w:ind w:firstLine="709"/>
        <w:jc w:val="both"/>
        <w:rPr>
          <w:rFonts w:ascii="Times New Roman" w:hAnsi="Times New Roman"/>
        </w:rPr>
      </w:pPr>
      <w:bookmarkStart w:id="247" w:name="_Toc405513919"/>
      <w:bookmarkStart w:id="248" w:name="_Toc284662797"/>
      <w:bookmarkStart w:id="249" w:name="_Toc284663424"/>
      <w:r w:rsidRPr="003862A5">
        <w:rPr>
          <w:rFonts w:ascii="Times New Roman" w:hAnsi="Times New Roman"/>
        </w:rPr>
        <w:t>Содержание курса математики в 5–6 классах</w:t>
      </w:r>
      <w:bookmarkEnd w:id="247"/>
      <w:bookmarkEnd w:id="248"/>
      <w:bookmarkEnd w:id="249"/>
    </w:p>
    <w:p w:rsidR="005B17E0" w:rsidRPr="003862A5" w:rsidRDefault="005B17E0" w:rsidP="003862A5">
      <w:pPr>
        <w:ind w:firstLine="709"/>
        <w:jc w:val="both"/>
        <w:rPr>
          <w:rFonts w:ascii="Times New Roman" w:hAnsi="Times New Roman"/>
        </w:rPr>
      </w:pPr>
      <w:r w:rsidRPr="003862A5">
        <w:rPr>
          <w:rFonts w:ascii="Times New Roman" w:hAnsi="Times New Roman"/>
        </w:rPr>
        <w:t>Натуральные числа и нуль</w:t>
      </w:r>
    </w:p>
    <w:p w:rsidR="005B17E0" w:rsidRPr="003862A5" w:rsidRDefault="005B17E0" w:rsidP="003862A5">
      <w:pPr>
        <w:ind w:firstLine="709"/>
        <w:jc w:val="both"/>
        <w:rPr>
          <w:rFonts w:ascii="Times New Roman" w:hAnsi="Times New Roman"/>
        </w:rPr>
      </w:pPr>
      <w:r w:rsidRPr="003862A5">
        <w:rPr>
          <w:rFonts w:ascii="Times New Roman" w:hAnsi="Times New Roman"/>
        </w:rPr>
        <w:t>Натуральный ряд чисел и его свойства</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5B17E0" w:rsidRPr="003862A5" w:rsidRDefault="005B17E0" w:rsidP="003862A5">
      <w:pPr>
        <w:ind w:firstLine="709"/>
        <w:jc w:val="both"/>
        <w:rPr>
          <w:rFonts w:ascii="Times New Roman" w:hAnsi="Times New Roman"/>
        </w:rPr>
      </w:pPr>
      <w:r w:rsidRPr="003862A5">
        <w:rPr>
          <w:rFonts w:ascii="Times New Roman" w:hAnsi="Times New Roman"/>
        </w:rPr>
        <w:t>Запись и чтение натуральных чисел</w:t>
      </w:r>
    </w:p>
    <w:p w:rsidR="005B17E0" w:rsidRPr="003862A5" w:rsidRDefault="005B17E0" w:rsidP="003862A5">
      <w:pPr>
        <w:ind w:firstLine="709"/>
        <w:jc w:val="both"/>
        <w:rPr>
          <w:rFonts w:ascii="Times New Roman" w:hAnsi="Times New Roman"/>
        </w:rPr>
      </w:pPr>
      <w:r w:rsidRPr="003862A5">
        <w:rPr>
          <w:rFonts w:ascii="Times New Roman" w:hAnsi="Times New Roman"/>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5B17E0" w:rsidRPr="003862A5" w:rsidRDefault="005B17E0" w:rsidP="003862A5">
      <w:pPr>
        <w:ind w:firstLine="709"/>
        <w:jc w:val="both"/>
        <w:rPr>
          <w:rFonts w:ascii="Times New Roman" w:hAnsi="Times New Roman"/>
        </w:rPr>
      </w:pPr>
      <w:r w:rsidRPr="003862A5">
        <w:rPr>
          <w:rFonts w:ascii="Times New Roman" w:hAnsi="Times New Roman"/>
        </w:rPr>
        <w:t>Округление натуральных чисел</w:t>
      </w:r>
    </w:p>
    <w:p w:rsidR="005B17E0" w:rsidRPr="003862A5" w:rsidRDefault="005B17E0" w:rsidP="003862A5">
      <w:pPr>
        <w:ind w:firstLine="709"/>
        <w:jc w:val="both"/>
        <w:rPr>
          <w:rFonts w:ascii="Times New Roman" w:hAnsi="Times New Roman"/>
        </w:rPr>
      </w:pPr>
      <w:r w:rsidRPr="003862A5">
        <w:rPr>
          <w:rFonts w:ascii="Times New Roman" w:hAnsi="Times New Roman"/>
        </w:rPr>
        <w:t>Необходимость округления. Правило округления натуральных чисел.</w:t>
      </w:r>
    </w:p>
    <w:p w:rsidR="005B17E0" w:rsidRPr="003862A5" w:rsidRDefault="005B17E0" w:rsidP="003862A5">
      <w:pPr>
        <w:ind w:firstLine="709"/>
        <w:jc w:val="both"/>
        <w:rPr>
          <w:rFonts w:ascii="Times New Roman" w:hAnsi="Times New Roman"/>
        </w:rPr>
      </w:pPr>
      <w:r w:rsidRPr="003862A5">
        <w:rPr>
          <w:rFonts w:ascii="Times New Roman" w:hAnsi="Times New Roman"/>
        </w:rPr>
        <w:t>Сравнение натуральных чисел, сравнение с числом 0</w:t>
      </w:r>
    </w:p>
    <w:p w:rsidR="005B17E0" w:rsidRPr="003862A5" w:rsidRDefault="005B17E0" w:rsidP="003862A5">
      <w:pPr>
        <w:ind w:firstLine="709"/>
        <w:jc w:val="both"/>
        <w:rPr>
          <w:rFonts w:ascii="Times New Roman" w:hAnsi="Times New Roman"/>
        </w:rPr>
      </w:pPr>
      <w:r w:rsidRPr="003862A5">
        <w:rPr>
          <w:rFonts w:ascii="Times New Roman" w:hAnsi="Times New Roman"/>
        </w:rPr>
        <w:t>Понятие о сравнении чисел, сравнение натуральных чисел друг с другом и с нулем, математическая запись сравнений, способы сравнения чисел.</w:t>
      </w:r>
    </w:p>
    <w:p w:rsidR="005B17E0" w:rsidRPr="003862A5" w:rsidRDefault="005B17E0" w:rsidP="003862A5">
      <w:pPr>
        <w:ind w:firstLine="709"/>
        <w:jc w:val="both"/>
        <w:rPr>
          <w:rFonts w:ascii="Times New Roman" w:hAnsi="Times New Roman"/>
        </w:rPr>
      </w:pPr>
      <w:r w:rsidRPr="003862A5">
        <w:rPr>
          <w:rFonts w:ascii="Times New Roman" w:hAnsi="Times New Roman"/>
        </w:rPr>
        <w:t>Действия с натуральными числами</w:t>
      </w:r>
    </w:p>
    <w:p w:rsidR="005B17E0" w:rsidRPr="003862A5" w:rsidRDefault="005B17E0" w:rsidP="003862A5">
      <w:pPr>
        <w:ind w:firstLine="709"/>
        <w:jc w:val="both"/>
        <w:rPr>
          <w:rFonts w:ascii="Times New Roman" w:hAnsi="Times New Roman"/>
        </w:rPr>
      </w:pPr>
      <w:r w:rsidRPr="003862A5">
        <w:rPr>
          <w:rFonts w:ascii="Times New Roman" w:hAnsi="Times New Roman"/>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5B17E0" w:rsidRPr="003862A5" w:rsidRDefault="005B17E0" w:rsidP="003862A5">
      <w:pPr>
        <w:ind w:firstLine="709"/>
        <w:jc w:val="both"/>
        <w:rPr>
          <w:rFonts w:ascii="Times New Roman" w:hAnsi="Times New Roman"/>
        </w:rPr>
      </w:pPr>
      <w:r w:rsidRPr="003862A5">
        <w:rPr>
          <w:rFonts w:ascii="Times New Roman" w:hAnsi="Times New Roman"/>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5B17E0" w:rsidRPr="003862A5" w:rsidRDefault="005B17E0" w:rsidP="003862A5">
      <w:pPr>
        <w:ind w:firstLine="709"/>
        <w:jc w:val="both"/>
        <w:rPr>
          <w:rFonts w:ascii="Times New Roman" w:hAnsi="Times New Roman"/>
        </w:rPr>
      </w:pPr>
      <w:r w:rsidRPr="003862A5">
        <w:rPr>
          <w:rFonts w:ascii="Times New Roman" w:hAnsi="Times New Roman"/>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5B17E0" w:rsidRPr="003862A5" w:rsidRDefault="005B17E0" w:rsidP="003862A5">
      <w:pPr>
        <w:ind w:firstLine="709"/>
        <w:jc w:val="both"/>
        <w:rPr>
          <w:rFonts w:ascii="Times New Roman" w:hAnsi="Times New Roman"/>
        </w:rPr>
      </w:pPr>
      <w:r w:rsidRPr="003862A5">
        <w:rPr>
          <w:rFonts w:ascii="Times New Roman" w:hAnsi="Times New Roman"/>
        </w:rPr>
        <w:t>Степень с натуральным показателем</w:t>
      </w:r>
    </w:p>
    <w:p w:rsidR="005B17E0" w:rsidRPr="003862A5" w:rsidRDefault="005B17E0" w:rsidP="003862A5">
      <w:pPr>
        <w:ind w:firstLine="709"/>
        <w:jc w:val="both"/>
        <w:rPr>
          <w:rFonts w:ascii="Times New Roman" w:hAnsi="Times New Roman"/>
        </w:rPr>
      </w:pPr>
      <w:r w:rsidRPr="003862A5">
        <w:rPr>
          <w:rFonts w:ascii="Times New Roman" w:hAnsi="Times New Roman"/>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5B17E0" w:rsidRPr="003862A5" w:rsidRDefault="005B17E0" w:rsidP="003862A5">
      <w:pPr>
        <w:ind w:firstLine="709"/>
        <w:jc w:val="both"/>
        <w:rPr>
          <w:rFonts w:ascii="Times New Roman" w:hAnsi="Times New Roman"/>
        </w:rPr>
      </w:pPr>
      <w:r w:rsidRPr="003862A5">
        <w:rPr>
          <w:rFonts w:ascii="Times New Roman" w:hAnsi="Times New Roman"/>
        </w:rPr>
        <w:t>Числовые выражения</w:t>
      </w:r>
    </w:p>
    <w:p w:rsidR="005B17E0" w:rsidRPr="003862A5" w:rsidRDefault="005B17E0" w:rsidP="003862A5">
      <w:pPr>
        <w:ind w:firstLine="709"/>
        <w:jc w:val="both"/>
        <w:rPr>
          <w:rFonts w:ascii="Times New Roman" w:hAnsi="Times New Roman"/>
        </w:rPr>
      </w:pPr>
      <w:r w:rsidRPr="003862A5">
        <w:rPr>
          <w:rFonts w:ascii="Times New Roman" w:hAnsi="Times New Roman"/>
        </w:rPr>
        <w:t>Числовое выражение и его значение, порядок выполнения действий.</w:t>
      </w:r>
    </w:p>
    <w:p w:rsidR="005B17E0" w:rsidRPr="003862A5" w:rsidRDefault="005B17E0" w:rsidP="003862A5">
      <w:pPr>
        <w:ind w:firstLine="709"/>
        <w:jc w:val="both"/>
        <w:rPr>
          <w:rFonts w:ascii="Times New Roman" w:hAnsi="Times New Roman"/>
        </w:rPr>
      </w:pPr>
      <w:r w:rsidRPr="003862A5">
        <w:rPr>
          <w:rFonts w:ascii="Times New Roman" w:hAnsi="Times New Roman"/>
        </w:rPr>
        <w:t>Деление с остатком</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Деление с остатком на множестве натуральных чисел, свойства деления с остатком. Практические задачи на деление с остатком. </w:t>
      </w:r>
    </w:p>
    <w:p w:rsidR="005B17E0" w:rsidRPr="003862A5" w:rsidRDefault="005B17E0" w:rsidP="003862A5">
      <w:pPr>
        <w:ind w:firstLine="709"/>
        <w:jc w:val="both"/>
        <w:rPr>
          <w:rFonts w:ascii="Times New Roman" w:hAnsi="Times New Roman"/>
        </w:rPr>
      </w:pPr>
      <w:r w:rsidRPr="003862A5">
        <w:rPr>
          <w:rFonts w:ascii="Times New Roman" w:hAnsi="Times New Roman"/>
        </w:rPr>
        <w:t>Свойства и признаки делимости</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5B17E0" w:rsidRPr="003862A5" w:rsidRDefault="005B17E0" w:rsidP="003862A5">
      <w:pPr>
        <w:ind w:firstLine="709"/>
        <w:jc w:val="both"/>
        <w:rPr>
          <w:rFonts w:ascii="Times New Roman" w:hAnsi="Times New Roman"/>
        </w:rPr>
      </w:pPr>
      <w:r w:rsidRPr="003862A5">
        <w:rPr>
          <w:rFonts w:ascii="Times New Roman" w:hAnsi="Times New Roman"/>
        </w:rPr>
        <w:t>Разложение числа на простые множители</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Простые и составные числа, решето Эратосфена. </w:t>
      </w:r>
    </w:p>
    <w:p w:rsidR="005B17E0" w:rsidRPr="003862A5" w:rsidRDefault="005B17E0" w:rsidP="003862A5">
      <w:pPr>
        <w:ind w:firstLine="709"/>
        <w:jc w:val="both"/>
        <w:rPr>
          <w:rFonts w:ascii="Times New Roman" w:hAnsi="Times New Roman"/>
        </w:rPr>
      </w:pPr>
      <w:r w:rsidRPr="003862A5">
        <w:rPr>
          <w:rFonts w:ascii="Times New Roman" w:hAnsi="Times New Roman"/>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5B17E0" w:rsidRPr="003862A5" w:rsidRDefault="005B17E0" w:rsidP="003862A5">
      <w:pPr>
        <w:ind w:firstLine="709"/>
        <w:jc w:val="both"/>
        <w:rPr>
          <w:rFonts w:ascii="Times New Roman" w:hAnsi="Times New Roman"/>
        </w:rPr>
      </w:pPr>
      <w:r w:rsidRPr="003862A5">
        <w:rPr>
          <w:rFonts w:ascii="Times New Roman" w:hAnsi="Times New Roman"/>
        </w:rPr>
        <w:t>Алгебраические выражения</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5B17E0" w:rsidRPr="003862A5" w:rsidRDefault="005B17E0" w:rsidP="003862A5">
      <w:pPr>
        <w:ind w:firstLine="709"/>
        <w:jc w:val="both"/>
        <w:rPr>
          <w:rFonts w:ascii="Times New Roman" w:hAnsi="Times New Roman"/>
        </w:rPr>
      </w:pPr>
      <w:r w:rsidRPr="003862A5">
        <w:rPr>
          <w:rFonts w:ascii="Times New Roman" w:hAnsi="Times New Roman"/>
        </w:rPr>
        <w:t>Делители и кратные</w:t>
      </w:r>
    </w:p>
    <w:p w:rsidR="005B17E0" w:rsidRPr="003862A5" w:rsidRDefault="005B17E0" w:rsidP="003862A5">
      <w:pPr>
        <w:ind w:firstLine="709"/>
        <w:jc w:val="both"/>
        <w:rPr>
          <w:rFonts w:ascii="Times New Roman" w:hAnsi="Times New Roman"/>
        </w:rPr>
      </w:pPr>
      <w:r w:rsidRPr="003862A5">
        <w:rPr>
          <w:rFonts w:ascii="Times New Roman" w:hAnsi="Times New Roman"/>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5B17E0" w:rsidRPr="003862A5" w:rsidRDefault="005B17E0" w:rsidP="003862A5">
      <w:pPr>
        <w:ind w:firstLine="709"/>
        <w:jc w:val="both"/>
        <w:rPr>
          <w:rFonts w:ascii="Times New Roman" w:hAnsi="Times New Roman"/>
        </w:rPr>
      </w:pPr>
      <w:r w:rsidRPr="003862A5">
        <w:rPr>
          <w:rFonts w:ascii="Times New Roman" w:hAnsi="Times New Roman"/>
        </w:rPr>
        <w:t>Дроби</w:t>
      </w:r>
    </w:p>
    <w:p w:rsidR="005B17E0" w:rsidRPr="003862A5" w:rsidRDefault="005B17E0" w:rsidP="003862A5">
      <w:pPr>
        <w:ind w:firstLine="709"/>
        <w:jc w:val="both"/>
        <w:rPr>
          <w:rFonts w:ascii="Times New Roman" w:hAnsi="Times New Roman"/>
        </w:rPr>
      </w:pPr>
      <w:r w:rsidRPr="003862A5">
        <w:rPr>
          <w:rFonts w:ascii="Times New Roman" w:hAnsi="Times New Roman"/>
        </w:rPr>
        <w:t>Обыкновенные дроби</w:t>
      </w:r>
    </w:p>
    <w:p w:rsidR="005B17E0" w:rsidRPr="003862A5" w:rsidRDefault="005B17E0" w:rsidP="003862A5">
      <w:pPr>
        <w:ind w:firstLine="709"/>
        <w:jc w:val="both"/>
        <w:rPr>
          <w:rFonts w:ascii="Times New Roman" w:hAnsi="Times New Roman"/>
        </w:rPr>
      </w:pPr>
      <w:r w:rsidRPr="003862A5">
        <w:rPr>
          <w:rFonts w:ascii="Times New Roman" w:hAnsi="Times New Roman"/>
        </w:rPr>
        <w:t>Доля, часть, дробное число, дробь. Дробное число как результат деления. Правильные и неправильные дроби, смешанная дробь (смешанное число).</w:t>
      </w:r>
    </w:p>
    <w:p w:rsidR="005B17E0" w:rsidRPr="003862A5" w:rsidRDefault="005B17E0" w:rsidP="003862A5">
      <w:pPr>
        <w:ind w:firstLine="709"/>
        <w:jc w:val="both"/>
        <w:rPr>
          <w:rFonts w:ascii="Times New Roman" w:hAnsi="Times New Roman"/>
        </w:rPr>
      </w:pPr>
      <w:r w:rsidRPr="003862A5">
        <w:rPr>
          <w:rFonts w:ascii="Times New Roman" w:hAnsi="Times New Roman"/>
        </w:rPr>
        <w:t>Запись натурального числа в виде дроби с заданным знаменателем, преобразование смешанной дроби в неправильную дробь и наоборот.</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Приведение дробей к общему знаменателю. Сравнение обыкновенных дробей.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Сложение и вычитание обыкновенных дробей. Умножение и деление обыкновенных дробей.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Арифметические действия со смешанными дробями. </w:t>
      </w:r>
    </w:p>
    <w:p w:rsidR="005B17E0" w:rsidRPr="003862A5" w:rsidRDefault="005B17E0" w:rsidP="003862A5">
      <w:pPr>
        <w:ind w:firstLine="709"/>
        <w:jc w:val="both"/>
        <w:rPr>
          <w:rFonts w:ascii="Times New Roman" w:hAnsi="Times New Roman"/>
        </w:rPr>
      </w:pPr>
      <w:r w:rsidRPr="003862A5">
        <w:rPr>
          <w:rFonts w:ascii="Times New Roman" w:hAnsi="Times New Roman"/>
        </w:rPr>
        <w:t>Арифметические действия с дробными числами.</w:t>
      </w:r>
      <w:r w:rsidRPr="003862A5">
        <w:rPr>
          <w:rFonts w:ascii="Times New Roman" w:hAnsi="Times New Roman"/>
        </w:rPr>
        <w:tab/>
      </w:r>
    </w:p>
    <w:p w:rsidR="005B17E0" w:rsidRPr="003862A5" w:rsidRDefault="005B17E0" w:rsidP="003862A5">
      <w:pPr>
        <w:ind w:firstLine="709"/>
        <w:jc w:val="both"/>
        <w:rPr>
          <w:rFonts w:ascii="Times New Roman" w:hAnsi="Times New Roman"/>
        </w:rPr>
      </w:pPr>
      <w:r w:rsidRPr="003862A5">
        <w:rPr>
          <w:rFonts w:ascii="Times New Roman" w:hAnsi="Times New Roman"/>
        </w:rPr>
        <w:t>Способы рационализации вычислений и их применение при выполнении действий.</w:t>
      </w:r>
    </w:p>
    <w:p w:rsidR="005B17E0" w:rsidRPr="003862A5" w:rsidRDefault="005B17E0" w:rsidP="003862A5">
      <w:pPr>
        <w:ind w:firstLine="709"/>
        <w:jc w:val="both"/>
        <w:rPr>
          <w:rFonts w:ascii="Times New Roman" w:hAnsi="Times New Roman"/>
        </w:rPr>
      </w:pPr>
      <w:r w:rsidRPr="003862A5">
        <w:rPr>
          <w:rFonts w:ascii="Times New Roman" w:hAnsi="Times New Roman"/>
        </w:rPr>
        <w:t>Десятичные дроби</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5B17E0" w:rsidRPr="003862A5" w:rsidRDefault="005B17E0" w:rsidP="003862A5">
      <w:pPr>
        <w:ind w:firstLine="709"/>
        <w:jc w:val="both"/>
        <w:rPr>
          <w:rFonts w:ascii="Times New Roman" w:hAnsi="Times New Roman"/>
        </w:rPr>
      </w:pPr>
      <w:r w:rsidRPr="003862A5">
        <w:rPr>
          <w:rFonts w:ascii="Times New Roman" w:hAnsi="Times New Roman"/>
        </w:rPr>
        <w:t>Отношение двух чисел</w:t>
      </w:r>
    </w:p>
    <w:p w:rsidR="005B17E0" w:rsidRPr="003862A5" w:rsidRDefault="005B17E0" w:rsidP="003862A5">
      <w:pPr>
        <w:ind w:firstLine="709"/>
        <w:jc w:val="both"/>
        <w:rPr>
          <w:rFonts w:ascii="Times New Roman" w:hAnsi="Times New Roman"/>
        </w:rPr>
      </w:pPr>
      <w:r w:rsidRPr="003862A5">
        <w:rPr>
          <w:rFonts w:ascii="Times New Roman" w:hAnsi="Times New Roman"/>
        </w:rPr>
        <w:t>Масштаб на плане и карте. Пропорции. Свойства пропорций, применение пропорций и отношений при решении задач.</w:t>
      </w:r>
    </w:p>
    <w:p w:rsidR="005B17E0" w:rsidRPr="003862A5" w:rsidRDefault="005B17E0" w:rsidP="003862A5">
      <w:pPr>
        <w:ind w:firstLine="709"/>
        <w:jc w:val="both"/>
        <w:rPr>
          <w:rFonts w:ascii="Times New Roman" w:hAnsi="Times New Roman"/>
        </w:rPr>
      </w:pPr>
      <w:r w:rsidRPr="003862A5">
        <w:rPr>
          <w:rFonts w:ascii="Times New Roman" w:hAnsi="Times New Roman"/>
        </w:rPr>
        <w:t>Среднее арифметическое чисел</w:t>
      </w:r>
    </w:p>
    <w:p w:rsidR="005B17E0" w:rsidRPr="003862A5" w:rsidRDefault="005B17E0" w:rsidP="003862A5">
      <w:pPr>
        <w:ind w:firstLine="709"/>
        <w:jc w:val="both"/>
        <w:rPr>
          <w:rFonts w:ascii="Times New Roman" w:hAnsi="Times New Roman"/>
        </w:rPr>
      </w:pPr>
      <w:r w:rsidRPr="003862A5">
        <w:rPr>
          <w:rFonts w:ascii="Times New Roman" w:hAnsi="Times New Roman"/>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5B17E0" w:rsidRPr="003862A5" w:rsidRDefault="005B17E0" w:rsidP="003862A5">
      <w:pPr>
        <w:ind w:firstLine="709"/>
        <w:jc w:val="both"/>
        <w:rPr>
          <w:rFonts w:ascii="Times New Roman" w:hAnsi="Times New Roman"/>
        </w:rPr>
      </w:pPr>
      <w:r w:rsidRPr="003862A5">
        <w:rPr>
          <w:rFonts w:ascii="Times New Roman" w:hAnsi="Times New Roman"/>
        </w:rPr>
        <w:t>Проценты</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5B17E0" w:rsidRPr="003862A5" w:rsidRDefault="005B17E0" w:rsidP="003862A5">
      <w:pPr>
        <w:ind w:firstLine="709"/>
        <w:jc w:val="both"/>
        <w:rPr>
          <w:rFonts w:ascii="Times New Roman" w:hAnsi="Times New Roman"/>
        </w:rPr>
      </w:pPr>
      <w:r w:rsidRPr="003862A5">
        <w:rPr>
          <w:rFonts w:ascii="Times New Roman" w:hAnsi="Times New Roman"/>
        </w:rPr>
        <w:t>Диаграммы</w:t>
      </w:r>
    </w:p>
    <w:p w:rsidR="005B17E0" w:rsidRPr="003862A5" w:rsidRDefault="005B17E0" w:rsidP="003862A5">
      <w:pPr>
        <w:ind w:firstLine="709"/>
        <w:jc w:val="both"/>
        <w:rPr>
          <w:rFonts w:ascii="Times New Roman" w:hAnsi="Times New Roman"/>
        </w:rPr>
      </w:pPr>
      <w:r w:rsidRPr="003862A5">
        <w:rPr>
          <w:rFonts w:ascii="Times New Roman" w:hAnsi="Times New Roman"/>
        </w:rPr>
        <w:t>Столбчатые и круговые диаграммы. Извлечение информации из диаграмм. Изображение диаграмм по числовым данным.</w:t>
      </w:r>
    </w:p>
    <w:p w:rsidR="005B17E0" w:rsidRPr="003862A5" w:rsidRDefault="005B17E0" w:rsidP="003862A5">
      <w:pPr>
        <w:ind w:firstLine="709"/>
        <w:jc w:val="both"/>
        <w:rPr>
          <w:rFonts w:ascii="Times New Roman" w:hAnsi="Times New Roman"/>
        </w:rPr>
      </w:pPr>
      <w:r w:rsidRPr="003862A5">
        <w:rPr>
          <w:rFonts w:ascii="Times New Roman" w:hAnsi="Times New Roman"/>
        </w:rPr>
        <w:t>Рациональные числа</w:t>
      </w:r>
    </w:p>
    <w:p w:rsidR="005B17E0" w:rsidRPr="003862A5" w:rsidRDefault="005B17E0" w:rsidP="003862A5">
      <w:pPr>
        <w:ind w:firstLine="709"/>
        <w:jc w:val="both"/>
        <w:rPr>
          <w:rFonts w:ascii="Times New Roman" w:hAnsi="Times New Roman"/>
        </w:rPr>
      </w:pPr>
      <w:r w:rsidRPr="003862A5">
        <w:rPr>
          <w:rFonts w:ascii="Times New Roman" w:hAnsi="Times New Roman"/>
        </w:rPr>
        <w:t>Положительные и отрицательные числа</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5B17E0" w:rsidRPr="003862A5" w:rsidRDefault="005B17E0" w:rsidP="003862A5">
      <w:pPr>
        <w:ind w:firstLine="709"/>
        <w:jc w:val="both"/>
        <w:rPr>
          <w:rFonts w:ascii="Times New Roman" w:hAnsi="Times New Roman"/>
        </w:rPr>
      </w:pPr>
      <w:r w:rsidRPr="003862A5">
        <w:rPr>
          <w:rFonts w:ascii="Times New Roman" w:hAnsi="Times New Roman"/>
        </w:rPr>
        <w:t>Понятие о рациональном числе. Первичное представление о множестве рациональных чисел. Действия с рациональными числами.</w:t>
      </w:r>
    </w:p>
    <w:p w:rsidR="005B17E0" w:rsidRPr="003862A5" w:rsidRDefault="005B17E0" w:rsidP="003862A5">
      <w:pPr>
        <w:ind w:firstLine="709"/>
        <w:jc w:val="both"/>
        <w:rPr>
          <w:rFonts w:ascii="Times New Roman" w:hAnsi="Times New Roman"/>
        </w:rPr>
      </w:pPr>
      <w:r w:rsidRPr="003862A5">
        <w:rPr>
          <w:rFonts w:ascii="Times New Roman" w:hAnsi="Times New Roman"/>
        </w:rPr>
        <w:t>Решение текстовых задач</w:t>
      </w:r>
    </w:p>
    <w:p w:rsidR="005B17E0" w:rsidRPr="003862A5" w:rsidRDefault="005B17E0" w:rsidP="003862A5">
      <w:pPr>
        <w:ind w:firstLine="709"/>
        <w:jc w:val="both"/>
        <w:rPr>
          <w:rFonts w:ascii="Times New Roman" w:hAnsi="Times New Roman"/>
        </w:rPr>
      </w:pPr>
      <w:r w:rsidRPr="003862A5">
        <w:rPr>
          <w:rFonts w:ascii="Times New Roman" w:hAnsi="Times New Roman"/>
        </w:rPr>
        <w:t>Единицы измерений: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5B17E0" w:rsidRPr="003862A5" w:rsidRDefault="005B17E0" w:rsidP="003862A5">
      <w:pPr>
        <w:ind w:firstLine="709"/>
        <w:jc w:val="both"/>
        <w:rPr>
          <w:rFonts w:ascii="Times New Roman" w:hAnsi="Times New Roman"/>
        </w:rPr>
      </w:pPr>
      <w:r w:rsidRPr="003862A5">
        <w:rPr>
          <w:rFonts w:ascii="Times New Roman" w:hAnsi="Times New Roman"/>
        </w:rPr>
        <w:t>Задачи на все арифметические действия</w:t>
      </w:r>
    </w:p>
    <w:p w:rsidR="005B17E0" w:rsidRPr="003862A5" w:rsidRDefault="005B17E0" w:rsidP="003862A5">
      <w:pPr>
        <w:ind w:firstLine="709"/>
        <w:jc w:val="both"/>
        <w:rPr>
          <w:rFonts w:ascii="Times New Roman" w:hAnsi="Times New Roman"/>
        </w:rPr>
      </w:pPr>
      <w:r w:rsidRPr="003862A5">
        <w:rPr>
          <w:rFonts w:ascii="Times New Roman" w:hAnsi="Times New Roman"/>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5B17E0" w:rsidRPr="003862A5" w:rsidRDefault="005B17E0" w:rsidP="003862A5">
      <w:pPr>
        <w:ind w:firstLine="709"/>
        <w:jc w:val="both"/>
        <w:rPr>
          <w:rFonts w:ascii="Times New Roman" w:hAnsi="Times New Roman"/>
        </w:rPr>
      </w:pPr>
      <w:r w:rsidRPr="003862A5">
        <w:rPr>
          <w:rFonts w:ascii="Times New Roman" w:hAnsi="Times New Roman"/>
        </w:rPr>
        <w:t>Задачи на движение, работу и покупки</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5B17E0" w:rsidRPr="003862A5" w:rsidRDefault="005B17E0" w:rsidP="003862A5">
      <w:pPr>
        <w:ind w:firstLine="709"/>
        <w:jc w:val="both"/>
        <w:rPr>
          <w:rFonts w:ascii="Times New Roman" w:hAnsi="Times New Roman"/>
        </w:rPr>
      </w:pPr>
      <w:r w:rsidRPr="003862A5">
        <w:rPr>
          <w:rFonts w:ascii="Times New Roman" w:hAnsi="Times New Roman"/>
        </w:rPr>
        <w:t>Задачи на части, доли, проценты</w:t>
      </w:r>
    </w:p>
    <w:p w:rsidR="005B17E0" w:rsidRPr="003862A5" w:rsidRDefault="005B17E0" w:rsidP="003862A5">
      <w:pPr>
        <w:ind w:firstLine="709"/>
        <w:jc w:val="both"/>
        <w:rPr>
          <w:rFonts w:ascii="Times New Roman" w:hAnsi="Times New Roman"/>
        </w:rPr>
      </w:pPr>
      <w:r w:rsidRPr="003862A5">
        <w:rPr>
          <w:rFonts w:ascii="Times New Roman" w:hAnsi="Times New Roman"/>
        </w:rPr>
        <w:t>Решение задач на нахождение части числа и числа по его части. Решение задач на проценты и доли. Применение пропорций при решении задач.</w:t>
      </w:r>
    </w:p>
    <w:p w:rsidR="005B17E0" w:rsidRPr="003862A5" w:rsidRDefault="005B17E0" w:rsidP="003862A5">
      <w:pPr>
        <w:ind w:firstLine="709"/>
        <w:jc w:val="both"/>
        <w:rPr>
          <w:rFonts w:ascii="Times New Roman" w:hAnsi="Times New Roman"/>
        </w:rPr>
      </w:pPr>
      <w:r w:rsidRPr="003862A5">
        <w:rPr>
          <w:rFonts w:ascii="Times New Roman" w:hAnsi="Times New Roman"/>
        </w:rPr>
        <w:t>Логические задачи</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Решение несложных логических задач. Решение логических задач с помощью графов, таблиц. </w:t>
      </w:r>
    </w:p>
    <w:p w:rsidR="005B17E0" w:rsidRPr="003862A5" w:rsidRDefault="005B17E0" w:rsidP="003862A5">
      <w:pPr>
        <w:ind w:firstLine="709"/>
        <w:jc w:val="both"/>
        <w:rPr>
          <w:rFonts w:ascii="Times New Roman" w:hAnsi="Times New Roman"/>
        </w:rPr>
      </w:pPr>
      <w:r w:rsidRPr="003862A5">
        <w:rPr>
          <w:rFonts w:ascii="Times New Roman" w:hAnsi="Times New Roman"/>
        </w:rPr>
        <w:t>Основные методы решения текстовых задач: арифметический, перебор вариантов.</w:t>
      </w:r>
    </w:p>
    <w:p w:rsidR="005B17E0" w:rsidRPr="003862A5" w:rsidRDefault="005B17E0" w:rsidP="003862A5">
      <w:pPr>
        <w:ind w:firstLine="709"/>
        <w:jc w:val="both"/>
        <w:rPr>
          <w:rFonts w:ascii="Times New Roman" w:hAnsi="Times New Roman"/>
        </w:rPr>
      </w:pPr>
      <w:r w:rsidRPr="003862A5">
        <w:rPr>
          <w:rFonts w:ascii="Times New Roman" w:hAnsi="Times New Roman"/>
        </w:rPr>
        <w:t>Наглядная геометрия</w:t>
      </w:r>
    </w:p>
    <w:p w:rsidR="005B17E0" w:rsidRPr="003862A5" w:rsidRDefault="005B17E0" w:rsidP="003862A5">
      <w:pPr>
        <w:ind w:firstLine="709"/>
        <w:jc w:val="both"/>
        <w:rPr>
          <w:rFonts w:ascii="Times New Roman" w:hAnsi="Times New Roman"/>
        </w:rPr>
      </w:pPr>
      <w:r w:rsidRPr="003862A5">
        <w:rPr>
          <w:rFonts w:ascii="Times New Roman" w:hAnsi="Times New Roman"/>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5B17E0" w:rsidRPr="003862A5" w:rsidRDefault="005B17E0" w:rsidP="003862A5">
      <w:pPr>
        <w:ind w:firstLine="709"/>
        <w:jc w:val="both"/>
        <w:rPr>
          <w:rFonts w:ascii="Times New Roman" w:hAnsi="Times New Roman"/>
        </w:rPr>
      </w:pPr>
      <w:r w:rsidRPr="003862A5">
        <w:rPr>
          <w:rFonts w:ascii="Times New Roman" w:hAnsi="Times New Roman"/>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5B17E0" w:rsidRPr="003862A5" w:rsidRDefault="005B17E0" w:rsidP="003862A5">
      <w:pPr>
        <w:ind w:firstLine="709"/>
        <w:jc w:val="both"/>
        <w:rPr>
          <w:rFonts w:ascii="Times New Roman" w:hAnsi="Times New Roman"/>
        </w:rPr>
      </w:pPr>
      <w:r w:rsidRPr="003862A5">
        <w:rPr>
          <w:rFonts w:ascii="Times New Roman" w:hAnsi="Times New Roman"/>
        </w:rPr>
        <w:t>Понятие объема; единицы объема. Объем прямоугольного параллелепипеда, куба.</w:t>
      </w:r>
    </w:p>
    <w:p w:rsidR="005B17E0" w:rsidRPr="003862A5" w:rsidRDefault="005B17E0" w:rsidP="003862A5">
      <w:pPr>
        <w:ind w:firstLine="709"/>
        <w:jc w:val="both"/>
        <w:rPr>
          <w:rFonts w:ascii="Times New Roman" w:hAnsi="Times New Roman"/>
        </w:rPr>
      </w:pPr>
      <w:r w:rsidRPr="003862A5">
        <w:rPr>
          <w:rFonts w:ascii="Times New Roman" w:hAnsi="Times New Roman"/>
        </w:rPr>
        <w:t>Понятие о равенстве фигур. Центральная, осевая и зеркальная симметрии. Изображение симметричных фигур.</w:t>
      </w:r>
    </w:p>
    <w:p w:rsidR="005B17E0" w:rsidRPr="003862A5" w:rsidRDefault="005B17E0" w:rsidP="003862A5">
      <w:pPr>
        <w:ind w:firstLine="709"/>
        <w:jc w:val="both"/>
        <w:rPr>
          <w:rFonts w:ascii="Times New Roman" w:hAnsi="Times New Roman"/>
        </w:rPr>
      </w:pPr>
      <w:r w:rsidRPr="003862A5">
        <w:rPr>
          <w:rFonts w:ascii="Times New Roman" w:hAnsi="Times New Roman"/>
        </w:rPr>
        <w:t>Решение практических задач с применением простейших свойств фигур.</w:t>
      </w:r>
    </w:p>
    <w:p w:rsidR="005B17E0" w:rsidRPr="003862A5" w:rsidRDefault="005B17E0" w:rsidP="003862A5">
      <w:pPr>
        <w:ind w:firstLine="709"/>
        <w:jc w:val="both"/>
        <w:rPr>
          <w:rFonts w:ascii="Times New Roman" w:hAnsi="Times New Roman"/>
        </w:rPr>
      </w:pPr>
      <w:r w:rsidRPr="003862A5">
        <w:rPr>
          <w:rFonts w:ascii="Times New Roman" w:hAnsi="Times New Roman"/>
        </w:rPr>
        <w:t>История математики</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5B17E0" w:rsidRPr="003862A5" w:rsidRDefault="005B17E0" w:rsidP="003862A5">
      <w:pPr>
        <w:ind w:firstLine="709"/>
        <w:jc w:val="both"/>
        <w:rPr>
          <w:rFonts w:ascii="Times New Roman" w:hAnsi="Times New Roman"/>
        </w:rPr>
      </w:pPr>
      <w:r w:rsidRPr="003862A5">
        <w:rPr>
          <w:rFonts w:ascii="Times New Roman" w:hAnsi="Times New Roman"/>
        </w:rPr>
        <w:t>Рождение шестидесятеричной системы счисления. Появление десятичной записи чисел.</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Рождение и развитие арифметики натуральных чисел. НОК, НОД, простые числа. Решето Эратосфена.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Появление нуля и отрицательных чисел в математике древности. Роль Диофанта. Почему </w:t>
      </w:r>
      <w:r w:rsidRPr="003862A5">
        <w:rPr>
          <w:rFonts w:ascii="Times New Roman" w:hAnsi="Times New Roman"/>
        </w:rPr>
        <w:object w:dxaOrig="1619" w:dyaOrig="420">
          <v:shape id="_x0000_i1036" type="#_x0000_t75" style="width:78.75pt;height:22.5pt" o:ole="">
            <v:imagedata r:id="rId35" o:title=""/>
          </v:shape>
          <o:OLEObject Type="Embed" ProgID="Equation.DSMT4" ShapeID="_x0000_i1036" DrawAspect="Content" ObjectID="_1707636062" r:id="rId36"/>
        </w:object>
      </w:r>
      <w:r w:rsidRPr="003862A5">
        <w:rPr>
          <w:rFonts w:ascii="Times New Roman" w:hAnsi="Times New Roman"/>
        </w:rPr>
        <w:t>?</w:t>
      </w:r>
    </w:p>
    <w:p w:rsidR="005B17E0" w:rsidRPr="003862A5" w:rsidRDefault="005B17E0" w:rsidP="003862A5">
      <w:pPr>
        <w:ind w:firstLine="709"/>
        <w:jc w:val="both"/>
        <w:rPr>
          <w:rFonts w:ascii="Times New Roman" w:hAnsi="Times New Roman"/>
        </w:rPr>
      </w:pPr>
      <w:r w:rsidRPr="003862A5">
        <w:rPr>
          <w:rFonts w:ascii="Times New Roman" w:hAnsi="Times New Roman"/>
        </w:rPr>
        <w:t>Дроби в Вавилоне, Египте, Риме. Открытие десятичных дробей. Старинные системы мер. Десятичные дроби и метрическая система мер.  Л. Магницкий.</w:t>
      </w:r>
    </w:p>
    <w:p w:rsidR="005B17E0" w:rsidRPr="003862A5" w:rsidRDefault="005B17E0" w:rsidP="003862A5">
      <w:pPr>
        <w:ind w:firstLine="709"/>
        <w:jc w:val="both"/>
        <w:rPr>
          <w:rFonts w:ascii="Times New Roman" w:hAnsi="Times New Roman"/>
        </w:rPr>
      </w:pPr>
      <w:bookmarkStart w:id="250" w:name="_Toc405513920"/>
      <w:bookmarkStart w:id="251" w:name="_Toc284662798"/>
      <w:bookmarkStart w:id="252" w:name="_Toc284663425"/>
      <w:r w:rsidRPr="003862A5">
        <w:rPr>
          <w:rFonts w:ascii="Times New Roman" w:hAnsi="Times New Roman"/>
        </w:rPr>
        <w:t>Содержание курса математики в 7–9 классах</w:t>
      </w:r>
      <w:bookmarkEnd w:id="250"/>
      <w:bookmarkEnd w:id="251"/>
      <w:bookmarkEnd w:id="252"/>
    </w:p>
    <w:p w:rsidR="005B17E0" w:rsidRPr="003862A5" w:rsidRDefault="005B17E0" w:rsidP="003862A5">
      <w:pPr>
        <w:ind w:firstLine="709"/>
        <w:jc w:val="both"/>
        <w:rPr>
          <w:rFonts w:ascii="Times New Roman" w:hAnsi="Times New Roman"/>
        </w:rPr>
      </w:pPr>
      <w:bookmarkStart w:id="253" w:name="_Toc405513921"/>
      <w:bookmarkStart w:id="254" w:name="_Toc284662799"/>
      <w:bookmarkStart w:id="255" w:name="_Toc284663426"/>
      <w:r w:rsidRPr="003862A5">
        <w:rPr>
          <w:rFonts w:ascii="Times New Roman" w:hAnsi="Times New Roman"/>
        </w:rPr>
        <w:t>Алгебра</w:t>
      </w:r>
      <w:bookmarkEnd w:id="253"/>
      <w:bookmarkEnd w:id="254"/>
      <w:bookmarkEnd w:id="255"/>
    </w:p>
    <w:p w:rsidR="005B17E0" w:rsidRPr="003862A5" w:rsidRDefault="005B17E0" w:rsidP="003862A5">
      <w:pPr>
        <w:ind w:firstLine="709"/>
        <w:jc w:val="both"/>
        <w:rPr>
          <w:rFonts w:ascii="Times New Roman" w:hAnsi="Times New Roman"/>
        </w:rPr>
      </w:pPr>
      <w:r w:rsidRPr="003862A5">
        <w:rPr>
          <w:rFonts w:ascii="Times New Roman" w:hAnsi="Times New Roman"/>
        </w:rPr>
        <w:t>Числа</w:t>
      </w:r>
    </w:p>
    <w:p w:rsidR="005B17E0" w:rsidRPr="003862A5" w:rsidRDefault="005B17E0" w:rsidP="003862A5">
      <w:pPr>
        <w:ind w:firstLine="709"/>
        <w:jc w:val="both"/>
        <w:rPr>
          <w:rFonts w:ascii="Times New Roman" w:hAnsi="Times New Roman"/>
        </w:rPr>
      </w:pPr>
      <w:r w:rsidRPr="003862A5">
        <w:rPr>
          <w:rFonts w:ascii="Times New Roman" w:hAnsi="Times New Roman"/>
        </w:rPr>
        <w:t>Рациональные числа</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5B17E0" w:rsidRPr="003862A5" w:rsidRDefault="005B17E0" w:rsidP="003862A5">
      <w:pPr>
        <w:ind w:firstLine="709"/>
        <w:jc w:val="both"/>
        <w:rPr>
          <w:rFonts w:ascii="Times New Roman" w:hAnsi="Times New Roman"/>
        </w:rPr>
      </w:pPr>
      <w:r w:rsidRPr="003862A5">
        <w:rPr>
          <w:rFonts w:ascii="Times New Roman" w:hAnsi="Times New Roman"/>
        </w:rPr>
        <w:t>Иррациональные числа</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Понятие иррационального числа. Распознавание иррациональных чисел. Примеры доказательств в алгебре. Иррациональность числа </w:t>
      </w:r>
      <w:r w:rsidRPr="003862A5">
        <w:rPr>
          <w:rFonts w:ascii="Times New Roman" w:hAnsi="Times New Roman"/>
        </w:rPr>
        <w:object w:dxaOrig="380" w:dyaOrig="340">
          <v:shape id="_x0000_i1037" type="#_x0000_t75" style="width:15pt;height:21pt" o:ole="">
            <v:imagedata r:id="rId37" o:title=""/>
          </v:shape>
          <o:OLEObject Type="Embed" ProgID="Equation.DSMT4" ShapeID="_x0000_i1037" DrawAspect="Content" ObjectID="_1707636063" r:id="rId38"/>
        </w:object>
      </w:r>
      <w:r w:rsidRPr="003862A5">
        <w:rPr>
          <w:rFonts w:ascii="Times New Roman" w:hAnsi="Times New Roman"/>
        </w:rPr>
        <w:t>. Применение в геометрии. Сравнение иррациональных чисел. Множество действительных чисел.</w:t>
      </w:r>
    </w:p>
    <w:p w:rsidR="005B17E0" w:rsidRPr="003862A5" w:rsidRDefault="005B17E0" w:rsidP="003862A5">
      <w:pPr>
        <w:ind w:firstLine="709"/>
        <w:jc w:val="both"/>
        <w:rPr>
          <w:rFonts w:ascii="Times New Roman" w:hAnsi="Times New Roman"/>
        </w:rPr>
      </w:pPr>
      <w:r w:rsidRPr="003862A5">
        <w:rPr>
          <w:rFonts w:ascii="Times New Roman" w:hAnsi="Times New Roman"/>
        </w:rPr>
        <w:t>Тождественные преобразования</w:t>
      </w:r>
    </w:p>
    <w:p w:rsidR="005B17E0" w:rsidRPr="003862A5" w:rsidRDefault="005B17E0" w:rsidP="003862A5">
      <w:pPr>
        <w:ind w:firstLine="709"/>
        <w:jc w:val="both"/>
        <w:rPr>
          <w:rFonts w:ascii="Times New Roman" w:hAnsi="Times New Roman"/>
        </w:rPr>
      </w:pPr>
      <w:r w:rsidRPr="003862A5">
        <w:rPr>
          <w:rFonts w:ascii="Times New Roman" w:hAnsi="Times New Roman"/>
        </w:rPr>
        <w:t>Числовые и буквенные выражения</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Выражение с переменной. Значение выражения. Подстановка выражений вместо переменных. </w:t>
      </w:r>
    </w:p>
    <w:p w:rsidR="005B17E0" w:rsidRPr="003862A5" w:rsidRDefault="005B17E0" w:rsidP="003862A5">
      <w:pPr>
        <w:ind w:firstLine="709"/>
        <w:jc w:val="both"/>
        <w:rPr>
          <w:rFonts w:ascii="Times New Roman" w:hAnsi="Times New Roman"/>
        </w:rPr>
      </w:pPr>
      <w:r w:rsidRPr="003862A5">
        <w:rPr>
          <w:rFonts w:ascii="Times New Roman" w:hAnsi="Times New Roman"/>
        </w:rPr>
        <w:t>Целые выражения</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Степень с натуральным показателем и ее свойства. Преобразования выражений, содержащих степени с натуральным показателем. </w:t>
      </w:r>
    </w:p>
    <w:p w:rsidR="005B17E0" w:rsidRPr="003862A5" w:rsidRDefault="005B17E0" w:rsidP="003862A5">
      <w:pPr>
        <w:ind w:firstLine="709"/>
        <w:jc w:val="both"/>
        <w:rPr>
          <w:rFonts w:ascii="Times New Roman" w:hAnsi="Times New Roman"/>
        </w:rPr>
      </w:pPr>
      <w:r w:rsidRPr="003862A5">
        <w:rPr>
          <w:rFonts w:ascii="Times New Roman" w:hAnsi="Times New Roman"/>
        </w:rPr>
        <w:t>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сокращенного умножения. Квадратный трехчлен, разложение квадратного трехчлена на множители.</w:t>
      </w:r>
    </w:p>
    <w:p w:rsidR="005B17E0" w:rsidRPr="003862A5" w:rsidRDefault="005B17E0" w:rsidP="003862A5">
      <w:pPr>
        <w:ind w:firstLine="709"/>
        <w:jc w:val="both"/>
        <w:rPr>
          <w:rFonts w:ascii="Times New Roman" w:hAnsi="Times New Roman"/>
        </w:rPr>
      </w:pPr>
      <w:r w:rsidRPr="003862A5">
        <w:rPr>
          <w:rFonts w:ascii="Times New Roman" w:hAnsi="Times New Roman"/>
        </w:rPr>
        <w:t>Дробно-рациональные выражения</w:t>
      </w:r>
    </w:p>
    <w:p w:rsidR="005B17E0" w:rsidRPr="003862A5" w:rsidRDefault="005B17E0" w:rsidP="003862A5">
      <w:pPr>
        <w:ind w:firstLine="709"/>
        <w:jc w:val="both"/>
        <w:rPr>
          <w:rFonts w:ascii="Times New Roman" w:hAnsi="Times New Roman"/>
        </w:rPr>
      </w:pPr>
      <w:r w:rsidRPr="003862A5">
        <w:rPr>
          <w:rFonts w:ascii="Times New Roman" w:hAnsi="Times New Roman"/>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5B17E0" w:rsidRPr="003862A5" w:rsidRDefault="005B17E0" w:rsidP="003862A5">
      <w:pPr>
        <w:ind w:firstLine="709"/>
        <w:jc w:val="both"/>
        <w:rPr>
          <w:rFonts w:ascii="Times New Roman" w:hAnsi="Times New Roman"/>
        </w:rPr>
      </w:pPr>
      <w:r w:rsidRPr="003862A5">
        <w:rPr>
          <w:rFonts w:ascii="Times New Roman" w:hAnsi="Times New Roman"/>
        </w:rPr>
        <w:t>Преобразование выражений, содержащих знак модуля.</w:t>
      </w:r>
    </w:p>
    <w:p w:rsidR="005B17E0" w:rsidRPr="003862A5" w:rsidRDefault="005B17E0" w:rsidP="003862A5">
      <w:pPr>
        <w:ind w:firstLine="709"/>
        <w:jc w:val="both"/>
        <w:rPr>
          <w:rFonts w:ascii="Times New Roman" w:hAnsi="Times New Roman"/>
        </w:rPr>
      </w:pPr>
      <w:r w:rsidRPr="003862A5">
        <w:rPr>
          <w:rFonts w:ascii="Times New Roman" w:hAnsi="Times New Roman"/>
        </w:rPr>
        <w:t>Квадратные корни</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5B17E0" w:rsidRPr="003862A5" w:rsidRDefault="005B17E0" w:rsidP="003862A5">
      <w:pPr>
        <w:ind w:firstLine="709"/>
        <w:jc w:val="both"/>
        <w:rPr>
          <w:rFonts w:ascii="Times New Roman" w:hAnsi="Times New Roman"/>
        </w:rPr>
      </w:pPr>
      <w:r w:rsidRPr="003862A5">
        <w:rPr>
          <w:rFonts w:ascii="Times New Roman" w:hAnsi="Times New Roman"/>
        </w:rPr>
        <w:t>Уравнения и неравенства</w:t>
      </w:r>
    </w:p>
    <w:p w:rsidR="005B17E0" w:rsidRPr="003862A5" w:rsidRDefault="005B17E0" w:rsidP="003862A5">
      <w:pPr>
        <w:ind w:firstLine="709"/>
        <w:jc w:val="both"/>
        <w:rPr>
          <w:rFonts w:ascii="Times New Roman" w:hAnsi="Times New Roman"/>
        </w:rPr>
      </w:pPr>
      <w:r w:rsidRPr="003862A5">
        <w:rPr>
          <w:rFonts w:ascii="Times New Roman" w:hAnsi="Times New Roman"/>
        </w:rPr>
        <w:t>Равенства</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Числовое равенство. Свойства числовых равенств. Равенство с переменной. </w:t>
      </w:r>
    </w:p>
    <w:p w:rsidR="005B17E0" w:rsidRPr="003862A5" w:rsidRDefault="005B17E0" w:rsidP="003862A5">
      <w:pPr>
        <w:ind w:firstLine="709"/>
        <w:jc w:val="both"/>
        <w:rPr>
          <w:rFonts w:ascii="Times New Roman" w:hAnsi="Times New Roman"/>
        </w:rPr>
      </w:pPr>
      <w:r w:rsidRPr="003862A5">
        <w:rPr>
          <w:rFonts w:ascii="Times New Roman" w:hAnsi="Times New Roman"/>
        </w:rPr>
        <w:t>Уравнения</w:t>
      </w:r>
    </w:p>
    <w:p w:rsidR="005B17E0" w:rsidRPr="003862A5" w:rsidRDefault="005B17E0" w:rsidP="003862A5">
      <w:pPr>
        <w:ind w:firstLine="709"/>
        <w:jc w:val="both"/>
        <w:rPr>
          <w:rFonts w:ascii="Times New Roman" w:hAnsi="Times New Roman"/>
        </w:rPr>
      </w:pPr>
      <w:r w:rsidRPr="003862A5">
        <w:rPr>
          <w:rFonts w:ascii="Times New Roman" w:hAnsi="Times New Roman"/>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5B17E0" w:rsidRPr="003862A5" w:rsidRDefault="005B17E0" w:rsidP="003862A5">
      <w:pPr>
        <w:ind w:firstLine="709"/>
        <w:jc w:val="both"/>
        <w:rPr>
          <w:rFonts w:ascii="Times New Roman" w:hAnsi="Times New Roman"/>
        </w:rPr>
      </w:pPr>
      <w:r w:rsidRPr="003862A5">
        <w:rPr>
          <w:rFonts w:ascii="Times New Roman" w:hAnsi="Times New Roman"/>
        </w:rPr>
        <w:t>Линейное уравнение и его корни</w:t>
      </w:r>
    </w:p>
    <w:p w:rsidR="005B17E0" w:rsidRPr="003862A5" w:rsidRDefault="005B17E0" w:rsidP="003862A5">
      <w:pPr>
        <w:ind w:firstLine="709"/>
        <w:jc w:val="both"/>
        <w:rPr>
          <w:rFonts w:ascii="Times New Roman" w:hAnsi="Times New Roman"/>
        </w:rPr>
      </w:pPr>
      <w:r w:rsidRPr="003862A5">
        <w:rPr>
          <w:rFonts w:ascii="Times New Roman" w:hAnsi="Times New Roman"/>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5B17E0" w:rsidRPr="003862A5" w:rsidRDefault="005B17E0" w:rsidP="003862A5">
      <w:pPr>
        <w:ind w:firstLine="709"/>
        <w:jc w:val="both"/>
        <w:rPr>
          <w:rFonts w:ascii="Times New Roman" w:hAnsi="Times New Roman"/>
        </w:rPr>
      </w:pPr>
      <w:r w:rsidRPr="003862A5">
        <w:rPr>
          <w:rFonts w:ascii="Times New Roman" w:hAnsi="Times New Roman"/>
        </w:rPr>
        <w:t>Квадратное уравнение и его корни</w:t>
      </w:r>
    </w:p>
    <w:p w:rsidR="005B17E0" w:rsidRPr="003862A5" w:rsidRDefault="005B17E0" w:rsidP="003862A5">
      <w:pPr>
        <w:ind w:firstLine="709"/>
        <w:jc w:val="both"/>
        <w:rPr>
          <w:rFonts w:ascii="Times New Roman" w:hAnsi="Times New Roman"/>
        </w:rPr>
      </w:pPr>
      <w:r w:rsidRPr="003862A5">
        <w:rPr>
          <w:rFonts w:ascii="Times New Roman" w:hAnsi="Times New Roman"/>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5B17E0" w:rsidRPr="003862A5" w:rsidRDefault="005B17E0" w:rsidP="003862A5">
      <w:pPr>
        <w:ind w:firstLine="709"/>
        <w:jc w:val="both"/>
        <w:rPr>
          <w:rFonts w:ascii="Times New Roman" w:hAnsi="Times New Roman"/>
        </w:rPr>
      </w:pPr>
      <w:r w:rsidRPr="003862A5">
        <w:rPr>
          <w:rFonts w:ascii="Times New Roman" w:hAnsi="Times New Roman"/>
        </w:rPr>
        <w:t>Дробно-рациональные уравнения</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Решение простейших дробно-линейных уравнений. Решение дробно-рациональных уравнений. </w:t>
      </w:r>
    </w:p>
    <w:p w:rsidR="005B17E0" w:rsidRPr="003862A5" w:rsidRDefault="005B17E0" w:rsidP="003862A5">
      <w:pPr>
        <w:ind w:firstLine="709"/>
        <w:jc w:val="both"/>
        <w:rPr>
          <w:rFonts w:ascii="Times New Roman" w:hAnsi="Times New Roman"/>
        </w:rPr>
      </w:pPr>
      <w:r w:rsidRPr="003862A5">
        <w:rPr>
          <w:rFonts w:ascii="Times New Roman" w:hAnsi="Times New Roman"/>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Простейшие иррациональные уравнения вида </w:t>
      </w:r>
      <w:r w:rsidRPr="003862A5">
        <w:rPr>
          <w:rFonts w:ascii="Times New Roman" w:hAnsi="Times New Roman"/>
        </w:rPr>
        <w:object w:dxaOrig="1120" w:dyaOrig="460">
          <v:shape id="_x0000_i1038" type="#_x0000_t75" style="width:59.25pt;height:22.5pt" o:ole="">
            <v:imagedata r:id="rId13" o:title=""/>
          </v:shape>
          <o:OLEObject Type="Embed" ProgID="Equation.DSMT4" ShapeID="_x0000_i1038" DrawAspect="Content" ObjectID="_1707636064" r:id="rId39"/>
        </w:object>
      </w:r>
      <w:r w:rsidRPr="003862A5">
        <w:rPr>
          <w:rFonts w:ascii="Times New Roman" w:hAnsi="Times New Roman"/>
        </w:rPr>
        <w:t xml:space="preserve">, </w:t>
      </w:r>
      <w:r w:rsidRPr="003862A5">
        <w:rPr>
          <w:rFonts w:ascii="Times New Roman" w:hAnsi="Times New Roman"/>
        </w:rPr>
        <w:object w:dxaOrig="1680" w:dyaOrig="460">
          <v:shape id="_x0000_i1039" type="#_x0000_t75" style="width:87pt;height:22.5pt" o:ole="">
            <v:imagedata r:id="rId15" o:title=""/>
          </v:shape>
          <o:OLEObject Type="Embed" ProgID="Equation.DSMT4" ShapeID="_x0000_i1039" DrawAspect="Content" ObjectID="_1707636065" r:id="rId40"/>
        </w:object>
      </w:r>
      <w:r w:rsidRPr="003862A5">
        <w:rPr>
          <w:rFonts w:ascii="Times New Roman" w:hAnsi="Times New Roman"/>
        </w:rPr>
        <w:t>.</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Уравнения вида </w:t>
      </w:r>
      <w:r w:rsidRPr="003862A5">
        <w:rPr>
          <w:rFonts w:ascii="Times New Roman" w:hAnsi="Times New Roman"/>
        </w:rPr>
        <w:object w:dxaOrig="700" w:dyaOrig="360">
          <v:shape id="_x0000_i1040" type="#_x0000_t75" style="width:36.75pt;height:21pt" o:ole="">
            <v:imagedata r:id="rId41" o:title=""/>
          </v:shape>
          <o:OLEObject Type="Embed" ProgID="Equation.DSMT4" ShapeID="_x0000_i1040" DrawAspect="Content" ObjectID="_1707636066" r:id="rId42"/>
        </w:object>
      </w:r>
      <w:r w:rsidRPr="003862A5">
        <w:rPr>
          <w:rFonts w:ascii="Times New Roman" w:hAnsi="Times New Roman"/>
        </w:rPr>
        <w:t>.Уравнения в целых числах.</w:t>
      </w:r>
    </w:p>
    <w:p w:rsidR="005B17E0" w:rsidRPr="003862A5" w:rsidRDefault="005B17E0" w:rsidP="003862A5">
      <w:pPr>
        <w:ind w:firstLine="709"/>
        <w:jc w:val="both"/>
        <w:rPr>
          <w:rFonts w:ascii="Times New Roman" w:hAnsi="Times New Roman"/>
        </w:rPr>
      </w:pPr>
      <w:r w:rsidRPr="003862A5">
        <w:rPr>
          <w:rFonts w:ascii="Times New Roman" w:hAnsi="Times New Roman"/>
        </w:rPr>
        <w:t>Системы уравнений</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Понятие системы уравнений. Решение системы уравнений.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Методы решения систем линейных уравнений с двумя переменными: графический метод, метод сложения, метод подстановки. </w:t>
      </w:r>
    </w:p>
    <w:p w:rsidR="005B17E0" w:rsidRPr="003862A5" w:rsidRDefault="005B17E0" w:rsidP="003862A5">
      <w:pPr>
        <w:ind w:firstLine="709"/>
        <w:jc w:val="both"/>
        <w:rPr>
          <w:rFonts w:ascii="Times New Roman" w:hAnsi="Times New Roman"/>
        </w:rPr>
      </w:pPr>
      <w:r w:rsidRPr="003862A5">
        <w:rPr>
          <w:rFonts w:ascii="Times New Roman" w:hAnsi="Times New Roman"/>
        </w:rPr>
        <w:t>Системы линейных уравнений с параметром.</w:t>
      </w:r>
    </w:p>
    <w:p w:rsidR="005B17E0" w:rsidRPr="003862A5" w:rsidRDefault="005B17E0" w:rsidP="003862A5">
      <w:pPr>
        <w:ind w:firstLine="709"/>
        <w:jc w:val="both"/>
        <w:rPr>
          <w:rFonts w:ascii="Times New Roman" w:hAnsi="Times New Roman"/>
        </w:rPr>
      </w:pPr>
      <w:r w:rsidRPr="003862A5">
        <w:rPr>
          <w:rFonts w:ascii="Times New Roman" w:hAnsi="Times New Roman"/>
        </w:rPr>
        <w:t>Неравенства</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Числовые неравенства. Свойства числовых неравенств. Проверка справедливости неравенств при заданных значениях переменных. </w:t>
      </w:r>
    </w:p>
    <w:p w:rsidR="005B17E0" w:rsidRPr="003862A5" w:rsidRDefault="005B17E0" w:rsidP="003862A5">
      <w:pPr>
        <w:ind w:firstLine="709"/>
        <w:jc w:val="both"/>
        <w:rPr>
          <w:rFonts w:ascii="Times New Roman" w:hAnsi="Times New Roman"/>
        </w:rPr>
      </w:pPr>
      <w:r w:rsidRPr="003862A5">
        <w:rPr>
          <w:rFonts w:ascii="Times New Roman" w:hAnsi="Times New Roman"/>
        </w:rPr>
        <w:t>Неравенство с переменной. Строгие и нестрогие неравенства. Область определения неравенства (область допустимых значений переменной).</w:t>
      </w:r>
    </w:p>
    <w:p w:rsidR="005B17E0" w:rsidRPr="003862A5" w:rsidRDefault="005B17E0" w:rsidP="003862A5">
      <w:pPr>
        <w:ind w:firstLine="709"/>
        <w:jc w:val="both"/>
        <w:rPr>
          <w:rFonts w:ascii="Times New Roman" w:hAnsi="Times New Roman"/>
        </w:rPr>
      </w:pPr>
      <w:r w:rsidRPr="003862A5">
        <w:rPr>
          <w:rFonts w:ascii="Times New Roman" w:hAnsi="Times New Roman"/>
        </w:rPr>
        <w:t>Решение линейных неравенств.</w:t>
      </w:r>
    </w:p>
    <w:p w:rsidR="005B17E0" w:rsidRPr="003862A5" w:rsidRDefault="005B17E0" w:rsidP="003862A5">
      <w:pPr>
        <w:ind w:firstLine="709"/>
        <w:jc w:val="both"/>
        <w:rPr>
          <w:rFonts w:ascii="Times New Roman" w:hAnsi="Times New Roman"/>
        </w:rPr>
      </w:pPr>
      <w:r w:rsidRPr="003862A5">
        <w:rPr>
          <w:rFonts w:ascii="Times New Roman" w:hAnsi="Times New Roman"/>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5B17E0" w:rsidRPr="003862A5" w:rsidRDefault="005B17E0" w:rsidP="003862A5">
      <w:pPr>
        <w:ind w:firstLine="709"/>
        <w:jc w:val="both"/>
        <w:rPr>
          <w:rFonts w:ascii="Times New Roman" w:hAnsi="Times New Roman"/>
        </w:rPr>
      </w:pPr>
      <w:r w:rsidRPr="003862A5">
        <w:rPr>
          <w:rFonts w:ascii="Times New Roman" w:hAnsi="Times New Roman"/>
        </w:rPr>
        <w:t>Решение целых и дробно-рациональных неравенств методом интервалов.</w:t>
      </w:r>
    </w:p>
    <w:p w:rsidR="005B17E0" w:rsidRPr="003862A5" w:rsidRDefault="005B17E0" w:rsidP="003862A5">
      <w:pPr>
        <w:ind w:firstLine="709"/>
        <w:jc w:val="both"/>
        <w:rPr>
          <w:rFonts w:ascii="Times New Roman" w:hAnsi="Times New Roman"/>
        </w:rPr>
      </w:pPr>
      <w:r w:rsidRPr="003862A5">
        <w:rPr>
          <w:rFonts w:ascii="Times New Roman" w:hAnsi="Times New Roman"/>
        </w:rPr>
        <w:t>Системы неравенств</w:t>
      </w:r>
    </w:p>
    <w:p w:rsidR="005B17E0" w:rsidRPr="003862A5" w:rsidRDefault="005B17E0" w:rsidP="003862A5">
      <w:pPr>
        <w:ind w:firstLine="709"/>
        <w:jc w:val="both"/>
        <w:rPr>
          <w:rFonts w:ascii="Times New Roman" w:hAnsi="Times New Roman"/>
        </w:rPr>
      </w:pPr>
      <w:r w:rsidRPr="003862A5">
        <w:rPr>
          <w:rFonts w:ascii="Times New Roman" w:hAnsi="Times New Roman"/>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5B17E0" w:rsidRPr="003862A5" w:rsidRDefault="005B17E0" w:rsidP="003862A5">
      <w:pPr>
        <w:ind w:firstLine="709"/>
        <w:jc w:val="both"/>
        <w:rPr>
          <w:rFonts w:ascii="Times New Roman" w:hAnsi="Times New Roman"/>
        </w:rPr>
      </w:pPr>
      <w:r w:rsidRPr="003862A5">
        <w:rPr>
          <w:rFonts w:ascii="Times New Roman" w:hAnsi="Times New Roman"/>
        </w:rPr>
        <w:t>Функции</w:t>
      </w:r>
    </w:p>
    <w:p w:rsidR="005B17E0" w:rsidRPr="003862A5" w:rsidRDefault="005B17E0" w:rsidP="003862A5">
      <w:pPr>
        <w:ind w:firstLine="709"/>
        <w:jc w:val="both"/>
        <w:rPr>
          <w:rFonts w:ascii="Times New Roman" w:hAnsi="Times New Roman"/>
        </w:rPr>
      </w:pPr>
      <w:r w:rsidRPr="003862A5">
        <w:rPr>
          <w:rFonts w:ascii="Times New Roman" w:hAnsi="Times New Roman"/>
        </w:rPr>
        <w:t>Понятие функции</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промежутки возрастания и убывания, наибольшее и наименьшее значения. Исследование функции по ее графику. </w:t>
      </w:r>
    </w:p>
    <w:p w:rsidR="005B17E0" w:rsidRPr="003862A5" w:rsidRDefault="005B17E0" w:rsidP="003862A5">
      <w:pPr>
        <w:ind w:firstLine="709"/>
        <w:jc w:val="both"/>
        <w:rPr>
          <w:rFonts w:ascii="Times New Roman" w:hAnsi="Times New Roman"/>
        </w:rPr>
      </w:pPr>
      <w:r w:rsidRPr="003862A5">
        <w:rPr>
          <w:rFonts w:ascii="Times New Roman" w:hAnsi="Times New Roman"/>
        </w:rPr>
        <w:t>Представление об асимптотах.</w:t>
      </w:r>
    </w:p>
    <w:p w:rsidR="005B17E0" w:rsidRPr="003862A5" w:rsidRDefault="005B17E0" w:rsidP="003862A5">
      <w:pPr>
        <w:ind w:firstLine="709"/>
        <w:jc w:val="both"/>
        <w:rPr>
          <w:rFonts w:ascii="Times New Roman" w:hAnsi="Times New Roman"/>
        </w:rPr>
      </w:pPr>
      <w:r w:rsidRPr="003862A5">
        <w:rPr>
          <w:rFonts w:ascii="Times New Roman" w:hAnsi="Times New Roman"/>
        </w:rPr>
        <w:t>Непрерывность функции. Кусочно заданные функции.</w:t>
      </w:r>
    </w:p>
    <w:p w:rsidR="005B17E0" w:rsidRPr="003862A5" w:rsidRDefault="005B17E0" w:rsidP="003862A5">
      <w:pPr>
        <w:ind w:firstLine="709"/>
        <w:jc w:val="both"/>
        <w:rPr>
          <w:rFonts w:ascii="Times New Roman" w:hAnsi="Times New Roman"/>
        </w:rPr>
      </w:pPr>
      <w:r w:rsidRPr="003862A5">
        <w:rPr>
          <w:rFonts w:ascii="Times New Roman" w:hAnsi="Times New Roman"/>
        </w:rPr>
        <w:t>Линейная функция</w:t>
      </w:r>
    </w:p>
    <w:p w:rsidR="005B17E0" w:rsidRPr="003862A5" w:rsidRDefault="005B17E0" w:rsidP="003862A5">
      <w:pPr>
        <w:ind w:firstLine="709"/>
        <w:jc w:val="both"/>
        <w:rPr>
          <w:rFonts w:ascii="Times New Roman" w:hAnsi="Times New Roman"/>
        </w:rPr>
      </w:pPr>
      <w:r w:rsidRPr="003862A5">
        <w:rPr>
          <w:rFonts w:ascii="Times New Roman" w:hAnsi="Times New Roman"/>
        </w:rPr>
        <w:t>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5B17E0" w:rsidRPr="003862A5" w:rsidRDefault="005B17E0" w:rsidP="003862A5">
      <w:pPr>
        <w:ind w:firstLine="709"/>
        <w:jc w:val="both"/>
        <w:rPr>
          <w:rFonts w:ascii="Times New Roman" w:hAnsi="Times New Roman"/>
        </w:rPr>
      </w:pPr>
      <w:r w:rsidRPr="003862A5">
        <w:rPr>
          <w:rFonts w:ascii="Times New Roman" w:hAnsi="Times New Roman"/>
        </w:rPr>
        <w:t>Квадратичная функция</w:t>
      </w:r>
    </w:p>
    <w:p w:rsidR="005B17E0" w:rsidRPr="003862A5" w:rsidRDefault="005B17E0" w:rsidP="003862A5">
      <w:pPr>
        <w:ind w:firstLine="709"/>
        <w:jc w:val="both"/>
        <w:rPr>
          <w:rFonts w:ascii="Times New Roman" w:hAnsi="Times New Roman"/>
        </w:rPr>
      </w:pPr>
      <w:r w:rsidRPr="003862A5">
        <w:rPr>
          <w:rFonts w:ascii="Times New Roman" w:hAnsi="Times New Roman"/>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5B17E0" w:rsidRPr="003862A5" w:rsidRDefault="005B17E0" w:rsidP="003862A5">
      <w:pPr>
        <w:ind w:firstLine="709"/>
        <w:jc w:val="both"/>
        <w:rPr>
          <w:rFonts w:ascii="Times New Roman" w:hAnsi="Times New Roman"/>
        </w:rPr>
      </w:pPr>
      <w:r w:rsidRPr="003862A5">
        <w:rPr>
          <w:rFonts w:ascii="Times New Roman" w:hAnsi="Times New Roman"/>
        </w:rPr>
        <w:t>Обратная пропорциональность</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Свойства функции </w:t>
      </w:r>
      <w:r w:rsidRPr="003862A5">
        <w:rPr>
          <w:rFonts w:ascii="Times New Roman" w:hAnsi="Times New Roman"/>
        </w:rPr>
        <w:object w:dxaOrig="620" w:dyaOrig="620">
          <v:shape id="_x0000_i1041" type="#_x0000_t75" style="width:28.5pt;height:28.5pt" o:ole="">
            <v:imagedata r:id="rId43" o:title=""/>
          </v:shape>
          <o:OLEObject Type="Embed" ProgID="Equation.DSMT4" ShapeID="_x0000_i1041" DrawAspect="Content" ObjectID="_1707636067" r:id="rId44"/>
        </w:object>
      </w:r>
      <w:r w:rsidR="00731C80" w:rsidRPr="003862A5">
        <w:rPr>
          <w:rFonts w:ascii="Times New Roman" w:hAnsi="Times New Roman"/>
        </w:rPr>
        <w:fldChar w:fldCharType="begin"/>
      </w:r>
      <w:r w:rsidRPr="003862A5">
        <w:rPr>
          <w:rFonts w:ascii="Times New Roman" w:hAnsi="Times New Roman"/>
        </w:rPr>
        <w:instrText xml:space="preserve"> QUOTE </w:instrText>
      </w:r>
      <w:r w:rsidR="00012BF1">
        <w:rPr>
          <w:rFonts w:ascii="Times New Roman" w:hAnsi="Times New Roman"/>
          <w:noProof/>
        </w:rPr>
        <w:drawing>
          <wp:inline distT="0" distB="0" distL="0" distR="0">
            <wp:extent cx="409575" cy="304800"/>
            <wp:effectExtent l="19050" t="0" r="9525" b="0"/>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5">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731C80" w:rsidRPr="003862A5">
        <w:rPr>
          <w:rFonts w:ascii="Times New Roman" w:hAnsi="Times New Roman"/>
        </w:rPr>
        <w:fldChar w:fldCharType="separate"/>
      </w:r>
      <w:r w:rsidR="00012BF1">
        <w:rPr>
          <w:rFonts w:ascii="Times New Roman" w:hAnsi="Times New Roman"/>
          <w:noProof/>
        </w:rPr>
        <w:drawing>
          <wp:inline distT="0" distB="0" distL="0" distR="0">
            <wp:extent cx="409575" cy="304800"/>
            <wp:effectExtent l="19050" t="0" r="9525" b="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5">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731C80" w:rsidRPr="003862A5">
        <w:rPr>
          <w:rFonts w:ascii="Times New Roman" w:hAnsi="Times New Roman"/>
        </w:rPr>
        <w:fldChar w:fldCharType="end"/>
      </w:r>
      <w:r w:rsidRPr="003862A5">
        <w:rPr>
          <w:rFonts w:ascii="Times New Roman" w:hAnsi="Times New Roman"/>
        </w:rPr>
        <w:t xml:space="preserve">. Гипербола.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Графики функций. Преобразование графика функции </w:t>
      </w:r>
      <w:r w:rsidRPr="003862A5">
        <w:rPr>
          <w:rFonts w:ascii="Times New Roman" w:hAnsi="Times New Roman"/>
        </w:rPr>
        <w:object w:dxaOrig="920" w:dyaOrig="320">
          <v:shape id="_x0000_i1042" type="#_x0000_t75" style="width:51pt;height:15pt" o:ole="">
            <v:imagedata r:id="rId46" o:title=""/>
          </v:shape>
          <o:OLEObject Type="Embed" ProgID="Equation.DSMT4" ShapeID="_x0000_i1042" DrawAspect="Content" ObjectID="_1707636068" r:id="rId47"/>
        </w:object>
      </w:r>
      <w:r w:rsidRPr="003862A5">
        <w:rPr>
          <w:rFonts w:ascii="Times New Roman" w:hAnsi="Times New Roman"/>
        </w:rPr>
        <w:t xml:space="preserve"> для построения графиков функций вида </w:t>
      </w:r>
      <w:r w:rsidRPr="003862A5">
        <w:rPr>
          <w:rFonts w:ascii="Times New Roman" w:hAnsi="Times New Roman"/>
        </w:rPr>
        <w:object w:dxaOrig="1780" w:dyaOrig="380">
          <v:shape id="_x0000_i1043" type="#_x0000_t75" style="width:85.5pt;height:15pt" o:ole="">
            <v:imagedata r:id="rId28" o:title=""/>
          </v:shape>
          <o:OLEObject Type="Embed" ProgID="Equation.DSMT4" ShapeID="_x0000_i1043" DrawAspect="Content" ObjectID="_1707636069" r:id="rId48"/>
        </w:object>
      </w:r>
      <w:r w:rsidRPr="003862A5">
        <w:rPr>
          <w:rFonts w:ascii="Times New Roman" w:hAnsi="Times New Roman"/>
        </w:rPr>
        <w:t>.</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Графики функций </w:t>
      </w:r>
      <w:r w:rsidRPr="003862A5">
        <w:rPr>
          <w:rFonts w:ascii="Times New Roman" w:hAnsi="Times New Roman"/>
        </w:rPr>
        <w:object w:dxaOrig="1300" w:dyaOrig="620">
          <v:shape id="_x0000_i1044" type="#_x0000_t75" style="width:64.5pt;height:28.5pt" o:ole="">
            <v:imagedata r:id="rId19" o:title=""/>
          </v:shape>
          <o:OLEObject Type="Embed" ProgID="Equation.DSMT4" ShapeID="_x0000_i1044" DrawAspect="Content" ObjectID="_1707636070" r:id="rId49"/>
        </w:object>
      </w:r>
      <w:r w:rsidRPr="003862A5">
        <w:rPr>
          <w:rFonts w:ascii="Times New Roman" w:hAnsi="Times New Roman"/>
        </w:rPr>
        <w:t xml:space="preserve">, </w:t>
      </w:r>
      <w:r w:rsidRPr="003862A5">
        <w:rPr>
          <w:rFonts w:ascii="Times New Roman" w:hAnsi="Times New Roman"/>
        </w:rPr>
        <w:object w:dxaOrig="760" w:dyaOrig="380">
          <v:shape id="_x0000_i1045" type="#_x0000_t75" style="width:43.5pt;height:15pt" o:ole="">
            <v:imagedata r:id="rId21" o:title=""/>
          </v:shape>
          <o:OLEObject Type="Embed" ProgID="Equation.DSMT4" ShapeID="_x0000_i1045" DrawAspect="Content" ObjectID="_1707636071" r:id="rId50"/>
        </w:object>
      </w:r>
      <w:r w:rsidR="00731C80" w:rsidRPr="003862A5">
        <w:rPr>
          <w:rFonts w:ascii="Times New Roman" w:hAnsi="Times New Roman"/>
        </w:rPr>
        <w:fldChar w:fldCharType="begin"/>
      </w:r>
      <w:r w:rsidRPr="003862A5">
        <w:rPr>
          <w:rFonts w:ascii="Times New Roman" w:hAnsi="Times New Roman"/>
        </w:rPr>
        <w:instrText xml:space="preserve"> QUOTE  </w:instrText>
      </w:r>
      <w:r w:rsidR="00731C80" w:rsidRPr="003862A5">
        <w:rPr>
          <w:rFonts w:ascii="Times New Roman" w:hAnsi="Times New Roman"/>
        </w:rPr>
        <w:fldChar w:fldCharType="end"/>
      </w:r>
      <w:r w:rsidRPr="003862A5">
        <w:rPr>
          <w:rFonts w:ascii="Times New Roman" w:hAnsi="Times New Roman"/>
        </w:rPr>
        <w:t>,</w:t>
      </w:r>
      <w:r w:rsidRPr="003862A5">
        <w:rPr>
          <w:rFonts w:ascii="Times New Roman" w:hAnsi="Times New Roman"/>
        </w:rPr>
        <w:object w:dxaOrig="760" w:dyaOrig="380">
          <v:shape id="_x0000_i1046" type="#_x0000_t75" style="width:35.25pt;height:15pt" o:ole="">
            <v:imagedata r:id="rId23" o:title=""/>
          </v:shape>
          <o:OLEObject Type="Embed" ProgID="Equation.DSMT4" ShapeID="_x0000_i1046" DrawAspect="Content" ObjectID="_1707636072" r:id="rId51"/>
        </w:object>
      </w:r>
      <w:fldSimple w:instr="">
        <w:r w:rsidR="00012BF1">
          <w:rPr>
            <w:rFonts w:ascii="Times New Roman" w:hAnsi="Times New Roman"/>
            <w:noProof/>
          </w:rPr>
          <w:drawing>
            <wp:inline distT="0" distB="0" distL="0" distR="0">
              <wp:extent cx="476250" cy="247650"/>
              <wp:effectExtent l="19050" t="0" r="0" b="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a:srcRect/>
                      <a:stretch>
                        <a:fillRect/>
                      </a:stretch>
                    </pic:blipFill>
                    <pic:spPr bwMode="auto">
                      <a:xfrm>
                        <a:off x="0" y="0"/>
                        <a:ext cx="476250" cy="247650"/>
                      </a:xfrm>
                      <a:prstGeom prst="rect">
                        <a:avLst/>
                      </a:prstGeom>
                      <a:noFill/>
                      <a:ln w="9525">
                        <a:noFill/>
                        <a:miter lim="800000"/>
                        <a:headEnd/>
                        <a:tailEnd/>
                      </a:ln>
                    </pic:spPr>
                  </pic:pic>
                </a:graphicData>
              </a:graphic>
            </wp:inline>
          </w:drawing>
        </w:r>
      </w:fldSimple>
      <w:r w:rsidRPr="003862A5">
        <w:rPr>
          <w:rFonts w:ascii="Times New Roman" w:hAnsi="Times New Roman"/>
        </w:rPr>
        <w:t xml:space="preserve">, </w:t>
      </w:r>
      <w:r w:rsidRPr="003862A5">
        <w:rPr>
          <w:rFonts w:ascii="Times New Roman" w:hAnsi="Times New Roman"/>
        </w:rPr>
        <w:object w:dxaOrig="660" w:dyaOrig="380">
          <v:shape id="_x0000_i1047" type="#_x0000_t75" style="width:28.5pt;height:15pt" o:ole="">
            <v:imagedata r:id="rId26" o:title=""/>
          </v:shape>
          <o:OLEObject Type="Embed" ProgID="Equation.DSMT4" ShapeID="_x0000_i1047" DrawAspect="Content" ObjectID="_1707636073" r:id="rId52"/>
        </w:object>
      </w:r>
      <w:r w:rsidRPr="003862A5">
        <w:rPr>
          <w:rFonts w:ascii="Times New Roman" w:hAnsi="Times New Roman"/>
        </w:rPr>
        <w:t xml:space="preserve">. </w:t>
      </w:r>
    </w:p>
    <w:p w:rsidR="005B17E0" w:rsidRPr="003862A5" w:rsidRDefault="005B17E0" w:rsidP="003862A5">
      <w:pPr>
        <w:ind w:firstLine="709"/>
        <w:jc w:val="both"/>
        <w:rPr>
          <w:rFonts w:ascii="Times New Roman" w:hAnsi="Times New Roman"/>
        </w:rPr>
      </w:pPr>
      <w:r w:rsidRPr="003862A5">
        <w:rPr>
          <w:rFonts w:ascii="Times New Roman" w:hAnsi="Times New Roman"/>
        </w:rPr>
        <w:t>Последовательности и прогрессии</w:t>
      </w:r>
    </w:p>
    <w:p w:rsidR="005B17E0" w:rsidRPr="003862A5" w:rsidRDefault="005B17E0" w:rsidP="003862A5">
      <w:pPr>
        <w:ind w:firstLine="709"/>
        <w:jc w:val="both"/>
        <w:rPr>
          <w:rFonts w:ascii="Times New Roman" w:hAnsi="Times New Roman"/>
        </w:rPr>
      </w:pPr>
      <w:r w:rsidRPr="003862A5">
        <w:rPr>
          <w:rFonts w:ascii="Times New Roman" w:hAnsi="Times New Roman"/>
        </w:rPr>
        <w:t>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Формула общего члена и суммы n первых членов арифметической и геометрической прогрессий. Сходящаяся геометрическая прогрессия.</w:t>
      </w:r>
    </w:p>
    <w:p w:rsidR="005B17E0" w:rsidRPr="003862A5" w:rsidRDefault="005B17E0" w:rsidP="003862A5">
      <w:pPr>
        <w:ind w:firstLine="709"/>
        <w:jc w:val="both"/>
        <w:rPr>
          <w:rFonts w:ascii="Times New Roman" w:hAnsi="Times New Roman"/>
        </w:rPr>
      </w:pPr>
      <w:r w:rsidRPr="003862A5">
        <w:rPr>
          <w:rFonts w:ascii="Times New Roman" w:hAnsi="Times New Roman"/>
        </w:rPr>
        <w:t>Решение текстовых задач</w:t>
      </w:r>
    </w:p>
    <w:p w:rsidR="005B17E0" w:rsidRPr="003862A5" w:rsidRDefault="005B17E0" w:rsidP="003862A5">
      <w:pPr>
        <w:ind w:firstLine="709"/>
        <w:jc w:val="both"/>
        <w:rPr>
          <w:rFonts w:ascii="Times New Roman" w:hAnsi="Times New Roman"/>
        </w:rPr>
      </w:pPr>
      <w:r w:rsidRPr="003862A5">
        <w:rPr>
          <w:rFonts w:ascii="Times New Roman" w:hAnsi="Times New Roman"/>
        </w:rPr>
        <w:t>Задачи на все арифметические действия</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5B17E0" w:rsidRPr="003862A5" w:rsidRDefault="005B17E0" w:rsidP="003862A5">
      <w:pPr>
        <w:ind w:firstLine="709"/>
        <w:jc w:val="both"/>
        <w:rPr>
          <w:rFonts w:ascii="Times New Roman" w:hAnsi="Times New Roman"/>
        </w:rPr>
      </w:pPr>
      <w:r w:rsidRPr="003862A5">
        <w:rPr>
          <w:rFonts w:ascii="Times New Roman" w:hAnsi="Times New Roman"/>
        </w:rPr>
        <w:t>Задачи на движение, работу и покупки</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5B17E0" w:rsidRPr="003862A5" w:rsidRDefault="005B17E0" w:rsidP="003862A5">
      <w:pPr>
        <w:ind w:firstLine="709"/>
        <w:jc w:val="both"/>
        <w:rPr>
          <w:rFonts w:ascii="Times New Roman" w:hAnsi="Times New Roman"/>
        </w:rPr>
      </w:pPr>
      <w:r w:rsidRPr="003862A5">
        <w:rPr>
          <w:rFonts w:ascii="Times New Roman" w:hAnsi="Times New Roman"/>
        </w:rPr>
        <w:t>Задачи на части, доли, проценты</w:t>
      </w:r>
    </w:p>
    <w:p w:rsidR="005B17E0" w:rsidRPr="003862A5" w:rsidRDefault="005B17E0" w:rsidP="003862A5">
      <w:pPr>
        <w:ind w:firstLine="709"/>
        <w:jc w:val="both"/>
        <w:rPr>
          <w:rFonts w:ascii="Times New Roman" w:hAnsi="Times New Roman"/>
        </w:rPr>
      </w:pPr>
      <w:r w:rsidRPr="003862A5">
        <w:rPr>
          <w:rFonts w:ascii="Times New Roman" w:hAnsi="Times New Roman"/>
        </w:rPr>
        <w:t>Решение задач на нахождение части числа и числа по его части. Решение задач на проценты и доли. Применение пропорций при решении задач.</w:t>
      </w:r>
    </w:p>
    <w:p w:rsidR="005B17E0" w:rsidRPr="003862A5" w:rsidRDefault="005B17E0" w:rsidP="003862A5">
      <w:pPr>
        <w:ind w:firstLine="709"/>
        <w:jc w:val="both"/>
        <w:rPr>
          <w:rFonts w:ascii="Times New Roman" w:hAnsi="Times New Roman"/>
        </w:rPr>
      </w:pPr>
      <w:r w:rsidRPr="003862A5">
        <w:rPr>
          <w:rFonts w:ascii="Times New Roman" w:hAnsi="Times New Roman"/>
        </w:rPr>
        <w:t>Логические задачи</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Решение логических задач. Решение логических задач с помощью графов, таблиц. </w:t>
      </w:r>
    </w:p>
    <w:p w:rsidR="005B17E0" w:rsidRPr="003862A5" w:rsidRDefault="005B17E0" w:rsidP="003862A5">
      <w:pPr>
        <w:ind w:firstLine="709"/>
        <w:jc w:val="both"/>
        <w:rPr>
          <w:rFonts w:ascii="Times New Roman" w:hAnsi="Times New Roman"/>
        </w:rPr>
      </w:pPr>
      <w:r w:rsidRPr="003862A5">
        <w:rPr>
          <w:rFonts w:ascii="Times New Roman" w:hAnsi="Times New Roman"/>
        </w:rPr>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5B17E0" w:rsidRPr="003862A5" w:rsidRDefault="005B17E0" w:rsidP="003862A5">
      <w:pPr>
        <w:ind w:firstLine="709"/>
        <w:jc w:val="both"/>
        <w:rPr>
          <w:rFonts w:ascii="Times New Roman" w:hAnsi="Times New Roman"/>
        </w:rPr>
      </w:pPr>
      <w:bookmarkStart w:id="256" w:name="_Toc405513922"/>
      <w:bookmarkStart w:id="257" w:name="_Toc284662800"/>
      <w:bookmarkStart w:id="258" w:name="_Toc284663427"/>
      <w:r w:rsidRPr="003862A5">
        <w:rPr>
          <w:rFonts w:ascii="Times New Roman" w:hAnsi="Times New Roman"/>
        </w:rPr>
        <w:t>Статистика и теория вероятностей</w:t>
      </w:r>
      <w:bookmarkEnd w:id="256"/>
      <w:bookmarkEnd w:id="257"/>
      <w:bookmarkEnd w:id="258"/>
    </w:p>
    <w:p w:rsidR="005B17E0" w:rsidRPr="003862A5" w:rsidRDefault="005B17E0" w:rsidP="003862A5">
      <w:pPr>
        <w:ind w:firstLine="709"/>
        <w:jc w:val="both"/>
        <w:rPr>
          <w:rFonts w:ascii="Times New Roman" w:hAnsi="Times New Roman"/>
        </w:rPr>
      </w:pPr>
      <w:r w:rsidRPr="003862A5">
        <w:rPr>
          <w:rFonts w:ascii="Times New Roman" w:hAnsi="Times New Roman"/>
        </w:rPr>
        <w:t>Статистика</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5B17E0" w:rsidRPr="003862A5" w:rsidRDefault="005B17E0" w:rsidP="003862A5">
      <w:pPr>
        <w:ind w:firstLine="709"/>
        <w:jc w:val="both"/>
        <w:rPr>
          <w:rFonts w:ascii="Times New Roman" w:hAnsi="Times New Roman"/>
        </w:rPr>
      </w:pPr>
      <w:r w:rsidRPr="003862A5">
        <w:rPr>
          <w:rFonts w:ascii="Times New Roman" w:hAnsi="Times New Roman"/>
        </w:rPr>
        <w:t>Случайная изменчивость. Изменчивость при измерениях. Решающие правила. Закономерности в изменчивых величинах.</w:t>
      </w:r>
    </w:p>
    <w:p w:rsidR="005B17E0" w:rsidRPr="003862A5" w:rsidRDefault="005B17E0" w:rsidP="003862A5">
      <w:pPr>
        <w:ind w:firstLine="709"/>
        <w:jc w:val="both"/>
        <w:rPr>
          <w:rFonts w:ascii="Times New Roman" w:hAnsi="Times New Roman"/>
        </w:rPr>
      </w:pPr>
      <w:r w:rsidRPr="003862A5">
        <w:rPr>
          <w:rFonts w:ascii="Times New Roman" w:hAnsi="Times New Roman"/>
        </w:rPr>
        <w:t>Случайные события</w:t>
      </w:r>
    </w:p>
    <w:p w:rsidR="005B17E0" w:rsidRPr="003862A5" w:rsidRDefault="005B17E0" w:rsidP="003862A5">
      <w:pPr>
        <w:ind w:firstLine="709"/>
        <w:jc w:val="both"/>
        <w:rPr>
          <w:rFonts w:ascii="Times New Roman" w:hAnsi="Times New Roman"/>
        </w:rPr>
      </w:pPr>
      <w:r w:rsidRPr="003862A5">
        <w:rPr>
          <w:rFonts w:ascii="Times New Roman" w:hAnsi="Times New Roman"/>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5B17E0" w:rsidRPr="003862A5" w:rsidRDefault="005B17E0" w:rsidP="003862A5">
      <w:pPr>
        <w:ind w:firstLine="709"/>
        <w:jc w:val="both"/>
        <w:rPr>
          <w:rFonts w:ascii="Times New Roman" w:hAnsi="Times New Roman"/>
        </w:rPr>
      </w:pPr>
      <w:r w:rsidRPr="003862A5">
        <w:rPr>
          <w:rFonts w:ascii="Times New Roman" w:hAnsi="Times New Roman"/>
        </w:rPr>
        <w:t>Элементы комбинаторики</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5B17E0" w:rsidRPr="003862A5" w:rsidRDefault="005B17E0" w:rsidP="003862A5">
      <w:pPr>
        <w:ind w:firstLine="709"/>
        <w:jc w:val="both"/>
        <w:rPr>
          <w:rFonts w:ascii="Times New Roman" w:hAnsi="Times New Roman"/>
        </w:rPr>
      </w:pPr>
      <w:r w:rsidRPr="003862A5">
        <w:rPr>
          <w:rFonts w:ascii="Times New Roman" w:hAnsi="Times New Roman"/>
        </w:rPr>
        <w:t>Случайные величины</w:t>
      </w:r>
    </w:p>
    <w:p w:rsidR="005B17E0" w:rsidRPr="003862A5" w:rsidRDefault="005B17E0" w:rsidP="003862A5">
      <w:pPr>
        <w:ind w:firstLine="709"/>
        <w:jc w:val="both"/>
        <w:rPr>
          <w:rFonts w:ascii="Times New Roman" w:hAnsi="Times New Roman"/>
        </w:rPr>
      </w:pPr>
      <w:r w:rsidRPr="003862A5">
        <w:rPr>
          <w:rFonts w:ascii="Times New Roman" w:hAnsi="Times New Roman"/>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5B17E0" w:rsidRPr="00E92B2B" w:rsidRDefault="00E92B2B" w:rsidP="00E92B2B">
      <w:pPr>
        <w:ind w:firstLine="709"/>
        <w:jc w:val="center"/>
        <w:rPr>
          <w:rFonts w:ascii="Times New Roman" w:hAnsi="Times New Roman"/>
          <w:b/>
        </w:rPr>
      </w:pPr>
      <w:bookmarkStart w:id="259" w:name="_Toc405513923"/>
      <w:bookmarkStart w:id="260" w:name="_Toc284662801"/>
      <w:bookmarkStart w:id="261" w:name="_Toc284663428"/>
      <w:r w:rsidRPr="00E92B2B">
        <w:rPr>
          <w:rFonts w:ascii="Times New Roman" w:hAnsi="Times New Roman"/>
          <w:b/>
        </w:rPr>
        <w:t>ГЕОМЕТРИ</w:t>
      </w:r>
      <w:bookmarkEnd w:id="259"/>
      <w:bookmarkEnd w:id="260"/>
      <w:bookmarkEnd w:id="261"/>
      <w:r w:rsidRPr="00E92B2B">
        <w:rPr>
          <w:rFonts w:ascii="Times New Roman" w:hAnsi="Times New Roman"/>
          <w:b/>
        </w:rPr>
        <w:t>Я</w:t>
      </w:r>
    </w:p>
    <w:p w:rsidR="005B17E0" w:rsidRPr="003862A5" w:rsidRDefault="005B17E0" w:rsidP="003862A5">
      <w:pPr>
        <w:ind w:firstLine="709"/>
        <w:jc w:val="both"/>
        <w:rPr>
          <w:rFonts w:ascii="Times New Roman" w:hAnsi="Times New Roman"/>
        </w:rPr>
      </w:pPr>
      <w:r w:rsidRPr="003862A5">
        <w:rPr>
          <w:rFonts w:ascii="Times New Roman" w:hAnsi="Times New Roman"/>
        </w:rPr>
        <w:t>Геометрические фигуры</w:t>
      </w:r>
    </w:p>
    <w:p w:rsidR="005B17E0" w:rsidRPr="003862A5" w:rsidRDefault="005B17E0" w:rsidP="003862A5">
      <w:pPr>
        <w:ind w:firstLine="709"/>
        <w:jc w:val="both"/>
        <w:rPr>
          <w:rFonts w:ascii="Times New Roman" w:hAnsi="Times New Roman"/>
        </w:rPr>
      </w:pPr>
      <w:r w:rsidRPr="003862A5">
        <w:rPr>
          <w:rFonts w:ascii="Times New Roman" w:hAnsi="Times New Roman"/>
        </w:rPr>
        <w:t>Фигуры в геометрии и в окружающем мире</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Геометрическая фигура. Формирование представлений о метапредметном понятии «фигура».  </w:t>
      </w:r>
    </w:p>
    <w:p w:rsidR="005B17E0" w:rsidRPr="003862A5" w:rsidRDefault="005B17E0" w:rsidP="003862A5">
      <w:pPr>
        <w:ind w:firstLine="709"/>
        <w:jc w:val="both"/>
        <w:rPr>
          <w:rFonts w:ascii="Times New Roman" w:hAnsi="Times New Roman"/>
        </w:rPr>
      </w:pPr>
      <w:r w:rsidRPr="003862A5">
        <w:rPr>
          <w:rFonts w:ascii="Times New Roman" w:hAnsi="Times New Roman"/>
        </w:rPr>
        <w:t>Точка, линия, отрезок, прямая, луч, ломаная, плоскость, угол, биссектриса угла и ее свойства, виды углов, многоугольники, круг.</w:t>
      </w:r>
    </w:p>
    <w:p w:rsidR="005B17E0" w:rsidRPr="003862A5" w:rsidRDefault="005B17E0" w:rsidP="003862A5">
      <w:pPr>
        <w:ind w:firstLine="709"/>
        <w:jc w:val="both"/>
        <w:rPr>
          <w:rFonts w:ascii="Times New Roman" w:hAnsi="Times New Roman"/>
        </w:rPr>
      </w:pPr>
      <w:r w:rsidRPr="003862A5">
        <w:rPr>
          <w:rFonts w:ascii="Times New Roman" w:hAnsi="Times New Roman"/>
        </w:rPr>
        <w:t>Осевая симметрия геометрических фигур. Центральная симметрия геометрических фигур.</w:t>
      </w:r>
    </w:p>
    <w:p w:rsidR="005B17E0" w:rsidRPr="003862A5" w:rsidRDefault="005B17E0" w:rsidP="003862A5">
      <w:pPr>
        <w:ind w:firstLine="709"/>
        <w:jc w:val="both"/>
        <w:rPr>
          <w:rFonts w:ascii="Times New Roman" w:hAnsi="Times New Roman"/>
        </w:rPr>
      </w:pPr>
      <w:r w:rsidRPr="003862A5">
        <w:rPr>
          <w:rFonts w:ascii="Times New Roman" w:hAnsi="Times New Roman"/>
        </w:rPr>
        <w:t>Многоугольники</w:t>
      </w:r>
    </w:p>
    <w:p w:rsidR="005B17E0" w:rsidRPr="003862A5" w:rsidRDefault="005B17E0" w:rsidP="003862A5">
      <w:pPr>
        <w:ind w:firstLine="709"/>
        <w:jc w:val="both"/>
        <w:rPr>
          <w:rFonts w:ascii="Times New Roman" w:hAnsi="Times New Roman"/>
        </w:rPr>
      </w:pPr>
      <w:r w:rsidRPr="003862A5">
        <w:rPr>
          <w:rFonts w:ascii="Times New Roman" w:hAnsi="Times New Roman"/>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5B17E0" w:rsidRPr="003862A5" w:rsidRDefault="005B17E0" w:rsidP="003862A5">
      <w:pPr>
        <w:ind w:firstLine="709"/>
        <w:jc w:val="both"/>
        <w:rPr>
          <w:rFonts w:ascii="Times New Roman" w:hAnsi="Times New Roman"/>
        </w:rPr>
      </w:pPr>
      <w:r w:rsidRPr="003862A5">
        <w:rPr>
          <w:rFonts w:ascii="Times New Roman" w:hAnsi="Times New Roman"/>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5B17E0" w:rsidRPr="003862A5" w:rsidRDefault="005B17E0" w:rsidP="003862A5">
      <w:pPr>
        <w:ind w:firstLine="709"/>
        <w:jc w:val="both"/>
        <w:rPr>
          <w:rFonts w:ascii="Times New Roman" w:hAnsi="Times New Roman"/>
        </w:rPr>
      </w:pPr>
      <w:r w:rsidRPr="003862A5">
        <w:rPr>
          <w:rFonts w:ascii="Times New Roman" w:hAnsi="Times New Roman"/>
        </w:rPr>
        <w:t>Окружность, круг</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четырехугольников, правильных многоугольников. </w:t>
      </w:r>
    </w:p>
    <w:p w:rsidR="005B17E0" w:rsidRPr="003862A5" w:rsidRDefault="005B17E0" w:rsidP="003862A5">
      <w:pPr>
        <w:ind w:firstLine="709"/>
        <w:jc w:val="both"/>
        <w:rPr>
          <w:rFonts w:ascii="Times New Roman" w:hAnsi="Times New Roman"/>
        </w:rPr>
      </w:pPr>
      <w:r w:rsidRPr="003862A5">
        <w:rPr>
          <w:rFonts w:ascii="Times New Roman" w:hAnsi="Times New Roman"/>
        </w:rPr>
        <w:t>Геометрические фигуры в пространстве (объемные тела)</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5B17E0" w:rsidRPr="003862A5" w:rsidRDefault="005B17E0" w:rsidP="003862A5">
      <w:pPr>
        <w:ind w:firstLine="709"/>
        <w:jc w:val="both"/>
        <w:rPr>
          <w:rFonts w:ascii="Times New Roman" w:hAnsi="Times New Roman"/>
        </w:rPr>
      </w:pPr>
      <w:r w:rsidRPr="003862A5">
        <w:rPr>
          <w:rFonts w:ascii="Times New Roman" w:hAnsi="Times New Roman"/>
        </w:rPr>
        <w:t>Отношения</w:t>
      </w:r>
    </w:p>
    <w:p w:rsidR="005B17E0" w:rsidRPr="003862A5" w:rsidRDefault="005B17E0" w:rsidP="003862A5">
      <w:pPr>
        <w:ind w:firstLine="709"/>
        <w:jc w:val="both"/>
        <w:rPr>
          <w:rFonts w:ascii="Times New Roman" w:hAnsi="Times New Roman"/>
        </w:rPr>
      </w:pPr>
      <w:r w:rsidRPr="003862A5">
        <w:rPr>
          <w:rFonts w:ascii="Times New Roman" w:hAnsi="Times New Roman"/>
        </w:rPr>
        <w:t>Равенство фигур</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Свойства равных треугольников. Признаки равенства треугольников. </w:t>
      </w:r>
    </w:p>
    <w:p w:rsidR="005B17E0" w:rsidRPr="003862A5" w:rsidRDefault="005B17E0" w:rsidP="003862A5">
      <w:pPr>
        <w:ind w:firstLine="709"/>
        <w:jc w:val="both"/>
        <w:rPr>
          <w:rFonts w:ascii="Times New Roman" w:hAnsi="Times New Roman"/>
        </w:rPr>
      </w:pPr>
      <w:r w:rsidRPr="003862A5">
        <w:rPr>
          <w:rFonts w:ascii="Times New Roman" w:hAnsi="Times New Roman"/>
        </w:rPr>
        <w:t>Параллельно</w:t>
      </w:r>
      <w:r w:rsidRPr="003862A5">
        <w:rPr>
          <w:rFonts w:ascii="Times New Roman" w:hAnsi="Times New Roman"/>
        </w:rPr>
        <w:softHyphen/>
        <w:t>сть прямых</w:t>
      </w:r>
    </w:p>
    <w:p w:rsidR="005B17E0" w:rsidRPr="003862A5" w:rsidRDefault="005B17E0" w:rsidP="003862A5">
      <w:pPr>
        <w:ind w:firstLine="709"/>
        <w:jc w:val="both"/>
        <w:rPr>
          <w:rFonts w:ascii="Times New Roman" w:hAnsi="Times New Roman"/>
        </w:rPr>
      </w:pPr>
      <w:r w:rsidRPr="003862A5">
        <w:rPr>
          <w:rFonts w:ascii="Times New Roman" w:hAnsi="Times New Roman"/>
        </w:rPr>
        <w:t>Признаки и свойства параллельных прямых. Аксиома параллельности Евклида. Теорема Фалеса.</w:t>
      </w:r>
    </w:p>
    <w:p w:rsidR="005B17E0" w:rsidRPr="003862A5" w:rsidRDefault="005B17E0" w:rsidP="003862A5">
      <w:pPr>
        <w:ind w:firstLine="709"/>
        <w:jc w:val="both"/>
        <w:rPr>
          <w:rFonts w:ascii="Times New Roman" w:hAnsi="Times New Roman"/>
        </w:rPr>
      </w:pPr>
      <w:r w:rsidRPr="003862A5">
        <w:rPr>
          <w:rFonts w:ascii="Times New Roman" w:hAnsi="Times New Roman"/>
        </w:rPr>
        <w:t>Перпендикулярные прямые</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5B17E0" w:rsidRPr="003862A5" w:rsidRDefault="005B17E0" w:rsidP="003862A5">
      <w:pPr>
        <w:ind w:firstLine="709"/>
        <w:jc w:val="both"/>
        <w:rPr>
          <w:rFonts w:ascii="Times New Roman" w:hAnsi="Times New Roman"/>
        </w:rPr>
      </w:pPr>
      <w:r w:rsidRPr="003862A5">
        <w:rPr>
          <w:rFonts w:ascii="Times New Roman" w:hAnsi="Times New Roman"/>
        </w:rPr>
        <w:t>Подобие</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Пропорциональные отрезки, подобие фигур. Подобные треугольники. Признаки подобия. </w:t>
      </w:r>
    </w:p>
    <w:p w:rsidR="005B17E0" w:rsidRPr="003862A5" w:rsidRDefault="005B17E0" w:rsidP="003862A5">
      <w:pPr>
        <w:ind w:firstLine="709"/>
        <w:jc w:val="both"/>
        <w:rPr>
          <w:rFonts w:ascii="Times New Roman" w:hAnsi="Times New Roman"/>
        </w:rPr>
      </w:pPr>
      <w:r w:rsidRPr="003862A5">
        <w:rPr>
          <w:rFonts w:ascii="Times New Roman" w:hAnsi="Times New Roman"/>
        </w:rPr>
        <w:t>Взаимное расположение прямой и окружности, двух окружностей.</w:t>
      </w:r>
    </w:p>
    <w:p w:rsidR="005B17E0" w:rsidRPr="003862A5" w:rsidRDefault="005B17E0" w:rsidP="003862A5">
      <w:pPr>
        <w:ind w:firstLine="709"/>
        <w:jc w:val="both"/>
        <w:rPr>
          <w:rFonts w:ascii="Times New Roman" w:hAnsi="Times New Roman"/>
        </w:rPr>
      </w:pPr>
      <w:r w:rsidRPr="003862A5">
        <w:rPr>
          <w:rFonts w:ascii="Times New Roman" w:hAnsi="Times New Roman"/>
        </w:rPr>
        <w:t>Измерения и вычисления</w:t>
      </w:r>
    </w:p>
    <w:p w:rsidR="005B17E0" w:rsidRPr="003862A5" w:rsidRDefault="005B17E0" w:rsidP="003862A5">
      <w:pPr>
        <w:ind w:firstLine="709"/>
        <w:jc w:val="both"/>
        <w:rPr>
          <w:rFonts w:ascii="Times New Roman" w:hAnsi="Times New Roman"/>
        </w:rPr>
      </w:pPr>
      <w:r w:rsidRPr="003862A5">
        <w:rPr>
          <w:rFonts w:ascii="Times New Roman" w:hAnsi="Times New Roman"/>
        </w:rPr>
        <w:t>Величины</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Понятие величины. Длина. Измерение длины. Единицы измерения длины. Величина угла. Градусная мера угла. </w:t>
      </w:r>
    </w:p>
    <w:p w:rsidR="005B17E0" w:rsidRPr="003862A5" w:rsidRDefault="005B17E0" w:rsidP="003862A5">
      <w:pPr>
        <w:ind w:firstLine="709"/>
        <w:jc w:val="both"/>
        <w:rPr>
          <w:rFonts w:ascii="Times New Roman" w:hAnsi="Times New Roman"/>
        </w:rPr>
      </w:pPr>
      <w:r w:rsidRPr="003862A5">
        <w:rPr>
          <w:rFonts w:ascii="Times New Roman" w:hAnsi="Times New Roman"/>
        </w:rPr>
        <w:t>Понятие о площади плоской фигуры и ее свойствах. Измерение площадей. Единицы измерения площади.</w:t>
      </w:r>
    </w:p>
    <w:p w:rsidR="005B17E0" w:rsidRPr="003862A5" w:rsidRDefault="005B17E0" w:rsidP="003862A5">
      <w:pPr>
        <w:ind w:firstLine="709"/>
        <w:jc w:val="both"/>
        <w:rPr>
          <w:rFonts w:ascii="Times New Roman" w:hAnsi="Times New Roman"/>
        </w:rPr>
      </w:pPr>
      <w:r w:rsidRPr="003862A5">
        <w:rPr>
          <w:rFonts w:ascii="Times New Roman" w:hAnsi="Times New Roman"/>
        </w:rPr>
        <w:t>Представление об объеме и его свойствах. Измерение объема. Единицы измерения объемов.</w:t>
      </w:r>
    </w:p>
    <w:p w:rsidR="005B17E0" w:rsidRPr="003862A5" w:rsidRDefault="005B17E0" w:rsidP="003862A5">
      <w:pPr>
        <w:ind w:firstLine="709"/>
        <w:jc w:val="both"/>
        <w:rPr>
          <w:rFonts w:ascii="Times New Roman" w:hAnsi="Times New Roman"/>
        </w:rPr>
      </w:pPr>
      <w:r w:rsidRPr="003862A5">
        <w:rPr>
          <w:rFonts w:ascii="Times New Roman" w:hAnsi="Times New Roman"/>
        </w:rPr>
        <w:t>Измерения и вычисления</w:t>
      </w:r>
    </w:p>
    <w:p w:rsidR="005B17E0" w:rsidRPr="003862A5" w:rsidRDefault="005B17E0" w:rsidP="003862A5">
      <w:pPr>
        <w:ind w:firstLine="709"/>
        <w:jc w:val="both"/>
        <w:rPr>
          <w:rFonts w:ascii="Times New Roman" w:hAnsi="Times New Roman"/>
        </w:rPr>
      </w:pPr>
      <w:r w:rsidRPr="003862A5">
        <w:rPr>
          <w:rFonts w:ascii="Times New Roman" w:hAnsi="Times New Roman"/>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3862A5">
        <w:rPr>
          <w:rFonts w:ascii="Times New Roman" w:hAnsi="Times New Roman"/>
        </w:rPr>
        <w:softHyphen/>
        <w:t>ружности и площади круга. Сравнение и вычисление площадей. Теорема Пифагора. Теорема синусов. Теорема косинусов.</w:t>
      </w:r>
    </w:p>
    <w:p w:rsidR="005B17E0" w:rsidRPr="003862A5" w:rsidRDefault="005B17E0" w:rsidP="003862A5">
      <w:pPr>
        <w:ind w:firstLine="709"/>
        <w:jc w:val="both"/>
        <w:rPr>
          <w:rFonts w:ascii="Times New Roman" w:hAnsi="Times New Roman"/>
        </w:rPr>
      </w:pPr>
      <w:r w:rsidRPr="003862A5">
        <w:rPr>
          <w:rFonts w:ascii="Times New Roman" w:hAnsi="Times New Roman"/>
        </w:rPr>
        <w:t>Расстояния</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Расстояние между точками. Расстояние от точки до прямой. Расстояние между фигурами. </w:t>
      </w:r>
    </w:p>
    <w:p w:rsidR="005B17E0" w:rsidRPr="003862A5" w:rsidRDefault="005B17E0" w:rsidP="003862A5">
      <w:pPr>
        <w:ind w:firstLine="709"/>
        <w:jc w:val="both"/>
        <w:rPr>
          <w:rFonts w:ascii="Times New Roman" w:hAnsi="Times New Roman"/>
        </w:rPr>
      </w:pPr>
      <w:r w:rsidRPr="003862A5">
        <w:rPr>
          <w:rFonts w:ascii="Times New Roman" w:hAnsi="Times New Roman"/>
        </w:rPr>
        <w:t>Геометрические построения</w:t>
      </w:r>
    </w:p>
    <w:p w:rsidR="005B17E0" w:rsidRPr="003862A5" w:rsidRDefault="005B17E0" w:rsidP="003862A5">
      <w:pPr>
        <w:ind w:firstLine="709"/>
        <w:jc w:val="both"/>
        <w:rPr>
          <w:rFonts w:ascii="Times New Roman" w:hAnsi="Times New Roman"/>
        </w:rPr>
      </w:pPr>
      <w:r w:rsidRPr="003862A5">
        <w:rPr>
          <w:rFonts w:ascii="Times New Roman" w:hAnsi="Times New Roman"/>
        </w:rPr>
        <w:t>Геометрические построения для иллюстрации свойств геометрических фигур.</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5B17E0" w:rsidRPr="003862A5" w:rsidRDefault="005B17E0" w:rsidP="003862A5">
      <w:pPr>
        <w:ind w:firstLine="709"/>
        <w:jc w:val="both"/>
        <w:rPr>
          <w:rFonts w:ascii="Times New Roman" w:hAnsi="Times New Roman"/>
        </w:rPr>
      </w:pPr>
      <w:r w:rsidRPr="003862A5">
        <w:rPr>
          <w:rFonts w:ascii="Times New Roman" w:hAnsi="Times New Roman"/>
        </w:rPr>
        <w:t>Построение треугольников по трем сторонам, двум сторонам и углу между ними, стороне и двум прилежащим к ней углам.</w:t>
      </w:r>
    </w:p>
    <w:p w:rsidR="005B17E0" w:rsidRPr="003862A5" w:rsidRDefault="005B17E0" w:rsidP="003862A5">
      <w:pPr>
        <w:ind w:firstLine="709"/>
        <w:jc w:val="both"/>
        <w:rPr>
          <w:rFonts w:ascii="Times New Roman" w:hAnsi="Times New Roman"/>
        </w:rPr>
      </w:pPr>
      <w:r w:rsidRPr="003862A5">
        <w:rPr>
          <w:rFonts w:ascii="Times New Roman" w:hAnsi="Times New Roman"/>
        </w:rPr>
        <w:t>Деление отрезка в данном отношении.</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Геометрические преобразования </w:t>
      </w:r>
    </w:p>
    <w:p w:rsidR="005B17E0" w:rsidRPr="003862A5" w:rsidRDefault="005B17E0" w:rsidP="003862A5">
      <w:pPr>
        <w:ind w:firstLine="709"/>
        <w:jc w:val="both"/>
        <w:rPr>
          <w:rFonts w:ascii="Times New Roman" w:hAnsi="Times New Roman"/>
        </w:rPr>
      </w:pPr>
      <w:r w:rsidRPr="003862A5">
        <w:rPr>
          <w:rFonts w:ascii="Times New Roman" w:hAnsi="Times New Roman"/>
        </w:rPr>
        <w:t>Преобразования</w:t>
      </w:r>
    </w:p>
    <w:p w:rsidR="005B17E0" w:rsidRPr="003862A5" w:rsidRDefault="005B17E0" w:rsidP="003862A5">
      <w:pPr>
        <w:ind w:firstLine="709"/>
        <w:jc w:val="both"/>
        <w:rPr>
          <w:rFonts w:ascii="Times New Roman" w:hAnsi="Times New Roman"/>
        </w:rPr>
      </w:pPr>
      <w:r w:rsidRPr="003862A5">
        <w:rPr>
          <w:rFonts w:ascii="Times New Roman" w:hAnsi="Times New Roman"/>
        </w:rPr>
        <w:t>Понятие преобразования. Представление о метапредметном понятии «преобразование». Подобие.</w:t>
      </w:r>
    </w:p>
    <w:p w:rsidR="005B17E0" w:rsidRPr="003862A5" w:rsidRDefault="005B17E0" w:rsidP="003862A5">
      <w:pPr>
        <w:ind w:firstLine="709"/>
        <w:jc w:val="both"/>
        <w:rPr>
          <w:rFonts w:ascii="Times New Roman" w:hAnsi="Times New Roman"/>
        </w:rPr>
      </w:pPr>
      <w:r w:rsidRPr="003862A5">
        <w:rPr>
          <w:rFonts w:ascii="Times New Roman" w:hAnsi="Times New Roman"/>
        </w:rPr>
        <w:t>Движения</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Осевая и центральная симметрия, поворот и параллельный перенос. Комбинации движений на плоскости и их свойства. </w:t>
      </w:r>
    </w:p>
    <w:p w:rsidR="005B17E0" w:rsidRPr="003862A5" w:rsidRDefault="005B17E0" w:rsidP="003862A5">
      <w:pPr>
        <w:ind w:firstLine="709"/>
        <w:jc w:val="both"/>
        <w:rPr>
          <w:rFonts w:ascii="Times New Roman" w:hAnsi="Times New Roman"/>
        </w:rPr>
      </w:pPr>
      <w:r w:rsidRPr="003862A5">
        <w:rPr>
          <w:rFonts w:ascii="Times New Roman" w:hAnsi="Times New Roman"/>
        </w:rPr>
        <w:t>Векторы и координаты на плоскости</w:t>
      </w:r>
    </w:p>
    <w:p w:rsidR="005B17E0" w:rsidRPr="003862A5" w:rsidRDefault="005B17E0" w:rsidP="003862A5">
      <w:pPr>
        <w:ind w:firstLine="709"/>
        <w:jc w:val="both"/>
        <w:rPr>
          <w:rFonts w:ascii="Times New Roman" w:hAnsi="Times New Roman"/>
        </w:rPr>
      </w:pPr>
      <w:r w:rsidRPr="003862A5">
        <w:rPr>
          <w:rFonts w:ascii="Times New Roman" w:hAnsi="Times New Roman"/>
        </w:rPr>
        <w:t>Векторы</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5B17E0" w:rsidRPr="003862A5" w:rsidRDefault="005B17E0" w:rsidP="003862A5">
      <w:pPr>
        <w:ind w:firstLine="709"/>
        <w:jc w:val="both"/>
        <w:rPr>
          <w:rFonts w:ascii="Times New Roman" w:hAnsi="Times New Roman"/>
        </w:rPr>
      </w:pPr>
      <w:r w:rsidRPr="003862A5">
        <w:rPr>
          <w:rFonts w:ascii="Times New Roman" w:hAnsi="Times New Roman"/>
        </w:rPr>
        <w:t>Координаты</w:t>
      </w:r>
    </w:p>
    <w:p w:rsidR="005B17E0" w:rsidRPr="003862A5" w:rsidRDefault="005B17E0" w:rsidP="003862A5">
      <w:pPr>
        <w:ind w:firstLine="709"/>
        <w:jc w:val="both"/>
        <w:rPr>
          <w:rFonts w:ascii="Times New Roman" w:hAnsi="Times New Roman"/>
        </w:rPr>
      </w:pPr>
      <w:r w:rsidRPr="003862A5">
        <w:rPr>
          <w:rFonts w:ascii="Times New Roman" w:hAnsi="Times New Roman"/>
        </w:rPr>
        <w:t>Основные понятия, координаты вектора, расстояние между точками. Координаты середины отрезка. Уравнения фигур.</w:t>
      </w:r>
    </w:p>
    <w:p w:rsidR="005B17E0" w:rsidRPr="003862A5" w:rsidRDefault="005B17E0" w:rsidP="003862A5">
      <w:pPr>
        <w:ind w:firstLine="709"/>
        <w:jc w:val="both"/>
        <w:rPr>
          <w:rFonts w:ascii="Times New Roman" w:hAnsi="Times New Roman"/>
        </w:rPr>
      </w:pPr>
      <w:r w:rsidRPr="003862A5">
        <w:rPr>
          <w:rFonts w:ascii="Times New Roman" w:hAnsi="Times New Roman"/>
        </w:rPr>
        <w:t>Применение векторов и координат для решения простейших геометрических задач.</w:t>
      </w:r>
    </w:p>
    <w:p w:rsidR="005B17E0" w:rsidRPr="003862A5" w:rsidRDefault="005B17E0" w:rsidP="003862A5">
      <w:pPr>
        <w:ind w:firstLine="709"/>
        <w:jc w:val="both"/>
        <w:rPr>
          <w:rFonts w:ascii="Times New Roman" w:hAnsi="Times New Roman"/>
        </w:rPr>
      </w:pPr>
      <w:bookmarkStart w:id="262" w:name="_Toc405513924"/>
      <w:bookmarkStart w:id="263" w:name="_Toc284662802"/>
      <w:bookmarkStart w:id="264" w:name="_Toc284663429"/>
      <w:r w:rsidRPr="003862A5">
        <w:rPr>
          <w:rFonts w:ascii="Times New Roman" w:hAnsi="Times New Roman"/>
        </w:rPr>
        <w:t>История математики</w:t>
      </w:r>
      <w:bookmarkEnd w:id="262"/>
      <w:bookmarkEnd w:id="263"/>
      <w:bookmarkEnd w:id="264"/>
    </w:p>
    <w:p w:rsidR="005B17E0" w:rsidRPr="003862A5" w:rsidRDefault="005B17E0" w:rsidP="003862A5">
      <w:pPr>
        <w:ind w:firstLine="709"/>
        <w:jc w:val="both"/>
        <w:rPr>
          <w:rFonts w:ascii="Times New Roman" w:hAnsi="Times New Roman"/>
        </w:rPr>
      </w:pPr>
      <w:r w:rsidRPr="003862A5">
        <w:rPr>
          <w:rFonts w:ascii="Times New Roman" w:hAnsi="Times New Roman"/>
        </w:rPr>
        <w:t>Возникновение математики как науки, этапы ее развития. Основные разделы математики. Выдающиеся математики и их вклад в развитие науки.</w:t>
      </w:r>
    </w:p>
    <w:p w:rsidR="005B17E0" w:rsidRPr="003862A5" w:rsidRDefault="005B17E0" w:rsidP="003862A5">
      <w:pPr>
        <w:ind w:firstLine="709"/>
        <w:jc w:val="both"/>
        <w:rPr>
          <w:rFonts w:ascii="Times New Roman" w:hAnsi="Times New Roman"/>
        </w:rPr>
      </w:pPr>
      <w:r w:rsidRPr="003862A5">
        <w:rPr>
          <w:rFonts w:ascii="Times New Roman" w:hAnsi="Times New Roman"/>
        </w:rPr>
        <w:t>Бесконечность множества простых чисел. Числа и длины отрезков. Рациональные числа. Потребность в иррациональных числах. Школа Пифагора</w:t>
      </w:r>
    </w:p>
    <w:p w:rsidR="005B17E0" w:rsidRPr="003862A5" w:rsidRDefault="005B17E0" w:rsidP="003862A5">
      <w:pPr>
        <w:ind w:firstLine="709"/>
        <w:jc w:val="both"/>
        <w:rPr>
          <w:rFonts w:ascii="Times New Roman" w:hAnsi="Times New Roman"/>
        </w:rPr>
      </w:pPr>
      <w:r w:rsidRPr="003862A5">
        <w:rPr>
          <w:rFonts w:ascii="Times New Roman" w:hAnsi="Times New Roman"/>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5B17E0" w:rsidRPr="003862A5" w:rsidRDefault="005B17E0" w:rsidP="003862A5">
      <w:pPr>
        <w:ind w:firstLine="709"/>
        <w:jc w:val="both"/>
        <w:rPr>
          <w:rFonts w:ascii="Times New Roman" w:hAnsi="Times New Roman"/>
        </w:rPr>
      </w:pPr>
      <w:r w:rsidRPr="003862A5">
        <w:rPr>
          <w:rFonts w:ascii="Times New Roman" w:hAnsi="Times New Roman"/>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5B17E0" w:rsidRPr="003862A5" w:rsidRDefault="005B17E0" w:rsidP="003862A5">
      <w:pPr>
        <w:ind w:firstLine="709"/>
        <w:jc w:val="both"/>
        <w:rPr>
          <w:rFonts w:ascii="Times New Roman" w:hAnsi="Times New Roman"/>
        </w:rPr>
      </w:pPr>
      <w:r w:rsidRPr="003862A5">
        <w:rPr>
          <w:rFonts w:ascii="Times New Roman" w:hAnsi="Times New Roman"/>
        </w:rPr>
        <w:t>Задача Леонардо Пизанского (Фибоначчи) о кроликах, числа Фибоначчи. Задача о шахматной доске. Сходимость геометрической прогрессии.</w:t>
      </w:r>
    </w:p>
    <w:p w:rsidR="005B17E0" w:rsidRPr="003862A5" w:rsidRDefault="005B17E0" w:rsidP="003862A5">
      <w:pPr>
        <w:ind w:firstLine="709"/>
        <w:jc w:val="both"/>
        <w:rPr>
          <w:rFonts w:ascii="Times New Roman" w:hAnsi="Times New Roman"/>
        </w:rPr>
      </w:pPr>
      <w:r w:rsidRPr="003862A5">
        <w:rPr>
          <w:rFonts w:ascii="Times New Roman" w:hAnsi="Times New Roman"/>
        </w:rPr>
        <w:t>Истоки теории вероятностей: страховое дело, азартные игры. П. Ферма, Б.Паскаль, Я. Бернулли, А.Н.Колмогоров.</w:t>
      </w:r>
    </w:p>
    <w:p w:rsidR="005B17E0" w:rsidRPr="003862A5" w:rsidRDefault="005B17E0" w:rsidP="003862A5">
      <w:pPr>
        <w:ind w:firstLine="709"/>
        <w:jc w:val="both"/>
        <w:rPr>
          <w:rFonts w:ascii="Times New Roman" w:hAnsi="Times New Roman"/>
        </w:rPr>
      </w:pPr>
      <w:r w:rsidRPr="003862A5">
        <w:rPr>
          <w:rFonts w:ascii="Times New Roman" w:hAnsi="Times New Roman"/>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5B17E0" w:rsidRPr="003862A5" w:rsidRDefault="005B17E0" w:rsidP="003862A5">
      <w:pPr>
        <w:ind w:firstLine="709"/>
        <w:jc w:val="both"/>
        <w:rPr>
          <w:rFonts w:ascii="Times New Roman" w:hAnsi="Times New Roman"/>
        </w:rPr>
      </w:pPr>
      <w:r w:rsidRPr="003862A5">
        <w:rPr>
          <w:rFonts w:ascii="Times New Roman" w:hAnsi="Times New Roman"/>
        </w:rPr>
        <w:t>Геометрия и искусство. Геометрические закономерности окружающего мира.</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Роль российских ученых в развитии математики: Л. Эйлер. Н.И. Лобачевский, П.Л.Чебышев, С. Ковалевская, А.Н. Колмогоров. </w:t>
      </w:r>
    </w:p>
    <w:p w:rsidR="005B17E0" w:rsidRPr="003862A5" w:rsidRDefault="005B17E0" w:rsidP="00CF0B5F">
      <w:pPr>
        <w:ind w:firstLine="709"/>
        <w:rPr>
          <w:rFonts w:ascii="Times New Roman" w:hAnsi="Times New Roman"/>
        </w:rPr>
      </w:pPr>
      <w:r w:rsidRPr="003862A5">
        <w:rPr>
          <w:rFonts w:ascii="Times New Roman" w:hAnsi="Times New Roman"/>
        </w:rP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5B17E0" w:rsidRPr="003862A5" w:rsidRDefault="005B17E0" w:rsidP="003862A5">
      <w:pPr>
        <w:ind w:firstLine="709"/>
        <w:jc w:val="both"/>
        <w:rPr>
          <w:rFonts w:ascii="Times New Roman" w:hAnsi="Times New Roman"/>
        </w:rPr>
      </w:pPr>
    </w:p>
    <w:p w:rsidR="005B17E0" w:rsidRPr="00CF0B5F" w:rsidRDefault="00CF0B5F" w:rsidP="00CF0B5F">
      <w:pPr>
        <w:ind w:firstLine="709"/>
        <w:jc w:val="center"/>
        <w:rPr>
          <w:rFonts w:ascii="Times New Roman" w:hAnsi="Times New Roman"/>
          <w:b/>
          <w:u w:val="single"/>
        </w:rPr>
      </w:pPr>
      <w:bookmarkStart w:id="265" w:name="_Toc405513925"/>
      <w:bookmarkStart w:id="266" w:name="_Toc284662803"/>
      <w:bookmarkStart w:id="267" w:name="_Toc284663430"/>
      <w:r w:rsidRPr="00CF0B5F">
        <w:rPr>
          <w:rFonts w:ascii="Times New Roman" w:hAnsi="Times New Roman"/>
          <w:b/>
          <w:u w:val="single"/>
        </w:rPr>
        <w:t>СОДЕРЖАНИЕ КУРСА МАТЕМАТИКИ В 7-9 КЛАССАХ (УГЛУБЛЕННЫЙ УРОВЕНЬ)</w:t>
      </w:r>
      <w:bookmarkEnd w:id="265"/>
      <w:bookmarkEnd w:id="266"/>
      <w:bookmarkEnd w:id="267"/>
    </w:p>
    <w:p w:rsidR="005B17E0" w:rsidRPr="00CF0B5F" w:rsidRDefault="00CF0B5F" w:rsidP="003862A5">
      <w:pPr>
        <w:ind w:firstLine="709"/>
        <w:jc w:val="both"/>
        <w:rPr>
          <w:rFonts w:ascii="Times New Roman" w:hAnsi="Times New Roman"/>
          <w:b/>
        </w:rPr>
      </w:pPr>
      <w:bookmarkStart w:id="268" w:name="_Toc405513926"/>
      <w:bookmarkStart w:id="269" w:name="_Toc284662804"/>
      <w:bookmarkStart w:id="270" w:name="_Toc284663431"/>
      <w:r w:rsidRPr="00CF0B5F">
        <w:rPr>
          <w:rFonts w:ascii="Times New Roman" w:hAnsi="Times New Roman"/>
          <w:b/>
        </w:rPr>
        <w:t>АЛГЕБРА</w:t>
      </w:r>
      <w:bookmarkEnd w:id="268"/>
      <w:bookmarkEnd w:id="269"/>
      <w:bookmarkEnd w:id="270"/>
    </w:p>
    <w:p w:rsidR="005B17E0" w:rsidRPr="003862A5" w:rsidRDefault="005B17E0" w:rsidP="003862A5">
      <w:pPr>
        <w:ind w:firstLine="709"/>
        <w:jc w:val="both"/>
        <w:rPr>
          <w:rFonts w:ascii="Times New Roman" w:hAnsi="Times New Roman"/>
        </w:rPr>
      </w:pPr>
      <w:r w:rsidRPr="003862A5">
        <w:rPr>
          <w:rFonts w:ascii="Times New Roman" w:hAnsi="Times New Roman"/>
        </w:rPr>
        <w:t>Числа</w:t>
      </w:r>
    </w:p>
    <w:p w:rsidR="005B17E0" w:rsidRPr="003862A5" w:rsidRDefault="005B17E0" w:rsidP="003862A5">
      <w:pPr>
        <w:ind w:firstLine="709"/>
        <w:jc w:val="both"/>
        <w:rPr>
          <w:rFonts w:ascii="Times New Roman" w:hAnsi="Times New Roman"/>
        </w:rPr>
      </w:pPr>
      <w:r w:rsidRPr="003862A5">
        <w:rPr>
          <w:rFonts w:ascii="Times New Roman" w:hAnsi="Times New Roman"/>
        </w:rPr>
        <w:t>Рациональные числа</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5B17E0" w:rsidRPr="003862A5" w:rsidRDefault="005B17E0" w:rsidP="003862A5">
      <w:pPr>
        <w:ind w:firstLine="709"/>
        <w:jc w:val="both"/>
        <w:rPr>
          <w:rFonts w:ascii="Times New Roman" w:hAnsi="Times New Roman"/>
        </w:rPr>
      </w:pPr>
      <w:r w:rsidRPr="003862A5">
        <w:rPr>
          <w:rFonts w:ascii="Times New Roman" w:hAnsi="Times New Roman"/>
        </w:rPr>
        <w:t>Иррациональные числа</w:t>
      </w:r>
    </w:p>
    <w:p w:rsidR="005B17E0" w:rsidRPr="003862A5" w:rsidRDefault="005B17E0" w:rsidP="003862A5">
      <w:pPr>
        <w:ind w:firstLine="709"/>
        <w:jc w:val="both"/>
        <w:rPr>
          <w:rFonts w:ascii="Times New Roman" w:hAnsi="Times New Roman"/>
        </w:rPr>
      </w:pPr>
      <w:r w:rsidRPr="003862A5">
        <w:rPr>
          <w:rFonts w:ascii="Times New Roman" w:hAnsi="Times New Roman"/>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Представления о расширениях числовых множеств. </w:t>
      </w:r>
      <w:bookmarkStart w:id="271" w:name="_Toc403076053"/>
    </w:p>
    <w:p w:rsidR="005B17E0" w:rsidRPr="003862A5" w:rsidRDefault="005B17E0" w:rsidP="003862A5">
      <w:pPr>
        <w:ind w:firstLine="709"/>
        <w:jc w:val="both"/>
        <w:rPr>
          <w:rFonts w:ascii="Times New Roman" w:hAnsi="Times New Roman"/>
        </w:rPr>
      </w:pPr>
      <w:r w:rsidRPr="003862A5">
        <w:rPr>
          <w:rFonts w:ascii="Times New Roman" w:hAnsi="Times New Roman"/>
        </w:rPr>
        <w:t>Тождественные преобразования</w:t>
      </w:r>
      <w:bookmarkEnd w:id="271"/>
    </w:p>
    <w:p w:rsidR="005B17E0" w:rsidRPr="003862A5" w:rsidRDefault="005B17E0" w:rsidP="003862A5">
      <w:pPr>
        <w:ind w:firstLine="709"/>
        <w:jc w:val="both"/>
        <w:rPr>
          <w:rFonts w:ascii="Times New Roman" w:hAnsi="Times New Roman"/>
        </w:rPr>
      </w:pPr>
      <w:r w:rsidRPr="003862A5">
        <w:rPr>
          <w:rFonts w:ascii="Times New Roman" w:hAnsi="Times New Roman"/>
        </w:rPr>
        <w:t>Числовые и буквенные выражения</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Выражение с переменной. Значение выражения. Подстановка выражений вместо переменных.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Законы арифметических действий. Преобразования числовых выражений, содержащих степени с натуральным и целым показателем. </w:t>
      </w:r>
    </w:p>
    <w:p w:rsidR="005B17E0" w:rsidRPr="003862A5" w:rsidRDefault="005B17E0" w:rsidP="003862A5">
      <w:pPr>
        <w:ind w:firstLine="709"/>
        <w:jc w:val="both"/>
        <w:rPr>
          <w:rFonts w:ascii="Times New Roman" w:hAnsi="Times New Roman"/>
        </w:rPr>
      </w:pPr>
      <w:r w:rsidRPr="003862A5">
        <w:rPr>
          <w:rFonts w:ascii="Times New Roman" w:hAnsi="Times New Roman"/>
        </w:rPr>
        <w:t>Многочлены</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Квадратный трехчлен.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5B17E0" w:rsidRPr="003862A5" w:rsidRDefault="005B17E0" w:rsidP="003862A5">
      <w:pPr>
        <w:ind w:firstLine="709"/>
        <w:jc w:val="both"/>
        <w:rPr>
          <w:rFonts w:ascii="Times New Roman" w:hAnsi="Times New Roman"/>
        </w:rPr>
      </w:pPr>
      <w:r w:rsidRPr="003862A5">
        <w:rPr>
          <w:rFonts w:ascii="Times New Roman" w:hAnsi="Times New Roman"/>
        </w:rPr>
        <w:t>Понятие тождества</w:t>
      </w:r>
    </w:p>
    <w:p w:rsidR="005B17E0" w:rsidRPr="003862A5" w:rsidRDefault="005B17E0" w:rsidP="003862A5">
      <w:pPr>
        <w:ind w:firstLine="709"/>
        <w:jc w:val="both"/>
        <w:rPr>
          <w:rFonts w:ascii="Times New Roman" w:hAnsi="Times New Roman"/>
        </w:rPr>
      </w:pPr>
      <w:r w:rsidRPr="003862A5">
        <w:rPr>
          <w:rFonts w:ascii="Times New Roman" w:hAnsi="Times New Roman"/>
        </w:rPr>
        <w:t>Тождественное преобразование. Представление о тождестве на множестве.</w:t>
      </w:r>
    </w:p>
    <w:p w:rsidR="005B17E0" w:rsidRPr="003862A5" w:rsidRDefault="005B17E0" w:rsidP="003862A5">
      <w:pPr>
        <w:ind w:firstLine="709"/>
        <w:jc w:val="both"/>
        <w:rPr>
          <w:rFonts w:ascii="Times New Roman" w:hAnsi="Times New Roman"/>
        </w:rPr>
      </w:pPr>
      <w:r w:rsidRPr="003862A5">
        <w:rPr>
          <w:rFonts w:ascii="Times New Roman" w:hAnsi="Times New Roman"/>
        </w:rPr>
        <w:t>Дробно-рациональные выражения</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5B17E0" w:rsidRPr="003862A5" w:rsidRDefault="005B17E0" w:rsidP="003862A5">
      <w:pPr>
        <w:ind w:firstLine="709"/>
        <w:jc w:val="both"/>
        <w:rPr>
          <w:rFonts w:ascii="Times New Roman" w:hAnsi="Times New Roman"/>
        </w:rPr>
      </w:pPr>
      <w:r w:rsidRPr="003862A5">
        <w:rPr>
          <w:rFonts w:ascii="Times New Roman" w:hAnsi="Times New Roman"/>
        </w:rPr>
        <w:t>Преобразование выражений, содержащих знак модуля.</w:t>
      </w:r>
    </w:p>
    <w:p w:rsidR="005B17E0" w:rsidRPr="003862A5" w:rsidRDefault="005B17E0" w:rsidP="003862A5">
      <w:pPr>
        <w:ind w:firstLine="709"/>
        <w:jc w:val="both"/>
        <w:rPr>
          <w:rFonts w:ascii="Times New Roman" w:hAnsi="Times New Roman"/>
        </w:rPr>
      </w:pPr>
      <w:r w:rsidRPr="003862A5">
        <w:rPr>
          <w:rFonts w:ascii="Times New Roman" w:hAnsi="Times New Roman"/>
        </w:rPr>
        <w:t>Иррациональные выражения</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Корни n-ых степеней. Допустимые значения переменных в выражениях, содержащих корни n-ых степеней. Преобразование выражений, содержащих корни n-ых степеней. </w:t>
      </w:r>
    </w:p>
    <w:p w:rsidR="005B17E0" w:rsidRPr="003862A5" w:rsidRDefault="005B17E0" w:rsidP="003862A5">
      <w:pPr>
        <w:ind w:firstLine="709"/>
        <w:jc w:val="both"/>
        <w:rPr>
          <w:rFonts w:ascii="Times New Roman" w:hAnsi="Times New Roman"/>
        </w:rPr>
      </w:pPr>
      <w:r w:rsidRPr="003862A5">
        <w:rPr>
          <w:rFonts w:ascii="Times New Roman" w:hAnsi="Times New Roman"/>
        </w:rPr>
        <w:t>Степень с рациональным показателем. Преобразование выражений, содержащих степень с рациональным показателем.</w:t>
      </w:r>
    </w:p>
    <w:p w:rsidR="005B17E0" w:rsidRPr="003862A5" w:rsidRDefault="005B17E0" w:rsidP="003862A5">
      <w:pPr>
        <w:ind w:firstLine="709"/>
        <w:jc w:val="both"/>
        <w:rPr>
          <w:rFonts w:ascii="Times New Roman" w:hAnsi="Times New Roman"/>
        </w:rPr>
      </w:pPr>
      <w:bookmarkStart w:id="272" w:name="_Toc403076054"/>
      <w:r w:rsidRPr="003862A5">
        <w:rPr>
          <w:rFonts w:ascii="Times New Roman" w:hAnsi="Times New Roman"/>
        </w:rPr>
        <w:t xml:space="preserve">Уравнения </w:t>
      </w:r>
      <w:bookmarkEnd w:id="272"/>
    </w:p>
    <w:p w:rsidR="005B17E0" w:rsidRPr="003862A5" w:rsidRDefault="005B17E0" w:rsidP="003862A5">
      <w:pPr>
        <w:ind w:firstLine="709"/>
        <w:jc w:val="both"/>
        <w:rPr>
          <w:rFonts w:ascii="Times New Roman" w:hAnsi="Times New Roman"/>
        </w:rPr>
      </w:pPr>
      <w:r w:rsidRPr="003862A5">
        <w:rPr>
          <w:rFonts w:ascii="Times New Roman" w:hAnsi="Times New Roman"/>
        </w:rPr>
        <w:t>Равенства</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Числовое равенство. Свойства числовых равенств. Равенство с переменной. </w:t>
      </w:r>
    </w:p>
    <w:p w:rsidR="005B17E0" w:rsidRPr="003862A5" w:rsidRDefault="005B17E0" w:rsidP="003862A5">
      <w:pPr>
        <w:ind w:firstLine="709"/>
        <w:jc w:val="both"/>
        <w:rPr>
          <w:rFonts w:ascii="Times New Roman" w:hAnsi="Times New Roman"/>
        </w:rPr>
      </w:pPr>
      <w:r w:rsidRPr="003862A5">
        <w:rPr>
          <w:rFonts w:ascii="Times New Roman" w:hAnsi="Times New Roman"/>
        </w:rPr>
        <w:t>Уравнения</w:t>
      </w:r>
    </w:p>
    <w:p w:rsidR="005B17E0" w:rsidRPr="003862A5" w:rsidRDefault="005B17E0" w:rsidP="003862A5">
      <w:pPr>
        <w:ind w:firstLine="709"/>
        <w:jc w:val="both"/>
        <w:rPr>
          <w:rFonts w:ascii="Times New Roman" w:hAnsi="Times New Roman"/>
        </w:rPr>
      </w:pPr>
      <w:r w:rsidRPr="003862A5">
        <w:rPr>
          <w:rFonts w:ascii="Times New Roman" w:hAnsi="Times New Roman"/>
        </w:rPr>
        <w:t>Понятие уравнения и корня уравнения. Представление о равносильности уравнений и уравнениях-следствиях.</w:t>
      </w:r>
    </w:p>
    <w:p w:rsidR="005B17E0" w:rsidRPr="003862A5" w:rsidRDefault="005B17E0" w:rsidP="003862A5">
      <w:pPr>
        <w:ind w:firstLine="709"/>
        <w:jc w:val="both"/>
        <w:rPr>
          <w:rFonts w:ascii="Times New Roman" w:hAnsi="Times New Roman"/>
        </w:rPr>
      </w:pPr>
      <w:r w:rsidRPr="003862A5">
        <w:rPr>
          <w:rFonts w:ascii="Times New Roman" w:hAnsi="Times New Roman"/>
        </w:rPr>
        <w:t>Представление о равносильности на множестве. Равносильные преобразования уравнений.</w:t>
      </w:r>
    </w:p>
    <w:p w:rsidR="005B17E0" w:rsidRPr="003862A5" w:rsidRDefault="005B17E0" w:rsidP="003862A5">
      <w:pPr>
        <w:ind w:firstLine="709"/>
        <w:jc w:val="both"/>
        <w:rPr>
          <w:rFonts w:ascii="Times New Roman" w:hAnsi="Times New Roman"/>
        </w:rPr>
      </w:pPr>
      <w:r w:rsidRPr="003862A5">
        <w:rPr>
          <w:rFonts w:ascii="Times New Roman" w:hAnsi="Times New Roman"/>
        </w:rPr>
        <w:t>Методы решения уравнений</w:t>
      </w:r>
    </w:p>
    <w:p w:rsidR="005B17E0" w:rsidRPr="003862A5" w:rsidRDefault="005B17E0" w:rsidP="003862A5">
      <w:pPr>
        <w:ind w:firstLine="709"/>
        <w:jc w:val="both"/>
        <w:rPr>
          <w:rFonts w:ascii="Times New Roman" w:hAnsi="Times New Roman"/>
        </w:rPr>
      </w:pPr>
      <w:r w:rsidRPr="003862A5">
        <w:rPr>
          <w:rFonts w:ascii="Times New Roman" w:hAnsi="Times New Roman"/>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5B17E0" w:rsidRPr="003862A5" w:rsidRDefault="005B17E0" w:rsidP="003862A5">
      <w:pPr>
        <w:ind w:firstLine="709"/>
        <w:jc w:val="both"/>
        <w:rPr>
          <w:rFonts w:ascii="Times New Roman" w:hAnsi="Times New Roman"/>
        </w:rPr>
      </w:pPr>
      <w:r w:rsidRPr="003862A5">
        <w:rPr>
          <w:rFonts w:ascii="Times New Roman" w:hAnsi="Times New Roman"/>
        </w:rPr>
        <w:t>Линейное уравнение и его корни</w:t>
      </w:r>
    </w:p>
    <w:p w:rsidR="005B17E0" w:rsidRPr="003862A5" w:rsidRDefault="005B17E0" w:rsidP="003862A5">
      <w:pPr>
        <w:ind w:firstLine="709"/>
        <w:jc w:val="both"/>
        <w:rPr>
          <w:rFonts w:ascii="Times New Roman" w:hAnsi="Times New Roman"/>
        </w:rPr>
      </w:pPr>
      <w:r w:rsidRPr="003862A5">
        <w:rPr>
          <w:rFonts w:ascii="Times New Roman" w:hAnsi="Times New Roman"/>
        </w:rPr>
        <w:t>Решение линейных уравнений. Количество корней линейного уравнения. Линейное уравнение с параметром.</w:t>
      </w:r>
    </w:p>
    <w:p w:rsidR="005B17E0" w:rsidRPr="003862A5" w:rsidRDefault="005B17E0" w:rsidP="003862A5">
      <w:pPr>
        <w:ind w:firstLine="709"/>
        <w:jc w:val="both"/>
        <w:rPr>
          <w:rFonts w:ascii="Times New Roman" w:hAnsi="Times New Roman"/>
        </w:rPr>
      </w:pPr>
      <w:r w:rsidRPr="003862A5">
        <w:rPr>
          <w:rFonts w:ascii="Times New Roman" w:hAnsi="Times New Roman"/>
        </w:rPr>
        <w:t>Квадратное уравнение и его корни</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5B17E0" w:rsidRPr="003862A5" w:rsidRDefault="005B17E0" w:rsidP="003862A5">
      <w:pPr>
        <w:ind w:firstLine="709"/>
        <w:jc w:val="both"/>
        <w:rPr>
          <w:rFonts w:ascii="Times New Roman" w:hAnsi="Times New Roman"/>
        </w:rPr>
      </w:pPr>
      <w:r w:rsidRPr="003862A5">
        <w:rPr>
          <w:rFonts w:ascii="Times New Roman" w:hAnsi="Times New Roman"/>
        </w:rPr>
        <w:t>Дробно-рациональные уравнения</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Решение дробно-рациональных уравнений.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Простейшие иррациональные уравнения вида: </w:t>
      </w:r>
      <w:r w:rsidRPr="003862A5">
        <w:rPr>
          <w:rFonts w:ascii="Times New Roman" w:hAnsi="Times New Roman"/>
        </w:rPr>
        <w:object w:dxaOrig="1120" w:dyaOrig="460">
          <v:shape id="_x0000_i1048" type="#_x0000_t75" style="width:59.25pt;height:22.5pt" o:ole="">
            <v:imagedata r:id="rId13" o:title=""/>
          </v:shape>
          <o:OLEObject Type="Embed" ProgID="Equation.DSMT4" ShapeID="_x0000_i1048" DrawAspect="Content" ObjectID="_1707636074" r:id="rId53"/>
        </w:object>
      </w:r>
      <w:r w:rsidRPr="003862A5">
        <w:rPr>
          <w:rFonts w:ascii="Times New Roman" w:hAnsi="Times New Roman"/>
        </w:rPr>
        <w:t xml:space="preserve">; </w:t>
      </w:r>
      <w:r w:rsidRPr="003862A5">
        <w:rPr>
          <w:rFonts w:ascii="Times New Roman" w:hAnsi="Times New Roman"/>
        </w:rPr>
        <w:object w:dxaOrig="1680" w:dyaOrig="460">
          <v:shape id="_x0000_i1049" type="#_x0000_t75" style="width:87pt;height:22.5pt" o:ole="">
            <v:imagedata r:id="rId15" o:title=""/>
          </v:shape>
          <o:OLEObject Type="Embed" ProgID="Equation.DSMT4" ShapeID="_x0000_i1049" DrawAspect="Content" ObjectID="_1707636075" r:id="rId54"/>
        </w:object>
      </w:r>
      <w:r w:rsidR="00731C80" w:rsidRPr="003862A5">
        <w:rPr>
          <w:rFonts w:ascii="Times New Roman" w:hAnsi="Times New Roman"/>
        </w:rPr>
        <w:fldChar w:fldCharType="begin"/>
      </w:r>
      <w:r w:rsidRPr="003862A5">
        <w:rPr>
          <w:rFonts w:ascii="Times New Roman" w:hAnsi="Times New Roman"/>
        </w:rPr>
        <w:instrText xml:space="preserve"> QUOTE </w:instrText>
      </w:r>
      <w:r w:rsidR="00012BF1">
        <w:rPr>
          <w:rFonts w:ascii="Times New Roman" w:hAnsi="Times New Roman"/>
          <w:noProof/>
        </w:rPr>
        <w:drawing>
          <wp:inline distT="0" distB="0" distL="0" distR="0">
            <wp:extent cx="819150" cy="257175"/>
            <wp:effectExtent l="19050" t="0" r="0" b="0"/>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5">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731C80" w:rsidRPr="003862A5">
        <w:rPr>
          <w:rFonts w:ascii="Times New Roman" w:hAnsi="Times New Roman"/>
        </w:rPr>
        <w:fldChar w:fldCharType="separate"/>
      </w:r>
      <w:r w:rsidR="00012BF1">
        <w:rPr>
          <w:rFonts w:ascii="Times New Roman" w:hAnsi="Times New Roman"/>
          <w:noProof/>
        </w:rPr>
        <w:drawing>
          <wp:inline distT="0" distB="0" distL="0" distR="0">
            <wp:extent cx="819150" cy="257175"/>
            <wp:effectExtent l="19050" t="0" r="0" b="0"/>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5">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731C80" w:rsidRPr="003862A5">
        <w:rPr>
          <w:rFonts w:ascii="Times New Roman" w:hAnsi="Times New Roman"/>
        </w:rPr>
        <w:fldChar w:fldCharType="end"/>
      </w:r>
      <w:r w:rsidR="00731C80" w:rsidRPr="003862A5">
        <w:rPr>
          <w:rFonts w:ascii="Times New Roman" w:hAnsi="Times New Roman"/>
        </w:rPr>
        <w:fldChar w:fldCharType="begin"/>
      </w:r>
      <w:r w:rsidRPr="003862A5">
        <w:rPr>
          <w:rFonts w:ascii="Times New Roman" w:hAnsi="Times New Roman"/>
        </w:rPr>
        <w:instrText xml:space="preserve"> QUOTE </w:instrText>
      </w:r>
      <w:r w:rsidR="00012BF1">
        <w:rPr>
          <w:rFonts w:ascii="Times New Roman" w:hAnsi="Times New Roman"/>
          <w:noProof/>
        </w:rPr>
        <w:drawing>
          <wp:inline distT="0" distB="0" distL="0" distR="0">
            <wp:extent cx="466725" cy="228600"/>
            <wp:effectExtent l="19050" t="0" r="9525" b="0"/>
            <wp:docPr id="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6">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00731C80" w:rsidRPr="003862A5">
        <w:rPr>
          <w:rFonts w:ascii="Times New Roman" w:hAnsi="Times New Roman"/>
        </w:rPr>
        <w:fldChar w:fldCharType="separate"/>
      </w:r>
      <w:r w:rsidR="00012BF1">
        <w:rPr>
          <w:rFonts w:ascii="Times New Roman" w:hAnsi="Times New Roman"/>
          <w:noProof/>
        </w:rPr>
        <w:drawing>
          <wp:inline distT="0" distB="0" distL="0" distR="0">
            <wp:extent cx="466725" cy="228600"/>
            <wp:effectExtent l="19050" t="0" r="9525"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6">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00731C80" w:rsidRPr="003862A5">
        <w:rPr>
          <w:rFonts w:ascii="Times New Roman" w:hAnsi="Times New Roman"/>
        </w:rPr>
        <w:fldChar w:fldCharType="end"/>
      </w:r>
      <w:r w:rsidR="00731C80" w:rsidRPr="003862A5">
        <w:rPr>
          <w:rFonts w:ascii="Times New Roman" w:hAnsi="Times New Roman"/>
        </w:rPr>
        <w:fldChar w:fldCharType="begin"/>
      </w:r>
      <w:r w:rsidRPr="003862A5">
        <w:rPr>
          <w:rFonts w:ascii="Times New Roman" w:hAnsi="Times New Roman"/>
        </w:rPr>
        <w:instrText xml:space="preserve"> QUOTE </w:instrText>
      </w:r>
      <w:r w:rsidR="00012BF1">
        <w:rPr>
          <w:rFonts w:ascii="Times New Roman" w:hAnsi="Times New Roman"/>
          <w:noProof/>
        </w:rPr>
        <w:drawing>
          <wp:inline distT="0" distB="0" distL="0" distR="0">
            <wp:extent cx="476250" cy="228600"/>
            <wp:effectExtent l="19050" t="0" r="0" b="0"/>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7">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00731C80" w:rsidRPr="003862A5">
        <w:rPr>
          <w:rFonts w:ascii="Times New Roman" w:hAnsi="Times New Roman"/>
        </w:rPr>
        <w:fldChar w:fldCharType="separate"/>
      </w:r>
      <w:r w:rsidR="00012BF1">
        <w:rPr>
          <w:rFonts w:ascii="Times New Roman" w:hAnsi="Times New Roman"/>
          <w:noProof/>
        </w:rPr>
        <w:drawing>
          <wp:inline distT="0" distB="0" distL="0" distR="0">
            <wp:extent cx="476250" cy="228600"/>
            <wp:effectExtent l="19050" t="0" r="0" b="0"/>
            <wp:docPr id="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7">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00731C80" w:rsidRPr="003862A5">
        <w:rPr>
          <w:rFonts w:ascii="Times New Roman" w:hAnsi="Times New Roman"/>
        </w:rPr>
        <w:fldChar w:fldCharType="end"/>
      </w:r>
      <w:r w:rsidRPr="003862A5">
        <w:rPr>
          <w:rFonts w:ascii="Times New Roman" w:hAnsi="Times New Roman"/>
        </w:rPr>
        <w:t xml:space="preserve"> и их решение. Решение иррациональных уравнений вида </w:t>
      </w:r>
      <w:r w:rsidRPr="003862A5">
        <w:rPr>
          <w:rFonts w:ascii="Times New Roman" w:hAnsi="Times New Roman"/>
        </w:rPr>
        <w:object w:dxaOrig="1480" w:dyaOrig="460">
          <v:shape id="_x0000_i1050" type="#_x0000_t75" style="width:1in;height:22.5pt" o:ole="">
            <v:imagedata r:id="rId58" o:title=""/>
          </v:shape>
          <o:OLEObject Type="Embed" ProgID="Equation.DSMT4" ShapeID="_x0000_i1050" DrawAspect="Content" ObjectID="_1707636076" r:id="rId59"/>
        </w:object>
      </w:r>
      <w:r w:rsidRPr="003862A5">
        <w:rPr>
          <w:rFonts w:ascii="Times New Roman" w:hAnsi="Times New Roman"/>
        </w:rPr>
        <w:t>.</w:t>
      </w:r>
    </w:p>
    <w:p w:rsidR="005B17E0" w:rsidRPr="003862A5" w:rsidRDefault="005B17E0" w:rsidP="003862A5">
      <w:pPr>
        <w:ind w:firstLine="709"/>
        <w:jc w:val="both"/>
        <w:rPr>
          <w:rFonts w:ascii="Times New Roman" w:hAnsi="Times New Roman"/>
        </w:rPr>
      </w:pPr>
      <w:r w:rsidRPr="003862A5">
        <w:rPr>
          <w:rFonts w:ascii="Times New Roman" w:hAnsi="Times New Roman"/>
        </w:rPr>
        <w:t>Системы уравнений</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Представление о графической интерпретации произвольного уравнения с двумя переменными: линии на плоскости.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Понятие системы уравнений. Решение систем уравнений.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Представление о равносильности систем уравнений.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5B17E0" w:rsidRPr="003862A5" w:rsidRDefault="005B17E0" w:rsidP="003862A5">
      <w:pPr>
        <w:ind w:firstLine="709"/>
        <w:jc w:val="both"/>
        <w:rPr>
          <w:rFonts w:ascii="Times New Roman" w:hAnsi="Times New Roman"/>
        </w:rPr>
      </w:pPr>
      <w:r w:rsidRPr="003862A5">
        <w:rPr>
          <w:rFonts w:ascii="Times New Roman" w:hAnsi="Times New Roman"/>
        </w:rPr>
        <w:t>Неравенства</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Числовые неравенства. Свойства числовых неравенств. Проверка справедливости неравенств при заданных значениях переменных. </w:t>
      </w:r>
    </w:p>
    <w:p w:rsidR="005B17E0" w:rsidRPr="003862A5" w:rsidRDefault="005B17E0" w:rsidP="003862A5">
      <w:pPr>
        <w:ind w:firstLine="709"/>
        <w:jc w:val="both"/>
        <w:rPr>
          <w:rFonts w:ascii="Times New Roman" w:hAnsi="Times New Roman"/>
        </w:rPr>
      </w:pPr>
      <w:r w:rsidRPr="003862A5">
        <w:rPr>
          <w:rFonts w:ascii="Times New Roman" w:hAnsi="Times New Roman"/>
        </w:rPr>
        <w:t>Неравенство с переменной. Строгие и нестрогие неравенства. Доказательство неравенств. Неравенства о средних для двух чисел.</w:t>
      </w:r>
    </w:p>
    <w:p w:rsidR="005B17E0" w:rsidRPr="003862A5" w:rsidRDefault="005B17E0" w:rsidP="003862A5">
      <w:pPr>
        <w:ind w:firstLine="709"/>
        <w:jc w:val="both"/>
        <w:rPr>
          <w:rFonts w:ascii="Times New Roman" w:hAnsi="Times New Roman"/>
        </w:rPr>
      </w:pPr>
      <w:r w:rsidRPr="003862A5">
        <w:rPr>
          <w:rFonts w:ascii="Times New Roman" w:hAnsi="Times New Roman"/>
        </w:rPr>
        <w:t>Понятие о решении неравенства. Множество решений неравенства.</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Представление о равносильности неравенств. </w:t>
      </w:r>
    </w:p>
    <w:p w:rsidR="005B17E0" w:rsidRPr="003862A5" w:rsidRDefault="005B17E0" w:rsidP="003862A5">
      <w:pPr>
        <w:ind w:firstLine="709"/>
        <w:jc w:val="both"/>
        <w:rPr>
          <w:rFonts w:ascii="Times New Roman" w:hAnsi="Times New Roman"/>
        </w:rPr>
      </w:pPr>
      <w:r w:rsidRPr="003862A5">
        <w:rPr>
          <w:rFonts w:ascii="Times New Roman" w:hAnsi="Times New Roman"/>
        </w:rPr>
        <w:t>Линейное неравенство и множества его решений. Решение линейных неравенств. Линейное неравенство с параметром.</w:t>
      </w:r>
    </w:p>
    <w:p w:rsidR="005B17E0" w:rsidRPr="003862A5" w:rsidRDefault="005B17E0" w:rsidP="003862A5">
      <w:pPr>
        <w:ind w:firstLine="709"/>
        <w:jc w:val="both"/>
        <w:rPr>
          <w:rFonts w:ascii="Times New Roman" w:hAnsi="Times New Roman"/>
        </w:rPr>
      </w:pPr>
      <w:r w:rsidRPr="003862A5">
        <w:rPr>
          <w:rFonts w:ascii="Times New Roman" w:hAnsi="Times New Roman"/>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Квадратное неравенство с параметром и его решение.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Простейшие иррациональные неравенства вида: </w:t>
      </w:r>
      <w:r w:rsidRPr="003862A5">
        <w:rPr>
          <w:rFonts w:ascii="Times New Roman" w:hAnsi="Times New Roman"/>
        </w:rPr>
        <w:object w:dxaOrig="1120" w:dyaOrig="460">
          <v:shape id="_x0000_i1051" type="#_x0000_t75" style="width:59.25pt;height:22.5pt" o:ole="">
            <v:imagedata r:id="rId60" o:title=""/>
          </v:shape>
          <o:OLEObject Type="Embed" ProgID="Equation.DSMT4" ShapeID="_x0000_i1051" DrawAspect="Content" ObjectID="_1707636077" r:id="rId61"/>
        </w:object>
      </w:r>
      <w:r w:rsidRPr="003862A5">
        <w:rPr>
          <w:rFonts w:ascii="Times New Roman" w:hAnsi="Times New Roman"/>
        </w:rPr>
        <w:t xml:space="preserve">; </w:t>
      </w:r>
      <w:r w:rsidRPr="003862A5">
        <w:rPr>
          <w:rFonts w:ascii="Times New Roman" w:hAnsi="Times New Roman"/>
        </w:rPr>
        <w:object w:dxaOrig="1120" w:dyaOrig="460">
          <v:shape id="_x0000_i1052" type="#_x0000_t75" style="width:59.25pt;height:22.5pt" o:ole="">
            <v:imagedata r:id="rId62" o:title=""/>
          </v:shape>
          <o:OLEObject Type="Embed" ProgID="Equation.DSMT4" ShapeID="_x0000_i1052" DrawAspect="Content" ObjectID="_1707636078" r:id="rId63"/>
        </w:object>
      </w:r>
      <w:r w:rsidRPr="003862A5">
        <w:rPr>
          <w:rFonts w:ascii="Times New Roman" w:hAnsi="Times New Roman"/>
        </w:rPr>
        <w:t xml:space="preserve">; </w:t>
      </w:r>
      <w:r w:rsidRPr="003862A5">
        <w:rPr>
          <w:rFonts w:ascii="Times New Roman" w:hAnsi="Times New Roman"/>
        </w:rPr>
        <w:object w:dxaOrig="1680" w:dyaOrig="460">
          <v:shape id="_x0000_i1053" type="#_x0000_t75" style="width:87pt;height:22.5pt" o:ole="">
            <v:imagedata r:id="rId64" o:title=""/>
          </v:shape>
          <o:OLEObject Type="Embed" ProgID="Equation.DSMT4" ShapeID="_x0000_i1053" DrawAspect="Content" ObjectID="_1707636079" r:id="rId65"/>
        </w:object>
      </w:r>
      <w:r w:rsidR="00731C80" w:rsidRPr="003862A5">
        <w:rPr>
          <w:rFonts w:ascii="Times New Roman" w:hAnsi="Times New Roman"/>
        </w:rPr>
        <w:fldChar w:fldCharType="begin"/>
      </w:r>
      <w:r w:rsidRPr="003862A5">
        <w:rPr>
          <w:rFonts w:ascii="Times New Roman" w:hAnsi="Times New Roman"/>
        </w:rPr>
        <w:instrText xml:space="preserve"> QUOTE </w:instrText>
      </w:r>
      <w:r w:rsidR="00012BF1">
        <w:rPr>
          <w:rFonts w:ascii="Times New Roman" w:hAnsi="Times New Roman"/>
          <w:noProof/>
        </w:rPr>
        <w:drawing>
          <wp:inline distT="0" distB="0" distL="0" distR="0">
            <wp:extent cx="819150" cy="257175"/>
            <wp:effectExtent l="19050" t="0" r="0" b="0"/>
            <wp:docPr id="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6">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731C80" w:rsidRPr="003862A5">
        <w:rPr>
          <w:rFonts w:ascii="Times New Roman" w:hAnsi="Times New Roman"/>
        </w:rPr>
        <w:fldChar w:fldCharType="separate"/>
      </w:r>
      <w:r w:rsidR="00012BF1">
        <w:rPr>
          <w:rFonts w:ascii="Times New Roman" w:hAnsi="Times New Roman"/>
          <w:noProof/>
        </w:rPr>
        <w:drawing>
          <wp:inline distT="0" distB="0" distL="0" distR="0">
            <wp:extent cx="819150" cy="257175"/>
            <wp:effectExtent l="19050" t="0" r="0" b="0"/>
            <wp:docPr id="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6">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731C80" w:rsidRPr="003862A5">
        <w:rPr>
          <w:rFonts w:ascii="Times New Roman" w:hAnsi="Times New Roman"/>
        </w:rPr>
        <w:fldChar w:fldCharType="end"/>
      </w:r>
      <w:r w:rsidRPr="003862A5">
        <w:rPr>
          <w:rFonts w:ascii="Times New Roman" w:hAnsi="Times New Roman"/>
        </w:rPr>
        <w:t>.</w:t>
      </w:r>
    </w:p>
    <w:p w:rsidR="005B17E0" w:rsidRPr="003862A5" w:rsidRDefault="005B17E0" w:rsidP="003862A5">
      <w:pPr>
        <w:ind w:firstLine="709"/>
        <w:jc w:val="both"/>
        <w:rPr>
          <w:rFonts w:ascii="Times New Roman" w:hAnsi="Times New Roman"/>
        </w:rPr>
      </w:pPr>
      <w:r w:rsidRPr="003862A5">
        <w:rPr>
          <w:rFonts w:ascii="Times New Roman" w:hAnsi="Times New Roman"/>
        </w:rPr>
        <w:t>Обобщенный метод интервалов для решения неравенств.</w:t>
      </w:r>
    </w:p>
    <w:p w:rsidR="005B17E0" w:rsidRPr="003862A5" w:rsidRDefault="005B17E0" w:rsidP="003862A5">
      <w:pPr>
        <w:ind w:firstLine="709"/>
        <w:jc w:val="both"/>
        <w:rPr>
          <w:rFonts w:ascii="Times New Roman" w:hAnsi="Times New Roman"/>
        </w:rPr>
      </w:pPr>
      <w:r w:rsidRPr="003862A5">
        <w:rPr>
          <w:rFonts w:ascii="Times New Roman" w:hAnsi="Times New Roman"/>
        </w:rPr>
        <w:t>Системы неравенств</w:t>
      </w:r>
    </w:p>
    <w:p w:rsidR="005B17E0" w:rsidRPr="003862A5" w:rsidRDefault="005B17E0" w:rsidP="003862A5">
      <w:pPr>
        <w:ind w:firstLine="709"/>
        <w:jc w:val="both"/>
        <w:rPr>
          <w:rFonts w:ascii="Times New Roman" w:hAnsi="Times New Roman"/>
        </w:rPr>
      </w:pPr>
      <w:r w:rsidRPr="003862A5">
        <w:rPr>
          <w:rFonts w:ascii="Times New Roman" w:hAnsi="Times New Roman"/>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5B17E0" w:rsidRPr="003862A5" w:rsidRDefault="005B17E0" w:rsidP="003862A5">
      <w:pPr>
        <w:ind w:firstLine="709"/>
        <w:jc w:val="both"/>
        <w:rPr>
          <w:rFonts w:ascii="Times New Roman" w:hAnsi="Times New Roman"/>
        </w:rPr>
      </w:pPr>
      <w:r w:rsidRPr="003862A5">
        <w:rPr>
          <w:rFonts w:ascii="Times New Roman" w:hAnsi="Times New Roman"/>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5B17E0" w:rsidRPr="003862A5" w:rsidRDefault="005B17E0" w:rsidP="003862A5">
      <w:pPr>
        <w:ind w:firstLine="709"/>
        <w:jc w:val="both"/>
        <w:rPr>
          <w:rFonts w:ascii="Times New Roman" w:hAnsi="Times New Roman"/>
        </w:rPr>
      </w:pPr>
      <w:bookmarkStart w:id="273" w:name="_Toc403076055"/>
      <w:r w:rsidRPr="003862A5">
        <w:rPr>
          <w:rFonts w:ascii="Times New Roman" w:hAnsi="Times New Roman"/>
        </w:rPr>
        <w:t>Функции</w:t>
      </w:r>
      <w:bookmarkEnd w:id="273"/>
    </w:p>
    <w:p w:rsidR="005B17E0" w:rsidRPr="003862A5" w:rsidRDefault="005B17E0" w:rsidP="003862A5">
      <w:pPr>
        <w:ind w:firstLine="709"/>
        <w:jc w:val="both"/>
        <w:rPr>
          <w:rFonts w:ascii="Times New Roman" w:hAnsi="Times New Roman"/>
        </w:rPr>
      </w:pPr>
      <w:r w:rsidRPr="003862A5">
        <w:rPr>
          <w:rFonts w:ascii="Times New Roman" w:hAnsi="Times New Roman"/>
        </w:rPr>
        <w:t>Понятие зависимости</w:t>
      </w:r>
    </w:p>
    <w:p w:rsidR="005B17E0" w:rsidRPr="003862A5" w:rsidRDefault="005B17E0" w:rsidP="003862A5">
      <w:pPr>
        <w:ind w:firstLine="709"/>
        <w:jc w:val="both"/>
        <w:rPr>
          <w:rFonts w:ascii="Times New Roman" w:hAnsi="Times New Roman"/>
        </w:rPr>
      </w:pPr>
      <w:r w:rsidRPr="003862A5">
        <w:rPr>
          <w:rFonts w:ascii="Times New Roman" w:hAnsi="Times New Roman"/>
        </w:rPr>
        <w:t>Прямоугольная система координат. Формирование представлений о метапредметном понятии «координаты». График зависимости.</w:t>
      </w:r>
    </w:p>
    <w:p w:rsidR="005B17E0" w:rsidRPr="003862A5" w:rsidRDefault="005B17E0" w:rsidP="003862A5">
      <w:pPr>
        <w:ind w:firstLine="709"/>
        <w:jc w:val="both"/>
        <w:rPr>
          <w:rFonts w:ascii="Times New Roman" w:hAnsi="Times New Roman"/>
        </w:rPr>
      </w:pPr>
      <w:r w:rsidRPr="003862A5">
        <w:rPr>
          <w:rFonts w:ascii="Times New Roman" w:hAnsi="Times New Roman"/>
        </w:rPr>
        <w:t>Функция</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5B17E0" w:rsidRPr="003862A5" w:rsidRDefault="005B17E0" w:rsidP="003862A5">
      <w:pPr>
        <w:ind w:firstLine="709"/>
        <w:jc w:val="both"/>
        <w:rPr>
          <w:rFonts w:ascii="Times New Roman" w:hAnsi="Times New Roman"/>
        </w:rPr>
      </w:pPr>
      <w:r w:rsidRPr="003862A5">
        <w:rPr>
          <w:rFonts w:ascii="Times New Roman" w:hAnsi="Times New Roman"/>
        </w:rPr>
        <w:t>Линейная функция</w:t>
      </w:r>
    </w:p>
    <w:p w:rsidR="005B17E0" w:rsidRPr="003862A5" w:rsidRDefault="005B17E0" w:rsidP="003862A5">
      <w:pPr>
        <w:ind w:firstLine="709"/>
        <w:jc w:val="both"/>
        <w:rPr>
          <w:rFonts w:ascii="Times New Roman" w:hAnsi="Times New Roman"/>
        </w:rPr>
      </w:pPr>
      <w:r w:rsidRPr="003862A5">
        <w:rPr>
          <w:rFonts w:ascii="Times New Roman" w:hAnsi="Times New Roman"/>
        </w:rPr>
        <w:t>Свойства, график. Угловой коэффициент прямой. Расположение графика линейной функции в зависимости от ее коэффициентов.</w:t>
      </w:r>
    </w:p>
    <w:p w:rsidR="005B17E0" w:rsidRPr="003862A5" w:rsidRDefault="005B17E0" w:rsidP="003862A5">
      <w:pPr>
        <w:ind w:firstLine="709"/>
        <w:jc w:val="both"/>
        <w:rPr>
          <w:rFonts w:ascii="Times New Roman" w:hAnsi="Times New Roman"/>
        </w:rPr>
      </w:pPr>
      <w:r w:rsidRPr="003862A5">
        <w:rPr>
          <w:rFonts w:ascii="Times New Roman" w:hAnsi="Times New Roman"/>
        </w:rPr>
        <w:t>Квадратичная функция</w:t>
      </w:r>
    </w:p>
    <w:p w:rsidR="005B17E0" w:rsidRPr="003862A5" w:rsidRDefault="005B17E0" w:rsidP="003862A5">
      <w:pPr>
        <w:ind w:firstLine="709"/>
        <w:jc w:val="both"/>
        <w:rPr>
          <w:rFonts w:ascii="Times New Roman" w:hAnsi="Times New Roman"/>
        </w:rPr>
      </w:pPr>
      <w:r w:rsidRPr="003862A5">
        <w:rPr>
          <w:rFonts w:ascii="Times New Roman" w:hAnsi="Times New Roman"/>
        </w:rPr>
        <w:t>Свойства.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5B17E0" w:rsidRPr="003862A5" w:rsidRDefault="005B17E0" w:rsidP="003862A5">
      <w:pPr>
        <w:ind w:firstLine="709"/>
        <w:jc w:val="both"/>
        <w:rPr>
          <w:rFonts w:ascii="Times New Roman" w:hAnsi="Times New Roman"/>
        </w:rPr>
      </w:pPr>
      <w:r w:rsidRPr="003862A5">
        <w:rPr>
          <w:rFonts w:ascii="Times New Roman" w:hAnsi="Times New Roman"/>
        </w:rPr>
        <w:t>Обратная пропорциональность</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Свойства функции </w:t>
      </w:r>
      <w:r w:rsidRPr="003862A5">
        <w:rPr>
          <w:rFonts w:ascii="Times New Roman" w:hAnsi="Times New Roman"/>
        </w:rPr>
        <w:object w:dxaOrig="620" w:dyaOrig="620">
          <v:shape id="_x0000_i1054" type="#_x0000_t75" style="width:28.5pt;height:28.5pt" o:ole="">
            <v:imagedata r:id="rId43" o:title=""/>
          </v:shape>
          <o:OLEObject Type="Embed" ProgID="Equation.DSMT4" ShapeID="_x0000_i1054" DrawAspect="Content" ObjectID="_1707636080" r:id="rId67"/>
        </w:object>
      </w:r>
      <w:r w:rsidR="00731C80" w:rsidRPr="003862A5">
        <w:rPr>
          <w:rFonts w:ascii="Times New Roman" w:hAnsi="Times New Roman"/>
        </w:rPr>
        <w:fldChar w:fldCharType="begin"/>
      </w:r>
      <w:r w:rsidRPr="003862A5">
        <w:rPr>
          <w:rFonts w:ascii="Times New Roman" w:hAnsi="Times New Roman"/>
        </w:rPr>
        <w:instrText xml:space="preserve"> QUOTE </w:instrText>
      </w:r>
      <w:r w:rsidR="00012BF1">
        <w:rPr>
          <w:rFonts w:ascii="Times New Roman" w:hAnsi="Times New Roman"/>
          <w:noProof/>
        </w:rPr>
        <w:drawing>
          <wp:inline distT="0" distB="0" distL="0" distR="0">
            <wp:extent cx="409575" cy="304800"/>
            <wp:effectExtent l="19050" t="0" r="9525" b="0"/>
            <wp:docPr id="4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5">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731C80" w:rsidRPr="003862A5">
        <w:rPr>
          <w:rFonts w:ascii="Times New Roman" w:hAnsi="Times New Roman"/>
        </w:rPr>
        <w:fldChar w:fldCharType="separate"/>
      </w:r>
      <w:r w:rsidR="00012BF1">
        <w:rPr>
          <w:rFonts w:ascii="Times New Roman" w:hAnsi="Times New Roman"/>
          <w:noProof/>
        </w:rPr>
        <w:drawing>
          <wp:inline distT="0" distB="0" distL="0" distR="0">
            <wp:extent cx="409575" cy="304800"/>
            <wp:effectExtent l="19050" t="0" r="9525" b="0"/>
            <wp:docPr id="4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5">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731C80" w:rsidRPr="003862A5">
        <w:rPr>
          <w:rFonts w:ascii="Times New Roman" w:hAnsi="Times New Roman"/>
        </w:rPr>
        <w:fldChar w:fldCharType="end"/>
      </w:r>
      <w:r w:rsidRPr="003862A5">
        <w:rPr>
          <w:rFonts w:ascii="Times New Roman" w:hAnsi="Times New Roman"/>
        </w:rPr>
        <w:t xml:space="preserve">. Гипербола. Представление об асимптотах. </w:t>
      </w:r>
    </w:p>
    <w:p w:rsidR="005B17E0" w:rsidRPr="003862A5" w:rsidRDefault="005B17E0" w:rsidP="003862A5">
      <w:pPr>
        <w:ind w:firstLine="709"/>
        <w:jc w:val="both"/>
        <w:rPr>
          <w:rFonts w:ascii="Times New Roman" w:hAnsi="Times New Roman"/>
        </w:rPr>
      </w:pPr>
      <w:r w:rsidRPr="003862A5">
        <w:rPr>
          <w:rFonts w:ascii="Times New Roman" w:hAnsi="Times New Roman"/>
        </w:rPr>
        <w:t>Степенная функция с показателем 3</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Свойства. Кубическая парабола. </w:t>
      </w:r>
    </w:p>
    <w:p w:rsidR="005B17E0" w:rsidRPr="003862A5" w:rsidRDefault="005B17E0" w:rsidP="003862A5">
      <w:pPr>
        <w:ind w:firstLine="709"/>
        <w:jc w:val="both"/>
        <w:rPr>
          <w:rFonts w:ascii="Times New Roman" w:hAnsi="Times New Roman"/>
        </w:rPr>
      </w:pPr>
      <w:r w:rsidRPr="003862A5">
        <w:rPr>
          <w:rFonts w:ascii="Times New Roman" w:hAnsi="Times New Roman"/>
        </w:rPr>
        <w:t>Функции</w:t>
      </w:r>
      <w:r w:rsidRPr="003862A5">
        <w:rPr>
          <w:rFonts w:ascii="Times New Roman" w:hAnsi="Times New Roman"/>
        </w:rPr>
        <w:object w:dxaOrig="760" w:dyaOrig="380">
          <v:shape id="_x0000_i1055" type="#_x0000_t75" style="width:43.5pt;height:15pt" o:ole="">
            <v:imagedata r:id="rId68" o:title=""/>
          </v:shape>
          <o:OLEObject Type="Embed" ProgID="Equation.DSMT4" ShapeID="_x0000_i1055" DrawAspect="Content" ObjectID="_1707636081" r:id="rId69"/>
        </w:object>
      </w:r>
      <w:r w:rsidRPr="003862A5">
        <w:rPr>
          <w:rFonts w:ascii="Times New Roman" w:hAnsi="Times New Roman"/>
        </w:rPr>
        <w:t xml:space="preserve">, </w:t>
      </w:r>
      <w:r w:rsidRPr="003862A5">
        <w:rPr>
          <w:rFonts w:ascii="Times New Roman" w:hAnsi="Times New Roman"/>
        </w:rPr>
        <w:object w:dxaOrig="760" w:dyaOrig="380">
          <v:shape id="_x0000_i1056" type="#_x0000_t75" style="width:43.5pt;height:15pt" o:ole="">
            <v:imagedata r:id="rId70" o:title=""/>
          </v:shape>
          <o:OLEObject Type="Embed" ProgID="Equation.DSMT4" ShapeID="_x0000_i1056" DrawAspect="Content" ObjectID="_1707636082" r:id="rId71"/>
        </w:object>
      </w:r>
      <w:r w:rsidRPr="003862A5">
        <w:rPr>
          <w:rFonts w:ascii="Times New Roman" w:hAnsi="Times New Roman"/>
        </w:rPr>
        <w:t xml:space="preserve">, </w:t>
      </w:r>
      <w:r w:rsidRPr="003862A5">
        <w:rPr>
          <w:rFonts w:ascii="Times New Roman" w:hAnsi="Times New Roman"/>
        </w:rPr>
        <w:object w:dxaOrig="660" w:dyaOrig="380">
          <v:shape id="_x0000_i1057" type="#_x0000_t75" style="width:36.75pt;height:15pt" o:ole="">
            <v:imagedata r:id="rId72" o:title=""/>
          </v:shape>
          <o:OLEObject Type="Embed" ProgID="Equation.DSMT4" ShapeID="_x0000_i1057" DrawAspect="Content" ObjectID="_1707636083" r:id="rId73"/>
        </w:object>
      </w:r>
      <w:r w:rsidRPr="003862A5">
        <w:rPr>
          <w:rFonts w:ascii="Times New Roman" w:hAnsi="Times New Roman"/>
        </w:rPr>
        <w:t>.Их свойства и графики. Степенная функция с показателем степени больше 3.</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Преобразование графиков функций: параллельный перенос, симметрия, растяжение/сжатие, отражение.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Представление о взаимно обратных функциях. </w:t>
      </w:r>
    </w:p>
    <w:p w:rsidR="005B17E0" w:rsidRPr="003862A5" w:rsidRDefault="005B17E0" w:rsidP="003862A5">
      <w:pPr>
        <w:ind w:firstLine="709"/>
        <w:jc w:val="both"/>
        <w:rPr>
          <w:rFonts w:ascii="Times New Roman" w:hAnsi="Times New Roman"/>
        </w:rPr>
      </w:pPr>
      <w:r w:rsidRPr="003862A5">
        <w:rPr>
          <w:rFonts w:ascii="Times New Roman" w:hAnsi="Times New Roman"/>
        </w:rPr>
        <w:t>Непрерывность функции и точки разрыва функций. Кусочно заданные функции.</w:t>
      </w:r>
    </w:p>
    <w:p w:rsidR="005B17E0" w:rsidRPr="003862A5" w:rsidRDefault="005B17E0" w:rsidP="003862A5">
      <w:pPr>
        <w:ind w:firstLine="709"/>
        <w:jc w:val="both"/>
        <w:rPr>
          <w:rFonts w:ascii="Times New Roman" w:hAnsi="Times New Roman"/>
        </w:rPr>
      </w:pPr>
      <w:r w:rsidRPr="003862A5">
        <w:rPr>
          <w:rFonts w:ascii="Times New Roman" w:hAnsi="Times New Roman"/>
        </w:rPr>
        <w:t>Последовательности и прогрессии</w:t>
      </w:r>
    </w:p>
    <w:p w:rsidR="005B17E0" w:rsidRPr="003862A5" w:rsidRDefault="005B17E0" w:rsidP="003862A5">
      <w:pPr>
        <w:ind w:firstLine="709"/>
        <w:jc w:val="both"/>
        <w:rPr>
          <w:rFonts w:ascii="Times New Roman" w:hAnsi="Times New Roman"/>
        </w:rPr>
      </w:pPr>
      <w:bookmarkStart w:id="274" w:name="_Toc403076056"/>
      <w:r w:rsidRPr="003862A5">
        <w:rPr>
          <w:rFonts w:ascii="Times New Roman" w:hAnsi="Times New Roman"/>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4"/>
      <w:r w:rsidRPr="003862A5">
        <w:rPr>
          <w:rFonts w:ascii="Times New Roman" w:hAnsi="Times New Roman"/>
        </w:rPr>
        <w:t xml:space="preserve">Гармонический ряд. Расходимость гармонического ряда. </w:t>
      </w:r>
    </w:p>
    <w:p w:rsidR="005B17E0" w:rsidRPr="003862A5" w:rsidRDefault="005B17E0" w:rsidP="003862A5">
      <w:pPr>
        <w:ind w:firstLine="709"/>
        <w:jc w:val="both"/>
        <w:rPr>
          <w:rFonts w:ascii="Times New Roman" w:hAnsi="Times New Roman"/>
        </w:rPr>
      </w:pPr>
      <w:r w:rsidRPr="003862A5">
        <w:rPr>
          <w:rFonts w:ascii="Times New Roman" w:hAnsi="Times New Roman"/>
        </w:rPr>
        <w:t>Метод математической индукции, его применение для вывода формул, доказательства равенств и неравенств, решения задач на делимость.</w:t>
      </w:r>
    </w:p>
    <w:p w:rsidR="005B17E0" w:rsidRPr="003862A5" w:rsidRDefault="005B17E0" w:rsidP="003862A5">
      <w:pPr>
        <w:ind w:firstLine="709"/>
        <w:jc w:val="both"/>
        <w:rPr>
          <w:rFonts w:ascii="Times New Roman" w:hAnsi="Times New Roman"/>
        </w:rPr>
      </w:pPr>
      <w:bookmarkStart w:id="275" w:name="_Toc403076057"/>
      <w:r w:rsidRPr="003862A5">
        <w:rPr>
          <w:rFonts w:ascii="Times New Roman" w:hAnsi="Times New Roman"/>
        </w:rPr>
        <w:t>Решение текстовых задач</w:t>
      </w:r>
    </w:p>
    <w:p w:rsidR="005B17E0" w:rsidRPr="003862A5" w:rsidRDefault="005B17E0" w:rsidP="003862A5">
      <w:pPr>
        <w:ind w:firstLine="709"/>
        <w:jc w:val="both"/>
        <w:rPr>
          <w:rFonts w:ascii="Times New Roman" w:hAnsi="Times New Roman"/>
        </w:rPr>
      </w:pPr>
      <w:r w:rsidRPr="003862A5">
        <w:rPr>
          <w:rFonts w:ascii="Times New Roman" w:hAnsi="Times New Roman"/>
        </w:rPr>
        <w:t>Задачи на все арифметические действия</w:t>
      </w:r>
    </w:p>
    <w:p w:rsidR="005B17E0" w:rsidRPr="003862A5" w:rsidRDefault="005B17E0" w:rsidP="003862A5">
      <w:pPr>
        <w:ind w:firstLine="709"/>
        <w:jc w:val="both"/>
        <w:rPr>
          <w:rFonts w:ascii="Times New Roman" w:hAnsi="Times New Roman"/>
        </w:rPr>
      </w:pPr>
      <w:r w:rsidRPr="003862A5">
        <w:rPr>
          <w:rFonts w:ascii="Times New Roman" w:hAnsi="Times New Roman"/>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5B17E0" w:rsidRPr="003862A5" w:rsidRDefault="005B17E0" w:rsidP="003862A5">
      <w:pPr>
        <w:ind w:firstLine="709"/>
        <w:jc w:val="both"/>
        <w:rPr>
          <w:rFonts w:ascii="Times New Roman" w:hAnsi="Times New Roman"/>
        </w:rPr>
      </w:pPr>
      <w:r w:rsidRPr="003862A5">
        <w:rPr>
          <w:rFonts w:ascii="Times New Roman" w:hAnsi="Times New Roman"/>
        </w:rPr>
        <w:t>Решение задач на движение, работу, покупки</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5B17E0" w:rsidRPr="003862A5" w:rsidRDefault="005B17E0" w:rsidP="003862A5">
      <w:pPr>
        <w:ind w:firstLine="709"/>
        <w:jc w:val="both"/>
        <w:rPr>
          <w:rFonts w:ascii="Times New Roman" w:hAnsi="Times New Roman"/>
        </w:rPr>
      </w:pPr>
      <w:r w:rsidRPr="003862A5">
        <w:rPr>
          <w:rFonts w:ascii="Times New Roman" w:hAnsi="Times New Roman"/>
        </w:rPr>
        <w:t>Решение задач на нахождение части числа и числа по его части</w:t>
      </w:r>
    </w:p>
    <w:p w:rsidR="005B17E0" w:rsidRPr="003862A5" w:rsidRDefault="005B17E0" w:rsidP="003862A5">
      <w:pPr>
        <w:ind w:firstLine="709"/>
        <w:jc w:val="both"/>
        <w:rPr>
          <w:rFonts w:ascii="Times New Roman" w:hAnsi="Times New Roman"/>
        </w:rPr>
      </w:pPr>
      <w:r w:rsidRPr="003862A5">
        <w:rPr>
          <w:rFonts w:ascii="Times New Roman" w:hAnsi="Times New Roman"/>
        </w:rPr>
        <w:t>Решение задач на проценты, доли, применение пропорций при решении задач.</w:t>
      </w:r>
    </w:p>
    <w:p w:rsidR="005B17E0" w:rsidRPr="003862A5" w:rsidRDefault="005B17E0" w:rsidP="003862A5">
      <w:pPr>
        <w:ind w:firstLine="709"/>
        <w:jc w:val="both"/>
        <w:rPr>
          <w:rFonts w:ascii="Times New Roman" w:hAnsi="Times New Roman"/>
        </w:rPr>
      </w:pPr>
      <w:r w:rsidRPr="003862A5">
        <w:rPr>
          <w:rFonts w:ascii="Times New Roman" w:hAnsi="Times New Roman"/>
        </w:rPr>
        <w:t>Логические задачи</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Решение логических задач. Решение логических задач с помощью графов, таблиц. </w:t>
      </w:r>
    </w:p>
    <w:p w:rsidR="005B17E0" w:rsidRPr="003862A5" w:rsidRDefault="005B17E0" w:rsidP="003862A5">
      <w:pPr>
        <w:ind w:firstLine="709"/>
        <w:jc w:val="both"/>
        <w:rPr>
          <w:rFonts w:ascii="Times New Roman" w:hAnsi="Times New Roman"/>
        </w:rPr>
      </w:pPr>
      <w:r w:rsidRPr="003862A5">
        <w:rPr>
          <w:rFonts w:ascii="Times New Roman" w:hAnsi="Times New Roman"/>
        </w:rPr>
        <w:t>Основные методы решения задач</w:t>
      </w:r>
    </w:p>
    <w:p w:rsidR="005B17E0" w:rsidRPr="003862A5" w:rsidRDefault="005B17E0" w:rsidP="003862A5">
      <w:pPr>
        <w:ind w:firstLine="709"/>
        <w:jc w:val="both"/>
        <w:rPr>
          <w:rFonts w:ascii="Times New Roman" w:hAnsi="Times New Roman"/>
        </w:rPr>
      </w:pPr>
      <w:r w:rsidRPr="003862A5">
        <w:rPr>
          <w:rFonts w:ascii="Times New Roman" w:hAnsi="Times New Roman"/>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5B17E0" w:rsidRPr="00CF0B5F" w:rsidRDefault="00FA7D9A" w:rsidP="00E92B2B">
      <w:pPr>
        <w:ind w:firstLine="709"/>
        <w:jc w:val="center"/>
        <w:rPr>
          <w:rFonts w:ascii="Times New Roman" w:hAnsi="Times New Roman"/>
          <w:b/>
        </w:rPr>
      </w:pPr>
      <w:bookmarkStart w:id="276" w:name="_Toc405513927"/>
      <w:bookmarkStart w:id="277" w:name="_Toc284662805"/>
      <w:bookmarkStart w:id="278" w:name="_Toc284663432"/>
      <w:r w:rsidRPr="00CF0B5F">
        <w:rPr>
          <w:rFonts w:ascii="Times New Roman" w:hAnsi="Times New Roman"/>
          <w:b/>
        </w:rPr>
        <w:t>СТАТИСТИКА И ТЕОРИЯ ВЕРОЯТНОСТЕЙ</w:t>
      </w:r>
      <w:bookmarkEnd w:id="275"/>
      <w:bookmarkEnd w:id="276"/>
      <w:bookmarkEnd w:id="277"/>
      <w:bookmarkEnd w:id="278"/>
    </w:p>
    <w:p w:rsidR="005B17E0" w:rsidRPr="003862A5" w:rsidRDefault="005B17E0" w:rsidP="003862A5">
      <w:pPr>
        <w:ind w:firstLine="709"/>
        <w:jc w:val="both"/>
        <w:rPr>
          <w:rFonts w:ascii="Times New Roman" w:hAnsi="Times New Roman"/>
        </w:rPr>
      </w:pPr>
      <w:r w:rsidRPr="003862A5">
        <w:rPr>
          <w:rFonts w:ascii="Times New Roman" w:hAnsi="Times New Roman"/>
        </w:rPr>
        <w:t>Статистика</w:t>
      </w:r>
    </w:p>
    <w:p w:rsidR="005B17E0" w:rsidRPr="003862A5" w:rsidRDefault="005B17E0" w:rsidP="003862A5">
      <w:pPr>
        <w:ind w:firstLine="709"/>
        <w:jc w:val="both"/>
        <w:rPr>
          <w:rFonts w:ascii="Times New Roman" w:hAnsi="Times New Roman"/>
        </w:rPr>
      </w:pPr>
      <w:r w:rsidRPr="003862A5">
        <w:rPr>
          <w:rFonts w:ascii="Times New Roman" w:hAnsi="Times New Roman"/>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5B17E0" w:rsidRPr="003862A5" w:rsidRDefault="005B17E0" w:rsidP="003862A5">
      <w:pPr>
        <w:ind w:firstLine="709"/>
        <w:jc w:val="both"/>
        <w:rPr>
          <w:rFonts w:ascii="Times New Roman" w:hAnsi="Times New Roman"/>
        </w:rPr>
      </w:pPr>
      <w:r w:rsidRPr="003862A5">
        <w:rPr>
          <w:rFonts w:ascii="Times New Roman" w:hAnsi="Times New Roman"/>
        </w:rPr>
        <w:t>Случайные опыты и случайные события</w:t>
      </w:r>
    </w:p>
    <w:p w:rsidR="005B17E0" w:rsidRPr="003862A5" w:rsidRDefault="005B17E0" w:rsidP="003862A5">
      <w:pPr>
        <w:ind w:firstLine="709"/>
        <w:jc w:val="both"/>
        <w:rPr>
          <w:rFonts w:ascii="Times New Roman" w:hAnsi="Times New Roman"/>
        </w:rPr>
      </w:pPr>
      <w:r w:rsidRPr="003862A5">
        <w:rPr>
          <w:rFonts w:ascii="Times New Roman" w:hAnsi="Times New Roman"/>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5B17E0" w:rsidRPr="003862A5" w:rsidRDefault="005B17E0" w:rsidP="003862A5">
      <w:pPr>
        <w:ind w:firstLine="709"/>
        <w:jc w:val="both"/>
        <w:rPr>
          <w:rFonts w:ascii="Times New Roman" w:hAnsi="Times New Roman"/>
        </w:rPr>
      </w:pPr>
      <w:r w:rsidRPr="003862A5">
        <w:rPr>
          <w:rFonts w:ascii="Times New Roman" w:hAnsi="Times New Roman"/>
        </w:rPr>
        <w:t>Элементы комбинаторики и испытания Бернулли</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5B17E0" w:rsidRPr="003862A5" w:rsidRDefault="005B17E0" w:rsidP="003862A5">
      <w:pPr>
        <w:ind w:firstLine="709"/>
        <w:jc w:val="both"/>
        <w:rPr>
          <w:rFonts w:ascii="Times New Roman" w:hAnsi="Times New Roman"/>
        </w:rPr>
      </w:pPr>
      <w:r w:rsidRPr="003862A5">
        <w:rPr>
          <w:rFonts w:ascii="Times New Roman" w:hAnsi="Times New Roman"/>
        </w:rPr>
        <w:t>Геометрическая вероятность</w:t>
      </w:r>
    </w:p>
    <w:p w:rsidR="005B17E0" w:rsidRPr="003862A5" w:rsidRDefault="005B17E0" w:rsidP="003862A5">
      <w:pPr>
        <w:ind w:firstLine="709"/>
        <w:jc w:val="both"/>
        <w:rPr>
          <w:rFonts w:ascii="Times New Roman" w:hAnsi="Times New Roman"/>
        </w:rPr>
      </w:pPr>
      <w:r w:rsidRPr="003862A5">
        <w:rPr>
          <w:rFonts w:ascii="Times New Roman" w:hAnsi="Times New Roman"/>
        </w:rPr>
        <w:t>Случайный выбор точки из фигуры на плоскости, отрезка и дуги окружности. Случайный выбор числа из числового отрезка.</w:t>
      </w:r>
    </w:p>
    <w:p w:rsidR="005B17E0" w:rsidRPr="003862A5" w:rsidRDefault="005B17E0" w:rsidP="003862A5">
      <w:pPr>
        <w:ind w:firstLine="709"/>
        <w:jc w:val="both"/>
        <w:rPr>
          <w:rFonts w:ascii="Times New Roman" w:hAnsi="Times New Roman"/>
        </w:rPr>
      </w:pPr>
      <w:r w:rsidRPr="003862A5">
        <w:rPr>
          <w:rFonts w:ascii="Times New Roman" w:hAnsi="Times New Roman"/>
        </w:rPr>
        <w:t>Случайные величины</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5B17E0" w:rsidRPr="00CF0B5F" w:rsidRDefault="00CF0B5F" w:rsidP="00E92B2B">
      <w:pPr>
        <w:ind w:firstLine="709"/>
        <w:jc w:val="center"/>
        <w:rPr>
          <w:rFonts w:ascii="Times New Roman" w:hAnsi="Times New Roman"/>
          <w:b/>
        </w:rPr>
      </w:pPr>
      <w:bookmarkStart w:id="279" w:name="_Toc403076059"/>
      <w:bookmarkStart w:id="280" w:name="_Toc405513928"/>
      <w:bookmarkStart w:id="281" w:name="_Toc284662806"/>
      <w:bookmarkStart w:id="282" w:name="_Toc284663433"/>
      <w:r w:rsidRPr="00CF0B5F">
        <w:rPr>
          <w:rFonts w:ascii="Times New Roman" w:hAnsi="Times New Roman"/>
          <w:b/>
        </w:rPr>
        <w:t>ГЕОМЕТРИЯ</w:t>
      </w:r>
      <w:bookmarkEnd w:id="279"/>
      <w:bookmarkEnd w:id="280"/>
      <w:bookmarkEnd w:id="281"/>
      <w:bookmarkEnd w:id="282"/>
    </w:p>
    <w:p w:rsidR="005B17E0" w:rsidRPr="003862A5" w:rsidRDefault="005B17E0" w:rsidP="003862A5">
      <w:pPr>
        <w:ind w:firstLine="709"/>
        <w:jc w:val="both"/>
        <w:rPr>
          <w:rFonts w:ascii="Times New Roman" w:hAnsi="Times New Roman"/>
        </w:rPr>
      </w:pPr>
      <w:r w:rsidRPr="003862A5">
        <w:rPr>
          <w:rFonts w:ascii="Times New Roman" w:hAnsi="Times New Roman"/>
        </w:rPr>
        <w:t>Геометрические фигуры</w:t>
      </w:r>
    </w:p>
    <w:p w:rsidR="005B17E0" w:rsidRPr="003862A5" w:rsidRDefault="005B17E0" w:rsidP="003862A5">
      <w:pPr>
        <w:ind w:firstLine="709"/>
        <w:jc w:val="both"/>
        <w:rPr>
          <w:rFonts w:ascii="Times New Roman" w:hAnsi="Times New Roman"/>
        </w:rPr>
      </w:pPr>
      <w:r w:rsidRPr="003862A5">
        <w:rPr>
          <w:rFonts w:ascii="Times New Roman" w:hAnsi="Times New Roman"/>
        </w:rPr>
        <w:t>Фигуры в геометрии и в окружающем мире</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Геометрическая фигура. Внутренняя, внешняя области фигуры, граница. Линии и области на плоскости. Выпуклая и невыпуклая фигуры. Плоская и неплоская фигуры. </w:t>
      </w:r>
    </w:p>
    <w:p w:rsidR="005B17E0" w:rsidRPr="003862A5" w:rsidRDefault="005B17E0" w:rsidP="003862A5">
      <w:pPr>
        <w:ind w:firstLine="709"/>
        <w:jc w:val="both"/>
        <w:rPr>
          <w:rFonts w:ascii="Times New Roman" w:hAnsi="Times New Roman"/>
        </w:rPr>
      </w:pPr>
      <w:r w:rsidRPr="003862A5">
        <w:rPr>
          <w:rFonts w:ascii="Times New Roman" w:hAnsi="Times New Roman"/>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5B17E0" w:rsidRPr="003862A5" w:rsidRDefault="005B17E0" w:rsidP="003862A5">
      <w:pPr>
        <w:ind w:firstLine="709"/>
        <w:jc w:val="both"/>
        <w:rPr>
          <w:rFonts w:ascii="Times New Roman" w:hAnsi="Times New Roman"/>
        </w:rPr>
      </w:pPr>
      <w:r w:rsidRPr="003862A5">
        <w:rPr>
          <w:rFonts w:ascii="Times New Roman" w:hAnsi="Times New Roman"/>
        </w:rPr>
        <w:t>Осевая симметрия геометрических фигур. Центральная симметрия геометрических фигур.</w:t>
      </w:r>
    </w:p>
    <w:p w:rsidR="005B17E0" w:rsidRPr="003862A5" w:rsidRDefault="005B17E0" w:rsidP="003862A5">
      <w:pPr>
        <w:ind w:firstLine="709"/>
        <w:jc w:val="both"/>
        <w:rPr>
          <w:rFonts w:ascii="Times New Roman" w:hAnsi="Times New Roman"/>
        </w:rPr>
      </w:pPr>
      <w:r w:rsidRPr="003862A5">
        <w:rPr>
          <w:rFonts w:ascii="Times New Roman" w:hAnsi="Times New Roman"/>
        </w:rPr>
        <w:t>Многоугольники</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w:t>
      </w:r>
    </w:p>
    <w:p w:rsidR="005B17E0" w:rsidRPr="003862A5" w:rsidRDefault="005B17E0" w:rsidP="003862A5">
      <w:pPr>
        <w:ind w:firstLine="709"/>
        <w:jc w:val="both"/>
        <w:rPr>
          <w:rFonts w:ascii="Times New Roman" w:hAnsi="Times New Roman"/>
        </w:rPr>
      </w:pPr>
      <w:r w:rsidRPr="003862A5">
        <w:rPr>
          <w:rFonts w:ascii="Times New Roman" w:hAnsi="Times New Roman"/>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5B17E0" w:rsidRPr="003862A5" w:rsidRDefault="005B17E0" w:rsidP="003862A5">
      <w:pPr>
        <w:ind w:firstLine="709"/>
        <w:jc w:val="both"/>
        <w:rPr>
          <w:rFonts w:ascii="Times New Roman" w:hAnsi="Times New Roman"/>
        </w:rPr>
      </w:pPr>
      <w:r w:rsidRPr="003862A5">
        <w:rPr>
          <w:rFonts w:ascii="Times New Roman" w:hAnsi="Times New Roman"/>
        </w:rPr>
        <w:t>Окружность, круг</w:t>
      </w:r>
    </w:p>
    <w:p w:rsidR="005B17E0" w:rsidRPr="003862A5" w:rsidRDefault="005B17E0" w:rsidP="003862A5">
      <w:pPr>
        <w:ind w:firstLine="709"/>
        <w:jc w:val="both"/>
        <w:rPr>
          <w:rFonts w:ascii="Times New Roman" w:hAnsi="Times New Roman"/>
        </w:rPr>
      </w:pPr>
      <w:r w:rsidRPr="003862A5">
        <w:rPr>
          <w:rFonts w:ascii="Times New Roman" w:hAnsi="Times New Roman"/>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5B17E0" w:rsidRPr="003862A5" w:rsidRDefault="005B17E0" w:rsidP="003862A5">
      <w:pPr>
        <w:ind w:firstLine="709"/>
        <w:jc w:val="both"/>
        <w:rPr>
          <w:rFonts w:ascii="Times New Roman" w:hAnsi="Times New Roman"/>
        </w:rPr>
      </w:pPr>
      <w:r w:rsidRPr="003862A5">
        <w:rPr>
          <w:rFonts w:ascii="Times New Roman" w:hAnsi="Times New Roman"/>
        </w:rPr>
        <w:t>Фигуры в пространстве (объемные тела)</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5B17E0" w:rsidRPr="003862A5" w:rsidRDefault="005B17E0" w:rsidP="003862A5">
      <w:pPr>
        <w:ind w:firstLine="709"/>
        <w:jc w:val="both"/>
        <w:rPr>
          <w:rFonts w:ascii="Times New Roman" w:hAnsi="Times New Roman"/>
        </w:rPr>
      </w:pPr>
      <w:bookmarkStart w:id="283" w:name="_Toc403076060"/>
      <w:r w:rsidRPr="003862A5">
        <w:rPr>
          <w:rFonts w:ascii="Times New Roman" w:hAnsi="Times New Roman"/>
        </w:rPr>
        <w:t>Отношения</w:t>
      </w:r>
      <w:bookmarkEnd w:id="283"/>
    </w:p>
    <w:p w:rsidR="005B17E0" w:rsidRPr="003862A5" w:rsidRDefault="005B17E0" w:rsidP="003862A5">
      <w:pPr>
        <w:ind w:firstLine="709"/>
        <w:jc w:val="both"/>
        <w:rPr>
          <w:rFonts w:ascii="Times New Roman" w:hAnsi="Times New Roman"/>
        </w:rPr>
      </w:pPr>
      <w:r w:rsidRPr="003862A5">
        <w:rPr>
          <w:rFonts w:ascii="Times New Roman" w:hAnsi="Times New Roman"/>
        </w:rPr>
        <w:t>Равенство фигур</w:t>
      </w:r>
    </w:p>
    <w:p w:rsidR="005B17E0" w:rsidRPr="003862A5" w:rsidRDefault="005B17E0" w:rsidP="003862A5">
      <w:pPr>
        <w:ind w:firstLine="709"/>
        <w:jc w:val="both"/>
        <w:rPr>
          <w:rFonts w:ascii="Times New Roman" w:hAnsi="Times New Roman"/>
        </w:rPr>
      </w:pPr>
      <w:r w:rsidRPr="003862A5">
        <w:rPr>
          <w:rFonts w:ascii="Times New Roman" w:hAnsi="Times New Roman"/>
        </w:rPr>
        <w:t>Свойства и признаки равенства треугольников. Дополнительные признаки равенства треугольников. Признаки равенства параллелограммов.</w:t>
      </w:r>
    </w:p>
    <w:p w:rsidR="005B17E0" w:rsidRPr="003862A5" w:rsidRDefault="005B17E0" w:rsidP="003862A5">
      <w:pPr>
        <w:ind w:firstLine="709"/>
        <w:jc w:val="both"/>
        <w:rPr>
          <w:rFonts w:ascii="Times New Roman" w:hAnsi="Times New Roman"/>
        </w:rPr>
      </w:pPr>
      <w:r w:rsidRPr="003862A5">
        <w:rPr>
          <w:rFonts w:ascii="Times New Roman" w:hAnsi="Times New Roman"/>
        </w:rPr>
        <w:t>Параллельность прямых</w:t>
      </w:r>
    </w:p>
    <w:p w:rsidR="005B17E0" w:rsidRPr="003862A5" w:rsidRDefault="005B17E0" w:rsidP="003862A5">
      <w:pPr>
        <w:ind w:firstLine="709"/>
        <w:jc w:val="both"/>
        <w:rPr>
          <w:rFonts w:ascii="Times New Roman" w:hAnsi="Times New Roman"/>
        </w:rPr>
      </w:pPr>
      <w:r w:rsidRPr="003862A5">
        <w:rPr>
          <w:rFonts w:ascii="Times New Roman" w:hAnsi="Times New Roman"/>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5B17E0" w:rsidRPr="003862A5" w:rsidRDefault="005B17E0" w:rsidP="003862A5">
      <w:pPr>
        <w:ind w:firstLine="709"/>
        <w:jc w:val="both"/>
        <w:rPr>
          <w:rFonts w:ascii="Times New Roman" w:hAnsi="Times New Roman"/>
        </w:rPr>
      </w:pPr>
      <w:r w:rsidRPr="003862A5">
        <w:rPr>
          <w:rFonts w:ascii="Times New Roman" w:hAnsi="Times New Roman"/>
        </w:rPr>
        <w:t>Перпендикулярные прямые</w:t>
      </w:r>
    </w:p>
    <w:p w:rsidR="005B17E0" w:rsidRPr="003862A5" w:rsidRDefault="005B17E0" w:rsidP="003862A5">
      <w:pPr>
        <w:ind w:firstLine="709"/>
        <w:jc w:val="both"/>
        <w:rPr>
          <w:rFonts w:ascii="Times New Roman" w:hAnsi="Times New Roman"/>
        </w:rPr>
      </w:pPr>
      <w:r w:rsidRPr="003862A5">
        <w:rPr>
          <w:rFonts w:ascii="Times New Roman" w:hAnsi="Times New Roman"/>
        </w:rP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5B17E0" w:rsidRPr="003862A5" w:rsidRDefault="005B17E0" w:rsidP="003862A5">
      <w:pPr>
        <w:ind w:firstLine="709"/>
        <w:jc w:val="both"/>
        <w:rPr>
          <w:rFonts w:ascii="Times New Roman" w:hAnsi="Times New Roman"/>
        </w:rPr>
      </w:pPr>
      <w:r w:rsidRPr="003862A5">
        <w:rPr>
          <w:rFonts w:ascii="Times New Roman" w:hAnsi="Times New Roman"/>
        </w:rPr>
        <w:t>Подобие</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5B17E0" w:rsidRPr="003862A5" w:rsidRDefault="005B17E0" w:rsidP="003862A5">
      <w:pPr>
        <w:ind w:firstLine="709"/>
        <w:jc w:val="both"/>
        <w:rPr>
          <w:rFonts w:ascii="Times New Roman" w:hAnsi="Times New Roman"/>
        </w:rPr>
      </w:pPr>
      <w:r w:rsidRPr="003862A5">
        <w:rPr>
          <w:rFonts w:ascii="Times New Roman" w:hAnsi="Times New Roman"/>
        </w:rPr>
        <w:t>Взаимное расположение прямой и окружности, двух окружностей.</w:t>
      </w:r>
    </w:p>
    <w:p w:rsidR="005B17E0" w:rsidRPr="003862A5" w:rsidRDefault="005B17E0" w:rsidP="003862A5">
      <w:pPr>
        <w:ind w:firstLine="709"/>
        <w:jc w:val="both"/>
        <w:rPr>
          <w:rFonts w:ascii="Times New Roman" w:hAnsi="Times New Roman"/>
        </w:rPr>
      </w:pPr>
      <w:bookmarkStart w:id="284" w:name="_Toc403076061"/>
      <w:r w:rsidRPr="003862A5">
        <w:rPr>
          <w:rFonts w:ascii="Times New Roman" w:hAnsi="Times New Roman"/>
        </w:rPr>
        <w:t>Измерения и вычисления</w:t>
      </w:r>
      <w:bookmarkEnd w:id="284"/>
    </w:p>
    <w:p w:rsidR="005B17E0" w:rsidRPr="003862A5" w:rsidRDefault="005B17E0" w:rsidP="003862A5">
      <w:pPr>
        <w:ind w:firstLine="709"/>
        <w:jc w:val="both"/>
        <w:rPr>
          <w:rFonts w:ascii="Times New Roman" w:hAnsi="Times New Roman"/>
        </w:rPr>
      </w:pPr>
      <w:r w:rsidRPr="003862A5">
        <w:rPr>
          <w:rFonts w:ascii="Times New Roman" w:hAnsi="Times New Roman"/>
        </w:rPr>
        <w:t>Величины</w:t>
      </w:r>
    </w:p>
    <w:p w:rsidR="005B17E0" w:rsidRPr="003862A5" w:rsidRDefault="005B17E0" w:rsidP="003862A5">
      <w:pPr>
        <w:ind w:firstLine="709"/>
        <w:jc w:val="both"/>
        <w:rPr>
          <w:rFonts w:ascii="Times New Roman" w:hAnsi="Times New Roman"/>
        </w:rPr>
      </w:pPr>
      <w:r w:rsidRPr="003862A5">
        <w:rPr>
          <w:rFonts w:ascii="Times New Roman" w:hAnsi="Times New Roman"/>
        </w:rPr>
        <w:t>Понятие величины. Длина. Измерение длины. Единцы измерения длины.</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Величина угла. Градусная мера угла. Синус, косинус и тангенс острого угла прямоугольного треугольника. </w:t>
      </w:r>
    </w:p>
    <w:p w:rsidR="005B17E0" w:rsidRPr="003862A5" w:rsidRDefault="005B17E0" w:rsidP="003862A5">
      <w:pPr>
        <w:ind w:firstLine="709"/>
        <w:jc w:val="both"/>
        <w:rPr>
          <w:rFonts w:ascii="Times New Roman" w:hAnsi="Times New Roman"/>
        </w:rPr>
      </w:pPr>
      <w:r w:rsidRPr="003862A5">
        <w:rPr>
          <w:rFonts w:ascii="Times New Roman" w:hAnsi="Times New Roman"/>
        </w:rPr>
        <w:t>Понятие о площади плоской фигуры и ее свойствах. Измерение площадей</w:t>
      </w:r>
      <w:r w:rsidRPr="003862A5" w:rsidDel="00965CF1">
        <w:rPr>
          <w:rFonts w:ascii="Times New Roman" w:hAnsi="Times New Roman"/>
        </w:rPr>
        <w:t>.</w:t>
      </w:r>
      <w:r w:rsidRPr="003862A5">
        <w:rPr>
          <w:rFonts w:ascii="Times New Roman" w:hAnsi="Times New Roman"/>
        </w:rPr>
        <w:t xml:space="preserve"> Единицы измерения площади.</w:t>
      </w:r>
    </w:p>
    <w:p w:rsidR="005B17E0" w:rsidRPr="003862A5" w:rsidRDefault="005B17E0" w:rsidP="003862A5">
      <w:pPr>
        <w:ind w:firstLine="709"/>
        <w:jc w:val="both"/>
        <w:rPr>
          <w:rFonts w:ascii="Times New Roman" w:hAnsi="Times New Roman"/>
        </w:rPr>
      </w:pPr>
      <w:r w:rsidRPr="003862A5">
        <w:rPr>
          <w:rFonts w:ascii="Times New Roman" w:hAnsi="Times New Roman"/>
        </w:rPr>
        <w:t>Представление об объеме пространственной фигуры и его свойствах. Измерение объема. Единицы измерения объемов.</w:t>
      </w:r>
    </w:p>
    <w:p w:rsidR="005B17E0" w:rsidRPr="00CF0B5F" w:rsidRDefault="00CF0B5F" w:rsidP="00E92B2B">
      <w:pPr>
        <w:ind w:firstLine="709"/>
        <w:jc w:val="center"/>
        <w:rPr>
          <w:rFonts w:ascii="Times New Roman" w:hAnsi="Times New Roman"/>
          <w:b/>
        </w:rPr>
      </w:pPr>
      <w:r w:rsidRPr="00CF0B5F">
        <w:rPr>
          <w:rFonts w:ascii="Times New Roman" w:hAnsi="Times New Roman"/>
          <w:b/>
        </w:rPr>
        <w:t>ИЗМЕРЕНИЯ И ВЫЧИСЛЕНИЯ</w:t>
      </w:r>
    </w:p>
    <w:p w:rsidR="005B17E0" w:rsidRPr="003862A5" w:rsidRDefault="005B17E0" w:rsidP="003862A5">
      <w:pPr>
        <w:ind w:firstLine="709"/>
        <w:jc w:val="both"/>
        <w:rPr>
          <w:rFonts w:ascii="Times New Roman" w:hAnsi="Times New Roman"/>
        </w:rPr>
      </w:pPr>
      <w:r w:rsidRPr="003862A5">
        <w:rPr>
          <w:rFonts w:ascii="Times New Roman" w:hAnsi="Times New Roman"/>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5B17E0" w:rsidRPr="003862A5" w:rsidRDefault="005B17E0" w:rsidP="003862A5">
      <w:pPr>
        <w:ind w:firstLine="709"/>
        <w:jc w:val="both"/>
        <w:rPr>
          <w:rFonts w:ascii="Times New Roman" w:hAnsi="Times New Roman"/>
        </w:rPr>
      </w:pPr>
      <w:r w:rsidRPr="003862A5">
        <w:rPr>
          <w:rFonts w:ascii="Times New Roman" w:hAnsi="Times New Roman"/>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Теорема косинусов. Теорема синусов. </w:t>
      </w:r>
    </w:p>
    <w:p w:rsidR="005B17E0" w:rsidRPr="003862A5" w:rsidRDefault="005B17E0" w:rsidP="003862A5">
      <w:pPr>
        <w:ind w:firstLine="709"/>
        <w:jc w:val="both"/>
        <w:rPr>
          <w:rFonts w:ascii="Times New Roman" w:hAnsi="Times New Roman"/>
        </w:rPr>
      </w:pPr>
      <w:r w:rsidRPr="003862A5">
        <w:rPr>
          <w:rFonts w:ascii="Times New Roman" w:hAnsi="Times New Roman"/>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5B17E0" w:rsidRPr="003862A5" w:rsidRDefault="005B17E0" w:rsidP="003862A5">
      <w:pPr>
        <w:ind w:firstLine="709"/>
        <w:jc w:val="both"/>
        <w:rPr>
          <w:rFonts w:ascii="Times New Roman" w:hAnsi="Times New Roman"/>
        </w:rPr>
      </w:pPr>
      <w:r w:rsidRPr="003862A5">
        <w:rPr>
          <w:rFonts w:ascii="Times New Roman" w:hAnsi="Times New Roman"/>
        </w:rPr>
        <w:t>Расстояния</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Расстояние между точками. Расстояние от точки до прямой. Расстояние между фигурами.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Равновеликие и равносоставленные фигуры. </w:t>
      </w:r>
    </w:p>
    <w:p w:rsidR="005B17E0" w:rsidRPr="003862A5" w:rsidRDefault="005B17E0" w:rsidP="003862A5">
      <w:pPr>
        <w:ind w:firstLine="709"/>
        <w:jc w:val="both"/>
        <w:rPr>
          <w:rFonts w:ascii="Times New Roman" w:hAnsi="Times New Roman"/>
        </w:rPr>
      </w:pPr>
      <w:r w:rsidRPr="003862A5">
        <w:rPr>
          <w:rFonts w:ascii="Times New Roman" w:hAnsi="Times New Roman"/>
        </w:rPr>
        <w:t>Свойства (аксиомы) длины отрезка, величины угла, площади и объема фигуры</w:t>
      </w:r>
      <w:bookmarkStart w:id="285" w:name="_Toc403076062"/>
      <w:r w:rsidRPr="003862A5">
        <w:rPr>
          <w:rFonts w:ascii="Times New Roman" w:hAnsi="Times New Roman"/>
        </w:rPr>
        <w:t>.</w:t>
      </w:r>
    </w:p>
    <w:p w:rsidR="005B17E0" w:rsidRPr="003862A5" w:rsidRDefault="005B17E0" w:rsidP="003862A5">
      <w:pPr>
        <w:ind w:firstLine="709"/>
        <w:jc w:val="both"/>
        <w:rPr>
          <w:rFonts w:ascii="Times New Roman" w:hAnsi="Times New Roman"/>
        </w:rPr>
      </w:pPr>
      <w:r w:rsidRPr="003862A5">
        <w:rPr>
          <w:rFonts w:ascii="Times New Roman" w:hAnsi="Times New Roman"/>
        </w:rPr>
        <w:t>Геометрические построения</w:t>
      </w:r>
      <w:bookmarkEnd w:id="285"/>
    </w:p>
    <w:p w:rsidR="005B17E0" w:rsidRPr="003862A5" w:rsidRDefault="005B17E0" w:rsidP="003862A5">
      <w:pPr>
        <w:ind w:firstLine="709"/>
        <w:jc w:val="both"/>
        <w:rPr>
          <w:rFonts w:ascii="Times New Roman" w:hAnsi="Times New Roman"/>
        </w:rPr>
      </w:pPr>
      <w:r w:rsidRPr="003862A5">
        <w:rPr>
          <w:rFonts w:ascii="Times New Roman" w:hAnsi="Times New Roman"/>
        </w:rPr>
        <w:t>Геометрические построения для иллюстрации свойств геометрических фигур.</w:t>
      </w:r>
    </w:p>
    <w:p w:rsidR="005B17E0" w:rsidRPr="003862A5" w:rsidRDefault="005B17E0" w:rsidP="003862A5">
      <w:pPr>
        <w:ind w:firstLine="709"/>
        <w:jc w:val="both"/>
        <w:rPr>
          <w:rFonts w:ascii="Times New Roman" w:hAnsi="Times New Roman"/>
        </w:rPr>
      </w:pPr>
      <w:r w:rsidRPr="003862A5">
        <w:rPr>
          <w:rFonts w:ascii="Times New Roman" w:hAnsi="Times New Roman"/>
        </w:rPr>
        <w:t>Инструменты для построений. Циркуль, линейка.</w:t>
      </w:r>
    </w:p>
    <w:p w:rsidR="005B17E0" w:rsidRPr="003862A5" w:rsidRDefault="005B17E0" w:rsidP="003862A5">
      <w:pPr>
        <w:ind w:firstLine="709"/>
        <w:jc w:val="both"/>
        <w:rPr>
          <w:rFonts w:ascii="Times New Roman" w:hAnsi="Times New Roman"/>
        </w:rPr>
      </w:pPr>
      <w:r w:rsidRPr="003862A5">
        <w:rPr>
          <w:rFonts w:ascii="Times New Roman" w:hAnsi="Times New Roman"/>
        </w:rPr>
        <w:t>Простейшие построения циркулем и линейкой: построение биссектрисы угла, перпендикуляра к прямой, угла, равного данному.</w:t>
      </w:r>
    </w:p>
    <w:p w:rsidR="005B17E0" w:rsidRPr="003862A5" w:rsidRDefault="005B17E0" w:rsidP="003862A5">
      <w:pPr>
        <w:ind w:firstLine="709"/>
        <w:jc w:val="both"/>
        <w:rPr>
          <w:rFonts w:ascii="Times New Roman" w:hAnsi="Times New Roman"/>
        </w:rPr>
      </w:pPr>
      <w:r w:rsidRPr="003862A5">
        <w:rPr>
          <w:rFonts w:ascii="Times New Roman" w:hAnsi="Times New Roman"/>
        </w:rPr>
        <w:t>Построение треугольников по трем сторонам, двум сторонам и углу между ними, стороне и двум прилежащим к ней углам, по другим элементам.</w:t>
      </w:r>
    </w:p>
    <w:p w:rsidR="005B17E0" w:rsidRPr="003862A5" w:rsidRDefault="005B17E0" w:rsidP="003862A5">
      <w:pPr>
        <w:ind w:firstLine="709"/>
        <w:jc w:val="both"/>
        <w:rPr>
          <w:rFonts w:ascii="Times New Roman" w:hAnsi="Times New Roman"/>
        </w:rPr>
      </w:pPr>
      <w:r w:rsidRPr="003862A5">
        <w:rPr>
          <w:rFonts w:ascii="Times New Roman" w:hAnsi="Times New Roman"/>
        </w:rPr>
        <w:t>Деление отрезка в данном отношении.</w:t>
      </w:r>
    </w:p>
    <w:p w:rsidR="005B17E0" w:rsidRPr="003862A5" w:rsidRDefault="005B17E0" w:rsidP="003862A5">
      <w:pPr>
        <w:ind w:firstLine="709"/>
        <w:jc w:val="both"/>
        <w:rPr>
          <w:rFonts w:ascii="Times New Roman" w:hAnsi="Times New Roman"/>
        </w:rPr>
      </w:pPr>
      <w:r w:rsidRPr="003862A5">
        <w:rPr>
          <w:rFonts w:ascii="Times New Roman" w:hAnsi="Times New Roman"/>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5B17E0" w:rsidRPr="003862A5" w:rsidRDefault="005B17E0" w:rsidP="003862A5">
      <w:pPr>
        <w:ind w:firstLine="709"/>
        <w:jc w:val="both"/>
        <w:rPr>
          <w:rFonts w:ascii="Times New Roman" w:hAnsi="Times New Roman"/>
        </w:rPr>
      </w:pPr>
      <w:r w:rsidRPr="003862A5">
        <w:rPr>
          <w:rFonts w:ascii="Times New Roman" w:hAnsi="Times New Roman"/>
        </w:rPr>
        <w:t>Этапы решения задач на построение.</w:t>
      </w:r>
      <w:bookmarkStart w:id="286" w:name="_Toc403076063"/>
    </w:p>
    <w:bookmarkEnd w:id="286"/>
    <w:p w:rsidR="005B17E0" w:rsidRPr="003862A5" w:rsidRDefault="005B17E0" w:rsidP="003862A5">
      <w:pPr>
        <w:ind w:firstLine="709"/>
        <w:jc w:val="both"/>
        <w:rPr>
          <w:rFonts w:ascii="Times New Roman" w:hAnsi="Times New Roman"/>
        </w:rPr>
      </w:pPr>
      <w:r w:rsidRPr="003862A5">
        <w:rPr>
          <w:rFonts w:ascii="Times New Roman" w:hAnsi="Times New Roman"/>
        </w:rPr>
        <w:t>Геометрические преобразования</w:t>
      </w:r>
    </w:p>
    <w:p w:rsidR="005B17E0" w:rsidRPr="003862A5" w:rsidRDefault="005B17E0" w:rsidP="003862A5">
      <w:pPr>
        <w:ind w:firstLine="709"/>
        <w:jc w:val="both"/>
        <w:rPr>
          <w:rFonts w:ascii="Times New Roman" w:hAnsi="Times New Roman"/>
        </w:rPr>
      </w:pPr>
      <w:r w:rsidRPr="003862A5">
        <w:rPr>
          <w:rFonts w:ascii="Times New Roman" w:hAnsi="Times New Roman"/>
        </w:rPr>
        <w:t>Преобразования</w:t>
      </w:r>
    </w:p>
    <w:p w:rsidR="005B17E0" w:rsidRPr="003862A5" w:rsidRDefault="005B17E0" w:rsidP="003862A5">
      <w:pPr>
        <w:ind w:firstLine="709"/>
        <w:jc w:val="both"/>
        <w:rPr>
          <w:rFonts w:ascii="Times New Roman" w:hAnsi="Times New Roman"/>
        </w:rPr>
      </w:pPr>
      <w:r w:rsidRPr="003862A5">
        <w:rPr>
          <w:rFonts w:ascii="Times New Roman" w:hAnsi="Times New Roman"/>
        </w:rPr>
        <w:t>Представление о межпредметном понятии «преобразование». Преобразования в математике (в арифметике, алгебре, геометрические преобразования).</w:t>
      </w:r>
    </w:p>
    <w:p w:rsidR="005B17E0" w:rsidRPr="003862A5" w:rsidRDefault="005B17E0" w:rsidP="003862A5">
      <w:pPr>
        <w:ind w:firstLine="709"/>
        <w:jc w:val="both"/>
        <w:rPr>
          <w:rFonts w:ascii="Times New Roman" w:hAnsi="Times New Roman"/>
        </w:rPr>
      </w:pPr>
      <w:r w:rsidRPr="003862A5">
        <w:rPr>
          <w:rFonts w:ascii="Times New Roman" w:hAnsi="Times New Roman"/>
        </w:rPr>
        <w:t>Движения</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Осевая и центральная симметрии, поворот и параллельный перенос. Комбинации движений на плоскости и их свойства. </w:t>
      </w:r>
    </w:p>
    <w:p w:rsidR="005B17E0" w:rsidRPr="003862A5" w:rsidRDefault="005B17E0" w:rsidP="003862A5">
      <w:pPr>
        <w:ind w:firstLine="709"/>
        <w:jc w:val="both"/>
        <w:rPr>
          <w:rFonts w:ascii="Times New Roman" w:hAnsi="Times New Roman"/>
        </w:rPr>
      </w:pPr>
      <w:r w:rsidRPr="003862A5">
        <w:rPr>
          <w:rFonts w:ascii="Times New Roman" w:hAnsi="Times New Roman"/>
        </w:rPr>
        <w:t>Подобие как преобразование</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Гомотетия. Геометрические преобразования как средство доказательства утверждений и решения задач. </w:t>
      </w:r>
    </w:p>
    <w:p w:rsidR="005B17E0" w:rsidRPr="003862A5" w:rsidRDefault="005B17E0" w:rsidP="003862A5">
      <w:pPr>
        <w:ind w:firstLine="709"/>
        <w:jc w:val="both"/>
        <w:rPr>
          <w:rFonts w:ascii="Times New Roman" w:hAnsi="Times New Roman"/>
        </w:rPr>
      </w:pPr>
      <w:bookmarkStart w:id="287" w:name="_Toc403076064"/>
      <w:r w:rsidRPr="003862A5">
        <w:rPr>
          <w:rFonts w:ascii="Times New Roman" w:hAnsi="Times New Roman"/>
        </w:rPr>
        <w:t>Векторы и координаты на плоскости</w:t>
      </w:r>
      <w:bookmarkEnd w:id="287"/>
    </w:p>
    <w:p w:rsidR="005B17E0" w:rsidRPr="003862A5" w:rsidRDefault="005B17E0" w:rsidP="003862A5">
      <w:pPr>
        <w:ind w:firstLine="709"/>
        <w:jc w:val="both"/>
        <w:rPr>
          <w:rFonts w:ascii="Times New Roman" w:hAnsi="Times New Roman"/>
        </w:rPr>
      </w:pPr>
      <w:r w:rsidRPr="003862A5">
        <w:rPr>
          <w:rFonts w:ascii="Times New Roman" w:hAnsi="Times New Roman"/>
        </w:rPr>
        <w:t>Векторы</w:t>
      </w:r>
    </w:p>
    <w:p w:rsidR="005B17E0" w:rsidRPr="003862A5" w:rsidRDefault="005B17E0" w:rsidP="003862A5">
      <w:pPr>
        <w:ind w:firstLine="709"/>
        <w:jc w:val="both"/>
        <w:rPr>
          <w:rFonts w:ascii="Times New Roman" w:hAnsi="Times New Roman"/>
        </w:rPr>
      </w:pPr>
      <w:r w:rsidRPr="003862A5">
        <w:rPr>
          <w:rFonts w:ascii="Times New Roman" w:hAnsi="Times New Roman"/>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5B17E0" w:rsidRPr="003862A5" w:rsidRDefault="005B17E0" w:rsidP="003862A5">
      <w:pPr>
        <w:ind w:firstLine="709"/>
        <w:jc w:val="both"/>
        <w:rPr>
          <w:rFonts w:ascii="Times New Roman" w:hAnsi="Times New Roman"/>
        </w:rPr>
      </w:pPr>
      <w:r w:rsidRPr="003862A5">
        <w:rPr>
          <w:rFonts w:ascii="Times New Roman" w:hAnsi="Times New Roman"/>
        </w:rPr>
        <w:t>Координаты</w:t>
      </w:r>
    </w:p>
    <w:p w:rsidR="005B17E0" w:rsidRPr="003862A5" w:rsidRDefault="005B17E0" w:rsidP="003862A5">
      <w:pPr>
        <w:ind w:firstLine="709"/>
        <w:jc w:val="both"/>
        <w:rPr>
          <w:rFonts w:ascii="Times New Roman" w:hAnsi="Times New Roman"/>
        </w:rPr>
      </w:pPr>
      <w:r w:rsidRPr="003862A5">
        <w:rPr>
          <w:rFonts w:ascii="Times New Roman" w:hAnsi="Times New Roman"/>
        </w:rPr>
        <w:t>Основные понятия, координаты вектора, расстояние между точками. Координаты середины отрезка. Уравнения фигур.</w:t>
      </w:r>
    </w:p>
    <w:p w:rsidR="005B17E0" w:rsidRPr="003862A5" w:rsidRDefault="005B17E0" w:rsidP="003862A5">
      <w:pPr>
        <w:ind w:firstLine="709"/>
        <w:jc w:val="both"/>
        <w:rPr>
          <w:rFonts w:ascii="Times New Roman" w:hAnsi="Times New Roman"/>
        </w:rPr>
      </w:pPr>
      <w:r w:rsidRPr="003862A5">
        <w:rPr>
          <w:rFonts w:ascii="Times New Roman" w:hAnsi="Times New Roman"/>
        </w:rPr>
        <w:t>Применение векторов и координат для решения геометрических задач.</w:t>
      </w:r>
    </w:p>
    <w:p w:rsidR="005B17E0" w:rsidRPr="003862A5" w:rsidRDefault="005B17E0" w:rsidP="003862A5">
      <w:pPr>
        <w:ind w:firstLine="709"/>
        <w:jc w:val="both"/>
        <w:rPr>
          <w:rFonts w:ascii="Times New Roman" w:hAnsi="Times New Roman"/>
        </w:rPr>
      </w:pPr>
      <w:r w:rsidRPr="003862A5">
        <w:rPr>
          <w:rFonts w:ascii="Times New Roman" w:hAnsi="Times New Roman"/>
        </w:rPr>
        <w:t>Аффинная система координат. Радиус-векторы точек. Центроид системы точек.</w:t>
      </w:r>
    </w:p>
    <w:p w:rsidR="005B17E0" w:rsidRPr="003862A5" w:rsidRDefault="005B17E0" w:rsidP="003862A5">
      <w:pPr>
        <w:ind w:firstLine="709"/>
        <w:jc w:val="both"/>
        <w:rPr>
          <w:rFonts w:ascii="Times New Roman" w:hAnsi="Times New Roman"/>
        </w:rPr>
      </w:pPr>
      <w:bookmarkStart w:id="288" w:name="_Toc403076065"/>
      <w:bookmarkStart w:id="289" w:name="_Toc405513929"/>
      <w:bookmarkStart w:id="290" w:name="_Toc284662807"/>
      <w:bookmarkStart w:id="291" w:name="_Toc284663434"/>
      <w:r w:rsidRPr="003862A5">
        <w:rPr>
          <w:rFonts w:ascii="Times New Roman" w:hAnsi="Times New Roman"/>
        </w:rPr>
        <w:t>История математики</w:t>
      </w:r>
      <w:bookmarkEnd w:id="288"/>
      <w:bookmarkEnd w:id="289"/>
      <w:bookmarkEnd w:id="290"/>
      <w:bookmarkEnd w:id="291"/>
    </w:p>
    <w:p w:rsidR="005B17E0" w:rsidRPr="003862A5" w:rsidRDefault="005B17E0" w:rsidP="003862A5">
      <w:pPr>
        <w:ind w:firstLine="709"/>
        <w:jc w:val="both"/>
        <w:rPr>
          <w:rFonts w:ascii="Times New Roman" w:hAnsi="Times New Roman"/>
        </w:rPr>
      </w:pPr>
      <w:r w:rsidRPr="003862A5">
        <w:rPr>
          <w:rFonts w:ascii="Times New Roman" w:hAnsi="Times New Roman"/>
        </w:rPr>
        <w:t>Возникновение математики как науки, этапы ее развития. Основные разделы математики. Выдающиеся математики и их вклад в развитие науки.</w:t>
      </w:r>
    </w:p>
    <w:p w:rsidR="005B17E0" w:rsidRPr="003862A5" w:rsidRDefault="005B17E0" w:rsidP="003862A5">
      <w:pPr>
        <w:ind w:firstLine="709"/>
        <w:jc w:val="both"/>
        <w:rPr>
          <w:rFonts w:ascii="Times New Roman" w:hAnsi="Times New Roman"/>
        </w:rPr>
      </w:pPr>
      <w:r w:rsidRPr="003862A5">
        <w:rPr>
          <w:rFonts w:ascii="Times New Roman" w:hAnsi="Times New Roman"/>
        </w:rPr>
        <w:t>Бесконечность множества простых чисел. Числа и длины отрезков. Рациональные числа. Потребность в иррациональных числах. Школа Пифагора</w:t>
      </w:r>
    </w:p>
    <w:p w:rsidR="005B17E0" w:rsidRPr="003862A5" w:rsidRDefault="005B17E0" w:rsidP="003862A5">
      <w:pPr>
        <w:ind w:firstLine="709"/>
        <w:jc w:val="both"/>
        <w:rPr>
          <w:rFonts w:ascii="Times New Roman" w:hAnsi="Times New Roman"/>
        </w:rPr>
      </w:pPr>
      <w:r w:rsidRPr="003862A5">
        <w:rPr>
          <w:rFonts w:ascii="Times New Roman" w:hAnsi="Times New Roman"/>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5B17E0" w:rsidRPr="003862A5" w:rsidRDefault="005B17E0" w:rsidP="003862A5">
      <w:pPr>
        <w:ind w:firstLine="709"/>
        <w:jc w:val="both"/>
        <w:rPr>
          <w:rFonts w:ascii="Times New Roman" w:hAnsi="Times New Roman"/>
        </w:rPr>
      </w:pPr>
      <w:r w:rsidRPr="003862A5">
        <w:rPr>
          <w:rFonts w:ascii="Times New Roman" w:hAnsi="Times New Roman"/>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5B17E0" w:rsidRPr="003862A5" w:rsidRDefault="005B17E0" w:rsidP="003862A5">
      <w:pPr>
        <w:ind w:firstLine="709"/>
        <w:jc w:val="both"/>
        <w:rPr>
          <w:rFonts w:ascii="Times New Roman" w:hAnsi="Times New Roman"/>
        </w:rPr>
      </w:pPr>
      <w:r w:rsidRPr="003862A5">
        <w:rPr>
          <w:rFonts w:ascii="Times New Roman" w:hAnsi="Times New Roman"/>
        </w:rPr>
        <w:t>Задача Леонардо Пизанского (Фибоначчи) о кроликах, числа Фибоначчи. Задача о шахматной доске. Сходимость геометрической прогрессии.</w:t>
      </w:r>
    </w:p>
    <w:p w:rsidR="005B17E0" w:rsidRPr="003862A5" w:rsidRDefault="005B17E0" w:rsidP="003862A5">
      <w:pPr>
        <w:ind w:firstLine="709"/>
        <w:jc w:val="both"/>
        <w:rPr>
          <w:rFonts w:ascii="Times New Roman" w:hAnsi="Times New Roman"/>
        </w:rPr>
      </w:pPr>
      <w:r w:rsidRPr="003862A5">
        <w:rPr>
          <w:rFonts w:ascii="Times New Roman" w:hAnsi="Times New Roman"/>
        </w:rPr>
        <w:t>Истоки теории вероятностей: страховое дело, азартные игры. П. Ферма, Б. Паскаль, Я. Бернулли, А.Н. Колмогоров.</w:t>
      </w:r>
    </w:p>
    <w:p w:rsidR="005B17E0" w:rsidRPr="003862A5" w:rsidRDefault="005B17E0" w:rsidP="003862A5">
      <w:pPr>
        <w:ind w:firstLine="709"/>
        <w:jc w:val="both"/>
        <w:rPr>
          <w:rFonts w:ascii="Times New Roman" w:hAnsi="Times New Roman"/>
        </w:rPr>
      </w:pPr>
      <w:r w:rsidRPr="003862A5">
        <w:rPr>
          <w:rFonts w:ascii="Times New Roman" w:hAnsi="Times New Roman"/>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5B17E0" w:rsidRPr="003862A5" w:rsidRDefault="005B17E0" w:rsidP="003862A5">
      <w:pPr>
        <w:ind w:firstLine="709"/>
        <w:jc w:val="both"/>
        <w:rPr>
          <w:rFonts w:ascii="Times New Roman" w:hAnsi="Times New Roman"/>
        </w:rPr>
      </w:pPr>
      <w:r w:rsidRPr="003862A5">
        <w:rPr>
          <w:rFonts w:ascii="Times New Roman" w:hAnsi="Times New Roman"/>
        </w:rPr>
        <w:t>Геометрия и искусство. Геометрические закономерности окружающего мира.</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Роль российских ученых в развитии математики: Л.Эйлер. Н.И. Лобачевский, П.Л. Чебышев, С. Ковалевская, А.Н. Колмогоров. </w:t>
      </w:r>
    </w:p>
    <w:p w:rsidR="005B17E0" w:rsidRPr="003862A5" w:rsidRDefault="005B17E0" w:rsidP="003862A5">
      <w:pPr>
        <w:ind w:firstLine="709"/>
        <w:jc w:val="both"/>
        <w:rPr>
          <w:rFonts w:ascii="Times New Roman" w:hAnsi="Times New Roman"/>
        </w:rPr>
      </w:pPr>
      <w:r w:rsidRPr="003862A5">
        <w:rPr>
          <w:rFonts w:ascii="Times New Roman" w:hAnsi="Times New Roman"/>
        </w:rP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5B17E0" w:rsidRPr="003862A5" w:rsidRDefault="005B17E0" w:rsidP="00CF0B5F">
      <w:pPr>
        <w:pStyle w:val="a4"/>
      </w:pPr>
    </w:p>
    <w:p w:rsidR="005B17E0" w:rsidRPr="00CF0B5F" w:rsidRDefault="005B17E0" w:rsidP="00E92B2B">
      <w:pPr>
        <w:shd w:val="clear" w:color="auto" w:fill="DAEEF3"/>
        <w:ind w:firstLine="709"/>
        <w:jc w:val="center"/>
        <w:rPr>
          <w:rFonts w:ascii="Times New Roman" w:hAnsi="Times New Roman"/>
          <w:b/>
          <w:sz w:val="28"/>
          <w:szCs w:val="28"/>
        </w:rPr>
      </w:pPr>
      <w:bookmarkStart w:id="292" w:name="_Toc409691709"/>
      <w:bookmarkStart w:id="293" w:name="_Toc410654034"/>
      <w:bookmarkStart w:id="294" w:name="_Toc414553245"/>
      <w:bookmarkEnd w:id="243"/>
      <w:r w:rsidRPr="00CF0B5F">
        <w:rPr>
          <w:rFonts w:ascii="Times New Roman" w:hAnsi="Times New Roman"/>
          <w:b/>
          <w:sz w:val="28"/>
          <w:szCs w:val="28"/>
        </w:rPr>
        <w:t>2.2.2.9. Информатика</w:t>
      </w:r>
      <w:bookmarkEnd w:id="292"/>
      <w:bookmarkEnd w:id="293"/>
      <w:bookmarkEnd w:id="294"/>
    </w:p>
    <w:p w:rsidR="005B17E0" w:rsidRPr="003862A5" w:rsidRDefault="005B17E0" w:rsidP="003862A5">
      <w:pPr>
        <w:ind w:firstLine="709"/>
        <w:jc w:val="both"/>
        <w:rPr>
          <w:rFonts w:ascii="Times New Roman" w:hAnsi="Times New Roman"/>
        </w:rPr>
      </w:pPr>
      <w:r w:rsidRPr="003862A5">
        <w:rPr>
          <w:rFonts w:ascii="Times New Roman" w:hAnsi="Times New Roman"/>
        </w:rPr>
        <w:t>При реализации программы учебного предмета «Информатика» у учащихся формируется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5B17E0" w:rsidRPr="003862A5" w:rsidRDefault="005B17E0" w:rsidP="00CF0B5F">
      <w:pPr>
        <w:pStyle w:val="a4"/>
      </w:pPr>
    </w:p>
    <w:p w:rsidR="005B17E0" w:rsidRPr="003862A5" w:rsidRDefault="005B17E0" w:rsidP="003862A5">
      <w:pPr>
        <w:ind w:firstLine="709"/>
        <w:jc w:val="both"/>
        <w:rPr>
          <w:rFonts w:ascii="Times New Roman" w:hAnsi="Times New Roman"/>
        </w:rPr>
      </w:pPr>
      <w:r w:rsidRPr="003862A5">
        <w:rPr>
          <w:rFonts w:ascii="Times New Roman" w:hAnsi="Times New Roman"/>
        </w:rPr>
        <w:t>Введение</w:t>
      </w:r>
    </w:p>
    <w:p w:rsidR="005B17E0" w:rsidRPr="003862A5" w:rsidRDefault="005B17E0" w:rsidP="003862A5">
      <w:pPr>
        <w:ind w:firstLine="709"/>
        <w:jc w:val="both"/>
        <w:rPr>
          <w:rFonts w:ascii="Times New Roman" w:hAnsi="Times New Roman"/>
        </w:rPr>
      </w:pPr>
      <w:r w:rsidRPr="003862A5">
        <w:rPr>
          <w:rFonts w:ascii="Times New Roman" w:hAnsi="Times New Roman"/>
        </w:rPr>
        <w:t>Информация и информационные процессы</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Информация – одно из основных обобщающих понятий современной науки. </w:t>
      </w:r>
    </w:p>
    <w:p w:rsidR="005B17E0" w:rsidRPr="003862A5" w:rsidRDefault="005B17E0" w:rsidP="003862A5">
      <w:pPr>
        <w:ind w:firstLine="709"/>
        <w:jc w:val="both"/>
        <w:rPr>
          <w:rFonts w:ascii="Times New Roman" w:hAnsi="Times New Roman"/>
        </w:rPr>
      </w:pPr>
      <w:r w:rsidRPr="003862A5">
        <w:rPr>
          <w:rFonts w:ascii="Times New Roman" w:hAnsi="Times New Roman"/>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5B17E0" w:rsidRPr="003862A5" w:rsidRDefault="005B17E0" w:rsidP="003862A5">
      <w:pPr>
        <w:ind w:firstLine="709"/>
        <w:jc w:val="both"/>
        <w:rPr>
          <w:rFonts w:ascii="Times New Roman" w:hAnsi="Times New Roman"/>
        </w:rPr>
      </w:pPr>
      <w:r w:rsidRPr="003862A5">
        <w:rPr>
          <w:rFonts w:ascii="Times New Roman" w:hAnsi="Times New Roman"/>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5B17E0" w:rsidRPr="003862A5" w:rsidRDefault="005B17E0" w:rsidP="003862A5">
      <w:pPr>
        <w:ind w:firstLine="709"/>
        <w:jc w:val="both"/>
        <w:rPr>
          <w:rFonts w:ascii="Times New Roman" w:hAnsi="Times New Roman"/>
        </w:rPr>
      </w:pPr>
      <w:r w:rsidRPr="003862A5">
        <w:rPr>
          <w:rFonts w:ascii="Times New Roman" w:hAnsi="Times New Roman"/>
        </w:rPr>
        <w:t>Информационные процессы – процессы, связанные с хранением, преобразованием и передачей данных.</w:t>
      </w:r>
    </w:p>
    <w:p w:rsidR="005B17E0" w:rsidRPr="003862A5" w:rsidRDefault="005B17E0" w:rsidP="003862A5">
      <w:pPr>
        <w:ind w:firstLine="709"/>
        <w:jc w:val="both"/>
        <w:rPr>
          <w:rFonts w:ascii="Times New Roman" w:hAnsi="Times New Roman"/>
        </w:rPr>
      </w:pPr>
      <w:r w:rsidRPr="003862A5">
        <w:rPr>
          <w:rFonts w:ascii="Times New Roman" w:hAnsi="Times New Roman"/>
        </w:rPr>
        <w:t>Компьютер – универсальное устройство обработки данных</w:t>
      </w:r>
    </w:p>
    <w:p w:rsidR="005B17E0" w:rsidRPr="003862A5" w:rsidRDefault="005B17E0" w:rsidP="003862A5">
      <w:pPr>
        <w:ind w:firstLine="709"/>
        <w:jc w:val="both"/>
        <w:rPr>
          <w:rFonts w:ascii="Times New Roman" w:hAnsi="Times New Roman"/>
        </w:rPr>
      </w:pPr>
      <w:r w:rsidRPr="003862A5">
        <w:rPr>
          <w:rFonts w:ascii="Times New Roman" w:hAnsi="Times New Roman"/>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5B17E0" w:rsidRPr="003862A5" w:rsidRDefault="005B17E0" w:rsidP="003862A5">
      <w:pPr>
        <w:ind w:firstLine="709"/>
        <w:jc w:val="both"/>
        <w:rPr>
          <w:rFonts w:ascii="Times New Roman" w:hAnsi="Times New Roman"/>
        </w:rPr>
      </w:pPr>
      <w:r w:rsidRPr="003862A5">
        <w:rPr>
          <w:rFonts w:ascii="Times New Roman" w:hAnsi="Times New Roman"/>
        </w:rPr>
        <w:t>Программное обеспечение компьютера.</w:t>
      </w:r>
    </w:p>
    <w:p w:rsidR="005B17E0" w:rsidRPr="003862A5" w:rsidRDefault="005B17E0" w:rsidP="003862A5">
      <w:pPr>
        <w:ind w:firstLine="709"/>
        <w:jc w:val="both"/>
        <w:rPr>
          <w:rFonts w:ascii="Times New Roman" w:hAnsi="Times New Roman"/>
        </w:rPr>
      </w:pPr>
      <w:r w:rsidRPr="003862A5">
        <w:rPr>
          <w:rFonts w:ascii="Times New Roman" w:hAnsi="Times New Roman"/>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5B17E0" w:rsidRPr="003862A5" w:rsidRDefault="005B17E0" w:rsidP="003862A5">
      <w:pPr>
        <w:ind w:firstLine="709"/>
        <w:jc w:val="both"/>
        <w:rPr>
          <w:rFonts w:ascii="Times New Roman" w:hAnsi="Times New Roman"/>
        </w:rPr>
      </w:pPr>
      <w:r w:rsidRPr="003862A5">
        <w:rPr>
          <w:rFonts w:ascii="Times New Roman" w:hAnsi="Times New Roman"/>
        </w:rPr>
        <w:t>История и тенденции развития компьютеров, улучшение характеристик компьютеров. Суперкомпьютеры.</w:t>
      </w:r>
    </w:p>
    <w:p w:rsidR="005B17E0" w:rsidRPr="003862A5" w:rsidRDefault="005B17E0" w:rsidP="003862A5">
      <w:pPr>
        <w:ind w:firstLine="709"/>
        <w:jc w:val="both"/>
        <w:rPr>
          <w:rFonts w:ascii="Times New Roman" w:hAnsi="Times New Roman"/>
        </w:rPr>
      </w:pPr>
      <w:r w:rsidRPr="003862A5">
        <w:rPr>
          <w:rFonts w:ascii="Times New Roman" w:hAnsi="Times New Roman"/>
        </w:rPr>
        <w:t>Физические ограничения на значения характеристик компьютеров.</w:t>
      </w:r>
    </w:p>
    <w:p w:rsidR="005B17E0" w:rsidRPr="003862A5" w:rsidRDefault="005B17E0" w:rsidP="003862A5">
      <w:pPr>
        <w:ind w:firstLine="709"/>
        <w:jc w:val="both"/>
        <w:rPr>
          <w:rFonts w:ascii="Times New Roman" w:hAnsi="Times New Roman"/>
        </w:rPr>
      </w:pPr>
      <w:r w:rsidRPr="003862A5">
        <w:rPr>
          <w:rFonts w:ascii="Times New Roman" w:hAnsi="Times New Roman"/>
        </w:rPr>
        <w:t>Параллельные вычисления.</w:t>
      </w:r>
    </w:p>
    <w:p w:rsidR="005B17E0" w:rsidRPr="003862A5" w:rsidRDefault="005B17E0" w:rsidP="003862A5">
      <w:pPr>
        <w:ind w:firstLine="709"/>
        <w:jc w:val="both"/>
        <w:rPr>
          <w:rFonts w:ascii="Times New Roman" w:hAnsi="Times New Roman"/>
        </w:rPr>
      </w:pPr>
      <w:r w:rsidRPr="003862A5">
        <w:rPr>
          <w:rFonts w:ascii="Times New Roman" w:hAnsi="Times New Roman"/>
        </w:rPr>
        <w:t>Техника безопасности и правила работы на компьютере.</w:t>
      </w:r>
    </w:p>
    <w:p w:rsidR="005B17E0" w:rsidRPr="003862A5" w:rsidRDefault="005B17E0" w:rsidP="003862A5">
      <w:pPr>
        <w:ind w:firstLine="709"/>
        <w:jc w:val="both"/>
        <w:rPr>
          <w:rFonts w:ascii="Times New Roman" w:hAnsi="Times New Roman"/>
        </w:rPr>
      </w:pPr>
      <w:r w:rsidRPr="003862A5">
        <w:rPr>
          <w:rFonts w:ascii="Times New Roman" w:hAnsi="Times New Roman"/>
        </w:rPr>
        <w:t>Математические основы информатики</w:t>
      </w:r>
    </w:p>
    <w:p w:rsidR="005B17E0" w:rsidRPr="003862A5" w:rsidRDefault="005B17E0" w:rsidP="003862A5">
      <w:pPr>
        <w:ind w:firstLine="709"/>
        <w:jc w:val="both"/>
        <w:rPr>
          <w:rFonts w:ascii="Times New Roman" w:hAnsi="Times New Roman"/>
        </w:rPr>
      </w:pPr>
      <w:r w:rsidRPr="003862A5">
        <w:rPr>
          <w:rFonts w:ascii="Times New Roman" w:hAnsi="Times New Roman"/>
        </w:rPr>
        <w:t>Тексты и кодирование</w:t>
      </w:r>
    </w:p>
    <w:p w:rsidR="005B17E0" w:rsidRPr="003862A5" w:rsidRDefault="005B17E0" w:rsidP="003862A5">
      <w:pPr>
        <w:ind w:firstLine="709"/>
        <w:jc w:val="both"/>
        <w:rPr>
          <w:rFonts w:ascii="Times New Roman" w:hAnsi="Times New Roman"/>
        </w:rPr>
      </w:pPr>
      <w:r w:rsidRPr="003862A5">
        <w:rPr>
          <w:rFonts w:ascii="Times New Roman" w:hAnsi="Times New Roman"/>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5B17E0" w:rsidRPr="003862A5" w:rsidRDefault="005B17E0" w:rsidP="003862A5">
      <w:pPr>
        <w:ind w:firstLine="709"/>
        <w:jc w:val="both"/>
        <w:rPr>
          <w:rFonts w:ascii="Times New Roman" w:hAnsi="Times New Roman"/>
        </w:rPr>
      </w:pPr>
      <w:r w:rsidRPr="003862A5">
        <w:rPr>
          <w:rFonts w:ascii="Times New Roman" w:hAnsi="Times New Roman"/>
        </w:rPr>
        <w:t>Разнообразие языков и алфавитов. Естественные и формальные языки. Алфавит текстов на русском языке.</w:t>
      </w:r>
    </w:p>
    <w:p w:rsidR="005B17E0" w:rsidRPr="003862A5" w:rsidRDefault="005B17E0" w:rsidP="003862A5">
      <w:pPr>
        <w:ind w:firstLine="709"/>
        <w:jc w:val="both"/>
        <w:rPr>
          <w:rFonts w:ascii="Times New Roman" w:hAnsi="Times New Roman"/>
        </w:rPr>
      </w:pPr>
      <w:r w:rsidRPr="003862A5">
        <w:rPr>
          <w:rFonts w:ascii="Times New Roman" w:hAnsi="Times New Roman"/>
        </w:rPr>
        <w:t>Кодирование символов одного алфавита с помощью кодовых слов в другом алфавите; кодовая таблица, декодирование.</w:t>
      </w:r>
    </w:p>
    <w:p w:rsidR="005B17E0" w:rsidRPr="003862A5" w:rsidRDefault="005B17E0" w:rsidP="003862A5">
      <w:pPr>
        <w:ind w:firstLine="709"/>
        <w:jc w:val="both"/>
        <w:rPr>
          <w:rFonts w:ascii="Times New Roman" w:hAnsi="Times New Roman"/>
        </w:rPr>
      </w:pPr>
      <w:r w:rsidRPr="003862A5">
        <w:rPr>
          <w:rFonts w:ascii="Times New Roman" w:hAnsi="Times New Roman"/>
        </w:rPr>
        <w:t>Двоичный алфавит. Представление данных в компьютере как текстов в двоичном алфавите.</w:t>
      </w:r>
    </w:p>
    <w:p w:rsidR="005B17E0" w:rsidRPr="003862A5" w:rsidRDefault="005B17E0" w:rsidP="003862A5">
      <w:pPr>
        <w:ind w:firstLine="709"/>
        <w:jc w:val="both"/>
        <w:rPr>
          <w:rFonts w:ascii="Times New Roman" w:hAnsi="Times New Roman"/>
        </w:rPr>
      </w:pPr>
      <w:r w:rsidRPr="003862A5">
        <w:rPr>
          <w:rFonts w:ascii="Times New Roman" w:hAnsi="Times New Roman"/>
        </w:rPr>
        <w:t>Двоичные коды с фиксированной длиной кодового слова. Разрядность кода – длина кодового слова. Примеры двоичных кодов с разрядностью 8, 16, 32.</w:t>
      </w:r>
    </w:p>
    <w:p w:rsidR="005B17E0" w:rsidRPr="003862A5" w:rsidRDefault="005B17E0" w:rsidP="003862A5">
      <w:pPr>
        <w:ind w:firstLine="709"/>
        <w:jc w:val="both"/>
        <w:rPr>
          <w:rFonts w:ascii="Times New Roman" w:hAnsi="Times New Roman"/>
        </w:rPr>
      </w:pPr>
      <w:r w:rsidRPr="003862A5">
        <w:rPr>
          <w:rFonts w:ascii="Times New Roman" w:hAnsi="Times New Roman"/>
        </w:rPr>
        <w:t>Единицы измерения длины двоичных текстов: бит, байт, Килобайт и т.д. Количество информации, содержащееся в сообщении.</w:t>
      </w:r>
    </w:p>
    <w:p w:rsidR="005B17E0" w:rsidRPr="003862A5" w:rsidRDefault="005B17E0" w:rsidP="003862A5">
      <w:pPr>
        <w:ind w:firstLine="709"/>
        <w:jc w:val="both"/>
        <w:rPr>
          <w:rFonts w:ascii="Times New Roman" w:hAnsi="Times New Roman"/>
        </w:rPr>
      </w:pPr>
      <w:r w:rsidRPr="003862A5">
        <w:rPr>
          <w:rFonts w:ascii="Times New Roman" w:hAnsi="Times New Roman"/>
        </w:rPr>
        <w:t>Подход А.Н. Колмогорова к определению количества информации.</w:t>
      </w:r>
    </w:p>
    <w:p w:rsidR="005B17E0" w:rsidRPr="003862A5" w:rsidRDefault="005B17E0" w:rsidP="003862A5">
      <w:pPr>
        <w:ind w:firstLine="709"/>
        <w:jc w:val="both"/>
        <w:rPr>
          <w:rFonts w:ascii="Times New Roman" w:hAnsi="Times New Roman"/>
        </w:rPr>
      </w:pPr>
      <w:r w:rsidRPr="003862A5">
        <w:rPr>
          <w:rFonts w:ascii="Times New Roman" w:hAnsi="Times New Roman"/>
        </w:rPr>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5B17E0" w:rsidRPr="003862A5" w:rsidRDefault="005B17E0" w:rsidP="003862A5">
      <w:pPr>
        <w:ind w:firstLine="709"/>
        <w:jc w:val="both"/>
        <w:rPr>
          <w:rFonts w:ascii="Times New Roman" w:hAnsi="Times New Roman"/>
        </w:rPr>
      </w:pPr>
      <w:r w:rsidRPr="003862A5">
        <w:rPr>
          <w:rFonts w:ascii="Times New Roman" w:hAnsi="Times New Roman"/>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5B17E0" w:rsidRPr="003862A5" w:rsidRDefault="005B17E0" w:rsidP="003862A5">
      <w:pPr>
        <w:ind w:firstLine="709"/>
        <w:jc w:val="both"/>
        <w:rPr>
          <w:rFonts w:ascii="Times New Roman" w:hAnsi="Times New Roman"/>
        </w:rPr>
      </w:pPr>
      <w:r w:rsidRPr="003862A5">
        <w:rPr>
          <w:rFonts w:ascii="Times New Roman" w:hAnsi="Times New Roman"/>
        </w:rPr>
        <w:t>Дискретизация</w:t>
      </w:r>
    </w:p>
    <w:p w:rsidR="005B17E0" w:rsidRPr="003862A5" w:rsidRDefault="005B17E0" w:rsidP="003862A5">
      <w:pPr>
        <w:ind w:firstLine="709"/>
        <w:jc w:val="both"/>
        <w:rPr>
          <w:rFonts w:ascii="Times New Roman" w:hAnsi="Times New Roman"/>
        </w:rPr>
      </w:pPr>
      <w:r w:rsidRPr="003862A5">
        <w:rPr>
          <w:rFonts w:ascii="Times New Roman" w:hAnsi="Times New Roman"/>
        </w:rPr>
        <w:t>Измерение и дискретизация. Общее представление о цифровом представлении аудиовизуальных и других непрерывных данных.</w:t>
      </w:r>
    </w:p>
    <w:p w:rsidR="005B17E0" w:rsidRPr="003862A5" w:rsidRDefault="005B17E0" w:rsidP="003862A5">
      <w:pPr>
        <w:ind w:firstLine="709"/>
        <w:jc w:val="both"/>
        <w:rPr>
          <w:rFonts w:ascii="Times New Roman" w:hAnsi="Times New Roman"/>
        </w:rPr>
      </w:pPr>
      <w:r w:rsidRPr="003862A5">
        <w:rPr>
          <w:rFonts w:ascii="Times New Roman" w:hAnsi="Times New Roman"/>
        </w:rPr>
        <w:t>Кодирование цвета. Цветовые модели. Модели RGB и CMYK. Модели HSB и CMY. Глубина кодирования. Знакомство с растровой и векторной графикой.</w:t>
      </w:r>
    </w:p>
    <w:p w:rsidR="005B17E0" w:rsidRPr="003862A5" w:rsidRDefault="005B17E0" w:rsidP="003862A5">
      <w:pPr>
        <w:ind w:firstLine="709"/>
        <w:jc w:val="both"/>
        <w:rPr>
          <w:rFonts w:ascii="Times New Roman" w:hAnsi="Times New Roman"/>
        </w:rPr>
      </w:pPr>
      <w:r w:rsidRPr="003862A5">
        <w:rPr>
          <w:rFonts w:ascii="Times New Roman" w:hAnsi="Times New Roman"/>
        </w:rPr>
        <w:t>Кодирование звука. Разрядность и частота записи. Количество каналов записи.</w:t>
      </w:r>
    </w:p>
    <w:p w:rsidR="005B17E0" w:rsidRPr="003862A5" w:rsidRDefault="005B17E0" w:rsidP="003862A5">
      <w:pPr>
        <w:ind w:firstLine="709"/>
        <w:jc w:val="both"/>
        <w:rPr>
          <w:rFonts w:ascii="Times New Roman" w:hAnsi="Times New Roman"/>
        </w:rPr>
      </w:pPr>
      <w:r w:rsidRPr="003862A5">
        <w:rPr>
          <w:rFonts w:ascii="Times New Roman" w:hAnsi="Times New Roman"/>
        </w:rPr>
        <w:t>Оценка количественных параметров, связанных с представлением и хранением изображений и звуковых файлов.</w:t>
      </w:r>
    </w:p>
    <w:p w:rsidR="005B17E0" w:rsidRPr="003862A5" w:rsidRDefault="005B17E0" w:rsidP="003862A5">
      <w:pPr>
        <w:ind w:firstLine="709"/>
        <w:jc w:val="both"/>
        <w:rPr>
          <w:rFonts w:ascii="Times New Roman" w:hAnsi="Times New Roman"/>
        </w:rPr>
      </w:pPr>
      <w:r w:rsidRPr="003862A5">
        <w:rPr>
          <w:rFonts w:ascii="Times New Roman" w:hAnsi="Times New Roman"/>
        </w:rPr>
        <w:t>Системы счисления</w:t>
      </w:r>
    </w:p>
    <w:p w:rsidR="005B17E0" w:rsidRPr="003862A5" w:rsidRDefault="005B17E0" w:rsidP="003862A5">
      <w:pPr>
        <w:ind w:firstLine="709"/>
        <w:jc w:val="both"/>
        <w:rPr>
          <w:rFonts w:ascii="Times New Roman" w:hAnsi="Times New Roman"/>
        </w:rPr>
      </w:pPr>
      <w:r w:rsidRPr="003862A5">
        <w:rPr>
          <w:rFonts w:ascii="Times New Roman" w:hAnsi="Times New Roman"/>
        </w:rPr>
        <w:t>Позиционные и непозиционные системы счисления. Примеры представления чисел в позиционных системах счисления.</w:t>
      </w:r>
    </w:p>
    <w:p w:rsidR="005B17E0" w:rsidRPr="003862A5" w:rsidRDefault="005B17E0" w:rsidP="003862A5">
      <w:pPr>
        <w:ind w:firstLine="709"/>
        <w:jc w:val="both"/>
        <w:rPr>
          <w:rFonts w:ascii="Times New Roman" w:hAnsi="Times New Roman"/>
        </w:rPr>
      </w:pPr>
      <w:r w:rsidRPr="003862A5">
        <w:rPr>
          <w:rFonts w:ascii="Times New Roman" w:hAnsi="Times New Roman"/>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5B17E0" w:rsidRPr="003862A5" w:rsidRDefault="005B17E0" w:rsidP="003862A5">
      <w:pPr>
        <w:ind w:firstLine="709"/>
        <w:jc w:val="both"/>
        <w:rPr>
          <w:rFonts w:ascii="Times New Roman" w:hAnsi="Times New Roman"/>
        </w:rPr>
      </w:pPr>
      <w:r w:rsidRPr="003862A5">
        <w:rPr>
          <w:rFonts w:ascii="Times New Roman" w:hAnsi="Times New Roman"/>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Перевод натуральных чисел из двоичной системы счисления в восьмеричную и шестнадцатеричную и обратно. </w:t>
      </w:r>
    </w:p>
    <w:p w:rsidR="005B17E0" w:rsidRPr="003862A5" w:rsidRDefault="005B17E0" w:rsidP="003862A5">
      <w:pPr>
        <w:ind w:firstLine="709"/>
        <w:jc w:val="both"/>
        <w:rPr>
          <w:rFonts w:ascii="Times New Roman" w:hAnsi="Times New Roman"/>
        </w:rPr>
      </w:pPr>
      <w:r w:rsidRPr="003862A5">
        <w:rPr>
          <w:rFonts w:ascii="Times New Roman" w:hAnsi="Times New Roman"/>
        </w:rPr>
        <w:t>Арифметические действия в системах счисления.</w:t>
      </w:r>
    </w:p>
    <w:p w:rsidR="005B17E0" w:rsidRPr="003862A5" w:rsidRDefault="005B17E0" w:rsidP="003862A5">
      <w:pPr>
        <w:ind w:firstLine="709"/>
        <w:jc w:val="both"/>
        <w:rPr>
          <w:rFonts w:ascii="Times New Roman" w:hAnsi="Times New Roman"/>
        </w:rPr>
      </w:pPr>
      <w:r w:rsidRPr="003862A5">
        <w:rPr>
          <w:rFonts w:ascii="Times New Roman" w:hAnsi="Times New Roman"/>
        </w:rPr>
        <w:t>Элементы комбинаторики, теории множеств и математической логики</w:t>
      </w:r>
    </w:p>
    <w:p w:rsidR="005B17E0" w:rsidRPr="003862A5" w:rsidRDefault="005B17E0" w:rsidP="003862A5">
      <w:pPr>
        <w:ind w:firstLine="709"/>
        <w:jc w:val="both"/>
        <w:rPr>
          <w:rFonts w:ascii="Times New Roman" w:hAnsi="Times New Roman"/>
        </w:rPr>
      </w:pPr>
      <w:r w:rsidRPr="003862A5">
        <w:rPr>
          <w:rFonts w:ascii="Times New Roman" w:hAnsi="Times New Roman"/>
        </w:rPr>
        <w:t>Расчет количества вариантов: формулы перемножения и сложения количества вариантов. Количество текстов данной длины в данном алфавите.</w:t>
      </w:r>
    </w:p>
    <w:p w:rsidR="005B17E0" w:rsidRPr="003862A5" w:rsidRDefault="005B17E0" w:rsidP="003862A5">
      <w:pPr>
        <w:ind w:firstLine="709"/>
        <w:jc w:val="both"/>
        <w:rPr>
          <w:rFonts w:ascii="Times New Roman" w:hAnsi="Times New Roman"/>
        </w:rPr>
      </w:pPr>
      <w:r w:rsidRPr="003862A5">
        <w:rPr>
          <w:rFonts w:ascii="Times New Roman" w:hAnsi="Times New Roman"/>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5B17E0" w:rsidRPr="003862A5" w:rsidRDefault="005B17E0" w:rsidP="003862A5">
      <w:pPr>
        <w:ind w:firstLine="709"/>
        <w:jc w:val="both"/>
        <w:rPr>
          <w:rFonts w:ascii="Times New Roman" w:hAnsi="Times New Roman"/>
        </w:rPr>
      </w:pPr>
      <w:r w:rsidRPr="003862A5">
        <w:rPr>
          <w:rFonts w:ascii="Times New Roman" w:hAnsi="Times New Roman"/>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5B17E0" w:rsidRPr="003862A5" w:rsidRDefault="005B17E0" w:rsidP="003862A5">
      <w:pPr>
        <w:ind w:firstLine="709"/>
        <w:jc w:val="both"/>
        <w:rPr>
          <w:rFonts w:ascii="Times New Roman" w:hAnsi="Times New Roman"/>
        </w:rPr>
      </w:pPr>
      <w:r w:rsidRPr="003862A5">
        <w:rPr>
          <w:rFonts w:ascii="Times New Roman" w:hAnsi="Times New Roman"/>
        </w:rPr>
        <w:t>Таблицы истинности. Построение таблиц истинности для логических выражений.</w:t>
      </w:r>
    </w:p>
    <w:p w:rsidR="005B17E0" w:rsidRPr="003862A5" w:rsidRDefault="005B17E0" w:rsidP="003862A5">
      <w:pPr>
        <w:ind w:firstLine="709"/>
        <w:jc w:val="both"/>
        <w:rPr>
          <w:rFonts w:ascii="Times New Roman" w:hAnsi="Times New Roman"/>
        </w:rPr>
      </w:pPr>
      <w:r w:rsidRPr="003862A5">
        <w:rPr>
          <w:rFonts w:ascii="Times New Roman" w:hAnsi="Times New Roman"/>
        </w:rPr>
        <w:t>Логические операции следования (импликация) и равносильности (эквивалентность).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5B17E0" w:rsidRPr="003862A5" w:rsidRDefault="005B17E0" w:rsidP="003862A5">
      <w:pPr>
        <w:ind w:firstLine="709"/>
        <w:jc w:val="both"/>
        <w:rPr>
          <w:rFonts w:ascii="Times New Roman" w:hAnsi="Times New Roman"/>
        </w:rPr>
      </w:pPr>
      <w:r w:rsidRPr="003862A5">
        <w:rPr>
          <w:rFonts w:ascii="Times New Roman" w:hAnsi="Times New Roman"/>
        </w:rPr>
        <w:tab/>
        <w:t>Списки, графы, деревья</w:t>
      </w:r>
    </w:p>
    <w:p w:rsidR="005B17E0" w:rsidRPr="003862A5" w:rsidRDefault="005B17E0" w:rsidP="003862A5">
      <w:pPr>
        <w:ind w:firstLine="709"/>
        <w:jc w:val="both"/>
        <w:rPr>
          <w:rFonts w:ascii="Times New Roman" w:hAnsi="Times New Roman"/>
        </w:rPr>
      </w:pPr>
      <w:r w:rsidRPr="003862A5">
        <w:rPr>
          <w:rFonts w:ascii="Times New Roman" w:hAnsi="Times New Roman"/>
        </w:rPr>
        <w:t>Список. Первый элемент, последний элемент, предыдущий элемент, следующий элемент. Вставка, удаление и замена элемента.</w:t>
      </w:r>
    </w:p>
    <w:p w:rsidR="005B17E0" w:rsidRPr="003862A5" w:rsidRDefault="005B17E0" w:rsidP="003862A5">
      <w:pPr>
        <w:ind w:firstLine="709"/>
        <w:jc w:val="both"/>
        <w:rPr>
          <w:rFonts w:ascii="Times New Roman" w:hAnsi="Times New Roman"/>
        </w:rPr>
      </w:pPr>
      <w:r w:rsidRPr="003862A5">
        <w:rPr>
          <w:rFonts w:ascii="Times New Roman" w:hAnsi="Times New Roman"/>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5B17E0" w:rsidRPr="003862A5" w:rsidRDefault="005B17E0" w:rsidP="003862A5">
      <w:pPr>
        <w:ind w:firstLine="709"/>
        <w:jc w:val="both"/>
        <w:rPr>
          <w:rFonts w:ascii="Times New Roman" w:hAnsi="Times New Roman"/>
        </w:rPr>
      </w:pPr>
      <w:r w:rsidRPr="003862A5">
        <w:rPr>
          <w:rFonts w:ascii="Times New Roman" w:hAnsi="Times New Roman"/>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5B17E0" w:rsidRPr="003862A5" w:rsidRDefault="005B17E0" w:rsidP="003862A5">
      <w:pPr>
        <w:ind w:firstLine="709"/>
        <w:jc w:val="both"/>
        <w:rPr>
          <w:rFonts w:ascii="Times New Roman" w:hAnsi="Times New Roman"/>
        </w:rPr>
      </w:pPr>
      <w:r w:rsidRPr="003862A5">
        <w:rPr>
          <w:rFonts w:ascii="Times New Roman" w:hAnsi="Times New Roman"/>
        </w:rPr>
        <w:t>Алгоритмы и элементы программирования</w:t>
      </w:r>
    </w:p>
    <w:p w:rsidR="005B17E0" w:rsidRPr="003862A5" w:rsidRDefault="005B17E0" w:rsidP="003862A5">
      <w:pPr>
        <w:ind w:firstLine="709"/>
        <w:jc w:val="both"/>
        <w:rPr>
          <w:rFonts w:ascii="Times New Roman" w:hAnsi="Times New Roman"/>
        </w:rPr>
      </w:pPr>
      <w:r w:rsidRPr="003862A5">
        <w:rPr>
          <w:rFonts w:ascii="Times New Roman" w:hAnsi="Times New Roman"/>
        </w:rPr>
        <w:t>Исполнители и алгоритмы. Управление исполнителями</w:t>
      </w:r>
    </w:p>
    <w:p w:rsidR="005B17E0" w:rsidRPr="003862A5" w:rsidRDefault="005B17E0" w:rsidP="003862A5">
      <w:pPr>
        <w:ind w:firstLine="709"/>
        <w:jc w:val="both"/>
        <w:rPr>
          <w:rFonts w:ascii="Times New Roman" w:hAnsi="Times New Roman"/>
        </w:rPr>
      </w:pPr>
      <w:r w:rsidRPr="003862A5">
        <w:rPr>
          <w:rFonts w:ascii="Times New Roman" w:hAnsi="Times New Roman"/>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5B17E0" w:rsidRPr="003862A5" w:rsidRDefault="005B17E0" w:rsidP="003862A5">
      <w:pPr>
        <w:ind w:firstLine="709"/>
        <w:jc w:val="both"/>
        <w:rPr>
          <w:rFonts w:ascii="Times New Roman" w:hAnsi="Times New Roman"/>
        </w:rPr>
      </w:pPr>
      <w:r w:rsidRPr="003862A5">
        <w:rPr>
          <w:rFonts w:ascii="Times New Roman" w:hAnsi="Times New Roman"/>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5B17E0" w:rsidRPr="003862A5" w:rsidRDefault="005B17E0" w:rsidP="003862A5">
      <w:pPr>
        <w:ind w:firstLine="709"/>
        <w:jc w:val="both"/>
        <w:rPr>
          <w:rFonts w:ascii="Times New Roman" w:hAnsi="Times New Roman"/>
        </w:rPr>
      </w:pPr>
      <w:r w:rsidRPr="003862A5">
        <w:rPr>
          <w:rFonts w:ascii="Times New Roman" w:hAnsi="Times New Roman"/>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5B17E0" w:rsidRPr="003862A5" w:rsidRDefault="005B17E0" w:rsidP="003862A5">
      <w:pPr>
        <w:ind w:firstLine="709"/>
        <w:jc w:val="both"/>
        <w:rPr>
          <w:rFonts w:ascii="Times New Roman" w:hAnsi="Times New Roman"/>
        </w:rPr>
      </w:pPr>
      <w:r w:rsidRPr="003862A5">
        <w:rPr>
          <w:rFonts w:ascii="Times New Roman" w:hAnsi="Times New Roman"/>
        </w:rPr>
        <w:t>Системы программирования. Средства создания и выполнения программ.</w:t>
      </w:r>
    </w:p>
    <w:p w:rsidR="005B17E0" w:rsidRPr="003862A5" w:rsidRDefault="005B17E0" w:rsidP="003862A5">
      <w:pPr>
        <w:ind w:firstLine="709"/>
        <w:jc w:val="both"/>
        <w:rPr>
          <w:rFonts w:ascii="Times New Roman" w:hAnsi="Times New Roman"/>
        </w:rPr>
      </w:pPr>
      <w:r w:rsidRPr="003862A5">
        <w:rPr>
          <w:rFonts w:ascii="Times New Roman" w:hAnsi="Times New Roman"/>
        </w:rPr>
        <w:t>Понятие об этапах разработки программ и приемах отладки программ.</w:t>
      </w:r>
    </w:p>
    <w:p w:rsidR="005B17E0" w:rsidRPr="003862A5" w:rsidRDefault="005B17E0" w:rsidP="003862A5">
      <w:pPr>
        <w:ind w:firstLine="709"/>
        <w:jc w:val="both"/>
        <w:rPr>
          <w:rFonts w:ascii="Times New Roman" w:hAnsi="Times New Roman"/>
        </w:rPr>
      </w:pPr>
      <w:r w:rsidRPr="003862A5">
        <w:rPr>
          <w:rFonts w:ascii="Times New Roman" w:hAnsi="Times New Roman"/>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5B17E0" w:rsidRPr="003862A5" w:rsidRDefault="005B17E0" w:rsidP="003862A5">
      <w:pPr>
        <w:ind w:firstLine="709"/>
        <w:jc w:val="both"/>
        <w:rPr>
          <w:rFonts w:ascii="Times New Roman" w:hAnsi="Times New Roman"/>
        </w:rPr>
      </w:pPr>
      <w:r w:rsidRPr="003862A5">
        <w:rPr>
          <w:rFonts w:ascii="Times New Roman" w:hAnsi="Times New Roman"/>
        </w:rPr>
        <w:t>Алгоритмические конструкции</w:t>
      </w:r>
    </w:p>
    <w:p w:rsidR="005B17E0" w:rsidRPr="003862A5" w:rsidRDefault="005B17E0" w:rsidP="003862A5">
      <w:pPr>
        <w:ind w:firstLine="709"/>
        <w:jc w:val="both"/>
        <w:rPr>
          <w:rFonts w:ascii="Times New Roman" w:hAnsi="Times New Roman"/>
        </w:rPr>
      </w:pPr>
      <w:r w:rsidRPr="003862A5">
        <w:rPr>
          <w:rFonts w:ascii="Times New Roman" w:hAnsi="Times New Roman"/>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Конструкция «ветвление». Условный оператор: полная и неполная формы.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Выполнение  и невыполнение условия (истинность и ложность высказывания). Простые и составные условия. Запись составных условий. </w:t>
      </w:r>
    </w:p>
    <w:p w:rsidR="005B17E0" w:rsidRPr="003862A5" w:rsidRDefault="005B17E0" w:rsidP="003862A5">
      <w:pPr>
        <w:ind w:firstLine="709"/>
        <w:jc w:val="both"/>
        <w:rPr>
          <w:rFonts w:ascii="Times New Roman" w:hAnsi="Times New Roman"/>
        </w:rPr>
      </w:pPr>
      <w:r w:rsidRPr="003862A5">
        <w:rPr>
          <w:rFonts w:ascii="Times New Roman" w:hAnsi="Times New Roman"/>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5B17E0" w:rsidRPr="003862A5" w:rsidRDefault="005B17E0" w:rsidP="003862A5">
      <w:pPr>
        <w:ind w:firstLine="709"/>
        <w:jc w:val="both"/>
        <w:rPr>
          <w:rFonts w:ascii="Times New Roman" w:hAnsi="Times New Roman"/>
        </w:rPr>
      </w:pPr>
      <w:r w:rsidRPr="003862A5">
        <w:rPr>
          <w:rFonts w:ascii="Times New Roman" w:hAnsi="Times New Roman"/>
        </w:rPr>
        <w:t>Запись алгоритмических конструкций в выбранном языке программирования.</w:t>
      </w:r>
    </w:p>
    <w:p w:rsidR="005B17E0" w:rsidRPr="003862A5" w:rsidRDefault="005B17E0" w:rsidP="003862A5">
      <w:pPr>
        <w:ind w:firstLine="709"/>
        <w:jc w:val="both"/>
        <w:rPr>
          <w:rFonts w:ascii="Times New Roman" w:hAnsi="Times New Roman"/>
        </w:rPr>
      </w:pPr>
      <w:r w:rsidRPr="003862A5">
        <w:rPr>
          <w:rFonts w:ascii="Times New Roman" w:hAnsi="Times New Roman"/>
        </w:rPr>
        <w:t>Примеры записи команд ветвления и повторения и других конструкций в различных алгоритмических языках.</w:t>
      </w:r>
    </w:p>
    <w:p w:rsidR="005B17E0" w:rsidRPr="003862A5" w:rsidRDefault="005B17E0" w:rsidP="003862A5">
      <w:pPr>
        <w:ind w:firstLine="709"/>
        <w:jc w:val="both"/>
        <w:rPr>
          <w:rFonts w:ascii="Times New Roman" w:hAnsi="Times New Roman"/>
        </w:rPr>
      </w:pPr>
      <w:r w:rsidRPr="003862A5">
        <w:rPr>
          <w:rFonts w:ascii="Times New Roman" w:hAnsi="Times New Roman"/>
        </w:rPr>
        <w:t>Разработка алгоритмов и программ</w:t>
      </w:r>
    </w:p>
    <w:p w:rsidR="005B17E0" w:rsidRPr="003862A5" w:rsidRDefault="005B17E0" w:rsidP="003862A5">
      <w:pPr>
        <w:ind w:firstLine="709"/>
        <w:jc w:val="both"/>
        <w:rPr>
          <w:rFonts w:ascii="Times New Roman" w:hAnsi="Times New Roman"/>
        </w:rPr>
      </w:pPr>
      <w:r w:rsidRPr="003862A5">
        <w:rPr>
          <w:rFonts w:ascii="Times New Roman" w:hAnsi="Times New Roman"/>
        </w:rPr>
        <w:t>Оператор присваивания. Представление о структурах данных.</w:t>
      </w:r>
    </w:p>
    <w:p w:rsidR="005B17E0" w:rsidRPr="003862A5" w:rsidRDefault="005B17E0" w:rsidP="003862A5">
      <w:pPr>
        <w:ind w:firstLine="709"/>
        <w:jc w:val="both"/>
        <w:rPr>
          <w:rFonts w:ascii="Times New Roman" w:hAnsi="Times New Roman"/>
        </w:rPr>
      </w:pPr>
      <w:r w:rsidRPr="003862A5">
        <w:rPr>
          <w:rFonts w:ascii="Times New Roman" w:hAnsi="Times New Roman"/>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5B17E0" w:rsidRPr="003862A5" w:rsidRDefault="005B17E0" w:rsidP="003862A5">
      <w:pPr>
        <w:ind w:firstLine="709"/>
        <w:jc w:val="both"/>
        <w:rPr>
          <w:rFonts w:ascii="Times New Roman" w:hAnsi="Times New Roman"/>
        </w:rPr>
      </w:pPr>
      <w:r w:rsidRPr="003862A5">
        <w:rPr>
          <w:rFonts w:ascii="Times New Roman" w:hAnsi="Times New Roman"/>
        </w:rPr>
        <w:t>Примеры задач обработки данных:</w:t>
      </w:r>
    </w:p>
    <w:p w:rsidR="005B17E0" w:rsidRPr="003862A5" w:rsidRDefault="005B17E0" w:rsidP="003862A5">
      <w:pPr>
        <w:ind w:firstLine="709"/>
        <w:jc w:val="both"/>
        <w:rPr>
          <w:rFonts w:ascii="Times New Roman" w:hAnsi="Times New Roman"/>
        </w:rPr>
      </w:pPr>
      <w:r w:rsidRPr="003862A5">
        <w:rPr>
          <w:rFonts w:ascii="Times New Roman" w:hAnsi="Times New Roman"/>
        </w:rPr>
        <w:t>нахождение минимального и максимального числа из двух, трех, четырех данных чисел;</w:t>
      </w:r>
    </w:p>
    <w:p w:rsidR="005B17E0" w:rsidRPr="003862A5" w:rsidRDefault="005B17E0" w:rsidP="003862A5">
      <w:pPr>
        <w:ind w:firstLine="709"/>
        <w:jc w:val="both"/>
        <w:rPr>
          <w:rFonts w:ascii="Times New Roman" w:hAnsi="Times New Roman"/>
        </w:rPr>
      </w:pPr>
      <w:r w:rsidRPr="003862A5">
        <w:rPr>
          <w:rFonts w:ascii="Times New Roman" w:hAnsi="Times New Roman"/>
        </w:rPr>
        <w:t>нахождение всех корней заданного квадратного уравнения;</w:t>
      </w:r>
    </w:p>
    <w:p w:rsidR="005B17E0" w:rsidRPr="003862A5" w:rsidRDefault="005B17E0" w:rsidP="003862A5">
      <w:pPr>
        <w:ind w:firstLine="709"/>
        <w:jc w:val="both"/>
        <w:rPr>
          <w:rFonts w:ascii="Times New Roman" w:hAnsi="Times New Roman"/>
        </w:rPr>
      </w:pPr>
      <w:r w:rsidRPr="003862A5">
        <w:rPr>
          <w:rFonts w:ascii="Times New Roman" w:hAnsi="Times New Roman"/>
        </w:rPr>
        <w:t>заполнение числового массива в соответствии с формулой или путем ввода чисел;</w:t>
      </w:r>
    </w:p>
    <w:p w:rsidR="005B17E0" w:rsidRPr="003862A5" w:rsidRDefault="005B17E0" w:rsidP="003862A5">
      <w:pPr>
        <w:ind w:firstLine="709"/>
        <w:jc w:val="both"/>
        <w:rPr>
          <w:rFonts w:ascii="Times New Roman" w:hAnsi="Times New Roman"/>
        </w:rPr>
      </w:pPr>
      <w:r w:rsidRPr="003862A5">
        <w:rPr>
          <w:rFonts w:ascii="Times New Roman" w:hAnsi="Times New Roman"/>
        </w:rPr>
        <w:t>нахождение суммы элементов данной конечной числовой последовательности или массива;</w:t>
      </w:r>
    </w:p>
    <w:p w:rsidR="005B17E0" w:rsidRPr="003862A5" w:rsidRDefault="005B17E0" w:rsidP="003862A5">
      <w:pPr>
        <w:ind w:firstLine="709"/>
        <w:jc w:val="both"/>
        <w:rPr>
          <w:rFonts w:ascii="Times New Roman" w:hAnsi="Times New Roman"/>
        </w:rPr>
      </w:pPr>
      <w:r w:rsidRPr="003862A5">
        <w:rPr>
          <w:rFonts w:ascii="Times New Roman" w:hAnsi="Times New Roman"/>
        </w:rPr>
        <w:t>нахождение минимального (максимального) элемента массива.</w:t>
      </w:r>
    </w:p>
    <w:p w:rsidR="005B17E0" w:rsidRPr="003862A5" w:rsidRDefault="005B17E0" w:rsidP="003862A5">
      <w:pPr>
        <w:ind w:firstLine="709"/>
        <w:jc w:val="both"/>
        <w:rPr>
          <w:rFonts w:ascii="Times New Roman" w:hAnsi="Times New Roman"/>
        </w:rPr>
      </w:pPr>
      <w:r w:rsidRPr="003862A5">
        <w:rPr>
          <w:rFonts w:ascii="Times New Roman" w:hAnsi="Times New Roman"/>
        </w:rPr>
        <w:t>Знакомство с алгоритмами решения этих задач. Реализации этих алгоритмов в выбранной среде программирования.</w:t>
      </w:r>
    </w:p>
    <w:p w:rsidR="005B17E0" w:rsidRPr="003862A5" w:rsidRDefault="005B17E0" w:rsidP="003862A5">
      <w:pPr>
        <w:ind w:firstLine="709"/>
        <w:jc w:val="both"/>
        <w:rPr>
          <w:rFonts w:ascii="Times New Roman" w:hAnsi="Times New Roman"/>
        </w:rPr>
      </w:pPr>
      <w:r w:rsidRPr="003862A5">
        <w:rPr>
          <w:rFonts w:ascii="Times New Roman" w:hAnsi="Times New Roman"/>
        </w:rPr>
        <w:t>Составление алгоритмов и программ по управлению исполнителями Робот, Черепашка, Чертежник и др.</w:t>
      </w:r>
    </w:p>
    <w:p w:rsidR="005B17E0" w:rsidRPr="003862A5" w:rsidRDefault="005B17E0" w:rsidP="003862A5">
      <w:pPr>
        <w:ind w:firstLine="709"/>
        <w:jc w:val="both"/>
        <w:rPr>
          <w:rFonts w:ascii="Times New Roman" w:hAnsi="Times New Roman"/>
        </w:rPr>
      </w:pPr>
      <w:r w:rsidRPr="003862A5">
        <w:rPr>
          <w:rFonts w:ascii="Times New Roman" w:hAnsi="Times New Roman"/>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5B17E0" w:rsidRPr="003862A5" w:rsidRDefault="005B17E0" w:rsidP="003862A5">
      <w:pPr>
        <w:ind w:firstLine="709"/>
        <w:jc w:val="both"/>
        <w:rPr>
          <w:rFonts w:ascii="Times New Roman" w:hAnsi="Times New Roman"/>
        </w:rPr>
      </w:pPr>
      <w:r w:rsidRPr="003862A5">
        <w:rPr>
          <w:rFonts w:ascii="Times New Roman" w:hAnsi="Times New Roman"/>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5B17E0" w:rsidRPr="003862A5" w:rsidRDefault="005B17E0" w:rsidP="003862A5">
      <w:pPr>
        <w:ind w:firstLine="709"/>
        <w:jc w:val="both"/>
        <w:rPr>
          <w:rFonts w:ascii="Times New Roman" w:hAnsi="Times New Roman"/>
        </w:rPr>
      </w:pPr>
      <w:r w:rsidRPr="003862A5">
        <w:rPr>
          <w:rFonts w:ascii="Times New Roman" w:hAnsi="Times New Roman"/>
        </w:rPr>
        <w:t>Простейшие приемы диалоговой отладки программ (выбор точки останова, пошаговое выполнение, просмотр значений величин, отладочный вывод).</w:t>
      </w:r>
    </w:p>
    <w:p w:rsidR="005B17E0" w:rsidRPr="003862A5" w:rsidRDefault="005B17E0" w:rsidP="003862A5">
      <w:pPr>
        <w:ind w:firstLine="709"/>
        <w:jc w:val="both"/>
        <w:rPr>
          <w:rFonts w:ascii="Times New Roman" w:hAnsi="Times New Roman"/>
        </w:rPr>
      </w:pPr>
      <w:r w:rsidRPr="003862A5">
        <w:rPr>
          <w:rFonts w:ascii="Times New Roman" w:hAnsi="Times New Roman"/>
        </w:rPr>
        <w:t>Знакомство с документированием программ. Составление описание программы по образцу.</w:t>
      </w:r>
    </w:p>
    <w:p w:rsidR="005B17E0" w:rsidRPr="003862A5" w:rsidRDefault="005B17E0" w:rsidP="003862A5">
      <w:pPr>
        <w:ind w:firstLine="709"/>
        <w:jc w:val="both"/>
        <w:rPr>
          <w:rFonts w:ascii="Times New Roman" w:hAnsi="Times New Roman"/>
        </w:rPr>
      </w:pPr>
      <w:r w:rsidRPr="003862A5">
        <w:rPr>
          <w:rFonts w:ascii="Times New Roman" w:hAnsi="Times New Roman"/>
        </w:rPr>
        <w:t>Анализ алгоритмов</w:t>
      </w:r>
    </w:p>
    <w:p w:rsidR="005B17E0" w:rsidRPr="003862A5" w:rsidRDefault="005B17E0" w:rsidP="003862A5">
      <w:pPr>
        <w:ind w:firstLine="709"/>
        <w:jc w:val="both"/>
        <w:rPr>
          <w:rFonts w:ascii="Times New Roman" w:hAnsi="Times New Roman"/>
        </w:rPr>
      </w:pPr>
      <w:r w:rsidRPr="003862A5">
        <w:rPr>
          <w:rFonts w:ascii="Times New Roman" w:hAnsi="Times New Roman"/>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5B17E0" w:rsidRPr="003862A5" w:rsidRDefault="005B17E0" w:rsidP="003862A5">
      <w:pPr>
        <w:ind w:firstLine="709"/>
        <w:jc w:val="both"/>
        <w:rPr>
          <w:rFonts w:ascii="Times New Roman" w:hAnsi="Times New Roman"/>
        </w:rPr>
      </w:pPr>
      <w:r w:rsidRPr="003862A5">
        <w:rPr>
          <w:rFonts w:ascii="Times New Roman" w:hAnsi="Times New Roman"/>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5B17E0" w:rsidRPr="003862A5" w:rsidRDefault="005B17E0" w:rsidP="003862A5">
      <w:pPr>
        <w:ind w:firstLine="709"/>
        <w:jc w:val="both"/>
        <w:rPr>
          <w:rFonts w:ascii="Times New Roman" w:hAnsi="Times New Roman"/>
        </w:rPr>
      </w:pPr>
      <w:r w:rsidRPr="003862A5">
        <w:rPr>
          <w:rFonts w:ascii="Times New Roman" w:hAnsi="Times New Roman"/>
        </w:rPr>
        <w:t>Робототехника</w:t>
      </w:r>
    </w:p>
    <w:p w:rsidR="005B17E0" w:rsidRPr="003862A5" w:rsidRDefault="005B17E0" w:rsidP="003862A5">
      <w:pPr>
        <w:ind w:firstLine="709"/>
        <w:jc w:val="both"/>
        <w:rPr>
          <w:rFonts w:ascii="Times New Roman" w:hAnsi="Times New Roman"/>
        </w:rPr>
      </w:pPr>
      <w:r w:rsidRPr="003862A5">
        <w:rPr>
          <w:rFonts w:ascii="Times New Roman" w:hAnsi="Times New Roman"/>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5B17E0" w:rsidRPr="003862A5" w:rsidRDefault="005B17E0" w:rsidP="003862A5">
      <w:pPr>
        <w:ind w:firstLine="709"/>
        <w:jc w:val="both"/>
        <w:rPr>
          <w:rFonts w:ascii="Times New Roman" w:hAnsi="Times New Roman"/>
        </w:rPr>
      </w:pPr>
      <w:r w:rsidRPr="003862A5">
        <w:rPr>
          <w:rFonts w:ascii="Times New Roman" w:hAnsi="Times New Roman"/>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5B17E0" w:rsidRPr="003862A5" w:rsidRDefault="005B17E0" w:rsidP="003862A5">
      <w:pPr>
        <w:ind w:firstLine="709"/>
        <w:jc w:val="both"/>
        <w:rPr>
          <w:rFonts w:ascii="Times New Roman" w:hAnsi="Times New Roman"/>
        </w:rPr>
      </w:pPr>
      <w:r w:rsidRPr="003862A5">
        <w:rPr>
          <w:rFonts w:ascii="Times New Roman" w:hAnsi="Times New Roman"/>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5B17E0" w:rsidRPr="003862A5" w:rsidRDefault="005B17E0" w:rsidP="003862A5">
      <w:pPr>
        <w:ind w:firstLine="709"/>
        <w:jc w:val="both"/>
        <w:rPr>
          <w:rFonts w:ascii="Times New Roman" w:hAnsi="Times New Roman"/>
        </w:rPr>
      </w:pPr>
      <w:r w:rsidRPr="003862A5">
        <w:rPr>
          <w:rFonts w:ascii="Times New Roman" w:hAnsi="Times New Roman"/>
        </w:rPr>
        <w:t>Математическое моделирование</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5B17E0" w:rsidRPr="003862A5" w:rsidRDefault="005B17E0" w:rsidP="003862A5">
      <w:pPr>
        <w:ind w:firstLine="709"/>
        <w:jc w:val="both"/>
        <w:rPr>
          <w:rFonts w:ascii="Times New Roman" w:hAnsi="Times New Roman"/>
        </w:rPr>
      </w:pPr>
      <w:r w:rsidRPr="003862A5">
        <w:rPr>
          <w:rFonts w:ascii="Times New Roman" w:hAnsi="Times New Roman"/>
        </w:rPr>
        <w:t>Компьютерные эксперименты.</w:t>
      </w:r>
    </w:p>
    <w:p w:rsidR="005B17E0" w:rsidRPr="003862A5" w:rsidRDefault="005B17E0" w:rsidP="003862A5">
      <w:pPr>
        <w:ind w:firstLine="709"/>
        <w:jc w:val="both"/>
        <w:rPr>
          <w:rFonts w:ascii="Times New Roman" w:hAnsi="Times New Roman"/>
        </w:rPr>
      </w:pPr>
      <w:r w:rsidRPr="003862A5">
        <w:rPr>
          <w:rFonts w:ascii="Times New Roman" w:hAnsi="Times New Roman"/>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5B17E0" w:rsidRPr="003862A5" w:rsidRDefault="005B17E0" w:rsidP="003862A5">
      <w:pPr>
        <w:ind w:firstLine="709"/>
        <w:jc w:val="both"/>
        <w:rPr>
          <w:rFonts w:ascii="Times New Roman" w:hAnsi="Times New Roman"/>
        </w:rPr>
      </w:pPr>
      <w:r w:rsidRPr="003862A5">
        <w:rPr>
          <w:rFonts w:ascii="Times New Roman" w:hAnsi="Times New Roman"/>
        </w:rPr>
        <w:t>Использование программных систем и сервисов</w:t>
      </w:r>
    </w:p>
    <w:p w:rsidR="005B17E0" w:rsidRPr="003862A5" w:rsidRDefault="005B17E0" w:rsidP="003862A5">
      <w:pPr>
        <w:ind w:firstLine="709"/>
        <w:jc w:val="both"/>
        <w:rPr>
          <w:rFonts w:ascii="Times New Roman" w:hAnsi="Times New Roman"/>
        </w:rPr>
      </w:pPr>
      <w:r w:rsidRPr="003862A5">
        <w:rPr>
          <w:rFonts w:ascii="Times New Roman" w:hAnsi="Times New Roman"/>
        </w:rPr>
        <w:t>Файловая система</w:t>
      </w:r>
    </w:p>
    <w:p w:rsidR="005B17E0" w:rsidRPr="003862A5" w:rsidRDefault="005B17E0" w:rsidP="003862A5">
      <w:pPr>
        <w:ind w:firstLine="709"/>
        <w:jc w:val="both"/>
        <w:rPr>
          <w:rFonts w:ascii="Times New Roman" w:hAnsi="Times New Roman"/>
        </w:rPr>
      </w:pPr>
      <w:r w:rsidRPr="003862A5">
        <w:rPr>
          <w:rFonts w:ascii="Times New Roman" w:hAnsi="Times New Roman"/>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5B17E0" w:rsidRPr="003862A5" w:rsidRDefault="005B17E0" w:rsidP="003862A5">
      <w:pPr>
        <w:ind w:firstLine="709"/>
        <w:jc w:val="both"/>
        <w:rPr>
          <w:rFonts w:ascii="Times New Roman" w:hAnsi="Times New Roman"/>
        </w:rPr>
      </w:pPr>
      <w:r w:rsidRPr="003862A5">
        <w:rPr>
          <w:rFonts w:ascii="Times New Roman" w:hAnsi="Times New Roman"/>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5B17E0" w:rsidRPr="003862A5" w:rsidRDefault="005B17E0" w:rsidP="003862A5">
      <w:pPr>
        <w:ind w:firstLine="709"/>
        <w:jc w:val="both"/>
        <w:rPr>
          <w:rFonts w:ascii="Times New Roman" w:hAnsi="Times New Roman"/>
        </w:rPr>
      </w:pPr>
      <w:r w:rsidRPr="003862A5">
        <w:rPr>
          <w:rFonts w:ascii="Times New Roman" w:hAnsi="Times New Roman"/>
        </w:rPr>
        <w:t>Архивирование и разархивирование.</w:t>
      </w:r>
    </w:p>
    <w:p w:rsidR="005B17E0" w:rsidRPr="003862A5" w:rsidRDefault="005B17E0" w:rsidP="003862A5">
      <w:pPr>
        <w:ind w:firstLine="709"/>
        <w:jc w:val="both"/>
        <w:rPr>
          <w:rFonts w:ascii="Times New Roman" w:hAnsi="Times New Roman"/>
        </w:rPr>
      </w:pPr>
      <w:r w:rsidRPr="003862A5">
        <w:rPr>
          <w:rFonts w:ascii="Times New Roman" w:hAnsi="Times New Roman"/>
        </w:rPr>
        <w:t>Файловый менеджер.</w:t>
      </w:r>
    </w:p>
    <w:p w:rsidR="005B17E0" w:rsidRPr="003862A5" w:rsidRDefault="005B17E0" w:rsidP="003862A5">
      <w:pPr>
        <w:ind w:firstLine="709"/>
        <w:jc w:val="both"/>
        <w:rPr>
          <w:rFonts w:ascii="Times New Roman" w:hAnsi="Times New Roman"/>
        </w:rPr>
      </w:pPr>
      <w:r w:rsidRPr="003862A5">
        <w:rPr>
          <w:rFonts w:ascii="Times New Roman" w:hAnsi="Times New Roman"/>
        </w:rPr>
        <w:t>Поиск в файловой системе.</w:t>
      </w:r>
    </w:p>
    <w:p w:rsidR="005B17E0" w:rsidRPr="003862A5" w:rsidRDefault="005B17E0" w:rsidP="003862A5">
      <w:pPr>
        <w:ind w:firstLine="709"/>
        <w:jc w:val="both"/>
        <w:rPr>
          <w:rFonts w:ascii="Times New Roman" w:hAnsi="Times New Roman"/>
        </w:rPr>
      </w:pPr>
      <w:r w:rsidRPr="003862A5">
        <w:rPr>
          <w:rFonts w:ascii="Times New Roman" w:hAnsi="Times New Roman"/>
        </w:rPr>
        <w:t>Подготовка текстов и демонстрационных материалов</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Текстовые документы и их структурные элементы (страница, абзац, строка, слово, символ).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5B17E0" w:rsidRPr="003862A5" w:rsidRDefault="005B17E0" w:rsidP="003862A5">
      <w:pPr>
        <w:ind w:firstLine="709"/>
        <w:jc w:val="both"/>
        <w:rPr>
          <w:rFonts w:ascii="Times New Roman" w:hAnsi="Times New Roman"/>
        </w:rPr>
      </w:pPr>
      <w:r w:rsidRPr="003862A5">
        <w:rPr>
          <w:rFonts w:ascii="Times New Roman" w:hAnsi="Times New Roman"/>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5B17E0" w:rsidRPr="003862A5" w:rsidRDefault="005B17E0" w:rsidP="003862A5">
      <w:pPr>
        <w:ind w:firstLine="709"/>
        <w:jc w:val="both"/>
        <w:rPr>
          <w:rFonts w:ascii="Times New Roman" w:hAnsi="Times New Roman"/>
        </w:rPr>
      </w:pPr>
      <w:r w:rsidRPr="003862A5">
        <w:rPr>
          <w:rFonts w:ascii="Times New Roman" w:hAnsi="Times New Roman"/>
        </w:rPr>
        <w:t>Проверка правописания, словари.</w:t>
      </w:r>
    </w:p>
    <w:p w:rsidR="005B17E0" w:rsidRPr="003862A5" w:rsidRDefault="005B17E0" w:rsidP="003862A5">
      <w:pPr>
        <w:ind w:firstLine="709"/>
        <w:jc w:val="both"/>
        <w:rPr>
          <w:rFonts w:ascii="Times New Roman" w:hAnsi="Times New Roman"/>
        </w:rPr>
      </w:pPr>
      <w:r w:rsidRPr="003862A5">
        <w:rPr>
          <w:rFonts w:ascii="Times New Roman" w:hAnsi="Times New Roman"/>
        </w:rPr>
        <w:t>Инструменты ввода текста с использованием сканера, программ распознавания, расшифровки устной речи. Компьютерный перевод.</w:t>
      </w:r>
    </w:p>
    <w:p w:rsidR="005B17E0" w:rsidRPr="003862A5" w:rsidRDefault="005B17E0" w:rsidP="003862A5">
      <w:pPr>
        <w:ind w:firstLine="709"/>
        <w:jc w:val="both"/>
        <w:rPr>
          <w:rFonts w:ascii="Times New Roman" w:hAnsi="Times New Roman"/>
        </w:rPr>
      </w:pPr>
      <w:r w:rsidRPr="003862A5">
        <w:rPr>
          <w:rFonts w:ascii="Times New Roman" w:hAnsi="Times New Roman"/>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5B17E0" w:rsidRPr="003862A5" w:rsidRDefault="005B17E0" w:rsidP="003862A5">
      <w:pPr>
        <w:ind w:firstLine="709"/>
        <w:jc w:val="both"/>
        <w:rPr>
          <w:rFonts w:ascii="Times New Roman" w:hAnsi="Times New Roman"/>
        </w:rPr>
      </w:pPr>
      <w:r w:rsidRPr="003862A5">
        <w:rPr>
          <w:rFonts w:ascii="Times New Roman" w:hAnsi="Times New Roman"/>
        </w:rPr>
        <w:t>Подготовка компьютерных презентаций. Включение в презентацию аудиовизуальных объектов.</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 </w:t>
      </w:r>
    </w:p>
    <w:p w:rsidR="005B17E0" w:rsidRPr="003862A5" w:rsidRDefault="005B17E0" w:rsidP="003862A5">
      <w:pPr>
        <w:ind w:firstLine="709"/>
        <w:jc w:val="both"/>
        <w:rPr>
          <w:rFonts w:ascii="Times New Roman" w:hAnsi="Times New Roman"/>
        </w:rPr>
      </w:pPr>
      <w:r w:rsidRPr="003862A5">
        <w:rPr>
          <w:rFonts w:ascii="Times New Roman" w:hAnsi="Times New Roman"/>
        </w:rPr>
        <w:t>Ввод изображений с использованием различных цифровых устройств (цифровых фотоаппаратов и микроскопов, видеокамер, сканеров и т. д.).</w:t>
      </w:r>
    </w:p>
    <w:p w:rsidR="005B17E0" w:rsidRPr="003862A5" w:rsidRDefault="005B17E0" w:rsidP="003862A5">
      <w:pPr>
        <w:ind w:firstLine="709"/>
        <w:jc w:val="both"/>
        <w:rPr>
          <w:rFonts w:ascii="Times New Roman" w:hAnsi="Times New Roman"/>
        </w:rPr>
      </w:pPr>
      <w:r w:rsidRPr="003862A5">
        <w:rPr>
          <w:rFonts w:ascii="Times New Roman" w:hAnsi="Times New Roman"/>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5B17E0" w:rsidRPr="003862A5" w:rsidRDefault="005B17E0" w:rsidP="003862A5">
      <w:pPr>
        <w:ind w:firstLine="709"/>
        <w:jc w:val="both"/>
        <w:rPr>
          <w:rFonts w:ascii="Times New Roman" w:hAnsi="Times New Roman"/>
        </w:rPr>
      </w:pPr>
      <w:r w:rsidRPr="003862A5">
        <w:rPr>
          <w:rFonts w:ascii="Times New Roman" w:hAnsi="Times New Roman"/>
        </w:rPr>
        <w:t>Электронные (динамические) таблицы</w:t>
      </w:r>
    </w:p>
    <w:p w:rsidR="005B17E0" w:rsidRPr="003862A5" w:rsidRDefault="005B17E0" w:rsidP="003862A5">
      <w:pPr>
        <w:ind w:firstLine="709"/>
        <w:jc w:val="both"/>
        <w:rPr>
          <w:rFonts w:ascii="Times New Roman" w:hAnsi="Times New Roman"/>
        </w:rPr>
      </w:pPr>
      <w:r w:rsidRPr="003862A5">
        <w:rPr>
          <w:rFonts w:ascii="Times New Roman" w:hAnsi="Times New Roman"/>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5B17E0" w:rsidRPr="003862A5" w:rsidRDefault="005B17E0" w:rsidP="003862A5">
      <w:pPr>
        <w:ind w:firstLine="709"/>
        <w:jc w:val="both"/>
        <w:rPr>
          <w:rFonts w:ascii="Times New Roman" w:hAnsi="Times New Roman"/>
        </w:rPr>
      </w:pPr>
      <w:r w:rsidRPr="003862A5">
        <w:rPr>
          <w:rFonts w:ascii="Times New Roman" w:hAnsi="Times New Roman"/>
        </w:rPr>
        <w:t>Базы данных. Поиск информации</w:t>
      </w:r>
    </w:p>
    <w:p w:rsidR="005B17E0" w:rsidRPr="003862A5" w:rsidRDefault="005B17E0" w:rsidP="003862A5">
      <w:pPr>
        <w:ind w:firstLine="709"/>
        <w:jc w:val="both"/>
        <w:rPr>
          <w:rFonts w:ascii="Times New Roman" w:hAnsi="Times New Roman"/>
        </w:rPr>
      </w:pPr>
      <w:r w:rsidRPr="003862A5">
        <w:rPr>
          <w:rFonts w:ascii="Times New Roman" w:hAnsi="Times New Roman"/>
        </w:rPr>
        <w:t>Базы данных. Таблица как представление отношения. Поиск данных в готовой базе. Связи между таблицами.</w:t>
      </w:r>
    </w:p>
    <w:p w:rsidR="005B17E0" w:rsidRPr="003862A5" w:rsidRDefault="005B17E0" w:rsidP="003862A5">
      <w:pPr>
        <w:ind w:firstLine="709"/>
        <w:jc w:val="both"/>
        <w:rPr>
          <w:rFonts w:ascii="Times New Roman" w:hAnsi="Times New Roman"/>
        </w:rPr>
      </w:pPr>
      <w:r w:rsidRPr="003862A5">
        <w:rPr>
          <w:rFonts w:ascii="Times New Roman" w:hAnsi="Times New Roman"/>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5B17E0" w:rsidRPr="003862A5" w:rsidRDefault="005B17E0" w:rsidP="003862A5">
      <w:pPr>
        <w:ind w:firstLine="709"/>
        <w:jc w:val="both"/>
        <w:rPr>
          <w:rFonts w:ascii="Times New Roman" w:hAnsi="Times New Roman"/>
        </w:rPr>
      </w:pPr>
      <w:r w:rsidRPr="003862A5">
        <w:rPr>
          <w:rFonts w:ascii="Times New Roman" w:hAnsi="Times New Roman"/>
        </w:rPr>
        <w:t>Работа в информационном пространстве. Информационно-коммуникационные технологии</w:t>
      </w:r>
    </w:p>
    <w:p w:rsidR="005B17E0" w:rsidRPr="003862A5" w:rsidRDefault="005B17E0" w:rsidP="003862A5">
      <w:pPr>
        <w:ind w:firstLine="709"/>
        <w:jc w:val="both"/>
        <w:rPr>
          <w:rFonts w:ascii="Times New Roman" w:hAnsi="Times New Roman"/>
        </w:rPr>
      </w:pPr>
      <w:r w:rsidRPr="003862A5">
        <w:rPr>
          <w:rFonts w:ascii="Times New Roman" w:hAnsi="Times New Roman"/>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5B17E0" w:rsidRPr="003862A5" w:rsidRDefault="005B17E0" w:rsidP="003862A5">
      <w:pPr>
        <w:ind w:firstLine="709"/>
        <w:jc w:val="both"/>
        <w:rPr>
          <w:rFonts w:ascii="Times New Roman" w:hAnsi="Times New Roman"/>
        </w:rPr>
      </w:pPr>
      <w:r w:rsidRPr="003862A5">
        <w:rPr>
          <w:rFonts w:ascii="Times New Roman" w:hAnsi="Times New Roman"/>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5B17E0" w:rsidRPr="003862A5" w:rsidRDefault="005B17E0" w:rsidP="003862A5">
      <w:pPr>
        <w:ind w:firstLine="709"/>
        <w:jc w:val="both"/>
        <w:rPr>
          <w:rFonts w:ascii="Times New Roman" w:hAnsi="Times New Roman"/>
        </w:rPr>
      </w:pPr>
      <w:r w:rsidRPr="003862A5">
        <w:rPr>
          <w:rFonts w:ascii="Times New Roman" w:hAnsi="Times New Roman"/>
        </w:rPr>
        <w:t>Компьютерные вирусы и другие вредоносные программы; защита от них.</w:t>
      </w:r>
    </w:p>
    <w:p w:rsidR="005B17E0" w:rsidRPr="003862A5" w:rsidRDefault="005B17E0" w:rsidP="003862A5">
      <w:pPr>
        <w:ind w:firstLine="709"/>
        <w:jc w:val="both"/>
        <w:rPr>
          <w:rFonts w:ascii="Times New Roman" w:hAnsi="Times New Roman"/>
        </w:rPr>
      </w:pPr>
      <w:r w:rsidRPr="003862A5">
        <w:rPr>
          <w:rFonts w:ascii="Times New Roman" w:hAnsi="Times New Roman"/>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5B17E0" w:rsidRPr="003862A5" w:rsidRDefault="005B17E0" w:rsidP="003862A5">
      <w:pPr>
        <w:ind w:firstLine="709"/>
        <w:jc w:val="both"/>
        <w:rPr>
          <w:rFonts w:ascii="Times New Roman" w:hAnsi="Times New Roman"/>
        </w:rPr>
      </w:pPr>
      <w:r w:rsidRPr="003862A5">
        <w:rPr>
          <w:rFonts w:ascii="Times New Roman" w:hAnsi="Times New Roman"/>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5B17E0" w:rsidRPr="003862A5" w:rsidRDefault="005B17E0" w:rsidP="003862A5">
      <w:pPr>
        <w:ind w:firstLine="709"/>
        <w:jc w:val="both"/>
        <w:rPr>
          <w:rFonts w:ascii="Times New Roman" w:hAnsi="Times New Roman"/>
        </w:rPr>
      </w:pPr>
      <w:r w:rsidRPr="003862A5">
        <w:rPr>
          <w:rFonts w:ascii="Times New Roman" w:hAnsi="Times New Roman"/>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5B17E0" w:rsidRPr="003862A5" w:rsidRDefault="005B17E0" w:rsidP="003862A5">
      <w:pPr>
        <w:ind w:firstLine="709"/>
        <w:jc w:val="both"/>
        <w:rPr>
          <w:rFonts w:ascii="Times New Roman" w:hAnsi="Times New Roman"/>
        </w:rPr>
      </w:pPr>
    </w:p>
    <w:p w:rsidR="005B17E0" w:rsidRPr="00CF0B5F" w:rsidRDefault="005B17E0" w:rsidP="00E92B2B">
      <w:pPr>
        <w:shd w:val="clear" w:color="auto" w:fill="DAEEF3"/>
        <w:ind w:firstLine="709"/>
        <w:jc w:val="center"/>
        <w:rPr>
          <w:rFonts w:ascii="Times New Roman" w:hAnsi="Times New Roman"/>
          <w:b/>
          <w:sz w:val="28"/>
          <w:szCs w:val="28"/>
        </w:rPr>
      </w:pPr>
      <w:bookmarkStart w:id="295" w:name="_Toc409691710"/>
      <w:bookmarkStart w:id="296" w:name="_Toc410654035"/>
      <w:bookmarkStart w:id="297" w:name="_Toc414553246"/>
      <w:r w:rsidRPr="00E92B2B">
        <w:rPr>
          <w:rFonts w:ascii="Times New Roman" w:hAnsi="Times New Roman"/>
          <w:b/>
          <w:sz w:val="28"/>
          <w:szCs w:val="28"/>
          <w:shd w:val="clear" w:color="auto" w:fill="DAEEF3"/>
        </w:rPr>
        <w:t>2.2.2.10. Физика</w:t>
      </w:r>
      <w:bookmarkEnd w:id="295"/>
      <w:bookmarkEnd w:id="296"/>
      <w:bookmarkEnd w:id="297"/>
    </w:p>
    <w:p w:rsidR="005B17E0" w:rsidRPr="003862A5" w:rsidRDefault="005B17E0" w:rsidP="003862A5">
      <w:pPr>
        <w:ind w:firstLine="709"/>
        <w:jc w:val="both"/>
        <w:rPr>
          <w:rFonts w:ascii="Times New Roman" w:hAnsi="Times New Roman"/>
        </w:rPr>
      </w:pPr>
      <w:r w:rsidRPr="003862A5">
        <w:rPr>
          <w:rFonts w:ascii="Times New Roman" w:hAnsi="Times New Roman"/>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5B17E0" w:rsidRPr="003862A5" w:rsidRDefault="005B17E0" w:rsidP="003862A5">
      <w:pPr>
        <w:ind w:firstLine="709"/>
        <w:jc w:val="both"/>
        <w:rPr>
          <w:rFonts w:ascii="Times New Roman" w:hAnsi="Times New Roman"/>
        </w:rPr>
      </w:pPr>
      <w:r w:rsidRPr="003862A5">
        <w:rPr>
          <w:rFonts w:ascii="Times New Roman" w:hAnsi="Times New Roman"/>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5B17E0" w:rsidRPr="003862A5" w:rsidRDefault="005B17E0" w:rsidP="003862A5">
      <w:pPr>
        <w:ind w:firstLine="709"/>
        <w:jc w:val="both"/>
        <w:rPr>
          <w:rFonts w:ascii="Times New Roman" w:hAnsi="Times New Roman"/>
        </w:rPr>
      </w:pPr>
      <w:r w:rsidRPr="003862A5">
        <w:rPr>
          <w:rFonts w:ascii="Times New Roman" w:hAnsi="Times New Roman"/>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5B17E0" w:rsidRPr="003862A5" w:rsidRDefault="005B17E0" w:rsidP="003862A5">
      <w:pPr>
        <w:ind w:firstLine="709"/>
        <w:jc w:val="both"/>
        <w:rPr>
          <w:rFonts w:ascii="Times New Roman" w:hAnsi="Times New Roman"/>
        </w:rPr>
      </w:pPr>
      <w:r w:rsidRPr="003862A5">
        <w:rPr>
          <w:rFonts w:ascii="Times New Roman" w:hAnsi="Times New Roman"/>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5B17E0" w:rsidRPr="003862A5" w:rsidRDefault="005B17E0" w:rsidP="003862A5">
      <w:pPr>
        <w:ind w:firstLine="709"/>
        <w:jc w:val="both"/>
        <w:rPr>
          <w:rFonts w:ascii="Times New Roman" w:hAnsi="Times New Roman"/>
        </w:rPr>
      </w:pPr>
      <w:r w:rsidRPr="003862A5">
        <w:rPr>
          <w:rFonts w:ascii="Times New Roman" w:hAnsi="Times New Roman"/>
        </w:rPr>
        <w:t>Физика и физические методы изучения природы</w:t>
      </w:r>
    </w:p>
    <w:p w:rsidR="005B17E0" w:rsidRPr="003862A5" w:rsidRDefault="005B17E0" w:rsidP="003862A5">
      <w:pPr>
        <w:ind w:firstLine="709"/>
        <w:jc w:val="both"/>
        <w:rPr>
          <w:rFonts w:ascii="Times New Roman" w:hAnsi="Times New Roman"/>
        </w:rPr>
      </w:pPr>
      <w:r w:rsidRPr="003862A5">
        <w:rPr>
          <w:rFonts w:ascii="Times New Roman" w:hAnsi="Times New Roman"/>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5B17E0" w:rsidRPr="003862A5" w:rsidRDefault="005B17E0" w:rsidP="003862A5">
      <w:pPr>
        <w:ind w:firstLine="709"/>
        <w:jc w:val="both"/>
        <w:rPr>
          <w:rFonts w:ascii="Times New Roman" w:hAnsi="Times New Roman"/>
        </w:rPr>
      </w:pPr>
      <w:r w:rsidRPr="003862A5">
        <w:rPr>
          <w:rFonts w:ascii="Times New Roman" w:hAnsi="Times New Roman"/>
        </w:rPr>
        <w:t>Физические величины и их измерение. Точность и погрешность измерений. Международная система единиц.</w:t>
      </w:r>
    </w:p>
    <w:p w:rsidR="005B17E0" w:rsidRPr="003862A5" w:rsidRDefault="005B17E0" w:rsidP="003862A5">
      <w:pPr>
        <w:ind w:firstLine="709"/>
        <w:jc w:val="both"/>
        <w:rPr>
          <w:rFonts w:ascii="Times New Roman" w:hAnsi="Times New Roman"/>
        </w:rPr>
      </w:pPr>
      <w:r w:rsidRPr="003862A5">
        <w:rPr>
          <w:rFonts w:ascii="Times New Roman" w:hAnsi="Times New Roman"/>
        </w:rPr>
        <w:t>Физические законы и закономерности. Физика и техника. Научный метод познания. Роль физики в формировании естественнонаучной грамотности.</w:t>
      </w:r>
    </w:p>
    <w:p w:rsidR="005B17E0" w:rsidRPr="003862A5" w:rsidRDefault="005B17E0" w:rsidP="003862A5">
      <w:pPr>
        <w:ind w:firstLine="709"/>
        <w:jc w:val="both"/>
        <w:rPr>
          <w:rFonts w:ascii="Times New Roman" w:hAnsi="Times New Roman"/>
        </w:rPr>
      </w:pPr>
      <w:r w:rsidRPr="003862A5">
        <w:rPr>
          <w:rFonts w:ascii="Times New Roman" w:hAnsi="Times New Roman"/>
        </w:rPr>
        <w:t>Механические явления</w:t>
      </w:r>
    </w:p>
    <w:p w:rsidR="005B17E0" w:rsidRPr="003862A5" w:rsidRDefault="005B17E0" w:rsidP="003862A5">
      <w:pPr>
        <w:ind w:firstLine="709"/>
        <w:jc w:val="both"/>
        <w:rPr>
          <w:rFonts w:ascii="Times New Roman" w:hAnsi="Times New Roman"/>
        </w:rPr>
      </w:pPr>
      <w:r w:rsidRPr="003862A5">
        <w:rPr>
          <w:rFonts w:ascii="Times New Roman" w:hAnsi="Times New Roman"/>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5B17E0" w:rsidRPr="003862A5" w:rsidRDefault="005B17E0" w:rsidP="003862A5">
      <w:pPr>
        <w:ind w:firstLine="709"/>
        <w:jc w:val="both"/>
        <w:rPr>
          <w:rFonts w:ascii="Times New Roman" w:hAnsi="Times New Roman"/>
        </w:rPr>
      </w:pPr>
      <w:r w:rsidRPr="003862A5">
        <w:rPr>
          <w:rFonts w:ascii="Times New Roman" w:hAnsi="Times New Roman"/>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5B17E0" w:rsidRPr="003862A5" w:rsidRDefault="005B17E0" w:rsidP="003862A5">
      <w:pPr>
        <w:ind w:firstLine="709"/>
        <w:jc w:val="both"/>
        <w:rPr>
          <w:rFonts w:ascii="Times New Roman" w:hAnsi="Times New Roman"/>
        </w:rPr>
      </w:pPr>
      <w:r w:rsidRPr="003862A5">
        <w:rPr>
          <w:rFonts w:ascii="Times New Roman" w:hAnsi="Times New Roman"/>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5B17E0" w:rsidRPr="003862A5" w:rsidRDefault="005B17E0" w:rsidP="003862A5">
      <w:pPr>
        <w:ind w:firstLine="709"/>
        <w:jc w:val="both"/>
        <w:rPr>
          <w:rFonts w:ascii="Times New Roman" w:hAnsi="Times New Roman"/>
        </w:rPr>
      </w:pPr>
      <w:r w:rsidRPr="003862A5">
        <w:rPr>
          <w:rFonts w:ascii="Times New Roman" w:hAnsi="Times New Roman"/>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5B17E0" w:rsidRPr="003862A5" w:rsidRDefault="005B17E0" w:rsidP="003862A5">
      <w:pPr>
        <w:ind w:firstLine="709"/>
        <w:jc w:val="both"/>
        <w:rPr>
          <w:rFonts w:ascii="Times New Roman" w:hAnsi="Times New Roman"/>
        </w:rPr>
      </w:pPr>
      <w:r w:rsidRPr="003862A5">
        <w:rPr>
          <w:rFonts w:ascii="Times New Roman" w:hAnsi="Times New Roman"/>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5B17E0" w:rsidRPr="003862A5" w:rsidRDefault="005B17E0" w:rsidP="003862A5">
      <w:pPr>
        <w:ind w:firstLine="709"/>
        <w:jc w:val="both"/>
        <w:rPr>
          <w:rFonts w:ascii="Times New Roman" w:hAnsi="Times New Roman"/>
        </w:rPr>
      </w:pPr>
      <w:r w:rsidRPr="003862A5">
        <w:rPr>
          <w:rFonts w:ascii="Times New Roman" w:hAnsi="Times New Roman"/>
        </w:rPr>
        <w:t>Тепловые явления</w:t>
      </w:r>
    </w:p>
    <w:p w:rsidR="005B17E0" w:rsidRPr="003862A5" w:rsidRDefault="005B17E0" w:rsidP="003862A5">
      <w:pPr>
        <w:ind w:firstLine="709"/>
        <w:jc w:val="both"/>
        <w:rPr>
          <w:rFonts w:ascii="Times New Roman" w:hAnsi="Times New Roman"/>
        </w:rPr>
      </w:pPr>
      <w:r w:rsidRPr="003862A5">
        <w:rPr>
          <w:rFonts w:ascii="Times New Roman" w:hAnsi="Times New Roman"/>
        </w:rPr>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5B17E0" w:rsidRPr="003862A5" w:rsidRDefault="005B17E0" w:rsidP="003862A5">
      <w:pPr>
        <w:ind w:firstLine="709"/>
        <w:jc w:val="both"/>
        <w:rPr>
          <w:rFonts w:ascii="Times New Roman" w:hAnsi="Times New Roman"/>
        </w:rPr>
      </w:pPr>
      <w:r w:rsidRPr="003862A5">
        <w:rPr>
          <w:rFonts w:ascii="Times New Roman" w:hAnsi="Times New Roman"/>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Экологические проблемы использования тепловых машин.</w:t>
      </w:r>
    </w:p>
    <w:p w:rsidR="005B17E0" w:rsidRPr="003862A5" w:rsidRDefault="005B17E0" w:rsidP="003862A5">
      <w:pPr>
        <w:ind w:firstLine="709"/>
        <w:jc w:val="both"/>
        <w:rPr>
          <w:rFonts w:ascii="Times New Roman" w:hAnsi="Times New Roman"/>
        </w:rPr>
      </w:pPr>
      <w:r w:rsidRPr="003862A5">
        <w:rPr>
          <w:rFonts w:ascii="Times New Roman" w:hAnsi="Times New Roman"/>
        </w:rPr>
        <w:t>Электромагнитные явления</w:t>
      </w:r>
    </w:p>
    <w:p w:rsidR="005B17E0" w:rsidRPr="003862A5" w:rsidRDefault="005B17E0" w:rsidP="003862A5">
      <w:pPr>
        <w:ind w:firstLine="709"/>
        <w:jc w:val="both"/>
        <w:rPr>
          <w:rFonts w:ascii="Times New Roman" w:hAnsi="Times New Roman"/>
        </w:rPr>
      </w:pPr>
      <w:r w:rsidRPr="003862A5">
        <w:rPr>
          <w:rFonts w:ascii="Times New Roman" w:hAnsi="Times New Roman"/>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 Действие электрического поля на электрические заряды. Конденсатор. Энергия электрического поля конденсатора.</w:t>
      </w:r>
    </w:p>
    <w:p w:rsidR="005B17E0" w:rsidRPr="003862A5" w:rsidRDefault="005B17E0" w:rsidP="003862A5">
      <w:pPr>
        <w:ind w:firstLine="709"/>
        <w:jc w:val="both"/>
        <w:rPr>
          <w:rFonts w:ascii="Times New Roman" w:hAnsi="Times New Roman"/>
        </w:rPr>
      </w:pPr>
      <w:r w:rsidRPr="003862A5">
        <w:rPr>
          <w:rFonts w:ascii="Times New Roman" w:hAnsi="Times New Roman"/>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5B17E0" w:rsidRPr="003862A5" w:rsidRDefault="005B17E0" w:rsidP="003862A5">
      <w:pPr>
        <w:ind w:firstLine="709"/>
        <w:jc w:val="both"/>
        <w:rPr>
          <w:rFonts w:ascii="Times New Roman" w:hAnsi="Times New Roman"/>
        </w:rPr>
      </w:pPr>
      <w:r w:rsidRPr="003862A5">
        <w:rPr>
          <w:rFonts w:ascii="Times New Roman" w:hAnsi="Times New Roman"/>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5B17E0" w:rsidRPr="003862A5" w:rsidRDefault="005B17E0" w:rsidP="003862A5">
      <w:pPr>
        <w:ind w:firstLine="709"/>
        <w:jc w:val="both"/>
        <w:rPr>
          <w:rFonts w:ascii="Times New Roman" w:hAnsi="Times New Roman"/>
        </w:rPr>
      </w:pPr>
      <w:r w:rsidRPr="003862A5">
        <w:rPr>
          <w:rFonts w:ascii="Times New Roman" w:hAnsi="Times New Roman"/>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5B17E0" w:rsidRPr="003862A5" w:rsidRDefault="005B17E0" w:rsidP="003862A5">
      <w:pPr>
        <w:ind w:firstLine="709"/>
        <w:jc w:val="both"/>
        <w:rPr>
          <w:rFonts w:ascii="Times New Roman" w:hAnsi="Times New Roman"/>
        </w:rPr>
      </w:pPr>
      <w:r w:rsidRPr="003862A5">
        <w:rPr>
          <w:rFonts w:ascii="Times New Roman" w:hAnsi="Times New Roman"/>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5B17E0" w:rsidRPr="003862A5" w:rsidRDefault="005B17E0" w:rsidP="003862A5">
      <w:pPr>
        <w:ind w:firstLine="709"/>
        <w:jc w:val="both"/>
        <w:rPr>
          <w:rFonts w:ascii="Times New Roman" w:hAnsi="Times New Roman"/>
        </w:rPr>
      </w:pPr>
      <w:r w:rsidRPr="003862A5">
        <w:rPr>
          <w:rFonts w:ascii="Times New Roman" w:hAnsi="Times New Roman"/>
        </w:rPr>
        <w:t>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5B17E0" w:rsidRPr="003862A5" w:rsidRDefault="005B17E0" w:rsidP="003862A5">
      <w:pPr>
        <w:ind w:firstLine="709"/>
        <w:jc w:val="both"/>
        <w:rPr>
          <w:rFonts w:ascii="Times New Roman" w:hAnsi="Times New Roman"/>
        </w:rPr>
      </w:pPr>
      <w:r w:rsidRPr="003862A5">
        <w:rPr>
          <w:rFonts w:ascii="Times New Roman" w:hAnsi="Times New Roman"/>
        </w:rPr>
        <w:t>Квантовые явления</w:t>
      </w:r>
    </w:p>
    <w:p w:rsidR="005B17E0" w:rsidRPr="003862A5" w:rsidRDefault="005B17E0" w:rsidP="003862A5">
      <w:pPr>
        <w:ind w:firstLine="709"/>
        <w:jc w:val="both"/>
        <w:rPr>
          <w:rFonts w:ascii="Times New Roman" w:hAnsi="Times New Roman"/>
        </w:rPr>
      </w:pPr>
      <w:r w:rsidRPr="003862A5">
        <w:rPr>
          <w:rFonts w:ascii="Times New Roman" w:hAnsi="Times New Roman"/>
        </w:rPr>
        <w:t>Строение атомов. Планетарная модель атома. Квантовый характер поглощения и испускания света атомами. Линейчатые спектры.</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 Опыты Резерфорда.</w:t>
      </w:r>
    </w:p>
    <w:p w:rsidR="005B17E0" w:rsidRPr="003862A5" w:rsidRDefault="005B17E0" w:rsidP="003862A5">
      <w:pPr>
        <w:ind w:firstLine="709"/>
        <w:jc w:val="both"/>
        <w:rPr>
          <w:rFonts w:ascii="Times New Roman" w:hAnsi="Times New Roman"/>
        </w:rPr>
      </w:pPr>
      <w:r w:rsidRPr="003862A5">
        <w:rPr>
          <w:rFonts w:ascii="Times New Roman" w:hAnsi="Times New Roman"/>
        </w:rPr>
        <w:t>Состав атомного ядра. Протон, нейтрон и электрон. Закон Эйнштейна о пропорциональности массы и энергии. 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5B17E0" w:rsidRPr="003862A5" w:rsidRDefault="005B17E0" w:rsidP="003862A5">
      <w:pPr>
        <w:ind w:firstLine="709"/>
        <w:jc w:val="both"/>
        <w:rPr>
          <w:rFonts w:ascii="Times New Roman" w:hAnsi="Times New Roman"/>
        </w:rPr>
      </w:pPr>
      <w:r w:rsidRPr="003862A5">
        <w:rPr>
          <w:rFonts w:ascii="Times New Roman" w:hAnsi="Times New Roman"/>
        </w:rPr>
        <w:t>Строение и эволюция Вселенной</w:t>
      </w:r>
    </w:p>
    <w:p w:rsidR="005B17E0" w:rsidRPr="003862A5" w:rsidRDefault="005B17E0" w:rsidP="003862A5">
      <w:pPr>
        <w:ind w:firstLine="709"/>
        <w:jc w:val="both"/>
        <w:rPr>
          <w:rFonts w:ascii="Times New Roman" w:hAnsi="Times New Roman"/>
        </w:rPr>
      </w:pPr>
      <w:r w:rsidRPr="003862A5">
        <w:rPr>
          <w:rFonts w:ascii="Times New Roman" w:hAnsi="Times New Roman"/>
        </w:rPr>
        <w:t>Геоцентрическая и гелиоцентрическая системы мира. Фи</w:t>
      </w:r>
      <w:r w:rsidRPr="003862A5">
        <w:rPr>
          <w:rFonts w:ascii="Times New Roman" w:hAnsi="Times New Roman"/>
        </w:rPr>
        <w:softHyphen/>
        <w:t>зическая природа небесных тел Солнечной системы. Проис</w:t>
      </w:r>
      <w:r w:rsidRPr="003862A5">
        <w:rPr>
          <w:rFonts w:ascii="Times New Roman" w:hAnsi="Times New Roman"/>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5B17E0" w:rsidRPr="003862A5" w:rsidRDefault="005B17E0" w:rsidP="003862A5">
      <w:pPr>
        <w:ind w:firstLine="709"/>
        <w:jc w:val="both"/>
        <w:rPr>
          <w:rFonts w:ascii="Times New Roman" w:hAnsi="Times New Roman"/>
        </w:rPr>
      </w:pPr>
      <w:r w:rsidRPr="003862A5">
        <w:rPr>
          <w:rFonts w:ascii="Times New Roman" w:hAnsi="Times New Roman"/>
        </w:rPr>
        <w:t>Примерные темы лабораторных и практических работ</w:t>
      </w:r>
    </w:p>
    <w:p w:rsidR="005B17E0" w:rsidRPr="003862A5" w:rsidRDefault="005B17E0" w:rsidP="003862A5">
      <w:pPr>
        <w:ind w:firstLine="709"/>
        <w:jc w:val="both"/>
        <w:rPr>
          <w:rFonts w:ascii="Times New Roman" w:hAnsi="Times New Roman"/>
        </w:rPr>
      </w:pPr>
      <w:r w:rsidRPr="003862A5">
        <w:rPr>
          <w:rFonts w:ascii="Times New Roman" w:hAnsi="Times New Roman"/>
        </w:rPr>
        <w:t>Лабораторные работы (независимо от тематической принадлежности) делятся следующие типы:</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Проведение прямых измерений физических величин </w:t>
      </w:r>
    </w:p>
    <w:p w:rsidR="005B17E0" w:rsidRPr="003862A5" w:rsidRDefault="005B17E0" w:rsidP="003862A5">
      <w:pPr>
        <w:ind w:firstLine="709"/>
        <w:jc w:val="both"/>
        <w:rPr>
          <w:rFonts w:ascii="Times New Roman" w:hAnsi="Times New Roman"/>
        </w:rPr>
      </w:pPr>
      <w:r w:rsidRPr="003862A5">
        <w:rPr>
          <w:rFonts w:ascii="Times New Roman" w:hAnsi="Times New Roman"/>
        </w:rPr>
        <w:t>Расчет по полученным результатам прямых измерений зависимого от них параметра (косвенные измерения).</w:t>
      </w:r>
    </w:p>
    <w:p w:rsidR="005B17E0" w:rsidRPr="003862A5" w:rsidRDefault="005B17E0" w:rsidP="003862A5">
      <w:pPr>
        <w:ind w:firstLine="709"/>
        <w:jc w:val="both"/>
        <w:rPr>
          <w:rFonts w:ascii="Times New Roman" w:hAnsi="Times New Roman"/>
        </w:rPr>
      </w:pPr>
      <w:r w:rsidRPr="003862A5">
        <w:rPr>
          <w:rFonts w:ascii="Times New Roman" w:hAnsi="Times New Roman"/>
        </w:rPr>
        <w:t>Наблюдение явлений и постановка опытов (на качественном уровне) по обнаружению факторов, влияющих на протекание данных явлений.</w:t>
      </w:r>
    </w:p>
    <w:p w:rsidR="005B17E0" w:rsidRPr="003862A5" w:rsidRDefault="005B17E0" w:rsidP="003862A5">
      <w:pPr>
        <w:ind w:firstLine="709"/>
        <w:jc w:val="both"/>
        <w:rPr>
          <w:rFonts w:ascii="Times New Roman" w:hAnsi="Times New Roman"/>
        </w:rPr>
      </w:pPr>
      <w:r w:rsidRPr="003862A5">
        <w:rPr>
          <w:rFonts w:ascii="Times New Roman" w:hAnsi="Times New Roman"/>
        </w:rPr>
        <w:t>Исследование зависимости одной физической величины от другой с представлением результатов в виде графика или таблицы.</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Проверка заданных предположений (прямые измерения физических величин и сравнение заданных соотношений между ними). </w:t>
      </w:r>
    </w:p>
    <w:p w:rsidR="005B17E0" w:rsidRPr="003862A5" w:rsidRDefault="005B17E0" w:rsidP="003862A5">
      <w:pPr>
        <w:ind w:firstLine="709"/>
        <w:jc w:val="both"/>
        <w:rPr>
          <w:rFonts w:ascii="Times New Roman" w:hAnsi="Times New Roman"/>
        </w:rPr>
      </w:pPr>
      <w:r w:rsidRPr="003862A5">
        <w:rPr>
          <w:rFonts w:ascii="Times New Roman" w:hAnsi="Times New Roman"/>
        </w:rPr>
        <w:t>Знакомство с техническими устройствами и их конструирование.</w:t>
      </w:r>
    </w:p>
    <w:p w:rsidR="005B17E0" w:rsidRPr="003862A5" w:rsidRDefault="005B17E0" w:rsidP="003862A5">
      <w:pPr>
        <w:ind w:firstLine="709"/>
        <w:jc w:val="both"/>
        <w:rPr>
          <w:rFonts w:ascii="Times New Roman" w:hAnsi="Times New Roman"/>
        </w:rPr>
      </w:pPr>
      <w:r w:rsidRPr="003862A5">
        <w:rPr>
          <w:rFonts w:ascii="Times New Roman" w:hAnsi="Times New Roman"/>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5B17E0" w:rsidRPr="003862A5" w:rsidRDefault="005B17E0" w:rsidP="003862A5">
      <w:pPr>
        <w:ind w:firstLine="709"/>
        <w:jc w:val="both"/>
        <w:rPr>
          <w:rFonts w:ascii="Times New Roman" w:hAnsi="Times New Roman"/>
        </w:rPr>
      </w:pPr>
      <w:r w:rsidRPr="003862A5">
        <w:rPr>
          <w:rFonts w:ascii="Times New Roman" w:hAnsi="Times New Roman"/>
        </w:rPr>
        <w:t>Проведение прямых измерений физических величин</w:t>
      </w:r>
    </w:p>
    <w:p w:rsidR="005B17E0" w:rsidRPr="003862A5" w:rsidRDefault="005B17E0" w:rsidP="003862A5">
      <w:pPr>
        <w:ind w:firstLine="709"/>
        <w:jc w:val="both"/>
        <w:rPr>
          <w:rFonts w:ascii="Times New Roman" w:hAnsi="Times New Roman"/>
        </w:rPr>
      </w:pPr>
      <w:r w:rsidRPr="003862A5">
        <w:rPr>
          <w:rFonts w:ascii="Times New Roman" w:hAnsi="Times New Roman"/>
        </w:rPr>
        <w:t>Измерение размеров тел.</w:t>
      </w:r>
    </w:p>
    <w:p w:rsidR="005B17E0" w:rsidRPr="003862A5" w:rsidRDefault="005B17E0" w:rsidP="003862A5">
      <w:pPr>
        <w:ind w:firstLine="709"/>
        <w:jc w:val="both"/>
        <w:rPr>
          <w:rFonts w:ascii="Times New Roman" w:hAnsi="Times New Roman"/>
        </w:rPr>
      </w:pPr>
      <w:r w:rsidRPr="003862A5">
        <w:rPr>
          <w:rFonts w:ascii="Times New Roman" w:hAnsi="Times New Roman"/>
        </w:rPr>
        <w:t>Измерение размеров малых тел.</w:t>
      </w:r>
    </w:p>
    <w:p w:rsidR="005B17E0" w:rsidRPr="003862A5" w:rsidRDefault="005B17E0" w:rsidP="003862A5">
      <w:pPr>
        <w:ind w:firstLine="709"/>
        <w:jc w:val="both"/>
        <w:rPr>
          <w:rFonts w:ascii="Times New Roman" w:hAnsi="Times New Roman"/>
        </w:rPr>
      </w:pPr>
      <w:r w:rsidRPr="003862A5">
        <w:rPr>
          <w:rFonts w:ascii="Times New Roman" w:hAnsi="Times New Roman"/>
        </w:rPr>
        <w:t>Измерение массы тела.</w:t>
      </w:r>
    </w:p>
    <w:p w:rsidR="005B17E0" w:rsidRPr="003862A5" w:rsidRDefault="005B17E0" w:rsidP="003862A5">
      <w:pPr>
        <w:ind w:firstLine="709"/>
        <w:jc w:val="both"/>
        <w:rPr>
          <w:rFonts w:ascii="Times New Roman" w:hAnsi="Times New Roman"/>
        </w:rPr>
      </w:pPr>
      <w:r w:rsidRPr="003862A5">
        <w:rPr>
          <w:rFonts w:ascii="Times New Roman" w:hAnsi="Times New Roman"/>
        </w:rPr>
        <w:t>Измерение объема тела.</w:t>
      </w:r>
    </w:p>
    <w:p w:rsidR="005B17E0" w:rsidRPr="003862A5" w:rsidRDefault="005B17E0" w:rsidP="003862A5">
      <w:pPr>
        <w:ind w:firstLine="709"/>
        <w:jc w:val="both"/>
        <w:rPr>
          <w:rFonts w:ascii="Times New Roman" w:hAnsi="Times New Roman"/>
        </w:rPr>
      </w:pPr>
      <w:r w:rsidRPr="003862A5">
        <w:rPr>
          <w:rFonts w:ascii="Times New Roman" w:hAnsi="Times New Roman"/>
        </w:rPr>
        <w:t>Измерение силы.</w:t>
      </w:r>
    </w:p>
    <w:p w:rsidR="005B17E0" w:rsidRPr="003862A5" w:rsidRDefault="005B17E0" w:rsidP="003862A5">
      <w:pPr>
        <w:ind w:firstLine="709"/>
        <w:jc w:val="both"/>
        <w:rPr>
          <w:rFonts w:ascii="Times New Roman" w:hAnsi="Times New Roman"/>
        </w:rPr>
      </w:pPr>
      <w:r w:rsidRPr="003862A5">
        <w:rPr>
          <w:rFonts w:ascii="Times New Roman" w:hAnsi="Times New Roman"/>
        </w:rPr>
        <w:t>Измерение времени процесса, периода колебаний.</w:t>
      </w:r>
    </w:p>
    <w:p w:rsidR="005B17E0" w:rsidRPr="003862A5" w:rsidRDefault="005B17E0" w:rsidP="003862A5">
      <w:pPr>
        <w:ind w:firstLine="709"/>
        <w:jc w:val="both"/>
        <w:rPr>
          <w:rFonts w:ascii="Times New Roman" w:hAnsi="Times New Roman"/>
        </w:rPr>
      </w:pPr>
      <w:r w:rsidRPr="003862A5">
        <w:rPr>
          <w:rFonts w:ascii="Times New Roman" w:hAnsi="Times New Roman"/>
        </w:rPr>
        <w:t>Измерение температуры.</w:t>
      </w:r>
    </w:p>
    <w:p w:rsidR="005B17E0" w:rsidRPr="003862A5" w:rsidRDefault="005B17E0" w:rsidP="003862A5">
      <w:pPr>
        <w:ind w:firstLine="709"/>
        <w:jc w:val="both"/>
        <w:rPr>
          <w:rFonts w:ascii="Times New Roman" w:hAnsi="Times New Roman"/>
        </w:rPr>
      </w:pPr>
      <w:r w:rsidRPr="003862A5">
        <w:rPr>
          <w:rFonts w:ascii="Times New Roman" w:hAnsi="Times New Roman"/>
        </w:rPr>
        <w:t>Измерение давления воздуха в баллоне под поршнем.</w:t>
      </w:r>
    </w:p>
    <w:p w:rsidR="005B17E0" w:rsidRPr="003862A5" w:rsidRDefault="005B17E0" w:rsidP="003862A5">
      <w:pPr>
        <w:ind w:firstLine="709"/>
        <w:jc w:val="both"/>
        <w:rPr>
          <w:rFonts w:ascii="Times New Roman" w:hAnsi="Times New Roman"/>
        </w:rPr>
      </w:pPr>
      <w:r w:rsidRPr="003862A5">
        <w:rPr>
          <w:rFonts w:ascii="Times New Roman" w:hAnsi="Times New Roman"/>
        </w:rPr>
        <w:t>Измерение силы тока и его регулирование.</w:t>
      </w:r>
    </w:p>
    <w:p w:rsidR="005B17E0" w:rsidRPr="003862A5" w:rsidRDefault="005B17E0" w:rsidP="003862A5">
      <w:pPr>
        <w:ind w:firstLine="709"/>
        <w:jc w:val="both"/>
        <w:rPr>
          <w:rFonts w:ascii="Times New Roman" w:hAnsi="Times New Roman"/>
        </w:rPr>
      </w:pPr>
      <w:r w:rsidRPr="003862A5">
        <w:rPr>
          <w:rFonts w:ascii="Times New Roman" w:hAnsi="Times New Roman"/>
        </w:rPr>
        <w:t>Измерение напряжения.</w:t>
      </w:r>
    </w:p>
    <w:p w:rsidR="005B17E0" w:rsidRPr="003862A5" w:rsidRDefault="005B17E0" w:rsidP="003862A5">
      <w:pPr>
        <w:ind w:firstLine="709"/>
        <w:jc w:val="both"/>
        <w:rPr>
          <w:rFonts w:ascii="Times New Roman" w:hAnsi="Times New Roman"/>
        </w:rPr>
      </w:pPr>
      <w:r w:rsidRPr="003862A5">
        <w:rPr>
          <w:rFonts w:ascii="Times New Roman" w:hAnsi="Times New Roman"/>
        </w:rPr>
        <w:t>Измерение углов падения и преломления.</w:t>
      </w:r>
    </w:p>
    <w:p w:rsidR="005B17E0" w:rsidRPr="003862A5" w:rsidRDefault="005B17E0" w:rsidP="003862A5">
      <w:pPr>
        <w:ind w:firstLine="709"/>
        <w:jc w:val="both"/>
        <w:rPr>
          <w:rFonts w:ascii="Times New Roman" w:hAnsi="Times New Roman"/>
        </w:rPr>
      </w:pPr>
      <w:r w:rsidRPr="003862A5">
        <w:rPr>
          <w:rFonts w:ascii="Times New Roman" w:hAnsi="Times New Roman"/>
        </w:rPr>
        <w:t>Измерение фокусного расстояния линзы.</w:t>
      </w:r>
    </w:p>
    <w:p w:rsidR="005B17E0" w:rsidRPr="003862A5" w:rsidRDefault="005B17E0" w:rsidP="003862A5">
      <w:pPr>
        <w:ind w:firstLine="709"/>
        <w:jc w:val="both"/>
        <w:rPr>
          <w:rFonts w:ascii="Times New Roman" w:hAnsi="Times New Roman"/>
        </w:rPr>
      </w:pPr>
      <w:r w:rsidRPr="003862A5">
        <w:rPr>
          <w:rFonts w:ascii="Times New Roman" w:hAnsi="Times New Roman"/>
        </w:rPr>
        <w:t>Измерение радиоактивного фона.</w:t>
      </w:r>
    </w:p>
    <w:p w:rsidR="005B17E0" w:rsidRPr="003862A5" w:rsidRDefault="005B17E0" w:rsidP="003862A5">
      <w:pPr>
        <w:ind w:firstLine="709"/>
        <w:jc w:val="both"/>
        <w:rPr>
          <w:rFonts w:ascii="Times New Roman" w:hAnsi="Times New Roman"/>
        </w:rPr>
      </w:pPr>
      <w:r w:rsidRPr="003862A5">
        <w:rPr>
          <w:rFonts w:ascii="Times New Roman" w:hAnsi="Times New Roman"/>
        </w:rPr>
        <w:t>Расчет по полученным результатам прямых измерений зависимого от них параметра (косвенные измерения)</w:t>
      </w:r>
    </w:p>
    <w:p w:rsidR="005B17E0" w:rsidRPr="003862A5" w:rsidRDefault="005B17E0" w:rsidP="003862A5">
      <w:pPr>
        <w:ind w:firstLine="709"/>
        <w:jc w:val="both"/>
        <w:rPr>
          <w:rFonts w:ascii="Times New Roman" w:hAnsi="Times New Roman"/>
        </w:rPr>
      </w:pPr>
      <w:r w:rsidRPr="003862A5">
        <w:rPr>
          <w:rFonts w:ascii="Times New Roman" w:hAnsi="Times New Roman"/>
        </w:rPr>
        <w:t>Измерение плотности вещества твердого тела.</w:t>
      </w:r>
    </w:p>
    <w:p w:rsidR="005B17E0" w:rsidRPr="003862A5" w:rsidRDefault="005B17E0" w:rsidP="003862A5">
      <w:pPr>
        <w:ind w:firstLine="709"/>
        <w:jc w:val="both"/>
        <w:rPr>
          <w:rFonts w:ascii="Times New Roman" w:hAnsi="Times New Roman"/>
        </w:rPr>
      </w:pPr>
      <w:r w:rsidRPr="003862A5">
        <w:rPr>
          <w:rFonts w:ascii="Times New Roman" w:hAnsi="Times New Roman"/>
        </w:rPr>
        <w:t>Определение коэффициента трения скольжения.</w:t>
      </w:r>
    </w:p>
    <w:p w:rsidR="005B17E0" w:rsidRPr="003862A5" w:rsidRDefault="005B17E0" w:rsidP="003862A5">
      <w:pPr>
        <w:ind w:firstLine="709"/>
        <w:jc w:val="both"/>
        <w:rPr>
          <w:rFonts w:ascii="Times New Roman" w:hAnsi="Times New Roman"/>
        </w:rPr>
      </w:pPr>
      <w:r w:rsidRPr="003862A5">
        <w:rPr>
          <w:rFonts w:ascii="Times New Roman" w:hAnsi="Times New Roman"/>
        </w:rPr>
        <w:t>Определение жесткости пружины.</w:t>
      </w:r>
    </w:p>
    <w:p w:rsidR="005B17E0" w:rsidRPr="003862A5" w:rsidRDefault="005B17E0" w:rsidP="003862A5">
      <w:pPr>
        <w:ind w:firstLine="709"/>
        <w:jc w:val="both"/>
        <w:rPr>
          <w:rFonts w:ascii="Times New Roman" w:hAnsi="Times New Roman"/>
        </w:rPr>
      </w:pPr>
      <w:r w:rsidRPr="003862A5">
        <w:rPr>
          <w:rFonts w:ascii="Times New Roman" w:hAnsi="Times New Roman"/>
        </w:rPr>
        <w:t>Определение выталкивающей силы, действующей на погруженное в жидкость тело.</w:t>
      </w:r>
    </w:p>
    <w:p w:rsidR="005B17E0" w:rsidRPr="003862A5" w:rsidRDefault="005B17E0" w:rsidP="003862A5">
      <w:pPr>
        <w:ind w:firstLine="709"/>
        <w:jc w:val="both"/>
        <w:rPr>
          <w:rFonts w:ascii="Times New Roman" w:hAnsi="Times New Roman"/>
        </w:rPr>
      </w:pPr>
      <w:r w:rsidRPr="003862A5">
        <w:rPr>
          <w:rFonts w:ascii="Times New Roman" w:hAnsi="Times New Roman"/>
        </w:rPr>
        <w:t>Определение момента силы.</w:t>
      </w:r>
    </w:p>
    <w:p w:rsidR="005B17E0" w:rsidRPr="003862A5" w:rsidRDefault="005B17E0" w:rsidP="003862A5">
      <w:pPr>
        <w:ind w:firstLine="709"/>
        <w:jc w:val="both"/>
        <w:rPr>
          <w:rFonts w:ascii="Times New Roman" w:hAnsi="Times New Roman"/>
        </w:rPr>
      </w:pPr>
      <w:r w:rsidRPr="003862A5">
        <w:rPr>
          <w:rFonts w:ascii="Times New Roman" w:hAnsi="Times New Roman"/>
        </w:rPr>
        <w:t>Измерение скорости равномерного движения.</w:t>
      </w:r>
    </w:p>
    <w:p w:rsidR="005B17E0" w:rsidRPr="003862A5" w:rsidRDefault="005B17E0" w:rsidP="003862A5">
      <w:pPr>
        <w:ind w:firstLine="709"/>
        <w:jc w:val="both"/>
        <w:rPr>
          <w:rFonts w:ascii="Times New Roman" w:hAnsi="Times New Roman"/>
        </w:rPr>
      </w:pPr>
      <w:r w:rsidRPr="003862A5">
        <w:rPr>
          <w:rFonts w:ascii="Times New Roman" w:hAnsi="Times New Roman"/>
        </w:rPr>
        <w:t>Измерение средней скорости движения.</w:t>
      </w:r>
    </w:p>
    <w:p w:rsidR="005B17E0" w:rsidRPr="003862A5" w:rsidRDefault="005B17E0" w:rsidP="003862A5">
      <w:pPr>
        <w:ind w:firstLine="709"/>
        <w:jc w:val="both"/>
        <w:rPr>
          <w:rFonts w:ascii="Times New Roman" w:hAnsi="Times New Roman"/>
        </w:rPr>
      </w:pPr>
      <w:r w:rsidRPr="003862A5">
        <w:rPr>
          <w:rFonts w:ascii="Times New Roman" w:hAnsi="Times New Roman"/>
        </w:rPr>
        <w:t>Измерение ускорения равноускоренного движения.</w:t>
      </w:r>
    </w:p>
    <w:p w:rsidR="005B17E0" w:rsidRPr="003862A5" w:rsidRDefault="005B17E0" w:rsidP="003862A5">
      <w:pPr>
        <w:ind w:firstLine="709"/>
        <w:jc w:val="both"/>
        <w:rPr>
          <w:rFonts w:ascii="Times New Roman" w:hAnsi="Times New Roman"/>
        </w:rPr>
      </w:pPr>
      <w:r w:rsidRPr="003862A5">
        <w:rPr>
          <w:rFonts w:ascii="Times New Roman" w:hAnsi="Times New Roman"/>
        </w:rPr>
        <w:t>Определение работы и мощности.</w:t>
      </w:r>
    </w:p>
    <w:p w:rsidR="005B17E0" w:rsidRPr="003862A5" w:rsidRDefault="005B17E0" w:rsidP="003862A5">
      <w:pPr>
        <w:ind w:firstLine="709"/>
        <w:jc w:val="both"/>
        <w:rPr>
          <w:rFonts w:ascii="Times New Roman" w:hAnsi="Times New Roman"/>
        </w:rPr>
      </w:pPr>
      <w:r w:rsidRPr="003862A5">
        <w:rPr>
          <w:rFonts w:ascii="Times New Roman" w:hAnsi="Times New Roman"/>
        </w:rPr>
        <w:t>Определение частоты колебаний груза на пружине и нити.</w:t>
      </w:r>
    </w:p>
    <w:p w:rsidR="005B17E0" w:rsidRPr="003862A5" w:rsidRDefault="005B17E0" w:rsidP="003862A5">
      <w:pPr>
        <w:ind w:firstLine="709"/>
        <w:jc w:val="both"/>
        <w:rPr>
          <w:rFonts w:ascii="Times New Roman" w:hAnsi="Times New Roman"/>
        </w:rPr>
      </w:pPr>
      <w:r w:rsidRPr="003862A5">
        <w:rPr>
          <w:rFonts w:ascii="Times New Roman" w:hAnsi="Times New Roman"/>
        </w:rPr>
        <w:t>Определение относительной влажности.</w:t>
      </w:r>
    </w:p>
    <w:p w:rsidR="005B17E0" w:rsidRPr="003862A5" w:rsidRDefault="005B17E0" w:rsidP="003862A5">
      <w:pPr>
        <w:ind w:firstLine="709"/>
        <w:jc w:val="both"/>
        <w:rPr>
          <w:rFonts w:ascii="Times New Roman" w:hAnsi="Times New Roman"/>
        </w:rPr>
      </w:pPr>
      <w:r w:rsidRPr="003862A5">
        <w:rPr>
          <w:rFonts w:ascii="Times New Roman" w:hAnsi="Times New Roman"/>
        </w:rPr>
        <w:t>Определение количества теплоты.</w:t>
      </w:r>
    </w:p>
    <w:p w:rsidR="005B17E0" w:rsidRPr="003862A5" w:rsidRDefault="005B17E0" w:rsidP="003862A5">
      <w:pPr>
        <w:ind w:firstLine="709"/>
        <w:jc w:val="both"/>
        <w:rPr>
          <w:rFonts w:ascii="Times New Roman" w:hAnsi="Times New Roman"/>
        </w:rPr>
      </w:pPr>
      <w:r w:rsidRPr="003862A5">
        <w:rPr>
          <w:rFonts w:ascii="Times New Roman" w:hAnsi="Times New Roman"/>
        </w:rPr>
        <w:t>Определение удельной теплоемкости.</w:t>
      </w:r>
    </w:p>
    <w:p w:rsidR="005B17E0" w:rsidRPr="003862A5" w:rsidRDefault="005B17E0" w:rsidP="003862A5">
      <w:pPr>
        <w:ind w:firstLine="709"/>
        <w:jc w:val="both"/>
        <w:rPr>
          <w:rFonts w:ascii="Times New Roman" w:hAnsi="Times New Roman"/>
        </w:rPr>
      </w:pPr>
      <w:r w:rsidRPr="003862A5">
        <w:rPr>
          <w:rFonts w:ascii="Times New Roman" w:hAnsi="Times New Roman"/>
        </w:rPr>
        <w:t>Измерение работы и мощности электрического тока.</w:t>
      </w:r>
    </w:p>
    <w:p w:rsidR="005B17E0" w:rsidRPr="003862A5" w:rsidRDefault="005B17E0" w:rsidP="003862A5">
      <w:pPr>
        <w:ind w:firstLine="709"/>
        <w:jc w:val="both"/>
        <w:rPr>
          <w:rFonts w:ascii="Times New Roman" w:hAnsi="Times New Roman"/>
        </w:rPr>
      </w:pPr>
      <w:r w:rsidRPr="003862A5">
        <w:rPr>
          <w:rFonts w:ascii="Times New Roman" w:hAnsi="Times New Roman"/>
        </w:rPr>
        <w:t>Измерение сопротивления.</w:t>
      </w:r>
    </w:p>
    <w:p w:rsidR="005B17E0" w:rsidRPr="003862A5" w:rsidRDefault="005B17E0" w:rsidP="003862A5">
      <w:pPr>
        <w:ind w:firstLine="709"/>
        <w:jc w:val="both"/>
        <w:rPr>
          <w:rFonts w:ascii="Times New Roman" w:hAnsi="Times New Roman"/>
        </w:rPr>
      </w:pPr>
      <w:r w:rsidRPr="003862A5">
        <w:rPr>
          <w:rFonts w:ascii="Times New Roman" w:hAnsi="Times New Roman"/>
        </w:rPr>
        <w:t>Определение оптической силы линзы.</w:t>
      </w:r>
    </w:p>
    <w:p w:rsidR="005B17E0" w:rsidRPr="003862A5" w:rsidRDefault="005B17E0" w:rsidP="003862A5">
      <w:pPr>
        <w:ind w:firstLine="709"/>
        <w:jc w:val="both"/>
        <w:rPr>
          <w:rFonts w:ascii="Times New Roman" w:hAnsi="Times New Roman"/>
        </w:rPr>
      </w:pPr>
      <w:r w:rsidRPr="003862A5">
        <w:rPr>
          <w:rFonts w:ascii="Times New Roman" w:hAnsi="Times New Roman"/>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5B17E0" w:rsidRPr="003862A5" w:rsidRDefault="005B17E0" w:rsidP="003862A5">
      <w:pPr>
        <w:ind w:firstLine="709"/>
        <w:jc w:val="both"/>
        <w:rPr>
          <w:rFonts w:ascii="Times New Roman" w:hAnsi="Times New Roman"/>
        </w:rPr>
      </w:pPr>
      <w:r w:rsidRPr="003862A5">
        <w:rPr>
          <w:rFonts w:ascii="Times New Roman" w:hAnsi="Times New Roman"/>
        </w:rPr>
        <w:t>Исследование зависимости силы трения от характера поверхности, ее независимости от площади.</w:t>
      </w:r>
    </w:p>
    <w:p w:rsidR="005B17E0" w:rsidRPr="003862A5" w:rsidRDefault="005B17E0" w:rsidP="003862A5">
      <w:pPr>
        <w:ind w:firstLine="709"/>
        <w:jc w:val="both"/>
        <w:rPr>
          <w:rFonts w:ascii="Times New Roman" w:hAnsi="Times New Roman"/>
        </w:rPr>
      </w:pPr>
      <w:r w:rsidRPr="003862A5">
        <w:rPr>
          <w:rFonts w:ascii="Times New Roman" w:hAnsi="Times New Roman"/>
        </w:rPr>
        <w:t>Наблюдение явлений и постановка опытов (на качественном уровне) по обнаружению факторов, влияющих на протекание данных явлений</w:t>
      </w:r>
    </w:p>
    <w:p w:rsidR="005B17E0" w:rsidRPr="003862A5" w:rsidRDefault="005B17E0" w:rsidP="003862A5">
      <w:pPr>
        <w:ind w:firstLine="709"/>
        <w:jc w:val="both"/>
        <w:rPr>
          <w:rFonts w:ascii="Times New Roman" w:hAnsi="Times New Roman"/>
        </w:rPr>
      </w:pPr>
      <w:r w:rsidRPr="003862A5">
        <w:rPr>
          <w:rFonts w:ascii="Times New Roman" w:hAnsi="Times New Roman"/>
        </w:rPr>
        <w:t>Наблюдение зависимости периода колебаний груза на нити от длины и независимости от массы.</w:t>
      </w:r>
    </w:p>
    <w:p w:rsidR="005B17E0" w:rsidRPr="003862A5" w:rsidRDefault="005B17E0" w:rsidP="003862A5">
      <w:pPr>
        <w:ind w:firstLine="709"/>
        <w:jc w:val="both"/>
        <w:rPr>
          <w:rFonts w:ascii="Times New Roman" w:hAnsi="Times New Roman"/>
        </w:rPr>
      </w:pPr>
      <w:r w:rsidRPr="003862A5">
        <w:rPr>
          <w:rFonts w:ascii="Times New Roman" w:hAnsi="Times New Roman"/>
        </w:rPr>
        <w:t>Наблюдение зависимости периода колебаний груза на пружине от массы и жесткости.</w:t>
      </w:r>
    </w:p>
    <w:p w:rsidR="005B17E0" w:rsidRPr="003862A5" w:rsidRDefault="005B17E0" w:rsidP="003862A5">
      <w:pPr>
        <w:ind w:firstLine="709"/>
        <w:jc w:val="both"/>
        <w:rPr>
          <w:rFonts w:ascii="Times New Roman" w:hAnsi="Times New Roman"/>
        </w:rPr>
      </w:pPr>
      <w:r w:rsidRPr="003862A5">
        <w:rPr>
          <w:rFonts w:ascii="Times New Roman" w:hAnsi="Times New Roman"/>
        </w:rPr>
        <w:t>Наблюдение зависимости давления газа от объема и температуры.</w:t>
      </w:r>
    </w:p>
    <w:p w:rsidR="005B17E0" w:rsidRPr="003862A5" w:rsidRDefault="005B17E0" w:rsidP="003862A5">
      <w:pPr>
        <w:ind w:firstLine="709"/>
        <w:jc w:val="both"/>
        <w:rPr>
          <w:rFonts w:ascii="Times New Roman" w:hAnsi="Times New Roman"/>
        </w:rPr>
      </w:pPr>
      <w:r w:rsidRPr="003862A5">
        <w:rPr>
          <w:rFonts w:ascii="Times New Roman" w:hAnsi="Times New Roman"/>
        </w:rPr>
        <w:t>Наблюдение зависимости температуры остывающей воды от времени.</w:t>
      </w:r>
    </w:p>
    <w:p w:rsidR="005B17E0" w:rsidRPr="003862A5" w:rsidRDefault="005B17E0" w:rsidP="003862A5">
      <w:pPr>
        <w:ind w:firstLine="709"/>
        <w:jc w:val="both"/>
        <w:rPr>
          <w:rFonts w:ascii="Times New Roman" w:hAnsi="Times New Roman"/>
        </w:rPr>
      </w:pPr>
      <w:r w:rsidRPr="003862A5">
        <w:rPr>
          <w:rFonts w:ascii="Times New Roman" w:hAnsi="Times New Roman"/>
        </w:rPr>
        <w:t>Исследование явления взаимодействия катушки с током и магнита.</w:t>
      </w:r>
    </w:p>
    <w:p w:rsidR="005B17E0" w:rsidRPr="003862A5" w:rsidRDefault="005B17E0" w:rsidP="003862A5">
      <w:pPr>
        <w:ind w:firstLine="709"/>
        <w:jc w:val="both"/>
        <w:rPr>
          <w:rFonts w:ascii="Times New Roman" w:hAnsi="Times New Roman"/>
        </w:rPr>
      </w:pPr>
      <w:r w:rsidRPr="003862A5">
        <w:rPr>
          <w:rFonts w:ascii="Times New Roman" w:hAnsi="Times New Roman"/>
        </w:rPr>
        <w:t>Исследование явления электромагнитной индукции.</w:t>
      </w:r>
    </w:p>
    <w:p w:rsidR="005B17E0" w:rsidRPr="003862A5" w:rsidRDefault="005B17E0" w:rsidP="003862A5">
      <w:pPr>
        <w:ind w:firstLine="709"/>
        <w:jc w:val="both"/>
        <w:rPr>
          <w:rFonts w:ascii="Times New Roman" w:hAnsi="Times New Roman"/>
        </w:rPr>
      </w:pPr>
      <w:r w:rsidRPr="003862A5">
        <w:rPr>
          <w:rFonts w:ascii="Times New Roman" w:hAnsi="Times New Roman"/>
        </w:rPr>
        <w:t>Наблюдение явления отражения и преломления света.</w:t>
      </w:r>
    </w:p>
    <w:p w:rsidR="005B17E0" w:rsidRPr="003862A5" w:rsidRDefault="005B17E0" w:rsidP="003862A5">
      <w:pPr>
        <w:ind w:firstLine="709"/>
        <w:jc w:val="both"/>
        <w:rPr>
          <w:rFonts w:ascii="Times New Roman" w:hAnsi="Times New Roman"/>
        </w:rPr>
      </w:pPr>
      <w:r w:rsidRPr="003862A5">
        <w:rPr>
          <w:rFonts w:ascii="Times New Roman" w:hAnsi="Times New Roman"/>
        </w:rPr>
        <w:t>Наблюдение явления дисперсии.</w:t>
      </w:r>
    </w:p>
    <w:p w:rsidR="005B17E0" w:rsidRPr="003862A5" w:rsidRDefault="005B17E0" w:rsidP="003862A5">
      <w:pPr>
        <w:ind w:firstLine="709"/>
        <w:jc w:val="both"/>
        <w:rPr>
          <w:rFonts w:ascii="Times New Roman" w:hAnsi="Times New Roman"/>
        </w:rPr>
      </w:pPr>
      <w:r w:rsidRPr="003862A5">
        <w:rPr>
          <w:rFonts w:ascii="Times New Roman" w:hAnsi="Times New Roman"/>
        </w:rPr>
        <w:t>Обнаружение зависимости сопротивления проводника от его параметров и вещества.</w:t>
      </w:r>
    </w:p>
    <w:p w:rsidR="005B17E0" w:rsidRPr="003862A5" w:rsidRDefault="005B17E0" w:rsidP="003862A5">
      <w:pPr>
        <w:ind w:firstLine="709"/>
        <w:jc w:val="both"/>
        <w:rPr>
          <w:rFonts w:ascii="Times New Roman" w:hAnsi="Times New Roman"/>
        </w:rPr>
      </w:pPr>
      <w:r w:rsidRPr="003862A5">
        <w:rPr>
          <w:rFonts w:ascii="Times New Roman" w:hAnsi="Times New Roman"/>
        </w:rPr>
        <w:t>Исследование зависимости веса тела в жидкости от объема погруженной части.</w:t>
      </w:r>
    </w:p>
    <w:p w:rsidR="005B17E0" w:rsidRPr="003862A5" w:rsidRDefault="005B17E0" w:rsidP="003862A5">
      <w:pPr>
        <w:ind w:firstLine="709"/>
        <w:jc w:val="both"/>
        <w:rPr>
          <w:rFonts w:ascii="Times New Roman" w:hAnsi="Times New Roman"/>
        </w:rPr>
      </w:pPr>
      <w:r w:rsidRPr="003862A5">
        <w:rPr>
          <w:rFonts w:ascii="Times New Roman" w:hAnsi="Times New Roman"/>
        </w:rPr>
        <w:t>Исследование зависимости одной физической величины от другой с представлением результатов в виде графика или таблицы.</w:t>
      </w:r>
    </w:p>
    <w:p w:rsidR="005B17E0" w:rsidRPr="003862A5" w:rsidRDefault="005B17E0" w:rsidP="003862A5">
      <w:pPr>
        <w:ind w:firstLine="709"/>
        <w:jc w:val="both"/>
        <w:rPr>
          <w:rFonts w:ascii="Times New Roman" w:hAnsi="Times New Roman"/>
        </w:rPr>
      </w:pPr>
      <w:r w:rsidRPr="003862A5">
        <w:rPr>
          <w:rFonts w:ascii="Times New Roman" w:hAnsi="Times New Roman"/>
        </w:rPr>
        <w:t>Исследование зависимости массы от объема.</w:t>
      </w:r>
    </w:p>
    <w:p w:rsidR="005B17E0" w:rsidRPr="003862A5" w:rsidRDefault="005B17E0" w:rsidP="003862A5">
      <w:pPr>
        <w:ind w:firstLine="709"/>
        <w:jc w:val="both"/>
        <w:rPr>
          <w:rFonts w:ascii="Times New Roman" w:hAnsi="Times New Roman"/>
        </w:rPr>
      </w:pPr>
      <w:r w:rsidRPr="003862A5">
        <w:rPr>
          <w:rFonts w:ascii="Times New Roman" w:hAnsi="Times New Roman"/>
        </w:rPr>
        <w:t>Исследование зависимости пути от времени при равноускоренном движении без начальной скорости.</w:t>
      </w:r>
    </w:p>
    <w:p w:rsidR="005B17E0" w:rsidRPr="003862A5" w:rsidRDefault="005B17E0" w:rsidP="003862A5">
      <w:pPr>
        <w:ind w:firstLine="709"/>
        <w:jc w:val="both"/>
        <w:rPr>
          <w:rFonts w:ascii="Times New Roman" w:hAnsi="Times New Roman"/>
        </w:rPr>
      </w:pPr>
      <w:r w:rsidRPr="003862A5">
        <w:rPr>
          <w:rFonts w:ascii="Times New Roman" w:hAnsi="Times New Roman"/>
        </w:rPr>
        <w:t>Исследование зависимости скорости от времени и пути при равноускоренном движении.</w:t>
      </w:r>
    </w:p>
    <w:p w:rsidR="005B17E0" w:rsidRPr="003862A5" w:rsidRDefault="005B17E0" w:rsidP="003862A5">
      <w:pPr>
        <w:ind w:firstLine="709"/>
        <w:jc w:val="both"/>
        <w:rPr>
          <w:rFonts w:ascii="Times New Roman" w:hAnsi="Times New Roman"/>
        </w:rPr>
      </w:pPr>
      <w:r w:rsidRPr="003862A5">
        <w:rPr>
          <w:rFonts w:ascii="Times New Roman" w:hAnsi="Times New Roman"/>
        </w:rPr>
        <w:t>Исследование зависимости силы трения от силы давления.</w:t>
      </w:r>
    </w:p>
    <w:p w:rsidR="005B17E0" w:rsidRPr="003862A5" w:rsidRDefault="005B17E0" w:rsidP="003862A5">
      <w:pPr>
        <w:ind w:firstLine="709"/>
        <w:jc w:val="both"/>
        <w:rPr>
          <w:rFonts w:ascii="Times New Roman" w:hAnsi="Times New Roman"/>
        </w:rPr>
      </w:pPr>
      <w:r w:rsidRPr="003862A5">
        <w:rPr>
          <w:rFonts w:ascii="Times New Roman" w:hAnsi="Times New Roman"/>
        </w:rPr>
        <w:t>Исследование зависимости деформации пружины от силы.</w:t>
      </w:r>
    </w:p>
    <w:p w:rsidR="005B17E0" w:rsidRPr="003862A5" w:rsidRDefault="005B17E0" w:rsidP="003862A5">
      <w:pPr>
        <w:ind w:firstLine="709"/>
        <w:jc w:val="both"/>
        <w:rPr>
          <w:rFonts w:ascii="Times New Roman" w:hAnsi="Times New Roman"/>
        </w:rPr>
      </w:pPr>
      <w:r w:rsidRPr="003862A5">
        <w:rPr>
          <w:rFonts w:ascii="Times New Roman" w:hAnsi="Times New Roman"/>
        </w:rPr>
        <w:t>Исследование зависимости периода колебаний груза на нити от длины.</w:t>
      </w:r>
    </w:p>
    <w:p w:rsidR="005B17E0" w:rsidRPr="003862A5" w:rsidRDefault="005B17E0" w:rsidP="003862A5">
      <w:pPr>
        <w:ind w:firstLine="709"/>
        <w:jc w:val="both"/>
        <w:rPr>
          <w:rFonts w:ascii="Times New Roman" w:hAnsi="Times New Roman"/>
        </w:rPr>
      </w:pPr>
      <w:r w:rsidRPr="003862A5">
        <w:rPr>
          <w:rFonts w:ascii="Times New Roman" w:hAnsi="Times New Roman"/>
        </w:rPr>
        <w:t>Исследование зависимости периода колебаний груза на пружине от жесткости и массы.</w:t>
      </w:r>
    </w:p>
    <w:p w:rsidR="005B17E0" w:rsidRPr="003862A5" w:rsidRDefault="005B17E0" w:rsidP="003862A5">
      <w:pPr>
        <w:ind w:firstLine="709"/>
        <w:jc w:val="both"/>
        <w:rPr>
          <w:rFonts w:ascii="Times New Roman" w:hAnsi="Times New Roman"/>
        </w:rPr>
      </w:pPr>
      <w:r w:rsidRPr="003862A5">
        <w:rPr>
          <w:rFonts w:ascii="Times New Roman" w:hAnsi="Times New Roman"/>
        </w:rPr>
        <w:t>Исследование зависимости силы тока через проводник от напряжения.</w:t>
      </w:r>
    </w:p>
    <w:p w:rsidR="005B17E0" w:rsidRPr="003862A5" w:rsidRDefault="005B17E0" w:rsidP="003862A5">
      <w:pPr>
        <w:ind w:firstLine="709"/>
        <w:jc w:val="both"/>
        <w:rPr>
          <w:rFonts w:ascii="Times New Roman" w:hAnsi="Times New Roman"/>
        </w:rPr>
      </w:pPr>
      <w:r w:rsidRPr="003862A5">
        <w:rPr>
          <w:rFonts w:ascii="Times New Roman" w:hAnsi="Times New Roman"/>
        </w:rPr>
        <w:t>Исследование зависимости силы тока через лампочку от напряжения.</w:t>
      </w:r>
    </w:p>
    <w:p w:rsidR="005B17E0" w:rsidRPr="003862A5" w:rsidRDefault="005B17E0" w:rsidP="003862A5">
      <w:pPr>
        <w:ind w:firstLine="709"/>
        <w:jc w:val="both"/>
        <w:rPr>
          <w:rFonts w:ascii="Times New Roman" w:hAnsi="Times New Roman"/>
        </w:rPr>
      </w:pPr>
      <w:r w:rsidRPr="003862A5">
        <w:rPr>
          <w:rFonts w:ascii="Times New Roman" w:hAnsi="Times New Roman"/>
        </w:rPr>
        <w:t>Исследование зависимости угла преломления от угла падения.</w:t>
      </w:r>
    </w:p>
    <w:p w:rsidR="005B17E0" w:rsidRPr="003862A5" w:rsidRDefault="005B17E0" w:rsidP="003862A5">
      <w:pPr>
        <w:ind w:firstLine="709"/>
        <w:jc w:val="both"/>
        <w:rPr>
          <w:rFonts w:ascii="Times New Roman" w:hAnsi="Times New Roman"/>
        </w:rPr>
      </w:pPr>
      <w:r w:rsidRPr="003862A5">
        <w:rPr>
          <w:rFonts w:ascii="Times New Roman" w:hAnsi="Times New Roman"/>
        </w:rPr>
        <w:t>Проверка заданных предположений (прямые измерения физических величин и сравнение заданных соотношений между ними). Проверка гипотез</w:t>
      </w:r>
    </w:p>
    <w:p w:rsidR="005B17E0" w:rsidRPr="003862A5" w:rsidRDefault="005B17E0" w:rsidP="003862A5">
      <w:pPr>
        <w:ind w:firstLine="709"/>
        <w:jc w:val="both"/>
        <w:rPr>
          <w:rFonts w:ascii="Times New Roman" w:hAnsi="Times New Roman"/>
        </w:rPr>
      </w:pPr>
      <w:r w:rsidRPr="003862A5">
        <w:rPr>
          <w:rFonts w:ascii="Times New Roman" w:hAnsi="Times New Roman"/>
        </w:rPr>
        <w:t>Проверка гипотезы о линейной зависимости длины столбика жидкости в трубке от температуры.</w:t>
      </w:r>
    </w:p>
    <w:p w:rsidR="005B17E0" w:rsidRPr="003862A5" w:rsidRDefault="005B17E0" w:rsidP="003862A5">
      <w:pPr>
        <w:ind w:firstLine="709"/>
        <w:jc w:val="both"/>
        <w:rPr>
          <w:rFonts w:ascii="Times New Roman" w:hAnsi="Times New Roman"/>
        </w:rPr>
      </w:pPr>
      <w:r w:rsidRPr="003862A5">
        <w:rPr>
          <w:rFonts w:ascii="Times New Roman" w:hAnsi="Times New Roman"/>
        </w:rPr>
        <w:t>Проверка гипотезы о прямой пропорциональности скорости при равноускоренном движении пройденному пути.</w:t>
      </w:r>
    </w:p>
    <w:p w:rsidR="005B17E0" w:rsidRPr="003862A5" w:rsidRDefault="005B17E0" w:rsidP="003862A5">
      <w:pPr>
        <w:ind w:firstLine="709"/>
        <w:jc w:val="both"/>
        <w:rPr>
          <w:rFonts w:ascii="Times New Roman" w:hAnsi="Times New Roman"/>
        </w:rPr>
      </w:pPr>
      <w:r w:rsidRPr="003862A5">
        <w:rPr>
          <w:rFonts w:ascii="Times New Roman" w:hAnsi="Times New Roman"/>
        </w:rPr>
        <w:t>Проверка гипотезы: при последовательно включенных лампочки и проводника или двух проводников напряжения складывать нельзя (можно).</w:t>
      </w:r>
    </w:p>
    <w:p w:rsidR="005B17E0" w:rsidRPr="003862A5" w:rsidRDefault="005B17E0" w:rsidP="003862A5">
      <w:pPr>
        <w:ind w:firstLine="709"/>
        <w:jc w:val="both"/>
        <w:rPr>
          <w:rFonts w:ascii="Times New Roman" w:hAnsi="Times New Roman"/>
        </w:rPr>
      </w:pPr>
      <w:r w:rsidRPr="003862A5">
        <w:rPr>
          <w:rFonts w:ascii="Times New Roman" w:hAnsi="Times New Roman"/>
        </w:rPr>
        <w:t>Проверка правила сложения токов на двух параллельно включенных резисторов.</w:t>
      </w:r>
    </w:p>
    <w:p w:rsidR="005B17E0" w:rsidRPr="003862A5" w:rsidRDefault="005B17E0" w:rsidP="003862A5">
      <w:pPr>
        <w:ind w:firstLine="709"/>
        <w:jc w:val="both"/>
        <w:rPr>
          <w:rFonts w:ascii="Times New Roman" w:hAnsi="Times New Roman"/>
        </w:rPr>
      </w:pPr>
      <w:r w:rsidRPr="003862A5">
        <w:rPr>
          <w:rFonts w:ascii="Times New Roman" w:hAnsi="Times New Roman"/>
        </w:rPr>
        <w:t>Знакомство с техническими устройствами и их конструирование</w:t>
      </w:r>
    </w:p>
    <w:p w:rsidR="005B17E0" w:rsidRPr="003862A5" w:rsidRDefault="005B17E0" w:rsidP="003862A5">
      <w:pPr>
        <w:ind w:firstLine="709"/>
        <w:jc w:val="both"/>
        <w:rPr>
          <w:rFonts w:ascii="Times New Roman" w:hAnsi="Times New Roman"/>
        </w:rPr>
      </w:pPr>
      <w:r w:rsidRPr="003862A5">
        <w:rPr>
          <w:rFonts w:ascii="Times New Roman" w:hAnsi="Times New Roman"/>
        </w:rPr>
        <w:t>Конструирование наклонной плоскости с заданным значением КПД.</w:t>
      </w:r>
    </w:p>
    <w:p w:rsidR="005B17E0" w:rsidRPr="003862A5" w:rsidRDefault="005B17E0" w:rsidP="003862A5">
      <w:pPr>
        <w:ind w:firstLine="709"/>
        <w:jc w:val="both"/>
        <w:rPr>
          <w:rFonts w:ascii="Times New Roman" w:hAnsi="Times New Roman"/>
        </w:rPr>
      </w:pPr>
      <w:r w:rsidRPr="003862A5">
        <w:rPr>
          <w:rFonts w:ascii="Times New Roman" w:hAnsi="Times New Roman"/>
        </w:rPr>
        <w:t>Конструирование ареометра и испытание его работы.</w:t>
      </w:r>
    </w:p>
    <w:p w:rsidR="005B17E0" w:rsidRPr="003862A5" w:rsidRDefault="005B17E0" w:rsidP="003862A5">
      <w:pPr>
        <w:ind w:firstLine="709"/>
        <w:jc w:val="both"/>
        <w:rPr>
          <w:rFonts w:ascii="Times New Roman" w:hAnsi="Times New Roman"/>
        </w:rPr>
      </w:pPr>
      <w:r w:rsidRPr="003862A5">
        <w:rPr>
          <w:rFonts w:ascii="Times New Roman" w:hAnsi="Times New Roman"/>
        </w:rPr>
        <w:t>Сборка электрической цепи и измерение силы тока в ее различных участках.</w:t>
      </w:r>
    </w:p>
    <w:p w:rsidR="005B17E0" w:rsidRPr="003862A5" w:rsidRDefault="005B17E0" w:rsidP="003862A5">
      <w:pPr>
        <w:ind w:firstLine="709"/>
        <w:jc w:val="both"/>
        <w:rPr>
          <w:rFonts w:ascii="Times New Roman" w:hAnsi="Times New Roman"/>
        </w:rPr>
      </w:pPr>
      <w:r w:rsidRPr="003862A5">
        <w:rPr>
          <w:rFonts w:ascii="Times New Roman" w:hAnsi="Times New Roman"/>
        </w:rPr>
        <w:t>Сборка электромагнита и испытание его действия.</w:t>
      </w:r>
    </w:p>
    <w:p w:rsidR="005B17E0" w:rsidRPr="003862A5" w:rsidRDefault="005B17E0" w:rsidP="003862A5">
      <w:pPr>
        <w:ind w:firstLine="709"/>
        <w:jc w:val="both"/>
        <w:rPr>
          <w:rFonts w:ascii="Times New Roman" w:hAnsi="Times New Roman"/>
        </w:rPr>
      </w:pPr>
      <w:r w:rsidRPr="003862A5">
        <w:rPr>
          <w:rFonts w:ascii="Times New Roman" w:hAnsi="Times New Roman"/>
        </w:rPr>
        <w:t>Изучение электрического двигателя постоянного тока (на модели).</w:t>
      </w:r>
    </w:p>
    <w:p w:rsidR="005B17E0" w:rsidRPr="003862A5" w:rsidRDefault="005B17E0" w:rsidP="003862A5">
      <w:pPr>
        <w:ind w:firstLine="709"/>
        <w:jc w:val="both"/>
        <w:rPr>
          <w:rFonts w:ascii="Times New Roman" w:hAnsi="Times New Roman"/>
        </w:rPr>
      </w:pPr>
      <w:r w:rsidRPr="003862A5">
        <w:rPr>
          <w:rFonts w:ascii="Times New Roman" w:hAnsi="Times New Roman"/>
        </w:rPr>
        <w:t>Конструирование электродвигателя.</w:t>
      </w:r>
    </w:p>
    <w:p w:rsidR="005B17E0" w:rsidRPr="003862A5" w:rsidRDefault="005B17E0" w:rsidP="003862A5">
      <w:pPr>
        <w:ind w:firstLine="709"/>
        <w:jc w:val="both"/>
        <w:rPr>
          <w:rFonts w:ascii="Times New Roman" w:hAnsi="Times New Roman"/>
        </w:rPr>
      </w:pPr>
      <w:r w:rsidRPr="003862A5">
        <w:rPr>
          <w:rFonts w:ascii="Times New Roman" w:hAnsi="Times New Roman"/>
        </w:rPr>
        <w:t>Конструирование модели телескопа.</w:t>
      </w:r>
    </w:p>
    <w:p w:rsidR="005B17E0" w:rsidRPr="003862A5" w:rsidRDefault="005B17E0" w:rsidP="003862A5">
      <w:pPr>
        <w:ind w:firstLine="709"/>
        <w:jc w:val="both"/>
        <w:rPr>
          <w:rFonts w:ascii="Times New Roman" w:hAnsi="Times New Roman"/>
        </w:rPr>
      </w:pPr>
      <w:r w:rsidRPr="003862A5">
        <w:rPr>
          <w:rFonts w:ascii="Times New Roman" w:hAnsi="Times New Roman"/>
        </w:rPr>
        <w:t>Конструирование модели лодки с заданной грузоподъемностью.</w:t>
      </w:r>
    </w:p>
    <w:p w:rsidR="005B17E0" w:rsidRPr="003862A5" w:rsidRDefault="005B17E0" w:rsidP="003862A5">
      <w:pPr>
        <w:ind w:firstLine="709"/>
        <w:jc w:val="both"/>
        <w:rPr>
          <w:rFonts w:ascii="Times New Roman" w:hAnsi="Times New Roman"/>
        </w:rPr>
      </w:pPr>
      <w:r w:rsidRPr="003862A5">
        <w:rPr>
          <w:rFonts w:ascii="Times New Roman" w:hAnsi="Times New Roman"/>
        </w:rPr>
        <w:t>Оценка своего зрения и подбор очков.</w:t>
      </w:r>
    </w:p>
    <w:p w:rsidR="005B17E0" w:rsidRPr="003862A5" w:rsidRDefault="005B17E0" w:rsidP="003862A5">
      <w:pPr>
        <w:ind w:firstLine="709"/>
        <w:jc w:val="both"/>
        <w:rPr>
          <w:rFonts w:ascii="Times New Roman" w:hAnsi="Times New Roman"/>
        </w:rPr>
      </w:pPr>
      <w:r w:rsidRPr="003862A5">
        <w:rPr>
          <w:rFonts w:ascii="Times New Roman" w:hAnsi="Times New Roman"/>
        </w:rPr>
        <w:t>Конструирование простейшего генератора.</w:t>
      </w:r>
    </w:p>
    <w:p w:rsidR="005B17E0" w:rsidRPr="003862A5" w:rsidRDefault="005B17E0" w:rsidP="003862A5">
      <w:pPr>
        <w:ind w:firstLine="709"/>
        <w:jc w:val="both"/>
        <w:rPr>
          <w:rFonts w:ascii="Times New Roman" w:hAnsi="Times New Roman"/>
        </w:rPr>
      </w:pPr>
      <w:r w:rsidRPr="003862A5">
        <w:rPr>
          <w:rFonts w:ascii="Times New Roman" w:hAnsi="Times New Roman"/>
        </w:rPr>
        <w:t>Изучение свойств изображения в линзах.</w:t>
      </w:r>
    </w:p>
    <w:p w:rsidR="005B17E0" w:rsidRDefault="005B17E0" w:rsidP="00CF0B5F">
      <w:pPr>
        <w:pStyle w:val="a4"/>
      </w:pPr>
    </w:p>
    <w:p w:rsidR="0013267F" w:rsidRDefault="0013267F" w:rsidP="00CF0B5F">
      <w:pPr>
        <w:pStyle w:val="a4"/>
      </w:pPr>
    </w:p>
    <w:p w:rsidR="0013267F" w:rsidRPr="003862A5" w:rsidRDefault="0013267F" w:rsidP="00CF0B5F">
      <w:pPr>
        <w:pStyle w:val="a4"/>
      </w:pPr>
    </w:p>
    <w:p w:rsidR="005B17E0" w:rsidRPr="00CF0B5F" w:rsidRDefault="005B17E0" w:rsidP="00E92B2B">
      <w:pPr>
        <w:shd w:val="clear" w:color="auto" w:fill="DAEEF3"/>
        <w:ind w:firstLine="709"/>
        <w:jc w:val="center"/>
        <w:rPr>
          <w:rFonts w:ascii="Times New Roman" w:hAnsi="Times New Roman"/>
          <w:b/>
          <w:sz w:val="28"/>
          <w:szCs w:val="28"/>
        </w:rPr>
      </w:pPr>
      <w:bookmarkStart w:id="298" w:name="_Toc409691711"/>
      <w:bookmarkStart w:id="299" w:name="_Toc410654036"/>
      <w:bookmarkStart w:id="300" w:name="_Toc414553247"/>
      <w:r w:rsidRPr="00CF0B5F">
        <w:rPr>
          <w:rFonts w:ascii="Times New Roman" w:hAnsi="Times New Roman"/>
          <w:b/>
          <w:sz w:val="28"/>
          <w:szCs w:val="28"/>
        </w:rPr>
        <w:t>2.2.2.11. Биология</w:t>
      </w:r>
      <w:bookmarkEnd w:id="298"/>
      <w:bookmarkEnd w:id="299"/>
      <w:bookmarkEnd w:id="300"/>
    </w:p>
    <w:p w:rsidR="005B17E0" w:rsidRPr="003862A5" w:rsidRDefault="005B17E0" w:rsidP="003862A5">
      <w:pPr>
        <w:ind w:firstLine="709"/>
        <w:jc w:val="both"/>
        <w:rPr>
          <w:rFonts w:ascii="Times New Roman" w:hAnsi="Times New Roman"/>
        </w:rPr>
      </w:pPr>
      <w:r w:rsidRPr="003862A5">
        <w:rPr>
          <w:rFonts w:ascii="Times New Roman" w:hAnsi="Times New Roman"/>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5B17E0" w:rsidRPr="003862A5" w:rsidRDefault="005B17E0" w:rsidP="003862A5">
      <w:pPr>
        <w:ind w:firstLine="709"/>
        <w:jc w:val="both"/>
        <w:rPr>
          <w:rFonts w:ascii="Times New Roman" w:hAnsi="Times New Roman"/>
        </w:rPr>
      </w:pPr>
      <w:r w:rsidRPr="003862A5">
        <w:rPr>
          <w:rFonts w:ascii="Times New Roman" w:hAnsi="Times New Roman"/>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5B17E0" w:rsidRPr="003862A5" w:rsidRDefault="005B17E0" w:rsidP="003862A5">
      <w:pPr>
        <w:ind w:firstLine="709"/>
        <w:jc w:val="both"/>
        <w:rPr>
          <w:rFonts w:ascii="Times New Roman" w:hAnsi="Times New Roman"/>
        </w:rPr>
      </w:pPr>
      <w:r w:rsidRPr="003862A5">
        <w:rPr>
          <w:rFonts w:ascii="Times New Roman" w:hAnsi="Times New Roman"/>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1" w:name="page3"/>
      <w:bookmarkEnd w:id="301"/>
      <w:r w:rsidRPr="003862A5">
        <w:rPr>
          <w:rFonts w:ascii="Times New Roman" w:hAnsi="Times New Roman"/>
        </w:rPr>
        <w:t xml:space="preserve"> и научно аргументировать полученные выводы.</w:t>
      </w:r>
    </w:p>
    <w:p w:rsidR="005B17E0" w:rsidRPr="003862A5" w:rsidRDefault="005B17E0" w:rsidP="003862A5">
      <w:pPr>
        <w:ind w:firstLine="709"/>
        <w:jc w:val="both"/>
        <w:rPr>
          <w:rFonts w:ascii="Times New Roman" w:hAnsi="Times New Roman"/>
        </w:rPr>
      </w:pPr>
      <w:r w:rsidRPr="003862A5">
        <w:rPr>
          <w:rFonts w:ascii="Times New Roman" w:hAnsi="Times New Roman"/>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02" w:name="page15"/>
      <w:bookmarkStart w:id="303" w:name="page25"/>
      <w:bookmarkEnd w:id="302"/>
      <w:bookmarkEnd w:id="303"/>
      <w:r w:rsidRPr="003862A5">
        <w:rPr>
          <w:rFonts w:ascii="Times New Roman" w:hAnsi="Times New Roman"/>
        </w:rPr>
        <w:t xml:space="preserve"> </w:t>
      </w:r>
    </w:p>
    <w:p w:rsidR="005B17E0" w:rsidRPr="003862A5" w:rsidRDefault="005B17E0" w:rsidP="003862A5">
      <w:pPr>
        <w:ind w:firstLine="709"/>
        <w:jc w:val="both"/>
        <w:rPr>
          <w:rFonts w:ascii="Times New Roman" w:hAnsi="Times New Roman"/>
        </w:rPr>
      </w:pPr>
      <w:r w:rsidRPr="003862A5">
        <w:rPr>
          <w:rFonts w:ascii="Times New Roman" w:hAnsi="Times New Roman"/>
        </w:rPr>
        <w:t>Живые организмы</w:t>
      </w:r>
    </w:p>
    <w:p w:rsidR="005B17E0" w:rsidRPr="003862A5" w:rsidRDefault="005B17E0" w:rsidP="003862A5">
      <w:pPr>
        <w:ind w:firstLine="709"/>
        <w:jc w:val="both"/>
        <w:rPr>
          <w:rFonts w:ascii="Times New Roman" w:hAnsi="Times New Roman"/>
        </w:rPr>
      </w:pPr>
      <w:r w:rsidRPr="003862A5">
        <w:rPr>
          <w:rFonts w:ascii="Times New Roman" w:hAnsi="Times New Roman"/>
        </w:rPr>
        <w:t>Биология – наука о живых организмах</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5B17E0" w:rsidRPr="003862A5" w:rsidRDefault="005B17E0" w:rsidP="003862A5">
      <w:pPr>
        <w:ind w:firstLine="709"/>
        <w:jc w:val="both"/>
        <w:rPr>
          <w:rFonts w:ascii="Times New Roman" w:hAnsi="Times New Roman"/>
        </w:rPr>
      </w:pPr>
      <w:r w:rsidRPr="003862A5">
        <w:rPr>
          <w:rFonts w:ascii="Times New Roman" w:hAnsi="Times New Roman"/>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5B17E0" w:rsidRPr="003862A5" w:rsidRDefault="005B17E0" w:rsidP="003862A5">
      <w:pPr>
        <w:ind w:firstLine="709"/>
        <w:jc w:val="both"/>
        <w:rPr>
          <w:rFonts w:ascii="Times New Roman" w:hAnsi="Times New Roman"/>
        </w:rPr>
      </w:pPr>
      <w:r w:rsidRPr="003862A5">
        <w:rPr>
          <w:rFonts w:ascii="Times New Roman" w:hAnsi="Times New Roman"/>
        </w:rPr>
        <w:t>Клеточное строение организмов</w:t>
      </w:r>
    </w:p>
    <w:p w:rsidR="005B17E0" w:rsidRPr="003862A5" w:rsidRDefault="005B17E0" w:rsidP="003862A5">
      <w:pPr>
        <w:ind w:firstLine="709"/>
        <w:jc w:val="both"/>
        <w:rPr>
          <w:rFonts w:ascii="Times New Roman" w:hAnsi="Times New Roman"/>
        </w:rPr>
      </w:pPr>
      <w:r w:rsidRPr="003862A5">
        <w:rPr>
          <w:rFonts w:ascii="Times New Roman" w:hAnsi="Times New Roman"/>
        </w:rPr>
        <w:t>Клетка – основа строения и жизнедеятельности организмов. История изучения клетки. 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5B17E0" w:rsidRPr="003862A5" w:rsidRDefault="005B17E0" w:rsidP="003862A5">
      <w:pPr>
        <w:ind w:firstLine="709"/>
        <w:jc w:val="both"/>
        <w:rPr>
          <w:rFonts w:ascii="Times New Roman" w:hAnsi="Times New Roman"/>
        </w:rPr>
      </w:pPr>
      <w:r w:rsidRPr="003862A5">
        <w:rPr>
          <w:rFonts w:ascii="Times New Roman" w:hAnsi="Times New Roman"/>
        </w:rPr>
        <w:t>Многообразие организмов</w:t>
      </w:r>
    </w:p>
    <w:p w:rsidR="005B17E0" w:rsidRPr="003862A5" w:rsidRDefault="005B17E0" w:rsidP="003862A5">
      <w:pPr>
        <w:ind w:firstLine="709"/>
        <w:jc w:val="both"/>
        <w:rPr>
          <w:rFonts w:ascii="Times New Roman" w:hAnsi="Times New Roman"/>
        </w:rPr>
      </w:pPr>
      <w:r w:rsidRPr="003862A5">
        <w:rPr>
          <w:rFonts w:ascii="Times New Roman" w:hAnsi="Times New Roman"/>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Среды жизни </w:t>
      </w:r>
    </w:p>
    <w:p w:rsidR="005B17E0" w:rsidRPr="003862A5" w:rsidRDefault="005B17E0" w:rsidP="003862A5">
      <w:pPr>
        <w:ind w:firstLine="709"/>
        <w:jc w:val="both"/>
        <w:rPr>
          <w:rFonts w:ascii="Times New Roman" w:hAnsi="Times New Roman"/>
        </w:rPr>
      </w:pPr>
      <w:r w:rsidRPr="003862A5">
        <w:rPr>
          <w:rFonts w:ascii="Times New Roman" w:hAnsi="Times New Roman"/>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5B17E0" w:rsidRPr="003862A5" w:rsidRDefault="005B17E0" w:rsidP="003862A5">
      <w:pPr>
        <w:ind w:firstLine="709"/>
        <w:jc w:val="both"/>
        <w:rPr>
          <w:rFonts w:ascii="Times New Roman" w:hAnsi="Times New Roman"/>
        </w:rPr>
      </w:pPr>
      <w:r w:rsidRPr="003862A5">
        <w:rPr>
          <w:rFonts w:ascii="Times New Roman" w:hAnsi="Times New Roman"/>
        </w:rPr>
        <w:t>Царство Растения</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5B17E0" w:rsidRPr="003862A5" w:rsidRDefault="005B17E0" w:rsidP="003862A5">
      <w:pPr>
        <w:ind w:firstLine="709"/>
        <w:jc w:val="both"/>
        <w:rPr>
          <w:rFonts w:ascii="Times New Roman" w:hAnsi="Times New Roman"/>
        </w:rPr>
      </w:pPr>
      <w:r w:rsidRPr="003862A5">
        <w:rPr>
          <w:rFonts w:ascii="Times New Roman" w:hAnsi="Times New Roman"/>
        </w:rPr>
        <w:t>Органы цветкового растения</w:t>
      </w:r>
    </w:p>
    <w:p w:rsidR="005B17E0" w:rsidRPr="003862A5" w:rsidRDefault="005B17E0" w:rsidP="003862A5">
      <w:pPr>
        <w:ind w:firstLine="709"/>
        <w:jc w:val="both"/>
        <w:rPr>
          <w:rFonts w:ascii="Times New Roman" w:hAnsi="Times New Roman"/>
        </w:rPr>
      </w:pPr>
      <w:r w:rsidRPr="003862A5">
        <w:rPr>
          <w:rFonts w:ascii="Times New Roman" w:hAnsi="Times New Roman"/>
        </w:rPr>
        <w:t>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5B17E0" w:rsidRPr="003862A5" w:rsidRDefault="005B17E0" w:rsidP="003862A5">
      <w:pPr>
        <w:ind w:firstLine="709"/>
        <w:jc w:val="both"/>
        <w:rPr>
          <w:rFonts w:ascii="Times New Roman" w:hAnsi="Times New Roman"/>
        </w:rPr>
      </w:pPr>
      <w:r w:rsidRPr="003862A5">
        <w:rPr>
          <w:rFonts w:ascii="Times New Roman" w:hAnsi="Times New Roman"/>
        </w:rPr>
        <w:t>Микроскопическое строение растений</w:t>
      </w:r>
    </w:p>
    <w:p w:rsidR="005B17E0" w:rsidRPr="003862A5" w:rsidRDefault="005B17E0" w:rsidP="003862A5">
      <w:pPr>
        <w:ind w:firstLine="709"/>
        <w:jc w:val="both"/>
        <w:rPr>
          <w:rFonts w:ascii="Times New Roman" w:hAnsi="Times New Roman"/>
        </w:rPr>
      </w:pPr>
      <w:r w:rsidRPr="003862A5">
        <w:rPr>
          <w:rFonts w:ascii="Times New Roman" w:hAnsi="Times New Roman"/>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5B17E0" w:rsidRPr="003862A5" w:rsidRDefault="005B17E0" w:rsidP="003862A5">
      <w:pPr>
        <w:ind w:firstLine="709"/>
        <w:jc w:val="both"/>
        <w:rPr>
          <w:rFonts w:ascii="Times New Roman" w:hAnsi="Times New Roman"/>
        </w:rPr>
      </w:pPr>
      <w:r w:rsidRPr="003862A5">
        <w:rPr>
          <w:rFonts w:ascii="Times New Roman" w:hAnsi="Times New Roman"/>
        </w:rPr>
        <w:t>Жизнедеятельность цветковых растений</w:t>
      </w:r>
    </w:p>
    <w:p w:rsidR="005B17E0" w:rsidRPr="003862A5" w:rsidRDefault="005B17E0" w:rsidP="003862A5">
      <w:pPr>
        <w:ind w:firstLine="709"/>
        <w:jc w:val="both"/>
        <w:rPr>
          <w:rFonts w:ascii="Times New Roman" w:hAnsi="Times New Roman"/>
        </w:rPr>
      </w:pPr>
      <w:r w:rsidRPr="003862A5">
        <w:rPr>
          <w:rFonts w:ascii="Times New Roman" w:hAnsi="Times New Roman"/>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5B17E0" w:rsidRPr="003862A5" w:rsidRDefault="005B17E0" w:rsidP="003862A5">
      <w:pPr>
        <w:ind w:firstLine="709"/>
        <w:jc w:val="both"/>
        <w:rPr>
          <w:rFonts w:ascii="Times New Roman" w:hAnsi="Times New Roman"/>
        </w:rPr>
      </w:pPr>
      <w:r w:rsidRPr="003862A5">
        <w:rPr>
          <w:rFonts w:ascii="Times New Roman" w:hAnsi="Times New Roman"/>
        </w:rPr>
        <w:t>Многообразие растений</w:t>
      </w:r>
    </w:p>
    <w:p w:rsidR="005B17E0" w:rsidRPr="003862A5" w:rsidRDefault="005B17E0" w:rsidP="003862A5">
      <w:pPr>
        <w:ind w:firstLine="709"/>
        <w:jc w:val="both"/>
        <w:rPr>
          <w:rFonts w:ascii="Times New Roman" w:hAnsi="Times New Roman"/>
        </w:rPr>
      </w:pPr>
      <w:r w:rsidRPr="003862A5">
        <w:rPr>
          <w:rFonts w:ascii="Times New Roman" w:hAnsi="Times New Roman"/>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Царство Бактерии </w:t>
      </w:r>
    </w:p>
    <w:p w:rsidR="005B17E0" w:rsidRPr="003862A5" w:rsidRDefault="005B17E0" w:rsidP="003862A5">
      <w:pPr>
        <w:ind w:firstLine="709"/>
        <w:jc w:val="both"/>
        <w:rPr>
          <w:rFonts w:ascii="Times New Roman" w:hAnsi="Times New Roman"/>
        </w:rPr>
      </w:pPr>
      <w:r w:rsidRPr="003862A5">
        <w:rPr>
          <w:rFonts w:ascii="Times New Roman" w:hAnsi="Times New Roman"/>
        </w:rPr>
        <w:t>Бактерии,их строение и жизнедеятельность. Роль бактерий в природе, жизни человека. Меры профилактики заболеваний, вызываемых бактериями. Значение работ Р. Коха и Л. Пастера.</w:t>
      </w:r>
    </w:p>
    <w:p w:rsidR="005B17E0" w:rsidRPr="003862A5" w:rsidRDefault="005B17E0" w:rsidP="003862A5">
      <w:pPr>
        <w:ind w:firstLine="709"/>
        <w:jc w:val="both"/>
        <w:rPr>
          <w:rFonts w:ascii="Times New Roman" w:hAnsi="Times New Roman"/>
        </w:rPr>
      </w:pPr>
      <w:r w:rsidRPr="003862A5">
        <w:rPr>
          <w:rFonts w:ascii="Times New Roman" w:hAnsi="Times New Roman"/>
        </w:rPr>
        <w:t>Царство Грибы</w:t>
      </w:r>
    </w:p>
    <w:p w:rsidR="005B17E0" w:rsidRPr="003862A5" w:rsidRDefault="005B17E0" w:rsidP="003862A5">
      <w:pPr>
        <w:ind w:firstLine="709"/>
        <w:jc w:val="both"/>
        <w:rPr>
          <w:rFonts w:ascii="Times New Roman" w:hAnsi="Times New Roman"/>
        </w:rPr>
      </w:pPr>
      <w:r w:rsidRPr="003862A5">
        <w:rPr>
          <w:rFonts w:ascii="Times New Roman" w:hAnsi="Times New Roman"/>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5B17E0" w:rsidRPr="003862A5" w:rsidRDefault="005B17E0" w:rsidP="003862A5">
      <w:pPr>
        <w:ind w:firstLine="709"/>
        <w:jc w:val="both"/>
        <w:rPr>
          <w:rFonts w:ascii="Times New Roman" w:hAnsi="Times New Roman"/>
        </w:rPr>
      </w:pPr>
      <w:r w:rsidRPr="003862A5">
        <w:rPr>
          <w:rFonts w:ascii="Times New Roman" w:hAnsi="Times New Roman"/>
        </w:rPr>
        <w:t>Царство Животные</w:t>
      </w:r>
    </w:p>
    <w:p w:rsidR="005B17E0" w:rsidRPr="003862A5" w:rsidRDefault="005B17E0" w:rsidP="003862A5">
      <w:pPr>
        <w:ind w:firstLine="709"/>
        <w:jc w:val="both"/>
        <w:rPr>
          <w:rFonts w:ascii="Times New Roman" w:hAnsi="Times New Roman"/>
        </w:rPr>
      </w:pPr>
      <w:r w:rsidRPr="003862A5">
        <w:rPr>
          <w:rFonts w:ascii="Times New Roman" w:hAnsi="Times New Roman"/>
        </w:rPr>
        <w:t>Общее 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5B17E0" w:rsidRPr="003862A5" w:rsidRDefault="005B17E0" w:rsidP="003862A5">
      <w:pPr>
        <w:ind w:firstLine="709"/>
        <w:jc w:val="both"/>
        <w:rPr>
          <w:rFonts w:ascii="Times New Roman" w:hAnsi="Times New Roman"/>
        </w:rPr>
      </w:pPr>
      <w:r w:rsidRPr="003862A5">
        <w:rPr>
          <w:rFonts w:ascii="Times New Roman" w:hAnsi="Times New Roman"/>
        </w:rPr>
        <w:t>Одноклеточные животные, или Простейшие</w:t>
      </w:r>
    </w:p>
    <w:p w:rsidR="005B17E0" w:rsidRPr="003862A5" w:rsidRDefault="005B17E0" w:rsidP="003862A5">
      <w:pPr>
        <w:ind w:firstLine="709"/>
        <w:jc w:val="both"/>
        <w:rPr>
          <w:rFonts w:ascii="Times New Roman" w:hAnsi="Times New Roman"/>
        </w:rPr>
      </w:pPr>
      <w:r w:rsidRPr="003862A5">
        <w:rPr>
          <w:rFonts w:ascii="Times New Roman" w:hAnsi="Times New Roman"/>
        </w:rPr>
        <w:t>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5B17E0" w:rsidRPr="003862A5" w:rsidRDefault="005B17E0" w:rsidP="003862A5">
      <w:pPr>
        <w:ind w:firstLine="709"/>
        <w:jc w:val="both"/>
        <w:rPr>
          <w:rFonts w:ascii="Times New Roman" w:hAnsi="Times New Roman"/>
        </w:rPr>
      </w:pPr>
      <w:r w:rsidRPr="003862A5">
        <w:rPr>
          <w:rFonts w:ascii="Times New Roman" w:hAnsi="Times New Roman"/>
        </w:rPr>
        <w:t>Тип Кишечнополостные</w:t>
      </w:r>
    </w:p>
    <w:p w:rsidR="005B17E0" w:rsidRPr="003862A5" w:rsidRDefault="005B17E0" w:rsidP="003862A5">
      <w:pPr>
        <w:ind w:firstLine="709"/>
        <w:jc w:val="both"/>
        <w:rPr>
          <w:rFonts w:ascii="Times New Roman" w:hAnsi="Times New Roman"/>
        </w:rPr>
      </w:pPr>
      <w:r w:rsidRPr="003862A5">
        <w:rPr>
          <w:rFonts w:ascii="Times New Roman" w:hAnsi="Times New Roman"/>
        </w:rPr>
        <w:t>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Типы червей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 </w:t>
      </w:r>
    </w:p>
    <w:p w:rsidR="005B17E0" w:rsidRPr="003862A5" w:rsidRDefault="005B17E0" w:rsidP="003862A5">
      <w:pPr>
        <w:ind w:firstLine="709"/>
        <w:jc w:val="both"/>
        <w:rPr>
          <w:rFonts w:ascii="Times New Roman" w:hAnsi="Times New Roman"/>
        </w:rPr>
      </w:pPr>
      <w:r w:rsidRPr="003862A5">
        <w:rPr>
          <w:rFonts w:ascii="Times New Roman" w:hAnsi="Times New Roman"/>
        </w:rPr>
        <w:t>Тип Моллюски</w:t>
      </w:r>
    </w:p>
    <w:p w:rsidR="005B17E0" w:rsidRPr="003862A5" w:rsidRDefault="005B17E0" w:rsidP="003862A5">
      <w:pPr>
        <w:ind w:firstLine="709"/>
        <w:jc w:val="both"/>
        <w:rPr>
          <w:rFonts w:ascii="Times New Roman" w:hAnsi="Times New Roman"/>
        </w:rPr>
      </w:pPr>
      <w:r w:rsidRPr="003862A5">
        <w:rPr>
          <w:rFonts w:ascii="Times New Roman" w:hAnsi="Times New Roman"/>
        </w:rPr>
        <w:t>Общая характеристика типа Моллюски. Многообразие моллюсков. Происхождение моллюсков и их значение в природе и жизни человека.</w:t>
      </w:r>
    </w:p>
    <w:p w:rsidR="005B17E0" w:rsidRPr="003862A5" w:rsidRDefault="005B17E0" w:rsidP="003862A5">
      <w:pPr>
        <w:ind w:firstLine="709"/>
        <w:jc w:val="both"/>
        <w:rPr>
          <w:rFonts w:ascii="Times New Roman" w:hAnsi="Times New Roman"/>
        </w:rPr>
      </w:pPr>
      <w:r w:rsidRPr="003862A5">
        <w:rPr>
          <w:rFonts w:ascii="Times New Roman" w:hAnsi="Times New Roman"/>
        </w:rPr>
        <w:t>Тип Членистоногие</w:t>
      </w:r>
    </w:p>
    <w:p w:rsidR="005B17E0" w:rsidRPr="003862A5" w:rsidRDefault="005B17E0" w:rsidP="003862A5">
      <w:pPr>
        <w:ind w:firstLine="709"/>
        <w:jc w:val="both"/>
        <w:rPr>
          <w:rFonts w:ascii="Times New Roman" w:hAnsi="Times New Roman"/>
        </w:rPr>
      </w:pPr>
      <w:r w:rsidRPr="003862A5">
        <w:rPr>
          <w:rFonts w:ascii="Times New Roman" w:hAnsi="Times New Roman"/>
        </w:rPr>
        <w:t>Общая характеристика типа Членистоногие. Среды жизни. Происхождение членистоногих. Охрана членистоногих.</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Класс Ракообразные. Особенности строения и жизнедеятельности ракообразных, их значение в природе и жизни человека. </w:t>
      </w:r>
    </w:p>
    <w:p w:rsidR="005B17E0" w:rsidRPr="003862A5" w:rsidRDefault="005B17E0" w:rsidP="003862A5">
      <w:pPr>
        <w:ind w:firstLine="709"/>
        <w:jc w:val="both"/>
        <w:rPr>
          <w:rFonts w:ascii="Times New Roman" w:hAnsi="Times New Roman"/>
        </w:rPr>
      </w:pPr>
      <w:r w:rsidRPr="003862A5">
        <w:rPr>
          <w:rFonts w:ascii="Times New Roman" w:hAnsi="Times New Roman"/>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5B17E0" w:rsidRPr="003862A5" w:rsidRDefault="005B17E0" w:rsidP="003862A5">
      <w:pPr>
        <w:ind w:firstLine="709"/>
        <w:jc w:val="both"/>
        <w:rPr>
          <w:rFonts w:ascii="Times New Roman" w:hAnsi="Times New Roman"/>
        </w:rPr>
      </w:pPr>
      <w:r w:rsidRPr="003862A5">
        <w:rPr>
          <w:rFonts w:ascii="Times New Roman" w:hAnsi="Times New Roman"/>
        </w:rPr>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w:t>
      </w:r>
    </w:p>
    <w:p w:rsidR="005B17E0" w:rsidRPr="003862A5" w:rsidRDefault="005B17E0" w:rsidP="003862A5">
      <w:pPr>
        <w:ind w:firstLine="709"/>
        <w:jc w:val="both"/>
        <w:rPr>
          <w:rFonts w:ascii="Times New Roman" w:hAnsi="Times New Roman"/>
        </w:rPr>
      </w:pPr>
      <w:r w:rsidRPr="003862A5">
        <w:rPr>
          <w:rFonts w:ascii="Times New Roman" w:hAnsi="Times New Roman"/>
        </w:rPr>
        <w:t>Тип Хордовые</w:t>
      </w:r>
    </w:p>
    <w:p w:rsidR="005B17E0" w:rsidRPr="003862A5" w:rsidRDefault="005B17E0" w:rsidP="003862A5">
      <w:pPr>
        <w:ind w:firstLine="709"/>
        <w:jc w:val="both"/>
        <w:rPr>
          <w:rFonts w:ascii="Times New Roman" w:hAnsi="Times New Roman"/>
        </w:rPr>
      </w:pPr>
      <w:r w:rsidRPr="003862A5">
        <w:rPr>
          <w:rFonts w:ascii="Times New Roman" w:hAnsi="Times New Roman"/>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5B17E0" w:rsidRPr="003862A5" w:rsidRDefault="005B17E0" w:rsidP="003862A5">
      <w:pPr>
        <w:ind w:firstLine="709"/>
        <w:jc w:val="both"/>
        <w:rPr>
          <w:rFonts w:ascii="Times New Roman" w:hAnsi="Times New Roman"/>
        </w:rPr>
      </w:pPr>
      <w:r w:rsidRPr="003862A5">
        <w:rPr>
          <w:rFonts w:ascii="Times New Roman" w:hAnsi="Times New Roman"/>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5B17E0" w:rsidRPr="003862A5" w:rsidRDefault="005B17E0" w:rsidP="003862A5">
      <w:pPr>
        <w:ind w:firstLine="709"/>
        <w:jc w:val="both"/>
        <w:rPr>
          <w:rFonts w:ascii="Times New Roman" w:hAnsi="Times New Roman"/>
        </w:rPr>
      </w:pPr>
      <w:r w:rsidRPr="003862A5">
        <w:rPr>
          <w:rFonts w:ascii="Times New Roman" w:hAnsi="Times New Roman"/>
        </w:rPr>
        <w:t>Класс Пресмыкающиеся. Общая характеристика класса Пресмыкающиеся. Места обитания, особенности</w:t>
      </w:r>
      <w:bookmarkStart w:id="304" w:name="page11"/>
      <w:bookmarkEnd w:id="304"/>
      <w:r w:rsidRPr="003862A5">
        <w:rPr>
          <w:rFonts w:ascii="Times New Roman" w:hAnsi="Times New Roman"/>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5B17E0" w:rsidRPr="003862A5" w:rsidRDefault="005B17E0" w:rsidP="003862A5">
      <w:pPr>
        <w:ind w:firstLine="709"/>
        <w:jc w:val="both"/>
        <w:rPr>
          <w:rFonts w:ascii="Times New Roman" w:hAnsi="Times New Roman"/>
        </w:rPr>
      </w:pPr>
      <w:r w:rsidRPr="003862A5">
        <w:rPr>
          <w:rFonts w:ascii="Times New Roman" w:hAnsi="Times New Roman"/>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5B17E0" w:rsidRPr="003862A5" w:rsidRDefault="005B17E0" w:rsidP="003862A5">
      <w:pPr>
        <w:ind w:firstLine="709"/>
        <w:jc w:val="both"/>
        <w:rPr>
          <w:rFonts w:ascii="Times New Roman" w:hAnsi="Times New Roman"/>
        </w:rPr>
      </w:pPr>
      <w:r w:rsidRPr="003862A5">
        <w:rPr>
          <w:rFonts w:ascii="Times New Roman" w:hAnsi="Times New Roman"/>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5B17E0" w:rsidRPr="003862A5" w:rsidRDefault="005B17E0" w:rsidP="003862A5">
      <w:pPr>
        <w:ind w:firstLine="709"/>
        <w:jc w:val="both"/>
        <w:rPr>
          <w:rFonts w:ascii="Times New Roman" w:hAnsi="Times New Roman"/>
        </w:rPr>
      </w:pPr>
      <w:r w:rsidRPr="003862A5">
        <w:rPr>
          <w:rFonts w:ascii="Times New Roman" w:hAnsi="Times New Roman"/>
        </w:rPr>
        <w:t>Человек и его здоровье</w:t>
      </w:r>
    </w:p>
    <w:p w:rsidR="005B17E0" w:rsidRPr="003862A5" w:rsidRDefault="005B17E0" w:rsidP="003862A5">
      <w:pPr>
        <w:ind w:firstLine="709"/>
        <w:jc w:val="both"/>
        <w:rPr>
          <w:rFonts w:ascii="Times New Roman" w:hAnsi="Times New Roman"/>
        </w:rPr>
      </w:pPr>
      <w:r w:rsidRPr="003862A5">
        <w:rPr>
          <w:rFonts w:ascii="Times New Roman" w:hAnsi="Times New Roman"/>
        </w:rPr>
        <w:t>Введение в науки о человеке</w:t>
      </w:r>
    </w:p>
    <w:p w:rsidR="005B17E0" w:rsidRPr="003862A5" w:rsidRDefault="005B17E0" w:rsidP="003862A5">
      <w:pPr>
        <w:ind w:firstLine="709"/>
        <w:jc w:val="both"/>
        <w:rPr>
          <w:rFonts w:ascii="Times New Roman" w:hAnsi="Times New Roman"/>
        </w:rPr>
      </w:pPr>
      <w:r w:rsidRPr="003862A5">
        <w:rPr>
          <w:rFonts w:ascii="Times New Roman" w:hAnsi="Times New Roman"/>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5B17E0" w:rsidRPr="003862A5" w:rsidRDefault="005B17E0" w:rsidP="003862A5">
      <w:pPr>
        <w:ind w:firstLine="709"/>
        <w:jc w:val="both"/>
        <w:rPr>
          <w:rFonts w:ascii="Times New Roman" w:hAnsi="Times New Roman"/>
        </w:rPr>
      </w:pPr>
      <w:r w:rsidRPr="003862A5">
        <w:rPr>
          <w:rFonts w:ascii="Times New Roman" w:hAnsi="Times New Roman"/>
        </w:rPr>
        <w:t>Общие свойства организма человека</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5B17E0" w:rsidRPr="003862A5" w:rsidRDefault="005B17E0" w:rsidP="003862A5">
      <w:pPr>
        <w:ind w:firstLine="709"/>
        <w:jc w:val="both"/>
        <w:rPr>
          <w:rFonts w:ascii="Times New Roman" w:hAnsi="Times New Roman"/>
        </w:rPr>
      </w:pPr>
      <w:r w:rsidRPr="003862A5">
        <w:rPr>
          <w:rFonts w:ascii="Times New Roman" w:hAnsi="Times New Roman"/>
        </w:rPr>
        <w:t>Нейрогуморальная регуляция функций организма</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Регуляция функций организма, способы регуляции. Механизмы регуляции функций. </w:t>
      </w:r>
    </w:p>
    <w:p w:rsidR="005B17E0" w:rsidRPr="003862A5" w:rsidRDefault="005B17E0" w:rsidP="003862A5">
      <w:pPr>
        <w:ind w:firstLine="709"/>
        <w:jc w:val="both"/>
        <w:rPr>
          <w:rFonts w:ascii="Times New Roman" w:hAnsi="Times New Roman"/>
        </w:rPr>
      </w:pPr>
      <w:r w:rsidRPr="003862A5">
        <w:rPr>
          <w:rFonts w:ascii="Times New Roman" w:hAnsi="Times New Roman"/>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5B17E0" w:rsidRPr="003862A5" w:rsidRDefault="005B17E0" w:rsidP="003862A5">
      <w:pPr>
        <w:ind w:firstLine="709"/>
        <w:jc w:val="both"/>
        <w:rPr>
          <w:rFonts w:ascii="Times New Roman" w:hAnsi="Times New Roman"/>
        </w:rPr>
      </w:pPr>
      <w:r w:rsidRPr="003862A5">
        <w:rPr>
          <w:rFonts w:ascii="Times New Roman" w:hAnsi="Times New Roman"/>
        </w:rPr>
        <w:t>Опора и движение</w:t>
      </w:r>
    </w:p>
    <w:p w:rsidR="005B17E0" w:rsidRPr="003862A5" w:rsidRDefault="005B17E0" w:rsidP="003862A5">
      <w:pPr>
        <w:ind w:firstLine="709"/>
        <w:jc w:val="both"/>
        <w:rPr>
          <w:rFonts w:ascii="Times New Roman" w:hAnsi="Times New Roman"/>
        </w:rPr>
      </w:pPr>
      <w:r w:rsidRPr="003862A5">
        <w:rPr>
          <w:rFonts w:ascii="Times New Roman" w:hAnsi="Times New Roman"/>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5B17E0" w:rsidRPr="003862A5" w:rsidRDefault="005B17E0" w:rsidP="003862A5">
      <w:pPr>
        <w:ind w:firstLine="709"/>
        <w:jc w:val="both"/>
        <w:rPr>
          <w:rFonts w:ascii="Times New Roman" w:hAnsi="Times New Roman"/>
        </w:rPr>
      </w:pPr>
      <w:r w:rsidRPr="003862A5">
        <w:rPr>
          <w:rFonts w:ascii="Times New Roman" w:hAnsi="Times New Roman"/>
        </w:rPr>
        <w:t>Кровь и кровообращение</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5B17E0" w:rsidRPr="003862A5" w:rsidRDefault="005B17E0" w:rsidP="003862A5">
      <w:pPr>
        <w:ind w:firstLine="709"/>
        <w:jc w:val="both"/>
        <w:rPr>
          <w:rFonts w:ascii="Times New Roman" w:hAnsi="Times New Roman"/>
        </w:rPr>
      </w:pPr>
      <w:r w:rsidRPr="003862A5">
        <w:rPr>
          <w:rFonts w:ascii="Times New Roman" w:hAnsi="Times New Roman"/>
        </w:rPr>
        <w:t>Дыхание</w:t>
      </w:r>
    </w:p>
    <w:p w:rsidR="005B17E0" w:rsidRPr="003862A5" w:rsidRDefault="005B17E0" w:rsidP="003862A5">
      <w:pPr>
        <w:ind w:firstLine="709"/>
        <w:jc w:val="both"/>
        <w:rPr>
          <w:rFonts w:ascii="Times New Roman" w:hAnsi="Times New Roman"/>
        </w:rPr>
      </w:pPr>
      <w:r w:rsidRPr="003862A5">
        <w:rPr>
          <w:rFonts w:ascii="Times New Roman" w:hAnsi="Times New Roman"/>
        </w:rPr>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5B17E0" w:rsidRPr="003862A5" w:rsidRDefault="005B17E0" w:rsidP="003862A5">
      <w:pPr>
        <w:ind w:firstLine="709"/>
        <w:jc w:val="both"/>
        <w:rPr>
          <w:rFonts w:ascii="Times New Roman" w:hAnsi="Times New Roman"/>
        </w:rPr>
      </w:pPr>
      <w:r w:rsidRPr="003862A5">
        <w:rPr>
          <w:rFonts w:ascii="Times New Roman" w:hAnsi="Times New Roman"/>
        </w:rPr>
        <w:t>Пищеварение</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5B17E0" w:rsidRPr="003862A5" w:rsidRDefault="005B17E0" w:rsidP="003862A5">
      <w:pPr>
        <w:ind w:firstLine="709"/>
        <w:jc w:val="both"/>
        <w:rPr>
          <w:rFonts w:ascii="Times New Roman" w:hAnsi="Times New Roman"/>
        </w:rPr>
      </w:pPr>
      <w:r w:rsidRPr="003862A5">
        <w:rPr>
          <w:rFonts w:ascii="Times New Roman" w:hAnsi="Times New Roman"/>
        </w:rPr>
        <w:t>Обмен веществ и энергии</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5B17E0" w:rsidRPr="003862A5" w:rsidRDefault="005B17E0" w:rsidP="003862A5">
      <w:pPr>
        <w:ind w:firstLine="709"/>
        <w:jc w:val="both"/>
        <w:rPr>
          <w:rFonts w:ascii="Times New Roman" w:hAnsi="Times New Roman"/>
        </w:rPr>
      </w:pPr>
      <w:r w:rsidRPr="003862A5">
        <w:rPr>
          <w:rFonts w:ascii="Times New Roman" w:hAnsi="Times New Roman"/>
        </w:rP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5B17E0" w:rsidRPr="003862A5" w:rsidRDefault="005B17E0" w:rsidP="003862A5">
      <w:pPr>
        <w:ind w:firstLine="709"/>
        <w:jc w:val="both"/>
        <w:rPr>
          <w:rFonts w:ascii="Times New Roman" w:hAnsi="Times New Roman"/>
        </w:rPr>
      </w:pPr>
      <w:r w:rsidRPr="003862A5">
        <w:rPr>
          <w:rFonts w:ascii="Times New Roman" w:hAnsi="Times New Roman"/>
        </w:rPr>
        <w:t>Выделение</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5B17E0" w:rsidRPr="003862A5" w:rsidRDefault="005B17E0" w:rsidP="003862A5">
      <w:pPr>
        <w:ind w:firstLine="709"/>
        <w:jc w:val="both"/>
        <w:rPr>
          <w:rFonts w:ascii="Times New Roman" w:hAnsi="Times New Roman"/>
        </w:rPr>
      </w:pPr>
      <w:r w:rsidRPr="003862A5">
        <w:rPr>
          <w:rFonts w:ascii="Times New Roman" w:hAnsi="Times New Roman"/>
        </w:rPr>
        <w:t>Размножение и развитие</w:t>
      </w:r>
    </w:p>
    <w:p w:rsidR="005B17E0" w:rsidRPr="003862A5" w:rsidRDefault="005B17E0" w:rsidP="003862A5">
      <w:pPr>
        <w:ind w:firstLine="709"/>
        <w:jc w:val="both"/>
        <w:rPr>
          <w:rFonts w:ascii="Times New Roman" w:hAnsi="Times New Roman"/>
        </w:rPr>
      </w:pPr>
      <w:r w:rsidRPr="003862A5">
        <w:rPr>
          <w:rFonts w:ascii="Times New Roman" w:hAnsi="Times New Roman"/>
        </w:rPr>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5" w:name="page17"/>
      <w:bookmarkEnd w:id="305"/>
      <w:r w:rsidRPr="003862A5">
        <w:rPr>
          <w:rFonts w:ascii="Times New Roman" w:hAnsi="Times New Roman"/>
        </w:rPr>
        <w:t xml:space="preserve"> передающиеся половым путем и их профилактика. ВИЧ, профилактика СПИДа.</w:t>
      </w:r>
    </w:p>
    <w:p w:rsidR="005B17E0" w:rsidRPr="003862A5" w:rsidRDefault="005B17E0" w:rsidP="003862A5">
      <w:pPr>
        <w:ind w:firstLine="709"/>
        <w:jc w:val="both"/>
        <w:rPr>
          <w:rFonts w:ascii="Times New Roman" w:hAnsi="Times New Roman"/>
        </w:rPr>
      </w:pPr>
      <w:r w:rsidRPr="003862A5">
        <w:rPr>
          <w:rFonts w:ascii="Times New Roman" w:hAnsi="Times New Roman"/>
        </w:rPr>
        <w:t>Сенсорные системы (анализаторы)</w:t>
      </w:r>
    </w:p>
    <w:p w:rsidR="005B17E0" w:rsidRPr="003862A5" w:rsidRDefault="005B17E0" w:rsidP="003862A5">
      <w:pPr>
        <w:ind w:firstLine="709"/>
        <w:jc w:val="both"/>
        <w:rPr>
          <w:rFonts w:ascii="Times New Roman" w:hAnsi="Times New Roman"/>
        </w:rPr>
      </w:pPr>
      <w:r w:rsidRPr="003862A5">
        <w:rPr>
          <w:rFonts w:ascii="Times New Roman" w:hAnsi="Times New Roman"/>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5B17E0" w:rsidRPr="003862A5" w:rsidRDefault="005B17E0" w:rsidP="003862A5">
      <w:pPr>
        <w:ind w:firstLine="709"/>
        <w:jc w:val="both"/>
        <w:rPr>
          <w:rFonts w:ascii="Times New Roman" w:hAnsi="Times New Roman"/>
        </w:rPr>
      </w:pPr>
      <w:r w:rsidRPr="003862A5">
        <w:rPr>
          <w:rFonts w:ascii="Times New Roman" w:hAnsi="Times New Roman"/>
        </w:rPr>
        <w:t>Высшая нервная деятельность</w:t>
      </w:r>
    </w:p>
    <w:p w:rsidR="005B17E0" w:rsidRPr="003862A5" w:rsidRDefault="005B17E0" w:rsidP="003862A5">
      <w:pPr>
        <w:ind w:firstLine="709"/>
        <w:jc w:val="both"/>
        <w:rPr>
          <w:rFonts w:ascii="Times New Roman" w:hAnsi="Times New Roman"/>
        </w:rPr>
      </w:pPr>
      <w:r w:rsidRPr="003862A5">
        <w:rPr>
          <w:rFonts w:ascii="Times New Roman" w:hAnsi="Times New Roman"/>
        </w:rPr>
        <w:t>Высшая 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5B17E0" w:rsidRPr="003862A5" w:rsidRDefault="005B17E0" w:rsidP="003862A5">
      <w:pPr>
        <w:ind w:firstLine="709"/>
        <w:jc w:val="both"/>
        <w:rPr>
          <w:rFonts w:ascii="Times New Roman" w:hAnsi="Times New Roman"/>
        </w:rPr>
      </w:pPr>
      <w:r w:rsidRPr="003862A5">
        <w:rPr>
          <w:rFonts w:ascii="Times New Roman" w:hAnsi="Times New Roman"/>
        </w:rPr>
        <w:t>Здоровье человека и его охрана</w:t>
      </w:r>
    </w:p>
    <w:p w:rsidR="005B17E0" w:rsidRPr="003862A5" w:rsidRDefault="005B17E0" w:rsidP="003862A5">
      <w:pPr>
        <w:ind w:firstLine="709"/>
        <w:jc w:val="both"/>
        <w:rPr>
          <w:rFonts w:ascii="Times New Roman" w:hAnsi="Times New Roman"/>
        </w:rPr>
      </w:pPr>
      <w:r w:rsidRPr="003862A5">
        <w:rPr>
          <w:rFonts w:ascii="Times New Roman" w:hAnsi="Times New Roman"/>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5B17E0" w:rsidRPr="003862A5" w:rsidRDefault="005B17E0" w:rsidP="003862A5">
      <w:pPr>
        <w:ind w:firstLine="709"/>
        <w:jc w:val="both"/>
        <w:rPr>
          <w:rFonts w:ascii="Times New Roman" w:hAnsi="Times New Roman"/>
        </w:rPr>
      </w:pPr>
      <w:r w:rsidRPr="003862A5">
        <w:rPr>
          <w:rFonts w:ascii="Times New Roman" w:hAnsi="Times New Roman"/>
        </w:rPr>
        <w:t>Общие биологические закономерности</w:t>
      </w:r>
    </w:p>
    <w:p w:rsidR="005B17E0" w:rsidRPr="003862A5" w:rsidRDefault="005B17E0" w:rsidP="003862A5">
      <w:pPr>
        <w:ind w:firstLine="709"/>
        <w:jc w:val="both"/>
        <w:rPr>
          <w:rFonts w:ascii="Times New Roman" w:hAnsi="Times New Roman"/>
        </w:rPr>
      </w:pPr>
      <w:r w:rsidRPr="003862A5">
        <w:rPr>
          <w:rFonts w:ascii="Times New Roman" w:hAnsi="Times New Roman"/>
        </w:rPr>
        <w:t>Биология как наука</w:t>
      </w:r>
    </w:p>
    <w:p w:rsidR="005B17E0" w:rsidRPr="003862A5" w:rsidRDefault="005B17E0" w:rsidP="003862A5">
      <w:pPr>
        <w:ind w:firstLine="709"/>
        <w:jc w:val="both"/>
        <w:rPr>
          <w:rFonts w:ascii="Times New Roman" w:hAnsi="Times New Roman"/>
        </w:rPr>
      </w:pPr>
      <w:r w:rsidRPr="003862A5">
        <w:rPr>
          <w:rFonts w:ascii="Times New Roman" w:hAnsi="Times New Roman"/>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5B17E0" w:rsidRPr="003862A5" w:rsidRDefault="005B17E0" w:rsidP="003862A5">
      <w:pPr>
        <w:ind w:firstLine="709"/>
        <w:jc w:val="both"/>
        <w:rPr>
          <w:rFonts w:ascii="Times New Roman" w:hAnsi="Times New Roman"/>
        </w:rPr>
      </w:pPr>
      <w:r w:rsidRPr="003862A5">
        <w:rPr>
          <w:rFonts w:ascii="Times New Roman" w:hAnsi="Times New Roman"/>
        </w:rPr>
        <w:t>Клетка</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5B17E0" w:rsidRPr="003862A5" w:rsidRDefault="005B17E0" w:rsidP="003862A5">
      <w:pPr>
        <w:ind w:firstLine="709"/>
        <w:jc w:val="both"/>
        <w:rPr>
          <w:rFonts w:ascii="Times New Roman" w:hAnsi="Times New Roman"/>
        </w:rPr>
      </w:pPr>
      <w:r w:rsidRPr="003862A5">
        <w:rPr>
          <w:rFonts w:ascii="Times New Roman" w:hAnsi="Times New Roman"/>
        </w:rPr>
        <w:t>Организм</w:t>
      </w:r>
    </w:p>
    <w:p w:rsidR="005B17E0" w:rsidRPr="003862A5" w:rsidRDefault="005B17E0" w:rsidP="003862A5">
      <w:pPr>
        <w:ind w:firstLine="709"/>
        <w:jc w:val="both"/>
        <w:rPr>
          <w:rFonts w:ascii="Times New Roman" w:hAnsi="Times New Roman"/>
        </w:rPr>
      </w:pPr>
      <w:r w:rsidRPr="003862A5">
        <w:rPr>
          <w:rFonts w:ascii="Times New Roman" w:hAnsi="Times New Roman"/>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5B17E0" w:rsidRPr="003862A5" w:rsidRDefault="005B17E0" w:rsidP="003862A5">
      <w:pPr>
        <w:ind w:firstLine="709"/>
        <w:jc w:val="both"/>
        <w:rPr>
          <w:rFonts w:ascii="Times New Roman" w:hAnsi="Times New Roman"/>
        </w:rPr>
      </w:pPr>
      <w:r w:rsidRPr="003862A5">
        <w:rPr>
          <w:rFonts w:ascii="Times New Roman" w:hAnsi="Times New Roman"/>
        </w:rPr>
        <w:t>Вид</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5B17E0" w:rsidRPr="003862A5" w:rsidRDefault="005B17E0" w:rsidP="003862A5">
      <w:pPr>
        <w:ind w:firstLine="709"/>
        <w:jc w:val="both"/>
        <w:rPr>
          <w:rFonts w:ascii="Times New Roman" w:hAnsi="Times New Roman"/>
        </w:rPr>
      </w:pPr>
      <w:r w:rsidRPr="003862A5">
        <w:rPr>
          <w:rFonts w:ascii="Times New Roman" w:hAnsi="Times New Roman"/>
        </w:rPr>
        <w:t>Экосистемы</w:t>
      </w:r>
    </w:p>
    <w:p w:rsidR="005B17E0" w:rsidRPr="003862A5" w:rsidRDefault="005B17E0" w:rsidP="003862A5">
      <w:pPr>
        <w:ind w:firstLine="709"/>
        <w:jc w:val="both"/>
        <w:rPr>
          <w:rFonts w:ascii="Times New Roman" w:hAnsi="Times New Roman"/>
        </w:rPr>
      </w:pPr>
      <w:r w:rsidRPr="003862A5">
        <w:rPr>
          <w:rFonts w:ascii="Times New Roman" w:hAnsi="Times New Roman"/>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 – глобальная экосистема. В. И.  Вернадский – основоположник учения о биосфере. Структура</w:t>
      </w:r>
      <w:bookmarkStart w:id="306" w:name="page23"/>
      <w:bookmarkEnd w:id="306"/>
      <w:r w:rsidRPr="003862A5">
        <w:rPr>
          <w:rFonts w:ascii="Times New Roman" w:hAnsi="Times New Roman"/>
        </w:rPr>
        <w:t xml:space="preserve"> биосферы. 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5B17E0" w:rsidRPr="003862A5" w:rsidRDefault="005B17E0" w:rsidP="003862A5">
      <w:pPr>
        <w:ind w:firstLine="709"/>
        <w:jc w:val="both"/>
        <w:rPr>
          <w:rFonts w:ascii="Times New Roman" w:hAnsi="Times New Roman"/>
        </w:rPr>
      </w:pPr>
      <w:r w:rsidRPr="003862A5">
        <w:rPr>
          <w:rFonts w:ascii="Times New Roman" w:hAnsi="Times New Roman"/>
        </w:rPr>
        <w:t>Примерный список лабораторных и практических работ по разделу «Живые организмы»:</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Изучение устройства увеличительных приборов и правил работы с ними;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Приготовление микропрепарата кожицы чешуи лука (мякоти плода томата);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Изучение органов цветкового растения;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Изучение строения позвоночного животного;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Выявление передвижение воды и минеральных веществ в растении;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Изучение строения семян однодольных и двудольных растений;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Изучение строения водорослей;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Изучение внешнего строения мхов (на местных видах);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Изучение внешнего строения папоротника (хвоща);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Изучение внешнего строения хвои, шишек и семян голосеменных растений;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Изучение внешнего строения покрытосеменных растений;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Определение признаков класса в строении растений; </w:t>
      </w:r>
    </w:p>
    <w:p w:rsidR="005B17E0" w:rsidRPr="003862A5" w:rsidRDefault="005B17E0" w:rsidP="003862A5">
      <w:pPr>
        <w:ind w:firstLine="709"/>
        <w:jc w:val="both"/>
        <w:rPr>
          <w:rFonts w:ascii="Times New Roman" w:hAnsi="Times New Roman"/>
        </w:rPr>
      </w:pPr>
      <w:r w:rsidRPr="003862A5">
        <w:rPr>
          <w:rFonts w:ascii="Times New Roman" w:hAnsi="Times New Roman"/>
        </w:rPr>
        <w:t>Определение до рода или вида нескольких травянистых растений одного-двух семейств;</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Изучение строения плесневых грибов;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Вегетативное размножение комнатных растений;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Изучение строения и передвижения одноклеточных животных;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Изучение внешнего строения дождевого червя, наблюдение за его передвижением и реакциями на раздражения;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Изучение строения раковин моллюсков;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Изучение внешнего строения насекомого;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Изучение типов развития насекомых;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Изучение внешнего строения и передвижения рыб;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Изучение внешнего строения и перьевого покрова птиц;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Изучение внешнего строения, скелета и зубной системы млекопитающих. </w:t>
      </w:r>
    </w:p>
    <w:p w:rsidR="005B17E0" w:rsidRPr="003862A5" w:rsidRDefault="005B17E0" w:rsidP="003862A5">
      <w:pPr>
        <w:ind w:firstLine="709"/>
        <w:jc w:val="both"/>
        <w:rPr>
          <w:rFonts w:ascii="Times New Roman" w:hAnsi="Times New Roman"/>
        </w:rPr>
      </w:pPr>
      <w:r w:rsidRPr="003862A5">
        <w:rPr>
          <w:rFonts w:ascii="Times New Roman" w:hAnsi="Times New Roman"/>
        </w:rPr>
        <w:t>Примерный список экскурсий по разделу «Живые организмы»:</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Многообразие животных;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Осенние (зимние, весенние) явления в жизни растений и животных;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Разнообразие и роль членистоногих в природе родного края; </w:t>
      </w:r>
    </w:p>
    <w:p w:rsidR="005B17E0" w:rsidRPr="003862A5" w:rsidRDefault="005B17E0" w:rsidP="003862A5">
      <w:pPr>
        <w:ind w:firstLine="709"/>
        <w:jc w:val="both"/>
        <w:rPr>
          <w:rFonts w:ascii="Times New Roman" w:hAnsi="Times New Roman"/>
        </w:rPr>
      </w:pPr>
      <w:r w:rsidRPr="003862A5">
        <w:rPr>
          <w:rFonts w:ascii="Times New Roman" w:hAnsi="Times New Roman"/>
        </w:rPr>
        <w:t>Разнообразие птиц и млекопитающих местности проживания (экскурсия в природу, зоопарк или музей).</w:t>
      </w:r>
    </w:p>
    <w:p w:rsidR="005B17E0" w:rsidRPr="003862A5" w:rsidRDefault="005B17E0" w:rsidP="003862A5">
      <w:pPr>
        <w:ind w:firstLine="709"/>
        <w:jc w:val="both"/>
        <w:rPr>
          <w:rFonts w:ascii="Times New Roman" w:hAnsi="Times New Roman"/>
        </w:rPr>
      </w:pPr>
      <w:r w:rsidRPr="003862A5">
        <w:rPr>
          <w:rFonts w:ascii="Times New Roman" w:hAnsi="Times New Roman"/>
        </w:rPr>
        <w:t>Примерный список лабораторных и практических работ по разделу «Человек и его здоровье»:</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Выявление особенностей строения клеток разных тканей;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Изучение строения головного мозга;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Выявление особенностей строения позвонков;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Выявление нарушения осанки и наличия плоскостопия;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Сравнение микроскопического строения крови человека и лягушки;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Подсчет пульса в разных условиях. Измерение артериального давления; </w:t>
      </w:r>
    </w:p>
    <w:p w:rsidR="005B17E0" w:rsidRPr="003862A5" w:rsidRDefault="005B17E0" w:rsidP="003862A5">
      <w:pPr>
        <w:ind w:firstLine="709"/>
        <w:jc w:val="both"/>
        <w:rPr>
          <w:rFonts w:ascii="Times New Roman" w:hAnsi="Times New Roman"/>
        </w:rPr>
      </w:pPr>
      <w:r w:rsidRPr="003862A5">
        <w:rPr>
          <w:rFonts w:ascii="Times New Roman" w:hAnsi="Times New Roman"/>
        </w:rPr>
        <w:t>Измерение жизненной емкости легких. Дыхательные движения.</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Изучение строения и работы органа зрения. </w:t>
      </w:r>
    </w:p>
    <w:p w:rsidR="005B17E0" w:rsidRPr="003862A5" w:rsidRDefault="005B17E0" w:rsidP="003862A5">
      <w:pPr>
        <w:ind w:firstLine="709"/>
        <w:jc w:val="both"/>
        <w:rPr>
          <w:rFonts w:ascii="Times New Roman" w:hAnsi="Times New Roman"/>
        </w:rPr>
      </w:pPr>
      <w:r w:rsidRPr="003862A5">
        <w:rPr>
          <w:rFonts w:ascii="Times New Roman" w:hAnsi="Times New Roman"/>
        </w:rPr>
        <w:t>Примерный список лабораторных и практических работ по разделу «Общебиологические закономерности»:</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Изучение клеток и тканей растений и животных на готовых </w:t>
      </w:r>
      <w:bookmarkStart w:id="307" w:name="page27"/>
      <w:bookmarkEnd w:id="307"/>
      <w:r w:rsidRPr="003862A5">
        <w:rPr>
          <w:rFonts w:ascii="Times New Roman" w:hAnsi="Times New Roman"/>
        </w:rPr>
        <w:t>микропрепаратах;</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Выявление изменчивости организмов;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Выявление приспособлений у организмов к среде обитания (на конкретных примерах). </w:t>
      </w:r>
    </w:p>
    <w:p w:rsidR="005B17E0" w:rsidRPr="003862A5" w:rsidRDefault="005B17E0" w:rsidP="003862A5">
      <w:pPr>
        <w:ind w:firstLine="709"/>
        <w:jc w:val="both"/>
        <w:rPr>
          <w:rFonts w:ascii="Times New Roman" w:hAnsi="Times New Roman"/>
        </w:rPr>
      </w:pPr>
      <w:r w:rsidRPr="003862A5">
        <w:rPr>
          <w:rFonts w:ascii="Times New Roman" w:hAnsi="Times New Roman"/>
        </w:rPr>
        <w:t>Примерный список экскурсий по разделу «Общебиологические закономерности»:</w:t>
      </w:r>
    </w:p>
    <w:p w:rsidR="005B17E0" w:rsidRPr="003862A5" w:rsidRDefault="005B17E0" w:rsidP="003862A5">
      <w:pPr>
        <w:ind w:firstLine="709"/>
        <w:jc w:val="both"/>
        <w:rPr>
          <w:rFonts w:ascii="Times New Roman" w:hAnsi="Times New Roman"/>
        </w:rPr>
      </w:pPr>
      <w:r w:rsidRPr="003862A5">
        <w:rPr>
          <w:rFonts w:ascii="Times New Roman" w:hAnsi="Times New Roman"/>
        </w:rPr>
        <w:t>Изучение и описание экосистемы своей местности.</w:t>
      </w:r>
    </w:p>
    <w:p w:rsidR="005B17E0" w:rsidRPr="003862A5" w:rsidRDefault="005B17E0" w:rsidP="003862A5">
      <w:pPr>
        <w:ind w:firstLine="709"/>
        <w:jc w:val="both"/>
        <w:rPr>
          <w:rFonts w:ascii="Times New Roman" w:hAnsi="Times New Roman"/>
        </w:rPr>
      </w:pPr>
      <w:r w:rsidRPr="003862A5">
        <w:rPr>
          <w:rFonts w:ascii="Times New Roman" w:hAnsi="Times New Roman"/>
        </w:rPr>
        <w:t>Многообразие живых организмов (на примере парка или природного участка).</w:t>
      </w:r>
    </w:p>
    <w:p w:rsidR="005B17E0" w:rsidRPr="003862A5" w:rsidRDefault="005B17E0" w:rsidP="003862A5">
      <w:pPr>
        <w:ind w:firstLine="709"/>
        <w:jc w:val="both"/>
        <w:rPr>
          <w:rFonts w:ascii="Times New Roman" w:hAnsi="Times New Roman"/>
        </w:rPr>
      </w:pPr>
      <w:r w:rsidRPr="003862A5">
        <w:rPr>
          <w:rFonts w:ascii="Times New Roman" w:hAnsi="Times New Roman"/>
        </w:rPr>
        <w:t>Естественный отбор - движущая сила эволюции.</w:t>
      </w:r>
    </w:p>
    <w:p w:rsidR="005B17E0" w:rsidRPr="003862A5" w:rsidRDefault="005B17E0" w:rsidP="003862A5">
      <w:pPr>
        <w:ind w:firstLine="709"/>
        <w:jc w:val="both"/>
        <w:rPr>
          <w:rFonts w:ascii="Times New Roman" w:hAnsi="Times New Roman"/>
        </w:rPr>
      </w:pPr>
    </w:p>
    <w:p w:rsidR="005B17E0" w:rsidRPr="00CF0B5F" w:rsidRDefault="005B17E0" w:rsidP="00A61012">
      <w:pPr>
        <w:shd w:val="clear" w:color="auto" w:fill="DAEEF3"/>
        <w:ind w:firstLine="709"/>
        <w:jc w:val="center"/>
        <w:rPr>
          <w:rFonts w:ascii="Times New Roman" w:hAnsi="Times New Roman"/>
          <w:b/>
          <w:sz w:val="28"/>
          <w:szCs w:val="28"/>
        </w:rPr>
      </w:pPr>
      <w:bookmarkStart w:id="308" w:name="_Toc409691712"/>
      <w:bookmarkStart w:id="309" w:name="_Toc410654037"/>
      <w:bookmarkStart w:id="310" w:name="_Toc414553248"/>
      <w:r w:rsidRPr="00CF0B5F">
        <w:rPr>
          <w:rFonts w:ascii="Times New Roman" w:hAnsi="Times New Roman"/>
          <w:b/>
          <w:sz w:val="28"/>
          <w:szCs w:val="28"/>
        </w:rPr>
        <w:t>2.2.2.12. Химия</w:t>
      </w:r>
      <w:bookmarkEnd w:id="308"/>
      <w:bookmarkEnd w:id="309"/>
      <w:bookmarkEnd w:id="310"/>
    </w:p>
    <w:p w:rsidR="005B17E0" w:rsidRPr="003862A5" w:rsidRDefault="005B17E0" w:rsidP="003862A5">
      <w:pPr>
        <w:ind w:firstLine="709"/>
        <w:jc w:val="both"/>
        <w:rPr>
          <w:rFonts w:ascii="Times New Roman" w:hAnsi="Times New Roman"/>
        </w:rPr>
      </w:pPr>
      <w:r w:rsidRPr="003862A5">
        <w:rPr>
          <w:rFonts w:ascii="Times New Roman" w:hAnsi="Times New Roman"/>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5B17E0" w:rsidRPr="003862A5" w:rsidRDefault="005B17E0" w:rsidP="003862A5">
      <w:pPr>
        <w:ind w:firstLine="709"/>
        <w:jc w:val="both"/>
        <w:rPr>
          <w:rFonts w:ascii="Times New Roman" w:hAnsi="Times New Roman"/>
        </w:rPr>
      </w:pPr>
      <w:r w:rsidRPr="003862A5">
        <w:rPr>
          <w:rFonts w:ascii="Times New Roman" w:hAnsi="Times New Roman"/>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5B17E0" w:rsidRPr="003862A5" w:rsidRDefault="005B17E0" w:rsidP="003862A5">
      <w:pPr>
        <w:ind w:firstLine="709"/>
        <w:jc w:val="both"/>
        <w:rPr>
          <w:rFonts w:ascii="Times New Roman" w:hAnsi="Times New Roman"/>
        </w:rPr>
      </w:pPr>
      <w:r w:rsidRPr="003862A5">
        <w:rPr>
          <w:rFonts w:ascii="Times New Roman" w:hAnsi="Times New Roman"/>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5B17E0" w:rsidRPr="003862A5" w:rsidRDefault="005B17E0" w:rsidP="003862A5">
      <w:pPr>
        <w:ind w:firstLine="709"/>
        <w:jc w:val="both"/>
        <w:rPr>
          <w:rFonts w:ascii="Times New Roman" w:hAnsi="Times New Roman"/>
        </w:rPr>
      </w:pPr>
      <w:r w:rsidRPr="003862A5">
        <w:rPr>
          <w:rFonts w:ascii="Times New Roman" w:hAnsi="Times New Roman"/>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5B17E0" w:rsidRPr="003862A5" w:rsidRDefault="005B17E0" w:rsidP="003862A5">
      <w:pPr>
        <w:ind w:firstLine="709"/>
        <w:jc w:val="both"/>
        <w:rPr>
          <w:rFonts w:ascii="Times New Roman" w:hAnsi="Times New Roman"/>
        </w:rPr>
      </w:pPr>
      <w:r w:rsidRPr="003862A5">
        <w:rPr>
          <w:rFonts w:ascii="Times New Roman" w:hAnsi="Times New Roman"/>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5B17E0" w:rsidRPr="003862A5" w:rsidRDefault="005B17E0" w:rsidP="003862A5">
      <w:pPr>
        <w:ind w:firstLine="709"/>
        <w:jc w:val="both"/>
        <w:rPr>
          <w:rFonts w:ascii="Times New Roman" w:hAnsi="Times New Roman"/>
        </w:rPr>
      </w:pPr>
      <w:r w:rsidRPr="003862A5">
        <w:rPr>
          <w:rFonts w:ascii="Times New Roman" w:hAnsi="Times New Roman"/>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5B17E0" w:rsidRPr="003862A5" w:rsidRDefault="005B17E0" w:rsidP="003862A5">
      <w:pPr>
        <w:ind w:firstLine="709"/>
        <w:jc w:val="both"/>
        <w:rPr>
          <w:rFonts w:ascii="Times New Roman" w:hAnsi="Times New Roman"/>
        </w:rPr>
      </w:pPr>
      <w:r w:rsidRPr="003862A5">
        <w:rPr>
          <w:rFonts w:ascii="Times New Roman" w:hAnsi="Times New Roman"/>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5B17E0" w:rsidRPr="003862A5" w:rsidRDefault="005B17E0" w:rsidP="003862A5">
      <w:pPr>
        <w:ind w:firstLine="709"/>
        <w:jc w:val="both"/>
        <w:rPr>
          <w:rFonts w:ascii="Times New Roman" w:hAnsi="Times New Roman"/>
        </w:rPr>
      </w:pPr>
      <w:r w:rsidRPr="003862A5">
        <w:rPr>
          <w:rFonts w:ascii="Times New Roman" w:hAnsi="Times New Roman"/>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5B17E0" w:rsidRPr="003862A5" w:rsidRDefault="005B17E0" w:rsidP="003862A5">
      <w:pPr>
        <w:ind w:firstLine="709"/>
        <w:jc w:val="both"/>
        <w:rPr>
          <w:rFonts w:ascii="Times New Roman" w:hAnsi="Times New Roman"/>
        </w:rPr>
      </w:pPr>
    </w:p>
    <w:p w:rsidR="005B17E0" w:rsidRPr="003862A5" w:rsidRDefault="005B17E0" w:rsidP="003862A5">
      <w:pPr>
        <w:ind w:firstLine="709"/>
        <w:jc w:val="both"/>
        <w:rPr>
          <w:rFonts w:ascii="Times New Roman" w:hAnsi="Times New Roman"/>
        </w:rPr>
      </w:pPr>
      <w:r w:rsidRPr="003862A5">
        <w:rPr>
          <w:rFonts w:ascii="Times New Roman" w:hAnsi="Times New Roman"/>
        </w:rPr>
        <w:t>Первоначальные химические понятия</w:t>
      </w:r>
    </w:p>
    <w:p w:rsidR="005B17E0" w:rsidRPr="003862A5" w:rsidRDefault="005B17E0" w:rsidP="003862A5">
      <w:pPr>
        <w:ind w:firstLine="709"/>
        <w:jc w:val="both"/>
        <w:rPr>
          <w:rFonts w:ascii="Times New Roman" w:hAnsi="Times New Roman"/>
        </w:rPr>
      </w:pPr>
      <w:r w:rsidRPr="003862A5">
        <w:rPr>
          <w:rFonts w:ascii="Times New Roman" w:hAnsi="Times New Roman"/>
        </w:rPr>
        <w:t>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5B17E0" w:rsidRPr="003862A5" w:rsidRDefault="005B17E0" w:rsidP="003862A5">
      <w:pPr>
        <w:ind w:firstLine="709"/>
        <w:jc w:val="both"/>
        <w:rPr>
          <w:rFonts w:ascii="Times New Roman" w:hAnsi="Times New Roman"/>
        </w:rPr>
      </w:pPr>
      <w:r w:rsidRPr="003862A5">
        <w:rPr>
          <w:rFonts w:ascii="Times New Roman" w:hAnsi="Times New Roman"/>
        </w:rPr>
        <w:t>Кислород. Водород</w:t>
      </w:r>
    </w:p>
    <w:p w:rsidR="005B17E0" w:rsidRPr="003862A5" w:rsidRDefault="005B17E0" w:rsidP="003862A5">
      <w:pPr>
        <w:ind w:firstLine="709"/>
        <w:jc w:val="both"/>
        <w:rPr>
          <w:rFonts w:ascii="Times New Roman" w:hAnsi="Times New Roman"/>
        </w:rPr>
      </w:pPr>
      <w:r w:rsidRPr="003862A5">
        <w:rPr>
          <w:rFonts w:ascii="Times New Roman" w:hAnsi="Times New Roman"/>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5B17E0" w:rsidRPr="003862A5" w:rsidRDefault="005B17E0" w:rsidP="003862A5">
      <w:pPr>
        <w:ind w:firstLine="709"/>
        <w:jc w:val="both"/>
        <w:rPr>
          <w:rFonts w:ascii="Times New Roman" w:hAnsi="Times New Roman"/>
        </w:rPr>
      </w:pPr>
      <w:r w:rsidRPr="003862A5">
        <w:rPr>
          <w:rFonts w:ascii="Times New Roman" w:hAnsi="Times New Roman"/>
        </w:rPr>
        <w:t>Вода. Растворы</w:t>
      </w:r>
    </w:p>
    <w:p w:rsidR="005B17E0" w:rsidRPr="003862A5" w:rsidRDefault="005B17E0" w:rsidP="003862A5">
      <w:pPr>
        <w:ind w:firstLine="709"/>
        <w:jc w:val="both"/>
        <w:rPr>
          <w:rFonts w:ascii="Times New Roman" w:hAnsi="Times New Roman"/>
        </w:rPr>
      </w:pPr>
      <w:r w:rsidRPr="003862A5">
        <w:rPr>
          <w:rFonts w:ascii="Times New Roman" w:hAnsi="Times New Roman"/>
        </w:rPr>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5B17E0" w:rsidRPr="003862A5" w:rsidRDefault="005B17E0" w:rsidP="003862A5">
      <w:pPr>
        <w:ind w:firstLine="709"/>
        <w:jc w:val="both"/>
        <w:rPr>
          <w:rFonts w:ascii="Times New Roman" w:hAnsi="Times New Roman"/>
        </w:rPr>
      </w:pPr>
      <w:r w:rsidRPr="003862A5">
        <w:rPr>
          <w:rFonts w:ascii="Times New Roman" w:hAnsi="Times New Roman"/>
        </w:rPr>
        <w:t>Основные классы неорганических соединений</w:t>
      </w:r>
    </w:p>
    <w:p w:rsidR="005B17E0" w:rsidRPr="003862A5" w:rsidRDefault="005B17E0" w:rsidP="003862A5">
      <w:pPr>
        <w:ind w:firstLine="709"/>
        <w:jc w:val="both"/>
        <w:rPr>
          <w:rFonts w:ascii="Times New Roman" w:hAnsi="Times New Roman"/>
        </w:rPr>
      </w:pPr>
      <w:r w:rsidRPr="003862A5">
        <w:rPr>
          <w:rFonts w:ascii="Times New Roman" w:hAnsi="Times New Roman"/>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5B17E0" w:rsidRPr="003862A5" w:rsidRDefault="005B17E0" w:rsidP="003862A5">
      <w:pPr>
        <w:ind w:firstLine="709"/>
        <w:jc w:val="both"/>
        <w:rPr>
          <w:rFonts w:ascii="Times New Roman" w:hAnsi="Times New Roman"/>
        </w:rPr>
      </w:pPr>
      <w:r w:rsidRPr="003862A5">
        <w:rPr>
          <w:rFonts w:ascii="Times New Roman" w:hAnsi="Times New Roman"/>
        </w:rPr>
        <w:t>Строение атома. Периодический закон и периодическая система химических элементов Д.И. Менделеева</w:t>
      </w:r>
    </w:p>
    <w:p w:rsidR="005B17E0" w:rsidRPr="003862A5" w:rsidRDefault="005B17E0" w:rsidP="003862A5">
      <w:pPr>
        <w:ind w:firstLine="709"/>
        <w:jc w:val="both"/>
        <w:rPr>
          <w:rFonts w:ascii="Times New Roman" w:hAnsi="Times New Roman"/>
        </w:rPr>
      </w:pPr>
      <w:r w:rsidRPr="003862A5">
        <w:rPr>
          <w:rFonts w:ascii="Times New Roman" w:hAnsi="Times New Roman"/>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5B17E0" w:rsidRPr="003862A5" w:rsidRDefault="005B17E0" w:rsidP="003862A5">
      <w:pPr>
        <w:ind w:firstLine="709"/>
        <w:jc w:val="both"/>
        <w:rPr>
          <w:rFonts w:ascii="Times New Roman" w:hAnsi="Times New Roman"/>
        </w:rPr>
      </w:pPr>
      <w:r w:rsidRPr="003862A5">
        <w:rPr>
          <w:rFonts w:ascii="Times New Roman" w:hAnsi="Times New Roman"/>
        </w:rPr>
        <w:t>Строение веществ. Химическая связь</w:t>
      </w:r>
    </w:p>
    <w:p w:rsidR="005B17E0" w:rsidRPr="003862A5" w:rsidRDefault="005B17E0" w:rsidP="003862A5">
      <w:pPr>
        <w:ind w:firstLine="709"/>
        <w:jc w:val="both"/>
        <w:rPr>
          <w:rFonts w:ascii="Times New Roman" w:hAnsi="Times New Roman"/>
        </w:rPr>
      </w:pPr>
      <w:r w:rsidRPr="003862A5">
        <w:rPr>
          <w:rFonts w:ascii="Times New Roman" w:hAnsi="Times New Roman"/>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5B17E0" w:rsidRPr="003862A5" w:rsidRDefault="005B17E0" w:rsidP="003862A5">
      <w:pPr>
        <w:ind w:firstLine="709"/>
        <w:jc w:val="both"/>
        <w:rPr>
          <w:rFonts w:ascii="Times New Roman" w:hAnsi="Times New Roman"/>
        </w:rPr>
      </w:pPr>
      <w:r w:rsidRPr="003862A5">
        <w:rPr>
          <w:rFonts w:ascii="Times New Roman" w:hAnsi="Times New Roman"/>
        </w:rPr>
        <w:t>Химические реакции</w:t>
      </w:r>
    </w:p>
    <w:p w:rsidR="005B17E0" w:rsidRPr="003862A5" w:rsidRDefault="005B17E0" w:rsidP="003862A5">
      <w:pPr>
        <w:ind w:firstLine="709"/>
        <w:jc w:val="both"/>
        <w:rPr>
          <w:rFonts w:ascii="Times New Roman" w:hAnsi="Times New Roman"/>
        </w:rPr>
      </w:pPr>
      <w:r w:rsidRPr="003862A5">
        <w:rPr>
          <w:rFonts w:ascii="Times New Roman" w:hAnsi="Times New Roman"/>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5B17E0" w:rsidRPr="003862A5" w:rsidRDefault="005B17E0" w:rsidP="003862A5">
      <w:pPr>
        <w:ind w:firstLine="709"/>
        <w:jc w:val="both"/>
        <w:rPr>
          <w:rFonts w:ascii="Times New Roman" w:hAnsi="Times New Roman"/>
        </w:rPr>
      </w:pPr>
      <w:r w:rsidRPr="003862A5">
        <w:rPr>
          <w:rFonts w:ascii="Times New Roman" w:hAnsi="Times New Roman"/>
        </w:rPr>
        <w:t>Неметаллы IV – VII групп и их соединения</w:t>
      </w:r>
    </w:p>
    <w:p w:rsidR="005B17E0" w:rsidRPr="003862A5" w:rsidRDefault="005B17E0" w:rsidP="003862A5">
      <w:pPr>
        <w:ind w:firstLine="709"/>
        <w:jc w:val="both"/>
        <w:rPr>
          <w:rFonts w:ascii="Times New Roman" w:hAnsi="Times New Roman"/>
        </w:rPr>
      </w:pPr>
      <w:r w:rsidRPr="003862A5">
        <w:rPr>
          <w:rFonts w:ascii="Times New Roman" w:hAnsi="Times New Roman"/>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5B17E0" w:rsidRPr="003862A5" w:rsidRDefault="005B17E0" w:rsidP="003862A5">
      <w:pPr>
        <w:ind w:firstLine="709"/>
        <w:jc w:val="both"/>
        <w:rPr>
          <w:rFonts w:ascii="Times New Roman" w:hAnsi="Times New Roman"/>
        </w:rPr>
      </w:pPr>
      <w:r w:rsidRPr="003862A5">
        <w:rPr>
          <w:rFonts w:ascii="Times New Roman" w:hAnsi="Times New Roman"/>
        </w:rPr>
        <w:t>Металлы и их соединения</w:t>
      </w:r>
    </w:p>
    <w:p w:rsidR="005B17E0" w:rsidRPr="003862A5" w:rsidRDefault="005B17E0" w:rsidP="003862A5">
      <w:pPr>
        <w:ind w:firstLine="709"/>
        <w:jc w:val="both"/>
        <w:rPr>
          <w:rFonts w:ascii="Times New Roman" w:hAnsi="Times New Roman"/>
        </w:rPr>
      </w:pPr>
      <w:r w:rsidRPr="003862A5">
        <w:rPr>
          <w:rFonts w:ascii="Times New Roman" w:hAnsi="Times New Roman"/>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5B17E0" w:rsidRPr="003862A5" w:rsidRDefault="005B17E0" w:rsidP="003862A5">
      <w:pPr>
        <w:ind w:firstLine="709"/>
        <w:jc w:val="both"/>
        <w:rPr>
          <w:rFonts w:ascii="Times New Roman" w:hAnsi="Times New Roman"/>
        </w:rPr>
      </w:pPr>
      <w:r w:rsidRPr="003862A5">
        <w:rPr>
          <w:rFonts w:ascii="Times New Roman" w:hAnsi="Times New Roman"/>
        </w:rPr>
        <w:t>Первоначальные сведения об органических веществах</w:t>
      </w:r>
    </w:p>
    <w:p w:rsidR="005B17E0" w:rsidRPr="003862A5" w:rsidRDefault="005B17E0" w:rsidP="003862A5">
      <w:pPr>
        <w:ind w:firstLine="709"/>
        <w:jc w:val="both"/>
        <w:rPr>
          <w:rFonts w:ascii="Times New Roman" w:hAnsi="Times New Roman"/>
        </w:rPr>
      </w:pPr>
      <w:r w:rsidRPr="003862A5">
        <w:rPr>
          <w:rFonts w:ascii="Times New Roman" w:hAnsi="Times New Roman"/>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5B17E0" w:rsidRPr="003862A5" w:rsidRDefault="005B17E0" w:rsidP="003862A5">
      <w:pPr>
        <w:ind w:firstLine="709"/>
        <w:jc w:val="both"/>
        <w:rPr>
          <w:rFonts w:ascii="Times New Roman" w:hAnsi="Times New Roman"/>
        </w:rPr>
      </w:pPr>
      <w:r w:rsidRPr="003862A5">
        <w:rPr>
          <w:rFonts w:ascii="Times New Roman" w:hAnsi="Times New Roman"/>
        </w:rPr>
        <w:t>Типы расчетных задач:</w:t>
      </w:r>
    </w:p>
    <w:p w:rsidR="005B17E0" w:rsidRPr="003862A5" w:rsidRDefault="005B17E0" w:rsidP="003862A5">
      <w:pPr>
        <w:ind w:firstLine="709"/>
        <w:jc w:val="both"/>
        <w:rPr>
          <w:rFonts w:ascii="Times New Roman" w:hAnsi="Times New Roman"/>
        </w:rPr>
      </w:pPr>
      <w:r w:rsidRPr="003862A5">
        <w:rPr>
          <w:rFonts w:ascii="Times New Roman" w:hAnsi="Times New Roman"/>
        </w:rPr>
        <w:t>Вычисление массовой доли химического элемента по формуле соединения.</w:t>
      </w:r>
    </w:p>
    <w:p w:rsidR="005B17E0" w:rsidRPr="003862A5" w:rsidRDefault="005B17E0" w:rsidP="003862A5">
      <w:pPr>
        <w:ind w:firstLine="709"/>
        <w:jc w:val="both"/>
        <w:rPr>
          <w:rFonts w:ascii="Times New Roman" w:hAnsi="Times New Roman"/>
        </w:rPr>
      </w:pPr>
      <w:r w:rsidRPr="003862A5">
        <w:rPr>
          <w:rFonts w:ascii="Times New Roman" w:hAnsi="Times New Roman"/>
        </w:rPr>
        <w:t>Установление простейшей формулы вещества по массовым долям химических элементов.</w:t>
      </w:r>
    </w:p>
    <w:p w:rsidR="005B17E0" w:rsidRPr="003862A5" w:rsidRDefault="005B17E0" w:rsidP="003862A5">
      <w:pPr>
        <w:ind w:firstLine="709"/>
        <w:jc w:val="both"/>
        <w:rPr>
          <w:rFonts w:ascii="Times New Roman" w:hAnsi="Times New Roman"/>
        </w:rPr>
      </w:pPr>
      <w:r w:rsidRPr="003862A5">
        <w:rPr>
          <w:rFonts w:ascii="Times New Roman" w:hAnsi="Times New Roman"/>
        </w:rPr>
        <w:t>Вычисления по химическим уравнениям количества, объема, массы вещества по количеству, объему, массе реагентов или продуктов реакции.</w:t>
      </w:r>
    </w:p>
    <w:p w:rsidR="005B17E0" w:rsidRPr="003862A5" w:rsidRDefault="005B17E0" w:rsidP="003862A5">
      <w:pPr>
        <w:ind w:firstLine="709"/>
        <w:jc w:val="both"/>
        <w:rPr>
          <w:rFonts w:ascii="Times New Roman" w:hAnsi="Times New Roman"/>
        </w:rPr>
      </w:pPr>
      <w:r w:rsidRPr="003862A5">
        <w:rPr>
          <w:rFonts w:ascii="Times New Roman" w:hAnsi="Times New Roman"/>
        </w:rPr>
        <w:t>Расчет массовой доли растворенного вещества в растворе.</w:t>
      </w:r>
    </w:p>
    <w:p w:rsidR="005B17E0" w:rsidRPr="003862A5" w:rsidRDefault="005B17E0" w:rsidP="003862A5">
      <w:pPr>
        <w:ind w:firstLine="709"/>
        <w:jc w:val="both"/>
        <w:rPr>
          <w:rFonts w:ascii="Times New Roman" w:hAnsi="Times New Roman"/>
        </w:rPr>
      </w:pPr>
      <w:r w:rsidRPr="003862A5">
        <w:rPr>
          <w:rFonts w:ascii="Times New Roman" w:hAnsi="Times New Roman"/>
        </w:rPr>
        <w:t>Примерные темы практических работ:</w:t>
      </w:r>
    </w:p>
    <w:p w:rsidR="005B17E0" w:rsidRPr="003862A5" w:rsidRDefault="005B17E0" w:rsidP="003862A5">
      <w:pPr>
        <w:ind w:firstLine="709"/>
        <w:jc w:val="both"/>
        <w:rPr>
          <w:rFonts w:ascii="Times New Roman" w:hAnsi="Times New Roman"/>
        </w:rPr>
      </w:pPr>
      <w:r w:rsidRPr="003862A5">
        <w:rPr>
          <w:rFonts w:ascii="Times New Roman" w:hAnsi="Times New Roman"/>
        </w:rPr>
        <w:t>Лабораторное оборудование и приемы обращения с ним. Правила безопасной работы в химической лаборатории.</w:t>
      </w:r>
    </w:p>
    <w:p w:rsidR="005B17E0" w:rsidRPr="003862A5" w:rsidRDefault="005B17E0" w:rsidP="003862A5">
      <w:pPr>
        <w:ind w:firstLine="709"/>
        <w:jc w:val="both"/>
        <w:rPr>
          <w:rFonts w:ascii="Times New Roman" w:hAnsi="Times New Roman"/>
        </w:rPr>
      </w:pPr>
      <w:r w:rsidRPr="003862A5">
        <w:rPr>
          <w:rFonts w:ascii="Times New Roman" w:hAnsi="Times New Roman"/>
        </w:rPr>
        <w:t>Очистка загрязненной поваренной соли.</w:t>
      </w:r>
    </w:p>
    <w:p w:rsidR="005B17E0" w:rsidRPr="003862A5" w:rsidRDefault="005B17E0" w:rsidP="003862A5">
      <w:pPr>
        <w:ind w:firstLine="709"/>
        <w:jc w:val="both"/>
        <w:rPr>
          <w:rFonts w:ascii="Times New Roman" w:hAnsi="Times New Roman"/>
        </w:rPr>
      </w:pPr>
      <w:r w:rsidRPr="003862A5">
        <w:rPr>
          <w:rFonts w:ascii="Times New Roman" w:hAnsi="Times New Roman"/>
        </w:rPr>
        <w:t>Признаки протекания химических реакций.</w:t>
      </w:r>
    </w:p>
    <w:p w:rsidR="005B17E0" w:rsidRPr="003862A5" w:rsidRDefault="005B17E0" w:rsidP="003862A5">
      <w:pPr>
        <w:ind w:firstLine="709"/>
        <w:jc w:val="both"/>
        <w:rPr>
          <w:rFonts w:ascii="Times New Roman" w:hAnsi="Times New Roman"/>
        </w:rPr>
      </w:pPr>
      <w:r w:rsidRPr="003862A5">
        <w:rPr>
          <w:rFonts w:ascii="Times New Roman" w:hAnsi="Times New Roman"/>
        </w:rPr>
        <w:t>Получение кислорода и изучение его свойств.</w:t>
      </w:r>
    </w:p>
    <w:p w:rsidR="005B17E0" w:rsidRPr="003862A5" w:rsidRDefault="005B17E0" w:rsidP="003862A5">
      <w:pPr>
        <w:ind w:firstLine="709"/>
        <w:jc w:val="both"/>
        <w:rPr>
          <w:rFonts w:ascii="Times New Roman" w:hAnsi="Times New Roman"/>
        </w:rPr>
      </w:pPr>
      <w:r w:rsidRPr="003862A5">
        <w:rPr>
          <w:rFonts w:ascii="Times New Roman" w:hAnsi="Times New Roman"/>
        </w:rPr>
        <w:t>Получение водорода и изучение его свойств.</w:t>
      </w:r>
    </w:p>
    <w:p w:rsidR="005B17E0" w:rsidRPr="003862A5" w:rsidRDefault="005B17E0" w:rsidP="003862A5">
      <w:pPr>
        <w:ind w:firstLine="709"/>
        <w:jc w:val="both"/>
        <w:rPr>
          <w:rFonts w:ascii="Times New Roman" w:hAnsi="Times New Roman"/>
        </w:rPr>
      </w:pPr>
      <w:r w:rsidRPr="003862A5">
        <w:rPr>
          <w:rFonts w:ascii="Times New Roman" w:hAnsi="Times New Roman"/>
        </w:rPr>
        <w:t>Приготовление растворов с определенной массовой долей растворенного вещества.</w:t>
      </w:r>
    </w:p>
    <w:p w:rsidR="005B17E0" w:rsidRPr="003862A5" w:rsidRDefault="005B17E0" w:rsidP="003862A5">
      <w:pPr>
        <w:ind w:firstLine="709"/>
        <w:jc w:val="both"/>
        <w:rPr>
          <w:rFonts w:ascii="Times New Roman" w:hAnsi="Times New Roman"/>
        </w:rPr>
      </w:pPr>
      <w:r w:rsidRPr="003862A5">
        <w:rPr>
          <w:rFonts w:ascii="Times New Roman" w:hAnsi="Times New Roman"/>
        </w:rPr>
        <w:t>Решение экспериментальных задач по теме «Основные классы неорганических соединений».</w:t>
      </w:r>
    </w:p>
    <w:p w:rsidR="005B17E0" w:rsidRPr="003862A5" w:rsidRDefault="005B17E0" w:rsidP="003862A5">
      <w:pPr>
        <w:ind w:firstLine="709"/>
        <w:jc w:val="both"/>
        <w:rPr>
          <w:rFonts w:ascii="Times New Roman" w:hAnsi="Times New Roman"/>
        </w:rPr>
      </w:pPr>
      <w:r w:rsidRPr="003862A5">
        <w:rPr>
          <w:rFonts w:ascii="Times New Roman" w:hAnsi="Times New Roman"/>
        </w:rPr>
        <w:t>Реакции ионного обмена.</w:t>
      </w:r>
    </w:p>
    <w:p w:rsidR="005B17E0" w:rsidRPr="003862A5" w:rsidRDefault="005B17E0" w:rsidP="003862A5">
      <w:pPr>
        <w:ind w:firstLine="709"/>
        <w:jc w:val="both"/>
        <w:rPr>
          <w:rFonts w:ascii="Times New Roman" w:hAnsi="Times New Roman"/>
        </w:rPr>
      </w:pPr>
      <w:r w:rsidRPr="003862A5">
        <w:rPr>
          <w:rFonts w:ascii="Times New Roman" w:hAnsi="Times New Roman"/>
        </w:rPr>
        <w:t>Качественные реакции на ионы в растворе.</w:t>
      </w:r>
    </w:p>
    <w:p w:rsidR="005B17E0" w:rsidRPr="003862A5" w:rsidRDefault="005B17E0" w:rsidP="003862A5">
      <w:pPr>
        <w:ind w:firstLine="709"/>
        <w:jc w:val="both"/>
        <w:rPr>
          <w:rFonts w:ascii="Times New Roman" w:hAnsi="Times New Roman"/>
        </w:rPr>
      </w:pPr>
      <w:r w:rsidRPr="003862A5">
        <w:rPr>
          <w:rFonts w:ascii="Times New Roman" w:hAnsi="Times New Roman"/>
        </w:rPr>
        <w:t>Получение аммиака и изучение его свойств.</w:t>
      </w:r>
    </w:p>
    <w:p w:rsidR="005B17E0" w:rsidRPr="003862A5" w:rsidRDefault="005B17E0" w:rsidP="003862A5">
      <w:pPr>
        <w:ind w:firstLine="709"/>
        <w:jc w:val="both"/>
        <w:rPr>
          <w:rFonts w:ascii="Times New Roman" w:hAnsi="Times New Roman"/>
        </w:rPr>
      </w:pPr>
      <w:r w:rsidRPr="003862A5">
        <w:rPr>
          <w:rFonts w:ascii="Times New Roman" w:hAnsi="Times New Roman"/>
        </w:rPr>
        <w:t>Получение углекислого газа и изучение его свойств.</w:t>
      </w:r>
    </w:p>
    <w:p w:rsidR="005B17E0" w:rsidRPr="003862A5" w:rsidRDefault="005B17E0" w:rsidP="003862A5">
      <w:pPr>
        <w:ind w:firstLine="709"/>
        <w:jc w:val="both"/>
        <w:rPr>
          <w:rFonts w:ascii="Times New Roman" w:hAnsi="Times New Roman"/>
        </w:rPr>
      </w:pPr>
      <w:r w:rsidRPr="003862A5">
        <w:rPr>
          <w:rFonts w:ascii="Times New Roman" w:hAnsi="Times New Roman"/>
        </w:rPr>
        <w:t>Решение экспериментальных задач по теме «Неметаллы IV – VII групп и их соединений».</w:t>
      </w:r>
    </w:p>
    <w:p w:rsidR="005B17E0" w:rsidRPr="003862A5" w:rsidRDefault="005B17E0" w:rsidP="003862A5">
      <w:pPr>
        <w:ind w:firstLine="709"/>
        <w:jc w:val="both"/>
        <w:rPr>
          <w:rFonts w:ascii="Times New Roman" w:hAnsi="Times New Roman"/>
        </w:rPr>
      </w:pPr>
      <w:r w:rsidRPr="003862A5">
        <w:rPr>
          <w:rFonts w:ascii="Times New Roman" w:hAnsi="Times New Roman"/>
        </w:rPr>
        <w:t>Решение экспериментальных задач по теме «Металлы и их соединения».</w:t>
      </w:r>
    </w:p>
    <w:p w:rsidR="005B17E0" w:rsidRPr="003862A5" w:rsidRDefault="005B17E0" w:rsidP="00CF0B5F">
      <w:pPr>
        <w:pStyle w:val="a4"/>
      </w:pPr>
    </w:p>
    <w:p w:rsidR="005B17E0" w:rsidRPr="00CF0B5F" w:rsidRDefault="005B17E0" w:rsidP="00292574">
      <w:pPr>
        <w:shd w:val="clear" w:color="auto" w:fill="C6D9F1"/>
        <w:ind w:firstLine="709"/>
        <w:jc w:val="both"/>
        <w:rPr>
          <w:rFonts w:ascii="Times New Roman" w:hAnsi="Times New Roman"/>
          <w:b/>
          <w:sz w:val="28"/>
          <w:szCs w:val="28"/>
        </w:rPr>
      </w:pPr>
      <w:bookmarkStart w:id="311" w:name="_Toc409691713"/>
      <w:bookmarkStart w:id="312" w:name="_Toc410654038"/>
      <w:bookmarkStart w:id="313" w:name="_Toc414553249"/>
      <w:r w:rsidRPr="00CF0B5F">
        <w:rPr>
          <w:rFonts w:ascii="Times New Roman" w:hAnsi="Times New Roman"/>
          <w:b/>
          <w:sz w:val="28"/>
          <w:szCs w:val="28"/>
        </w:rPr>
        <w:t>2.2.2.13. Изобразительное искусство</w:t>
      </w:r>
      <w:bookmarkEnd w:id="311"/>
      <w:bookmarkEnd w:id="312"/>
      <w:bookmarkEnd w:id="313"/>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5B17E0" w:rsidRPr="003862A5" w:rsidRDefault="005B17E0" w:rsidP="003862A5">
      <w:pPr>
        <w:ind w:firstLine="709"/>
        <w:jc w:val="both"/>
        <w:rPr>
          <w:rFonts w:ascii="Times New Roman" w:hAnsi="Times New Roman"/>
        </w:rPr>
      </w:pPr>
      <w:r w:rsidRPr="003862A5">
        <w:rPr>
          <w:rFonts w:ascii="Times New Roman" w:hAnsi="Times New Roman"/>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5B17E0" w:rsidRPr="003862A5" w:rsidRDefault="005B17E0" w:rsidP="003862A5">
      <w:pPr>
        <w:ind w:firstLine="709"/>
        <w:jc w:val="both"/>
        <w:rPr>
          <w:rFonts w:ascii="Times New Roman" w:hAnsi="Times New Roman"/>
        </w:rPr>
      </w:pPr>
      <w:r w:rsidRPr="003862A5">
        <w:rPr>
          <w:rFonts w:ascii="Times New Roman" w:hAnsi="Times New Roman"/>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5B17E0" w:rsidRPr="003862A5" w:rsidRDefault="005B17E0" w:rsidP="003862A5">
      <w:pPr>
        <w:ind w:firstLine="709"/>
        <w:jc w:val="both"/>
        <w:rPr>
          <w:rFonts w:ascii="Times New Roman" w:hAnsi="Times New Roman"/>
        </w:rPr>
      </w:pPr>
      <w:r w:rsidRPr="003862A5">
        <w:rPr>
          <w:rFonts w:ascii="Times New Roman" w:hAnsi="Times New Roman"/>
        </w:rPr>
        <w:t>В программу включены следующие основные виды художественно-творческой деятельности:</w:t>
      </w:r>
    </w:p>
    <w:p w:rsidR="005B17E0" w:rsidRPr="003862A5" w:rsidRDefault="005B17E0" w:rsidP="003862A5">
      <w:pPr>
        <w:ind w:firstLine="709"/>
        <w:jc w:val="both"/>
        <w:rPr>
          <w:rFonts w:ascii="Times New Roman" w:hAnsi="Times New Roman"/>
        </w:rPr>
      </w:pPr>
      <w:r w:rsidRPr="003862A5">
        <w:rPr>
          <w:rFonts w:ascii="Times New Roman" w:hAnsi="Times New Roman"/>
        </w:rPr>
        <w:t>ценностно-ориентационная и коммуникативная деятельность;</w:t>
      </w:r>
    </w:p>
    <w:p w:rsidR="005B17E0" w:rsidRPr="003862A5" w:rsidRDefault="005B17E0" w:rsidP="003862A5">
      <w:pPr>
        <w:ind w:firstLine="709"/>
        <w:jc w:val="both"/>
        <w:rPr>
          <w:rFonts w:ascii="Times New Roman" w:hAnsi="Times New Roman"/>
        </w:rPr>
      </w:pPr>
      <w:r w:rsidRPr="003862A5">
        <w:rPr>
          <w:rFonts w:ascii="Times New Roman" w:hAnsi="Times New Roman"/>
        </w:rPr>
        <w:t>изобразительная деятельность (основы художественного изображения);</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декоративно-прикладная деятельность (основы народного и декоративно-прикладного искусства); </w:t>
      </w:r>
    </w:p>
    <w:p w:rsidR="005B17E0" w:rsidRPr="003862A5" w:rsidRDefault="005B17E0" w:rsidP="003862A5">
      <w:pPr>
        <w:ind w:firstLine="709"/>
        <w:jc w:val="both"/>
        <w:rPr>
          <w:rFonts w:ascii="Times New Roman" w:hAnsi="Times New Roman"/>
        </w:rPr>
      </w:pPr>
      <w:r w:rsidRPr="003862A5">
        <w:rPr>
          <w:rFonts w:ascii="Times New Roman" w:hAnsi="Times New Roman"/>
        </w:rPr>
        <w:t>художественно-конструкторская деятельность (элементы дизайна и архитектуры);</w:t>
      </w:r>
    </w:p>
    <w:p w:rsidR="005B17E0" w:rsidRPr="003862A5" w:rsidRDefault="005B17E0" w:rsidP="003862A5">
      <w:pPr>
        <w:ind w:firstLine="709"/>
        <w:jc w:val="both"/>
        <w:rPr>
          <w:rFonts w:ascii="Times New Roman" w:hAnsi="Times New Roman"/>
        </w:rPr>
      </w:pPr>
      <w:r w:rsidRPr="003862A5">
        <w:rPr>
          <w:rFonts w:ascii="Times New Roman" w:hAnsi="Times New Roman"/>
        </w:rPr>
        <w:t>художественно-творческая деятельность на основе синтеза искусств.</w:t>
      </w:r>
    </w:p>
    <w:p w:rsidR="005B17E0" w:rsidRPr="003862A5" w:rsidRDefault="005B17E0" w:rsidP="003862A5">
      <w:pPr>
        <w:ind w:firstLine="709"/>
        <w:jc w:val="both"/>
        <w:rPr>
          <w:rFonts w:ascii="Times New Roman" w:hAnsi="Times New Roman"/>
        </w:rPr>
      </w:pPr>
      <w:r w:rsidRPr="003862A5">
        <w:rPr>
          <w:rFonts w:ascii="Times New Roman" w:hAnsi="Times New Roman"/>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5B17E0" w:rsidRPr="003862A5" w:rsidRDefault="005B17E0" w:rsidP="003862A5">
      <w:pPr>
        <w:ind w:firstLine="709"/>
        <w:jc w:val="both"/>
        <w:rPr>
          <w:rFonts w:ascii="Times New Roman" w:hAnsi="Times New Roman"/>
        </w:rPr>
      </w:pPr>
      <w:r w:rsidRPr="003862A5">
        <w:rPr>
          <w:rFonts w:ascii="Times New Roman" w:hAnsi="Times New Roman"/>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5B17E0" w:rsidRPr="003862A5" w:rsidRDefault="005B17E0" w:rsidP="003862A5">
      <w:pPr>
        <w:ind w:firstLine="709"/>
        <w:jc w:val="both"/>
        <w:rPr>
          <w:rFonts w:ascii="Times New Roman" w:hAnsi="Times New Roman"/>
        </w:rPr>
      </w:pPr>
    </w:p>
    <w:p w:rsidR="005B17E0" w:rsidRPr="003862A5" w:rsidRDefault="005B17E0" w:rsidP="003862A5">
      <w:pPr>
        <w:ind w:firstLine="709"/>
        <w:jc w:val="both"/>
        <w:rPr>
          <w:rFonts w:ascii="Times New Roman" w:hAnsi="Times New Roman"/>
        </w:rPr>
      </w:pPr>
      <w:r w:rsidRPr="003862A5">
        <w:rPr>
          <w:rFonts w:ascii="Times New Roman" w:hAnsi="Times New Roman"/>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5B17E0" w:rsidRPr="003862A5" w:rsidRDefault="005B17E0" w:rsidP="003862A5">
      <w:pPr>
        <w:ind w:firstLine="709"/>
        <w:jc w:val="both"/>
        <w:rPr>
          <w:rFonts w:ascii="Times New Roman" w:hAnsi="Times New Roman"/>
        </w:rPr>
      </w:pPr>
      <w:r w:rsidRPr="003862A5">
        <w:rPr>
          <w:rFonts w:ascii="Times New Roman" w:hAnsi="Times New Roman"/>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5B17E0" w:rsidRPr="003862A5" w:rsidRDefault="005B17E0" w:rsidP="003862A5">
      <w:pPr>
        <w:ind w:firstLine="709"/>
        <w:jc w:val="both"/>
        <w:rPr>
          <w:rFonts w:ascii="Times New Roman" w:hAnsi="Times New Roman"/>
        </w:rPr>
      </w:pPr>
      <w:r w:rsidRPr="003862A5">
        <w:rPr>
          <w:rFonts w:ascii="Times New Roman" w:hAnsi="Times New Roman"/>
        </w:rPr>
        <w:t>Народное художественное творчество – неиссякаемый источник самобытной красоты</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5B17E0" w:rsidRPr="003862A5" w:rsidRDefault="005B17E0" w:rsidP="003862A5">
      <w:pPr>
        <w:ind w:firstLine="709"/>
        <w:jc w:val="both"/>
        <w:rPr>
          <w:rFonts w:ascii="Times New Roman" w:hAnsi="Times New Roman"/>
        </w:rPr>
      </w:pPr>
      <w:r w:rsidRPr="003862A5">
        <w:rPr>
          <w:rFonts w:ascii="Times New Roman" w:hAnsi="Times New Roman"/>
        </w:rPr>
        <w:t>Виды изобразительного искусства и основы образного языка</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5B17E0" w:rsidRPr="003862A5" w:rsidRDefault="005B17E0" w:rsidP="003862A5">
      <w:pPr>
        <w:ind w:firstLine="709"/>
        <w:jc w:val="both"/>
        <w:rPr>
          <w:rFonts w:ascii="Times New Roman" w:hAnsi="Times New Roman"/>
        </w:rPr>
      </w:pPr>
      <w:r w:rsidRPr="003862A5">
        <w:rPr>
          <w:rFonts w:ascii="Times New Roman" w:hAnsi="Times New Roman"/>
        </w:rPr>
        <w:t>Понимание смысла деятельности художника</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5B17E0" w:rsidRPr="003862A5" w:rsidRDefault="005B17E0" w:rsidP="003862A5">
      <w:pPr>
        <w:ind w:firstLine="709"/>
        <w:jc w:val="both"/>
        <w:rPr>
          <w:rFonts w:ascii="Times New Roman" w:hAnsi="Times New Roman"/>
        </w:rPr>
      </w:pPr>
      <w:r w:rsidRPr="003862A5">
        <w:rPr>
          <w:rFonts w:ascii="Times New Roman" w:hAnsi="Times New Roman"/>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5B17E0" w:rsidRPr="003862A5" w:rsidRDefault="005B17E0" w:rsidP="003862A5">
      <w:pPr>
        <w:ind w:firstLine="709"/>
        <w:jc w:val="both"/>
        <w:rPr>
          <w:rFonts w:ascii="Times New Roman" w:hAnsi="Times New Roman"/>
        </w:rPr>
      </w:pPr>
      <w:r w:rsidRPr="003862A5">
        <w:rPr>
          <w:rFonts w:ascii="Times New Roman" w:hAnsi="Times New Roman"/>
        </w:rPr>
        <w:t>Вечные темы и великие исторические события в искусстве</w:t>
      </w:r>
    </w:p>
    <w:p w:rsidR="005B17E0" w:rsidRPr="003862A5" w:rsidRDefault="005B17E0" w:rsidP="003862A5">
      <w:pPr>
        <w:ind w:firstLine="709"/>
        <w:jc w:val="both"/>
        <w:rPr>
          <w:rFonts w:ascii="Times New Roman" w:hAnsi="Times New Roman"/>
        </w:rPr>
      </w:pPr>
      <w:r w:rsidRPr="003862A5">
        <w:rPr>
          <w:rFonts w:ascii="Times New Roman" w:hAnsi="Times New Roman"/>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5B17E0" w:rsidRPr="003862A5" w:rsidRDefault="005B17E0" w:rsidP="003862A5">
      <w:pPr>
        <w:ind w:firstLine="709"/>
        <w:jc w:val="both"/>
        <w:rPr>
          <w:rFonts w:ascii="Times New Roman" w:hAnsi="Times New Roman"/>
        </w:rPr>
      </w:pPr>
      <w:r w:rsidRPr="003862A5">
        <w:rPr>
          <w:rFonts w:ascii="Times New Roman" w:hAnsi="Times New Roman"/>
        </w:rPr>
        <w:t>Конструктивное искусство: архитектура и дизайн</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5B17E0" w:rsidRPr="003862A5" w:rsidRDefault="005B17E0" w:rsidP="003862A5">
      <w:pPr>
        <w:ind w:firstLine="709"/>
        <w:jc w:val="both"/>
        <w:rPr>
          <w:rFonts w:ascii="Times New Roman" w:hAnsi="Times New Roman"/>
        </w:rPr>
      </w:pPr>
      <w:r w:rsidRPr="003862A5">
        <w:rPr>
          <w:rFonts w:ascii="Times New Roman" w:hAnsi="Times New Roman"/>
        </w:rPr>
        <w:t>Изобразительное искусство и архитектура России XI –XVII вв.</w:t>
      </w:r>
    </w:p>
    <w:p w:rsidR="005B17E0" w:rsidRPr="003862A5" w:rsidRDefault="005B17E0" w:rsidP="003862A5">
      <w:pPr>
        <w:ind w:firstLine="709"/>
        <w:jc w:val="both"/>
        <w:rPr>
          <w:rFonts w:ascii="Times New Roman" w:hAnsi="Times New Roman"/>
        </w:rPr>
      </w:pPr>
      <w:r w:rsidRPr="003862A5">
        <w:rPr>
          <w:rFonts w:ascii="Times New Roman" w:hAnsi="Times New Roman"/>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5B17E0" w:rsidRPr="003862A5" w:rsidRDefault="005B17E0" w:rsidP="003862A5">
      <w:pPr>
        <w:ind w:firstLine="709"/>
        <w:jc w:val="both"/>
        <w:rPr>
          <w:rFonts w:ascii="Times New Roman" w:hAnsi="Times New Roman"/>
        </w:rPr>
      </w:pPr>
      <w:r w:rsidRPr="003862A5">
        <w:rPr>
          <w:rFonts w:ascii="Times New Roman" w:hAnsi="Times New Roman"/>
        </w:rPr>
        <w:t>Искусство полиграфии</w:t>
      </w:r>
    </w:p>
    <w:p w:rsidR="005B17E0" w:rsidRPr="003862A5" w:rsidRDefault="005B17E0" w:rsidP="003862A5">
      <w:pPr>
        <w:ind w:firstLine="709"/>
        <w:jc w:val="both"/>
        <w:rPr>
          <w:rFonts w:ascii="Times New Roman" w:hAnsi="Times New Roman"/>
        </w:rPr>
      </w:pPr>
      <w:r w:rsidRPr="003862A5">
        <w:rPr>
          <w:rFonts w:ascii="Times New Roman" w:hAnsi="Times New Roman"/>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5B17E0" w:rsidRPr="003862A5" w:rsidRDefault="005B17E0" w:rsidP="003862A5">
      <w:pPr>
        <w:ind w:firstLine="709"/>
        <w:jc w:val="both"/>
        <w:rPr>
          <w:rFonts w:ascii="Times New Roman" w:hAnsi="Times New Roman"/>
        </w:rPr>
      </w:pPr>
      <w:r w:rsidRPr="003862A5">
        <w:rPr>
          <w:rFonts w:ascii="Times New Roman" w:hAnsi="Times New Roman"/>
        </w:rPr>
        <w:t>Стили, направления виды и жанры в русском изобразительном искусстве и архитектуре XVIII - XIX вв.</w:t>
      </w:r>
    </w:p>
    <w:p w:rsidR="005B17E0" w:rsidRPr="003862A5" w:rsidRDefault="005B17E0" w:rsidP="003862A5">
      <w:pPr>
        <w:ind w:firstLine="709"/>
        <w:jc w:val="both"/>
        <w:rPr>
          <w:rFonts w:ascii="Times New Roman" w:hAnsi="Times New Roman"/>
        </w:rPr>
      </w:pPr>
      <w:r w:rsidRPr="003862A5">
        <w:rPr>
          <w:rFonts w:ascii="Times New Roman" w:hAnsi="Times New Roman"/>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5B17E0" w:rsidRPr="003862A5" w:rsidRDefault="005B17E0" w:rsidP="003862A5">
      <w:pPr>
        <w:ind w:firstLine="709"/>
        <w:jc w:val="both"/>
        <w:rPr>
          <w:rFonts w:ascii="Times New Roman" w:hAnsi="Times New Roman"/>
        </w:rPr>
      </w:pPr>
      <w:r w:rsidRPr="003862A5">
        <w:rPr>
          <w:rFonts w:ascii="Times New Roman" w:hAnsi="Times New Roman"/>
        </w:rPr>
        <w:t>Взаимосвязь истории искусства и истории человечества</w:t>
      </w:r>
    </w:p>
    <w:p w:rsidR="005B17E0" w:rsidRPr="003862A5" w:rsidRDefault="005B17E0" w:rsidP="003862A5">
      <w:pPr>
        <w:ind w:firstLine="709"/>
        <w:jc w:val="both"/>
        <w:rPr>
          <w:rFonts w:ascii="Times New Roman" w:hAnsi="Times New Roman"/>
        </w:rPr>
      </w:pPr>
      <w:r w:rsidRPr="003862A5">
        <w:rPr>
          <w:rFonts w:ascii="Times New Roman" w:hAnsi="Times New Roman"/>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5B17E0" w:rsidRPr="003862A5" w:rsidRDefault="005B17E0" w:rsidP="003862A5">
      <w:pPr>
        <w:ind w:firstLine="709"/>
        <w:jc w:val="both"/>
        <w:rPr>
          <w:rFonts w:ascii="Times New Roman" w:hAnsi="Times New Roman"/>
        </w:rPr>
      </w:pPr>
      <w:r w:rsidRPr="003862A5">
        <w:rPr>
          <w:rFonts w:ascii="Times New Roman" w:hAnsi="Times New Roman"/>
        </w:rPr>
        <w:t>Изображение в синтетических и экранных видах искусства и художественная фотография</w:t>
      </w:r>
    </w:p>
    <w:p w:rsidR="005B17E0" w:rsidRPr="003862A5" w:rsidRDefault="005B17E0" w:rsidP="003862A5">
      <w:pPr>
        <w:ind w:firstLine="709"/>
        <w:jc w:val="both"/>
        <w:rPr>
          <w:rFonts w:ascii="Times New Roman" w:hAnsi="Times New Roman"/>
        </w:rPr>
      </w:pPr>
      <w:r w:rsidRPr="003862A5">
        <w:rPr>
          <w:rFonts w:ascii="Times New Roman" w:hAnsi="Times New Roman"/>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5B17E0" w:rsidRPr="003862A5" w:rsidRDefault="005B17E0" w:rsidP="00F41D26">
      <w:pPr>
        <w:pStyle w:val="a4"/>
      </w:pPr>
      <w:bookmarkStart w:id="314" w:name="_Toc409691714"/>
    </w:p>
    <w:p w:rsidR="005B17E0" w:rsidRPr="00F41D26" w:rsidRDefault="005B17E0" w:rsidP="003862A5">
      <w:pPr>
        <w:ind w:firstLine="709"/>
        <w:jc w:val="both"/>
        <w:rPr>
          <w:rFonts w:ascii="Times New Roman" w:hAnsi="Times New Roman"/>
          <w:b/>
          <w:sz w:val="24"/>
          <w:szCs w:val="24"/>
        </w:rPr>
      </w:pPr>
      <w:bookmarkStart w:id="315" w:name="_Toc410654039"/>
      <w:bookmarkStart w:id="316" w:name="_Toc414553250"/>
      <w:r w:rsidRPr="00F41D26">
        <w:rPr>
          <w:rFonts w:ascii="Times New Roman" w:hAnsi="Times New Roman"/>
          <w:b/>
          <w:sz w:val="24"/>
          <w:szCs w:val="24"/>
        </w:rPr>
        <w:t>2.2.2.14. Музыка</w:t>
      </w:r>
      <w:bookmarkEnd w:id="314"/>
      <w:bookmarkEnd w:id="315"/>
      <w:bookmarkEnd w:id="316"/>
    </w:p>
    <w:p w:rsidR="005B17E0" w:rsidRPr="003862A5" w:rsidRDefault="005B17E0" w:rsidP="003862A5">
      <w:pPr>
        <w:ind w:firstLine="709"/>
        <w:jc w:val="both"/>
        <w:rPr>
          <w:rFonts w:ascii="Times New Roman" w:hAnsi="Times New Roman"/>
        </w:rPr>
      </w:pPr>
      <w:r w:rsidRPr="003862A5">
        <w:rPr>
          <w:rFonts w:ascii="Times New Roman" w:hAnsi="Times New Roman"/>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5B17E0" w:rsidRPr="003862A5" w:rsidRDefault="005B17E0" w:rsidP="003862A5">
      <w:pPr>
        <w:ind w:firstLine="709"/>
        <w:jc w:val="both"/>
        <w:rPr>
          <w:rFonts w:ascii="Times New Roman" w:hAnsi="Times New Roman"/>
        </w:rPr>
      </w:pPr>
      <w:r w:rsidRPr="003862A5">
        <w:rPr>
          <w:rFonts w:ascii="Times New Roman" w:hAnsi="Times New Roman"/>
        </w:rPr>
        <w:t>Освоение предмета «Музыка» направлено на:</w:t>
      </w:r>
    </w:p>
    <w:p w:rsidR="005B17E0" w:rsidRPr="003862A5" w:rsidRDefault="005B17E0" w:rsidP="003862A5">
      <w:pPr>
        <w:ind w:firstLine="709"/>
        <w:jc w:val="both"/>
        <w:rPr>
          <w:rFonts w:ascii="Times New Roman" w:hAnsi="Times New Roman"/>
        </w:rPr>
      </w:pPr>
      <w:r w:rsidRPr="003862A5">
        <w:rPr>
          <w:rFonts w:ascii="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5B17E0" w:rsidRPr="003862A5" w:rsidRDefault="005B17E0" w:rsidP="003862A5">
      <w:pPr>
        <w:ind w:firstLine="709"/>
        <w:jc w:val="both"/>
        <w:rPr>
          <w:rFonts w:ascii="Times New Roman" w:hAnsi="Times New Roman"/>
        </w:rPr>
      </w:pPr>
      <w:r w:rsidRPr="003862A5">
        <w:rPr>
          <w:rFonts w:ascii="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5B17E0" w:rsidRPr="003862A5" w:rsidRDefault="005B17E0" w:rsidP="003862A5">
      <w:pPr>
        <w:ind w:firstLine="709"/>
        <w:jc w:val="both"/>
        <w:rPr>
          <w:rFonts w:ascii="Times New Roman" w:hAnsi="Times New Roman"/>
        </w:rPr>
      </w:pPr>
      <w:r w:rsidRPr="003862A5">
        <w:rPr>
          <w:rFonts w:ascii="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5B17E0" w:rsidRPr="003862A5" w:rsidRDefault="005B17E0" w:rsidP="003862A5">
      <w:pPr>
        <w:ind w:firstLine="709"/>
        <w:jc w:val="both"/>
        <w:rPr>
          <w:rFonts w:ascii="Times New Roman" w:hAnsi="Times New Roman"/>
        </w:rPr>
      </w:pPr>
      <w:r w:rsidRPr="003862A5">
        <w:rPr>
          <w:rFonts w:ascii="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5B17E0" w:rsidRPr="003862A5" w:rsidRDefault="005B17E0" w:rsidP="003862A5">
      <w:pPr>
        <w:ind w:firstLine="709"/>
        <w:jc w:val="both"/>
        <w:rPr>
          <w:rFonts w:ascii="Times New Roman" w:hAnsi="Times New Roman"/>
        </w:rPr>
      </w:pPr>
      <w:r w:rsidRPr="003862A5">
        <w:rPr>
          <w:rFonts w:ascii="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5B17E0" w:rsidRPr="003862A5" w:rsidRDefault="005B17E0" w:rsidP="003862A5">
      <w:pPr>
        <w:ind w:firstLine="709"/>
        <w:jc w:val="both"/>
        <w:rPr>
          <w:rFonts w:ascii="Times New Roman" w:hAnsi="Times New Roman"/>
        </w:rPr>
      </w:pPr>
      <w:r w:rsidRPr="003862A5">
        <w:rPr>
          <w:rFonts w:ascii="Times New Roman" w:hAnsi="Times New Roman"/>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5B17E0" w:rsidRPr="003862A5" w:rsidRDefault="005B17E0" w:rsidP="003862A5">
      <w:pPr>
        <w:ind w:firstLine="709"/>
        <w:jc w:val="both"/>
        <w:rPr>
          <w:rFonts w:ascii="Times New Roman" w:hAnsi="Times New Roman"/>
        </w:rPr>
      </w:pPr>
      <w:r w:rsidRPr="003862A5">
        <w:rPr>
          <w:rFonts w:ascii="Times New Roman" w:hAnsi="Times New Roman"/>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5B17E0" w:rsidRPr="003862A5" w:rsidRDefault="005B17E0" w:rsidP="003862A5">
      <w:pPr>
        <w:ind w:firstLine="709"/>
        <w:jc w:val="both"/>
        <w:rPr>
          <w:rFonts w:ascii="Times New Roman" w:hAnsi="Times New Roman"/>
        </w:rPr>
      </w:pPr>
      <w:r w:rsidRPr="003862A5">
        <w:rPr>
          <w:rFonts w:ascii="Times New Roman" w:hAnsi="Times New Roman"/>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5B17E0" w:rsidRPr="003862A5" w:rsidRDefault="005B17E0" w:rsidP="003862A5">
      <w:pPr>
        <w:ind w:firstLine="709"/>
        <w:jc w:val="both"/>
        <w:rPr>
          <w:rFonts w:ascii="Times New Roman" w:hAnsi="Times New Roman"/>
        </w:rPr>
      </w:pPr>
      <w:r w:rsidRPr="003862A5">
        <w:rPr>
          <w:rFonts w:ascii="Times New Roman" w:hAnsi="Times New Roman"/>
        </w:rPr>
        <w:t>Музыка как вид искусства</w:t>
      </w:r>
    </w:p>
    <w:p w:rsidR="005B17E0" w:rsidRPr="003862A5" w:rsidRDefault="005B17E0" w:rsidP="003862A5">
      <w:pPr>
        <w:ind w:firstLine="709"/>
        <w:jc w:val="both"/>
        <w:rPr>
          <w:rFonts w:ascii="Times New Roman" w:hAnsi="Times New Roman"/>
        </w:rPr>
      </w:pPr>
      <w:r w:rsidRPr="003862A5">
        <w:rPr>
          <w:rFonts w:ascii="Times New Roman" w:hAnsi="Times New Roman"/>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5B17E0" w:rsidRPr="003862A5" w:rsidRDefault="005B17E0" w:rsidP="003862A5">
      <w:pPr>
        <w:ind w:firstLine="709"/>
        <w:jc w:val="both"/>
        <w:rPr>
          <w:rFonts w:ascii="Times New Roman" w:hAnsi="Times New Roman"/>
        </w:rPr>
      </w:pPr>
      <w:r w:rsidRPr="003862A5">
        <w:rPr>
          <w:rFonts w:ascii="Times New Roman" w:hAnsi="Times New Roman"/>
        </w:rPr>
        <w:t>Народное музыкальное творчество</w:t>
      </w:r>
    </w:p>
    <w:p w:rsidR="005B17E0" w:rsidRPr="003862A5" w:rsidRDefault="005B17E0" w:rsidP="003862A5">
      <w:pPr>
        <w:ind w:firstLine="709"/>
        <w:jc w:val="both"/>
        <w:rPr>
          <w:rFonts w:ascii="Times New Roman" w:hAnsi="Times New Roman"/>
        </w:rPr>
      </w:pPr>
      <w:r w:rsidRPr="003862A5">
        <w:rPr>
          <w:rFonts w:ascii="Times New Roman" w:hAnsi="Times New Roman"/>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5B17E0" w:rsidRPr="003862A5" w:rsidRDefault="005B17E0" w:rsidP="003862A5">
      <w:pPr>
        <w:ind w:firstLine="709"/>
        <w:jc w:val="both"/>
        <w:rPr>
          <w:rFonts w:ascii="Times New Roman" w:hAnsi="Times New Roman"/>
        </w:rPr>
      </w:pPr>
      <w:r w:rsidRPr="003862A5">
        <w:rPr>
          <w:rFonts w:ascii="Times New Roman" w:hAnsi="Times New Roman"/>
        </w:rPr>
        <w:t>Русская музыка от эпохи средневековья до рубежа XIX-ХХ вв.</w:t>
      </w:r>
    </w:p>
    <w:p w:rsidR="005B17E0" w:rsidRPr="003862A5" w:rsidRDefault="005B17E0" w:rsidP="003862A5">
      <w:pPr>
        <w:ind w:firstLine="709"/>
        <w:jc w:val="both"/>
        <w:rPr>
          <w:rFonts w:ascii="Times New Roman" w:hAnsi="Times New Roman"/>
        </w:rPr>
      </w:pPr>
      <w:r w:rsidRPr="003862A5">
        <w:rPr>
          <w:rFonts w:ascii="Times New Roman" w:hAnsi="Times New Roman"/>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5B17E0" w:rsidRPr="003862A5" w:rsidRDefault="005B17E0" w:rsidP="003862A5">
      <w:pPr>
        <w:ind w:firstLine="709"/>
        <w:jc w:val="both"/>
        <w:rPr>
          <w:rFonts w:ascii="Times New Roman" w:hAnsi="Times New Roman"/>
        </w:rPr>
      </w:pPr>
      <w:r w:rsidRPr="003862A5">
        <w:rPr>
          <w:rFonts w:ascii="Times New Roman" w:hAnsi="Times New Roman"/>
        </w:rPr>
        <w:t>Зарубежная музыка от эпохи средневековья до рубежа XIХ-XХ вв.</w:t>
      </w:r>
    </w:p>
    <w:p w:rsidR="005B17E0" w:rsidRPr="003862A5" w:rsidRDefault="005B17E0" w:rsidP="003862A5">
      <w:pPr>
        <w:ind w:firstLine="709"/>
        <w:jc w:val="both"/>
        <w:rPr>
          <w:rFonts w:ascii="Times New Roman" w:hAnsi="Times New Roman"/>
        </w:rPr>
      </w:pPr>
      <w:r w:rsidRPr="003862A5">
        <w:rPr>
          <w:rFonts w:ascii="Times New Roman" w:hAnsi="Times New Roman"/>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XIX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5B17E0" w:rsidRPr="003862A5" w:rsidRDefault="005B17E0" w:rsidP="003862A5">
      <w:pPr>
        <w:ind w:firstLine="709"/>
        <w:jc w:val="both"/>
        <w:rPr>
          <w:rFonts w:ascii="Times New Roman" w:hAnsi="Times New Roman"/>
        </w:rPr>
      </w:pPr>
      <w:r w:rsidRPr="003862A5">
        <w:rPr>
          <w:rFonts w:ascii="Times New Roman" w:hAnsi="Times New Roman"/>
        </w:rPr>
        <w:t>Русская и зарубежная музыкальная культура XX в.</w:t>
      </w:r>
    </w:p>
    <w:p w:rsidR="005B17E0" w:rsidRPr="003862A5" w:rsidRDefault="005B17E0" w:rsidP="003862A5">
      <w:pPr>
        <w:ind w:firstLine="709"/>
        <w:jc w:val="both"/>
        <w:rPr>
          <w:rFonts w:ascii="Times New Roman" w:hAnsi="Times New Roman"/>
        </w:rPr>
      </w:pPr>
      <w:r w:rsidRPr="003862A5">
        <w:rPr>
          <w:rFonts w:ascii="Times New Roman" w:hAnsi="Times New Roman"/>
        </w:rP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5B17E0" w:rsidRPr="003862A5" w:rsidRDefault="005B17E0" w:rsidP="003862A5">
      <w:pPr>
        <w:ind w:firstLine="709"/>
        <w:jc w:val="both"/>
        <w:rPr>
          <w:rFonts w:ascii="Times New Roman" w:hAnsi="Times New Roman"/>
        </w:rPr>
      </w:pPr>
      <w:r w:rsidRPr="003862A5">
        <w:rPr>
          <w:rFonts w:ascii="Times New Roman" w:hAnsi="Times New Roman"/>
        </w:rPr>
        <w:t>Современная музыкальная жизнь</w:t>
      </w:r>
    </w:p>
    <w:p w:rsidR="005B17E0" w:rsidRPr="003862A5" w:rsidRDefault="005B17E0" w:rsidP="003862A5">
      <w:pPr>
        <w:ind w:firstLine="709"/>
        <w:jc w:val="both"/>
        <w:rPr>
          <w:rFonts w:ascii="Times New Roman" w:hAnsi="Times New Roman"/>
        </w:rPr>
      </w:pPr>
      <w:r w:rsidRPr="003862A5">
        <w:rPr>
          <w:rFonts w:ascii="Times New Roman" w:hAnsi="Times New Roman"/>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5B17E0" w:rsidRPr="003862A5" w:rsidRDefault="005B17E0" w:rsidP="003862A5">
      <w:pPr>
        <w:ind w:firstLine="709"/>
        <w:jc w:val="both"/>
        <w:rPr>
          <w:rFonts w:ascii="Times New Roman" w:hAnsi="Times New Roman"/>
        </w:rPr>
      </w:pPr>
      <w:r w:rsidRPr="003862A5">
        <w:rPr>
          <w:rFonts w:ascii="Times New Roman" w:hAnsi="Times New Roman"/>
        </w:rPr>
        <w:t>Значение музыки в жизни человека</w:t>
      </w:r>
    </w:p>
    <w:p w:rsidR="005B17E0" w:rsidRPr="003862A5" w:rsidRDefault="005B17E0" w:rsidP="003862A5">
      <w:pPr>
        <w:ind w:firstLine="709"/>
        <w:jc w:val="both"/>
        <w:rPr>
          <w:rFonts w:ascii="Times New Roman" w:hAnsi="Times New Roman"/>
        </w:rPr>
      </w:pPr>
      <w:r w:rsidRPr="003862A5">
        <w:rPr>
          <w:rFonts w:ascii="Times New Roman" w:hAnsi="Times New Roman"/>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5B17E0" w:rsidRPr="003862A5" w:rsidRDefault="005B17E0" w:rsidP="003862A5">
      <w:pPr>
        <w:ind w:firstLine="709"/>
        <w:jc w:val="both"/>
        <w:rPr>
          <w:rFonts w:ascii="Times New Roman" w:hAnsi="Times New Roman"/>
        </w:rPr>
      </w:pPr>
      <w:r w:rsidRPr="003862A5">
        <w:rPr>
          <w:rFonts w:ascii="Times New Roman" w:hAnsi="Times New Roman"/>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5B17E0" w:rsidRPr="003862A5" w:rsidRDefault="005B17E0" w:rsidP="003862A5">
      <w:pPr>
        <w:ind w:firstLine="709"/>
        <w:jc w:val="both"/>
        <w:rPr>
          <w:rFonts w:ascii="Times New Roman" w:hAnsi="Times New Roman"/>
        </w:rPr>
      </w:pPr>
      <w:bookmarkStart w:id="317" w:name="_Toc409691715"/>
      <w:r w:rsidRPr="003862A5">
        <w:rPr>
          <w:rFonts w:ascii="Times New Roman" w:hAnsi="Times New Roman"/>
        </w:rPr>
        <w:t>Ч. Айвз. «Космический пейзаж».</w:t>
      </w:r>
    </w:p>
    <w:p w:rsidR="005B17E0" w:rsidRPr="003862A5" w:rsidRDefault="005B17E0" w:rsidP="003862A5">
      <w:pPr>
        <w:ind w:firstLine="709"/>
        <w:jc w:val="both"/>
        <w:rPr>
          <w:rFonts w:ascii="Times New Roman" w:hAnsi="Times New Roman"/>
        </w:rPr>
      </w:pPr>
      <w:r w:rsidRPr="003862A5">
        <w:rPr>
          <w:rFonts w:ascii="Times New Roman" w:hAnsi="Times New Roman"/>
        </w:rPr>
        <w:t>Г. Аллегри. «Мизерере» («Помилуй»).</w:t>
      </w:r>
    </w:p>
    <w:p w:rsidR="005B17E0" w:rsidRPr="003862A5" w:rsidRDefault="005B17E0" w:rsidP="003862A5">
      <w:pPr>
        <w:ind w:firstLine="709"/>
        <w:jc w:val="both"/>
        <w:rPr>
          <w:rFonts w:ascii="Times New Roman" w:hAnsi="Times New Roman"/>
        </w:rPr>
      </w:pPr>
      <w:r w:rsidRPr="003862A5">
        <w:rPr>
          <w:rFonts w:ascii="Times New Roman" w:hAnsi="Times New Roman"/>
        </w:rPr>
        <w:t>Американский народный блюз «Роллем Пит» и «Город Нью-Йорк» (обр. Дж. Сильвермена, перевод С. Болотина).</w:t>
      </w:r>
    </w:p>
    <w:p w:rsidR="005B17E0" w:rsidRPr="003862A5" w:rsidRDefault="005B17E0" w:rsidP="003862A5">
      <w:pPr>
        <w:ind w:firstLine="709"/>
        <w:jc w:val="both"/>
        <w:rPr>
          <w:rFonts w:ascii="Times New Roman" w:hAnsi="Times New Roman"/>
        </w:rPr>
      </w:pPr>
      <w:r w:rsidRPr="003862A5">
        <w:rPr>
          <w:rFonts w:ascii="Times New Roman" w:hAnsi="Times New Roman"/>
        </w:rPr>
        <w:t>Л. Армстронг. «Блюз Западной окраины».</w:t>
      </w:r>
    </w:p>
    <w:p w:rsidR="005B17E0" w:rsidRPr="003862A5" w:rsidRDefault="005B17E0" w:rsidP="003862A5">
      <w:pPr>
        <w:ind w:firstLine="709"/>
        <w:jc w:val="both"/>
        <w:rPr>
          <w:rFonts w:ascii="Times New Roman" w:hAnsi="Times New Roman"/>
        </w:rPr>
      </w:pPr>
      <w:r w:rsidRPr="003862A5">
        <w:rPr>
          <w:rFonts w:ascii="Times New Roman" w:hAnsi="Times New Roman"/>
        </w:rPr>
        <w:t>Э. Артемьев. «Мозаика».</w:t>
      </w:r>
    </w:p>
    <w:p w:rsidR="005B17E0" w:rsidRPr="003862A5" w:rsidRDefault="005B17E0" w:rsidP="003862A5">
      <w:pPr>
        <w:ind w:firstLine="709"/>
        <w:jc w:val="both"/>
        <w:rPr>
          <w:rFonts w:ascii="Times New Roman" w:hAnsi="Times New Roman"/>
        </w:rPr>
      </w:pPr>
      <w:r w:rsidRPr="003862A5">
        <w:rPr>
          <w:rFonts w:ascii="Times New Roman" w:hAnsi="Times New Roman"/>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 Партиты № 2 для скрипки соло.</w:t>
      </w:r>
    </w:p>
    <w:p w:rsidR="005B17E0" w:rsidRPr="00F37C2D" w:rsidRDefault="005B17E0" w:rsidP="003862A5">
      <w:pPr>
        <w:ind w:firstLine="709"/>
        <w:jc w:val="both"/>
        <w:rPr>
          <w:rFonts w:ascii="Times New Roman" w:hAnsi="Times New Roman"/>
          <w:lang w:val="en-US"/>
        </w:rPr>
      </w:pPr>
      <w:r w:rsidRPr="003862A5">
        <w:rPr>
          <w:rFonts w:ascii="Times New Roman" w:hAnsi="Times New Roman"/>
        </w:rPr>
        <w:t>И</w:t>
      </w:r>
      <w:r w:rsidRPr="00F37C2D">
        <w:rPr>
          <w:rFonts w:ascii="Times New Roman" w:hAnsi="Times New Roman"/>
          <w:lang w:val="en-US"/>
        </w:rPr>
        <w:t xml:space="preserve">. </w:t>
      </w:r>
      <w:r w:rsidRPr="003862A5">
        <w:rPr>
          <w:rFonts w:ascii="Times New Roman" w:hAnsi="Times New Roman"/>
        </w:rPr>
        <w:t>Бах</w:t>
      </w:r>
      <w:r w:rsidRPr="00F37C2D">
        <w:rPr>
          <w:rFonts w:ascii="Times New Roman" w:hAnsi="Times New Roman"/>
          <w:lang w:val="en-US"/>
        </w:rPr>
        <w:t>-</w:t>
      </w:r>
      <w:r w:rsidRPr="003862A5">
        <w:rPr>
          <w:rFonts w:ascii="Times New Roman" w:hAnsi="Times New Roman"/>
        </w:rPr>
        <w:t>Ш</w:t>
      </w:r>
      <w:r w:rsidRPr="00F37C2D">
        <w:rPr>
          <w:rFonts w:ascii="Times New Roman" w:hAnsi="Times New Roman"/>
          <w:lang w:val="en-US"/>
        </w:rPr>
        <w:t xml:space="preserve">. </w:t>
      </w:r>
      <w:r w:rsidRPr="003862A5">
        <w:rPr>
          <w:rFonts w:ascii="Times New Roman" w:hAnsi="Times New Roman"/>
        </w:rPr>
        <w:t>Гуно</w:t>
      </w:r>
      <w:r w:rsidRPr="00F37C2D">
        <w:rPr>
          <w:rFonts w:ascii="Times New Roman" w:hAnsi="Times New Roman"/>
          <w:lang w:val="en-US"/>
        </w:rPr>
        <w:t>. «</w:t>
      </w:r>
      <w:r w:rsidRPr="004B0B53">
        <w:rPr>
          <w:rFonts w:ascii="Times New Roman" w:hAnsi="Times New Roman"/>
          <w:lang w:val="en-US"/>
        </w:rPr>
        <w:t>Ave</w:t>
      </w:r>
      <w:r w:rsidRPr="00F37C2D">
        <w:rPr>
          <w:rFonts w:ascii="Times New Roman" w:hAnsi="Times New Roman"/>
          <w:lang w:val="en-US"/>
        </w:rPr>
        <w:t xml:space="preserve"> </w:t>
      </w:r>
      <w:r w:rsidRPr="004B0B53">
        <w:rPr>
          <w:rFonts w:ascii="Times New Roman" w:hAnsi="Times New Roman"/>
          <w:lang w:val="en-US"/>
        </w:rPr>
        <w:t>Maria</w:t>
      </w:r>
      <w:r w:rsidRPr="00F37C2D">
        <w:rPr>
          <w:rFonts w:ascii="Times New Roman" w:hAnsi="Times New Roman"/>
          <w:lang w:val="en-US"/>
        </w:rPr>
        <w:t>».</w:t>
      </w:r>
    </w:p>
    <w:p w:rsidR="005B17E0" w:rsidRPr="003862A5" w:rsidRDefault="005B17E0" w:rsidP="003862A5">
      <w:pPr>
        <w:ind w:firstLine="709"/>
        <w:jc w:val="both"/>
        <w:rPr>
          <w:rFonts w:ascii="Times New Roman" w:hAnsi="Times New Roman"/>
        </w:rPr>
      </w:pPr>
      <w:r w:rsidRPr="003862A5">
        <w:rPr>
          <w:rFonts w:ascii="Times New Roman" w:hAnsi="Times New Roman"/>
        </w:rPr>
        <w:t>М. Березовский. Хоровой концерт «Не отвержи мене во время старости».</w:t>
      </w:r>
    </w:p>
    <w:p w:rsidR="005B17E0" w:rsidRPr="003862A5" w:rsidRDefault="005B17E0" w:rsidP="003862A5">
      <w:pPr>
        <w:ind w:firstLine="709"/>
        <w:jc w:val="both"/>
        <w:rPr>
          <w:rFonts w:ascii="Times New Roman" w:hAnsi="Times New Roman"/>
        </w:rPr>
      </w:pPr>
      <w:r w:rsidRPr="003862A5">
        <w:rPr>
          <w:rFonts w:ascii="Times New Roman" w:hAnsi="Times New Roman"/>
        </w:rPr>
        <w:t>Л. Бернстайн. Мюзикл «Вестсайдская история» (песня Тони «Мария!», песня и танец девушек «Америка», дуэт Тони и Марии, сцена драки).</w:t>
      </w:r>
    </w:p>
    <w:p w:rsidR="005B17E0" w:rsidRPr="003862A5" w:rsidRDefault="005B17E0" w:rsidP="003862A5">
      <w:pPr>
        <w:ind w:firstLine="709"/>
        <w:jc w:val="both"/>
        <w:rPr>
          <w:rFonts w:ascii="Times New Roman" w:hAnsi="Times New Roman"/>
        </w:rPr>
      </w:pPr>
      <w:r w:rsidRPr="003862A5">
        <w:rPr>
          <w:rFonts w:ascii="Times New Roman" w:hAnsi="Times New Roman"/>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5B17E0" w:rsidRPr="003862A5" w:rsidRDefault="005B17E0" w:rsidP="003862A5">
      <w:pPr>
        <w:ind w:firstLine="709"/>
        <w:jc w:val="both"/>
        <w:rPr>
          <w:rFonts w:ascii="Times New Roman" w:hAnsi="Times New Roman"/>
        </w:rPr>
      </w:pPr>
      <w:r w:rsidRPr="003862A5">
        <w:rPr>
          <w:rFonts w:ascii="Times New Roman" w:hAnsi="Times New Roman"/>
        </w:rPr>
        <w:t>Ж. Бизе. Опера «Кармен» (фрагменты:Увертюра, Хабанера из I д., Сегедилья, Сцена гадания).</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5B17E0" w:rsidRPr="003862A5" w:rsidRDefault="005B17E0" w:rsidP="003862A5">
      <w:pPr>
        <w:ind w:firstLine="709"/>
        <w:jc w:val="both"/>
        <w:rPr>
          <w:rFonts w:ascii="Times New Roman" w:hAnsi="Times New Roman"/>
        </w:rPr>
      </w:pPr>
      <w:r w:rsidRPr="003862A5">
        <w:rPr>
          <w:rFonts w:ascii="Times New Roman" w:hAnsi="Times New Roman"/>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5B17E0" w:rsidRPr="003862A5" w:rsidRDefault="005B17E0" w:rsidP="003862A5">
      <w:pPr>
        <w:ind w:firstLine="709"/>
        <w:jc w:val="both"/>
        <w:rPr>
          <w:rFonts w:ascii="Times New Roman" w:hAnsi="Times New Roman"/>
        </w:rPr>
      </w:pPr>
      <w:r w:rsidRPr="003862A5">
        <w:rPr>
          <w:rFonts w:ascii="Times New Roman" w:hAnsi="Times New Roman"/>
        </w:rPr>
        <w:t>Д. Бортнянский. Херувимская песня № 7. «Слава Отцу и Сыну и Святому Духу».</w:t>
      </w:r>
    </w:p>
    <w:p w:rsidR="005B17E0" w:rsidRPr="003862A5" w:rsidRDefault="005B17E0" w:rsidP="003862A5">
      <w:pPr>
        <w:ind w:firstLine="709"/>
        <w:jc w:val="both"/>
        <w:rPr>
          <w:rFonts w:ascii="Times New Roman" w:hAnsi="Times New Roman"/>
        </w:rPr>
      </w:pPr>
      <w:r w:rsidRPr="003862A5">
        <w:rPr>
          <w:rFonts w:ascii="Times New Roman" w:hAnsi="Times New Roman"/>
        </w:rPr>
        <w:t>Ж. Брель. Вальс.</w:t>
      </w:r>
    </w:p>
    <w:p w:rsidR="005B17E0" w:rsidRPr="003862A5" w:rsidRDefault="005B17E0" w:rsidP="003862A5">
      <w:pPr>
        <w:ind w:firstLine="709"/>
        <w:jc w:val="both"/>
        <w:rPr>
          <w:rFonts w:ascii="Times New Roman" w:hAnsi="Times New Roman"/>
        </w:rPr>
      </w:pPr>
      <w:r w:rsidRPr="003862A5">
        <w:rPr>
          <w:rFonts w:ascii="Times New Roman" w:hAnsi="Times New Roman"/>
        </w:rPr>
        <w:t>Дж. Верди. Опера «Риголетто» (Песенка Герцога, Финал).</w:t>
      </w:r>
    </w:p>
    <w:p w:rsidR="005B17E0" w:rsidRPr="003862A5" w:rsidRDefault="005B17E0" w:rsidP="003862A5">
      <w:pPr>
        <w:ind w:firstLine="709"/>
        <w:jc w:val="both"/>
        <w:rPr>
          <w:rFonts w:ascii="Times New Roman" w:hAnsi="Times New Roman"/>
        </w:rPr>
      </w:pPr>
      <w:r w:rsidRPr="003862A5">
        <w:rPr>
          <w:rFonts w:ascii="Times New Roman" w:hAnsi="Times New Roman"/>
        </w:rPr>
        <w:t>А. Вивальди. Цикл концертов для скрипки соло, струнного квинтета, органа и чембало «Времена года» («Весна», «Зима»).</w:t>
      </w:r>
    </w:p>
    <w:p w:rsidR="005B17E0" w:rsidRPr="003862A5" w:rsidRDefault="005B17E0" w:rsidP="003862A5">
      <w:pPr>
        <w:ind w:firstLine="709"/>
        <w:jc w:val="both"/>
        <w:rPr>
          <w:rFonts w:ascii="Times New Roman" w:hAnsi="Times New Roman"/>
        </w:rPr>
      </w:pPr>
      <w:r w:rsidRPr="003862A5">
        <w:rPr>
          <w:rFonts w:ascii="Times New Roman" w:hAnsi="Times New Roman"/>
        </w:rPr>
        <w:t>Э. Вила Лобос. «Бразильская бахиана» № 5 (ария для сопрано и виолончелей).</w:t>
      </w:r>
    </w:p>
    <w:p w:rsidR="005B17E0" w:rsidRPr="003862A5" w:rsidRDefault="005B17E0" w:rsidP="003862A5">
      <w:pPr>
        <w:ind w:firstLine="709"/>
        <w:jc w:val="both"/>
        <w:rPr>
          <w:rFonts w:ascii="Times New Roman" w:hAnsi="Times New Roman"/>
        </w:rPr>
      </w:pPr>
      <w:r w:rsidRPr="003862A5">
        <w:rPr>
          <w:rFonts w:ascii="Times New Roman" w:hAnsi="Times New Roman"/>
        </w:rPr>
        <w:t>А. Варламов. «Горные вершины» (сл. М. Лермонтова). «Красный сарафан» (сл. Г. Цыганова).</w:t>
      </w:r>
    </w:p>
    <w:p w:rsidR="005B17E0" w:rsidRPr="003862A5" w:rsidRDefault="005B17E0" w:rsidP="003862A5">
      <w:pPr>
        <w:ind w:firstLine="709"/>
        <w:jc w:val="both"/>
        <w:rPr>
          <w:rFonts w:ascii="Times New Roman" w:hAnsi="Times New Roman"/>
        </w:rPr>
      </w:pPr>
      <w:r w:rsidRPr="003862A5">
        <w:rPr>
          <w:rFonts w:ascii="Times New Roman" w:hAnsi="Times New Roman"/>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Й. Гайдн. Симфония № 103 («С тремоло литавр»). I часть, IV часть. </w:t>
      </w:r>
    </w:p>
    <w:p w:rsidR="005B17E0" w:rsidRPr="003862A5" w:rsidRDefault="005B17E0" w:rsidP="003862A5">
      <w:pPr>
        <w:ind w:firstLine="709"/>
        <w:jc w:val="both"/>
        <w:rPr>
          <w:rFonts w:ascii="Times New Roman" w:hAnsi="Times New Roman"/>
        </w:rPr>
      </w:pPr>
      <w:r w:rsidRPr="003862A5">
        <w:rPr>
          <w:rFonts w:ascii="Times New Roman" w:hAnsi="Times New Roman"/>
        </w:rPr>
        <w:t>Г. Гендель. Пассакалия из сюиты соль минор. Хор «Аллилуйя» (№ 44) из оратории «Мессия».</w:t>
      </w:r>
    </w:p>
    <w:p w:rsidR="005B17E0" w:rsidRPr="003862A5" w:rsidRDefault="005B17E0" w:rsidP="003862A5">
      <w:pPr>
        <w:ind w:firstLine="709"/>
        <w:jc w:val="both"/>
        <w:rPr>
          <w:rFonts w:ascii="Times New Roman" w:hAnsi="Times New Roman"/>
        </w:rPr>
      </w:pPr>
      <w:r w:rsidRPr="003862A5">
        <w:rPr>
          <w:rFonts w:ascii="Times New Roman" w:hAnsi="Times New Roman"/>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5B17E0" w:rsidRPr="003862A5" w:rsidRDefault="005B17E0" w:rsidP="003862A5">
      <w:pPr>
        <w:ind w:firstLine="709"/>
        <w:jc w:val="both"/>
        <w:rPr>
          <w:rFonts w:ascii="Times New Roman" w:hAnsi="Times New Roman"/>
        </w:rPr>
      </w:pPr>
      <w:r w:rsidRPr="003862A5">
        <w:rPr>
          <w:rFonts w:ascii="Times New Roman" w:hAnsi="Times New Roman"/>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5B17E0" w:rsidRPr="003862A5" w:rsidRDefault="005B17E0" w:rsidP="003862A5">
      <w:pPr>
        <w:ind w:firstLine="709"/>
        <w:jc w:val="both"/>
        <w:rPr>
          <w:rFonts w:ascii="Times New Roman" w:hAnsi="Times New Roman"/>
        </w:rPr>
      </w:pPr>
      <w:r w:rsidRPr="003862A5">
        <w:rPr>
          <w:rFonts w:ascii="Times New Roman" w:hAnsi="Times New Roman"/>
        </w:rPr>
        <w:t>М. Глинка-М. Балакирев. «Жаворонок» (фортепианная пьеса).</w:t>
      </w:r>
    </w:p>
    <w:p w:rsidR="005B17E0" w:rsidRPr="003862A5" w:rsidRDefault="005B17E0" w:rsidP="003862A5">
      <w:pPr>
        <w:ind w:firstLine="709"/>
        <w:jc w:val="both"/>
        <w:rPr>
          <w:rFonts w:ascii="Times New Roman" w:hAnsi="Times New Roman"/>
        </w:rPr>
      </w:pPr>
      <w:r w:rsidRPr="003862A5">
        <w:rPr>
          <w:rFonts w:ascii="Times New Roman" w:hAnsi="Times New Roman"/>
        </w:rPr>
        <w:t>К. Глюк. Опера «Орфей и Эвридика» (хор «Струн золотых напев», Мелодия, Хор фурий).</w:t>
      </w:r>
    </w:p>
    <w:p w:rsidR="005B17E0" w:rsidRPr="003862A5" w:rsidRDefault="005B17E0" w:rsidP="003862A5">
      <w:pPr>
        <w:ind w:firstLine="709"/>
        <w:jc w:val="both"/>
        <w:rPr>
          <w:rFonts w:ascii="Times New Roman" w:hAnsi="Times New Roman"/>
        </w:rPr>
      </w:pPr>
      <w:r w:rsidRPr="003862A5">
        <w:rPr>
          <w:rFonts w:ascii="Times New Roman" w:hAnsi="Times New Roman"/>
        </w:rPr>
        <w:t>Э. Григ. Музыка к драме Г. Ибсена «Пер Гюнт» (Песня Сольвейг, «Смерть Озе»). Соната для виолончели и фортепиано» (Ι часть).</w:t>
      </w:r>
    </w:p>
    <w:p w:rsidR="005B17E0" w:rsidRPr="003862A5" w:rsidRDefault="005B17E0" w:rsidP="003862A5">
      <w:pPr>
        <w:ind w:firstLine="709"/>
        <w:jc w:val="both"/>
        <w:rPr>
          <w:rFonts w:ascii="Times New Roman" w:hAnsi="Times New Roman"/>
        </w:rPr>
      </w:pPr>
      <w:r w:rsidRPr="003862A5">
        <w:rPr>
          <w:rFonts w:ascii="Times New Roman" w:hAnsi="Times New Roman"/>
        </w:rPr>
        <w:t>А. Гурилев. «Домик-крошечка» (сл. С. Любецкого). «Вьется ласточка сизокрылая» (сл. Н. Грекова). «Колокольчик» (сл. И. Макарова).</w:t>
      </w:r>
    </w:p>
    <w:p w:rsidR="005B17E0" w:rsidRPr="003862A5" w:rsidRDefault="005B17E0" w:rsidP="003862A5">
      <w:pPr>
        <w:ind w:firstLine="709"/>
        <w:jc w:val="both"/>
        <w:rPr>
          <w:rFonts w:ascii="Times New Roman" w:hAnsi="Times New Roman"/>
        </w:rPr>
      </w:pPr>
      <w:r w:rsidRPr="003862A5">
        <w:rPr>
          <w:rFonts w:ascii="Times New Roman" w:hAnsi="Times New Roman"/>
        </w:rPr>
        <w:t>К. Дебюсси. Ноктюрн «Празднества». «Бергамасская сюита» («Лунный свет»). Фортепианная сюита «Детский уголок» («Кукольный кэк-уок»).</w:t>
      </w:r>
    </w:p>
    <w:p w:rsidR="005B17E0" w:rsidRPr="003862A5" w:rsidRDefault="005B17E0" w:rsidP="003862A5">
      <w:pPr>
        <w:ind w:firstLine="709"/>
        <w:jc w:val="both"/>
        <w:rPr>
          <w:rFonts w:ascii="Times New Roman" w:hAnsi="Times New Roman"/>
        </w:rPr>
      </w:pPr>
      <w:r w:rsidRPr="003862A5">
        <w:rPr>
          <w:rFonts w:ascii="Times New Roman" w:hAnsi="Times New Roman"/>
        </w:rPr>
        <w:t>Б. Дварионас. «Деревянная лошадка».</w:t>
      </w:r>
    </w:p>
    <w:p w:rsidR="005B17E0" w:rsidRPr="003862A5" w:rsidRDefault="005B17E0" w:rsidP="003862A5">
      <w:pPr>
        <w:ind w:firstLine="709"/>
        <w:jc w:val="both"/>
        <w:rPr>
          <w:rFonts w:ascii="Times New Roman" w:hAnsi="Times New Roman"/>
        </w:rPr>
      </w:pPr>
      <w:r w:rsidRPr="003862A5">
        <w:rPr>
          <w:rFonts w:ascii="Times New Roman" w:hAnsi="Times New Roman"/>
        </w:rPr>
        <w:t>И. Дунаевский. Марш из к/ф «Веселые ребята» (сл. В. Лебедева-Кумача). Оперетта «Белая акация» (Вальс, Песня об Одессе, Выход Ларисы и семи кавалеров).</w:t>
      </w:r>
    </w:p>
    <w:p w:rsidR="005B17E0" w:rsidRPr="003862A5" w:rsidRDefault="005B17E0" w:rsidP="003862A5">
      <w:pPr>
        <w:ind w:firstLine="709"/>
        <w:jc w:val="both"/>
        <w:rPr>
          <w:rFonts w:ascii="Times New Roman" w:hAnsi="Times New Roman"/>
        </w:rPr>
      </w:pPr>
      <w:r w:rsidRPr="003862A5">
        <w:rPr>
          <w:rFonts w:ascii="Times New Roman" w:hAnsi="Times New Roman"/>
        </w:rPr>
        <w:t>А. Журбин. Рок-опера «Орфей и Эвридика» (фрагменты по выбору учителя).</w:t>
      </w:r>
    </w:p>
    <w:p w:rsidR="005B17E0" w:rsidRPr="003862A5" w:rsidRDefault="005B17E0" w:rsidP="003862A5">
      <w:pPr>
        <w:ind w:firstLine="709"/>
        <w:jc w:val="both"/>
        <w:rPr>
          <w:rFonts w:ascii="Times New Roman" w:hAnsi="Times New Roman"/>
        </w:rPr>
      </w:pPr>
      <w:r w:rsidRPr="003862A5">
        <w:rPr>
          <w:rFonts w:ascii="Times New Roman" w:hAnsi="Times New Roman"/>
        </w:rPr>
        <w:t>Знаменный распев.</w:t>
      </w:r>
    </w:p>
    <w:p w:rsidR="005B17E0" w:rsidRPr="003862A5" w:rsidRDefault="005B17E0" w:rsidP="003862A5">
      <w:pPr>
        <w:ind w:firstLine="709"/>
        <w:jc w:val="both"/>
        <w:rPr>
          <w:rFonts w:ascii="Times New Roman" w:hAnsi="Times New Roman"/>
        </w:rPr>
      </w:pPr>
      <w:r w:rsidRPr="003862A5">
        <w:rPr>
          <w:rFonts w:ascii="Times New Roman" w:hAnsi="Times New Roman"/>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5B17E0" w:rsidRPr="003862A5" w:rsidRDefault="005B17E0" w:rsidP="003862A5">
      <w:pPr>
        <w:ind w:firstLine="709"/>
        <w:jc w:val="both"/>
        <w:rPr>
          <w:rFonts w:ascii="Times New Roman" w:hAnsi="Times New Roman"/>
        </w:rPr>
      </w:pPr>
      <w:r w:rsidRPr="003862A5">
        <w:rPr>
          <w:rFonts w:ascii="Times New Roman" w:hAnsi="Times New Roman"/>
        </w:rPr>
        <w:t>В. Калинников. Симфония № 1 (соль минор, I часть).</w:t>
      </w:r>
    </w:p>
    <w:p w:rsidR="005B17E0" w:rsidRPr="003862A5" w:rsidRDefault="005B17E0" w:rsidP="003862A5">
      <w:pPr>
        <w:ind w:firstLine="709"/>
        <w:jc w:val="both"/>
        <w:rPr>
          <w:rFonts w:ascii="Times New Roman" w:hAnsi="Times New Roman"/>
        </w:rPr>
      </w:pPr>
      <w:r w:rsidRPr="003862A5">
        <w:rPr>
          <w:rFonts w:ascii="Times New Roman" w:hAnsi="Times New Roman"/>
        </w:rPr>
        <w:t>К. Караев. Балет «Тропою грома» (Танец черных).</w:t>
      </w:r>
    </w:p>
    <w:p w:rsidR="005B17E0" w:rsidRPr="003862A5" w:rsidRDefault="005B17E0" w:rsidP="003862A5">
      <w:pPr>
        <w:ind w:firstLine="709"/>
        <w:jc w:val="both"/>
        <w:rPr>
          <w:rFonts w:ascii="Times New Roman" w:hAnsi="Times New Roman"/>
          <w:lang w:val="en-US"/>
        </w:rPr>
      </w:pPr>
      <w:r w:rsidRPr="003862A5">
        <w:rPr>
          <w:rFonts w:ascii="Times New Roman" w:hAnsi="Times New Roman"/>
        </w:rPr>
        <w:t>Д</w:t>
      </w:r>
      <w:r w:rsidRPr="003862A5">
        <w:rPr>
          <w:rFonts w:ascii="Times New Roman" w:hAnsi="Times New Roman"/>
          <w:lang w:val="en-US"/>
        </w:rPr>
        <w:t xml:space="preserve">. </w:t>
      </w:r>
      <w:r w:rsidRPr="003862A5">
        <w:rPr>
          <w:rFonts w:ascii="Times New Roman" w:hAnsi="Times New Roman"/>
        </w:rPr>
        <w:t>Каччини</w:t>
      </w:r>
      <w:r w:rsidRPr="003862A5">
        <w:rPr>
          <w:rFonts w:ascii="Times New Roman" w:hAnsi="Times New Roman"/>
          <w:lang w:val="en-US"/>
        </w:rPr>
        <w:t>. «Ave Maria».</w:t>
      </w:r>
    </w:p>
    <w:p w:rsidR="005B17E0" w:rsidRPr="003862A5" w:rsidRDefault="005B17E0" w:rsidP="003862A5">
      <w:pPr>
        <w:ind w:firstLine="709"/>
        <w:jc w:val="both"/>
        <w:rPr>
          <w:rFonts w:ascii="Times New Roman" w:hAnsi="Times New Roman"/>
        </w:rPr>
      </w:pPr>
      <w:r w:rsidRPr="003862A5">
        <w:rPr>
          <w:rFonts w:ascii="Times New Roman" w:hAnsi="Times New Roman"/>
        </w:rPr>
        <w:t>В</w:t>
      </w:r>
      <w:r w:rsidRPr="003862A5">
        <w:rPr>
          <w:rFonts w:ascii="Times New Roman" w:hAnsi="Times New Roman"/>
          <w:lang w:val="en-US"/>
        </w:rPr>
        <w:t xml:space="preserve">. </w:t>
      </w:r>
      <w:r w:rsidRPr="003862A5">
        <w:rPr>
          <w:rFonts w:ascii="Times New Roman" w:hAnsi="Times New Roman"/>
        </w:rPr>
        <w:t>Кикта</w:t>
      </w:r>
      <w:r w:rsidRPr="003862A5">
        <w:rPr>
          <w:rFonts w:ascii="Times New Roman" w:hAnsi="Times New Roman"/>
          <w:lang w:val="en-US"/>
        </w:rPr>
        <w:t xml:space="preserve">. </w:t>
      </w:r>
      <w:r w:rsidRPr="003862A5">
        <w:rPr>
          <w:rFonts w:ascii="Times New Roman" w:hAnsi="Times New Roman"/>
        </w:rPr>
        <w:t>Фрески Софии Киевской (концертная симфония для арфы с оркестром) (фрагменты по усмотрению учителя). «Мой край тополиный» (сл. И. Векшегоновой).</w:t>
      </w:r>
    </w:p>
    <w:p w:rsidR="005B17E0" w:rsidRPr="003862A5" w:rsidRDefault="005B17E0" w:rsidP="003862A5">
      <w:pPr>
        <w:ind w:firstLine="709"/>
        <w:jc w:val="both"/>
        <w:rPr>
          <w:rFonts w:ascii="Times New Roman" w:hAnsi="Times New Roman"/>
        </w:rPr>
      </w:pPr>
      <w:r w:rsidRPr="003862A5">
        <w:rPr>
          <w:rFonts w:ascii="Times New Roman" w:hAnsi="Times New Roman"/>
        </w:rPr>
        <w:t>В. Лаурушас. «В путь».</w:t>
      </w:r>
    </w:p>
    <w:p w:rsidR="005B17E0" w:rsidRPr="003862A5" w:rsidRDefault="005B17E0" w:rsidP="003862A5">
      <w:pPr>
        <w:ind w:firstLine="709"/>
        <w:jc w:val="both"/>
        <w:rPr>
          <w:rFonts w:ascii="Times New Roman" w:hAnsi="Times New Roman"/>
        </w:rPr>
      </w:pPr>
      <w:r w:rsidRPr="003862A5">
        <w:rPr>
          <w:rFonts w:ascii="Times New Roman" w:hAnsi="Times New Roman"/>
        </w:rPr>
        <w:t>Ф. Лист. Венгерская рапсодия № 2. Этюд Паганини (№ 6).</w:t>
      </w:r>
    </w:p>
    <w:p w:rsidR="005B17E0" w:rsidRPr="003862A5" w:rsidRDefault="005B17E0" w:rsidP="003862A5">
      <w:pPr>
        <w:ind w:firstLine="709"/>
        <w:jc w:val="both"/>
        <w:rPr>
          <w:rFonts w:ascii="Times New Roman" w:hAnsi="Times New Roman"/>
        </w:rPr>
      </w:pPr>
      <w:r w:rsidRPr="003862A5">
        <w:rPr>
          <w:rFonts w:ascii="Times New Roman" w:hAnsi="Times New Roman"/>
        </w:rPr>
        <w:t>И. Лученок. «Хатынь» (ст. Г. Петренко).</w:t>
      </w:r>
    </w:p>
    <w:p w:rsidR="005B17E0" w:rsidRPr="003862A5" w:rsidRDefault="005B17E0" w:rsidP="003862A5">
      <w:pPr>
        <w:ind w:firstLine="709"/>
        <w:jc w:val="both"/>
        <w:rPr>
          <w:rFonts w:ascii="Times New Roman" w:hAnsi="Times New Roman"/>
        </w:rPr>
      </w:pPr>
      <w:r w:rsidRPr="003862A5">
        <w:rPr>
          <w:rFonts w:ascii="Times New Roman" w:hAnsi="Times New Roman"/>
        </w:rPr>
        <w:t>А. Лядов. Кикимора (народное сказание для оркестра).</w:t>
      </w:r>
    </w:p>
    <w:p w:rsidR="005B17E0" w:rsidRPr="003862A5" w:rsidRDefault="005B17E0" w:rsidP="003862A5">
      <w:pPr>
        <w:ind w:firstLine="709"/>
        <w:jc w:val="both"/>
        <w:rPr>
          <w:rFonts w:ascii="Times New Roman" w:hAnsi="Times New Roman"/>
        </w:rPr>
      </w:pPr>
      <w:r w:rsidRPr="003862A5">
        <w:rPr>
          <w:rFonts w:ascii="Times New Roman" w:hAnsi="Times New Roman"/>
        </w:rPr>
        <w:t>Ф. Лэй. «История любви».</w:t>
      </w:r>
    </w:p>
    <w:p w:rsidR="005B17E0" w:rsidRPr="003862A5" w:rsidRDefault="005B17E0" w:rsidP="003862A5">
      <w:pPr>
        <w:ind w:firstLine="709"/>
        <w:jc w:val="both"/>
        <w:rPr>
          <w:rFonts w:ascii="Times New Roman" w:hAnsi="Times New Roman"/>
        </w:rPr>
      </w:pPr>
      <w:r w:rsidRPr="003862A5">
        <w:rPr>
          <w:rFonts w:ascii="Times New Roman" w:hAnsi="Times New Roman"/>
        </w:rPr>
        <w:t>Мадригалы эпохи Возрождения.</w:t>
      </w:r>
    </w:p>
    <w:p w:rsidR="005B17E0" w:rsidRPr="003862A5" w:rsidRDefault="005B17E0" w:rsidP="003862A5">
      <w:pPr>
        <w:ind w:firstLine="709"/>
        <w:jc w:val="both"/>
        <w:rPr>
          <w:rFonts w:ascii="Times New Roman" w:hAnsi="Times New Roman"/>
        </w:rPr>
      </w:pPr>
      <w:r w:rsidRPr="003862A5">
        <w:rPr>
          <w:rFonts w:ascii="Times New Roman" w:hAnsi="Times New Roman"/>
        </w:rPr>
        <w:t>Р. де Лиль. «Марсельеза».</w:t>
      </w:r>
    </w:p>
    <w:p w:rsidR="005B17E0" w:rsidRPr="003862A5" w:rsidRDefault="005B17E0" w:rsidP="003862A5">
      <w:pPr>
        <w:ind w:firstLine="709"/>
        <w:jc w:val="both"/>
        <w:rPr>
          <w:rFonts w:ascii="Times New Roman" w:hAnsi="Times New Roman"/>
        </w:rPr>
      </w:pPr>
      <w:r w:rsidRPr="003862A5">
        <w:rPr>
          <w:rFonts w:ascii="Times New Roman" w:hAnsi="Times New Roman"/>
        </w:rPr>
        <w:t>А. Марчелло. Концерт для гобоя с оркестром ре минор (II часть, Адажио).</w:t>
      </w:r>
    </w:p>
    <w:p w:rsidR="005B17E0" w:rsidRPr="003862A5" w:rsidRDefault="005B17E0" w:rsidP="003862A5">
      <w:pPr>
        <w:ind w:firstLine="709"/>
        <w:jc w:val="both"/>
        <w:rPr>
          <w:rFonts w:ascii="Times New Roman" w:hAnsi="Times New Roman"/>
        </w:rPr>
      </w:pPr>
      <w:r w:rsidRPr="003862A5">
        <w:rPr>
          <w:rFonts w:ascii="Times New Roman" w:hAnsi="Times New Roman"/>
        </w:rPr>
        <w:t>М. Матвеев. «Матушка, матушка, что во поле пыльно».</w:t>
      </w:r>
    </w:p>
    <w:p w:rsidR="005B17E0" w:rsidRPr="003862A5" w:rsidRDefault="005B17E0" w:rsidP="003862A5">
      <w:pPr>
        <w:ind w:firstLine="709"/>
        <w:jc w:val="both"/>
        <w:rPr>
          <w:rFonts w:ascii="Times New Roman" w:hAnsi="Times New Roman"/>
        </w:rPr>
      </w:pPr>
      <w:r w:rsidRPr="003862A5">
        <w:rPr>
          <w:rFonts w:ascii="Times New Roman" w:hAnsi="Times New Roman"/>
        </w:rPr>
        <w:t>Д. Мийо. «Бразилейра».</w:t>
      </w:r>
    </w:p>
    <w:p w:rsidR="005B17E0" w:rsidRPr="003862A5" w:rsidRDefault="005B17E0" w:rsidP="003862A5">
      <w:pPr>
        <w:ind w:firstLine="709"/>
        <w:jc w:val="both"/>
        <w:rPr>
          <w:rFonts w:ascii="Times New Roman" w:hAnsi="Times New Roman"/>
        </w:rPr>
      </w:pPr>
      <w:r w:rsidRPr="003862A5">
        <w:rPr>
          <w:rFonts w:ascii="Times New Roman" w:hAnsi="Times New Roman"/>
        </w:rPr>
        <w:t>И. Морозов. Балет «Айболит» (фрагменты: Полечка, Морское плавание, Галоп).</w:t>
      </w:r>
    </w:p>
    <w:p w:rsidR="005B17E0" w:rsidRPr="003862A5" w:rsidRDefault="005B17E0" w:rsidP="003862A5">
      <w:pPr>
        <w:ind w:firstLine="709"/>
        <w:jc w:val="both"/>
        <w:rPr>
          <w:rFonts w:ascii="Times New Roman" w:hAnsi="Times New Roman"/>
        </w:rPr>
      </w:pPr>
      <w:r w:rsidRPr="003862A5">
        <w:rPr>
          <w:rFonts w:ascii="Times New Roman" w:hAnsi="Times New Roman"/>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 ire», «Lacrimoza»). Соната № 11 (I, II, III ч.). Фрагменты из оперы «Волшебная флейта». Мотет «Ave, verum corpus».</w:t>
      </w:r>
    </w:p>
    <w:p w:rsidR="005B17E0" w:rsidRPr="003862A5" w:rsidRDefault="005B17E0" w:rsidP="003862A5">
      <w:pPr>
        <w:ind w:firstLine="709"/>
        <w:jc w:val="both"/>
        <w:rPr>
          <w:rFonts w:ascii="Times New Roman" w:hAnsi="Times New Roman"/>
        </w:rPr>
      </w:pPr>
      <w:r w:rsidRPr="003862A5">
        <w:rPr>
          <w:rFonts w:ascii="Times New Roman" w:hAnsi="Times New Roman"/>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5B17E0" w:rsidRPr="003862A5" w:rsidRDefault="005B17E0" w:rsidP="003862A5">
      <w:pPr>
        <w:ind w:firstLine="709"/>
        <w:jc w:val="both"/>
        <w:rPr>
          <w:rFonts w:ascii="Times New Roman" w:hAnsi="Times New Roman"/>
        </w:rPr>
      </w:pPr>
      <w:r w:rsidRPr="003862A5">
        <w:rPr>
          <w:rFonts w:ascii="Times New Roman" w:hAnsi="Times New Roman"/>
        </w:rPr>
        <w:t>Н. Мясковский. Симфония № 6 (экспозиция финала).</w:t>
      </w:r>
    </w:p>
    <w:p w:rsidR="005B17E0" w:rsidRPr="003862A5" w:rsidRDefault="005B17E0" w:rsidP="003862A5">
      <w:pPr>
        <w:ind w:firstLine="709"/>
        <w:jc w:val="both"/>
        <w:rPr>
          <w:rFonts w:ascii="Times New Roman" w:hAnsi="Times New Roman"/>
        </w:rPr>
      </w:pPr>
      <w:r w:rsidRPr="003862A5">
        <w:rPr>
          <w:rFonts w:ascii="Times New Roman" w:hAnsi="Times New Roman"/>
        </w:rPr>
        <w:t>Народные музыкальные произведения России, народов РФ и стран мира по выбору образовательной организации.</w:t>
      </w:r>
    </w:p>
    <w:p w:rsidR="005B17E0" w:rsidRPr="003862A5" w:rsidRDefault="005B17E0" w:rsidP="003862A5">
      <w:pPr>
        <w:ind w:firstLine="709"/>
        <w:jc w:val="both"/>
        <w:rPr>
          <w:rFonts w:ascii="Times New Roman" w:hAnsi="Times New Roman"/>
        </w:rPr>
      </w:pPr>
      <w:r w:rsidRPr="003862A5">
        <w:rPr>
          <w:rFonts w:ascii="Times New Roman" w:hAnsi="Times New Roman"/>
        </w:rPr>
        <w:t>Негритянский спиричуэл.</w:t>
      </w:r>
    </w:p>
    <w:p w:rsidR="005B17E0" w:rsidRPr="003862A5" w:rsidRDefault="005B17E0" w:rsidP="003862A5">
      <w:pPr>
        <w:ind w:firstLine="709"/>
        <w:jc w:val="both"/>
        <w:rPr>
          <w:rFonts w:ascii="Times New Roman" w:hAnsi="Times New Roman"/>
        </w:rPr>
      </w:pPr>
      <w:r w:rsidRPr="003862A5">
        <w:rPr>
          <w:rFonts w:ascii="Times New Roman" w:hAnsi="Times New Roman"/>
        </w:rPr>
        <w:t>М. Огинский. Полонез ре минор («Прощание с Родиной»).</w:t>
      </w:r>
    </w:p>
    <w:p w:rsidR="005B17E0" w:rsidRPr="003862A5" w:rsidRDefault="005B17E0" w:rsidP="003862A5">
      <w:pPr>
        <w:ind w:firstLine="709"/>
        <w:jc w:val="both"/>
        <w:rPr>
          <w:rFonts w:ascii="Times New Roman" w:hAnsi="Times New Roman"/>
        </w:rPr>
      </w:pPr>
      <w:r w:rsidRPr="003862A5">
        <w:rPr>
          <w:rFonts w:ascii="Times New Roman" w:hAnsi="Times New Roman"/>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5B17E0" w:rsidRPr="003862A5" w:rsidRDefault="005B17E0" w:rsidP="003862A5">
      <w:pPr>
        <w:ind w:firstLine="709"/>
        <w:jc w:val="both"/>
        <w:rPr>
          <w:rFonts w:ascii="Times New Roman" w:hAnsi="Times New Roman"/>
        </w:rPr>
      </w:pPr>
      <w:r w:rsidRPr="003862A5">
        <w:rPr>
          <w:rFonts w:ascii="Times New Roman" w:hAnsi="Times New Roman"/>
        </w:rPr>
        <w:t>Дж. Перголези «Stabat mater» (фрагменты по выбору учителя).</w:t>
      </w:r>
    </w:p>
    <w:p w:rsidR="005B17E0" w:rsidRPr="003862A5" w:rsidRDefault="005B17E0" w:rsidP="003862A5">
      <w:pPr>
        <w:ind w:firstLine="709"/>
        <w:jc w:val="both"/>
        <w:rPr>
          <w:rFonts w:ascii="Times New Roman" w:hAnsi="Times New Roman"/>
        </w:rPr>
      </w:pPr>
      <w:r w:rsidRPr="003862A5">
        <w:rPr>
          <w:rFonts w:ascii="Times New Roman" w:hAnsi="Times New Roman"/>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5B17E0" w:rsidRPr="003862A5" w:rsidRDefault="005B17E0" w:rsidP="003862A5">
      <w:pPr>
        <w:ind w:firstLine="709"/>
        <w:jc w:val="both"/>
        <w:rPr>
          <w:rFonts w:ascii="Times New Roman" w:hAnsi="Times New Roman"/>
        </w:rPr>
      </w:pPr>
      <w:r w:rsidRPr="003862A5">
        <w:rPr>
          <w:rFonts w:ascii="Times New Roman" w:hAnsi="Times New Roman"/>
        </w:rPr>
        <w:t>М. Равель. «Болеро».</w:t>
      </w:r>
    </w:p>
    <w:p w:rsidR="005B17E0" w:rsidRPr="003862A5" w:rsidRDefault="005B17E0" w:rsidP="003862A5">
      <w:pPr>
        <w:ind w:firstLine="709"/>
        <w:jc w:val="both"/>
        <w:rPr>
          <w:rFonts w:ascii="Times New Roman" w:hAnsi="Times New Roman"/>
        </w:rPr>
      </w:pPr>
      <w:r w:rsidRPr="003862A5">
        <w:rPr>
          <w:rFonts w:ascii="Times New Roman" w:hAnsi="Times New Roman"/>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5B17E0" w:rsidRPr="003862A5" w:rsidRDefault="005B17E0" w:rsidP="003862A5">
      <w:pPr>
        <w:ind w:firstLine="709"/>
        <w:jc w:val="both"/>
        <w:rPr>
          <w:rFonts w:ascii="Times New Roman" w:hAnsi="Times New Roman"/>
        </w:rPr>
      </w:pPr>
      <w:r w:rsidRPr="003862A5">
        <w:rPr>
          <w:rFonts w:ascii="Times New Roman" w:hAnsi="Times New Roman"/>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5B17E0" w:rsidRPr="003862A5" w:rsidRDefault="005B17E0" w:rsidP="003862A5">
      <w:pPr>
        <w:ind w:firstLine="709"/>
        <w:jc w:val="both"/>
        <w:rPr>
          <w:rFonts w:ascii="Times New Roman" w:hAnsi="Times New Roman"/>
        </w:rPr>
      </w:pPr>
      <w:r w:rsidRPr="003862A5">
        <w:rPr>
          <w:rFonts w:ascii="Times New Roman" w:hAnsi="Times New Roman"/>
        </w:rPr>
        <w:t>А. Рубинштейн. Романс «Горные вершины» (ст. М. Лермонтова).</w:t>
      </w:r>
    </w:p>
    <w:p w:rsidR="005B17E0" w:rsidRPr="003862A5" w:rsidRDefault="005B17E0" w:rsidP="003862A5">
      <w:pPr>
        <w:ind w:firstLine="709"/>
        <w:jc w:val="both"/>
        <w:rPr>
          <w:rFonts w:ascii="Times New Roman" w:hAnsi="Times New Roman"/>
        </w:rPr>
      </w:pPr>
      <w:r w:rsidRPr="003862A5">
        <w:rPr>
          <w:rFonts w:ascii="Times New Roman" w:hAnsi="Times New Roman"/>
        </w:rPr>
        <w:t>Ян Сибелиус. Музыка к пьесе А. Ярнефельта «Куолема» («Грустный вальс»).</w:t>
      </w:r>
    </w:p>
    <w:p w:rsidR="005B17E0" w:rsidRPr="003862A5" w:rsidRDefault="005B17E0" w:rsidP="003862A5">
      <w:pPr>
        <w:ind w:firstLine="709"/>
        <w:jc w:val="both"/>
        <w:rPr>
          <w:rFonts w:ascii="Times New Roman" w:hAnsi="Times New Roman"/>
        </w:rPr>
      </w:pPr>
      <w:r w:rsidRPr="003862A5">
        <w:rPr>
          <w:rFonts w:ascii="Times New Roman" w:hAnsi="Times New Roman"/>
        </w:rPr>
        <w:t>П. Сигер «Песня о молоте». «Все преодолеем».</w:t>
      </w:r>
    </w:p>
    <w:p w:rsidR="005B17E0" w:rsidRPr="003862A5" w:rsidRDefault="005B17E0" w:rsidP="003862A5">
      <w:pPr>
        <w:ind w:firstLine="709"/>
        <w:jc w:val="both"/>
        <w:rPr>
          <w:rFonts w:ascii="Times New Roman" w:hAnsi="Times New Roman"/>
        </w:rPr>
      </w:pPr>
      <w:r w:rsidRPr="003862A5">
        <w:rPr>
          <w:rFonts w:ascii="Times New Roman" w:hAnsi="Times New Roman"/>
        </w:rPr>
        <w:t>Г. Свиридов. Кантата «Памяти С. Есенина» (ΙΙ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5B17E0" w:rsidRPr="003862A5" w:rsidRDefault="005B17E0" w:rsidP="003862A5">
      <w:pPr>
        <w:ind w:firstLine="709"/>
        <w:jc w:val="both"/>
        <w:rPr>
          <w:rFonts w:ascii="Times New Roman" w:hAnsi="Times New Roman"/>
        </w:rPr>
      </w:pPr>
      <w:r w:rsidRPr="003862A5">
        <w:rPr>
          <w:rFonts w:ascii="Times New Roman" w:hAnsi="Times New Roman"/>
        </w:rPr>
        <w:t>А. Скрябин. Этюд № 12 (ре диез минор). Прелюдия № 4 (ми бемоль минор).</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5B17E0" w:rsidRPr="003862A5" w:rsidRDefault="005B17E0" w:rsidP="003862A5">
      <w:pPr>
        <w:ind w:firstLine="709"/>
        <w:jc w:val="both"/>
        <w:rPr>
          <w:rFonts w:ascii="Times New Roman" w:hAnsi="Times New Roman"/>
        </w:rPr>
      </w:pPr>
      <w:r w:rsidRPr="003862A5">
        <w:rPr>
          <w:rFonts w:ascii="Times New Roman" w:hAnsi="Times New Roman"/>
        </w:rPr>
        <w:t>М. Теодоракис «На побережье тайном». «Я – фронт».</w:t>
      </w:r>
    </w:p>
    <w:p w:rsidR="005B17E0" w:rsidRPr="003862A5" w:rsidRDefault="005B17E0" w:rsidP="003862A5">
      <w:pPr>
        <w:ind w:firstLine="709"/>
        <w:jc w:val="both"/>
        <w:rPr>
          <w:rFonts w:ascii="Times New Roman" w:hAnsi="Times New Roman"/>
        </w:rPr>
      </w:pPr>
      <w:r w:rsidRPr="003862A5">
        <w:rPr>
          <w:rFonts w:ascii="Times New Roman" w:hAnsi="Times New Roman"/>
        </w:rPr>
        <w:t>Б. Тищенко. Балет «Ярославна» (Плач Ярославны из ΙΙΙ действия, другие фрагменты по выбору учителя).</w:t>
      </w:r>
    </w:p>
    <w:p w:rsidR="005B17E0" w:rsidRPr="003862A5" w:rsidRDefault="005B17E0" w:rsidP="003862A5">
      <w:pPr>
        <w:ind w:firstLine="709"/>
        <w:jc w:val="both"/>
        <w:rPr>
          <w:rFonts w:ascii="Times New Roman" w:hAnsi="Times New Roman"/>
        </w:rPr>
      </w:pPr>
      <w:r w:rsidRPr="003862A5">
        <w:rPr>
          <w:rFonts w:ascii="Times New Roman" w:hAnsi="Times New Roman"/>
        </w:rPr>
        <w:t>Э. Уэббер. Рок-опера «Иисус Христос – суперзвезда» (фрагменты по выбору учителя). Мюзикл «Кошки», либретто по Т. Элиоту (фрагменты по выбору учителя).</w:t>
      </w:r>
    </w:p>
    <w:p w:rsidR="005B17E0" w:rsidRPr="003862A5" w:rsidRDefault="005B17E0" w:rsidP="003862A5">
      <w:pPr>
        <w:ind w:firstLine="709"/>
        <w:jc w:val="both"/>
        <w:rPr>
          <w:rFonts w:ascii="Times New Roman" w:hAnsi="Times New Roman"/>
        </w:rPr>
      </w:pPr>
      <w:r w:rsidRPr="003862A5">
        <w:rPr>
          <w:rFonts w:ascii="Times New Roman" w:hAnsi="Times New Roman"/>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5B17E0" w:rsidRPr="003862A5" w:rsidRDefault="005B17E0" w:rsidP="003862A5">
      <w:pPr>
        <w:ind w:firstLine="709"/>
        <w:jc w:val="both"/>
        <w:rPr>
          <w:rFonts w:ascii="Times New Roman" w:hAnsi="Times New Roman"/>
        </w:rPr>
      </w:pPr>
      <w:r w:rsidRPr="003862A5">
        <w:rPr>
          <w:rFonts w:ascii="Times New Roman" w:hAnsi="Times New Roman"/>
        </w:rPr>
        <w:t>К. Хачатурян. Балет «Чиполлино» (фрагменты).</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5B17E0" w:rsidRPr="003862A5" w:rsidRDefault="005B17E0" w:rsidP="003862A5">
      <w:pPr>
        <w:ind w:firstLine="709"/>
        <w:jc w:val="both"/>
        <w:rPr>
          <w:rFonts w:ascii="Times New Roman" w:hAnsi="Times New Roman"/>
        </w:rPr>
      </w:pPr>
      <w:r w:rsidRPr="003862A5">
        <w:rPr>
          <w:rFonts w:ascii="Times New Roman" w:hAnsi="Times New Roman"/>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5B17E0" w:rsidRPr="003862A5" w:rsidRDefault="005B17E0" w:rsidP="003862A5">
      <w:pPr>
        <w:ind w:firstLine="709"/>
        <w:jc w:val="both"/>
        <w:rPr>
          <w:rFonts w:ascii="Times New Roman" w:hAnsi="Times New Roman"/>
        </w:rPr>
      </w:pPr>
      <w:r w:rsidRPr="003862A5">
        <w:rPr>
          <w:rFonts w:ascii="Times New Roman" w:hAnsi="Times New Roman"/>
        </w:rPr>
        <w:t>П. Чесноков. «Да исправится молитва моя».</w:t>
      </w:r>
    </w:p>
    <w:p w:rsidR="005B17E0" w:rsidRPr="003862A5" w:rsidRDefault="005B17E0" w:rsidP="003862A5">
      <w:pPr>
        <w:ind w:firstLine="709"/>
        <w:jc w:val="both"/>
        <w:rPr>
          <w:rFonts w:ascii="Times New Roman" w:hAnsi="Times New Roman"/>
        </w:rPr>
      </w:pPr>
      <w:r w:rsidRPr="003862A5">
        <w:rPr>
          <w:rFonts w:ascii="Times New Roman" w:hAnsi="Times New Roman"/>
        </w:rPr>
        <w:t>М. Чюрленис. Прелюдия ре минор. Прелюдия ми минор. Прелюдия ля минор. Симфоническая поэма «Море».</w:t>
      </w:r>
    </w:p>
    <w:p w:rsidR="005B17E0" w:rsidRPr="003862A5" w:rsidRDefault="005B17E0" w:rsidP="003862A5">
      <w:pPr>
        <w:ind w:firstLine="709"/>
        <w:jc w:val="both"/>
        <w:rPr>
          <w:rFonts w:ascii="Times New Roman" w:hAnsi="Times New Roman"/>
        </w:rPr>
      </w:pPr>
      <w:r w:rsidRPr="003862A5">
        <w:rPr>
          <w:rFonts w:ascii="Times New Roman" w:hAnsi="Times New Roman"/>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5B17E0" w:rsidRPr="003862A5" w:rsidRDefault="005B17E0" w:rsidP="003862A5">
      <w:pPr>
        <w:ind w:firstLine="709"/>
        <w:jc w:val="both"/>
        <w:rPr>
          <w:rFonts w:ascii="Times New Roman" w:hAnsi="Times New Roman"/>
        </w:rPr>
      </w:pPr>
      <w:r w:rsidRPr="003862A5">
        <w:rPr>
          <w:rFonts w:ascii="Times New Roman" w:hAnsi="Times New Roman"/>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5B17E0" w:rsidRPr="003862A5" w:rsidRDefault="005B17E0" w:rsidP="003862A5">
      <w:pPr>
        <w:ind w:firstLine="709"/>
        <w:jc w:val="both"/>
        <w:rPr>
          <w:rFonts w:ascii="Times New Roman" w:hAnsi="Times New Roman"/>
        </w:rPr>
      </w:pPr>
      <w:r w:rsidRPr="003862A5">
        <w:rPr>
          <w:rFonts w:ascii="Times New Roman" w:hAnsi="Times New Roman"/>
        </w:rPr>
        <w:t>Д. Шостакович. Симфония № 7 «Ленинградская». «Праздничная увертюра».</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И. Штраус. «Полька-пиццикато». Вальс из оперетты «Летучая мышь». </w:t>
      </w:r>
    </w:p>
    <w:p w:rsidR="005B17E0" w:rsidRPr="003862A5" w:rsidRDefault="005B17E0" w:rsidP="003862A5">
      <w:pPr>
        <w:ind w:firstLine="709"/>
        <w:jc w:val="both"/>
        <w:rPr>
          <w:rFonts w:ascii="Times New Roman" w:hAnsi="Times New Roman"/>
        </w:rPr>
      </w:pPr>
      <w:r w:rsidRPr="003862A5">
        <w:rPr>
          <w:rFonts w:ascii="Times New Roman" w:hAnsi="Times New Roman"/>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 Maria» (сл. В. Скотта).</w:t>
      </w:r>
    </w:p>
    <w:p w:rsidR="005B17E0" w:rsidRPr="003862A5" w:rsidRDefault="005B17E0" w:rsidP="003862A5">
      <w:pPr>
        <w:ind w:firstLine="709"/>
        <w:jc w:val="both"/>
        <w:rPr>
          <w:rFonts w:ascii="Times New Roman" w:hAnsi="Times New Roman"/>
        </w:rPr>
      </w:pPr>
      <w:r w:rsidRPr="003862A5">
        <w:rPr>
          <w:rFonts w:ascii="Times New Roman" w:hAnsi="Times New Roman"/>
        </w:rPr>
        <w:t>Р. Щедрин. Опера «Не только любовь». (Песня и частушки Варвары).</w:t>
      </w:r>
    </w:p>
    <w:p w:rsidR="005B17E0" w:rsidRPr="003862A5" w:rsidRDefault="005B17E0" w:rsidP="003862A5">
      <w:pPr>
        <w:ind w:firstLine="709"/>
        <w:jc w:val="both"/>
        <w:rPr>
          <w:rFonts w:ascii="Times New Roman" w:hAnsi="Times New Roman"/>
        </w:rPr>
      </w:pPr>
      <w:r w:rsidRPr="003862A5">
        <w:rPr>
          <w:rFonts w:ascii="Times New Roman" w:hAnsi="Times New Roman"/>
        </w:rPr>
        <w:t>Д. Эллингтон. «Караван».</w:t>
      </w:r>
    </w:p>
    <w:p w:rsidR="005B17E0" w:rsidRPr="003862A5" w:rsidRDefault="005B17E0" w:rsidP="003862A5">
      <w:pPr>
        <w:ind w:firstLine="709"/>
        <w:jc w:val="both"/>
        <w:rPr>
          <w:rFonts w:ascii="Times New Roman" w:hAnsi="Times New Roman"/>
        </w:rPr>
      </w:pPr>
      <w:r w:rsidRPr="003862A5">
        <w:rPr>
          <w:rFonts w:ascii="Times New Roman" w:hAnsi="Times New Roman"/>
        </w:rPr>
        <w:t>А. Эшпай. «Венгерские напевы».</w:t>
      </w:r>
    </w:p>
    <w:p w:rsidR="005B17E0" w:rsidRPr="00F41D26" w:rsidRDefault="005B17E0" w:rsidP="003862A5">
      <w:pPr>
        <w:ind w:firstLine="709"/>
        <w:jc w:val="both"/>
        <w:rPr>
          <w:rFonts w:ascii="Times New Roman" w:hAnsi="Times New Roman"/>
          <w:b/>
          <w:sz w:val="28"/>
          <w:szCs w:val="28"/>
        </w:rPr>
      </w:pPr>
      <w:bookmarkStart w:id="318" w:name="_Toc410654040"/>
      <w:bookmarkStart w:id="319" w:name="_Toc414553251"/>
      <w:r w:rsidRPr="00F41D26">
        <w:rPr>
          <w:rFonts w:ascii="Times New Roman" w:hAnsi="Times New Roman"/>
          <w:b/>
          <w:sz w:val="28"/>
          <w:szCs w:val="28"/>
        </w:rPr>
        <w:t>2.2.2.15. Технология</w:t>
      </w:r>
      <w:bookmarkEnd w:id="317"/>
      <w:bookmarkEnd w:id="318"/>
      <w:bookmarkEnd w:id="319"/>
    </w:p>
    <w:p w:rsidR="005B17E0" w:rsidRPr="003862A5" w:rsidRDefault="005B17E0" w:rsidP="003862A5">
      <w:pPr>
        <w:ind w:firstLine="709"/>
        <w:jc w:val="both"/>
        <w:rPr>
          <w:rFonts w:ascii="Times New Roman" w:hAnsi="Times New Roman"/>
        </w:rPr>
      </w:pPr>
      <w:r w:rsidRPr="003862A5">
        <w:rPr>
          <w:rFonts w:ascii="Times New Roman" w:hAnsi="Times New Roman"/>
        </w:rPr>
        <w:t>Цели и задачи технологического образования</w:t>
      </w:r>
    </w:p>
    <w:p w:rsidR="005B17E0" w:rsidRPr="003862A5" w:rsidRDefault="005B17E0" w:rsidP="003862A5">
      <w:pPr>
        <w:ind w:firstLine="709"/>
        <w:jc w:val="both"/>
        <w:rPr>
          <w:rFonts w:ascii="Times New Roman" w:hAnsi="Times New Roman"/>
        </w:rPr>
      </w:pPr>
      <w:r w:rsidRPr="003862A5">
        <w:rPr>
          <w:rFonts w:ascii="Times New Roman" w:hAnsi="Times New Roman"/>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5B17E0" w:rsidRPr="003862A5" w:rsidRDefault="005B17E0" w:rsidP="003862A5">
      <w:pPr>
        <w:ind w:firstLine="709"/>
        <w:jc w:val="both"/>
        <w:rPr>
          <w:rFonts w:ascii="Times New Roman" w:hAnsi="Times New Roman"/>
        </w:rPr>
      </w:pPr>
      <w:r w:rsidRPr="003862A5">
        <w:rPr>
          <w:rFonts w:ascii="Times New Roman" w:hAnsi="Times New Roman"/>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5B17E0" w:rsidRPr="003862A5" w:rsidRDefault="005B17E0" w:rsidP="003862A5">
      <w:pPr>
        <w:ind w:firstLine="709"/>
        <w:jc w:val="both"/>
        <w:rPr>
          <w:rFonts w:ascii="Times New Roman" w:hAnsi="Times New Roman"/>
        </w:rPr>
      </w:pPr>
      <w:r w:rsidRPr="003862A5">
        <w:rPr>
          <w:rFonts w:ascii="Times New Roman" w:hAnsi="Times New Roman"/>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5B17E0" w:rsidRPr="003862A5" w:rsidRDefault="005B17E0" w:rsidP="003862A5">
      <w:pPr>
        <w:ind w:firstLine="709"/>
        <w:jc w:val="both"/>
        <w:rPr>
          <w:rFonts w:ascii="Times New Roman" w:hAnsi="Times New Roman"/>
        </w:rPr>
      </w:pPr>
      <w:r w:rsidRPr="003862A5">
        <w:rPr>
          <w:rFonts w:ascii="Times New Roman" w:hAnsi="Times New Roman"/>
        </w:rPr>
        <w:t>Цели программы:</w:t>
      </w:r>
    </w:p>
    <w:p w:rsidR="005B17E0" w:rsidRPr="003862A5" w:rsidRDefault="005B17E0" w:rsidP="003862A5">
      <w:pPr>
        <w:ind w:firstLine="709"/>
        <w:jc w:val="both"/>
        <w:rPr>
          <w:rFonts w:ascii="Times New Roman" w:hAnsi="Times New Roman"/>
        </w:rPr>
      </w:pPr>
      <w:r w:rsidRPr="003862A5">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5B17E0" w:rsidRPr="003862A5" w:rsidRDefault="005B17E0" w:rsidP="003862A5">
      <w:pPr>
        <w:ind w:firstLine="709"/>
        <w:jc w:val="both"/>
        <w:rPr>
          <w:rFonts w:ascii="Times New Roman" w:hAnsi="Times New Roman"/>
        </w:rPr>
      </w:pPr>
      <w:r w:rsidRPr="003862A5">
        <w:rPr>
          <w:rFonts w:ascii="Times New Roman" w:hAnsi="Times New Roman"/>
        </w:rPr>
        <w:t>Формирование технологической культуры и проектно-технологического мышления обучающихся.</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5B17E0" w:rsidRPr="003862A5" w:rsidRDefault="005B17E0" w:rsidP="003862A5">
      <w:pPr>
        <w:ind w:firstLine="709"/>
        <w:jc w:val="both"/>
        <w:rPr>
          <w:rFonts w:ascii="Times New Roman" w:hAnsi="Times New Roman"/>
        </w:rPr>
      </w:pPr>
      <w:r w:rsidRPr="003862A5">
        <w:rPr>
          <w:rFonts w:ascii="Times New Roman" w:hAnsi="Times New Roman"/>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5B17E0" w:rsidRPr="003862A5" w:rsidRDefault="005B17E0" w:rsidP="003862A5">
      <w:pPr>
        <w:ind w:firstLine="709"/>
        <w:jc w:val="both"/>
        <w:rPr>
          <w:rFonts w:ascii="Times New Roman" w:hAnsi="Times New Roman"/>
        </w:rPr>
      </w:pPr>
      <w:r w:rsidRPr="003862A5">
        <w:rPr>
          <w:rFonts w:ascii="Times New Roman" w:hAnsi="Times New Roman"/>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5B17E0" w:rsidRPr="003862A5" w:rsidRDefault="005B17E0" w:rsidP="003862A5">
      <w:pPr>
        <w:ind w:firstLine="709"/>
        <w:jc w:val="both"/>
        <w:rPr>
          <w:rFonts w:ascii="Times New Roman" w:hAnsi="Times New Roman"/>
        </w:rPr>
      </w:pPr>
      <w:r w:rsidRPr="003862A5">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5B17E0" w:rsidRPr="003862A5" w:rsidRDefault="005B17E0" w:rsidP="003862A5">
      <w:pPr>
        <w:ind w:firstLine="709"/>
        <w:jc w:val="both"/>
        <w:rPr>
          <w:rFonts w:ascii="Times New Roman" w:hAnsi="Times New Roman"/>
        </w:rPr>
      </w:pPr>
      <w:r w:rsidRPr="003862A5">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5B17E0" w:rsidRPr="003862A5" w:rsidRDefault="005B17E0" w:rsidP="003862A5">
      <w:pPr>
        <w:ind w:firstLine="709"/>
        <w:jc w:val="both"/>
        <w:rPr>
          <w:rFonts w:ascii="Times New Roman" w:hAnsi="Times New Roman"/>
        </w:rPr>
      </w:pPr>
      <w:r w:rsidRPr="003862A5">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5B17E0" w:rsidRPr="003862A5" w:rsidRDefault="005B17E0" w:rsidP="003862A5">
      <w:pPr>
        <w:ind w:firstLine="709"/>
        <w:jc w:val="both"/>
        <w:rPr>
          <w:rFonts w:ascii="Times New Roman" w:hAnsi="Times New Roman"/>
        </w:rPr>
      </w:pPr>
      <w:r w:rsidRPr="003862A5">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5B17E0" w:rsidRPr="003862A5" w:rsidRDefault="005B17E0" w:rsidP="003862A5">
      <w:pPr>
        <w:ind w:firstLine="709"/>
        <w:jc w:val="both"/>
        <w:rPr>
          <w:rFonts w:ascii="Times New Roman" w:hAnsi="Times New Roman"/>
        </w:rPr>
      </w:pPr>
      <w:r w:rsidRPr="003862A5">
        <w:rPr>
          <w:rFonts w:ascii="Times New Roman" w:hAnsi="Times New Roman"/>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5B17E0" w:rsidRPr="003862A5" w:rsidRDefault="005B17E0" w:rsidP="003862A5">
      <w:pPr>
        <w:ind w:firstLine="709"/>
        <w:jc w:val="both"/>
        <w:rPr>
          <w:rFonts w:ascii="Times New Roman" w:hAnsi="Times New Roman"/>
        </w:rPr>
      </w:pPr>
      <w:r w:rsidRPr="003862A5">
        <w:rPr>
          <w:rFonts w:ascii="Times New Roman" w:hAnsi="Times New Roman"/>
        </w:rPr>
        <w:t>В соответствии с целями выстроено содержание деятельности в структуре трех блоков, обеспечивая получение заявленных результатов.</w:t>
      </w:r>
    </w:p>
    <w:p w:rsidR="005B17E0" w:rsidRPr="003862A5" w:rsidRDefault="005B17E0" w:rsidP="003862A5">
      <w:pPr>
        <w:ind w:firstLine="709"/>
        <w:jc w:val="both"/>
        <w:rPr>
          <w:rFonts w:ascii="Times New Roman" w:hAnsi="Times New Roman"/>
        </w:rPr>
      </w:pPr>
      <w:r w:rsidRPr="003862A5">
        <w:rPr>
          <w:rFonts w:ascii="Times New Roman" w:hAnsi="Times New Roman"/>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5B17E0" w:rsidRPr="003862A5" w:rsidRDefault="005B17E0" w:rsidP="003862A5">
      <w:pPr>
        <w:ind w:firstLine="709"/>
        <w:jc w:val="both"/>
        <w:rPr>
          <w:rFonts w:ascii="Times New Roman" w:hAnsi="Times New Roman"/>
        </w:rPr>
      </w:pPr>
      <w:r w:rsidRPr="003862A5">
        <w:rPr>
          <w:rFonts w:ascii="Times New Roman" w:hAnsi="Times New Roman"/>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5B17E0" w:rsidRPr="003862A5" w:rsidRDefault="005B17E0" w:rsidP="003862A5">
      <w:pPr>
        <w:ind w:firstLine="709"/>
        <w:jc w:val="both"/>
        <w:rPr>
          <w:rFonts w:ascii="Times New Roman" w:hAnsi="Times New Roman"/>
        </w:rPr>
      </w:pPr>
      <w:r w:rsidRPr="003862A5">
        <w:rPr>
          <w:rFonts w:ascii="Times New Roman" w:hAnsi="Times New Roman"/>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5B17E0" w:rsidRPr="003862A5" w:rsidRDefault="005B17E0" w:rsidP="003862A5">
      <w:pPr>
        <w:ind w:firstLine="709"/>
        <w:jc w:val="both"/>
        <w:rPr>
          <w:rFonts w:ascii="Times New Roman" w:hAnsi="Times New Roman"/>
        </w:rPr>
      </w:pPr>
      <w:r w:rsidRPr="003862A5">
        <w:rPr>
          <w:rFonts w:ascii="Times New Roman" w:hAnsi="Times New Roman"/>
        </w:rPr>
        <w:t>Базовыми образовательными технологиями, обеспечивающими работу с содержанием блока 2, являются технологии проектной деятельности.</w:t>
      </w:r>
    </w:p>
    <w:p w:rsidR="005B17E0" w:rsidRPr="003862A5" w:rsidRDefault="005B17E0" w:rsidP="003862A5">
      <w:pPr>
        <w:ind w:firstLine="709"/>
        <w:jc w:val="both"/>
        <w:rPr>
          <w:rFonts w:ascii="Times New Roman" w:hAnsi="Times New Roman"/>
        </w:rPr>
      </w:pPr>
      <w:r w:rsidRPr="003862A5">
        <w:rPr>
          <w:rFonts w:ascii="Times New Roman" w:hAnsi="Times New Roman"/>
        </w:rPr>
        <w:t>Блок 2 реализуется в следующих организационных формах:</w:t>
      </w:r>
    </w:p>
    <w:p w:rsidR="005B17E0" w:rsidRPr="003862A5" w:rsidRDefault="005B17E0" w:rsidP="003862A5">
      <w:pPr>
        <w:ind w:firstLine="709"/>
        <w:jc w:val="both"/>
        <w:rPr>
          <w:rFonts w:ascii="Times New Roman" w:hAnsi="Times New Roman"/>
        </w:rPr>
      </w:pPr>
      <w:r w:rsidRPr="003862A5">
        <w:rPr>
          <w:rFonts w:ascii="Times New Roman" w:hAnsi="Times New Roman"/>
        </w:rPr>
        <w:t>теоретическое обучение и формирование информационной основы проектной деятельности – в рамках урочной деятельности;</w:t>
      </w:r>
    </w:p>
    <w:p w:rsidR="005B17E0" w:rsidRPr="003862A5" w:rsidRDefault="005B17E0" w:rsidP="003862A5">
      <w:pPr>
        <w:ind w:firstLine="709"/>
        <w:jc w:val="both"/>
        <w:rPr>
          <w:rFonts w:ascii="Times New Roman" w:hAnsi="Times New Roman"/>
        </w:rPr>
      </w:pPr>
      <w:r w:rsidRPr="003862A5">
        <w:rPr>
          <w:rFonts w:ascii="Times New Roman" w:hAnsi="Times New Roman"/>
        </w:rPr>
        <w:t>практические работы в средах моделирования и конструирования – в рамках урочной деятельности;</w:t>
      </w:r>
    </w:p>
    <w:p w:rsidR="005B17E0" w:rsidRPr="003862A5" w:rsidRDefault="005B17E0" w:rsidP="003862A5">
      <w:pPr>
        <w:ind w:firstLine="709"/>
        <w:jc w:val="both"/>
        <w:rPr>
          <w:rFonts w:ascii="Times New Roman" w:hAnsi="Times New Roman"/>
        </w:rPr>
      </w:pPr>
      <w:r w:rsidRPr="003862A5">
        <w:rPr>
          <w:rFonts w:ascii="Times New Roman" w:hAnsi="Times New Roman"/>
        </w:rPr>
        <w:t>проектная деятельность в рамках урочной и внеурочной деятельности.</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5B17E0" w:rsidRPr="003862A5" w:rsidRDefault="005B17E0" w:rsidP="003862A5">
      <w:pPr>
        <w:ind w:firstLine="709"/>
        <w:jc w:val="both"/>
        <w:rPr>
          <w:rFonts w:ascii="Times New Roman" w:hAnsi="Times New Roman"/>
        </w:rPr>
      </w:pPr>
      <w:r w:rsidRPr="003862A5">
        <w:rPr>
          <w:rFonts w:ascii="Times New Roman" w:hAnsi="Times New Roman"/>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5B17E0" w:rsidRPr="003862A5" w:rsidRDefault="005B17E0" w:rsidP="003862A5">
      <w:pPr>
        <w:ind w:firstLine="709"/>
        <w:jc w:val="both"/>
        <w:rPr>
          <w:rFonts w:ascii="Times New Roman" w:hAnsi="Times New Roman"/>
        </w:rPr>
      </w:pPr>
      <w:r w:rsidRPr="003862A5">
        <w:rPr>
          <w:rFonts w:ascii="Times New Roman" w:hAnsi="Times New Roman"/>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5B17E0" w:rsidRPr="003862A5" w:rsidRDefault="005B17E0" w:rsidP="003862A5">
      <w:pPr>
        <w:ind w:firstLine="709"/>
        <w:jc w:val="both"/>
        <w:rPr>
          <w:rFonts w:ascii="Times New Roman" w:hAnsi="Times New Roman"/>
        </w:rPr>
      </w:pPr>
    </w:p>
    <w:p w:rsidR="005B17E0" w:rsidRPr="003862A5" w:rsidRDefault="005B17E0" w:rsidP="003862A5">
      <w:pPr>
        <w:ind w:firstLine="709"/>
        <w:jc w:val="both"/>
        <w:rPr>
          <w:rFonts w:ascii="Times New Roman" w:hAnsi="Times New Roman"/>
        </w:rPr>
      </w:pPr>
      <w:r w:rsidRPr="003862A5">
        <w:rPr>
          <w:rFonts w:ascii="Times New Roman" w:hAnsi="Times New Roman"/>
        </w:rPr>
        <w:t>Современные материальные, информационные и гуманитарные технологии и перспективы их развития</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5B17E0" w:rsidRPr="003862A5" w:rsidRDefault="005B17E0" w:rsidP="003862A5">
      <w:pPr>
        <w:ind w:firstLine="709"/>
        <w:jc w:val="both"/>
        <w:rPr>
          <w:rFonts w:ascii="Times New Roman" w:hAnsi="Times New Roman"/>
        </w:rPr>
      </w:pPr>
      <w:r w:rsidRPr="003862A5">
        <w:rPr>
          <w:rFonts w:ascii="Times New Roman" w:hAnsi="Times New Roman"/>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5B17E0" w:rsidRPr="003862A5" w:rsidRDefault="005B17E0" w:rsidP="003862A5">
      <w:pPr>
        <w:ind w:firstLine="709"/>
        <w:jc w:val="both"/>
        <w:rPr>
          <w:rFonts w:ascii="Times New Roman" w:hAnsi="Times New Roman"/>
        </w:rPr>
      </w:pPr>
      <w:r w:rsidRPr="003862A5">
        <w:rPr>
          <w:rFonts w:ascii="Times New Roman" w:hAnsi="Times New Roman"/>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5B17E0" w:rsidRPr="003862A5" w:rsidRDefault="005B17E0" w:rsidP="003862A5">
      <w:pPr>
        <w:ind w:firstLine="709"/>
        <w:jc w:val="both"/>
        <w:rPr>
          <w:rFonts w:ascii="Times New Roman" w:hAnsi="Times New Roman"/>
        </w:rPr>
      </w:pPr>
      <w:r w:rsidRPr="003862A5">
        <w:rPr>
          <w:rFonts w:ascii="Times New Roman" w:hAnsi="Times New Roman"/>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Производственные технологии. Промышленные технологии. Технологии сельского хозяйства.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Технологии возведения, ремонта и содержания зданий и сооружений. </w:t>
      </w:r>
    </w:p>
    <w:p w:rsidR="005B17E0" w:rsidRPr="003862A5" w:rsidRDefault="005B17E0" w:rsidP="003862A5">
      <w:pPr>
        <w:ind w:firstLine="709"/>
        <w:jc w:val="both"/>
        <w:rPr>
          <w:rFonts w:ascii="Times New Roman" w:hAnsi="Times New Roman"/>
        </w:rPr>
      </w:pPr>
      <w:r w:rsidRPr="003862A5">
        <w:rPr>
          <w:rFonts w:ascii="Times New Roman" w:hAnsi="Times New Roman"/>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5B17E0" w:rsidRPr="003862A5" w:rsidRDefault="005B17E0" w:rsidP="003862A5">
      <w:pPr>
        <w:ind w:firstLine="709"/>
        <w:jc w:val="both"/>
        <w:rPr>
          <w:rFonts w:ascii="Times New Roman" w:hAnsi="Times New Roman"/>
        </w:rPr>
      </w:pPr>
      <w:r w:rsidRPr="003862A5">
        <w:rPr>
          <w:rFonts w:ascii="Times New Roman" w:hAnsi="Times New Roman"/>
        </w:rPr>
        <w:t>Автоматизация производства. Производственные технологии автоматизированного производства.</w:t>
      </w:r>
    </w:p>
    <w:p w:rsidR="005B17E0" w:rsidRPr="003862A5" w:rsidRDefault="005B17E0" w:rsidP="003862A5">
      <w:pPr>
        <w:ind w:firstLine="709"/>
        <w:jc w:val="both"/>
        <w:rPr>
          <w:rFonts w:ascii="Times New Roman" w:hAnsi="Times New Roman"/>
        </w:rPr>
      </w:pPr>
      <w:r w:rsidRPr="003862A5">
        <w:rPr>
          <w:rFonts w:ascii="Times New Roman" w:hAnsi="Times New Roman"/>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5B17E0" w:rsidRPr="003862A5" w:rsidRDefault="005B17E0" w:rsidP="003862A5">
      <w:pPr>
        <w:ind w:firstLine="709"/>
        <w:jc w:val="both"/>
        <w:rPr>
          <w:rFonts w:ascii="Times New Roman" w:hAnsi="Times New Roman"/>
        </w:rPr>
      </w:pPr>
      <w:r w:rsidRPr="003862A5">
        <w:rPr>
          <w:rFonts w:ascii="Times New Roman" w:hAnsi="Times New Roman"/>
        </w:rPr>
        <w:t>Специфика социальных технологий. Технологии работы с общественным мнением. Социальные сети как технология. Технологии сферы услуг.</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Современные промышленные технологии получения продуктов питания. </w:t>
      </w:r>
    </w:p>
    <w:p w:rsidR="005B17E0" w:rsidRPr="003862A5" w:rsidRDefault="005B17E0" w:rsidP="003862A5">
      <w:pPr>
        <w:ind w:firstLine="709"/>
        <w:jc w:val="both"/>
        <w:rPr>
          <w:rFonts w:ascii="Times New Roman" w:hAnsi="Times New Roman"/>
        </w:rPr>
      </w:pPr>
      <w:r w:rsidRPr="003862A5">
        <w:rPr>
          <w:rFonts w:ascii="Times New Roman" w:hAnsi="Times New Roman"/>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5B17E0" w:rsidRPr="003862A5" w:rsidRDefault="005B17E0" w:rsidP="003862A5">
      <w:pPr>
        <w:ind w:firstLine="709"/>
        <w:jc w:val="both"/>
        <w:rPr>
          <w:rFonts w:ascii="Times New Roman" w:hAnsi="Times New Roman"/>
        </w:rPr>
      </w:pPr>
      <w:r w:rsidRPr="003862A5">
        <w:rPr>
          <w:rFonts w:ascii="Times New Roman" w:hAnsi="Times New Roman"/>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5B17E0" w:rsidRPr="003862A5" w:rsidRDefault="005B17E0" w:rsidP="003862A5">
      <w:pPr>
        <w:ind w:firstLine="709"/>
        <w:jc w:val="both"/>
        <w:rPr>
          <w:rFonts w:ascii="Times New Roman" w:hAnsi="Times New Roman"/>
        </w:rPr>
      </w:pPr>
      <w:r w:rsidRPr="003862A5">
        <w:rPr>
          <w:rFonts w:ascii="Times New Roman" w:hAnsi="Times New Roman"/>
        </w:rPr>
        <w:t>Управление в современном производстве. Роль метрологии в современном производстве. Инновационные предприятия. Трансферт технологий.</w:t>
      </w:r>
    </w:p>
    <w:p w:rsidR="005B17E0" w:rsidRPr="003862A5" w:rsidRDefault="005B17E0" w:rsidP="003862A5">
      <w:pPr>
        <w:ind w:firstLine="709"/>
        <w:jc w:val="both"/>
        <w:rPr>
          <w:rFonts w:ascii="Times New Roman" w:hAnsi="Times New Roman"/>
        </w:rPr>
      </w:pPr>
      <w:r w:rsidRPr="003862A5">
        <w:rPr>
          <w:rFonts w:ascii="Times New Roman" w:hAnsi="Times New Roman"/>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Технологии в сфере быта. </w:t>
      </w:r>
    </w:p>
    <w:p w:rsidR="005B17E0" w:rsidRPr="003862A5" w:rsidRDefault="005B17E0" w:rsidP="003862A5">
      <w:pPr>
        <w:ind w:firstLine="709"/>
        <w:jc w:val="both"/>
        <w:rPr>
          <w:rFonts w:ascii="Times New Roman" w:hAnsi="Times New Roman"/>
        </w:rPr>
      </w:pPr>
      <w:r w:rsidRPr="003862A5">
        <w:rPr>
          <w:rFonts w:ascii="Times New Roman" w:hAnsi="Times New Roman"/>
        </w:rPr>
        <w:t>Экология жилья. Технологии содержания жилья. Взаимодействие со службами ЖКХ. Хранение продовольственных и непродовольственных продуктов.</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Способы обработки продуктов питания и потребительские качества пищи. </w:t>
      </w:r>
    </w:p>
    <w:p w:rsidR="005B17E0" w:rsidRPr="003862A5" w:rsidRDefault="005B17E0" w:rsidP="003862A5">
      <w:pPr>
        <w:ind w:firstLine="709"/>
        <w:jc w:val="both"/>
        <w:rPr>
          <w:rFonts w:ascii="Times New Roman" w:hAnsi="Times New Roman"/>
        </w:rPr>
      </w:pPr>
      <w:r w:rsidRPr="003862A5">
        <w:rPr>
          <w:rFonts w:ascii="Times New Roman" w:hAnsi="Times New Roman"/>
        </w:rPr>
        <w:t>Культура потребления: выбор продукта / услуги.</w:t>
      </w:r>
    </w:p>
    <w:p w:rsidR="005B17E0" w:rsidRPr="003862A5" w:rsidRDefault="005B17E0" w:rsidP="003862A5">
      <w:pPr>
        <w:ind w:firstLine="709"/>
        <w:jc w:val="both"/>
        <w:rPr>
          <w:rFonts w:ascii="Times New Roman" w:hAnsi="Times New Roman"/>
        </w:rPr>
      </w:pPr>
      <w:r w:rsidRPr="003862A5">
        <w:rPr>
          <w:rFonts w:ascii="Times New Roman" w:hAnsi="Times New Roman"/>
        </w:rPr>
        <w:t>Формирование технологической культуры и проектно-технологического мышления обучающихся</w:t>
      </w:r>
    </w:p>
    <w:p w:rsidR="005B17E0" w:rsidRPr="003862A5" w:rsidRDefault="005B17E0" w:rsidP="003862A5">
      <w:pPr>
        <w:ind w:firstLine="709"/>
        <w:jc w:val="both"/>
        <w:rPr>
          <w:rFonts w:ascii="Times New Roman" w:hAnsi="Times New Roman"/>
        </w:rPr>
      </w:pPr>
      <w:r w:rsidRPr="003862A5">
        <w:rPr>
          <w:rFonts w:ascii="Times New Roman" w:hAnsi="Times New Roman"/>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5B17E0" w:rsidRPr="003862A5" w:rsidRDefault="005B17E0" w:rsidP="003862A5">
      <w:pPr>
        <w:ind w:firstLine="709"/>
        <w:jc w:val="both"/>
        <w:rPr>
          <w:rFonts w:ascii="Times New Roman" w:hAnsi="Times New Roman"/>
        </w:rPr>
      </w:pPr>
      <w:r w:rsidRPr="003862A5">
        <w:rPr>
          <w:rFonts w:ascii="Times New Roman" w:hAnsi="Times New Roman"/>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Порядок действий по сборке конструкции / механизма. Способы соединения деталей. Технологический узел. Понятие модели. </w:t>
      </w:r>
    </w:p>
    <w:p w:rsidR="005B17E0" w:rsidRPr="003862A5" w:rsidRDefault="005B17E0" w:rsidP="003862A5">
      <w:pPr>
        <w:ind w:firstLine="709"/>
        <w:jc w:val="both"/>
        <w:rPr>
          <w:rFonts w:ascii="Times New Roman" w:hAnsi="Times New Roman"/>
        </w:rPr>
      </w:pPr>
      <w:r w:rsidRPr="003862A5">
        <w:rPr>
          <w:rFonts w:ascii="Times New Roman" w:hAnsi="Times New Roman"/>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rsidR="005B17E0" w:rsidRPr="003862A5" w:rsidRDefault="005B17E0" w:rsidP="003862A5">
      <w:pPr>
        <w:ind w:firstLine="709"/>
        <w:jc w:val="both"/>
        <w:rPr>
          <w:rFonts w:ascii="Times New Roman" w:hAnsi="Times New Roman"/>
        </w:rPr>
      </w:pPr>
      <w:r w:rsidRPr="003862A5">
        <w:rPr>
          <w:rFonts w:ascii="Times New Roman" w:hAnsi="Times New Roman"/>
        </w:rPr>
        <w:t>Анализ и синтез как средства решения задачи. Техника проведения морфологического анализа.</w:t>
      </w:r>
    </w:p>
    <w:p w:rsidR="005B17E0" w:rsidRPr="003862A5" w:rsidRDefault="005B17E0" w:rsidP="003862A5">
      <w:pPr>
        <w:ind w:firstLine="709"/>
        <w:jc w:val="both"/>
        <w:rPr>
          <w:rFonts w:ascii="Times New Roman" w:hAnsi="Times New Roman"/>
        </w:rPr>
      </w:pPr>
      <w:r w:rsidRPr="003862A5">
        <w:rPr>
          <w:rFonts w:ascii="Times New Roman" w:hAnsi="Times New Roman"/>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Способы продвижения продукта на рынке. Сегментация рынка. Позиционирование продукта. Маркетинговый план.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Опыт проектирования, конструирования, моделирования.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5B17E0" w:rsidRPr="003862A5" w:rsidRDefault="005B17E0" w:rsidP="003862A5">
      <w:pPr>
        <w:ind w:firstLine="709"/>
        <w:jc w:val="both"/>
        <w:rPr>
          <w:rFonts w:ascii="Times New Roman" w:hAnsi="Times New Roman"/>
        </w:rPr>
      </w:pPr>
      <w:r w:rsidRPr="003862A5">
        <w:rPr>
          <w:rFonts w:ascii="Times New Roman" w:hAnsi="Times New Roman"/>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5B17E0" w:rsidRPr="003862A5" w:rsidRDefault="005B17E0" w:rsidP="003862A5">
      <w:pPr>
        <w:ind w:firstLine="709"/>
        <w:jc w:val="both"/>
        <w:rPr>
          <w:rFonts w:ascii="Times New Roman" w:hAnsi="Times New Roman"/>
        </w:rPr>
      </w:pPr>
      <w:r w:rsidRPr="003862A5">
        <w:rPr>
          <w:rFonts w:ascii="Times New Roman" w:hAnsi="Times New Roman"/>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5B17E0" w:rsidRPr="003862A5" w:rsidRDefault="005B17E0" w:rsidP="003862A5">
      <w:pPr>
        <w:ind w:firstLine="709"/>
        <w:jc w:val="both"/>
        <w:rPr>
          <w:rFonts w:ascii="Times New Roman" w:hAnsi="Times New Roman"/>
        </w:rPr>
      </w:pPr>
      <w:r w:rsidRPr="003862A5">
        <w:rPr>
          <w:rFonts w:ascii="Times New Roman" w:hAnsi="Times New Roman"/>
        </w:rPr>
        <w:t>Составление технологической карты известного технологического процесса. Апробация путей оптимизации технологического процесса.</w:t>
      </w:r>
    </w:p>
    <w:p w:rsidR="005B17E0" w:rsidRPr="003862A5" w:rsidRDefault="005B17E0" w:rsidP="003862A5">
      <w:pPr>
        <w:ind w:firstLine="709"/>
        <w:jc w:val="both"/>
        <w:rPr>
          <w:rFonts w:ascii="Times New Roman" w:hAnsi="Times New Roman"/>
        </w:rPr>
      </w:pPr>
      <w:r w:rsidRPr="003862A5">
        <w:rPr>
          <w:rFonts w:ascii="Times New Roman" w:hAnsi="Times New Roman"/>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w:t>
      </w:r>
      <w:r w:rsidR="004B0B53">
        <w:rPr>
          <w:rFonts w:ascii="Times New Roman" w:hAnsi="Times New Roman"/>
        </w:rPr>
        <w:t>й</w:t>
      </w:r>
      <w:r w:rsidRPr="003862A5">
        <w:rPr>
          <w:rFonts w:ascii="Times New Roman" w:hAnsi="Times New Roman"/>
        </w:rPr>
        <w:t xml:space="preserve">  организации).</w:t>
      </w:r>
    </w:p>
    <w:p w:rsidR="005B17E0" w:rsidRPr="003862A5" w:rsidRDefault="005B17E0" w:rsidP="003862A5">
      <w:pPr>
        <w:ind w:firstLine="709"/>
        <w:jc w:val="both"/>
        <w:rPr>
          <w:rFonts w:ascii="Times New Roman" w:hAnsi="Times New Roman"/>
        </w:rPr>
      </w:pPr>
      <w:r w:rsidRPr="003862A5">
        <w:rPr>
          <w:rFonts w:ascii="Times New Roman" w:hAnsi="Times New Roman"/>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5B17E0" w:rsidRPr="003862A5" w:rsidRDefault="005B17E0" w:rsidP="003862A5">
      <w:pPr>
        <w:ind w:firstLine="709"/>
        <w:jc w:val="both"/>
        <w:rPr>
          <w:rFonts w:ascii="Times New Roman" w:hAnsi="Times New Roman"/>
        </w:rPr>
      </w:pPr>
      <w:r w:rsidRPr="003862A5">
        <w:rPr>
          <w:rFonts w:ascii="Times New Roman" w:hAnsi="Times New Roman"/>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5B17E0" w:rsidRPr="003862A5" w:rsidRDefault="005B17E0" w:rsidP="003862A5">
      <w:pPr>
        <w:ind w:firstLine="709"/>
        <w:jc w:val="both"/>
        <w:rPr>
          <w:rFonts w:ascii="Times New Roman" w:hAnsi="Times New Roman"/>
        </w:rPr>
      </w:pPr>
      <w:r w:rsidRPr="003862A5">
        <w:rPr>
          <w:rFonts w:ascii="Times New Roman" w:hAnsi="Times New Roman"/>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5B17E0" w:rsidRPr="003862A5" w:rsidRDefault="005B17E0" w:rsidP="003862A5">
      <w:pPr>
        <w:ind w:firstLine="709"/>
        <w:jc w:val="both"/>
        <w:rPr>
          <w:rFonts w:ascii="Times New Roman" w:hAnsi="Times New Roman"/>
        </w:rPr>
      </w:pPr>
      <w:r w:rsidRPr="003862A5">
        <w:rPr>
          <w:rFonts w:ascii="Times New Roman" w:hAnsi="Times New Roman"/>
        </w:rPr>
        <w:t>Разработка и изготовление материального продукта. Апробация полученного материального продукта. Модернизация материального продукта.</w:t>
      </w:r>
    </w:p>
    <w:p w:rsidR="005B17E0" w:rsidRPr="003862A5" w:rsidRDefault="005B17E0" w:rsidP="003862A5">
      <w:pPr>
        <w:ind w:firstLine="709"/>
        <w:jc w:val="both"/>
        <w:rPr>
          <w:rFonts w:ascii="Times New Roman" w:hAnsi="Times New Roman"/>
        </w:rPr>
      </w:pPr>
      <w:r w:rsidRPr="003862A5">
        <w:rPr>
          <w:rFonts w:ascii="Times New Roman" w:hAnsi="Times New Roman"/>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5B17E0" w:rsidRPr="003862A5" w:rsidRDefault="005B17E0" w:rsidP="003862A5">
      <w:pPr>
        <w:ind w:firstLine="709"/>
        <w:jc w:val="both"/>
        <w:rPr>
          <w:rFonts w:ascii="Times New Roman" w:hAnsi="Times New Roman"/>
        </w:rPr>
      </w:pPr>
      <w:r w:rsidRPr="003862A5">
        <w:rPr>
          <w:rFonts w:ascii="Times New Roman" w:hAnsi="Times New Roman"/>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3862A5">
        <w:rPr>
          <w:rFonts w:ascii="Times New Roman" w:hAnsi="Times New Roman"/>
        </w:rPr>
        <w:footnoteReference w:id="16"/>
      </w:r>
      <w:r w:rsidRPr="003862A5">
        <w:rPr>
          <w:rFonts w:ascii="Times New Roman" w:hAnsi="Times New Roman"/>
        </w:rPr>
        <w:t>.</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5B17E0" w:rsidRPr="003862A5" w:rsidRDefault="005B17E0" w:rsidP="003862A5">
      <w:pPr>
        <w:ind w:firstLine="709"/>
        <w:jc w:val="both"/>
        <w:rPr>
          <w:rFonts w:ascii="Times New Roman" w:hAnsi="Times New Roman"/>
        </w:rPr>
      </w:pPr>
      <w:r w:rsidRPr="003862A5">
        <w:rPr>
          <w:rFonts w:ascii="Times New Roman" w:hAnsi="Times New Roman"/>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5B17E0" w:rsidRPr="003862A5" w:rsidRDefault="005B17E0" w:rsidP="003862A5">
      <w:pPr>
        <w:ind w:firstLine="709"/>
        <w:jc w:val="both"/>
        <w:rPr>
          <w:rFonts w:ascii="Times New Roman" w:hAnsi="Times New Roman"/>
        </w:rPr>
      </w:pPr>
      <w:r w:rsidRPr="003862A5">
        <w:rPr>
          <w:rFonts w:ascii="Times New Roman" w:hAnsi="Times New Roman"/>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5B17E0" w:rsidRPr="003862A5" w:rsidRDefault="005B17E0" w:rsidP="003862A5">
      <w:pPr>
        <w:ind w:firstLine="709"/>
        <w:jc w:val="both"/>
        <w:rPr>
          <w:rFonts w:ascii="Times New Roman" w:hAnsi="Times New Roman"/>
        </w:rPr>
      </w:pPr>
      <w:r w:rsidRPr="003862A5">
        <w:rPr>
          <w:rFonts w:ascii="Times New Roman" w:hAnsi="Times New Roman"/>
        </w:rPr>
        <w:t>Разработка проектного замысла в рамках избранного обучающимся вида проекта.</w:t>
      </w:r>
    </w:p>
    <w:p w:rsidR="005B17E0" w:rsidRPr="003862A5" w:rsidRDefault="005B17E0" w:rsidP="003862A5">
      <w:pPr>
        <w:ind w:firstLine="709"/>
        <w:jc w:val="both"/>
        <w:rPr>
          <w:rFonts w:ascii="Times New Roman" w:hAnsi="Times New Roman"/>
        </w:rPr>
      </w:pPr>
      <w:r w:rsidRPr="003862A5">
        <w:rPr>
          <w:rFonts w:ascii="Times New Roman" w:hAnsi="Times New Roman"/>
        </w:rPr>
        <w:t>Построение образовательных траекторий и планов в области профессионального самоопределения</w:t>
      </w:r>
    </w:p>
    <w:p w:rsidR="005B17E0" w:rsidRPr="003862A5" w:rsidRDefault="005B17E0" w:rsidP="003862A5">
      <w:pPr>
        <w:ind w:firstLine="709"/>
        <w:jc w:val="both"/>
        <w:rPr>
          <w:rFonts w:ascii="Times New Roman" w:hAnsi="Times New Roman"/>
        </w:rPr>
      </w:pPr>
      <w:r w:rsidRPr="003862A5">
        <w:rPr>
          <w:rFonts w:ascii="Times New Roman" w:hAnsi="Times New Roman"/>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Система профильного обучения: права, обязанности и возможности. </w:t>
      </w:r>
    </w:p>
    <w:p w:rsidR="005B17E0" w:rsidRPr="003862A5" w:rsidRDefault="005B17E0" w:rsidP="003862A5">
      <w:pPr>
        <w:ind w:firstLine="709"/>
        <w:jc w:val="both"/>
        <w:rPr>
          <w:rFonts w:ascii="Times New Roman" w:hAnsi="Times New Roman"/>
        </w:rPr>
      </w:pPr>
      <w:r w:rsidRPr="003862A5">
        <w:rPr>
          <w:rFonts w:ascii="Times New Roman" w:hAnsi="Times New Roman"/>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5B17E0" w:rsidRPr="003862A5" w:rsidRDefault="005B17E0" w:rsidP="00F41D26">
      <w:pPr>
        <w:pStyle w:val="a4"/>
      </w:pPr>
    </w:p>
    <w:p w:rsidR="005B17E0" w:rsidRPr="00F41D26" w:rsidRDefault="005B17E0" w:rsidP="003862A5">
      <w:pPr>
        <w:ind w:firstLine="709"/>
        <w:jc w:val="both"/>
        <w:rPr>
          <w:rFonts w:ascii="Times New Roman" w:hAnsi="Times New Roman"/>
          <w:b/>
          <w:sz w:val="28"/>
          <w:szCs w:val="28"/>
        </w:rPr>
      </w:pPr>
      <w:bookmarkStart w:id="320" w:name="_Toc409691716"/>
      <w:bookmarkStart w:id="321" w:name="_Toc410654041"/>
      <w:bookmarkStart w:id="322" w:name="_Toc414553252"/>
      <w:r w:rsidRPr="00F41D26">
        <w:rPr>
          <w:rFonts w:ascii="Times New Roman" w:hAnsi="Times New Roman"/>
          <w:b/>
          <w:sz w:val="28"/>
          <w:szCs w:val="28"/>
        </w:rPr>
        <w:t>2.2.2.16. Физическая культура</w:t>
      </w:r>
      <w:bookmarkEnd w:id="320"/>
      <w:bookmarkEnd w:id="321"/>
      <w:bookmarkEnd w:id="322"/>
    </w:p>
    <w:p w:rsidR="005B17E0" w:rsidRPr="003862A5" w:rsidRDefault="005B17E0" w:rsidP="003862A5">
      <w:pPr>
        <w:ind w:firstLine="709"/>
        <w:jc w:val="both"/>
        <w:rPr>
          <w:rFonts w:ascii="Times New Roman" w:hAnsi="Times New Roman"/>
        </w:rPr>
      </w:pPr>
      <w:r w:rsidRPr="003862A5">
        <w:rPr>
          <w:rFonts w:ascii="Times New Roman" w:hAnsi="Times New Roman"/>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5B17E0" w:rsidRPr="003862A5" w:rsidRDefault="005B17E0" w:rsidP="003862A5">
      <w:pPr>
        <w:ind w:firstLine="709"/>
        <w:jc w:val="both"/>
        <w:rPr>
          <w:rFonts w:ascii="Times New Roman" w:hAnsi="Times New Roman"/>
        </w:rPr>
      </w:pPr>
      <w:r w:rsidRPr="003862A5">
        <w:rPr>
          <w:rFonts w:ascii="Times New Roman" w:hAnsi="Times New Roman"/>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5B17E0" w:rsidRPr="003862A5" w:rsidRDefault="005B17E0" w:rsidP="003862A5">
      <w:pPr>
        <w:ind w:firstLine="709"/>
        <w:jc w:val="both"/>
        <w:rPr>
          <w:rFonts w:ascii="Times New Roman" w:hAnsi="Times New Roman"/>
        </w:rPr>
      </w:pPr>
      <w:r w:rsidRPr="003862A5">
        <w:rPr>
          <w:rFonts w:ascii="Times New Roman" w:hAnsi="Times New Roman"/>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Физическая культура как область знаний </w:t>
      </w:r>
    </w:p>
    <w:p w:rsidR="005B17E0" w:rsidRPr="003862A5" w:rsidRDefault="005B17E0" w:rsidP="003862A5">
      <w:pPr>
        <w:ind w:firstLine="709"/>
        <w:jc w:val="both"/>
        <w:rPr>
          <w:rFonts w:ascii="Times New Roman" w:hAnsi="Times New Roman"/>
        </w:rPr>
      </w:pPr>
      <w:r w:rsidRPr="003862A5">
        <w:rPr>
          <w:rFonts w:ascii="Times New Roman" w:hAnsi="Times New Roman"/>
        </w:rPr>
        <w:t>История и современное развитие физической культуры</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5B17E0" w:rsidRPr="003862A5" w:rsidRDefault="005B17E0" w:rsidP="003862A5">
      <w:pPr>
        <w:ind w:firstLine="709"/>
        <w:jc w:val="both"/>
        <w:rPr>
          <w:rFonts w:ascii="Times New Roman" w:hAnsi="Times New Roman"/>
        </w:rPr>
      </w:pPr>
      <w:r w:rsidRPr="003862A5">
        <w:rPr>
          <w:rFonts w:ascii="Times New Roman" w:hAnsi="Times New Roman"/>
        </w:rPr>
        <w:t>Современное представление о физической культуре (основные понятия)</w:t>
      </w:r>
    </w:p>
    <w:p w:rsidR="005B17E0" w:rsidRPr="003862A5" w:rsidRDefault="005B17E0" w:rsidP="003862A5">
      <w:pPr>
        <w:ind w:firstLine="709"/>
        <w:jc w:val="both"/>
        <w:rPr>
          <w:rFonts w:ascii="Times New Roman" w:hAnsi="Times New Roman"/>
        </w:rPr>
      </w:pPr>
      <w:r w:rsidRPr="003862A5">
        <w:rPr>
          <w:rFonts w:ascii="Times New Roman" w:hAnsi="Times New Roman"/>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5B17E0" w:rsidRPr="003862A5" w:rsidRDefault="005B17E0" w:rsidP="003862A5">
      <w:pPr>
        <w:ind w:firstLine="709"/>
        <w:jc w:val="both"/>
        <w:rPr>
          <w:rFonts w:ascii="Times New Roman" w:hAnsi="Times New Roman"/>
        </w:rPr>
      </w:pPr>
      <w:r w:rsidRPr="003862A5">
        <w:rPr>
          <w:rFonts w:ascii="Times New Roman" w:hAnsi="Times New Roman"/>
        </w:rPr>
        <w:t>Физическая культура человека</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rsidR="005B17E0" w:rsidRPr="003862A5" w:rsidRDefault="005B17E0" w:rsidP="003862A5">
      <w:pPr>
        <w:ind w:firstLine="709"/>
        <w:jc w:val="both"/>
        <w:rPr>
          <w:rFonts w:ascii="Times New Roman" w:hAnsi="Times New Roman"/>
        </w:rPr>
      </w:pPr>
      <w:r w:rsidRPr="003862A5">
        <w:rPr>
          <w:rFonts w:ascii="Times New Roman" w:hAnsi="Times New Roman"/>
        </w:rPr>
        <w:t>Организация и проведение самостоятельных занятий физической культурой</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Оценка эффективности занятий физической культурой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5B17E0" w:rsidRPr="003862A5" w:rsidRDefault="005B17E0" w:rsidP="003862A5">
      <w:pPr>
        <w:ind w:firstLine="709"/>
        <w:jc w:val="both"/>
        <w:rPr>
          <w:rFonts w:ascii="Times New Roman" w:hAnsi="Times New Roman"/>
        </w:rPr>
      </w:pPr>
      <w:r w:rsidRPr="003862A5">
        <w:rPr>
          <w:rFonts w:ascii="Times New Roman" w:hAnsi="Times New Roman"/>
        </w:rPr>
        <w:t>Физическое совершенствование</w:t>
      </w:r>
    </w:p>
    <w:p w:rsidR="005B17E0" w:rsidRPr="003862A5" w:rsidRDefault="005B17E0" w:rsidP="003862A5">
      <w:pPr>
        <w:ind w:firstLine="709"/>
        <w:jc w:val="both"/>
        <w:rPr>
          <w:rFonts w:ascii="Times New Roman" w:hAnsi="Times New Roman"/>
        </w:rPr>
      </w:pPr>
      <w:r w:rsidRPr="003862A5">
        <w:rPr>
          <w:rFonts w:ascii="Times New Roman" w:hAnsi="Times New Roman"/>
        </w:rPr>
        <w:t>Физкультурно-оздоровительная деятельность</w:t>
      </w:r>
    </w:p>
    <w:p w:rsidR="005B17E0" w:rsidRPr="003862A5" w:rsidRDefault="005B17E0" w:rsidP="003862A5">
      <w:pPr>
        <w:ind w:firstLine="709"/>
        <w:jc w:val="both"/>
        <w:rPr>
          <w:rFonts w:ascii="Times New Roman" w:hAnsi="Times New Roman"/>
        </w:rPr>
      </w:pPr>
      <w:r w:rsidRPr="003862A5">
        <w:rPr>
          <w:rFonts w:ascii="Times New Roman" w:hAnsi="Times New Roman"/>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5B17E0" w:rsidRPr="003862A5" w:rsidRDefault="005B17E0" w:rsidP="003862A5">
      <w:pPr>
        <w:ind w:firstLine="709"/>
        <w:jc w:val="both"/>
        <w:rPr>
          <w:rFonts w:ascii="Times New Roman" w:hAnsi="Times New Roman"/>
        </w:rPr>
      </w:pPr>
      <w:r w:rsidRPr="003862A5">
        <w:rPr>
          <w:rFonts w:ascii="Times New Roman" w:hAnsi="Times New Roman"/>
        </w:rPr>
        <w:t>Спортивно-оздоровительная деятельность</w:t>
      </w:r>
      <w:r w:rsidRPr="003862A5">
        <w:rPr>
          <w:rFonts w:ascii="Times New Roman" w:hAnsi="Times New Roman"/>
        </w:rPr>
        <w:footnoteReference w:id="17"/>
      </w:r>
    </w:p>
    <w:p w:rsidR="005B17E0" w:rsidRPr="003862A5" w:rsidRDefault="005B17E0" w:rsidP="003862A5">
      <w:pPr>
        <w:ind w:firstLine="709"/>
        <w:jc w:val="both"/>
        <w:rPr>
          <w:rFonts w:ascii="Times New Roman" w:hAnsi="Times New Roman"/>
        </w:rPr>
      </w:pPr>
      <w:r w:rsidRPr="003862A5">
        <w:rPr>
          <w:rFonts w:ascii="Times New Roman" w:hAnsi="Times New Roman"/>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rsidRPr="003862A5">
        <w:rPr>
          <w:rFonts w:ascii="Times New Roman" w:hAnsi="Times New Roman"/>
        </w:rPr>
        <w:footnoteReference w:id="18"/>
      </w:r>
      <w:r w:rsidRPr="003862A5">
        <w:rPr>
          <w:rFonts w:ascii="Times New Roman" w:hAnsi="Times New Roman"/>
        </w:rPr>
        <w:t xml:space="preserve"> передвижение на лыжах разными способами. Подъемы, спуски, повороты, торможения.</w:t>
      </w:r>
    </w:p>
    <w:p w:rsidR="005B17E0" w:rsidRPr="003862A5" w:rsidRDefault="005B17E0" w:rsidP="003862A5">
      <w:pPr>
        <w:ind w:firstLine="709"/>
        <w:jc w:val="both"/>
        <w:rPr>
          <w:rFonts w:ascii="Times New Roman" w:hAnsi="Times New Roman"/>
        </w:rPr>
      </w:pPr>
      <w:r w:rsidRPr="003862A5">
        <w:rPr>
          <w:rFonts w:ascii="Times New Roman" w:hAnsi="Times New Roman"/>
        </w:rPr>
        <w:t>Прикладно-ориентированная физкультурная деятельность</w:t>
      </w:r>
    </w:p>
    <w:p w:rsidR="005B17E0" w:rsidRPr="003862A5" w:rsidRDefault="005B17E0" w:rsidP="003862A5">
      <w:pPr>
        <w:ind w:firstLine="709"/>
        <w:jc w:val="both"/>
        <w:rPr>
          <w:rFonts w:ascii="Times New Roman" w:hAnsi="Times New Roman"/>
        </w:rPr>
      </w:pPr>
      <w:r w:rsidRPr="003862A5">
        <w:rPr>
          <w:rFonts w:ascii="Times New Roman" w:hAnsi="Times New Roman"/>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5B17E0" w:rsidRPr="003862A5" w:rsidRDefault="005B17E0" w:rsidP="00F41D26">
      <w:pPr>
        <w:pStyle w:val="a4"/>
      </w:pPr>
    </w:p>
    <w:p w:rsidR="005B17E0" w:rsidRPr="00F41D26" w:rsidRDefault="005B17E0" w:rsidP="003862A5">
      <w:pPr>
        <w:ind w:firstLine="709"/>
        <w:jc w:val="both"/>
        <w:rPr>
          <w:rFonts w:ascii="Times New Roman" w:hAnsi="Times New Roman"/>
          <w:b/>
          <w:sz w:val="28"/>
          <w:szCs w:val="28"/>
        </w:rPr>
      </w:pPr>
      <w:bookmarkStart w:id="323" w:name="_Toc409691717"/>
      <w:bookmarkStart w:id="324" w:name="_Toc410654042"/>
      <w:bookmarkStart w:id="325" w:name="_Toc414553253"/>
      <w:r w:rsidRPr="00F41D26">
        <w:rPr>
          <w:rFonts w:ascii="Times New Roman" w:hAnsi="Times New Roman"/>
          <w:b/>
          <w:sz w:val="28"/>
          <w:szCs w:val="28"/>
        </w:rPr>
        <w:t>2.2.2.17. Основы безопасности жизнедеятельности</w:t>
      </w:r>
      <w:bookmarkEnd w:id="323"/>
      <w:bookmarkEnd w:id="324"/>
      <w:bookmarkEnd w:id="325"/>
    </w:p>
    <w:p w:rsidR="005B17E0" w:rsidRPr="003862A5" w:rsidRDefault="005B17E0" w:rsidP="003862A5">
      <w:pPr>
        <w:ind w:firstLine="709"/>
        <w:jc w:val="both"/>
        <w:rPr>
          <w:rFonts w:ascii="Times New Roman" w:hAnsi="Times New Roman"/>
        </w:rPr>
      </w:pPr>
      <w:r w:rsidRPr="003862A5">
        <w:rPr>
          <w:rFonts w:ascii="Times New Roman" w:hAnsi="Times New Roman"/>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5B17E0" w:rsidRPr="003862A5" w:rsidRDefault="005B17E0" w:rsidP="003862A5">
      <w:pPr>
        <w:ind w:firstLine="709"/>
        <w:jc w:val="both"/>
        <w:rPr>
          <w:rFonts w:ascii="Times New Roman" w:hAnsi="Times New Roman"/>
        </w:rPr>
      </w:pPr>
      <w:r w:rsidRPr="003862A5">
        <w:rPr>
          <w:rFonts w:ascii="Times New Roman" w:hAnsi="Times New Roman"/>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5B17E0" w:rsidRPr="003862A5" w:rsidRDefault="005B17E0" w:rsidP="003862A5">
      <w:pPr>
        <w:ind w:firstLine="709"/>
        <w:jc w:val="both"/>
        <w:rPr>
          <w:rFonts w:ascii="Times New Roman" w:hAnsi="Times New Roman"/>
        </w:rPr>
      </w:pPr>
      <w:r w:rsidRPr="003862A5">
        <w:rPr>
          <w:rFonts w:ascii="Times New Roman" w:hAnsi="Times New Roman"/>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5B17E0" w:rsidRPr="003862A5" w:rsidRDefault="005B17E0" w:rsidP="003862A5">
      <w:pPr>
        <w:ind w:firstLine="709"/>
        <w:jc w:val="both"/>
        <w:rPr>
          <w:rFonts w:ascii="Times New Roman" w:hAnsi="Times New Roman"/>
        </w:rPr>
      </w:pPr>
      <w:r w:rsidRPr="003862A5">
        <w:rPr>
          <w:rFonts w:ascii="Times New Roman" w:hAnsi="Times New Roman"/>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5B17E0" w:rsidRPr="003862A5" w:rsidRDefault="005B17E0" w:rsidP="003862A5">
      <w:pPr>
        <w:ind w:firstLine="709"/>
        <w:jc w:val="both"/>
        <w:rPr>
          <w:rFonts w:ascii="Times New Roman" w:hAnsi="Times New Roman"/>
        </w:rPr>
      </w:pPr>
      <w:r w:rsidRPr="003862A5">
        <w:rPr>
          <w:rFonts w:ascii="Times New Roman" w:hAnsi="Times New Roman"/>
        </w:rPr>
        <w:t>Основы безопасности жизнедеятельности как учебный предмет обеспечивает:</w:t>
      </w:r>
    </w:p>
    <w:p w:rsidR="005B17E0" w:rsidRPr="003862A5" w:rsidRDefault="005B17E0" w:rsidP="003862A5">
      <w:pPr>
        <w:ind w:firstLine="709"/>
        <w:jc w:val="both"/>
        <w:rPr>
          <w:rFonts w:ascii="Times New Roman" w:hAnsi="Times New Roman"/>
        </w:rPr>
      </w:pPr>
      <w:r w:rsidRPr="003862A5">
        <w:rPr>
          <w:rFonts w:ascii="Times New Roman" w:hAnsi="Times New Roman"/>
        </w:rPr>
        <w:t>освоение обучающимися знаний о безопасном поведении в повседневной жизнедеятельности;</w:t>
      </w:r>
    </w:p>
    <w:p w:rsidR="005B17E0" w:rsidRPr="003862A5" w:rsidRDefault="005B17E0" w:rsidP="003862A5">
      <w:pPr>
        <w:ind w:firstLine="709"/>
        <w:jc w:val="both"/>
        <w:rPr>
          <w:rFonts w:ascii="Times New Roman" w:hAnsi="Times New Roman"/>
        </w:rPr>
      </w:pPr>
      <w:r w:rsidRPr="003862A5">
        <w:rPr>
          <w:rFonts w:ascii="Times New Roman" w:hAnsi="Times New Roman"/>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5B17E0" w:rsidRPr="003862A5" w:rsidRDefault="005B17E0" w:rsidP="003862A5">
      <w:pPr>
        <w:ind w:firstLine="709"/>
        <w:jc w:val="both"/>
        <w:rPr>
          <w:rFonts w:ascii="Times New Roman" w:hAnsi="Times New Roman"/>
        </w:rPr>
      </w:pPr>
      <w:r w:rsidRPr="003862A5">
        <w:rPr>
          <w:rFonts w:ascii="Times New Roman" w:hAnsi="Times New Roman"/>
        </w:rPr>
        <w:t>понимание необходимости беречь и сохранять свое здоровье как индивидуальную и общественную ценность;</w:t>
      </w:r>
    </w:p>
    <w:p w:rsidR="005B17E0" w:rsidRPr="003862A5" w:rsidRDefault="005B17E0" w:rsidP="003862A5">
      <w:pPr>
        <w:ind w:firstLine="709"/>
        <w:jc w:val="both"/>
        <w:rPr>
          <w:rFonts w:ascii="Times New Roman" w:hAnsi="Times New Roman"/>
        </w:rPr>
      </w:pPr>
      <w:r w:rsidRPr="003862A5">
        <w:rPr>
          <w:rFonts w:ascii="Times New Roman" w:hAnsi="Times New Roman"/>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5B17E0" w:rsidRPr="003862A5" w:rsidRDefault="005B17E0" w:rsidP="003862A5">
      <w:pPr>
        <w:ind w:firstLine="709"/>
        <w:jc w:val="both"/>
        <w:rPr>
          <w:rFonts w:ascii="Times New Roman" w:hAnsi="Times New Roman"/>
        </w:rPr>
      </w:pPr>
      <w:r w:rsidRPr="003862A5">
        <w:rPr>
          <w:rFonts w:ascii="Times New Roman" w:hAnsi="Times New Roman"/>
        </w:rPr>
        <w:t>понимание необходимости сохранения природы и окружающей среды для полноценной жизни человека;</w:t>
      </w:r>
    </w:p>
    <w:p w:rsidR="005B17E0" w:rsidRPr="003862A5" w:rsidRDefault="005B17E0" w:rsidP="003862A5">
      <w:pPr>
        <w:ind w:firstLine="709"/>
        <w:jc w:val="both"/>
        <w:rPr>
          <w:rFonts w:ascii="Times New Roman" w:hAnsi="Times New Roman"/>
        </w:rPr>
      </w:pPr>
      <w:r w:rsidRPr="003862A5">
        <w:rPr>
          <w:rFonts w:ascii="Times New Roman" w:hAnsi="Times New Roman"/>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5B17E0" w:rsidRPr="003862A5" w:rsidRDefault="005B17E0" w:rsidP="003862A5">
      <w:pPr>
        <w:ind w:firstLine="709"/>
        <w:jc w:val="both"/>
        <w:rPr>
          <w:rFonts w:ascii="Times New Roman" w:hAnsi="Times New Roman"/>
        </w:rPr>
      </w:pPr>
      <w:r w:rsidRPr="003862A5">
        <w:rPr>
          <w:rFonts w:ascii="Times New Roman" w:hAnsi="Times New Roman"/>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5B17E0" w:rsidRPr="003862A5" w:rsidRDefault="005B17E0" w:rsidP="003862A5">
      <w:pPr>
        <w:ind w:firstLine="709"/>
        <w:jc w:val="both"/>
        <w:rPr>
          <w:rFonts w:ascii="Times New Roman" w:hAnsi="Times New Roman"/>
        </w:rPr>
      </w:pPr>
      <w:r w:rsidRPr="003862A5">
        <w:rPr>
          <w:rFonts w:ascii="Times New Roman" w:hAnsi="Times New Roman"/>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5B17E0" w:rsidRPr="003862A5" w:rsidRDefault="005B17E0" w:rsidP="003862A5">
      <w:pPr>
        <w:ind w:firstLine="709"/>
        <w:jc w:val="both"/>
        <w:rPr>
          <w:rFonts w:ascii="Times New Roman" w:hAnsi="Times New Roman"/>
        </w:rPr>
      </w:pPr>
      <w:r w:rsidRPr="003862A5">
        <w:rPr>
          <w:rFonts w:ascii="Times New Roman" w:hAnsi="Times New Roman"/>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5B17E0" w:rsidRPr="003862A5" w:rsidRDefault="005B17E0" w:rsidP="003862A5">
      <w:pPr>
        <w:ind w:firstLine="709"/>
        <w:jc w:val="both"/>
        <w:rPr>
          <w:rFonts w:ascii="Times New Roman" w:hAnsi="Times New Roman"/>
        </w:rPr>
      </w:pPr>
      <w:r w:rsidRPr="003862A5">
        <w:rPr>
          <w:rFonts w:ascii="Times New Roman" w:hAnsi="Times New Roman"/>
        </w:rPr>
        <w:t>освоение умений оказывать первую помощь пострадавшим;</w:t>
      </w:r>
    </w:p>
    <w:p w:rsidR="005B17E0" w:rsidRPr="003862A5" w:rsidRDefault="005B17E0" w:rsidP="003862A5">
      <w:pPr>
        <w:ind w:firstLine="709"/>
        <w:jc w:val="both"/>
        <w:rPr>
          <w:rFonts w:ascii="Times New Roman" w:hAnsi="Times New Roman"/>
        </w:rPr>
      </w:pPr>
      <w:r w:rsidRPr="003862A5">
        <w:rPr>
          <w:rFonts w:ascii="Times New Roman" w:hAnsi="Times New Roman"/>
        </w:rPr>
        <w:t>освоение умений готовность проявлять предосторожность в ситуациях неопределенности;</w:t>
      </w:r>
    </w:p>
    <w:p w:rsidR="005B17E0" w:rsidRPr="003862A5" w:rsidRDefault="005B17E0" w:rsidP="003862A5">
      <w:pPr>
        <w:ind w:firstLine="709"/>
        <w:jc w:val="both"/>
        <w:rPr>
          <w:rFonts w:ascii="Times New Roman" w:hAnsi="Times New Roman"/>
        </w:rPr>
      </w:pPr>
      <w:r w:rsidRPr="003862A5">
        <w:rPr>
          <w:rFonts w:ascii="Times New Roman" w:hAnsi="Times New Roman"/>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5B17E0" w:rsidRPr="003862A5" w:rsidRDefault="005B17E0" w:rsidP="003862A5">
      <w:pPr>
        <w:ind w:firstLine="709"/>
        <w:jc w:val="both"/>
        <w:rPr>
          <w:rFonts w:ascii="Times New Roman" w:hAnsi="Times New Roman"/>
        </w:rPr>
      </w:pPr>
      <w:r w:rsidRPr="003862A5">
        <w:rPr>
          <w:rFonts w:ascii="Times New Roman" w:hAnsi="Times New Roman"/>
        </w:rPr>
        <w:t>освоение умений использовать средства индивидуальной и коллективной защиты.</w:t>
      </w:r>
    </w:p>
    <w:p w:rsidR="005B17E0" w:rsidRPr="003862A5" w:rsidRDefault="005B17E0" w:rsidP="003862A5">
      <w:pPr>
        <w:ind w:firstLine="709"/>
        <w:jc w:val="both"/>
        <w:rPr>
          <w:rFonts w:ascii="Times New Roman" w:hAnsi="Times New Roman"/>
        </w:rPr>
      </w:pPr>
      <w:r w:rsidRPr="003862A5">
        <w:rPr>
          <w:rFonts w:ascii="Times New Roman" w:hAnsi="Times New Roman"/>
        </w:rPr>
        <w:t>Освоение и понимание учебного предмета «Основы безопасности жизнедеятельности» направлено на:</w:t>
      </w:r>
    </w:p>
    <w:p w:rsidR="005B17E0" w:rsidRPr="003862A5" w:rsidRDefault="005B17E0" w:rsidP="003862A5">
      <w:pPr>
        <w:ind w:firstLine="709"/>
        <w:jc w:val="both"/>
        <w:rPr>
          <w:rFonts w:ascii="Times New Roman" w:hAnsi="Times New Roman"/>
        </w:rPr>
      </w:pPr>
      <w:r w:rsidRPr="003862A5">
        <w:rPr>
          <w:rFonts w:ascii="Times New Roman" w:hAnsi="Times New Roman"/>
        </w:rPr>
        <w:t>воспитание у обучающихся чувства ответственности за личную безопасность, ценностного отношения к своему здоровью и жизни;</w:t>
      </w:r>
    </w:p>
    <w:p w:rsidR="005B17E0" w:rsidRPr="003862A5" w:rsidRDefault="005B17E0" w:rsidP="003862A5">
      <w:pPr>
        <w:ind w:firstLine="709"/>
        <w:jc w:val="both"/>
        <w:rPr>
          <w:rFonts w:ascii="Times New Roman" w:hAnsi="Times New Roman"/>
        </w:rPr>
      </w:pPr>
      <w:r w:rsidRPr="003862A5">
        <w:rPr>
          <w:rFonts w:ascii="Times New Roman" w:hAnsi="Times New Roman"/>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5B17E0" w:rsidRPr="003862A5" w:rsidRDefault="005B17E0" w:rsidP="003862A5">
      <w:pPr>
        <w:ind w:firstLine="709"/>
        <w:jc w:val="both"/>
        <w:rPr>
          <w:rFonts w:ascii="Times New Roman" w:hAnsi="Times New Roman"/>
        </w:rPr>
      </w:pPr>
      <w:r w:rsidRPr="003862A5">
        <w:rPr>
          <w:rFonts w:ascii="Times New Roman" w:hAnsi="Times New Roman"/>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5B17E0" w:rsidRPr="003862A5" w:rsidRDefault="005B17E0" w:rsidP="003862A5">
      <w:pPr>
        <w:ind w:firstLine="709"/>
        <w:jc w:val="both"/>
        <w:rPr>
          <w:rFonts w:ascii="Times New Roman" w:hAnsi="Times New Roman"/>
        </w:rPr>
      </w:pPr>
      <w:r w:rsidRPr="003862A5">
        <w:rPr>
          <w:rFonts w:ascii="Times New Roman" w:hAnsi="Times New Roman"/>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5B17E0" w:rsidRPr="003862A5" w:rsidRDefault="005B17E0" w:rsidP="003862A5">
      <w:pPr>
        <w:ind w:firstLine="709"/>
        <w:jc w:val="both"/>
        <w:rPr>
          <w:rFonts w:ascii="Times New Roman" w:hAnsi="Times New Roman"/>
        </w:rPr>
      </w:pPr>
      <w:r w:rsidRPr="003862A5">
        <w:rPr>
          <w:rFonts w:ascii="Times New Roman" w:hAnsi="Times New Roman"/>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5B17E0" w:rsidRPr="003862A5" w:rsidRDefault="005B17E0" w:rsidP="003862A5">
      <w:pPr>
        <w:ind w:firstLine="709"/>
        <w:jc w:val="both"/>
        <w:rPr>
          <w:rFonts w:ascii="Times New Roman" w:hAnsi="Times New Roman"/>
        </w:rPr>
      </w:pPr>
      <w:r w:rsidRPr="003862A5">
        <w:rPr>
          <w:rFonts w:ascii="Times New Roman" w:hAnsi="Times New Roman"/>
        </w:rPr>
        <w:t>Основы безопасности личности, общества и государства</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Основы комплексной безопасности </w:t>
      </w:r>
    </w:p>
    <w:p w:rsidR="005B17E0" w:rsidRPr="003862A5" w:rsidRDefault="005B17E0" w:rsidP="003862A5">
      <w:pPr>
        <w:ind w:firstLine="709"/>
        <w:jc w:val="both"/>
        <w:rPr>
          <w:rFonts w:ascii="Times New Roman" w:hAnsi="Times New Roman"/>
        </w:rPr>
      </w:pPr>
      <w:r w:rsidRPr="003862A5">
        <w:rPr>
          <w:rFonts w:ascii="Times New Roman" w:hAnsi="Times New Roman"/>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5B17E0" w:rsidRPr="003862A5" w:rsidRDefault="005B17E0" w:rsidP="003862A5">
      <w:pPr>
        <w:ind w:firstLine="709"/>
        <w:jc w:val="both"/>
        <w:rPr>
          <w:rFonts w:ascii="Times New Roman" w:hAnsi="Times New Roman"/>
        </w:rPr>
      </w:pPr>
      <w:r w:rsidRPr="003862A5">
        <w:rPr>
          <w:rFonts w:ascii="Times New Roman" w:hAnsi="Times New Roman"/>
        </w:rPr>
        <w:t>Защита населения Российской Федерации от чрезвычайных ситуаций</w:t>
      </w:r>
    </w:p>
    <w:p w:rsidR="005B17E0" w:rsidRPr="003862A5" w:rsidRDefault="005B17E0" w:rsidP="003862A5">
      <w:pPr>
        <w:ind w:firstLine="709"/>
        <w:jc w:val="both"/>
        <w:rPr>
          <w:rFonts w:ascii="Times New Roman" w:hAnsi="Times New Roman"/>
        </w:rPr>
      </w:pPr>
      <w:r w:rsidRPr="003862A5">
        <w:rPr>
          <w:rFonts w:ascii="Times New Roman" w:hAnsi="Times New Roman"/>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5B17E0" w:rsidRPr="003862A5" w:rsidRDefault="005B17E0" w:rsidP="003862A5">
      <w:pPr>
        <w:ind w:firstLine="709"/>
        <w:jc w:val="both"/>
        <w:rPr>
          <w:rFonts w:ascii="Times New Roman" w:hAnsi="Times New Roman"/>
        </w:rPr>
      </w:pPr>
      <w:r w:rsidRPr="003862A5">
        <w:rPr>
          <w:rFonts w:ascii="Times New Roman" w:hAnsi="Times New Roman"/>
        </w:rPr>
        <w:t>Основы противодействия терроризму, экстремизму и наркотизму в Российской Федерации</w:t>
      </w:r>
    </w:p>
    <w:p w:rsidR="005B17E0" w:rsidRPr="003862A5" w:rsidRDefault="005B17E0" w:rsidP="003862A5">
      <w:pPr>
        <w:ind w:firstLine="709"/>
        <w:jc w:val="both"/>
        <w:rPr>
          <w:rFonts w:ascii="Times New Roman" w:hAnsi="Times New Roman"/>
        </w:rPr>
      </w:pPr>
      <w:r w:rsidRPr="003862A5">
        <w:rPr>
          <w:rFonts w:ascii="Times New Roman" w:hAnsi="Times New Roman"/>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5B17E0" w:rsidRPr="003862A5" w:rsidRDefault="005B17E0" w:rsidP="003862A5">
      <w:pPr>
        <w:ind w:firstLine="709"/>
        <w:jc w:val="both"/>
        <w:rPr>
          <w:rFonts w:ascii="Times New Roman" w:hAnsi="Times New Roman"/>
        </w:rPr>
      </w:pPr>
      <w:r w:rsidRPr="003862A5">
        <w:rPr>
          <w:rFonts w:ascii="Times New Roman" w:hAnsi="Times New Roman"/>
        </w:rPr>
        <w:t>Основы медицинских знаний и здорового образа жизни</w:t>
      </w:r>
    </w:p>
    <w:p w:rsidR="005B17E0" w:rsidRPr="003862A5" w:rsidRDefault="005B17E0" w:rsidP="003862A5">
      <w:pPr>
        <w:ind w:firstLine="709"/>
        <w:jc w:val="both"/>
        <w:rPr>
          <w:rFonts w:ascii="Times New Roman" w:hAnsi="Times New Roman"/>
        </w:rPr>
      </w:pPr>
      <w:r w:rsidRPr="003862A5">
        <w:rPr>
          <w:rFonts w:ascii="Times New Roman" w:hAnsi="Times New Roman"/>
        </w:rPr>
        <w:t>Основы здорового образа жизни</w:t>
      </w:r>
    </w:p>
    <w:p w:rsidR="005B17E0" w:rsidRPr="003862A5" w:rsidRDefault="005B17E0" w:rsidP="003862A5">
      <w:pPr>
        <w:ind w:firstLine="709"/>
        <w:jc w:val="both"/>
        <w:rPr>
          <w:rFonts w:ascii="Times New Roman" w:hAnsi="Times New Roman"/>
        </w:rPr>
      </w:pPr>
      <w:r w:rsidRPr="003862A5">
        <w:rPr>
          <w:rFonts w:ascii="Times New Roman" w:hAnsi="Times New Roman"/>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w:t>
      </w:r>
    </w:p>
    <w:p w:rsidR="005B17E0" w:rsidRPr="003862A5" w:rsidRDefault="005B17E0" w:rsidP="003862A5">
      <w:pPr>
        <w:ind w:firstLine="709"/>
        <w:jc w:val="both"/>
        <w:rPr>
          <w:rFonts w:ascii="Times New Roman" w:hAnsi="Times New Roman"/>
        </w:rPr>
      </w:pPr>
      <w:r w:rsidRPr="003862A5">
        <w:rPr>
          <w:rFonts w:ascii="Times New Roman" w:hAnsi="Times New Roman"/>
        </w:rPr>
        <w:t>Основы медицинских знаний и оказание первой помощи</w:t>
      </w:r>
    </w:p>
    <w:p w:rsidR="005B17E0" w:rsidRPr="003862A5" w:rsidRDefault="005B17E0" w:rsidP="003862A5">
      <w:pPr>
        <w:ind w:firstLine="709"/>
        <w:jc w:val="both"/>
        <w:rPr>
          <w:rFonts w:ascii="Times New Roman" w:hAnsi="Times New Roman"/>
        </w:rPr>
      </w:pPr>
      <w:r w:rsidRPr="003862A5">
        <w:rPr>
          <w:rFonts w:ascii="Times New Roman" w:hAnsi="Times New Roman"/>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5B17E0" w:rsidRPr="003862A5" w:rsidRDefault="005B17E0" w:rsidP="003862A5">
      <w:pPr>
        <w:ind w:firstLine="709"/>
        <w:jc w:val="both"/>
        <w:rPr>
          <w:rFonts w:ascii="Times New Roman" w:hAnsi="Times New Roman"/>
        </w:rPr>
      </w:pPr>
    </w:p>
    <w:p w:rsidR="005B17E0" w:rsidRPr="003862A5" w:rsidRDefault="005B17E0" w:rsidP="003862A5">
      <w:pPr>
        <w:ind w:firstLine="709"/>
        <w:jc w:val="both"/>
        <w:rPr>
          <w:rFonts w:ascii="Times New Roman" w:hAnsi="Times New Roman"/>
        </w:rPr>
      </w:pPr>
      <w:bookmarkStart w:id="326" w:name="_Toc406059050"/>
      <w:bookmarkStart w:id="327" w:name="_Toc409691718"/>
      <w:r w:rsidRPr="003862A5">
        <w:rPr>
          <w:rFonts w:ascii="Times New Roman" w:hAnsi="Times New Roman"/>
        </w:rPr>
        <w:br w:type="page"/>
      </w:r>
    </w:p>
    <w:p w:rsidR="005B17E0" w:rsidRPr="00CF0B5F" w:rsidRDefault="00CF0B5F" w:rsidP="00CF0B5F">
      <w:pPr>
        <w:shd w:val="clear" w:color="auto" w:fill="DBE5F1"/>
        <w:ind w:firstLine="709"/>
        <w:jc w:val="center"/>
        <w:rPr>
          <w:rFonts w:ascii="Times New Roman" w:hAnsi="Times New Roman"/>
          <w:b/>
        </w:rPr>
      </w:pPr>
      <w:bookmarkStart w:id="328" w:name="_Toc410654043"/>
      <w:bookmarkStart w:id="329" w:name="_Toc414553254"/>
      <w:r w:rsidRPr="00CF0B5F">
        <w:rPr>
          <w:rFonts w:ascii="Times New Roman" w:hAnsi="Times New Roman"/>
          <w:b/>
        </w:rPr>
        <w:t>2.3. ПРОГРАММА ВОСПИТАНИЯ И СОЦИАЛИЗАЦИИ ОБУЧАЮЩИХСЯ</w:t>
      </w:r>
      <w:bookmarkEnd w:id="326"/>
      <w:bookmarkEnd w:id="327"/>
      <w:bookmarkEnd w:id="328"/>
      <w:bookmarkEnd w:id="329"/>
    </w:p>
    <w:p w:rsidR="00F37C2D" w:rsidRPr="00D02E59" w:rsidRDefault="00F37C2D" w:rsidP="00F37C2D">
      <w:pPr>
        <w:shd w:val="clear" w:color="auto" w:fill="C00000"/>
        <w:ind w:left="567"/>
        <w:rPr>
          <w:rFonts w:ascii="Times New Roman" w:hAnsi="Times New Roman"/>
          <w:b/>
        </w:rPr>
      </w:pPr>
      <w:r w:rsidRPr="00D02E59">
        <w:rPr>
          <w:rFonts w:ascii="Times New Roman" w:hAnsi="Times New Roman"/>
          <w:b/>
        </w:rPr>
        <w:t>ОСОБЕННОСТИ ВОСПИТАТЕЛЬНОГО ПРОЦЕССА В МБОУ СОШ № 19 г. КОВРОВА</w:t>
      </w:r>
    </w:p>
    <w:p w:rsidR="00F37C2D" w:rsidRDefault="00F37C2D" w:rsidP="00F37C2D">
      <w:pPr>
        <w:pStyle w:val="a4"/>
        <w:jc w:val="center"/>
        <w:rPr>
          <w:rFonts w:ascii="Times New Roman" w:hAnsi="Times New Roman"/>
          <w:b/>
          <w:color w:val="FFFFFF"/>
          <w:sz w:val="18"/>
          <w:szCs w:val="18"/>
          <w:shd w:val="clear" w:color="auto" w:fill="DAEEF3"/>
        </w:rPr>
      </w:pPr>
    </w:p>
    <w:p w:rsidR="00F37C2D" w:rsidRPr="00E7494C" w:rsidRDefault="00F37C2D" w:rsidP="00F37C2D">
      <w:pPr>
        <w:pStyle w:val="a4"/>
        <w:shd w:val="clear" w:color="auto" w:fill="5F497A"/>
        <w:jc w:val="center"/>
        <w:rPr>
          <w:rFonts w:ascii="Times New Roman" w:hAnsi="Times New Roman"/>
          <w:b/>
          <w:color w:val="FFFFFF"/>
          <w:w w:val="0"/>
        </w:rPr>
      </w:pPr>
      <w:r w:rsidRPr="00E7494C">
        <w:rPr>
          <w:rFonts w:ascii="Times New Roman" w:hAnsi="Times New Roman"/>
          <w:b/>
          <w:color w:val="FFFFFF"/>
          <w:w w:val="0"/>
        </w:rPr>
        <w:t>Специфика расположения школы</w:t>
      </w:r>
    </w:p>
    <w:p w:rsidR="00F37C2D" w:rsidRDefault="00F37C2D" w:rsidP="00F37C2D">
      <w:pPr>
        <w:pStyle w:val="a4"/>
        <w:ind w:left="34" w:right="34" w:firstLine="283"/>
        <w:jc w:val="both"/>
        <w:rPr>
          <w:rFonts w:ascii="Times New Roman" w:hAnsi="Times New Roman"/>
          <w:w w:val="0"/>
        </w:rPr>
      </w:pPr>
    </w:p>
    <w:p w:rsidR="00F37C2D" w:rsidRPr="0013267F" w:rsidRDefault="00F37C2D" w:rsidP="00F37C2D">
      <w:pPr>
        <w:pStyle w:val="a4"/>
        <w:ind w:left="34" w:right="34" w:firstLine="283"/>
        <w:jc w:val="both"/>
        <w:rPr>
          <w:rFonts w:ascii="Times New Roman" w:hAnsi="Times New Roman"/>
        </w:rPr>
      </w:pPr>
      <w:r w:rsidRPr="0013267F">
        <w:rPr>
          <w:rFonts w:ascii="Times New Roman" w:hAnsi="Times New Roman"/>
          <w:w w:val="0"/>
        </w:rPr>
        <w:t xml:space="preserve">МБОУ СОШ № 19 расположена в юго-восточной части г. Коврова. </w:t>
      </w:r>
      <w:r w:rsidRPr="0013267F">
        <w:rPr>
          <w:rFonts w:ascii="Times New Roman" w:hAnsi="Times New Roman"/>
        </w:rPr>
        <w:t xml:space="preserve">Адрес школы и контактные данные: </w:t>
      </w:r>
      <w:r w:rsidRPr="0013267F">
        <w:rPr>
          <w:rStyle w:val="FontStyle41"/>
          <w:sz w:val="22"/>
          <w:szCs w:val="22"/>
        </w:rPr>
        <w:t xml:space="preserve">601909, г. Ковров, ул.  Пионерская, д.8,телефон (49232)3-27-54, </w:t>
      </w:r>
      <w:r w:rsidRPr="0013267F">
        <w:rPr>
          <w:rFonts w:ascii="Times New Roman" w:hAnsi="Times New Roman"/>
          <w:lang w:val="en-US"/>
        </w:rPr>
        <w:t>E</w:t>
      </w:r>
      <w:r w:rsidRPr="0013267F">
        <w:rPr>
          <w:rFonts w:ascii="Times New Roman" w:hAnsi="Times New Roman"/>
        </w:rPr>
        <w:t>-</w:t>
      </w:r>
      <w:r w:rsidRPr="0013267F">
        <w:rPr>
          <w:rFonts w:ascii="Times New Roman" w:hAnsi="Times New Roman"/>
          <w:lang w:val="en-US"/>
        </w:rPr>
        <w:t>mail</w:t>
      </w:r>
      <w:r w:rsidRPr="0013267F">
        <w:rPr>
          <w:rFonts w:ascii="Times New Roman" w:hAnsi="Times New Roman"/>
        </w:rPr>
        <w:t xml:space="preserve">: </w:t>
      </w:r>
      <w:hyperlink r:id="rId74" w:history="1">
        <w:r w:rsidRPr="0013267F">
          <w:rPr>
            <w:rStyle w:val="a3"/>
            <w:rFonts w:ascii="Times New Roman" w:hAnsi="Times New Roman"/>
          </w:rPr>
          <w:t>ksch19@mail.ru</w:t>
        </w:r>
      </w:hyperlink>
      <w:r w:rsidRPr="0013267F">
        <w:rPr>
          <w:rFonts w:ascii="Times New Roman" w:hAnsi="Times New Roman"/>
        </w:rPr>
        <w:t xml:space="preserve">, сайт  школы </w:t>
      </w:r>
      <w:hyperlink r:id="rId75" w:history="1">
        <w:r w:rsidRPr="0013267F">
          <w:rPr>
            <w:rStyle w:val="a3"/>
            <w:rFonts w:ascii="Times New Roman" w:hAnsi="Times New Roman"/>
          </w:rPr>
          <w:t>http://school19.1gb.ru</w:t>
        </w:r>
      </w:hyperlink>
      <w:r w:rsidRPr="0013267F">
        <w:rPr>
          <w:rFonts w:ascii="Times New Roman" w:hAnsi="Times New Roman"/>
        </w:rPr>
        <w:t xml:space="preserve">.                  </w:t>
      </w:r>
    </w:p>
    <w:p w:rsidR="00F37C2D" w:rsidRPr="0013267F" w:rsidRDefault="00F37C2D" w:rsidP="00F37C2D">
      <w:pPr>
        <w:pStyle w:val="1"/>
        <w:spacing w:before="0" w:after="0"/>
        <w:ind w:firstLine="318"/>
        <w:jc w:val="both"/>
        <w:rPr>
          <w:rFonts w:ascii="Times New Roman" w:hAnsi="Times New Roman" w:cs="Times New Roman"/>
          <w:b w:val="0"/>
          <w:w w:val="0"/>
          <w:sz w:val="22"/>
          <w:szCs w:val="22"/>
        </w:rPr>
      </w:pPr>
      <w:r w:rsidRPr="0013267F">
        <w:rPr>
          <w:rFonts w:ascii="Times New Roman" w:hAnsi="Times New Roman" w:cs="Times New Roman"/>
          <w:sz w:val="22"/>
          <w:szCs w:val="22"/>
        </w:rPr>
        <w:t xml:space="preserve"> </w:t>
      </w:r>
      <w:r w:rsidRPr="0013267F">
        <w:rPr>
          <w:rFonts w:ascii="Times New Roman" w:hAnsi="Times New Roman" w:cs="Times New Roman"/>
          <w:b w:val="0"/>
          <w:w w:val="0"/>
          <w:sz w:val="22"/>
          <w:szCs w:val="22"/>
        </w:rPr>
        <w:t>Крупнейшими объектами  микрорайона школы являются  ОАО «Механич</w:t>
      </w:r>
      <w:r w:rsidRPr="0013267F">
        <w:rPr>
          <w:rFonts w:ascii="Times New Roman" w:hAnsi="Times New Roman" w:cs="Times New Roman"/>
          <w:b w:val="0"/>
          <w:w w:val="0"/>
          <w:sz w:val="22"/>
          <w:szCs w:val="22"/>
        </w:rPr>
        <w:t>е</w:t>
      </w:r>
      <w:r w:rsidRPr="0013267F">
        <w:rPr>
          <w:rFonts w:ascii="Times New Roman" w:hAnsi="Times New Roman" w:cs="Times New Roman"/>
          <w:b w:val="0"/>
          <w:w w:val="0"/>
          <w:sz w:val="22"/>
          <w:szCs w:val="22"/>
        </w:rPr>
        <w:t xml:space="preserve">ский завод», </w:t>
      </w:r>
      <w:r w:rsidRPr="0013267F">
        <w:rPr>
          <w:rFonts w:ascii="Times New Roman" w:hAnsi="Times New Roman" w:cs="Times New Roman"/>
          <w:b w:val="0"/>
          <w:sz w:val="22"/>
          <w:szCs w:val="22"/>
        </w:rPr>
        <w:t xml:space="preserve">КБ «Арматура» (филиал АО ГКНПЦ имени М. В. Хруничева), </w:t>
      </w:r>
      <w:r w:rsidRPr="0013267F">
        <w:rPr>
          <w:rFonts w:ascii="Times New Roman" w:hAnsi="Times New Roman" w:cs="Times New Roman"/>
          <w:b w:val="0"/>
          <w:w w:val="0"/>
          <w:sz w:val="22"/>
          <w:szCs w:val="22"/>
        </w:rPr>
        <w:t>ДК «Современник», парк имени В.А. Дегтярёва.</w:t>
      </w:r>
    </w:p>
    <w:p w:rsidR="00F37C2D" w:rsidRPr="0013267F" w:rsidRDefault="00F37C2D" w:rsidP="00F37C2D">
      <w:pPr>
        <w:pStyle w:val="Style19"/>
        <w:widowControl/>
        <w:tabs>
          <w:tab w:val="left" w:pos="0"/>
        </w:tabs>
        <w:spacing w:before="43" w:after="240" w:line="240" w:lineRule="auto"/>
        <w:ind w:right="34" w:firstLine="318"/>
        <w:jc w:val="both"/>
        <w:rPr>
          <w:rStyle w:val="FontStyle41"/>
          <w:rFonts w:eastAsia="Batang"/>
          <w:sz w:val="22"/>
          <w:szCs w:val="22"/>
        </w:rPr>
      </w:pPr>
      <w:r w:rsidRPr="0013267F">
        <w:rPr>
          <w:rStyle w:val="FontStyle41"/>
          <w:rFonts w:eastAsia="Batang"/>
          <w:sz w:val="22"/>
          <w:szCs w:val="22"/>
        </w:rPr>
        <w:t>Большинство обучающихся  и их семей проживают в домах типовой з</w:t>
      </w:r>
      <w:r w:rsidRPr="0013267F">
        <w:rPr>
          <w:rStyle w:val="FontStyle41"/>
          <w:rFonts w:eastAsia="Batang"/>
          <w:sz w:val="22"/>
          <w:szCs w:val="22"/>
        </w:rPr>
        <w:t>а</w:t>
      </w:r>
      <w:r w:rsidRPr="0013267F">
        <w:rPr>
          <w:rStyle w:val="FontStyle41"/>
          <w:rFonts w:eastAsia="Batang"/>
          <w:sz w:val="22"/>
          <w:szCs w:val="22"/>
        </w:rPr>
        <w:t>стройки  микрорайона  рядом со школой  (70 %) ,  треть (30%) -  в соседних и в других микрорайонах города.</w:t>
      </w:r>
    </w:p>
    <w:p w:rsidR="00F37C2D" w:rsidRPr="00E7494C" w:rsidRDefault="00F37C2D" w:rsidP="00F37C2D">
      <w:pPr>
        <w:pStyle w:val="a4"/>
        <w:shd w:val="clear" w:color="auto" w:fill="5F497A"/>
        <w:jc w:val="center"/>
        <w:rPr>
          <w:rFonts w:ascii="Times New Roman" w:hAnsi="Times New Roman"/>
          <w:b/>
          <w:color w:val="FFFFFF"/>
          <w:w w:val="0"/>
        </w:rPr>
      </w:pPr>
      <w:r w:rsidRPr="00E7494C">
        <w:rPr>
          <w:rFonts w:ascii="Times New Roman" w:hAnsi="Times New Roman"/>
          <w:b/>
          <w:color w:val="FFFFFF"/>
          <w:w w:val="0"/>
        </w:rPr>
        <w:t>Особенности социального окружения и значимые партнёры школы</w:t>
      </w:r>
    </w:p>
    <w:p w:rsidR="00F37C2D" w:rsidRPr="00D62E31" w:rsidRDefault="00F37C2D" w:rsidP="00F37C2D">
      <w:pPr>
        <w:pStyle w:val="a4"/>
        <w:tabs>
          <w:tab w:val="left" w:pos="0"/>
        </w:tabs>
        <w:autoSpaceDE w:val="0"/>
        <w:autoSpaceDN w:val="0"/>
        <w:adjustRightInd w:val="0"/>
        <w:spacing w:before="240" w:line="288" w:lineRule="auto"/>
        <w:ind w:left="33" w:right="34" w:firstLine="534"/>
        <w:jc w:val="both"/>
        <w:rPr>
          <w:rFonts w:ascii="Times New Roman" w:eastAsia="Calibri" w:hAnsi="Times New Roman" w:cs="OfficinaSansBookC"/>
          <w:color w:val="000000"/>
        </w:rPr>
      </w:pPr>
      <w:r w:rsidRPr="00D62E31">
        <w:rPr>
          <w:rFonts w:ascii="Times New Roman" w:eastAsia="Calibri" w:hAnsi="Times New Roman" w:cs="OfficinaSansBookC"/>
          <w:color w:val="000000"/>
        </w:rPr>
        <w:t>Образовательный  и воспитательный процесс школы  опирается на во</w:t>
      </w:r>
      <w:r w:rsidRPr="00D62E31">
        <w:rPr>
          <w:rFonts w:ascii="Times New Roman" w:eastAsia="Calibri" w:hAnsi="Times New Roman" w:cs="OfficinaSansBookC"/>
          <w:color w:val="000000"/>
        </w:rPr>
        <w:t>з</w:t>
      </w:r>
      <w:r w:rsidRPr="00D62E31">
        <w:rPr>
          <w:rFonts w:ascii="Times New Roman" w:eastAsia="Calibri" w:hAnsi="Times New Roman" w:cs="OfficinaSansBookC"/>
          <w:color w:val="000000"/>
        </w:rPr>
        <w:t>можности социума  (микрорайона школы и города):</w:t>
      </w:r>
    </w:p>
    <w:p w:rsidR="00F37C2D" w:rsidRDefault="00F37C2D" w:rsidP="00373830">
      <w:pPr>
        <w:pStyle w:val="a4"/>
        <w:numPr>
          <w:ilvl w:val="0"/>
          <w:numId w:val="10"/>
        </w:numPr>
        <w:tabs>
          <w:tab w:val="left" w:pos="0"/>
          <w:tab w:val="left" w:pos="459"/>
        </w:tabs>
        <w:autoSpaceDE w:val="0"/>
        <w:autoSpaceDN w:val="0"/>
        <w:adjustRightInd w:val="0"/>
        <w:spacing w:line="288" w:lineRule="auto"/>
        <w:ind w:left="33" w:right="34" w:firstLine="143"/>
        <w:jc w:val="both"/>
        <w:rPr>
          <w:rFonts w:ascii="Times New Roman" w:eastAsia="Calibri" w:hAnsi="Times New Roman" w:cs="OfficinaSansBookC"/>
          <w:color w:val="000000"/>
        </w:rPr>
      </w:pPr>
      <w:r>
        <w:rPr>
          <w:rFonts w:ascii="Times New Roman" w:eastAsia="Calibri" w:hAnsi="Times New Roman" w:cs="OfficinaSansBookC"/>
          <w:color w:val="000000"/>
          <w:u w:val="single"/>
        </w:rPr>
        <w:t xml:space="preserve">Учреждения культуры: </w:t>
      </w:r>
      <w:r w:rsidRPr="00A41A4A">
        <w:rPr>
          <w:rFonts w:ascii="Times New Roman" w:eastAsia="Calibri" w:hAnsi="Times New Roman" w:cs="OfficinaSansBookC"/>
          <w:color w:val="000000"/>
        </w:rPr>
        <w:t>ДК «Современник»</w:t>
      </w:r>
      <w:r w:rsidRPr="00D62E31">
        <w:rPr>
          <w:rFonts w:ascii="Times New Roman" w:eastAsia="Calibri" w:hAnsi="Times New Roman" w:cs="OfficinaSansBookC"/>
          <w:color w:val="000000"/>
        </w:rPr>
        <w:t xml:space="preserve"> (многолетнее сотрудничество в  проведении общешкольных праздников и акций);</w:t>
      </w:r>
    </w:p>
    <w:p w:rsidR="00F37C2D" w:rsidRPr="00A41A4A" w:rsidRDefault="00F37C2D" w:rsidP="00373830">
      <w:pPr>
        <w:pStyle w:val="a4"/>
        <w:numPr>
          <w:ilvl w:val="0"/>
          <w:numId w:val="10"/>
        </w:numPr>
        <w:tabs>
          <w:tab w:val="left" w:pos="0"/>
          <w:tab w:val="left" w:pos="459"/>
        </w:tabs>
        <w:autoSpaceDE w:val="0"/>
        <w:autoSpaceDN w:val="0"/>
        <w:adjustRightInd w:val="0"/>
        <w:spacing w:line="288" w:lineRule="auto"/>
        <w:ind w:left="33" w:right="34" w:firstLine="143"/>
        <w:jc w:val="both"/>
        <w:rPr>
          <w:rFonts w:ascii="Times New Roman" w:eastAsia="Calibri" w:hAnsi="Times New Roman" w:cs="OfficinaSansBookC"/>
          <w:color w:val="000000"/>
        </w:rPr>
      </w:pPr>
      <w:r>
        <w:rPr>
          <w:rFonts w:ascii="Times New Roman" w:eastAsia="Calibri" w:hAnsi="Times New Roman" w:cs="OfficinaSansBookC"/>
          <w:color w:val="000000"/>
          <w:u w:val="single"/>
        </w:rPr>
        <w:t>Учреждения профессионального образования</w:t>
      </w:r>
      <w:r w:rsidRPr="00A41A4A">
        <w:rPr>
          <w:rFonts w:ascii="Times New Roman" w:eastAsia="Calibri" w:hAnsi="Times New Roman" w:cs="OfficinaSansBookC"/>
          <w:color w:val="000000"/>
        </w:rPr>
        <w:t>: ГБ ПОУ «Ковровский ко</w:t>
      </w:r>
      <w:r w:rsidRPr="00A41A4A">
        <w:rPr>
          <w:rFonts w:ascii="Times New Roman" w:eastAsia="Calibri" w:hAnsi="Times New Roman" w:cs="OfficinaSansBookC"/>
          <w:color w:val="000000"/>
        </w:rPr>
        <w:t>л</w:t>
      </w:r>
      <w:r w:rsidRPr="00A41A4A">
        <w:rPr>
          <w:rFonts w:ascii="Times New Roman" w:eastAsia="Calibri" w:hAnsi="Times New Roman" w:cs="OfficinaSansBookC"/>
          <w:color w:val="000000"/>
        </w:rPr>
        <w:t>ледж сервиса и технологий»</w:t>
      </w:r>
      <w:r>
        <w:rPr>
          <w:rFonts w:ascii="Times New Roman" w:eastAsia="Calibri" w:hAnsi="Times New Roman" w:cs="OfficinaSansBookC"/>
          <w:color w:val="000000"/>
        </w:rPr>
        <w:t>;</w:t>
      </w:r>
    </w:p>
    <w:p w:rsidR="00F37C2D" w:rsidRPr="00884B4B" w:rsidRDefault="00F37C2D" w:rsidP="00373830">
      <w:pPr>
        <w:pStyle w:val="a4"/>
        <w:numPr>
          <w:ilvl w:val="0"/>
          <w:numId w:val="10"/>
        </w:numPr>
        <w:tabs>
          <w:tab w:val="left" w:pos="459"/>
        </w:tabs>
        <w:ind w:left="34" w:right="34" w:firstLine="143"/>
        <w:jc w:val="both"/>
        <w:rPr>
          <w:rFonts w:ascii="Times New Roman" w:hAnsi="Times New Roman"/>
        </w:rPr>
      </w:pPr>
      <w:r>
        <w:rPr>
          <w:rFonts w:ascii="Times New Roman" w:eastAsia="Calibri" w:hAnsi="Times New Roman" w:cs="OfficinaSansBookC"/>
          <w:color w:val="000000"/>
          <w:u w:val="single"/>
        </w:rPr>
        <w:t xml:space="preserve">Учреждения дополнительного образования: </w:t>
      </w:r>
      <w:r w:rsidRPr="00884B4B">
        <w:rPr>
          <w:rFonts w:ascii="Times New Roman" w:eastAsia="Calibri" w:hAnsi="Times New Roman" w:cs="OfficinaSansBookC"/>
          <w:color w:val="000000"/>
        </w:rPr>
        <w:t xml:space="preserve">МБ УДО </w:t>
      </w:r>
      <w:r w:rsidRPr="00884B4B">
        <w:rPr>
          <w:rFonts w:ascii="Times New Roman" w:hAnsi="Times New Roman"/>
        </w:rPr>
        <w:t xml:space="preserve">"Детско-юношеский центр "Гелиос", </w:t>
      </w:r>
      <w:r w:rsidRPr="00884B4B">
        <w:rPr>
          <w:rFonts w:ascii="Times New Roman" w:eastAsia="Calibri" w:hAnsi="Times New Roman" w:cs="OfficinaSansBookC"/>
          <w:color w:val="000000"/>
        </w:rPr>
        <w:t xml:space="preserve"> Детск</w:t>
      </w:r>
      <w:r>
        <w:rPr>
          <w:rFonts w:ascii="Times New Roman" w:eastAsia="Calibri" w:hAnsi="Times New Roman" w:cs="OfficinaSansBookC"/>
          <w:color w:val="000000"/>
        </w:rPr>
        <w:t>ий</w:t>
      </w:r>
      <w:r w:rsidRPr="00884B4B">
        <w:rPr>
          <w:rFonts w:ascii="Times New Roman" w:eastAsia="Calibri" w:hAnsi="Times New Roman" w:cs="OfficinaSansBookC"/>
          <w:color w:val="000000"/>
        </w:rPr>
        <w:t xml:space="preserve"> клуб «Огонёк»;</w:t>
      </w:r>
    </w:p>
    <w:p w:rsidR="00F37C2D" w:rsidRPr="00884B4B" w:rsidRDefault="00F37C2D" w:rsidP="00373830">
      <w:pPr>
        <w:pStyle w:val="a4"/>
        <w:numPr>
          <w:ilvl w:val="0"/>
          <w:numId w:val="10"/>
        </w:numPr>
        <w:tabs>
          <w:tab w:val="left" w:pos="459"/>
        </w:tabs>
        <w:ind w:left="34" w:right="34" w:firstLine="143"/>
        <w:jc w:val="both"/>
        <w:rPr>
          <w:rFonts w:ascii="Times New Roman" w:hAnsi="Times New Roman"/>
        </w:rPr>
      </w:pPr>
      <w:r w:rsidRPr="00884B4B">
        <w:rPr>
          <w:rFonts w:ascii="Times New Roman" w:hAnsi="Times New Roman"/>
          <w:u w:val="single"/>
        </w:rPr>
        <w:t>Библиотеки:</w:t>
      </w:r>
      <w:r w:rsidRPr="00884B4B">
        <w:rPr>
          <w:rFonts w:ascii="Times New Roman" w:hAnsi="Times New Roman"/>
        </w:rPr>
        <w:t xml:space="preserve"> детская библиотека № 11(ул. Маяковского)  и  историко -патриотическая библиотека № 10 (ул. Калинина) (проведение совместной р</w:t>
      </w:r>
      <w:r w:rsidRPr="00884B4B">
        <w:rPr>
          <w:rFonts w:ascii="Times New Roman" w:hAnsi="Times New Roman"/>
        </w:rPr>
        <w:t>а</w:t>
      </w:r>
      <w:r w:rsidRPr="00884B4B">
        <w:rPr>
          <w:rFonts w:ascii="Times New Roman" w:hAnsi="Times New Roman"/>
        </w:rPr>
        <w:t xml:space="preserve">боты по формированию российской идентичности школьников, </w:t>
      </w:r>
      <w:r>
        <w:rPr>
          <w:rFonts w:ascii="Times New Roman" w:hAnsi="Times New Roman"/>
        </w:rPr>
        <w:t>правовому просвещению, краеведческому направлению</w:t>
      </w:r>
      <w:r w:rsidRPr="00884B4B">
        <w:rPr>
          <w:rFonts w:ascii="Times New Roman" w:hAnsi="Times New Roman"/>
        </w:rPr>
        <w:t>);</w:t>
      </w:r>
    </w:p>
    <w:p w:rsidR="00F37C2D" w:rsidRPr="00D62E31" w:rsidRDefault="00F37C2D" w:rsidP="00373830">
      <w:pPr>
        <w:pStyle w:val="a4"/>
        <w:numPr>
          <w:ilvl w:val="0"/>
          <w:numId w:val="10"/>
        </w:numPr>
        <w:tabs>
          <w:tab w:val="left" w:pos="0"/>
          <w:tab w:val="left" w:pos="459"/>
        </w:tabs>
        <w:ind w:left="600" w:right="34" w:hanging="424"/>
        <w:jc w:val="both"/>
        <w:rPr>
          <w:rFonts w:ascii="Times New Roman" w:hAnsi="Times New Roman"/>
          <w:b/>
          <w:noProof/>
          <w:color w:val="002060"/>
        </w:rPr>
      </w:pPr>
      <w:r w:rsidRPr="00884B4B">
        <w:rPr>
          <w:rFonts w:ascii="Times New Roman" w:hAnsi="Times New Roman"/>
          <w:u w:val="single"/>
        </w:rPr>
        <w:t>МДОУ микрорайона</w:t>
      </w:r>
      <w:r w:rsidRPr="00D62E31">
        <w:rPr>
          <w:rFonts w:ascii="Times New Roman" w:hAnsi="Times New Roman"/>
        </w:rPr>
        <w:t>.</w:t>
      </w:r>
    </w:p>
    <w:p w:rsidR="00F37C2D" w:rsidRPr="00D62E31" w:rsidRDefault="00F37C2D" w:rsidP="00F37C2D">
      <w:pPr>
        <w:pStyle w:val="a4"/>
        <w:tabs>
          <w:tab w:val="left" w:pos="0"/>
        </w:tabs>
        <w:ind w:left="33" w:right="34" w:firstLine="567"/>
        <w:jc w:val="both"/>
        <w:rPr>
          <w:rFonts w:ascii="Times New Roman" w:hAnsi="Times New Roman"/>
          <w:shd w:val="clear" w:color="auto" w:fill="FFFFFF"/>
        </w:rPr>
      </w:pPr>
      <w:r w:rsidRPr="00D62E31">
        <w:rPr>
          <w:rFonts w:ascii="Times New Roman" w:hAnsi="Times New Roman"/>
        </w:rPr>
        <w:t>В целях  эффективности  воспитания и социализации  обучающихся школ</w:t>
      </w:r>
      <w:r>
        <w:rPr>
          <w:rFonts w:ascii="Times New Roman" w:hAnsi="Times New Roman"/>
        </w:rPr>
        <w:t>ой</w:t>
      </w:r>
      <w:r w:rsidRPr="00D62E31">
        <w:rPr>
          <w:rFonts w:ascii="Times New Roman" w:hAnsi="Times New Roman"/>
        </w:rPr>
        <w:t xml:space="preserve"> заключаются  договоры с организациями - партнёрами. Среди них - организации с многолетними связями:  Ковровский краеведческий музей,  предприятия города (ЗиД, КМЗ</w:t>
      </w:r>
      <w:r>
        <w:rPr>
          <w:rFonts w:ascii="Times New Roman" w:hAnsi="Times New Roman"/>
        </w:rPr>
        <w:t>, АО «ТВЭЛ», ООО «ВсеИнструменты.ру»</w:t>
      </w:r>
      <w:r w:rsidRPr="00D62E31">
        <w:rPr>
          <w:rFonts w:ascii="Times New Roman" w:hAnsi="Times New Roman"/>
        </w:rPr>
        <w:t xml:space="preserve">), </w:t>
      </w:r>
      <w:r>
        <w:rPr>
          <w:rFonts w:ascii="Times New Roman" w:hAnsi="Times New Roman"/>
        </w:rPr>
        <w:t xml:space="preserve">централизованная </w:t>
      </w:r>
      <w:r w:rsidRPr="00D62E31">
        <w:rPr>
          <w:rFonts w:ascii="Times New Roman" w:hAnsi="Times New Roman"/>
        </w:rPr>
        <w:t>библиоте</w:t>
      </w:r>
      <w:r>
        <w:rPr>
          <w:rFonts w:ascii="Times New Roman" w:hAnsi="Times New Roman"/>
        </w:rPr>
        <w:t>чн</w:t>
      </w:r>
      <w:r w:rsidRPr="00D62E31">
        <w:rPr>
          <w:rFonts w:ascii="Times New Roman" w:hAnsi="Times New Roman"/>
        </w:rPr>
        <w:t>а</w:t>
      </w:r>
      <w:r>
        <w:rPr>
          <w:rFonts w:ascii="Times New Roman" w:hAnsi="Times New Roman"/>
        </w:rPr>
        <w:t>я система г. Коврова</w:t>
      </w:r>
      <w:r w:rsidRPr="00D62E31">
        <w:rPr>
          <w:rFonts w:ascii="Times New Roman" w:hAnsi="Times New Roman"/>
        </w:rPr>
        <w:t xml:space="preserve">, Дом детского творчества, </w:t>
      </w:r>
      <w:r>
        <w:rPr>
          <w:rFonts w:ascii="Times New Roman" w:hAnsi="Times New Roman"/>
        </w:rPr>
        <w:t>социально-</w:t>
      </w:r>
      <w:r w:rsidRPr="00D62E31">
        <w:rPr>
          <w:rFonts w:ascii="Times New Roman" w:hAnsi="Times New Roman"/>
        </w:rPr>
        <w:t xml:space="preserve">психологическая служба администрации  г. Ковров;  </w:t>
      </w:r>
      <w:r w:rsidRPr="00D62E31">
        <w:rPr>
          <w:rFonts w:ascii="Times New Roman" w:hAnsi="Times New Roman"/>
          <w:shd w:val="clear" w:color="auto" w:fill="FFFFFF"/>
        </w:rPr>
        <w:t>сетевые пар</w:t>
      </w:r>
      <w:r w:rsidRPr="00D62E31">
        <w:rPr>
          <w:rFonts w:ascii="Times New Roman" w:hAnsi="Times New Roman"/>
          <w:shd w:val="clear" w:color="auto" w:fill="FFFFFF"/>
        </w:rPr>
        <w:t>т</w:t>
      </w:r>
      <w:r w:rsidRPr="00D62E31">
        <w:rPr>
          <w:rFonts w:ascii="Times New Roman" w:hAnsi="Times New Roman"/>
          <w:shd w:val="clear" w:color="auto" w:fill="FFFFFF"/>
        </w:rPr>
        <w:t>нёры: КГТА (Ковровская государственная технологическая академия) им. В.А. Дегтярёва, ККСТ (Ковровский колледж сервиса и технологий),  ККТС (Ковровский колледж  транспортного строительства), КПГК  (Ковровский промышленно-гуманитарный колледж),  МУК «Ковровский межшкольный комб</w:t>
      </w:r>
      <w:r w:rsidRPr="00D62E31">
        <w:rPr>
          <w:rFonts w:ascii="Times New Roman" w:hAnsi="Times New Roman"/>
          <w:shd w:val="clear" w:color="auto" w:fill="FFFFFF"/>
        </w:rPr>
        <w:t>и</w:t>
      </w:r>
      <w:r w:rsidRPr="00D62E31">
        <w:rPr>
          <w:rFonts w:ascii="Times New Roman" w:hAnsi="Times New Roman"/>
          <w:shd w:val="clear" w:color="auto" w:fill="FFFFFF"/>
        </w:rPr>
        <w:t>нат» (на открытие Школы здоровья в параллели 8 к</w:t>
      </w:r>
      <w:r>
        <w:rPr>
          <w:rFonts w:ascii="Times New Roman" w:hAnsi="Times New Roman"/>
          <w:shd w:val="clear" w:color="auto" w:fill="FFFFFF"/>
        </w:rPr>
        <w:t>лассов)</w:t>
      </w:r>
      <w:r w:rsidRPr="00D62E31">
        <w:rPr>
          <w:rFonts w:ascii="Times New Roman" w:hAnsi="Times New Roman"/>
          <w:shd w:val="clear" w:color="auto" w:fill="FFFFFF"/>
        </w:rPr>
        <w:t>.</w:t>
      </w:r>
      <w:r>
        <w:rPr>
          <w:rFonts w:ascii="Times New Roman" w:hAnsi="Times New Roman"/>
          <w:shd w:val="clear" w:color="auto" w:fill="FFFFFF"/>
        </w:rPr>
        <w:t xml:space="preserve"> Среди значимых партнеров школы – </w:t>
      </w:r>
      <w:r w:rsidRPr="00F27C13">
        <w:rPr>
          <w:rFonts w:ascii="Times New Roman" w:hAnsi="Times New Roman"/>
          <w:shd w:val="clear" w:color="auto" w:fill="FFFFFF"/>
        </w:rPr>
        <w:t xml:space="preserve">ГАОУ ДПО </w:t>
      </w:r>
      <w:r w:rsidRPr="00F27C13">
        <w:rPr>
          <w:rFonts w:ascii="Times New Roman" w:hAnsi="Times New Roman"/>
        </w:rPr>
        <w:t>ВИРО имени Л.И. Новиковой (реализация инновационной программы в рамках региональной инновационной площадки).</w:t>
      </w:r>
    </w:p>
    <w:p w:rsidR="00F37C2D" w:rsidRPr="00D62E31" w:rsidRDefault="00F37C2D" w:rsidP="00F37C2D">
      <w:pPr>
        <w:pStyle w:val="a4"/>
        <w:shd w:val="clear" w:color="auto" w:fill="FFFFFF"/>
        <w:tabs>
          <w:tab w:val="left" w:pos="0"/>
        </w:tabs>
        <w:spacing w:after="240"/>
        <w:ind w:left="33" w:right="34" w:firstLine="567"/>
        <w:jc w:val="both"/>
        <w:rPr>
          <w:rFonts w:ascii="Times New Roman" w:hAnsi="Times New Roman"/>
          <w:shd w:val="clear" w:color="auto" w:fill="FFFFFF"/>
        </w:rPr>
      </w:pPr>
      <w:r w:rsidRPr="00D62E31">
        <w:rPr>
          <w:rFonts w:ascii="Times New Roman" w:hAnsi="Times New Roman"/>
          <w:shd w:val="clear" w:color="auto" w:fill="FFFFFF"/>
        </w:rPr>
        <w:t>Поддерживается многолетняя связь с городским Советом народных депутатов: представители исполнительной власти присутствуют на традицио</w:t>
      </w:r>
      <w:r w:rsidRPr="00D62E31">
        <w:rPr>
          <w:rFonts w:ascii="Times New Roman" w:hAnsi="Times New Roman"/>
          <w:shd w:val="clear" w:color="auto" w:fill="FFFFFF"/>
        </w:rPr>
        <w:t>н</w:t>
      </w:r>
      <w:r w:rsidRPr="00D62E31">
        <w:rPr>
          <w:rFonts w:ascii="Times New Roman" w:hAnsi="Times New Roman"/>
          <w:shd w:val="clear" w:color="auto" w:fill="FFFFFF"/>
        </w:rPr>
        <w:t xml:space="preserve">ных  и знаковых мероприятиях школы.   </w:t>
      </w:r>
    </w:p>
    <w:p w:rsidR="00F37C2D" w:rsidRPr="00E7494C" w:rsidRDefault="00F37C2D" w:rsidP="00F37C2D">
      <w:pPr>
        <w:pStyle w:val="a4"/>
        <w:shd w:val="clear" w:color="auto" w:fill="5F497A"/>
        <w:jc w:val="center"/>
        <w:rPr>
          <w:rFonts w:ascii="Times New Roman" w:hAnsi="Times New Roman"/>
          <w:b/>
          <w:color w:val="FFFFFF"/>
          <w:w w:val="0"/>
        </w:rPr>
      </w:pPr>
      <w:r w:rsidRPr="00E7494C">
        <w:rPr>
          <w:rFonts w:ascii="Times New Roman" w:hAnsi="Times New Roman"/>
          <w:b/>
          <w:color w:val="FFFFFF"/>
          <w:w w:val="0"/>
        </w:rPr>
        <w:t>Особенности контингента учащихся</w:t>
      </w:r>
    </w:p>
    <w:p w:rsidR="00F37C2D" w:rsidRPr="00A41A4A" w:rsidRDefault="00F37C2D" w:rsidP="00F37C2D">
      <w:pPr>
        <w:pStyle w:val="a4"/>
        <w:shd w:val="clear" w:color="auto" w:fill="FFFFFF"/>
        <w:tabs>
          <w:tab w:val="left" w:pos="0"/>
          <w:tab w:val="left" w:pos="7864"/>
        </w:tabs>
        <w:spacing w:before="240"/>
        <w:ind w:left="33" w:firstLine="567"/>
        <w:jc w:val="both"/>
        <w:rPr>
          <w:rFonts w:ascii="Times New Roman" w:hAnsi="Times New Roman"/>
          <w:b/>
        </w:rPr>
      </w:pPr>
      <w:r w:rsidRPr="00A41A4A">
        <w:rPr>
          <w:rFonts w:ascii="Times New Roman" w:hAnsi="Times New Roman"/>
          <w:b/>
        </w:rPr>
        <w:t>Кол</w:t>
      </w:r>
      <w:r>
        <w:rPr>
          <w:rFonts w:ascii="Times New Roman" w:hAnsi="Times New Roman"/>
          <w:b/>
        </w:rPr>
        <w:t xml:space="preserve">ичество классов-комплектов в </w:t>
      </w:r>
      <w:r w:rsidRPr="00A41A4A">
        <w:rPr>
          <w:rFonts w:ascii="Times New Roman" w:hAnsi="Times New Roman"/>
          <w:b/>
        </w:rPr>
        <w:t>- 28;</w:t>
      </w:r>
      <w:r w:rsidRPr="00A41A4A">
        <w:rPr>
          <w:rFonts w:ascii="Times New Roman" w:hAnsi="Times New Roman"/>
        </w:rPr>
        <w:t xml:space="preserve"> в них </w:t>
      </w:r>
      <w:r w:rsidRPr="00A41A4A">
        <w:rPr>
          <w:rFonts w:ascii="Times New Roman" w:hAnsi="Times New Roman"/>
          <w:b/>
        </w:rPr>
        <w:t>обучающихся</w:t>
      </w:r>
      <w:r w:rsidRPr="00A41A4A">
        <w:rPr>
          <w:rFonts w:ascii="Times New Roman" w:hAnsi="Times New Roman"/>
        </w:rPr>
        <w:t xml:space="preserve">  на  конец 2020 года - </w:t>
      </w:r>
      <w:r w:rsidRPr="00A41A4A">
        <w:rPr>
          <w:rFonts w:ascii="Times New Roman" w:hAnsi="Times New Roman"/>
          <w:b/>
        </w:rPr>
        <w:t>77</w:t>
      </w:r>
      <w:r w:rsidRPr="00A41A4A">
        <w:rPr>
          <w:rFonts w:ascii="Times New Roman" w:hAnsi="Times New Roman"/>
        </w:rPr>
        <w:t>4</w:t>
      </w:r>
      <w:r w:rsidRPr="00A41A4A">
        <w:rPr>
          <w:rFonts w:ascii="Times New Roman" w:hAnsi="Times New Roman"/>
          <w:b/>
        </w:rPr>
        <w:t xml:space="preserve">.   </w:t>
      </w:r>
    </w:p>
    <w:p w:rsidR="00F37C2D" w:rsidRPr="00A41A4A" w:rsidRDefault="00F37C2D" w:rsidP="00F37C2D">
      <w:pPr>
        <w:pStyle w:val="a4"/>
        <w:shd w:val="clear" w:color="auto" w:fill="FFFFFF"/>
        <w:tabs>
          <w:tab w:val="left" w:pos="7864"/>
        </w:tabs>
        <w:ind w:firstLine="567"/>
        <w:jc w:val="both"/>
        <w:rPr>
          <w:rFonts w:ascii="Times New Roman" w:hAnsi="Times New Roman"/>
        </w:rPr>
      </w:pPr>
      <w:r w:rsidRPr="00A41A4A">
        <w:rPr>
          <w:rFonts w:ascii="Times New Roman" w:hAnsi="Times New Roman"/>
        </w:rPr>
        <w:t>100% обучающихся в течение трёх последних лет достигли  образов</w:t>
      </w:r>
      <w:r w:rsidRPr="00A41A4A">
        <w:rPr>
          <w:rFonts w:ascii="Times New Roman" w:hAnsi="Times New Roman"/>
        </w:rPr>
        <w:t>а</w:t>
      </w:r>
      <w:r w:rsidRPr="00A41A4A">
        <w:rPr>
          <w:rFonts w:ascii="Times New Roman" w:hAnsi="Times New Roman"/>
        </w:rPr>
        <w:t xml:space="preserve">тельных стандартов  по всем общеобразовательным предметам Учебного плана. </w:t>
      </w:r>
    </w:p>
    <w:p w:rsidR="00F37C2D" w:rsidRPr="00A41A4A" w:rsidRDefault="00F37C2D" w:rsidP="00F37C2D">
      <w:pPr>
        <w:pStyle w:val="a4"/>
        <w:shd w:val="clear" w:color="auto" w:fill="FFFFFF"/>
        <w:tabs>
          <w:tab w:val="left" w:pos="7864"/>
        </w:tabs>
        <w:ind w:firstLine="567"/>
        <w:jc w:val="both"/>
        <w:rPr>
          <w:rFonts w:ascii="Times New Roman" w:hAnsi="Times New Roman"/>
        </w:rPr>
      </w:pPr>
      <w:r w:rsidRPr="00A41A4A">
        <w:rPr>
          <w:rFonts w:ascii="Times New Roman" w:hAnsi="Times New Roman"/>
        </w:rPr>
        <w:t xml:space="preserve">100% первоклассников  и 100 % аттестуемых 2-8 и 10 классов в 2020 г. переведены в следующий класс (показатель стабилен в течение трёх последних лет). </w:t>
      </w:r>
    </w:p>
    <w:p w:rsidR="00F37C2D" w:rsidRPr="00A41A4A" w:rsidRDefault="00F37C2D" w:rsidP="00F37C2D">
      <w:pPr>
        <w:pStyle w:val="a4"/>
        <w:shd w:val="clear" w:color="auto" w:fill="FFFFFF"/>
        <w:tabs>
          <w:tab w:val="left" w:pos="0"/>
          <w:tab w:val="left" w:pos="7864"/>
        </w:tabs>
        <w:ind w:left="33" w:firstLine="567"/>
        <w:jc w:val="both"/>
        <w:rPr>
          <w:rFonts w:ascii="Times New Roman" w:hAnsi="Times New Roman"/>
          <w:b/>
        </w:rPr>
      </w:pPr>
      <w:r w:rsidRPr="00A41A4A">
        <w:rPr>
          <w:rFonts w:ascii="Times New Roman" w:hAnsi="Times New Roman"/>
        </w:rPr>
        <w:t>100 % выпускников 9 и 11 классов 2020 года успешно завершили осно</w:t>
      </w:r>
      <w:r w:rsidRPr="00A41A4A">
        <w:rPr>
          <w:rFonts w:ascii="Times New Roman" w:hAnsi="Times New Roman"/>
        </w:rPr>
        <w:t>в</w:t>
      </w:r>
      <w:r w:rsidRPr="00A41A4A">
        <w:rPr>
          <w:rFonts w:ascii="Times New Roman" w:hAnsi="Times New Roman"/>
        </w:rPr>
        <w:t>ное и среднее общее образование</w:t>
      </w:r>
      <w:r w:rsidRPr="00A41A4A">
        <w:rPr>
          <w:rFonts w:ascii="Times New Roman" w:hAnsi="Times New Roman"/>
          <w:b/>
        </w:rPr>
        <w:t xml:space="preserve"> </w:t>
      </w:r>
      <w:r w:rsidRPr="00A41A4A">
        <w:rPr>
          <w:rFonts w:ascii="Times New Roman" w:hAnsi="Times New Roman"/>
        </w:rPr>
        <w:t xml:space="preserve"> и получили аттестат  об основном или сре</w:t>
      </w:r>
      <w:r w:rsidRPr="00A41A4A">
        <w:rPr>
          <w:rFonts w:ascii="Times New Roman" w:hAnsi="Times New Roman"/>
        </w:rPr>
        <w:t>д</w:t>
      </w:r>
      <w:r w:rsidRPr="00A41A4A">
        <w:rPr>
          <w:rFonts w:ascii="Times New Roman" w:hAnsi="Times New Roman"/>
        </w:rPr>
        <w:t>нем общем образовании.</w:t>
      </w:r>
    </w:p>
    <w:p w:rsidR="00F37C2D" w:rsidRPr="00A41A4A" w:rsidRDefault="00F37C2D" w:rsidP="00F37C2D">
      <w:pPr>
        <w:pStyle w:val="a4"/>
        <w:tabs>
          <w:tab w:val="left" w:pos="7864"/>
        </w:tabs>
        <w:spacing w:after="240"/>
        <w:ind w:left="85" w:firstLine="425"/>
        <w:jc w:val="both"/>
        <w:rPr>
          <w:rFonts w:ascii="Times New Roman" w:hAnsi="Times New Roman"/>
        </w:rPr>
      </w:pPr>
      <w:r w:rsidRPr="00A41A4A">
        <w:rPr>
          <w:rFonts w:ascii="Times New Roman" w:hAnsi="Times New Roman"/>
        </w:rPr>
        <w:t xml:space="preserve">Количество </w:t>
      </w:r>
      <w:r w:rsidRPr="0091515F">
        <w:rPr>
          <w:rFonts w:ascii="Times New Roman" w:hAnsi="Times New Roman"/>
        </w:rPr>
        <w:t>обучающихся только на «отлично»</w:t>
      </w:r>
      <w:r w:rsidRPr="0091515F">
        <w:rPr>
          <w:rFonts w:ascii="Times New Roman" w:hAnsi="Times New Roman"/>
          <w:b/>
        </w:rPr>
        <w:t xml:space="preserve">  </w:t>
      </w:r>
      <w:r w:rsidRPr="0091515F">
        <w:rPr>
          <w:rFonts w:ascii="Times New Roman" w:hAnsi="Times New Roman"/>
        </w:rPr>
        <w:t>в течение</w:t>
      </w:r>
      <w:r w:rsidRPr="0091515F">
        <w:rPr>
          <w:rFonts w:ascii="Times New Roman" w:hAnsi="Times New Roman"/>
          <w:b/>
        </w:rPr>
        <w:t xml:space="preserve"> </w:t>
      </w:r>
      <w:r w:rsidRPr="0091515F">
        <w:rPr>
          <w:rFonts w:ascii="Times New Roman" w:hAnsi="Times New Roman"/>
        </w:rPr>
        <w:t xml:space="preserve"> трёх  учебных лет  составляет</w:t>
      </w:r>
      <w:r w:rsidRPr="0091515F">
        <w:rPr>
          <w:rFonts w:ascii="Times New Roman" w:hAnsi="Times New Roman"/>
          <w:b/>
        </w:rPr>
        <w:t xml:space="preserve">  7,9%  -  7,6%  -  8,3 %.</w:t>
      </w:r>
      <w:r w:rsidRPr="00A41A4A">
        <w:rPr>
          <w:rFonts w:ascii="Times New Roman" w:hAnsi="Times New Roman"/>
          <w:b/>
          <w:color w:val="C00000"/>
        </w:rPr>
        <w:t xml:space="preserve"> </w:t>
      </w:r>
      <w:r w:rsidRPr="00A41A4A">
        <w:rPr>
          <w:rFonts w:ascii="Times New Roman" w:hAnsi="Times New Roman"/>
        </w:rPr>
        <w:t>В</w:t>
      </w:r>
      <w:r w:rsidRPr="00A41A4A">
        <w:rPr>
          <w:rFonts w:ascii="Times New Roman" w:hAnsi="Times New Roman"/>
          <w:b/>
          <w:color w:val="C00000"/>
        </w:rPr>
        <w:t xml:space="preserve">  </w:t>
      </w:r>
      <w:r w:rsidRPr="00A41A4A">
        <w:rPr>
          <w:rFonts w:ascii="Times New Roman" w:hAnsi="Times New Roman"/>
        </w:rPr>
        <w:t>2020 г.  Два 11-классника  законч</w:t>
      </w:r>
      <w:r w:rsidRPr="00A41A4A">
        <w:rPr>
          <w:rFonts w:ascii="Times New Roman" w:hAnsi="Times New Roman"/>
        </w:rPr>
        <w:t>и</w:t>
      </w:r>
      <w:r w:rsidRPr="00A41A4A">
        <w:rPr>
          <w:rFonts w:ascii="Times New Roman" w:hAnsi="Times New Roman"/>
        </w:rPr>
        <w:t xml:space="preserve">ли </w:t>
      </w:r>
      <w:r>
        <w:rPr>
          <w:rFonts w:ascii="Times New Roman" w:hAnsi="Times New Roman"/>
        </w:rPr>
        <w:t>школу</w:t>
      </w:r>
      <w:r w:rsidRPr="00A41A4A">
        <w:rPr>
          <w:rFonts w:ascii="Times New Roman" w:hAnsi="Times New Roman"/>
        </w:rPr>
        <w:t xml:space="preserve"> с памятными медалями, </w:t>
      </w:r>
      <w:r>
        <w:rPr>
          <w:rFonts w:ascii="Times New Roman" w:hAnsi="Times New Roman"/>
        </w:rPr>
        <w:t>шесть</w:t>
      </w:r>
      <w:r w:rsidRPr="00A41A4A">
        <w:rPr>
          <w:rFonts w:ascii="Times New Roman" w:hAnsi="Times New Roman"/>
        </w:rPr>
        <w:t xml:space="preserve"> 9-классник</w:t>
      </w:r>
      <w:r>
        <w:rPr>
          <w:rFonts w:ascii="Times New Roman" w:hAnsi="Times New Roman"/>
        </w:rPr>
        <w:t>ов</w:t>
      </w:r>
      <w:r w:rsidRPr="00A41A4A">
        <w:rPr>
          <w:rFonts w:ascii="Times New Roman" w:hAnsi="Times New Roman"/>
        </w:rPr>
        <w:t xml:space="preserve"> отмечены аттестатом с отличием. </w:t>
      </w:r>
    </w:p>
    <w:p w:rsidR="00F37C2D" w:rsidRPr="00E7494C" w:rsidRDefault="00F37C2D" w:rsidP="00F37C2D">
      <w:pPr>
        <w:pStyle w:val="a4"/>
        <w:shd w:val="clear" w:color="auto" w:fill="5F497A"/>
        <w:jc w:val="center"/>
        <w:rPr>
          <w:rFonts w:ascii="Times New Roman" w:hAnsi="Times New Roman"/>
          <w:b/>
          <w:color w:val="FFFFFF"/>
          <w:w w:val="0"/>
        </w:rPr>
      </w:pPr>
      <w:r w:rsidRPr="00E7494C">
        <w:rPr>
          <w:rFonts w:ascii="Times New Roman" w:hAnsi="Times New Roman"/>
          <w:b/>
          <w:color w:val="FFFFFF"/>
          <w:w w:val="0"/>
        </w:rPr>
        <w:t>Источники положительного влияния на детей</w:t>
      </w:r>
    </w:p>
    <w:p w:rsidR="00F37C2D" w:rsidRDefault="00F37C2D" w:rsidP="00373830">
      <w:pPr>
        <w:pStyle w:val="a4"/>
        <w:numPr>
          <w:ilvl w:val="0"/>
          <w:numId w:val="11"/>
        </w:numPr>
        <w:tabs>
          <w:tab w:val="left" w:pos="318"/>
        </w:tabs>
        <w:ind w:left="34" w:firstLine="0"/>
        <w:jc w:val="both"/>
        <w:rPr>
          <w:rFonts w:ascii="Times New Roman" w:hAnsi="Times New Roman"/>
        </w:rPr>
      </w:pPr>
      <w:r w:rsidRPr="004E5737">
        <w:rPr>
          <w:rFonts w:ascii="Times New Roman" w:hAnsi="Times New Roman"/>
          <w:w w:val="0"/>
        </w:rPr>
        <w:t xml:space="preserve">Присвоение  школе  в </w:t>
      </w:r>
      <w:r w:rsidRPr="004E5737">
        <w:rPr>
          <w:rFonts w:ascii="Times New Roman" w:hAnsi="Times New Roman"/>
        </w:rPr>
        <w:t>2019 г.  почётного имени Героя России Дмитрия Се</w:t>
      </w:r>
      <w:r w:rsidRPr="004E5737">
        <w:rPr>
          <w:rFonts w:ascii="Times New Roman" w:hAnsi="Times New Roman"/>
        </w:rPr>
        <w:t>р</w:t>
      </w:r>
      <w:r w:rsidRPr="004E5737">
        <w:rPr>
          <w:rFonts w:ascii="Times New Roman" w:hAnsi="Times New Roman"/>
        </w:rPr>
        <w:t>геевича Кожемякина.  Выстроена система работы с именем Героя с целью вв</w:t>
      </w:r>
      <w:r w:rsidRPr="004E5737">
        <w:rPr>
          <w:rFonts w:ascii="Times New Roman" w:hAnsi="Times New Roman"/>
        </w:rPr>
        <w:t>е</w:t>
      </w:r>
      <w:r w:rsidRPr="004E5737">
        <w:rPr>
          <w:rFonts w:ascii="Times New Roman" w:hAnsi="Times New Roman"/>
        </w:rPr>
        <w:t>дения  форм работы в направления деятельности по воспитанию и  формиров</w:t>
      </w:r>
      <w:r w:rsidRPr="004E5737">
        <w:rPr>
          <w:rFonts w:ascii="Times New Roman" w:hAnsi="Times New Roman"/>
        </w:rPr>
        <w:t>а</w:t>
      </w:r>
      <w:r w:rsidRPr="004E5737">
        <w:rPr>
          <w:rFonts w:ascii="Times New Roman" w:hAnsi="Times New Roman"/>
        </w:rPr>
        <w:t>ния традиций.</w:t>
      </w:r>
    </w:p>
    <w:p w:rsidR="00F37C2D" w:rsidRPr="007212A2" w:rsidRDefault="00F37C2D" w:rsidP="00373830">
      <w:pPr>
        <w:pStyle w:val="a4"/>
        <w:numPr>
          <w:ilvl w:val="0"/>
          <w:numId w:val="11"/>
        </w:numPr>
        <w:tabs>
          <w:tab w:val="left" w:pos="318"/>
        </w:tabs>
        <w:ind w:left="34" w:firstLine="0"/>
        <w:jc w:val="both"/>
        <w:rPr>
          <w:rFonts w:ascii="Times New Roman" w:hAnsi="Times New Roman"/>
        </w:rPr>
      </w:pPr>
      <w:r w:rsidRPr="004E5737">
        <w:rPr>
          <w:rFonts w:ascii="Times New Roman" w:hAnsi="Times New Roman"/>
          <w:w w:val="0"/>
        </w:rPr>
        <w:t xml:space="preserve"> </w:t>
      </w:r>
      <w:r w:rsidRPr="004E5737">
        <w:rPr>
          <w:rFonts w:ascii="Times New Roman" w:hAnsi="Times New Roman"/>
        </w:rPr>
        <w:t>Инновационная деятельность школы по проблемам воспитания: в 2020 г. завершилась  с высокой оценкой областного инновационного совета работа</w:t>
      </w:r>
      <w:r w:rsidRPr="004E5737">
        <w:rPr>
          <w:rFonts w:ascii="Times New Roman" w:hAnsi="Times New Roman"/>
          <w:b/>
        </w:rPr>
        <w:t xml:space="preserve">  </w:t>
      </w:r>
      <w:r w:rsidRPr="004E5737">
        <w:rPr>
          <w:rFonts w:ascii="Times New Roman" w:hAnsi="Times New Roman"/>
        </w:rPr>
        <w:t>региональной инновационной площадки по теме «Организационно-педагогические условия формирования российской идентичности современн</w:t>
      </w:r>
      <w:r w:rsidRPr="004E5737">
        <w:rPr>
          <w:rFonts w:ascii="Times New Roman" w:hAnsi="Times New Roman"/>
        </w:rPr>
        <w:t>о</w:t>
      </w:r>
      <w:r w:rsidRPr="004E5737">
        <w:rPr>
          <w:rFonts w:ascii="Times New Roman" w:hAnsi="Times New Roman"/>
        </w:rPr>
        <w:t>го школьника» (открыта приказом департамента образования Владимирской области 27.06.2014 г. (приказ № 916).  Научный руководитель площадки и а</w:t>
      </w:r>
      <w:r w:rsidRPr="004E5737">
        <w:rPr>
          <w:rFonts w:ascii="Times New Roman" w:hAnsi="Times New Roman"/>
        </w:rPr>
        <w:t>в</w:t>
      </w:r>
      <w:r w:rsidRPr="004E5737">
        <w:rPr>
          <w:rFonts w:ascii="Times New Roman" w:hAnsi="Times New Roman"/>
        </w:rPr>
        <w:t>тор инновационной программы - Дебердеева Татьяна Халитовна (завкафедрой гуманитарного образования ВИРО имени Л.И. Новиковой, кандидат филосо</w:t>
      </w:r>
      <w:r w:rsidRPr="004E5737">
        <w:rPr>
          <w:rFonts w:ascii="Times New Roman" w:hAnsi="Times New Roman"/>
        </w:rPr>
        <w:t>ф</w:t>
      </w:r>
      <w:r w:rsidRPr="004E5737">
        <w:rPr>
          <w:rFonts w:ascii="Times New Roman" w:hAnsi="Times New Roman"/>
        </w:rPr>
        <w:t xml:space="preserve">ских наук, </w:t>
      </w:r>
      <w:r w:rsidRPr="007212A2">
        <w:rPr>
          <w:rFonts w:ascii="Times New Roman" w:hAnsi="Times New Roman"/>
        </w:rPr>
        <w:t>доцент).</w:t>
      </w:r>
    </w:p>
    <w:p w:rsidR="00F37C2D" w:rsidRPr="007212A2" w:rsidRDefault="00F37C2D" w:rsidP="00F37C2D">
      <w:pPr>
        <w:pStyle w:val="a4"/>
        <w:tabs>
          <w:tab w:val="left" w:pos="0"/>
        </w:tabs>
        <w:spacing w:after="240"/>
        <w:ind w:right="-1" w:firstLine="368"/>
        <w:jc w:val="both"/>
        <w:rPr>
          <w:rFonts w:ascii="Times New Roman" w:hAnsi="Times New Roman"/>
        </w:rPr>
      </w:pPr>
      <w:r w:rsidRPr="007212A2">
        <w:rPr>
          <w:rFonts w:ascii="Times New Roman" w:hAnsi="Times New Roman"/>
        </w:rPr>
        <w:t>24.12.2020 г. инновационным советом департамента образования Владимирской области принято решение об открытии региональной иннов</w:t>
      </w:r>
      <w:r w:rsidRPr="007212A2">
        <w:rPr>
          <w:rFonts w:ascii="Times New Roman" w:hAnsi="Times New Roman"/>
        </w:rPr>
        <w:t>а</w:t>
      </w:r>
      <w:r w:rsidRPr="007212A2">
        <w:rPr>
          <w:rFonts w:ascii="Times New Roman" w:hAnsi="Times New Roman"/>
        </w:rPr>
        <w:t>ционной площадки по теме «Воспитание социальной зрелости обучающи</w:t>
      </w:r>
      <w:r w:rsidRPr="007212A2">
        <w:rPr>
          <w:rFonts w:ascii="Times New Roman" w:hAnsi="Times New Roman"/>
        </w:rPr>
        <w:t>х</w:t>
      </w:r>
      <w:r w:rsidRPr="007212A2">
        <w:rPr>
          <w:rFonts w:ascii="Times New Roman" w:hAnsi="Times New Roman"/>
        </w:rPr>
        <w:t>ся в условиях школьного образования».</w:t>
      </w:r>
    </w:p>
    <w:p w:rsidR="00F37C2D" w:rsidRPr="00E7494C" w:rsidRDefault="00F37C2D" w:rsidP="00F37C2D">
      <w:pPr>
        <w:pStyle w:val="a4"/>
        <w:shd w:val="clear" w:color="auto" w:fill="5F497A"/>
        <w:jc w:val="center"/>
        <w:rPr>
          <w:rFonts w:ascii="Times New Roman" w:hAnsi="Times New Roman"/>
          <w:b/>
          <w:color w:val="FFFFFF"/>
          <w:w w:val="0"/>
        </w:rPr>
      </w:pPr>
      <w:r w:rsidRPr="00E7494C">
        <w:rPr>
          <w:rFonts w:ascii="Times New Roman" w:hAnsi="Times New Roman"/>
          <w:b/>
          <w:color w:val="FFFFFF"/>
          <w:w w:val="0"/>
        </w:rPr>
        <w:t>Важные для школы принципы и традиции воспитания</w:t>
      </w:r>
    </w:p>
    <w:p w:rsidR="00F37C2D" w:rsidRPr="001C5025" w:rsidRDefault="00F37C2D" w:rsidP="00F37C2D">
      <w:pPr>
        <w:spacing w:before="240" w:after="0" w:line="240" w:lineRule="auto"/>
        <w:ind w:firstLine="567"/>
        <w:jc w:val="center"/>
        <w:rPr>
          <w:rFonts w:ascii="Times New Roman" w:hAnsi="Times New Roman"/>
          <w:b/>
          <w:iCs/>
          <w:color w:val="000000"/>
          <w:w w:val="0"/>
        </w:rPr>
      </w:pPr>
      <w:r w:rsidRPr="001C5025">
        <w:rPr>
          <w:rFonts w:ascii="Times New Roman" w:hAnsi="Times New Roman"/>
          <w:b/>
          <w:iCs/>
          <w:color w:val="000000"/>
          <w:w w:val="0"/>
        </w:rPr>
        <w:t>Процесс воспитания основывается на следующих принципах:</w:t>
      </w:r>
    </w:p>
    <w:p w:rsidR="00F37C2D" w:rsidRPr="00C313DF" w:rsidRDefault="00F37C2D" w:rsidP="00373830">
      <w:pPr>
        <w:pStyle w:val="a4"/>
        <w:numPr>
          <w:ilvl w:val="0"/>
          <w:numId w:val="12"/>
        </w:numPr>
        <w:tabs>
          <w:tab w:val="left" w:pos="318"/>
        </w:tabs>
        <w:ind w:left="34" w:firstLine="34"/>
        <w:jc w:val="both"/>
        <w:rPr>
          <w:rFonts w:ascii="Times New Roman" w:hAnsi="Times New Roman"/>
        </w:rPr>
      </w:pPr>
      <w:r w:rsidRPr="00C313DF">
        <w:rPr>
          <w:rFonts w:ascii="Times New Roman" w:hAnsi="Times New Roman"/>
          <w:bCs/>
          <w:u w:val="single"/>
        </w:rPr>
        <w:t>Принцип  единства</w:t>
      </w:r>
      <w:r w:rsidRPr="00C313DF">
        <w:rPr>
          <w:rFonts w:ascii="Times New Roman" w:hAnsi="Times New Roman"/>
          <w:bCs/>
        </w:rPr>
        <w:t xml:space="preserve"> воспитания в образовательном пространстве урока и во внеурочное время.</w:t>
      </w:r>
    </w:p>
    <w:p w:rsidR="00F37C2D" w:rsidRPr="00C313DF" w:rsidRDefault="00F37C2D" w:rsidP="00373830">
      <w:pPr>
        <w:pStyle w:val="a4"/>
        <w:numPr>
          <w:ilvl w:val="0"/>
          <w:numId w:val="12"/>
        </w:numPr>
        <w:tabs>
          <w:tab w:val="left" w:pos="318"/>
        </w:tabs>
        <w:ind w:left="34" w:firstLine="34"/>
        <w:jc w:val="both"/>
        <w:rPr>
          <w:rFonts w:ascii="Times New Roman" w:hAnsi="Times New Roman"/>
        </w:rPr>
      </w:pPr>
      <w:r w:rsidRPr="00C313DF">
        <w:rPr>
          <w:rFonts w:ascii="Times New Roman" w:hAnsi="Times New Roman"/>
          <w:iCs/>
          <w:color w:val="000000"/>
          <w:w w:val="0"/>
          <w:u w:val="single"/>
        </w:rPr>
        <w:t>Принцип неукоснительного соблюдения законности и прав семьи и ребенка</w:t>
      </w:r>
      <w:r w:rsidRPr="00C313DF">
        <w:rPr>
          <w:rFonts w:ascii="Times New Roman" w:hAnsi="Times New Roman"/>
          <w:iCs/>
          <w:color w:val="000000"/>
          <w:w w:val="0"/>
        </w:rPr>
        <w:t>, соблюдения конфиденциальности информации о ребенке и семье, приоритета безопасности ребенка при нахождении в образовательной организации</w:t>
      </w:r>
      <w:r>
        <w:rPr>
          <w:rFonts w:ascii="Times New Roman" w:hAnsi="Times New Roman"/>
          <w:iCs/>
          <w:color w:val="000000"/>
          <w:w w:val="0"/>
        </w:rPr>
        <w:t>.</w:t>
      </w:r>
    </w:p>
    <w:p w:rsidR="00F37C2D" w:rsidRDefault="00F37C2D" w:rsidP="00373830">
      <w:pPr>
        <w:pStyle w:val="a4"/>
        <w:numPr>
          <w:ilvl w:val="0"/>
          <w:numId w:val="12"/>
        </w:numPr>
        <w:tabs>
          <w:tab w:val="left" w:pos="318"/>
        </w:tabs>
        <w:ind w:left="34" w:firstLine="34"/>
        <w:jc w:val="both"/>
        <w:rPr>
          <w:rFonts w:ascii="Times New Roman" w:hAnsi="Times New Roman"/>
        </w:rPr>
      </w:pPr>
      <w:r w:rsidRPr="00C313DF">
        <w:rPr>
          <w:rFonts w:ascii="Times New Roman" w:hAnsi="Times New Roman"/>
          <w:u w:val="single"/>
        </w:rPr>
        <w:t>Принцип гуманизма</w:t>
      </w:r>
      <w:r w:rsidRPr="00C313DF">
        <w:rPr>
          <w:rFonts w:ascii="Times New Roman" w:hAnsi="Times New Roman"/>
        </w:rPr>
        <w:t xml:space="preserve"> – обращенность образования к человеку, свобода выб</w:t>
      </w:r>
      <w:r w:rsidRPr="00C313DF">
        <w:rPr>
          <w:rFonts w:ascii="Times New Roman" w:hAnsi="Times New Roman"/>
        </w:rPr>
        <w:t>о</w:t>
      </w:r>
      <w:r w:rsidRPr="00C313DF">
        <w:rPr>
          <w:rFonts w:ascii="Times New Roman" w:hAnsi="Times New Roman"/>
        </w:rPr>
        <w:t>ра форм, сроков, видов обучения, возможность повышения квалификации, с</w:t>
      </w:r>
      <w:r w:rsidRPr="00C313DF">
        <w:rPr>
          <w:rFonts w:ascii="Times New Roman" w:hAnsi="Times New Roman"/>
        </w:rPr>
        <w:t>а</w:t>
      </w:r>
      <w:r w:rsidRPr="00C313DF">
        <w:rPr>
          <w:rFonts w:ascii="Times New Roman" w:hAnsi="Times New Roman"/>
        </w:rPr>
        <w:t>мообразования. Он реализуется через создание благоприятных условий для развития творческой индивидуальности личности. Этот принцип отвергает насилие, национальную и расовую исключительность, равнодушие к окружа</w:t>
      </w:r>
      <w:r w:rsidRPr="00C313DF">
        <w:rPr>
          <w:rFonts w:ascii="Times New Roman" w:hAnsi="Times New Roman"/>
        </w:rPr>
        <w:t>ю</w:t>
      </w:r>
      <w:r w:rsidRPr="00C313DF">
        <w:rPr>
          <w:rFonts w:ascii="Times New Roman" w:hAnsi="Times New Roman"/>
        </w:rPr>
        <w:t>щим.</w:t>
      </w:r>
    </w:p>
    <w:p w:rsidR="00F37C2D" w:rsidRDefault="00F37C2D" w:rsidP="00373830">
      <w:pPr>
        <w:pStyle w:val="a4"/>
        <w:numPr>
          <w:ilvl w:val="0"/>
          <w:numId w:val="12"/>
        </w:numPr>
        <w:tabs>
          <w:tab w:val="left" w:pos="318"/>
        </w:tabs>
        <w:ind w:left="34" w:firstLine="34"/>
        <w:jc w:val="both"/>
        <w:rPr>
          <w:rFonts w:ascii="Times New Roman" w:hAnsi="Times New Roman"/>
        </w:rPr>
      </w:pPr>
      <w:r w:rsidRPr="00C313DF">
        <w:rPr>
          <w:rFonts w:ascii="Times New Roman" w:hAnsi="Times New Roman"/>
          <w:u w:val="single"/>
        </w:rPr>
        <w:t>Принцип демократизма</w:t>
      </w:r>
      <w:r w:rsidRPr="00C313DF">
        <w:rPr>
          <w:rFonts w:ascii="Times New Roman" w:hAnsi="Times New Roman"/>
        </w:rPr>
        <w:t xml:space="preserve"> – доступность образования благодаря многообразию форм обучения. </w:t>
      </w:r>
    </w:p>
    <w:p w:rsidR="00F37C2D" w:rsidRDefault="00F37C2D" w:rsidP="00373830">
      <w:pPr>
        <w:pStyle w:val="a4"/>
        <w:numPr>
          <w:ilvl w:val="0"/>
          <w:numId w:val="12"/>
        </w:numPr>
        <w:tabs>
          <w:tab w:val="left" w:pos="318"/>
        </w:tabs>
        <w:ind w:left="34" w:firstLine="34"/>
        <w:jc w:val="both"/>
        <w:rPr>
          <w:rFonts w:ascii="Times New Roman" w:hAnsi="Times New Roman"/>
        </w:rPr>
      </w:pPr>
      <w:r w:rsidRPr="00C313DF">
        <w:rPr>
          <w:rFonts w:ascii="Times New Roman" w:hAnsi="Times New Roman"/>
          <w:u w:val="single"/>
        </w:rPr>
        <w:t xml:space="preserve">Принцип опережения </w:t>
      </w:r>
      <w:r w:rsidRPr="00C313DF">
        <w:rPr>
          <w:rFonts w:ascii="Times New Roman" w:hAnsi="Times New Roman"/>
        </w:rPr>
        <w:t>требует быстрого и гибкого развития, перестройки учебн</w:t>
      </w:r>
      <w:r>
        <w:rPr>
          <w:rFonts w:ascii="Times New Roman" w:hAnsi="Times New Roman"/>
        </w:rPr>
        <w:t>ого</w:t>
      </w:r>
      <w:r w:rsidRPr="00C313DF">
        <w:rPr>
          <w:rFonts w:ascii="Times New Roman" w:hAnsi="Times New Roman"/>
        </w:rPr>
        <w:t xml:space="preserve"> заведени</w:t>
      </w:r>
      <w:r>
        <w:rPr>
          <w:rFonts w:ascii="Times New Roman" w:hAnsi="Times New Roman"/>
        </w:rPr>
        <w:t>я</w:t>
      </w:r>
      <w:r w:rsidRPr="00C313DF">
        <w:rPr>
          <w:rFonts w:ascii="Times New Roman" w:hAnsi="Times New Roman"/>
        </w:rPr>
        <w:t xml:space="preserve"> по отношению к нуждам общественной практики и потре</w:t>
      </w:r>
      <w:r w:rsidRPr="00C313DF">
        <w:rPr>
          <w:rFonts w:ascii="Times New Roman" w:hAnsi="Times New Roman"/>
        </w:rPr>
        <w:t>б</w:t>
      </w:r>
      <w:r w:rsidRPr="00C313DF">
        <w:rPr>
          <w:rFonts w:ascii="Times New Roman" w:hAnsi="Times New Roman"/>
        </w:rPr>
        <w:t>ностям обучающихся. Он ориентирует на широкое и активное применение н</w:t>
      </w:r>
      <w:r w:rsidRPr="00C313DF">
        <w:rPr>
          <w:rFonts w:ascii="Times New Roman" w:hAnsi="Times New Roman"/>
        </w:rPr>
        <w:t>о</w:t>
      </w:r>
      <w:r w:rsidRPr="00C313DF">
        <w:rPr>
          <w:rFonts w:ascii="Times New Roman" w:hAnsi="Times New Roman"/>
        </w:rPr>
        <w:t>вых форм, методов, средств обучения</w:t>
      </w:r>
      <w:r>
        <w:rPr>
          <w:rFonts w:ascii="Times New Roman" w:hAnsi="Times New Roman"/>
        </w:rPr>
        <w:t xml:space="preserve"> и воспитания</w:t>
      </w:r>
      <w:r w:rsidRPr="00C313DF">
        <w:rPr>
          <w:rFonts w:ascii="Times New Roman" w:hAnsi="Times New Roman"/>
        </w:rPr>
        <w:t>.</w:t>
      </w:r>
    </w:p>
    <w:p w:rsidR="00F37C2D" w:rsidRPr="00C313DF" w:rsidRDefault="00F37C2D" w:rsidP="00373830">
      <w:pPr>
        <w:pStyle w:val="a4"/>
        <w:numPr>
          <w:ilvl w:val="0"/>
          <w:numId w:val="12"/>
        </w:numPr>
        <w:tabs>
          <w:tab w:val="left" w:pos="318"/>
        </w:tabs>
        <w:spacing w:after="240"/>
        <w:ind w:left="34" w:firstLine="34"/>
        <w:jc w:val="both"/>
        <w:rPr>
          <w:rFonts w:ascii="Times New Roman" w:hAnsi="Times New Roman"/>
        </w:rPr>
      </w:pPr>
      <w:r w:rsidRPr="00C313DF">
        <w:rPr>
          <w:rFonts w:ascii="Times New Roman" w:hAnsi="Times New Roman"/>
          <w:u w:val="single"/>
        </w:rPr>
        <w:t>Принцип открытости</w:t>
      </w:r>
      <w:r w:rsidRPr="00C313DF">
        <w:rPr>
          <w:rFonts w:ascii="Times New Roman" w:hAnsi="Times New Roman"/>
        </w:rPr>
        <w:t xml:space="preserve"> подразумевает открытость учебного заведения к с</w:t>
      </w:r>
      <w:r w:rsidRPr="00C313DF">
        <w:rPr>
          <w:rFonts w:ascii="Times New Roman" w:hAnsi="Times New Roman"/>
        </w:rPr>
        <w:t>о</w:t>
      </w:r>
      <w:r w:rsidRPr="00C313DF">
        <w:rPr>
          <w:rFonts w:ascii="Times New Roman" w:hAnsi="Times New Roman"/>
        </w:rPr>
        <w:t>циуму и своим партнерам, создание широкого (на основе сотрудничества с другими учреждениями и организациями) пространства для формирования с</w:t>
      </w:r>
      <w:r w:rsidRPr="00C313DF">
        <w:rPr>
          <w:rFonts w:ascii="Times New Roman" w:hAnsi="Times New Roman"/>
        </w:rPr>
        <w:t>о</w:t>
      </w:r>
      <w:r w:rsidRPr="00C313DF">
        <w:rPr>
          <w:rFonts w:ascii="Times New Roman" w:hAnsi="Times New Roman"/>
        </w:rPr>
        <w:t>циально зрелой личности.</w:t>
      </w:r>
    </w:p>
    <w:p w:rsidR="00F37C2D" w:rsidRPr="001C5025" w:rsidRDefault="00F37C2D" w:rsidP="00F37C2D">
      <w:pPr>
        <w:spacing w:after="0" w:line="240" w:lineRule="auto"/>
        <w:ind w:firstLine="719"/>
        <w:jc w:val="center"/>
        <w:rPr>
          <w:rFonts w:ascii="Times New Roman" w:hAnsi="Times New Roman"/>
          <w:b/>
          <w:iCs/>
          <w:color w:val="000000"/>
          <w:w w:val="0"/>
        </w:rPr>
      </w:pPr>
      <w:r w:rsidRPr="001C5025">
        <w:rPr>
          <w:rFonts w:ascii="Times New Roman" w:hAnsi="Times New Roman"/>
          <w:b/>
          <w:color w:val="00000A"/>
        </w:rPr>
        <w:t>Основными традициями воспитания в образовательной организ</w:t>
      </w:r>
      <w:r w:rsidRPr="001C5025">
        <w:rPr>
          <w:rFonts w:ascii="Times New Roman" w:hAnsi="Times New Roman"/>
          <w:b/>
          <w:color w:val="00000A"/>
        </w:rPr>
        <w:t>а</w:t>
      </w:r>
      <w:r w:rsidRPr="001C5025">
        <w:rPr>
          <w:rFonts w:ascii="Times New Roman" w:hAnsi="Times New Roman"/>
          <w:b/>
          <w:color w:val="00000A"/>
        </w:rPr>
        <w:t>ции являются следующие</w:t>
      </w:r>
      <w:r w:rsidRPr="001C5025">
        <w:rPr>
          <w:rFonts w:ascii="Times New Roman" w:hAnsi="Times New Roman"/>
          <w:b/>
          <w:iCs/>
          <w:color w:val="000000"/>
          <w:w w:val="0"/>
        </w:rPr>
        <w:t>:</w:t>
      </w:r>
    </w:p>
    <w:p w:rsidR="00F37C2D" w:rsidRPr="001C5025" w:rsidRDefault="00F37C2D" w:rsidP="00373830">
      <w:pPr>
        <w:pStyle w:val="a4"/>
        <w:numPr>
          <w:ilvl w:val="0"/>
          <w:numId w:val="12"/>
        </w:numPr>
        <w:tabs>
          <w:tab w:val="left" w:pos="318"/>
        </w:tabs>
        <w:ind w:left="34" w:firstLine="0"/>
        <w:jc w:val="both"/>
        <w:rPr>
          <w:rFonts w:ascii="Times New Roman" w:hAnsi="Times New Roman"/>
          <w:bCs/>
        </w:rPr>
      </w:pPr>
      <w:r>
        <w:rPr>
          <w:rFonts w:ascii="Times New Roman" w:hAnsi="Times New Roman"/>
          <w:color w:val="00000A"/>
        </w:rPr>
        <w:t>С</w:t>
      </w:r>
      <w:r w:rsidRPr="004E5737">
        <w:rPr>
          <w:rFonts w:ascii="Times New Roman" w:hAnsi="Times New Roman"/>
          <w:color w:val="00000A"/>
        </w:rPr>
        <w:t>тержнем годового цикла воспитательной работы школы являются ключ</w:t>
      </w:r>
      <w:r w:rsidRPr="004E5737">
        <w:rPr>
          <w:rFonts w:ascii="Times New Roman" w:hAnsi="Times New Roman"/>
          <w:color w:val="00000A"/>
        </w:rPr>
        <w:t>е</w:t>
      </w:r>
      <w:r w:rsidRPr="004E5737">
        <w:rPr>
          <w:rFonts w:ascii="Times New Roman" w:hAnsi="Times New Roman"/>
          <w:color w:val="00000A"/>
        </w:rPr>
        <w:t xml:space="preserve">вые общешкольные дела, </w:t>
      </w:r>
      <w:r w:rsidRPr="004E5737">
        <w:rPr>
          <w:rFonts w:ascii="Times New Roman" w:hAnsi="Times New Roman"/>
        </w:rPr>
        <w:t>через которые осуществляется интеграция воспит</w:t>
      </w:r>
      <w:r w:rsidRPr="004E5737">
        <w:rPr>
          <w:rFonts w:ascii="Times New Roman" w:hAnsi="Times New Roman"/>
        </w:rPr>
        <w:t>а</w:t>
      </w:r>
      <w:r w:rsidRPr="004E5737">
        <w:rPr>
          <w:rFonts w:ascii="Times New Roman" w:hAnsi="Times New Roman"/>
        </w:rPr>
        <w:t>тельных усилий педагогов</w:t>
      </w:r>
      <w:r>
        <w:rPr>
          <w:rFonts w:ascii="Times New Roman" w:hAnsi="Times New Roman"/>
        </w:rPr>
        <w:t>. В</w:t>
      </w:r>
      <w:r w:rsidRPr="001C5025">
        <w:rPr>
          <w:rFonts w:ascii="Times New Roman" w:hAnsi="Times New Roman"/>
        </w:rPr>
        <w:t xml:space="preserve"> проведении общешкольных дел поощряется ко</w:t>
      </w:r>
      <w:r w:rsidRPr="001C5025">
        <w:rPr>
          <w:rFonts w:ascii="Times New Roman" w:hAnsi="Times New Roman"/>
        </w:rPr>
        <w:t>н</w:t>
      </w:r>
      <w:r w:rsidRPr="001C5025">
        <w:rPr>
          <w:rFonts w:ascii="Times New Roman" w:hAnsi="Times New Roman"/>
        </w:rPr>
        <w:t>структивное межклассное и межвозрастное взаимодействие школьников, а также их социальная активность</w:t>
      </w:r>
      <w:r>
        <w:rPr>
          <w:rFonts w:ascii="Times New Roman" w:hAnsi="Times New Roman"/>
        </w:rPr>
        <w:t>.</w:t>
      </w:r>
    </w:p>
    <w:p w:rsidR="00F37C2D" w:rsidRPr="001C5025" w:rsidRDefault="00F37C2D" w:rsidP="00373830">
      <w:pPr>
        <w:pStyle w:val="a4"/>
        <w:numPr>
          <w:ilvl w:val="0"/>
          <w:numId w:val="12"/>
        </w:numPr>
        <w:tabs>
          <w:tab w:val="left" w:pos="318"/>
        </w:tabs>
        <w:ind w:left="34" w:firstLine="0"/>
        <w:jc w:val="both"/>
        <w:rPr>
          <w:rFonts w:ascii="Times New Roman" w:hAnsi="Times New Roman"/>
          <w:bCs/>
        </w:rPr>
      </w:pPr>
      <w:r>
        <w:rPr>
          <w:rFonts w:ascii="Times New Roman" w:hAnsi="Times New Roman"/>
        </w:rPr>
        <w:t xml:space="preserve">Преимущество среди </w:t>
      </w:r>
      <w:r w:rsidRPr="001C5025">
        <w:rPr>
          <w:rFonts w:ascii="Times New Roman" w:hAnsi="Times New Roman"/>
        </w:rPr>
        <w:t>используемы</w:t>
      </w:r>
      <w:r>
        <w:rPr>
          <w:rFonts w:ascii="Times New Roman" w:hAnsi="Times New Roman"/>
        </w:rPr>
        <w:t>х</w:t>
      </w:r>
      <w:r w:rsidRPr="001C5025">
        <w:rPr>
          <w:rFonts w:ascii="Times New Roman" w:hAnsi="Times New Roman"/>
        </w:rPr>
        <w:t xml:space="preserve"> в образовательно-воспитательном пр</w:t>
      </w:r>
      <w:r w:rsidRPr="001C5025">
        <w:rPr>
          <w:rFonts w:ascii="Times New Roman" w:hAnsi="Times New Roman"/>
        </w:rPr>
        <w:t>о</w:t>
      </w:r>
      <w:r w:rsidRPr="001C5025">
        <w:rPr>
          <w:rFonts w:ascii="Times New Roman" w:hAnsi="Times New Roman"/>
        </w:rPr>
        <w:t>странстве технологи</w:t>
      </w:r>
      <w:r>
        <w:rPr>
          <w:rFonts w:ascii="Times New Roman" w:hAnsi="Times New Roman"/>
        </w:rPr>
        <w:t>й</w:t>
      </w:r>
      <w:r w:rsidRPr="001C5025">
        <w:rPr>
          <w:rFonts w:ascii="Times New Roman" w:hAnsi="Times New Roman"/>
        </w:rPr>
        <w:t>, форм и метод</w:t>
      </w:r>
      <w:r>
        <w:rPr>
          <w:rFonts w:ascii="Times New Roman" w:hAnsi="Times New Roman"/>
        </w:rPr>
        <w:t>ов</w:t>
      </w:r>
      <w:r w:rsidRPr="001C5025">
        <w:rPr>
          <w:rFonts w:ascii="Times New Roman" w:hAnsi="Times New Roman"/>
        </w:rPr>
        <w:t xml:space="preserve"> работы</w:t>
      </w:r>
      <w:r>
        <w:rPr>
          <w:rFonts w:ascii="Times New Roman" w:hAnsi="Times New Roman"/>
        </w:rPr>
        <w:t xml:space="preserve"> занимает проектная технология, в том числе социальное проектирование.</w:t>
      </w:r>
    </w:p>
    <w:p w:rsidR="00F37C2D" w:rsidRPr="001C5025" w:rsidRDefault="00F37C2D" w:rsidP="00373830">
      <w:pPr>
        <w:pStyle w:val="a4"/>
        <w:numPr>
          <w:ilvl w:val="0"/>
          <w:numId w:val="12"/>
        </w:numPr>
        <w:tabs>
          <w:tab w:val="left" w:pos="318"/>
        </w:tabs>
        <w:ind w:left="34" w:firstLine="0"/>
        <w:jc w:val="both"/>
        <w:rPr>
          <w:rFonts w:ascii="Times New Roman" w:hAnsi="Times New Roman"/>
          <w:bCs/>
        </w:rPr>
      </w:pPr>
      <w:r>
        <w:rPr>
          <w:rFonts w:ascii="Times New Roman" w:hAnsi="Times New Roman"/>
        </w:rPr>
        <w:t>П</w:t>
      </w:r>
      <w:r w:rsidRPr="001C5025">
        <w:rPr>
          <w:rFonts w:ascii="Times New Roman" w:hAnsi="Times New Roman"/>
        </w:rPr>
        <w:t xml:space="preserve">едагоги школы ориентированы на формирование коллективов в рамках школьных классов, кружков, студий, секций и иных детских объединений, на </w:t>
      </w:r>
      <w:r w:rsidRPr="001C5025">
        <w:rPr>
          <w:rFonts w:ascii="Times New Roman" w:hAnsi="Times New Roman"/>
          <w:color w:val="000000"/>
          <w:w w:val="0"/>
        </w:rPr>
        <w:t>установление в них доброжелательных и товарищеских взаимоотношений</w:t>
      </w:r>
      <w:r>
        <w:rPr>
          <w:rFonts w:ascii="Times New Roman" w:hAnsi="Times New Roman"/>
          <w:color w:val="000000"/>
          <w:w w:val="0"/>
        </w:rPr>
        <w:t>.</w:t>
      </w:r>
    </w:p>
    <w:p w:rsidR="00F37C2D" w:rsidRPr="00A41A4A" w:rsidRDefault="00F37C2D" w:rsidP="00373830">
      <w:pPr>
        <w:pStyle w:val="a4"/>
        <w:numPr>
          <w:ilvl w:val="0"/>
          <w:numId w:val="12"/>
        </w:numPr>
        <w:tabs>
          <w:tab w:val="left" w:pos="318"/>
        </w:tabs>
        <w:ind w:left="34" w:firstLine="0"/>
        <w:jc w:val="both"/>
        <w:rPr>
          <w:rFonts w:ascii="Times New Roman" w:hAnsi="Times New Roman"/>
          <w:bCs/>
        </w:rPr>
      </w:pPr>
      <w:r w:rsidRPr="00A41A4A">
        <w:rPr>
          <w:rFonts w:ascii="Times New Roman" w:hAnsi="Times New Roman"/>
          <w:bCs/>
        </w:rPr>
        <w:t>Принцип коллегиального управления:  школа имеет  опыт само-и соупра</w:t>
      </w:r>
      <w:r w:rsidRPr="00A41A4A">
        <w:rPr>
          <w:rFonts w:ascii="Times New Roman" w:hAnsi="Times New Roman"/>
          <w:bCs/>
        </w:rPr>
        <w:t>в</w:t>
      </w:r>
      <w:r w:rsidRPr="00A41A4A">
        <w:rPr>
          <w:rFonts w:ascii="Times New Roman" w:hAnsi="Times New Roman"/>
          <w:bCs/>
        </w:rPr>
        <w:t>ления  ученическим сообществом, на его базе  создана Школьная демократич</w:t>
      </w:r>
      <w:r w:rsidRPr="00A41A4A">
        <w:rPr>
          <w:rFonts w:ascii="Times New Roman" w:hAnsi="Times New Roman"/>
          <w:bCs/>
        </w:rPr>
        <w:t>е</w:t>
      </w:r>
      <w:r w:rsidRPr="00A41A4A">
        <w:rPr>
          <w:rFonts w:ascii="Times New Roman" w:hAnsi="Times New Roman"/>
          <w:bCs/>
        </w:rPr>
        <w:t xml:space="preserve">ская республика, во главе которой  </w:t>
      </w:r>
      <w:r>
        <w:rPr>
          <w:rFonts w:ascii="Times New Roman" w:hAnsi="Times New Roman"/>
          <w:bCs/>
        </w:rPr>
        <w:t xml:space="preserve">- избранные </w:t>
      </w:r>
      <w:r w:rsidRPr="00A41A4A">
        <w:rPr>
          <w:rFonts w:ascii="Times New Roman" w:hAnsi="Times New Roman"/>
          <w:bCs/>
        </w:rPr>
        <w:t>президент и парламент.</w:t>
      </w:r>
    </w:p>
    <w:p w:rsidR="00F37C2D" w:rsidRDefault="00F37C2D" w:rsidP="00373830">
      <w:pPr>
        <w:pStyle w:val="a4"/>
        <w:numPr>
          <w:ilvl w:val="0"/>
          <w:numId w:val="12"/>
        </w:numPr>
        <w:tabs>
          <w:tab w:val="left" w:pos="318"/>
        </w:tabs>
        <w:ind w:left="34" w:firstLine="0"/>
        <w:jc w:val="both"/>
        <w:rPr>
          <w:rFonts w:ascii="Times New Roman" w:hAnsi="Times New Roman"/>
        </w:rPr>
      </w:pPr>
      <w:r w:rsidRPr="001C5025">
        <w:rPr>
          <w:rFonts w:ascii="Times New Roman" w:hAnsi="Times New Roman"/>
          <w:bCs/>
        </w:rPr>
        <w:t xml:space="preserve">Взаимодействие  всех субъектов образовательных отношений (педагогов, обучающихся и их родителей (законных представителей) и социальных партнеров школы в организации  социально значимых дел школы, в создании </w:t>
      </w:r>
      <w:r w:rsidRPr="001C5025">
        <w:rPr>
          <w:rFonts w:ascii="Times New Roman" w:hAnsi="Times New Roman"/>
        </w:rPr>
        <w:t>поз</w:t>
      </w:r>
      <w:r w:rsidRPr="001C5025">
        <w:rPr>
          <w:rFonts w:ascii="Times New Roman" w:hAnsi="Times New Roman"/>
        </w:rPr>
        <w:t>и</w:t>
      </w:r>
      <w:r w:rsidRPr="001C5025">
        <w:rPr>
          <w:rFonts w:ascii="Times New Roman" w:hAnsi="Times New Roman"/>
        </w:rPr>
        <w:t>тивной психологической атмосфера, эстетики и комфорта предметно-эстетической школьной среды.</w:t>
      </w:r>
    </w:p>
    <w:p w:rsidR="00F37C2D" w:rsidRPr="001C5025" w:rsidRDefault="00F37C2D" w:rsidP="00373830">
      <w:pPr>
        <w:pStyle w:val="a4"/>
        <w:numPr>
          <w:ilvl w:val="0"/>
          <w:numId w:val="12"/>
        </w:numPr>
        <w:tabs>
          <w:tab w:val="left" w:pos="318"/>
        </w:tabs>
        <w:ind w:left="34" w:firstLine="0"/>
        <w:jc w:val="both"/>
        <w:rPr>
          <w:rFonts w:ascii="Times New Roman" w:hAnsi="Times New Roman"/>
        </w:rPr>
      </w:pPr>
      <w:r>
        <w:rPr>
          <w:rFonts w:ascii="Times New Roman" w:hAnsi="Times New Roman"/>
        </w:rPr>
        <w:t>К</w:t>
      </w:r>
      <w:r w:rsidRPr="001C5025">
        <w:rPr>
          <w:rFonts w:ascii="Times New Roman" w:hAnsi="Times New Roman"/>
        </w:rPr>
        <w:t>лючевой фигурой воспитания в школе является классный руководитель, реализующий по отношению к детям защитную, личностно развивающую, о</w:t>
      </w:r>
      <w:r w:rsidRPr="001C5025">
        <w:rPr>
          <w:rFonts w:ascii="Times New Roman" w:hAnsi="Times New Roman"/>
        </w:rPr>
        <w:t>р</w:t>
      </w:r>
      <w:r w:rsidRPr="001C5025">
        <w:rPr>
          <w:rFonts w:ascii="Times New Roman" w:hAnsi="Times New Roman"/>
        </w:rPr>
        <w:t>ганизационную, посредническую (в разрешении конфликтов) функции.</w:t>
      </w:r>
    </w:p>
    <w:p w:rsidR="00F37C2D" w:rsidRDefault="00F37C2D" w:rsidP="00F37C2D"/>
    <w:p w:rsidR="00F37C2D" w:rsidRDefault="00F37C2D" w:rsidP="00F37C2D"/>
    <w:p w:rsidR="00F37C2D" w:rsidRDefault="00F37C2D" w:rsidP="00F37C2D"/>
    <w:p w:rsidR="00F37C2D" w:rsidRDefault="00F37C2D" w:rsidP="00F37C2D"/>
    <w:p w:rsidR="00F37C2D" w:rsidRPr="00E7494C" w:rsidRDefault="00F37C2D" w:rsidP="00F37C2D">
      <w:pPr>
        <w:shd w:val="clear" w:color="auto" w:fill="5F497A"/>
        <w:spacing w:line="240" w:lineRule="auto"/>
        <w:jc w:val="center"/>
        <w:rPr>
          <w:rStyle w:val="CharAttribute299"/>
          <w:rFonts w:eastAsia="№Е"/>
          <w:b/>
          <w:noProof/>
          <w:color w:val="FFFFFF"/>
        </w:rPr>
      </w:pPr>
      <w:r w:rsidRPr="00E7494C">
        <w:rPr>
          <w:rStyle w:val="CharAttribute299"/>
          <w:rFonts w:eastAsia="№Е"/>
          <w:b/>
          <w:noProof/>
          <w:color w:val="FFFFFF"/>
        </w:rPr>
        <w:t>ИСТОЧНИКИ РАЗРАБОТКИ ПРОГРАММЫ ВОСПИТАНИЯ</w:t>
      </w:r>
    </w:p>
    <w:p w:rsidR="00F37C2D" w:rsidRDefault="00F37C2D" w:rsidP="00F37C2D">
      <w:pPr>
        <w:tabs>
          <w:tab w:val="left" w:pos="8350"/>
        </w:tabs>
      </w:pPr>
      <w:r>
        <w:rPr>
          <w:rFonts w:ascii="Times New Roman" w:hAnsi="Times New Roman"/>
          <w:b/>
          <w:noProof/>
        </w:rPr>
        <w:pict>
          <v:shapetype id="_x0000_t202" coordsize="21600,21600" o:spt="202" path="m,l,21600r21600,l21600,xe">
            <v:stroke joinstyle="miter"/>
            <v:path gradientshapeok="t" o:connecttype="rect"/>
          </v:shapetype>
          <v:shape id="_x0000_s1070" type="#_x0000_t202" style="position:absolute;margin-left:376.8pt;margin-top:24.05pt;width:129.35pt;height:209.5pt;z-index:251655680;mso-position-horizontal-relative:margin;mso-position-vertical-relative:margin" strokecolor="#8064a2" strokeweight="2.5pt">
            <v:shadow color="#868686"/>
            <v:textbox>
              <w:txbxContent>
                <w:p w:rsidR="00F37C2D" w:rsidRPr="00834084" w:rsidRDefault="00F37C2D" w:rsidP="00F37C2D">
                  <w:pPr>
                    <w:pStyle w:val="a4"/>
                    <w:tabs>
                      <w:tab w:val="left" w:pos="0"/>
                    </w:tabs>
                    <w:ind w:right="-1"/>
                    <w:jc w:val="center"/>
                    <w:rPr>
                      <w:rFonts w:ascii="Times New Roman" w:hAnsi="Times New Roman"/>
                      <w:b/>
                      <w:sz w:val="20"/>
                      <w:szCs w:val="20"/>
                    </w:rPr>
                  </w:pPr>
                  <w:r w:rsidRPr="00834084">
                    <w:rPr>
                      <w:rFonts w:ascii="Times New Roman" w:hAnsi="Times New Roman"/>
                      <w:b/>
                      <w:sz w:val="20"/>
                      <w:szCs w:val="20"/>
                    </w:rPr>
                    <w:t>Программа региональной инновац</w:t>
                  </w:r>
                  <w:r w:rsidRPr="00834084">
                    <w:rPr>
                      <w:rFonts w:ascii="Times New Roman" w:hAnsi="Times New Roman"/>
                      <w:b/>
                      <w:sz w:val="20"/>
                      <w:szCs w:val="20"/>
                    </w:rPr>
                    <w:t>и</w:t>
                  </w:r>
                  <w:r w:rsidRPr="00834084">
                    <w:rPr>
                      <w:rFonts w:ascii="Times New Roman" w:hAnsi="Times New Roman"/>
                      <w:b/>
                      <w:sz w:val="20"/>
                      <w:szCs w:val="20"/>
                    </w:rPr>
                    <w:t>онной площадки</w:t>
                  </w:r>
                </w:p>
                <w:p w:rsidR="00F37C2D" w:rsidRPr="00834084" w:rsidRDefault="00F37C2D" w:rsidP="00F37C2D">
                  <w:pPr>
                    <w:pStyle w:val="a4"/>
                    <w:tabs>
                      <w:tab w:val="left" w:pos="0"/>
                    </w:tabs>
                    <w:ind w:right="-1"/>
                    <w:jc w:val="center"/>
                    <w:rPr>
                      <w:rFonts w:ascii="Times New Roman" w:hAnsi="Times New Roman"/>
                      <w:sz w:val="20"/>
                      <w:szCs w:val="20"/>
                    </w:rPr>
                  </w:pPr>
                  <w:r w:rsidRPr="00834084">
                    <w:rPr>
                      <w:rFonts w:ascii="Times New Roman" w:hAnsi="Times New Roman"/>
                      <w:sz w:val="20"/>
                      <w:szCs w:val="20"/>
                    </w:rPr>
                    <w:t>«Воспитание социал</w:t>
                  </w:r>
                  <w:r w:rsidRPr="00834084">
                    <w:rPr>
                      <w:rFonts w:ascii="Times New Roman" w:hAnsi="Times New Roman"/>
                      <w:sz w:val="20"/>
                      <w:szCs w:val="20"/>
                    </w:rPr>
                    <w:t>ь</w:t>
                  </w:r>
                  <w:r w:rsidRPr="00834084">
                    <w:rPr>
                      <w:rFonts w:ascii="Times New Roman" w:hAnsi="Times New Roman"/>
                      <w:sz w:val="20"/>
                      <w:szCs w:val="20"/>
                    </w:rPr>
                    <w:t>ной зрелости обуча</w:t>
                  </w:r>
                  <w:r w:rsidRPr="00834084">
                    <w:rPr>
                      <w:rFonts w:ascii="Times New Roman" w:hAnsi="Times New Roman"/>
                      <w:sz w:val="20"/>
                      <w:szCs w:val="20"/>
                    </w:rPr>
                    <w:t>ю</w:t>
                  </w:r>
                  <w:r w:rsidRPr="00834084">
                    <w:rPr>
                      <w:rFonts w:ascii="Times New Roman" w:hAnsi="Times New Roman"/>
                      <w:sz w:val="20"/>
                      <w:szCs w:val="20"/>
                    </w:rPr>
                    <w:t>щихся в условиях школьного образов</w:t>
                  </w:r>
                  <w:r w:rsidRPr="00834084">
                    <w:rPr>
                      <w:rFonts w:ascii="Times New Roman" w:hAnsi="Times New Roman"/>
                      <w:sz w:val="20"/>
                      <w:szCs w:val="20"/>
                    </w:rPr>
                    <w:t>а</w:t>
                  </w:r>
                  <w:r w:rsidRPr="00834084">
                    <w:rPr>
                      <w:rFonts w:ascii="Times New Roman" w:hAnsi="Times New Roman"/>
                      <w:sz w:val="20"/>
                      <w:szCs w:val="20"/>
                    </w:rPr>
                    <w:t>ния»</w:t>
                  </w:r>
                </w:p>
                <w:p w:rsidR="00F37C2D" w:rsidRPr="00834084" w:rsidRDefault="00F37C2D" w:rsidP="00F37C2D">
                  <w:pPr>
                    <w:pStyle w:val="a4"/>
                    <w:tabs>
                      <w:tab w:val="left" w:pos="0"/>
                    </w:tabs>
                    <w:ind w:right="-1"/>
                    <w:jc w:val="center"/>
                    <w:rPr>
                      <w:rFonts w:ascii="Times New Roman" w:hAnsi="Times New Roman"/>
                      <w:sz w:val="20"/>
                      <w:szCs w:val="20"/>
                    </w:rPr>
                  </w:pPr>
                  <w:r w:rsidRPr="00834084">
                    <w:rPr>
                      <w:rFonts w:ascii="Times New Roman" w:hAnsi="Times New Roman"/>
                      <w:sz w:val="20"/>
                      <w:szCs w:val="20"/>
                    </w:rPr>
                    <w:t>(2021-2025 г.г.)</w:t>
                  </w:r>
                </w:p>
                <w:p w:rsidR="00F37C2D" w:rsidRPr="00834084" w:rsidRDefault="00F37C2D" w:rsidP="00F37C2D">
                  <w:pPr>
                    <w:pStyle w:val="a4"/>
                    <w:tabs>
                      <w:tab w:val="left" w:pos="0"/>
                    </w:tabs>
                    <w:ind w:right="-1"/>
                    <w:rPr>
                      <w:rFonts w:ascii="Times New Roman" w:hAnsi="Times New Roman"/>
                      <w:sz w:val="20"/>
                      <w:szCs w:val="20"/>
                    </w:rPr>
                  </w:pPr>
                </w:p>
                <w:p w:rsidR="00F37C2D" w:rsidRPr="00834084" w:rsidRDefault="00F37C2D" w:rsidP="00F37C2D">
                  <w:pPr>
                    <w:pStyle w:val="a4"/>
                    <w:tabs>
                      <w:tab w:val="left" w:pos="0"/>
                    </w:tabs>
                    <w:ind w:right="-1"/>
                    <w:jc w:val="center"/>
                    <w:rPr>
                      <w:rFonts w:ascii="Times New Roman" w:hAnsi="Times New Roman"/>
                      <w:b/>
                      <w:sz w:val="20"/>
                      <w:szCs w:val="20"/>
                    </w:rPr>
                  </w:pPr>
                  <w:r w:rsidRPr="00834084">
                    <w:rPr>
                      <w:rFonts w:ascii="Times New Roman" w:hAnsi="Times New Roman"/>
                      <w:b/>
                      <w:sz w:val="20"/>
                      <w:szCs w:val="20"/>
                    </w:rPr>
                    <w:t>Программа развития  воспитания в системе образования Владимирской области</w:t>
                  </w:r>
                </w:p>
                <w:p w:rsidR="00F37C2D" w:rsidRPr="00834084" w:rsidRDefault="00F37C2D" w:rsidP="00F37C2D">
                  <w:pPr>
                    <w:pStyle w:val="a4"/>
                    <w:tabs>
                      <w:tab w:val="left" w:pos="0"/>
                    </w:tabs>
                    <w:ind w:right="-1"/>
                    <w:jc w:val="center"/>
                    <w:rPr>
                      <w:rFonts w:ascii="Times New Roman" w:hAnsi="Times New Roman"/>
                      <w:sz w:val="20"/>
                      <w:szCs w:val="20"/>
                    </w:rPr>
                  </w:pPr>
                  <w:r w:rsidRPr="00834084">
                    <w:rPr>
                      <w:rFonts w:ascii="Times New Roman" w:hAnsi="Times New Roman"/>
                      <w:sz w:val="20"/>
                      <w:szCs w:val="20"/>
                    </w:rPr>
                    <w:t>«Край Владимирский – колыбель России» на 2017-2025 г.г.</w:t>
                  </w:r>
                </w:p>
                <w:p w:rsidR="00F37C2D" w:rsidRDefault="00F37C2D" w:rsidP="00F37C2D"/>
              </w:txbxContent>
            </v:textbox>
            <w10:wrap type="square" anchorx="margin" anchory="margin"/>
          </v:shape>
        </w:pict>
      </w:r>
      <w:r>
        <w:rPr>
          <w:rFonts w:ascii="Times New Roman" w:hAnsi="Times New Roman"/>
          <w:b/>
          <w:noProof/>
        </w:rPr>
        <w:pict>
          <v:shape id="_x0000_s1069" type="#_x0000_t202" style="position:absolute;margin-left:186.3pt;margin-top:24.05pt;width:173.5pt;height:212pt;z-index:251654656;mso-position-horizontal-relative:margin;mso-position-vertical-relative:margin" strokecolor="#8064a2" strokeweight="2.5pt">
            <v:shadow color="#868686"/>
            <v:textbox>
              <w:txbxContent>
                <w:p w:rsidR="00F37C2D" w:rsidRPr="00834084" w:rsidRDefault="00F37C2D" w:rsidP="00F37C2D">
                  <w:pPr>
                    <w:tabs>
                      <w:tab w:val="left" w:pos="851"/>
                    </w:tabs>
                    <w:spacing w:line="240" w:lineRule="auto"/>
                    <w:jc w:val="center"/>
                    <w:rPr>
                      <w:rFonts w:ascii="Times New Roman" w:hAnsi="Times New Roman"/>
                      <w:color w:val="000000"/>
                      <w:w w:val="0"/>
                      <w:sz w:val="20"/>
                      <w:szCs w:val="20"/>
                    </w:rPr>
                  </w:pPr>
                  <w:r w:rsidRPr="00834084">
                    <w:rPr>
                      <w:rFonts w:ascii="Times New Roman" w:hAnsi="Times New Roman"/>
                      <w:b/>
                      <w:color w:val="000000"/>
                      <w:w w:val="0"/>
                      <w:sz w:val="20"/>
                      <w:szCs w:val="20"/>
                    </w:rPr>
                    <w:t>Достижение учащимися личностных результатов, указанных во ФГОС:</w:t>
                  </w:r>
                </w:p>
                <w:p w:rsidR="00F37C2D" w:rsidRPr="00834084" w:rsidRDefault="00F37C2D" w:rsidP="00F37C2D">
                  <w:pPr>
                    <w:tabs>
                      <w:tab w:val="left" w:pos="851"/>
                    </w:tabs>
                    <w:spacing w:line="240" w:lineRule="auto"/>
                    <w:jc w:val="both"/>
                    <w:rPr>
                      <w:rFonts w:ascii="Arial" w:hAnsi="Arial" w:cs="Arial"/>
                      <w:color w:val="000000"/>
                      <w:w w:val="0"/>
                      <w:sz w:val="20"/>
                      <w:szCs w:val="20"/>
                    </w:rPr>
                  </w:pPr>
                  <w:r w:rsidRPr="00834084">
                    <w:rPr>
                      <w:rFonts w:ascii="Times New Roman" w:hAnsi="Times New Roman"/>
                      <w:color w:val="000000"/>
                      <w:w w:val="0"/>
                      <w:sz w:val="20"/>
                      <w:szCs w:val="20"/>
                    </w:rPr>
                    <w:t>формирование у обуча</w:t>
                  </w:r>
                  <w:r w:rsidRPr="00834084">
                    <w:rPr>
                      <w:rFonts w:ascii="Times New Roman" w:hAnsi="Times New Roman"/>
                      <w:color w:val="000000"/>
                      <w:w w:val="0"/>
                      <w:sz w:val="20"/>
                      <w:szCs w:val="20"/>
                    </w:rPr>
                    <w:t>ю</w:t>
                  </w:r>
                  <w:r w:rsidRPr="00834084">
                    <w:rPr>
                      <w:rFonts w:ascii="Times New Roman" w:hAnsi="Times New Roman"/>
                      <w:color w:val="000000"/>
                      <w:w w:val="0"/>
                      <w:sz w:val="20"/>
                      <w:szCs w:val="20"/>
                    </w:rPr>
                    <w:t>щихся основ российской идентичности; готовность</w:t>
                  </w:r>
                  <w:r w:rsidRPr="00834084">
                    <w:rPr>
                      <w:rFonts w:ascii="Arial" w:hAnsi="Arial" w:cs="Arial"/>
                      <w:color w:val="000000"/>
                      <w:w w:val="0"/>
                      <w:sz w:val="20"/>
                      <w:szCs w:val="20"/>
                    </w:rPr>
                    <w:t xml:space="preserve"> </w:t>
                  </w:r>
                  <w:r w:rsidRPr="00834084">
                    <w:rPr>
                      <w:rFonts w:ascii="Times New Roman" w:hAnsi="Times New Roman"/>
                      <w:color w:val="000000"/>
                      <w:w w:val="0"/>
                      <w:sz w:val="20"/>
                      <w:szCs w:val="20"/>
                    </w:rPr>
                    <w:t>обучающихся к саморазвитию; мотивацию к познанию и обучению; ценностные установки и</w:t>
                  </w:r>
                  <w:r w:rsidRPr="00834084">
                    <w:rPr>
                      <w:rFonts w:ascii="Arial" w:hAnsi="Arial" w:cs="Arial"/>
                      <w:color w:val="000000"/>
                      <w:w w:val="0"/>
                      <w:sz w:val="20"/>
                      <w:szCs w:val="20"/>
                    </w:rPr>
                    <w:t xml:space="preserve"> </w:t>
                  </w:r>
                  <w:r w:rsidRPr="00834084">
                    <w:rPr>
                      <w:rFonts w:ascii="Times New Roman" w:hAnsi="Times New Roman"/>
                      <w:color w:val="000000"/>
                      <w:w w:val="0"/>
                      <w:sz w:val="20"/>
                      <w:szCs w:val="20"/>
                    </w:rPr>
                    <w:t>социал</w:t>
                  </w:r>
                  <w:r w:rsidRPr="00834084">
                    <w:rPr>
                      <w:rFonts w:ascii="Times New Roman" w:hAnsi="Times New Roman"/>
                      <w:color w:val="000000"/>
                      <w:w w:val="0"/>
                      <w:sz w:val="20"/>
                      <w:szCs w:val="20"/>
                    </w:rPr>
                    <w:t>ь</w:t>
                  </w:r>
                  <w:r w:rsidRPr="00834084">
                    <w:rPr>
                      <w:rFonts w:ascii="Times New Roman" w:hAnsi="Times New Roman"/>
                      <w:color w:val="000000"/>
                      <w:w w:val="0"/>
                      <w:sz w:val="20"/>
                      <w:szCs w:val="20"/>
                    </w:rPr>
                    <w:t>но-значимые качества</w:t>
                  </w:r>
                  <w:r w:rsidRPr="00834084">
                    <w:rPr>
                      <w:rFonts w:ascii="Arial" w:hAnsi="Arial" w:cs="Arial"/>
                      <w:color w:val="000000"/>
                      <w:w w:val="0"/>
                      <w:sz w:val="20"/>
                      <w:szCs w:val="20"/>
                    </w:rPr>
                    <w:t xml:space="preserve"> </w:t>
                  </w:r>
                  <w:r w:rsidRPr="00834084">
                    <w:rPr>
                      <w:rFonts w:ascii="Times New Roman" w:hAnsi="Times New Roman"/>
                      <w:color w:val="000000"/>
                      <w:w w:val="0"/>
                      <w:sz w:val="20"/>
                      <w:szCs w:val="20"/>
                    </w:rPr>
                    <w:t>личности;</w:t>
                  </w:r>
                  <w:r w:rsidRPr="00834084">
                    <w:rPr>
                      <w:rFonts w:ascii="Arial" w:hAnsi="Arial" w:cs="Arial"/>
                      <w:color w:val="000000"/>
                      <w:w w:val="0"/>
                      <w:sz w:val="20"/>
                      <w:szCs w:val="20"/>
                    </w:rPr>
                    <w:t xml:space="preserve"> </w:t>
                  </w:r>
                  <w:r w:rsidRPr="00834084">
                    <w:rPr>
                      <w:rFonts w:ascii="Times New Roman" w:hAnsi="Times New Roman"/>
                      <w:color w:val="000000"/>
                      <w:w w:val="0"/>
                      <w:sz w:val="20"/>
                      <w:szCs w:val="20"/>
                    </w:rPr>
                    <w:t>активное уч</w:t>
                  </w:r>
                  <w:r w:rsidRPr="00834084">
                    <w:rPr>
                      <w:rFonts w:ascii="Times New Roman" w:hAnsi="Times New Roman"/>
                      <w:color w:val="000000"/>
                      <w:w w:val="0"/>
                      <w:sz w:val="20"/>
                      <w:szCs w:val="20"/>
                    </w:rPr>
                    <w:t>а</w:t>
                  </w:r>
                  <w:r w:rsidRPr="00834084">
                    <w:rPr>
                      <w:rFonts w:ascii="Times New Roman" w:hAnsi="Times New Roman"/>
                      <w:color w:val="000000"/>
                      <w:w w:val="0"/>
                      <w:sz w:val="20"/>
                      <w:szCs w:val="20"/>
                    </w:rPr>
                    <w:t>стие в социально - значимой деятельности.</w:t>
                  </w:r>
                </w:p>
                <w:p w:rsidR="00F37C2D" w:rsidRPr="00834084" w:rsidRDefault="00F37C2D" w:rsidP="00F37C2D">
                  <w:pPr>
                    <w:tabs>
                      <w:tab w:val="left" w:pos="851"/>
                    </w:tabs>
                    <w:spacing w:after="0" w:line="240" w:lineRule="auto"/>
                    <w:jc w:val="center"/>
                    <w:rPr>
                      <w:rFonts w:ascii="Times New Roman" w:hAnsi="Times New Roman"/>
                      <w:b/>
                      <w:color w:val="000000"/>
                      <w:w w:val="0"/>
                      <w:sz w:val="20"/>
                      <w:szCs w:val="20"/>
                    </w:rPr>
                  </w:pPr>
                  <w:r w:rsidRPr="00834084">
                    <w:rPr>
                      <w:rFonts w:ascii="Times New Roman" w:hAnsi="Times New Roman"/>
                      <w:b/>
                      <w:color w:val="000000"/>
                      <w:w w:val="0"/>
                      <w:sz w:val="20"/>
                      <w:szCs w:val="20"/>
                    </w:rPr>
                    <w:t>Реализация ООП НОО, ООП ООО, ООП СОО МБОУ СОШ № 19 г. Коврова</w:t>
                  </w:r>
                </w:p>
                <w:p w:rsidR="00F37C2D" w:rsidRDefault="00F37C2D" w:rsidP="00F37C2D"/>
              </w:txbxContent>
            </v:textbox>
            <w10:wrap type="square" anchorx="margin" anchory="margin"/>
          </v:shape>
        </w:pict>
      </w:r>
      <w:r>
        <w:rPr>
          <w:rFonts w:ascii="Times New Roman" w:hAnsi="Times New Roman"/>
          <w:b/>
          <w:noProof/>
        </w:rPr>
        <w:pict>
          <v:shape id="_x0000_s1074" type="#_x0000_t202" style="position:absolute;margin-left:.7pt;margin-top:24.05pt;width:168.1pt;height:3in;z-index:251659776;mso-position-horizontal-relative:margin;mso-position-vertical-relative:margin" strokecolor="#8064a2" strokeweight="2.5pt">
            <v:shadow color="#868686"/>
            <v:textbox>
              <w:txbxContent>
                <w:p w:rsidR="00F37C2D" w:rsidRPr="00834084" w:rsidRDefault="00F37C2D" w:rsidP="00F37C2D">
                  <w:pPr>
                    <w:pStyle w:val="a4"/>
                    <w:shd w:val="clear" w:color="auto" w:fill="FFFFFF"/>
                    <w:jc w:val="center"/>
                    <w:rPr>
                      <w:rFonts w:ascii="Times New Roman" w:hAnsi="Times New Roman"/>
                      <w:b/>
                      <w:bCs/>
                      <w:sz w:val="20"/>
                      <w:szCs w:val="20"/>
                    </w:rPr>
                  </w:pPr>
                  <w:r w:rsidRPr="00834084">
                    <w:rPr>
                      <w:rFonts w:ascii="Times New Roman" w:hAnsi="Times New Roman"/>
                      <w:b/>
                      <w:bCs/>
                      <w:sz w:val="20"/>
                      <w:szCs w:val="20"/>
                    </w:rPr>
                    <w:t>Современный  национал</w:t>
                  </w:r>
                  <w:r w:rsidRPr="00834084">
                    <w:rPr>
                      <w:rFonts w:ascii="Times New Roman" w:hAnsi="Times New Roman"/>
                      <w:b/>
                      <w:bCs/>
                      <w:sz w:val="20"/>
                      <w:szCs w:val="20"/>
                    </w:rPr>
                    <w:t>ь</w:t>
                  </w:r>
                  <w:r w:rsidRPr="00834084">
                    <w:rPr>
                      <w:rFonts w:ascii="Times New Roman" w:hAnsi="Times New Roman"/>
                      <w:b/>
                      <w:bCs/>
                      <w:sz w:val="20"/>
                      <w:szCs w:val="20"/>
                    </w:rPr>
                    <w:t>ный идеал личности</w:t>
                  </w:r>
                </w:p>
                <w:p w:rsidR="00F37C2D" w:rsidRPr="00834084" w:rsidRDefault="00F37C2D" w:rsidP="00F37C2D">
                  <w:pPr>
                    <w:pStyle w:val="a4"/>
                    <w:shd w:val="clear" w:color="auto" w:fill="FFFFFF"/>
                    <w:spacing w:after="240"/>
                    <w:jc w:val="center"/>
                    <w:rPr>
                      <w:rFonts w:ascii="Times New Roman" w:hAnsi="Times New Roman"/>
                      <w:bCs/>
                      <w:sz w:val="20"/>
                      <w:szCs w:val="20"/>
                    </w:rPr>
                  </w:pPr>
                  <w:r w:rsidRPr="00834084">
                    <w:rPr>
                      <w:rFonts w:ascii="Times New Roman" w:hAnsi="Times New Roman"/>
                      <w:b/>
                      <w:bCs/>
                      <w:sz w:val="20"/>
                      <w:szCs w:val="20"/>
                    </w:rPr>
                    <w:t xml:space="preserve">- </w:t>
                  </w:r>
                  <w:r w:rsidRPr="00834084">
                    <w:rPr>
                      <w:rFonts w:ascii="Times New Roman" w:hAnsi="Times New Roman"/>
                      <w:bCs/>
                      <w:sz w:val="20"/>
                      <w:szCs w:val="20"/>
                    </w:rPr>
                    <w:t>выс</w:t>
                  </w:r>
                  <w:r w:rsidRPr="00834084">
                    <w:rPr>
                      <w:rFonts w:ascii="Times New Roman" w:hAnsi="Times New Roman"/>
                      <w:bCs/>
                      <w:sz w:val="20"/>
                      <w:szCs w:val="20"/>
                    </w:rPr>
                    <w:t>о</w:t>
                  </w:r>
                  <w:r w:rsidRPr="00834084">
                    <w:rPr>
                      <w:rFonts w:ascii="Times New Roman" w:hAnsi="Times New Roman"/>
                      <w:bCs/>
                      <w:sz w:val="20"/>
                      <w:szCs w:val="20"/>
                    </w:rPr>
                    <w:t xml:space="preserve">конравственный, творческий, компетентный </w:t>
                  </w:r>
                  <w:r w:rsidRPr="00834084">
                    <w:rPr>
                      <w:rFonts w:ascii="Times New Roman" w:hAnsi="Times New Roman"/>
                      <w:bCs/>
                      <w:sz w:val="20"/>
                      <w:szCs w:val="20"/>
                      <w:u w:val="single"/>
                    </w:rPr>
                    <w:t>гражданин</w:t>
                  </w:r>
                  <w:r w:rsidRPr="00834084">
                    <w:rPr>
                      <w:rFonts w:ascii="Times New Roman" w:hAnsi="Times New Roman"/>
                      <w:bCs/>
                      <w:sz w:val="20"/>
                      <w:szCs w:val="20"/>
                    </w:rPr>
                    <w:t xml:space="preserve"> России, </w:t>
                  </w:r>
                  <w:r w:rsidRPr="00834084">
                    <w:rPr>
                      <w:rFonts w:ascii="Times New Roman" w:hAnsi="Times New Roman"/>
                      <w:bCs/>
                      <w:sz w:val="20"/>
                      <w:szCs w:val="20"/>
                      <w:u w:val="single"/>
                    </w:rPr>
                    <w:t xml:space="preserve">принимающий </w:t>
                  </w:r>
                  <w:r w:rsidRPr="00834084">
                    <w:rPr>
                      <w:rFonts w:ascii="Times New Roman" w:hAnsi="Times New Roman"/>
                      <w:bCs/>
                      <w:sz w:val="20"/>
                      <w:szCs w:val="20"/>
                    </w:rPr>
                    <w:t xml:space="preserve">судьбу Отечества как свою личную, </w:t>
                  </w:r>
                  <w:r w:rsidRPr="00834084">
                    <w:rPr>
                      <w:rFonts w:ascii="Times New Roman" w:hAnsi="Times New Roman"/>
                      <w:bCs/>
                      <w:sz w:val="20"/>
                      <w:szCs w:val="20"/>
                      <w:u w:val="single"/>
                    </w:rPr>
                    <w:t>осознающий ответственность</w:t>
                  </w:r>
                  <w:r w:rsidRPr="00834084">
                    <w:rPr>
                      <w:rFonts w:ascii="Times New Roman" w:hAnsi="Times New Roman"/>
                      <w:bCs/>
                      <w:sz w:val="20"/>
                      <w:szCs w:val="20"/>
                    </w:rPr>
                    <w:t xml:space="preserve"> за настоящее и будущее своей страны</w:t>
                  </w:r>
                  <w:r w:rsidRPr="00834084">
                    <w:rPr>
                      <w:rFonts w:ascii="Times New Roman" w:hAnsi="Times New Roman"/>
                      <w:bCs/>
                      <w:sz w:val="20"/>
                      <w:szCs w:val="20"/>
                      <w:u w:val="single"/>
                    </w:rPr>
                    <w:t>, укорененный</w:t>
                  </w:r>
                  <w:r w:rsidRPr="00834084">
                    <w:rPr>
                      <w:rFonts w:ascii="Times New Roman" w:hAnsi="Times New Roman"/>
                      <w:bCs/>
                      <w:sz w:val="20"/>
                      <w:szCs w:val="20"/>
                    </w:rPr>
                    <w:t xml:space="preserve"> в духовных и культурных трад</w:t>
                  </w:r>
                  <w:r w:rsidRPr="00834084">
                    <w:rPr>
                      <w:rFonts w:ascii="Times New Roman" w:hAnsi="Times New Roman"/>
                      <w:bCs/>
                      <w:sz w:val="20"/>
                      <w:szCs w:val="20"/>
                    </w:rPr>
                    <w:t>и</w:t>
                  </w:r>
                  <w:r w:rsidRPr="00834084">
                    <w:rPr>
                      <w:rFonts w:ascii="Times New Roman" w:hAnsi="Times New Roman"/>
                      <w:bCs/>
                      <w:sz w:val="20"/>
                      <w:szCs w:val="20"/>
                    </w:rPr>
                    <w:t>циях российского народа</w:t>
                  </w:r>
                </w:p>
                <w:p w:rsidR="00F37C2D" w:rsidRPr="00834084" w:rsidRDefault="00F37C2D" w:rsidP="00F37C2D">
                  <w:pPr>
                    <w:pStyle w:val="a4"/>
                    <w:shd w:val="clear" w:color="auto" w:fill="FFFFFF"/>
                    <w:jc w:val="center"/>
                    <w:rPr>
                      <w:rFonts w:ascii="Times New Roman" w:hAnsi="Times New Roman"/>
                      <w:b/>
                      <w:bCs/>
                      <w:sz w:val="20"/>
                      <w:szCs w:val="20"/>
                    </w:rPr>
                  </w:pPr>
                  <w:r w:rsidRPr="00834084">
                    <w:rPr>
                      <w:rFonts w:ascii="Times New Roman" w:hAnsi="Times New Roman"/>
                      <w:b/>
                      <w:bCs/>
                      <w:sz w:val="20"/>
                      <w:szCs w:val="20"/>
                    </w:rPr>
                    <w:t xml:space="preserve">Базовые национальные ценности: </w:t>
                  </w:r>
                </w:p>
                <w:p w:rsidR="00F37C2D" w:rsidRPr="00834084" w:rsidRDefault="00F37C2D" w:rsidP="00F37C2D">
                  <w:pPr>
                    <w:pStyle w:val="a4"/>
                    <w:shd w:val="clear" w:color="auto" w:fill="FFFFFF"/>
                    <w:rPr>
                      <w:sz w:val="20"/>
                      <w:szCs w:val="20"/>
                    </w:rPr>
                  </w:pPr>
                  <w:r w:rsidRPr="00834084">
                    <w:rPr>
                      <w:rStyle w:val="CharAttribute484"/>
                      <w:rFonts w:eastAsia="№Е" w:hAnsi="Times New Roman"/>
                      <w:i w:val="0"/>
                      <w:iCs/>
                      <w:sz w:val="20"/>
                      <w:szCs w:val="20"/>
                    </w:rPr>
                    <w:t>семья, труд, отеч</w:t>
                  </w:r>
                  <w:r w:rsidRPr="00834084">
                    <w:rPr>
                      <w:rStyle w:val="CharAttribute484"/>
                      <w:rFonts w:eastAsia="№Е" w:hAnsi="Times New Roman"/>
                      <w:i w:val="0"/>
                      <w:iCs/>
                      <w:sz w:val="20"/>
                      <w:szCs w:val="20"/>
                    </w:rPr>
                    <w:t>е</w:t>
                  </w:r>
                  <w:r w:rsidRPr="00834084">
                    <w:rPr>
                      <w:rStyle w:val="CharAttribute484"/>
                      <w:rFonts w:eastAsia="№Е" w:hAnsi="Times New Roman"/>
                      <w:i w:val="0"/>
                      <w:iCs/>
                      <w:sz w:val="20"/>
                      <w:szCs w:val="20"/>
                    </w:rPr>
                    <w:t>ство, природа, мир, знания, культура</w:t>
                  </w:r>
                  <w:r w:rsidRPr="00834084">
                    <w:rPr>
                      <w:rStyle w:val="CharAttribute484"/>
                      <w:rFonts w:ascii="Arial" w:eastAsia="№Е" w:hAnsi="Arial" w:cs="Arial"/>
                      <w:i w:val="0"/>
                      <w:iCs/>
                      <w:sz w:val="20"/>
                      <w:szCs w:val="20"/>
                    </w:rPr>
                    <w:t xml:space="preserve">, </w:t>
                  </w:r>
                  <w:r w:rsidRPr="00834084">
                    <w:rPr>
                      <w:rStyle w:val="CharAttribute484"/>
                      <w:rFonts w:eastAsia="№Е" w:hAnsi="Times New Roman"/>
                      <w:i w:val="0"/>
                      <w:iCs/>
                      <w:sz w:val="20"/>
                      <w:szCs w:val="20"/>
                    </w:rPr>
                    <w:t>здоровье, человек</w:t>
                  </w:r>
                </w:p>
              </w:txbxContent>
            </v:textbox>
            <w10:wrap anchorx="margin" anchory="margin"/>
          </v:shape>
        </w:pict>
      </w:r>
      <w:r>
        <w:tab/>
      </w:r>
    </w:p>
    <w:p w:rsidR="00F37C2D" w:rsidRDefault="00F37C2D" w:rsidP="00F37C2D">
      <w:pPr>
        <w:tabs>
          <w:tab w:val="left" w:pos="8350"/>
        </w:tabs>
      </w:pPr>
    </w:p>
    <w:p w:rsidR="00F37C2D" w:rsidRDefault="00F37C2D" w:rsidP="00F37C2D">
      <w:pPr>
        <w:tabs>
          <w:tab w:val="left" w:pos="8350"/>
        </w:tabs>
      </w:pPr>
    </w:p>
    <w:p w:rsidR="00F37C2D" w:rsidRDefault="00F37C2D" w:rsidP="00F37C2D">
      <w:pPr>
        <w:tabs>
          <w:tab w:val="left" w:pos="8350"/>
        </w:tabs>
      </w:pPr>
    </w:p>
    <w:p w:rsidR="00F37C2D" w:rsidRDefault="00F37C2D" w:rsidP="00F37C2D">
      <w:pPr>
        <w:tabs>
          <w:tab w:val="left" w:pos="8350"/>
        </w:tabs>
      </w:pPr>
    </w:p>
    <w:p w:rsidR="00F37C2D" w:rsidRDefault="00F37C2D" w:rsidP="00F37C2D">
      <w:pPr>
        <w:tabs>
          <w:tab w:val="left" w:pos="8350"/>
        </w:tabs>
      </w:pPr>
    </w:p>
    <w:p w:rsidR="00F37C2D" w:rsidRDefault="00F37C2D" w:rsidP="00F37C2D">
      <w:pPr>
        <w:tabs>
          <w:tab w:val="left" w:pos="8350"/>
        </w:tabs>
      </w:pPr>
      <w:r>
        <w:rPr>
          <w:rFonts w:ascii="Times New Roman" w:eastAsia="№Е" w:hAnsi="Times New Roman"/>
          <w:b/>
          <w:noProof/>
          <w:sz w:val="18"/>
          <w:szCs w:val="1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2" type="#_x0000_t67" style="position:absolute;margin-left:430.7pt;margin-top:21.85pt;width:16.65pt;height:15.5pt;z-index:251657728" fillcolor="#8064a2" strokecolor="#f2f2f2" strokeweight="3pt">
            <v:shadow on="t" type="perspective" color="#3f3151" opacity=".5" offset="1pt" offset2="-1pt"/>
            <v:textbox style="layout-flow:vertical-ideographic"/>
          </v:shape>
        </w:pict>
      </w:r>
      <w:r>
        <w:rPr>
          <w:rFonts w:ascii="Times New Roman" w:eastAsia="№Е" w:hAnsi="Times New Roman"/>
          <w:b/>
          <w:noProof/>
          <w:sz w:val="18"/>
          <w:szCs w:val="18"/>
        </w:rPr>
        <w:pict>
          <v:shape id="_x0000_s1071" type="#_x0000_t67" style="position:absolute;margin-left:262.2pt;margin-top:21.85pt;width:16.65pt;height:15.5pt;z-index:251656704" fillcolor="#8064a2" strokecolor="#f2f2f2" strokeweight="3pt">
            <v:shadow on="t" type="perspective" color="#3f3151" opacity=".5" offset="1pt" offset2="-1pt"/>
            <v:textbox style="layout-flow:vertical-ideographic"/>
          </v:shape>
        </w:pict>
      </w:r>
      <w:r>
        <w:rPr>
          <w:rFonts w:ascii="Times New Roman" w:hAnsi="Times New Roman"/>
          <w:b/>
          <w:noProof/>
        </w:rPr>
        <w:pict>
          <v:shape id="_x0000_s1075" type="#_x0000_t67" style="position:absolute;margin-left:68.85pt;margin-top:21.85pt;width:16.65pt;height:15.5pt;z-index:251660800" fillcolor="#8064a2" strokecolor="#f2f2f2" strokeweight="3pt">
            <v:shadow on="t" type="perspective" color="#3f3151" opacity=".5" offset="1pt" offset2="-1pt"/>
            <v:textbox style="layout-flow:vertical-ideographic"/>
          </v:shape>
        </w:pict>
      </w:r>
    </w:p>
    <w:p w:rsidR="00F37C2D" w:rsidRDefault="00F37C2D" w:rsidP="00F37C2D">
      <w:pPr>
        <w:tabs>
          <w:tab w:val="left" w:pos="8350"/>
        </w:tabs>
      </w:pPr>
      <w:r>
        <w:rPr>
          <w:rFonts w:ascii="Times New Roman" w:eastAsia="№Е" w:hAnsi="Times New Roman"/>
          <w:b/>
          <w:noProof/>
          <w:sz w:val="18"/>
          <w:szCs w:val="18"/>
        </w:rPr>
        <w:pict>
          <v:shape id="_x0000_s1073" type="#_x0000_t202" style="position:absolute;margin-left:60.45pt;margin-top:19.4pt;width:401.35pt;height:34.5pt;z-index:251658752" strokecolor="#b2a1c7" strokeweight="1pt">
            <v:fill color2="#ccc0d9" focusposition="1" focussize="" focus="100%" type="gradient"/>
            <v:shadow on="t" type="perspective" color="#3f3151" opacity=".5" offset="1pt" offset2="-3pt"/>
            <v:textbox>
              <w:txbxContent>
                <w:p w:rsidR="00F37C2D" w:rsidRPr="00834084" w:rsidRDefault="00F37C2D" w:rsidP="00F37C2D">
                  <w:pPr>
                    <w:pStyle w:val="a4"/>
                    <w:jc w:val="center"/>
                    <w:rPr>
                      <w:rFonts w:ascii="Times New Roman" w:hAnsi="Times New Roman"/>
                      <w:b/>
                    </w:rPr>
                  </w:pPr>
                  <w:r w:rsidRPr="00834084">
                    <w:rPr>
                      <w:rFonts w:ascii="Times New Roman" w:hAnsi="Times New Roman"/>
                      <w:b/>
                    </w:rPr>
                    <w:t>ПРОГРАММА ВОСПИТАНИЯ МБОУ СОШ № 19 г. Коврова</w:t>
                  </w:r>
                </w:p>
                <w:p w:rsidR="00F37C2D" w:rsidRPr="00834084" w:rsidRDefault="00F37C2D" w:rsidP="00F37C2D">
                  <w:pPr>
                    <w:jc w:val="center"/>
                  </w:pPr>
                  <w:r w:rsidRPr="00834084">
                    <w:rPr>
                      <w:rFonts w:ascii="Times New Roman" w:hAnsi="Times New Roman"/>
                      <w:b/>
                    </w:rPr>
                    <w:t>на 2021 - 2025 г.г.</w:t>
                  </w:r>
                </w:p>
              </w:txbxContent>
            </v:textbox>
          </v:shape>
        </w:pict>
      </w:r>
    </w:p>
    <w:p w:rsidR="00F37C2D" w:rsidRDefault="00F37C2D" w:rsidP="00F37C2D">
      <w:pPr>
        <w:tabs>
          <w:tab w:val="left" w:pos="8350"/>
        </w:tabs>
      </w:pPr>
    </w:p>
    <w:p w:rsidR="00F37C2D" w:rsidRDefault="00F37C2D" w:rsidP="00F37C2D">
      <w:pPr>
        <w:tabs>
          <w:tab w:val="left" w:pos="8350"/>
        </w:tabs>
      </w:pPr>
    </w:p>
    <w:p w:rsidR="00F37C2D" w:rsidRPr="00754334" w:rsidRDefault="00F37C2D" w:rsidP="00373830">
      <w:pPr>
        <w:numPr>
          <w:ilvl w:val="0"/>
          <w:numId w:val="95"/>
        </w:numPr>
        <w:shd w:val="clear" w:color="auto" w:fill="C00000"/>
        <w:tabs>
          <w:tab w:val="left" w:pos="709"/>
        </w:tabs>
        <w:ind w:left="0" w:firstLine="360"/>
        <w:jc w:val="center"/>
        <w:rPr>
          <w:rFonts w:ascii="Times New Roman" w:hAnsi="Times New Roman"/>
          <w:b/>
        </w:rPr>
      </w:pPr>
      <w:r w:rsidRPr="00754334">
        <w:rPr>
          <w:rFonts w:ascii="Times New Roman" w:hAnsi="Times New Roman"/>
          <w:b/>
        </w:rPr>
        <w:t>ЦЕЛЬ И ЗАДАЧИ ВОСПИТАНИЯ</w:t>
      </w:r>
    </w:p>
    <w:p w:rsidR="00F37C2D" w:rsidRDefault="00F37C2D" w:rsidP="00F37C2D">
      <w:pPr>
        <w:tabs>
          <w:tab w:val="left" w:pos="8350"/>
        </w:tabs>
      </w:pPr>
      <w:r>
        <w:rPr>
          <w:noProof/>
        </w:rPr>
        <w:pict>
          <v:shape id="_x0000_s1076" type="#_x0000_t202" style="position:absolute;margin-left:19.65pt;margin-top:2.5pt;width:486.5pt;height:59.5pt;z-index:251661824" strokecolor="#d99594" strokeweight="1pt">
            <v:fill color2="#e5b8b7" focusposition="1" focussize="" focus="100%" type="gradient"/>
            <v:shadow on="t" type="perspective" color="#622423" opacity=".5" offset="1pt" offset2="-3pt"/>
            <v:textbox>
              <w:txbxContent>
                <w:p w:rsidR="00F37C2D" w:rsidRDefault="00F37C2D" w:rsidP="00F37C2D">
                  <w:pPr>
                    <w:jc w:val="both"/>
                  </w:pPr>
                  <w:r w:rsidRPr="00754334">
                    <w:rPr>
                      <w:rFonts w:ascii="Times New Roman" w:hAnsi="Times New Roman"/>
                      <w:b/>
                      <w:i/>
                      <w:sz w:val="20"/>
                      <w:szCs w:val="20"/>
                      <w:u w:val="single"/>
                    </w:rPr>
                    <w:t>ОБЩАЯ ЦЕЛЬ ВОСПИТАНИЯ</w:t>
                  </w:r>
                  <w:r w:rsidRPr="005B2586">
                    <w:rPr>
                      <w:rFonts w:ascii="Times New Roman" w:hAnsi="Times New Roman"/>
                      <w:b/>
                      <w:i/>
                      <w:sz w:val="20"/>
                      <w:szCs w:val="20"/>
                    </w:rPr>
                    <w:t xml:space="preserve"> </w:t>
                  </w:r>
                  <w:r w:rsidRPr="00954437">
                    <w:rPr>
                      <w:rFonts w:ascii="Times New Roman" w:hAnsi="Times New Roman"/>
                      <w:b/>
                      <w:sz w:val="20"/>
                      <w:szCs w:val="20"/>
                    </w:rPr>
                    <w:t xml:space="preserve">- </w:t>
                  </w:r>
                  <w:r w:rsidRPr="00754334">
                    <w:rPr>
                      <w:rFonts w:ascii="Times New Roman" w:hAnsi="Times New Roman"/>
                      <w:b/>
                      <w:color w:val="C00000"/>
                      <w:sz w:val="18"/>
                      <w:szCs w:val="18"/>
                    </w:rPr>
                    <w:t>СОЗДАНИЕ  БЛАГОПРИЯТНЫХ  УСЛОВИЙ  ДЛЯ  ПОЗИТИВНЫХ ИЗМЕНЕНИЙ  РАЗВИТИЯ  ЛИЧНОСТИ ОБУЧАЮЩИХСЯ ШКОЛЫ НА ОСНОВЕ БАЗОВЫХ ДЛЯ РОССИЙСКОГО ОБЩЕСТВА ЦЕННОСТЕЙ</w:t>
                  </w:r>
                  <w:r w:rsidRPr="00954437">
                    <w:rPr>
                      <w:rFonts w:ascii="Times New Roman" w:hAnsi="Times New Roman"/>
                      <w:b/>
                      <w:color w:val="C00000"/>
                      <w:sz w:val="18"/>
                      <w:szCs w:val="18"/>
                    </w:rPr>
                    <w:t xml:space="preserve">: </w:t>
                  </w:r>
                  <w:r w:rsidRPr="00954437">
                    <w:rPr>
                      <w:rFonts w:ascii="Times New Roman" w:hAnsi="Times New Roman"/>
                      <w:b/>
                      <w:color w:val="17365D"/>
                      <w:sz w:val="18"/>
                      <w:szCs w:val="18"/>
                    </w:rPr>
                    <w:t>СЕМЬЯ, ТРУД, ОТЕЧЕСТВО, ПРИРОДА, МИР, ЗНАНИЯ, КУЛЬТУРА, ЗДОРОВЬЕ, ЧЕЛОВЕК</w:t>
                  </w:r>
                </w:p>
              </w:txbxContent>
            </v:textbox>
          </v:shape>
        </w:pict>
      </w:r>
    </w:p>
    <w:p w:rsidR="00F37C2D" w:rsidRDefault="00F37C2D" w:rsidP="00F37C2D">
      <w:pPr>
        <w:tabs>
          <w:tab w:val="left" w:pos="8350"/>
        </w:tabs>
      </w:pPr>
    </w:p>
    <w:p w:rsidR="00F37C2D" w:rsidRDefault="00F37C2D" w:rsidP="00F37C2D">
      <w:pPr>
        <w:tabs>
          <w:tab w:val="left" w:pos="8350"/>
        </w:tabs>
      </w:pPr>
      <w:r w:rsidRPr="00954437">
        <w:rPr>
          <w:rFonts w:ascii="Times New Roman" w:hAnsi="Times New Roman"/>
          <w:b/>
          <w:noProof/>
          <w:color w:val="365F91"/>
          <w:sz w:val="20"/>
          <w:szCs w:val="20"/>
        </w:rPr>
        <w:pict>
          <v:shape id="_x0000_s1064" type="#_x0000_t67" style="position:absolute;margin-left:367.15pt;margin-top:14.6pt;width:16.65pt;height:15.5pt;z-index:251649536" fillcolor="#8064a2" strokecolor="#f2f2f2" strokeweight="3pt">
            <v:shadow on="t" type="perspective" color="#3f3151" opacity=".5" offset="1pt" offset2="-1pt"/>
            <v:textbox style="layout-flow:vertical-ideographic"/>
          </v:shape>
        </w:pict>
      </w:r>
      <w:r w:rsidRPr="00954437">
        <w:rPr>
          <w:rFonts w:ascii="Times New Roman" w:hAnsi="Times New Roman"/>
          <w:b/>
          <w:noProof/>
          <w:color w:val="365F91"/>
          <w:sz w:val="20"/>
          <w:szCs w:val="20"/>
        </w:rPr>
        <w:pict>
          <v:shape id="_x0000_s1063" type="#_x0000_t67" style="position:absolute;margin-left:114.5pt;margin-top:14.6pt;width:16.65pt;height:15.5pt;z-index:251648512" fillcolor="#8064a2" strokecolor="#f2f2f2" strokeweight="3pt">
            <v:shadow on="t" type="perspective" color="#3f3151" opacity=".5" offset="1pt" offset2="-1pt"/>
            <v:textbox style="layout-flow:vertical-ideographic"/>
          </v:shape>
        </w:pict>
      </w:r>
    </w:p>
    <w:p w:rsidR="00F37C2D" w:rsidRDefault="00F37C2D" w:rsidP="00F37C2D">
      <w:pPr>
        <w:tabs>
          <w:tab w:val="left" w:pos="8350"/>
        </w:tabs>
      </w:pPr>
      <w:r>
        <w:rPr>
          <w:noProof/>
        </w:rPr>
        <w:pict>
          <v:shape id="_x0000_s1078" type="#_x0000_t202" style="position:absolute;margin-left:244.8pt;margin-top:11.15pt;width:261.35pt;height:78pt;z-index:251663872" fillcolor="#b2a1c7" strokecolor="#b2a1c7" strokeweight="1pt">
            <v:fill color2="#e5dfec" angle="-45" focus="-50%" type="gradient"/>
            <v:shadow on="t" type="perspective" color="#3f3151" opacity=".5" offset="1pt" offset2="-3pt"/>
            <v:textbox>
              <w:txbxContent>
                <w:p w:rsidR="00F37C2D" w:rsidRPr="00754334" w:rsidRDefault="00F37C2D" w:rsidP="00F37C2D">
                  <w:pPr>
                    <w:spacing w:line="240" w:lineRule="auto"/>
                    <w:jc w:val="center"/>
                  </w:pPr>
                  <w:r w:rsidRPr="00754334">
                    <w:rPr>
                      <w:rStyle w:val="a5"/>
                      <w:b/>
                      <w:i/>
                    </w:rPr>
                    <w:t>Ожидаемый,</w:t>
                  </w:r>
                  <w:r w:rsidRPr="00754334">
                    <w:rPr>
                      <w:rFonts w:ascii="Times New Roman" w:hAnsi="Times New Roman"/>
                      <w:b/>
                      <w:bCs/>
                      <w:i/>
                    </w:rPr>
                    <w:t xml:space="preserve"> планируемый результат</w:t>
                  </w:r>
                  <w:r w:rsidRPr="00754334">
                    <w:rPr>
                      <w:rFonts w:ascii="Times New Roman" w:hAnsi="Times New Roman"/>
                      <w:bCs/>
                    </w:rPr>
                    <w:t xml:space="preserve"> воспитательной деятельности</w:t>
                  </w:r>
                  <w:r w:rsidRPr="00754334">
                    <w:rPr>
                      <w:rStyle w:val="CharAttribute299"/>
                      <w:rFonts w:eastAsia="№Е"/>
                    </w:rPr>
                    <w:t xml:space="preserve"> – изменения в личностном развитии детей, которые взрослые (родители или педагоги) получили в пр</w:t>
                  </w:r>
                  <w:r w:rsidRPr="00754334">
                    <w:rPr>
                      <w:rStyle w:val="CharAttribute299"/>
                      <w:rFonts w:eastAsia="№Е"/>
                    </w:rPr>
                    <w:t>о</w:t>
                  </w:r>
                  <w:r w:rsidRPr="00754334">
                    <w:rPr>
                      <w:rStyle w:val="CharAttribute299"/>
                      <w:rFonts w:eastAsia="№Е"/>
                    </w:rPr>
                    <w:t>цессе их воспитания</w:t>
                  </w:r>
                </w:p>
              </w:txbxContent>
            </v:textbox>
          </v:shape>
        </w:pict>
      </w:r>
      <w:r>
        <w:rPr>
          <w:noProof/>
        </w:rPr>
        <w:pict>
          <v:shape id="_x0000_s1077" type="#_x0000_t202" style="position:absolute;margin-left:19.65pt;margin-top:11.15pt;width:213.65pt;height:65.5pt;z-index:251662848" fillcolor="#b2a1c7" strokecolor="#b2a1c7" strokeweight="1pt">
            <v:fill color2="#e5dfec" angle="-45" focusposition="1" focussize="" focus="-50%" type="gradient"/>
            <v:shadow on="t" type="perspective" color="#3f3151" opacity=".5" offset="1pt" offset2="-3pt"/>
            <v:textbox>
              <w:txbxContent>
                <w:p w:rsidR="00F37C2D" w:rsidRPr="00754334" w:rsidRDefault="00F37C2D" w:rsidP="00F37C2D">
                  <w:pPr>
                    <w:spacing w:line="240" w:lineRule="auto"/>
                    <w:jc w:val="center"/>
                  </w:pPr>
                  <w:r w:rsidRPr="00754334">
                    <w:rPr>
                      <w:rStyle w:val="a5"/>
                      <w:b/>
                      <w:i/>
                    </w:rPr>
                    <w:t>Изменения в личности детей</w:t>
                  </w:r>
                  <w:r w:rsidRPr="00754334">
                    <w:rPr>
                      <w:rStyle w:val="a5"/>
                    </w:rPr>
                    <w:t>, которые педагоги стр</w:t>
                  </w:r>
                  <w:r w:rsidRPr="00754334">
                    <w:rPr>
                      <w:rStyle w:val="a5"/>
                    </w:rPr>
                    <w:t>е</w:t>
                  </w:r>
                  <w:r w:rsidRPr="00754334">
                    <w:rPr>
                      <w:rStyle w:val="a5"/>
                    </w:rPr>
                    <w:t>мятся получить в процессе реализации своей воспит</w:t>
                  </w:r>
                  <w:r w:rsidRPr="00754334">
                    <w:rPr>
                      <w:rStyle w:val="a5"/>
                    </w:rPr>
                    <w:t>а</w:t>
                  </w:r>
                  <w:r w:rsidRPr="00754334">
                    <w:rPr>
                      <w:rStyle w:val="a5"/>
                    </w:rPr>
                    <w:t>тельной деятельности</w:t>
                  </w:r>
                </w:p>
              </w:txbxContent>
            </v:textbox>
          </v:shape>
        </w:pict>
      </w:r>
    </w:p>
    <w:p w:rsidR="00F37C2D" w:rsidRDefault="00F37C2D" w:rsidP="00F37C2D">
      <w:pPr>
        <w:tabs>
          <w:tab w:val="left" w:pos="8350"/>
        </w:tabs>
      </w:pPr>
    </w:p>
    <w:p w:rsidR="00F37C2D" w:rsidRDefault="00F37C2D" w:rsidP="00F37C2D">
      <w:pPr>
        <w:tabs>
          <w:tab w:val="left" w:pos="8350"/>
        </w:tabs>
      </w:pPr>
    </w:p>
    <w:p w:rsidR="00F37C2D" w:rsidRDefault="00F37C2D" w:rsidP="00F37C2D">
      <w:pPr>
        <w:tabs>
          <w:tab w:val="left" w:pos="8350"/>
        </w:tabs>
      </w:pPr>
      <w:r w:rsidRPr="00EC7185">
        <w:rPr>
          <w:rFonts w:ascii="Times New Roman" w:hAnsi="Times New Roman"/>
          <w:bCs/>
          <w:i/>
          <w:noProof/>
          <w:sz w:val="18"/>
          <w:szCs w:val="18"/>
        </w:rPr>
        <w:pict>
          <v:shape id="_x0000_s1068" type="#_x0000_t67" style="position:absolute;margin-left:114.5pt;margin-top:2.1pt;width:16.65pt;height:18.75pt;z-index:251653632" fillcolor="#8064a2" strokecolor="#f2f2f2" strokeweight="3pt">
            <v:shadow on="t" type="perspective" color="#3f3151" opacity=".5" offset="1pt" offset2="-1pt"/>
            <v:textbox style="layout-flow:vertical-ideographic"/>
          </v:shape>
        </w:pict>
      </w:r>
    </w:p>
    <w:p w:rsidR="00F37C2D" w:rsidRDefault="00F37C2D" w:rsidP="00F37C2D">
      <w:pPr>
        <w:tabs>
          <w:tab w:val="left" w:pos="8350"/>
        </w:tabs>
        <w:rPr>
          <w:rFonts w:ascii="Times New Roman" w:hAnsi="Times New Roman"/>
          <w:b/>
          <w:bCs/>
          <w:i/>
          <w:color w:val="FFFFFF"/>
        </w:rPr>
      </w:pPr>
      <w:r w:rsidRPr="00EC7185">
        <w:rPr>
          <w:rFonts w:ascii="Times New Roman" w:hAnsi="Times New Roman"/>
          <w:bCs/>
          <w:noProof/>
          <w:sz w:val="18"/>
          <w:szCs w:val="18"/>
        </w:rPr>
        <w:pict>
          <v:shape id="_x0000_s1067" type="#_x0000_t67" style="position:absolute;margin-left:216.65pt;margin-top:13.15pt;width:16.65pt;height:24.25pt;z-index:251652608" fillcolor="#8064a2" strokecolor="#f2f2f2" strokeweight="3pt">
            <v:shadow on="t" type="perspective" color="#3f3151" opacity=".5" offset="1pt" offset2="-1pt"/>
            <v:textbox style="layout-flow:vertical-ideographic"/>
          </v:shape>
        </w:pict>
      </w:r>
      <w:r w:rsidRPr="00EC7185">
        <w:rPr>
          <w:rFonts w:ascii="Times New Roman" w:hAnsi="Times New Roman"/>
          <w:bCs/>
          <w:noProof/>
          <w:sz w:val="18"/>
          <w:szCs w:val="18"/>
        </w:rPr>
        <w:pict>
          <v:shape id="_x0000_s1065" type="#_x0000_t67" style="position:absolute;margin-left:117.3pt;margin-top:16.3pt;width:16.65pt;height:21.1pt;z-index:251650560" fillcolor="#8064a2" strokecolor="#f2f2f2" strokeweight="3pt">
            <v:shadow on="t" type="perspective" color="#3f3151" opacity=".5" offset="1pt" offset2="-1pt"/>
            <v:textbox style="layout-flow:vertical-ideographic"/>
          </v:shape>
        </w:pict>
      </w:r>
      <w:r w:rsidRPr="00EC7185">
        <w:rPr>
          <w:rFonts w:ascii="Times New Roman" w:hAnsi="Times New Roman"/>
          <w:bCs/>
          <w:noProof/>
          <w:sz w:val="18"/>
          <w:szCs w:val="18"/>
        </w:rPr>
        <w:pict>
          <v:shape id="_x0000_s1066" type="#_x0000_t67" style="position:absolute;margin-left:25.15pt;margin-top:16.3pt;width:16.65pt;height:21.1pt;z-index:251651584" fillcolor="#8064a2" strokecolor="#f2f2f2" strokeweight="3pt">
            <v:shadow on="t" type="perspective" color="#3f3151" opacity=".5" offset="1pt" offset2="-1pt"/>
            <v:textbox style="layout-flow:vertical-ideographic"/>
          </v:shape>
        </w:pict>
      </w:r>
      <w:r w:rsidRPr="00834084">
        <w:rPr>
          <w:rFonts w:ascii="Times New Roman" w:hAnsi="Times New Roman"/>
          <w:b/>
          <w:bCs/>
          <w:i/>
          <w:sz w:val="18"/>
          <w:szCs w:val="18"/>
        </w:rPr>
        <w:t xml:space="preserve">         </w:t>
      </w:r>
      <w:r>
        <w:rPr>
          <w:rFonts w:ascii="Times New Roman" w:hAnsi="Times New Roman"/>
          <w:b/>
          <w:bCs/>
          <w:i/>
          <w:sz w:val="18"/>
          <w:szCs w:val="18"/>
        </w:rPr>
        <w:t xml:space="preserve">    </w:t>
      </w:r>
      <w:r w:rsidRPr="00834084">
        <w:rPr>
          <w:rFonts w:ascii="Times New Roman" w:hAnsi="Times New Roman"/>
          <w:b/>
          <w:bCs/>
          <w:i/>
          <w:color w:val="FFFFFF"/>
          <w:highlight w:val="darkMagenta"/>
        </w:rPr>
        <w:t>Среды проявления изменений в личности</w:t>
      </w:r>
    </w:p>
    <w:p w:rsidR="00F37C2D" w:rsidRPr="00834084" w:rsidRDefault="00F37C2D" w:rsidP="00F37C2D">
      <w:pPr>
        <w:tabs>
          <w:tab w:val="left" w:pos="8350"/>
        </w:tabs>
        <w:rPr>
          <w:color w:val="FFFFFF"/>
        </w:rPr>
      </w:pPr>
    </w:p>
    <w:tbl>
      <w:tblPr>
        <w:tblW w:w="5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1809"/>
        <w:gridCol w:w="1809"/>
      </w:tblGrid>
      <w:tr w:rsidR="00F37C2D" w:rsidTr="00F37C2D">
        <w:tc>
          <w:tcPr>
            <w:tcW w:w="1809" w:type="dxa"/>
            <w:shd w:val="clear" w:color="auto" w:fill="E5B8B7"/>
          </w:tcPr>
          <w:p w:rsidR="00F37C2D" w:rsidRPr="00D62CAB" w:rsidRDefault="00F37C2D" w:rsidP="00F37C2D">
            <w:pPr>
              <w:pStyle w:val="a4"/>
              <w:jc w:val="center"/>
              <w:rPr>
                <w:rFonts w:ascii="Times New Roman" w:hAnsi="Times New Roman"/>
                <w:b/>
                <w:bCs/>
                <w:i/>
                <w:sz w:val="20"/>
                <w:szCs w:val="20"/>
              </w:rPr>
            </w:pPr>
            <w:r w:rsidRPr="00D62CAB">
              <w:rPr>
                <w:rFonts w:ascii="Times New Roman" w:hAnsi="Times New Roman"/>
                <w:b/>
                <w:bCs/>
                <w:i/>
                <w:sz w:val="20"/>
                <w:szCs w:val="20"/>
              </w:rPr>
              <w:t>Ценностная о</w:t>
            </w:r>
            <w:r w:rsidRPr="00D62CAB">
              <w:rPr>
                <w:rFonts w:ascii="Times New Roman" w:hAnsi="Times New Roman"/>
                <w:b/>
                <w:bCs/>
                <w:i/>
                <w:sz w:val="20"/>
                <w:szCs w:val="20"/>
              </w:rPr>
              <w:t>б</w:t>
            </w:r>
            <w:r w:rsidRPr="00D62CAB">
              <w:rPr>
                <w:rFonts w:ascii="Times New Roman" w:hAnsi="Times New Roman"/>
                <w:b/>
                <w:bCs/>
                <w:i/>
                <w:sz w:val="20"/>
                <w:szCs w:val="20"/>
              </w:rPr>
              <w:t>разовательная среда</w:t>
            </w:r>
          </w:p>
        </w:tc>
        <w:tc>
          <w:tcPr>
            <w:tcW w:w="1809" w:type="dxa"/>
            <w:shd w:val="clear" w:color="auto" w:fill="E5B8B7"/>
          </w:tcPr>
          <w:p w:rsidR="00F37C2D" w:rsidRPr="00D62CAB" w:rsidRDefault="00F37C2D" w:rsidP="00F37C2D">
            <w:pPr>
              <w:pStyle w:val="a4"/>
              <w:jc w:val="center"/>
              <w:rPr>
                <w:rFonts w:ascii="Times New Roman" w:hAnsi="Times New Roman"/>
                <w:b/>
                <w:bCs/>
                <w:i/>
                <w:sz w:val="20"/>
                <w:szCs w:val="20"/>
              </w:rPr>
            </w:pPr>
            <w:r w:rsidRPr="00D62CAB">
              <w:rPr>
                <w:rFonts w:ascii="Times New Roman" w:hAnsi="Times New Roman"/>
                <w:b/>
                <w:bCs/>
                <w:i/>
                <w:sz w:val="20"/>
                <w:szCs w:val="20"/>
              </w:rPr>
              <w:t>Эмоционально-ценностная среда</w:t>
            </w:r>
          </w:p>
        </w:tc>
        <w:tc>
          <w:tcPr>
            <w:tcW w:w="1809" w:type="dxa"/>
            <w:shd w:val="clear" w:color="auto" w:fill="E5B8B7"/>
          </w:tcPr>
          <w:p w:rsidR="00F37C2D" w:rsidRPr="00D62CAB" w:rsidRDefault="00F37C2D" w:rsidP="00F37C2D">
            <w:pPr>
              <w:pStyle w:val="a4"/>
              <w:jc w:val="center"/>
              <w:rPr>
                <w:rFonts w:ascii="Times New Roman" w:hAnsi="Times New Roman"/>
                <w:b/>
                <w:bCs/>
                <w:i/>
                <w:sz w:val="20"/>
                <w:szCs w:val="20"/>
              </w:rPr>
            </w:pPr>
            <w:r w:rsidRPr="00D62CAB">
              <w:rPr>
                <w:rFonts w:ascii="Times New Roman" w:hAnsi="Times New Roman"/>
                <w:b/>
                <w:bCs/>
                <w:i/>
                <w:sz w:val="20"/>
                <w:szCs w:val="20"/>
              </w:rPr>
              <w:t>Деятельностно-поведенческая среда</w:t>
            </w:r>
          </w:p>
        </w:tc>
      </w:tr>
      <w:tr w:rsidR="00F37C2D" w:rsidTr="00F37C2D">
        <w:tc>
          <w:tcPr>
            <w:tcW w:w="1809" w:type="dxa"/>
            <w:shd w:val="clear" w:color="auto" w:fill="F2DBDB"/>
          </w:tcPr>
          <w:p w:rsidR="00F37C2D" w:rsidRPr="00D62CAB" w:rsidRDefault="00F37C2D" w:rsidP="00F37C2D">
            <w:pPr>
              <w:pStyle w:val="a4"/>
              <w:jc w:val="center"/>
              <w:rPr>
                <w:rFonts w:ascii="Times New Roman" w:hAnsi="Times New Roman"/>
                <w:bCs/>
                <w:sz w:val="20"/>
                <w:szCs w:val="20"/>
              </w:rPr>
            </w:pPr>
            <w:r w:rsidRPr="00D62CAB">
              <w:rPr>
                <w:rFonts w:ascii="Times New Roman" w:hAnsi="Times New Roman"/>
                <w:bCs/>
                <w:sz w:val="20"/>
                <w:szCs w:val="20"/>
              </w:rPr>
              <w:t>Усвоение обучающимися социально значимых знаний основных норм, которые выраб</w:t>
            </w:r>
            <w:r w:rsidRPr="00D62CAB">
              <w:rPr>
                <w:rFonts w:ascii="Times New Roman" w:hAnsi="Times New Roman"/>
                <w:bCs/>
                <w:sz w:val="20"/>
                <w:szCs w:val="20"/>
              </w:rPr>
              <w:t>о</w:t>
            </w:r>
            <w:r w:rsidRPr="00D62CAB">
              <w:rPr>
                <w:rFonts w:ascii="Times New Roman" w:hAnsi="Times New Roman"/>
                <w:bCs/>
                <w:sz w:val="20"/>
                <w:szCs w:val="20"/>
              </w:rPr>
              <w:t>таны на основе общественных ценностей</w:t>
            </w:r>
          </w:p>
        </w:tc>
        <w:tc>
          <w:tcPr>
            <w:tcW w:w="1809" w:type="dxa"/>
            <w:shd w:val="clear" w:color="auto" w:fill="F2DBDB"/>
          </w:tcPr>
          <w:p w:rsidR="00F37C2D" w:rsidRPr="00D62CAB" w:rsidRDefault="00F37C2D" w:rsidP="00F37C2D">
            <w:pPr>
              <w:pStyle w:val="a4"/>
              <w:jc w:val="center"/>
              <w:rPr>
                <w:rFonts w:ascii="Times New Roman" w:hAnsi="Times New Roman"/>
                <w:bCs/>
                <w:sz w:val="20"/>
                <w:szCs w:val="20"/>
              </w:rPr>
            </w:pPr>
          </w:p>
          <w:p w:rsidR="00F37C2D" w:rsidRPr="00D62CAB" w:rsidRDefault="00F37C2D" w:rsidP="00F37C2D">
            <w:pPr>
              <w:pStyle w:val="a4"/>
              <w:jc w:val="center"/>
              <w:rPr>
                <w:rFonts w:ascii="Times New Roman" w:hAnsi="Times New Roman"/>
                <w:bCs/>
                <w:sz w:val="20"/>
                <w:szCs w:val="20"/>
              </w:rPr>
            </w:pPr>
            <w:r w:rsidRPr="00D62CAB">
              <w:rPr>
                <w:rFonts w:ascii="Times New Roman" w:hAnsi="Times New Roman"/>
                <w:bCs/>
                <w:sz w:val="20"/>
                <w:szCs w:val="20"/>
              </w:rPr>
              <w:t>Развитие  социально значимых отношений об</w:t>
            </w:r>
            <w:r w:rsidRPr="00D62CAB">
              <w:rPr>
                <w:rFonts w:ascii="Times New Roman" w:hAnsi="Times New Roman"/>
                <w:bCs/>
                <w:sz w:val="20"/>
                <w:szCs w:val="20"/>
              </w:rPr>
              <w:t>у</w:t>
            </w:r>
            <w:r w:rsidRPr="00D62CAB">
              <w:rPr>
                <w:rFonts w:ascii="Times New Roman" w:hAnsi="Times New Roman"/>
                <w:bCs/>
                <w:sz w:val="20"/>
                <w:szCs w:val="20"/>
              </w:rPr>
              <w:t>чающихся к  общественным ценностям</w:t>
            </w:r>
          </w:p>
        </w:tc>
        <w:tc>
          <w:tcPr>
            <w:tcW w:w="1809" w:type="dxa"/>
            <w:shd w:val="clear" w:color="auto" w:fill="F2DBDB"/>
          </w:tcPr>
          <w:p w:rsidR="00F37C2D" w:rsidRPr="00D62CAB" w:rsidRDefault="00F37C2D" w:rsidP="00F37C2D">
            <w:pPr>
              <w:pStyle w:val="a4"/>
              <w:jc w:val="center"/>
              <w:rPr>
                <w:rFonts w:ascii="Times New Roman" w:hAnsi="Times New Roman"/>
                <w:bCs/>
                <w:sz w:val="20"/>
                <w:szCs w:val="20"/>
              </w:rPr>
            </w:pPr>
            <w:r w:rsidRPr="00D62CAB">
              <w:rPr>
                <w:rFonts w:ascii="Times New Roman" w:hAnsi="Times New Roman"/>
                <w:bCs/>
                <w:sz w:val="20"/>
                <w:szCs w:val="20"/>
              </w:rPr>
              <w:t>Приобретение обучающимися опыта поведения при осуществл</w:t>
            </w:r>
            <w:r w:rsidRPr="00D62CAB">
              <w:rPr>
                <w:rFonts w:ascii="Times New Roman" w:hAnsi="Times New Roman"/>
                <w:bCs/>
                <w:sz w:val="20"/>
                <w:szCs w:val="20"/>
              </w:rPr>
              <w:t>е</w:t>
            </w:r>
            <w:r w:rsidRPr="00D62CAB">
              <w:rPr>
                <w:rFonts w:ascii="Times New Roman" w:hAnsi="Times New Roman"/>
                <w:bCs/>
                <w:sz w:val="20"/>
                <w:szCs w:val="20"/>
              </w:rPr>
              <w:t>нии социально значимых дел в соответствии  с общественными ценностями</w:t>
            </w:r>
          </w:p>
        </w:tc>
      </w:tr>
    </w:tbl>
    <w:p w:rsidR="00F37C2D" w:rsidRDefault="00F37C2D" w:rsidP="00F37C2D">
      <w:pPr>
        <w:tabs>
          <w:tab w:val="left" w:pos="8350"/>
        </w:tabs>
      </w:pPr>
    </w:p>
    <w:p w:rsidR="00F37C2D" w:rsidRPr="009E59CC" w:rsidRDefault="00F37C2D" w:rsidP="00F37C2D">
      <w:pPr>
        <w:pStyle w:val="a4"/>
        <w:shd w:val="clear" w:color="auto" w:fill="5F497A"/>
        <w:jc w:val="center"/>
        <w:rPr>
          <w:rFonts w:ascii="Times New Roman" w:hAnsi="Times New Roman"/>
          <w:b/>
          <w:color w:val="FFFFFF"/>
        </w:rPr>
      </w:pPr>
      <w:r w:rsidRPr="009E59CC">
        <w:rPr>
          <w:rStyle w:val="CharAttribute484"/>
          <w:rFonts w:eastAsia="№Е" w:hAnsi="Times New Roman"/>
          <w:b/>
          <w:i w:val="0"/>
          <w:color w:val="FFFFFF"/>
        </w:rPr>
        <w:t xml:space="preserve">Конкретизация общей цели воспитания применительно к Программе региональной инновационной площадки </w:t>
      </w:r>
      <w:r w:rsidRPr="009E59CC">
        <w:rPr>
          <w:rFonts w:ascii="Times New Roman" w:hAnsi="Times New Roman"/>
          <w:b/>
          <w:color w:val="FFFFFF"/>
        </w:rPr>
        <w:t>«Воспитание социальной зрел</w:t>
      </w:r>
      <w:r w:rsidRPr="009E59CC">
        <w:rPr>
          <w:rFonts w:ascii="Times New Roman" w:hAnsi="Times New Roman"/>
          <w:b/>
          <w:color w:val="FFFFFF"/>
        </w:rPr>
        <w:t>о</w:t>
      </w:r>
      <w:r w:rsidRPr="009E59CC">
        <w:rPr>
          <w:rFonts w:ascii="Times New Roman" w:hAnsi="Times New Roman"/>
          <w:b/>
          <w:color w:val="FFFFFF"/>
        </w:rPr>
        <w:t>сти обучающихся в условиях школьного образования»</w:t>
      </w:r>
    </w:p>
    <w:p w:rsidR="00F37C2D" w:rsidRDefault="00F37C2D" w:rsidP="00F37C2D">
      <w:pPr>
        <w:pStyle w:val="a4"/>
        <w:rPr>
          <w:rFonts w:ascii="Times New Roman" w:hAnsi="Times New Roman"/>
          <w:b/>
          <w:sz w:val="24"/>
          <w:szCs w:val="24"/>
        </w:rPr>
      </w:pPr>
      <w:r>
        <w:rPr>
          <w:rFonts w:ascii="Times New Roman" w:hAnsi="Times New Roman"/>
          <w:b/>
          <w:noProof/>
          <w:sz w:val="24"/>
          <w:szCs w:val="24"/>
        </w:rPr>
        <w:pict>
          <v:shape id="_x0000_s1079" type="#_x0000_t202" style="position:absolute;margin-left:11.3pt;margin-top:12.8pt;width:487.5pt;height:47pt;z-index:251664896" strokecolor="#d99594" strokeweight="1pt">
            <v:fill color2="#e5b8b7" focusposition="1" focussize="" focus="100%" type="gradient"/>
            <v:shadow on="t" type="perspective" color="#622423" opacity=".5" offset="1pt" offset2="-3pt"/>
            <v:textbox>
              <w:txbxContent>
                <w:p w:rsidR="00F37C2D" w:rsidRPr="009E59CC" w:rsidRDefault="00F37C2D" w:rsidP="00F37C2D">
                  <w:pPr>
                    <w:spacing w:after="0" w:line="240" w:lineRule="auto"/>
                    <w:jc w:val="both"/>
                    <w:rPr>
                      <w:rFonts w:ascii="Times New Roman" w:hAnsi="Times New Roman"/>
                      <w:color w:val="222222"/>
                    </w:rPr>
                  </w:pPr>
                  <w:r w:rsidRPr="009E59CC">
                    <w:rPr>
                      <w:rFonts w:ascii="Times New Roman" w:hAnsi="Times New Roman"/>
                      <w:b/>
                      <w:i/>
                    </w:rPr>
                    <w:t>ЦЕЛЬ ИННОВАЦИОННОЙ ДЕЯТЕЛЬНОСТИ</w:t>
                  </w:r>
                  <w:r>
                    <w:rPr>
                      <w:rFonts w:ascii="Arial" w:hAnsi="Arial" w:cs="Arial"/>
                    </w:rPr>
                    <w:t xml:space="preserve"> </w:t>
                  </w:r>
                  <w:r w:rsidRPr="009E59CC">
                    <w:rPr>
                      <w:rFonts w:ascii="Times New Roman" w:hAnsi="Times New Roman"/>
                      <w:b/>
                      <w:color w:val="FF0000"/>
                    </w:rPr>
                    <w:t>- Формирование у обуча</w:t>
                  </w:r>
                  <w:r w:rsidRPr="009E59CC">
                    <w:rPr>
                      <w:rFonts w:ascii="Times New Roman" w:hAnsi="Times New Roman"/>
                      <w:b/>
                      <w:color w:val="FF0000"/>
                    </w:rPr>
                    <w:t>ю</w:t>
                  </w:r>
                  <w:r w:rsidRPr="009E59CC">
                    <w:rPr>
                      <w:rFonts w:ascii="Times New Roman" w:hAnsi="Times New Roman"/>
                      <w:b/>
                      <w:color w:val="FF0000"/>
                    </w:rPr>
                    <w:t>щихся специальных качеств личности (обусловливающих их социальную зрелость)  как условие успешной самореализации личности в современном м</w:t>
                  </w:r>
                  <w:r w:rsidRPr="009E59CC">
                    <w:rPr>
                      <w:rFonts w:ascii="Times New Roman" w:hAnsi="Times New Roman"/>
                      <w:b/>
                      <w:color w:val="FF0000"/>
                    </w:rPr>
                    <w:t>и</w:t>
                  </w:r>
                  <w:r w:rsidRPr="009E59CC">
                    <w:rPr>
                      <w:rFonts w:ascii="Times New Roman" w:hAnsi="Times New Roman"/>
                      <w:b/>
                      <w:color w:val="FF0000"/>
                    </w:rPr>
                    <w:t>ре</w:t>
                  </w:r>
                  <w:r w:rsidRPr="009E59CC">
                    <w:rPr>
                      <w:rFonts w:ascii="Times New Roman" w:hAnsi="Times New Roman"/>
                      <w:color w:val="222222"/>
                    </w:rPr>
                    <w:t>.</w:t>
                  </w:r>
                </w:p>
                <w:p w:rsidR="00F37C2D" w:rsidRDefault="00F37C2D" w:rsidP="00F37C2D">
                  <w:pPr>
                    <w:tabs>
                      <w:tab w:val="left" w:pos="8350"/>
                    </w:tabs>
                  </w:pPr>
                </w:p>
                <w:p w:rsidR="00F37C2D" w:rsidRDefault="00F37C2D" w:rsidP="00F37C2D"/>
              </w:txbxContent>
            </v:textbox>
          </v:shape>
        </w:pict>
      </w:r>
    </w:p>
    <w:p w:rsidR="00F37C2D" w:rsidRPr="00C645D7" w:rsidRDefault="00F37C2D" w:rsidP="00F37C2D">
      <w:pPr>
        <w:pStyle w:val="a4"/>
        <w:rPr>
          <w:rFonts w:ascii="Times New Roman" w:hAnsi="Times New Roman"/>
          <w:b/>
          <w:sz w:val="24"/>
          <w:szCs w:val="24"/>
        </w:rPr>
      </w:pPr>
    </w:p>
    <w:p w:rsidR="00F37C2D" w:rsidRDefault="00F37C2D" w:rsidP="00F37C2D">
      <w:pPr>
        <w:spacing w:after="0" w:line="240" w:lineRule="auto"/>
        <w:jc w:val="both"/>
        <w:rPr>
          <w:rFonts w:ascii="Times New Roman" w:hAnsi="Times New Roman"/>
          <w:b/>
          <w:i/>
          <w:color w:val="0000FF"/>
        </w:rPr>
      </w:pPr>
    </w:p>
    <w:p w:rsidR="00F37C2D" w:rsidRDefault="00F37C2D" w:rsidP="00F37C2D">
      <w:pPr>
        <w:tabs>
          <w:tab w:val="left" w:pos="8350"/>
        </w:tabs>
      </w:pPr>
    </w:p>
    <w:p w:rsidR="00F37C2D" w:rsidRDefault="00F37C2D" w:rsidP="00F37C2D">
      <w:pPr>
        <w:tabs>
          <w:tab w:val="left" w:pos="8350"/>
        </w:tabs>
      </w:pPr>
    </w:p>
    <w:p w:rsidR="00F37C2D" w:rsidRPr="009E59CC" w:rsidRDefault="00F37C2D" w:rsidP="00F37C2D">
      <w:pPr>
        <w:pStyle w:val="a4"/>
        <w:shd w:val="clear" w:color="auto" w:fill="5F497A"/>
        <w:jc w:val="center"/>
        <w:rPr>
          <w:rFonts w:ascii="Times New Roman" w:hAnsi="Times New Roman"/>
          <w:b/>
          <w:color w:val="FFFFFF"/>
          <w:sz w:val="18"/>
          <w:szCs w:val="18"/>
        </w:rPr>
      </w:pPr>
      <w:r w:rsidRPr="009E59CC">
        <w:rPr>
          <w:rStyle w:val="CharAttribute484"/>
          <w:rFonts w:eastAsia="№Е" w:hAnsi="Times New Roman"/>
          <w:b/>
          <w:i w:val="0"/>
          <w:color w:val="FFFFFF"/>
          <w:sz w:val="24"/>
        </w:rPr>
        <w:t xml:space="preserve">Конкретизация общей цели воспитания </w:t>
      </w:r>
      <w:r>
        <w:rPr>
          <w:rStyle w:val="CharAttribute484"/>
          <w:rFonts w:eastAsia="№Е" w:hAnsi="Times New Roman"/>
          <w:b/>
          <w:i w:val="0"/>
          <w:color w:val="FFFFFF"/>
          <w:sz w:val="24"/>
        </w:rPr>
        <w:t xml:space="preserve">(целевые установки) </w:t>
      </w:r>
      <w:r w:rsidRPr="009E59CC">
        <w:rPr>
          <w:rStyle w:val="CharAttribute484"/>
          <w:rFonts w:eastAsia="№Е" w:hAnsi="Times New Roman"/>
          <w:b/>
          <w:i w:val="0"/>
          <w:color w:val="FFFFFF"/>
          <w:sz w:val="24"/>
        </w:rPr>
        <w:t>применительно к возра</w:t>
      </w:r>
      <w:r w:rsidRPr="009E59CC">
        <w:rPr>
          <w:rStyle w:val="CharAttribute484"/>
          <w:rFonts w:eastAsia="№Е" w:hAnsi="Times New Roman"/>
          <w:b/>
          <w:i w:val="0"/>
          <w:color w:val="FFFFFF"/>
          <w:sz w:val="24"/>
        </w:rPr>
        <w:t>с</w:t>
      </w:r>
      <w:r w:rsidRPr="009E59CC">
        <w:rPr>
          <w:rStyle w:val="CharAttribute484"/>
          <w:rFonts w:eastAsia="№Е" w:hAnsi="Times New Roman"/>
          <w:b/>
          <w:i w:val="0"/>
          <w:color w:val="FFFFFF"/>
          <w:sz w:val="24"/>
        </w:rPr>
        <w:t>тным особенностям школьников</w:t>
      </w:r>
    </w:p>
    <w:p w:rsidR="00F37C2D" w:rsidRDefault="00F37C2D" w:rsidP="00F37C2D">
      <w:pPr>
        <w:tabs>
          <w:tab w:val="left" w:pos="8350"/>
        </w:tabs>
        <w:spacing w:after="0" w:line="240" w:lineRule="auto"/>
      </w:pPr>
    </w:p>
    <w:p w:rsidR="00F37C2D" w:rsidRPr="009E59CC" w:rsidRDefault="00F37C2D" w:rsidP="00F37C2D">
      <w:pPr>
        <w:pStyle w:val="a4"/>
        <w:shd w:val="clear" w:color="auto" w:fill="E36C0A"/>
        <w:jc w:val="center"/>
        <w:rPr>
          <w:rFonts w:ascii="Times New Roman" w:hAnsi="Times New Roman"/>
          <w:b/>
          <w:color w:val="FFFFFF"/>
        </w:rPr>
      </w:pPr>
      <w:r w:rsidRPr="009E59CC">
        <w:rPr>
          <w:rFonts w:ascii="Times New Roman" w:hAnsi="Times New Roman"/>
          <w:b/>
          <w:color w:val="FFFFFF"/>
        </w:rPr>
        <w:t>НАЧАЛЬНОЕ ОБЩЕЕ ОБРАЗОВАНИЕ (НОО)</w:t>
      </w:r>
    </w:p>
    <w:p w:rsidR="00F37C2D" w:rsidRPr="001319B5" w:rsidRDefault="00F37C2D" w:rsidP="00F37C2D">
      <w:pPr>
        <w:tabs>
          <w:tab w:val="left" w:pos="1011"/>
        </w:tabs>
        <w:spacing w:line="240" w:lineRule="auto"/>
        <w:ind w:firstLine="176"/>
        <w:rPr>
          <w:rFonts w:ascii="Times New Roman" w:hAnsi="Times New Roman"/>
          <w:b/>
        </w:rPr>
      </w:pPr>
      <w:r w:rsidRPr="001319B5">
        <w:rPr>
          <w:rFonts w:ascii="Times New Roman" w:hAnsi="Times New Roman"/>
          <w:b/>
        </w:rPr>
        <w:t>Создание благоприятных условий для усвоения школьниками социально значимых знаний - знаний основных норм и традиций того общества, в к</w:t>
      </w:r>
      <w:r w:rsidRPr="001319B5">
        <w:rPr>
          <w:rFonts w:ascii="Times New Roman" w:hAnsi="Times New Roman"/>
          <w:b/>
        </w:rPr>
        <w:t>о</w:t>
      </w:r>
      <w:r w:rsidRPr="001319B5">
        <w:rPr>
          <w:rFonts w:ascii="Times New Roman" w:hAnsi="Times New Roman"/>
          <w:b/>
        </w:rPr>
        <w:t>тором они живут, освоения нормами поведения:</w:t>
      </w:r>
    </w:p>
    <w:p w:rsidR="00F37C2D" w:rsidRPr="001319B5" w:rsidRDefault="00F37C2D" w:rsidP="00F37C2D">
      <w:pPr>
        <w:widowControl w:val="0"/>
        <w:numPr>
          <w:ilvl w:val="0"/>
          <w:numId w:val="7"/>
        </w:numPr>
        <w:tabs>
          <w:tab w:val="left" w:pos="176"/>
          <w:tab w:val="left" w:pos="1011"/>
        </w:tabs>
        <w:spacing w:after="0" w:line="240" w:lineRule="auto"/>
        <w:ind w:left="176" w:hanging="142"/>
        <w:jc w:val="both"/>
        <w:rPr>
          <w:rFonts w:ascii="Times New Roman" w:hAnsi="Times New Roman"/>
        </w:rPr>
      </w:pPr>
      <w:r w:rsidRPr="001319B5">
        <w:rPr>
          <w:rFonts w:ascii="Times New Roman" w:hAnsi="Times New Roman"/>
        </w:rPr>
        <w:t>быть любящим, послушным и отзывчивым сыном (дочерью), братом (сес</w:t>
      </w:r>
      <w:r w:rsidRPr="001319B5">
        <w:rPr>
          <w:rFonts w:ascii="Times New Roman" w:hAnsi="Times New Roman"/>
        </w:rPr>
        <w:t>т</w:t>
      </w:r>
      <w:r w:rsidRPr="001319B5">
        <w:rPr>
          <w:rFonts w:ascii="Times New Roman" w:hAnsi="Times New Roman"/>
        </w:rPr>
        <w:t>рой), внуком (внучкой); уважать старших и заботиться о младших членах с</w:t>
      </w:r>
      <w:r w:rsidRPr="001319B5">
        <w:rPr>
          <w:rFonts w:ascii="Times New Roman" w:hAnsi="Times New Roman"/>
        </w:rPr>
        <w:t>е</w:t>
      </w:r>
      <w:r w:rsidRPr="001319B5">
        <w:rPr>
          <w:rFonts w:ascii="Times New Roman" w:hAnsi="Times New Roman"/>
        </w:rPr>
        <w:t>мьи; выполнять посильную для ребёнка домашнюю работу, помогая старшим;</w:t>
      </w:r>
    </w:p>
    <w:p w:rsidR="00F37C2D" w:rsidRPr="001319B5" w:rsidRDefault="00F37C2D" w:rsidP="00F37C2D">
      <w:pPr>
        <w:widowControl w:val="0"/>
        <w:numPr>
          <w:ilvl w:val="0"/>
          <w:numId w:val="7"/>
        </w:numPr>
        <w:tabs>
          <w:tab w:val="left" w:pos="176"/>
          <w:tab w:val="left" w:pos="918"/>
          <w:tab w:val="left" w:pos="1011"/>
        </w:tabs>
        <w:spacing w:after="0" w:line="240" w:lineRule="auto"/>
        <w:ind w:left="176" w:hanging="142"/>
        <w:jc w:val="both"/>
        <w:rPr>
          <w:rFonts w:ascii="Times New Roman" w:hAnsi="Times New Roman"/>
        </w:rPr>
      </w:pPr>
      <w:r w:rsidRPr="001319B5">
        <w:rPr>
          <w:rFonts w:ascii="Times New Roman" w:hAnsi="Times New Roman"/>
        </w:rPr>
        <w:t>быть трудолюбивым, следуя принципу «делу - время, потехе - час» как в уче</w:t>
      </w:r>
      <w:r w:rsidRPr="001319B5">
        <w:rPr>
          <w:rFonts w:ascii="Times New Roman" w:hAnsi="Times New Roman"/>
        </w:rPr>
        <w:t>б</w:t>
      </w:r>
      <w:r w:rsidRPr="001319B5">
        <w:rPr>
          <w:rFonts w:ascii="Times New Roman" w:hAnsi="Times New Roman"/>
        </w:rPr>
        <w:t>ных занятиях, так и в домашних делах, доводить начатое дело до конца;</w:t>
      </w:r>
    </w:p>
    <w:p w:rsidR="00F37C2D" w:rsidRPr="001319B5" w:rsidRDefault="00F37C2D" w:rsidP="00F37C2D">
      <w:pPr>
        <w:widowControl w:val="0"/>
        <w:numPr>
          <w:ilvl w:val="0"/>
          <w:numId w:val="7"/>
        </w:numPr>
        <w:tabs>
          <w:tab w:val="left" w:pos="176"/>
          <w:tab w:val="left" w:pos="1011"/>
        </w:tabs>
        <w:spacing w:after="0" w:line="240" w:lineRule="auto"/>
        <w:ind w:left="176" w:hanging="142"/>
        <w:jc w:val="both"/>
        <w:rPr>
          <w:rFonts w:ascii="Times New Roman" w:hAnsi="Times New Roman"/>
        </w:rPr>
      </w:pPr>
      <w:r w:rsidRPr="001319B5">
        <w:rPr>
          <w:rFonts w:ascii="Times New Roman" w:hAnsi="Times New Roman"/>
        </w:rPr>
        <w:t>знать и любить свою Родину - свой родной дом, двор, улицу, город, село, свою страну;</w:t>
      </w:r>
    </w:p>
    <w:p w:rsidR="00F37C2D" w:rsidRPr="001319B5" w:rsidRDefault="00F37C2D" w:rsidP="00F37C2D">
      <w:pPr>
        <w:widowControl w:val="0"/>
        <w:numPr>
          <w:ilvl w:val="0"/>
          <w:numId w:val="7"/>
        </w:numPr>
        <w:tabs>
          <w:tab w:val="left" w:pos="176"/>
          <w:tab w:val="left" w:pos="932"/>
          <w:tab w:val="left" w:pos="1011"/>
        </w:tabs>
        <w:spacing w:after="0" w:line="240" w:lineRule="auto"/>
        <w:ind w:left="176" w:hanging="142"/>
        <w:jc w:val="both"/>
        <w:rPr>
          <w:rFonts w:ascii="Times New Roman" w:hAnsi="Times New Roman"/>
        </w:rPr>
      </w:pPr>
      <w:r w:rsidRPr="001319B5">
        <w:rPr>
          <w:rFonts w:ascii="Times New Roman" w:hAnsi="Times New Roman"/>
        </w:rPr>
        <w:t>беречь и охранять природу (ухаживать за комнатными растениями в классе или дома, заботиться о своих домашних питомцах и, по возможности, о бе</w:t>
      </w:r>
      <w:r w:rsidRPr="001319B5">
        <w:rPr>
          <w:rFonts w:ascii="Times New Roman" w:hAnsi="Times New Roman"/>
        </w:rPr>
        <w:t>з</w:t>
      </w:r>
      <w:r w:rsidRPr="001319B5">
        <w:rPr>
          <w:rFonts w:ascii="Times New Roman" w:hAnsi="Times New Roman"/>
        </w:rPr>
        <w:t>домных животных в своем дворе; подкармливать птиц в морозные зимы; не засорять бытовым мусором улицы, леса, водоёмы);</w:t>
      </w:r>
    </w:p>
    <w:p w:rsidR="00F37C2D" w:rsidRPr="001319B5" w:rsidRDefault="00F37C2D" w:rsidP="00F37C2D">
      <w:pPr>
        <w:widowControl w:val="0"/>
        <w:numPr>
          <w:ilvl w:val="0"/>
          <w:numId w:val="7"/>
        </w:numPr>
        <w:tabs>
          <w:tab w:val="left" w:pos="176"/>
          <w:tab w:val="left" w:pos="985"/>
          <w:tab w:val="left" w:pos="1011"/>
        </w:tabs>
        <w:spacing w:after="0" w:line="240" w:lineRule="auto"/>
        <w:ind w:left="176" w:hanging="142"/>
        <w:jc w:val="both"/>
        <w:rPr>
          <w:rFonts w:ascii="Times New Roman" w:hAnsi="Times New Roman"/>
        </w:rPr>
      </w:pPr>
      <w:r w:rsidRPr="001319B5">
        <w:rPr>
          <w:rFonts w:ascii="Times New Roman" w:hAnsi="Times New Roman"/>
        </w:rPr>
        <w:t>проявлять миролюбие - не затевать конфликтов и стремиться решать спорные вопросы, не прибегая к силе;</w:t>
      </w:r>
    </w:p>
    <w:p w:rsidR="00F37C2D" w:rsidRPr="001319B5" w:rsidRDefault="00F37C2D" w:rsidP="00F37C2D">
      <w:pPr>
        <w:widowControl w:val="0"/>
        <w:numPr>
          <w:ilvl w:val="0"/>
          <w:numId w:val="7"/>
        </w:numPr>
        <w:tabs>
          <w:tab w:val="left" w:pos="176"/>
          <w:tab w:val="left" w:pos="1011"/>
        </w:tabs>
        <w:spacing w:after="0" w:line="240" w:lineRule="auto"/>
        <w:ind w:left="176" w:hanging="142"/>
        <w:jc w:val="both"/>
        <w:rPr>
          <w:rFonts w:ascii="Times New Roman" w:hAnsi="Times New Roman"/>
        </w:rPr>
      </w:pPr>
      <w:r w:rsidRPr="001319B5">
        <w:rPr>
          <w:rFonts w:ascii="Times New Roman" w:hAnsi="Times New Roman"/>
        </w:rPr>
        <w:t>стремиться узнавать что-то новое, проявлять любознательность, ценить зн</w:t>
      </w:r>
      <w:r w:rsidRPr="001319B5">
        <w:rPr>
          <w:rFonts w:ascii="Times New Roman" w:hAnsi="Times New Roman"/>
        </w:rPr>
        <w:t>а</w:t>
      </w:r>
      <w:r w:rsidRPr="001319B5">
        <w:rPr>
          <w:rFonts w:ascii="Times New Roman" w:hAnsi="Times New Roman"/>
        </w:rPr>
        <w:t>ния;</w:t>
      </w:r>
    </w:p>
    <w:p w:rsidR="00F37C2D" w:rsidRPr="001319B5" w:rsidRDefault="00F37C2D" w:rsidP="00F37C2D">
      <w:pPr>
        <w:widowControl w:val="0"/>
        <w:numPr>
          <w:ilvl w:val="0"/>
          <w:numId w:val="7"/>
        </w:numPr>
        <w:tabs>
          <w:tab w:val="left" w:pos="176"/>
          <w:tab w:val="left" w:pos="804"/>
          <w:tab w:val="left" w:pos="1011"/>
        </w:tabs>
        <w:spacing w:after="0" w:line="240" w:lineRule="auto"/>
        <w:ind w:left="176" w:hanging="142"/>
        <w:jc w:val="both"/>
        <w:rPr>
          <w:rFonts w:ascii="Times New Roman" w:hAnsi="Times New Roman"/>
        </w:rPr>
      </w:pPr>
      <w:r w:rsidRPr="001319B5">
        <w:rPr>
          <w:rFonts w:ascii="Times New Roman" w:hAnsi="Times New Roman"/>
        </w:rPr>
        <w:t>быть вежливым и опрятным, скромным и приветливым;</w:t>
      </w:r>
    </w:p>
    <w:p w:rsidR="00F37C2D" w:rsidRPr="001319B5" w:rsidRDefault="00F37C2D" w:rsidP="00F37C2D">
      <w:pPr>
        <w:tabs>
          <w:tab w:val="left" w:pos="318"/>
          <w:tab w:val="left" w:pos="1011"/>
        </w:tabs>
        <w:spacing w:line="240" w:lineRule="auto"/>
        <w:ind w:left="176" w:hanging="142"/>
        <w:rPr>
          <w:rFonts w:ascii="Times New Roman" w:hAnsi="Times New Roman"/>
        </w:rPr>
      </w:pPr>
      <w:r w:rsidRPr="001319B5">
        <w:rPr>
          <w:rFonts w:ascii="Times New Roman" w:hAnsi="Times New Roman"/>
        </w:rPr>
        <w:t>- соблюдать правила личной гигиены, режим дня, вести здоровый образ жизни;</w:t>
      </w:r>
    </w:p>
    <w:p w:rsidR="00F37C2D" w:rsidRPr="001319B5" w:rsidRDefault="00F37C2D" w:rsidP="00F37C2D">
      <w:pPr>
        <w:tabs>
          <w:tab w:val="left" w:pos="318"/>
          <w:tab w:val="left" w:pos="1011"/>
        </w:tabs>
        <w:spacing w:line="240" w:lineRule="auto"/>
        <w:ind w:left="176" w:hanging="142"/>
        <w:rPr>
          <w:rFonts w:ascii="Times New Roman" w:hAnsi="Times New Roman"/>
        </w:rPr>
      </w:pPr>
      <w:r w:rsidRPr="001319B5">
        <w:rPr>
          <w:rFonts w:ascii="Times New Roman" w:hAnsi="Times New Roman"/>
        </w:rPr>
        <w:t xml:space="preserve">- уметь сопереживать, проявлять сострадание к попавшим в беду; стремиться устанавливать хорошие отношения с другими людьми; </w:t>
      </w:r>
    </w:p>
    <w:p w:rsidR="00F37C2D" w:rsidRPr="001319B5" w:rsidRDefault="00F37C2D" w:rsidP="00F37C2D">
      <w:pPr>
        <w:tabs>
          <w:tab w:val="left" w:pos="176"/>
          <w:tab w:val="left" w:pos="1011"/>
        </w:tabs>
        <w:spacing w:line="240" w:lineRule="auto"/>
        <w:ind w:left="176" w:hanging="142"/>
        <w:rPr>
          <w:rFonts w:ascii="Times New Roman" w:hAnsi="Times New Roman"/>
        </w:rPr>
      </w:pPr>
      <w:r w:rsidRPr="001319B5">
        <w:rPr>
          <w:rFonts w:ascii="Times New Roman" w:hAnsi="Times New Roman"/>
        </w:rPr>
        <w:t>-   уметь прощать обиды, защищать слабых, по мере возможности помогать нуждающимся в этом людям; уважительно относиться к людям иной национал</w:t>
      </w:r>
      <w:r w:rsidRPr="001319B5">
        <w:rPr>
          <w:rFonts w:ascii="Times New Roman" w:hAnsi="Times New Roman"/>
        </w:rPr>
        <w:t>ь</w:t>
      </w:r>
      <w:r w:rsidRPr="001319B5">
        <w:rPr>
          <w:rFonts w:ascii="Times New Roman" w:hAnsi="Times New Roman"/>
        </w:rPr>
        <w:t>ной или религиозной принадлежности, иного имущественного положения, людям с ограниченными возможностями здоровья;</w:t>
      </w:r>
    </w:p>
    <w:p w:rsidR="00F37C2D" w:rsidRPr="001319B5" w:rsidRDefault="00F37C2D" w:rsidP="00F37C2D">
      <w:pPr>
        <w:tabs>
          <w:tab w:val="left" w:pos="1011"/>
        </w:tabs>
        <w:spacing w:after="240" w:line="240" w:lineRule="auto"/>
        <w:ind w:left="176" w:hanging="142"/>
        <w:rPr>
          <w:rFonts w:ascii="Times New Roman" w:hAnsi="Times New Roman"/>
        </w:rPr>
      </w:pPr>
      <w:r w:rsidRPr="001319B5">
        <w:rPr>
          <w:rFonts w:ascii="Times New Roman" w:hAnsi="Times New Roman"/>
        </w:rPr>
        <w:t>- быть уверенным в себе, открытым и общительным, не стесняться быть в чём- то непохожим на других ребят; уметь ставить перед собой цели и проявлять инициативу, отстаивать своё мнение и действовать самостоятельно, без пом</w:t>
      </w:r>
      <w:r w:rsidRPr="001319B5">
        <w:rPr>
          <w:rFonts w:ascii="Times New Roman" w:hAnsi="Times New Roman"/>
        </w:rPr>
        <w:t>о</w:t>
      </w:r>
      <w:r w:rsidRPr="001319B5">
        <w:rPr>
          <w:rFonts w:ascii="Times New Roman" w:hAnsi="Times New Roman"/>
        </w:rPr>
        <w:t>щи старших.</w:t>
      </w:r>
    </w:p>
    <w:p w:rsidR="00F37C2D" w:rsidRPr="009E59CC" w:rsidRDefault="00F37C2D" w:rsidP="00F37C2D">
      <w:pPr>
        <w:pStyle w:val="a4"/>
        <w:shd w:val="clear" w:color="auto" w:fill="E36C0A"/>
        <w:tabs>
          <w:tab w:val="left" w:pos="34"/>
          <w:tab w:val="left" w:pos="176"/>
        </w:tabs>
        <w:jc w:val="center"/>
        <w:rPr>
          <w:rFonts w:ascii="Times New Roman" w:hAnsi="Times New Roman"/>
          <w:b/>
          <w:color w:val="FFFFFF"/>
        </w:rPr>
      </w:pPr>
      <w:r w:rsidRPr="009E59CC">
        <w:rPr>
          <w:rFonts w:ascii="Times New Roman" w:hAnsi="Times New Roman"/>
          <w:b/>
          <w:color w:val="FFFFFF"/>
        </w:rPr>
        <w:t>ОСНОВНОЕ ОБЩЕЕ ОБРАЗОВАНИЕ (ООО)</w:t>
      </w:r>
    </w:p>
    <w:p w:rsidR="00F37C2D" w:rsidRPr="001319B5" w:rsidRDefault="00F37C2D" w:rsidP="00F37C2D">
      <w:pPr>
        <w:pStyle w:val="a4"/>
        <w:tabs>
          <w:tab w:val="left" w:pos="34"/>
          <w:tab w:val="left" w:pos="176"/>
        </w:tabs>
        <w:spacing w:before="240"/>
        <w:ind w:firstLine="459"/>
        <w:jc w:val="both"/>
        <w:rPr>
          <w:rFonts w:ascii="Times New Roman" w:hAnsi="Times New Roman"/>
          <w:b/>
        </w:rPr>
      </w:pPr>
      <w:r w:rsidRPr="001319B5">
        <w:rPr>
          <w:rFonts w:ascii="Times New Roman" w:hAnsi="Times New Roman"/>
          <w:b/>
        </w:rPr>
        <w:t>Создание благоприятных условий для развития социально значимых отношений школьников, и, прежде всего, ценностных отношений</w:t>
      </w:r>
    </w:p>
    <w:p w:rsidR="00F37C2D" w:rsidRPr="001319B5" w:rsidRDefault="00F37C2D" w:rsidP="00F37C2D">
      <w:pPr>
        <w:widowControl w:val="0"/>
        <w:numPr>
          <w:ilvl w:val="0"/>
          <w:numId w:val="7"/>
        </w:numPr>
        <w:tabs>
          <w:tab w:val="left" w:pos="34"/>
          <w:tab w:val="left" w:pos="176"/>
          <w:tab w:val="left" w:pos="734"/>
        </w:tabs>
        <w:spacing w:after="0" w:line="240" w:lineRule="auto"/>
        <w:ind w:left="284" w:hanging="250"/>
        <w:jc w:val="both"/>
        <w:rPr>
          <w:rFonts w:ascii="Times New Roman" w:hAnsi="Times New Roman"/>
        </w:rPr>
      </w:pPr>
      <w:r w:rsidRPr="001319B5">
        <w:rPr>
          <w:rFonts w:ascii="Times New Roman" w:hAnsi="Times New Roman"/>
        </w:rPr>
        <w:t xml:space="preserve"> к семье как главной опоре в жизни человека и источнику его счастья;</w:t>
      </w:r>
    </w:p>
    <w:p w:rsidR="00F37C2D" w:rsidRPr="001319B5" w:rsidRDefault="00F37C2D" w:rsidP="00F37C2D">
      <w:pPr>
        <w:widowControl w:val="0"/>
        <w:numPr>
          <w:ilvl w:val="0"/>
          <w:numId w:val="7"/>
        </w:numPr>
        <w:tabs>
          <w:tab w:val="left" w:pos="34"/>
          <w:tab w:val="left" w:pos="176"/>
          <w:tab w:val="left" w:pos="754"/>
        </w:tabs>
        <w:spacing w:after="0" w:line="240" w:lineRule="auto"/>
        <w:ind w:left="284" w:hanging="250"/>
        <w:jc w:val="both"/>
        <w:rPr>
          <w:rFonts w:ascii="Times New Roman" w:hAnsi="Times New Roman"/>
        </w:rPr>
      </w:pPr>
      <w:r w:rsidRPr="001319B5">
        <w:rPr>
          <w:rFonts w:ascii="Times New Roman" w:hAnsi="Times New Roman"/>
        </w:rPr>
        <w:t xml:space="preserve"> к труду как основному способу достижения жизненного благополучия чел</w:t>
      </w:r>
      <w:r w:rsidRPr="001319B5">
        <w:rPr>
          <w:rFonts w:ascii="Times New Roman" w:hAnsi="Times New Roman"/>
        </w:rPr>
        <w:t>о</w:t>
      </w:r>
      <w:r w:rsidRPr="001319B5">
        <w:rPr>
          <w:rFonts w:ascii="Times New Roman" w:hAnsi="Times New Roman"/>
        </w:rPr>
        <w:t>века, залогу его успешного профессионального самоопределения и ощущения уверенности в завтрашнем дне;</w:t>
      </w:r>
    </w:p>
    <w:p w:rsidR="00F37C2D" w:rsidRPr="001319B5" w:rsidRDefault="00F37C2D" w:rsidP="00F37C2D">
      <w:pPr>
        <w:widowControl w:val="0"/>
        <w:numPr>
          <w:ilvl w:val="0"/>
          <w:numId w:val="7"/>
        </w:numPr>
        <w:tabs>
          <w:tab w:val="left" w:pos="34"/>
          <w:tab w:val="left" w:pos="176"/>
          <w:tab w:val="left" w:pos="807"/>
        </w:tabs>
        <w:spacing w:after="0" w:line="240" w:lineRule="auto"/>
        <w:ind w:left="284" w:hanging="250"/>
        <w:jc w:val="both"/>
        <w:rPr>
          <w:rFonts w:ascii="Times New Roman" w:hAnsi="Times New Roman"/>
        </w:rPr>
      </w:pPr>
      <w:r w:rsidRPr="001319B5">
        <w:rPr>
          <w:rFonts w:ascii="Times New Roman" w:hAnsi="Times New Roman"/>
        </w:rPr>
        <w:t>к  своему отечеству,  своей малой и большой Родине как месту, в котором человек вырос и познал первые радости и неудачи, которая завещана ему пре</w:t>
      </w:r>
      <w:r w:rsidRPr="001319B5">
        <w:rPr>
          <w:rFonts w:ascii="Times New Roman" w:hAnsi="Times New Roman"/>
        </w:rPr>
        <w:t>д</w:t>
      </w:r>
      <w:r w:rsidRPr="001319B5">
        <w:rPr>
          <w:rFonts w:ascii="Times New Roman" w:hAnsi="Times New Roman"/>
        </w:rPr>
        <w:t>ками и которую нужно оберегать;</w:t>
      </w:r>
    </w:p>
    <w:p w:rsidR="00F37C2D" w:rsidRPr="001319B5" w:rsidRDefault="00F37C2D" w:rsidP="00F37C2D">
      <w:pPr>
        <w:widowControl w:val="0"/>
        <w:numPr>
          <w:ilvl w:val="0"/>
          <w:numId w:val="7"/>
        </w:numPr>
        <w:tabs>
          <w:tab w:val="left" w:pos="34"/>
          <w:tab w:val="left" w:pos="176"/>
          <w:tab w:val="left" w:pos="783"/>
        </w:tabs>
        <w:spacing w:after="0" w:line="240" w:lineRule="auto"/>
        <w:ind w:left="284" w:hanging="250"/>
        <w:jc w:val="both"/>
        <w:rPr>
          <w:rFonts w:ascii="Times New Roman" w:hAnsi="Times New Roman"/>
        </w:rPr>
      </w:pPr>
      <w:r w:rsidRPr="001319B5">
        <w:rPr>
          <w:rFonts w:ascii="Times New Roman" w:hAnsi="Times New Roman"/>
        </w:rPr>
        <w:t xml:space="preserve"> к природе как источнику жизни на Земле, основе самого ее существования, нуждающейся в защите и постоянном внимании со стороны человека;</w:t>
      </w:r>
    </w:p>
    <w:p w:rsidR="00F37C2D" w:rsidRPr="001319B5" w:rsidRDefault="00F37C2D" w:rsidP="00F37C2D">
      <w:pPr>
        <w:widowControl w:val="0"/>
        <w:numPr>
          <w:ilvl w:val="0"/>
          <w:numId w:val="7"/>
        </w:numPr>
        <w:tabs>
          <w:tab w:val="left" w:pos="34"/>
          <w:tab w:val="left" w:pos="176"/>
          <w:tab w:val="left" w:pos="822"/>
        </w:tabs>
        <w:spacing w:after="0" w:line="240" w:lineRule="auto"/>
        <w:ind w:left="284" w:hanging="250"/>
        <w:jc w:val="both"/>
        <w:rPr>
          <w:rFonts w:ascii="Times New Roman" w:hAnsi="Times New Roman"/>
        </w:rPr>
      </w:pPr>
      <w:r w:rsidRPr="001319B5">
        <w:rPr>
          <w:rFonts w:ascii="Times New Roman" w:hAnsi="Times New Roman"/>
        </w:rPr>
        <w:t>к миру как главному принципу человеческого общежития, условию крепкой дружбы, налаживания отношений с коллегами по работе в будущем и созд</w:t>
      </w:r>
      <w:r w:rsidRPr="001319B5">
        <w:rPr>
          <w:rFonts w:ascii="Times New Roman" w:hAnsi="Times New Roman"/>
        </w:rPr>
        <w:t>а</w:t>
      </w:r>
      <w:r w:rsidRPr="001319B5">
        <w:rPr>
          <w:rFonts w:ascii="Times New Roman" w:hAnsi="Times New Roman"/>
        </w:rPr>
        <w:t>ния благоприятного микроклимата в своей собственной семье;</w:t>
      </w:r>
    </w:p>
    <w:p w:rsidR="00F37C2D" w:rsidRPr="001319B5" w:rsidRDefault="00F37C2D" w:rsidP="00F37C2D">
      <w:pPr>
        <w:widowControl w:val="0"/>
        <w:numPr>
          <w:ilvl w:val="0"/>
          <w:numId w:val="7"/>
        </w:numPr>
        <w:tabs>
          <w:tab w:val="left" w:pos="34"/>
          <w:tab w:val="left" w:pos="176"/>
          <w:tab w:val="left" w:pos="889"/>
        </w:tabs>
        <w:spacing w:after="0" w:line="240" w:lineRule="auto"/>
        <w:ind w:left="284" w:hanging="250"/>
        <w:jc w:val="both"/>
        <w:rPr>
          <w:rFonts w:ascii="Times New Roman" w:hAnsi="Times New Roman"/>
        </w:rPr>
      </w:pPr>
      <w:r w:rsidRPr="001319B5">
        <w:rPr>
          <w:rFonts w:ascii="Times New Roman" w:hAnsi="Times New Roman"/>
        </w:rPr>
        <w:t>к знаниям как интеллектуальному ресурсу, обеспечивающему будущее чел</w:t>
      </w:r>
      <w:r w:rsidRPr="001319B5">
        <w:rPr>
          <w:rFonts w:ascii="Times New Roman" w:hAnsi="Times New Roman"/>
        </w:rPr>
        <w:t>о</w:t>
      </w:r>
      <w:r w:rsidRPr="001319B5">
        <w:rPr>
          <w:rFonts w:ascii="Times New Roman" w:hAnsi="Times New Roman"/>
        </w:rPr>
        <w:t>века, как результату кропотливого, но увлекательного учебного труда;</w:t>
      </w:r>
    </w:p>
    <w:p w:rsidR="00F37C2D" w:rsidRPr="001319B5" w:rsidRDefault="00F37C2D" w:rsidP="00F37C2D">
      <w:pPr>
        <w:widowControl w:val="0"/>
        <w:numPr>
          <w:ilvl w:val="0"/>
          <w:numId w:val="7"/>
        </w:numPr>
        <w:tabs>
          <w:tab w:val="left" w:pos="34"/>
          <w:tab w:val="left" w:pos="176"/>
          <w:tab w:val="left" w:pos="793"/>
        </w:tabs>
        <w:spacing w:after="0" w:line="240" w:lineRule="auto"/>
        <w:ind w:left="284" w:hanging="250"/>
        <w:jc w:val="both"/>
        <w:rPr>
          <w:rFonts w:ascii="Times New Roman" w:hAnsi="Times New Roman"/>
        </w:rPr>
      </w:pPr>
      <w:r w:rsidRPr="001319B5">
        <w:rPr>
          <w:rFonts w:ascii="Times New Roman" w:hAnsi="Times New Roman"/>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37C2D" w:rsidRPr="001319B5" w:rsidRDefault="00F37C2D" w:rsidP="00F37C2D">
      <w:pPr>
        <w:widowControl w:val="0"/>
        <w:numPr>
          <w:ilvl w:val="0"/>
          <w:numId w:val="7"/>
        </w:numPr>
        <w:tabs>
          <w:tab w:val="left" w:pos="34"/>
          <w:tab w:val="left" w:pos="176"/>
          <w:tab w:val="left" w:pos="826"/>
        </w:tabs>
        <w:spacing w:after="0" w:line="240" w:lineRule="auto"/>
        <w:ind w:left="284" w:hanging="250"/>
        <w:jc w:val="both"/>
        <w:rPr>
          <w:rFonts w:ascii="Times New Roman" w:hAnsi="Times New Roman"/>
        </w:rPr>
      </w:pPr>
      <w:r w:rsidRPr="001319B5">
        <w:rPr>
          <w:rFonts w:ascii="Times New Roman" w:hAnsi="Times New Roman"/>
        </w:rPr>
        <w:t>к здоровью как залогу долгой и активной жизни человека, его хорошего н</w:t>
      </w:r>
      <w:r w:rsidRPr="001319B5">
        <w:rPr>
          <w:rFonts w:ascii="Times New Roman" w:hAnsi="Times New Roman"/>
        </w:rPr>
        <w:t>а</w:t>
      </w:r>
      <w:r w:rsidRPr="001319B5">
        <w:rPr>
          <w:rFonts w:ascii="Times New Roman" w:hAnsi="Times New Roman"/>
        </w:rPr>
        <w:t>строения и оптимистичного взгляда на мир;</w:t>
      </w:r>
    </w:p>
    <w:p w:rsidR="00F37C2D" w:rsidRPr="001319B5" w:rsidRDefault="00F37C2D" w:rsidP="00F37C2D">
      <w:pPr>
        <w:widowControl w:val="0"/>
        <w:numPr>
          <w:ilvl w:val="0"/>
          <w:numId w:val="7"/>
        </w:numPr>
        <w:tabs>
          <w:tab w:val="left" w:pos="34"/>
          <w:tab w:val="left" w:pos="176"/>
          <w:tab w:val="left" w:pos="918"/>
        </w:tabs>
        <w:spacing w:after="0" w:line="240" w:lineRule="auto"/>
        <w:ind w:left="284" w:hanging="250"/>
        <w:jc w:val="both"/>
        <w:rPr>
          <w:rFonts w:ascii="Times New Roman" w:hAnsi="Times New Roman"/>
        </w:rPr>
      </w:pPr>
      <w:r w:rsidRPr="001319B5">
        <w:rPr>
          <w:rFonts w:ascii="Times New Roman" w:hAnsi="Times New Roman"/>
        </w:rPr>
        <w:t>к окружающим людям как безусловной и абсолютной ценности, как равн</w:t>
      </w:r>
      <w:r w:rsidRPr="001319B5">
        <w:rPr>
          <w:rFonts w:ascii="Times New Roman" w:hAnsi="Times New Roman"/>
        </w:rPr>
        <w:t>о</w:t>
      </w:r>
      <w:r w:rsidRPr="001319B5">
        <w:rPr>
          <w:rFonts w:ascii="Times New Roman" w:hAnsi="Times New Roman"/>
        </w:rPr>
        <w:t>правным социальным партнерам, с которыми необходимо выстраивать доброжелательные отношения, дающие человеку радость общения и позволя</w:t>
      </w:r>
      <w:r w:rsidRPr="001319B5">
        <w:rPr>
          <w:rFonts w:ascii="Times New Roman" w:hAnsi="Times New Roman"/>
        </w:rPr>
        <w:t>ю</w:t>
      </w:r>
      <w:r w:rsidRPr="001319B5">
        <w:rPr>
          <w:rFonts w:ascii="Times New Roman" w:hAnsi="Times New Roman"/>
        </w:rPr>
        <w:t>щие избегать чувства одиночества;</w:t>
      </w:r>
    </w:p>
    <w:p w:rsidR="00F37C2D" w:rsidRPr="001319B5" w:rsidRDefault="00F37C2D" w:rsidP="00F37C2D">
      <w:pPr>
        <w:widowControl w:val="0"/>
        <w:numPr>
          <w:ilvl w:val="0"/>
          <w:numId w:val="7"/>
        </w:numPr>
        <w:tabs>
          <w:tab w:val="left" w:pos="34"/>
          <w:tab w:val="left" w:pos="176"/>
          <w:tab w:val="left" w:pos="913"/>
        </w:tabs>
        <w:spacing w:after="240" w:line="240" w:lineRule="auto"/>
        <w:ind w:left="284" w:hanging="250"/>
        <w:jc w:val="both"/>
        <w:rPr>
          <w:rFonts w:ascii="Times New Roman" w:hAnsi="Times New Roman"/>
        </w:rPr>
      </w:pPr>
      <w:r w:rsidRPr="001319B5">
        <w:rPr>
          <w:rFonts w:ascii="Times New Roman" w:hAnsi="Times New Roman"/>
        </w:rPr>
        <w:t>к самим себе как хозяевам своей судьбы, самоопределяющимся личностям, отвечающим за свое собственное будущее.</w:t>
      </w:r>
    </w:p>
    <w:p w:rsidR="00F37C2D" w:rsidRPr="009E59CC" w:rsidRDefault="00F37C2D" w:rsidP="00F37C2D">
      <w:pPr>
        <w:pStyle w:val="a4"/>
        <w:shd w:val="clear" w:color="auto" w:fill="E36C0A"/>
        <w:jc w:val="center"/>
        <w:rPr>
          <w:rFonts w:ascii="Times New Roman" w:hAnsi="Times New Roman"/>
          <w:b/>
        </w:rPr>
      </w:pPr>
      <w:r w:rsidRPr="009E59CC">
        <w:rPr>
          <w:rFonts w:ascii="Times New Roman" w:hAnsi="Times New Roman"/>
          <w:b/>
          <w:color w:val="FFFFFF"/>
          <w:shd w:val="clear" w:color="auto" w:fill="E36C0A"/>
        </w:rPr>
        <w:t>СРЕДНЕЕ ОБЩЕЕ ОБРАЗОВАНИЕ (СОО</w:t>
      </w:r>
      <w:r w:rsidRPr="009E59CC">
        <w:rPr>
          <w:rFonts w:ascii="Times New Roman" w:hAnsi="Times New Roman"/>
          <w:b/>
          <w:color w:val="FFFFFF"/>
        </w:rPr>
        <w:t>)</w:t>
      </w:r>
    </w:p>
    <w:p w:rsidR="00F37C2D" w:rsidRPr="001319B5" w:rsidRDefault="00F37C2D" w:rsidP="00F37C2D">
      <w:pPr>
        <w:tabs>
          <w:tab w:val="left" w:pos="8505"/>
          <w:tab w:val="left" w:pos="9356"/>
        </w:tabs>
        <w:spacing w:line="240" w:lineRule="auto"/>
        <w:ind w:right="34"/>
        <w:rPr>
          <w:rFonts w:ascii="Times New Roman" w:hAnsi="Times New Roman"/>
          <w:b/>
        </w:rPr>
      </w:pPr>
      <w:r w:rsidRPr="00C645D7">
        <w:rPr>
          <w:rFonts w:ascii="Times New Roman" w:hAnsi="Times New Roman"/>
          <w:sz w:val="18"/>
          <w:szCs w:val="18"/>
        </w:rPr>
        <w:t xml:space="preserve">           </w:t>
      </w:r>
      <w:r w:rsidRPr="001319B5">
        <w:rPr>
          <w:rFonts w:ascii="Times New Roman" w:hAnsi="Times New Roman"/>
          <w:b/>
        </w:rPr>
        <w:t>Создание благоприятных условий для приобретения школьниками опыта осуществления социально значимых дел:</w:t>
      </w:r>
    </w:p>
    <w:p w:rsidR="00F37C2D" w:rsidRPr="001319B5" w:rsidRDefault="00F37C2D" w:rsidP="00F37C2D">
      <w:pPr>
        <w:widowControl w:val="0"/>
        <w:numPr>
          <w:ilvl w:val="0"/>
          <w:numId w:val="7"/>
        </w:numPr>
        <w:tabs>
          <w:tab w:val="left" w:pos="176"/>
          <w:tab w:val="left" w:pos="8505"/>
          <w:tab w:val="left" w:pos="9356"/>
        </w:tabs>
        <w:spacing w:after="0" w:line="240" w:lineRule="auto"/>
        <w:ind w:left="176" w:right="34" w:hanging="142"/>
        <w:jc w:val="both"/>
        <w:rPr>
          <w:rFonts w:ascii="Times New Roman" w:hAnsi="Times New Roman"/>
        </w:rPr>
      </w:pPr>
      <w:r w:rsidRPr="001319B5">
        <w:rPr>
          <w:rFonts w:ascii="Times New Roman" w:hAnsi="Times New Roman"/>
        </w:rPr>
        <w:t>опыт дел, направленных на заботу о своей семье, родных и близких;</w:t>
      </w:r>
    </w:p>
    <w:p w:rsidR="00F37C2D" w:rsidRPr="001319B5" w:rsidRDefault="00F37C2D" w:rsidP="00F37C2D">
      <w:pPr>
        <w:widowControl w:val="0"/>
        <w:numPr>
          <w:ilvl w:val="0"/>
          <w:numId w:val="7"/>
        </w:numPr>
        <w:tabs>
          <w:tab w:val="left" w:pos="176"/>
          <w:tab w:val="left" w:pos="8505"/>
          <w:tab w:val="left" w:pos="9356"/>
        </w:tabs>
        <w:spacing w:after="0" w:line="240" w:lineRule="auto"/>
        <w:ind w:left="176" w:right="34" w:hanging="142"/>
        <w:jc w:val="both"/>
        <w:rPr>
          <w:rFonts w:ascii="Times New Roman" w:hAnsi="Times New Roman"/>
        </w:rPr>
      </w:pPr>
      <w:r w:rsidRPr="001319B5">
        <w:rPr>
          <w:rFonts w:ascii="Times New Roman" w:hAnsi="Times New Roman"/>
        </w:rPr>
        <w:t>трудовой опыт, опыт участия в производственной практике;</w:t>
      </w:r>
    </w:p>
    <w:p w:rsidR="00F37C2D" w:rsidRPr="001319B5" w:rsidRDefault="00F37C2D" w:rsidP="00F37C2D">
      <w:pPr>
        <w:widowControl w:val="0"/>
        <w:numPr>
          <w:ilvl w:val="0"/>
          <w:numId w:val="7"/>
        </w:numPr>
        <w:tabs>
          <w:tab w:val="left" w:pos="176"/>
          <w:tab w:val="left" w:pos="8505"/>
          <w:tab w:val="left" w:pos="9356"/>
        </w:tabs>
        <w:spacing w:after="0" w:line="240" w:lineRule="auto"/>
        <w:ind w:left="176" w:right="34" w:hanging="142"/>
        <w:jc w:val="both"/>
        <w:rPr>
          <w:rFonts w:ascii="Times New Roman" w:hAnsi="Times New Roman"/>
        </w:rPr>
      </w:pPr>
      <w:r w:rsidRPr="001319B5">
        <w:rPr>
          <w:rFonts w:ascii="Times New Roman" w:hAnsi="Times New Roman"/>
        </w:rPr>
        <w:t>опыт дел, направленных на пользу своему родному городу или селу, стране в целом, опыт деятельного выражения собственной гражданской позиции;</w:t>
      </w:r>
    </w:p>
    <w:p w:rsidR="00F37C2D" w:rsidRPr="001319B5" w:rsidRDefault="00F37C2D" w:rsidP="00F37C2D">
      <w:pPr>
        <w:widowControl w:val="0"/>
        <w:numPr>
          <w:ilvl w:val="0"/>
          <w:numId w:val="7"/>
        </w:numPr>
        <w:tabs>
          <w:tab w:val="left" w:pos="176"/>
          <w:tab w:val="left" w:pos="8505"/>
          <w:tab w:val="left" w:pos="9356"/>
        </w:tabs>
        <w:spacing w:after="0" w:line="240" w:lineRule="auto"/>
        <w:ind w:left="176" w:right="34" w:hanging="142"/>
        <w:jc w:val="both"/>
        <w:rPr>
          <w:rFonts w:ascii="Times New Roman" w:hAnsi="Times New Roman"/>
        </w:rPr>
      </w:pPr>
      <w:r w:rsidRPr="001319B5">
        <w:rPr>
          <w:rFonts w:ascii="Times New Roman" w:hAnsi="Times New Roman"/>
        </w:rPr>
        <w:t>опыт природоохранных дел;</w:t>
      </w:r>
    </w:p>
    <w:p w:rsidR="00F37C2D" w:rsidRPr="001319B5" w:rsidRDefault="00F37C2D" w:rsidP="00F37C2D">
      <w:pPr>
        <w:widowControl w:val="0"/>
        <w:numPr>
          <w:ilvl w:val="0"/>
          <w:numId w:val="7"/>
        </w:numPr>
        <w:tabs>
          <w:tab w:val="left" w:pos="176"/>
          <w:tab w:val="left" w:pos="778"/>
          <w:tab w:val="left" w:pos="8505"/>
          <w:tab w:val="left" w:pos="9356"/>
        </w:tabs>
        <w:spacing w:after="0" w:line="240" w:lineRule="auto"/>
        <w:ind w:left="176" w:right="34" w:hanging="142"/>
        <w:jc w:val="both"/>
        <w:rPr>
          <w:rFonts w:ascii="Times New Roman" w:hAnsi="Times New Roman"/>
        </w:rPr>
      </w:pPr>
      <w:r w:rsidRPr="001319B5">
        <w:rPr>
          <w:rFonts w:ascii="Times New Roman" w:hAnsi="Times New Roman"/>
        </w:rPr>
        <w:t>опыт разрешения возникающих конфликтных ситуаций в школе, дома или на улице;</w:t>
      </w:r>
    </w:p>
    <w:p w:rsidR="00F37C2D" w:rsidRPr="001319B5" w:rsidRDefault="00F37C2D" w:rsidP="00F37C2D">
      <w:pPr>
        <w:widowControl w:val="0"/>
        <w:numPr>
          <w:ilvl w:val="0"/>
          <w:numId w:val="7"/>
        </w:numPr>
        <w:tabs>
          <w:tab w:val="left" w:pos="176"/>
          <w:tab w:val="left" w:pos="831"/>
          <w:tab w:val="left" w:pos="8505"/>
          <w:tab w:val="left" w:pos="9356"/>
        </w:tabs>
        <w:spacing w:after="0" w:line="240" w:lineRule="auto"/>
        <w:ind w:left="176" w:right="34" w:hanging="142"/>
        <w:jc w:val="both"/>
        <w:rPr>
          <w:rFonts w:ascii="Times New Roman" w:hAnsi="Times New Roman"/>
        </w:rPr>
      </w:pPr>
      <w:r w:rsidRPr="001319B5">
        <w:rPr>
          <w:rFonts w:ascii="Times New Roman" w:hAnsi="Times New Roman"/>
        </w:rPr>
        <w:t>опыт самостоятельного приобретения новых знаний, проведения научных и</w:t>
      </w:r>
      <w:r w:rsidRPr="001319B5">
        <w:rPr>
          <w:rFonts w:ascii="Times New Roman" w:hAnsi="Times New Roman"/>
        </w:rPr>
        <w:t>с</w:t>
      </w:r>
      <w:r w:rsidRPr="001319B5">
        <w:rPr>
          <w:rFonts w:ascii="Times New Roman" w:hAnsi="Times New Roman"/>
        </w:rPr>
        <w:t>следований, опыт проектной деятельности;</w:t>
      </w:r>
    </w:p>
    <w:p w:rsidR="00F37C2D" w:rsidRPr="001319B5" w:rsidRDefault="00F37C2D" w:rsidP="00F37C2D">
      <w:pPr>
        <w:widowControl w:val="0"/>
        <w:numPr>
          <w:ilvl w:val="0"/>
          <w:numId w:val="7"/>
        </w:numPr>
        <w:tabs>
          <w:tab w:val="left" w:pos="176"/>
          <w:tab w:val="left" w:pos="8505"/>
          <w:tab w:val="left" w:pos="9356"/>
        </w:tabs>
        <w:spacing w:after="0" w:line="240" w:lineRule="auto"/>
        <w:ind w:left="176" w:right="34" w:hanging="142"/>
        <w:jc w:val="both"/>
        <w:rPr>
          <w:rFonts w:ascii="Times New Roman" w:hAnsi="Times New Roman"/>
        </w:rPr>
      </w:pPr>
      <w:r w:rsidRPr="001319B5">
        <w:rPr>
          <w:rFonts w:ascii="Times New Roman" w:hAnsi="Times New Roman"/>
        </w:rPr>
        <w:t>опыт изучения, защиты и восстановления культурного наследия человечества, опыт создания собственных произведений культуры, опыт творческого сам</w:t>
      </w:r>
      <w:r w:rsidRPr="001319B5">
        <w:rPr>
          <w:rFonts w:ascii="Times New Roman" w:hAnsi="Times New Roman"/>
        </w:rPr>
        <w:t>о</w:t>
      </w:r>
      <w:r w:rsidRPr="001319B5">
        <w:rPr>
          <w:rFonts w:ascii="Times New Roman" w:hAnsi="Times New Roman"/>
        </w:rPr>
        <w:t>выражения;</w:t>
      </w:r>
    </w:p>
    <w:p w:rsidR="00F37C2D" w:rsidRPr="001319B5" w:rsidRDefault="00F37C2D" w:rsidP="00F37C2D">
      <w:pPr>
        <w:widowControl w:val="0"/>
        <w:numPr>
          <w:ilvl w:val="0"/>
          <w:numId w:val="7"/>
        </w:numPr>
        <w:tabs>
          <w:tab w:val="left" w:pos="176"/>
          <w:tab w:val="left" w:pos="8505"/>
          <w:tab w:val="left" w:pos="9356"/>
        </w:tabs>
        <w:spacing w:after="0" w:line="240" w:lineRule="auto"/>
        <w:ind w:left="176" w:right="34" w:hanging="142"/>
        <w:jc w:val="both"/>
        <w:rPr>
          <w:rFonts w:ascii="Times New Roman" w:hAnsi="Times New Roman"/>
        </w:rPr>
      </w:pPr>
      <w:r w:rsidRPr="001319B5">
        <w:rPr>
          <w:rFonts w:ascii="Times New Roman" w:hAnsi="Times New Roman"/>
        </w:rPr>
        <w:t>опыт ведения здорового образа жизни и заботы о здоровье других людей;</w:t>
      </w:r>
    </w:p>
    <w:p w:rsidR="00F37C2D" w:rsidRPr="001319B5" w:rsidRDefault="00F37C2D" w:rsidP="00F37C2D">
      <w:pPr>
        <w:widowControl w:val="0"/>
        <w:numPr>
          <w:ilvl w:val="0"/>
          <w:numId w:val="7"/>
        </w:numPr>
        <w:tabs>
          <w:tab w:val="left" w:pos="176"/>
          <w:tab w:val="left" w:pos="759"/>
          <w:tab w:val="left" w:pos="8505"/>
          <w:tab w:val="left" w:pos="9356"/>
        </w:tabs>
        <w:spacing w:after="0" w:line="240" w:lineRule="auto"/>
        <w:ind w:left="176" w:right="34" w:hanging="142"/>
        <w:jc w:val="both"/>
        <w:rPr>
          <w:rFonts w:ascii="Times New Roman" w:hAnsi="Times New Roman"/>
        </w:rPr>
      </w:pPr>
      <w:r w:rsidRPr="001319B5">
        <w:rPr>
          <w:rFonts w:ascii="Times New Roman" w:hAnsi="Times New Roman"/>
        </w:rPr>
        <w:t>опыт оказания помощи окружающим, заботы о малышах или пожилых людях, волонтерский опыт;</w:t>
      </w:r>
    </w:p>
    <w:p w:rsidR="00F37C2D" w:rsidRDefault="00F37C2D" w:rsidP="00F37C2D">
      <w:pPr>
        <w:tabs>
          <w:tab w:val="left" w:pos="8350"/>
        </w:tabs>
        <w:rPr>
          <w:rFonts w:ascii="Times New Roman" w:hAnsi="Times New Roman"/>
        </w:rPr>
      </w:pPr>
      <w:r w:rsidRPr="001319B5">
        <w:rPr>
          <w:rFonts w:ascii="Times New Roman" w:hAnsi="Times New Roman"/>
        </w:rPr>
        <w:t>опыт самопознания и самоанализа, опыт</w:t>
      </w:r>
      <w:r w:rsidRPr="00C645D7">
        <w:rPr>
          <w:rFonts w:ascii="Times New Roman" w:hAnsi="Times New Roman"/>
          <w:sz w:val="18"/>
          <w:szCs w:val="18"/>
        </w:rPr>
        <w:t xml:space="preserve"> </w:t>
      </w:r>
      <w:r w:rsidRPr="001319B5">
        <w:rPr>
          <w:rFonts w:ascii="Times New Roman" w:hAnsi="Times New Roman"/>
        </w:rPr>
        <w:t>социально приемлемого самовыр</w:t>
      </w:r>
      <w:r w:rsidRPr="001319B5">
        <w:rPr>
          <w:rFonts w:ascii="Times New Roman" w:hAnsi="Times New Roman"/>
        </w:rPr>
        <w:t>а</w:t>
      </w:r>
      <w:r w:rsidRPr="001319B5">
        <w:rPr>
          <w:rFonts w:ascii="Times New Roman" w:hAnsi="Times New Roman"/>
        </w:rPr>
        <w:t>жения и самореализации.</w:t>
      </w:r>
    </w:p>
    <w:p w:rsidR="00F37C2D" w:rsidRDefault="00F37C2D" w:rsidP="00F37C2D">
      <w:pPr>
        <w:shd w:val="clear" w:color="auto" w:fill="5F497A"/>
        <w:tabs>
          <w:tab w:val="left" w:pos="8350"/>
        </w:tabs>
        <w:jc w:val="center"/>
        <w:rPr>
          <w:rFonts w:ascii="Times New Roman" w:hAnsi="Times New Roman"/>
          <w:b/>
          <w:color w:val="FFFFFF"/>
        </w:rPr>
      </w:pPr>
      <w:r w:rsidRPr="009E59CC">
        <w:rPr>
          <w:rFonts w:ascii="Times New Roman" w:hAnsi="Times New Roman"/>
          <w:b/>
          <w:color w:val="FFFFFF"/>
        </w:rPr>
        <w:t>ВОСПИТАТЕЛЬНЫЕ ЗАДАЧИ И ИХ ОРИЕНТИРЫ ПРИ РЕАЛИЗАЦИИ ЦЕЛИ ВОСПИТАНИЯ</w:t>
      </w:r>
    </w:p>
    <w:p w:rsidR="00F37C2D" w:rsidRPr="00BB11B0" w:rsidRDefault="00F37C2D" w:rsidP="00F37C2D">
      <w:pPr>
        <w:pStyle w:val="a4"/>
        <w:ind w:firstLine="284"/>
        <w:jc w:val="both"/>
        <w:rPr>
          <w:rFonts w:ascii="Times New Roman" w:hAnsi="Times New Roman"/>
        </w:rPr>
      </w:pPr>
      <w:r w:rsidRPr="00BB11B0">
        <w:rPr>
          <w:rStyle w:val="CharAttribute484"/>
          <w:rFonts w:eastAsia="№Е" w:hAnsi="Times New Roman"/>
          <w:b/>
          <w:i w:val="0"/>
        </w:rPr>
        <w:t xml:space="preserve">Достижению поставленной </w:t>
      </w:r>
      <w:r>
        <w:rPr>
          <w:rStyle w:val="CharAttribute484"/>
          <w:rFonts w:eastAsia="№Е" w:hAnsi="Times New Roman"/>
          <w:b/>
          <w:i w:val="0"/>
        </w:rPr>
        <w:t xml:space="preserve">общей </w:t>
      </w:r>
      <w:r w:rsidRPr="00BB11B0">
        <w:rPr>
          <w:rStyle w:val="CharAttribute484"/>
          <w:rFonts w:eastAsia="№Е" w:hAnsi="Times New Roman"/>
          <w:b/>
          <w:i w:val="0"/>
        </w:rPr>
        <w:t>цели воспитания школьников будет способствовать решение следующих основных</w:t>
      </w:r>
      <w:r w:rsidRPr="00BB11B0">
        <w:rPr>
          <w:rStyle w:val="CharAttribute484"/>
          <w:rFonts w:eastAsia="№Е" w:hAnsi="Times New Roman"/>
          <w:i w:val="0"/>
        </w:rPr>
        <w:t xml:space="preserve"> </w:t>
      </w:r>
      <w:r w:rsidRPr="00BB11B0">
        <w:rPr>
          <w:rStyle w:val="CharAttribute484"/>
          <w:rFonts w:eastAsia="№Е" w:hAnsi="Times New Roman"/>
          <w:b/>
          <w:u w:val="single"/>
        </w:rPr>
        <w:t>задач:</w:t>
      </w:r>
    </w:p>
    <w:p w:rsidR="00F37C2D" w:rsidRPr="0013267F" w:rsidRDefault="00F37C2D" w:rsidP="00F37C2D">
      <w:pPr>
        <w:pStyle w:val="a4"/>
        <w:numPr>
          <w:ilvl w:val="0"/>
          <w:numId w:val="6"/>
        </w:numPr>
        <w:ind w:left="284" w:hanging="284"/>
        <w:jc w:val="both"/>
        <w:rPr>
          <w:rFonts w:ascii="Times New Roman" w:hAnsi="Times New Roman"/>
        </w:rPr>
      </w:pPr>
      <w:r w:rsidRPr="0013267F">
        <w:rPr>
          <w:rFonts w:ascii="Times New Roman" w:hAnsi="Times New Roman"/>
          <w:w w:val="0"/>
        </w:rPr>
        <w:t>реализовывать воспитательные возможности</w:t>
      </w:r>
      <w:r w:rsidRPr="0013267F">
        <w:rPr>
          <w:rFonts w:ascii="Times New Roman" w:hAnsi="Times New Roman"/>
        </w:rPr>
        <w:t xml:space="preserve"> о</w:t>
      </w:r>
      <w:r w:rsidRPr="0013267F">
        <w:rPr>
          <w:rFonts w:ascii="Times New Roman" w:hAnsi="Times New Roman"/>
          <w:w w:val="0"/>
        </w:rPr>
        <w:t xml:space="preserve">бщешкольных ключевых </w:t>
      </w:r>
      <w:r w:rsidRPr="0013267F">
        <w:rPr>
          <w:rFonts w:ascii="Times New Roman" w:hAnsi="Times New Roman"/>
        </w:rPr>
        <w:t>дел</w:t>
      </w:r>
      <w:r w:rsidRPr="0013267F">
        <w:rPr>
          <w:rFonts w:ascii="Times New Roman" w:hAnsi="Times New Roman"/>
          <w:w w:val="0"/>
        </w:rPr>
        <w:t>,</w:t>
      </w:r>
      <w:r w:rsidRPr="0013267F">
        <w:rPr>
          <w:rFonts w:ascii="Times New Roman" w:hAnsi="Times New Roman"/>
        </w:rPr>
        <w:t xml:space="preserve"> поддерживать традиции их </w:t>
      </w:r>
      <w:r w:rsidRPr="0013267F">
        <w:rPr>
          <w:rFonts w:ascii="Times New Roman" w:hAnsi="Times New Roman"/>
          <w:w w:val="0"/>
        </w:rPr>
        <w:t>коллективного планирования, организации, пр</w:t>
      </w:r>
      <w:r w:rsidRPr="0013267F">
        <w:rPr>
          <w:rFonts w:ascii="Times New Roman" w:hAnsi="Times New Roman"/>
          <w:w w:val="0"/>
        </w:rPr>
        <w:t>о</w:t>
      </w:r>
      <w:r w:rsidRPr="0013267F">
        <w:rPr>
          <w:rFonts w:ascii="Times New Roman" w:hAnsi="Times New Roman"/>
          <w:w w:val="0"/>
        </w:rPr>
        <w:t>ведения и анализа в школьном сообществе;</w:t>
      </w:r>
    </w:p>
    <w:p w:rsidR="00F37C2D" w:rsidRPr="0013267F" w:rsidRDefault="00F37C2D" w:rsidP="00F37C2D">
      <w:pPr>
        <w:pStyle w:val="a4"/>
        <w:numPr>
          <w:ilvl w:val="0"/>
          <w:numId w:val="6"/>
        </w:numPr>
        <w:ind w:left="284" w:hanging="284"/>
        <w:jc w:val="both"/>
        <w:rPr>
          <w:rFonts w:ascii="Times New Roman" w:hAnsi="Times New Roman"/>
        </w:rPr>
      </w:pPr>
      <w:r w:rsidRPr="0013267F">
        <w:rPr>
          <w:rFonts w:ascii="Times New Roman" w:hAnsi="Times New Roman"/>
        </w:rPr>
        <w:t>реализовывать потенциал классного руководства в воспитании школьников, поддерживать активное участие классных сообществ в жизни школы;</w:t>
      </w:r>
    </w:p>
    <w:p w:rsidR="00F37C2D" w:rsidRPr="0013267F" w:rsidRDefault="00F37C2D" w:rsidP="00F37C2D">
      <w:pPr>
        <w:pStyle w:val="a4"/>
        <w:numPr>
          <w:ilvl w:val="0"/>
          <w:numId w:val="6"/>
        </w:numPr>
        <w:ind w:left="284" w:hanging="284"/>
        <w:jc w:val="both"/>
        <w:rPr>
          <w:rFonts w:ascii="Times New Roman" w:hAnsi="Times New Roman"/>
        </w:rPr>
      </w:pPr>
      <w:r w:rsidRPr="0013267F">
        <w:rPr>
          <w:rStyle w:val="CharAttribute484"/>
          <w:rFonts w:eastAsia="№Е" w:hAnsi="Times New Roman"/>
          <w:i w:val="0"/>
          <w:sz w:val="22"/>
        </w:rPr>
        <w:t xml:space="preserve">вовлекать школьников в </w:t>
      </w:r>
      <w:r w:rsidRPr="0013267F">
        <w:rPr>
          <w:rFonts w:ascii="Times New Roman" w:hAnsi="Times New Roman"/>
        </w:rPr>
        <w:t>кружки, секции, клубы, студии и иные объедин</w:t>
      </w:r>
      <w:r w:rsidRPr="0013267F">
        <w:rPr>
          <w:rFonts w:ascii="Times New Roman" w:hAnsi="Times New Roman"/>
        </w:rPr>
        <w:t>е</w:t>
      </w:r>
      <w:r w:rsidRPr="0013267F">
        <w:rPr>
          <w:rFonts w:ascii="Times New Roman" w:hAnsi="Times New Roman"/>
        </w:rPr>
        <w:t xml:space="preserve">ния, работающие по школьным программам внеурочной деятельности, </w:t>
      </w:r>
      <w:r w:rsidRPr="0013267F">
        <w:rPr>
          <w:rStyle w:val="CharAttribute484"/>
          <w:rFonts w:eastAsia="№Е" w:hAnsi="Times New Roman"/>
          <w:i w:val="0"/>
          <w:sz w:val="22"/>
        </w:rPr>
        <w:t>ре</w:t>
      </w:r>
      <w:r w:rsidRPr="0013267F">
        <w:rPr>
          <w:rStyle w:val="CharAttribute484"/>
          <w:rFonts w:eastAsia="№Е" w:hAnsi="Times New Roman"/>
          <w:i w:val="0"/>
          <w:sz w:val="22"/>
        </w:rPr>
        <w:t>а</w:t>
      </w:r>
      <w:r w:rsidRPr="0013267F">
        <w:rPr>
          <w:rStyle w:val="CharAttribute484"/>
          <w:rFonts w:eastAsia="№Е" w:hAnsi="Times New Roman"/>
          <w:i w:val="0"/>
          <w:sz w:val="22"/>
        </w:rPr>
        <w:t>лизовывать их воспитательные возможности</w:t>
      </w:r>
      <w:r w:rsidRPr="0013267F">
        <w:rPr>
          <w:rFonts w:ascii="Times New Roman" w:hAnsi="Times New Roman"/>
          <w:w w:val="0"/>
        </w:rPr>
        <w:t>;</w:t>
      </w:r>
    </w:p>
    <w:p w:rsidR="00F37C2D" w:rsidRPr="0013267F" w:rsidRDefault="00F37C2D" w:rsidP="00F37C2D">
      <w:pPr>
        <w:pStyle w:val="a4"/>
        <w:numPr>
          <w:ilvl w:val="0"/>
          <w:numId w:val="6"/>
        </w:numPr>
        <w:ind w:left="284" w:hanging="284"/>
        <w:jc w:val="both"/>
        <w:rPr>
          <w:rStyle w:val="CharAttribute484"/>
          <w:rFonts w:eastAsia="№Е" w:hAnsi="Times New Roman"/>
          <w:i w:val="0"/>
          <w:sz w:val="22"/>
        </w:rPr>
      </w:pPr>
      <w:r w:rsidRPr="0013267F">
        <w:rPr>
          <w:rStyle w:val="CharAttribute484"/>
          <w:rFonts w:eastAsia="№Е" w:hAnsi="Times New Roman"/>
          <w:i w:val="0"/>
          <w:sz w:val="22"/>
        </w:rPr>
        <w:t>использовать в воспитании детей возможности школьного урока, поддерж</w:t>
      </w:r>
      <w:r w:rsidRPr="0013267F">
        <w:rPr>
          <w:rStyle w:val="CharAttribute484"/>
          <w:rFonts w:eastAsia="№Е" w:hAnsi="Times New Roman"/>
          <w:i w:val="0"/>
          <w:sz w:val="22"/>
        </w:rPr>
        <w:t>и</w:t>
      </w:r>
      <w:r w:rsidRPr="0013267F">
        <w:rPr>
          <w:rStyle w:val="CharAttribute484"/>
          <w:rFonts w:eastAsia="№Е" w:hAnsi="Times New Roman"/>
          <w:i w:val="0"/>
          <w:sz w:val="22"/>
        </w:rPr>
        <w:t xml:space="preserve">вать использование на уроках интерактивных форм занятий с учащимися; </w:t>
      </w:r>
    </w:p>
    <w:p w:rsidR="00F37C2D" w:rsidRPr="0013267F" w:rsidRDefault="00F37C2D" w:rsidP="00F37C2D">
      <w:pPr>
        <w:pStyle w:val="a4"/>
        <w:numPr>
          <w:ilvl w:val="0"/>
          <w:numId w:val="6"/>
        </w:numPr>
        <w:ind w:left="284" w:hanging="284"/>
        <w:jc w:val="both"/>
        <w:rPr>
          <w:rFonts w:ascii="Times New Roman" w:hAnsi="Times New Roman"/>
        </w:rPr>
      </w:pPr>
      <w:r w:rsidRPr="0013267F">
        <w:rPr>
          <w:rFonts w:ascii="Times New Roman" w:hAnsi="Times New Roman"/>
        </w:rPr>
        <w:t xml:space="preserve">инициировать и поддерживать ученическое самоуправление – как на уровне школы, так и на уровне классных сообществ; </w:t>
      </w:r>
    </w:p>
    <w:p w:rsidR="00F37C2D" w:rsidRPr="0013267F" w:rsidRDefault="00F37C2D" w:rsidP="00F37C2D">
      <w:pPr>
        <w:pStyle w:val="a4"/>
        <w:numPr>
          <w:ilvl w:val="0"/>
          <w:numId w:val="6"/>
        </w:numPr>
        <w:ind w:left="284" w:hanging="284"/>
        <w:jc w:val="both"/>
        <w:rPr>
          <w:rFonts w:ascii="Times New Roman" w:hAnsi="Times New Roman"/>
        </w:rPr>
      </w:pPr>
      <w:r w:rsidRPr="0013267F">
        <w:rPr>
          <w:rFonts w:ascii="Times New Roman" w:hAnsi="Times New Roman"/>
        </w:rPr>
        <w:t>поддерживать деятельность функционирующих на базе школы д</w:t>
      </w:r>
      <w:r w:rsidRPr="0013267F">
        <w:rPr>
          <w:rFonts w:ascii="Times New Roman" w:hAnsi="Times New Roman"/>
          <w:w w:val="0"/>
        </w:rPr>
        <w:t>етских о</w:t>
      </w:r>
      <w:r w:rsidRPr="0013267F">
        <w:rPr>
          <w:rFonts w:ascii="Times New Roman" w:hAnsi="Times New Roman"/>
          <w:w w:val="0"/>
        </w:rPr>
        <w:t>б</w:t>
      </w:r>
      <w:r w:rsidRPr="0013267F">
        <w:rPr>
          <w:rFonts w:ascii="Times New Roman" w:hAnsi="Times New Roman"/>
          <w:w w:val="0"/>
        </w:rPr>
        <w:t>щественных объединений и организаций;</w:t>
      </w:r>
    </w:p>
    <w:p w:rsidR="00F37C2D" w:rsidRPr="0013267F" w:rsidRDefault="00F37C2D" w:rsidP="00F37C2D">
      <w:pPr>
        <w:pStyle w:val="a4"/>
        <w:numPr>
          <w:ilvl w:val="0"/>
          <w:numId w:val="6"/>
        </w:numPr>
        <w:ind w:left="284" w:hanging="284"/>
        <w:jc w:val="both"/>
        <w:rPr>
          <w:rStyle w:val="CharAttribute484"/>
          <w:rFonts w:eastAsia="№Е" w:hAnsi="Times New Roman"/>
          <w:i w:val="0"/>
          <w:sz w:val="22"/>
        </w:rPr>
      </w:pPr>
      <w:r w:rsidRPr="0013267F">
        <w:rPr>
          <w:rFonts w:ascii="Times New Roman" w:hAnsi="Times New Roman"/>
        </w:rPr>
        <w:t>поддерживать</w:t>
      </w:r>
      <w:r w:rsidRPr="0013267F">
        <w:rPr>
          <w:rStyle w:val="CharAttribute484"/>
          <w:rFonts w:eastAsia="№Е" w:hAnsi="Times New Roman"/>
          <w:i w:val="0"/>
          <w:sz w:val="22"/>
        </w:rPr>
        <w:t xml:space="preserve"> работу школьных медиа, реализовывать их воспитательный потенциал; </w:t>
      </w:r>
    </w:p>
    <w:p w:rsidR="00F37C2D" w:rsidRPr="0013267F" w:rsidRDefault="00F37C2D" w:rsidP="00F37C2D">
      <w:pPr>
        <w:pStyle w:val="a4"/>
        <w:numPr>
          <w:ilvl w:val="0"/>
          <w:numId w:val="6"/>
        </w:numPr>
        <w:ind w:left="284" w:hanging="284"/>
        <w:jc w:val="both"/>
        <w:rPr>
          <w:rStyle w:val="CharAttribute484"/>
          <w:rFonts w:eastAsia="№Е" w:hAnsi="Times New Roman"/>
          <w:i w:val="0"/>
          <w:sz w:val="22"/>
        </w:rPr>
      </w:pPr>
      <w:r w:rsidRPr="0013267F">
        <w:rPr>
          <w:rStyle w:val="CharAttribute484"/>
          <w:rFonts w:eastAsia="№Е" w:hAnsi="Times New Roman"/>
          <w:i w:val="0"/>
          <w:sz w:val="22"/>
        </w:rPr>
        <w:t>организовывать профориентационную работу со школьниками;</w:t>
      </w:r>
    </w:p>
    <w:p w:rsidR="00F37C2D" w:rsidRPr="0013267F" w:rsidRDefault="00F37C2D" w:rsidP="00F37C2D">
      <w:pPr>
        <w:pStyle w:val="a4"/>
        <w:numPr>
          <w:ilvl w:val="0"/>
          <w:numId w:val="6"/>
        </w:numPr>
        <w:ind w:left="284" w:hanging="284"/>
        <w:jc w:val="both"/>
        <w:rPr>
          <w:rStyle w:val="CharAttribute484"/>
          <w:rFonts w:eastAsia="№Е" w:hAnsi="Times New Roman"/>
          <w:i w:val="0"/>
          <w:sz w:val="22"/>
        </w:rPr>
      </w:pPr>
      <w:r w:rsidRPr="0013267F">
        <w:rPr>
          <w:rStyle w:val="CharAttribute484"/>
          <w:rFonts w:eastAsia="№Е" w:hAnsi="Times New Roman"/>
          <w:i w:val="0"/>
          <w:sz w:val="22"/>
        </w:rPr>
        <w:t xml:space="preserve">организовывать для школьников </w:t>
      </w:r>
      <w:r w:rsidRPr="0013267F">
        <w:rPr>
          <w:rFonts w:ascii="Times New Roman" w:hAnsi="Times New Roman"/>
          <w:w w:val="0"/>
        </w:rPr>
        <w:t>экскурсии, экспедиции, походы и реализ</w:t>
      </w:r>
      <w:r w:rsidRPr="0013267F">
        <w:rPr>
          <w:rFonts w:ascii="Times New Roman" w:hAnsi="Times New Roman"/>
          <w:w w:val="0"/>
        </w:rPr>
        <w:t>о</w:t>
      </w:r>
      <w:r w:rsidRPr="0013267F">
        <w:rPr>
          <w:rFonts w:ascii="Times New Roman" w:hAnsi="Times New Roman"/>
          <w:w w:val="0"/>
        </w:rPr>
        <w:t>вывать их воспитательный потенциал;</w:t>
      </w:r>
    </w:p>
    <w:p w:rsidR="00F37C2D" w:rsidRPr="0013267F" w:rsidRDefault="00F37C2D" w:rsidP="00F37C2D">
      <w:pPr>
        <w:pStyle w:val="a4"/>
        <w:numPr>
          <w:ilvl w:val="0"/>
          <w:numId w:val="6"/>
        </w:numPr>
        <w:ind w:left="284" w:hanging="284"/>
        <w:jc w:val="both"/>
        <w:rPr>
          <w:rFonts w:ascii="Times New Roman" w:hAnsi="Times New Roman"/>
        </w:rPr>
      </w:pPr>
      <w:r w:rsidRPr="0013267F">
        <w:rPr>
          <w:rStyle w:val="CharAttribute484"/>
          <w:rFonts w:eastAsia="№Е" w:hAnsi="Times New Roman"/>
          <w:i w:val="0"/>
          <w:sz w:val="22"/>
        </w:rPr>
        <w:t>организовать работу с семьями школьников, их родителями или законными представителями, направленную на совместное решение проблем личнос</w:t>
      </w:r>
      <w:r w:rsidRPr="0013267F">
        <w:rPr>
          <w:rStyle w:val="CharAttribute484"/>
          <w:rFonts w:eastAsia="№Е" w:hAnsi="Times New Roman"/>
          <w:i w:val="0"/>
          <w:sz w:val="22"/>
        </w:rPr>
        <w:t>т</w:t>
      </w:r>
      <w:r w:rsidRPr="0013267F">
        <w:rPr>
          <w:rStyle w:val="CharAttribute484"/>
          <w:rFonts w:eastAsia="№Е" w:hAnsi="Times New Roman"/>
          <w:i w:val="0"/>
          <w:sz w:val="22"/>
        </w:rPr>
        <w:t>ного развития детей</w:t>
      </w:r>
    </w:p>
    <w:p w:rsidR="00F37C2D" w:rsidRPr="0013267F" w:rsidRDefault="00F37C2D" w:rsidP="00F37C2D">
      <w:pPr>
        <w:pStyle w:val="a4"/>
        <w:numPr>
          <w:ilvl w:val="0"/>
          <w:numId w:val="6"/>
        </w:numPr>
        <w:ind w:left="284" w:hanging="284"/>
        <w:jc w:val="both"/>
        <w:rPr>
          <w:rStyle w:val="CharAttribute484"/>
          <w:rFonts w:eastAsia="№Е" w:hAnsi="Times New Roman"/>
          <w:i w:val="0"/>
          <w:sz w:val="22"/>
        </w:rPr>
      </w:pPr>
      <w:r w:rsidRPr="0013267F">
        <w:rPr>
          <w:rStyle w:val="CharAttribute484"/>
          <w:rFonts w:eastAsia="№Е" w:hAnsi="Times New Roman"/>
          <w:i w:val="0"/>
          <w:sz w:val="22"/>
        </w:rPr>
        <w:t xml:space="preserve">развивать </w:t>
      </w:r>
      <w:r w:rsidRPr="0013267F">
        <w:rPr>
          <w:rFonts w:ascii="Times New Roman" w:hAnsi="Times New Roman"/>
          <w:w w:val="0"/>
        </w:rPr>
        <w:t>предметно-эстетическую среду школы</w:t>
      </w:r>
      <w:r w:rsidRPr="0013267F">
        <w:rPr>
          <w:rStyle w:val="CharAttribute484"/>
          <w:rFonts w:eastAsia="№Е" w:hAnsi="Times New Roman"/>
          <w:i w:val="0"/>
          <w:sz w:val="22"/>
        </w:rPr>
        <w:t xml:space="preserve"> и реализовывать ее восп</w:t>
      </w:r>
      <w:r w:rsidRPr="0013267F">
        <w:rPr>
          <w:rStyle w:val="CharAttribute484"/>
          <w:rFonts w:eastAsia="№Е" w:hAnsi="Times New Roman"/>
          <w:i w:val="0"/>
          <w:sz w:val="22"/>
        </w:rPr>
        <w:t>и</w:t>
      </w:r>
      <w:r w:rsidRPr="0013267F">
        <w:rPr>
          <w:rStyle w:val="CharAttribute484"/>
          <w:rFonts w:eastAsia="№Е" w:hAnsi="Times New Roman"/>
          <w:i w:val="0"/>
          <w:sz w:val="22"/>
        </w:rPr>
        <w:t>тательные возможности</w:t>
      </w:r>
    </w:p>
    <w:p w:rsidR="00F37C2D" w:rsidRPr="001319B5" w:rsidRDefault="00F37C2D" w:rsidP="00F37C2D">
      <w:pPr>
        <w:widowControl w:val="0"/>
        <w:overflowPunct w:val="0"/>
        <w:autoSpaceDE w:val="0"/>
        <w:autoSpaceDN w:val="0"/>
        <w:adjustRightInd w:val="0"/>
        <w:spacing w:after="0"/>
        <w:ind w:firstLine="459"/>
        <w:jc w:val="both"/>
        <w:rPr>
          <w:rFonts w:ascii="Times New Roman" w:hAnsi="Times New Roman"/>
          <w:b/>
        </w:rPr>
      </w:pPr>
      <w:r w:rsidRPr="001319B5">
        <w:rPr>
          <w:rFonts w:ascii="Times New Roman" w:hAnsi="Times New Roman"/>
          <w:b/>
        </w:rPr>
        <w:t>Для реализации цели региональной инновационной площадки нео</w:t>
      </w:r>
      <w:r w:rsidRPr="001319B5">
        <w:rPr>
          <w:rFonts w:ascii="Times New Roman" w:hAnsi="Times New Roman"/>
          <w:b/>
        </w:rPr>
        <w:t>б</w:t>
      </w:r>
      <w:r w:rsidRPr="001319B5">
        <w:rPr>
          <w:rFonts w:ascii="Times New Roman" w:hAnsi="Times New Roman"/>
          <w:b/>
        </w:rPr>
        <w:t xml:space="preserve">ходимым является достижение следующих </w:t>
      </w:r>
      <w:r w:rsidRPr="001319B5">
        <w:rPr>
          <w:rFonts w:ascii="Times New Roman" w:hAnsi="Times New Roman"/>
          <w:b/>
          <w:i/>
          <w:u w:val="single"/>
        </w:rPr>
        <w:t>задач:</w:t>
      </w:r>
    </w:p>
    <w:p w:rsidR="00F37C2D" w:rsidRPr="001319B5" w:rsidRDefault="00F37C2D" w:rsidP="00373830">
      <w:pPr>
        <w:pStyle w:val="aff0"/>
        <w:numPr>
          <w:ilvl w:val="0"/>
          <w:numId w:val="80"/>
        </w:numPr>
        <w:shd w:val="clear" w:color="auto" w:fill="FFFFFF"/>
        <w:spacing w:before="0" w:beforeAutospacing="0" w:after="0" w:afterAutospacing="0"/>
        <w:ind w:left="318" w:hanging="284"/>
        <w:jc w:val="both"/>
        <w:rPr>
          <w:color w:val="000000"/>
          <w:sz w:val="22"/>
          <w:szCs w:val="22"/>
        </w:rPr>
      </w:pPr>
      <w:r>
        <w:rPr>
          <w:color w:val="000000"/>
          <w:sz w:val="22"/>
          <w:szCs w:val="22"/>
        </w:rPr>
        <w:t>и</w:t>
      </w:r>
      <w:r w:rsidRPr="001319B5">
        <w:rPr>
          <w:color w:val="000000"/>
          <w:sz w:val="22"/>
          <w:szCs w:val="22"/>
        </w:rPr>
        <w:t>нтеграция всех элементов и структур целостного воспитательно-образовательного процесса, творческого потенциала его субъектов (админ</w:t>
      </w:r>
      <w:r w:rsidRPr="001319B5">
        <w:rPr>
          <w:color w:val="000000"/>
          <w:sz w:val="22"/>
          <w:szCs w:val="22"/>
        </w:rPr>
        <w:t>и</w:t>
      </w:r>
      <w:r w:rsidRPr="001319B5">
        <w:rPr>
          <w:color w:val="000000"/>
          <w:sz w:val="22"/>
          <w:szCs w:val="22"/>
        </w:rPr>
        <w:t>страция, учителя, учащиеся, родители, представители муниципальных учреждений) и средовых социально-педагогических и социокультурных р</w:t>
      </w:r>
      <w:r w:rsidRPr="001319B5">
        <w:rPr>
          <w:color w:val="000000"/>
          <w:sz w:val="22"/>
          <w:szCs w:val="22"/>
        </w:rPr>
        <w:t>е</w:t>
      </w:r>
      <w:r w:rsidRPr="001319B5">
        <w:rPr>
          <w:color w:val="000000"/>
          <w:sz w:val="22"/>
          <w:szCs w:val="22"/>
        </w:rPr>
        <w:t>сурсов образовательно</w:t>
      </w:r>
      <w:r>
        <w:rPr>
          <w:color w:val="000000"/>
          <w:sz w:val="22"/>
          <w:szCs w:val="22"/>
        </w:rPr>
        <w:t>й организации;</w:t>
      </w:r>
    </w:p>
    <w:p w:rsidR="00F37C2D" w:rsidRPr="001319B5" w:rsidRDefault="00F37C2D" w:rsidP="00373830">
      <w:pPr>
        <w:pStyle w:val="aff0"/>
        <w:numPr>
          <w:ilvl w:val="0"/>
          <w:numId w:val="80"/>
        </w:numPr>
        <w:shd w:val="clear" w:color="auto" w:fill="FFFFFF"/>
        <w:spacing w:before="0" w:beforeAutospacing="0" w:after="0" w:afterAutospacing="0"/>
        <w:ind w:left="318" w:hanging="284"/>
        <w:jc w:val="both"/>
        <w:rPr>
          <w:color w:val="000000"/>
          <w:sz w:val="22"/>
          <w:szCs w:val="22"/>
        </w:rPr>
      </w:pPr>
      <w:r>
        <w:rPr>
          <w:color w:val="000000"/>
          <w:sz w:val="22"/>
          <w:szCs w:val="22"/>
        </w:rPr>
        <w:t>м</w:t>
      </w:r>
      <w:r w:rsidRPr="001319B5">
        <w:rPr>
          <w:color w:val="000000"/>
          <w:sz w:val="22"/>
          <w:szCs w:val="22"/>
        </w:rPr>
        <w:t>оделирование организационно</w:t>
      </w:r>
      <w:r>
        <w:rPr>
          <w:color w:val="000000"/>
          <w:sz w:val="22"/>
          <w:szCs w:val="22"/>
        </w:rPr>
        <w:t xml:space="preserve"> </w:t>
      </w:r>
      <w:r w:rsidRPr="001319B5">
        <w:rPr>
          <w:color w:val="000000"/>
          <w:sz w:val="22"/>
          <w:szCs w:val="22"/>
        </w:rPr>
        <w:t>-</w:t>
      </w:r>
      <w:r>
        <w:rPr>
          <w:color w:val="000000"/>
          <w:sz w:val="22"/>
          <w:szCs w:val="22"/>
        </w:rPr>
        <w:t xml:space="preserve"> </w:t>
      </w:r>
      <w:r w:rsidRPr="001319B5">
        <w:rPr>
          <w:color w:val="000000"/>
          <w:sz w:val="22"/>
          <w:szCs w:val="22"/>
        </w:rPr>
        <w:t>управленческого, аналитического, соде</w:t>
      </w:r>
      <w:r w:rsidRPr="001319B5">
        <w:rPr>
          <w:color w:val="000000"/>
          <w:sz w:val="22"/>
          <w:szCs w:val="22"/>
        </w:rPr>
        <w:t>р</w:t>
      </w:r>
      <w:r w:rsidRPr="001319B5">
        <w:rPr>
          <w:color w:val="000000"/>
          <w:sz w:val="22"/>
          <w:szCs w:val="22"/>
        </w:rPr>
        <w:t>жательного и результативно</w:t>
      </w:r>
      <w:r>
        <w:rPr>
          <w:color w:val="000000"/>
          <w:sz w:val="22"/>
          <w:szCs w:val="22"/>
        </w:rPr>
        <w:t xml:space="preserve"> </w:t>
      </w:r>
      <w:r w:rsidRPr="001319B5">
        <w:rPr>
          <w:color w:val="000000"/>
          <w:sz w:val="22"/>
          <w:szCs w:val="22"/>
        </w:rPr>
        <w:t>-</w:t>
      </w:r>
      <w:r>
        <w:rPr>
          <w:color w:val="000000"/>
          <w:sz w:val="22"/>
          <w:szCs w:val="22"/>
        </w:rPr>
        <w:t xml:space="preserve"> </w:t>
      </w:r>
      <w:r w:rsidRPr="001319B5">
        <w:rPr>
          <w:color w:val="000000"/>
          <w:sz w:val="22"/>
          <w:szCs w:val="22"/>
        </w:rPr>
        <w:t xml:space="preserve">оценочного </w:t>
      </w:r>
      <w:r>
        <w:rPr>
          <w:color w:val="000000"/>
          <w:sz w:val="22"/>
          <w:szCs w:val="22"/>
        </w:rPr>
        <w:t>компонентов модели;</w:t>
      </w:r>
    </w:p>
    <w:p w:rsidR="00F37C2D" w:rsidRPr="001319B5" w:rsidRDefault="00F37C2D" w:rsidP="00373830">
      <w:pPr>
        <w:pStyle w:val="aff0"/>
        <w:numPr>
          <w:ilvl w:val="0"/>
          <w:numId w:val="80"/>
        </w:numPr>
        <w:shd w:val="clear" w:color="auto" w:fill="FFFFFF"/>
        <w:spacing w:before="0" w:beforeAutospacing="0" w:after="0" w:afterAutospacing="0"/>
        <w:ind w:left="318" w:hanging="284"/>
        <w:jc w:val="both"/>
        <w:rPr>
          <w:sz w:val="22"/>
          <w:szCs w:val="22"/>
        </w:rPr>
      </w:pPr>
      <w:r>
        <w:rPr>
          <w:sz w:val="22"/>
          <w:szCs w:val="22"/>
        </w:rPr>
        <w:t>р</w:t>
      </w:r>
      <w:r w:rsidRPr="001319B5">
        <w:rPr>
          <w:sz w:val="22"/>
          <w:szCs w:val="22"/>
        </w:rPr>
        <w:t>азработка и апробация критериев и показателей сформированности соц</w:t>
      </w:r>
      <w:r w:rsidRPr="001319B5">
        <w:rPr>
          <w:sz w:val="22"/>
          <w:szCs w:val="22"/>
        </w:rPr>
        <w:t>и</w:t>
      </w:r>
      <w:r w:rsidRPr="001319B5">
        <w:rPr>
          <w:sz w:val="22"/>
          <w:szCs w:val="22"/>
        </w:rPr>
        <w:t xml:space="preserve">альной зрелости школьников с учетом преемственности (начальная, </w:t>
      </w:r>
      <w:r w:rsidRPr="001319B5">
        <w:rPr>
          <w:color w:val="000000"/>
          <w:sz w:val="22"/>
          <w:szCs w:val="22"/>
        </w:rPr>
        <w:t>осно</w:t>
      </w:r>
      <w:r w:rsidRPr="001319B5">
        <w:rPr>
          <w:color w:val="000000"/>
          <w:sz w:val="22"/>
          <w:szCs w:val="22"/>
        </w:rPr>
        <w:t>в</w:t>
      </w:r>
      <w:r w:rsidRPr="001319B5">
        <w:rPr>
          <w:color w:val="000000"/>
          <w:sz w:val="22"/>
          <w:szCs w:val="22"/>
        </w:rPr>
        <w:t>ная и старшая школа) и возможности их сопоставления</w:t>
      </w:r>
      <w:r>
        <w:rPr>
          <w:color w:val="000000"/>
          <w:sz w:val="22"/>
          <w:szCs w:val="22"/>
        </w:rPr>
        <w:t>;</w:t>
      </w:r>
    </w:p>
    <w:p w:rsidR="00F37C2D" w:rsidRPr="001319B5" w:rsidRDefault="00F37C2D" w:rsidP="00373830">
      <w:pPr>
        <w:pStyle w:val="aff0"/>
        <w:numPr>
          <w:ilvl w:val="0"/>
          <w:numId w:val="80"/>
        </w:numPr>
        <w:shd w:val="clear" w:color="auto" w:fill="FFFFFF"/>
        <w:spacing w:before="0" w:beforeAutospacing="0" w:after="0" w:afterAutospacing="0"/>
        <w:ind w:left="318" w:hanging="284"/>
        <w:jc w:val="both"/>
      </w:pPr>
      <w:r>
        <w:rPr>
          <w:color w:val="000000"/>
          <w:sz w:val="22"/>
          <w:szCs w:val="22"/>
        </w:rPr>
        <w:t>м</w:t>
      </w:r>
      <w:r w:rsidRPr="001319B5">
        <w:rPr>
          <w:color w:val="000000"/>
          <w:sz w:val="22"/>
          <w:szCs w:val="22"/>
        </w:rPr>
        <w:t>ониторинг процесса формирования социальной зрелости школьников</w:t>
      </w:r>
      <w:r>
        <w:rPr>
          <w:color w:val="000000"/>
          <w:sz w:val="22"/>
          <w:szCs w:val="22"/>
        </w:rPr>
        <w:t>;</w:t>
      </w:r>
    </w:p>
    <w:p w:rsidR="00F37C2D" w:rsidRPr="00ED2646" w:rsidRDefault="00F37C2D" w:rsidP="00373830">
      <w:pPr>
        <w:pStyle w:val="aff0"/>
        <w:numPr>
          <w:ilvl w:val="0"/>
          <w:numId w:val="80"/>
        </w:numPr>
        <w:shd w:val="clear" w:color="auto" w:fill="FFFFFF"/>
        <w:spacing w:before="0" w:beforeAutospacing="0" w:after="240" w:afterAutospacing="0"/>
        <w:ind w:left="284" w:hanging="284"/>
        <w:jc w:val="both"/>
        <w:rPr>
          <w:rFonts w:eastAsia="№Е"/>
          <w:sz w:val="22"/>
          <w:szCs w:val="22"/>
        </w:rPr>
      </w:pPr>
      <w:r>
        <w:rPr>
          <w:sz w:val="22"/>
          <w:szCs w:val="22"/>
        </w:rPr>
        <w:t>п</w:t>
      </w:r>
      <w:r w:rsidRPr="001319B5">
        <w:rPr>
          <w:sz w:val="22"/>
          <w:szCs w:val="22"/>
        </w:rPr>
        <w:t>овышение профессиональной компетентности педагогов школы в области форм</w:t>
      </w:r>
      <w:r w:rsidRPr="001319B5">
        <w:rPr>
          <w:sz w:val="22"/>
          <w:szCs w:val="22"/>
        </w:rPr>
        <w:t>и</w:t>
      </w:r>
      <w:r w:rsidRPr="001319B5">
        <w:rPr>
          <w:sz w:val="22"/>
          <w:szCs w:val="22"/>
        </w:rPr>
        <w:t>рования социальной зрелости школьников.</w:t>
      </w:r>
    </w:p>
    <w:p w:rsidR="00F37C2D" w:rsidRPr="002F46DF" w:rsidRDefault="00F37C2D" w:rsidP="00F37C2D">
      <w:pPr>
        <w:pStyle w:val="a4"/>
        <w:shd w:val="clear" w:color="auto" w:fill="943634"/>
        <w:jc w:val="center"/>
        <w:rPr>
          <w:rFonts w:ascii="Times New Roman" w:hAnsi="Times New Roman"/>
          <w:b/>
          <w:color w:val="FFFFFF"/>
        </w:rPr>
      </w:pPr>
      <w:r w:rsidRPr="002F46DF">
        <w:rPr>
          <w:rFonts w:ascii="Times New Roman" w:hAnsi="Times New Roman"/>
          <w:b/>
          <w:bCs/>
          <w:color w:val="FFFFFF"/>
          <w:sz w:val="20"/>
          <w:szCs w:val="20"/>
          <w:lang w:val="en-US"/>
        </w:rPr>
        <w:t>III</w:t>
      </w:r>
      <w:r w:rsidRPr="002F46DF">
        <w:rPr>
          <w:rFonts w:ascii="Times New Roman" w:hAnsi="Times New Roman"/>
          <w:b/>
          <w:bCs/>
          <w:color w:val="FFFFFF"/>
        </w:rPr>
        <w:t xml:space="preserve"> . </w:t>
      </w:r>
      <w:r>
        <w:rPr>
          <w:rFonts w:ascii="Times New Roman" w:hAnsi="Times New Roman"/>
          <w:b/>
          <w:bCs/>
          <w:color w:val="FFFFFF"/>
        </w:rPr>
        <w:t xml:space="preserve">ВИДЫ, ФОРМЫ И </w:t>
      </w:r>
      <w:r w:rsidRPr="002F46DF">
        <w:rPr>
          <w:rFonts w:ascii="Times New Roman" w:hAnsi="Times New Roman"/>
          <w:b/>
          <w:color w:val="FFFFFF"/>
        </w:rPr>
        <w:t>СОДЕРЖАНИЕ ДЕЯТЕЛЬНОСТИ</w:t>
      </w:r>
    </w:p>
    <w:p w:rsidR="00F37C2D" w:rsidRDefault="00F37C2D" w:rsidP="00F37C2D">
      <w:pPr>
        <w:pStyle w:val="aff0"/>
        <w:shd w:val="clear" w:color="auto" w:fill="FFFFFF"/>
        <w:spacing w:before="0" w:beforeAutospacing="0" w:after="0" w:afterAutospacing="0"/>
        <w:ind w:left="284"/>
        <w:jc w:val="both"/>
        <w:rPr>
          <w:rStyle w:val="CharAttribute484"/>
          <w:rFonts w:eastAsia="№Е"/>
          <w:i w:val="0"/>
          <w:sz w:val="22"/>
          <w:szCs w:val="22"/>
        </w:rPr>
      </w:pPr>
    </w:p>
    <w:p w:rsidR="00F37C2D" w:rsidRDefault="00F37C2D" w:rsidP="00F37C2D">
      <w:pPr>
        <w:spacing w:after="0" w:line="240" w:lineRule="auto"/>
        <w:ind w:firstLine="567"/>
        <w:jc w:val="both"/>
        <w:rPr>
          <w:rFonts w:ascii="Times New Roman" w:hAnsi="Times New Roman"/>
          <w:color w:val="000000"/>
          <w:w w:val="0"/>
        </w:rPr>
      </w:pPr>
      <w:r w:rsidRPr="007C6B8A">
        <w:rPr>
          <w:rFonts w:ascii="Times New Roman" w:hAnsi="Times New Roman"/>
          <w:color w:val="000000"/>
          <w:w w:val="0"/>
        </w:rPr>
        <w:t xml:space="preserve">Практическая реализация цели и задач воспитания осуществляется в рамках </w:t>
      </w:r>
      <w:r>
        <w:rPr>
          <w:rFonts w:ascii="Times New Roman" w:hAnsi="Times New Roman"/>
          <w:color w:val="000000"/>
          <w:w w:val="0"/>
        </w:rPr>
        <w:t xml:space="preserve">различных </w:t>
      </w:r>
      <w:r w:rsidRPr="007C6B8A">
        <w:rPr>
          <w:rFonts w:ascii="Times New Roman" w:hAnsi="Times New Roman"/>
          <w:color w:val="000000"/>
          <w:w w:val="0"/>
        </w:rPr>
        <w:t>н</w:t>
      </w:r>
      <w:r w:rsidRPr="007C6B8A">
        <w:rPr>
          <w:rFonts w:ascii="Times New Roman" w:hAnsi="Times New Roman"/>
          <w:color w:val="000000"/>
          <w:w w:val="0"/>
        </w:rPr>
        <w:t>а</w:t>
      </w:r>
      <w:r w:rsidRPr="007C6B8A">
        <w:rPr>
          <w:rFonts w:ascii="Times New Roman" w:hAnsi="Times New Roman"/>
          <w:color w:val="000000"/>
          <w:w w:val="0"/>
        </w:rPr>
        <w:t>правлений воспитательной работы школы. Каждое из них представлено в соответствующем модуле.</w:t>
      </w:r>
    </w:p>
    <w:p w:rsidR="00F37C2D" w:rsidRDefault="00F37C2D" w:rsidP="00F37C2D">
      <w:pPr>
        <w:pStyle w:val="aff0"/>
        <w:shd w:val="clear" w:color="auto" w:fill="FFFFFF"/>
        <w:spacing w:before="0" w:beforeAutospacing="0" w:after="0" w:afterAutospacing="0"/>
        <w:ind w:left="284"/>
        <w:jc w:val="both"/>
        <w:rPr>
          <w:rStyle w:val="CharAttribute484"/>
          <w:rFonts w:eastAsia="№Е"/>
          <w:i w:val="0"/>
          <w:sz w:val="22"/>
          <w:szCs w:val="22"/>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425"/>
        <w:gridCol w:w="709"/>
        <w:gridCol w:w="516"/>
        <w:gridCol w:w="993"/>
        <w:gridCol w:w="759"/>
        <w:gridCol w:w="567"/>
        <w:gridCol w:w="567"/>
        <w:gridCol w:w="709"/>
        <w:gridCol w:w="708"/>
        <w:gridCol w:w="709"/>
        <w:gridCol w:w="567"/>
        <w:gridCol w:w="567"/>
        <w:gridCol w:w="709"/>
        <w:gridCol w:w="709"/>
        <w:gridCol w:w="850"/>
      </w:tblGrid>
      <w:tr w:rsidR="00F37C2D" w:rsidRPr="00954437" w:rsidTr="00F37C2D">
        <w:tc>
          <w:tcPr>
            <w:tcW w:w="10456" w:type="dxa"/>
            <w:gridSpan w:val="16"/>
            <w:shd w:val="clear" w:color="auto" w:fill="FDE9D9"/>
          </w:tcPr>
          <w:p w:rsidR="00F37C2D" w:rsidRPr="00954437" w:rsidRDefault="00F37C2D" w:rsidP="00F37C2D">
            <w:pPr>
              <w:spacing w:after="0"/>
              <w:ind w:firstLine="567"/>
              <w:jc w:val="center"/>
              <w:rPr>
                <w:rFonts w:ascii="Times New Roman" w:hAnsi="Times New Roman"/>
                <w:b/>
                <w:color w:val="000000"/>
              </w:rPr>
            </w:pPr>
            <w:r w:rsidRPr="00954437">
              <w:rPr>
                <w:rFonts w:ascii="Times New Roman" w:hAnsi="Times New Roman"/>
                <w:b/>
                <w:color w:val="000000"/>
              </w:rPr>
              <w:t>МОДУЛИ</w:t>
            </w:r>
          </w:p>
          <w:p w:rsidR="00F37C2D" w:rsidRPr="00954437" w:rsidRDefault="00F37C2D" w:rsidP="00F37C2D">
            <w:pPr>
              <w:pStyle w:val="a4"/>
              <w:jc w:val="center"/>
              <w:rPr>
                <w:rFonts w:ascii="Times New Roman" w:hAnsi="Times New Roman"/>
                <w:b/>
                <w:color w:val="000000"/>
              </w:rPr>
            </w:pPr>
            <w:r w:rsidRPr="00954437">
              <w:rPr>
                <w:rFonts w:ascii="Times New Roman" w:hAnsi="Times New Roman"/>
                <w:sz w:val="18"/>
                <w:szCs w:val="18"/>
              </w:rPr>
              <w:t>(направления, ориентированные  на решение одной из поставленных задач  воспитательной деятельности школы)</w:t>
            </w:r>
          </w:p>
        </w:tc>
      </w:tr>
      <w:tr w:rsidR="00F37C2D" w:rsidRPr="00185A0B" w:rsidTr="00F37C2D">
        <w:trPr>
          <w:trHeight w:val="285"/>
        </w:trPr>
        <w:tc>
          <w:tcPr>
            <w:tcW w:w="3794" w:type="dxa"/>
            <w:gridSpan w:val="6"/>
            <w:shd w:val="clear" w:color="auto" w:fill="EAF1DD"/>
          </w:tcPr>
          <w:p w:rsidR="00F37C2D" w:rsidRPr="00185A0B" w:rsidRDefault="00F37C2D" w:rsidP="00F37C2D">
            <w:pPr>
              <w:pStyle w:val="a4"/>
              <w:jc w:val="center"/>
              <w:rPr>
                <w:rFonts w:ascii="Times New Roman" w:hAnsi="Times New Roman"/>
                <w:b/>
                <w:color w:val="C00000"/>
              </w:rPr>
            </w:pPr>
            <w:r w:rsidRPr="00185A0B">
              <w:rPr>
                <w:rFonts w:ascii="Times New Roman" w:hAnsi="Times New Roman"/>
                <w:b/>
                <w:color w:val="C00000"/>
                <w:sz w:val="18"/>
                <w:szCs w:val="18"/>
              </w:rPr>
              <w:t>ИНВАРИАНТНЫЕ</w:t>
            </w:r>
          </w:p>
        </w:tc>
        <w:tc>
          <w:tcPr>
            <w:tcW w:w="6662" w:type="dxa"/>
            <w:gridSpan w:val="10"/>
            <w:shd w:val="clear" w:color="auto" w:fill="EAF1DD"/>
          </w:tcPr>
          <w:p w:rsidR="00F37C2D" w:rsidRPr="00185A0B" w:rsidRDefault="00F37C2D" w:rsidP="00F37C2D">
            <w:pPr>
              <w:pStyle w:val="a4"/>
              <w:jc w:val="center"/>
              <w:rPr>
                <w:rFonts w:ascii="Times New Roman" w:hAnsi="Times New Roman"/>
                <w:b/>
                <w:color w:val="C00000"/>
                <w:sz w:val="18"/>
                <w:szCs w:val="18"/>
              </w:rPr>
            </w:pPr>
            <w:r w:rsidRPr="00185A0B">
              <w:rPr>
                <w:rFonts w:ascii="Times New Roman" w:hAnsi="Times New Roman"/>
                <w:b/>
                <w:color w:val="C00000"/>
                <w:sz w:val="18"/>
                <w:szCs w:val="18"/>
              </w:rPr>
              <w:t>ВАРИАТИВНЫЕ</w:t>
            </w:r>
          </w:p>
        </w:tc>
      </w:tr>
      <w:tr w:rsidR="00F37C2D" w:rsidRPr="00F7421E" w:rsidTr="00F37C2D">
        <w:trPr>
          <w:cantSplit/>
          <w:trHeight w:val="2278"/>
        </w:trPr>
        <w:tc>
          <w:tcPr>
            <w:tcW w:w="392" w:type="dxa"/>
            <w:shd w:val="clear" w:color="auto" w:fill="EAF1DD"/>
            <w:textDirection w:val="btLr"/>
          </w:tcPr>
          <w:p w:rsidR="00F37C2D" w:rsidRPr="00ED2646" w:rsidRDefault="00F37C2D" w:rsidP="00F37C2D">
            <w:pPr>
              <w:pStyle w:val="a4"/>
              <w:ind w:left="113" w:right="113"/>
              <w:jc w:val="center"/>
              <w:rPr>
                <w:rFonts w:ascii="Times New Roman" w:hAnsi="Times New Roman"/>
                <w:b/>
                <w:sz w:val="18"/>
                <w:szCs w:val="18"/>
              </w:rPr>
            </w:pPr>
            <w:r w:rsidRPr="00ED2646">
              <w:rPr>
                <w:rFonts w:ascii="Times New Roman" w:hAnsi="Times New Roman"/>
                <w:b/>
                <w:sz w:val="18"/>
                <w:szCs w:val="18"/>
              </w:rPr>
              <w:t>Классное руководство</w:t>
            </w:r>
          </w:p>
        </w:tc>
        <w:tc>
          <w:tcPr>
            <w:tcW w:w="425" w:type="dxa"/>
            <w:shd w:val="clear" w:color="auto" w:fill="EAF1DD"/>
            <w:textDirection w:val="btLr"/>
          </w:tcPr>
          <w:p w:rsidR="00F37C2D" w:rsidRPr="00ED2646" w:rsidRDefault="00F37C2D" w:rsidP="00F37C2D">
            <w:pPr>
              <w:pStyle w:val="a4"/>
              <w:ind w:left="113" w:right="113"/>
              <w:jc w:val="center"/>
              <w:rPr>
                <w:rFonts w:ascii="Times New Roman" w:hAnsi="Times New Roman"/>
                <w:b/>
                <w:sz w:val="18"/>
                <w:szCs w:val="18"/>
              </w:rPr>
            </w:pPr>
            <w:r w:rsidRPr="00ED2646">
              <w:rPr>
                <w:rFonts w:ascii="Times New Roman" w:hAnsi="Times New Roman"/>
                <w:b/>
                <w:sz w:val="18"/>
                <w:szCs w:val="18"/>
              </w:rPr>
              <w:t>Школьный урок</w:t>
            </w:r>
          </w:p>
        </w:tc>
        <w:tc>
          <w:tcPr>
            <w:tcW w:w="709" w:type="dxa"/>
            <w:shd w:val="clear" w:color="auto" w:fill="EAF1DD"/>
            <w:textDirection w:val="btLr"/>
          </w:tcPr>
          <w:p w:rsidR="00F37C2D" w:rsidRPr="00ED2646" w:rsidRDefault="00F37C2D" w:rsidP="00F37C2D">
            <w:pPr>
              <w:pStyle w:val="a4"/>
              <w:ind w:left="113" w:right="113"/>
              <w:jc w:val="center"/>
              <w:rPr>
                <w:rFonts w:ascii="Times New Roman" w:hAnsi="Times New Roman"/>
                <w:b/>
                <w:sz w:val="18"/>
                <w:szCs w:val="18"/>
              </w:rPr>
            </w:pPr>
            <w:r w:rsidRPr="00ED2646">
              <w:rPr>
                <w:rFonts w:ascii="Times New Roman" w:hAnsi="Times New Roman"/>
                <w:b/>
                <w:sz w:val="18"/>
                <w:szCs w:val="18"/>
              </w:rPr>
              <w:t>Курсы внеурочной де</w:t>
            </w:r>
            <w:r w:rsidRPr="00ED2646">
              <w:rPr>
                <w:rFonts w:ascii="Times New Roman" w:hAnsi="Times New Roman"/>
                <w:b/>
                <w:sz w:val="18"/>
                <w:szCs w:val="18"/>
              </w:rPr>
              <w:t>я</w:t>
            </w:r>
            <w:r w:rsidRPr="00ED2646">
              <w:rPr>
                <w:rFonts w:ascii="Times New Roman" w:hAnsi="Times New Roman"/>
                <w:b/>
                <w:sz w:val="18"/>
                <w:szCs w:val="18"/>
              </w:rPr>
              <w:t>тельности</w:t>
            </w:r>
          </w:p>
        </w:tc>
        <w:tc>
          <w:tcPr>
            <w:tcW w:w="516" w:type="dxa"/>
            <w:shd w:val="clear" w:color="auto" w:fill="EAF1DD"/>
            <w:textDirection w:val="btLr"/>
          </w:tcPr>
          <w:p w:rsidR="00F37C2D" w:rsidRPr="00ED2646" w:rsidRDefault="00F37C2D" w:rsidP="00F37C2D">
            <w:pPr>
              <w:pStyle w:val="a4"/>
              <w:ind w:left="113" w:right="113"/>
              <w:jc w:val="center"/>
              <w:rPr>
                <w:rFonts w:ascii="Times New Roman" w:hAnsi="Times New Roman"/>
                <w:b/>
                <w:sz w:val="18"/>
                <w:szCs w:val="18"/>
              </w:rPr>
            </w:pPr>
            <w:r w:rsidRPr="00ED2646">
              <w:rPr>
                <w:rFonts w:ascii="Times New Roman" w:hAnsi="Times New Roman"/>
                <w:b/>
                <w:sz w:val="18"/>
                <w:szCs w:val="18"/>
              </w:rPr>
              <w:t>Работа с родителями</w:t>
            </w:r>
          </w:p>
        </w:tc>
        <w:tc>
          <w:tcPr>
            <w:tcW w:w="993" w:type="dxa"/>
            <w:shd w:val="clear" w:color="auto" w:fill="EAF1DD"/>
            <w:textDirection w:val="btLr"/>
          </w:tcPr>
          <w:p w:rsidR="00F37C2D" w:rsidRPr="00ED2646" w:rsidRDefault="00F37C2D" w:rsidP="00F37C2D">
            <w:pPr>
              <w:pStyle w:val="a4"/>
              <w:ind w:left="113" w:right="113"/>
              <w:jc w:val="center"/>
              <w:rPr>
                <w:rFonts w:ascii="Times New Roman" w:hAnsi="Times New Roman"/>
                <w:b/>
                <w:sz w:val="18"/>
                <w:szCs w:val="18"/>
              </w:rPr>
            </w:pPr>
            <w:r w:rsidRPr="00ED2646">
              <w:rPr>
                <w:rFonts w:ascii="Times New Roman" w:hAnsi="Times New Roman"/>
                <w:b/>
                <w:sz w:val="18"/>
                <w:szCs w:val="18"/>
              </w:rPr>
              <w:t>Самоуправление (Школ</w:t>
            </w:r>
            <w:r w:rsidRPr="00ED2646">
              <w:rPr>
                <w:rFonts w:ascii="Times New Roman" w:hAnsi="Times New Roman"/>
                <w:b/>
                <w:sz w:val="18"/>
                <w:szCs w:val="18"/>
              </w:rPr>
              <w:t>ь</w:t>
            </w:r>
            <w:r w:rsidRPr="00ED2646">
              <w:rPr>
                <w:rFonts w:ascii="Times New Roman" w:hAnsi="Times New Roman"/>
                <w:b/>
                <w:sz w:val="18"/>
                <w:szCs w:val="18"/>
              </w:rPr>
              <w:t>ная демократическая ре</w:t>
            </w:r>
            <w:r w:rsidRPr="00ED2646">
              <w:rPr>
                <w:rFonts w:ascii="Times New Roman" w:hAnsi="Times New Roman"/>
                <w:b/>
                <w:sz w:val="18"/>
                <w:szCs w:val="18"/>
              </w:rPr>
              <w:t>с</w:t>
            </w:r>
            <w:r w:rsidRPr="00ED2646">
              <w:rPr>
                <w:rFonts w:ascii="Times New Roman" w:hAnsi="Times New Roman"/>
                <w:b/>
                <w:sz w:val="18"/>
                <w:szCs w:val="18"/>
              </w:rPr>
              <w:t>публика)</w:t>
            </w:r>
          </w:p>
        </w:tc>
        <w:tc>
          <w:tcPr>
            <w:tcW w:w="759" w:type="dxa"/>
            <w:shd w:val="clear" w:color="auto" w:fill="EAF1DD"/>
            <w:textDirection w:val="btLr"/>
          </w:tcPr>
          <w:p w:rsidR="00F37C2D" w:rsidRPr="00ED2646" w:rsidRDefault="00F37C2D" w:rsidP="00F37C2D">
            <w:pPr>
              <w:pStyle w:val="a4"/>
              <w:ind w:left="113" w:right="113"/>
              <w:jc w:val="center"/>
              <w:rPr>
                <w:rFonts w:ascii="Times New Roman" w:hAnsi="Times New Roman"/>
                <w:b/>
                <w:sz w:val="18"/>
                <w:szCs w:val="18"/>
              </w:rPr>
            </w:pPr>
            <w:r w:rsidRPr="00ED2646">
              <w:rPr>
                <w:rFonts w:ascii="Times New Roman" w:hAnsi="Times New Roman"/>
                <w:b/>
                <w:sz w:val="18"/>
                <w:szCs w:val="18"/>
              </w:rPr>
              <w:t>Труд – основа  жизни (профориентация и труд)</w:t>
            </w:r>
          </w:p>
        </w:tc>
        <w:tc>
          <w:tcPr>
            <w:tcW w:w="567" w:type="dxa"/>
            <w:shd w:val="clear" w:color="auto" w:fill="F2DBDB"/>
            <w:textDirection w:val="btLr"/>
          </w:tcPr>
          <w:p w:rsidR="00F37C2D" w:rsidRPr="00ED2646" w:rsidRDefault="00F37C2D" w:rsidP="00F37C2D">
            <w:pPr>
              <w:pStyle w:val="a4"/>
              <w:jc w:val="center"/>
              <w:rPr>
                <w:rFonts w:ascii="Times New Roman" w:hAnsi="Times New Roman"/>
                <w:b/>
                <w:sz w:val="18"/>
                <w:szCs w:val="18"/>
              </w:rPr>
            </w:pPr>
            <w:r w:rsidRPr="00ED2646">
              <w:rPr>
                <w:rFonts w:ascii="Times New Roman" w:hAnsi="Times New Roman"/>
                <w:b/>
                <w:sz w:val="18"/>
                <w:szCs w:val="18"/>
              </w:rPr>
              <w:t>Ключевые общешкольные дела</w:t>
            </w:r>
          </w:p>
        </w:tc>
        <w:tc>
          <w:tcPr>
            <w:tcW w:w="567" w:type="dxa"/>
            <w:shd w:val="clear" w:color="auto" w:fill="F2DBDB"/>
            <w:textDirection w:val="btLr"/>
          </w:tcPr>
          <w:p w:rsidR="00F37C2D" w:rsidRPr="00ED2646" w:rsidRDefault="00F37C2D" w:rsidP="00F37C2D">
            <w:pPr>
              <w:pStyle w:val="a4"/>
              <w:jc w:val="center"/>
              <w:rPr>
                <w:rFonts w:ascii="Times New Roman" w:hAnsi="Times New Roman"/>
                <w:b/>
                <w:sz w:val="18"/>
                <w:szCs w:val="18"/>
              </w:rPr>
            </w:pPr>
            <w:r w:rsidRPr="00ED2646">
              <w:rPr>
                <w:rFonts w:ascii="Times New Roman" w:hAnsi="Times New Roman"/>
                <w:b/>
                <w:sz w:val="18"/>
                <w:szCs w:val="18"/>
              </w:rPr>
              <w:t>Школьные медиа</w:t>
            </w:r>
          </w:p>
        </w:tc>
        <w:tc>
          <w:tcPr>
            <w:tcW w:w="709" w:type="dxa"/>
            <w:shd w:val="clear" w:color="auto" w:fill="F2DBDB"/>
            <w:textDirection w:val="btLr"/>
          </w:tcPr>
          <w:p w:rsidR="00F37C2D" w:rsidRPr="00ED2646" w:rsidRDefault="00F37C2D" w:rsidP="00F37C2D">
            <w:pPr>
              <w:pStyle w:val="a4"/>
              <w:jc w:val="center"/>
              <w:rPr>
                <w:rFonts w:ascii="Times New Roman" w:hAnsi="Times New Roman"/>
                <w:b/>
                <w:sz w:val="18"/>
                <w:szCs w:val="18"/>
              </w:rPr>
            </w:pPr>
            <w:r w:rsidRPr="00ED2646">
              <w:rPr>
                <w:rFonts w:ascii="Times New Roman" w:hAnsi="Times New Roman"/>
                <w:b/>
                <w:sz w:val="18"/>
                <w:szCs w:val="18"/>
              </w:rPr>
              <w:t>Детские общественные об</w:t>
            </w:r>
            <w:r w:rsidRPr="00ED2646">
              <w:rPr>
                <w:rFonts w:ascii="Times New Roman" w:hAnsi="Times New Roman"/>
                <w:b/>
                <w:sz w:val="18"/>
                <w:szCs w:val="18"/>
              </w:rPr>
              <w:t>ъ</w:t>
            </w:r>
            <w:r w:rsidRPr="00ED2646">
              <w:rPr>
                <w:rFonts w:ascii="Times New Roman" w:hAnsi="Times New Roman"/>
                <w:b/>
                <w:sz w:val="18"/>
                <w:szCs w:val="18"/>
              </w:rPr>
              <w:t>единения</w:t>
            </w:r>
          </w:p>
        </w:tc>
        <w:tc>
          <w:tcPr>
            <w:tcW w:w="708" w:type="dxa"/>
            <w:shd w:val="clear" w:color="auto" w:fill="F2DBDB"/>
            <w:textDirection w:val="btLr"/>
          </w:tcPr>
          <w:p w:rsidR="00F37C2D" w:rsidRPr="00ED2646" w:rsidRDefault="00F37C2D" w:rsidP="00F37C2D">
            <w:pPr>
              <w:pStyle w:val="a4"/>
              <w:jc w:val="center"/>
              <w:rPr>
                <w:rFonts w:ascii="Times New Roman" w:hAnsi="Times New Roman"/>
                <w:b/>
                <w:sz w:val="18"/>
                <w:szCs w:val="18"/>
              </w:rPr>
            </w:pPr>
            <w:r w:rsidRPr="00ED2646">
              <w:rPr>
                <w:rFonts w:ascii="Times New Roman" w:hAnsi="Times New Roman"/>
                <w:b/>
                <w:sz w:val="18"/>
                <w:szCs w:val="18"/>
              </w:rPr>
              <w:t>Судьба и Родина едины</w:t>
            </w:r>
          </w:p>
        </w:tc>
        <w:tc>
          <w:tcPr>
            <w:tcW w:w="709" w:type="dxa"/>
            <w:shd w:val="clear" w:color="auto" w:fill="F2DBDB"/>
            <w:textDirection w:val="btLr"/>
            <w:vAlign w:val="center"/>
          </w:tcPr>
          <w:p w:rsidR="00F37C2D" w:rsidRPr="00ED2646" w:rsidRDefault="00F37C2D" w:rsidP="00F37C2D">
            <w:pPr>
              <w:pStyle w:val="a4"/>
              <w:jc w:val="center"/>
              <w:rPr>
                <w:rFonts w:ascii="Times New Roman" w:hAnsi="Times New Roman"/>
                <w:b/>
                <w:sz w:val="18"/>
                <w:szCs w:val="18"/>
              </w:rPr>
            </w:pPr>
            <w:r w:rsidRPr="00ED2646">
              <w:rPr>
                <w:rFonts w:ascii="Times New Roman" w:hAnsi="Times New Roman"/>
                <w:b/>
                <w:sz w:val="18"/>
                <w:szCs w:val="18"/>
              </w:rPr>
              <w:t>Гражданином быть обязан</w:t>
            </w:r>
          </w:p>
        </w:tc>
        <w:tc>
          <w:tcPr>
            <w:tcW w:w="567" w:type="dxa"/>
            <w:shd w:val="clear" w:color="auto" w:fill="F2DBDB"/>
            <w:textDirection w:val="btLr"/>
          </w:tcPr>
          <w:p w:rsidR="00F37C2D" w:rsidRPr="00ED2646" w:rsidRDefault="00F37C2D" w:rsidP="00F37C2D">
            <w:pPr>
              <w:pStyle w:val="a4"/>
              <w:jc w:val="center"/>
              <w:rPr>
                <w:rFonts w:ascii="Times New Roman" w:hAnsi="Times New Roman"/>
                <w:b/>
                <w:sz w:val="18"/>
                <w:szCs w:val="18"/>
              </w:rPr>
            </w:pPr>
            <w:r w:rsidRPr="00ED2646">
              <w:rPr>
                <w:rFonts w:ascii="Times New Roman" w:hAnsi="Times New Roman"/>
                <w:b/>
                <w:sz w:val="18"/>
                <w:szCs w:val="18"/>
              </w:rPr>
              <w:t>Шаг в науку</w:t>
            </w:r>
          </w:p>
        </w:tc>
        <w:tc>
          <w:tcPr>
            <w:tcW w:w="567" w:type="dxa"/>
            <w:shd w:val="clear" w:color="auto" w:fill="F2DBDB"/>
            <w:textDirection w:val="btLr"/>
          </w:tcPr>
          <w:p w:rsidR="00F37C2D" w:rsidRPr="00ED2646" w:rsidRDefault="00F37C2D" w:rsidP="00F37C2D">
            <w:pPr>
              <w:pStyle w:val="a4"/>
              <w:jc w:val="center"/>
              <w:rPr>
                <w:rFonts w:ascii="Times New Roman" w:hAnsi="Times New Roman"/>
                <w:b/>
                <w:sz w:val="18"/>
                <w:szCs w:val="18"/>
              </w:rPr>
            </w:pPr>
            <w:r w:rsidRPr="00ED2646">
              <w:rPr>
                <w:rFonts w:ascii="Times New Roman" w:hAnsi="Times New Roman"/>
                <w:b/>
                <w:sz w:val="18"/>
                <w:szCs w:val="18"/>
              </w:rPr>
              <w:t>За ЗОЖ</w:t>
            </w:r>
          </w:p>
        </w:tc>
        <w:tc>
          <w:tcPr>
            <w:tcW w:w="709" w:type="dxa"/>
            <w:shd w:val="clear" w:color="auto" w:fill="F2DBDB"/>
            <w:textDirection w:val="btLr"/>
          </w:tcPr>
          <w:p w:rsidR="00F37C2D" w:rsidRPr="00ED2646" w:rsidRDefault="00F37C2D" w:rsidP="00F37C2D">
            <w:pPr>
              <w:pStyle w:val="a4"/>
              <w:jc w:val="center"/>
              <w:rPr>
                <w:rFonts w:ascii="Times New Roman" w:hAnsi="Times New Roman"/>
                <w:b/>
                <w:sz w:val="18"/>
                <w:szCs w:val="18"/>
              </w:rPr>
            </w:pPr>
            <w:r w:rsidRPr="00ED2646">
              <w:rPr>
                <w:rFonts w:ascii="Times New Roman" w:hAnsi="Times New Roman"/>
                <w:b/>
                <w:sz w:val="18"/>
                <w:szCs w:val="18"/>
              </w:rPr>
              <w:t>Колыбель талантов</w:t>
            </w:r>
          </w:p>
        </w:tc>
        <w:tc>
          <w:tcPr>
            <w:tcW w:w="709" w:type="dxa"/>
            <w:shd w:val="clear" w:color="auto" w:fill="F2DBDB"/>
            <w:textDirection w:val="btLr"/>
          </w:tcPr>
          <w:p w:rsidR="00F37C2D" w:rsidRPr="00ED2646" w:rsidRDefault="00F37C2D" w:rsidP="00F37C2D">
            <w:pPr>
              <w:pStyle w:val="a4"/>
              <w:jc w:val="center"/>
              <w:rPr>
                <w:rFonts w:ascii="Times New Roman" w:hAnsi="Times New Roman"/>
                <w:b/>
                <w:sz w:val="18"/>
                <w:szCs w:val="18"/>
              </w:rPr>
            </w:pPr>
            <w:r w:rsidRPr="00ED2646">
              <w:rPr>
                <w:rFonts w:ascii="Times New Roman" w:hAnsi="Times New Roman"/>
                <w:b/>
                <w:sz w:val="18"/>
                <w:szCs w:val="18"/>
              </w:rPr>
              <w:t>Голубая планета</w:t>
            </w:r>
          </w:p>
        </w:tc>
        <w:tc>
          <w:tcPr>
            <w:tcW w:w="850" w:type="dxa"/>
            <w:shd w:val="clear" w:color="auto" w:fill="F2DBDB"/>
            <w:textDirection w:val="btLr"/>
          </w:tcPr>
          <w:p w:rsidR="00F37C2D" w:rsidRPr="00ED2646" w:rsidRDefault="00F37C2D" w:rsidP="00F37C2D">
            <w:pPr>
              <w:pStyle w:val="a4"/>
              <w:jc w:val="center"/>
              <w:rPr>
                <w:rFonts w:ascii="Times New Roman" w:hAnsi="Times New Roman"/>
                <w:b/>
                <w:sz w:val="18"/>
                <w:szCs w:val="18"/>
              </w:rPr>
            </w:pPr>
            <w:r w:rsidRPr="00ED2646">
              <w:rPr>
                <w:rFonts w:ascii="Times New Roman" w:hAnsi="Times New Roman"/>
                <w:b/>
                <w:sz w:val="18"/>
                <w:szCs w:val="18"/>
              </w:rPr>
              <w:t>Школа – позитивный мир эстетики и комфорта</w:t>
            </w:r>
          </w:p>
        </w:tc>
      </w:tr>
    </w:tbl>
    <w:p w:rsidR="00F37C2D" w:rsidRPr="001319B5" w:rsidRDefault="00F37C2D" w:rsidP="00F37C2D">
      <w:pPr>
        <w:pStyle w:val="aff0"/>
        <w:shd w:val="clear" w:color="auto" w:fill="FFFFFF"/>
        <w:spacing w:before="0" w:beforeAutospacing="0" w:after="0" w:afterAutospacing="0"/>
        <w:ind w:left="284"/>
        <w:jc w:val="both"/>
        <w:rPr>
          <w:rStyle w:val="CharAttribute484"/>
          <w:rFonts w:eastAsia="№Е"/>
          <w:i w:val="0"/>
          <w:sz w:val="22"/>
          <w:szCs w:val="22"/>
        </w:rPr>
      </w:pPr>
    </w:p>
    <w:p w:rsidR="00F37C2D" w:rsidRDefault="00F37C2D" w:rsidP="00F37C2D">
      <w:pPr>
        <w:pStyle w:val="a4"/>
        <w:jc w:val="both"/>
        <w:rPr>
          <w:rFonts w:ascii="Times New Roman" w:hAnsi="Times New Roman"/>
          <w:bCs/>
        </w:rPr>
      </w:pPr>
      <w:r w:rsidRPr="000F50F2">
        <w:rPr>
          <w:rFonts w:ascii="Times New Roman" w:hAnsi="Times New Roman"/>
          <w:b/>
          <w:color w:val="FFFFFF"/>
          <w:shd w:val="clear" w:color="auto" w:fill="943634"/>
        </w:rPr>
        <w:t>ВИДЫ ДЕЯТЕЛЬНОСТИ</w:t>
      </w:r>
      <w:r>
        <w:rPr>
          <w:rFonts w:ascii="Times New Roman" w:hAnsi="Times New Roman"/>
          <w:b/>
          <w:sz w:val="18"/>
          <w:szCs w:val="18"/>
        </w:rPr>
        <w:t xml:space="preserve"> - </w:t>
      </w:r>
      <w:r w:rsidRPr="000F50F2">
        <w:rPr>
          <w:rFonts w:ascii="Times New Roman" w:hAnsi="Times New Roman"/>
          <w:bCs/>
        </w:rPr>
        <w:t>виды индивидуальной или совместной с детьми деятельности педагогов, используемые ими в процессе воспитания</w:t>
      </w:r>
      <w:r>
        <w:rPr>
          <w:rFonts w:ascii="Times New Roman" w:hAnsi="Times New Roman"/>
          <w:bCs/>
        </w:rPr>
        <w:t>.</w:t>
      </w:r>
    </w:p>
    <w:p w:rsidR="00F37C2D" w:rsidRDefault="00F37C2D" w:rsidP="00F37C2D">
      <w:pPr>
        <w:pStyle w:val="a4"/>
        <w:jc w:val="both"/>
        <w:rPr>
          <w:rFonts w:ascii="Times New Roman" w:hAnsi="Times New Roman"/>
          <w:bCs/>
        </w:rPr>
      </w:pPr>
      <w:r>
        <w:rPr>
          <w:rFonts w:ascii="Times New Roman" w:hAnsi="Times New Roman"/>
          <w:b/>
          <w:color w:val="FFFFFF"/>
          <w:shd w:val="clear" w:color="auto" w:fill="943634"/>
        </w:rPr>
        <w:t xml:space="preserve">ФОРМЫ </w:t>
      </w:r>
      <w:r w:rsidRPr="000F50F2">
        <w:rPr>
          <w:rFonts w:ascii="Times New Roman" w:hAnsi="Times New Roman"/>
          <w:b/>
          <w:color w:val="FFFFFF"/>
          <w:shd w:val="clear" w:color="auto" w:fill="943634"/>
        </w:rPr>
        <w:t>ДЕЯТЕЛЬНОСТИ</w:t>
      </w:r>
      <w:r w:rsidRPr="00185A0B">
        <w:rPr>
          <w:rFonts w:ascii="Times New Roman" w:hAnsi="Times New Roman"/>
          <w:b/>
          <w:color w:val="FFFFFF"/>
        </w:rPr>
        <w:t xml:space="preserve"> </w:t>
      </w:r>
      <w:r w:rsidRPr="00185A0B">
        <w:rPr>
          <w:rFonts w:ascii="Times New Roman" w:hAnsi="Times New Roman"/>
          <w:b/>
        </w:rPr>
        <w:t>-</w:t>
      </w:r>
      <w:r>
        <w:rPr>
          <w:rFonts w:ascii="Times New Roman" w:hAnsi="Times New Roman"/>
          <w:b/>
        </w:rPr>
        <w:t xml:space="preserve"> </w:t>
      </w:r>
      <w:r w:rsidRPr="00185A0B">
        <w:rPr>
          <w:rFonts w:ascii="Times New Roman" w:hAnsi="Times New Roman"/>
          <w:bCs/>
        </w:rPr>
        <w:t>это организационная оболочка деятельности, ограниченные во времени и пространстве акты индивидуальной или совмес</w:t>
      </w:r>
      <w:r w:rsidRPr="00185A0B">
        <w:rPr>
          <w:rFonts w:ascii="Times New Roman" w:hAnsi="Times New Roman"/>
          <w:bCs/>
        </w:rPr>
        <w:t>т</w:t>
      </w:r>
      <w:r w:rsidRPr="00185A0B">
        <w:rPr>
          <w:rFonts w:ascii="Times New Roman" w:hAnsi="Times New Roman"/>
          <w:bCs/>
        </w:rPr>
        <w:t>ной с детьми деятельности, которые педагог использует для достижения цели воспитания</w:t>
      </w:r>
      <w:r>
        <w:rPr>
          <w:rFonts w:ascii="Times New Roman" w:hAnsi="Times New Roman"/>
          <w:bCs/>
        </w:rPr>
        <w:t>.</w:t>
      </w:r>
    </w:p>
    <w:p w:rsidR="00F37C2D" w:rsidRDefault="00F37C2D" w:rsidP="00F37C2D">
      <w:pPr>
        <w:pStyle w:val="a4"/>
        <w:jc w:val="both"/>
        <w:rPr>
          <w:rFonts w:ascii="Times New Roman" w:hAnsi="Times New Roman"/>
          <w:bCs/>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3969"/>
        <w:gridCol w:w="4678"/>
      </w:tblGrid>
      <w:tr w:rsidR="00F37C2D" w:rsidRPr="00D62CAB" w:rsidTr="00F37C2D">
        <w:tc>
          <w:tcPr>
            <w:tcW w:w="1809" w:type="dxa"/>
          </w:tcPr>
          <w:p w:rsidR="00F37C2D" w:rsidRPr="00D62CAB" w:rsidRDefault="00F37C2D" w:rsidP="00F37C2D">
            <w:pPr>
              <w:spacing w:before="100" w:beforeAutospacing="1" w:after="100" w:afterAutospacing="1" w:line="240" w:lineRule="auto"/>
              <w:jc w:val="center"/>
              <w:rPr>
                <w:rFonts w:ascii="Times New Roman" w:hAnsi="Times New Roman"/>
                <w:b/>
                <w:sz w:val="20"/>
                <w:szCs w:val="20"/>
              </w:rPr>
            </w:pPr>
            <w:r w:rsidRPr="00D62CAB">
              <w:rPr>
                <w:rFonts w:ascii="Times New Roman" w:hAnsi="Times New Roman"/>
                <w:b/>
                <w:sz w:val="20"/>
                <w:szCs w:val="20"/>
              </w:rPr>
              <w:t>Вид деятельн</w:t>
            </w:r>
            <w:r w:rsidRPr="00D62CAB">
              <w:rPr>
                <w:rFonts w:ascii="Times New Roman" w:hAnsi="Times New Roman"/>
                <w:b/>
                <w:sz w:val="20"/>
                <w:szCs w:val="20"/>
              </w:rPr>
              <w:t>о</w:t>
            </w:r>
            <w:r w:rsidRPr="00D62CAB">
              <w:rPr>
                <w:rFonts w:ascii="Times New Roman" w:hAnsi="Times New Roman"/>
                <w:b/>
                <w:sz w:val="20"/>
                <w:szCs w:val="20"/>
              </w:rPr>
              <w:t>сти</w:t>
            </w:r>
          </w:p>
        </w:tc>
        <w:tc>
          <w:tcPr>
            <w:tcW w:w="3969" w:type="dxa"/>
          </w:tcPr>
          <w:p w:rsidR="00F37C2D" w:rsidRPr="00D62CAB" w:rsidRDefault="00F37C2D" w:rsidP="00F37C2D">
            <w:pPr>
              <w:spacing w:before="100" w:beforeAutospacing="1" w:after="100" w:afterAutospacing="1" w:line="240" w:lineRule="auto"/>
              <w:jc w:val="center"/>
              <w:rPr>
                <w:rFonts w:ascii="Times New Roman" w:hAnsi="Times New Roman"/>
                <w:b/>
                <w:sz w:val="20"/>
                <w:szCs w:val="20"/>
              </w:rPr>
            </w:pPr>
            <w:r w:rsidRPr="00D62CAB">
              <w:rPr>
                <w:rFonts w:ascii="Times New Roman" w:hAnsi="Times New Roman"/>
                <w:b/>
                <w:sz w:val="20"/>
                <w:szCs w:val="20"/>
              </w:rPr>
              <w:t>Целевое назначение</w:t>
            </w:r>
          </w:p>
        </w:tc>
        <w:tc>
          <w:tcPr>
            <w:tcW w:w="4678" w:type="dxa"/>
          </w:tcPr>
          <w:p w:rsidR="00F37C2D" w:rsidRPr="00D62CAB" w:rsidRDefault="00F37C2D" w:rsidP="00F37C2D">
            <w:pPr>
              <w:spacing w:before="100" w:beforeAutospacing="1" w:after="100" w:afterAutospacing="1" w:line="240" w:lineRule="auto"/>
              <w:jc w:val="center"/>
              <w:rPr>
                <w:rFonts w:ascii="Times New Roman" w:hAnsi="Times New Roman"/>
                <w:b/>
                <w:sz w:val="20"/>
                <w:szCs w:val="20"/>
              </w:rPr>
            </w:pPr>
            <w:r w:rsidRPr="00D62CAB">
              <w:rPr>
                <w:rFonts w:ascii="Times New Roman" w:hAnsi="Times New Roman"/>
                <w:b/>
                <w:sz w:val="20"/>
                <w:szCs w:val="20"/>
              </w:rPr>
              <w:t>Формы деятельности</w:t>
            </w:r>
          </w:p>
        </w:tc>
      </w:tr>
      <w:tr w:rsidR="00F37C2D" w:rsidRPr="00D62CAB" w:rsidTr="00F37C2D">
        <w:tc>
          <w:tcPr>
            <w:tcW w:w="1809" w:type="dxa"/>
          </w:tcPr>
          <w:p w:rsidR="00F37C2D" w:rsidRPr="00D62CAB" w:rsidRDefault="00F37C2D" w:rsidP="00F37C2D">
            <w:pPr>
              <w:spacing w:before="100" w:beforeAutospacing="1" w:after="100" w:afterAutospacing="1" w:line="240" w:lineRule="auto"/>
              <w:rPr>
                <w:rFonts w:ascii="Times New Roman" w:hAnsi="Times New Roman"/>
                <w:b/>
                <w:sz w:val="20"/>
                <w:szCs w:val="20"/>
              </w:rPr>
            </w:pPr>
            <w:r w:rsidRPr="00D62CAB">
              <w:rPr>
                <w:rFonts w:ascii="Times New Roman" w:hAnsi="Times New Roman"/>
                <w:b/>
                <w:sz w:val="20"/>
                <w:szCs w:val="20"/>
              </w:rPr>
              <w:t>Познавательная</w:t>
            </w:r>
          </w:p>
        </w:tc>
        <w:tc>
          <w:tcPr>
            <w:tcW w:w="3969" w:type="dxa"/>
          </w:tcPr>
          <w:p w:rsidR="00F37C2D" w:rsidRPr="00D62CAB" w:rsidRDefault="00F37C2D" w:rsidP="00F37C2D">
            <w:pPr>
              <w:spacing w:before="100" w:beforeAutospacing="1" w:after="100" w:afterAutospacing="1" w:line="240" w:lineRule="auto"/>
              <w:rPr>
                <w:rFonts w:ascii="Times New Roman" w:hAnsi="Times New Roman"/>
                <w:sz w:val="20"/>
                <w:szCs w:val="20"/>
              </w:rPr>
            </w:pPr>
            <w:r w:rsidRPr="00D62CAB">
              <w:rPr>
                <w:rFonts w:ascii="Times New Roman" w:hAnsi="Times New Roman"/>
                <w:sz w:val="20"/>
                <w:szCs w:val="20"/>
              </w:rPr>
              <w:t>Обогащает представление об окружающей действ</w:t>
            </w:r>
            <w:r w:rsidRPr="00D62CAB">
              <w:rPr>
                <w:rFonts w:ascii="Times New Roman" w:hAnsi="Times New Roman"/>
                <w:sz w:val="20"/>
                <w:szCs w:val="20"/>
              </w:rPr>
              <w:t>и</w:t>
            </w:r>
            <w:r w:rsidRPr="00D62CAB">
              <w:rPr>
                <w:rFonts w:ascii="Times New Roman" w:hAnsi="Times New Roman"/>
                <w:sz w:val="20"/>
                <w:szCs w:val="20"/>
              </w:rPr>
              <w:t>тельности, формирует потребность в профессиональном образовании, способствует интеллектуал</w:t>
            </w:r>
            <w:r w:rsidRPr="00D62CAB">
              <w:rPr>
                <w:rFonts w:ascii="Times New Roman" w:hAnsi="Times New Roman"/>
                <w:sz w:val="20"/>
                <w:szCs w:val="20"/>
              </w:rPr>
              <w:t>ь</w:t>
            </w:r>
            <w:r w:rsidRPr="00D62CAB">
              <w:rPr>
                <w:rFonts w:ascii="Times New Roman" w:hAnsi="Times New Roman"/>
                <w:sz w:val="20"/>
                <w:szCs w:val="20"/>
              </w:rPr>
              <w:t>ному развитию.</w:t>
            </w:r>
          </w:p>
        </w:tc>
        <w:tc>
          <w:tcPr>
            <w:tcW w:w="4678" w:type="dxa"/>
          </w:tcPr>
          <w:p w:rsidR="00F37C2D" w:rsidRPr="00D62CAB" w:rsidRDefault="00F37C2D" w:rsidP="00F37C2D">
            <w:pPr>
              <w:spacing w:before="100" w:beforeAutospacing="1" w:after="100" w:afterAutospacing="1" w:line="240" w:lineRule="auto"/>
              <w:rPr>
                <w:rFonts w:ascii="Times New Roman" w:hAnsi="Times New Roman"/>
                <w:sz w:val="20"/>
                <w:szCs w:val="20"/>
              </w:rPr>
            </w:pPr>
            <w:r w:rsidRPr="00D62CAB">
              <w:rPr>
                <w:rFonts w:ascii="Times New Roman" w:hAnsi="Times New Roman"/>
                <w:b/>
                <w:i/>
                <w:sz w:val="20"/>
                <w:szCs w:val="20"/>
              </w:rPr>
              <w:t>Урочная:</w:t>
            </w:r>
            <w:r w:rsidRPr="00D62CAB">
              <w:rPr>
                <w:rFonts w:ascii="Times New Roman" w:hAnsi="Times New Roman"/>
                <w:sz w:val="20"/>
                <w:szCs w:val="20"/>
              </w:rPr>
              <w:t xml:space="preserve"> семинар, лекция, ролевая игра, защита проекта, творческий отчет, презентация, нетрадиционная форма. </w:t>
            </w:r>
            <w:r w:rsidRPr="00D62CAB">
              <w:rPr>
                <w:rFonts w:ascii="Times New Roman" w:hAnsi="Times New Roman"/>
                <w:sz w:val="20"/>
                <w:szCs w:val="20"/>
              </w:rPr>
              <w:br/>
            </w:r>
            <w:r w:rsidRPr="00D62CAB">
              <w:rPr>
                <w:rFonts w:ascii="Times New Roman" w:hAnsi="Times New Roman"/>
                <w:b/>
                <w:i/>
                <w:sz w:val="20"/>
                <w:szCs w:val="20"/>
              </w:rPr>
              <w:t>Внеурочная:</w:t>
            </w:r>
            <w:r w:rsidRPr="00D62CAB">
              <w:rPr>
                <w:rFonts w:ascii="Times New Roman" w:hAnsi="Times New Roman"/>
                <w:sz w:val="20"/>
                <w:szCs w:val="20"/>
              </w:rPr>
              <w:t xml:space="preserve"> конференция, круглый стол, викторина, интеллектуальный марафон, ринг, предметные недели и тематические дни.</w:t>
            </w:r>
          </w:p>
        </w:tc>
      </w:tr>
      <w:tr w:rsidR="00F37C2D" w:rsidRPr="00D62CAB" w:rsidTr="00F37C2D">
        <w:tc>
          <w:tcPr>
            <w:tcW w:w="1809" w:type="dxa"/>
          </w:tcPr>
          <w:p w:rsidR="00F37C2D" w:rsidRPr="00D62CAB" w:rsidRDefault="00F37C2D" w:rsidP="00F37C2D">
            <w:pPr>
              <w:spacing w:before="100" w:beforeAutospacing="1" w:after="100" w:afterAutospacing="1" w:line="240" w:lineRule="auto"/>
              <w:rPr>
                <w:rFonts w:ascii="Times New Roman" w:hAnsi="Times New Roman"/>
                <w:b/>
                <w:sz w:val="20"/>
                <w:szCs w:val="20"/>
              </w:rPr>
            </w:pPr>
            <w:r w:rsidRPr="00D62CAB">
              <w:rPr>
                <w:rFonts w:ascii="Times New Roman" w:hAnsi="Times New Roman"/>
                <w:b/>
                <w:sz w:val="20"/>
                <w:szCs w:val="20"/>
              </w:rPr>
              <w:t>Общественная</w:t>
            </w:r>
          </w:p>
        </w:tc>
        <w:tc>
          <w:tcPr>
            <w:tcW w:w="3969" w:type="dxa"/>
          </w:tcPr>
          <w:p w:rsidR="00F37C2D" w:rsidRPr="00D62CAB" w:rsidRDefault="00F37C2D" w:rsidP="00F37C2D">
            <w:pPr>
              <w:spacing w:before="100" w:beforeAutospacing="1" w:after="100" w:afterAutospacing="1" w:line="240" w:lineRule="auto"/>
              <w:rPr>
                <w:rFonts w:ascii="Times New Roman" w:hAnsi="Times New Roman"/>
                <w:sz w:val="20"/>
                <w:szCs w:val="20"/>
              </w:rPr>
            </w:pPr>
            <w:r w:rsidRPr="00D62CAB">
              <w:rPr>
                <w:rFonts w:ascii="Times New Roman" w:hAnsi="Times New Roman"/>
                <w:sz w:val="20"/>
                <w:szCs w:val="20"/>
              </w:rPr>
              <w:t xml:space="preserve">Содействует социализации учеников, включает </w:t>
            </w:r>
          </w:p>
        </w:tc>
        <w:tc>
          <w:tcPr>
            <w:tcW w:w="4678" w:type="dxa"/>
          </w:tcPr>
          <w:p w:rsidR="00F37C2D" w:rsidRPr="000457DE" w:rsidRDefault="00F37C2D" w:rsidP="00F37C2D">
            <w:pPr>
              <w:spacing w:before="100" w:beforeAutospacing="1" w:after="100" w:afterAutospacing="1" w:line="240" w:lineRule="auto"/>
              <w:rPr>
                <w:rFonts w:ascii="Times New Roman" w:hAnsi="Times New Roman"/>
                <w:sz w:val="20"/>
                <w:szCs w:val="20"/>
              </w:rPr>
            </w:pPr>
            <w:r w:rsidRPr="000457DE">
              <w:rPr>
                <w:rStyle w:val="c1"/>
                <w:rFonts w:ascii="Times New Roman" w:eastAsia="Batang" w:hAnsi="Times New Roman"/>
                <w:sz w:val="20"/>
                <w:szCs w:val="20"/>
              </w:rPr>
              <w:t>Участие в общественных акциях (патриотических, экологических и др.). Школьные собрания, заседания, выборы, дебаты, дискуссии, работа ученических органов самоуправл</w:t>
            </w:r>
            <w:r w:rsidRPr="000457DE">
              <w:rPr>
                <w:rStyle w:val="c1"/>
                <w:rFonts w:ascii="Times New Roman" w:eastAsia="Batang" w:hAnsi="Times New Roman"/>
                <w:sz w:val="20"/>
                <w:szCs w:val="20"/>
              </w:rPr>
              <w:t>е</w:t>
            </w:r>
            <w:r w:rsidRPr="000457DE">
              <w:rPr>
                <w:rStyle w:val="c1"/>
                <w:rFonts w:ascii="Times New Roman" w:eastAsia="Batang" w:hAnsi="Times New Roman"/>
                <w:sz w:val="20"/>
                <w:szCs w:val="20"/>
              </w:rPr>
              <w:t xml:space="preserve">ния. </w:t>
            </w:r>
            <w:r w:rsidRPr="000457DE">
              <w:rPr>
                <w:rFonts w:ascii="Times New Roman" w:hAnsi="Times New Roman"/>
                <w:sz w:val="20"/>
                <w:szCs w:val="20"/>
              </w:rPr>
              <w:t xml:space="preserve">Выпуск  периодической печати,  шефство, волонтерство, участие в </w:t>
            </w:r>
            <w:r w:rsidRPr="000457DE">
              <w:rPr>
                <w:rStyle w:val="c1"/>
                <w:rFonts w:ascii="Times New Roman" w:eastAsia="Batang" w:hAnsi="Times New Roman"/>
                <w:sz w:val="20"/>
                <w:szCs w:val="20"/>
              </w:rPr>
              <w:t>общественных движениях и орган</w:t>
            </w:r>
            <w:r w:rsidRPr="000457DE">
              <w:rPr>
                <w:rStyle w:val="c1"/>
                <w:rFonts w:ascii="Times New Roman" w:eastAsia="Batang" w:hAnsi="Times New Roman"/>
                <w:sz w:val="20"/>
                <w:szCs w:val="20"/>
              </w:rPr>
              <w:t>и</w:t>
            </w:r>
            <w:r w:rsidRPr="000457DE">
              <w:rPr>
                <w:rStyle w:val="c1"/>
                <w:rFonts w:ascii="Times New Roman" w:eastAsia="Batang" w:hAnsi="Times New Roman"/>
                <w:sz w:val="20"/>
                <w:szCs w:val="20"/>
              </w:rPr>
              <w:t xml:space="preserve">зациях, </w:t>
            </w:r>
            <w:r w:rsidRPr="000457DE">
              <w:rPr>
                <w:rFonts w:ascii="Times New Roman" w:hAnsi="Times New Roman"/>
                <w:sz w:val="20"/>
                <w:szCs w:val="20"/>
              </w:rPr>
              <w:t>акции милосердия.</w:t>
            </w:r>
          </w:p>
        </w:tc>
      </w:tr>
      <w:tr w:rsidR="00F37C2D" w:rsidRPr="00D62CAB" w:rsidTr="00F37C2D">
        <w:tc>
          <w:tcPr>
            <w:tcW w:w="1809" w:type="dxa"/>
          </w:tcPr>
          <w:p w:rsidR="00F37C2D" w:rsidRPr="00D62CAB" w:rsidRDefault="00F37C2D" w:rsidP="00F37C2D">
            <w:pPr>
              <w:spacing w:before="100" w:beforeAutospacing="1" w:after="100" w:afterAutospacing="1" w:line="240" w:lineRule="auto"/>
              <w:rPr>
                <w:rFonts w:ascii="Times New Roman" w:hAnsi="Times New Roman"/>
                <w:b/>
                <w:sz w:val="20"/>
                <w:szCs w:val="20"/>
              </w:rPr>
            </w:pPr>
            <w:r w:rsidRPr="00D62CAB">
              <w:rPr>
                <w:rFonts w:ascii="Times New Roman" w:hAnsi="Times New Roman"/>
                <w:b/>
                <w:sz w:val="20"/>
                <w:szCs w:val="20"/>
              </w:rPr>
              <w:t>Ценностно – орентированная</w:t>
            </w:r>
          </w:p>
        </w:tc>
        <w:tc>
          <w:tcPr>
            <w:tcW w:w="3969" w:type="dxa"/>
          </w:tcPr>
          <w:p w:rsidR="00F37C2D" w:rsidRPr="00D62CAB" w:rsidRDefault="00F37C2D" w:rsidP="00F37C2D">
            <w:pPr>
              <w:spacing w:before="100" w:beforeAutospacing="1" w:after="100" w:afterAutospacing="1" w:line="240" w:lineRule="auto"/>
              <w:rPr>
                <w:rFonts w:ascii="Times New Roman" w:hAnsi="Times New Roman"/>
                <w:sz w:val="20"/>
                <w:szCs w:val="20"/>
              </w:rPr>
            </w:pPr>
            <w:r w:rsidRPr="00D62CAB">
              <w:rPr>
                <w:rFonts w:ascii="Times New Roman" w:hAnsi="Times New Roman"/>
                <w:sz w:val="20"/>
                <w:szCs w:val="20"/>
              </w:rPr>
              <w:t>Рациональное осмысление общечеловеческих и соц</w:t>
            </w:r>
            <w:r w:rsidRPr="00D62CAB">
              <w:rPr>
                <w:rFonts w:ascii="Times New Roman" w:hAnsi="Times New Roman"/>
                <w:sz w:val="20"/>
                <w:szCs w:val="20"/>
              </w:rPr>
              <w:t>и</w:t>
            </w:r>
            <w:r w:rsidRPr="00D62CAB">
              <w:rPr>
                <w:rFonts w:ascii="Times New Roman" w:hAnsi="Times New Roman"/>
                <w:sz w:val="20"/>
                <w:szCs w:val="20"/>
              </w:rPr>
              <w:t>альных ценностей, форм</w:t>
            </w:r>
            <w:r w:rsidRPr="00D62CAB">
              <w:rPr>
                <w:rFonts w:ascii="Times New Roman" w:hAnsi="Times New Roman"/>
                <w:sz w:val="20"/>
                <w:szCs w:val="20"/>
              </w:rPr>
              <w:t>и</w:t>
            </w:r>
            <w:r w:rsidRPr="00D62CAB">
              <w:rPr>
                <w:rFonts w:ascii="Times New Roman" w:hAnsi="Times New Roman"/>
                <w:sz w:val="20"/>
                <w:szCs w:val="20"/>
              </w:rPr>
              <w:t>рование культуры, своего “Я”.</w:t>
            </w:r>
          </w:p>
        </w:tc>
        <w:tc>
          <w:tcPr>
            <w:tcW w:w="4678" w:type="dxa"/>
          </w:tcPr>
          <w:p w:rsidR="00F37C2D" w:rsidRPr="00D62CAB" w:rsidRDefault="00F37C2D" w:rsidP="00F37C2D">
            <w:pPr>
              <w:spacing w:after="0" w:line="240" w:lineRule="auto"/>
              <w:rPr>
                <w:rFonts w:ascii="Times New Roman" w:hAnsi="Times New Roman"/>
                <w:sz w:val="20"/>
                <w:szCs w:val="20"/>
              </w:rPr>
            </w:pPr>
            <w:r w:rsidRPr="00D62CAB">
              <w:rPr>
                <w:rFonts w:ascii="Times New Roman" w:hAnsi="Times New Roman"/>
                <w:sz w:val="20"/>
                <w:szCs w:val="20"/>
              </w:rPr>
              <w:t xml:space="preserve">Диспуты, классные часы, лекции, беседы, </w:t>
            </w:r>
            <w:r w:rsidRPr="00D62CAB">
              <w:rPr>
                <w:rStyle w:val="c1"/>
                <w:sz w:val="20"/>
                <w:szCs w:val="20"/>
              </w:rPr>
              <w:t xml:space="preserve">устные журналы, этические беседы, </w:t>
            </w:r>
            <w:r w:rsidRPr="00D62CAB">
              <w:rPr>
                <w:rFonts w:ascii="Times New Roman" w:hAnsi="Times New Roman"/>
                <w:sz w:val="20"/>
                <w:szCs w:val="20"/>
              </w:rPr>
              <w:t>дискуссии на нравственные темы. Этикет и профессиональная этика.</w:t>
            </w:r>
          </w:p>
          <w:p w:rsidR="00F37C2D" w:rsidRPr="00D62CAB" w:rsidRDefault="00F37C2D" w:rsidP="00F37C2D">
            <w:pPr>
              <w:spacing w:after="0" w:line="240" w:lineRule="auto"/>
              <w:rPr>
                <w:rFonts w:ascii="Times New Roman" w:hAnsi="Times New Roman"/>
                <w:b/>
                <w:i/>
                <w:sz w:val="20"/>
                <w:szCs w:val="20"/>
              </w:rPr>
            </w:pPr>
            <w:r w:rsidRPr="00D62CAB">
              <w:rPr>
                <w:rFonts w:ascii="Times New Roman" w:hAnsi="Times New Roman"/>
                <w:b/>
                <w:i/>
                <w:sz w:val="20"/>
                <w:szCs w:val="20"/>
              </w:rPr>
              <w:t>Психологические формы:</w:t>
            </w:r>
          </w:p>
          <w:p w:rsidR="00F37C2D" w:rsidRPr="00D62CAB" w:rsidRDefault="00F37C2D" w:rsidP="00F37C2D">
            <w:pPr>
              <w:spacing w:after="100" w:afterAutospacing="1" w:line="240" w:lineRule="auto"/>
              <w:rPr>
                <w:rFonts w:ascii="Times New Roman" w:hAnsi="Times New Roman"/>
                <w:sz w:val="20"/>
                <w:szCs w:val="20"/>
              </w:rPr>
            </w:pPr>
            <w:r w:rsidRPr="00D62CAB">
              <w:rPr>
                <w:rFonts w:ascii="Times New Roman" w:hAnsi="Times New Roman"/>
                <w:sz w:val="20"/>
                <w:szCs w:val="20"/>
              </w:rPr>
              <w:t>тестирование, анкетирование, с</w:t>
            </w:r>
            <w:r w:rsidRPr="00D62CAB">
              <w:rPr>
                <w:rFonts w:ascii="Times New Roman" w:hAnsi="Times New Roman"/>
                <w:sz w:val="20"/>
                <w:szCs w:val="20"/>
              </w:rPr>
              <w:t>о</w:t>
            </w:r>
            <w:r w:rsidRPr="00D62CAB">
              <w:rPr>
                <w:rFonts w:ascii="Times New Roman" w:hAnsi="Times New Roman"/>
                <w:sz w:val="20"/>
                <w:szCs w:val="20"/>
              </w:rPr>
              <w:t>ставление психологической карты</w:t>
            </w:r>
            <w:r w:rsidRPr="00D62CAB">
              <w:rPr>
                <w:rStyle w:val="c1"/>
                <w:rFonts w:eastAsia="Batang"/>
                <w:sz w:val="20"/>
                <w:szCs w:val="20"/>
              </w:rPr>
              <w:t>, тренинги, методы практической психологии, индивидуальной и групповой психотерапии,</w:t>
            </w:r>
            <w:r w:rsidRPr="00D62CAB">
              <w:rPr>
                <w:rStyle w:val="c1"/>
                <w:rFonts w:eastAsia="Batang"/>
              </w:rPr>
              <w:t xml:space="preserve"> </w:t>
            </w:r>
            <w:r w:rsidRPr="00D62CAB">
              <w:rPr>
                <w:rStyle w:val="c1"/>
                <w:rFonts w:eastAsia="Batang"/>
                <w:sz w:val="20"/>
                <w:szCs w:val="20"/>
              </w:rPr>
              <w:t>психол</w:t>
            </w:r>
            <w:r w:rsidRPr="00D62CAB">
              <w:rPr>
                <w:rStyle w:val="c1"/>
                <w:rFonts w:eastAsia="Batang"/>
                <w:sz w:val="20"/>
                <w:szCs w:val="20"/>
              </w:rPr>
              <w:t>о</w:t>
            </w:r>
            <w:r w:rsidRPr="00D62CAB">
              <w:rPr>
                <w:rStyle w:val="c1"/>
                <w:rFonts w:eastAsia="Batang"/>
                <w:sz w:val="20"/>
                <w:szCs w:val="20"/>
              </w:rPr>
              <w:t>гические упражнения, консультации.</w:t>
            </w:r>
            <w:r w:rsidRPr="00D62CAB">
              <w:rPr>
                <w:rFonts w:ascii="Times New Roman" w:hAnsi="Times New Roman"/>
                <w:sz w:val="20"/>
                <w:szCs w:val="20"/>
              </w:rPr>
              <w:t xml:space="preserve"> </w:t>
            </w:r>
          </w:p>
        </w:tc>
      </w:tr>
      <w:tr w:rsidR="00F37C2D" w:rsidRPr="00D62CAB" w:rsidTr="00F37C2D">
        <w:tc>
          <w:tcPr>
            <w:tcW w:w="1809" w:type="dxa"/>
          </w:tcPr>
          <w:p w:rsidR="00F37C2D" w:rsidRPr="00D62CAB" w:rsidRDefault="00F37C2D" w:rsidP="00F37C2D">
            <w:pPr>
              <w:spacing w:before="100" w:beforeAutospacing="1" w:after="100" w:afterAutospacing="1" w:line="240" w:lineRule="auto"/>
              <w:rPr>
                <w:rFonts w:ascii="Times New Roman" w:hAnsi="Times New Roman"/>
                <w:b/>
                <w:sz w:val="20"/>
                <w:szCs w:val="20"/>
              </w:rPr>
            </w:pPr>
            <w:r w:rsidRPr="00D62CAB">
              <w:rPr>
                <w:rFonts w:ascii="Times New Roman" w:hAnsi="Times New Roman"/>
                <w:b/>
                <w:sz w:val="20"/>
                <w:szCs w:val="20"/>
              </w:rPr>
              <w:t>Трудовая</w:t>
            </w:r>
          </w:p>
        </w:tc>
        <w:tc>
          <w:tcPr>
            <w:tcW w:w="3969" w:type="dxa"/>
          </w:tcPr>
          <w:p w:rsidR="00F37C2D" w:rsidRPr="00D62CAB" w:rsidRDefault="00F37C2D" w:rsidP="00F37C2D">
            <w:pPr>
              <w:spacing w:before="100" w:beforeAutospacing="1" w:after="100" w:afterAutospacing="1" w:line="240" w:lineRule="auto"/>
              <w:rPr>
                <w:rFonts w:ascii="Times New Roman" w:hAnsi="Times New Roman"/>
                <w:sz w:val="20"/>
                <w:szCs w:val="20"/>
              </w:rPr>
            </w:pPr>
            <w:r w:rsidRPr="00D62CAB">
              <w:rPr>
                <w:rFonts w:ascii="Times New Roman" w:hAnsi="Times New Roman"/>
                <w:sz w:val="20"/>
                <w:szCs w:val="20"/>
              </w:rPr>
              <w:t>Создание, сохранение и приумножение материал</w:t>
            </w:r>
            <w:r w:rsidRPr="00D62CAB">
              <w:rPr>
                <w:rFonts w:ascii="Times New Roman" w:hAnsi="Times New Roman"/>
                <w:sz w:val="20"/>
                <w:szCs w:val="20"/>
              </w:rPr>
              <w:t>ь</w:t>
            </w:r>
            <w:r w:rsidRPr="00D62CAB">
              <w:rPr>
                <w:rFonts w:ascii="Times New Roman" w:hAnsi="Times New Roman"/>
                <w:sz w:val="20"/>
                <w:szCs w:val="20"/>
              </w:rPr>
              <w:t>ных ценностей.</w:t>
            </w:r>
          </w:p>
        </w:tc>
        <w:tc>
          <w:tcPr>
            <w:tcW w:w="4678" w:type="dxa"/>
          </w:tcPr>
          <w:p w:rsidR="00F37C2D" w:rsidRPr="00D62CAB" w:rsidRDefault="00F37C2D" w:rsidP="00F37C2D">
            <w:pPr>
              <w:spacing w:before="100" w:beforeAutospacing="1" w:after="100" w:afterAutospacing="1" w:line="240" w:lineRule="auto"/>
              <w:rPr>
                <w:rFonts w:ascii="Times New Roman" w:hAnsi="Times New Roman"/>
                <w:sz w:val="20"/>
                <w:szCs w:val="20"/>
              </w:rPr>
            </w:pPr>
            <w:r w:rsidRPr="00D62CAB">
              <w:rPr>
                <w:rFonts w:ascii="Times New Roman" w:hAnsi="Times New Roman"/>
                <w:sz w:val="20"/>
                <w:szCs w:val="20"/>
              </w:rPr>
              <w:t>Общественно-полезный труд по с</w:t>
            </w:r>
            <w:r w:rsidRPr="00D62CAB">
              <w:rPr>
                <w:rFonts w:ascii="Times New Roman" w:hAnsi="Times New Roman"/>
                <w:sz w:val="20"/>
                <w:szCs w:val="20"/>
              </w:rPr>
              <w:t>а</w:t>
            </w:r>
            <w:r w:rsidRPr="00D62CAB">
              <w:rPr>
                <w:rFonts w:ascii="Times New Roman" w:hAnsi="Times New Roman"/>
                <w:sz w:val="20"/>
                <w:szCs w:val="20"/>
              </w:rPr>
              <w:t>мообслуживанию, дежурство по классу и школе, трудовые десанты, субботники, акции.</w:t>
            </w:r>
          </w:p>
        </w:tc>
      </w:tr>
      <w:tr w:rsidR="00F37C2D" w:rsidRPr="00D62CAB" w:rsidTr="00F37C2D">
        <w:tc>
          <w:tcPr>
            <w:tcW w:w="1809" w:type="dxa"/>
          </w:tcPr>
          <w:p w:rsidR="00F37C2D" w:rsidRPr="00D62CAB" w:rsidRDefault="00F37C2D" w:rsidP="00F37C2D">
            <w:pPr>
              <w:spacing w:before="100" w:beforeAutospacing="1" w:after="100" w:afterAutospacing="1" w:line="240" w:lineRule="auto"/>
              <w:rPr>
                <w:rFonts w:ascii="Times New Roman" w:hAnsi="Times New Roman"/>
                <w:b/>
                <w:sz w:val="20"/>
                <w:szCs w:val="20"/>
              </w:rPr>
            </w:pPr>
            <w:r w:rsidRPr="00D62CAB">
              <w:rPr>
                <w:rFonts w:ascii="Times New Roman" w:hAnsi="Times New Roman"/>
                <w:b/>
                <w:sz w:val="20"/>
                <w:szCs w:val="20"/>
              </w:rPr>
              <w:t>Спортивно – оздоровительная</w:t>
            </w:r>
          </w:p>
        </w:tc>
        <w:tc>
          <w:tcPr>
            <w:tcW w:w="3969" w:type="dxa"/>
          </w:tcPr>
          <w:p w:rsidR="00F37C2D" w:rsidRPr="00D62CAB" w:rsidRDefault="00F37C2D" w:rsidP="00F37C2D">
            <w:pPr>
              <w:spacing w:before="100" w:beforeAutospacing="1" w:after="100" w:afterAutospacing="1" w:line="240" w:lineRule="auto"/>
              <w:rPr>
                <w:rFonts w:ascii="Times New Roman" w:hAnsi="Times New Roman"/>
                <w:sz w:val="20"/>
                <w:szCs w:val="20"/>
              </w:rPr>
            </w:pPr>
            <w:r w:rsidRPr="00D62CAB">
              <w:rPr>
                <w:rFonts w:ascii="Times New Roman" w:hAnsi="Times New Roman"/>
                <w:sz w:val="20"/>
                <w:szCs w:val="20"/>
              </w:rPr>
              <w:t>Здоровый образ жизни, формирует силу, выносливость, пластичность и кр</w:t>
            </w:r>
            <w:r w:rsidRPr="00D62CAB">
              <w:rPr>
                <w:rFonts w:ascii="Times New Roman" w:hAnsi="Times New Roman"/>
                <w:sz w:val="20"/>
                <w:szCs w:val="20"/>
              </w:rPr>
              <w:t>а</w:t>
            </w:r>
            <w:r w:rsidRPr="00D62CAB">
              <w:rPr>
                <w:rFonts w:ascii="Times New Roman" w:hAnsi="Times New Roman"/>
                <w:sz w:val="20"/>
                <w:szCs w:val="20"/>
              </w:rPr>
              <w:t>соту человеческого тела и отношений.</w:t>
            </w:r>
          </w:p>
        </w:tc>
        <w:tc>
          <w:tcPr>
            <w:tcW w:w="4678" w:type="dxa"/>
          </w:tcPr>
          <w:p w:rsidR="00F37C2D" w:rsidRPr="00D62CAB" w:rsidRDefault="00F37C2D" w:rsidP="00F37C2D">
            <w:pPr>
              <w:spacing w:before="100" w:beforeAutospacing="1" w:after="100" w:afterAutospacing="1" w:line="240" w:lineRule="auto"/>
              <w:rPr>
                <w:rFonts w:ascii="Times New Roman" w:hAnsi="Times New Roman"/>
                <w:sz w:val="20"/>
                <w:szCs w:val="20"/>
              </w:rPr>
            </w:pPr>
            <w:r w:rsidRPr="00D62CAB">
              <w:rPr>
                <w:rFonts w:ascii="Times New Roman" w:hAnsi="Times New Roman"/>
                <w:sz w:val="20"/>
                <w:szCs w:val="20"/>
              </w:rPr>
              <w:t>Кружки, секции, спартакиады, тов</w:t>
            </w:r>
            <w:r w:rsidRPr="00D62CAB">
              <w:rPr>
                <w:rFonts w:ascii="Times New Roman" w:hAnsi="Times New Roman"/>
                <w:sz w:val="20"/>
                <w:szCs w:val="20"/>
              </w:rPr>
              <w:t>а</w:t>
            </w:r>
            <w:r w:rsidRPr="00D62CAB">
              <w:rPr>
                <w:rFonts w:ascii="Times New Roman" w:hAnsi="Times New Roman"/>
                <w:sz w:val="20"/>
                <w:szCs w:val="20"/>
              </w:rPr>
              <w:t>рищеские состязания, фестивали ГТО, спортивные игры, эстафеты, праздники и олимпиады.</w:t>
            </w:r>
          </w:p>
        </w:tc>
      </w:tr>
      <w:tr w:rsidR="00F37C2D" w:rsidRPr="00D62CAB" w:rsidTr="00F37C2D">
        <w:tc>
          <w:tcPr>
            <w:tcW w:w="1809" w:type="dxa"/>
          </w:tcPr>
          <w:p w:rsidR="00F37C2D" w:rsidRPr="00D62CAB" w:rsidRDefault="00F37C2D" w:rsidP="00F37C2D">
            <w:pPr>
              <w:spacing w:before="100" w:beforeAutospacing="1" w:after="100" w:afterAutospacing="1" w:line="240" w:lineRule="auto"/>
              <w:rPr>
                <w:rFonts w:ascii="Times New Roman" w:hAnsi="Times New Roman"/>
                <w:b/>
                <w:sz w:val="20"/>
                <w:szCs w:val="20"/>
              </w:rPr>
            </w:pPr>
            <w:r w:rsidRPr="00D62CAB">
              <w:rPr>
                <w:rFonts w:ascii="Times New Roman" w:hAnsi="Times New Roman"/>
                <w:b/>
                <w:bCs/>
                <w:sz w:val="20"/>
                <w:szCs w:val="20"/>
              </w:rPr>
              <w:t>Туристско-экскурсионная</w:t>
            </w:r>
          </w:p>
        </w:tc>
        <w:tc>
          <w:tcPr>
            <w:tcW w:w="3969" w:type="dxa"/>
          </w:tcPr>
          <w:p w:rsidR="00F37C2D" w:rsidRPr="00D62CAB" w:rsidRDefault="00F37C2D" w:rsidP="00F37C2D">
            <w:pPr>
              <w:spacing w:before="100" w:beforeAutospacing="1" w:after="100" w:afterAutospacing="1" w:line="240" w:lineRule="auto"/>
              <w:rPr>
                <w:rFonts w:ascii="Times New Roman" w:hAnsi="Times New Roman"/>
                <w:sz w:val="20"/>
                <w:szCs w:val="20"/>
              </w:rPr>
            </w:pPr>
          </w:p>
        </w:tc>
        <w:tc>
          <w:tcPr>
            <w:tcW w:w="4678" w:type="dxa"/>
          </w:tcPr>
          <w:p w:rsidR="00F37C2D" w:rsidRPr="00D62CAB" w:rsidRDefault="00F37C2D" w:rsidP="00F37C2D">
            <w:pPr>
              <w:spacing w:before="100" w:beforeAutospacing="1" w:after="100" w:afterAutospacing="1" w:line="240" w:lineRule="auto"/>
              <w:rPr>
                <w:rStyle w:val="c1"/>
                <w:rFonts w:eastAsia="Batang"/>
                <w:sz w:val="20"/>
                <w:szCs w:val="20"/>
              </w:rPr>
            </w:pPr>
            <w:r w:rsidRPr="00D62CAB">
              <w:rPr>
                <w:rFonts w:ascii="Times New Roman" w:hAnsi="Times New Roman"/>
                <w:sz w:val="20"/>
                <w:szCs w:val="20"/>
              </w:rPr>
              <w:t>Экскурсии и мини-экспедици</w:t>
            </w:r>
          </w:p>
        </w:tc>
      </w:tr>
      <w:tr w:rsidR="00F37C2D" w:rsidRPr="00D62CAB" w:rsidTr="00F37C2D">
        <w:tc>
          <w:tcPr>
            <w:tcW w:w="1809" w:type="dxa"/>
          </w:tcPr>
          <w:p w:rsidR="00F37C2D" w:rsidRPr="00D62CAB" w:rsidRDefault="00F37C2D" w:rsidP="00F37C2D">
            <w:pPr>
              <w:spacing w:before="100" w:beforeAutospacing="1" w:after="100" w:afterAutospacing="1" w:line="240" w:lineRule="auto"/>
              <w:rPr>
                <w:rFonts w:ascii="Times New Roman" w:hAnsi="Times New Roman"/>
                <w:b/>
                <w:bCs/>
                <w:sz w:val="20"/>
                <w:szCs w:val="20"/>
              </w:rPr>
            </w:pPr>
            <w:r w:rsidRPr="00D62CAB">
              <w:rPr>
                <w:rStyle w:val="c1"/>
                <w:rFonts w:eastAsia="Batang"/>
                <w:b/>
                <w:sz w:val="20"/>
                <w:szCs w:val="20"/>
              </w:rPr>
              <w:t>Эстетическая</w:t>
            </w:r>
          </w:p>
        </w:tc>
        <w:tc>
          <w:tcPr>
            <w:tcW w:w="3969" w:type="dxa"/>
          </w:tcPr>
          <w:p w:rsidR="00F37C2D" w:rsidRPr="00D62CAB" w:rsidRDefault="00F37C2D" w:rsidP="00F37C2D">
            <w:pPr>
              <w:spacing w:before="100" w:beforeAutospacing="1" w:after="100" w:afterAutospacing="1" w:line="240" w:lineRule="auto"/>
              <w:rPr>
                <w:rFonts w:ascii="Times New Roman" w:hAnsi="Times New Roman"/>
                <w:sz w:val="20"/>
                <w:szCs w:val="20"/>
              </w:rPr>
            </w:pPr>
            <w:r w:rsidRPr="00D62CAB">
              <w:rPr>
                <w:rFonts w:ascii="Times New Roman" w:hAnsi="Times New Roman"/>
                <w:sz w:val="20"/>
                <w:szCs w:val="20"/>
              </w:rPr>
              <w:t>Чувственное мироощущ</w:t>
            </w:r>
            <w:r w:rsidRPr="00D62CAB">
              <w:rPr>
                <w:rFonts w:ascii="Times New Roman" w:hAnsi="Times New Roman"/>
                <w:sz w:val="20"/>
                <w:szCs w:val="20"/>
              </w:rPr>
              <w:t>е</w:t>
            </w:r>
            <w:r w:rsidRPr="00D62CAB">
              <w:rPr>
                <w:rFonts w:ascii="Times New Roman" w:hAnsi="Times New Roman"/>
                <w:sz w:val="20"/>
                <w:szCs w:val="20"/>
              </w:rPr>
              <w:t>ние, потребность в прекрасном, реализация инд</w:t>
            </w:r>
            <w:r w:rsidRPr="00D62CAB">
              <w:rPr>
                <w:rFonts w:ascii="Times New Roman" w:hAnsi="Times New Roman"/>
                <w:sz w:val="20"/>
                <w:szCs w:val="20"/>
              </w:rPr>
              <w:t>и</w:t>
            </w:r>
            <w:r w:rsidRPr="00D62CAB">
              <w:rPr>
                <w:rFonts w:ascii="Times New Roman" w:hAnsi="Times New Roman"/>
                <w:sz w:val="20"/>
                <w:szCs w:val="20"/>
              </w:rPr>
              <w:t>видуальных задатков и способностей.</w:t>
            </w:r>
          </w:p>
        </w:tc>
        <w:tc>
          <w:tcPr>
            <w:tcW w:w="4678" w:type="dxa"/>
          </w:tcPr>
          <w:p w:rsidR="00F37C2D" w:rsidRPr="00D62CAB" w:rsidRDefault="00F37C2D" w:rsidP="00F37C2D">
            <w:pPr>
              <w:spacing w:before="100" w:beforeAutospacing="1" w:after="0" w:line="240" w:lineRule="auto"/>
              <w:rPr>
                <w:rFonts w:ascii="Times New Roman" w:hAnsi="Times New Roman"/>
                <w:sz w:val="20"/>
                <w:szCs w:val="20"/>
              </w:rPr>
            </w:pPr>
            <w:r w:rsidRPr="00D62CAB">
              <w:rPr>
                <w:rFonts w:ascii="Times New Roman" w:hAnsi="Times New Roman"/>
                <w:sz w:val="20"/>
                <w:szCs w:val="20"/>
              </w:rPr>
              <w:t>Музыкальные и литературные го</w:t>
            </w:r>
            <w:r w:rsidRPr="00D62CAB">
              <w:rPr>
                <w:rFonts w:ascii="Times New Roman" w:hAnsi="Times New Roman"/>
                <w:sz w:val="20"/>
                <w:szCs w:val="20"/>
              </w:rPr>
              <w:t>с</w:t>
            </w:r>
            <w:r w:rsidRPr="00D62CAB">
              <w:rPr>
                <w:rFonts w:ascii="Times New Roman" w:hAnsi="Times New Roman"/>
                <w:sz w:val="20"/>
                <w:szCs w:val="20"/>
              </w:rPr>
              <w:t>тиные, творческие конкурсы.</w:t>
            </w:r>
            <w:r w:rsidRPr="00D62CAB">
              <w:rPr>
                <w:rFonts w:ascii="Times New Roman" w:hAnsi="Times New Roman"/>
                <w:sz w:val="20"/>
                <w:szCs w:val="20"/>
              </w:rPr>
              <w:br/>
              <w:t>Дополнительное образование, и</w:t>
            </w:r>
            <w:r w:rsidRPr="00D62CAB">
              <w:rPr>
                <w:rStyle w:val="c1"/>
                <w:rFonts w:eastAsia="Batang"/>
                <w:sz w:val="20"/>
                <w:szCs w:val="20"/>
              </w:rPr>
              <w:t>нсценировки, школьные театры, концерты, фестивали, экскурсии в м</w:t>
            </w:r>
            <w:r w:rsidRPr="00D62CAB">
              <w:rPr>
                <w:rStyle w:val="c1"/>
                <w:rFonts w:eastAsia="Batang"/>
                <w:sz w:val="20"/>
                <w:szCs w:val="20"/>
              </w:rPr>
              <w:t>у</w:t>
            </w:r>
            <w:r w:rsidRPr="00D62CAB">
              <w:rPr>
                <w:rStyle w:val="c1"/>
                <w:rFonts w:eastAsia="Batang"/>
                <w:sz w:val="20"/>
                <w:szCs w:val="20"/>
              </w:rPr>
              <w:t>зеи</w:t>
            </w:r>
            <w:r w:rsidRPr="00D62CAB">
              <w:rPr>
                <w:rFonts w:ascii="Times New Roman" w:hAnsi="Times New Roman"/>
                <w:sz w:val="20"/>
                <w:szCs w:val="20"/>
              </w:rPr>
              <w:t>, посещение выставок, вечера отдыха, праздники.</w:t>
            </w:r>
          </w:p>
          <w:p w:rsidR="00F37C2D" w:rsidRPr="00D62CAB" w:rsidRDefault="00F37C2D" w:rsidP="00F37C2D">
            <w:pPr>
              <w:spacing w:after="0" w:line="240" w:lineRule="auto"/>
              <w:rPr>
                <w:rFonts w:ascii="Times New Roman" w:hAnsi="Times New Roman"/>
                <w:sz w:val="20"/>
                <w:szCs w:val="20"/>
              </w:rPr>
            </w:pPr>
            <w:r w:rsidRPr="00D62CAB">
              <w:rPr>
                <w:rStyle w:val="c4"/>
                <w:rFonts w:ascii="Times New Roman" w:hAnsi="Times New Roman"/>
                <w:b/>
                <w:i/>
                <w:sz w:val="20"/>
                <w:szCs w:val="20"/>
              </w:rPr>
              <w:t>Национально-обрядовые:</w:t>
            </w:r>
            <w:r w:rsidRPr="00D62CAB">
              <w:rPr>
                <w:rStyle w:val="c1"/>
                <w:sz w:val="20"/>
                <w:szCs w:val="20"/>
              </w:rPr>
              <w:t> народные праздники, посиделки, народные забавы.</w:t>
            </w:r>
          </w:p>
        </w:tc>
      </w:tr>
      <w:tr w:rsidR="00F37C2D" w:rsidRPr="00D62CAB" w:rsidTr="00F37C2D">
        <w:tc>
          <w:tcPr>
            <w:tcW w:w="1809" w:type="dxa"/>
          </w:tcPr>
          <w:p w:rsidR="00F37C2D" w:rsidRPr="00D62CAB" w:rsidRDefault="00F37C2D" w:rsidP="00F37C2D">
            <w:pPr>
              <w:pStyle w:val="a4"/>
              <w:jc w:val="both"/>
              <w:rPr>
                <w:rFonts w:ascii="Times New Roman" w:hAnsi="Times New Roman"/>
                <w:b/>
                <w:sz w:val="20"/>
                <w:szCs w:val="20"/>
              </w:rPr>
            </w:pPr>
            <w:r w:rsidRPr="00D62CAB">
              <w:rPr>
                <w:rFonts w:ascii="Times New Roman" w:hAnsi="Times New Roman"/>
                <w:b/>
                <w:bCs/>
                <w:sz w:val="20"/>
                <w:szCs w:val="20"/>
              </w:rPr>
              <w:t>Досугово-развлекательная</w:t>
            </w:r>
          </w:p>
          <w:p w:rsidR="00F37C2D" w:rsidRPr="00D62CAB" w:rsidRDefault="00F37C2D" w:rsidP="00F37C2D">
            <w:pPr>
              <w:spacing w:before="100" w:beforeAutospacing="1" w:after="100" w:afterAutospacing="1" w:line="240" w:lineRule="auto"/>
              <w:rPr>
                <w:rFonts w:ascii="Times New Roman" w:hAnsi="Times New Roman"/>
                <w:b/>
                <w:bCs/>
                <w:sz w:val="20"/>
                <w:szCs w:val="20"/>
              </w:rPr>
            </w:pPr>
          </w:p>
        </w:tc>
        <w:tc>
          <w:tcPr>
            <w:tcW w:w="3969" w:type="dxa"/>
          </w:tcPr>
          <w:p w:rsidR="00F37C2D" w:rsidRPr="00D62CAB" w:rsidRDefault="00F37C2D" w:rsidP="00F37C2D">
            <w:pPr>
              <w:spacing w:before="100" w:beforeAutospacing="1" w:after="100" w:afterAutospacing="1" w:line="240" w:lineRule="auto"/>
              <w:rPr>
                <w:rFonts w:ascii="Times New Roman" w:hAnsi="Times New Roman"/>
                <w:sz w:val="20"/>
                <w:szCs w:val="20"/>
              </w:rPr>
            </w:pPr>
            <w:r w:rsidRPr="00D62CAB">
              <w:rPr>
                <w:rFonts w:ascii="Times New Roman" w:hAnsi="Times New Roman"/>
                <w:sz w:val="20"/>
                <w:szCs w:val="20"/>
              </w:rPr>
              <w:t>Взаимнообогащающий и развивающий досуг школьников.</w:t>
            </w:r>
            <w:r w:rsidRPr="00D62CAB">
              <w:rPr>
                <w:rFonts w:ascii="Times New Roman" w:hAnsi="Times New Roman"/>
                <w:sz w:val="20"/>
                <w:szCs w:val="20"/>
              </w:rPr>
              <w:br/>
              <w:t>Общение друг с другом.</w:t>
            </w:r>
          </w:p>
        </w:tc>
        <w:tc>
          <w:tcPr>
            <w:tcW w:w="4678" w:type="dxa"/>
          </w:tcPr>
          <w:p w:rsidR="00F37C2D" w:rsidRPr="00D62CAB" w:rsidRDefault="00F37C2D" w:rsidP="00F37C2D">
            <w:pPr>
              <w:spacing w:before="100" w:beforeAutospacing="1" w:after="100" w:afterAutospacing="1" w:line="240" w:lineRule="auto"/>
              <w:rPr>
                <w:rFonts w:ascii="Times New Roman" w:hAnsi="Times New Roman"/>
                <w:sz w:val="20"/>
                <w:szCs w:val="20"/>
              </w:rPr>
            </w:pPr>
            <w:r w:rsidRPr="00D62CAB">
              <w:rPr>
                <w:rFonts w:ascii="Times New Roman" w:hAnsi="Times New Roman"/>
                <w:sz w:val="20"/>
                <w:szCs w:val="20"/>
              </w:rPr>
              <w:t xml:space="preserve">Игры, групповые дела, “огоньки”, час общения, викторина, вечера, именины группы, </w:t>
            </w:r>
            <w:r w:rsidRPr="00D62CAB">
              <w:rPr>
                <w:rStyle w:val="c1"/>
                <w:rFonts w:eastAsia="Batang"/>
                <w:sz w:val="20"/>
                <w:szCs w:val="20"/>
              </w:rPr>
              <w:t>коллективные дни рождения, соревнования, совмес</w:t>
            </w:r>
            <w:r w:rsidRPr="00D62CAB">
              <w:rPr>
                <w:rStyle w:val="c1"/>
                <w:rFonts w:eastAsia="Batang"/>
                <w:sz w:val="20"/>
                <w:szCs w:val="20"/>
              </w:rPr>
              <w:t>т</w:t>
            </w:r>
            <w:r w:rsidRPr="00D62CAB">
              <w:rPr>
                <w:rStyle w:val="c1"/>
                <w:rFonts w:eastAsia="Batang"/>
                <w:sz w:val="20"/>
                <w:szCs w:val="20"/>
              </w:rPr>
              <w:t>ные прогулки, походы.</w:t>
            </w:r>
          </w:p>
        </w:tc>
      </w:tr>
    </w:tbl>
    <w:p w:rsidR="00F37C2D" w:rsidRDefault="00F37C2D" w:rsidP="00F37C2D">
      <w:pPr>
        <w:pStyle w:val="a4"/>
        <w:jc w:val="both"/>
        <w:rPr>
          <w:rFonts w:ascii="Times New Roman" w:hAnsi="Times New Roman"/>
          <w:bCs/>
        </w:rPr>
      </w:pPr>
    </w:p>
    <w:p w:rsidR="00F37C2D" w:rsidRDefault="00F37C2D" w:rsidP="00F37C2D">
      <w:pPr>
        <w:shd w:val="clear" w:color="auto" w:fill="943634"/>
        <w:ind w:right="283"/>
        <w:jc w:val="center"/>
        <w:rPr>
          <w:rFonts w:ascii="Times New Roman" w:hAnsi="Times New Roman"/>
          <w:b/>
          <w:color w:val="FFFFFF"/>
        </w:rPr>
        <w:sectPr w:rsidR="00F37C2D" w:rsidSect="00F37C2D">
          <w:footerReference w:type="default" r:id="rId76"/>
          <w:pgSz w:w="11906" w:h="16838"/>
          <w:pgMar w:top="709" w:right="424" w:bottom="1134" w:left="1134" w:header="708" w:footer="0" w:gutter="0"/>
          <w:cols w:space="708"/>
          <w:docGrid w:linePitch="360"/>
        </w:sectPr>
      </w:pPr>
    </w:p>
    <w:p w:rsidR="00F37C2D" w:rsidRPr="00ED2646" w:rsidRDefault="00F37C2D" w:rsidP="00F37C2D">
      <w:pPr>
        <w:shd w:val="clear" w:color="auto" w:fill="943634"/>
        <w:ind w:right="283" w:hanging="567"/>
        <w:jc w:val="center"/>
        <w:rPr>
          <w:rFonts w:ascii="Times New Roman" w:hAnsi="Times New Roman"/>
          <w:b/>
          <w:color w:val="FFFFFF"/>
        </w:rPr>
      </w:pPr>
      <w:r w:rsidRPr="00ED2646">
        <w:rPr>
          <w:rFonts w:ascii="Times New Roman" w:hAnsi="Times New Roman"/>
          <w:b/>
          <w:color w:val="FFFFFF"/>
        </w:rPr>
        <w:t>Инвариантные модули:</w:t>
      </w:r>
    </w:p>
    <w:tbl>
      <w:tblPr>
        <w:tblW w:w="10490" w:type="dxa"/>
        <w:tblInd w:w="-601" w:type="dxa"/>
        <w:tblLayout w:type="fixed"/>
        <w:tblLook w:val="0000"/>
      </w:tblPr>
      <w:tblGrid>
        <w:gridCol w:w="10490"/>
      </w:tblGrid>
      <w:tr w:rsidR="00F37C2D" w:rsidTr="00F37C2D">
        <w:tc>
          <w:tcPr>
            <w:tcW w:w="10490" w:type="dxa"/>
            <w:tcBorders>
              <w:top w:val="single" w:sz="4" w:space="0" w:color="000000"/>
              <w:left w:val="single" w:sz="4" w:space="0" w:color="000000"/>
              <w:bottom w:val="single" w:sz="4" w:space="0" w:color="000000"/>
              <w:right w:val="single" w:sz="4" w:space="0" w:color="000000"/>
            </w:tcBorders>
            <w:shd w:val="clear" w:color="auto" w:fill="C6D9F1"/>
          </w:tcPr>
          <w:p w:rsidR="00F37C2D" w:rsidRPr="00824D2E" w:rsidRDefault="00F37C2D" w:rsidP="00F37C2D">
            <w:pPr>
              <w:spacing w:after="0" w:line="240" w:lineRule="auto"/>
              <w:ind w:right="459"/>
              <w:jc w:val="center"/>
              <w:rPr>
                <w:b/>
              </w:rPr>
            </w:pPr>
          </w:p>
          <w:p w:rsidR="00F37C2D" w:rsidRPr="00DF10BD" w:rsidRDefault="00F37C2D" w:rsidP="00F37C2D">
            <w:pPr>
              <w:spacing w:after="0" w:line="240" w:lineRule="auto"/>
              <w:jc w:val="center"/>
              <w:rPr>
                <w:rFonts w:ascii="Times New Roman" w:hAnsi="Times New Roman"/>
                <w:b/>
                <w:sz w:val="28"/>
                <w:szCs w:val="28"/>
              </w:rPr>
            </w:pPr>
            <w:r>
              <w:rPr>
                <w:rFonts w:ascii="Times New Roman" w:hAnsi="Times New Roman"/>
                <w:b/>
                <w:sz w:val="28"/>
                <w:szCs w:val="28"/>
              </w:rPr>
              <w:t>«КЛАССНОЕ РУКОВОДСТВО</w:t>
            </w:r>
            <w:r w:rsidRPr="00DF10BD">
              <w:rPr>
                <w:rFonts w:ascii="Times New Roman" w:hAnsi="Times New Roman"/>
                <w:b/>
                <w:sz w:val="28"/>
                <w:szCs w:val="28"/>
              </w:rPr>
              <w:t>»</w:t>
            </w:r>
          </w:p>
          <w:p w:rsidR="00F37C2D" w:rsidRDefault="00F37C2D" w:rsidP="00F37C2D">
            <w:pPr>
              <w:spacing w:after="0" w:line="240" w:lineRule="auto"/>
              <w:jc w:val="center"/>
            </w:pPr>
          </w:p>
        </w:tc>
      </w:tr>
      <w:tr w:rsidR="00F37C2D" w:rsidTr="00F37C2D">
        <w:tc>
          <w:tcPr>
            <w:tcW w:w="10490" w:type="dxa"/>
            <w:tcBorders>
              <w:top w:val="single" w:sz="4" w:space="0" w:color="000000"/>
              <w:left w:val="single" w:sz="4" w:space="0" w:color="000000"/>
              <w:bottom w:val="single" w:sz="4" w:space="0" w:color="000000"/>
              <w:right w:val="single" w:sz="4" w:space="0" w:color="000000"/>
            </w:tcBorders>
            <w:shd w:val="clear" w:color="auto" w:fill="auto"/>
          </w:tcPr>
          <w:p w:rsidR="00F37C2D" w:rsidRDefault="00F37C2D" w:rsidP="00F37C2D">
            <w:pPr>
              <w:spacing w:after="0" w:line="240" w:lineRule="auto"/>
              <w:ind w:firstLine="304"/>
              <w:jc w:val="both"/>
              <w:rPr>
                <w:rFonts w:ascii="Times New Roman" w:hAnsi="Times New Roman"/>
              </w:rPr>
            </w:pPr>
            <w:r w:rsidRPr="00AA0B91">
              <w:rPr>
                <w:rFonts w:ascii="Times New Roman" w:hAnsi="Times New Roman"/>
                <w:b/>
              </w:rPr>
              <w:t>Классное руководство</w:t>
            </w:r>
            <w:r w:rsidRPr="00AA0B91">
              <w:rPr>
                <w:rFonts w:ascii="Times New Roman" w:hAnsi="Times New Roman"/>
              </w:rPr>
              <w:t xml:space="preserve"> – это профессиональная деятельность педагога, направленная на обеспеч</w:t>
            </w:r>
            <w:r w:rsidRPr="00AA0B91">
              <w:rPr>
                <w:rFonts w:ascii="Times New Roman" w:hAnsi="Times New Roman"/>
              </w:rPr>
              <w:t>е</w:t>
            </w:r>
            <w:r w:rsidRPr="00AA0B91">
              <w:rPr>
                <w:rFonts w:ascii="Times New Roman" w:hAnsi="Times New Roman"/>
              </w:rPr>
              <w:t>ние постоянного педагогического сопровождения группы обучающихся, объединённых в одном уче</w:t>
            </w:r>
            <w:r w:rsidRPr="00AA0B91">
              <w:rPr>
                <w:rFonts w:ascii="Times New Roman" w:hAnsi="Times New Roman"/>
              </w:rPr>
              <w:t>б</w:t>
            </w:r>
            <w:r w:rsidRPr="00AA0B91">
              <w:rPr>
                <w:rFonts w:ascii="Times New Roman" w:hAnsi="Times New Roman"/>
              </w:rPr>
              <w:t xml:space="preserve">ном классе, </w:t>
            </w:r>
            <w:r w:rsidRPr="00AA0B91">
              <w:t xml:space="preserve"> </w:t>
            </w:r>
            <w:r w:rsidRPr="00AA0B91">
              <w:rPr>
                <w:rFonts w:ascii="Times New Roman" w:hAnsi="Times New Roman"/>
              </w:rPr>
              <w:t>создание условий эффективной воспитательной деятельности при реализации целей и з</w:t>
            </w:r>
            <w:r w:rsidRPr="00AA0B91">
              <w:rPr>
                <w:rFonts w:ascii="Times New Roman" w:hAnsi="Times New Roman"/>
              </w:rPr>
              <w:t>а</w:t>
            </w:r>
            <w:r w:rsidRPr="00AA0B91">
              <w:rPr>
                <w:rFonts w:ascii="Times New Roman" w:hAnsi="Times New Roman"/>
              </w:rPr>
              <w:t>дач воспитания и социализации подрастающего поколения, установленных нормативными правовыми актами федерального и регионального уровней, а также дополнительных задач с учётом социально-экономической, социокультурной, демографической, криминогенной ситуации во Владимирской обла</w:t>
            </w:r>
            <w:r w:rsidRPr="00AA0B91">
              <w:rPr>
                <w:rFonts w:ascii="Times New Roman" w:hAnsi="Times New Roman"/>
              </w:rPr>
              <w:t>с</w:t>
            </w:r>
            <w:r w:rsidRPr="00AA0B91">
              <w:rPr>
                <w:rFonts w:ascii="Times New Roman" w:hAnsi="Times New Roman"/>
              </w:rPr>
              <w:t>ти и городе Коврове.</w:t>
            </w:r>
          </w:p>
          <w:p w:rsidR="00F37C2D" w:rsidRDefault="00F37C2D" w:rsidP="00F37C2D">
            <w:pPr>
              <w:spacing w:after="0" w:line="240" w:lineRule="auto"/>
              <w:ind w:firstLine="304"/>
              <w:jc w:val="both"/>
              <w:rPr>
                <w:rFonts w:ascii="Times New Roman" w:eastAsia="Calibri" w:hAnsi="Times New Roman"/>
              </w:rPr>
            </w:pPr>
            <w:r w:rsidRPr="00AA0B91">
              <w:rPr>
                <w:rFonts w:ascii="Times New Roman" w:eastAsia="Calibri" w:hAnsi="Times New Roman"/>
              </w:rPr>
              <w:t>Осуществляя классное руководство, педагог организует работу с классом</w:t>
            </w:r>
            <w:r>
              <w:rPr>
                <w:rFonts w:ascii="Times New Roman" w:eastAsia="Calibri" w:hAnsi="Times New Roman"/>
              </w:rPr>
              <w:t>,</w:t>
            </w:r>
            <w:r w:rsidRPr="00AA0B91">
              <w:rPr>
                <w:rFonts w:ascii="Times New Roman" w:eastAsia="Calibri" w:hAnsi="Times New Roman"/>
              </w:rPr>
              <w:t xml:space="preserve"> индивидуальную работу с учащимися класса</w:t>
            </w:r>
            <w:r>
              <w:rPr>
                <w:rFonts w:ascii="Times New Roman" w:eastAsia="Calibri" w:hAnsi="Times New Roman"/>
              </w:rPr>
              <w:t>,</w:t>
            </w:r>
            <w:r w:rsidRPr="00AA0B91">
              <w:rPr>
                <w:rFonts w:ascii="Times New Roman" w:eastAsia="Calibri" w:hAnsi="Times New Roman"/>
              </w:rPr>
              <w:t xml:space="preserve"> работу с учителями-предметниками</w:t>
            </w:r>
            <w:r>
              <w:rPr>
                <w:rFonts w:ascii="Times New Roman" w:eastAsia="Calibri" w:hAnsi="Times New Roman"/>
              </w:rPr>
              <w:t>,</w:t>
            </w:r>
            <w:r w:rsidRPr="00AA0B91">
              <w:rPr>
                <w:rFonts w:ascii="Times New Roman" w:eastAsia="Calibri" w:hAnsi="Times New Roman"/>
              </w:rPr>
              <w:t xml:space="preserve"> работу с родителями (законными представит</w:t>
            </w:r>
            <w:r w:rsidRPr="00AA0B91">
              <w:rPr>
                <w:rFonts w:ascii="Times New Roman" w:eastAsia="Calibri" w:hAnsi="Times New Roman"/>
              </w:rPr>
              <w:t>е</w:t>
            </w:r>
            <w:r w:rsidRPr="00AA0B91">
              <w:rPr>
                <w:rFonts w:ascii="Times New Roman" w:eastAsia="Calibri" w:hAnsi="Times New Roman"/>
              </w:rPr>
              <w:t xml:space="preserve">лями).  </w:t>
            </w:r>
          </w:p>
          <w:p w:rsidR="00F37C2D" w:rsidRDefault="00F37C2D" w:rsidP="00373830">
            <w:pPr>
              <w:pStyle w:val="aff5"/>
              <w:numPr>
                <w:ilvl w:val="0"/>
                <w:numId w:val="13"/>
              </w:numPr>
              <w:spacing w:before="240" w:after="0" w:line="240" w:lineRule="auto"/>
              <w:ind w:right="-1"/>
              <w:jc w:val="center"/>
              <w:rPr>
                <w:rStyle w:val="CharAttribute502"/>
                <w:rFonts w:eastAsia="№Е" w:hAnsi="Times New Roman"/>
                <w:b/>
                <w:bCs/>
                <w:i w:val="0"/>
                <w:iCs/>
                <w:sz w:val="24"/>
                <w:szCs w:val="24"/>
              </w:rPr>
            </w:pPr>
            <w:r w:rsidRPr="00A87AFF">
              <w:rPr>
                <w:rStyle w:val="CharAttribute502"/>
                <w:rFonts w:eastAsia="№Е" w:hAnsi="Times New Roman"/>
                <w:b/>
                <w:bCs/>
                <w:iCs/>
                <w:sz w:val="24"/>
                <w:szCs w:val="24"/>
              </w:rPr>
              <w:t>Работа с классным коллективом</w:t>
            </w:r>
          </w:p>
          <w:p w:rsidR="00F37C2D" w:rsidRDefault="00F37C2D" w:rsidP="00F37C2D">
            <w:pPr>
              <w:pStyle w:val="Default"/>
              <w:ind w:firstLine="304"/>
              <w:jc w:val="both"/>
              <w:rPr>
                <w:i/>
                <w:iCs/>
                <w:color w:val="auto"/>
                <w:sz w:val="22"/>
                <w:szCs w:val="22"/>
              </w:rPr>
            </w:pPr>
          </w:p>
          <w:p w:rsidR="00F37C2D" w:rsidRPr="00A87AFF" w:rsidRDefault="00F37C2D" w:rsidP="00F37C2D">
            <w:pPr>
              <w:pStyle w:val="Default"/>
              <w:ind w:firstLine="304"/>
              <w:jc w:val="both"/>
              <w:rPr>
                <w:color w:val="auto"/>
                <w:sz w:val="22"/>
                <w:szCs w:val="22"/>
              </w:rPr>
            </w:pPr>
            <w:r w:rsidRPr="00A87AFF">
              <w:rPr>
                <w:i/>
                <w:iCs/>
                <w:color w:val="auto"/>
                <w:sz w:val="22"/>
                <w:szCs w:val="22"/>
              </w:rPr>
              <w:t>Деятельность по воспитанию и социализации обучающихся, осуществляемая с классом как соц</w:t>
            </w:r>
            <w:r w:rsidRPr="00A87AFF">
              <w:rPr>
                <w:i/>
                <w:iCs/>
                <w:color w:val="auto"/>
                <w:sz w:val="22"/>
                <w:szCs w:val="22"/>
              </w:rPr>
              <w:t>и</w:t>
            </w:r>
            <w:r w:rsidRPr="00A87AFF">
              <w:rPr>
                <w:i/>
                <w:iCs/>
                <w:color w:val="auto"/>
                <w:sz w:val="22"/>
                <w:szCs w:val="22"/>
              </w:rPr>
              <w:t xml:space="preserve">альной группой, включая: </w:t>
            </w:r>
          </w:p>
          <w:p w:rsidR="00F37C2D" w:rsidRPr="00A87AFF" w:rsidRDefault="00F37C2D" w:rsidP="00F37C2D">
            <w:pPr>
              <w:pStyle w:val="Default"/>
              <w:jc w:val="both"/>
              <w:rPr>
                <w:color w:val="auto"/>
                <w:sz w:val="22"/>
                <w:szCs w:val="22"/>
              </w:rPr>
            </w:pPr>
            <w:r w:rsidRPr="00A87AFF">
              <w:rPr>
                <w:color w:val="auto"/>
                <w:sz w:val="22"/>
                <w:szCs w:val="22"/>
              </w:rPr>
              <w:t xml:space="preserve">- изучение и анализ характеристик класса как малой социальной группы; </w:t>
            </w:r>
          </w:p>
          <w:p w:rsidR="00F37C2D" w:rsidRPr="00A87AFF" w:rsidRDefault="00F37C2D" w:rsidP="00F37C2D">
            <w:pPr>
              <w:pStyle w:val="Default"/>
              <w:jc w:val="both"/>
              <w:rPr>
                <w:color w:val="auto"/>
                <w:sz w:val="22"/>
                <w:szCs w:val="22"/>
              </w:rPr>
            </w:pPr>
            <w:r w:rsidRPr="00A87AFF">
              <w:rPr>
                <w:color w:val="auto"/>
                <w:sz w:val="22"/>
                <w:szCs w:val="22"/>
              </w:rPr>
              <w:t>- регулирование и гуманизацию межличностных отношений в классе, формирование благоприятного психологического климата, толерантности и навыков общения в полиэтнической, поликультурной ср</w:t>
            </w:r>
            <w:r w:rsidRPr="00A87AFF">
              <w:rPr>
                <w:color w:val="auto"/>
                <w:sz w:val="22"/>
                <w:szCs w:val="22"/>
              </w:rPr>
              <w:t>е</w:t>
            </w:r>
            <w:r w:rsidRPr="00A87AFF">
              <w:rPr>
                <w:color w:val="auto"/>
                <w:sz w:val="22"/>
                <w:szCs w:val="22"/>
              </w:rPr>
              <w:t xml:space="preserve">де; </w:t>
            </w:r>
          </w:p>
          <w:p w:rsidR="00F37C2D" w:rsidRDefault="00F37C2D" w:rsidP="00F37C2D">
            <w:pPr>
              <w:pStyle w:val="Default"/>
              <w:jc w:val="both"/>
              <w:rPr>
                <w:color w:val="auto"/>
                <w:sz w:val="22"/>
                <w:szCs w:val="22"/>
              </w:rPr>
            </w:pPr>
            <w:r w:rsidRPr="00A87AFF">
              <w:rPr>
                <w:color w:val="auto"/>
                <w:sz w:val="22"/>
                <w:szCs w:val="22"/>
              </w:rPr>
              <w:t>- формирование ценностно-ориентационного единства в классе по отношению к национальным, общечеловеческим, семейным ценностям, здоровому образу жизни, активной гражданской позиции, патриотизму, чувству ответственности за будущее страны; признанию ценности достижений и самореализ</w:t>
            </w:r>
            <w:r w:rsidRPr="00A87AFF">
              <w:rPr>
                <w:color w:val="auto"/>
                <w:sz w:val="22"/>
                <w:szCs w:val="22"/>
              </w:rPr>
              <w:t>а</w:t>
            </w:r>
            <w:r w:rsidRPr="00A87AFF">
              <w:rPr>
                <w:color w:val="auto"/>
                <w:sz w:val="22"/>
                <w:szCs w:val="22"/>
              </w:rPr>
              <w:t xml:space="preserve">ции в учебной, спортивной, исследовательской, творческой и иной деятельности; </w:t>
            </w:r>
          </w:p>
          <w:p w:rsidR="00F37C2D" w:rsidRPr="00A87AFF" w:rsidRDefault="00F37C2D" w:rsidP="00F37C2D">
            <w:pPr>
              <w:tabs>
                <w:tab w:val="left" w:pos="993"/>
                <w:tab w:val="left" w:pos="1310"/>
              </w:tabs>
              <w:spacing w:after="0" w:line="240" w:lineRule="auto"/>
              <w:jc w:val="both"/>
              <w:rPr>
                <w:rFonts w:ascii="Times New Roman" w:hAnsi="Times New Roman"/>
              </w:rPr>
            </w:pPr>
            <w:r>
              <w:rPr>
                <w:rFonts w:ascii="Times New Roman" w:hAnsi="Times New Roman"/>
              </w:rPr>
              <w:t xml:space="preserve">- </w:t>
            </w:r>
            <w:r w:rsidRPr="00A87AFF">
              <w:rPr>
                <w:rFonts w:ascii="Times New Roman" w:hAnsi="Times New Roman"/>
              </w:rPr>
              <w:t>инициирование и поддержк</w:t>
            </w:r>
            <w:r>
              <w:rPr>
                <w:rFonts w:ascii="Times New Roman" w:hAnsi="Times New Roman"/>
              </w:rPr>
              <w:t>у</w:t>
            </w:r>
            <w:r w:rsidRPr="00A87AFF">
              <w:rPr>
                <w:rFonts w:ascii="Times New Roman" w:hAnsi="Times New Roman"/>
              </w:rPr>
              <w:t xml:space="preserve"> участия класса в общешкольных ключевых делах, оказание необходимой помощи детям в их подготовке, проведении и анализе;</w:t>
            </w:r>
          </w:p>
          <w:p w:rsidR="00F37C2D" w:rsidRDefault="00F37C2D" w:rsidP="00F37C2D">
            <w:pPr>
              <w:pStyle w:val="Default"/>
              <w:jc w:val="both"/>
              <w:rPr>
                <w:color w:val="auto"/>
                <w:sz w:val="22"/>
                <w:szCs w:val="22"/>
              </w:rPr>
            </w:pPr>
            <w:r w:rsidRPr="00A87AFF">
              <w:rPr>
                <w:color w:val="auto"/>
                <w:sz w:val="22"/>
                <w:szCs w:val="22"/>
              </w:rPr>
              <w:t>- организацию и поддержку всех форм и видов конструктивного взаимодействия обучающихся,</w:t>
            </w:r>
            <w:r>
              <w:rPr>
                <w:color w:val="auto"/>
                <w:sz w:val="22"/>
                <w:szCs w:val="22"/>
              </w:rPr>
              <w:t xml:space="preserve"> </w:t>
            </w:r>
            <w:r w:rsidRPr="003E538B">
              <w:rPr>
                <w:color w:val="auto"/>
                <w:sz w:val="22"/>
                <w:szCs w:val="22"/>
              </w:rPr>
              <w:t>в</w:t>
            </w:r>
            <w:r w:rsidRPr="00A87AFF">
              <w:rPr>
                <w:color w:val="auto"/>
                <w:sz w:val="22"/>
                <w:szCs w:val="22"/>
              </w:rPr>
              <w:t xml:space="preserve"> том числе их включённости в волонтерскую деятельность</w:t>
            </w:r>
            <w:r>
              <w:rPr>
                <w:color w:val="auto"/>
                <w:sz w:val="22"/>
                <w:szCs w:val="22"/>
              </w:rPr>
              <w:t>,</w:t>
            </w:r>
            <w:r w:rsidRPr="00A87AFF">
              <w:rPr>
                <w:color w:val="auto"/>
                <w:sz w:val="22"/>
                <w:szCs w:val="22"/>
              </w:rPr>
              <w:t xml:space="preserve"> реализацию социальных и образовательных пр</w:t>
            </w:r>
            <w:r w:rsidRPr="00A87AFF">
              <w:rPr>
                <w:color w:val="auto"/>
                <w:sz w:val="22"/>
                <w:szCs w:val="22"/>
              </w:rPr>
              <w:t>о</w:t>
            </w:r>
            <w:r w:rsidRPr="00A87AFF">
              <w:rPr>
                <w:color w:val="auto"/>
                <w:sz w:val="22"/>
                <w:szCs w:val="22"/>
              </w:rPr>
              <w:t>ектов</w:t>
            </w:r>
            <w:r>
              <w:rPr>
                <w:color w:val="auto"/>
                <w:sz w:val="22"/>
                <w:szCs w:val="22"/>
              </w:rPr>
              <w:t xml:space="preserve">, участие в </w:t>
            </w:r>
            <w:r w:rsidRPr="002D752E">
              <w:rPr>
                <w:sz w:val="22"/>
                <w:szCs w:val="22"/>
              </w:rPr>
              <w:t>детских общественных движени</w:t>
            </w:r>
            <w:r>
              <w:rPr>
                <w:sz w:val="22"/>
                <w:szCs w:val="22"/>
              </w:rPr>
              <w:t>ях</w:t>
            </w:r>
            <w:r w:rsidRPr="002D752E">
              <w:rPr>
                <w:sz w:val="22"/>
                <w:szCs w:val="22"/>
              </w:rPr>
              <w:t xml:space="preserve">, </w:t>
            </w:r>
            <w:r>
              <w:rPr>
                <w:sz w:val="22"/>
                <w:szCs w:val="22"/>
              </w:rPr>
              <w:t xml:space="preserve">работе </w:t>
            </w:r>
            <w:r w:rsidRPr="002D752E">
              <w:rPr>
                <w:sz w:val="22"/>
                <w:szCs w:val="22"/>
              </w:rPr>
              <w:t>творческих и научных сообществ</w:t>
            </w:r>
            <w:r w:rsidRPr="002D752E">
              <w:rPr>
                <w:color w:val="auto"/>
                <w:sz w:val="22"/>
                <w:szCs w:val="22"/>
              </w:rPr>
              <w:t>;</w:t>
            </w:r>
            <w:r w:rsidRPr="00A87AFF">
              <w:rPr>
                <w:color w:val="auto"/>
                <w:sz w:val="22"/>
                <w:szCs w:val="22"/>
              </w:rPr>
              <w:t xml:space="preserve"> </w:t>
            </w:r>
          </w:p>
          <w:p w:rsidR="00F37C2D" w:rsidRDefault="00F37C2D" w:rsidP="00F37C2D">
            <w:pPr>
              <w:pStyle w:val="Default"/>
              <w:jc w:val="both"/>
              <w:rPr>
                <w:color w:val="auto"/>
                <w:sz w:val="22"/>
                <w:szCs w:val="22"/>
              </w:rPr>
            </w:pPr>
            <w:r>
              <w:rPr>
                <w:color w:val="auto"/>
                <w:sz w:val="22"/>
                <w:szCs w:val="22"/>
              </w:rPr>
              <w:t>-</w:t>
            </w:r>
            <w:r w:rsidRPr="00A87AFF">
              <w:rPr>
                <w:color w:val="auto"/>
                <w:sz w:val="22"/>
                <w:szCs w:val="22"/>
              </w:rPr>
              <w:t xml:space="preserve"> </w:t>
            </w:r>
            <w:r w:rsidRPr="003E538B">
              <w:rPr>
                <w:sz w:val="22"/>
                <w:szCs w:val="22"/>
              </w:rPr>
              <w:t>организаци</w:t>
            </w:r>
            <w:r>
              <w:rPr>
                <w:sz w:val="22"/>
                <w:szCs w:val="22"/>
              </w:rPr>
              <w:t>ю</w:t>
            </w:r>
            <w:r w:rsidRPr="003E538B">
              <w:rPr>
                <w:sz w:val="22"/>
                <w:szCs w:val="22"/>
              </w:rPr>
              <w:t xml:space="preserve">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w:t>
            </w:r>
            <w:r w:rsidRPr="00A87AFF">
              <w:rPr>
                <w:color w:val="auto"/>
                <w:sz w:val="22"/>
                <w:szCs w:val="22"/>
              </w:rPr>
              <w:t xml:space="preserve">; </w:t>
            </w:r>
          </w:p>
          <w:p w:rsidR="00F37C2D" w:rsidRPr="003E538B" w:rsidRDefault="00F37C2D" w:rsidP="00F37C2D">
            <w:pPr>
              <w:pStyle w:val="Default"/>
              <w:jc w:val="both"/>
              <w:rPr>
                <w:color w:val="auto"/>
                <w:sz w:val="22"/>
                <w:szCs w:val="22"/>
              </w:rPr>
            </w:pPr>
            <w:r>
              <w:rPr>
                <w:sz w:val="22"/>
                <w:szCs w:val="22"/>
              </w:rPr>
              <w:t xml:space="preserve">- </w:t>
            </w:r>
            <w:r w:rsidRPr="003E538B">
              <w:rPr>
                <w:sz w:val="22"/>
                <w:szCs w:val="22"/>
              </w:rPr>
              <w:t>проведение классных часов как часов плодотворного и доверительного общения педагога и школьн</w:t>
            </w:r>
            <w:r w:rsidRPr="003E538B">
              <w:rPr>
                <w:sz w:val="22"/>
                <w:szCs w:val="22"/>
              </w:rPr>
              <w:t>и</w:t>
            </w:r>
            <w:r w:rsidRPr="003E538B">
              <w:rPr>
                <w:sz w:val="22"/>
                <w:szCs w:val="22"/>
              </w:rPr>
              <w:t>ков, основанных на принципах уважительного отношения к личности ребенка, поддержки активной п</w:t>
            </w:r>
            <w:r w:rsidRPr="003E538B">
              <w:rPr>
                <w:sz w:val="22"/>
                <w:szCs w:val="22"/>
              </w:rPr>
              <w:t>о</w:t>
            </w:r>
            <w:r w:rsidRPr="003E538B">
              <w:rPr>
                <w:sz w:val="22"/>
                <w:szCs w:val="22"/>
              </w:rPr>
              <w:t>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r>
              <w:rPr>
                <w:sz w:val="22"/>
                <w:szCs w:val="22"/>
              </w:rPr>
              <w:t>;</w:t>
            </w:r>
          </w:p>
          <w:p w:rsidR="00F37C2D" w:rsidRPr="00A87AFF" w:rsidRDefault="00F37C2D" w:rsidP="00F37C2D">
            <w:pPr>
              <w:pStyle w:val="Default"/>
              <w:jc w:val="both"/>
              <w:rPr>
                <w:color w:val="auto"/>
                <w:sz w:val="22"/>
                <w:szCs w:val="22"/>
              </w:rPr>
            </w:pPr>
            <w:r w:rsidRPr="00A87AFF">
              <w:rPr>
                <w:color w:val="auto"/>
                <w:sz w:val="22"/>
                <w:szCs w:val="22"/>
              </w:rPr>
              <w:t xml:space="preserve">- выявление и своевременную коррекцию деструктивных отношений, создающих угрозы физическому и психическому здоровью обучающихся; </w:t>
            </w:r>
          </w:p>
          <w:p w:rsidR="00F37C2D" w:rsidRDefault="00F37C2D" w:rsidP="00F37C2D">
            <w:pPr>
              <w:pStyle w:val="Default"/>
              <w:spacing w:after="240"/>
              <w:jc w:val="both"/>
              <w:rPr>
                <w:color w:val="auto"/>
                <w:sz w:val="22"/>
                <w:szCs w:val="22"/>
              </w:rPr>
            </w:pPr>
            <w:r w:rsidRPr="00A87AFF">
              <w:rPr>
                <w:color w:val="auto"/>
                <w:sz w:val="22"/>
                <w:szCs w:val="22"/>
              </w:rPr>
              <w:t>- профилактику девиантного и асоциального поведения обучающихся, в том числе всех форм проявл</w:t>
            </w:r>
            <w:r w:rsidRPr="00A87AFF">
              <w:rPr>
                <w:color w:val="auto"/>
                <w:sz w:val="22"/>
                <w:szCs w:val="22"/>
              </w:rPr>
              <w:t>е</w:t>
            </w:r>
            <w:r w:rsidRPr="00A87AFF">
              <w:rPr>
                <w:color w:val="auto"/>
                <w:sz w:val="22"/>
                <w:szCs w:val="22"/>
              </w:rPr>
              <w:t xml:space="preserve">ния жестокости, насилия, травли в детском коллективе. </w:t>
            </w:r>
          </w:p>
          <w:p w:rsidR="00F37C2D" w:rsidRPr="00AD591F" w:rsidRDefault="00F37C2D" w:rsidP="00F37C2D">
            <w:pPr>
              <w:shd w:val="clear" w:color="auto" w:fill="FFFFFF"/>
              <w:spacing w:after="0" w:line="240" w:lineRule="auto"/>
              <w:jc w:val="both"/>
              <w:rPr>
                <w:rFonts w:ascii="Times New Roman" w:hAnsi="Times New Roman"/>
                <w:i/>
              </w:rPr>
            </w:pPr>
            <w:r w:rsidRPr="00AD591F">
              <w:rPr>
                <w:rFonts w:ascii="Times New Roman" w:hAnsi="Times New Roman"/>
                <w:i/>
              </w:rPr>
              <w:t>Формы и виды деятельности:</w:t>
            </w:r>
          </w:p>
          <w:p w:rsidR="00F37C2D" w:rsidRPr="000457DE" w:rsidRDefault="00F37C2D" w:rsidP="00F37C2D">
            <w:pPr>
              <w:spacing w:after="0" w:line="240" w:lineRule="auto"/>
              <w:jc w:val="both"/>
              <w:rPr>
                <w:rFonts w:ascii="Times New Roman" w:eastAsia="№Е" w:hAnsi="Times New Roman"/>
                <w:lang w:eastAsia="ko-KR"/>
              </w:rPr>
            </w:pPr>
            <w:r w:rsidRPr="000457DE">
              <w:rPr>
                <w:rFonts w:ascii="Times New Roman" w:eastAsia="№Е" w:hAnsi="Times New Roman"/>
                <w:lang w:eastAsia="ko-KR"/>
              </w:rPr>
              <w:t xml:space="preserve">- </w:t>
            </w:r>
            <w:r w:rsidRPr="000457DE">
              <w:rPr>
                <w:rFonts w:ascii="Times New Roman" w:eastAsia="Tahoma" w:hAnsi="Times New Roman"/>
              </w:rPr>
              <w:t>и</w:t>
            </w:r>
            <w:r w:rsidRPr="000457DE">
              <w:rPr>
                <w:rStyle w:val="CharAttribute501"/>
                <w:rFonts w:eastAsia="№Е" w:hAnsi="Times New Roman"/>
                <w:i w:val="0"/>
              </w:rPr>
              <w:t>гры и тренинги на сплочение и командообразование</w:t>
            </w:r>
            <w:r w:rsidRPr="000457DE">
              <w:rPr>
                <w:rStyle w:val="CharAttribute501"/>
                <w:rFonts w:eastAsia="№Е" w:hAnsi="Times New Roman"/>
              </w:rPr>
              <w:t>;</w:t>
            </w:r>
          </w:p>
          <w:p w:rsidR="00F37C2D" w:rsidRPr="00857C33" w:rsidRDefault="00F37C2D" w:rsidP="00F37C2D">
            <w:pPr>
              <w:spacing w:after="0" w:line="240" w:lineRule="auto"/>
              <w:jc w:val="both"/>
              <w:rPr>
                <w:rFonts w:ascii="Times New Roman" w:hAnsi="Times New Roman"/>
              </w:rPr>
            </w:pPr>
            <w:r>
              <w:rPr>
                <w:rFonts w:ascii="Times New Roman" w:hAnsi="Times New Roman"/>
              </w:rPr>
              <w:t xml:space="preserve">- </w:t>
            </w:r>
            <w:r w:rsidRPr="00857C33">
              <w:rPr>
                <w:rFonts w:ascii="Times New Roman" w:hAnsi="Times New Roman"/>
              </w:rPr>
              <w:t>формирование традиций в классном коллективе</w:t>
            </w:r>
            <w:r>
              <w:rPr>
                <w:rFonts w:ascii="Times New Roman" w:hAnsi="Times New Roman"/>
              </w:rPr>
              <w:t xml:space="preserve">: </w:t>
            </w:r>
            <w:r w:rsidRPr="00857C33">
              <w:rPr>
                <w:rFonts w:ascii="Times New Roman" w:eastAsia="№Е" w:hAnsi="Times New Roman"/>
                <w:lang w:eastAsia="ko-KR"/>
              </w:rPr>
              <w:t>походы и экскурсии, организуемые вместе с родит</w:t>
            </w:r>
            <w:r w:rsidRPr="00857C33">
              <w:rPr>
                <w:rFonts w:ascii="Times New Roman" w:eastAsia="№Е" w:hAnsi="Times New Roman"/>
                <w:lang w:eastAsia="ko-KR"/>
              </w:rPr>
              <w:t>е</w:t>
            </w:r>
            <w:r w:rsidRPr="00857C33">
              <w:rPr>
                <w:rFonts w:ascii="Times New Roman" w:eastAsia="№Е" w:hAnsi="Times New Roman"/>
                <w:lang w:eastAsia="ko-KR"/>
              </w:rPr>
              <w:t xml:space="preserve">лями; празднования </w:t>
            </w:r>
            <w:r>
              <w:rPr>
                <w:rFonts w:ascii="Times New Roman" w:eastAsia="№Е" w:hAnsi="Times New Roman"/>
                <w:lang w:eastAsia="ko-KR"/>
              </w:rPr>
              <w:t>дней рождения детей</w:t>
            </w:r>
            <w:r w:rsidRPr="00857C33">
              <w:rPr>
                <w:rFonts w:ascii="Times New Roman" w:eastAsia="№Е" w:hAnsi="Times New Roman"/>
                <w:lang w:eastAsia="ko-KR"/>
              </w:rPr>
              <w:t xml:space="preserve"> класса, </w:t>
            </w:r>
            <w:r w:rsidRPr="00857C33">
              <w:rPr>
                <w:rFonts w:ascii="Times New Roman" w:eastAsia="Tahoma" w:hAnsi="Times New Roman"/>
                <w:lang w:eastAsia="ko-KR"/>
              </w:rPr>
              <w:t>включающие в себя подготовленные ученическими микрогруппами поздравления; регулярные внутриклассные «огоньки» и вечера, дающие каждому школьнику возможность рефлексии собственного участия в жизни коллектива</w:t>
            </w:r>
            <w:r>
              <w:rPr>
                <w:rFonts w:ascii="Times New Roman" w:eastAsia="Tahoma" w:hAnsi="Times New Roman"/>
                <w:lang w:eastAsia="ko-KR"/>
              </w:rPr>
              <w:t>;</w:t>
            </w:r>
          </w:p>
          <w:p w:rsidR="00F37C2D" w:rsidRPr="00857C33" w:rsidRDefault="00F37C2D" w:rsidP="00F37C2D">
            <w:pPr>
              <w:spacing w:after="0" w:line="240" w:lineRule="auto"/>
              <w:jc w:val="both"/>
              <w:rPr>
                <w:rFonts w:ascii="Times New Roman" w:hAnsi="Times New Roman"/>
              </w:rPr>
            </w:pPr>
            <w:r>
              <w:rPr>
                <w:rFonts w:ascii="Times New Roman" w:hAnsi="Times New Roman"/>
              </w:rPr>
              <w:t xml:space="preserve">- </w:t>
            </w:r>
            <w:r w:rsidRPr="00857C33">
              <w:rPr>
                <w:rFonts w:ascii="Times New Roman" w:hAnsi="Times New Roman"/>
              </w:rPr>
              <w:t xml:space="preserve">организация классного самоуправления: </w:t>
            </w:r>
          </w:p>
          <w:p w:rsidR="00F37C2D" w:rsidRPr="000457DE" w:rsidRDefault="00F37C2D" w:rsidP="00373830">
            <w:pPr>
              <w:pStyle w:val="afb"/>
              <w:numPr>
                <w:ilvl w:val="0"/>
                <w:numId w:val="14"/>
              </w:numPr>
              <w:spacing w:after="0" w:line="240" w:lineRule="auto"/>
              <w:ind w:left="459" w:hanging="284"/>
              <w:jc w:val="both"/>
              <w:rPr>
                <w:rFonts w:ascii="Times New Roman" w:hAnsi="Times New Roman"/>
              </w:rPr>
            </w:pPr>
            <w:r w:rsidRPr="000457DE">
              <w:rPr>
                <w:rFonts w:ascii="Times New Roman" w:hAnsi="Times New Roman"/>
              </w:rPr>
              <w:t>проектирование целей, перспектив и образа жизнедеятельности классного коллектива с помощью орган</w:t>
            </w:r>
            <w:r w:rsidRPr="000457DE">
              <w:rPr>
                <w:rFonts w:ascii="Times New Roman" w:hAnsi="Times New Roman"/>
              </w:rPr>
              <w:t>и</w:t>
            </w:r>
            <w:r w:rsidRPr="000457DE">
              <w:rPr>
                <w:rFonts w:ascii="Times New Roman" w:hAnsi="Times New Roman"/>
              </w:rPr>
              <w:t>зационно-деятельностной игры, классного часа «Класс, в котором я хотел бы учиться», конкурсах «Устав класса», «Герб класса», «Мой класс сегодня и завтра», «Разговор при свечах» и др.;</w:t>
            </w:r>
          </w:p>
          <w:p w:rsidR="00F37C2D" w:rsidRPr="000457DE" w:rsidRDefault="00F37C2D" w:rsidP="00373830">
            <w:pPr>
              <w:pStyle w:val="afb"/>
              <w:numPr>
                <w:ilvl w:val="0"/>
                <w:numId w:val="14"/>
              </w:numPr>
              <w:spacing w:after="0" w:line="240" w:lineRule="auto"/>
              <w:ind w:left="459" w:hanging="284"/>
              <w:jc w:val="both"/>
              <w:rPr>
                <w:rFonts w:ascii="Times New Roman" w:hAnsi="Times New Roman"/>
              </w:rPr>
            </w:pPr>
            <w:r w:rsidRPr="000457DE">
              <w:rPr>
                <w:rFonts w:ascii="Times New Roman" w:hAnsi="Times New Roman"/>
              </w:rPr>
              <w:t>выработка совместно со школьниками законов класса, помогающих детям освоить нормы и правила о</w:t>
            </w:r>
            <w:r w:rsidRPr="000457DE">
              <w:rPr>
                <w:rFonts w:ascii="Times New Roman" w:hAnsi="Times New Roman"/>
              </w:rPr>
              <w:t>б</w:t>
            </w:r>
            <w:r w:rsidRPr="000457DE">
              <w:rPr>
                <w:rFonts w:ascii="Times New Roman" w:hAnsi="Times New Roman"/>
              </w:rPr>
              <w:t>щения, которым они должны следовать в школе;</w:t>
            </w:r>
          </w:p>
          <w:p w:rsidR="00F37C2D" w:rsidRPr="000457DE" w:rsidRDefault="00F37C2D" w:rsidP="00373830">
            <w:pPr>
              <w:pStyle w:val="afb"/>
              <w:numPr>
                <w:ilvl w:val="0"/>
                <w:numId w:val="14"/>
              </w:numPr>
              <w:shd w:val="clear" w:color="auto" w:fill="FFFFFF"/>
              <w:spacing w:after="0" w:line="240" w:lineRule="auto"/>
              <w:ind w:left="459" w:hanging="284"/>
              <w:jc w:val="both"/>
              <w:rPr>
                <w:rFonts w:ascii="Times New Roman" w:hAnsi="Times New Roman"/>
              </w:rPr>
            </w:pPr>
            <w:r w:rsidRPr="000457DE">
              <w:rPr>
                <w:rFonts w:ascii="Times New Roman" w:hAnsi="Times New Roman"/>
              </w:rPr>
              <w:t>коллективное планирование жизнедеятельности классного коллектива и совместное подведение итогов реализации плана каждого месяца (четверти, полугодия, года) по разным направлениям деятельности;</w:t>
            </w:r>
          </w:p>
          <w:p w:rsidR="00F37C2D" w:rsidRPr="000457DE" w:rsidRDefault="00F37C2D" w:rsidP="00373830">
            <w:pPr>
              <w:pStyle w:val="afb"/>
              <w:numPr>
                <w:ilvl w:val="0"/>
                <w:numId w:val="14"/>
              </w:numPr>
              <w:shd w:val="clear" w:color="auto" w:fill="FFFFFF"/>
              <w:spacing w:after="0" w:line="240" w:lineRule="auto"/>
              <w:ind w:left="459" w:hanging="284"/>
              <w:jc w:val="both"/>
              <w:rPr>
                <w:rFonts w:ascii="Times New Roman" w:hAnsi="Times New Roman"/>
              </w:rPr>
            </w:pPr>
            <w:r w:rsidRPr="000457DE">
              <w:rPr>
                <w:rFonts w:ascii="Times New Roman" w:hAnsi="Times New Roman"/>
              </w:rPr>
              <w:t>отражение значимых событий жизнедеятельности классного коллектива в общешкольной газете «Зерк</w:t>
            </w:r>
            <w:r w:rsidRPr="000457DE">
              <w:rPr>
                <w:rFonts w:ascii="Times New Roman" w:hAnsi="Times New Roman"/>
              </w:rPr>
              <w:t>а</w:t>
            </w:r>
            <w:r w:rsidRPr="000457DE">
              <w:rPr>
                <w:rFonts w:ascii="Times New Roman" w:hAnsi="Times New Roman"/>
              </w:rPr>
              <w:t>ло»;</w:t>
            </w:r>
          </w:p>
          <w:p w:rsidR="00F37C2D" w:rsidRDefault="00F37C2D" w:rsidP="00F37C2D">
            <w:pPr>
              <w:shd w:val="clear" w:color="auto" w:fill="FFFFFF"/>
              <w:spacing w:after="0" w:line="240" w:lineRule="auto"/>
              <w:jc w:val="both"/>
              <w:rPr>
                <w:rFonts w:ascii="Times New Roman" w:hAnsi="Times New Roman"/>
              </w:rPr>
            </w:pPr>
            <w:r>
              <w:rPr>
                <w:rFonts w:ascii="Times New Roman" w:hAnsi="Times New Roman"/>
              </w:rPr>
              <w:t xml:space="preserve">- </w:t>
            </w:r>
            <w:r w:rsidRPr="00857C33">
              <w:rPr>
                <w:rFonts w:ascii="Times New Roman" w:hAnsi="Times New Roman"/>
              </w:rPr>
              <w:t>установление позитивных отношений с другими классными коллективами (через подготовку и пров</w:t>
            </w:r>
            <w:r w:rsidRPr="00857C33">
              <w:rPr>
                <w:rFonts w:ascii="Times New Roman" w:hAnsi="Times New Roman"/>
              </w:rPr>
              <w:t>е</w:t>
            </w:r>
            <w:r w:rsidRPr="00857C33">
              <w:rPr>
                <w:rFonts w:ascii="Times New Roman" w:hAnsi="Times New Roman"/>
              </w:rPr>
              <w:t>дение ключевых общешкольных дел, участие в общешкольных проектах, акциях и др.)</w:t>
            </w:r>
            <w:r>
              <w:rPr>
                <w:rFonts w:ascii="Times New Roman" w:hAnsi="Times New Roman"/>
              </w:rPr>
              <w:t>.</w:t>
            </w:r>
          </w:p>
          <w:p w:rsidR="00F37C2D" w:rsidRPr="00857C33" w:rsidRDefault="00F37C2D" w:rsidP="00F37C2D">
            <w:pPr>
              <w:shd w:val="clear" w:color="auto" w:fill="FFFFFF"/>
              <w:spacing w:after="0" w:line="240" w:lineRule="auto"/>
              <w:jc w:val="both"/>
              <w:rPr>
                <w:rFonts w:ascii="Times New Roman" w:hAnsi="Times New Roman"/>
              </w:rPr>
            </w:pPr>
          </w:p>
          <w:p w:rsidR="00F37C2D" w:rsidRPr="00150789" w:rsidRDefault="00F37C2D" w:rsidP="00373830">
            <w:pPr>
              <w:pStyle w:val="afb"/>
              <w:numPr>
                <w:ilvl w:val="0"/>
                <w:numId w:val="13"/>
              </w:numPr>
              <w:jc w:val="center"/>
              <w:rPr>
                <w:rFonts w:ascii="Times New Roman" w:eastAsia="№Е"/>
                <w:b/>
                <w:i/>
                <w:sz w:val="24"/>
                <w:szCs w:val="24"/>
              </w:rPr>
            </w:pPr>
            <w:r w:rsidRPr="00150789">
              <w:rPr>
                <w:rFonts w:ascii="Times New Roman" w:eastAsia="Calibri"/>
                <w:b/>
                <w:sz w:val="24"/>
                <w:szCs w:val="24"/>
              </w:rPr>
              <w:t>Индивидуальная</w:t>
            </w:r>
            <w:r w:rsidRPr="00150789">
              <w:rPr>
                <w:rFonts w:ascii="Times New Roman" w:eastAsia="Calibri"/>
                <w:b/>
                <w:sz w:val="24"/>
                <w:szCs w:val="24"/>
              </w:rPr>
              <w:t xml:space="preserve"> </w:t>
            </w:r>
            <w:r w:rsidRPr="00150789">
              <w:rPr>
                <w:rFonts w:ascii="Times New Roman" w:eastAsia="Calibri"/>
                <w:b/>
                <w:sz w:val="24"/>
                <w:szCs w:val="24"/>
              </w:rPr>
              <w:t>работа</w:t>
            </w:r>
            <w:r w:rsidRPr="00150789">
              <w:rPr>
                <w:rFonts w:ascii="Times New Roman" w:eastAsia="Calibri"/>
                <w:b/>
                <w:sz w:val="24"/>
                <w:szCs w:val="24"/>
              </w:rPr>
              <w:t xml:space="preserve"> </w:t>
            </w:r>
            <w:r w:rsidRPr="00150789">
              <w:rPr>
                <w:rFonts w:ascii="Times New Roman" w:eastAsia="Calibri"/>
                <w:b/>
                <w:sz w:val="24"/>
                <w:szCs w:val="24"/>
              </w:rPr>
              <w:t>с</w:t>
            </w:r>
            <w:r w:rsidRPr="00150789">
              <w:rPr>
                <w:rFonts w:ascii="Times New Roman" w:eastAsia="Calibri"/>
                <w:b/>
                <w:sz w:val="24"/>
                <w:szCs w:val="24"/>
              </w:rPr>
              <w:t xml:space="preserve"> </w:t>
            </w:r>
            <w:r w:rsidRPr="00150789">
              <w:rPr>
                <w:rFonts w:ascii="Times New Roman" w:eastAsia="Calibri"/>
                <w:b/>
                <w:sz w:val="24"/>
                <w:szCs w:val="24"/>
              </w:rPr>
              <w:t>учащимися</w:t>
            </w:r>
            <w:r w:rsidRPr="00150789">
              <w:rPr>
                <w:rFonts w:ascii="Times New Roman" w:eastAsia="Calibri"/>
                <w:b/>
                <w:sz w:val="24"/>
                <w:szCs w:val="24"/>
              </w:rPr>
              <w:t xml:space="preserve"> </w:t>
            </w:r>
            <w:r w:rsidRPr="00150789">
              <w:rPr>
                <w:rFonts w:ascii="Times New Roman" w:eastAsia="Calibri"/>
                <w:b/>
                <w:sz w:val="24"/>
                <w:szCs w:val="24"/>
              </w:rPr>
              <w:t>класса</w:t>
            </w:r>
          </w:p>
          <w:p w:rsidR="00F37C2D" w:rsidRPr="00AD591F" w:rsidRDefault="00F37C2D" w:rsidP="00F37C2D">
            <w:pPr>
              <w:spacing w:after="0" w:line="240" w:lineRule="auto"/>
              <w:ind w:firstLine="304"/>
              <w:jc w:val="both"/>
              <w:rPr>
                <w:rFonts w:ascii="Times New Roman" w:eastAsia="№Е" w:hAnsi="Times New Roman"/>
                <w:b/>
                <w:i/>
              </w:rPr>
            </w:pPr>
            <w:r w:rsidRPr="00AD591F">
              <w:rPr>
                <w:rFonts w:ascii="Times New Roman" w:hAnsi="Times New Roman"/>
                <w:i/>
                <w:iCs/>
              </w:rPr>
              <w:t xml:space="preserve">Личностно ориентированная деятельность </w:t>
            </w:r>
            <w:r>
              <w:rPr>
                <w:rFonts w:ascii="Times New Roman" w:hAnsi="Times New Roman"/>
                <w:i/>
                <w:iCs/>
              </w:rPr>
              <w:t xml:space="preserve">классного руководителя </w:t>
            </w:r>
            <w:r w:rsidRPr="00AD591F">
              <w:rPr>
                <w:rFonts w:ascii="Times New Roman" w:hAnsi="Times New Roman"/>
                <w:i/>
                <w:iCs/>
              </w:rPr>
              <w:t>по воспитанию и социализации обучающихся включа</w:t>
            </w:r>
            <w:r>
              <w:rPr>
                <w:rFonts w:ascii="Times New Roman" w:hAnsi="Times New Roman"/>
                <w:i/>
                <w:iCs/>
              </w:rPr>
              <w:t>ет</w:t>
            </w:r>
            <w:r w:rsidRPr="00AD591F">
              <w:rPr>
                <w:rFonts w:ascii="Times New Roman" w:hAnsi="Times New Roman"/>
                <w:i/>
                <w:iCs/>
              </w:rPr>
              <w:t>:</w:t>
            </w:r>
          </w:p>
          <w:p w:rsidR="00F37C2D" w:rsidRPr="00AD591F" w:rsidRDefault="00F37C2D" w:rsidP="00F37C2D">
            <w:pPr>
              <w:pStyle w:val="Default"/>
              <w:jc w:val="both"/>
              <w:rPr>
                <w:color w:val="auto"/>
                <w:sz w:val="22"/>
                <w:szCs w:val="22"/>
              </w:rPr>
            </w:pPr>
            <w:r w:rsidRPr="00AD591F">
              <w:rPr>
                <w:color w:val="auto"/>
                <w:sz w:val="22"/>
                <w:szCs w:val="22"/>
              </w:rPr>
              <w:t xml:space="preserve">- содействие повышению дисциплинированности и академической успешности каждого обучающегося, в том числе путём осуществления </w:t>
            </w:r>
            <w:r w:rsidRPr="00AD591F">
              <w:rPr>
                <w:b/>
                <w:color w:val="auto"/>
                <w:sz w:val="22"/>
                <w:szCs w:val="22"/>
              </w:rPr>
              <w:t>систематического</w:t>
            </w:r>
            <w:r w:rsidRPr="00AD591F">
              <w:rPr>
                <w:color w:val="auto"/>
                <w:sz w:val="22"/>
                <w:szCs w:val="22"/>
              </w:rPr>
              <w:t xml:space="preserve"> </w:t>
            </w:r>
            <w:r w:rsidRPr="00AD591F">
              <w:rPr>
                <w:b/>
                <w:color w:val="auto"/>
                <w:sz w:val="22"/>
                <w:szCs w:val="22"/>
              </w:rPr>
              <w:t>контроля посещаемости и успеваемости</w:t>
            </w:r>
            <w:r w:rsidRPr="00AD591F">
              <w:rPr>
                <w:color w:val="auto"/>
                <w:sz w:val="22"/>
                <w:szCs w:val="22"/>
              </w:rPr>
              <w:t xml:space="preserve">; </w:t>
            </w:r>
          </w:p>
          <w:p w:rsidR="00F37C2D" w:rsidRPr="00AD591F" w:rsidRDefault="00F37C2D" w:rsidP="00F37C2D">
            <w:pPr>
              <w:pStyle w:val="Default"/>
              <w:jc w:val="both"/>
              <w:rPr>
                <w:color w:val="auto"/>
                <w:sz w:val="22"/>
                <w:szCs w:val="22"/>
              </w:rPr>
            </w:pPr>
            <w:r w:rsidRPr="00AD591F">
              <w:rPr>
                <w:color w:val="auto"/>
                <w:sz w:val="22"/>
                <w:szCs w:val="22"/>
              </w:rPr>
              <w:t xml:space="preserve">- содействие формированию у детей с устойчиво низкими образовательными результатами </w:t>
            </w:r>
            <w:r w:rsidRPr="00AD591F">
              <w:rPr>
                <w:b/>
                <w:color w:val="auto"/>
                <w:sz w:val="22"/>
                <w:szCs w:val="22"/>
              </w:rPr>
              <w:t>мотивации к обучению, развитию у них познавательных интересов</w:t>
            </w:r>
            <w:r w:rsidRPr="00AD591F">
              <w:rPr>
                <w:color w:val="auto"/>
                <w:sz w:val="22"/>
                <w:szCs w:val="22"/>
              </w:rPr>
              <w:t xml:space="preserve">; </w:t>
            </w:r>
          </w:p>
          <w:p w:rsidR="00F37C2D" w:rsidRPr="00AD591F" w:rsidRDefault="00F37C2D" w:rsidP="00F37C2D">
            <w:pPr>
              <w:pStyle w:val="Default"/>
              <w:jc w:val="both"/>
              <w:rPr>
                <w:color w:val="auto"/>
                <w:sz w:val="22"/>
                <w:szCs w:val="22"/>
              </w:rPr>
            </w:pPr>
            <w:r w:rsidRPr="00AD591F">
              <w:rPr>
                <w:color w:val="auto"/>
                <w:sz w:val="22"/>
                <w:szCs w:val="22"/>
              </w:rPr>
              <w:t xml:space="preserve">- </w:t>
            </w:r>
            <w:r w:rsidRPr="00AD591F">
              <w:rPr>
                <w:b/>
                <w:color w:val="auto"/>
                <w:sz w:val="22"/>
                <w:szCs w:val="22"/>
              </w:rPr>
              <w:t>поддержку талантливых обучающихся</w:t>
            </w:r>
            <w:r w:rsidRPr="00AD591F">
              <w:rPr>
                <w:color w:val="auto"/>
                <w:sz w:val="22"/>
                <w:szCs w:val="22"/>
              </w:rPr>
              <w:t xml:space="preserve">, в том числе содействие развитию их способностей; </w:t>
            </w:r>
          </w:p>
          <w:p w:rsidR="00F37C2D" w:rsidRPr="00AD591F" w:rsidRDefault="00F37C2D" w:rsidP="00F37C2D">
            <w:pPr>
              <w:shd w:val="clear" w:color="auto" w:fill="FFFFFF"/>
              <w:spacing w:after="0" w:line="240" w:lineRule="auto"/>
              <w:jc w:val="both"/>
              <w:rPr>
                <w:rFonts w:ascii="Times New Roman" w:hAnsi="Times New Roman"/>
              </w:rPr>
            </w:pPr>
            <w:r>
              <w:rPr>
                <w:rFonts w:ascii="Times New Roman" w:hAnsi="Times New Roman"/>
              </w:rPr>
              <w:t xml:space="preserve">- </w:t>
            </w:r>
            <w:r w:rsidRPr="00AD591F">
              <w:rPr>
                <w:rFonts w:ascii="Times New Roman" w:hAnsi="Times New Roman"/>
              </w:rPr>
              <w:t>изучение учащихся класса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w:t>
            </w:r>
            <w:r w:rsidRPr="00AD591F">
              <w:rPr>
                <w:rFonts w:ascii="Times New Roman" w:hAnsi="Times New Roman"/>
              </w:rPr>
              <w:t>е</w:t>
            </w:r>
            <w:r w:rsidRPr="00AD591F">
              <w:rPr>
                <w:rFonts w:ascii="Times New Roman" w:hAnsi="Times New Roman"/>
              </w:rPr>
              <w:t>деления уровня социальной активности обучающихся;</w:t>
            </w:r>
          </w:p>
          <w:p w:rsidR="00F37C2D" w:rsidRPr="00AD591F" w:rsidRDefault="00F37C2D" w:rsidP="00F37C2D">
            <w:pPr>
              <w:pStyle w:val="Default"/>
              <w:jc w:val="both"/>
              <w:rPr>
                <w:color w:val="auto"/>
                <w:sz w:val="22"/>
                <w:szCs w:val="22"/>
              </w:rPr>
            </w:pPr>
            <w:r w:rsidRPr="00AD591F">
              <w:rPr>
                <w:color w:val="auto"/>
                <w:sz w:val="22"/>
                <w:szCs w:val="22"/>
              </w:rPr>
              <w:t xml:space="preserve">- обеспечение </w:t>
            </w:r>
            <w:r w:rsidRPr="00AD591F">
              <w:rPr>
                <w:b/>
                <w:color w:val="auto"/>
                <w:sz w:val="22"/>
                <w:szCs w:val="22"/>
              </w:rPr>
              <w:t>защиты прав и соблюдения законных интересов</w:t>
            </w:r>
            <w:r w:rsidRPr="00AD591F">
              <w:rPr>
                <w:color w:val="auto"/>
                <w:sz w:val="22"/>
                <w:szCs w:val="22"/>
              </w:rPr>
              <w:t xml:space="preserve"> обучающихся, в том числе гарантий доступности ресурсов системы образования;</w:t>
            </w:r>
          </w:p>
          <w:p w:rsidR="00F37C2D" w:rsidRPr="00AD591F" w:rsidRDefault="00F37C2D" w:rsidP="00F37C2D">
            <w:pPr>
              <w:pStyle w:val="Default"/>
              <w:jc w:val="both"/>
              <w:rPr>
                <w:color w:val="auto"/>
                <w:sz w:val="22"/>
                <w:szCs w:val="22"/>
              </w:rPr>
            </w:pPr>
            <w:r w:rsidRPr="00AD591F">
              <w:rPr>
                <w:color w:val="auto"/>
                <w:sz w:val="22"/>
                <w:szCs w:val="22"/>
              </w:rPr>
              <w:t>- обеспечение включённости всех обучающихся в воспитательные мероприятия по приоритетным н</w:t>
            </w:r>
            <w:r w:rsidRPr="00AD591F">
              <w:rPr>
                <w:color w:val="auto"/>
                <w:sz w:val="22"/>
                <w:szCs w:val="22"/>
              </w:rPr>
              <w:t>а</w:t>
            </w:r>
            <w:r w:rsidRPr="00AD591F">
              <w:rPr>
                <w:color w:val="auto"/>
                <w:sz w:val="22"/>
                <w:szCs w:val="22"/>
              </w:rPr>
              <w:t xml:space="preserve">правлениям деятельности по воспитанию и социализации; </w:t>
            </w:r>
          </w:p>
          <w:p w:rsidR="00F37C2D" w:rsidRDefault="00F37C2D" w:rsidP="00F37C2D">
            <w:pPr>
              <w:pStyle w:val="Default"/>
              <w:jc w:val="both"/>
              <w:rPr>
                <w:color w:val="auto"/>
                <w:sz w:val="22"/>
                <w:szCs w:val="22"/>
              </w:rPr>
            </w:pPr>
            <w:r w:rsidRPr="00AD591F">
              <w:rPr>
                <w:color w:val="auto"/>
                <w:sz w:val="22"/>
                <w:szCs w:val="22"/>
              </w:rPr>
              <w:t xml:space="preserve">- осуществление </w:t>
            </w:r>
            <w:r w:rsidRPr="00AD591F">
              <w:rPr>
                <w:b/>
                <w:color w:val="auto"/>
                <w:sz w:val="22"/>
                <w:szCs w:val="22"/>
              </w:rPr>
              <w:t>индивидуальной поддержки</w:t>
            </w:r>
            <w:r w:rsidRPr="00AD591F">
              <w:rPr>
                <w:color w:val="auto"/>
                <w:sz w:val="22"/>
                <w:szCs w:val="22"/>
              </w:rPr>
              <w:t xml:space="preserve"> каждого обучающегося класса на основе изучения его психофизиологических особенностей, социально-бытовых условий жизни и семейного воспитания, с</w:t>
            </w:r>
            <w:r w:rsidRPr="00AD591F">
              <w:rPr>
                <w:color w:val="auto"/>
                <w:sz w:val="22"/>
                <w:szCs w:val="22"/>
              </w:rPr>
              <w:t>о</w:t>
            </w:r>
            <w:r w:rsidRPr="00AD591F">
              <w:rPr>
                <w:color w:val="auto"/>
                <w:sz w:val="22"/>
                <w:szCs w:val="22"/>
              </w:rPr>
              <w:t xml:space="preserve">циокультурной ситуации развития ребёнка в семье; </w:t>
            </w:r>
          </w:p>
          <w:p w:rsidR="00F37C2D" w:rsidRPr="00AD591F" w:rsidRDefault="00F37C2D" w:rsidP="00F37C2D">
            <w:pPr>
              <w:pStyle w:val="Default"/>
              <w:jc w:val="both"/>
              <w:rPr>
                <w:color w:val="auto"/>
                <w:sz w:val="22"/>
                <w:szCs w:val="22"/>
              </w:rPr>
            </w:pPr>
            <w:r w:rsidRPr="00AD591F">
              <w:rPr>
                <w:color w:val="auto"/>
                <w:sz w:val="22"/>
                <w:szCs w:val="22"/>
              </w:rPr>
              <w:t xml:space="preserve">- </w:t>
            </w:r>
            <w:r w:rsidRPr="00AD591F">
              <w:rPr>
                <w:b/>
                <w:color w:val="auto"/>
                <w:sz w:val="22"/>
                <w:szCs w:val="22"/>
              </w:rPr>
              <w:t>выявление и поддержку обучающихся, оказавшихся в сложной жизненной ситуации</w:t>
            </w:r>
            <w:r w:rsidRPr="00AD591F">
              <w:rPr>
                <w:color w:val="auto"/>
                <w:sz w:val="22"/>
                <w:szCs w:val="22"/>
              </w:rPr>
              <w:t>, оказание помощи в выработке моделей поведения в различных трудных жизненных ситуациях, в том числе пр</w:t>
            </w:r>
            <w:r w:rsidRPr="00AD591F">
              <w:rPr>
                <w:color w:val="auto"/>
                <w:sz w:val="22"/>
                <w:szCs w:val="22"/>
              </w:rPr>
              <w:t>о</w:t>
            </w:r>
            <w:r w:rsidRPr="00AD591F">
              <w:rPr>
                <w:color w:val="auto"/>
                <w:sz w:val="22"/>
                <w:szCs w:val="22"/>
              </w:rPr>
              <w:t xml:space="preserve">блемных, стрессовых и конфликтных; </w:t>
            </w:r>
          </w:p>
          <w:p w:rsidR="00F37C2D" w:rsidRPr="00AD591F" w:rsidRDefault="00F37C2D" w:rsidP="00F37C2D">
            <w:pPr>
              <w:pStyle w:val="Default"/>
              <w:jc w:val="both"/>
              <w:rPr>
                <w:color w:val="auto"/>
                <w:sz w:val="22"/>
                <w:szCs w:val="22"/>
              </w:rPr>
            </w:pPr>
            <w:r w:rsidRPr="00AD591F">
              <w:rPr>
                <w:color w:val="auto"/>
                <w:sz w:val="22"/>
                <w:szCs w:val="22"/>
              </w:rPr>
              <w:t xml:space="preserve">- </w:t>
            </w:r>
            <w:r w:rsidRPr="00AD591F">
              <w:rPr>
                <w:b/>
                <w:color w:val="auto"/>
                <w:sz w:val="22"/>
                <w:szCs w:val="22"/>
              </w:rPr>
              <w:t>выявление и педагогическую поддержку обучающихся, нуждающихся в психологической пом</w:t>
            </w:r>
            <w:r w:rsidRPr="00AD591F">
              <w:rPr>
                <w:b/>
                <w:color w:val="auto"/>
                <w:sz w:val="22"/>
                <w:szCs w:val="22"/>
              </w:rPr>
              <w:t>о</w:t>
            </w:r>
            <w:r w:rsidRPr="00AD591F">
              <w:rPr>
                <w:b/>
                <w:color w:val="auto"/>
                <w:sz w:val="22"/>
                <w:szCs w:val="22"/>
              </w:rPr>
              <w:t>щи</w:t>
            </w:r>
            <w:r w:rsidRPr="00AD591F">
              <w:rPr>
                <w:color w:val="auto"/>
                <w:sz w:val="22"/>
                <w:szCs w:val="22"/>
              </w:rPr>
              <w:t xml:space="preserve">; </w:t>
            </w:r>
          </w:p>
          <w:p w:rsidR="00F37C2D" w:rsidRPr="00AD591F" w:rsidRDefault="00F37C2D" w:rsidP="00F37C2D">
            <w:pPr>
              <w:pStyle w:val="Default"/>
              <w:jc w:val="both"/>
              <w:rPr>
                <w:color w:val="auto"/>
                <w:sz w:val="22"/>
                <w:szCs w:val="22"/>
              </w:rPr>
            </w:pPr>
            <w:r w:rsidRPr="00AD591F">
              <w:rPr>
                <w:color w:val="auto"/>
                <w:sz w:val="22"/>
                <w:szCs w:val="22"/>
              </w:rPr>
              <w:t xml:space="preserve">- профилактику наркотической и алкогольной зависимости, табакокурения, употребления вредных для здоровья веществ; </w:t>
            </w:r>
          </w:p>
          <w:p w:rsidR="00F37C2D" w:rsidRPr="00AD591F" w:rsidRDefault="00F37C2D" w:rsidP="00F37C2D">
            <w:pPr>
              <w:pStyle w:val="Default"/>
              <w:jc w:val="both"/>
              <w:rPr>
                <w:color w:val="auto"/>
                <w:sz w:val="22"/>
                <w:szCs w:val="22"/>
              </w:rPr>
            </w:pPr>
            <w:r w:rsidRPr="00AD591F">
              <w:rPr>
                <w:color w:val="auto"/>
                <w:sz w:val="22"/>
                <w:szCs w:val="22"/>
              </w:rPr>
              <w:t xml:space="preserve">- формирование навыков информационной безопасности; </w:t>
            </w:r>
          </w:p>
          <w:p w:rsidR="00F37C2D" w:rsidRDefault="00F37C2D" w:rsidP="00F37C2D">
            <w:pPr>
              <w:shd w:val="clear" w:color="auto" w:fill="FFFFFF"/>
              <w:spacing w:after="0" w:line="240" w:lineRule="auto"/>
              <w:jc w:val="both"/>
              <w:rPr>
                <w:rFonts w:ascii="Times New Roman" w:hAnsi="Times New Roman"/>
                <w:i/>
              </w:rPr>
            </w:pPr>
          </w:p>
          <w:p w:rsidR="00F37C2D" w:rsidRPr="00AD591F" w:rsidRDefault="00F37C2D" w:rsidP="00F37C2D">
            <w:pPr>
              <w:shd w:val="clear" w:color="auto" w:fill="FFFFFF"/>
              <w:spacing w:after="0" w:line="240" w:lineRule="auto"/>
              <w:jc w:val="both"/>
              <w:rPr>
                <w:rFonts w:ascii="Times New Roman" w:hAnsi="Times New Roman"/>
                <w:i/>
              </w:rPr>
            </w:pPr>
            <w:r w:rsidRPr="00AD591F">
              <w:rPr>
                <w:rFonts w:ascii="Times New Roman" w:hAnsi="Times New Roman"/>
                <w:i/>
              </w:rPr>
              <w:t>Формы и виды деятельности:</w:t>
            </w:r>
          </w:p>
          <w:p w:rsidR="00F37C2D" w:rsidRPr="000457DE" w:rsidRDefault="00F37C2D" w:rsidP="00373830">
            <w:pPr>
              <w:pStyle w:val="afb"/>
              <w:numPr>
                <w:ilvl w:val="0"/>
                <w:numId w:val="15"/>
              </w:numPr>
              <w:shd w:val="clear" w:color="auto" w:fill="FFFFFF"/>
              <w:spacing w:after="0" w:line="240" w:lineRule="auto"/>
              <w:ind w:left="460" w:hanging="284"/>
              <w:rPr>
                <w:rFonts w:ascii="Times New Roman" w:hAnsi="Times New Roman"/>
                <w:b/>
                <w:i/>
                <w:u w:val="single"/>
              </w:rPr>
            </w:pPr>
            <w:r w:rsidRPr="000457DE">
              <w:rPr>
                <w:rFonts w:ascii="Times New Roman" w:hAnsi="Times New Roman"/>
              </w:rPr>
              <w:t>наблюдение;</w:t>
            </w:r>
          </w:p>
          <w:p w:rsidR="00F37C2D" w:rsidRPr="000457DE" w:rsidRDefault="00F37C2D" w:rsidP="00373830">
            <w:pPr>
              <w:pStyle w:val="afb"/>
              <w:numPr>
                <w:ilvl w:val="0"/>
                <w:numId w:val="15"/>
              </w:numPr>
              <w:shd w:val="clear" w:color="auto" w:fill="FFFFFF"/>
              <w:spacing w:after="0" w:line="240" w:lineRule="auto"/>
              <w:ind w:left="460" w:right="-1" w:hanging="284"/>
              <w:rPr>
                <w:rFonts w:ascii="Times New Roman" w:eastAsia="№Е" w:hAnsi="Times New Roman"/>
                <w:b/>
                <w:bCs/>
                <w:iCs/>
              </w:rPr>
            </w:pPr>
            <w:r w:rsidRPr="000457DE">
              <w:rPr>
                <w:rFonts w:ascii="Times New Roman" w:hAnsi="Times New Roman"/>
              </w:rPr>
              <w:t>изучение личных дел обучающихся, собеседование с учителями – предметниками, медицинским работн</w:t>
            </w:r>
            <w:r w:rsidRPr="000457DE">
              <w:rPr>
                <w:rFonts w:ascii="Times New Roman" w:hAnsi="Times New Roman"/>
              </w:rPr>
              <w:t>и</w:t>
            </w:r>
            <w:r w:rsidRPr="000457DE">
              <w:rPr>
                <w:rFonts w:ascii="Times New Roman" w:hAnsi="Times New Roman"/>
              </w:rPr>
              <w:t>ком школы, психологом, социальным педагогом, педагогом дополнительного образования;</w:t>
            </w:r>
          </w:p>
          <w:p w:rsidR="00F37C2D" w:rsidRPr="000457DE" w:rsidRDefault="00F37C2D" w:rsidP="00373830">
            <w:pPr>
              <w:pStyle w:val="afb"/>
              <w:numPr>
                <w:ilvl w:val="0"/>
                <w:numId w:val="15"/>
              </w:numPr>
              <w:shd w:val="clear" w:color="auto" w:fill="FFFFFF"/>
              <w:spacing w:after="0" w:line="240" w:lineRule="auto"/>
              <w:ind w:left="460" w:right="-1" w:hanging="284"/>
              <w:rPr>
                <w:rFonts w:ascii="Times New Roman" w:eastAsia="№Е" w:hAnsi="Times New Roman"/>
                <w:b/>
                <w:bCs/>
                <w:iCs/>
              </w:rPr>
            </w:pPr>
            <w:r w:rsidRPr="000457DE">
              <w:rPr>
                <w:rFonts w:ascii="Times New Roman" w:hAnsi="Times New Roman"/>
              </w:rPr>
              <w:t xml:space="preserve">использование опросников, которые дают возможность изучить мотивацию действий учащихся, интересов конкретной группы учащихся, уровень тревожности учащихся класса;  </w:t>
            </w:r>
          </w:p>
          <w:p w:rsidR="00F37C2D" w:rsidRPr="000457DE" w:rsidRDefault="00F37C2D" w:rsidP="00373830">
            <w:pPr>
              <w:pStyle w:val="afb"/>
              <w:numPr>
                <w:ilvl w:val="0"/>
                <w:numId w:val="15"/>
              </w:numPr>
              <w:shd w:val="clear" w:color="auto" w:fill="FFFFFF"/>
              <w:spacing w:after="0" w:line="240" w:lineRule="auto"/>
              <w:ind w:left="460" w:right="-1" w:hanging="284"/>
              <w:rPr>
                <w:rStyle w:val="CharAttribute502"/>
                <w:rFonts w:eastAsia="№Е" w:hAnsi="Times New Roman"/>
                <w:b/>
                <w:bCs/>
                <w:i w:val="0"/>
                <w:iCs/>
                <w:sz w:val="22"/>
              </w:rPr>
            </w:pPr>
            <w:r w:rsidRPr="000457DE">
              <w:rPr>
                <w:rFonts w:ascii="Times New Roman" w:hAnsi="Times New Roman"/>
              </w:rPr>
              <w:t>проведение индивидуальных и групповых диагностических бесед;</w:t>
            </w:r>
          </w:p>
          <w:p w:rsidR="00F37C2D" w:rsidRPr="000457DE" w:rsidRDefault="00F37C2D" w:rsidP="00373830">
            <w:pPr>
              <w:pStyle w:val="afb"/>
              <w:numPr>
                <w:ilvl w:val="0"/>
                <w:numId w:val="15"/>
              </w:numPr>
              <w:shd w:val="clear" w:color="auto" w:fill="FFFFFF"/>
              <w:spacing w:after="0" w:line="240" w:lineRule="auto"/>
              <w:ind w:left="460" w:hanging="284"/>
              <w:rPr>
                <w:rFonts w:ascii="Times New Roman" w:hAnsi="Times New Roman"/>
              </w:rPr>
            </w:pPr>
            <w:r w:rsidRPr="000457DE">
              <w:rPr>
                <w:rFonts w:ascii="Times New Roman" w:hAnsi="Times New Roman"/>
              </w:rPr>
              <w:t>составление карты интересов и увлечений обучающихся;</w:t>
            </w:r>
          </w:p>
          <w:p w:rsidR="00F37C2D" w:rsidRPr="000457DE" w:rsidRDefault="00F37C2D" w:rsidP="00373830">
            <w:pPr>
              <w:pStyle w:val="afb"/>
              <w:numPr>
                <w:ilvl w:val="0"/>
                <w:numId w:val="15"/>
              </w:numPr>
              <w:shd w:val="clear" w:color="auto" w:fill="FFFFFF"/>
              <w:spacing w:after="0" w:line="240" w:lineRule="auto"/>
              <w:ind w:left="460" w:hanging="284"/>
              <w:jc w:val="both"/>
              <w:rPr>
                <w:rFonts w:ascii="Times New Roman" w:eastAsia="Calibri" w:hAnsi="Times New Roman"/>
                <w:bCs/>
                <w:lang w:eastAsia="ar-SA"/>
              </w:rPr>
            </w:pPr>
            <w:r w:rsidRPr="000457DE">
              <w:rPr>
                <w:rFonts w:ascii="Times New Roman" w:eastAsia="Calibri" w:hAnsi="Times New Roman"/>
                <w:color w:val="000000"/>
              </w:rPr>
              <w:t>заполнение с учащимися «Портфолио» личных успехов и достижений;</w:t>
            </w:r>
          </w:p>
          <w:p w:rsidR="00F37C2D" w:rsidRPr="000457DE" w:rsidRDefault="00F37C2D" w:rsidP="00373830">
            <w:pPr>
              <w:pStyle w:val="afb"/>
              <w:numPr>
                <w:ilvl w:val="0"/>
                <w:numId w:val="15"/>
              </w:numPr>
              <w:shd w:val="clear" w:color="auto" w:fill="FFFFFF"/>
              <w:spacing w:after="0" w:line="240" w:lineRule="auto"/>
              <w:ind w:left="460" w:hanging="284"/>
              <w:jc w:val="both"/>
              <w:rPr>
                <w:rFonts w:ascii="Times New Roman" w:eastAsia="Calibri" w:hAnsi="Times New Roman"/>
                <w:bCs/>
                <w:lang w:eastAsia="ar-SA"/>
              </w:rPr>
            </w:pPr>
            <w:r w:rsidRPr="000457DE">
              <w:rPr>
                <w:rFonts w:ascii="Times New Roman" w:eastAsia="Calibri" w:hAnsi="Times New Roman"/>
                <w:color w:val="000000"/>
              </w:rPr>
              <w:t>вовлечение детей в кружковую работу;</w:t>
            </w:r>
          </w:p>
          <w:p w:rsidR="00F37C2D" w:rsidRPr="000457DE" w:rsidRDefault="00F37C2D" w:rsidP="00373830">
            <w:pPr>
              <w:pStyle w:val="afb"/>
              <w:numPr>
                <w:ilvl w:val="0"/>
                <w:numId w:val="15"/>
              </w:numPr>
              <w:shd w:val="clear" w:color="auto" w:fill="FFFFFF"/>
              <w:spacing w:after="0" w:line="240" w:lineRule="auto"/>
              <w:ind w:left="460" w:hanging="284"/>
              <w:jc w:val="both"/>
              <w:rPr>
                <w:rFonts w:ascii="Times New Roman" w:eastAsia="Calibri" w:hAnsi="Times New Roman"/>
                <w:bCs/>
                <w:lang w:eastAsia="ar-SA"/>
              </w:rPr>
            </w:pPr>
            <w:r w:rsidRPr="000457DE">
              <w:rPr>
                <w:rFonts w:ascii="Times New Roman" w:eastAsia="Calibri" w:hAnsi="Times New Roman"/>
                <w:color w:val="000000"/>
              </w:rPr>
              <w:t>наделение общественными поручениями в классе;</w:t>
            </w:r>
          </w:p>
          <w:p w:rsidR="00F37C2D" w:rsidRPr="000457DE" w:rsidRDefault="00F37C2D" w:rsidP="00373830">
            <w:pPr>
              <w:pStyle w:val="afb"/>
              <w:numPr>
                <w:ilvl w:val="0"/>
                <w:numId w:val="15"/>
              </w:numPr>
              <w:shd w:val="clear" w:color="auto" w:fill="FFFFFF"/>
              <w:spacing w:after="0" w:line="240" w:lineRule="auto"/>
              <w:ind w:left="460" w:hanging="284"/>
              <w:jc w:val="both"/>
              <w:rPr>
                <w:rFonts w:ascii="Times New Roman" w:eastAsia="Calibri" w:hAnsi="Times New Roman"/>
                <w:bCs/>
                <w:lang w:eastAsia="ar-SA"/>
              </w:rPr>
            </w:pPr>
            <w:r w:rsidRPr="000457DE">
              <w:rPr>
                <w:rFonts w:ascii="Times New Roman" w:eastAsia="Calibri" w:hAnsi="Times New Roman"/>
                <w:color w:val="000000"/>
              </w:rPr>
              <w:t>ежедневный контроль;</w:t>
            </w:r>
          </w:p>
          <w:p w:rsidR="00F37C2D" w:rsidRPr="000457DE" w:rsidRDefault="00F37C2D" w:rsidP="00373830">
            <w:pPr>
              <w:pStyle w:val="afb"/>
              <w:numPr>
                <w:ilvl w:val="0"/>
                <w:numId w:val="15"/>
              </w:numPr>
              <w:shd w:val="clear" w:color="auto" w:fill="FFFFFF"/>
              <w:spacing w:after="0" w:line="240" w:lineRule="auto"/>
              <w:ind w:left="460" w:hanging="284"/>
              <w:jc w:val="both"/>
              <w:rPr>
                <w:rFonts w:ascii="Times New Roman" w:eastAsia="Calibri" w:hAnsi="Times New Roman"/>
                <w:bCs/>
                <w:lang w:eastAsia="ar-SA"/>
              </w:rPr>
            </w:pPr>
            <w:r w:rsidRPr="000457DE">
              <w:rPr>
                <w:rFonts w:ascii="Times New Roman" w:eastAsia="Calibri" w:hAnsi="Times New Roman"/>
                <w:color w:val="000000"/>
              </w:rPr>
              <w:t>беседы с родителями.</w:t>
            </w:r>
          </w:p>
          <w:p w:rsidR="00F37C2D" w:rsidRPr="000457DE" w:rsidRDefault="00F37C2D" w:rsidP="00F37C2D">
            <w:pPr>
              <w:pStyle w:val="afb"/>
              <w:shd w:val="clear" w:color="auto" w:fill="FFFFFF"/>
              <w:ind w:left="20" w:firstLine="142"/>
              <w:rPr>
                <w:rFonts w:ascii="Times New Roman" w:hAnsi="Times New Roman"/>
              </w:rPr>
            </w:pPr>
          </w:p>
          <w:p w:rsidR="00F37C2D" w:rsidRPr="00361502" w:rsidRDefault="00F37C2D" w:rsidP="00373830">
            <w:pPr>
              <w:pStyle w:val="afb"/>
              <w:numPr>
                <w:ilvl w:val="0"/>
                <w:numId w:val="13"/>
              </w:numPr>
              <w:spacing w:line="240" w:lineRule="auto"/>
              <w:jc w:val="center"/>
              <w:rPr>
                <w:rFonts w:ascii="Times New Roman"/>
                <w:b/>
                <w:sz w:val="24"/>
                <w:szCs w:val="24"/>
              </w:rPr>
            </w:pPr>
            <w:r w:rsidRPr="00361502">
              <w:rPr>
                <w:rFonts w:ascii="Times New Roman" w:eastAsia="Calibri"/>
                <w:b/>
                <w:sz w:val="24"/>
                <w:szCs w:val="24"/>
              </w:rPr>
              <w:t>Работа</w:t>
            </w:r>
            <w:r w:rsidRPr="00361502">
              <w:rPr>
                <w:rFonts w:ascii="Times New Roman" w:eastAsia="Calibri"/>
                <w:b/>
                <w:sz w:val="24"/>
                <w:szCs w:val="24"/>
              </w:rPr>
              <w:t xml:space="preserve"> </w:t>
            </w:r>
            <w:r w:rsidRPr="00361502">
              <w:rPr>
                <w:rFonts w:ascii="Times New Roman" w:eastAsia="Calibri"/>
                <w:b/>
                <w:sz w:val="24"/>
                <w:szCs w:val="24"/>
              </w:rPr>
              <w:t>классного</w:t>
            </w:r>
            <w:r w:rsidRPr="00361502">
              <w:rPr>
                <w:rFonts w:ascii="Times New Roman" w:eastAsia="Calibri"/>
                <w:b/>
                <w:sz w:val="24"/>
                <w:szCs w:val="24"/>
              </w:rPr>
              <w:t xml:space="preserve"> </w:t>
            </w:r>
            <w:r w:rsidRPr="00361502">
              <w:rPr>
                <w:rFonts w:ascii="Times New Roman" w:eastAsia="Calibri"/>
                <w:b/>
                <w:sz w:val="24"/>
                <w:szCs w:val="24"/>
              </w:rPr>
              <w:t>руководителя</w:t>
            </w:r>
            <w:r w:rsidRPr="00361502">
              <w:rPr>
                <w:rFonts w:ascii="Times New Roman" w:eastAsia="Calibri"/>
                <w:b/>
                <w:sz w:val="24"/>
                <w:szCs w:val="24"/>
              </w:rPr>
              <w:t xml:space="preserve"> </w:t>
            </w:r>
            <w:r w:rsidRPr="00361502">
              <w:rPr>
                <w:rFonts w:ascii="Times New Roman" w:eastAsia="Calibri"/>
                <w:b/>
                <w:sz w:val="24"/>
                <w:szCs w:val="24"/>
              </w:rPr>
              <w:t>с</w:t>
            </w:r>
            <w:r w:rsidRPr="00361502">
              <w:rPr>
                <w:rFonts w:ascii="Times New Roman" w:eastAsia="Calibri"/>
                <w:b/>
                <w:sz w:val="24"/>
                <w:szCs w:val="24"/>
              </w:rPr>
              <w:t xml:space="preserve"> </w:t>
            </w:r>
            <w:r w:rsidRPr="00361502">
              <w:rPr>
                <w:rFonts w:ascii="Times New Roman" w:eastAsia="Calibri"/>
                <w:b/>
                <w:sz w:val="24"/>
                <w:szCs w:val="24"/>
              </w:rPr>
              <w:t>учителями</w:t>
            </w:r>
            <w:r w:rsidRPr="00361502">
              <w:rPr>
                <w:rFonts w:ascii="Times New Roman" w:eastAsia="Calibri"/>
                <w:b/>
                <w:sz w:val="24"/>
                <w:szCs w:val="24"/>
              </w:rPr>
              <w:t>-</w:t>
            </w:r>
            <w:r w:rsidRPr="00361502">
              <w:rPr>
                <w:rFonts w:ascii="Times New Roman" w:eastAsia="Calibri"/>
                <w:b/>
                <w:sz w:val="24"/>
                <w:szCs w:val="24"/>
              </w:rPr>
              <w:t>предметниками</w:t>
            </w:r>
          </w:p>
          <w:p w:rsidR="00F37C2D" w:rsidRPr="0027709A" w:rsidRDefault="00F37C2D" w:rsidP="00F37C2D">
            <w:pPr>
              <w:pStyle w:val="Default"/>
              <w:ind w:firstLine="587"/>
              <w:jc w:val="both"/>
              <w:rPr>
                <w:color w:val="auto"/>
                <w:sz w:val="22"/>
                <w:szCs w:val="22"/>
              </w:rPr>
            </w:pPr>
            <w:r w:rsidRPr="0027709A">
              <w:rPr>
                <w:i/>
                <w:iCs/>
                <w:color w:val="auto"/>
                <w:sz w:val="22"/>
                <w:szCs w:val="22"/>
              </w:rPr>
              <w:t xml:space="preserve">Осуществление воспитательной деятельности классного руководителя во взаимодействии с учителями-предметниками и другими членами педагогического коллектива включает: </w:t>
            </w:r>
          </w:p>
          <w:p w:rsidR="00F37C2D" w:rsidRPr="0027709A" w:rsidRDefault="00F37C2D" w:rsidP="00F37C2D">
            <w:pPr>
              <w:pStyle w:val="Default"/>
              <w:jc w:val="both"/>
              <w:rPr>
                <w:color w:val="auto"/>
                <w:sz w:val="22"/>
                <w:szCs w:val="22"/>
              </w:rPr>
            </w:pPr>
            <w:r w:rsidRPr="0027709A">
              <w:rPr>
                <w:color w:val="auto"/>
                <w:sz w:val="22"/>
                <w:szCs w:val="22"/>
              </w:rPr>
              <w:t xml:space="preserve">- взаимодействие с членами педагогического коллектива с целью </w:t>
            </w:r>
            <w:r w:rsidRPr="0027709A">
              <w:rPr>
                <w:b/>
                <w:color w:val="auto"/>
                <w:sz w:val="22"/>
                <w:szCs w:val="22"/>
              </w:rPr>
              <w:t>разработки единых педагогических требований</w:t>
            </w:r>
            <w:r w:rsidRPr="0027709A">
              <w:rPr>
                <w:color w:val="auto"/>
                <w:sz w:val="22"/>
                <w:szCs w:val="22"/>
              </w:rPr>
              <w:t>, целей, задач и подходов к обучению и воспитанию с учётом особенностей условий де</w:t>
            </w:r>
            <w:r w:rsidRPr="0027709A">
              <w:rPr>
                <w:color w:val="auto"/>
                <w:sz w:val="22"/>
                <w:szCs w:val="22"/>
              </w:rPr>
              <w:t>я</w:t>
            </w:r>
            <w:r w:rsidRPr="0027709A">
              <w:rPr>
                <w:color w:val="auto"/>
                <w:sz w:val="22"/>
                <w:szCs w:val="22"/>
              </w:rPr>
              <w:t xml:space="preserve">тельности общеобразовательной организации; </w:t>
            </w:r>
          </w:p>
          <w:p w:rsidR="00F37C2D" w:rsidRPr="0027709A" w:rsidRDefault="00F37C2D" w:rsidP="00F37C2D">
            <w:pPr>
              <w:pStyle w:val="Default"/>
              <w:jc w:val="both"/>
              <w:rPr>
                <w:color w:val="auto"/>
                <w:sz w:val="22"/>
                <w:szCs w:val="22"/>
              </w:rPr>
            </w:pPr>
            <w:r w:rsidRPr="0027709A">
              <w:rPr>
                <w:color w:val="auto"/>
                <w:sz w:val="22"/>
                <w:szCs w:val="22"/>
              </w:rPr>
              <w:t>- взаимодействие с администрацией общеобразовательной организации и учителями учебных предм</w:t>
            </w:r>
            <w:r w:rsidRPr="0027709A">
              <w:rPr>
                <w:color w:val="auto"/>
                <w:sz w:val="22"/>
                <w:szCs w:val="22"/>
              </w:rPr>
              <w:t>е</w:t>
            </w:r>
            <w:r w:rsidRPr="0027709A">
              <w:rPr>
                <w:color w:val="auto"/>
                <w:sz w:val="22"/>
                <w:szCs w:val="22"/>
              </w:rPr>
              <w:t xml:space="preserve">тов по вопросам </w:t>
            </w:r>
            <w:r w:rsidRPr="0027709A">
              <w:rPr>
                <w:b/>
                <w:color w:val="auto"/>
                <w:sz w:val="22"/>
                <w:szCs w:val="22"/>
              </w:rPr>
              <w:t>контроля и повышения результативности учебной деятельности</w:t>
            </w:r>
            <w:r w:rsidRPr="0027709A">
              <w:rPr>
                <w:color w:val="auto"/>
                <w:sz w:val="22"/>
                <w:szCs w:val="22"/>
              </w:rPr>
              <w:t xml:space="preserve"> обучающихся и класса в целом; </w:t>
            </w:r>
          </w:p>
          <w:p w:rsidR="00F37C2D" w:rsidRPr="0027709A" w:rsidRDefault="00F37C2D" w:rsidP="00F37C2D">
            <w:pPr>
              <w:pStyle w:val="Default"/>
              <w:jc w:val="both"/>
              <w:rPr>
                <w:color w:val="auto"/>
                <w:sz w:val="22"/>
                <w:szCs w:val="22"/>
              </w:rPr>
            </w:pPr>
            <w:r w:rsidRPr="0027709A">
              <w:rPr>
                <w:color w:val="auto"/>
                <w:sz w:val="22"/>
                <w:szCs w:val="22"/>
              </w:rPr>
              <w:t xml:space="preserve">- взаимодействие с педагогом-психологом, социальным педагогом и педагогами дополнительного образования по вопросам </w:t>
            </w:r>
            <w:r w:rsidRPr="0027709A">
              <w:rPr>
                <w:b/>
                <w:color w:val="auto"/>
                <w:sz w:val="22"/>
                <w:szCs w:val="22"/>
              </w:rPr>
              <w:t>изучения личностных особенностей обучающихся</w:t>
            </w:r>
            <w:r w:rsidRPr="0027709A">
              <w:rPr>
                <w:color w:val="auto"/>
                <w:sz w:val="22"/>
                <w:szCs w:val="22"/>
              </w:rPr>
              <w:t xml:space="preserve">, их </w:t>
            </w:r>
            <w:r w:rsidRPr="0027709A">
              <w:rPr>
                <w:b/>
                <w:color w:val="auto"/>
                <w:sz w:val="22"/>
                <w:szCs w:val="22"/>
              </w:rPr>
              <w:t>адаптации и интегр</w:t>
            </w:r>
            <w:r w:rsidRPr="0027709A">
              <w:rPr>
                <w:b/>
                <w:color w:val="auto"/>
                <w:sz w:val="22"/>
                <w:szCs w:val="22"/>
              </w:rPr>
              <w:t>а</w:t>
            </w:r>
            <w:r w:rsidRPr="0027709A">
              <w:rPr>
                <w:b/>
                <w:color w:val="auto"/>
                <w:sz w:val="22"/>
                <w:szCs w:val="22"/>
              </w:rPr>
              <w:t>ции</w:t>
            </w:r>
            <w:r w:rsidRPr="0027709A">
              <w:rPr>
                <w:color w:val="auto"/>
                <w:sz w:val="22"/>
                <w:szCs w:val="22"/>
              </w:rPr>
              <w:t xml:space="preserve"> в коллективе класса, построения и </w:t>
            </w:r>
            <w:r w:rsidRPr="0027709A">
              <w:rPr>
                <w:b/>
                <w:color w:val="auto"/>
                <w:sz w:val="22"/>
                <w:szCs w:val="22"/>
              </w:rPr>
              <w:t>коррекции</w:t>
            </w:r>
            <w:r w:rsidRPr="0027709A">
              <w:rPr>
                <w:color w:val="auto"/>
                <w:sz w:val="22"/>
                <w:szCs w:val="22"/>
              </w:rPr>
              <w:t xml:space="preserve"> индивидуальных траекторий личностного развития; </w:t>
            </w:r>
          </w:p>
          <w:p w:rsidR="00F37C2D" w:rsidRPr="0027709A" w:rsidRDefault="00F37C2D" w:rsidP="00F37C2D">
            <w:pPr>
              <w:pStyle w:val="Default"/>
              <w:jc w:val="both"/>
              <w:rPr>
                <w:color w:val="auto"/>
                <w:sz w:val="22"/>
                <w:szCs w:val="22"/>
              </w:rPr>
            </w:pPr>
            <w:r w:rsidRPr="0027709A">
              <w:rPr>
                <w:color w:val="auto"/>
                <w:sz w:val="22"/>
                <w:szCs w:val="22"/>
              </w:rPr>
              <w:t>- взаимодействие с учителями учебных предметов и педагогами дополнительного образования по в</w:t>
            </w:r>
            <w:r w:rsidRPr="0027709A">
              <w:rPr>
                <w:color w:val="auto"/>
                <w:sz w:val="22"/>
                <w:szCs w:val="22"/>
              </w:rPr>
              <w:t>о</w:t>
            </w:r>
            <w:r w:rsidRPr="0027709A">
              <w:rPr>
                <w:color w:val="auto"/>
                <w:sz w:val="22"/>
                <w:szCs w:val="22"/>
              </w:rPr>
              <w:t xml:space="preserve">просам </w:t>
            </w:r>
            <w:r w:rsidRPr="0027709A">
              <w:rPr>
                <w:b/>
                <w:color w:val="auto"/>
                <w:sz w:val="22"/>
                <w:szCs w:val="22"/>
              </w:rPr>
              <w:t>включения обучающихся в различные формы деятельности</w:t>
            </w:r>
            <w:r w:rsidRPr="0027709A">
              <w:rPr>
                <w:color w:val="auto"/>
                <w:sz w:val="22"/>
                <w:szCs w:val="22"/>
              </w:rPr>
              <w:t>: интеллектуально-познавательную, творческую, трудовую, общественно полезную, художественно-эстетическую, фи</w:t>
            </w:r>
            <w:r w:rsidRPr="0027709A">
              <w:rPr>
                <w:color w:val="auto"/>
                <w:sz w:val="22"/>
                <w:szCs w:val="22"/>
              </w:rPr>
              <w:t>з</w:t>
            </w:r>
            <w:r w:rsidRPr="0027709A">
              <w:rPr>
                <w:color w:val="auto"/>
                <w:sz w:val="22"/>
                <w:szCs w:val="22"/>
              </w:rPr>
              <w:t xml:space="preserve">культурно-спортивную, игровую и др.; </w:t>
            </w:r>
          </w:p>
          <w:p w:rsidR="00F37C2D" w:rsidRPr="0027709A" w:rsidRDefault="00F37C2D" w:rsidP="00F37C2D">
            <w:pPr>
              <w:pStyle w:val="Default"/>
              <w:jc w:val="both"/>
              <w:rPr>
                <w:color w:val="auto"/>
                <w:sz w:val="22"/>
                <w:szCs w:val="22"/>
              </w:rPr>
            </w:pPr>
            <w:r w:rsidRPr="0027709A">
              <w:rPr>
                <w:color w:val="auto"/>
                <w:sz w:val="22"/>
                <w:szCs w:val="22"/>
              </w:rPr>
              <w:t xml:space="preserve">- взаимодействие с педагогом-организатором, педагогом-библиотекарем, педагогами дополнительного образования и педагогами – организаторами по вопросам </w:t>
            </w:r>
            <w:r w:rsidRPr="0027709A">
              <w:rPr>
                <w:b/>
                <w:color w:val="auto"/>
                <w:sz w:val="22"/>
                <w:szCs w:val="22"/>
              </w:rPr>
              <w:t>вовлечения обучающихся класса в систему внеурочной деятельности</w:t>
            </w:r>
            <w:r w:rsidRPr="0027709A">
              <w:rPr>
                <w:color w:val="auto"/>
                <w:sz w:val="22"/>
                <w:szCs w:val="22"/>
              </w:rPr>
              <w:t>, организации внешкольной работы, досуговых и каникулярных меропри</w:t>
            </w:r>
            <w:r w:rsidRPr="0027709A">
              <w:rPr>
                <w:color w:val="auto"/>
                <w:sz w:val="22"/>
                <w:szCs w:val="22"/>
              </w:rPr>
              <w:t>я</w:t>
            </w:r>
            <w:r w:rsidRPr="0027709A">
              <w:rPr>
                <w:color w:val="auto"/>
                <w:sz w:val="22"/>
                <w:szCs w:val="22"/>
              </w:rPr>
              <w:t xml:space="preserve">тий; </w:t>
            </w:r>
          </w:p>
          <w:p w:rsidR="00F37C2D" w:rsidRPr="0027709A" w:rsidRDefault="00F37C2D" w:rsidP="00F37C2D">
            <w:pPr>
              <w:pStyle w:val="Default"/>
              <w:jc w:val="both"/>
              <w:rPr>
                <w:color w:val="auto"/>
                <w:sz w:val="22"/>
                <w:szCs w:val="22"/>
              </w:rPr>
            </w:pPr>
            <w:r w:rsidRPr="0027709A">
              <w:rPr>
                <w:color w:val="auto"/>
                <w:sz w:val="22"/>
                <w:szCs w:val="22"/>
              </w:rPr>
              <w:t>- взаимодействие с педагогическими работниками и администрацией общеобразовательной организ</w:t>
            </w:r>
            <w:r w:rsidRPr="0027709A">
              <w:rPr>
                <w:color w:val="auto"/>
                <w:sz w:val="22"/>
                <w:szCs w:val="22"/>
              </w:rPr>
              <w:t>а</w:t>
            </w:r>
            <w:r w:rsidRPr="0027709A">
              <w:rPr>
                <w:color w:val="auto"/>
                <w:sz w:val="22"/>
                <w:szCs w:val="22"/>
              </w:rPr>
              <w:t xml:space="preserve">ции по вопросам </w:t>
            </w:r>
            <w:r w:rsidRPr="0027709A">
              <w:rPr>
                <w:b/>
                <w:color w:val="auto"/>
                <w:sz w:val="22"/>
                <w:szCs w:val="22"/>
              </w:rPr>
              <w:t>профилактики девиантного и асоциального поведения</w:t>
            </w:r>
            <w:r w:rsidRPr="0027709A">
              <w:rPr>
                <w:color w:val="auto"/>
                <w:sz w:val="22"/>
                <w:szCs w:val="22"/>
              </w:rPr>
              <w:t xml:space="preserve"> обучающихся; </w:t>
            </w:r>
          </w:p>
          <w:p w:rsidR="00F37C2D" w:rsidRPr="0027709A" w:rsidRDefault="00F37C2D" w:rsidP="00F37C2D">
            <w:pPr>
              <w:pStyle w:val="Default"/>
              <w:spacing w:after="240"/>
              <w:jc w:val="both"/>
              <w:rPr>
                <w:b/>
                <w:color w:val="auto"/>
                <w:sz w:val="22"/>
                <w:szCs w:val="22"/>
              </w:rPr>
            </w:pPr>
            <w:r w:rsidRPr="0027709A">
              <w:rPr>
                <w:color w:val="auto"/>
                <w:sz w:val="22"/>
                <w:szCs w:val="22"/>
              </w:rPr>
              <w:t>- взаимодействие с администрацией и педагогическими работниками общеобразовательной организ</w:t>
            </w:r>
            <w:r w:rsidRPr="0027709A">
              <w:rPr>
                <w:color w:val="auto"/>
                <w:sz w:val="22"/>
                <w:szCs w:val="22"/>
              </w:rPr>
              <w:t>а</w:t>
            </w:r>
            <w:r w:rsidRPr="0027709A">
              <w:rPr>
                <w:color w:val="auto"/>
                <w:sz w:val="22"/>
                <w:szCs w:val="22"/>
              </w:rPr>
              <w:t xml:space="preserve">ции (социальным педагогом, педагогом-психологом, тьютором и др.) с целью организации </w:t>
            </w:r>
            <w:r w:rsidRPr="0027709A">
              <w:rPr>
                <w:b/>
                <w:color w:val="auto"/>
                <w:sz w:val="22"/>
                <w:szCs w:val="22"/>
              </w:rPr>
              <w:t>комплек</w:t>
            </w:r>
            <w:r w:rsidRPr="0027709A">
              <w:rPr>
                <w:b/>
                <w:color w:val="auto"/>
                <w:sz w:val="22"/>
                <w:szCs w:val="22"/>
              </w:rPr>
              <w:t>с</w:t>
            </w:r>
            <w:r w:rsidRPr="0027709A">
              <w:rPr>
                <w:b/>
                <w:color w:val="auto"/>
                <w:sz w:val="22"/>
                <w:szCs w:val="22"/>
              </w:rPr>
              <w:t xml:space="preserve">ной поддержки обучающихся, находящихся в трудной жизненной ситуации. </w:t>
            </w:r>
          </w:p>
          <w:p w:rsidR="00F37C2D" w:rsidRPr="00AD591F" w:rsidRDefault="00F37C2D" w:rsidP="00F37C2D">
            <w:pPr>
              <w:shd w:val="clear" w:color="auto" w:fill="FFFFFF"/>
              <w:spacing w:after="0" w:line="240" w:lineRule="auto"/>
              <w:jc w:val="both"/>
              <w:rPr>
                <w:rFonts w:ascii="Times New Roman" w:hAnsi="Times New Roman"/>
                <w:i/>
              </w:rPr>
            </w:pPr>
            <w:r w:rsidRPr="00AD591F">
              <w:rPr>
                <w:rFonts w:ascii="Times New Roman" w:hAnsi="Times New Roman"/>
                <w:i/>
              </w:rPr>
              <w:t>Формы и виды деятельности:</w:t>
            </w:r>
          </w:p>
          <w:p w:rsidR="00F37C2D" w:rsidRPr="000457DE" w:rsidRDefault="00F37C2D" w:rsidP="00373830">
            <w:pPr>
              <w:pStyle w:val="afb"/>
              <w:numPr>
                <w:ilvl w:val="0"/>
                <w:numId w:val="9"/>
              </w:numPr>
              <w:tabs>
                <w:tab w:val="left" w:pos="304"/>
                <w:tab w:val="left" w:pos="1310"/>
              </w:tabs>
              <w:spacing w:after="0" w:line="240" w:lineRule="auto"/>
              <w:ind w:left="304" w:right="175" w:hanging="284"/>
              <w:contextualSpacing w:val="0"/>
              <w:jc w:val="both"/>
              <w:rPr>
                <w:rFonts w:ascii="Times New Roman" w:hAnsi="Times New Roman"/>
              </w:rPr>
            </w:pPr>
            <w:r w:rsidRPr="000457DE">
              <w:rPr>
                <w:rFonts w:ascii="Times New Roman" w:eastAsia="Calibri" w:hAnsi="Times New Roman"/>
                <w:color w:val="000000"/>
              </w:rPr>
              <w:t>посещение учебных занятий;</w:t>
            </w:r>
          </w:p>
          <w:p w:rsidR="00F37C2D" w:rsidRPr="000457DE" w:rsidRDefault="00F37C2D" w:rsidP="00373830">
            <w:pPr>
              <w:pStyle w:val="afb"/>
              <w:numPr>
                <w:ilvl w:val="0"/>
                <w:numId w:val="9"/>
              </w:numPr>
              <w:tabs>
                <w:tab w:val="left" w:pos="304"/>
                <w:tab w:val="left" w:pos="1310"/>
              </w:tabs>
              <w:spacing w:after="0" w:line="240" w:lineRule="auto"/>
              <w:ind w:left="304" w:right="175" w:hanging="284"/>
              <w:contextualSpacing w:val="0"/>
              <w:jc w:val="both"/>
              <w:rPr>
                <w:rFonts w:ascii="Times New Roman" w:hAnsi="Times New Roman"/>
              </w:rPr>
            </w:pPr>
            <w:r w:rsidRPr="000457DE">
              <w:rPr>
                <w:rFonts w:ascii="Times New Roman" w:hAnsi="Times New Roman"/>
              </w:rPr>
              <w:t xml:space="preserve">регулярные </w:t>
            </w:r>
            <w:r w:rsidRPr="000457DE">
              <w:rPr>
                <w:rFonts w:ascii="Times New Roman" w:hAnsi="Times New Roman"/>
                <w:b/>
              </w:rPr>
              <w:t>консультации</w:t>
            </w:r>
            <w:r w:rsidRPr="000457DE">
              <w:rPr>
                <w:rFonts w:ascii="Times New Roman" w:hAnsi="Times New Roman"/>
              </w:rPr>
              <w:t xml:space="preserve"> классного руководителя с учителями-предметниками;</w:t>
            </w:r>
          </w:p>
          <w:p w:rsidR="00F37C2D" w:rsidRPr="000457DE" w:rsidRDefault="00F37C2D" w:rsidP="00373830">
            <w:pPr>
              <w:pStyle w:val="afb"/>
              <w:numPr>
                <w:ilvl w:val="0"/>
                <w:numId w:val="9"/>
              </w:numPr>
              <w:tabs>
                <w:tab w:val="left" w:pos="304"/>
                <w:tab w:val="left" w:pos="1310"/>
              </w:tabs>
              <w:spacing w:after="0" w:line="240" w:lineRule="auto"/>
              <w:ind w:left="304" w:right="175" w:hanging="284"/>
              <w:contextualSpacing w:val="0"/>
              <w:jc w:val="both"/>
              <w:rPr>
                <w:rFonts w:ascii="Times New Roman" w:hAnsi="Times New Roman"/>
              </w:rPr>
            </w:pPr>
            <w:r w:rsidRPr="000457DE">
              <w:rPr>
                <w:rFonts w:ascii="Times New Roman" w:hAnsi="Times New Roman"/>
              </w:rPr>
              <w:t xml:space="preserve">проведение </w:t>
            </w:r>
            <w:r w:rsidRPr="000457DE">
              <w:rPr>
                <w:rFonts w:ascii="Times New Roman" w:hAnsi="Times New Roman"/>
                <w:b/>
              </w:rPr>
              <w:t>мини-педсоветов</w:t>
            </w:r>
            <w:r w:rsidRPr="000457DE">
              <w:rPr>
                <w:rFonts w:ascii="Times New Roman" w:hAnsi="Times New Roman"/>
              </w:rPr>
              <w:t>, направленных на решение конкретных проблем класса и интеграцию восп</w:t>
            </w:r>
            <w:r w:rsidRPr="000457DE">
              <w:rPr>
                <w:rFonts w:ascii="Times New Roman" w:hAnsi="Times New Roman"/>
              </w:rPr>
              <w:t>и</w:t>
            </w:r>
            <w:r w:rsidRPr="000457DE">
              <w:rPr>
                <w:rFonts w:ascii="Times New Roman" w:hAnsi="Times New Roman"/>
              </w:rPr>
              <w:t>тательных влияний на школьников;</w:t>
            </w:r>
          </w:p>
          <w:p w:rsidR="00F37C2D" w:rsidRPr="000457DE" w:rsidRDefault="00F37C2D" w:rsidP="00373830">
            <w:pPr>
              <w:pStyle w:val="afb"/>
              <w:numPr>
                <w:ilvl w:val="0"/>
                <w:numId w:val="9"/>
              </w:numPr>
              <w:tabs>
                <w:tab w:val="left" w:pos="304"/>
                <w:tab w:val="left" w:pos="1310"/>
              </w:tabs>
              <w:spacing w:after="0" w:line="240" w:lineRule="auto"/>
              <w:ind w:left="304" w:right="175" w:hanging="284"/>
              <w:contextualSpacing w:val="0"/>
              <w:jc w:val="both"/>
              <w:rPr>
                <w:rFonts w:ascii="Times New Roman" w:hAnsi="Times New Roman"/>
              </w:rPr>
            </w:pPr>
            <w:r w:rsidRPr="000457DE">
              <w:rPr>
                <w:rFonts w:ascii="Times New Roman" w:hAnsi="Times New Roman"/>
                <w:b/>
              </w:rPr>
              <w:t>привлечение</w:t>
            </w:r>
            <w:r w:rsidRPr="000457DE">
              <w:rPr>
                <w:rFonts w:ascii="Times New Roman" w:hAnsi="Times New Roman"/>
              </w:rPr>
              <w:t xml:space="preserve"> учителей к участию </w:t>
            </w:r>
            <w:r w:rsidRPr="000457DE">
              <w:rPr>
                <w:rFonts w:ascii="Times New Roman" w:hAnsi="Times New Roman"/>
                <w:b/>
              </w:rPr>
              <w:t>во внутриклассных делах</w:t>
            </w:r>
            <w:r w:rsidRPr="000457DE">
              <w:rPr>
                <w:rFonts w:ascii="Times New Roman" w:hAnsi="Times New Roman"/>
              </w:rPr>
              <w:t>, дающих педагогам возможность лучше узн</w:t>
            </w:r>
            <w:r w:rsidRPr="000457DE">
              <w:rPr>
                <w:rFonts w:ascii="Times New Roman" w:hAnsi="Times New Roman"/>
              </w:rPr>
              <w:t>а</w:t>
            </w:r>
            <w:r w:rsidRPr="000457DE">
              <w:rPr>
                <w:rFonts w:ascii="Times New Roman" w:hAnsi="Times New Roman"/>
              </w:rPr>
              <w:t>вать и понимать своих учеников, увидев их в иной, отличной от учебной, обстановке;</w:t>
            </w:r>
          </w:p>
          <w:p w:rsidR="00F37C2D" w:rsidRPr="000457DE" w:rsidRDefault="00F37C2D" w:rsidP="00373830">
            <w:pPr>
              <w:pStyle w:val="afb"/>
              <w:numPr>
                <w:ilvl w:val="0"/>
                <w:numId w:val="9"/>
              </w:numPr>
              <w:tabs>
                <w:tab w:val="left" w:pos="304"/>
                <w:tab w:val="left" w:pos="1310"/>
              </w:tabs>
              <w:spacing w:after="0" w:line="240" w:lineRule="auto"/>
              <w:ind w:left="304" w:right="175" w:hanging="284"/>
              <w:contextualSpacing w:val="0"/>
              <w:jc w:val="both"/>
              <w:rPr>
                <w:rFonts w:ascii="Times New Roman" w:hAnsi="Times New Roman"/>
              </w:rPr>
            </w:pPr>
            <w:r w:rsidRPr="000457DE">
              <w:rPr>
                <w:rFonts w:ascii="Times New Roman" w:hAnsi="Times New Roman"/>
                <w:b/>
              </w:rPr>
              <w:t>привлечение</w:t>
            </w:r>
            <w:r w:rsidRPr="000457DE">
              <w:rPr>
                <w:rFonts w:ascii="Times New Roman" w:hAnsi="Times New Roman"/>
              </w:rPr>
              <w:t xml:space="preserve"> учителей к участию </w:t>
            </w:r>
            <w:r w:rsidRPr="000457DE">
              <w:rPr>
                <w:rFonts w:ascii="Times New Roman" w:hAnsi="Times New Roman"/>
                <w:b/>
              </w:rPr>
              <w:t>в родительских собраниях</w:t>
            </w:r>
            <w:r w:rsidRPr="000457DE">
              <w:rPr>
                <w:rFonts w:ascii="Times New Roman" w:hAnsi="Times New Roman"/>
              </w:rPr>
              <w:t xml:space="preserve"> класса для объединения усилий в деле обуч</w:t>
            </w:r>
            <w:r w:rsidRPr="000457DE">
              <w:rPr>
                <w:rFonts w:ascii="Times New Roman" w:hAnsi="Times New Roman"/>
              </w:rPr>
              <w:t>е</w:t>
            </w:r>
            <w:r w:rsidRPr="000457DE">
              <w:rPr>
                <w:rFonts w:ascii="Times New Roman" w:hAnsi="Times New Roman"/>
              </w:rPr>
              <w:t>ния и воспитания детей.</w:t>
            </w:r>
          </w:p>
          <w:p w:rsidR="00F37C2D" w:rsidRDefault="00F37C2D" w:rsidP="00F37C2D">
            <w:pPr>
              <w:shd w:val="clear" w:color="auto" w:fill="FFFFFF"/>
              <w:spacing w:after="0" w:line="240" w:lineRule="auto"/>
              <w:ind w:firstLine="304"/>
              <w:jc w:val="both"/>
              <w:rPr>
                <w:rFonts w:ascii="Times New Roman" w:hAnsi="Times New Roman"/>
              </w:rPr>
            </w:pPr>
          </w:p>
          <w:p w:rsidR="00F37C2D" w:rsidRPr="00361502" w:rsidRDefault="00F37C2D" w:rsidP="00373830">
            <w:pPr>
              <w:pStyle w:val="afb"/>
              <w:numPr>
                <w:ilvl w:val="0"/>
                <w:numId w:val="13"/>
              </w:numPr>
              <w:spacing w:line="240" w:lineRule="auto"/>
              <w:jc w:val="center"/>
              <w:rPr>
                <w:rFonts w:ascii="Times New Roman" w:eastAsia="Calibri"/>
                <w:b/>
                <w:sz w:val="24"/>
                <w:szCs w:val="24"/>
              </w:rPr>
            </w:pPr>
            <w:r w:rsidRPr="00361502">
              <w:rPr>
                <w:rFonts w:ascii="Times New Roman" w:eastAsia="Calibri"/>
                <w:b/>
                <w:sz w:val="24"/>
                <w:szCs w:val="24"/>
              </w:rPr>
              <w:t>Работа</w:t>
            </w:r>
            <w:r w:rsidRPr="00361502">
              <w:rPr>
                <w:rFonts w:ascii="Times New Roman" w:eastAsia="Calibri"/>
                <w:b/>
                <w:sz w:val="24"/>
                <w:szCs w:val="24"/>
              </w:rPr>
              <w:t xml:space="preserve"> </w:t>
            </w:r>
            <w:r w:rsidRPr="00361502">
              <w:rPr>
                <w:rFonts w:ascii="Times New Roman" w:eastAsia="Calibri"/>
                <w:b/>
                <w:sz w:val="24"/>
                <w:szCs w:val="24"/>
              </w:rPr>
              <w:t>с</w:t>
            </w:r>
            <w:r w:rsidRPr="00361502">
              <w:rPr>
                <w:rFonts w:ascii="Times New Roman" w:eastAsia="Calibri"/>
                <w:b/>
                <w:sz w:val="24"/>
                <w:szCs w:val="24"/>
              </w:rPr>
              <w:t xml:space="preserve"> </w:t>
            </w:r>
            <w:r w:rsidRPr="00361502">
              <w:rPr>
                <w:rFonts w:ascii="Times New Roman" w:eastAsia="Calibri"/>
                <w:b/>
                <w:sz w:val="24"/>
                <w:szCs w:val="24"/>
              </w:rPr>
              <w:t>родителями</w:t>
            </w:r>
            <w:r w:rsidRPr="00361502">
              <w:rPr>
                <w:rFonts w:ascii="Times New Roman" w:eastAsia="Calibri"/>
                <w:b/>
                <w:sz w:val="24"/>
                <w:szCs w:val="24"/>
              </w:rPr>
              <w:t xml:space="preserve"> (</w:t>
            </w:r>
            <w:r w:rsidRPr="00361502">
              <w:rPr>
                <w:rFonts w:ascii="Times New Roman" w:eastAsia="Calibri"/>
                <w:b/>
                <w:sz w:val="24"/>
                <w:szCs w:val="24"/>
              </w:rPr>
              <w:t>законными</w:t>
            </w:r>
            <w:r w:rsidRPr="00361502">
              <w:rPr>
                <w:rFonts w:ascii="Times New Roman" w:eastAsia="Calibri"/>
                <w:b/>
                <w:sz w:val="24"/>
                <w:szCs w:val="24"/>
              </w:rPr>
              <w:t xml:space="preserve"> </w:t>
            </w:r>
            <w:r w:rsidRPr="00361502">
              <w:rPr>
                <w:rFonts w:ascii="Times New Roman" w:eastAsia="Calibri"/>
                <w:b/>
                <w:sz w:val="24"/>
                <w:szCs w:val="24"/>
              </w:rPr>
              <w:t>представителями</w:t>
            </w:r>
            <w:r w:rsidRPr="00361502">
              <w:rPr>
                <w:rFonts w:ascii="Times New Roman" w:eastAsia="Calibri"/>
                <w:b/>
                <w:sz w:val="24"/>
                <w:szCs w:val="24"/>
              </w:rPr>
              <w:t>)</w:t>
            </w:r>
          </w:p>
          <w:p w:rsidR="00F37C2D" w:rsidRPr="0027709A" w:rsidRDefault="00F37C2D" w:rsidP="00F37C2D">
            <w:pPr>
              <w:pStyle w:val="Default"/>
              <w:ind w:firstLine="304"/>
              <w:jc w:val="both"/>
              <w:rPr>
                <w:color w:val="auto"/>
                <w:sz w:val="22"/>
                <w:szCs w:val="22"/>
              </w:rPr>
            </w:pPr>
            <w:r w:rsidRPr="0027709A">
              <w:rPr>
                <w:i/>
                <w:iCs/>
                <w:color w:val="auto"/>
                <w:sz w:val="22"/>
                <w:szCs w:val="22"/>
              </w:rPr>
              <w:t>Осуществление воспитательной деятельности классного руководителя во взаимодействии с род</w:t>
            </w:r>
            <w:r w:rsidRPr="0027709A">
              <w:rPr>
                <w:i/>
                <w:iCs/>
                <w:color w:val="auto"/>
                <w:sz w:val="22"/>
                <w:szCs w:val="22"/>
              </w:rPr>
              <w:t>и</w:t>
            </w:r>
            <w:r w:rsidRPr="0027709A">
              <w:rPr>
                <w:i/>
                <w:iCs/>
                <w:color w:val="auto"/>
                <w:sz w:val="22"/>
                <w:szCs w:val="22"/>
              </w:rPr>
              <w:t xml:space="preserve">телями (законными представителями) несовершеннолетних обучающихся включает: </w:t>
            </w:r>
          </w:p>
          <w:p w:rsidR="00F37C2D" w:rsidRPr="0027709A" w:rsidRDefault="00F37C2D" w:rsidP="00F37C2D">
            <w:pPr>
              <w:pStyle w:val="Default"/>
              <w:jc w:val="both"/>
              <w:rPr>
                <w:color w:val="auto"/>
                <w:sz w:val="22"/>
                <w:szCs w:val="22"/>
              </w:rPr>
            </w:pPr>
            <w:r w:rsidRPr="0027709A">
              <w:rPr>
                <w:color w:val="auto"/>
                <w:sz w:val="22"/>
                <w:szCs w:val="22"/>
              </w:rPr>
              <w:t xml:space="preserve">- </w:t>
            </w:r>
            <w:r w:rsidRPr="0027709A">
              <w:rPr>
                <w:b/>
                <w:color w:val="auto"/>
                <w:sz w:val="22"/>
                <w:szCs w:val="22"/>
              </w:rPr>
              <w:t>привлечение</w:t>
            </w:r>
            <w:r w:rsidRPr="0027709A">
              <w:rPr>
                <w:color w:val="auto"/>
                <w:sz w:val="22"/>
                <w:szCs w:val="22"/>
              </w:rPr>
              <w:t xml:space="preserve"> родителей (законных представителей) </w:t>
            </w:r>
            <w:r w:rsidRPr="0027709A">
              <w:rPr>
                <w:b/>
                <w:color w:val="auto"/>
                <w:sz w:val="22"/>
                <w:szCs w:val="22"/>
              </w:rPr>
              <w:t>к сотрудничеству</w:t>
            </w:r>
            <w:r w:rsidRPr="0027709A">
              <w:rPr>
                <w:color w:val="auto"/>
                <w:sz w:val="22"/>
                <w:szCs w:val="22"/>
              </w:rPr>
              <w:t xml:space="preserve"> в интересах обучающихся в целях формирования единых подходов к воспитанию и создания наиболее благоприятных условий для развития личности каждого ребёнка; </w:t>
            </w:r>
          </w:p>
          <w:p w:rsidR="00F37C2D" w:rsidRPr="0027709A" w:rsidRDefault="00F37C2D" w:rsidP="00F37C2D">
            <w:pPr>
              <w:pStyle w:val="Default"/>
              <w:jc w:val="both"/>
              <w:rPr>
                <w:color w:val="auto"/>
                <w:sz w:val="22"/>
                <w:szCs w:val="22"/>
              </w:rPr>
            </w:pPr>
            <w:r w:rsidRPr="0027709A">
              <w:rPr>
                <w:color w:val="auto"/>
                <w:sz w:val="22"/>
                <w:szCs w:val="22"/>
              </w:rPr>
              <w:t xml:space="preserve">- регулярное </w:t>
            </w:r>
            <w:r w:rsidRPr="0027709A">
              <w:rPr>
                <w:b/>
                <w:color w:val="auto"/>
                <w:sz w:val="22"/>
                <w:szCs w:val="22"/>
              </w:rPr>
              <w:t>информирование</w:t>
            </w:r>
            <w:r w:rsidRPr="0027709A">
              <w:rPr>
                <w:color w:val="auto"/>
                <w:sz w:val="22"/>
                <w:szCs w:val="22"/>
              </w:rPr>
              <w:t xml:space="preserve"> родителей (законных представителей) об особенностях осуществления образовательного процесса в течение учебного года, основных содержательных и организационных и</w:t>
            </w:r>
            <w:r w:rsidRPr="0027709A">
              <w:rPr>
                <w:color w:val="auto"/>
                <w:sz w:val="22"/>
                <w:szCs w:val="22"/>
              </w:rPr>
              <w:t>з</w:t>
            </w:r>
            <w:r w:rsidRPr="0027709A">
              <w:rPr>
                <w:color w:val="auto"/>
                <w:sz w:val="22"/>
                <w:szCs w:val="22"/>
              </w:rPr>
              <w:t xml:space="preserve">менениях, о внеурочных мероприятиях и событиях жизни класса; </w:t>
            </w:r>
          </w:p>
          <w:p w:rsidR="00F37C2D" w:rsidRPr="0027709A" w:rsidRDefault="00F37C2D" w:rsidP="00F37C2D">
            <w:pPr>
              <w:pStyle w:val="Default"/>
              <w:jc w:val="both"/>
              <w:rPr>
                <w:color w:val="auto"/>
                <w:sz w:val="22"/>
                <w:szCs w:val="22"/>
              </w:rPr>
            </w:pPr>
            <w:r w:rsidRPr="0027709A">
              <w:rPr>
                <w:color w:val="auto"/>
                <w:sz w:val="22"/>
                <w:szCs w:val="22"/>
              </w:rPr>
              <w:t xml:space="preserve">- координацию взаимосвязей между родителями (законными представителями)  несовершеннолетних обучающихся и другими участниками образовательных отношений; </w:t>
            </w:r>
          </w:p>
          <w:p w:rsidR="00F37C2D" w:rsidRDefault="00F37C2D" w:rsidP="00F37C2D">
            <w:pPr>
              <w:pStyle w:val="Default"/>
              <w:spacing w:after="240"/>
              <w:jc w:val="both"/>
              <w:rPr>
                <w:color w:val="auto"/>
                <w:sz w:val="22"/>
                <w:szCs w:val="22"/>
              </w:rPr>
            </w:pPr>
            <w:r w:rsidRPr="0027709A">
              <w:rPr>
                <w:color w:val="auto"/>
                <w:sz w:val="22"/>
                <w:szCs w:val="22"/>
              </w:rPr>
              <w:t xml:space="preserve">- содействие </w:t>
            </w:r>
            <w:r w:rsidRPr="0027709A">
              <w:rPr>
                <w:b/>
                <w:color w:val="auto"/>
                <w:sz w:val="22"/>
                <w:szCs w:val="22"/>
              </w:rPr>
              <w:t>повышению педагогической компетентности родителей</w:t>
            </w:r>
            <w:r w:rsidRPr="0027709A">
              <w:rPr>
                <w:color w:val="auto"/>
                <w:sz w:val="22"/>
                <w:szCs w:val="22"/>
              </w:rPr>
              <w:t xml:space="preserve"> (законных представителей) путём организации целевых мероприятий, оказания консультативной помощи по вопросам обучения и воспитания, личностного развития детей. </w:t>
            </w:r>
          </w:p>
          <w:p w:rsidR="00F37C2D" w:rsidRPr="00AD591F" w:rsidRDefault="00F37C2D" w:rsidP="00F37C2D">
            <w:pPr>
              <w:shd w:val="clear" w:color="auto" w:fill="FFFFFF"/>
              <w:spacing w:after="0"/>
              <w:jc w:val="both"/>
              <w:rPr>
                <w:rFonts w:ascii="Times New Roman" w:hAnsi="Times New Roman"/>
                <w:i/>
              </w:rPr>
            </w:pPr>
            <w:r w:rsidRPr="00AD591F">
              <w:rPr>
                <w:rFonts w:ascii="Times New Roman" w:hAnsi="Times New Roman"/>
                <w:i/>
              </w:rPr>
              <w:t>Формы и виды деятельности:</w:t>
            </w:r>
          </w:p>
          <w:p w:rsidR="00F37C2D" w:rsidRPr="000457DE" w:rsidRDefault="00F37C2D" w:rsidP="00373830">
            <w:pPr>
              <w:pStyle w:val="afb"/>
              <w:numPr>
                <w:ilvl w:val="0"/>
                <w:numId w:val="16"/>
              </w:numPr>
              <w:spacing w:after="0" w:line="240" w:lineRule="auto"/>
              <w:ind w:left="426" w:hanging="426"/>
              <w:jc w:val="both"/>
              <w:rPr>
                <w:rFonts w:ascii="Times New Roman" w:hAnsi="Times New Roman"/>
              </w:rPr>
            </w:pPr>
            <w:r w:rsidRPr="00C779A2">
              <w:rPr>
                <w:rFonts w:ascii="Times New Roman"/>
              </w:rPr>
              <w:t>«</w:t>
            </w:r>
            <w:r w:rsidRPr="000457DE">
              <w:rPr>
                <w:rFonts w:ascii="Times New Roman" w:hAnsi="Times New Roman"/>
              </w:rPr>
              <w:t>Узкий круг». Беседа родителей, педагогов, администрации (при необходимости) с целью оказания помощи родителям школьников или их законным представителям в регулировании отношений между ними, админ</w:t>
            </w:r>
            <w:r w:rsidRPr="000457DE">
              <w:rPr>
                <w:rFonts w:ascii="Times New Roman" w:hAnsi="Times New Roman"/>
              </w:rPr>
              <w:t>и</w:t>
            </w:r>
            <w:r w:rsidRPr="000457DE">
              <w:rPr>
                <w:rFonts w:ascii="Times New Roman" w:hAnsi="Times New Roman"/>
              </w:rPr>
              <w:t>страцией Школы и учителями-предметниками.</w:t>
            </w:r>
          </w:p>
          <w:p w:rsidR="00F37C2D" w:rsidRPr="000457DE" w:rsidRDefault="00F37C2D" w:rsidP="00373830">
            <w:pPr>
              <w:pStyle w:val="afb"/>
              <w:numPr>
                <w:ilvl w:val="0"/>
                <w:numId w:val="16"/>
              </w:numPr>
              <w:spacing w:after="0" w:line="240" w:lineRule="auto"/>
              <w:ind w:left="426" w:hanging="426"/>
              <w:jc w:val="both"/>
              <w:rPr>
                <w:rFonts w:ascii="Times New Roman" w:hAnsi="Times New Roman"/>
              </w:rPr>
            </w:pPr>
            <w:r w:rsidRPr="000457DE">
              <w:rPr>
                <w:rFonts w:ascii="Times New Roman" w:hAnsi="Times New Roman"/>
              </w:rPr>
              <w:t>Анкетирование и тестирование родителей.</w:t>
            </w:r>
          </w:p>
          <w:p w:rsidR="00F37C2D" w:rsidRPr="000457DE" w:rsidRDefault="00F37C2D" w:rsidP="00373830">
            <w:pPr>
              <w:pStyle w:val="afb"/>
              <w:numPr>
                <w:ilvl w:val="0"/>
                <w:numId w:val="9"/>
              </w:numPr>
              <w:tabs>
                <w:tab w:val="left" w:pos="446"/>
                <w:tab w:val="left" w:pos="1310"/>
              </w:tabs>
              <w:spacing w:after="0" w:line="240" w:lineRule="auto"/>
              <w:ind w:left="446" w:right="175" w:hanging="446"/>
              <w:contextualSpacing w:val="0"/>
              <w:jc w:val="both"/>
              <w:rPr>
                <w:rFonts w:ascii="Times New Roman" w:hAnsi="Times New Roman"/>
              </w:rPr>
            </w:pPr>
            <w:r w:rsidRPr="000457DE">
              <w:rPr>
                <w:rFonts w:ascii="Times New Roman" w:hAnsi="Times New Roman"/>
              </w:rPr>
              <w:t>Мини-педсовет. Проведение мини-педсоветов с участием отдельных родителей и учащихся  направлено на решение конкретных проблем класса и интеграцию воспитательных влияний на школьников.</w:t>
            </w:r>
          </w:p>
          <w:p w:rsidR="00F37C2D" w:rsidRPr="00C779A2" w:rsidRDefault="00F37C2D" w:rsidP="00373830">
            <w:pPr>
              <w:pStyle w:val="Default"/>
              <w:numPr>
                <w:ilvl w:val="0"/>
                <w:numId w:val="16"/>
              </w:numPr>
              <w:ind w:left="426" w:hanging="426"/>
              <w:jc w:val="both"/>
              <w:rPr>
                <w:sz w:val="22"/>
                <w:szCs w:val="22"/>
              </w:rPr>
            </w:pPr>
            <w:r w:rsidRPr="00C779A2">
              <w:rPr>
                <w:sz w:val="22"/>
                <w:szCs w:val="22"/>
              </w:rPr>
              <w:t>Родительское собрание. Организация родительских собраний (тематических, организационных, аналитич</w:t>
            </w:r>
            <w:r w:rsidRPr="00C779A2">
              <w:rPr>
                <w:sz w:val="22"/>
                <w:szCs w:val="22"/>
              </w:rPr>
              <w:t>е</w:t>
            </w:r>
            <w:r w:rsidRPr="00C779A2">
              <w:rPr>
                <w:sz w:val="22"/>
                <w:szCs w:val="22"/>
              </w:rPr>
              <w:t>ских, итоговых, комбинированных, совместно с учителями-предметниками, совместно с детьми), провод</w:t>
            </w:r>
            <w:r w:rsidRPr="00C779A2">
              <w:rPr>
                <w:sz w:val="22"/>
                <w:szCs w:val="22"/>
              </w:rPr>
              <w:t>и</w:t>
            </w:r>
            <w:r w:rsidRPr="00C779A2">
              <w:rPr>
                <w:sz w:val="22"/>
                <w:szCs w:val="22"/>
              </w:rPr>
              <w:t>мых в режиме обсуждения наиболее острых проблем обучения и воспитания школьников.</w:t>
            </w:r>
          </w:p>
          <w:p w:rsidR="00F37C2D" w:rsidRPr="00C779A2" w:rsidRDefault="00F37C2D" w:rsidP="00373830">
            <w:pPr>
              <w:pStyle w:val="Default"/>
              <w:numPr>
                <w:ilvl w:val="0"/>
                <w:numId w:val="16"/>
              </w:numPr>
              <w:ind w:left="426" w:hanging="426"/>
              <w:jc w:val="both"/>
              <w:rPr>
                <w:color w:val="auto"/>
                <w:sz w:val="22"/>
                <w:szCs w:val="22"/>
              </w:rPr>
            </w:pPr>
            <w:r w:rsidRPr="00C779A2">
              <w:rPr>
                <w:sz w:val="22"/>
                <w:szCs w:val="22"/>
              </w:rPr>
              <w:t>Родительский комитет. Создание и организация работы родительских комитетов классов, участвующих в управлении Школой и решении вопросов воспитания и обучения детей.</w:t>
            </w:r>
          </w:p>
          <w:p w:rsidR="00F37C2D" w:rsidRPr="00DF10BD" w:rsidRDefault="00F37C2D" w:rsidP="00373830">
            <w:pPr>
              <w:pStyle w:val="Default"/>
              <w:numPr>
                <w:ilvl w:val="0"/>
                <w:numId w:val="16"/>
              </w:numPr>
              <w:spacing w:after="240"/>
              <w:ind w:left="426" w:hanging="426"/>
              <w:jc w:val="both"/>
            </w:pPr>
            <w:r w:rsidRPr="00C779A2">
              <w:rPr>
                <w:sz w:val="22"/>
                <w:szCs w:val="22"/>
              </w:rPr>
              <w:t>Совместные дела. Организация на базе класса семейных праздников, конкурсов, соревнований, направле</w:t>
            </w:r>
            <w:r w:rsidRPr="00C779A2">
              <w:rPr>
                <w:sz w:val="22"/>
                <w:szCs w:val="22"/>
              </w:rPr>
              <w:t>н</w:t>
            </w:r>
            <w:r w:rsidRPr="00C779A2">
              <w:rPr>
                <w:sz w:val="22"/>
                <w:szCs w:val="22"/>
              </w:rPr>
              <w:t>ных на сплочение семьи и Школы.</w:t>
            </w:r>
          </w:p>
        </w:tc>
      </w:tr>
    </w:tbl>
    <w:p w:rsidR="00F37C2D" w:rsidRDefault="00F37C2D" w:rsidP="00F37C2D">
      <w:pPr>
        <w:pStyle w:val="a4"/>
        <w:rPr>
          <w:rFonts w:ascii="Times New Roman" w:hAnsi="Times New Roman"/>
          <w:b/>
        </w:rPr>
        <w:sectPr w:rsidR="00F37C2D" w:rsidSect="00F37C2D">
          <w:pgSz w:w="11906" w:h="16838"/>
          <w:pgMar w:top="709" w:right="424" w:bottom="1134" w:left="1701" w:header="708" w:footer="0" w:gutter="0"/>
          <w:cols w:space="708"/>
          <w:docGrid w:linePitch="360"/>
        </w:sectPr>
      </w:pPr>
    </w:p>
    <w:tbl>
      <w:tblPr>
        <w:tblW w:w="10348" w:type="dxa"/>
        <w:tblInd w:w="-459" w:type="dxa"/>
        <w:tblLayout w:type="fixed"/>
        <w:tblLook w:val="0000"/>
      </w:tblPr>
      <w:tblGrid>
        <w:gridCol w:w="10348"/>
      </w:tblGrid>
      <w:tr w:rsidR="00F37C2D" w:rsidTr="00F37C2D">
        <w:tc>
          <w:tcPr>
            <w:tcW w:w="10348" w:type="dxa"/>
            <w:tcBorders>
              <w:top w:val="single" w:sz="4" w:space="0" w:color="000000"/>
              <w:left w:val="single" w:sz="4" w:space="0" w:color="000000"/>
              <w:bottom w:val="single" w:sz="4" w:space="0" w:color="000000"/>
              <w:right w:val="single" w:sz="4" w:space="0" w:color="000000"/>
            </w:tcBorders>
            <w:shd w:val="clear" w:color="auto" w:fill="C6D9F1"/>
          </w:tcPr>
          <w:p w:rsidR="00F37C2D" w:rsidRPr="00427C7D" w:rsidRDefault="00F37C2D" w:rsidP="00F37C2D">
            <w:pPr>
              <w:pStyle w:val="a4"/>
              <w:rPr>
                <w:rFonts w:ascii="Times New Roman" w:hAnsi="Times New Roman"/>
                <w:b/>
              </w:rPr>
            </w:pPr>
          </w:p>
          <w:p w:rsidR="00F37C2D" w:rsidRPr="00C779A2" w:rsidRDefault="00F37C2D" w:rsidP="00F37C2D">
            <w:pPr>
              <w:pStyle w:val="a4"/>
              <w:jc w:val="center"/>
              <w:rPr>
                <w:rFonts w:ascii="Times New Roman" w:hAnsi="Times New Roman"/>
                <w:b/>
                <w:sz w:val="28"/>
                <w:szCs w:val="28"/>
              </w:rPr>
            </w:pPr>
            <w:r w:rsidRPr="00C779A2">
              <w:rPr>
                <w:rFonts w:ascii="Times New Roman" w:hAnsi="Times New Roman"/>
                <w:b/>
                <w:sz w:val="28"/>
                <w:szCs w:val="28"/>
              </w:rPr>
              <w:t>«ШКОЛЬНЫЙ УРОК»</w:t>
            </w:r>
          </w:p>
          <w:p w:rsidR="00F37C2D" w:rsidRPr="00427C7D" w:rsidRDefault="00F37C2D" w:rsidP="00F37C2D">
            <w:pPr>
              <w:pStyle w:val="a4"/>
              <w:rPr>
                <w:rFonts w:ascii="Times New Roman" w:hAnsi="Times New Roman"/>
                <w:b/>
              </w:rPr>
            </w:pPr>
          </w:p>
        </w:tc>
      </w:tr>
      <w:tr w:rsidR="00F37C2D" w:rsidTr="00F37C2D">
        <w:tc>
          <w:tcPr>
            <w:tcW w:w="10348" w:type="dxa"/>
            <w:tcBorders>
              <w:top w:val="single" w:sz="4" w:space="0" w:color="000000"/>
              <w:left w:val="single" w:sz="4" w:space="0" w:color="000000"/>
              <w:bottom w:val="single" w:sz="4" w:space="0" w:color="000000"/>
              <w:right w:val="single" w:sz="4" w:space="0" w:color="000000"/>
            </w:tcBorders>
            <w:shd w:val="clear" w:color="auto" w:fill="auto"/>
          </w:tcPr>
          <w:p w:rsidR="00F37C2D" w:rsidRPr="00F37C2D" w:rsidRDefault="00F37C2D" w:rsidP="00F37C2D">
            <w:pPr>
              <w:pStyle w:val="a4"/>
              <w:jc w:val="both"/>
              <w:rPr>
                <w:rFonts w:ascii="Times New Roman" w:hAnsi="Times New Roman"/>
                <w:sz w:val="24"/>
                <w:szCs w:val="24"/>
              </w:rPr>
            </w:pPr>
            <w:r w:rsidRPr="00F37C2D">
              <w:rPr>
                <w:rStyle w:val="CharAttribute512"/>
                <w:rFonts w:hAnsi="Times New Roman"/>
                <w:sz w:val="24"/>
                <w:szCs w:val="24"/>
              </w:rPr>
              <w:t>Реализация школьными педагогами воспитательного потенциала урока предполагает следующее</w:t>
            </w:r>
            <w:r w:rsidRPr="00F37C2D">
              <w:rPr>
                <w:rFonts w:ascii="Times New Roman" w:hAnsi="Times New Roman"/>
                <w:sz w:val="24"/>
                <w:szCs w:val="24"/>
              </w:rPr>
              <w:t>:</w:t>
            </w:r>
          </w:p>
          <w:p w:rsidR="00F37C2D" w:rsidRPr="00F37C2D" w:rsidRDefault="00F37C2D" w:rsidP="00373830">
            <w:pPr>
              <w:pStyle w:val="afb"/>
              <w:numPr>
                <w:ilvl w:val="0"/>
                <w:numId w:val="9"/>
              </w:numPr>
              <w:tabs>
                <w:tab w:val="left" w:pos="993"/>
                <w:tab w:val="left" w:pos="1310"/>
              </w:tabs>
              <w:spacing w:after="0" w:line="240" w:lineRule="auto"/>
              <w:ind w:left="0" w:firstLine="567"/>
              <w:contextualSpacing w:val="0"/>
              <w:jc w:val="both"/>
              <w:rPr>
                <w:rStyle w:val="CharAttribute501"/>
                <w:rFonts w:eastAsia="Batang" w:hAnsi="Times New Roman"/>
                <w:i w:val="0"/>
                <w:sz w:val="24"/>
                <w:szCs w:val="24"/>
              </w:rPr>
            </w:pPr>
            <w:r w:rsidRPr="00F37C2D">
              <w:rPr>
                <w:rStyle w:val="CharAttribute501"/>
                <w:rFonts w:eastAsia="Batang" w:hAnsi="Times New Roman"/>
                <w:i w:val="0"/>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w:t>
            </w:r>
            <w:r w:rsidRPr="00F37C2D">
              <w:rPr>
                <w:rStyle w:val="CharAttribute501"/>
                <w:rFonts w:eastAsia="Batang" w:hAnsi="Times New Roman"/>
                <w:i w:val="0"/>
                <w:sz w:val="24"/>
                <w:szCs w:val="24"/>
              </w:rPr>
              <w:t>у</w:t>
            </w:r>
            <w:r w:rsidRPr="00F37C2D">
              <w:rPr>
                <w:rStyle w:val="CharAttribute501"/>
                <w:rFonts w:eastAsia="Batang" w:hAnsi="Times New Roman"/>
                <w:i w:val="0"/>
                <w:sz w:val="24"/>
                <w:szCs w:val="24"/>
              </w:rPr>
              <w:t>ждаемой на уроке информации, активизации их познавательной деятельности;</w:t>
            </w:r>
          </w:p>
          <w:p w:rsidR="00F37C2D" w:rsidRPr="00F37C2D" w:rsidRDefault="00F37C2D" w:rsidP="00373830">
            <w:pPr>
              <w:pStyle w:val="afb"/>
              <w:numPr>
                <w:ilvl w:val="0"/>
                <w:numId w:val="9"/>
              </w:numPr>
              <w:tabs>
                <w:tab w:val="left" w:pos="993"/>
                <w:tab w:val="left" w:pos="1310"/>
              </w:tabs>
              <w:spacing w:after="0" w:line="240" w:lineRule="auto"/>
              <w:ind w:left="0" w:firstLine="567"/>
              <w:contextualSpacing w:val="0"/>
              <w:jc w:val="both"/>
              <w:rPr>
                <w:rStyle w:val="CharAttribute501"/>
                <w:rFonts w:eastAsia="Batang" w:hAnsi="Times New Roman"/>
                <w:i w:val="0"/>
                <w:sz w:val="24"/>
                <w:szCs w:val="24"/>
              </w:rPr>
            </w:pPr>
            <w:r w:rsidRPr="00F37C2D">
              <w:rPr>
                <w:rStyle w:val="CharAttribute501"/>
                <w:rFonts w:eastAsia="Batang" w:hAnsi="Times New Roman"/>
                <w:i w:val="0"/>
                <w:sz w:val="24"/>
                <w:szCs w:val="24"/>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w:t>
            </w:r>
            <w:r w:rsidRPr="00F37C2D">
              <w:rPr>
                <w:rStyle w:val="CharAttribute501"/>
                <w:rFonts w:eastAsia="Batang" w:hAnsi="Times New Roman"/>
                <w:i w:val="0"/>
                <w:sz w:val="24"/>
                <w:szCs w:val="24"/>
              </w:rPr>
              <w:t>а</w:t>
            </w:r>
            <w:r w:rsidRPr="00F37C2D">
              <w:rPr>
                <w:rStyle w:val="CharAttribute501"/>
                <w:rFonts w:eastAsia="Batang" w:hAnsi="Times New Roman"/>
                <w:i w:val="0"/>
                <w:sz w:val="24"/>
                <w:szCs w:val="24"/>
              </w:rPr>
              <w:t xml:space="preserve">моорганизации; </w:t>
            </w:r>
          </w:p>
          <w:p w:rsidR="00F37C2D" w:rsidRPr="00F37C2D" w:rsidRDefault="00F37C2D" w:rsidP="00373830">
            <w:pPr>
              <w:pStyle w:val="a4"/>
              <w:numPr>
                <w:ilvl w:val="0"/>
                <w:numId w:val="9"/>
              </w:numPr>
              <w:ind w:left="0" w:right="317" w:firstLine="567"/>
              <w:jc w:val="both"/>
              <w:rPr>
                <w:rFonts w:ascii="Times New Roman" w:hAnsi="Times New Roman"/>
                <w:sz w:val="24"/>
                <w:szCs w:val="24"/>
              </w:rPr>
            </w:pPr>
            <w:r w:rsidRPr="00F37C2D">
              <w:rPr>
                <w:rStyle w:val="CharAttribute501"/>
                <w:rFonts w:hAnsi="Times New Roman"/>
                <w:i w:val="0"/>
                <w:sz w:val="24"/>
                <w:szCs w:val="24"/>
              </w:rPr>
              <w:t xml:space="preserve">привлечение внимания школьников к ценностному аспекту изучаемых на уроках явлений, имеющих отношение к </w:t>
            </w:r>
            <w:r w:rsidRPr="00F37C2D">
              <w:rPr>
                <w:rFonts w:ascii="Times New Roman" w:hAnsi="Times New Roman"/>
                <w:sz w:val="24"/>
                <w:szCs w:val="24"/>
              </w:rPr>
              <w:t>базовым  для российского общества ценностям: семья, труд, отечество, пр</w:t>
            </w:r>
            <w:r w:rsidRPr="00F37C2D">
              <w:rPr>
                <w:rFonts w:ascii="Times New Roman" w:hAnsi="Times New Roman"/>
                <w:sz w:val="24"/>
                <w:szCs w:val="24"/>
              </w:rPr>
              <w:t>и</w:t>
            </w:r>
            <w:r w:rsidRPr="00F37C2D">
              <w:rPr>
                <w:rFonts w:ascii="Times New Roman" w:hAnsi="Times New Roman"/>
                <w:sz w:val="24"/>
                <w:szCs w:val="24"/>
              </w:rPr>
              <w:t xml:space="preserve">рода, мир, знания, культура, здоровье, человек и  </w:t>
            </w:r>
            <w:r w:rsidRPr="00F37C2D">
              <w:rPr>
                <w:rStyle w:val="CharAttribute501"/>
                <w:rFonts w:hAnsi="Times New Roman"/>
                <w:i w:val="0"/>
                <w:sz w:val="24"/>
                <w:szCs w:val="24"/>
              </w:rPr>
              <w:t>организация работы обучающихся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F37C2D" w:rsidRPr="00F37C2D" w:rsidRDefault="00F37C2D" w:rsidP="00373830">
            <w:pPr>
              <w:pStyle w:val="afb"/>
              <w:numPr>
                <w:ilvl w:val="0"/>
                <w:numId w:val="9"/>
              </w:numPr>
              <w:tabs>
                <w:tab w:val="left" w:pos="993"/>
                <w:tab w:val="left" w:pos="1310"/>
              </w:tabs>
              <w:spacing w:after="0" w:line="240" w:lineRule="auto"/>
              <w:ind w:left="0" w:firstLine="567"/>
              <w:contextualSpacing w:val="0"/>
              <w:jc w:val="both"/>
              <w:rPr>
                <w:rFonts w:ascii="Times New Roman" w:hAnsi="Times New Roman"/>
                <w:sz w:val="24"/>
                <w:szCs w:val="24"/>
              </w:rPr>
            </w:pPr>
            <w:r w:rsidRPr="00F37C2D">
              <w:rPr>
                <w:rStyle w:val="CharAttribute501"/>
                <w:rFonts w:eastAsia="Batang" w:hAnsi="Times New Roman"/>
                <w:i w:val="0"/>
                <w:sz w:val="24"/>
                <w:szCs w:val="24"/>
              </w:rPr>
              <w:t xml:space="preserve"> использование </w:t>
            </w:r>
            <w:r w:rsidRPr="00F37C2D">
              <w:rPr>
                <w:rFonts w:ascii="Times New Roman" w:hAnsi="Times New Roman"/>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w:t>
            </w:r>
            <w:r w:rsidRPr="00F37C2D">
              <w:rPr>
                <w:rFonts w:ascii="Times New Roman" w:hAnsi="Times New Roman"/>
                <w:sz w:val="24"/>
                <w:szCs w:val="24"/>
              </w:rPr>
              <w:t>б</w:t>
            </w:r>
            <w:r w:rsidRPr="00F37C2D">
              <w:rPr>
                <w:rFonts w:ascii="Times New Roman" w:hAnsi="Times New Roman"/>
                <w:sz w:val="24"/>
                <w:szCs w:val="24"/>
              </w:rPr>
              <w:t>росердечности, через подбор соответствующих текстов для чтения, задач для решения, проблемных ситуаций для обсуждения в классе;</w:t>
            </w:r>
          </w:p>
          <w:p w:rsidR="00F37C2D" w:rsidRPr="00F37C2D" w:rsidRDefault="00F37C2D" w:rsidP="00373830">
            <w:pPr>
              <w:pStyle w:val="afb"/>
              <w:numPr>
                <w:ilvl w:val="0"/>
                <w:numId w:val="9"/>
              </w:numPr>
              <w:tabs>
                <w:tab w:val="left" w:pos="993"/>
                <w:tab w:val="left" w:pos="1310"/>
              </w:tabs>
              <w:spacing w:after="0" w:line="240" w:lineRule="auto"/>
              <w:ind w:left="0" w:firstLine="567"/>
              <w:contextualSpacing w:val="0"/>
              <w:jc w:val="both"/>
              <w:rPr>
                <w:rFonts w:ascii="Times New Roman" w:hAnsi="Times New Roman"/>
                <w:sz w:val="24"/>
                <w:szCs w:val="24"/>
              </w:rPr>
            </w:pPr>
            <w:r w:rsidRPr="00F37C2D">
              <w:rPr>
                <w:rStyle w:val="CharAttribute501"/>
                <w:rFonts w:eastAsia="Batang" w:hAnsi="Times New Roman"/>
                <w:i w:val="0"/>
                <w:sz w:val="24"/>
                <w:szCs w:val="24"/>
              </w:rPr>
              <w:t>применение на уроке интерактивных форм работы учащихся: интеллектуальных игр, стим</w:t>
            </w:r>
            <w:r w:rsidRPr="00F37C2D">
              <w:rPr>
                <w:rStyle w:val="CharAttribute501"/>
                <w:rFonts w:eastAsia="Batang" w:hAnsi="Times New Roman"/>
                <w:i w:val="0"/>
                <w:sz w:val="24"/>
                <w:szCs w:val="24"/>
              </w:rPr>
              <w:t>у</w:t>
            </w:r>
            <w:r w:rsidRPr="00F37C2D">
              <w:rPr>
                <w:rStyle w:val="CharAttribute501"/>
                <w:rFonts w:eastAsia="Batang" w:hAnsi="Times New Roman"/>
                <w:i w:val="0"/>
                <w:sz w:val="24"/>
                <w:szCs w:val="24"/>
              </w:rPr>
              <w:t xml:space="preserve">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w:t>
            </w:r>
            <w:r w:rsidRPr="00F37C2D">
              <w:rPr>
                <w:rFonts w:ascii="Times New Roman" w:hAnsi="Times New Roman"/>
                <w:sz w:val="24"/>
                <w:szCs w:val="24"/>
              </w:rPr>
              <w:t xml:space="preserve">учат школьников командной работе и взаимодействию с другими детьми;  </w:t>
            </w:r>
          </w:p>
          <w:p w:rsidR="00F37C2D" w:rsidRPr="00F37C2D" w:rsidRDefault="00F37C2D" w:rsidP="00373830">
            <w:pPr>
              <w:pStyle w:val="afb"/>
              <w:numPr>
                <w:ilvl w:val="0"/>
                <w:numId w:val="9"/>
              </w:numPr>
              <w:tabs>
                <w:tab w:val="left" w:pos="993"/>
                <w:tab w:val="left" w:pos="1310"/>
              </w:tabs>
              <w:spacing w:after="0" w:line="240" w:lineRule="auto"/>
              <w:ind w:left="0" w:firstLine="567"/>
              <w:contextualSpacing w:val="0"/>
              <w:jc w:val="both"/>
              <w:rPr>
                <w:rFonts w:ascii="Times New Roman" w:hAnsi="Times New Roman"/>
                <w:sz w:val="24"/>
                <w:szCs w:val="24"/>
              </w:rPr>
            </w:pPr>
            <w:r w:rsidRPr="00F37C2D">
              <w:rPr>
                <w:rFonts w:ascii="Times New Roman" w:hAnsi="Times New Roman"/>
                <w:sz w:val="24"/>
                <w:szCs w:val="24"/>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w:t>
            </w:r>
            <w:r w:rsidRPr="00F37C2D">
              <w:rPr>
                <w:rFonts w:ascii="Times New Roman" w:hAnsi="Times New Roman"/>
                <w:sz w:val="24"/>
                <w:szCs w:val="24"/>
              </w:rPr>
              <w:t>е</w:t>
            </w:r>
            <w:r w:rsidRPr="00F37C2D">
              <w:rPr>
                <w:rFonts w:ascii="Times New Roman" w:hAnsi="Times New Roman"/>
                <w:sz w:val="24"/>
                <w:szCs w:val="24"/>
              </w:rPr>
              <w:t xml:space="preserve">нию доброжелательной атмосферы во время урока;   </w:t>
            </w:r>
          </w:p>
          <w:p w:rsidR="00F37C2D" w:rsidRPr="00F37C2D" w:rsidRDefault="00F37C2D" w:rsidP="00373830">
            <w:pPr>
              <w:pStyle w:val="afb"/>
              <w:numPr>
                <w:ilvl w:val="0"/>
                <w:numId w:val="9"/>
              </w:numPr>
              <w:tabs>
                <w:tab w:val="left" w:pos="993"/>
                <w:tab w:val="left" w:pos="1310"/>
              </w:tabs>
              <w:spacing w:after="0" w:line="240" w:lineRule="auto"/>
              <w:ind w:left="0" w:firstLine="567"/>
              <w:contextualSpacing w:val="0"/>
              <w:jc w:val="both"/>
              <w:rPr>
                <w:rStyle w:val="CharAttribute501"/>
                <w:rFonts w:eastAsia="Batang" w:hAnsi="Times New Roman"/>
                <w:i w:val="0"/>
                <w:sz w:val="24"/>
                <w:szCs w:val="24"/>
              </w:rPr>
            </w:pPr>
            <w:r w:rsidRPr="00F37C2D">
              <w:rPr>
                <w:rStyle w:val="CharAttribute501"/>
                <w:rFonts w:eastAsia="Batang" w:hAnsi="Times New Roman"/>
                <w:i w:val="0"/>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w:t>
            </w:r>
            <w:r w:rsidRPr="00F37C2D">
              <w:rPr>
                <w:rStyle w:val="CharAttribute501"/>
                <w:rFonts w:eastAsia="Batang" w:hAnsi="Times New Roman"/>
                <w:i w:val="0"/>
                <w:sz w:val="24"/>
                <w:szCs w:val="24"/>
              </w:rPr>
              <w:t>о</w:t>
            </w:r>
            <w:r w:rsidRPr="00F37C2D">
              <w:rPr>
                <w:rStyle w:val="CharAttribute501"/>
                <w:rFonts w:eastAsia="Batang" w:hAnsi="Times New Roman"/>
                <w:i w:val="0"/>
                <w:sz w:val="24"/>
                <w:szCs w:val="24"/>
              </w:rPr>
              <w:t>щи;</w:t>
            </w:r>
          </w:p>
          <w:p w:rsidR="00F37C2D" w:rsidRPr="00F37C2D" w:rsidRDefault="00F37C2D" w:rsidP="00F37C2D">
            <w:pPr>
              <w:pStyle w:val="a4"/>
              <w:jc w:val="both"/>
              <w:rPr>
                <w:rStyle w:val="CharAttribute501"/>
                <w:rFonts w:hAnsi="Times New Roman"/>
                <w:i w:val="0"/>
                <w:sz w:val="24"/>
                <w:szCs w:val="24"/>
              </w:rPr>
            </w:pPr>
            <w:r w:rsidRPr="00F37C2D">
              <w:rPr>
                <w:rStyle w:val="CharAttribute501"/>
                <w:rFonts w:hAnsi="Times New Roman"/>
                <w:i w:val="0"/>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w:t>
            </w:r>
            <w:r w:rsidRPr="00F37C2D">
              <w:rPr>
                <w:rStyle w:val="CharAttribute501"/>
                <w:rFonts w:hAnsi="Times New Roman"/>
                <w:i w:val="0"/>
                <w:sz w:val="24"/>
                <w:szCs w:val="24"/>
              </w:rPr>
              <w:t>б</w:t>
            </w:r>
            <w:r w:rsidRPr="00F37C2D">
              <w:rPr>
                <w:rStyle w:val="CharAttribute501"/>
                <w:rFonts w:hAnsi="Times New Roman"/>
                <w:i w:val="0"/>
                <w:sz w:val="24"/>
                <w:szCs w:val="24"/>
              </w:rPr>
              <w:t>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F37C2D" w:rsidRPr="00427C7D" w:rsidRDefault="00F37C2D" w:rsidP="00F37C2D">
            <w:pPr>
              <w:pStyle w:val="a4"/>
              <w:jc w:val="both"/>
              <w:rPr>
                <w:rFonts w:ascii="Times New Roman" w:hAnsi="Times New Roman"/>
                <w:b/>
              </w:rPr>
            </w:pPr>
          </w:p>
        </w:tc>
      </w:tr>
    </w:tbl>
    <w:p w:rsidR="00F37C2D" w:rsidRDefault="00F37C2D" w:rsidP="00F37C2D">
      <w:r>
        <w:br w:type="page"/>
      </w:r>
    </w:p>
    <w:tbl>
      <w:tblPr>
        <w:tblW w:w="10206" w:type="dxa"/>
        <w:tblInd w:w="-459" w:type="dxa"/>
        <w:tblLayout w:type="fixed"/>
        <w:tblLook w:val="0000"/>
      </w:tblPr>
      <w:tblGrid>
        <w:gridCol w:w="10206"/>
      </w:tblGrid>
      <w:tr w:rsidR="00F37C2D" w:rsidTr="00F37C2D">
        <w:tc>
          <w:tcPr>
            <w:tcW w:w="10206" w:type="dxa"/>
            <w:tcBorders>
              <w:top w:val="single" w:sz="4" w:space="0" w:color="000000"/>
              <w:left w:val="single" w:sz="4" w:space="0" w:color="000000"/>
              <w:bottom w:val="single" w:sz="4" w:space="0" w:color="000000"/>
              <w:right w:val="single" w:sz="4" w:space="0" w:color="000000"/>
            </w:tcBorders>
            <w:shd w:val="clear" w:color="auto" w:fill="C6D9F1"/>
          </w:tcPr>
          <w:p w:rsidR="00F37C2D" w:rsidRPr="00C779A2" w:rsidRDefault="00F37C2D" w:rsidP="00F37C2D">
            <w:pPr>
              <w:pStyle w:val="a4"/>
              <w:spacing w:before="240" w:after="240"/>
              <w:jc w:val="center"/>
              <w:rPr>
                <w:rFonts w:ascii="Times New Roman" w:hAnsi="Times New Roman"/>
                <w:b/>
                <w:sz w:val="28"/>
                <w:szCs w:val="28"/>
              </w:rPr>
            </w:pPr>
            <w:r w:rsidRPr="00C779A2">
              <w:rPr>
                <w:rFonts w:ascii="Times New Roman" w:hAnsi="Times New Roman"/>
                <w:b/>
                <w:sz w:val="28"/>
                <w:szCs w:val="28"/>
              </w:rPr>
              <w:t>«КУРСЫ ВНЕУРОЧНОЙ ДЕЯТЕЛЬНОСТИ»</w:t>
            </w:r>
          </w:p>
        </w:tc>
      </w:tr>
      <w:tr w:rsidR="00F37C2D" w:rsidRPr="0046174A" w:rsidTr="00F37C2D">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F37C2D" w:rsidRPr="00F37C2D" w:rsidRDefault="00F37C2D" w:rsidP="00F37C2D">
            <w:pPr>
              <w:pStyle w:val="a4"/>
              <w:rPr>
                <w:rFonts w:ascii="Times New Roman" w:hAnsi="Times New Roman"/>
                <w:sz w:val="24"/>
                <w:szCs w:val="24"/>
              </w:rPr>
            </w:pPr>
            <w:r w:rsidRPr="000E7FFA">
              <w:rPr>
                <w:rFonts w:ascii="Times New Roman" w:hAnsi="Times New Roman"/>
                <w:b/>
              </w:rPr>
              <w:t xml:space="preserve">        </w:t>
            </w:r>
            <w:r w:rsidRPr="00F37C2D">
              <w:rPr>
                <w:rFonts w:ascii="Times New Roman" w:hAnsi="Times New Roman"/>
                <w:sz w:val="24"/>
                <w:szCs w:val="24"/>
              </w:rPr>
              <w:t>Воспитание на занятиях курсов внеурочной деятельности в МБОУ СОШ № 19 г. Коврова осущес</w:t>
            </w:r>
            <w:r w:rsidRPr="00F37C2D">
              <w:rPr>
                <w:rFonts w:ascii="Times New Roman" w:hAnsi="Times New Roman"/>
                <w:sz w:val="24"/>
                <w:szCs w:val="24"/>
              </w:rPr>
              <w:t>т</w:t>
            </w:r>
            <w:r w:rsidRPr="00F37C2D">
              <w:rPr>
                <w:rFonts w:ascii="Times New Roman" w:hAnsi="Times New Roman"/>
                <w:sz w:val="24"/>
                <w:szCs w:val="24"/>
              </w:rPr>
              <w:t xml:space="preserve">вляется преимущественно через: </w:t>
            </w:r>
          </w:p>
          <w:p w:rsidR="00F37C2D" w:rsidRPr="00F37C2D" w:rsidRDefault="00F37C2D" w:rsidP="00373830">
            <w:pPr>
              <w:pStyle w:val="a4"/>
              <w:numPr>
                <w:ilvl w:val="0"/>
                <w:numId w:val="23"/>
              </w:numPr>
              <w:jc w:val="both"/>
              <w:rPr>
                <w:rFonts w:ascii="Times New Roman" w:hAnsi="Times New Roman"/>
                <w:sz w:val="24"/>
                <w:szCs w:val="24"/>
              </w:rPr>
            </w:pPr>
            <w:r w:rsidRPr="00F37C2D">
              <w:rPr>
                <w:rFonts w:ascii="Times New Roman" w:hAnsi="Times New Roman"/>
                <w:sz w:val="24"/>
                <w:szCs w:val="24"/>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F37C2D" w:rsidRPr="00F37C2D" w:rsidRDefault="00F37C2D" w:rsidP="00373830">
            <w:pPr>
              <w:pStyle w:val="a4"/>
              <w:numPr>
                <w:ilvl w:val="0"/>
                <w:numId w:val="23"/>
              </w:numPr>
              <w:jc w:val="both"/>
              <w:rPr>
                <w:rStyle w:val="CharAttribute0"/>
                <w:sz w:val="24"/>
                <w:szCs w:val="24"/>
              </w:rPr>
            </w:pPr>
            <w:r w:rsidRPr="00F37C2D">
              <w:rPr>
                <w:rStyle w:val="CharAttribute0"/>
                <w:sz w:val="24"/>
                <w:szCs w:val="24"/>
              </w:rPr>
              <w:t xml:space="preserve">формирование в </w:t>
            </w:r>
            <w:r w:rsidRPr="00F37C2D">
              <w:rPr>
                <w:rFonts w:ascii="Times New Roman" w:hAnsi="Times New Roman"/>
                <w:sz w:val="24"/>
                <w:szCs w:val="24"/>
              </w:rPr>
              <w:t xml:space="preserve">кружках, секциях, клубах, центрах и т.п. детско-взрослых общностей, </w:t>
            </w:r>
            <w:r w:rsidRPr="00F37C2D">
              <w:rPr>
                <w:rStyle w:val="CharAttribute0"/>
                <w:sz w:val="24"/>
                <w:szCs w:val="24"/>
              </w:rPr>
              <w:t xml:space="preserve">которые </w:t>
            </w:r>
            <w:r w:rsidRPr="00F37C2D">
              <w:rPr>
                <w:rFonts w:ascii="Times New Roman" w:hAnsi="Times New Roman"/>
                <w:sz w:val="24"/>
                <w:szCs w:val="24"/>
              </w:rPr>
              <w:t xml:space="preserve">могли бы </w:t>
            </w:r>
            <w:r w:rsidRPr="00F37C2D">
              <w:rPr>
                <w:rStyle w:val="CharAttribute0"/>
                <w:sz w:val="24"/>
                <w:szCs w:val="24"/>
              </w:rPr>
              <w:t>объединять обучающихся и педагогических работников общими позитивными эм</w:t>
            </w:r>
            <w:r w:rsidRPr="00F37C2D">
              <w:rPr>
                <w:rStyle w:val="CharAttribute0"/>
                <w:sz w:val="24"/>
                <w:szCs w:val="24"/>
              </w:rPr>
              <w:t>о</w:t>
            </w:r>
            <w:r w:rsidRPr="00F37C2D">
              <w:rPr>
                <w:rStyle w:val="CharAttribute0"/>
                <w:sz w:val="24"/>
                <w:szCs w:val="24"/>
              </w:rPr>
              <w:t>циями и доверительными отношениями друг к другу;</w:t>
            </w:r>
          </w:p>
          <w:p w:rsidR="00F37C2D" w:rsidRPr="00F37C2D" w:rsidRDefault="00F37C2D" w:rsidP="00373830">
            <w:pPr>
              <w:pStyle w:val="a4"/>
              <w:numPr>
                <w:ilvl w:val="0"/>
                <w:numId w:val="23"/>
              </w:numPr>
              <w:jc w:val="both"/>
              <w:rPr>
                <w:rFonts w:ascii="Times New Roman" w:hAnsi="Times New Roman"/>
                <w:sz w:val="24"/>
                <w:szCs w:val="24"/>
              </w:rPr>
            </w:pPr>
            <w:r w:rsidRPr="00F37C2D">
              <w:rPr>
                <w:rStyle w:val="CharAttribute0"/>
                <w:sz w:val="24"/>
                <w:szCs w:val="24"/>
              </w:rPr>
              <w:t>создание в</w:t>
            </w:r>
            <w:r w:rsidRPr="00F37C2D">
              <w:rPr>
                <w:rFonts w:ascii="Times New Roman" w:hAnsi="Times New Roman"/>
                <w:sz w:val="24"/>
                <w:szCs w:val="24"/>
              </w:rPr>
              <w:t xml:space="preserve"> детских объединениях традиций, задающих их членам определенные социально зн</w:t>
            </w:r>
            <w:r w:rsidRPr="00F37C2D">
              <w:rPr>
                <w:rFonts w:ascii="Times New Roman" w:hAnsi="Times New Roman"/>
                <w:sz w:val="24"/>
                <w:szCs w:val="24"/>
              </w:rPr>
              <w:t>а</w:t>
            </w:r>
            <w:r w:rsidRPr="00F37C2D">
              <w:rPr>
                <w:rFonts w:ascii="Times New Roman" w:hAnsi="Times New Roman"/>
                <w:sz w:val="24"/>
                <w:szCs w:val="24"/>
              </w:rPr>
              <w:t>чимые формы поведения;</w:t>
            </w:r>
          </w:p>
          <w:p w:rsidR="00F37C2D" w:rsidRPr="00F37C2D" w:rsidRDefault="00F37C2D" w:rsidP="00373830">
            <w:pPr>
              <w:pStyle w:val="a4"/>
              <w:numPr>
                <w:ilvl w:val="0"/>
                <w:numId w:val="23"/>
              </w:numPr>
              <w:jc w:val="both"/>
              <w:rPr>
                <w:rFonts w:ascii="Times New Roman" w:hAnsi="Times New Roman"/>
                <w:sz w:val="24"/>
                <w:szCs w:val="24"/>
              </w:rPr>
            </w:pPr>
            <w:r w:rsidRPr="00F37C2D">
              <w:rPr>
                <w:rFonts w:ascii="Times New Roman" w:hAnsi="Times New Roman"/>
                <w:sz w:val="24"/>
                <w:szCs w:val="24"/>
              </w:rPr>
              <w:t>поддержку в детских объединениях обучающихся с ярко выраженной лидерской позицией и у</w:t>
            </w:r>
            <w:r w:rsidRPr="00F37C2D">
              <w:rPr>
                <w:rFonts w:ascii="Times New Roman" w:hAnsi="Times New Roman"/>
                <w:sz w:val="24"/>
                <w:szCs w:val="24"/>
              </w:rPr>
              <w:t>с</w:t>
            </w:r>
            <w:r w:rsidRPr="00F37C2D">
              <w:rPr>
                <w:rFonts w:ascii="Times New Roman" w:hAnsi="Times New Roman"/>
                <w:sz w:val="24"/>
                <w:szCs w:val="24"/>
              </w:rPr>
              <w:t xml:space="preserve">тановкой на сохранение и поддержание накопленных социально значимых традиций; </w:t>
            </w:r>
          </w:p>
          <w:p w:rsidR="00F37C2D" w:rsidRPr="00F37C2D" w:rsidRDefault="00F37C2D" w:rsidP="00373830">
            <w:pPr>
              <w:pStyle w:val="a4"/>
              <w:numPr>
                <w:ilvl w:val="0"/>
                <w:numId w:val="23"/>
              </w:numPr>
              <w:spacing w:after="240"/>
              <w:jc w:val="both"/>
              <w:rPr>
                <w:rFonts w:ascii="Times New Roman" w:hAnsi="Times New Roman"/>
                <w:sz w:val="24"/>
                <w:szCs w:val="24"/>
              </w:rPr>
            </w:pPr>
            <w:r w:rsidRPr="00F37C2D">
              <w:rPr>
                <w:rFonts w:ascii="Times New Roman" w:hAnsi="Times New Roman"/>
                <w:sz w:val="24"/>
                <w:szCs w:val="24"/>
              </w:rPr>
              <w:t>поощрение педагогическими работниками детских инициатив и детского самоуправления, ра</w:t>
            </w:r>
            <w:r w:rsidRPr="00F37C2D">
              <w:rPr>
                <w:rFonts w:ascii="Times New Roman" w:hAnsi="Times New Roman"/>
                <w:sz w:val="24"/>
                <w:szCs w:val="24"/>
              </w:rPr>
              <w:t>з</w:t>
            </w:r>
            <w:r w:rsidRPr="00F37C2D">
              <w:rPr>
                <w:rFonts w:ascii="Times New Roman" w:hAnsi="Times New Roman"/>
                <w:sz w:val="24"/>
                <w:szCs w:val="24"/>
              </w:rPr>
              <w:t xml:space="preserve">витие соуправления. </w:t>
            </w:r>
          </w:p>
          <w:p w:rsidR="00F37C2D" w:rsidRPr="00F37C2D" w:rsidRDefault="00F37C2D" w:rsidP="00F37C2D">
            <w:pPr>
              <w:pStyle w:val="a4"/>
              <w:rPr>
                <w:rFonts w:ascii="Times New Roman" w:hAnsi="Times New Roman"/>
                <w:sz w:val="24"/>
                <w:szCs w:val="24"/>
              </w:rPr>
            </w:pPr>
            <w:r w:rsidRPr="00F37C2D">
              <w:rPr>
                <w:rStyle w:val="CharAttribute511"/>
                <w:rFonts w:hAnsi="Times New Roman"/>
                <w:sz w:val="24"/>
                <w:szCs w:val="24"/>
              </w:rPr>
              <w:t xml:space="preserve">        Реализация воспитательного потенциала курсов внеурочной деятельности происходит в рамках следующих выбранных обучающимися ее видов:</w:t>
            </w:r>
          </w:p>
          <w:p w:rsidR="00F37C2D" w:rsidRPr="00F37C2D" w:rsidRDefault="00F37C2D" w:rsidP="00F37C2D">
            <w:pPr>
              <w:pStyle w:val="a4"/>
              <w:jc w:val="center"/>
              <w:rPr>
                <w:rFonts w:ascii="Times New Roman" w:hAnsi="Times New Roman"/>
                <w:b/>
                <w:sz w:val="24"/>
                <w:szCs w:val="24"/>
              </w:rPr>
            </w:pPr>
          </w:p>
          <w:tbl>
            <w:tblPr>
              <w:tblW w:w="0" w:type="auto"/>
              <w:tblLayout w:type="fixed"/>
              <w:tblLook w:val="04A0"/>
            </w:tblPr>
            <w:tblGrid>
              <w:gridCol w:w="2302"/>
              <w:gridCol w:w="4253"/>
              <w:gridCol w:w="3260"/>
            </w:tblGrid>
            <w:tr w:rsidR="00F37C2D" w:rsidRPr="00F37C2D" w:rsidTr="00F37C2D">
              <w:tc>
                <w:tcPr>
                  <w:tcW w:w="2302" w:type="dxa"/>
                </w:tcPr>
                <w:p w:rsidR="00F37C2D" w:rsidRPr="00F37C2D" w:rsidRDefault="00F37C2D" w:rsidP="00F37C2D">
                  <w:pPr>
                    <w:pStyle w:val="a4"/>
                    <w:spacing w:after="200" w:line="276" w:lineRule="auto"/>
                    <w:jc w:val="center"/>
                    <w:rPr>
                      <w:rFonts w:ascii="Times New Roman" w:hAnsi="Times New Roman"/>
                      <w:b/>
                      <w:sz w:val="24"/>
                      <w:szCs w:val="24"/>
                    </w:rPr>
                  </w:pPr>
                  <w:r w:rsidRPr="00F37C2D">
                    <w:rPr>
                      <w:rFonts w:ascii="Times New Roman" w:hAnsi="Times New Roman"/>
                      <w:b/>
                      <w:sz w:val="24"/>
                      <w:szCs w:val="24"/>
                    </w:rPr>
                    <w:t>Познавательная деятельность</w:t>
                  </w:r>
                </w:p>
              </w:tc>
              <w:tc>
                <w:tcPr>
                  <w:tcW w:w="4253" w:type="dxa"/>
                </w:tcPr>
                <w:p w:rsidR="00F37C2D" w:rsidRPr="00F37C2D" w:rsidRDefault="00F37C2D" w:rsidP="00F37C2D">
                  <w:pPr>
                    <w:tabs>
                      <w:tab w:val="left" w:pos="1310"/>
                    </w:tabs>
                    <w:spacing w:after="0" w:line="240" w:lineRule="auto"/>
                    <w:ind w:firstLine="317"/>
                    <w:jc w:val="both"/>
                    <w:rPr>
                      <w:rStyle w:val="CharAttribute501"/>
                      <w:rFonts w:eastAsia="№Е" w:hAnsi="Times New Roman"/>
                      <w:i w:val="0"/>
                      <w:sz w:val="24"/>
                      <w:szCs w:val="24"/>
                    </w:rPr>
                  </w:pPr>
                  <w:r w:rsidRPr="00F37C2D">
                    <w:rPr>
                      <w:rFonts w:ascii="Times New Roman" w:hAnsi="Times New Roman"/>
                      <w:sz w:val="24"/>
                      <w:szCs w:val="24"/>
                    </w:rPr>
                    <w:t>Курсы внеурочной деятельности, н</w:t>
                  </w:r>
                  <w:r w:rsidRPr="00F37C2D">
                    <w:rPr>
                      <w:rFonts w:ascii="Times New Roman" w:hAnsi="Times New Roman"/>
                      <w:sz w:val="24"/>
                      <w:szCs w:val="24"/>
                    </w:rPr>
                    <w:t>а</w:t>
                  </w:r>
                  <w:r w:rsidRPr="00F37C2D">
                    <w:rPr>
                      <w:rFonts w:ascii="Times New Roman" w:hAnsi="Times New Roman"/>
                      <w:sz w:val="24"/>
                      <w:szCs w:val="24"/>
                    </w:rPr>
                    <w:t xml:space="preserve">правленные на </w:t>
                  </w:r>
                  <w:r w:rsidRPr="00F37C2D">
                    <w:rPr>
                      <w:rStyle w:val="CharAttribute501"/>
                      <w:rFonts w:eastAsia="№Е" w:hAnsi="Times New Roman"/>
                      <w:sz w:val="24"/>
                      <w:szCs w:val="24"/>
                    </w:rPr>
                    <w:t>передачу обучающимся  социально значимых знаний, развивающие их любознательность, позволяющие привлечь их внимание к</w:t>
                  </w:r>
                  <w:r w:rsidRPr="00F37C2D">
                    <w:rPr>
                      <w:rStyle w:val="CharAttribute501"/>
                      <w:rFonts w:eastAsia="№Е" w:hAnsi="Times New Roman"/>
                      <w:i w:val="0"/>
                      <w:sz w:val="24"/>
                      <w:szCs w:val="24"/>
                    </w:rPr>
                    <w:t xml:space="preserve"> </w:t>
                  </w:r>
                  <w:r w:rsidRPr="00F37C2D">
                    <w:rPr>
                      <w:rFonts w:ascii="Times New Roman" w:hAnsi="Times New Roman"/>
                      <w:i/>
                      <w:sz w:val="24"/>
                      <w:szCs w:val="24"/>
                    </w:rPr>
                    <w:t xml:space="preserve">экономическим, политическим, экологическим, </w:t>
                  </w:r>
                  <w:r w:rsidRPr="00F37C2D">
                    <w:rPr>
                      <w:rStyle w:val="CharAttribute501"/>
                      <w:rFonts w:eastAsia="№Е" w:hAnsi="Times New Roman"/>
                      <w:sz w:val="24"/>
                      <w:szCs w:val="24"/>
                    </w:rPr>
                    <w:t>гуманита</w:t>
                  </w:r>
                  <w:r w:rsidRPr="00F37C2D">
                    <w:rPr>
                      <w:rStyle w:val="CharAttribute501"/>
                      <w:rFonts w:eastAsia="№Е" w:hAnsi="Times New Roman"/>
                      <w:sz w:val="24"/>
                      <w:szCs w:val="24"/>
                    </w:rPr>
                    <w:t>р</w:t>
                  </w:r>
                  <w:r w:rsidRPr="00F37C2D">
                    <w:rPr>
                      <w:rStyle w:val="CharAttribute501"/>
                      <w:rFonts w:eastAsia="№Е" w:hAnsi="Times New Roman"/>
                      <w:sz w:val="24"/>
                      <w:szCs w:val="24"/>
                    </w:rPr>
                    <w:t>ным проблемам нашего общества, фо</w:t>
                  </w:r>
                  <w:r w:rsidRPr="00F37C2D">
                    <w:rPr>
                      <w:rStyle w:val="CharAttribute501"/>
                      <w:rFonts w:eastAsia="№Е" w:hAnsi="Times New Roman"/>
                      <w:sz w:val="24"/>
                      <w:szCs w:val="24"/>
                    </w:rPr>
                    <w:t>р</w:t>
                  </w:r>
                  <w:r w:rsidRPr="00F37C2D">
                    <w:rPr>
                      <w:rStyle w:val="CharAttribute501"/>
                      <w:rFonts w:eastAsia="№Е" w:hAnsi="Times New Roman"/>
                      <w:sz w:val="24"/>
                      <w:szCs w:val="24"/>
                    </w:rPr>
                    <w:t>мирующие их гуманистическое мирово</w:t>
                  </w:r>
                  <w:r w:rsidRPr="00F37C2D">
                    <w:rPr>
                      <w:rStyle w:val="CharAttribute501"/>
                      <w:rFonts w:eastAsia="№Е" w:hAnsi="Times New Roman"/>
                      <w:sz w:val="24"/>
                      <w:szCs w:val="24"/>
                    </w:rPr>
                    <w:t>з</w:t>
                  </w:r>
                  <w:r w:rsidRPr="00F37C2D">
                    <w:rPr>
                      <w:rStyle w:val="CharAttribute501"/>
                      <w:rFonts w:eastAsia="№Е" w:hAnsi="Times New Roman"/>
                      <w:sz w:val="24"/>
                      <w:szCs w:val="24"/>
                    </w:rPr>
                    <w:t>зрение и научную картину мира</w:t>
                  </w:r>
                </w:p>
                <w:p w:rsidR="00F37C2D" w:rsidRPr="00F37C2D" w:rsidRDefault="00F37C2D" w:rsidP="00F37C2D">
                  <w:pPr>
                    <w:pStyle w:val="afb"/>
                    <w:tabs>
                      <w:tab w:val="left" w:pos="1310"/>
                    </w:tabs>
                    <w:spacing w:line="336" w:lineRule="auto"/>
                    <w:ind w:left="1440"/>
                    <w:rPr>
                      <w:rFonts w:ascii="Times New Roman" w:hAnsi="Times New Roman"/>
                      <w:sz w:val="24"/>
                      <w:szCs w:val="24"/>
                    </w:rPr>
                  </w:pPr>
                </w:p>
              </w:tc>
              <w:tc>
                <w:tcPr>
                  <w:tcW w:w="3260" w:type="dxa"/>
                </w:tcPr>
                <w:p w:rsidR="00F37C2D" w:rsidRPr="00F37C2D" w:rsidRDefault="00F37C2D" w:rsidP="00373830">
                  <w:pPr>
                    <w:pStyle w:val="afb"/>
                    <w:numPr>
                      <w:ilvl w:val="0"/>
                      <w:numId w:val="17"/>
                    </w:numPr>
                    <w:tabs>
                      <w:tab w:val="left" w:pos="317"/>
                    </w:tabs>
                    <w:spacing w:after="0" w:line="240" w:lineRule="auto"/>
                    <w:ind w:left="317" w:hanging="284"/>
                    <w:contextualSpacing w:val="0"/>
                    <w:rPr>
                      <w:rFonts w:ascii="Times New Roman" w:hAnsi="Times New Roman"/>
                      <w:sz w:val="24"/>
                      <w:szCs w:val="24"/>
                      <w:u w:val="single"/>
                    </w:rPr>
                  </w:pPr>
                  <w:r w:rsidRPr="00F37C2D">
                    <w:rPr>
                      <w:rFonts w:ascii="Times New Roman" w:hAnsi="Times New Roman"/>
                      <w:sz w:val="24"/>
                      <w:szCs w:val="24"/>
                    </w:rPr>
                    <w:t>«Финансовая грамотность»</w:t>
                  </w:r>
                </w:p>
                <w:p w:rsidR="00F37C2D" w:rsidRPr="00F37C2D" w:rsidRDefault="00F37C2D" w:rsidP="00373830">
                  <w:pPr>
                    <w:pStyle w:val="afb"/>
                    <w:numPr>
                      <w:ilvl w:val="0"/>
                      <w:numId w:val="17"/>
                    </w:numPr>
                    <w:tabs>
                      <w:tab w:val="left" w:pos="317"/>
                    </w:tabs>
                    <w:spacing w:after="0" w:line="240" w:lineRule="auto"/>
                    <w:ind w:left="317" w:hanging="284"/>
                    <w:contextualSpacing w:val="0"/>
                    <w:rPr>
                      <w:rFonts w:ascii="Times New Roman" w:hAnsi="Times New Roman"/>
                      <w:sz w:val="24"/>
                      <w:szCs w:val="24"/>
                      <w:u w:val="single"/>
                    </w:rPr>
                  </w:pPr>
                  <w:r w:rsidRPr="00F37C2D">
                    <w:rPr>
                      <w:rFonts w:ascii="Times New Roman" w:hAnsi="Times New Roman"/>
                      <w:sz w:val="24"/>
                      <w:szCs w:val="24"/>
                    </w:rPr>
                    <w:t>«Юный финансист»</w:t>
                  </w:r>
                </w:p>
                <w:p w:rsidR="00F37C2D" w:rsidRPr="00F37C2D" w:rsidRDefault="00F37C2D" w:rsidP="00373830">
                  <w:pPr>
                    <w:pStyle w:val="afb"/>
                    <w:numPr>
                      <w:ilvl w:val="0"/>
                      <w:numId w:val="17"/>
                    </w:numPr>
                    <w:tabs>
                      <w:tab w:val="left" w:pos="317"/>
                    </w:tabs>
                    <w:spacing w:after="0" w:line="240" w:lineRule="auto"/>
                    <w:ind w:left="317" w:hanging="284"/>
                    <w:contextualSpacing w:val="0"/>
                    <w:rPr>
                      <w:rFonts w:ascii="Times New Roman" w:hAnsi="Times New Roman"/>
                      <w:sz w:val="24"/>
                      <w:szCs w:val="24"/>
                      <w:u w:val="single"/>
                    </w:rPr>
                  </w:pPr>
                  <w:r w:rsidRPr="00F37C2D">
                    <w:rPr>
                      <w:rFonts w:ascii="Times New Roman" w:hAnsi="Times New Roman"/>
                      <w:b/>
                      <w:sz w:val="24"/>
                      <w:szCs w:val="24"/>
                    </w:rPr>
                    <w:t>«</w:t>
                  </w:r>
                  <w:r w:rsidRPr="00F37C2D">
                    <w:rPr>
                      <w:rFonts w:ascii="Times New Roman" w:hAnsi="Times New Roman"/>
                      <w:sz w:val="24"/>
                      <w:szCs w:val="24"/>
                    </w:rPr>
                    <w:t>Увлекательный мир информатики»</w:t>
                  </w:r>
                </w:p>
                <w:p w:rsidR="00F37C2D" w:rsidRPr="00F37C2D" w:rsidRDefault="00F37C2D" w:rsidP="00373830">
                  <w:pPr>
                    <w:pStyle w:val="afb"/>
                    <w:numPr>
                      <w:ilvl w:val="0"/>
                      <w:numId w:val="17"/>
                    </w:numPr>
                    <w:tabs>
                      <w:tab w:val="left" w:pos="317"/>
                    </w:tabs>
                    <w:spacing w:after="0" w:line="240" w:lineRule="auto"/>
                    <w:ind w:left="317" w:hanging="284"/>
                    <w:contextualSpacing w:val="0"/>
                    <w:rPr>
                      <w:rFonts w:ascii="Times New Roman" w:hAnsi="Times New Roman"/>
                      <w:sz w:val="24"/>
                      <w:szCs w:val="24"/>
                      <w:u w:val="single"/>
                    </w:rPr>
                  </w:pPr>
                  <w:r w:rsidRPr="00F37C2D">
                    <w:rPr>
                      <w:rFonts w:ascii="Times New Roman" w:hAnsi="Times New Roman"/>
                      <w:sz w:val="24"/>
                      <w:szCs w:val="24"/>
                    </w:rPr>
                    <w:t>«Математическая мозаика»</w:t>
                  </w:r>
                </w:p>
                <w:p w:rsidR="00F37C2D" w:rsidRPr="00F37C2D" w:rsidRDefault="00F37C2D" w:rsidP="00373830">
                  <w:pPr>
                    <w:pStyle w:val="afb"/>
                    <w:numPr>
                      <w:ilvl w:val="0"/>
                      <w:numId w:val="17"/>
                    </w:numPr>
                    <w:tabs>
                      <w:tab w:val="left" w:pos="317"/>
                    </w:tabs>
                    <w:spacing w:after="0" w:line="240" w:lineRule="auto"/>
                    <w:ind w:left="317" w:hanging="284"/>
                    <w:contextualSpacing w:val="0"/>
                    <w:rPr>
                      <w:rFonts w:ascii="Times New Roman" w:hAnsi="Times New Roman"/>
                      <w:sz w:val="24"/>
                      <w:szCs w:val="24"/>
                      <w:u w:val="single"/>
                    </w:rPr>
                  </w:pPr>
                  <w:r w:rsidRPr="00F37C2D">
                    <w:rPr>
                      <w:rFonts w:ascii="Times New Roman" w:hAnsi="Times New Roman"/>
                      <w:sz w:val="24"/>
                      <w:szCs w:val="24"/>
                    </w:rPr>
                    <w:t>«Физика вокруг нас»</w:t>
                  </w:r>
                </w:p>
                <w:p w:rsidR="00F37C2D" w:rsidRPr="00F37C2D" w:rsidRDefault="00F37C2D" w:rsidP="00373830">
                  <w:pPr>
                    <w:pStyle w:val="afb"/>
                    <w:numPr>
                      <w:ilvl w:val="0"/>
                      <w:numId w:val="17"/>
                    </w:numPr>
                    <w:tabs>
                      <w:tab w:val="left" w:pos="317"/>
                    </w:tabs>
                    <w:spacing w:after="0" w:line="240" w:lineRule="auto"/>
                    <w:ind w:left="317" w:hanging="284"/>
                    <w:contextualSpacing w:val="0"/>
                    <w:rPr>
                      <w:rFonts w:ascii="Times New Roman" w:hAnsi="Times New Roman"/>
                      <w:sz w:val="24"/>
                      <w:szCs w:val="24"/>
                      <w:u w:val="single"/>
                    </w:rPr>
                  </w:pPr>
                  <w:r w:rsidRPr="00F37C2D">
                    <w:rPr>
                      <w:rFonts w:ascii="Times New Roman" w:hAnsi="Times New Roman"/>
                      <w:sz w:val="24"/>
                      <w:szCs w:val="24"/>
                    </w:rPr>
                    <w:t>«Я – исследователь»</w:t>
                  </w:r>
                </w:p>
                <w:p w:rsidR="00F37C2D" w:rsidRPr="00F37C2D" w:rsidRDefault="00F37C2D" w:rsidP="00373830">
                  <w:pPr>
                    <w:pStyle w:val="afb"/>
                    <w:numPr>
                      <w:ilvl w:val="0"/>
                      <w:numId w:val="17"/>
                    </w:numPr>
                    <w:tabs>
                      <w:tab w:val="left" w:pos="317"/>
                    </w:tabs>
                    <w:spacing w:after="0" w:line="240" w:lineRule="auto"/>
                    <w:ind w:left="317" w:hanging="284"/>
                    <w:contextualSpacing w:val="0"/>
                    <w:rPr>
                      <w:rFonts w:ascii="Times New Roman" w:hAnsi="Times New Roman"/>
                      <w:sz w:val="24"/>
                      <w:szCs w:val="24"/>
                      <w:u w:val="single"/>
                    </w:rPr>
                  </w:pPr>
                  <w:r w:rsidRPr="00F37C2D">
                    <w:rPr>
                      <w:rFonts w:ascii="Times New Roman" w:hAnsi="Times New Roman"/>
                      <w:sz w:val="24"/>
                      <w:szCs w:val="24"/>
                    </w:rPr>
                    <w:t>«Мир деятельности»</w:t>
                  </w:r>
                </w:p>
                <w:p w:rsidR="00F37C2D" w:rsidRPr="00F37C2D" w:rsidRDefault="00F37C2D" w:rsidP="00373830">
                  <w:pPr>
                    <w:pStyle w:val="afb"/>
                    <w:numPr>
                      <w:ilvl w:val="0"/>
                      <w:numId w:val="17"/>
                    </w:numPr>
                    <w:tabs>
                      <w:tab w:val="left" w:pos="317"/>
                    </w:tabs>
                    <w:spacing w:after="0" w:line="240" w:lineRule="auto"/>
                    <w:ind w:left="317" w:hanging="284"/>
                    <w:contextualSpacing w:val="0"/>
                    <w:rPr>
                      <w:rFonts w:ascii="Times New Roman" w:hAnsi="Times New Roman"/>
                      <w:sz w:val="24"/>
                      <w:szCs w:val="24"/>
                      <w:u w:val="single"/>
                    </w:rPr>
                  </w:pPr>
                  <w:r w:rsidRPr="00F37C2D">
                    <w:rPr>
                      <w:rFonts w:ascii="Times New Roman" w:hAnsi="Times New Roman"/>
                      <w:sz w:val="24"/>
                      <w:szCs w:val="24"/>
                    </w:rPr>
                    <w:t>«На волне английского яз</w:t>
                  </w:r>
                  <w:r w:rsidRPr="00F37C2D">
                    <w:rPr>
                      <w:rFonts w:ascii="Times New Roman" w:hAnsi="Times New Roman"/>
                      <w:sz w:val="24"/>
                      <w:szCs w:val="24"/>
                    </w:rPr>
                    <w:t>ы</w:t>
                  </w:r>
                  <w:r w:rsidRPr="00F37C2D">
                    <w:rPr>
                      <w:rFonts w:ascii="Times New Roman" w:hAnsi="Times New Roman"/>
                      <w:sz w:val="24"/>
                      <w:szCs w:val="24"/>
                    </w:rPr>
                    <w:t>ка»</w:t>
                  </w:r>
                </w:p>
                <w:p w:rsidR="00F37C2D" w:rsidRPr="00F37C2D" w:rsidRDefault="00F37C2D" w:rsidP="00373830">
                  <w:pPr>
                    <w:pStyle w:val="afb"/>
                    <w:numPr>
                      <w:ilvl w:val="0"/>
                      <w:numId w:val="17"/>
                    </w:numPr>
                    <w:tabs>
                      <w:tab w:val="left" w:pos="317"/>
                    </w:tabs>
                    <w:spacing w:after="0" w:line="240" w:lineRule="auto"/>
                    <w:ind w:left="317" w:hanging="284"/>
                    <w:contextualSpacing w:val="0"/>
                    <w:rPr>
                      <w:rStyle w:val="CharAttribute501"/>
                      <w:rFonts w:eastAsia="№Е" w:hAnsi="Times New Roman"/>
                      <w:i w:val="0"/>
                      <w:sz w:val="24"/>
                      <w:szCs w:val="24"/>
                    </w:rPr>
                  </w:pPr>
                  <w:r w:rsidRPr="00F37C2D">
                    <w:rPr>
                      <w:rStyle w:val="CharAttribute501"/>
                      <w:rFonts w:eastAsia="№Е" w:hAnsi="Times New Roman"/>
                      <w:i w:val="0"/>
                      <w:sz w:val="24"/>
                      <w:szCs w:val="24"/>
                    </w:rPr>
                    <w:t>«Путешествие по стране грамм</w:t>
                  </w:r>
                  <w:r w:rsidRPr="00F37C2D">
                    <w:rPr>
                      <w:rStyle w:val="CharAttribute501"/>
                      <w:rFonts w:eastAsia="№Е" w:hAnsi="Times New Roman"/>
                      <w:i w:val="0"/>
                      <w:sz w:val="24"/>
                      <w:szCs w:val="24"/>
                    </w:rPr>
                    <w:t>а</w:t>
                  </w:r>
                  <w:r w:rsidRPr="00F37C2D">
                    <w:rPr>
                      <w:rStyle w:val="CharAttribute501"/>
                      <w:rFonts w:eastAsia="№Е" w:hAnsi="Times New Roman"/>
                      <w:i w:val="0"/>
                      <w:sz w:val="24"/>
                      <w:szCs w:val="24"/>
                    </w:rPr>
                    <w:t>тика»</w:t>
                  </w:r>
                </w:p>
                <w:p w:rsidR="00F37C2D" w:rsidRPr="00F37C2D" w:rsidRDefault="00F37C2D" w:rsidP="00373830">
                  <w:pPr>
                    <w:pStyle w:val="afb"/>
                    <w:numPr>
                      <w:ilvl w:val="0"/>
                      <w:numId w:val="17"/>
                    </w:numPr>
                    <w:tabs>
                      <w:tab w:val="left" w:pos="317"/>
                    </w:tabs>
                    <w:spacing w:after="0" w:line="240" w:lineRule="auto"/>
                    <w:ind w:left="317" w:hanging="284"/>
                    <w:contextualSpacing w:val="0"/>
                    <w:rPr>
                      <w:rFonts w:ascii="Times New Roman" w:hAnsi="Times New Roman"/>
                      <w:sz w:val="24"/>
                      <w:szCs w:val="24"/>
                    </w:rPr>
                  </w:pPr>
                  <w:r w:rsidRPr="00F37C2D">
                    <w:rPr>
                      <w:rFonts w:ascii="Times New Roman" w:hAnsi="Times New Roman"/>
                      <w:sz w:val="24"/>
                      <w:szCs w:val="24"/>
                    </w:rPr>
                    <w:t>«Человек и мир»</w:t>
                  </w:r>
                </w:p>
                <w:p w:rsidR="00F37C2D" w:rsidRPr="00F37C2D" w:rsidRDefault="00F37C2D" w:rsidP="00373830">
                  <w:pPr>
                    <w:pStyle w:val="afb"/>
                    <w:numPr>
                      <w:ilvl w:val="0"/>
                      <w:numId w:val="17"/>
                    </w:numPr>
                    <w:tabs>
                      <w:tab w:val="left" w:pos="317"/>
                    </w:tabs>
                    <w:spacing w:after="0" w:line="240" w:lineRule="auto"/>
                    <w:ind w:left="317" w:hanging="284"/>
                    <w:contextualSpacing w:val="0"/>
                    <w:rPr>
                      <w:rFonts w:ascii="Times New Roman" w:hAnsi="Times New Roman"/>
                      <w:sz w:val="24"/>
                      <w:szCs w:val="24"/>
                    </w:rPr>
                  </w:pPr>
                  <w:r w:rsidRPr="00F37C2D">
                    <w:rPr>
                      <w:rFonts w:ascii="Times New Roman" w:hAnsi="Times New Roman"/>
                      <w:sz w:val="24"/>
                      <w:szCs w:val="24"/>
                    </w:rPr>
                    <w:t>«Удивительный мир химических реакций»</w:t>
                  </w:r>
                </w:p>
                <w:p w:rsidR="00F37C2D" w:rsidRPr="00F37C2D" w:rsidRDefault="00F37C2D" w:rsidP="00373830">
                  <w:pPr>
                    <w:pStyle w:val="afb"/>
                    <w:numPr>
                      <w:ilvl w:val="0"/>
                      <w:numId w:val="17"/>
                    </w:numPr>
                    <w:tabs>
                      <w:tab w:val="left" w:pos="317"/>
                    </w:tabs>
                    <w:spacing w:after="240" w:line="240" w:lineRule="auto"/>
                    <w:ind w:left="317" w:hanging="284"/>
                    <w:contextualSpacing w:val="0"/>
                    <w:rPr>
                      <w:rFonts w:ascii="Times New Roman" w:hAnsi="Times New Roman"/>
                      <w:sz w:val="24"/>
                      <w:szCs w:val="24"/>
                    </w:rPr>
                  </w:pPr>
                  <w:r w:rsidRPr="00F37C2D">
                    <w:rPr>
                      <w:rFonts w:ascii="Times New Roman" w:hAnsi="Times New Roman"/>
                      <w:sz w:val="24"/>
                      <w:szCs w:val="24"/>
                    </w:rPr>
                    <w:t>«Робототехника»</w:t>
                  </w:r>
                </w:p>
              </w:tc>
            </w:tr>
            <w:tr w:rsidR="00F37C2D" w:rsidRPr="00F37C2D" w:rsidTr="00F37C2D">
              <w:tc>
                <w:tcPr>
                  <w:tcW w:w="2302" w:type="dxa"/>
                </w:tcPr>
                <w:p w:rsidR="00F37C2D" w:rsidRPr="00F37C2D" w:rsidRDefault="00F37C2D" w:rsidP="00F37C2D">
                  <w:pPr>
                    <w:pStyle w:val="a4"/>
                    <w:spacing w:after="200" w:line="276" w:lineRule="auto"/>
                    <w:jc w:val="center"/>
                    <w:rPr>
                      <w:rFonts w:ascii="Times New Roman" w:hAnsi="Times New Roman"/>
                      <w:b/>
                      <w:sz w:val="24"/>
                      <w:szCs w:val="24"/>
                    </w:rPr>
                  </w:pPr>
                  <w:r w:rsidRPr="00F37C2D">
                    <w:rPr>
                      <w:rFonts w:ascii="Times New Roman" w:hAnsi="Times New Roman"/>
                      <w:b/>
                      <w:sz w:val="24"/>
                      <w:szCs w:val="24"/>
                    </w:rPr>
                    <w:t>Художественно-эстетическая де</w:t>
                  </w:r>
                  <w:r w:rsidRPr="00F37C2D">
                    <w:rPr>
                      <w:rFonts w:ascii="Times New Roman" w:hAnsi="Times New Roman"/>
                      <w:b/>
                      <w:sz w:val="24"/>
                      <w:szCs w:val="24"/>
                    </w:rPr>
                    <w:t>я</w:t>
                  </w:r>
                  <w:r w:rsidRPr="00F37C2D">
                    <w:rPr>
                      <w:rFonts w:ascii="Times New Roman" w:hAnsi="Times New Roman"/>
                      <w:b/>
                      <w:sz w:val="24"/>
                      <w:szCs w:val="24"/>
                    </w:rPr>
                    <w:t>тельность</w:t>
                  </w:r>
                </w:p>
              </w:tc>
              <w:tc>
                <w:tcPr>
                  <w:tcW w:w="4253" w:type="dxa"/>
                </w:tcPr>
                <w:p w:rsidR="00F37C2D" w:rsidRPr="00F37C2D" w:rsidRDefault="00F37C2D" w:rsidP="00F37C2D">
                  <w:pPr>
                    <w:tabs>
                      <w:tab w:val="left" w:pos="851"/>
                    </w:tabs>
                    <w:spacing w:after="0" w:line="240" w:lineRule="auto"/>
                    <w:jc w:val="both"/>
                    <w:rPr>
                      <w:rStyle w:val="CharAttribute501"/>
                      <w:rFonts w:eastAsia="№Е" w:hAnsi="Times New Roman"/>
                      <w:i w:val="0"/>
                      <w:sz w:val="24"/>
                      <w:szCs w:val="24"/>
                    </w:rPr>
                  </w:pPr>
                  <w:r w:rsidRPr="00F37C2D">
                    <w:rPr>
                      <w:rFonts w:ascii="Times New Roman" w:hAnsi="Times New Roman"/>
                      <w:sz w:val="24"/>
                      <w:szCs w:val="24"/>
                    </w:rPr>
                    <w:t xml:space="preserve">       Курсы внеурочной деятельности, создающие благоприятные условия для пр</w:t>
                  </w:r>
                  <w:r w:rsidRPr="00F37C2D">
                    <w:rPr>
                      <w:rFonts w:ascii="Times New Roman" w:hAnsi="Times New Roman"/>
                      <w:sz w:val="24"/>
                      <w:szCs w:val="24"/>
                    </w:rPr>
                    <w:t>о</w:t>
                  </w:r>
                  <w:r w:rsidRPr="00F37C2D">
                    <w:rPr>
                      <w:rFonts w:ascii="Times New Roman" w:hAnsi="Times New Roman"/>
                      <w:sz w:val="24"/>
                      <w:szCs w:val="24"/>
                    </w:rPr>
                    <w:t>социальной самореализации обучающи</w:t>
                  </w:r>
                  <w:r w:rsidRPr="00F37C2D">
                    <w:rPr>
                      <w:rFonts w:ascii="Times New Roman" w:hAnsi="Times New Roman"/>
                      <w:sz w:val="24"/>
                      <w:szCs w:val="24"/>
                    </w:rPr>
                    <w:t>х</w:t>
                  </w:r>
                  <w:r w:rsidRPr="00F37C2D">
                    <w:rPr>
                      <w:rFonts w:ascii="Times New Roman" w:hAnsi="Times New Roman"/>
                      <w:sz w:val="24"/>
                      <w:szCs w:val="24"/>
                    </w:rPr>
                    <w:t>ся, направленные на раскрытие их творч</w:t>
                  </w:r>
                  <w:r w:rsidRPr="00F37C2D">
                    <w:rPr>
                      <w:rFonts w:ascii="Times New Roman" w:hAnsi="Times New Roman"/>
                      <w:sz w:val="24"/>
                      <w:szCs w:val="24"/>
                    </w:rPr>
                    <w:t>е</w:t>
                  </w:r>
                  <w:r w:rsidRPr="00F37C2D">
                    <w:rPr>
                      <w:rFonts w:ascii="Times New Roman" w:hAnsi="Times New Roman"/>
                      <w:sz w:val="24"/>
                      <w:szCs w:val="24"/>
                    </w:rPr>
                    <w:t>ских способностей, формирование чувства вкуса и умения ценить прекрасное, на воспитание ценностного отношения об</w:t>
                  </w:r>
                  <w:r w:rsidRPr="00F37C2D">
                    <w:rPr>
                      <w:rFonts w:ascii="Times New Roman" w:hAnsi="Times New Roman"/>
                      <w:sz w:val="24"/>
                      <w:szCs w:val="24"/>
                    </w:rPr>
                    <w:t>у</w:t>
                  </w:r>
                  <w:r w:rsidRPr="00F37C2D">
                    <w:rPr>
                      <w:rFonts w:ascii="Times New Roman" w:hAnsi="Times New Roman"/>
                      <w:sz w:val="24"/>
                      <w:szCs w:val="24"/>
                    </w:rPr>
                    <w:t xml:space="preserve">чающихся к культуре и их </w:t>
                  </w:r>
                  <w:r w:rsidRPr="00F37C2D">
                    <w:rPr>
                      <w:rStyle w:val="CharAttribute501"/>
                      <w:rFonts w:eastAsia="№Е" w:hAnsi="Times New Roman"/>
                      <w:sz w:val="24"/>
                      <w:szCs w:val="24"/>
                    </w:rPr>
                    <w:t>общее духовно-нравственное развитие</w:t>
                  </w:r>
                </w:p>
                <w:p w:rsidR="00F37C2D" w:rsidRPr="00F37C2D" w:rsidRDefault="00F37C2D" w:rsidP="00F37C2D">
                  <w:pPr>
                    <w:pStyle w:val="a4"/>
                    <w:ind w:left="1440"/>
                    <w:jc w:val="both"/>
                    <w:rPr>
                      <w:rFonts w:ascii="Times New Roman" w:hAnsi="Times New Roman"/>
                      <w:sz w:val="24"/>
                      <w:szCs w:val="24"/>
                    </w:rPr>
                  </w:pPr>
                </w:p>
              </w:tc>
              <w:tc>
                <w:tcPr>
                  <w:tcW w:w="3260" w:type="dxa"/>
                </w:tcPr>
                <w:p w:rsidR="00F37C2D" w:rsidRPr="00F37C2D" w:rsidRDefault="00F37C2D" w:rsidP="00373830">
                  <w:pPr>
                    <w:pStyle w:val="afb"/>
                    <w:numPr>
                      <w:ilvl w:val="0"/>
                      <w:numId w:val="18"/>
                    </w:numPr>
                    <w:tabs>
                      <w:tab w:val="left" w:pos="317"/>
                    </w:tabs>
                    <w:spacing w:after="0" w:line="240" w:lineRule="auto"/>
                    <w:ind w:left="317" w:hanging="317"/>
                    <w:contextualSpacing w:val="0"/>
                    <w:jc w:val="both"/>
                    <w:rPr>
                      <w:rStyle w:val="CharAttribute501"/>
                      <w:rFonts w:eastAsia="№Е" w:hAnsi="Times New Roman"/>
                      <w:i w:val="0"/>
                      <w:sz w:val="24"/>
                      <w:szCs w:val="24"/>
                    </w:rPr>
                  </w:pPr>
                  <w:r w:rsidRPr="00F37C2D">
                    <w:rPr>
                      <w:rStyle w:val="CharAttribute501"/>
                      <w:rFonts w:eastAsia="№Е" w:hAnsi="Times New Roman"/>
                      <w:i w:val="0"/>
                      <w:sz w:val="24"/>
                      <w:szCs w:val="24"/>
                    </w:rPr>
                    <w:t>«Смотрю на мир глазами художника»</w:t>
                  </w:r>
                </w:p>
                <w:p w:rsidR="00F37C2D" w:rsidRPr="00F37C2D" w:rsidRDefault="00F37C2D" w:rsidP="00373830">
                  <w:pPr>
                    <w:pStyle w:val="afb"/>
                    <w:numPr>
                      <w:ilvl w:val="0"/>
                      <w:numId w:val="18"/>
                    </w:numPr>
                    <w:tabs>
                      <w:tab w:val="left" w:pos="317"/>
                    </w:tabs>
                    <w:spacing w:after="0" w:line="240" w:lineRule="auto"/>
                    <w:ind w:left="317" w:hanging="317"/>
                    <w:contextualSpacing w:val="0"/>
                    <w:jc w:val="both"/>
                    <w:rPr>
                      <w:rFonts w:ascii="Times New Roman" w:hAnsi="Times New Roman"/>
                      <w:sz w:val="24"/>
                      <w:szCs w:val="24"/>
                    </w:rPr>
                  </w:pPr>
                  <w:r w:rsidRPr="00F37C2D">
                    <w:rPr>
                      <w:rFonts w:ascii="Times New Roman" w:hAnsi="Times New Roman"/>
                      <w:sz w:val="24"/>
                      <w:szCs w:val="24"/>
                    </w:rPr>
                    <w:t>Объединение экскурсов</w:t>
                  </w:r>
                  <w:r w:rsidRPr="00F37C2D">
                    <w:rPr>
                      <w:rFonts w:ascii="Times New Roman" w:hAnsi="Times New Roman"/>
                      <w:sz w:val="24"/>
                      <w:szCs w:val="24"/>
                    </w:rPr>
                    <w:t>о</w:t>
                  </w:r>
                  <w:r w:rsidRPr="00F37C2D">
                    <w:rPr>
                      <w:rFonts w:ascii="Times New Roman" w:hAnsi="Times New Roman"/>
                      <w:sz w:val="24"/>
                      <w:szCs w:val="24"/>
                    </w:rPr>
                    <w:t>дов  школьной  художес</w:t>
                  </w:r>
                  <w:r w:rsidRPr="00F37C2D">
                    <w:rPr>
                      <w:rFonts w:ascii="Times New Roman" w:hAnsi="Times New Roman"/>
                      <w:sz w:val="24"/>
                      <w:szCs w:val="24"/>
                    </w:rPr>
                    <w:t>т</w:t>
                  </w:r>
                  <w:r w:rsidRPr="00F37C2D">
                    <w:rPr>
                      <w:rFonts w:ascii="Times New Roman" w:hAnsi="Times New Roman"/>
                      <w:sz w:val="24"/>
                      <w:szCs w:val="24"/>
                    </w:rPr>
                    <w:t>венной галереи  ковро</w:t>
                  </w:r>
                  <w:r w:rsidRPr="00F37C2D">
                    <w:rPr>
                      <w:rFonts w:ascii="Times New Roman" w:hAnsi="Times New Roman"/>
                      <w:sz w:val="24"/>
                      <w:szCs w:val="24"/>
                    </w:rPr>
                    <w:t>в</w:t>
                  </w:r>
                  <w:r w:rsidRPr="00F37C2D">
                    <w:rPr>
                      <w:rFonts w:ascii="Times New Roman" w:hAnsi="Times New Roman"/>
                      <w:sz w:val="24"/>
                      <w:szCs w:val="24"/>
                    </w:rPr>
                    <w:t xml:space="preserve">ских художников «Истоки» </w:t>
                  </w:r>
                </w:p>
                <w:p w:rsidR="00F37C2D" w:rsidRPr="00F37C2D" w:rsidRDefault="00F37C2D" w:rsidP="00373830">
                  <w:pPr>
                    <w:pStyle w:val="afb"/>
                    <w:numPr>
                      <w:ilvl w:val="0"/>
                      <w:numId w:val="18"/>
                    </w:numPr>
                    <w:tabs>
                      <w:tab w:val="left" w:pos="317"/>
                    </w:tabs>
                    <w:spacing w:after="0" w:line="240" w:lineRule="auto"/>
                    <w:ind w:left="317" w:hanging="317"/>
                    <w:contextualSpacing w:val="0"/>
                    <w:jc w:val="both"/>
                    <w:rPr>
                      <w:rFonts w:ascii="Times New Roman" w:hAnsi="Times New Roman"/>
                      <w:sz w:val="24"/>
                      <w:szCs w:val="24"/>
                    </w:rPr>
                  </w:pPr>
                  <w:r w:rsidRPr="00F37C2D">
                    <w:rPr>
                      <w:rFonts w:ascii="Times New Roman" w:hAnsi="Times New Roman"/>
                      <w:sz w:val="24"/>
                      <w:szCs w:val="24"/>
                    </w:rPr>
                    <w:t xml:space="preserve">Хор «Звонкие голоса» </w:t>
                  </w:r>
                </w:p>
                <w:p w:rsidR="00F37C2D" w:rsidRPr="00F37C2D" w:rsidRDefault="00F37C2D" w:rsidP="00373830">
                  <w:pPr>
                    <w:pStyle w:val="afb"/>
                    <w:numPr>
                      <w:ilvl w:val="0"/>
                      <w:numId w:val="18"/>
                    </w:numPr>
                    <w:tabs>
                      <w:tab w:val="left" w:pos="317"/>
                    </w:tabs>
                    <w:spacing w:after="0" w:line="240" w:lineRule="auto"/>
                    <w:ind w:left="317" w:hanging="317"/>
                    <w:contextualSpacing w:val="0"/>
                    <w:jc w:val="both"/>
                    <w:rPr>
                      <w:rFonts w:ascii="Times New Roman" w:hAnsi="Times New Roman"/>
                      <w:sz w:val="24"/>
                      <w:szCs w:val="24"/>
                    </w:rPr>
                  </w:pPr>
                  <w:r w:rsidRPr="00F37C2D">
                    <w:rPr>
                      <w:rFonts w:ascii="Times New Roman" w:hAnsi="Times New Roman"/>
                      <w:sz w:val="24"/>
                      <w:szCs w:val="24"/>
                    </w:rPr>
                    <w:t>«Юный корреспондент»</w:t>
                  </w:r>
                </w:p>
                <w:p w:rsidR="00F37C2D" w:rsidRPr="00F37C2D" w:rsidRDefault="00F37C2D" w:rsidP="00373830">
                  <w:pPr>
                    <w:pStyle w:val="afb"/>
                    <w:numPr>
                      <w:ilvl w:val="0"/>
                      <w:numId w:val="18"/>
                    </w:numPr>
                    <w:tabs>
                      <w:tab w:val="left" w:pos="317"/>
                    </w:tabs>
                    <w:spacing w:after="0" w:line="240" w:lineRule="auto"/>
                    <w:ind w:left="317" w:hanging="317"/>
                    <w:contextualSpacing w:val="0"/>
                    <w:jc w:val="both"/>
                    <w:rPr>
                      <w:rFonts w:ascii="Times New Roman" w:hAnsi="Times New Roman"/>
                      <w:sz w:val="24"/>
                      <w:szCs w:val="24"/>
                    </w:rPr>
                  </w:pPr>
                  <w:r w:rsidRPr="00F37C2D">
                    <w:rPr>
                      <w:rFonts w:ascii="Times New Roman" w:hAnsi="Times New Roman"/>
                      <w:sz w:val="24"/>
                      <w:szCs w:val="24"/>
                    </w:rPr>
                    <w:t>«Развиваем дар слова»</w:t>
                  </w:r>
                </w:p>
                <w:p w:rsidR="00F37C2D" w:rsidRPr="00F37C2D" w:rsidRDefault="00F37C2D" w:rsidP="00373830">
                  <w:pPr>
                    <w:pStyle w:val="afb"/>
                    <w:numPr>
                      <w:ilvl w:val="0"/>
                      <w:numId w:val="18"/>
                    </w:numPr>
                    <w:tabs>
                      <w:tab w:val="left" w:pos="317"/>
                    </w:tabs>
                    <w:spacing w:after="0" w:line="240" w:lineRule="auto"/>
                    <w:ind w:left="317" w:hanging="317"/>
                    <w:contextualSpacing w:val="0"/>
                    <w:jc w:val="both"/>
                    <w:rPr>
                      <w:rFonts w:ascii="Times New Roman" w:hAnsi="Times New Roman"/>
                      <w:sz w:val="24"/>
                      <w:szCs w:val="24"/>
                    </w:rPr>
                  </w:pPr>
                  <w:r w:rsidRPr="00F37C2D">
                    <w:rPr>
                      <w:rFonts w:ascii="Times New Roman" w:hAnsi="Times New Roman"/>
                      <w:sz w:val="24"/>
                      <w:szCs w:val="24"/>
                    </w:rPr>
                    <w:t>«Бисероплетение»</w:t>
                  </w:r>
                </w:p>
                <w:p w:rsidR="00F37C2D" w:rsidRPr="00F37C2D" w:rsidRDefault="00F37C2D" w:rsidP="00373830">
                  <w:pPr>
                    <w:pStyle w:val="afb"/>
                    <w:numPr>
                      <w:ilvl w:val="0"/>
                      <w:numId w:val="18"/>
                    </w:numPr>
                    <w:tabs>
                      <w:tab w:val="left" w:pos="317"/>
                    </w:tabs>
                    <w:spacing w:after="0" w:line="240" w:lineRule="auto"/>
                    <w:ind w:left="317" w:hanging="317"/>
                    <w:contextualSpacing w:val="0"/>
                    <w:jc w:val="both"/>
                    <w:rPr>
                      <w:rFonts w:ascii="Times New Roman" w:hAnsi="Times New Roman"/>
                      <w:sz w:val="24"/>
                      <w:szCs w:val="24"/>
                    </w:rPr>
                  </w:pPr>
                  <w:r w:rsidRPr="00F37C2D">
                    <w:rPr>
                      <w:rFonts w:ascii="Times New Roman" w:hAnsi="Times New Roman"/>
                      <w:sz w:val="24"/>
                      <w:szCs w:val="24"/>
                    </w:rPr>
                    <w:t>«Шьем кукол своими руками»</w:t>
                  </w:r>
                </w:p>
                <w:p w:rsidR="00F37C2D" w:rsidRPr="00F37C2D" w:rsidRDefault="00F37C2D" w:rsidP="00373830">
                  <w:pPr>
                    <w:pStyle w:val="Style13"/>
                    <w:widowControl/>
                    <w:numPr>
                      <w:ilvl w:val="0"/>
                      <w:numId w:val="18"/>
                    </w:numPr>
                    <w:tabs>
                      <w:tab w:val="left" w:pos="317"/>
                    </w:tabs>
                    <w:ind w:left="317" w:hanging="317"/>
                    <w:jc w:val="both"/>
                  </w:pPr>
                  <w:r w:rsidRPr="00F37C2D">
                    <w:t>«Сказка своими руками»</w:t>
                  </w:r>
                </w:p>
                <w:p w:rsidR="00F37C2D" w:rsidRPr="00F37C2D" w:rsidRDefault="00F37C2D" w:rsidP="00373830">
                  <w:pPr>
                    <w:pStyle w:val="Style13"/>
                    <w:widowControl/>
                    <w:numPr>
                      <w:ilvl w:val="0"/>
                      <w:numId w:val="18"/>
                    </w:numPr>
                    <w:tabs>
                      <w:tab w:val="left" w:pos="317"/>
                    </w:tabs>
                    <w:ind w:left="317" w:hanging="317"/>
                    <w:jc w:val="both"/>
                  </w:pPr>
                  <w:r w:rsidRPr="00F37C2D">
                    <w:t>«Праздники, традиции и ремесла народов России»</w:t>
                  </w:r>
                </w:p>
                <w:p w:rsidR="00F37C2D" w:rsidRPr="00F37C2D" w:rsidRDefault="00F37C2D" w:rsidP="00373830">
                  <w:pPr>
                    <w:pStyle w:val="Style13"/>
                    <w:widowControl/>
                    <w:numPr>
                      <w:ilvl w:val="0"/>
                      <w:numId w:val="18"/>
                    </w:numPr>
                    <w:tabs>
                      <w:tab w:val="left" w:pos="317"/>
                    </w:tabs>
                    <w:spacing w:after="240"/>
                    <w:ind w:left="317" w:hanging="317"/>
                    <w:jc w:val="both"/>
                  </w:pPr>
                  <w:r w:rsidRPr="00F37C2D">
                    <w:t>«Рисунок и живопись»</w:t>
                  </w:r>
                </w:p>
              </w:tc>
            </w:tr>
            <w:tr w:rsidR="00F37C2D" w:rsidRPr="00F37C2D" w:rsidTr="00F37C2D">
              <w:tc>
                <w:tcPr>
                  <w:tcW w:w="2302" w:type="dxa"/>
                </w:tcPr>
                <w:p w:rsidR="00F37C2D" w:rsidRPr="00F37C2D" w:rsidRDefault="00F37C2D" w:rsidP="00F37C2D">
                  <w:pPr>
                    <w:pStyle w:val="a4"/>
                    <w:spacing w:after="200" w:line="276" w:lineRule="auto"/>
                    <w:jc w:val="center"/>
                    <w:rPr>
                      <w:rFonts w:ascii="Times New Roman" w:hAnsi="Times New Roman"/>
                      <w:b/>
                      <w:sz w:val="24"/>
                      <w:szCs w:val="24"/>
                    </w:rPr>
                  </w:pPr>
                  <w:r w:rsidRPr="00F37C2D">
                    <w:rPr>
                      <w:rFonts w:ascii="Times New Roman" w:hAnsi="Times New Roman"/>
                      <w:b/>
                      <w:sz w:val="24"/>
                      <w:szCs w:val="24"/>
                    </w:rPr>
                    <w:t>Проблемно-ценностное общение</w:t>
                  </w:r>
                </w:p>
              </w:tc>
              <w:tc>
                <w:tcPr>
                  <w:tcW w:w="4253" w:type="dxa"/>
                </w:tcPr>
                <w:p w:rsidR="00F37C2D" w:rsidRPr="00F37C2D" w:rsidRDefault="00F37C2D" w:rsidP="00F37C2D">
                  <w:pPr>
                    <w:tabs>
                      <w:tab w:val="left" w:pos="851"/>
                    </w:tabs>
                    <w:spacing w:after="0" w:line="240" w:lineRule="auto"/>
                    <w:ind w:firstLine="317"/>
                    <w:jc w:val="both"/>
                    <w:rPr>
                      <w:rStyle w:val="CharAttribute3"/>
                      <w:rFonts w:hAnsi="Times New Roman"/>
                      <w:sz w:val="24"/>
                      <w:szCs w:val="24"/>
                    </w:rPr>
                  </w:pPr>
                  <w:r w:rsidRPr="00F37C2D">
                    <w:rPr>
                      <w:rFonts w:ascii="Times New Roman" w:hAnsi="Times New Roman"/>
                      <w:sz w:val="24"/>
                      <w:szCs w:val="24"/>
                    </w:rPr>
                    <w:t xml:space="preserve">Курсы внеурочной деятельности, направленные на </w:t>
                  </w:r>
                  <w:r w:rsidRPr="00F37C2D">
                    <w:rPr>
                      <w:rFonts w:ascii="Times New Roman" w:hAnsi="Times New Roman"/>
                      <w:i/>
                      <w:sz w:val="24"/>
                      <w:szCs w:val="24"/>
                    </w:rPr>
                    <w:t>развитие коммуникати</w:t>
                  </w:r>
                  <w:r w:rsidRPr="00F37C2D">
                    <w:rPr>
                      <w:rFonts w:ascii="Times New Roman" w:hAnsi="Times New Roman"/>
                      <w:i/>
                      <w:sz w:val="24"/>
                      <w:szCs w:val="24"/>
                    </w:rPr>
                    <w:t>в</w:t>
                  </w:r>
                  <w:r w:rsidRPr="00F37C2D">
                    <w:rPr>
                      <w:rFonts w:ascii="Times New Roman" w:hAnsi="Times New Roman"/>
                      <w:i/>
                      <w:sz w:val="24"/>
                      <w:szCs w:val="24"/>
                    </w:rPr>
                    <w:t>ных компетенций</w:t>
                  </w:r>
                  <w:r w:rsidRPr="00F37C2D">
                    <w:rPr>
                      <w:rFonts w:ascii="Times New Roman" w:hAnsi="Times New Roman"/>
                      <w:sz w:val="24"/>
                      <w:szCs w:val="24"/>
                    </w:rPr>
                    <w:t xml:space="preserve"> обучающихся, воспит</w:t>
                  </w:r>
                  <w:r w:rsidRPr="00F37C2D">
                    <w:rPr>
                      <w:rFonts w:ascii="Times New Roman" w:hAnsi="Times New Roman"/>
                      <w:sz w:val="24"/>
                      <w:szCs w:val="24"/>
                    </w:rPr>
                    <w:t>а</w:t>
                  </w:r>
                  <w:r w:rsidRPr="00F37C2D">
                    <w:rPr>
                      <w:rFonts w:ascii="Times New Roman" w:hAnsi="Times New Roman"/>
                      <w:sz w:val="24"/>
                      <w:szCs w:val="24"/>
                    </w:rPr>
                    <w:t>ние у них культуры общения, развитие умений слушать и слышать других, ув</w:t>
                  </w:r>
                  <w:r w:rsidRPr="00F37C2D">
                    <w:rPr>
                      <w:rFonts w:ascii="Times New Roman" w:hAnsi="Times New Roman"/>
                      <w:sz w:val="24"/>
                      <w:szCs w:val="24"/>
                    </w:rPr>
                    <w:t>а</w:t>
                  </w:r>
                  <w:r w:rsidRPr="00F37C2D">
                    <w:rPr>
                      <w:rFonts w:ascii="Times New Roman" w:hAnsi="Times New Roman"/>
                      <w:sz w:val="24"/>
                      <w:szCs w:val="24"/>
                    </w:rPr>
                    <w:t>жать чужое мнение и отстаивать свое со</w:t>
                  </w:r>
                  <w:r w:rsidRPr="00F37C2D">
                    <w:rPr>
                      <w:rFonts w:ascii="Times New Roman" w:hAnsi="Times New Roman"/>
                      <w:sz w:val="24"/>
                      <w:szCs w:val="24"/>
                    </w:rPr>
                    <w:t>б</w:t>
                  </w:r>
                  <w:r w:rsidRPr="00F37C2D">
                    <w:rPr>
                      <w:rFonts w:ascii="Times New Roman" w:hAnsi="Times New Roman"/>
                      <w:sz w:val="24"/>
                      <w:szCs w:val="24"/>
                    </w:rPr>
                    <w:t xml:space="preserve">ственное, терпимо относиться к </w:t>
                  </w:r>
                  <w:r w:rsidRPr="00F37C2D">
                    <w:rPr>
                      <w:rStyle w:val="CharAttribute3"/>
                      <w:rFonts w:hAnsi="Times New Roman"/>
                      <w:sz w:val="24"/>
                      <w:szCs w:val="24"/>
                    </w:rPr>
                    <w:t>разноо</w:t>
                  </w:r>
                  <w:r w:rsidRPr="00F37C2D">
                    <w:rPr>
                      <w:rStyle w:val="CharAttribute3"/>
                      <w:rFonts w:hAnsi="Times New Roman"/>
                      <w:sz w:val="24"/>
                      <w:szCs w:val="24"/>
                    </w:rPr>
                    <w:t>б</w:t>
                  </w:r>
                  <w:r w:rsidRPr="00F37C2D">
                    <w:rPr>
                      <w:rStyle w:val="CharAttribute3"/>
                      <w:rFonts w:hAnsi="Times New Roman"/>
                      <w:sz w:val="24"/>
                      <w:szCs w:val="24"/>
                    </w:rPr>
                    <w:t>разию взглядов людей</w:t>
                  </w:r>
                </w:p>
                <w:p w:rsidR="00F37C2D" w:rsidRPr="00F37C2D" w:rsidRDefault="00F37C2D" w:rsidP="00F37C2D">
                  <w:pPr>
                    <w:pStyle w:val="afb"/>
                    <w:tabs>
                      <w:tab w:val="left" w:pos="851"/>
                    </w:tabs>
                    <w:spacing w:line="336" w:lineRule="auto"/>
                    <w:ind w:left="1429"/>
                    <w:rPr>
                      <w:rFonts w:ascii="Times New Roman" w:hAnsi="Times New Roman"/>
                      <w:sz w:val="24"/>
                      <w:szCs w:val="24"/>
                    </w:rPr>
                  </w:pPr>
                </w:p>
              </w:tc>
              <w:tc>
                <w:tcPr>
                  <w:tcW w:w="3260" w:type="dxa"/>
                </w:tcPr>
                <w:p w:rsidR="00F37C2D" w:rsidRPr="00F37C2D" w:rsidRDefault="00F37C2D" w:rsidP="00373830">
                  <w:pPr>
                    <w:pStyle w:val="afb"/>
                    <w:numPr>
                      <w:ilvl w:val="0"/>
                      <w:numId w:val="19"/>
                    </w:numPr>
                    <w:tabs>
                      <w:tab w:val="left" w:pos="317"/>
                    </w:tabs>
                    <w:spacing w:after="0" w:line="240" w:lineRule="auto"/>
                    <w:ind w:left="317" w:hanging="284"/>
                    <w:contextualSpacing w:val="0"/>
                    <w:jc w:val="both"/>
                    <w:rPr>
                      <w:rFonts w:ascii="Times New Roman" w:hAnsi="Times New Roman"/>
                      <w:sz w:val="24"/>
                      <w:szCs w:val="24"/>
                    </w:rPr>
                  </w:pPr>
                  <w:r w:rsidRPr="00F37C2D">
                    <w:rPr>
                      <w:rFonts w:ascii="Times New Roman" w:hAnsi="Times New Roman"/>
                      <w:sz w:val="24"/>
                      <w:szCs w:val="24"/>
                    </w:rPr>
                    <w:t>«Я и мои права»</w:t>
                  </w:r>
                </w:p>
                <w:p w:rsidR="00F37C2D" w:rsidRPr="00F37C2D" w:rsidRDefault="00F37C2D" w:rsidP="00373830">
                  <w:pPr>
                    <w:pStyle w:val="afb"/>
                    <w:numPr>
                      <w:ilvl w:val="0"/>
                      <w:numId w:val="19"/>
                    </w:numPr>
                    <w:tabs>
                      <w:tab w:val="left" w:pos="317"/>
                    </w:tabs>
                    <w:spacing w:after="0" w:line="240" w:lineRule="auto"/>
                    <w:ind w:left="317" w:hanging="284"/>
                    <w:contextualSpacing w:val="0"/>
                    <w:jc w:val="both"/>
                    <w:rPr>
                      <w:rFonts w:ascii="Times New Roman" w:hAnsi="Times New Roman"/>
                      <w:sz w:val="24"/>
                      <w:szCs w:val="24"/>
                    </w:rPr>
                  </w:pPr>
                  <w:r w:rsidRPr="00F37C2D">
                    <w:rPr>
                      <w:rFonts w:ascii="Times New Roman" w:hAnsi="Times New Roman"/>
                      <w:sz w:val="24"/>
                      <w:szCs w:val="24"/>
                    </w:rPr>
                    <w:t>«Пять шагов толерантности»</w:t>
                  </w:r>
                </w:p>
                <w:p w:rsidR="00F37C2D" w:rsidRPr="00F37C2D" w:rsidRDefault="00F37C2D" w:rsidP="00373830">
                  <w:pPr>
                    <w:pStyle w:val="afb"/>
                    <w:numPr>
                      <w:ilvl w:val="0"/>
                      <w:numId w:val="19"/>
                    </w:numPr>
                    <w:tabs>
                      <w:tab w:val="left" w:pos="317"/>
                      <w:tab w:val="left" w:pos="851"/>
                    </w:tabs>
                    <w:spacing w:after="0" w:line="240" w:lineRule="auto"/>
                    <w:ind w:left="317" w:hanging="284"/>
                    <w:contextualSpacing w:val="0"/>
                    <w:jc w:val="both"/>
                    <w:rPr>
                      <w:rFonts w:ascii="Times New Roman" w:hAnsi="Times New Roman"/>
                      <w:sz w:val="24"/>
                      <w:szCs w:val="24"/>
                    </w:rPr>
                  </w:pPr>
                  <w:r w:rsidRPr="00F37C2D">
                    <w:rPr>
                      <w:rFonts w:ascii="Times New Roman" w:hAnsi="Times New Roman"/>
                      <w:sz w:val="24"/>
                      <w:szCs w:val="24"/>
                    </w:rPr>
                    <w:t>«Я – первоклассник»</w:t>
                  </w:r>
                </w:p>
                <w:p w:rsidR="00F37C2D" w:rsidRPr="00F37C2D" w:rsidRDefault="00F37C2D" w:rsidP="00373830">
                  <w:pPr>
                    <w:pStyle w:val="afb"/>
                    <w:numPr>
                      <w:ilvl w:val="0"/>
                      <w:numId w:val="19"/>
                    </w:numPr>
                    <w:tabs>
                      <w:tab w:val="left" w:pos="317"/>
                      <w:tab w:val="left" w:pos="851"/>
                    </w:tabs>
                    <w:spacing w:after="0" w:line="240" w:lineRule="auto"/>
                    <w:ind w:left="317" w:hanging="284"/>
                    <w:contextualSpacing w:val="0"/>
                    <w:jc w:val="both"/>
                    <w:rPr>
                      <w:rFonts w:ascii="Times New Roman" w:hAnsi="Times New Roman"/>
                      <w:sz w:val="24"/>
                      <w:szCs w:val="24"/>
                    </w:rPr>
                  </w:pPr>
                  <w:r w:rsidRPr="00F37C2D">
                    <w:rPr>
                      <w:rFonts w:ascii="Times New Roman" w:hAnsi="Times New Roman"/>
                      <w:sz w:val="24"/>
                      <w:szCs w:val="24"/>
                    </w:rPr>
                    <w:t>«Жар – птица»</w:t>
                  </w:r>
                </w:p>
                <w:p w:rsidR="00F37C2D" w:rsidRPr="00F37C2D" w:rsidRDefault="00F37C2D" w:rsidP="00373830">
                  <w:pPr>
                    <w:pStyle w:val="afb"/>
                    <w:numPr>
                      <w:ilvl w:val="0"/>
                      <w:numId w:val="19"/>
                    </w:numPr>
                    <w:tabs>
                      <w:tab w:val="left" w:pos="317"/>
                      <w:tab w:val="left" w:pos="851"/>
                    </w:tabs>
                    <w:spacing w:after="0" w:line="240" w:lineRule="auto"/>
                    <w:ind w:left="317" w:hanging="284"/>
                    <w:contextualSpacing w:val="0"/>
                    <w:jc w:val="both"/>
                    <w:rPr>
                      <w:rFonts w:ascii="Times New Roman" w:hAnsi="Times New Roman"/>
                      <w:sz w:val="24"/>
                      <w:szCs w:val="24"/>
                    </w:rPr>
                  </w:pPr>
                  <w:r w:rsidRPr="00F37C2D">
                    <w:rPr>
                      <w:rFonts w:ascii="Times New Roman" w:hAnsi="Times New Roman"/>
                      <w:sz w:val="24"/>
                      <w:szCs w:val="24"/>
                    </w:rPr>
                    <w:t xml:space="preserve">«Кораблик» </w:t>
                  </w:r>
                </w:p>
                <w:p w:rsidR="00F37C2D" w:rsidRPr="00F37C2D" w:rsidRDefault="00F37C2D" w:rsidP="00373830">
                  <w:pPr>
                    <w:pStyle w:val="afb"/>
                    <w:numPr>
                      <w:ilvl w:val="0"/>
                      <w:numId w:val="19"/>
                    </w:numPr>
                    <w:tabs>
                      <w:tab w:val="left" w:pos="317"/>
                      <w:tab w:val="left" w:pos="851"/>
                    </w:tabs>
                    <w:spacing w:after="0" w:line="240" w:lineRule="auto"/>
                    <w:ind w:left="317" w:hanging="284"/>
                    <w:contextualSpacing w:val="0"/>
                    <w:jc w:val="both"/>
                    <w:rPr>
                      <w:rFonts w:ascii="Times New Roman" w:hAnsi="Times New Roman"/>
                      <w:sz w:val="24"/>
                      <w:szCs w:val="24"/>
                    </w:rPr>
                  </w:pPr>
                  <w:r w:rsidRPr="00F37C2D">
                    <w:rPr>
                      <w:rFonts w:ascii="Times New Roman" w:hAnsi="Times New Roman"/>
                      <w:sz w:val="24"/>
                      <w:szCs w:val="24"/>
                    </w:rPr>
                    <w:t xml:space="preserve">«Дорогою открытий и добра» </w:t>
                  </w:r>
                </w:p>
                <w:p w:rsidR="00F37C2D" w:rsidRPr="00F37C2D" w:rsidRDefault="00F37C2D" w:rsidP="00F37C2D">
                  <w:pPr>
                    <w:pStyle w:val="afb"/>
                    <w:tabs>
                      <w:tab w:val="left" w:pos="317"/>
                      <w:tab w:val="left" w:pos="851"/>
                    </w:tabs>
                    <w:ind w:left="317"/>
                    <w:rPr>
                      <w:rFonts w:ascii="Times New Roman" w:hAnsi="Times New Roman"/>
                      <w:sz w:val="24"/>
                      <w:szCs w:val="24"/>
                    </w:rPr>
                  </w:pPr>
                </w:p>
              </w:tc>
            </w:tr>
            <w:tr w:rsidR="00F37C2D" w:rsidRPr="00F37C2D" w:rsidTr="00F37C2D">
              <w:trPr>
                <w:trHeight w:val="1800"/>
              </w:trPr>
              <w:tc>
                <w:tcPr>
                  <w:tcW w:w="2302" w:type="dxa"/>
                </w:tcPr>
                <w:p w:rsidR="00F37C2D" w:rsidRPr="00F37C2D" w:rsidRDefault="00F37C2D" w:rsidP="00F37C2D">
                  <w:pPr>
                    <w:pStyle w:val="a4"/>
                    <w:spacing w:after="200" w:line="276" w:lineRule="auto"/>
                    <w:jc w:val="center"/>
                    <w:rPr>
                      <w:rFonts w:ascii="Times New Roman" w:hAnsi="Times New Roman"/>
                      <w:b/>
                      <w:sz w:val="24"/>
                      <w:szCs w:val="24"/>
                    </w:rPr>
                  </w:pPr>
                  <w:r w:rsidRPr="00F37C2D">
                    <w:rPr>
                      <w:rFonts w:ascii="Times New Roman" w:hAnsi="Times New Roman"/>
                      <w:b/>
                      <w:sz w:val="24"/>
                      <w:szCs w:val="24"/>
                    </w:rPr>
                    <w:t>Туристско-краеведческая де</w:t>
                  </w:r>
                  <w:r w:rsidRPr="00F37C2D">
                    <w:rPr>
                      <w:rFonts w:ascii="Times New Roman" w:hAnsi="Times New Roman"/>
                      <w:b/>
                      <w:sz w:val="24"/>
                      <w:szCs w:val="24"/>
                    </w:rPr>
                    <w:t>я</w:t>
                  </w:r>
                  <w:r w:rsidRPr="00F37C2D">
                    <w:rPr>
                      <w:rFonts w:ascii="Times New Roman" w:hAnsi="Times New Roman"/>
                      <w:b/>
                      <w:sz w:val="24"/>
                      <w:szCs w:val="24"/>
                    </w:rPr>
                    <w:t>тельность</w:t>
                  </w:r>
                </w:p>
              </w:tc>
              <w:tc>
                <w:tcPr>
                  <w:tcW w:w="4253" w:type="dxa"/>
                </w:tcPr>
                <w:p w:rsidR="00F37C2D" w:rsidRPr="00F37C2D" w:rsidRDefault="00F37C2D" w:rsidP="00F37C2D">
                  <w:pPr>
                    <w:tabs>
                      <w:tab w:val="left" w:pos="851"/>
                    </w:tabs>
                    <w:spacing w:after="0" w:line="240" w:lineRule="auto"/>
                    <w:ind w:firstLine="317"/>
                    <w:jc w:val="both"/>
                    <w:rPr>
                      <w:rStyle w:val="CharAttribute501"/>
                      <w:rFonts w:eastAsia="№Е" w:hAnsi="Times New Roman"/>
                      <w:i w:val="0"/>
                      <w:sz w:val="24"/>
                      <w:szCs w:val="24"/>
                    </w:rPr>
                  </w:pPr>
                  <w:r w:rsidRPr="00F37C2D">
                    <w:rPr>
                      <w:rFonts w:ascii="Times New Roman" w:hAnsi="Times New Roman"/>
                      <w:sz w:val="24"/>
                      <w:szCs w:val="24"/>
                    </w:rPr>
                    <w:t xml:space="preserve">Курсы внеурочной деятельности, направленные </w:t>
                  </w:r>
                  <w:r w:rsidRPr="00F37C2D">
                    <w:rPr>
                      <w:rStyle w:val="CharAttribute501"/>
                      <w:rFonts w:eastAsia="№Е" w:hAnsi="Times New Roman"/>
                      <w:sz w:val="24"/>
                      <w:szCs w:val="24"/>
                    </w:rPr>
                    <w:t>на воспитание у обуча</w:t>
                  </w:r>
                  <w:r w:rsidRPr="00F37C2D">
                    <w:rPr>
                      <w:rStyle w:val="CharAttribute501"/>
                      <w:rFonts w:eastAsia="№Е" w:hAnsi="Times New Roman"/>
                      <w:sz w:val="24"/>
                      <w:szCs w:val="24"/>
                    </w:rPr>
                    <w:t>ю</w:t>
                  </w:r>
                  <w:r w:rsidRPr="00F37C2D">
                    <w:rPr>
                      <w:rStyle w:val="CharAttribute501"/>
                      <w:rFonts w:eastAsia="№Е" w:hAnsi="Times New Roman"/>
                      <w:sz w:val="24"/>
                      <w:szCs w:val="24"/>
                    </w:rPr>
                    <w:t>щихся любви к своему краю, его истории, культуре, природе, на развитие сам</w:t>
                  </w:r>
                  <w:r w:rsidRPr="00F37C2D">
                    <w:rPr>
                      <w:rStyle w:val="CharAttribute501"/>
                      <w:rFonts w:eastAsia="№Е" w:hAnsi="Times New Roman"/>
                      <w:sz w:val="24"/>
                      <w:szCs w:val="24"/>
                    </w:rPr>
                    <w:t>о</w:t>
                  </w:r>
                  <w:r w:rsidRPr="00F37C2D">
                    <w:rPr>
                      <w:rStyle w:val="CharAttribute501"/>
                      <w:rFonts w:eastAsia="№Е" w:hAnsi="Times New Roman"/>
                      <w:sz w:val="24"/>
                      <w:szCs w:val="24"/>
                    </w:rPr>
                    <w:t>стоятельности и ответственности об</w:t>
                  </w:r>
                  <w:r w:rsidRPr="00F37C2D">
                    <w:rPr>
                      <w:rStyle w:val="CharAttribute501"/>
                      <w:rFonts w:eastAsia="№Е" w:hAnsi="Times New Roman"/>
                      <w:sz w:val="24"/>
                      <w:szCs w:val="24"/>
                    </w:rPr>
                    <w:t>у</w:t>
                  </w:r>
                  <w:r w:rsidRPr="00F37C2D">
                    <w:rPr>
                      <w:rStyle w:val="CharAttribute501"/>
                      <w:rFonts w:eastAsia="№Е" w:hAnsi="Times New Roman"/>
                      <w:sz w:val="24"/>
                      <w:szCs w:val="24"/>
                    </w:rPr>
                    <w:t xml:space="preserve">чающихся, формирование у них навыков самообслуживающего труда </w:t>
                  </w:r>
                </w:p>
                <w:p w:rsidR="00F37C2D" w:rsidRPr="00F37C2D" w:rsidRDefault="00F37C2D" w:rsidP="00F37C2D">
                  <w:pPr>
                    <w:pStyle w:val="afb"/>
                    <w:tabs>
                      <w:tab w:val="left" w:pos="851"/>
                    </w:tabs>
                    <w:spacing w:line="336" w:lineRule="auto"/>
                    <w:ind w:left="1429"/>
                    <w:rPr>
                      <w:rFonts w:ascii="Times New Roman" w:hAnsi="Times New Roman"/>
                      <w:b/>
                      <w:sz w:val="24"/>
                      <w:szCs w:val="24"/>
                      <w:u w:val="single"/>
                    </w:rPr>
                  </w:pPr>
                </w:p>
              </w:tc>
              <w:tc>
                <w:tcPr>
                  <w:tcW w:w="3260" w:type="dxa"/>
                </w:tcPr>
                <w:p w:rsidR="00F37C2D" w:rsidRPr="00F37C2D" w:rsidRDefault="00F37C2D" w:rsidP="00373830">
                  <w:pPr>
                    <w:pStyle w:val="afb"/>
                    <w:numPr>
                      <w:ilvl w:val="0"/>
                      <w:numId w:val="22"/>
                    </w:numPr>
                    <w:tabs>
                      <w:tab w:val="left" w:pos="317"/>
                    </w:tabs>
                    <w:spacing w:after="0" w:line="240" w:lineRule="auto"/>
                    <w:ind w:left="317" w:hanging="317"/>
                    <w:contextualSpacing w:val="0"/>
                    <w:jc w:val="both"/>
                    <w:rPr>
                      <w:rFonts w:ascii="Times New Roman" w:hAnsi="Times New Roman"/>
                      <w:sz w:val="24"/>
                      <w:szCs w:val="24"/>
                    </w:rPr>
                  </w:pPr>
                  <w:r w:rsidRPr="00F37C2D">
                    <w:rPr>
                      <w:rFonts w:ascii="Times New Roman" w:hAnsi="Times New Roman"/>
                      <w:sz w:val="24"/>
                      <w:szCs w:val="24"/>
                    </w:rPr>
                    <w:t>Историко – краеведческий клуб «Наследие»</w:t>
                  </w:r>
                </w:p>
                <w:p w:rsidR="00F37C2D" w:rsidRPr="00F37C2D" w:rsidRDefault="00F37C2D" w:rsidP="00373830">
                  <w:pPr>
                    <w:pStyle w:val="afb"/>
                    <w:numPr>
                      <w:ilvl w:val="0"/>
                      <w:numId w:val="22"/>
                    </w:numPr>
                    <w:tabs>
                      <w:tab w:val="left" w:pos="317"/>
                    </w:tabs>
                    <w:spacing w:after="0" w:line="240" w:lineRule="auto"/>
                    <w:ind w:left="317" w:hanging="317"/>
                    <w:contextualSpacing w:val="0"/>
                    <w:jc w:val="both"/>
                    <w:rPr>
                      <w:rFonts w:ascii="Times New Roman" w:hAnsi="Times New Roman"/>
                      <w:sz w:val="24"/>
                      <w:szCs w:val="24"/>
                    </w:rPr>
                  </w:pPr>
                  <w:r w:rsidRPr="00F37C2D">
                    <w:rPr>
                      <w:rFonts w:ascii="Times New Roman" w:hAnsi="Times New Roman"/>
                      <w:sz w:val="24"/>
                      <w:szCs w:val="24"/>
                    </w:rPr>
                    <w:t>«Люблю тебя, мой край родной»</w:t>
                  </w:r>
                </w:p>
              </w:tc>
            </w:tr>
            <w:tr w:rsidR="00F37C2D" w:rsidRPr="00F37C2D" w:rsidTr="00F37C2D">
              <w:tc>
                <w:tcPr>
                  <w:tcW w:w="2302" w:type="dxa"/>
                </w:tcPr>
                <w:p w:rsidR="00F37C2D" w:rsidRPr="00F37C2D" w:rsidRDefault="00F37C2D" w:rsidP="00F37C2D">
                  <w:pPr>
                    <w:pStyle w:val="a4"/>
                    <w:spacing w:after="200" w:line="276" w:lineRule="auto"/>
                    <w:jc w:val="center"/>
                    <w:rPr>
                      <w:rFonts w:ascii="Times New Roman" w:hAnsi="Times New Roman"/>
                      <w:b/>
                      <w:sz w:val="24"/>
                      <w:szCs w:val="24"/>
                    </w:rPr>
                  </w:pPr>
                  <w:r w:rsidRPr="00F37C2D">
                    <w:rPr>
                      <w:rFonts w:ascii="Times New Roman" w:hAnsi="Times New Roman"/>
                      <w:b/>
                      <w:sz w:val="24"/>
                      <w:szCs w:val="24"/>
                    </w:rPr>
                    <w:t>Экологическая де</w:t>
                  </w:r>
                  <w:r w:rsidRPr="00F37C2D">
                    <w:rPr>
                      <w:rFonts w:ascii="Times New Roman" w:hAnsi="Times New Roman"/>
                      <w:b/>
                      <w:sz w:val="24"/>
                      <w:szCs w:val="24"/>
                    </w:rPr>
                    <w:t>я</w:t>
                  </w:r>
                  <w:r w:rsidRPr="00F37C2D">
                    <w:rPr>
                      <w:rFonts w:ascii="Times New Roman" w:hAnsi="Times New Roman"/>
                      <w:b/>
                      <w:sz w:val="24"/>
                      <w:szCs w:val="24"/>
                    </w:rPr>
                    <w:t>тельность</w:t>
                  </w:r>
                </w:p>
              </w:tc>
              <w:tc>
                <w:tcPr>
                  <w:tcW w:w="4253" w:type="dxa"/>
                </w:tcPr>
                <w:p w:rsidR="00F37C2D" w:rsidRPr="00F37C2D" w:rsidRDefault="00F37C2D" w:rsidP="00F37C2D">
                  <w:pPr>
                    <w:tabs>
                      <w:tab w:val="left" w:pos="851"/>
                    </w:tabs>
                    <w:spacing w:after="0" w:line="240" w:lineRule="auto"/>
                    <w:ind w:firstLine="317"/>
                    <w:jc w:val="both"/>
                    <w:rPr>
                      <w:rStyle w:val="CharAttribute501"/>
                      <w:rFonts w:eastAsia="№Е" w:hAnsi="Times New Roman"/>
                      <w:i w:val="0"/>
                      <w:sz w:val="24"/>
                      <w:szCs w:val="24"/>
                    </w:rPr>
                  </w:pPr>
                  <w:r w:rsidRPr="00F37C2D">
                    <w:rPr>
                      <w:rFonts w:ascii="Times New Roman" w:hAnsi="Times New Roman"/>
                      <w:sz w:val="24"/>
                      <w:szCs w:val="24"/>
                    </w:rPr>
                    <w:t xml:space="preserve"> Курсы внеурочной деятельности, н</w:t>
                  </w:r>
                  <w:r w:rsidRPr="00F37C2D">
                    <w:rPr>
                      <w:rFonts w:ascii="Times New Roman" w:hAnsi="Times New Roman"/>
                      <w:sz w:val="24"/>
                      <w:szCs w:val="24"/>
                    </w:rPr>
                    <w:t>а</w:t>
                  </w:r>
                  <w:r w:rsidRPr="00F37C2D">
                    <w:rPr>
                      <w:rFonts w:ascii="Times New Roman" w:hAnsi="Times New Roman"/>
                      <w:sz w:val="24"/>
                      <w:szCs w:val="24"/>
                    </w:rPr>
                    <w:t xml:space="preserve">правленные </w:t>
                  </w:r>
                  <w:r w:rsidRPr="00F37C2D">
                    <w:rPr>
                      <w:rStyle w:val="CharAttribute501"/>
                      <w:rFonts w:eastAsia="№Е" w:hAnsi="Times New Roman"/>
                      <w:sz w:val="24"/>
                      <w:szCs w:val="24"/>
                    </w:rPr>
                    <w:t>на воспитание у обучающихся любви к природе, на развитие понимания сохранности природы, самостоятельн</w:t>
                  </w:r>
                  <w:r w:rsidRPr="00F37C2D">
                    <w:rPr>
                      <w:rStyle w:val="CharAttribute501"/>
                      <w:rFonts w:eastAsia="№Е" w:hAnsi="Times New Roman"/>
                      <w:sz w:val="24"/>
                      <w:szCs w:val="24"/>
                    </w:rPr>
                    <w:t>о</w:t>
                  </w:r>
                  <w:r w:rsidRPr="00F37C2D">
                    <w:rPr>
                      <w:rStyle w:val="CharAttribute501"/>
                      <w:rFonts w:eastAsia="№Е" w:hAnsi="Times New Roman"/>
                      <w:sz w:val="24"/>
                      <w:szCs w:val="24"/>
                    </w:rPr>
                    <w:t>сти и ответственности обучающихся, формирование у них навыков природ</w:t>
                  </w:r>
                  <w:r w:rsidRPr="00F37C2D">
                    <w:rPr>
                      <w:rStyle w:val="CharAttribute501"/>
                      <w:rFonts w:eastAsia="№Е" w:hAnsi="Times New Roman"/>
                      <w:sz w:val="24"/>
                      <w:szCs w:val="24"/>
                    </w:rPr>
                    <w:t>о</w:t>
                  </w:r>
                  <w:r w:rsidRPr="00F37C2D">
                    <w:rPr>
                      <w:rStyle w:val="CharAttribute501"/>
                      <w:rFonts w:eastAsia="№Е" w:hAnsi="Times New Roman"/>
                      <w:sz w:val="24"/>
                      <w:szCs w:val="24"/>
                    </w:rPr>
                    <w:t>охранительной деятельности</w:t>
                  </w:r>
                </w:p>
                <w:p w:rsidR="00F37C2D" w:rsidRPr="00F37C2D" w:rsidRDefault="00F37C2D" w:rsidP="00F37C2D">
                  <w:pPr>
                    <w:pStyle w:val="afb"/>
                    <w:tabs>
                      <w:tab w:val="left" w:pos="851"/>
                    </w:tabs>
                    <w:spacing w:line="336" w:lineRule="auto"/>
                    <w:ind w:left="1429"/>
                    <w:rPr>
                      <w:rFonts w:ascii="Times New Roman" w:hAnsi="Times New Roman"/>
                      <w:b/>
                      <w:sz w:val="24"/>
                      <w:szCs w:val="24"/>
                      <w:u w:val="single"/>
                    </w:rPr>
                  </w:pPr>
                </w:p>
              </w:tc>
              <w:tc>
                <w:tcPr>
                  <w:tcW w:w="3260" w:type="dxa"/>
                </w:tcPr>
                <w:p w:rsidR="00F37C2D" w:rsidRPr="00F37C2D" w:rsidRDefault="00F37C2D" w:rsidP="00373830">
                  <w:pPr>
                    <w:numPr>
                      <w:ilvl w:val="0"/>
                      <w:numId w:val="81"/>
                    </w:numPr>
                    <w:tabs>
                      <w:tab w:val="left" w:pos="317"/>
                    </w:tabs>
                    <w:spacing w:after="0" w:line="240" w:lineRule="auto"/>
                    <w:ind w:left="317" w:hanging="284"/>
                    <w:jc w:val="both"/>
                    <w:rPr>
                      <w:rFonts w:ascii="Times New Roman" w:hAnsi="Times New Roman"/>
                      <w:sz w:val="24"/>
                      <w:szCs w:val="24"/>
                    </w:rPr>
                  </w:pPr>
                  <w:r w:rsidRPr="00F37C2D">
                    <w:rPr>
                      <w:rFonts w:ascii="Times New Roman" w:hAnsi="Times New Roman"/>
                      <w:sz w:val="24"/>
                      <w:szCs w:val="24"/>
                    </w:rPr>
                    <w:t>«Экология края»</w:t>
                  </w:r>
                </w:p>
              </w:tc>
            </w:tr>
            <w:tr w:rsidR="00F37C2D" w:rsidRPr="00F37C2D" w:rsidTr="00F37C2D">
              <w:tc>
                <w:tcPr>
                  <w:tcW w:w="2302" w:type="dxa"/>
                </w:tcPr>
                <w:p w:rsidR="00F37C2D" w:rsidRPr="00F37C2D" w:rsidRDefault="00F37C2D" w:rsidP="00F37C2D">
                  <w:pPr>
                    <w:pStyle w:val="a4"/>
                    <w:spacing w:after="200" w:line="276" w:lineRule="auto"/>
                    <w:jc w:val="center"/>
                    <w:rPr>
                      <w:rFonts w:ascii="Times New Roman" w:hAnsi="Times New Roman"/>
                      <w:b/>
                      <w:sz w:val="24"/>
                      <w:szCs w:val="24"/>
                    </w:rPr>
                  </w:pPr>
                  <w:r w:rsidRPr="00F37C2D">
                    <w:rPr>
                      <w:rFonts w:ascii="Times New Roman" w:hAnsi="Times New Roman"/>
                      <w:b/>
                      <w:sz w:val="24"/>
                      <w:szCs w:val="24"/>
                    </w:rPr>
                    <w:t>Спортивно – оздор</w:t>
                  </w:r>
                  <w:r w:rsidRPr="00F37C2D">
                    <w:rPr>
                      <w:rFonts w:ascii="Times New Roman" w:hAnsi="Times New Roman"/>
                      <w:b/>
                      <w:sz w:val="24"/>
                      <w:szCs w:val="24"/>
                    </w:rPr>
                    <w:t>о</w:t>
                  </w:r>
                  <w:r w:rsidRPr="00F37C2D">
                    <w:rPr>
                      <w:rFonts w:ascii="Times New Roman" w:hAnsi="Times New Roman"/>
                      <w:b/>
                      <w:sz w:val="24"/>
                      <w:szCs w:val="24"/>
                    </w:rPr>
                    <w:t>вительная деятел</w:t>
                  </w:r>
                  <w:r w:rsidRPr="00F37C2D">
                    <w:rPr>
                      <w:rFonts w:ascii="Times New Roman" w:hAnsi="Times New Roman"/>
                      <w:b/>
                      <w:sz w:val="24"/>
                      <w:szCs w:val="24"/>
                    </w:rPr>
                    <w:t>ь</w:t>
                  </w:r>
                  <w:r w:rsidRPr="00F37C2D">
                    <w:rPr>
                      <w:rFonts w:ascii="Times New Roman" w:hAnsi="Times New Roman"/>
                      <w:b/>
                      <w:sz w:val="24"/>
                      <w:szCs w:val="24"/>
                    </w:rPr>
                    <w:t>ность</w:t>
                  </w:r>
                </w:p>
              </w:tc>
              <w:tc>
                <w:tcPr>
                  <w:tcW w:w="4253" w:type="dxa"/>
                </w:tcPr>
                <w:p w:rsidR="00F37C2D" w:rsidRPr="00F37C2D" w:rsidRDefault="00F37C2D" w:rsidP="00F37C2D">
                  <w:pPr>
                    <w:tabs>
                      <w:tab w:val="left" w:pos="851"/>
                    </w:tabs>
                    <w:spacing w:line="240" w:lineRule="auto"/>
                    <w:ind w:firstLine="317"/>
                    <w:jc w:val="both"/>
                    <w:rPr>
                      <w:rFonts w:ascii="Times New Roman" w:hAnsi="Times New Roman"/>
                      <w:sz w:val="24"/>
                      <w:szCs w:val="24"/>
                    </w:rPr>
                  </w:pPr>
                  <w:r w:rsidRPr="00F37C2D">
                    <w:rPr>
                      <w:rFonts w:ascii="Times New Roman" w:hAnsi="Times New Roman"/>
                      <w:sz w:val="24"/>
                      <w:szCs w:val="24"/>
                    </w:rPr>
                    <w:t xml:space="preserve">Курсы внеурочной деятельности, направленные </w:t>
                  </w:r>
                  <w:r w:rsidRPr="00F37C2D">
                    <w:rPr>
                      <w:rStyle w:val="CharAttribute501"/>
                      <w:rFonts w:eastAsia="№Е" w:hAnsi="Times New Roman"/>
                      <w:sz w:val="24"/>
                      <w:szCs w:val="24"/>
                    </w:rPr>
                    <w:t>на физическое развитие обучающихся, развитие их ценностного отношения к своему здоровью, побужд</w:t>
                  </w:r>
                  <w:r w:rsidRPr="00F37C2D">
                    <w:rPr>
                      <w:rStyle w:val="CharAttribute501"/>
                      <w:rFonts w:eastAsia="№Е" w:hAnsi="Times New Roman"/>
                      <w:sz w:val="24"/>
                      <w:szCs w:val="24"/>
                    </w:rPr>
                    <w:t>е</w:t>
                  </w:r>
                  <w:r w:rsidRPr="00F37C2D">
                    <w:rPr>
                      <w:rStyle w:val="CharAttribute501"/>
                      <w:rFonts w:eastAsia="№Е" w:hAnsi="Times New Roman"/>
                      <w:sz w:val="24"/>
                      <w:szCs w:val="24"/>
                    </w:rPr>
                    <w:t>ние к здоровому образу жизни, воспит</w:t>
                  </w:r>
                  <w:r w:rsidRPr="00F37C2D">
                    <w:rPr>
                      <w:rStyle w:val="CharAttribute501"/>
                      <w:rFonts w:eastAsia="№Е" w:hAnsi="Times New Roman"/>
                      <w:sz w:val="24"/>
                      <w:szCs w:val="24"/>
                    </w:rPr>
                    <w:t>а</w:t>
                  </w:r>
                  <w:r w:rsidRPr="00F37C2D">
                    <w:rPr>
                      <w:rStyle w:val="CharAttribute501"/>
                      <w:rFonts w:eastAsia="№Е" w:hAnsi="Times New Roman"/>
                      <w:sz w:val="24"/>
                      <w:szCs w:val="24"/>
                    </w:rPr>
                    <w:t>ние силы воли, ответственности, форм</w:t>
                  </w:r>
                  <w:r w:rsidRPr="00F37C2D">
                    <w:rPr>
                      <w:rStyle w:val="CharAttribute501"/>
                      <w:rFonts w:eastAsia="№Е" w:hAnsi="Times New Roman"/>
                      <w:sz w:val="24"/>
                      <w:szCs w:val="24"/>
                    </w:rPr>
                    <w:t>и</w:t>
                  </w:r>
                  <w:r w:rsidRPr="00F37C2D">
                    <w:rPr>
                      <w:rStyle w:val="CharAttribute501"/>
                      <w:rFonts w:eastAsia="№Е" w:hAnsi="Times New Roman"/>
                      <w:sz w:val="24"/>
                      <w:szCs w:val="24"/>
                    </w:rPr>
                    <w:t>рование установок на защиту слабых</w:t>
                  </w:r>
                </w:p>
              </w:tc>
              <w:tc>
                <w:tcPr>
                  <w:tcW w:w="3260" w:type="dxa"/>
                </w:tcPr>
                <w:p w:rsidR="00F37C2D" w:rsidRPr="00F37C2D" w:rsidRDefault="00F37C2D" w:rsidP="00373830">
                  <w:pPr>
                    <w:pStyle w:val="afb"/>
                    <w:numPr>
                      <w:ilvl w:val="0"/>
                      <w:numId w:val="21"/>
                    </w:numPr>
                    <w:tabs>
                      <w:tab w:val="left" w:pos="317"/>
                    </w:tabs>
                    <w:spacing w:after="0" w:line="240" w:lineRule="auto"/>
                    <w:ind w:hanging="1467"/>
                    <w:contextualSpacing w:val="0"/>
                    <w:jc w:val="both"/>
                    <w:rPr>
                      <w:rStyle w:val="CharAttribute501"/>
                      <w:rFonts w:eastAsia="№Е" w:hAnsi="Times New Roman"/>
                      <w:i w:val="0"/>
                      <w:sz w:val="24"/>
                      <w:szCs w:val="24"/>
                    </w:rPr>
                  </w:pPr>
                  <w:r w:rsidRPr="00F37C2D">
                    <w:rPr>
                      <w:rStyle w:val="CharAttribute501"/>
                      <w:rFonts w:eastAsia="№Е" w:hAnsi="Times New Roman"/>
                      <w:i w:val="0"/>
                      <w:sz w:val="24"/>
                      <w:szCs w:val="24"/>
                    </w:rPr>
                    <w:t>«Баскетбол»</w:t>
                  </w:r>
                </w:p>
                <w:p w:rsidR="00F37C2D" w:rsidRPr="00F37C2D" w:rsidRDefault="00F37C2D" w:rsidP="00373830">
                  <w:pPr>
                    <w:pStyle w:val="afb"/>
                    <w:numPr>
                      <w:ilvl w:val="0"/>
                      <w:numId w:val="21"/>
                    </w:numPr>
                    <w:tabs>
                      <w:tab w:val="left" w:pos="317"/>
                    </w:tabs>
                    <w:spacing w:after="0" w:line="240" w:lineRule="auto"/>
                    <w:ind w:hanging="1467"/>
                    <w:contextualSpacing w:val="0"/>
                    <w:jc w:val="both"/>
                    <w:rPr>
                      <w:rStyle w:val="CharAttribute501"/>
                      <w:rFonts w:eastAsia="№Е" w:hAnsi="Times New Roman"/>
                      <w:i w:val="0"/>
                      <w:sz w:val="24"/>
                      <w:szCs w:val="24"/>
                    </w:rPr>
                  </w:pPr>
                  <w:r w:rsidRPr="00F37C2D">
                    <w:rPr>
                      <w:rStyle w:val="CharAttribute501"/>
                      <w:rFonts w:eastAsia="№Е" w:hAnsi="Times New Roman"/>
                      <w:i w:val="0"/>
                      <w:sz w:val="24"/>
                      <w:szCs w:val="24"/>
                    </w:rPr>
                    <w:t>«Спортивные игры»</w:t>
                  </w:r>
                </w:p>
                <w:p w:rsidR="00F37C2D" w:rsidRPr="00F37C2D" w:rsidRDefault="00F37C2D" w:rsidP="00373830">
                  <w:pPr>
                    <w:pStyle w:val="afb"/>
                    <w:numPr>
                      <w:ilvl w:val="0"/>
                      <w:numId w:val="21"/>
                    </w:numPr>
                    <w:tabs>
                      <w:tab w:val="left" w:pos="317"/>
                    </w:tabs>
                    <w:spacing w:after="0" w:line="240" w:lineRule="auto"/>
                    <w:ind w:hanging="1467"/>
                    <w:contextualSpacing w:val="0"/>
                    <w:jc w:val="both"/>
                    <w:rPr>
                      <w:rStyle w:val="CharAttribute501"/>
                      <w:rFonts w:eastAsia="№Е" w:hAnsi="Times New Roman"/>
                      <w:i w:val="0"/>
                      <w:sz w:val="24"/>
                      <w:szCs w:val="24"/>
                    </w:rPr>
                  </w:pPr>
                  <w:r w:rsidRPr="00F37C2D">
                    <w:rPr>
                      <w:rStyle w:val="CharAttribute501"/>
                      <w:rFonts w:eastAsia="№Е" w:hAnsi="Times New Roman"/>
                      <w:i w:val="0"/>
                      <w:sz w:val="24"/>
                      <w:szCs w:val="24"/>
                    </w:rPr>
                    <w:t xml:space="preserve"> «ОФП»</w:t>
                  </w:r>
                </w:p>
                <w:p w:rsidR="00F37C2D" w:rsidRPr="00F37C2D" w:rsidRDefault="00F37C2D" w:rsidP="00F37C2D">
                  <w:pPr>
                    <w:tabs>
                      <w:tab w:val="left" w:pos="317"/>
                    </w:tabs>
                    <w:spacing w:line="240" w:lineRule="auto"/>
                    <w:ind w:hanging="1467"/>
                    <w:jc w:val="both"/>
                    <w:rPr>
                      <w:rFonts w:ascii="Times New Roman" w:hAnsi="Times New Roman"/>
                      <w:sz w:val="24"/>
                      <w:szCs w:val="24"/>
                    </w:rPr>
                  </w:pPr>
                  <w:r w:rsidRPr="00F37C2D">
                    <w:rPr>
                      <w:rStyle w:val="CharAttribute501"/>
                      <w:rFonts w:eastAsia="№Е" w:hAnsi="Times New Roman"/>
                      <w:sz w:val="24"/>
                      <w:szCs w:val="24"/>
                    </w:rPr>
                    <w:t>«ОФП»</w:t>
                  </w:r>
                </w:p>
              </w:tc>
            </w:tr>
            <w:tr w:rsidR="00F37C2D" w:rsidRPr="00F37C2D" w:rsidTr="00F37C2D">
              <w:tc>
                <w:tcPr>
                  <w:tcW w:w="2302" w:type="dxa"/>
                </w:tcPr>
                <w:p w:rsidR="00F37C2D" w:rsidRPr="00F37C2D" w:rsidRDefault="00F37C2D" w:rsidP="00F37C2D">
                  <w:pPr>
                    <w:pStyle w:val="a4"/>
                    <w:spacing w:after="200" w:line="276" w:lineRule="auto"/>
                    <w:jc w:val="center"/>
                    <w:rPr>
                      <w:rFonts w:ascii="Times New Roman" w:hAnsi="Times New Roman"/>
                      <w:b/>
                      <w:sz w:val="24"/>
                      <w:szCs w:val="24"/>
                    </w:rPr>
                  </w:pPr>
                  <w:r w:rsidRPr="00F37C2D">
                    <w:rPr>
                      <w:rFonts w:ascii="Times New Roman" w:hAnsi="Times New Roman"/>
                      <w:b/>
                      <w:sz w:val="24"/>
                      <w:szCs w:val="24"/>
                    </w:rPr>
                    <w:t>Трудовая деятел</w:t>
                  </w:r>
                  <w:r w:rsidRPr="00F37C2D">
                    <w:rPr>
                      <w:rFonts w:ascii="Times New Roman" w:hAnsi="Times New Roman"/>
                      <w:b/>
                      <w:sz w:val="24"/>
                      <w:szCs w:val="24"/>
                    </w:rPr>
                    <w:t>ь</w:t>
                  </w:r>
                  <w:r w:rsidRPr="00F37C2D">
                    <w:rPr>
                      <w:rFonts w:ascii="Times New Roman" w:hAnsi="Times New Roman"/>
                      <w:b/>
                      <w:sz w:val="24"/>
                      <w:szCs w:val="24"/>
                    </w:rPr>
                    <w:t>ность</w:t>
                  </w:r>
                </w:p>
              </w:tc>
              <w:tc>
                <w:tcPr>
                  <w:tcW w:w="4253" w:type="dxa"/>
                </w:tcPr>
                <w:p w:rsidR="00F37C2D" w:rsidRPr="00F37C2D" w:rsidRDefault="00F37C2D" w:rsidP="00F37C2D">
                  <w:pPr>
                    <w:tabs>
                      <w:tab w:val="left" w:pos="851"/>
                    </w:tabs>
                    <w:spacing w:line="240" w:lineRule="auto"/>
                    <w:ind w:firstLine="317"/>
                    <w:jc w:val="both"/>
                    <w:rPr>
                      <w:rFonts w:ascii="Times New Roman" w:hAnsi="Times New Roman"/>
                      <w:sz w:val="24"/>
                      <w:szCs w:val="24"/>
                      <w:u w:val="single"/>
                    </w:rPr>
                  </w:pPr>
                  <w:r w:rsidRPr="00F37C2D">
                    <w:rPr>
                      <w:rFonts w:ascii="Times New Roman" w:hAnsi="Times New Roman"/>
                      <w:sz w:val="24"/>
                      <w:szCs w:val="24"/>
                    </w:rPr>
                    <w:t xml:space="preserve">Курсы внеурочной деятельности, направленные </w:t>
                  </w:r>
                  <w:r w:rsidRPr="00F37C2D">
                    <w:rPr>
                      <w:rStyle w:val="CharAttribute501"/>
                      <w:rFonts w:eastAsia="№Е" w:hAnsi="Times New Roman"/>
                      <w:sz w:val="24"/>
                      <w:szCs w:val="24"/>
                    </w:rPr>
                    <w:t>на развитие творческих способностей обучающихся, воспитание у них трудолюбия и уважительного отношения к физич</w:t>
                  </w:r>
                  <w:r w:rsidRPr="00F37C2D">
                    <w:rPr>
                      <w:rStyle w:val="CharAttribute501"/>
                      <w:rFonts w:eastAsia="№Е" w:hAnsi="Times New Roman"/>
                      <w:sz w:val="24"/>
                      <w:szCs w:val="24"/>
                    </w:rPr>
                    <w:t>е</w:t>
                  </w:r>
                  <w:r w:rsidRPr="00F37C2D">
                    <w:rPr>
                      <w:rStyle w:val="CharAttribute501"/>
                      <w:rFonts w:eastAsia="№Е" w:hAnsi="Times New Roman"/>
                      <w:sz w:val="24"/>
                      <w:szCs w:val="24"/>
                    </w:rPr>
                    <w:t>скому труду</w:t>
                  </w:r>
                </w:p>
              </w:tc>
              <w:tc>
                <w:tcPr>
                  <w:tcW w:w="3260" w:type="dxa"/>
                </w:tcPr>
                <w:p w:rsidR="00F37C2D" w:rsidRPr="00F37C2D" w:rsidRDefault="00F37C2D" w:rsidP="00373830">
                  <w:pPr>
                    <w:numPr>
                      <w:ilvl w:val="0"/>
                      <w:numId w:val="20"/>
                    </w:numPr>
                    <w:tabs>
                      <w:tab w:val="left" w:pos="317"/>
                    </w:tabs>
                    <w:spacing w:line="240" w:lineRule="auto"/>
                    <w:ind w:left="317" w:hanging="284"/>
                    <w:jc w:val="both"/>
                    <w:rPr>
                      <w:rFonts w:ascii="Times New Roman" w:hAnsi="Times New Roman"/>
                      <w:sz w:val="24"/>
                      <w:szCs w:val="24"/>
                    </w:rPr>
                  </w:pPr>
                  <w:r w:rsidRPr="00F37C2D">
                    <w:rPr>
                      <w:rFonts w:ascii="Times New Roman" w:hAnsi="Times New Roman"/>
                      <w:sz w:val="24"/>
                      <w:szCs w:val="24"/>
                    </w:rPr>
                    <w:t>«Школа рукоделия»</w:t>
                  </w:r>
                </w:p>
              </w:tc>
            </w:tr>
            <w:tr w:rsidR="00F37C2D" w:rsidRPr="00F37C2D" w:rsidTr="00F37C2D">
              <w:tc>
                <w:tcPr>
                  <w:tcW w:w="2302" w:type="dxa"/>
                </w:tcPr>
                <w:p w:rsidR="00F37C2D" w:rsidRPr="00F37C2D" w:rsidRDefault="00F37C2D" w:rsidP="00F37C2D">
                  <w:pPr>
                    <w:pStyle w:val="a4"/>
                    <w:spacing w:after="200" w:line="276" w:lineRule="auto"/>
                    <w:jc w:val="center"/>
                    <w:rPr>
                      <w:rFonts w:ascii="Times New Roman" w:hAnsi="Times New Roman"/>
                      <w:b/>
                      <w:sz w:val="24"/>
                      <w:szCs w:val="24"/>
                    </w:rPr>
                  </w:pPr>
                  <w:r w:rsidRPr="00F37C2D">
                    <w:rPr>
                      <w:rFonts w:ascii="Times New Roman" w:hAnsi="Times New Roman"/>
                      <w:b/>
                      <w:sz w:val="24"/>
                      <w:szCs w:val="24"/>
                    </w:rPr>
                    <w:t>Игровая деятел</w:t>
                  </w:r>
                  <w:r w:rsidRPr="00F37C2D">
                    <w:rPr>
                      <w:rFonts w:ascii="Times New Roman" w:hAnsi="Times New Roman"/>
                      <w:b/>
                      <w:sz w:val="24"/>
                      <w:szCs w:val="24"/>
                    </w:rPr>
                    <w:t>ь</w:t>
                  </w:r>
                  <w:r w:rsidRPr="00F37C2D">
                    <w:rPr>
                      <w:rFonts w:ascii="Times New Roman" w:hAnsi="Times New Roman"/>
                      <w:b/>
                      <w:sz w:val="24"/>
                      <w:szCs w:val="24"/>
                    </w:rPr>
                    <w:t>ность</w:t>
                  </w:r>
                </w:p>
              </w:tc>
              <w:tc>
                <w:tcPr>
                  <w:tcW w:w="4253" w:type="dxa"/>
                </w:tcPr>
                <w:p w:rsidR="00F37C2D" w:rsidRPr="00F37C2D" w:rsidRDefault="00F37C2D" w:rsidP="00F37C2D">
                  <w:pPr>
                    <w:tabs>
                      <w:tab w:val="left" w:pos="851"/>
                    </w:tabs>
                    <w:spacing w:line="240" w:lineRule="auto"/>
                    <w:ind w:firstLine="317"/>
                    <w:jc w:val="both"/>
                    <w:rPr>
                      <w:rFonts w:ascii="Times New Roman" w:hAnsi="Times New Roman"/>
                      <w:sz w:val="24"/>
                      <w:szCs w:val="24"/>
                    </w:rPr>
                  </w:pPr>
                  <w:r w:rsidRPr="00F37C2D">
                    <w:rPr>
                      <w:rFonts w:ascii="Times New Roman" w:hAnsi="Times New Roman"/>
                      <w:sz w:val="24"/>
                      <w:szCs w:val="24"/>
                    </w:rPr>
                    <w:t xml:space="preserve">Курсы внеурочной деятельности, направленные </w:t>
                  </w:r>
                  <w:r w:rsidRPr="00F37C2D">
                    <w:rPr>
                      <w:rStyle w:val="CharAttribute501"/>
                      <w:rFonts w:eastAsia="№Е" w:hAnsi="Times New Roman"/>
                      <w:sz w:val="24"/>
                      <w:szCs w:val="24"/>
                    </w:rPr>
                    <w:t>на раскрытие творческого, умственного и физического потенциала обучающихся, развитие у них навыков конструктивного общения, умений раб</w:t>
                  </w:r>
                  <w:r w:rsidRPr="00F37C2D">
                    <w:rPr>
                      <w:rStyle w:val="CharAttribute501"/>
                      <w:rFonts w:eastAsia="№Е" w:hAnsi="Times New Roman"/>
                      <w:sz w:val="24"/>
                      <w:szCs w:val="24"/>
                    </w:rPr>
                    <w:t>о</w:t>
                  </w:r>
                  <w:r w:rsidRPr="00F37C2D">
                    <w:rPr>
                      <w:rStyle w:val="CharAttribute501"/>
                      <w:rFonts w:eastAsia="№Е" w:hAnsi="Times New Roman"/>
                      <w:sz w:val="24"/>
                      <w:szCs w:val="24"/>
                    </w:rPr>
                    <w:t>тать в команде</w:t>
                  </w:r>
                </w:p>
              </w:tc>
              <w:tc>
                <w:tcPr>
                  <w:tcW w:w="3260" w:type="dxa"/>
                </w:tcPr>
                <w:p w:rsidR="00F37C2D" w:rsidRPr="00F37C2D" w:rsidRDefault="00F37C2D" w:rsidP="00373830">
                  <w:pPr>
                    <w:numPr>
                      <w:ilvl w:val="0"/>
                      <w:numId w:val="20"/>
                    </w:numPr>
                    <w:tabs>
                      <w:tab w:val="left" w:pos="317"/>
                    </w:tabs>
                    <w:spacing w:after="0" w:line="240" w:lineRule="auto"/>
                    <w:ind w:hanging="1537"/>
                    <w:jc w:val="both"/>
                    <w:rPr>
                      <w:rFonts w:ascii="Times New Roman" w:hAnsi="Times New Roman"/>
                      <w:sz w:val="24"/>
                      <w:szCs w:val="24"/>
                    </w:rPr>
                  </w:pPr>
                  <w:r w:rsidRPr="00F37C2D">
                    <w:rPr>
                      <w:rFonts w:ascii="Times New Roman" w:hAnsi="Times New Roman"/>
                      <w:sz w:val="24"/>
                      <w:szCs w:val="24"/>
                    </w:rPr>
                    <w:t>«Играем вместе»</w:t>
                  </w:r>
                </w:p>
                <w:p w:rsidR="00F37C2D" w:rsidRPr="00F37C2D" w:rsidRDefault="00F37C2D" w:rsidP="00373830">
                  <w:pPr>
                    <w:pStyle w:val="afb"/>
                    <w:numPr>
                      <w:ilvl w:val="0"/>
                      <w:numId w:val="21"/>
                    </w:numPr>
                    <w:tabs>
                      <w:tab w:val="left" w:pos="317"/>
                    </w:tabs>
                    <w:spacing w:after="0" w:line="240" w:lineRule="auto"/>
                    <w:ind w:hanging="1467"/>
                    <w:contextualSpacing w:val="0"/>
                    <w:jc w:val="both"/>
                    <w:rPr>
                      <w:rStyle w:val="CharAttribute501"/>
                      <w:rFonts w:eastAsia="№Е" w:hAnsi="Times New Roman"/>
                      <w:i w:val="0"/>
                      <w:sz w:val="24"/>
                      <w:szCs w:val="24"/>
                    </w:rPr>
                  </w:pPr>
                  <w:r w:rsidRPr="00F37C2D">
                    <w:rPr>
                      <w:rStyle w:val="CharAttribute501"/>
                      <w:rFonts w:eastAsia="№Е" w:hAnsi="Times New Roman"/>
                      <w:i w:val="0"/>
                      <w:sz w:val="24"/>
                      <w:szCs w:val="24"/>
                    </w:rPr>
                    <w:t>«Игры нашего двора»</w:t>
                  </w:r>
                </w:p>
                <w:p w:rsidR="00F37C2D" w:rsidRPr="00F37C2D" w:rsidRDefault="00F37C2D" w:rsidP="00F37C2D">
                  <w:pPr>
                    <w:tabs>
                      <w:tab w:val="left" w:pos="317"/>
                    </w:tabs>
                    <w:spacing w:line="240" w:lineRule="auto"/>
                    <w:ind w:left="1570"/>
                    <w:jc w:val="both"/>
                    <w:rPr>
                      <w:rFonts w:ascii="Times New Roman" w:hAnsi="Times New Roman"/>
                      <w:sz w:val="24"/>
                      <w:szCs w:val="24"/>
                    </w:rPr>
                  </w:pPr>
                </w:p>
              </w:tc>
            </w:tr>
          </w:tbl>
          <w:p w:rsidR="00F37C2D" w:rsidRPr="000E7FFA" w:rsidRDefault="00F37C2D" w:rsidP="00F37C2D">
            <w:pPr>
              <w:pStyle w:val="a4"/>
              <w:jc w:val="center"/>
              <w:rPr>
                <w:rFonts w:ascii="Times New Roman" w:hAnsi="Times New Roman"/>
                <w:b/>
              </w:rPr>
            </w:pPr>
          </w:p>
        </w:tc>
      </w:tr>
    </w:tbl>
    <w:p w:rsidR="00F37C2D" w:rsidRDefault="00F37C2D" w:rsidP="00F37C2D"/>
    <w:p w:rsidR="00F37C2D" w:rsidRDefault="00F37C2D" w:rsidP="00F37C2D"/>
    <w:p w:rsidR="00F37C2D" w:rsidRDefault="00F37C2D" w:rsidP="00F37C2D"/>
    <w:p w:rsidR="00F37C2D" w:rsidRDefault="00F37C2D" w:rsidP="00F37C2D"/>
    <w:p w:rsidR="00F37C2D" w:rsidRDefault="00F37C2D" w:rsidP="00F37C2D"/>
    <w:tbl>
      <w:tblPr>
        <w:tblW w:w="10206" w:type="dxa"/>
        <w:tblInd w:w="-459" w:type="dxa"/>
        <w:tblLayout w:type="fixed"/>
        <w:tblLook w:val="0000"/>
      </w:tblPr>
      <w:tblGrid>
        <w:gridCol w:w="10206"/>
      </w:tblGrid>
      <w:tr w:rsidR="00F37C2D" w:rsidTr="00F37C2D">
        <w:tc>
          <w:tcPr>
            <w:tcW w:w="10206" w:type="dxa"/>
            <w:tcBorders>
              <w:top w:val="single" w:sz="4" w:space="0" w:color="000000"/>
              <w:left w:val="single" w:sz="4" w:space="0" w:color="000000"/>
              <w:bottom w:val="single" w:sz="4" w:space="0" w:color="000000"/>
              <w:right w:val="single" w:sz="4" w:space="0" w:color="000000"/>
            </w:tcBorders>
            <w:shd w:val="clear" w:color="auto" w:fill="C6D9F1"/>
          </w:tcPr>
          <w:p w:rsidR="00F37C2D" w:rsidRPr="00C779A2" w:rsidRDefault="00F37C2D" w:rsidP="00F37C2D">
            <w:pPr>
              <w:tabs>
                <w:tab w:val="left" w:pos="851"/>
              </w:tabs>
              <w:spacing w:before="240" w:line="336" w:lineRule="auto"/>
              <w:jc w:val="center"/>
              <w:rPr>
                <w:rFonts w:ascii="Times New Roman" w:hAnsi="Times New Roman"/>
                <w:b/>
                <w:sz w:val="28"/>
                <w:szCs w:val="28"/>
              </w:rPr>
            </w:pPr>
            <w:r>
              <w:br w:type="page"/>
            </w:r>
            <w:r w:rsidRPr="00C779A2">
              <w:rPr>
                <w:rFonts w:ascii="Times New Roman" w:hAnsi="Times New Roman"/>
                <w:b/>
                <w:sz w:val="28"/>
                <w:szCs w:val="28"/>
              </w:rPr>
              <w:t>«РАБОТА С РОДИТЕЛЯМИ»</w:t>
            </w:r>
          </w:p>
        </w:tc>
      </w:tr>
      <w:tr w:rsidR="00F37C2D" w:rsidRPr="0046174A" w:rsidTr="00F37C2D">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F37C2D" w:rsidRPr="00361502" w:rsidRDefault="00F37C2D" w:rsidP="00F37C2D">
            <w:pPr>
              <w:pStyle w:val="a4"/>
              <w:jc w:val="both"/>
              <w:rPr>
                <w:rFonts w:ascii="Times New Roman" w:hAnsi="Times New Roman"/>
              </w:rPr>
            </w:pPr>
            <w:r>
              <w:rPr>
                <w:rFonts w:ascii="Times New Roman" w:hAnsi="Times New Roman"/>
              </w:rPr>
              <w:t xml:space="preserve">       </w:t>
            </w:r>
            <w:r w:rsidRPr="00361502">
              <w:rPr>
                <w:rFonts w:ascii="Times New Roman" w:hAnsi="Times New Roman"/>
              </w:rPr>
              <w:t>Работа с родителями или законными представителями обучающихся в МБОУ СОШ № 19 г. Коврова осуществляется для более эффективного достижения цели воспитания, которое обеспечивается соглас</w:t>
            </w:r>
            <w:r w:rsidRPr="00361502">
              <w:rPr>
                <w:rFonts w:ascii="Times New Roman" w:hAnsi="Times New Roman"/>
              </w:rPr>
              <w:t>о</w:t>
            </w:r>
            <w:r w:rsidRPr="00361502">
              <w:rPr>
                <w:rFonts w:ascii="Times New Roman" w:hAnsi="Times New Roman"/>
              </w:rPr>
              <w:t xml:space="preserve">ванием позиций семьи и школы в данном вопросе. </w:t>
            </w:r>
          </w:p>
          <w:p w:rsidR="00F37C2D" w:rsidRPr="00361502" w:rsidRDefault="00F37C2D" w:rsidP="00F37C2D">
            <w:pPr>
              <w:pStyle w:val="a4"/>
              <w:jc w:val="both"/>
              <w:rPr>
                <w:rStyle w:val="CharAttribute502"/>
                <w:rFonts w:eastAsia="№Е" w:hAnsi="Times New Roman"/>
                <w:i w:val="0"/>
                <w:sz w:val="22"/>
              </w:rPr>
            </w:pPr>
            <w:r>
              <w:rPr>
                <w:rFonts w:ascii="Times New Roman" w:hAnsi="Times New Roman"/>
              </w:rPr>
              <w:t xml:space="preserve">       </w:t>
            </w:r>
            <w:r w:rsidRPr="00361502">
              <w:rPr>
                <w:rFonts w:ascii="Times New Roman" w:hAnsi="Times New Roman"/>
              </w:rPr>
              <w:t>Работа с родителями или законными представителями обучающихся осуществляется в рамках сл</w:t>
            </w:r>
            <w:r w:rsidRPr="00361502">
              <w:rPr>
                <w:rFonts w:ascii="Times New Roman" w:hAnsi="Times New Roman"/>
              </w:rPr>
              <w:t>е</w:t>
            </w:r>
            <w:r w:rsidRPr="00361502">
              <w:rPr>
                <w:rFonts w:ascii="Times New Roman" w:hAnsi="Times New Roman"/>
              </w:rPr>
              <w:t>дующих видов и форм деятельности:</w:t>
            </w:r>
          </w:p>
          <w:p w:rsidR="00F37C2D" w:rsidRPr="00361502" w:rsidRDefault="00F37C2D" w:rsidP="00F37C2D">
            <w:pPr>
              <w:pStyle w:val="a4"/>
              <w:jc w:val="both"/>
              <w:rPr>
                <w:rFonts w:ascii="Times New Roman" w:hAnsi="Times New Roman"/>
              </w:rPr>
            </w:pPr>
          </w:p>
          <w:tbl>
            <w:tblPr>
              <w:tblW w:w="0" w:type="auto"/>
              <w:tblLayout w:type="fixed"/>
              <w:tblLook w:val="04A0"/>
            </w:tblPr>
            <w:tblGrid>
              <w:gridCol w:w="2567"/>
              <w:gridCol w:w="7390"/>
            </w:tblGrid>
            <w:tr w:rsidR="00F37C2D" w:rsidRPr="00361502" w:rsidTr="00F37C2D">
              <w:tc>
                <w:tcPr>
                  <w:tcW w:w="2567" w:type="dxa"/>
                </w:tcPr>
                <w:p w:rsidR="00F37C2D" w:rsidRPr="00361502" w:rsidRDefault="00F37C2D" w:rsidP="00F37C2D">
                  <w:pPr>
                    <w:pStyle w:val="a4"/>
                    <w:jc w:val="both"/>
                    <w:rPr>
                      <w:rFonts w:ascii="Times New Roman" w:hAnsi="Times New Roman"/>
                      <w:color w:val="FF0000"/>
                    </w:rPr>
                  </w:pPr>
                  <w:r w:rsidRPr="00361502">
                    <w:rPr>
                      <w:rStyle w:val="CharAttribute502"/>
                      <w:rFonts w:eastAsia="№Е" w:hAnsi="Times New Roman"/>
                      <w:sz w:val="22"/>
                    </w:rPr>
                    <w:t>На групповом уровне:</w:t>
                  </w:r>
                </w:p>
              </w:tc>
              <w:tc>
                <w:tcPr>
                  <w:tcW w:w="7390" w:type="dxa"/>
                </w:tcPr>
                <w:p w:rsidR="00F37C2D" w:rsidRDefault="00F37C2D" w:rsidP="00373830">
                  <w:pPr>
                    <w:pStyle w:val="ParaAttribute38"/>
                    <w:numPr>
                      <w:ilvl w:val="0"/>
                      <w:numId w:val="24"/>
                    </w:numPr>
                    <w:autoSpaceDE w:val="0"/>
                    <w:autoSpaceDN w:val="0"/>
                    <w:adjustRightInd w:val="0"/>
                    <w:ind w:left="194" w:right="0" w:hanging="194"/>
                    <w:rPr>
                      <w:sz w:val="22"/>
                      <w:szCs w:val="22"/>
                    </w:rPr>
                  </w:pPr>
                  <w:r w:rsidRPr="006F097D">
                    <w:rPr>
                      <w:b/>
                      <w:i/>
                      <w:sz w:val="22"/>
                      <w:szCs w:val="22"/>
                    </w:rPr>
                    <w:t>Совет МБОУ СОШ № 19 г. Коврова, Совет родителей (законных представителей), классные родительские комитеты</w:t>
                  </w:r>
                  <w:r w:rsidRPr="00361502">
                    <w:rPr>
                      <w:sz w:val="22"/>
                      <w:szCs w:val="22"/>
                    </w:rPr>
                    <w:t>, участвующие в упра</w:t>
                  </w:r>
                  <w:r w:rsidRPr="00361502">
                    <w:rPr>
                      <w:sz w:val="22"/>
                      <w:szCs w:val="22"/>
                    </w:rPr>
                    <w:t>в</w:t>
                  </w:r>
                  <w:r w:rsidRPr="00361502">
                    <w:rPr>
                      <w:sz w:val="22"/>
                      <w:szCs w:val="22"/>
                    </w:rPr>
                    <w:t>лении образовательной организацией и решении вопросов воспитания и социализации обучающихся;</w:t>
                  </w:r>
                </w:p>
                <w:p w:rsidR="00F37C2D" w:rsidRPr="006F097D" w:rsidRDefault="00F37C2D" w:rsidP="00373830">
                  <w:pPr>
                    <w:pStyle w:val="ParaAttribute38"/>
                    <w:numPr>
                      <w:ilvl w:val="0"/>
                      <w:numId w:val="24"/>
                    </w:numPr>
                    <w:autoSpaceDE w:val="0"/>
                    <w:autoSpaceDN w:val="0"/>
                    <w:adjustRightInd w:val="0"/>
                    <w:ind w:left="194" w:right="0" w:hanging="194"/>
                    <w:rPr>
                      <w:sz w:val="22"/>
                      <w:szCs w:val="22"/>
                    </w:rPr>
                  </w:pPr>
                  <w:r w:rsidRPr="006F097D">
                    <w:rPr>
                      <w:b/>
                      <w:i/>
                      <w:sz w:val="22"/>
                      <w:szCs w:val="22"/>
                    </w:rPr>
                    <w:t>семейные клубы</w:t>
                  </w:r>
                  <w:r w:rsidRPr="006F097D">
                    <w:rPr>
                      <w:sz w:val="22"/>
                      <w:szCs w:val="22"/>
                    </w:rPr>
                    <w:t xml:space="preserve">, </w:t>
                  </w:r>
                  <w:r>
                    <w:rPr>
                      <w:b/>
                      <w:i/>
                      <w:sz w:val="22"/>
                      <w:szCs w:val="22"/>
                    </w:rPr>
                    <w:t xml:space="preserve">семейные </w:t>
                  </w:r>
                  <w:r w:rsidRPr="006F097D">
                    <w:rPr>
                      <w:b/>
                      <w:i/>
                      <w:sz w:val="22"/>
                      <w:szCs w:val="22"/>
                    </w:rPr>
                    <w:t>и родительски</w:t>
                  </w:r>
                  <w:r>
                    <w:rPr>
                      <w:b/>
                      <w:i/>
                      <w:sz w:val="22"/>
                      <w:szCs w:val="22"/>
                    </w:rPr>
                    <w:t>е</w:t>
                  </w:r>
                  <w:r w:rsidRPr="006F097D">
                    <w:rPr>
                      <w:b/>
                      <w:i/>
                      <w:sz w:val="22"/>
                      <w:szCs w:val="22"/>
                    </w:rPr>
                    <w:t xml:space="preserve"> объединени</w:t>
                  </w:r>
                  <w:r>
                    <w:rPr>
                      <w:b/>
                      <w:i/>
                      <w:sz w:val="22"/>
                      <w:szCs w:val="22"/>
                    </w:rPr>
                    <w:t>я,</w:t>
                  </w:r>
                  <w:r w:rsidRPr="006F097D">
                    <w:rPr>
                      <w:sz w:val="22"/>
                      <w:szCs w:val="22"/>
                    </w:rPr>
                    <w:t xml:space="preserve"> действующие на базе отдельных классов</w:t>
                  </w:r>
                  <w:r>
                    <w:rPr>
                      <w:sz w:val="22"/>
                      <w:szCs w:val="22"/>
                    </w:rPr>
                    <w:t xml:space="preserve"> или межклассной интеграции</w:t>
                  </w:r>
                  <w:r w:rsidRPr="006F097D">
                    <w:rPr>
                      <w:sz w:val="22"/>
                      <w:szCs w:val="22"/>
                    </w:rPr>
                    <w:t>, предоставляющие родителям, педагогическим работникам и обучающимся площадку для совместного проведения досуга и общения;</w:t>
                  </w:r>
                </w:p>
                <w:p w:rsidR="00F37C2D" w:rsidRPr="00361502" w:rsidRDefault="00F37C2D" w:rsidP="00373830">
                  <w:pPr>
                    <w:pStyle w:val="ParaAttribute38"/>
                    <w:numPr>
                      <w:ilvl w:val="0"/>
                      <w:numId w:val="24"/>
                    </w:numPr>
                    <w:ind w:left="194" w:right="0" w:hanging="194"/>
                    <w:rPr>
                      <w:sz w:val="22"/>
                      <w:szCs w:val="22"/>
                    </w:rPr>
                  </w:pPr>
                  <w:r w:rsidRPr="00361502">
                    <w:rPr>
                      <w:b/>
                      <w:i/>
                      <w:sz w:val="22"/>
                      <w:szCs w:val="22"/>
                    </w:rPr>
                    <w:t>родительские конференции</w:t>
                  </w:r>
                  <w:r w:rsidRPr="00361502">
                    <w:rPr>
                      <w:sz w:val="22"/>
                      <w:szCs w:val="22"/>
                    </w:rPr>
                    <w:t>, на которых обсуждаются в</w:t>
                  </w:r>
                  <w:r w:rsidRPr="00361502">
                    <w:rPr>
                      <w:sz w:val="22"/>
                      <w:szCs w:val="22"/>
                    </w:rPr>
                    <w:t>о</w:t>
                  </w:r>
                  <w:r w:rsidRPr="00361502">
                    <w:rPr>
                      <w:sz w:val="22"/>
                      <w:szCs w:val="22"/>
                    </w:rPr>
                    <w:t>просы возрастных особенностей обучающихся, формы и способы доверительного взаимодействия родителей с об</w:t>
                  </w:r>
                  <w:r w:rsidRPr="00361502">
                    <w:rPr>
                      <w:sz w:val="22"/>
                      <w:szCs w:val="22"/>
                    </w:rPr>
                    <w:t>у</w:t>
                  </w:r>
                  <w:r w:rsidRPr="00361502">
                    <w:rPr>
                      <w:sz w:val="22"/>
                      <w:szCs w:val="22"/>
                    </w:rPr>
                    <w:t>чающимися, проводятся мастер-классы, семинары, круглые столы</w:t>
                  </w:r>
                  <w:r>
                    <w:rPr>
                      <w:sz w:val="22"/>
                      <w:szCs w:val="22"/>
                    </w:rPr>
                    <w:t xml:space="preserve"> </w:t>
                  </w:r>
                  <w:r w:rsidRPr="00361502">
                    <w:rPr>
                      <w:sz w:val="22"/>
                      <w:szCs w:val="22"/>
                    </w:rPr>
                    <w:t>с приглашением специалистов и где родители обмениваться собственным творческим, опытом семейного воспитания и находками в деле воспитания обучающихся;</w:t>
                  </w:r>
                </w:p>
                <w:p w:rsidR="00F37C2D" w:rsidRDefault="00F37C2D" w:rsidP="00373830">
                  <w:pPr>
                    <w:pStyle w:val="ParaAttribute38"/>
                    <w:numPr>
                      <w:ilvl w:val="0"/>
                      <w:numId w:val="24"/>
                    </w:numPr>
                    <w:autoSpaceDE w:val="0"/>
                    <w:autoSpaceDN w:val="0"/>
                    <w:adjustRightInd w:val="0"/>
                    <w:ind w:left="194" w:right="0" w:hanging="194"/>
                    <w:rPr>
                      <w:sz w:val="22"/>
                      <w:szCs w:val="22"/>
                    </w:rPr>
                  </w:pPr>
                  <w:r w:rsidRPr="006F097D">
                    <w:rPr>
                      <w:b/>
                      <w:i/>
                      <w:sz w:val="22"/>
                      <w:szCs w:val="22"/>
                    </w:rPr>
                    <w:t>общешкольные родительские собрания</w:t>
                  </w:r>
                  <w:r w:rsidRPr="00361502">
                    <w:rPr>
                      <w:sz w:val="22"/>
                      <w:szCs w:val="22"/>
                    </w:rPr>
                    <w:t xml:space="preserve">, происходящие в режиме обсуждения наиболее </w:t>
                  </w:r>
                  <w:r>
                    <w:rPr>
                      <w:sz w:val="22"/>
                      <w:szCs w:val="22"/>
                    </w:rPr>
                    <w:t xml:space="preserve">важных и </w:t>
                  </w:r>
                  <w:r w:rsidRPr="00361502">
                    <w:rPr>
                      <w:sz w:val="22"/>
                      <w:szCs w:val="22"/>
                    </w:rPr>
                    <w:t>острых проблем обучения и воспитания обучающихся;</w:t>
                  </w:r>
                </w:p>
                <w:p w:rsidR="00F37C2D" w:rsidRPr="006F097D" w:rsidRDefault="00F37C2D" w:rsidP="00373830">
                  <w:pPr>
                    <w:pStyle w:val="ParaAttribute38"/>
                    <w:numPr>
                      <w:ilvl w:val="0"/>
                      <w:numId w:val="24"/>
                    </w:numPr>
                    <w:autoSpaceDE w:val="0"/>
                    <w:autoSpaceDN w:val="0"/>
                    <w:adjustRightInd w:val="0"/>
                    <w:ind w:left="194" w:right="0" w:hanging="194"/>
                    <w:rPr>
                      <w:sz w:val="22"/>
                      <w:szCs w:val="22"/>
                    </w:rPr>
                  </w:pPr>
                  <w:r w:rsidRPr="006F097D">
                    <w:rPr>
                      <w:b/>
                      <w:i/>
                      <w:sz w:val="22"/>
                      <w:szCs w:val="22"/>
                    </w:rPr>
                    <w:t>родительский всеобуч</w:t>
                  </w:r>
                  <w:r w:rsidRPr="006F097D">
                    <w:rPr>
                      <w:sz w:val="22"/>
                      <w:szCs w:val="22"/>
                    </w:rPr>
                    <w:t xml:space="preserve">, имеющий целью просвещение и консультирования родителей по правовым, экономическим, медицинским, психолого-педагогическим и иным вопросам семейного воспитания;  </w:t>
                  </w:r>
                </w:p>
                <w:p w:rsidR="00F37C2D" w:rsidRPr="00361502" w:rsidRDefault="00F37C2D" w:rsidP="00373830">
                  <w:pPr>
                    <w:pStyle w:val="ParaAttribute38"/>
                    <w:numPr>
                      <w:ilvl w:val="0"/>
                      <w:numId w:val="24"/>
                    </w:numPr>
                    <w:ind w:left="194" w:right="0" w:hanging="194"/>
                    <w:rPr>
                      <w:b/>
                      <w:i/>
                      <w:sz w:val="22"/>
                      <w:szCs w:val="22"/>
                    </w:rPr>
                  </w:pPr>
                  <w:r w:rsidRPr="00361502">
                    <w:rPr>
                      <w:b/>
                      <w:i/>
                      <w:sz w:val="22"/>
                      <w:szCs w:val="22"/>
                    </w:rPr>
                    <w:t>родительские форумы при школьном интернет-сайте</w:t>
                  </w:r>
                  <w:r w:rsidRPr="00361502">
                    <w:rPr>
                      <w:sz w:val="22"/>
                      <w:szCs w:val="22"/>
                    </w:rPr>
                    <w:t>, на которых обсуждаются интересующие родителей вопросы, а также осуществляются виртуальные консультации психол</w:t>
                  </w:r>
                  <w:r w:rsidRPr="00361502">
                    <w:rPr>
                      <w:sz w:val="22"/>
                      <w:szCs w:val="22"/>
                    </w:rPr>
                    <w:t>о</w:t>
                  </w:r>
                  <w:r w:rsidRPr="00361502">
                    <w:rPr>
                      <w:sz w:val="22"/>
                      <w:szCs w:val="22"/>
                    </w:rPr>
                    <w:t>гов, специалистов и педагогических работников;</w:t>
                  </w:r>
                </w:p>
                <w:p w:rsidR="00F37C2D" w:rsidRPr="00964393" w:rsidRDefault="00F37C2D" w:rsidP="00373830">
                  <w:pPr>
                    <w:pStyle w:val="ParaAttribute38"/>
                    <w:numPr>
                      <w:ilvl w:val="0"/>
                      <w:numId w:val="24"/>
                    </w:numPr>
                    <w:ind w:left="194" w:right="0" w:hanging="194"/>
                    <w:rPr>
                      <w:b/>
                      <w:i/>
                      <w:sz w:val="22"/>
                      <w:szCs w:val="22"/>
                    </w:rPr>
                  </w:pPr>
                  <w:r>
                    <w:rPr>
                      <w:b/>
                      <w:i/>
                      <w:sz w:val="22"/>
                      <w:szCs w:val="22"/>
                    </w:rPr>
                    <w:t>С</w:t>
                  </w:r>
                  <w:r w:rsidRPr="00361502">
                    <w:rPr>
                      <w:b/>
                      <w:i/>
                      <w:sz w:val="22"/>
                      <w:szCs w:val="22"/>
                    </w:rPr>
                    <w:t>овет по правовому обучению и воспитанию, профила</w:t>
                  </w:r>
                  <w:r w:rsidRPr="00361502">
                    <w:rPr>
                      <w:b/>
                      <w:i/>
                      <w:sz w:val="22"/>
                      <w:szCs w:val="22"/>
                    </w:rPr>
                    <w:t>к</w:t>
                  </w:r>
                  <w:r w:rsidRPr="00361502">
                    <w:rPr>
                      <w:b/>
                      <w:i/>
                      <w:sz w:val="22"/>
                      <w:szCs w:val="22"/>
                    </w:rPr>
                    <w:t>тике безнадзорности и правонарушений среди обуча</w:t>
                  </w:r>
                  <w:r w:rsidRPr="00361502">
                    <w:rPr>
                      <w:b/>
                      <w:i/>
                      <w:sz w:val="22"/>
                      <w:szCs w:val="22"/>
                    </w:rPr>
                    <w:t>ю</w:t>
                  </w:r>
                  <w:r w:rsidRPr="00361502">
                    <w:rPr>
                      <w:b/>
                      <w:i/>
                      <w:sz w:val="22"/>
                      <w:szCs w:val="22"/>
                    </w:rPr>
                    <w:t>щихся МБОУ СОШ № 19 г. Коврова,</w:t>
                  </w:r>
                  <w:r w:rsidRPr="00361502">
                    <w:rPr>
                      <w:b/>
                      <w:i/>
                      <w:color w:val="FF0000"/>
                      <w:sz w:val="22"/>
                      <w:szCs w:val="22"/>
                    </w:rPr>
                    <w:t xml:space="preserve"> </w:t>
                  </w:r>
                  <w:r w:rsidRPr="00361502">
                    <w:rPr>
                      <w:b/>
                      <w:i/>
                      <w:sz w:val="22"/>
                      <w:szCs w:val="22"/>
                    </w:rPr>
                    <w:t>комиссия по урегул</w:t>
                  </w:r>
                  <w:r w:rsidRPr="00361502">
                    <w:rPr>
                      <w:b/>
                      <w:i/>
                      <w:sz w:val="22"/>
                      <w:szCs w:val="22"/>
                    </w:rPr>
                    <w:t>и</w:t>
                  </w:r>
                  <w:r w:rsidRPr="00361502">
                    <w:rPr>
                      <w:b/>
                      <w:i/>
                      <w:sz w:val="22"/>
                      <w:szCs w:val="22"/>
                    </w:rPr>
                    <w:t>рованию споров между участниками образовательного процесса</w:t>
                  </w:r>
                  <w:r w:rsidRPr="00361502">
                    <w:rPr>
                      <w:sz w:val="22"/>
                      <w:szCs w:val="22"/>
                    </w:rPr>
                    <w:t xml:space="preserve"> на которых обсуждаются вопросы планирования, организации и реализации профилактической работы в МБОУ СОШ № 19 г. Коврова, осуществления контроля за проведением первичной профилактики социально-опасных явлений (нарушений правил поведения и Устава</w:t>
                  </w:r>
                  <w:r>
                    <w:rPr>
                      <w:sz w:val="22"/>
                      <w:szCs w:val="22"/>
                    </w:rPr>
                    <w:t xml:space="preserve"> школы</w:t>
                  </w:r>
                  <w:r w:rsidRPr="00361502">
                    <w:rPr>
                      <w:sz w:val="22"/>
                      <w:szCs w:val="22"/>
                    </w:rPr>
                    <w:t xml:space="preserve">, совершения правонарушений, антиобщественных действий, социального сиротства обучающихся) в образовательной среде учреждения  и </w:t>
                  </w:r>
                  <w:r w:rsidRPr="00361502">
                    <w:rPr>
                      <w:rFonts w:eastAsia="Times New Roman"/>
                      <w:color w:val="000000"/>
                      <w:sz w:val="22"/>
                      <w:szCs w:val="22"/>
                    </w:rPr>
                    <w:t>урегулирования разногласий между участниками образовательных</w:t>
                  </w:r>
                  <w:r w:rsidRPr="00361502">
                    <w:rPr>
                      <w:color w:val="000000"/>
                      <w:sz w:val="22"/>
                      <w:szCs w:val="22"/>
                    </w:rPr>
                    <w:t xml:space="preserve"> </w:t>
                  </w:r>
                  <w:r w:rsidRPr="00361502">
                    <w:rPr>
                      <w:rFonts w:eastAsia="Times New Roman"/>
                      <w:color w:val="000000"/>
                      <w:sz w:val="22"/>
                      <w:szCs w:val="22"/>
                    </w:rPr>
                    <w:t>отношений по вопросам реализации права на образование, в том числе в</w:t>
                  </w:r>
                  <w:r w:rsidRPr="00361502">
                    <w:rPr>
                      <w:color w:val="000000"/>
                      <w:sz w:val="22"/>
                      <w:szCs w:val="22"/>
                    </w:rPr>
                    <w:t xml:space="preserve"> </w:t>
                  </w:r>
                  <w:r w:rsidRPr="00361502">
                    <w:rPr>
                      <w:rFonts w:eastAsia="Times New Roman"/>
                      <w:color w:val="000000"/>
                      <w:sz w:val="22"/>
                      <w:szCs w:val="22"/>
                    </w:rPr>
                    <w:t>случаях возникновения конфликта интересов педагогического работн</w:t>
                  </w:r>
                  <w:r w:rsidRPr="00361502">
                    <w:rPr>
                      <w:rFonts w:eastAsia="Times New Roman"/>
                      <w:color w:val="000000"/>
                      <w:sz w:val="22"/>
                      <w:szCs w:val="22"/>
                    </w:rPr>
                    <w:t>и</w:t>
                  </w:r>
                  <w:r w:rsidRPr="00361502">
                    <w:rPr>
                      <w:rFonts w:eastAsia="Times New Roman"/>
                      <w:color w:val="000000"/>
                      <w:sz w:val="22"/>
                      <w:szCs w:val="22"/>
                    </w:rPr>
                    <w:t>ка,</w:t>
                  </w:r>
                  <w:r w:rsidRPr="00361502">
                    <w:rPr>
                      <w:color w:val="000000"/>
                      <w:sz w:val="22"/>
                      <w:szCs w:val="22"/>
                    </w:rPr>
                    <w:t xml:space="preserve"> </w:t>
                  </w:r>
                  <w:r w:rsidRPr="00361502">
                    <w:rPr>
                      <w:rFonts w:eastAsia="Times New Roman"/>
                      <w:color w:val="000000"/>
                      <w:sz w:val="22"/>
                      <w:szCs w:val="22"/>
                    </w:rPr>
                    <w:t>вопросам применения локальных нормативных актов Школы, обжалования</w:t>
                  </w:r>
                  <w:r w:rsidRPr="00361502">
                    <w:rPr>
                      <w:color w:val="000000"/>
                      <w:sz w:val="22"/>
                      <w:szCs w:val="22"/>
                    </w:rPr>
                    <w:t xml:space="preserve"> </w:t>
                  </w:r>
                  <w:r w:rsidRPr="00361502">
                    <w:rPr>
                      <w:rFonts w:eastAsia="Times New Roman"/>
                      <w:color w:val="000000"/>
                      <w:sz w:val="22"/>
                      <w:szCs w:val="22"/>
                    </w:rPr>
                    <w:t>решений о применении к учащимся дисциплинарного взыскания</w:t>
                  </w:r>
                  <w:r>
                    <w:rPr>
                      <w:rFonts w:eastAsia="Times New Roman"/>
                      <w:color w:val="000000"/>
                      <w:sz w:val="22"/>
                      <w:szCs w:val="22"/>
                    </w:rPr>
                    <w:t>;</w:t>
                  </w:r>
                </w:p>
                <w:p w:rsidR="00F37C2D" w:rsidRPr="00361502" w:rsidRDefault="00F37C2D" w:rsidP="00373830">
                  <w:pPr>
                    <w:pStyle w:val="ParaAttribute38"/>
                    <w:numPr>
                      <w:ilvl w:val="0"/>
                      <w:numId w:val="24"/>
                    </w:numPr>
                    <w:ind w:left="194" w:right="0" w:hanging="194"/>
                    <w:rPr>
                      <w:b/>
                      <w:i/>
                      <w:sz w:val="22"/>
                      <w:szCs w:val="22"/>
                    </w:rPr>
                  </w:pPr>
                  <w:r>
                    <w:rPr>
                      <w:b/>
                      <w:i/>
                      <w:sz w:val="22"/>
                      <w:szCs w:val="22"/>
                    </w:rPr>
                    <w:t xml:space="preserve">Психолого-педагогический консилиум (ППк), </w:t>
                  </w:r>
                  <w:r>
                    <w:rPr>
                      <w:sz w:val="22"/>
                      <w:szCs w:val="22"/>
                    </w:rPr>
                    <w:t xml:space="preserve">являющийся одной из форм взаимодействия руководящих и педагогических работников </w:t>
                  </w:r>
                  <w:r w:rsidRPr="000C0F6C">
                    <w:rPr>
                      <w:sz w:val="22"/>
                      <w:szCs w:val="22"/>
                    </w:rPr>
                    <w:t>МБОУ СОШ № 19 г. Коврова</w:t>
                  </w:r>
                  <w:r>
                    <w:rPr>
                      <w:sz w:val="22"/>
                      <w:szCs w:val="22"/>
                    </w:rPr>
                    <w:t xml:space="preserve"> и родителей обучающихся с целью создания оптимальных условий обучения, развития, социализации и адаптации обучающихся посредством психолого – педагогического сопровождения.</w:t>
                  </w:r>
                </w:p>
              </w:tc>
            </w:tr>
            <w:tr w:rsidR="00F37C2D" w:rsidRPr="00361502" w:rsidTr="00F37C2D">
              <w:tc>
                <w:tcPr>
                  <w:tcW w:w="2567" w:type="dxa"/>
                </w:tcPr>
                <w:p w:rsidR="00F37C2D" w:rsidRPr="00361502" w:rsidRDefault="00F37C2D" w:rsidP="00F37C2D">
                  <w:pPr>
                    <w:pStyle w:val="a4"/>
                    <w:rPr>
                      <w:rFonts w:ascii="Times New Roman" w:hAnsi="Times New Roman"/>
                      <w:i/>
                    </w:rPr>
                  </w:pPr>
                  <w:r w:rsidRPr="00361502">
                    <w:rPr>
                      <w:rFonts w:ascii="Times New Roman" w:hAnsi="Times New Roman"/>
                      <w:i/>
                    </w:rPr>
                    <w:t>На индивидуальном уровне</w:t>
                  </w:r>
                  <w:r>
                    <w:rPr>
                      <w:rFonts w:ascii="Times New Roman" w:hAnsi="Times New Roman"/>
                      <w:i/>
                    </w:rPr>
                    <w:t>:</w:t>
                  </w:r>
                </w:p>
              </w:tc>
              <w:tc>
                <w:tcPr>
                  <w:tcW w:w="7390" w:type="dxa"/>
                </w:tcPr>
                <w:p w:rsidR="00F37C2D" w:rsidRPr="00F37C2D" w:rsidRDefault="00F37C2D" w:rsidP="00373830">
                  <w:pPr>
                    <w:pStyle w:val="afb"/>
                    <w:numPr>
                      <w:ilvl w:val="0"/>
                      <w:numId w:val="25"/>
                    </w:numPr>
                    <w:tabs>
                      <w:tab w:val="left" w:pos="194"/>
                    </w:tabs>
                    <w:spacing w:after="0" w:line="240" w:lineRule="auto"/>
                    <w:ind w:left="194" w:hanging="194"/>
                    <w:contextualSpacing w:val="0"/>
                    <w:jc w:val="both"/>
                    <w:rPr>
                      <w:rFonts w:ascii="Times New Roman" w:hAnsi="Times New Roman"/>
                      <w:sz w:val="24"/>
                      <w:szCs w:val="24"/>
                    </w:rPr>
                  </w:pPr>
                  <w:r w:rsidRPr="00F37C2D">
                    <w:rPr>
                      <w:rFonts w:ascii="Times New Roman" w:hAnsi="Times New Roman"/>
                      <w:b/>
                      <w:i/>
                      <w:sz w:val="24"/>
                      <w:szCs w:val="24"/>
                    </w:rPr>
                    <w:t>работа специалистов</w:t>
                  </w:r>
                  <w:r w:rsidRPr="00F37C2D">
                    <w:rPr>
                      <w:rFonts w:ascii="Times New Roman" w:hAnsi="Times New Roman"/>
                      <w:sz w:val="24"/>
                      <w:szCs w:val="24"/>
                    </w:rPr>
                    <w:t xml:space="preserve"> по запросу родителей для решения острых конфликтных ситуаций;</w:t>
                  </w:r>
                </w:p>
                <w:p w:rsidR="00F37C2D" w:rsidRPr="00F37C2D" w:rsidRDefault="00F37C2D" w:rsidP="00373830">
                  <w:pPr>
                    <w:pStyle w:val="afb"/>
                    <w:numPr>
                      <w:ilvl w:val="0"/>
                      <w:numId w:val="25"/>
                    </w:numPr>
                    <w:tabs>
                      <w:tab w:val="left" w:pos="194"/>
                    </w:tabs>
                    <w:spacing w:after="0" w:line="240" w:lineRule="auto"/>
                    <w:ind w:left="194" w:hanging="194"/>
                    <w:contextualSpacing w:val="0"/>
                    <w:jc w:val="both"/>
                    <w:rPr>
                      <w:rFonts w:ascii="Times New Roman" w:hAnsi="Times New Roman"/>
                      <w:sz w:val="24"/>
                      <w:szCs w:val="24"/>
                    </w:rPr>
                  </w:pPr>
                  <w:r w:rsidRPr="00F37C2D">
                    <w:rPr>
                      <w:rFonts w:ascii="Times New Roman" w:hAnsi="Times New Roman"/>
                      <w:b/>
                      <w:i/>
                      <w:sz w:val="24"/>
                      <w:szCs w:val="24"/>
                    </w:rPr>
                    <w:t>участие родителей в педагогических консилиумах</w:t>
                  </w:r>
                  <w:r w:rsidRPr="00F37C2D">
                    <w:rPr>
                      <w:rFonts w:ascii="Times New Roman" w:hAnsi="Times New Roman"/>
                      <w:sz w:val="24"/>
                      <w:szCs w:val="24"/>
                    </w:rPr>
                    <w:t>, собираемых в случае возникновения острых проблем, связанных с об</w:t>
                  </w:r>
                  <w:r w:rsidRPr="00F37C2D">
                    <w:rPr>
                      <w:rFonts w:ascii="Times New Roman" w:hAnsi="Times New Roman"/>
                      <w:sz w:val="24"/>
                      <w:szCs w:val="24"/>
                    </w:rPr>
                    <w:t>у</w:t>
                  </w:r>
                  <w:r w:rsidRPr="00F37C2D">
                    <w:rPr>
                      <w:rFonts w:ascii="Times New Roman" w:hAnsi="Times New Roman"/>
                      <w:sz w:val="24"/>
                      <w:szCs w:val="24"/>
                    </w:rPr>
                    <w:t>чением и воспитанием конкретного обучающегося;</w:t>
                  </w:r>
                </w:p>
                <w:p w:rsidR="00F37C2D" w:rsidRPr="00F37C2D" w:rsidRDefault="00F37C2D" w:rsidP="00373830">
                  <w:pPr>
                    <w:pStyle w:val="afb"/>
                    <w:numPr>
                      <w:ilvl w:val="0"/>
                      <w:numId w:val="25"/>
                    </w:numPr>
                    <w:tabs>
                      <w:tab w:val="left" w:pos="194"/>
                    </w:tabs>
                    <w:spacing w:after="0" w:line="240" w:lineRule="auto"/>
                    <w:ind w:left="194" w:hanging="194"/>
                    <w:contextualSpacing w:val="0"/>
                    <w:jc w:val="both"/>
                    <w:rPr>
                      <w:rFonts w:ascii="Times New Roman" w:hAnsi="Times New Roman"/>
                      <w:sz w:val="24"/>
                      <w:szCs w:val="24"/>
                    </w:rPr>
                  </w:pPr>
                  <w:r w:rsidRPr="00F37C2D">
                    <w:rPr>
                      <w:rFonts w:ascii="Times New Roman" w:hAnsi="Times New Roman"/>
                      <w:b/>
                      <w:i/>
                      <w:sz w:val="24"/>
                      <w:szCs w:val="24"/>
                    </w:rPr>
                    <w:t>помощь со стороны родителей</w:t>
                  </w:r>
                  <w:r w:rsidRPr="00F37C2D">
                    <w:rPr>
                      <w:rFonts w:ascii="Times New Roman" w:hAnsi="Times New Roman"/>
                      <w:sz w:val="24"/>
                      <w:szCs w:val="24"/>
                    </w:rPr>
                    <w:t xml:space="preserve"> в подготовке и проведении общешкольных и внутриклассных мероприятий воспитательной н</w:t>
                  </w:r>
                  <w:r w:rsidRPr="00F37C2D">
                    <w:rPr>
                      <w:rFonts w:ascii="Times New Roman" w:hAnsi="Times New Roman"/>
                      <w:sz w:val="24"/>
                      <w:szCs w:val="24"/>
                    </w:rPr>
                    <w:t>а</w:t>
                  </w:r>
                  <w:r w:rsidRPr="00F37C2D">
                    <w:rPr>
                      <w:rFonts w:ascii="Times New Roman" w:hAnsi="Times New Roman"/>
                      <w:sz w:val="24"/>
                      <w:szCs w:val="24"/>
                    </w:rPr>
                    <w:t>правленности;</w:t>
                  </w:r>
                </w:p>
                <w:p w:rsidR="00F37C2D" w:rsidRPr="00F37C2D" w:rsidRDefault="00F37C2D" w:rsidP="00373830">
                  <w:pPr>
                    <w:pStyle w:val="afb"/>
                    <w:numPr>
                      <w:ilvl w:val="0"/>
                      <w:numId w:val="25"/>
                    </w:numPr>
                    <w:tabs>
                      <w:tab w:val="left" w:pos="194"/>
                    </w:tabs>
                    <w:spacing w:after="0" w:line="240" w:lineRule="auto"/>
                    <w:ind w:left="194" w:hanging="194"/>
                    <w:contextualSpacing w:val="0"/>
                    <w:jc w:val="both"/>
                    <w:rPr>
                      <w:rFonts w:ascii="Times New Roman" w:hAnsi="Times New Roman"/>
                      <w:sz w:val="24"/>
                      <w:szCs w:val="24"/>
                    </w:rPr>
                  </w:pPr>
                  <w:r w:rsidRPr="00F37C2D">
                    <w:rPr>
                      <w:rFonts w:ascii="Times New Roman" w:hAnsi="Times New Roman"/>
                      <w:b/>
                      <w:i/>
                      <w:sz w:val="24"/>
                      <w:szCs w:val="24"/>
                    </w:rPr>
                    <w:t>индивидуальное консультирование</w:t>
                  </w:r>
                  <w:r w:rsidRPr="00F37C2D">
                    <w:rPr>
                      <w:rFonts w:ascii="Times New Roman" w:hAnsi="Times New Roman"/>
                      <w:sz w:val="24"/>
                      <w:szCs w:val="24"/>
                    </w:rPr>
                    <w:t xml:space="preserve"> c целью координации воспитательных усилий педагогических работников и родителей;</w:t>
                  </w:r>
                </w:p>
                <w:p w:rsidR="00F37C2D" w:rsidRPr="00361502" w:rsidRDefault="00F37C2D" w:rsidP="00F37C2D">
                  <w:pPr>
                    <w:autoSpaceDE w:val="0"/>
                    <w:autoSpaceDN w:val="0"/>
                    <w:adjustRightInd w:val="0"/>
                    <w:spacing w:after="0" w:line="240" w:lineRule="auto"/>
                    <w:ind w:left="194" w:hanging="194"/>
                    <w:jc w:val="both"/>
                    <w:rPr>
                      <w:rFonts w:ascii="Times New Roman"/>
                    </w:rPr>
                  </w:pPr>
                  <w:r w:rsidRPr="00F37C2D">
                    <w:rPr>
                      <w:rFonts w:ascii="Times New Roman" w:hAnsi="Times New Roman"/>
                      <w:sz w:val="24"/>
                      <w:szCs w:val="24"/>
                    </w:rPr>
                    <w:t></w:t>
                  </w:r>
                  <w:r w:rsidRPr="00F37C2D">
                    <w:rPr>
                      <w:rFonts w:ascii="Times New Roman" w:hAnsi="Times New Roman"/>
                      <w:sz w:val="24"/>
                      <w:szCs w:val="24"/>
                    </w:rPr>
                    <w:t xml:space="preserve">возрождение значимости больших многопоколенных семей, профессиональных династий через участие родителей вместе с детьми в совместных </w:t>
                  </w:r>
                  <w:r w:rsidRPr="00F37C2D">
                    <w:rPr>
                      <w:rFonts w:ascii="Times New Roman" w:hAnsi="Times New Roman"/>
                      <w:i/>
                      <w:sz w:val="24"/>
                      <w:szCs w:val="24"/>
                    </w:rPr>
                    <w:t>проектах «Родословная», «Семейные династии» «Судьба семьи в судьбе страны»</w:t>
                  </w:r>
                  <w:r w:rsidRPr="00F37C2D">
                    <w:rPr>
                      <w:rFonts w:ascii="Times New Roman" w:hAnsi="Times New Roman"/>
                      <w:sz w:val="24"/>
                      <w:szCs w:val="24"/>
                    </w:rPr>
                    <w:t>;</w:t>
                  </w:r>
                </w:p>
              </w:tc>
            </w:tr>
          </w:tbl>
          <w:p w:rsidR="00F37C2D" w:rsidRPr="00361502" w:rsidRDefault="00F37C2D" w:rsidP="00F37C2D">
            <w:pPr>
              <w:pStyle w:val="afb"/>
              <w:shd w:val="clear" w:color="auto" w:fill="FFFFFF"/>
              <w:ind w:left="0" w:firstLine="709"/>
              <w:rPr>
                <w:rFonts w:ascii="Times New Roman"/>
              </w:rPr>
            </w:pPr>
          </w:p>
        </w:tc>
      </w:tr>
    </w:tbl>
    <w:p w:rsidR="00F37C2D" w:rsidRDefault="00F37C2D" w:rsidP="00F37C2D">
      <w:pPr>
        <w:sectPr w:rsidR="00F37C2D" w:rsidSect="00F37C2D">
          <w:pgSz w:w="11906" w:h="16838"/>
          <w:pgMar w:top="709" w:right="424" w:bottom="1134" w:left="1701" w:header="708" w:footer="0" w:gutter="0"/>
          <w:cols w:space="708"/>
          <w:docGrid w:linePitch="360"/>
        </w:sectPr>
      </w:pPr>
    </w:p>
    <w:tbl>
      <w:tblPr>
        <w:tblW w:w="10206" w:type="dxa"/>
        <w:tblInd w:w="-459" w:type="dxa"/>
        <w:tblLayout w:type="fixed"/>
        <w:tblLook w:val="0000"/>
      </w:tblPr>
      <w:tblGrid>
        <w:gridCol w:w="10206"/>
      </w:tblGrid>
      <w:tr w:rsidR="00F37C2D" w:rsidRPr="0035560D" w:rsidTr="00F37C2D">
        <w:tc>
          <w:tcPr>
            <w:tcW w:w="10206" w:type="dxa"/>
            <w:tcBorders>
              <w:top w:val="single" w:sz="4" w:space="0" w:color="000000"/>
              <w:left w:val="single" w:sz="4" w:space="0" w:color="000000"/>
              <w:bottom w:val="single" w:sz="4" w:space="0" w:color="000000"/>
              <w:right w:val="single" w:sz="4" w:space="0" w:color="000000"/>
            </w:tcBorders>
            <w:shd w:val="clear" w:color="auto" w:fill="C6D9F1"/>
          </w:tcPr>
          <w:p w:rsidR="00F37C2D" w:rsidRPr="00A32090" w:rsidRDefault="00F37C2D" w:rsidP="00F37C2D">
            <w:pPr>
              <w:tabs>
                <w:tab w:val="left" w:pos="851"/>
              </w:tabs>
              <w:spacing w:before="240" w:after="0" w:line="240" w:lineRule="auto"/>
              <w:jc w:val="center"/>
              <w:rPr>
                <w:rFonts w:ascii="Times New Roman" w:hAnsi="Times New Roman"/>
                <w:b/>
                <w:iCs/>
                <w:w w:val="0"/>
                <w:sz w:val="28"/>
                <w:szCs w:val="28"/>
              </w:rPr>
            </w:pPr>
            <w:r w:rsidRPr="00A32090">
              <w:rPr>
                <w:rFonts w:ascii="Times New Roman" w:hAnsi="Times New Roman"/>
                <w:b/>
                <w:iCs/>
                <w:w w:val="0"/>
                <w:sz w:val="28"/>
                <w:szCs w:val="28"/>
              </w:rPr>
              <w:t>«САМОУПРАВЛЕНИЕ»</w:t>
            </w:r>
          </w:p>
          <w:p w:rsidR="00F37C2D" w:rsidRPr="00361502" w:rsidRDefault="00F37C2D" w:rsidP="00F37C2D">
            <w:pPr>
              <w:tabs>
                <w:tab w:val="left" w:pos="851"/>
              </w:tabs>
              <w:spacing w:after="0" w:line="336" w:lineRule="auto"/>
              <w:jc w:val="center"/>
              <w:rPr>
                <w:rFonts w:ascii="Times New Roman" w:hAnsi="Times New Roman"/>
                <w:b/>
                <w:i/>
                <w:iCs/>
                <w:w w:val="0"/>
                <w:sz w:val="28"/>
                <w:szCs w:val="28"/>
              </w:rPr>
            </w:pPr>
            <w:r>
              <w:rPr>
                <w:rFonts w:ascii="Times New Roman" w:hAnsi="Times New Roman"/>
                <w:b/>
                <w:i/>
                <w:iCs/>
                <w:w w:val="0"/>
                <w:sz w:val="28"/>
                <w:szCs w:val="28"/>
              </w:rPr>
              <w:t>(Школьная Демократическая республика)</w:t>
            </w:r>
          </w:p>
        </w:tc>
      </w:tr>
      <w:tr w:rsidR="00F37C2D" w:rsidRPr="0035560D" w:rsidTr="00F37C2D">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F37C2D" w:rsidRPr="00F37C2D" w:rsidRDefault="00F37C2D" w:rsidP="00F37C2D">
            <w:pPr>
              <w:pStyle w:val="a4"/>
              <w:jc w:val="both"/>
              <w:rPr>
                <w:rFonts w:ascii="Times New Roman" w:hAnsi="Times New Roman"/>
                <w:sz w:val="24"/>
                <w:szCs w:val="24"/>
              </w:rPr>
            </w:pPr>
            <w:r>
              <w:rPr>
                <w:rStyle w:val="CharAttribute504"/>
                <w:rFonts w:eastAsia="№Е"/>
              </w:rPr>
              <w:t xml:space="preserve">      </w:t>
            </w:r>
            <w:r w:rsidRPr="00F37C2D">
              <w:rPr>
                <w:rStyle w:val="CharAttribute504"/>
                <w:rFonts w:eastAsia="№Е" w:hAnsi="Times New Roman"/>
                <w:sz w:val="24"/>
                <w:szCs w:val="24"/>
              </w:rPr>
              <w:t xml:space="preserve">Поддержка детского </w:t>
            </w:r>
            <w:r w:rsidRPr="00F37C2D">
              <w:rPr>
                <w:rFonts w:ascii="Times New Roman" w:hAnsi="Times New Roman"/>
                <w:sz w:val="24"/>
                <w:szCs w:val="24"/>
              </w:rPr>
              <w:t>самоуправления в МБОУ СОШ № 19 г. Коврова  помогает педагогическим работникам воспитывать в обучающихся инициативность, самостоятельность, ответственность, трудол</w:t>
            </w:r>
            <w:r w:rsidRPr="00F37C2D">
              <w:rPr>
                <w:rFonts w:ascii="Times New Roman" w:hAnsi="Times New Roman"/>
                <w:sz w:val="24"/>
                <w:szCs w:val="24"/>
              </w:rPr>
              <w:t>ю</w:t>
            </w:r>
            <w:r w:rsidRPr="00F37C2D">
              <w:rPr>
                <w:rFonts w:ascii="Times New Roman" w:hAnsi="Times New Roman"/>
                <w:sz w:val="24"/>
                <w:szCs w:val="24"/>
              </w:rPr>
              <w:t>бие, чувство собственного достоинства, а обучающимся – предоставляет широкие возможности для с</w:t>
            </w:r>
            <w:r w:rsidRPr="00F37C2D">
              <w:rPr>
                <w:rFonts w:ascii="Times New Roman" w:hAnsi="Times New Roman"/>
                <w:sz w:val="24"/>
                <w:szCs w:val="24"/>
              </w:rPr>
              <w:t>а</w:t>
            </w:r>
            <w:r w:rsidRPr="00F37C2D">
              <w:rPr>
                <w:rFonts w:ascii="Times New Roman" w:hAnsi="Times New Roman"/>
                <w:sz w:val="24"/>
                <w:szCs w:val="24"/>
              </w:rPr>
              <w:t xml:space="preserve">мовыражения и самореализации. Это то, что готовит их к взрослой жизни. </w:t>
            </w:r>
          </w:p>
          <w:p w:rsidR="00F37C2D" w:rsidRPr="00F37C2D" w:rsidRDefault="00F37C2D" w:rsidP="00F37C2D">
            <w:pPr>
              <w:pStyle w:val="a4"/>
              <w:jc w:val="both"/>
              <w:rPr>
                <w:rFonts w:ascii="Times New Roman" w:hAnsi="Times New Roman"/>
                <w:sz w:val="24"/>
                <w:szCs w:val="24"/>
              </w:rPr>
            </w:pPr>
            <w:r w:rsidRPr="00F37C2D">
              <w:rPr>
                <w:rFonts w:ascii="Times New Roman" w:hAnsi="Times New Roman"/>
                <w:sz w:val="24"/>
                <w:szCs w:val="24"/>
              </w:rPr>
              <w:t xml:space="preserve">      Поскольку обучающимся младших и подростковых классов не всегда удается самостоятельно орган</w:t>
            </w:r>
            <w:r w:rsidRPr="00F37C2D">
              <w:rPr>
                <w:rFonts w:ascii="Times New Roman" w:hAnsi="Times New Roman"/>
                <w:sz w:val="24"/>
                <w:szCs w:val="24"/>
              </w:rPr>
              <w:t>и</w:t>
            </w:r>
            <w:r w:rsidRPr="00F37C2D">
              <w:rPr>
                <w:rFonts w:ascii="Times New Roman" w:hAnsi="Times New Roman"/>
                <w:sz w:val="24"/>
                <w:szCs w:val="24"/>
              </w:rPr>
              <w:t>зовать свою деятельность, детское самоуправление иногда и на время может трансформироваться (п</w:t>
            </w:r>
            <w:r w:rsidRPr="00F37C2D">
              <w:rPr>
                <w:rFonts w:ascii="Times New Roman" w:hAnsi="Times New Roman"/>
                <w:sz w:val="24"/>
                <w:szCs w:val="24"/>
              </w:rPr>
              <w:t>о</w:t>
            </w:r>
            <w:r w:rsidRPr="00F37C2D">
              <w:rPr>
                <w:rFonts w:ascii="Times New Roman" w:hAnsi="Times New Roman"/>
                <w:sz w:val="24"/>
                <w:szCs w:val="24"/>
              </w:rPr>
              <w:t xml:space="preserve">средством введения функции педагога-куратора) в детско-взрослое самоуправление (соуправление). </w:t>
            </w:r>
          </w:p>
          <w:p w:rsidR="00F37C2D" w:rsidRPr="00F37C2D" w:rsidRDefault="00F37C2D" w:rsidP="00F37C2D">
            <w:pPr>
              <w:pStyle w:val="a4"/>
              <w:spacing w:before="240"/>
              <w:jc w:val="both"/>
              <w:rPr>
                <w:rFonts w:ascii="Times New Roman" w:hAnsi="Times New Roman"/>
                <w:i/>
                <w:color w:val="FF0000"/>
                <w:sz w:val="24"/>
                <w:szCs w:val="24"/>
              </w:rPr>
            </w:pPr>
            <w:r w:rsidRPr="00F37C2D">
              <w:rPr>
                <w:rFonts w:ascii="Times New Roman" w:hAnsi="Times New Roman"/>
                <w:sz w:val="24"/>
                <w:szCs w:val="24"/>
              </w:rPr>
              <w:t xml:space="preserve">     Детское самоуправление в школе осуществляется следующим образом: </w:t>
            </w:r>
          </w:p>
          <w:p w:rsidR="00F37C2D" w:rsidRPr="00F37C2D" w:rsidRDefault="00F37C2D" w:rsidP="00F37C2D">
            <w:pPr>
              <w:pStyle w:val="a4"/>
              <w:jc w:val="both"/>
              <w:rPr>
                <w:rFonts w:ascii="Times New Roman" w:hAnsi="Times New Roman"/>
                <w:sz w:val="24"/>
                <w:szCs w:val="24"/>
              </w:rPr>
            </w:pPr>
          </w:p>
          <w:tbl>
            <w:tblPr>
              <w:tblW w:w="0" w:type="auto"/>
              <w:tblLayout w:type="fixed"/>
              <w:tblLook w:val="04A0"/>
            </w:tblPr>
            <w:tblGrid>
              <w:gridCol w:w="2160"/>
              <w:gridCol w:w="7655"/>
            </w:tblGrid>
            <w:tr w:rsidR="00F37C2D" w:rsidRPr="00F37C2D" w:rsidTr="00F37C2D">
              <w:trPr>
                <w:trHeight w:val="1833"/>
              </w:trPr>
              <w:tc>
                <w:tcPr>
                  <w:tcW w:w="2160" w:type="dxa"/>
                </w:tcPr>
                <w:p w:rsidR="00F37C2D" w:rsidRPr="00F37C2D" w:rsidRDefault="00F37C2D" w:rsidP="00F37C2D">
                  <w:pPr>
                    <w:pStyle w:val="a4"/>
                    <w:jc w:val="both"/>
                    <w:rPr>
                      <w:rFonts w:ascii="Times New Roman" w:eastAsia="№Е" w:hAnsi="Times New Roman"/>
                      <w:i/>
                      <w:sz w:val="24"/>
                      <w:szCs w:val="24"/>
                    </w:rPr>
                  </w:pPr>
                  <w:r w:rsidRPr="00F37C2D">
                    <w:rPr>
                      <w:rFonts w:ascii="Times New Roman" w:eastAsia="№Е" w:hAnsi="Times New Roman"/>
                      <w:i/>
                      <w:sz w:val="24"/>
                      <w:szCs w:val="24"/>
                    </w:rPr>
                    <w:t>На уровне школы</w:t>
                  </w:r>
                </w:p>
              </w:tc>
              <w:tc>
                <w:tcPr>
                  <w:tcW w:w="7655" w:type="dxa"/>
                </w:tcPr>
                <w:p w:rsidR="00F37C2D" w:rsidRPr="00F37C2D" w:rsidRDefault="00F37C2D" w:rsidP="00373830">
                  <w:pPr>
                    <w:pStyle w:val="afb"/>
                    <w:numPr>
                      <w:ilvl w:val="0"/>
                      <w:numId w:val="26"/>
                    </w:numPr>
                    <w:tabs>
                      <w:tab w:val="left" w:pos="336"/>
                    </w:tabs>
                    <w:spacing w:after="0" w:line="240" w:lineRule="auto"/>
                    <w:ind w:left="336" w:hanging="284"/>
                    <w:contextualSpacing w:val="0"/>
                    <w:jc w:val="both"/>
                    <w:rPr>
                      <w:rFonts w:ascii="Times New Roman" w:hAnsi="Times New Roman"/>
                      <w:sz w:val="24"/>
                      <w:szCs w:val="24"/>
                    </w:rPr>
                  </w:pPr>
                  <w:r w:rsidRPr="00F37C2D">
                    <w:rPr>
                      <w:rFonts w:ascii="Times New Roman" w:hAnsi="Times New Roman"/>
                      <w:sz w:val="24"/>
                      <w:szCs w:val="24"/>
                    </w:rPr>
                    <w:t xml:space="preserve">через деятельность выборного </w:t>
                  </w:r>
                  <w:r w:rsidRPr="00F37C2D">
                    <w:rPr>
                      <w:rFonts w:ascii="Times New Roman" w:hAnsi="Times New Roman"/>
                      <w:b/>
                      <w:sz w:val="24"/>
                      <w:szCs w:val="24"/>
                    </w:rPr>
                    <w:t>Совета обучающихся</w:t>
                  </w:r>
                  <w:r w:rsidRPr="00F37C2D">
                    <w:rPr>
                      <w:rFonts w:ascii="Times New Roman" w:hAnsi="Times New Roman"/>
                      <w:sz w:val="24"/>
                      <w:szCs w:val="24"/>
                    </w:rPr>
                    <w:t>, создаваемого для учёта мнения обучающихся Школы по вопросам управления Школой и при принятии Школой локальных нормативных актов, з</w:t>
                  </w:r>
                  <w:r w:rsidRPr="00F37C2D">
                    <w:rPr>
                      <w:rFonts w:ascii="Times New Roman" w:hAnsi="Times New Roman"/>
                      <w:sz w:val="24"/>
                      <w:szCs w:val="24"/>
                    </w:rPr>
                    <w:t>а</w:t>
                  </w:r>
                  <w:r w:rsidRPr="00F37C2D">
                    <w:rPr>
                      <w:rFonts w:ascii="Times New Roman" w:hAnsi="Times New Roman"/>
                      <w:sz w:val="24"/>
                      <w:szCs w:val="24"/>
                    </w:rPr>
                    <w:t>трагивающих их права и законные интересы;</w:t>
                  </w:r>
                </w:p>
                <w:p w:rsidR="00F37C2D" w:rsidRPr="00F37C2D" w:rsidRDefault="00F37C2D" w:rsidP="00373830">
                  <w:pPr>
                    <w:pStyle w:val="afb"/>
                    <w:numPr>
                      <w:ilvl w:val="0"/>
                      <w:numId w:val="26"/>
                    </w:numPr>
                    <w:tabs>
                      <w:tab w:val="left" w:pos="336"/>
                    </w:tabs>
                    <w:spacing w:after="0" w:line="240" w:lineRule="auto"/>
                    <w:ind w:left="336" w:hanging="284"/>
                    <w:contextualSpacing w:val="0"/>
                    <w:jc w:val="both"/>
                    <w:rPr>
                      <w:rFonts w:ascii="Times New Roman" w:hAnsi="Times New Roman"/>
                      <w:b/>
                      <w:sz w:val="24"/>
                      <w:szCs w:val="24"/>
                    </w:rPr>
                  </w:pPr>
                  <w:r w:rsidRPr="00F37C2D">
                    <w:rPr>
                      <w:rFonts w:ascii="Times New Roman" w:hAnsi="Times New Roman"/>
                      <w:iCs/>
                      <w:sz w:val="24"/>
                      <w:szCs w:val="24"/>
                    </w:rPr>
                    <w:t xml:space="preserve">через деятельность </w:t>
                  </w:r>
                  <w:r w:rsidRPr="00F37C2D">
                    <w:rPr>
                      <w:rFonts w:ascii="Times New Roman" w:hAnsi="Times New Roman"/>
                      <w:b/>
                      <w:iCs/>
                      <w:sz w:val="24"/>
                      <w:szCs w:val="24"/>
                    </w:rPr>
                    <w:t xml:space="preserve">выборных органов </w:t>
                  </w:r>
                  <w:r w:rsidRPr="00F37C2D">
                    <w:rPr>
                      <w:rFonts w:ascii="Times New Roman" w:eastAsia="№Е" w:hAnsi="Times New Roman"/>
                      <w:b/>
                      <w:sz w:val="24"/>
                      <w:szCs w:val="24"/>
                    </w:rPr>
                    <w:t>Ученической Демократической Республики школы:</w:t>
                  </w:r>
                </w:p>
                <w:p w:rsidR="00F37C2D" w:rsidRPr="00F37C2D" w:rsidRDefault="00F37C2D" w:rsidP="00373830">
                  <w:pPr>
                    <w:pStyle w:val="a4"/>
                    <w:numPr>
                      <w:ilvl w:val="0"/>
                      <w:numId w:val="82"/>
                    </w:numPr>
                    <w:jc w:val="both"/>
                    <w:rPr>
                      <w:rFonts w:ascii="Times New Roman" w:eastAsia="№Е" w:hAnsi="Times New Roman"/>
                      <w:sz w:val="24"/>
                      <w:szCs w:val="24"/>
                    </w:rPr>
                  </w:pPr>
                  <w:r w:rsidRPr="00F37C2D">
                    <w:rPr>
                      <w:rFonts w:ascii="Times New Roman" w:eastAsia="№Е" w:hAnsi="Times New Roman"/>
                      <w:sz w:val="24"/>
                      <w:szCs w:val="24"/>
                    </w:rPr>
                    <w:t>высшим органом Ученической Демократической Республики  (д</w:t>
                  </w:r>
                  <w:r w:rsidRPr="00F37C2D">
                    <w:rPr>
                      <w:rFonts w:ascii="Times New Roman" w:eastAsia="№Е" w:hAnsi="Times New Roman"/>
                      <w:sz w:val="24"/>
                      <w:szCs w:val="24"/>
                    </w:rPr>
                    <w:t>а</w:t>
                  </w:r>
                  <w:r w:rsidRPr="00F37C2D">
                    <w:rPr>
                      <w:rFonts w:ascii="Times New Roman" w:eastAsia="№Е" w:hAnsi="Times New Roman"/>
                      <w:sz w:val="24"/>
                      <w:szCs w:val="24"/>
                    </w:rPr>
                    <w:t xml:space="preserve">лее УДР) является </w:t>
                  </w:r>
                  <w:r w:rsidRPr="00F37C2D">
                    <w:rPr>
                      <w:rFonts w:ascii="Times New Roman" w:eastAsia="№Е" w:hAnsi="Times New Roman"/>
                      <w:b/>
                      <w:sz w:val="24"/>
                      <w:szCs w:val="24"/>
                    </w:rPr>
                    <w:t>общешкольная конференция</w:t>
                  </w:r>
                  <w:r w:rsidRPr="00F37C2D">
                    <w:rPr>
                      <w:rFonts w:ascii="Times New Roman" w:eastAsia="№Е" w:hAnsi="Times New Roman"/>
                      <w:sz w:val="24"/>
                      <w:szCs w:val="24"/>
                    </w:rPr>
                    <w:t xml:space="preserve">; </w:t>
                  </w:r>
                </w:p>
                <w:p w:rsidR="00F37C2D" w:rsidRPr="00F37C2D" w:rsidRDefault="00F37C2D" w:rsidP="00373830">
                  <w:pPr>
                    <w:pStyle w:val="a4"/>
                    <w:numPr>
                      <w:ilvl w:val="0"/>
                      <w:numId w:val="82"/>
                    </w:numPr>
                    <w:jc w:val="both"/>
                    <w:rPr>
                      <w:rFonts w:ascii="Times New Roman" w:eastAsia="№Е" w:hAnsi="Times New Roman"/>
                      <w:sz w:val="24"/>
                      <w:szCs w:val="24"/>
                    </w:rPr>
                  </w:pPr>
                  <w:r w:rsidRPr="00F37C2D">
                    <w:rPr>
                      <w:rFonts w:ascii="Times New Roman" w:eastAsia="№Е" w:hAnsi="Times New Roman"/>
                      <w:b/>
                      <w:sz w:val="24"/>
                      <w:szCs w:val="24"/>
                    </w:rPr>
                    <w:t>Президент</w:t>
                  </w:r>
                  <w:r w:rsidRPr="00F37C2D">
                    <w:rPr>
                      <w:rFonts w:ascii="Times New Roman" w:eastAsia="№Е" w:hAnsi="Times New Roman"/>
                      <w:sz w:val="24"/>
                      <w:szCs w:val="24"/>
                    </w:rPr>
                    <w:t xml:space="preserve"> избирается представителями УДР и ему принадлежит высшая властная функция; </w:t>
                  </w:r>
                </w:p>
                <w:p w:rsidR="00F37C2D" w:rsidRPr="00F37C2D" w:rsidRDefault="00F37C2D" w:rsidP="00373830">
                  <w:pPr>
                    <w:pStyle w:val="a4"/>
                    <w:numPr>
                      <w:ilvl w:val="0"/>
                      <w:numId w:val="82"/>
                    </w:numPr>
                    <w:jc w:val="both"/>
                    <w:rPr>
                      <w:rFonts w:ascii="Times New Roman" w:eastAsia="№Е" w:hAnsi="Times New Roman"/>
                      <w:sz w:val="24"/>
                      <w:szCs w:val="24"/>
                    </w:rPr>
                  </w:pPr>
                  <w:r w:rsidRPr="00F37C2D">
                    <w:rPr>
                      <w:rFonts w:ascii="Times New Roman" w:eastAsia="№Е" w:hAnsi="Times New Roman"/>
                      <w:sz w:val="24"/>
                      <w:szCs w:val="24"/>
                    </w:rPr>
                    <w:t xml:space="preserve">законодательную власть осуществляет </w:t>
                  </w:r>
                  <w:r w:rsidRPr="00F37C2D">
                    <w:rPr>
                      <w:rFonts w:ascii="Times New Roman" w:eastAsia="№Е" w:hAnsi="Times New Roman"/>
                      <w:b/>
                      <w:sz w:val="24"/>
                      <w:szCs w:val="24"/>
                    </w:rPr>
                    <w:t xml:space="preserve">Ученический парламент </w:t>
                  </w:r>
                  <w:r w:rsidRPr="00F37C2D">
                    <w:rPr>
                      <w:rFonts w:ascii="Times New Roman" w:eastAsia="№Е" w:hAnsi="Times New Roman"/>
                      <w:sz w:val="24"/>
                      <w:szCs w:val="24"/>
                    </w:rPr>
                    <w:t>(возглавляет</w:t>
                  </w:r>
                  <w:r w:rsidRPr="00F37C2D">
                    <w:rPr>
                      <w:rFonts w:ascii="Times New Roman" w:eastAsia="№Е" w:hAnsi="Times New Roman"/>
                      <w:b/>
                      <w:sz w:val="24"/>
                      <w:szCs w:val="24"/>
                    </w:rPr>
                    <w:t xml:space="preserve"> спикер</w:t>
                  </w:r>
                  <w:r w:rsidRPr="00F37C2D">
                    <w:rPr>
                      <w:rFonts w:ascii="Times New Roman" w:eastAsia="№Е" w:hAnsi="Times New Roman"/>
                      <w:sz w:val="24"/>
                      <w:szCs w:val="24"/>
                    </w:rPr>
                    <w:t>), к</w:t>
                  </w:r>
                  <w:r w:rsidRPr="00F37C2D">
                    <w:rPr>
                      <w:rFonts w:ascii="Times New Roman" w:eastAsia="№Е" w:hAnsi="Times New Roman"/>
                      <w:sz w:val="24"/>
                      <w:szCs w:val="24"/>
                    </w:rPr>
                    <w:t>о</w:t>
                  </w:r>
                  <w:r w:rsidRPr="00F37C2D">
                    <w:rPr>
                      <w:rFonts w:ascii="Times New Roman" w:eastAsia="№Е" w:hAnsi="Times New Roman"/>
                      <w:sz w:val="24"/>
                      <w:szCs w:val="24"/>
                    </w:rPr>
                    <w:t xml:space="preserve">торый выбирается представителями УДР; </w:t>
                  </w:r>
                </w:p>
                <w:p w:rsidR="00F37C2D" w:rsidRPr="00F37C2D" w:rsidRDefault="00F37C2D" w:rsidP="00373830">
                  <w:pPr>
                    <w:pStyle w:val="a4"/>
                    <w:numPr>
                      <w:ilvl w:val="0"/>
                      <w:numId w:val="82"/>
                    </w:numPr>
                    <w:jc w:val="both"/>
                    <w:rPr>
                      <w:rFonts w:ascii="Times New Roman" w:eastAsia="№Е" w:hAnsi="Times New Roman"/>
                      <w:sz w:val="24"/>
                      <w:szCs w:val="24"/>
                    </w:rPr>
                  </w:pPr>
                  <w:r w:rsidRPr="00F37C2D">
                    <w:rPr>
                      <w:rFonts w:ascii="Times New Roman" w:eastAsia="№Е" w:hAnsi="Times New Roman"/>
                      <w:sz w:val="24"/>
                      <w:szCs w:val="24"/>
                    </w:rPr>
                    <w:t xml:space="preserve">исполнительную власть осуществляет </w:t>
                  </w:r>
                  <w:r w:rsidRPr="00F37C2D">
                    <w:rPr>
                      <w:rFonts w:ascii="Times New Roman" w:eastAsia="№Е" w:hAnsi="Times New Roman"/>
                      <w:b/>
                      <w:sz w:val="24"/>
                      <w:szCs w:val="24"/>
                    </w:rPr>
                    <w:t>школьное правительство</w:t>
                  </w:r>
                  <w:r w:rsidRPr="00F37C2D">
                    <w:rPr>
                      <w:rFonts w:ascii="Times New Roman" w:eastAsia="№Е" w:hAnsi="Times New Roman"/>
                      <w:sz w:val="24"/>
                      <w:szCs w:val="24"/>
                    </w:rPr>
                    <w:t xml:space="preserve">, возглавляемое </w:t>
                  </w:r>
                  <w:r w:rsidRPr="00F37C2D">
                    <w:rPr>
                      <w:rFonts w:ascii="Times New Roman" w:eastAsia="№Е" w:hAnsi="Times New Roman"/>
                      <w:b/>
                      <w:sz w:val="24"/>
                      <w:szCs w:val="24"/>
                    </w:rPr>
                    <w:t>премьер – министром</w:t>
                  </w:r>
                  <w:r w:rsidRPr="00F37C2D">
                    <w:rPr>
                      <w:rFonts w:ascii="Times New Roman" w:eastAsia="№Е" w:hAnsi="Times New Roman"/>
                      <w:sz w:val="24"/>
                      <w:szCs w:val="24"/>
                    </w:rPr>
                    <w:t>. Школьное правительство формир</w:t>
                  </w:r>
                  <w:r w:rsidRPr="00F37C2D">
                    <w:rPr>
                      <w:rFonts w:ascii="Times New Roman" w:eastAsia="№Е" w:hAnsi="Times New Roman"/>
                      <w:sz w:val="24"/>
                      <w:szCs w:val="24"/>
                    </w:rPr>
                    <w:t>у</w:t>
                  </w:r>
                  <w:r w:rsidRPr="00F37C2D">
                    <w:rPr>
                      <w:rFonts w:ascii="Times New Roman" w:eastAsia="№Е" w:hAnsi="Times New Roman"/>
                      <w:sz w:val="24"/>
                      <w:szCs w:val="24"/>
                    </w:rPr>
                    <w:t>ется из министров, возглавляющих министерства по направлениям: Мин</w:t>
                  </w:r>
                  <w:r w:rsidRPr="00F37C2D">
                    <w:rPr>
                      <w:rFonts w:ascii="Times New Roman" w:eastAsia="№Е" w:hAnsi="Times New Roman"/>
                      <w:sz w:val="24"/>
                      <w:szCs w:val="24"/>
                    </w:rPr>
                    <w:t>и</w:t>
                  </w:r>
                  <w:r w:rsidRPr="00F37C2D">
                    <w:rPr>
                      <w:rFonts w:ascii="Times New Roman" w:eastAsia="№Е" w:hAnsi="Times New Roman"/>
                      <w:sz w:val="24"/>
                      <w:szCs w:val="24"/>
                    </w:rPr>
                    <w:t>стерство образования и науки, Министерство спорта, Министерство вну</w:t>
                  </w:r>
                  <w:r w:rsidRPr="00F37C2D">
                    <w:rPr>
                      <w:rFonts w:ascii="Times New Roman" w:eastAsia="№Е" w:hAnsi="Times New Roman"/>
                      <w:sz w:val="24"/>
                      <w:szCs w:val="24"/>
                    </w:rPr>
                    <w:t>т</w:t>
                  </w:r>
                  <w:r w:rsidRPr="00F37C2D">
                    <w:rPr>
                      <w:rFonts w:ascii="Times New Roman" w:eastAsia="№Е" w:hAnsi="Times New Roman"/>
                      <w:sz w:val="24"/>
                      <w:szCs w:val="24"/>
                    </w:rPr>
                    <w:t>ренних дел, Министерство труда и ЧС, Министерство культуры и досуга. Министерства формируются из лидеров, председателей школьных клубов, центров и других ученических общественных объединений.</w:t>
                  </w:r>
                </w:p>
                <w:p w:rsidR="00F37C2D" w:rsidRPr="00F37C2D" w:rsidRDefault="00F37C2D" w:rsidP="00F37C2D">
                  <w:pPr>
                    <w:pStyle w:val="a4"/>
                    <w:ind w:firstLine="194"/>
                    <w:jc w:val="both"/>
                    <w:rPr>
                      <w:rFonts w:ascii="Times New Roman" w:eastAsia="№Е" w:hAnsi="Times New Roman"/>
                      <w:sz w:val="24"/>
                      <w:szCs w:val="24"/>
                    </w:rPr>
                  </w:pPr>
                  <w:r w:rsidRPr="00F37C2D">
                    <w:rPr>
                      <w:rFonts w:ascii="Times New Roman" w:eastAsia="№Е" w:hAnsi="Times New Roman"/>
                      <w:sz w:val="24"/>
                      <w:szCs w:val="24"/>
                    </w:rPr>
                    <w:t>Президент Ученической Демократической Республики, спикер Ученического Парламента, премьер – министр, лидеры других ученических объединений, действующих в школе входят в Совет обучающихся школы, являющегося органом коллегиального управления (раздел 6 Устава МБОУ СОШ № 19 г. Коврова).</w:t>
                  </w:r>
                </w:p>
                <w:p w:rsidR="00F37C2D" w:rsidRPr="00F37C2D" w:rsidRDefault="00F37C2D" w:rsidP="00373830">
                  <w:pPr>
                    <w:pStyle w:val="afb"/>
                    <w:numPr>
                      <w:ilvl w:val="0"/>
                      <w:numId w:val="26"/>
                    </w:numPr>
                    <w:tabs>
                      <w:tab w:val="left" w:pos="336"/>
                    </w:tabs>
                    <w:spacing w:after="0" w:line="240" w:lineRule="auto"/>
                    <w:ind w:left="336" w:hanging="284"/>
                    <w:contextualSpacing w:val="0"/>
                    <w:jc w:val="both"/>
                    <w:rPr>
                      <w:rFonts w:ascii="Times New Roman" w:hAnsi="Times New Roman"/>
                      <w:sz w:val="24"/>
                      <w:szCs w:val="24"/>
                    </w:rPr>
                  </w:pPr>
                  <w:r w:rsidRPr="00F37C2D">
                    <w:rPr>
                      <w:rFonts w:ascii="Times New Roman" w:hAnsi="Times New Roman"/>
                      <w:iCs/>
                      <w:sz w:val="24"/>
                      <w:szCs w:val="24"/>
                    </w:rPr>
                    <w:t xml:space="preserve">через деятельность </w:t>
                  </w:r>
                  <w:r w:rsidRPr="00F37C2D">
                    <w:rPr>
                      <w:rFonts w:ascii="Times New Roman" w:hAnsi="Times New Roman"/>
                      <w:b/>
                      <w:iCs/>
                      <w:sz w:val="24"/>
                      <w:szCs w:val="24"/>
                    </w:rPr>
                    <w:t>Совета лидеров</w:t>
                  </w:r>
                  <w:r w:rsidRPr="00F37C2D">
                    <w:rPr>
                      <w:rFonts w:ascii="Times New Roman" w:hAnsi="Times New Roman"/>
                      <w:iCs/>
                      <w:sz w:val="24"/>
                      <w:szCs w:val="24"/>
                    </w:rPr>
                    <w:t xml:space="preserve">, объединяющего лидеров Совета </w:t>
                  </w:r>
                  <w:r w:rsidRPr="00F37C2D">
                    <w:rPr>
                      <w:rFonts w:ascii="Times New Roman" w:hAnsi="Times New Roman"/>
                      <w:sz w:val="24"/>
                      <w:szCs w:val="24"/>
                    </w:rPr>
                    <w:t xml:space="preserve">обучающихся </w:t>
                  </w:r>
                  <w:r w:rsidRPr="00F37C2D">
                    <w:rPr>
                      <w:rFonts w:ascii="Times New Roman" w:hAnsi="Times New Roman"/>
                      <w:iCs/>
                      <w:sz w:val="24"/>
                      <w:szCs w:val="24"/>
                    </w:rPr>
                    <w:t>классов для облегчения распространения знач</w:t>
                  </w:r>
                  <w:r w:rsidRPr="00F37C2D">
                    <w:rPr>
                      <w:rFonts w:ascii="Times New Roman" w:hAnsi="Times New Roman"/>
                      <w:iCs/>
                      <w:sz w:val="24"/>
                      <w:szCs w:val="24"/>
                    </w:rPr>
                    <w:t>и</w:t>
                  </w:r>
                  <w:r w:rsidRPr="00F37C2D">
                    <w:rPr>
                      <w:rFonts w:ascii="Times New Roman" w:hAnsi="Times New Roman"/>
                      <w:iCs/>
                      <w:sz w:val="24"/>
                      <w:szCs w:val="24"/>
                    </w:rPr>
                    <w:t>мой для обучающихся информации и получения обратной связи от классных коллективов;</w:t>
                  </w:r>
                </w:p>
                <w:p w:rsidR="00F37C2D" w:rsidRPr="00F37C2D" w:rsidRDefault="00F37C2D" w:rsidP="00373830">
                  <w:pPr>
                    <w:pStyle w:val="afb"/>
                    <w:numPr>
                      <w:ilvl w:val="0"/>
                      <w:numId w:val="26"/>
                    </w:numPr>
                    <w:tabs>
                      <w:tab w:val="left" w:pos="336"/>
                    </w:tabs>
                    <w:spacing w:after="240" w:line="240" w:lineRule="auto"/>
                    <w:ind w:left="336" w:hanging="284"/>
                    <w:contextualSpacing w:val="0"/>
                    <w:jc w:val="both"/>
                    <w:rPr>
                      <w:rFonts w:ascii="Times New Roman" w:eastAsia="№Е" w:hAnsi="Times New Roman"/>
                      <w:sz w:val="24"/>
                      <w:szCs w:val="24"/>
                    </w:rPr>
                  </w:pPr>
                  <w:r w:rsidRPr="00F37C2D">
                    <w:rPr>
                      <w:rFonts w:ascii="Times New Roman" w:hAnsi="Times New Roman"/>
                      <w:sz w:val="24"/>
                      <w:szCs w:val="24"/>
                    </w:rPr>
                    <w:t xml:space="preserve">через работу постоянно действующего </w:t>
                  </w:r>
                  <w:r w:rsidRPr="00F37C2D">
                    <w:rPr>
                      <w:rFonts w:ascii="Times New Roman" w:hAnsi="Times New Roman"/>
                      <w:b/>
                      <w:sz w:val="24"/>
                      <w:szCs w:val="24"/>
                    </w:rPr>
                    <w:t>школьного актива</w:t>
                  </w:r>
                  <w:r w:rsidRPr="00F37C2D">
                    <w:rPr>
                      <w:rFonts w:ascii="Times New Roman" w:hAnsi="Times New Roman"/>
                      <w:sz w:val="24"/>
                      <w:szCs w:val="24"/>
                    </w:rPr>
                    <w:t>, иници</w:t>
                  </w:r>
                  <w:r w:rsidRPr="00F37C2D">
                    <w:rPr>
                      <w:rFonts w:ascii="Times New Roman" w:hAnsi="Times New Roman"/>
                      <w:sz w:val="24"/>
                      <w:szCs w:val="24"/>
                    </w:rPr>
                    <w:t>и</w:t>
                  </w:r>
                  <w:r w:rsidRPr="00F37C2D">
                    <w:rPr>
                      <w:rFonts w:ascii="Times New Roman" w:hAnsi="Times New Roman"/>
                      <w:sz w:val="24"/>
                      <w:szCs w:val="24"/>
                    </w:rPr>
                    <w:t>рующего и организующего проведение личностно значимых для обучающихся событий (соревнований, конкурсов, фестивалей, пр</w:t>
                  </w:r>
                  <w:r w:rsidRPr="00F37C2D">
                    <w:rPr>
                      <w:rFonts w:ascii="Times New Roman" w:hAnsi="Times New Roman"/>
                      <w:sz w:val="24"/>
                      <w:szCs w:val="24"/>
                    </w:rPr>
                    <w:t>о</w:t>
                  </w:r>
                  <w:r w:rsidRPr="00F37C2D">
                    <w:rPr>
                      <w:rFonts w:ascii="Times New Roman" w:hAnsi="Times New Roman"/>
                      <w:sz w:val="24"/>
                      <w:szCs w:val="24"/>
                    </w:rPr>
                    <w:t>ектов, акций, флешмобов и т.п.)</w:t>
                  </w:r>
                </w:p>
              </w:tc>
            </w:tr>
            <w:tr w:rsidR="00F37C2D" w:rsidRPr="00F37C2D" w:rsidTr="00F37C2D">
              <w:tc>
                <w:tcPr>
                  <w:tcW w:w="2160" w:type="dxa"/>
                </w:tcPr>
                <w:p w:rsidR="00F37C2D" w:rsidRPr="00F37C2D" w:rsidRDefault="00F37C2D" w:rsidP="00F37C2D">
                  <w:pPr>
                    <w:pStyle w:val="a4"/>
                    <w:jc w:val="both"/>
                    <w:rPr>
                      <w:rFonts w:ascii="Times New Roman" w:eastAsia="№Е" w:hAnsi="Times New Roman"/>
                      <w:i/>
                      <w:sz w:val="24"/>
                      <w:szCs w:val="24"/>
                    </w:rPr>
                  </w:pPr>
                  <w:r w:rsidRPr="00F37C2D">
                    <w:rPr>
                      <w:rFonts w:ascii="Times New Roman" w:eastAsia="№Е" w:hAnsi="Times New Roman"/>
                      <w:i/>
                      <w:sz w:val="24"/>
                      <w:szCs w:val="24"/>
                    </w:rPr>
                    <w:t>На уровне класса</w:t>
                  </w:r>
                </w:p>
              </w:tc>
              <w:tc>
                <w:tcPr>
                  <w:tcW w:w="7655" w:type="dxa"/>
                </w:tcPr>
                <w:p w:rsidR="00F37C2D" w:rsidRPr="00F37C2D" w:rsidRDefault="00F37C2D" w:rsidP="00F37C2D">
                  <w:pPr>
                    <w:tabs>
                      <w:tab w:val="left" w:pos="851"/>
                    </w:tabs>
                    <w:spacing w:line="240" w:lineRule="auto"/>
                    <w:ind w:firstLine="336"/>
                    <w:jc w:val="both"/>
                    <w:rPr>
                      <w:rFonts w:ascii="Times New Roman" w:eastAsia="№Е" w:hAnsi="Times New Roman"/>
                      <w:bCs/>
                      <w:i/>
                      <w:sz w:val="24"/>
                      <w:szCs w:val="24"/>
                    </w:rPr>
                  </w:pPr>
                  <w:r w:rsidRPr="00F37C2D">
                    <w:rPr>
                      <w:rFonts w:ascii="Times New Roman" w:eastAsia="№Е" w:hAnsi="Times New Roman"/>
                      <w:bCs/>
                      <w:i/>
                      <w:sz w:val="24"/>
                      <w:szCs w:val="24"/>
                    </w:rPr>
                    <w:t xml:space="preserve">Внутриклассная система самоуправления действует в рамках </w:t>
                  </w:r>
                  <w:r w:rsidRPr="00F37C2D">
                    <w:rPr>
                      <w:rFonts w:ascii="Times New Roman" w:eastAsia="№Е" w:hAnsi="Times New Roman"/>
                      <w:b/>
                      <w:bCs/>
                      <w:i/>
                      <w:sz w:val="24"/>
                      <w:szCs w:val="24"/>
                    </w:rPr>
                    <w:t>класса-города</w:t>
                  </w:r>
                  <w:r w:rsidRPr="00F37C2D">
                    <w:rPr>
                      <w:rFonts w:ascii="Times New Roman" w:eastAsia="№Е" w:hAnsi="Times New Roman"/>
                      <w:bCs/>
                      <w:i/>
                      <w:sz w:val="24"/>
                      <w:szCs w:val="24"/>
                    </w:rPr>
                    <w:t>, имеющего своё название и символику (герб, гимн, флаг), к</w:t>
                  </w:r>
                  <w:r w:rsidRPr="00F37C2D">
                    <w:rPr>
                      <w:rFonts w:ascii="Times New Roman" w:eastAsia="№Е" w:hAnsi="Times New Roman"/>
                      <w:bCs/>
                      <w:i/>
                      <w:sz w:val="24"/>
                      <w:szCs w:val="24"/>
                    </w:rPr>
                    <w:t>о</w:t>
                  </w:r>
                  <w:r w:rsidRPr="00F37C2D">
                    <w:rPr>
                      <w:rFonts w:ascii="Times New Roman" w:eastAsia="№Е" w:hAnsi="Times New Roman"/>
                      <w:bCs/>
                      <w:i/>
                      <w:sz w:val="24"/>
                      <w:szCs w:val="24"/>
                    </w:rPr>
                    <w:t>торая осуществляется:</w:t>
                  </w:r>
                </w:p>
                <w:p w:rsidR="00F37C2D" w:rsidRPr="00F37C2D" w:rsidRDefault="00F37C2D" w:rsidP="00373830">
                  <w:pPr>
                    <w:pStyle w:val="afb"/>
                    <w:numPr>
                      <w:ilvl w:val="0"/>
                      <w:numId w:val="27"/>
                    </w:numPr>
                    <w:tabs>
                      <w:tab w:val="left" w:pos="851"/>
                    </w:tabs>
                    <w:spacing w:after="0" w:line="240" w:lineRule="auto"/>
                    <w:contextualSpacing w:val="0"/>
                    <w:jc w:val="both"/>
                    <w:rPr>
                      <w:rFonts w:ascii="Times New Roman" w:hAnsi="Times New Roman"/>
                      <w:bCs/>
                      <w:i/>
                      <w:sz w:val="24"/>
                      <w:szCs w:val="24"/>
                    </w:rPr>
                  </w:pPr>
                  <w:r w:rsidRPr="00F37C2D">
                    <w:rPr>
                      <w:rFonts w:ascii="Times New Roman" w:hAnsi="Times New Roman"/>
                      <w:iCs/>
                      <w:sz w:val="24"/>
                      <w:szCs w:val="24"/>
                    </w:rPr>
                    <w:t xml:space="preserve">через </w:t>
                  </w:r>
                  <w:r w:rsidRPr="00F37C2D">
                    <w:rPr>
                      <w:rFonts w:ascii="Times New Roman" w:hAnsi="Times New Roman"/>
                      <w:sz w:val="24"/>
                      <w:szCs w:val="24"/>
                    </w:rPr>
                    <w:t xml:space="preserve">деятельность выборных по инициативе и предложениям обучающихся класса-города </w:t>
                  </w:r>
                  <w:r w:rsidRPr="00F37C2D">
                    <w:rPr>
                      <w:rFonts w:ascii="Times New Roman" w:hAnsi="Times New Roman"/>
                      <w:i/>
                      <w:sz w:val="24"/>
                      <w:szCs w:val="24"/>
                    </w:rPr>
                    <w:t>лидеров (</w:t>
                  </w:r>
                  <w:r w:rsidRPr="00F37C2D">
                    <w:rPr>
                      <w:rFonts w:ascii="Times New Roman" w:eastAsia="№Е" w:hAnsi="Times New Roman"/>
                      <w:i/>
                      <w:sz w:val="24"/>
                      <w:szCs w:val="24"/>
                    </w:rPr>
                    <w:t>мэра и вице-мэра</w:t>
                  </w:r>
                  <w:r w:rsidRPr="00F37C2D">
                    <w:rPr>
                      <w:rFonts w:ascii="Times New Roman" w:eastAsia="№Е" w:hAnsi="Times New Roman"/>
                      <w:sz w:val="24"/>
                      <w:szCs w:val="24"/>
                    </w:rPr>
                    <w:t xml:space="preserve"> </w:t>
                  </w:r>
                  <w:r w:rsidRPr="00F37C2D">
                    <w:rPr>
                      <w:rFonts w:ascii="Times New Roman" w:eastAsia="№Е" w:hAnsi="Times New Roman"/>
                      <w:i/>
                      <w:sz w:val="24"/>
                      <w:szCs w:val="24"/>
                    </w:rPr>
                    <w:t>класса - города</w:t>
                  </w:r>
                  <w:r w:rsidRPr="00F37C2D">
                    <w:rPr>
                      <w:rFonts w:ascii="Times New Roman" w:hAnsi="Times New Roman"/>
                      <w:i/>
                      <w:sz w:val="24"/>
                      <w:szCs w:val="24"/>
                    </w:rPr>
                    <w:t>)</w:t>
                  </w:r>
                  <w:r w:rsidRPr="00F37C2D">
                    <w:rPr>
                      <w:rFonts w:ascii="Times New Roman" w:hAnsi="Times New Roman"/>
                      <w:sz w:val="24"/>
                      <w:szCs w:val="24"/>
                    </w:rPr>
                    <w:t>, представляющих интересы класса в общешкольных делах и призванных координировать его работу с работой общешкольных органов самоуправления и клас</w:t>
                  </w:r>
                  <w:r w:rsidRPr="00F37C2D">
                    <w:rPr>
                      <w:rFonts w:ascii="Times New Roman" w:hAnsi="Times New Roman"/>
                      <w:sz w:val="24"/>
                      <w:szCs w:val="24"/>
                    </w:rPr>
                    <w:t>с</w:t>
                  </w:r>
                  <w:r w:rsidRPr="00F37C2D">
                    <w:rPr>
                      <w:rFonts w:ascii="Times New Roman" w:hAnsi="Times New Roman"/>
                      <w:sz w:val="24"/>
                      <w:szCs w:val="24"/>
                    </w:rPr>
                    <w:t>ных руководителей;</w:t>
                  </w:r>
                </w:p>
                <w:p w:rsidR="00F37C2D" w:rsidRPr="00F37C2D" w:rsidRDefault="00F37C2D" w:rsidP="00373830">
                  <w:pPr>
                    <w:pStyle w:val="afb"/>
                    <w:numPr>
                      <w:ilvl w:val="0"/>
                      <w:numId w:val="27"/>
                    </w:numPr>
                    <w:tabs>
                      <w:tab w:val="left" w:pos="851"/>
                    </w:tabs>
                    <w:spacing w:after="0" w:line="240" w:lineRule="auto"/>
                    <w:ind w:hanging="384"/>
                    <w:contextualSpacing w:val="0"/>
                    <w:jc w:val="both"/>
                    <w:rPr>
                      <w:rFonts w:ascii="Times New Roman" w:eastAsia="№Е" w:hAnsi="Times New Roman"/>
                      <w:bCs/>
                      <w:i/>
                      <w:sz w:val="24"/>
                      <w:szCs w:val="24"/>
                    </w:rPr>
                  </w:pPr>
                  <w:r w:rsidRPr="00F37C2D">
                    <w:rPr>
                      <w:rFonts w:ascii="Times New Roman" w:hAnsi="Times New Roman"/>
                      <w:iCs/>
                      <w:sz w:val="24"/>
                      <w:szCs w:val="24"/>
                    </w:rPr>
                    <w:t xml:space="preserve">через деятельность </w:t>
                  </w:r>
                  <w:r w:rsidRPr="00F37C2D">
                    <w:rPr>
                      <w:rFonts w:ascii="Times New Roman" w:hAnsi="Times New Roman"/>
                      <w:i/>
                      <w:iCs/>
                      <w:sz w:val="24"/>
                      <w:szCs w:val="24"/>
                    </w:rPr>
                    <w:t>выборных органов самоуправления (Администрации класса - города)</w:t>
                  </w:r>
                  <w:r w:rsidRPr="00F37C2D">
                    <w:rPr>
                      <w:rFonts w:ascii="Times New Roman" w:hAnsi="Times New Roman"/>
                      <w:iCs/>
                      <w:sz w:val="24"/>
                      <w:szCs w:val="24"/>
                    </w:rPr>
                    <w:t>, в</w:t>
                  </w:r>
                  <w:r w:rsidRPr="00F37C2D">
                    <w:rPr>
                      <w:rFonts w:ascii="Times New Roman" w:eastAsia="№Е" w:hAnsi="Times New Roman"/>
                      <w:sz w:val="24"/>
                      <w:szCs w:val="24"/>
                    </w:rPr>
                    <w:t xml:space="preserve"> состав которых входят представители - </w:t>
                  </w:r>
                  <w:r w:rsidRPr="00F37C2D">
                    <w:rPr>
                      <w:rFonts w:ascii="Times New Roman" w:eastAsia="№Е" w:hAnsi="Times New Roman"/>
                      <w:i/>
                      <w:sz w:val="24"/>
                      <w:szCs w:val="24"/>
                    </w:rPr>
                    <w:t>сове</w:t>
                  </w:r>
                  <w:r w:rsidRPr="00F37C2D">
                    <w:rPr>
                      <w:rFonts w:ascii="Times New Roman" w:eastAsia="№Е" w:hAnsi="Times New Roman"/>
                      <w:i/>
                      <w:sz w:val="24"/>
                      <w:szCs w:val="24"/>
                    </w:rPr>
                    <w:t>т</w:t>
                  </w:r>
                  <w:r w:rsidRPr="00F37C2D">
                    <w:rPr>
                      <w:rFonts w:ascii="Times New Roman" w:eastAsia="№Е" w:hAnsi="Times New Roman"/>
                      <w:i/>
                      <w:sz w:val="24"/>
                      <w:szCs w:val="24"/>
                    </w:rPr>
                    <w:t>ники,</w:t>
                  </w:r>
                  <w:r w:rsidRPr="00F37C2D">
                    <w:rPr>
                      <w:rFonts w:ascii="Times New Roman" w:eastAsia="№Е" w:hAnsi="Times New Roman"/>
                      <w:sz w:val="24"/>
                      <w:szCs w:val="24"/>
                    </w:rPr>
                    <w:t xml:space="preserve"> </w:t>
                  </w:r>
                  <w:r w:rsidRPr="00F37C2D">
                    <w:rPr>
                      <w:rFonts w:ascii="Times New Roman" w:hAnsi="Times New Roman"/>
                      <w:iCs/>
                      <w:sz w:val="24"/>
                      <w:szCs w:val="24"/>
                    </w:rPr>
                    <w:t xml:space="preserve">отвечающие за различные направления работы </w:t>
                  </w:r>
                  <w:r w:rsidRPr="00F37C2D">
                    <w:rPr>
                      <w:rFonts w:ascii="Times New Roman" w:hAnsi="Times New Roman"/>
                      <w:i/>
                      <w:iCs/>
                      <w:sz w:val="24"/>
                      <w:szCs w:val="24"/>
                    </w:rPr>
                    <w:t>(Совет по образованию, Совет по досугу, Совет по труду и ЧС, Совет по спорту, художественный Совет);</w:t>
                  </w:r>
                </w:p>
                <w:p w:rsidR="00F37C2D" w:rsidRPr="00F37C2D" w:rsidRDefault="00F37C2D" w:rsidP="00373830">
                  <w:pPr>
                    <w:pStyle w:val="afb"/>
                    <w:numPr>
                      <w:ilvl w:val="0"/>
                      <w:numId w:val="27"/>
                    </w:numPr>
                    <w:tabs>
                      <w:tab w:val="left" w:pos="851"/>
                    </w:tabs>
                    <w:spacing w:after="0" w:line="240" w:lineRule="auto"/>
                    <w:ind w:hanging="384"/>
                    <w:contextualSpacing w:val="0"/>
                    <w:jc w:val="both"/>
                    <w:rPr>
                      <w:rFonts w:ascii="Times New Roman" w:eastAsia="№Е" w:hAnsi="Times New Roman"/>
                      <w:bCs/>
                      <w:i/>
                      <w:sz w:val="24"/>
                      <w:szCs w:val="24"/>
                    </w:rPr>
                  </w:pPr>
                  <w:r w:rsidRPr="00F37C2D">
                    <w:rPr>
                      <w:rFonts w:ascii="Times New Roman" w:eastAsia="№Е" w:hAnsi="Times New Roman"/>
                      <w:iCs/>
                      <w:sz w:val="24"/>
                      <w:szCs w:val="24"/>
                    </w:rPr>
                    <w:t xml:space="preserve">через </w:t>
                  </w:r>
                  <w:r w:rsidRPr="00F37C2D">
                    <w:rPr>
                      <w:rFonts w:ascii="Times New Roman" w:eastAsia="Calibri" w:hAnsi="Times New Roman"/>
                      <w:sz w:val="24"/>
                      <w:szCs w:val="24"/>
                    </w:rPr>
                    <w:t>организацию на принципах самоуправления жизни детских групп, отправляющихся в походы, экспедиции, на экскурсии, осуществля</w:t>
                  </w:r>
                  <w:r w:rsidRPr="00F37C2D">
                    <w:rPr>
                      <w:rFonts w:ascii="Times New Roman" w:eastAsia="Calibri" w:hAnsi="Times New Roman"/>
                      <w:sz w:val="24"/>
                      <w:szCs w:val="24"/>
                    </w:rPr>
                    <w:t>е</w:t>
                  </w:r>
                  <w:r w:rsidRPr="00F37C2D">
                    <w:rPr>
                      <w:rFonts w:ascii="Times New Roman" w:eastAsia="Calibri" w:hAnsi="Times New Roman"/>
                      <w:sz w:val="24"/>
                      <w:szCs w:val="24"/>
                    </w:rPr>
                    <w:t>мую через систему распределяемых среди участников ответственных должностей.</w:t>
                  </w:r>
                </w:p>
              </w:tc>
            </w:tr>
            <w:tr w:rsidR="00F37C2D" w:rsidRPr="00F37C2D" w:rsidTr="00F37C2D">
              <w:tc>
                <w:tcPr>
                  <w:tcW w:w="2160" w:type="dxa"/>
                </w:tcPr>
                <w:p w:rsidR="00F37C2D" w:rsidRPr="00F37C2D" w:rsidRDefault="00F37C2D" w:rsidP="00F37C2D">
                  <w:pPr>
                    <w:pStyle w:val="a4"/>
                    <w:ind w:firstLine="67"/>
                    <w:rPr>
                      <w:rFonts w:ascii="Times New Roman" w:eastAsia="№Е" w:hAnsi="Times New Roman"/>
                      <w:i/>
                      <w:sz w:val="24"/>
                      <w:szCs w:val="24"/>
                    </w:rPr>
                  </w:pPr>
                  <w:r w:rsidRPr="00F37C2D">
                    <w:rPr>
                      <w:rFonts w:ascii="Times New Roman" w:eastAsia="№Е" w:hAnsi="Times New Roman"/>
                      <w:i/>
                      <w:sz w:val="24"/>
                      <w:szCs w:val="24"/>
                    </w:rPr>
                    <w:t>На индивид</w:t>
                  </w:r>
                  <w:r w:rsidRPr="00F37C2D">
                    <w:rPr>
                      <w:rFonts w:ascii="Times New Roman" w:eastAsia="№Е" w:hAnsi="Times New Roman"/>
                      <w:i/>
                      <w:sz w:val="24"/>
                      <w:szCs w:val="24"/>
                    </w:rPr>
                    <w:t>у</w:t>
                  </w:r>
                  <w:r w:rsidRPr="00F37C2D">
                    <w:rPr>
                      <w:rFonts w:ascii="Times New Roman" w:eastAsia="№Е" w:hAnsi="Times New Roman"/>
                      <w:i/>
                      <w:sz w:val="24"/>
                      <w:szCs w:val="24"/>
                    </w:rPr>
                    <w:t>альном уровне</w:t>
                  </w:r>
                </w:p>
              </w:tc>
              <w:tc>
                <w:tcPr>
                  <w:tcW w:w="7655" w:type="dxa"/>
                </w:tcPr>
                <w:p w:rsidR="00F37C2D" w:rsidRPr="00F37C2D" w:rsidRDefault="00F37C2D" w:rsidP="00373830">
                  <w:pPr>
                    <w:pStyle w:val="afb"/>
                    <w:numPr>
                      <w:ilvl w:val="0"/>
                      <w:numId w:val="28"/>
                    </w:numPr>
                    <w:spacing w:after="0" w:line="240" w:lineRule="auto"/>
                    <w:contextualSpacing w:val="0"/>
                    <w:jc w:val="both"/>
                    <w:rPr>
                      <w:rFonts w:ascii="Times New Roman" w:hAnsi="Times New Roman"/>
                      <w:b/>
                      <w:bCs/>
                      <w:iCs/>
                      <w:sz w:val="24"/>
                      <w:szCs w:val="24"/>
                      <w:u w:val="single"/>
                    </w:rPr>
                  </w:pPr>
                  <w:r w:rsidRPr="00F37C2D">
                    <w:rPr>
                      <w:rFonts w:ascii="Times New Roman" w:hAnsi="Times New Roman"/>
                      <w:iCs/>
                      <w:sz w:val="24"/>
                      <w:szCs w:val="24"/>
                    </w:rPr>
                    <w:t xml:space="preserve">через </w:t>
                  </w:r>
                  <w:r w:rsidRPr="00F37C2D">
                    <w:rPr>
                      <w:rFonts w:ascii="Times New Roman" w:hAnsi="Times New Roman"/>
                      <w:sz w:val="24"/>
                      <w:szCs w:val="24"/>
                    </w:rPr>
                    <w:t>вовлечение обучающихся в планирование, организацию, пр</w:t>
                  </w:r>
                  <w:r w:rsidRPr="00F37C2D">
                    <w:rPr>
                      <w:rFonts w:ascii="Times New Roman" w:hAnsi="Times New Roman"/>
                      <w:sz w:val="24"/>
                      <w:szCs w:val="24"/>
                    </w:rPr>
                    <w:t>о</w:t>
                  </w:r>
                  <w:r w:rsidRPr="00F37C2D">
                    <w:rPr>
                      <w:rFonts w:ascii="Times New Roman" w:hAnsi="Times New Roman"/>
                      <w:sz w:val="24"/>
                      <w:szCs w:val="24"/>
                    </w:rPr>
                    <w:t>ведение и анализ общешкольных и внутриклассных дел;</w:t>
                  </w:r>
                </w:p>
                <w:p w:rsidR="00F37C2D" w:rsidRPr="00F37C2D" w:rsidRDefault="00F37C2D" w:rsidP="00373830">
                  <w:pPr>
                    <w:pStyle w:val="afb"/>
                    <w:numPr>
                      <w:ilvl w:val="0"/>
                      <w:numId w:val="28"/>
                    </w:numPr>
                    <w:spacing w:after="0" w:line="240" w:lineRule="auto"/>
                    <w:contextualSpacing w:val="0"/>
                    <w:jc w:val="both"/>
                    <w:rPr>
                      <w:rFonts w:ascii="Times New Roman" w:hAnsi="Times New Roman"/>
                      <w:b/>
                      <w:bCs/>
                      <w:iCs/>
                      <w:sz w:val="24"/>
                      <w:szCs w:val="24"/>
                      <w:u w:val="single"/>
                    </w:rPr>
                  </w:pPr>
                  <w:r w:rsidRPr="00F37C2D">
                    <w:rPr>
                      <w:rFonts w:ascii="Times New Roman" w:hAnsi="Times New Roman"/>
                      <w:iCs/>
                      <w:sz w:val="24"/>
                      <w:szCs w:val="24"/>
                    </w:rPr>
                    <w:t>через реализацию обучающимися, взявшими на себя соответству</w:t>
                  </w:r>
                  <w:r w:rsidRPr="00F37C2D">
                    <w:rPr>
                      <w:rFonts w:ascii="Times New Roman" w:hAnsi="Times New Roman"/>
                      <w:iCs/>
                      <w:sz w:val="24"/>
                      <w:szCs w:val="24"/>
                    </w:rPr>
                    <w:t>ю</w:t>
                  </w:r>
                  <w:r w:rsidRPr="00F37C2D">
                    <w:rPr>
                      <w:rFonts w:ascii="Times New Roman" w:hAnsi="Times New Roman"/>
                      <w:iCs/>
                      <w:sz w:val="24"/>
                      <w:szCs w:val="24"/>
                    </w:rPr>
                    <w:t>щую роль, функций по осуществлению деятельности по различным направлениям.</w:t>
                  </w:r>
                </w:p>
              </w:tc>
            </w:tr>
          </w:tbl>
          <w:p w:rsidR="00F37C2D" w:rsidRPr="00361502" w:rsidRDefault="00F37C2D" w:rsidP="00F37C2D">
            <w:pPr>
              <w:pStyle w:val="afb"/>
              <w:shd w:val="clear" w:color="auto" w:fill="FFFFFF"/>
              <w:ind w:left="0" w:firstLine="709"/>
              <w:rPr>
                <w:rFonts w:ascii="Times New Roman"/>
              </w:rPr>
            </w:pPr>
          </w:p>
        </w:tc>
      </w:tr>
    </w:tbl>
    <w:p w:rsidR="00F37C2D" w:rsidRDefault="00F37C2D" w:rsidP="00F37C2D"/>
    <w:p w:rsidR="00F37C2D" w:rsidRDefault="00F37C2D" w:rsidP="00F37C2D">
      <w:r>
        <w:br w:type="page"/>
      </w:r>
    </w:p>
    <w:tbl>
      <w:tblPr>
        <w:tblW w:w="10206" w:type="dxa"/>
        <w:tblInd w:w="-459" w:type="dxa"/>
        <w:tblLayout w:type="fixed"/>
        <w:tblLook w:val="0000"/>
      </w:tblPr>
      <w:tblGrid>
        <w:gridCol w:w="10206"/>
      </w:tblGrid>
      <w:tr w:rsidR="00F37C2D" w:rsidRPr="00FD0648" w:rsidTr="00F37C2D">
        <w:tc>
          <w:tcPr>
            <w:tcW w:w="10206" w:type="dxa"/>
            <w:tcBorders>
              <w:top w:val="single" w:sz="4" w:space="0" w:color="000000"/>
              <w:left w:val="single" w:sz="4" w:space="0" w:color="000000"/>
              <w:bottom w:val="single" w:sz="4" w:space="0" w:color="000000"/>
              <w:right w:val="single" w:sz="4" w:space="0" w:color="000000"/>
            </w:tcBorders>
            <w:shd w:val="clear" w:color="auto" w:fill="C6D9F1"/>
          </w:tcPr>
          <w:p w:rsidR="00F37C2D" w:rsidRPr="00CA4615" w:rsidRDefault="00F37C2D" w:rsidP="00F37C2D">
            <w:pPr>
              <w:tabs>
                <w:tab w:val="left" w:pos="851"/>
              </w:tabs>
              <w:spacing w:before="240" w:line="336" w:lineRule="auto"/>
              <w:jc w:val="center"/>
              <w:rPr>
                <w:rFonts w:ascii="Times New Roman" w:hAnsi="Times New Roman"/>
                <w:b/>
                <w:iCs/>
                <w:color w:val="000000"/>
                <w:w w:val="0"/>
                <w:sz w:val="28"/>
                <w:szCs w:val="28"/>
              </w:rPr>
            </w:pPr>
            <w:r w:rsidRPr="00CA4615">
              <w:rPr>
                <w:rFonts w:ascii="Times New Roman" w:hAnsi="Times New Roman"/>
                <w:b/>
                <w:sz w:val="28"/>
                <w:szCs w:val="28"/>
              </w:rPr>
              <w:t>«ТРУД - ОСНОВА ЖИЗНИ» (ТРУД И ПРОФОРИЕНТАЦИЯ)»</w:t>
            </w:r>
          </w:p>
        </w:tc>
      </w:tr>
      <w:tr w:rsidR="00F37C2D" w:rsidRPr="006947FC" w:rsidTr="00F37C2D">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F37C2D" w:rsidRPr="00F37C2D" w:rsidRDefault="00F37C2D" w:rsidP="00F37C2D">
            <w:pPr>
              <w:spacing w:after="0" w:line="240" w:lineRule="auto"/>
              <w:ind w:firstLine="459"/>
              <w:jc w:val="both"/>
              <w:rPr>
                <w:rFonts w:ascii="Times New Roman" w:hAnsi="Times New Roman"/>
                <w:sz w:val="24"/>
                <w:szCs w:val="24"/>
              </w:rPr>
            </w:pPr>
            <w:r w:rsidRPr="00F37C2D">
              <w:rPr>
                <w:rFonts w:ascii="Times New Roman" w:hAnsi="Times New Roman"/>
                <w:b/>
                <w:sz w:val="24"/>
                <w:szCs w:val="24"/>
              </w:rPr>
              <w:t>Трудовое воспитание</w:t>
            </w:r>
            <w:r w:rsidRPr="00F37C2D">
              <w:rPr>
                <w:rFonts w:ascii="Times New Roman" w:hAnsi="Times New Roman"/>
                <w:sz w:val="24"/>
                <w:szCs w:val="24"/>
              </w:rPr>
              <w:t xml:space="preserve"> в МБОУ СОШ № 19 г. Коврова характеризуется определенным содержанием, включающим три основные разновидности трудовой деятельности: </w:t>
            </w:r>
          </w:p>
          <w:tbl>
            <w:tblPr>
              <w:tblW w:w="0" w:type="auto"/>
              <w:tblLayout w:type="fixed"/>
              <w:tblLook w:val="04A0"/>
            </w:tblPr>
            <w:tblGrid>
              <w:gridCol w:w="2581"/>
              <w:gridCol w:w="7394"/>
            </w:tblGrid>
            <w:tr w:rsidR="00F37C2D" w:rsidRPr="00F37C2D" w:rsidTr="00F37C2D">
              <w:tc>
                <w:tcPr>
                  <w:tcW w:w="2581" w:type="dxa"/>
                </w:tcPr>
                <w:p w:rsidR="00F37C2D" w:rsidRPr="00F37C2D" w:rsidRDefault="00F37C2D" w:rsidP="00F37C2D">
                  <w:pPr>
                    <w:spacing w:line="240" w:lineRule="auto"/>
                    <w:jc w:val="center"/>
                    <w:rPr>
                      <w:rFonts w:ascii="Times New Roman" w:hAnsi="Times New Roman"/>
                      <w:b/>
                      <w:sz w:val="24"/>
                      <w:szCs w:val="24"/>
                    </w:rPr>
                  </w:pPr>
                  <w:r w:rsidRPr="00F37C2D">
                    <w:rPr>
                      <w:rFonts w:ascii="Times New Roman" w:hAnsi="Times New Roman"/>
                      <w:b/>
                      <w:sz w:val="24"/>
                      <w:szCs w:val="24"/>
                    </w:rPr>
                    <w:t>Учебная деятельность</w:t>
                  </w:r>
                </w:p>
              </w:tc>
              <w:tc>
                <w:tcPr>
                  <w:tcW w:w="7394" w:type="dxa"/>
                </w:tcPr>
                <w:p w:rsidR="00F37C2D" w:rsidRPr="00F37C2D" w:rsidRDefault="00F37C2D" w:rsidP="00F37C2D">
                  <w:pPr>
                    <w:spacing w:after="0" w:line="240" w:lineRule="auto"/>
                    <w:jc w:val="both"/>
                    <w:rPr>
                      <w:rFonts w:ascii="Times New Roman" w:hAnsi="Times New Roman"/>
                      <w:sz w:val="24"/>
                      <w:szCs w:val="24"/>
                    </w:rPr>
                  </w:pPr>
                  <w:r w:rsidRPr="00F37C2D">
                    <w:rPr>
                      <w:rFonts w:ascii="Times New Roman" w:hAnsi="Times New Roman"/>
                      <w:sz w:val="24"/>
                      <w:szCs w:val="24"/>
                    </w:rPr>
                    <w:t xml:space="preserve">- включает в себя </w:t>
                  </w:r>
                  <w:r w:rsidRPr="00F37C2D">
                    <w:rPr>
                      <w:rFonts w:ascii="Times New Roman" w:hAnsi="Times New Roman"/>
                      <w:i/>
                      <w:sz w:val="24"/>
                      <w:szCs w:val="24"/>
                    </w:rPr>
                    <w:t>интеллектуальный и физический труд</w:t>
                  </w:r>
                  <w:r w:rsidRPr="00F37C2D">
                    <w:rPr>
                      <w:rFonts w:ascii="Times New Roman" w:hAnsi="Times New Roman"/>
                      <w:sz w:val="24"/>
                      <w:szCs w:val="24"/>
                    </w:rPr>
                    <w:t xml:space="preserve">, прописанный в школьной программе обучения. </w:t>
                  </w:r>
                </w:p>
                <w:p w:rsidR="00F37C2D" w:rsidRPr="00F37C2D" w:rsidRDefault="00F37C2D" w:rsidP="00F37C2D">
                  <w:pPr>
                    <w:spacing w:after="0" w:line="240" w:lineRule="auto"/>
                    <w:jc w:val="both"/>
                    <w:rPr>
                      <w:rFonts w:ascii="Times New Roman" w:hAnsi="Times New Roman"/>
                      <w:sz w:val="24"/>
                      <w:szCs w:val="24"/>
                    </w:rPr>
                  </w:pPr>
                  <w:r w:rsidRPr="00F37C2D">
                    <w:rPr>
                      <w:rFonts w:ascii="Times New Roman" w:hAnsi="Times New Roman"/>
                      <w:i/>
                      <w:sz w:val="24"/>
                      <w:szCs w:val="24"/>
                    </w:rPr>
                    <w:t>Интеллектуальный (умственный) труд</w:t>
                  </w:r>
                  <w:r w:rsidRPr="00F37C2D">
                    <w:rPr>
                      <w:rFonts w:ascii="Times New Roman" w:hAnsi="Times New Roman"/>
                      <w:sz w:val="24"/>
                      <w:szCs w:val="24"/>
                    </w:rPr>
                    <w:t xml:space="preserve"> является самым сложным и составляет основу школьного обучения. Он требует наличие волевых качеств личности, целеустремленности и усидчивости, которые в том числе формируются путем проведения бесед, классных часов, мастер-классов серии «Учись учиться», разработки памяток, инструкций, статьи в школьной газете «Зеркало». </w:t>
                  </w:r>
                </w:p>
                <w:p w:rsidR="00F37C2D" w:rsidRPr="00F37C2D" w:rsidRDefault="00F37C2D" w:rsidP="00F37C2D">
                  <w:pPr>
                    <w:spacing w:line="240" w:lineRule="auto"/>
                    <w:jc w:val="both"/>
                    <w:rPr>
                      <w:rStyle w:val="textbig"/>
                      <w:rFonts w:ascii="Times New Roman" w:eastAsia="Batang" w:hAnsi="Times New Roman"/>
                      <w:sz w:val="24"/>
                      <w:szCs w:val="24"/>
                    </w:rPr>
                  </w:pPr>
                  <w:r w:rsidRPr="00F37C2D">
                    <w:rPr>
                      <w:rFonts w:ascii="Times New Roman" w:hAnsi="Times New Roman"/>
                      <w:i/>
                      <w:sz w:val="24"/>
                      <w:szCs w:val="24"/>
                    </w:rPr>
                    <w:t>Физический труд</w:t>
                  </w:r>
                  <w:r w:rsidRPr="00F37C2D">
                    <w:rPr>
                      <w:rFonts w:ascii="Times New Roman" w:hAnsi="Times New Roman"/>
                      <w:sz w:val="24"/>
                      <w:szCs w:val="24"/>
                    </w:rPr>
                    <w:t xml:space="preserve"> проходит в форме </w:t>
                  </w:r>
                  <w:r w:rsidRPr="00F37C2D">
                    <w:rPr>
                      <w:rFonts w:ascii="Times New Roman" w:hAnsi="Times New Roman"/>
                      <w:i/>
                      <w:sz w:val="24"/>
                      <w:szCs w:val="24"/>
                    </w:rPr>
                    <w:t>уроков технологии, кружковой работы</w:t>
                  </w:r>
                  <w:r w:rsidRPr="00F37C2D">
                    <w:rPr>
                      <w:rFonts w:ascii="Times New Roman" w:hAnsi="Times New Roman"/>
                      <w:sz w:val="24"/>
                      <w:szCs w:val="24"/>
                    </w:rPr>
                    <w:t xml:space="preserve"> и ориентирован на формирование коллективных форм взаимодействия, развитие взаимопомощи. </w:t>
                  </w:r>
                  <w:r w:rsidRPr="00F37C2D">
                    <w:rPr>
                      <w:rStyle w:val="textbig"/>
                      <w:rFonts w:ascii="Times New Roman" w:eastAsia="Batang" w:hAnsi="Times New Roman"/>
                      <w:sz w:val="24"/>
                      <w:szCs w:val="24"/>
                    </w:rPr>
                    <w:t>Участие обучающихся в кружках: технических, химических, биологических, домоводства, художественных ремесел позволяет выявить склонности и способности учащихся в различных видах деятельности, служит удовлетворению их интересов и развитию соответствующих трудовых умений и навыков.</w:t>
                  </w:r>
                </w:p>
                <w:p w:rsidR="00F37C2D" w:rsidRPr="00F37C2D" w:rsidRDefault="00F37C2D" w:rsidP="00F37C2D">
                  <w:pPr>
                    <w:spacing w:after="0" w:line="240" w:lineRule="auto"/>
                    <w:ind w:firstLine="317"/>
                    <w:jc w:val="both"/>
                    <w:rPr>
                      <w:rStyle w:val="textbig"/>
                      <w:rFonts w:ascii="Times New Roman" w:eastAsia="Batang" w:hAnsi="Times New Roman"/>
                      <w:sz w:val="24"/>
                      <w:szCs w:val="24"/>
                    </w:rPr>
                  </w:pPr>
                  <w:r w:rsidRPr="00F37C2D">
                    <w:rPr>
                      <w:rStyle w:val="textbig"/>
                      <w:rFonts w:ascii="Times New Roman" w:eastAsia="Batang" w:hAnsi="Times New Roman"/>
                      <w:sz w:val="24"/>
                      <w:szCs w:val="24"/>
                    </w:rPr>
                    <w:t xml:space="preserve">Новым направлением учебной деятельности является </w:t>
                  </w:r>
                  <w:r w:rsidRPr="00F37C2D">
                    <w:rPr>
                      <w:rStyle w:val="textbig"/>
                      <w:rFonts w:ascii="Times New Roman" w:eastAsia="Batang" w:hAnsi="Times New Roman"/>
                      <w:i/>
                      <w:sz w:val="24"/>
                      <w:szCs w:val="24"/>
                    </w:rPr>
                    <w:t>организация сетевого взаимодействия</w:t>
                  </w:r>
                  <w:r w:rsidRPr="00F37C2D">
                    <w:rPr>
                      <w:rStyle w:val="textbig"/>
                      <w:rFonts w:ascii="Times New Roman" w:eastAsia="Batang" w:hAnsi="Times New Roman"/>
                      <w:sz w:val="24"/>
                      <w:szCs w:val="24"/>
                    </w:rPr>
                    <w:t>:</w:t>
                  </w:r>
                </w:p>
                <w:p w:rsidR="00F37C2D" w:rsidRPr="00F37C2D" w:rsidRDefault="00F37C2D" w:rsidP="00373830">
                  <w:pPr>
                    <w:pStyle w:val="a4"/>
                    <w:numPr>
                      <w:ilvl w:val="0"/>
                      <w:numId w:val="84"/>
                    </w:numPr>
                    <w:tabs>
                      <w:tab w:val="left" w:pos="175"/>
                    </w:tabs>
                    <w:ind w:left="175" w:hanging="142"/>
                    <w:jc w:val="both"/>
                    <w:rPr>
                      <w:rFonts w:ascii="Times New Roman" w:hAnsi="Times New Roman"/>
                      <w:sz w:val="24"/>
                      <w:szCs w:val="24"/>
                    </w:rPr>
                  </w:pPr>
                  <w:r w:rsidRPr="00F37C2D">
                    <w:rPr>
                      <w:rFonts w:ascii="Times New Roman" w:hAnsi="Times New Roman"/>
                      <w:sz w:val="24"/>
                      <w:szCs w:val="24"/>
                    </w:rPr>
                    <w:t xml:space="preserve">с ГБПОУ ВО «Ковровский колледж сервиса и технологий» по </w:t>
                  </w:r>
                  <w:r w:rsidRPr="00F37C2D">
                    <w:rPr>
                      <w:rFonts w:ascii="Times New Roman" w:hAnsi="Times New Roman"/>
                      <w:b/>
                      <w:sz w:val="24"/>
                      <w:szCs w:val="24"/>
                    </w:rPr>
                    <w:t xml:space="preserve"> </w:t>
                  </w:r>
                  <w:r w:rsidRPr="00F37C2D">
                    <w:rPr>
                      <w:rFonts w:ascii="Times New Roman" w:hAnsi="Times New Roman"/>
                      <w:sz w:val="24"/>
                      <w:szCs w:val="24"/>
                    </w:rPr>
                    <w:t>реализации в сетевой форме ОП курса «Технол</w:t>
                  </w:r>
                  <w:r w:rsidRPr="00F37C2D">
                    <w:rPr>
                      <w:rFonts w:ascii="Times New Roman" w:hAnsi="Times New Roman"/>
                      <w:sz w:val="24"/>
                      <w:szCs w:val="24"/>
                    </w:rPr>
                    <w:t>о</w:t>
                  </w:r>
                  <w:r w:rsidRPr="00F37C2D">
                    <w:rPr>
                      <w:rFonts w:ascii="Times New Roman" w:hAnsi="Times New Roman"/>
                      <w:sz w:val="24"/>
                      <w:szCs w:val="24"/>
                    </w:rPr>
                    <w:t>гия» (8 кл.)</w:t>
                  </w:r>
                </w:p>
                <w:p w:rsidR="00F37C2D" w:rsidRPr="00F37C2D" w:rsidRDefault="00F37C2D" w:rsidP="00373830">
                  <w:pPr>
                    <w:pStyle w:val="a4"/>
                    <w:numPr>
                      <w:ilvl w:val="0"/>
                      <w:numId w:val="84"/>
                    </w:numPr>
                    <w:tabs>
                      <w:tab w:val="left" w:pos="175"/>
                    </w:tabs>
                    <w:ind w:left="175" w:hanging="142"/>
                    <w:jc w:val="both"/>
                    <w:rPr>
                      <w:rFonts w:ascii="Times New Roman" w:hAnsi="Times New Roman"/>
                      <w:sz w:val="24"/>
                      <w:szCs w:val="24"/>
                    </w:rPr>
                  </w:pPr>
                  <w:r w:rsidRPr="00F37C2D">
                    <w:rPr>
                      <w:rFonts w:ascii="Times New Roman" w:hAnsi="Times New Roman"/>
                      <w:sz w:val="24"/>
                      <w:szCs w:val="24"/>
                    </w:rPr>
                    <w:t>с де</w:t>
                  </w:r>
                  <w:r w:rsidRPr="00F37C2D">
                    <w:rPr>
                      <w:rFonts w:ascii="Times New Roman" w:hAnsi="Times New Roman"/>
                      <w:sz w:val="24"/>
                      <w:szCs w:val="24"/>
                    </w:rPr>
                    <w:t>т</w:t>
                  </w:r>
                  <w:r w:rsidRPr="00F37C2D">
                    <w:rPr>
                      <w:rFonts w:ascii="Times New Roman" w:hAnsi="Times New Roman"/>
                      <w:sz w:val="24"/>
                      <w:szCs w:val="24"/>
                    </w:rPr>
                    <w:t xml:space="preserve">ским клубом «ТЕХНИКС» по </w:t>
                  </w:r>
                  <w:r w:rsidRPr="00F37C2D">
                    <w:rPr>
                      <w:rFonts w:ascii="Times New Roman" w:hAnsi="Times New Roman"/>
                      <w:b/>
                      <w:sz w:val="24"/>
                      <w:szCs w:val="24"/>
                    </w:rPr>
                    <w:t xml:space="preserve"> </w:t>
                  </w:r>
                  <w:r w:rsidRPr="00F37C2D">
                    <w:rPr>
                      <w:rFonts w:ascii="Times New Roman" w:hAnsi="Times New Roman"/>
                      <w:sz w:val="24"/>
                      <w:szCs w:val="24"/>
                    </w:rPr>
                    <w:t>реализации программа «Первое знакомство с роботами»</w:t>
                  </w:r>
                  <w:r w:rsidRPr="00F37C2D">
                    <w:rPr>
                      <w:rFonts w:ascii="Times New Roman" w:hAnsi="Times New Roman"/>
                      <w:b/>
                      <w:sz w:val="24"/>
                      <w:szCs w:val="24"/>
                    </w:rPr>
                    <w:t xml:space="preserve"> </w:t>
                  </w:r>
                </w:p>
                <w:p w:rsidR="00F37C2D" w:rsidRPr="00F37C2D" w:rsidRDefault="00F37C2D" w:rsidP="00F37C2D">
                  <w:pPr>
                    <w:pStyle w:val="a4"/>
                    <w:tabs>
                      <w:tab w:val="left" w:pos="175"/>
                    </w:tabs>
                    <w:ind w:left="175"/>
                    <w:jc w:val="both"/>
                    <w:rPr>
                      <w:rFonts w:ascii="Times New Roman" w:hAnsi="Times New Roman"/>
                      <w:sz w:val="24"/>
                      <w:szCs w:val="24"/>
                    </w:rPr>
                  </w:pPr>
                </w:p>
              </w:tc>
            </w:tr>
            <w:tr w:rsidR="00F37C2D" w:rsidRPr="00F37C2D" w:rsidTr="00F37C2D">
              <w:tc>
                <w:tcPr>
                  <w:tcW w:w="2581" w:type="dxa"/>
                </w:tcPr>
                <w:p w:rsidR="00F37C2D" w:rsidRPr="00F37C2D" w:rsidRDefault="00F37C2D" w:rsidP="00F37C2D">
                  <w:pPr>
                    <w:spacing w:line="240" w:lineRule="auto"/>
                    <w:jc w:val="center"/>
                    <w:rPr>
                      <w:rFonts w:ascii="Times New Roman" w:hAnsi="Times New Roman"/>
                      <w:b/>
                      <w:sz w:val="24"/>
                      <w:szCs w:val="24"/>
                    </w:rPr>
                  </w:pPr>
                  <w:r w:rsidRPr="00F37C2D">
                    <w:rPr>
                      <w:rFonts w:ascii="Times New Roman" w:hAnsi="Times New Roman"/>
                      <w:b/>
                      <w:sz w:val="24"/>
                      <w:szCs w:val="24"/>
                    </w:rPr>
                    <w:t>Общественно-полезная деятельность</w:t>
                  </w:r>
                </w:p>
              </w:tc>
              <w:tc>
                <w:tcPr>
                  <w:tcW w:w="7394" w:type="dxa"/>
                </w:tcPr>
                <w:p w:rsidR="00F37C2D" w:rsidRPr="00F37C2D" w:rsidRDefault="00F37C2D" w:rsidP="00F37C2D">
                  <w:pPr>
                    <w:spacing w:line="240" w:lineRule="auto"/>
                    <w:jc w:val="both"/>
                    <w:rPr>
                      <w:rFonts w:ascii="Times New Roman" w:hAnsi="Times New Roman"/>
                      <w:sz w:val="24"/>
                      <w:szCs w:val="24"/>
                    </w:rPr>
                  </w:pPr>
                  <w:r w:rsidRPr="00F37C2D">
                    <w:rPr>
                      <w:rFonts w:ascii="Times New Roman" w:hAnsi="Times New Roman"/>
                      <w:sz w:val="24"/>
                      <w:szCs w:val="24"/>
                    </w:rPr>
                    <w:t xml:space="preserve">- ориентирована на </w:t>
                  </w:r>
                  <w:r w:rsidRPr="00F37C2D">
                    <w:rPr>
                      <w:rFonts w:ascii="Times New Roman" w:hAnsi="Times New Roman"/>
                      <w:i/>
                      <w:sz w:val="24"/>
                      <w:szCs w:val="24"/>
                    </w:rPr>
                    <w:t>принесение пользы всему школьному коллективу, обществу.</w:t>
                  </w:r>
                  <w:r w:rsidRPr="00F37C2D">
                    <w:rPr>
                      <w:rFonts w:ascii="Times New Roman" w:hAnsi="Times New Roman"/>
                      <w:sz w:val="24"/>
                      <w:szCs w:val="24"/>
                    </w:rPr>
                    <w:t xml:space="preserve"> Сюда можно отнести приобщение учащихся к работам по благоустройству школы и ее территории: работа по самообслуживанию, дежурство по классу и школе, помощь в столовой, участие в субботниках, трудовых десантах, акциях, проектах по благоустройству и озеленению школьного двора, микрорайона, проблемных территорий города и района, работа трудовых отрядов, звеньев, объединений по изготовлению учебных пособий, ремонту школьной мебели, оборудования, классных комнат, закладке памятных аллей, волонтерская работа.</w:t>
                  </w:r>
                </w:p>
                <w:p w:rsidR="00F37C2D" w:rsidRPr="00F37C2D" w:rsidRDefault="00F37C2D" w:rsidP="00F37C2D">
                  <w:pPr>
                    <w:spacing w:after="0" w:line="240" w:lineRule="auto"/>
                    <w:ind w:firstLine="175"/>
                    <w:jc w:val="both"/>
                    <w:rPr>
                      <w:rFonts w:ascii="Times New Roman" w:hAnsi="Times New Roman"/>
                      <w:sz w:val="24"/>
                      <w:szCs w:val="24"/>
                    </w:rPr>
                  </w:pPr>
                  <w:r w:rsidRPr="00F37C2D">
                    <w:rPr>
                      <w:rFonts w:ascii="Times New Roman" w:hAnsi="Times New Roman"/>
                      <w:sz w:val="24"/>
                      <w:szCs w:val="24"/>
                    </w:rPr>
                    <w:t xml:space="preserve">Данное направление включает в себя также </w:t>
                  </w:r>
                  <w:r w:rsidRPr="00F37C2D">
                    <w:rPr>
                      <w:rFonts w:ascii="Times New Roman" w:hAnsi="Times New Roman"/>
                      <w:i/>
                      <w:sz w:val="24"/>
                      <w:szCs w:val="24"/>
                    </w:rPr>
                    <w:t xml:space="preserve">развитие трудовых традиций в школе. </w:t>
                  </w:r>
                  <w:r w:rsidRPr="00F37C2D">
                    <w:rPr>
                      <w:rFonts w:ascii="Times New Roman" w:hAnsi="Times New Roman"/>
                      <w:sz w:val="24"/>
                      <w:szCs w:val="24"/>
                    </w:rPr>
                    <w:t>Стимулирующей трудовой традицией являются:</w:t>
                  </w:r>
                </w:p>
                <w:p w:rsidR="00F37C2D" w:rsidRPr="00F37C2D" w:rsidRDefault="00F37C2D" w:rsidP="00373830">
                  <w:pPr>
                    <w:numPr>
                      <w:ilvl w:val="0"/>
                      <w:numId w:val="83"/>
                    </w:numPr>
                    <w:spacing w:after="0" w:line="240" w:lineRule="auto"/>
                    <w:jc w:val="both"/>
                    <w:rPr>
                      <w:rFonts w:ascii="Times New Roman" w:hAnsi="Times New Roman"/>
                      <w:sz w:val="24"/>
                      <w:szCs w:val="24"/>
                    </w:rPr>
                  </w:pPr>
                  <w:r w:rsidRPr="00F37C2D">
                    <w:rPr>
                      <w:rFonts w:ascii="Times New Roman" w:hAnsi="Times New Roman"/>
                      <w:sz w:val="24"/>
                      <w:szCs w:val="24"/>
                    </w:rPr>
                    <w:t xml:space="preserve">выставки технического творчества школьников, изделий с уроков труда, различных кружков; </w:t>
                  </w:r>
                </w:p>
                <w:p w:rsidR="00F37C2D" w:rsidRPr="00F37C2D" w:rsidRDefault="00F37C2D" w:rsidP="00373830">
                  <w:pPr>
                    <w:numPr>
                      <w:ilvl w:val="0"/>
                      <w:numId w:val="83"/>
                    </w:numPr>
                    <w:spacing w:after="0" w:line="240" w:lineRule="auto"/>
                    <w:jc w:val="both"/>
                    <w:rPr>
                      <w:rFonts w:ascii="Times New Roman" w:hAnsi="Times New Roman"/>
                      <w:sz w:val="24"/>
                      <w:szCs w:val="24"/>
                    </w:rPr>
                  </w:pPr>
                  <w:r w:rsidRPr="00F37C2D">
                    <w:rPr>
                      <w:rFonts w:ascii="Times New Roman" w:hAnsi="Times New Roman"/>
                      <w:sz w:val="24"/>
                      <w:szCs w:val="24"/>
                    </w:rPr>
                    <w:t>смотры, конкурсы;</w:t>
                  </w:r>
                </w:p>
                <w:p w:rsidR="00F37C2D" w:rsidRPr="00F37C2D" w:rsidRDefault="00F37C2D" w:rsidP="00373830">
                  <w:pPr>
                    <w:numPr>
                      <w:ilvl w:val="0"/>
                      <w:numId w:val="83"/>
                    </w:numPr>
                    <w:spacing w:after="0" w:line="240" w:lineRule="auto"/>
                    <w:jc w:val="both"/>
                    <w:rPr>
                      <w:rFonts w:ascii="Times New Roman" w:hAnsi="Times New Roman"/>
                      <w:sz w:val="24"/>
                      <w:szCs w:val="24"/>
                    </w:rPr>
                  </w:pPr>
                  <w:r w:rsidRPr="00F37C2D">
                    <w:rPr>
                      <w:rFonts w:ascii="Times New Roman" w:hAnsi="Times New Roman"/>
                      <w:sz w:val="24"/>
                      <w:szCs w:val="24"/>
                    </w:rPr>
                    <w:t>праздники труда</w:t>
                  </w:r>
                </w:p>
                <w:p w:rsidR="00F37C2D" w:rsidRPr="00F37C2D" w:rsidRDefault="00F37C2D" w:rsidP="00F37C2D">
                  <w:pPr>
                    <w:spacing w:after="0" w:line="240" w:lineRule="auto"/>
                    <w:ind w:left="720"/>
                    <w:jc w:val="both"/>
                    <w:rPr>
                      <w:rFonts w:ascii="Times New Roman" w:hAnsi="Times New Roman"/>
                      <w:sz w:val="24"/>
                      <w:szCs w:val="24"/>
                    </w:rPr>
                  </w:pPr>
                </w:p>
              </w:tc>
            </w:tr>
            <w:tr w:rsidR="00F37C2D" w:rsidRPr="00F37C2D" w:rsidTr="00F37C2D">
              <w:tc>
                <w:tcPr>
                  <w:tcW w:w="2581" w:type="dxa"/>
                </w:tcPr>
                <w:p w:rsidR="00F37C2D" w:rsidRPr="00F37C2D" w:rsidRDefault="00F37C2D" w:rsidP="00F37C2D">
                  <w:pPr>
                    <w:spacing w:line="240" w:lineRule="auto"/>
                    <w:jc w:val="center"/>
                    <w:rPr>
                      <w:rFonts w:ascii="Times New Roman" w:hAnsi="Times New Roman"/>
                      <w:b/>
                      <w:sz w:val="24"/>
                      <w:szCs w:val="24"/>
                    </w:rPr>
                  </w:pPr>
                  <w:r w:rsidRPr="00F37C2D">
                    <w:rPr>
                      <w:rFonts w:ascii="Times New Roman" w:hAnsi="Times New Roman"/>
                      <w:b/>
                      <w:sz w:val="24"/>
                      <w:szCs w:val="24"/>
                    </w:rPr>
                    <w:t>Производственная деятельность</w:t>
                  </w:r>
                </w:p>
              </w:tc>
              <w:tc>
                <w:tcPr>
                  <w:tcW w:w="7394" w:type="dxa"/>
                </w:tcPr>
                <w:p w:rsidR="00F37C2D" w:rsidRPr="00F37C2D" w:rsidRDefault="00F37C2D" w:rsidP="00F37C2D">
                  <w:pPr>
                    <w:spacing w:line="240" w:lineRule="auto"/>
                    <w:ind w:firstLine="317"/>
                    <w:jc w:val="both"/>
                    <w:rPr>
                      <w:rFonts w:ascii="Times New Roman" w:hAnsi="Times New Roman"/>
                      <w:sz w:val="24"/>
                      <w:szCs w:val="24"/>
                    </w:rPr>
                  </w:pPr>
                  <w:r w:rsidRPr="00F37C2D">
                    <w:rPr>
                      <w:rFonts w:ascii="Times New Roman" w:hAnsi="Times New Roman"/>
                      <w:sz w:val="24"/>
                      <w:szCs w:val="24"/>
                    </w:rPr>
                    <w:t>Такая трудовая деятельность связана с созданием материальных благ, является первым этапом в развитии производственных отношений и развивает профессиональный интерес. Она является перспективным направлением в работе школы.</w:t>
                  </w:r>
                </w:p>
              </w:tc>
            </w:tr>
          </w:tbl>
          <w:p w:rsidR="00F37C2D" w:rsidRPr="00F37C2D" w:rsidRDefault="00F37C2D" w:rsidP="00F37C2D">
            <w:pPr>
              <w:spacing w:line="240" w:lineRule="auto"/>
              <w:ind w:firstLine="459"/>
              <w:jc w:val="both"/>
              <w:rPr>
                <w:rFonts w:ascii="Times New Roman" w:hAnsi="Times New Roman"/>
                <w:sz w:val="24"/>
                <w:szCs w:val="24"/>
              </w:rPr>
            </w:pPr>
            <w:r w:rsidRPr="00F37C2D">
              <w:rPr>
                <w:rFonts w:ascii="Times New Roman" w:hAnsi="Times New Roman"/>
                <w:sz w:val="24"/>
                <w:szCs w:val="24"/>
              </w:rPr>
              <w:t>В МБОУ СОШ № 19 г. Коврова совместная деятельность педагогических работников и обуча</w:t>
            </w:r>
            <w:r w:rsidRPr="00F37C2D">
              <w:rPr>
                <w:rFonts w:ascii="Times New Roman" w:hAnsi="Times New Roman"/>
                <w:sz w:val="24"/>
                <w:szCs w:val="24"/>
              </w:rPr>
              <w:t>ю</w:t>
            </w:r>
            <w:r w:rsidRPr="00F37C2D">
              <w:rPr>
                <w:rFonts w:ascii="Times New Roman" w:hAnsi="Times New Roman"/>
                <w:sz w:val="24"/>
                <w:szCs w:val="24"/>
              </w:rPr>
              <w:t xml:space="preserve">щихся по направлению </w:t>
            </w:r>
            <w:r w:rsidRPr="00F37C2D">
              <w:rPr>
                <w:rFonts w:ascii="Times New Roman" w:hAnsi="Times New Roman"/>
                <w:b/>
                <w:sz w:val="24"/>
                <w:szCs w:val="24"/>
              </w:rPr>
              <w:t>«профориентация»</w:t>
            </w:r>
            <w:r w:rsidRPr="00F37C2D">
              <w:rPr>
                <w:rFonts w:ascii="Times New Roman" w:hAnsi="Times New Roman"/>
                <w:sz w:val="24"/>
                <w:szCs w:val="24"/>
              </w:rPr>
              <w:t xml:space="preserve"> включает в себя профессиональное просвещение обучающи</w:t>
            </w:r>
            <w:r w:rsidRPr="00F37C2D">
              <w:rPr>
                <w:rFonts w:ascii="Times New Roman" w:hAnsi="Times New Roman"/>
                <w:sz w:val="24"/>
                <w:szCs w:val="24"/>
              </w:rPr>
              <w:t>х</w:t>
            </w:r>
            <w:r w:rsidRPr="00F37C2D">
              <w:rPr>
                <w:rFonts w:ascii="Times New Roman" w:hAnsi="Times New Roman"/>
                <w:sz w:val="24"/>
                <w:szCs w:val="24"/>
              </w:rPr>
              <w:t>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w:t>
            </w:r>
            <w:r w:rsidRPr="00F37C2D">
              <w:rPr>
                <w:rFonts w:ascii="Times New Roman" w:hAnsi="Times New Roman"/>
                <w:sz w:val="24"/>
                <w:szCs w:val="24"/>
              </w:rPr>
              <w:t>д</w:t>
            </w:r>
            <w:r w:rsidRPr="00F37C2D">
              <w:rPr>
                <w:rFonts w:ascii="Times New Roman" w:hAnsi="Times New Roman"/>
                <w:sz w:val="24"/>
                <w:szCs w:val="24"/>
              </w:rPr>
              <w:t xml:space="preserve">готовить обучающегося к осознанному выбору своей будущей профессиональной деятельности. </w:t>
            </w:r>
          </w:p>
          <w:p w:rsidR="00F37C2D" w:rsidRPr="00F37C2D" w:rsidRDefault="00F37C2D" w:rsidP="00F37C2D">
            <w:pPr>
              <w:spacing w:line="240" w:lineRule="auto"/>
              <w:ind w:firstLine="459"/>
              <w:jc w:val="both"/>
              <w:rPr>
                <w:rFonts w:ascii="Times New Roman" w:hAnsi="Times New Roman"/>
                <w:sz w:val="24"/>
                <w:szCs w:val="24"/>
              </w:rPr>
            </w:pPr>
            <w:r w:rsidRPr="00F37C2D">
              <w:rPr>
                <w:rFonts w:ascii="Times New Roman" w:hAnsi="Times New Roman"/>
                <w:sz w:val="24"/>
                <w:szCs w:val="24"/>
              </w:rPr>
              <w:t>Создавая профориентационно значимые проблемные ситуации, формирующие готовность об</w:t>
            </w:r>
            <w:r w:rsidRPr="00F37C2D">
              <w:rPr>
                <w:rFonts w:ascii="Times New Roman" w:hAnsi="Times New Roman"/>
                <w:sz w:val="24"/>
                <w:szCs w:val="24"/>
              </w:rPr>
              <w:t>у</w:t>
            </w:r>
            <w:r w:rsidRPr="00F37C2D">
              <w:rPr>
                <w:rFonts w:ascii="Times New Roman" w:hAnsi="Times New Roman"/>
                <w:sz w:val="24"/>
                <w:szCs w:val="24"/>
              </w:rPr>
              <w:t xml:space="preserve">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F37C2D" w:rsidRPr="00F37C2D" w:rsidRDefault="00F37C2D" w:rsidP="00F37C2D">
            <w:pPr>
              <w:spacing w:line="240" w:lineRule="auto"/>
              <w:ind w:firstLine="459"/>
              <w:jc w:val="both"/>
              <w:rPr>
                <w:rFonts w:ascii="Times New Roman" w:hAnsi="Times New Roman"/>
                <w:sz w:val="24"/>
                <w:szCs w:val="24"/>
              </w:rPr>
            </w:pPr>
            <w:r w:rsidRPr="00F37C2D">
              <w:rPr>
                <w:rStyle w:val="CharAttribute511"/>
                <w:rFonts w:eastAsia="№Е" w:hAnsi="Times New Roman"/>
                <w:sz w:val="24"/>
                <w:szCs w:val="24"/>
              </w:rPr>
              <w:t xml:space="preserve">Эта работа осуществляется </w:t>
            </w:r>
            <w:r w:rsidRPr="00F37C2D">
              <w:rPr>
                <w:rStyle w:val="CharAttribute512"/>
                <w:rFonts w:eastAsia="№Е" w:hAnsi="Times New Roman"/>
                <w:sz w:val="24"/>
                <w:szCs w:val="24"/>
              </w:rPr>
              <w:t>через:</w:t>
            </w:r>
          </w:p>
          <w:tbl>
            <w:tblPr>
              <w:tblW w:w="0" w:type="auto"/>
              <w:tblLayout w:type="fixed"/>
              <w:tblLook w:val="04A0"/>
            </w:tblPr>
            <w:tblGrid>
              <w:gridCol w:w="2160"/>
              <w:gridCol w:w="7513"/>
              <w:gridCol w:w="142"/>
            </w:tblGrid>
            <w:tr w:rsidR="00F37C2D" w:rsidRPr="00F37C2D" w:rsidTr="00F37C2D">
              <w:tc>
                <w:tcPr>
                  <w:tcW w:w="2160" w:type="dxa"/>
                </w:tcPr>
                <w:p w:rsidR="00F37C2D" w:rsidRPr="00F37C2D" w:rsidRDefault="00F37C2D" w:rsidP="00F37C2D">
                  <w:pPr>
                    <w:spacing w:line="240" w:lineRule="auto"/>
                    <w:rPr>
                      <w:rFonts w:ascii="Times New Roman" w:eastAsia="№Е" w:hAnsi="Times New Roman"/>
                      <w:bCs/>
                      <w:i/>
                      <w:iCs/>
                      <w:color w:val="FF0000"/>
                      <w:sz w:val="24"/>
                      <w:szCs w:val="24"/>
                    </w:rPr>
                  </w:pPr>
                  <w:r w:rsidRPr="00F37C2D">
                    <w:rPr>
                      <w:rFonts w:ascii="Times New Roman" w:eastAsia="№Е" w:hAnsi="Times New Roman"/>
                      <w:bCs/>
                      <w:i/>
                      <w:iCs/>
                      <w:sz w:val="24"/>
                      <w:szCs w:val="24"/>
                    </w:rPr>
                    <w:t>На уровне социума (микрорайона, города, региона, страны)</w:t>
                  </w:r>
                </w:p>
                <w:p w:rsidR="00F37C2D" w:rsidRPr="00F37C2D" w:rsidRDefault="00F37C2D" w:rsidP="00F37C2D">
                  <w:pPr>
                    <w:pStyle w:val="a4"/>
                    <w:ind w:firstLine="851"/>
                    <w:jc w:val="both"/>
                    <w:rPr>
                      <w:rFonts w:ascii="Times New Roman" w:eastAsia="№Е" w:hAnsi="Times New Roman"/>
                      <w:color w:val="FF0000"/>
                      <w:sz w:val="24"/>
                      <w:szCs w:val="24"/>
                    </w:rPr>
                  </w:pPr>
                </w:p>
              </w:tc>
              <w:tc>
                <w:tcPr>
                  <w:tcW w:w="7655" w:type="dxa"/>
                  <w:gridSpan w:val="2"/>
                </w:tcPr>
                <w:p w:rsidR="00F37C2D" w:rsidRPr="00F37C2D" w:rsidRDefault="00F37C2D" w:rsidP="00373830">
                  <w:pPr>
                    <w:pStyle w:val="afb"/>
                    <w:numPr>
                      <w:ilvl w:val="0"/>
                      <w:numId w:val="29"/>
                    </w:numPr>
                    <w:spacing w:after="0" w:line="240" w:lineRule="auto"/>
                    <w:contextualSpacing w:val="0"/>
                    <w:jc w:val="both"/>
                    <w:rPr>
                      <w:rFonts w:ascii="Times New Roman" w:eastAsia="Calibri" w:hAnsi="Times New Roman"/>
                      <w:sz w:val="24"/>
                      <w:szCs w:val="24"/>
                    </w:rPr>
                  </w:pPr>
                  <w:r w:rsidRPr="00F37C2D">
                    <w:rPr>
                      <w:rFonts w:ascii="Times New Roman" w:eastAsia="Calibri" w:hAnsi="Times New Roman"/>
                      <w:sz w:val="24"/>
                      <w:szCs w:val="24"/>
                    </w:rPr>
                    <w:t>экскурсии на предприятия города, дающие обучающимся начальные представления о существующих профессиях и услов</w:t>
                  </w:r>
                  <w:r w:rsidRPr="00F37C2D">
                    <w:rPr>
                      <w:rFonts w:ascii="Times New Roman" w:eastAsia="Calibri" w:hAnsi="Times New Roman"/>
                      <w:sz w:val="24"/>
                      <w:szCs w:val="24"/>
                    </w:rPr>
                    <w:t>и</w:t>
                  </w:r>
                  <w:r w:rsidRPr="00F37C2D">
                    <w:rPr>
                      <w:rFonts w:ascii="Times New Roman" w:eastAsia="Calibri" w:hAnsi="Times New Roman"/>
                      <w:sz w:val="24"/>
                      <w:szCs w:val="24"/>
                    </w:rPr>
                    <w:t>ях работы людей, представляющих эти профессии;</w:t>
                  </w:r>
                </w:p>
                <w:p w:rsidR="00F37C2D" w:rsidRPr="00F37C2D" w:rsidRDefault="00F37C2D" w:rsidP="00373830">
                  <w:pPr>
                    <w:pStyle w:val="afb"/>
                    <w:numPr>
                      <w:ilvl w:val="0"/>
                      <w:numId w:val="29"/>
                    </w:numPr>
                    <w:spacing w:after="0" w:line="240" w:lineRule="auto"/>
                    <w:contextualSpacing w:val="0"/>
                    <w:jc w:val="both"/>
                    <w:rPr>
                      <w:rFonts w:ascii="Times New Roman" w:hAnsi="Times New Roman"/>
                      <w:sz w:val="24"/>
                      <w:szCs w:val="24"/>
                    </w:rPr>
                  </w:pPr>
                  <w:r w:rsidRPr="00F37C2D">
                    <w:rPr>
                      <w:rFonts w:ascii="Times New Roman" w:eastAsia="Calibri" w:hAnsi="Times New Roman"/>
                      <w:sz w:val="24"/>
                      <w:szCs w:val="24"/>
                    </w:rPr>
                    <w:t>посещение профориентационных выставок, ярмарок профе</w:t>
                  </w:r>
                  <w:r w:rsidRPr="00F37C2D">
                    <w:rPr>
                      <w:rFonts w:ascii="Times New Roman" w:eastAsia="Calibri" w:hAnsi="Times New Roman"/>
                      <w:sz w:val="24"/>
                      <w:szCs w:val="24"/>
                    </w:rPr>
                    <w:t>с</w:t>
                  </w:r>
                  <w:r w:rsidRPr="00F37C2D">
                    <w:rPr>
                      <w:rFonts w:ascii="Times New Roman" w:eastAsia="Calibri" w:hAnsi="Times New Roman"/>
                      <w:sz w:val="24"/>
                      <w:szCs w:val="24"/>
                    </w:rPr>
                    <w:t>сий, тематических профориентационных парков, профориент</w:t>
                  </w:r>
                  <w:r w:rsidRPr="00F37C2D">
                    <w:rPr>
                      <w:rFonts w:ascii="Times New Roman" w:eastAsia="Calibri" w:hAnsi="Times New Roman"/>
                      <w:sz w:val="24"/>
                      <w:szCs w:val="24"/>
                    </w:rPr>
                    <w:t>а</w:t>
                  </w:r>
                  <w:r w:rsidRPr="00F37C2D">
                    <w:rPr>
                      <w:rFonts w:ascii="Times New Roman" w:eastAsia="Calibri" w:hAnsi="Times New Roman"/>
                      <w:sz w:val="24"/>
                      <w:szCs w:val="24"/>
                    </w:rPr>
                    <w:t>ционных лагерей, дней открытых дверей в профессиональные образовательные организации и организации высшего образ</w:t>
                  </w:r>
                  <w:r w:rsidRPr="00F37C2D">
                    <w:rPr>
                      <w:rFonts w:ascii="Times New Roman" w:eastAsia="Calibri" w:hAnsi="Times New Roman"/>
                      <w:sz w:val="24"/>
                      <w:szCs w:val="24"/>
                    </w:rPr>
                    <w:t>о</w:t>
                  </w:r>
                  <w:r w:rsidRPr="00F37C2D">
                    <w:rPr>
                      <w:rFonts w:ascii="Times New Roman" w:eastAsia="Calibri" w:hAnsi="Times New Roman"/>
                      <w:sz w:val="24"/>
                      <w:szCs w:val="24"/>
                    </w:rPr>
                    <w:t>вания;</w:t>
                  </w:r>
                </w:p>
                <w:p w:rsidR="00F37C2D" w:rsidRPr="00F37C2D" w:rsidRDefault="00F37C2D" w:rsidP="00373830">
                  <w:pPr>
                    <w:pStyle w:val="afb"/>
                    <w:numPr>
                      <w:ilvl w:val="0"/>
                      <w:numId w:val="29"/>
                    </w:numPr>
                    <w:spacing w:after="0" w:line="240" w:lineRule="auto"/>
                    <w:contextualSpacing w:val="0"/>
                    <w:jc w:val="both"/>
                    <w:rPr>
                      <w:rFonts w:ascii="Times New Roman" w:hAnsi="Times New Roman"/>
                      <w:sz w:val="24"/>
                      <w:szCs w:val="24"/>
                    </w:rPr>
                  </w:pPr>
                  <w:r w:rsidRPr="00F37C2D">
                    <w:rPr>
                      <w:rFonts w:ascii="Times New Roman" w:hAnsi="Times New Roman"/>
                      <w:sz w:val="24"/>
                      <w:szCs w:val="24"/>
                    </w:rPr>
                    <w:t>участие в проекте «Проектория»: организация просмотров Всероссийских открытых уроков, проект «Профессии недели»;</w:t>
                  </w:r>
                </w:p>
                <w:p w:rsidR="00F37C2D" w:rsidRPr="00F37C2D" w:rsidRDefault="00F37C2D" w:rsidP="00F37C2D">
                  <w:pPr>
                    <w:pStyle w:val="afb"/>
                    <w:rPr>
                      <w:rFonts w:ascii="Times New Roman" w:hAnsi="Times New Roman"/>
                      <w:sz w:val="24"/>
                      <w:szCs w:val="24"/>
                    </w:rPr>
                  </w:pPr>
                </w:p>
              </w:tc>
            </w:tr>
            <w:tr w:rsidR="00F37C2D" w:rsidRPr="00F37C2D" w:rsidTr="00F37C2D">
              <w:tc>
                <w:tcPr>
                  <w:tcW w:w="2160" w:type="dxa"/>
                </w:tcPr>
                <w:p w:rsidR="00F37C2D" w:rsidRPr="00F37C2D" w:rsidRDefault="00F37C2D" w:rsidP="00F37C2D">
                  <w:pPr>
                    <w:pStyle w:val="a4"/>
                    <w:rPr>
                      <w:rFonts w:ascii="Times New Roman" w:eastAsia="№Е" w:hAnsi="Times New Roman"/>
                      <w:i/>
                      <w:sz w:val="24"/>
                      <w:szCs w:val="24"/>
                    </w:rPr>
                  </w:pPr>
                  <w:r w:rsidRPr="00F37C2D">
                    <w:rPr>
                      <w:rFonts w:ascii="Times New Roman" w:eastAsia="№Е" w:hAnsi="Times New Roman"/>
                      <w:i/>
                      <w:sz w:val="24"/>
                      <w:szCs w:val="24"/>
                    </w:rPr>
                    <w:t>На уровне образов</w:t>
                  </w:r>
                  <w:r w:rsidRPr="00F37C2D">
                    <w:rPr>
                      <w:rFonts w:ascii="Times New Roman" w:eastAsia="№Е" w:hAnsi="Times New Roman"/>
                      <w:i/>
                      <w:sz w:val="24"/>
                      <w:szCs w:val="24"/>
                    </w:rPr>
                    <w:t>а</w:t>
                  </w:r>
                  <w:r w:rsidRPr="00F37C2D">
                    <w:rPr>
                      <w:rFonts w:ascii="Times New Roman" w:eastAsia="№Е" w:hAnsi="Times New Roman"/>
                      <w:i/>
                      <w:sz w:val="24"/>
                      <w:szCs w:val="24"/>
                    </w:rPr>
                    <w:t>тельной организации</w:t>
                  </w:r>
                </w:p>
              </w:tc>
              <w:tc>
                <w:tcPr>
                  <w:tcW w:w="7655" w:type="dxa"/>
                  <w:gridSpan w:val="2"/>
                </w:tcPr>
                <w:p w:rsidR="00F37C2D" w:rsidRPr="00F37C2D" w:rsidRDefault="00F37C2D" w:rsidP="00373830">
                  <w:pPr>
                    <w:pStyle w:val="afb"/>
                    <w:numPr>
                      <w:ilvl w:val="0"/>
                      <w:numId w:val="30"/>
                    </w:numPr>
                    <w:spacing w:after="0" w:line="240" w:lineRule="auto"/>
                    <w:ind w:left="743" w:hanging="425"/>
                    <w:contextualSpacing w:val="0"/>
                    <w:jc w:val="both"/>
                    <w:rPr>
                      <w:rFonts w:ascii="Times New Roman" w:hAnsi="Times New Roman"/>
                      <w:sz w:val="24"/>
                      <w:szCs w:val="24"/>
                    </w:rPr>
                  </w:pPr>
                  <w:r w:rsidRPr="00F37C2D">
                    <w:rPr>
                      <w:rFonts w:ascii="Times New Roman" w:eastAsia="Calibri" w:hAnsi="Times New Roman"/>
                      <w:sz w:val="24"/>
                      <w:szCs w:val="24"/>
                    </w:rPr>
                    <w:t>профориентационные игры: деловые игры, квесты, решение кейсов (ситуаций, в которых необходимо принять р</w:t>
                  </w:r>
                  <w:r w:rsidRPr="00F37C2D">
                    <w:rPr>
                      <w:rFonts w:ascii="Times New Roman" w:eastAsia="Calibri" w:hAnsi="Times New Roman"/>
                      <w:sz w:val="24"/>
                      <w:szCs w:val="24"/>
                    </w:rPr>
                    <w:t>е</w:t>
                  </w:r>
                  <w:r w:rsidRPr="00F37C2D">
                    <w:rPr>
                      <w:rFonts w:ascii="Times New Roman" w:eastAsia="Calibri" w:hAnsi="Times New Roman"/>
                      <w:sz w:val="24"/>
                      <w:szCs w:val="24"/>
                    </w:rPr>
                    <w:t>шение, занять определенную позицию), расширяющие знания обучающихся о типах профессий, о способах выбора профе</w:t>
                  </w:r>
                  <w:r w:rsidRPr="00F37C2D">
                    <w:rPr>
                      <w:rFonts w:ascii="Times New Roman" w:eastAsia="Calibri" w:hAnsi="Times New Roman"/>
                      <w:sz w:val="24"/>
                      <w:szCs w:val="24"/>
                    </w:rPr>
                    <w:t>с</w:t>
                  </w:r>
                  <w:r w:rsidRPr="00F37C2D">
                    <w:rPr>
                      <w:rFonts w:ascii="Times New Roman" w:eastAsia="Calibri" w:hAnsi="Times New Roman"/>
                      <w:sz w:val="24"/>
                      <w:szCs w:val="24"/>
                    </w:rPr>
                    <w:t>сий, о достоинствах и недостатках той или иной интересной обучающимся профессиональной деятельности;</w:t>
                  </w:r>
                </w:p>
                <w:p w:rsidR="00F37C2D" w:rsidRPr="00F37C2D" w:rsidRDefault="00F37C2D" w:rsidP="00373830">
                  <w:pPr>
                    <w:pStyle w:val="afb"/>
                    <w:numPr>
                      <w:ilvl w:val="0"/>
                      <w:numId w:val="30"/>
                    </w:numPr>
                    <w:spacing w:after="0" w:line="240" w:lineRule="auto"/>
                    <w:ind w:left="743" w:hanging="425"/>
                    <w:contextualSpacing w:val="0"/>
                    <w:jc w:val="both"/>
                    <w:rPr>
                      <w:rFonts w:ascii="Times New Roman" w:hAnsi="Times New Roman"/>
                      <w:bCs/>
                      <w:iCs/>
                      <w:sz w:val="24"/>
                      <w:szCs w:val="24"/>
                    </w:rPr>
                  </w:pPr>
                  <w:r w:rsidRPr="00F37C2D">
                    <w:rPr>
                      <w:rFonts w:ascii="Times New Roman" w:hAnsi="Times New Roman"/>
                      <w:sz w:val="24"/>
                      <w:szCs w:val="24"/>
                    </w:rPr>
                    <w:t>заключение договоров с ОУ высшего и среднего профессионального образования (КГТА имени В.А. Дегтяр</w:t>
                  </w:r>
                  <w:r w:rsidRPr="00F37C2D">
                    <w:rPr>
                      <w:rFonts w:ascii="Times New Roman" w:hAnsi="Times New Roman"/>
                      <w:sz w:val="24"/>
                      <w:szCs w:val="24"/>
                    </w:rPr>
                    <w:t>е</w:t>
                  </w:r>
                  <w:r w:rsidRPr="00F37C2D">
                    <w:rPr>
                      <w:rFonts w:ascii="Times New Roman" w:hAnsi="Times New Roman"/>
                      <w:sz w:val="24"/>
                      <w:szCs w:val="24"/>
                    </w:rPr>
                    <w:t>ва, ГБПОУ ВО «ККСТ», ГБПОУ ВО «КТК», ГБПОУ ВО «Ковровский промышленно-гуманитарный ко</w:t>
                  </w:r>
                  <w:r w:rsidRPr="00F37C2D">
                    <w:rPr>
                      <w:rFonts w:ascii="Times New Roman" w:hAnsi="Times New Roman"/>
                      <w:sz w:val="24"/>
                      <w:szCs w:val="24"/>
                    </w:rPr>
                    <w:t>л</w:t>
                  </w:r>
                  <w:r w:rsidRPr="00F37C2D">
                    <w:rPr>
                      <w:rFonts w:ascii="Times New Roman" w:hAnsi="Times New Roman"/>
                      <w:sz w:val="24"/>
                      <w:szCs w:val="24"/>
                    </w:rPr>
                    <w:t>ледж») о проведение совместных мероприятий профориентационной направле</w:t>
                  </w:r>
                  <w:r w:rsidRPr="00F37C2D">
                    <w:rPr>
                      <w:rFonts w:ascii="Times New Roman" w:hAnsi="Times New Roman"/>
                      <w:sz w:val="24"/>
                      <w:szCs w:val="24"/>
                    </w:rPr>
                    <w:t>н</w:t>
                  </w:r>
                  <w:r w:rsidRPr="00F37C2D">
                    <w:rPr>
                      <w:rFonts w:ascii="Times New Roman" w:hAnsi="Times New Roman"/>
                      <w:sz w:val="24"/>
                      <w:szCs w:val="24"/>
                    </w:rPr>
                    <w:t>ности;</w:t>
                  </w:r>
                </w:p>
                <w:p w:rsidR="00F37C2D" w:rsidRPr="00F37C2D" w:rsidRDefault="00F37C2D" w:rsidP="00373830">
                  <w:pPr>
                    <w:pStyle w:val="afb"/>
                    <w:numPr>
                      <w:ilvl w:val="0"/>
                      <w:numId w:val="30"/>
                    </w:numPr>
                    <w:spacing w:after="0" w:line="240" w:lineRule="auto"/>
                    <w:ind w:left="743" w:hanging="425"/>
                    <w:contextualSpacing w:val="0"/>
                    <w:jc w:val="both"/>
                    <w:rPr>
                      <w:rFonts w:ascii="Times New Roman" w:hAnsi="Times New Roman"/>
                      <w:bCs/>
                      <w:iCs/>
                      <w:sz w:val="24"/>
                      <w:szCs w:val="24"/>
                    </w:rPr>
                  </w:pPr>
                  <w:r w:rsidRPr="00F37C2D">
                    <w:rPr>
                      <w:rFonts w:ascii="Times New Roman" w:hAnsi="Times New Roman"/>
                      <w:sz w:val="24"/>
                      <w:szCs w:val="24"/>
                    </w:rPr>
                    <w:t xml:space="preserve">договор с ФГБОУ ВО </w:t>
                  </w:r>
                  <w:r w:rsidRPr="00F37C2D">
                    <w:rPr>
                      <w:rFonts w:ascii="Times New Roman" w:hAnsi="Times New Roman"/>
                      <w:bCs/>
                      <w:iCs/>
                      <w:sz w:val="24"/>
                      <w:szCs w:val="24"/>
                    </w:rPr>
                    <w:t xml:space="preserve">«Ковровская государственная технологическая академия имени В.А. Дегтярева», целью которого является </w:t>
                  </w:r>
                  <w:r w:rsidRPr="00F37C2D">
                    <w:rPr>
                      <w:rFonts w:ascii="Times New Roman" w:hAnsi="Times New Roman"/>
                      <w:sz w:val="24"/>
                      <w:szCs w:val="24"/>
                    </w:rPr>
                    <w:t xml:space="preserve"> </w:t>
                  </w:r>
                  <w:r w:rsidRPr="00F37C2D">
                    <w:rPr>
                      <w:rFonts w:ascii="Times New Roman" w:hAnsi="Times New Roman"/>
                      <w:bCs/>
                      <w:iCs/>
                      <w:sz w:val="24"/>
                      <w:szCs w:val="24"/>
                    </w:rPr>
                    <w:t>реализация программы профессиональной ориентации «Школа – ВУЗ – Предприятие», включающей в себя:</w:t>
                  </w:r>
                </w:p>
                <w:p w:rsidR="00F37C2D" w:rsidRPr="00F37C2D" w:rsidRDefault="00F37C2D" w:rsidP="00373830">
                  <w:pPr>
                    <w:numPr>
                      <w:ilvl w:val="0"/>
                      <w:numId w:val="85"/>
                    </w:numPr>
                    <w:spacing w:after="0" w:line="240" w:lineRule="auto"/>
                    <w:jc w:val="both"/>
                    <w:rPr>
                      <w:rFonts w:ascii="Times New Roman" w:hAnsi="Times New Roman"/>
                      <w:bCs/>
                      <w:iCs/>
                      <w:sz w:val="24"/>
                      <w:szCs w:val="24"/>
                    </w:rPr>
                  </w:pPr>
                  <w:r w:rsidRPr="00F37C2D">
                    <w:rPr>
                      <w:rFonts w:ascii="Times New Roman" w:hAnsi="Times New Roman"/>
                      <w:bCs/>
                      <w:iCs/>
                      <w:sz w:val="24"/>
                      <w:szCs w:val="24"/>
                    </w:rPr>
                    <w:t>годичную модель предпрофильной подготовки обучающихся 9-х классов (программы дополнительного образования по математике, физике и информатике);</w:t>
                  </w:r>
                </w:p>
                <w:p w:rsidR="00F37C2D" w:rsidRPr="00F37C2D" w:rsidRDefault="00F37C2D" w:rsidP="00373830">
                  <w:pPr>
                    <w:numPr>
                      <w:ilvl w:val="0"/>
                      <w:numId w:val="85"/>
                    </w:numPr>
                    <w:spacing w:after="0" w:line="240" w:lineRule="auto"/>
                    <w:jc w:val="both"/>
                    <w:rPr>
                      <w:rFonts w:ascii="Times New Roman" w:hAnsi="Times New Roman"/>
                      <w:b/>
                      <w:bCs/>
                      <w:iCs/>
                      <w:sz w:val="24"/>
                      <w:szCs w:val="24"/>
                    </w:rPr>
                  </w:pPr>
                  <w:r w:rsidRPr="00F37C2D">
                    <w:rPr>
                      <w:rFonts w:ascii="Times New Roman" w:hAnsi="Times New Roman"/>
                      <w:bCs/>
                      <w:iCs/>
                      <w:sz w:val="24"/>
                      <w:szCs w:val="24"/>
                    </w:rPr>
                    <w:t>двухгодичную модель профильного обучения 10-11 классов технологического профиля, предполагающего углубленное изучение математики, физики и информатики, ориентирующего выпускников на производственные, инженерные и информационно-технологические сферы деятельности;</w:t>
                  </w:r>
                </w:p>
                <w:p w:rsidR="00F37C2D" w:rsidRPr="00F37C2D" w:rsidRDefault="00F37C2D" w:rsidP="00373830">
                  <w:pPr>
                    <w:pStyle w:val="afb"/>
                    <w:numPr>
                      <w:ilvl w:val="0"/>
                      <w:numId w:val="30"/>
                    </w:numPr>
                    <w:spacing w:after="0" w:line="240" w:lineRule="auto"/>
                    <w:contextualSpacing w:val="0"/>
                    <w:jc w:val="both"/>
                    <w:rPr>
                      <w:rFonts w:ascii="Times New Roman" w:hAnsi="Times New Roman"/>
                      <w:sz w:val="24"/>
                      <w:szCs w:val="24"/>
                    </w:rPr>
                  </w:pPr>
                  <w:r w:rsidRPr="00F37C2D">
                    <w:rPr>
                      <w:rFonts w:ascii="Times New Roman" w:eastAsia="Calibri" w:hAnsi="Times New Roman"/>
                      <w:sz w:val="24"/>
                      <w:szCs w:val="24"/>
                    </w:rPr>
                    <w:t>организация на базе пришкольного детского лагеря отдыха профориентационных смен, в работе которых принимают уч</w:t>
                  </w:r>
                  <w:r w:rsidRPr="00F37C2D">
                    <w:rPr>
                      <w:rFonts w:ascii="Times New Roman" w:eastAsia="Calibri" w:hAnsi="Times New Roman"/>
                      <w:sz w:val="24"/>
                      <w:szCs w:val="24"/>
                    </w:rPr>
                    <w:t>а</w:t>
                  </w:r>
                  <w:r w:rsidRPr="00F37C2D">
                    <w:rPr>
                      <w:rFonts w:ascii="Times New Roman" w:eastAsia="Calibri" w:hAnsi="Times New Roman"/>
                      <w:sz w:val="24"/>
                      <w:szCs w:val="24"/>
                    </w:rPr>
                    <w:t>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w:t>
                  </w:r>
                  <w:r w:rsidRPr="00F37C2D">
                    <w:rPr>
                      <w:rFonts w:ascii="Times New Roman" w:eastAsia="Calibri" w:hAnsi="Times New Roman"/>
                      <w:sz w:val="24"/>
                      <w:szCs w:val="24"/>
                    </w:rPr>
                    <w:t>т</w:t>
                  </w:r>
                  <w:r w:rsidRPr="00F37C2D">
                    <w:rPr>
                      <w:rFonts w:ascii="Times New Roman" w:eastAsia="Calibri" w:hAnsi="Times New Roman"/>
                      <w:sz w:val="24"/>
                      <w:szCs w:val="24"/>
                    </w:rPr>
                    <w:t>вующие навыки. </w:t>
                  </w:r>
                </w:p>
              </w:tc>
            </w:tr>
            <w:tr w:rsidR="00F37C2D" w:rsidRPr="00F37C2D" w:rsidTr="00F37C2D">
              <w:trPr>
                <w:gridAfter w:val="1"/>
                <w:wAfter w:w="142" w:type="dxa"/>
              </w:trPr>
              <w:tc>
                <w:tcPr>
                  <w:tcW w:w="2160" w:type="dxa"/>
                </w:tcPr>
                <w:p w:rsidR="00F37C2D" w:rsidRPr="00F37C2D" w:rsidRDefault="00F37C2D" w:rsidP="00F37C2D">
                  <w:pPr>
                    <w:pStyle w:val="a4"/>
                    <w:jc w:val="both"/>
                    <w:rPr>
                      <w:rFonts w:ascii="Times New Roman" w:eastAsia="№Е" w:hAnsi="Times New Roman"/>
                      <w:i/>
                      <w:sz w:val="24"/>
                      <w:szCs w:val="24"/>
                    </w:rPr>
                  </w:pPr>
                  <w:r w:rsidRPr="00F37C2D">
                    <w:rPr>
                      <w:rFonts w:ascii="Times New Roman" w:eastAsia="№Е" w:hAnsi="Times New Roman"/>
                      <w:i/>
                      <w:sz w:val="24"/>
                      <w:szCs w:val="24"/>
                    </w:rPr>
                    <w:t>На уровне классов</w:t>
                  </w:r>
                </w:p>
              </w:tc>
              <w:tc>
                <w:tcPr>
                  <w:tcW w:w="7513" w:type="dxa"/>
                </w:tcPr>
                <w:p w:rsidR="00F37C2D" w:rsidRPr="00F37C2D" w:rsidRDefault="00F37C2D" w:rsidP="00373830">
                  <w:pPr>
                    <w:pStyle w:val="afb"/>
                    <w:numPr>
                      <w:ilvl w:val="0"/>
                      <w:numId w:val="30"/>
                    </w:numPr>
                    <w:spacing w:after="0" w:line="240" w:lineRule="auto"/>
                    <w:contextualSpacing w:val="0"/>
                    <w:jc w:val="both"/>
                    <w:rPr>
                      <w:rFonts w:ascii="Times New Roman" w:eastAsia="Calibri" w:hAnsi="Times New Roman"/>
                      <w:sz w:val="24"/>
                      <w:szCs w:val="24"/>
                    </w:rPr>
                  </w:pPr>
                  <w:r w:rsidRPr="00F37C2D">
                    <w:rPr>
                      <w:rFonts w:ascii="Times New Roman" w:eastAsia="Calibri" w:hAnsi="Times New Roman"/>
                      <w:sz w:val="24"/>
                      <w:szCs w:val="24"/>
                    </w:rPr>
                    <w:t>циклы классных профориентационных часов общения, направленных на подготовку обучающегося к осознанному планир</w:t>
                  </w:r>
                  <w:r w:rsidRPr="00F37C2D">
                    <w:rPr>
                      <w:rFonts w:ascii="Times New Roman" w:eastAsia="Calibri" w:hAnsi="Times New Roman"/>
                      <w:sz w:val="24"/>
                      <w:szCs w:val="24"/>
                    </w:rPr>
                    <w:t>о</w:t>
                  </w:r>
                  <w:r w:rsidRPr="00F37C2D">
                    <w:rPr>
                      <w:rFonts w:ascii="Times New Roman" w:eastAsia="Calibri" w:hAnsi="Times New Roman"/>
                      <w:sz w:val="24"/>
                      <w:szCs w:val="24"/>
                    </w:rPr>
                    <w:t>ванию и реализации своего профессионального будущего;</w:t>
                  </w:r>
                </w:p>
                <w:p w:rsidR="00F37C2D" w:rsidRPr="00F37C2D" w:rsidRDefault="00F37C2D" w:rsidP="00373830">
                  <w:pPr>
                    <w:pStyle w:val="afb"/>
                    <w:numPr>
                      <w:ilvl w:val="0"/>
                      <w:numId w:val="30"/>
                    </w:numPr>
                    <w:spacing w:after="0" w:line="240" w:lineRule="auto"/>
                    <w:contextualSpacing w:val="0"/>
                    <w:jc w:val="both"/>
                    <w:rPr>
                      <w:rFonts w:ascii="Times New Roman" w:hAnsi="Times New Roman"/>
                      <w:sz w:val="24"/>
                      <w:szCs w:val="24"/>
                    </w:rPr>
                  </w:pPr>
                  <w:r w:rsidRPr="00F37C2D">
                    <w:rPr>
                      <w:rFonts w:ascii="Times New Roman" w:eastAsia="Calibri" w:hAnsi="Times New Roman"/>
                      <w:sz w:val="24"/>
                      <w:szCs w:val="24"/>
                    </w:rPr>
                    <w:t>встречи с представителями разных профессий;</w:t>
                  </w:r>
                </w:p>
              </w:tc>
            </w:tr>
            <w:tr w:rsidR="00F37C2D" w:rsidRPr="00F37C2D" w:rsidTr="00F37C2D">
              <w:trPr>
                <w:gridAfter w:val="1"/>
                <w:wAfter w:w="142" w:type="dxa"/>
              </w:trPr>
              <w:tc>
                <w:tcPr>
                  <w:tcW w:w="2160" w:type="dxa"/>
                </w:tcPr>
                <w:p w:rsidR="00F37C2D" w:rsidRPr="00F37C2D" w:rsidRDefault="00F37C2D" w:rsidP="00F37C2D">
                  <w:pPr>
                    <w:pStyle w:val="a4"/>
                    <w:rPr>
                      <w:rFonts w:ascii="Times New Roman" w:eastAsia="№Е" w:hAnsi="Times New Roman"/>
                      <w:i/>
                      <w:sz w:val="24"/>
                      <w:szCs w:val="24"/>
                    </w:rPr>
                  </w:pPr>
                  <w:r w:rsidRPr="00F37C2D">
                    <w:rPr>
                      <w:rFonts w:ascii="Times New Roman" w:eastAsia="№Е" w:hAnsi="Times New Roman"/>
                      <w:i/>
                      <w:sz w:val="24"/>
                      <w:szCs w:val="24"/>
                    </w:rPr>
                    <w:t>На индивидуальном уровне</w:t>
                  </w:r>
                </w:p>
              </w:tc>
              <w:tc>
                <w:tcPr>
                  <w:tcW w:w="7513" w:type="dxa"/>
                </w:tcPr>
                <w:p w:rsidR="00F37C2D" w:rsidRPr="00F37C2D" w:rsidRDefault="00F37C2D" w:rsidP="00373830">
                  <w:pPr>
                    <w:pStyle w:val="afb"/>
                    <w:numPr>
                      <w:ilvl w:val="0"/>
                      <w:numId w:val="30"/>
                    </w:numPr>
                    <w:spacing w:after="0" w:line="240" w:lineRule="auto"/>
                    <w:contextualSpacing w:val="0"/>
                    <w:jc w:val="both"/>
                    <w:rPr>
                      <w:rFonts w:ascii="Times New Roman" w:eastAsia="Calibri" w:hAnsi="Times New Roman"/>
                      <w:sz w:val="24"/>
                      <w:szCs w:val="24"/>
                    </w:rPr>
                  </w:pPr>
                  <w:r w:rsidRPr="00F37C2D">
                    <w:rPr>
                      <w:rFonts w:ascii="Times New Roman" w:eastAsia="Calibri" w:hAnsi="Times New Roman"/>
                      <w:sz w:val="24"/>
                      <w:szCs w:val="24"/>
                    </w:rPr>
                    <w:t>совместное с педагогическими работниками изучение Интернет ресурсов, посвященных выбору профессий, прохождение профориентационного онлайн-тестирования, прохождение о</w:t>
                  </w:r>
                  <w:r w:rsidRPr="00F37C2D">
                    <w:rPr>
                      <w:rFonts w:ascii="Times New Roman" w:eastAsia="Calibri" w:hAnsi="Times New Roman"/>
                      <w:sz w:val="24"/>
                      <w:szCs w:val="24"/>
                    </w:rPr>
                    <w:t>н</w:t>
                  </w:r>
                  <w:r w:rsidRPr="00F37C2D">
                    <w:rPr>
                      <w:rFonts w:ascii="Times New Roman" w:eastAsia="Calibri" w:hAnsi="Times New Roman"/>
                      <w:sz w:val="24"/>
                      <w:szCs w:val="24"/>
                    </w:rPr>
                    <w:t>лайн курсов по интересующим профессиям и направлениям образования;</w:t>
                  </w:r>
                </w:p>
                <w:p w:rsidR="00F37C2D" w:rsidRPr="00F37C2D" w:rsidRDefault="00F37C2D" w:rsidP="00373830">
                  <w:pPr>
                    <w:pStyle w:val="afb"/>
                    <w:numPr>
                      <w:ilvl w:val="0"/>
                      <w:numId w:val="30"/>
                    </w:numPr>
                    <w:spacing w:after="0" w:line="240" w:lineRule="auto"/>
                    <w:contextualSpacing w:val="0"/>
                    <w:jc w:val="both"/>
                    <w:rPr>
                      <w:rFonts w:ascii="Times New Roman" w:hAnsi="Times New Roman"/>
                      <w:sz w:val="24"/>
                      <w:szCs w:val="24"/>
                    </w:rPr>
                  </w:pPr>
                  <w:r w:rsidRPr="00F37C2D">
                    <w:rPr>
                      <w:rFonts w:ascii="Times New Roman" w:hAnsi="Times New Roman"/>
                      <w:sz w:val="24"/>
                      <w:szCs w:val="24"/>
                    </w:rPr>
                    <w:t>участие в работе всероссийских профориентационных прое</w:t>
                  </w:r>
                  <w:r w:rsidRPr="00F37C2D">
                    <w:rPr>
                      <w:rFonts w:ascii="Times New Roman" w:hAnsi="Times New Roman"/>
                      <w:sz w:val="24"/>
                      <w:szCs w:val="24"/>
                    </w:rPr>
                    <w:t>к</w:t>
                  </w:r>
                  <w:r w:rsidRPr="00F37C2D">
                    <w:rPr>
                      <w:rFonts w:ascii="Times New Roman" w:hAnsi="Times New Roman"/>
                      <w:sz w:val="24"/>
                      <w:szCs w:val="24"/>
                    </w:rPr>
                    <w:t>тов, созданных в сети Интернет: просмотр лекций, решение учебно-тренировочных задач, участие в мастер-классах, пос</w:t>
                  </w:r>
                  <w:r w:rsidRPr="00F37C2D">
                    <w:rPr>
                      <w:rFonts w:ascii="Times New Roman" w:hAnsi="Times New Roman"/>
                      <w:sz w:val="24"/>
                      <w:szCs w:val="24"/>
                    </w:rPr>
                    <w:t>е</w:t>
                  </w:r>
                  <w:r w:rsidRPr="00F37C2D">
                    <w:rPr>
                      <w:rFonts w:ascii="Times New Roman" w:hAnsi="Times New Roman"/>
                      <w:sz w:val="24"/>
                      <w:szCs w:val="24"/>
                    </w:rPr>
                    <w:t>щение открытых уроков;</w:t>
                  </w:r>
                </w:p>
                <w:p w:rsidR="00F37C2D" w:rsidRPr="00F37C2D" w:rsidRDefault="00F37C2D" w:rsidP="00373830">
                  <w:pPr>
                    <w:pStyle w:val="afb"/>
                    <w:numPr>
                      <w:ilvl w:val="0"/>
                      <w:numId w:val="30"/>
                    </w:numPr>
                    <w:spacing w:after="0" w:line="240" w:lineRule="auto"/>
                    <w:contextualSpacing w:val="0"/>
                    <w:jc w:val="both"/>
                    <w:rPr>
                      <w:rFonts w:ascii="Times New Roman" w:hAnsi="Times New Roman"/>
                      <w:sz w:val="24"/>
                      <w:szCs w:val="24"/>
                    </w:rPr>
                  </w:pPr>
                  <w:r w:rsidRPr="00F37C2D">
                    <w:rPr>
                      <w:rFonts w:ascii="Times New Roman" w:hAnsi="Times New Roman"/>
                      <w:sz w:val="24"/>
                      <w:szCs w:val="24"/>
                    </w:rPr>
                    <w:t>индивидуальные консультации психолога для обучающихся и их родителей (законных представителей) по вопросам склонн</w:t>
                  </w:r>
                  <w:r w:rsidRPr="00F37C2D">
                    <w:rPr>
                      <w:rFonts w:ascii="Times New Roman" w:hAnsi="Times New Roman"/>
                      <w:sz w:val="24"/>
                      <w:szCs w:val="24"/>
                    </w:rPr>
                    <w:t>о</w:t>
                  </w:r>
                  <w:r w:rsidRPr="00F37C2D">
                    <w:rPr>
                      <w:rFonts w:ascii="Times New Roman" w:hAnsi="Times New Roman"/>
                      <w:sz w:val="24"/>
                      <w:szCs w:val="24"/>
                    </w:rPr>
                    <w:t>стей, способностей, дарований и иных индивидуальных ос</w:t>
                  </w:r>
                  <w:r w:rsidRPr="00F37C2D">
                    <w:rPr>
                      <w:rFonts w:ascii="Times New Roman" w:hAnsi="Times New Roman"/>
                      <w:sz w:val="24"/>
                      <w:szCs w:val="24"/>
                    </w:rPr>
                    <w:t>о</w:t>
                  </w:r>
                  <w:r w:rsidRPr="00F37C2D">
                    <w:rPr>
                      <w:rFonts w:ascii="Times New Roman" w:hAnsi="Times New Roman"/>
                      <w:sz w:val="24"/>
                      <w:szCs w:val="24"/>
                    </w:rPr>
                    <w:t>бенностей обучающихся, которые могут иметь значение в пр</w:t>
                  </w:r>
                  <w:r w:rsidRPr="00F37C2D">
                    <w:rPr>
                      <w:rFonts w:ascii="Times New Roman" w:hAnsi="Times New Roman"/>
                      <w:sz w:val="24"/>
                      <w:szCs w:val="24"/>
                    </w:rPr>
                    <w:t>о</w:t>
                  </w:r>
                  <w:r w:rsidRPr="00F37C2D">
                    <w:rPr>
                      <w:rFonts w:ascii="Times New Roman" w:hAnsi="Times New Roman"/>
                      <w:sz w:val="24"/>
                      <w:szCs w:val="24"/>
                    </w:rPr>
                    <w:t>цессе выбора ими профессии;</w:t>
                  </w:r>
                </w:p>
                <w:p w:rsidR="00F37C2D" w:rsidRPr="00F37C2D" w:rsidRDefault="00F37C2D" w:rsidP="00373830">
                  <w:pPr>
                    <w:pStyle w:val="afb"/>
                    <w:numPr>
                      <w:ilvl w:val="0"/>
                      <w:numId w:val="30"/>
                    </w:numPr>
                    <w:spacing w:after="0" w:line="240" w:lineRule="auto"/>
                    <w:contextualSpacing w:val="0"/>
                    <w:jc w:val="both"/>
                    <w:rPr>
                      <w:rFonts w:ascii="Times New Roman" w:hAnsi="Times New Roman"/>
                      <w:sz w:val="24"/>
                      <w:szCs w:val="24"/>
                    </w:rPr>
                  </w:pPr>
                  <w:r w:rsidRPr="00F37C2D">
                    <w:rPr>
                      <w:rFonts w:ascii="Times New Roman" w:hAnsi="Times New Roman"/>
                      <w:sz w:val="24"/>
                      <w:szCs w:val="24"/>
                    </w:rPr>
                    <w:t>освоение обучающимися основ профессии в рамках различных курсов по выбору, включенных в основную образовательную программу школы, или в рамках курсов дополнительного обр</w:t>
                  </w:r>
                  <w:r w:rsidRPr="00F37C2D">
                    <w:rPr>
                      <w:rFonts w:ascii="Times New Roman" w:hAnsi="Times New Roman"/>
                      <w:sz w:val="24"/>
                      <w:szCs w:val="24"/>
                    </w:rPr>
                    <w:t>а</w:t>
                  </w:r>
                  <w:r w:rsidRPr="00F37C2D">
                    <w:rPr>
                      <w:rFonts w:ascii="Times New Roman" w:hAnsi="Times New Roman"/>
                      <w:sz w:val="24"/>
                      <w:szCs w:val="24"/>
                    </w:rPr>
                    <w:t xml:space="preserve">зования.   </w:t>
                  </w:r>
                </w:p>
              </w:tc>
            </w:tr>
          </w:tbl>
          <w:p w:rsidR="00F37C2D" w:rsidRPr="00F37C2D" w:rsidRDefault="00F37C2D" w:rsidP="00F37C2D">
            <w:pPr>
              <w:shd w:val="clear" w:color="auto" w:fill="FFFFFF"/>
              <w:spacing w:line="240" w:lineRule="auto"/>
              <w:rPr>
                <w:rFonts w:ascii="Times New Roman" w:hAnsi="Times New Roman"/>
                <w:sz w:val="24"/>
                <w:szCs w:val="24"/>
              </w:rPr>
            </w:pPr>
          </w:p>
        </w:tc>
      </w:tr>
    </w:tbl>
    <w:p w:rsidR="00F37C2D" w:rsidRDefault="00F37C2D" w:rsidP="00F37C2D">
      <w:r>
        <w:br w:type="page"/>
      </w:r>
    </w:p>
    <w:p w:rsidR="00F37C2D" w:rsidRDefault="00F37C2D" w:rsidP="00F37C2D">
      <w:pPr>
        <w:pStyle w:val="a4"/>
        <w:shd w:val="clear" w:color="auto" w:fill="C00000"/>
        <w:ind w:hanging="284"/>
        <w:jc w:val="center"/>
        <w:rPr>
          <w:rFonts w:ascii="Times New Roman" w:hAnsi="Times New Roman"/>
          <w:b/>
        </w:rPr>
      </w:pPr>
      <w:r w:rsidRPr="00317C2C">
        <w:rPr>
          <w:rFonts w:ascii="Times New Roman" w:hAnsi="Times New Roman"/>
          <w:b/>
        </w:rPr>
        <w:t>Вариативные модули:</w:t>
      </w:r>
    </w:p>
    <w:p w:rsidR="00F37C2D" w:rsidRPr="00317C2C" w:rsidRDefault="00F37C2D" w:rsidP="00F37C2D">
      <w:pPr>
        <w:pStyle w:val="a4"/>
        <w:jc w:val="center"/>
        <w:rPr>
          <w:rFonts w:ascii="Times New Roman" w:hAnsi="Times New Roman"/>
          <w:b/>
        </w:rPr>
      </w:pPr>
    </w:p>
    <w:tbl>
      <w:tblPr>
        <w:tblW w:w="9923" w:type="dxa"/>
        <w:tblInd w:w="-176" w:type="dxa"/>
        <w:tblLayout w:type="fixed"/>
        <w:tblLook w:val="0000"/>
      </w:tblPr>
      <w:tblGrid>
        <w:gridCol w:w="9923"/>
      </w:tblGrid>
      <w:tr w:rsidR="00F37C2D" w:rsidTr="00F37C2D">
        <w:tc>
          <w:tcPr>
            <w:tcW w:w="9923" w:type="dxa"/>
            <w:tcBorders>
              <w:top w:val="single" w:sz="4" w:space="0" w:color="000000"/>
              <w:left w:val="single" w:sz="4" w:space="0" w:color="000000"/>
              <w:bottom w:val="single" w:sz="4" w:space="0" w:color="000000"/>
              <w:right w:val="single" w:sz="4" w:space="0" w:color="000000"/>
            </w:tcBorders>
            <w:shd w:val="clear" w:color="auto" w:fill="C6D9F1"/>
          </w:tcPr>
          <w:p w:rsidR="00F37C2D" w:rsidRPr="00DB3D87" w:rsidRDefault="00F37C2D" w:rsidP="00F37C2D">
            <w:pPr>
              <w:spacing w:before="240" w:line="336" w:lineRule="auto"/>
              <w:jc w:val="center"/>
              <w:rPr>
                <w:rFonts w:ascii="Times New Roman" w:hAnsi="Times New Roman"/>
                <w:b/>
                <w:iCs/>
                <w:w w:val="0"/>
                <w:sz w:val="28"/>
                <w:szCs w:val="28"/>
              </w:rPr>
            </w:pPr>
            <w:r w:rsidRPr="00DB3D87">
              <w:rPr>
                <w:rFonts w:ascii="Times New Roman" w:hAnsi="Times New Roman"/>
                <w:b/>
                <w:iCs/>
                <w:w w:val="0"/>
                <w:sz w:val="28"/>
                <w:szCs w:val="28"/>
              </w:rPr>
              <w:t>«К</w:t>
            </w:r>
            <w:r>
              <w:rPr>
                <w:rFonts w:ascii="Times New Roman" w:hAnsi="Times New Roman"/>
                <w:b/>
                <w:iCs/>
                <w:w w:val="0"/>
                <w:sz w:val="28"/>
                <w:szCs w:val="28"/>
              </w:rPr>
              <w:t>ЛЮЧЕВЫЕ ОБЩЕШКОЛЬНЫЕ ДЕЛА</w:t>
            </w:r>
            <w:r w:rsidRPr="00DB3D87">
              <w:rPr>
                <w:rFonts w:ascii="Times New Roman" w:hAnsi="Times New Roman"/>
                <w:b/>
                <w:iCs/>
                <w:w w:val="0"/>
                <w:sz w:val="28"/>
                <w:szCs w:val="28"/>
              </w:rPr>
              <w:t>»</w:t>
            </w:r>
          </w:p>
        </w:tc>
      </w:tr>
      <w:tr w:rsidR="00F37C2D" w:rsidRPr="00F37C2D" w:rsidTr="00F37C2D">
        <w:tc>
          <w:tcPr>
            <w:tcW w:w="9923" w:type="dxa"/>
            <w:tcBorders>
              <w:top w:val="single" w:sz="4" w:space="0" w:color="000000"/>
              <w:left w:val="single" w:sz="4" w:space="0" w:color="000000"/>
              <w:bottom w:val="single" w:sz="4" w:space="0" w:color="000000"/>
              <w:right w:val="single" w:sz="4" w:space="0" w:color="000000"/>
            </w:tcBorders>
            <w:shd w:val="clear" w:color="auto" w:fill="auto"/>
          </w:tcPr>
          <w:p w:rsidR="00F37C2D" w:rsidRPr="00F37C2D" w:rsidRDefault="00F37C2D" w:rsidP="00F37C2D">
            <w:pPr>
              <w:pStyle w:val="a4"/>
              <w:ind w:firstLine="304"/>
              <w:jc w:val="both"/>
              <w:rPr>
                <w:rFonts w:ascii="Times New Roman" w:hAnsi="Times New Roman"/>
                <w:sz w:val="24"/>
                <w:szCs w:val="24"/>
              </w:rPr>
            </w:pPr>
            <w:r w:rsidRPr="00F37C2D">
              <w:rPr>
                <w:rFonts w:ascii="Times New Roman" w:hAnsi="Times New Roman"/>
                <w:sz w:val="24"/>
                <w:szCs w:val="24"/>
              </w:rPr>
              <w:t>В МБОУ СОШ № 19 г. Коврова ключевые дела – это главные традиционные общешкольные дела, в которых принимает участие большая часть обучающихся и которые обязательно планирую</w:t>
            </w:r>
            <w:r w:rsidRPr="00F37C2D">
              <w:rPr>
                <w:rFonts w:ascii="Times New Roman" w:hAnsi="Times New Roman"/>
                <w:sz w:val="24"/>
                <w:szCs w:val="24"/>
              </w:rPr>
              <w:t>т</w:t>
            </w:r>
            <w:r w:rsidRPr="00F37C2D">
              <w:rPr>
                <w:rFonts w:ascii="Times New Roman" w:hAnsi="Times New Roman"/>
                <w:sz w:val="24"/>
                <w:szCs w:val="24"/>
              </w:rPr>
              <w:t>ся, готовятся, проводятся и анализируются совместно педагогическими работниками и обучающ</w:t>
            </w:r>
            <w:r w:rsidRPr="00F37C2D">
              <w:rPr>
                <w:rFonts w:ascii="Times New Roman" w:hAnsi="Times New Roman"/>
                <w:sz w:val="24"/>
                <w:szCs w:val="24"/>
              </w:rPr>
              <w:t>и</w:t>
            </w:r>
            <w:r w:rsidRPr="00F37C2D">
              <w:rPr>
                <w:rFonts w:ascii="Times New Roman" w:hAnsi="Times New Roman"/>
                <w:sz w:val="24"/>
                <w:szCs w:val="24"/>
              </w:rPr>
              <w:t>мися.</w:t>
            </w:r>
            <w:r w:rsidRPr="00F37C2D">
              <w:rPr>
                <w:rFonts w:ascii="Times New Roman" w:hAnsi="Times New Roman"/>
                <w:color w:val="000000"/>
                <w:w w:val="0"/>
                <w:sz w:val="24"/>
                <w:szCs w:val="24"/>
              </w:rPr>
              <w:t xml:space="preserve"> </w:t>
            </w:r>
            <w:r w:rsidRPr="00F37C2D">
              <w:rPr>
                <w:rFonts w:ascii="Times New Roman" w:hAnsi="Times New Roman"/>
                <w:sz w:val="24"/>
                <w:szCs w:val="24"/>
              </w:rPr>
              <w:t xml:space="preserve">Ключевые дела – это комплекс коллективных и творческих дел, интересных и значимых для обучающихся, объединяющих их вместе с педагогическими работниками в единый коллектив. </w:t>
            </w:r>
          </w:p>
          <w:p w:rsidR="00F37C2D" w:rsidRPr="00F37C2D" w:rsidRDefault="00F37C2D" w:rsidP="00F37C2D">
            <w:pPr>
              <w:pStyle w:val="a4"/>
              <w:spacing w:after="240"/>
              <w:ind w:firstLine="304"/>
              <w:jc w:val="both"/>
              <w:rPr>
                <w:rStyle w:val="CharAttribute484"/>
                <w:rFonts w:eastAsia="№Е" w:hAnsi="Times New Roman"/>
                <w:i w:val="0"/>
                <w:sz w:val="24"/>
                <w:szCs w:val="24"/>
              </w:rPr>
            </w:pPr>
            <w:r w:rsidRPr="00F37C2D">
              <w:rPr>
                <w:rFonts w:ascii="Times New Roman" w:hAnsi="Times New Roman"/>
                <w:color w:val="000000"/>
                <w:w w:val="0"/>
                <w:sz w:val="24"/>
                <w:szCs w:val="24"/>
              </w:rPr>
              <w:t xml:space="preserve"> Ключевые дела </w:t>
            </w:r>
            <w:r w:rsidRPr="00F37C2D">
              <w:rPr>
                <w:rStyle w:val="CharAttribute484"/>
                <w:rFonts w:eastAsia="№Е" w:hAnsi="Times New Roman"/>
                <w:i w:val="0"/>
                <w:sz w:val="24"/>
                <w:szCs w:val="24"/>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w:t>
            </w:r>
          </w:p>
          <w:p w:rsidR="00F37C2D" w:rsidRPr="00F37C2D" w:rsidRDefault="00F37C2D" w:rsidP="00F37C2D">
            <w:pPr>
              <w:pStyle w:val="a4"/>
              <w:ind w:firstLine="304"/>
              <w:jc w:val="both"/>
              <w:rPr>
                <w:rFonts w:ascii="Times New Roman" w:hAnsi="Times New Roman"/>
                <w:sz w:val="24"/>
                <w:szCs w:val="24"/>
              </w:rPr>
            </w:pPr>
            <w:r w:rsidRPr="00F37C2D">
              <w:rPr>
                <w:rFonts w:ascii="Times New Roman" w:hAnsi="Times New Roman"/>
                <w:sz w:val="24"/>
                <w:szCs w:val="24"/>
              </w:rPr>
              <w:t>Для этого в образовательной организации используются следующие формы работы:</w:t>
            </w:r>
          </w:p>
          <w:tbl>
            <w:tblPr>
              <w:tblW w:w="9674" w:type="dxa"/>
              <w:tblLayout w:type="fixed"/>
              <w:tblLook w:val="04A0"/>
            </w:tblPr>
            <w:tblGrid>
              <w:gridCol w:w="2019"/>
              <w:gridCol w:w="7655"/>
            </w:tblGrid>
            <w:tr w:rsidR="00F37C2D" w:rsidRPr="00F37C2D" w:rsidTr="00F37C2D">
              <w:tc>
                <w:tcPr>
                  <w:tcW w:w="2019" w:type="dxa"/>
                </w:tcPr>
                <w:p w:rsidR="00F37C2D" w:rsidRPr="00F37C2D" w:rsidRDefault="00F37C2D" w:rsidP="00F37C2D">
                  <w:pPr>
                    <w:spacing w:after="0" w:line="240" w:lineRule="auto"/>
                    <w:rPr>
                      <w:rFonts w:ascii="Times New Roman" w:hAnsi="Times New Roman"/>
                      <w:bCs/>
                      <w:i/>
                      <w:iCs/>
                      <w:color w:val="FF0000"/>
                      <w:sz w:val="24"/>
                      <w:szCs w:val="24"/>
                    </w:rPr>
                  </w:pPr>
                  <w:r w:rsidRPr="00F37C2D">
                    <w:rPr>
                      <w:rFonts w:ascii="Times New Roman" w:hAnsi="Times New Roman"/>
                      <w:bCs/>
                      <w:i/>
                      <w:iCs/>
                      <w:sz w:val="24"/>
                      <w:szCs w:val="24"/>
                    </w:rPr>
                    <w:t>На уровне с</w:t>
                  </w:r>
                  <w:r w:rsidRPr="00F37C2D">
                    <w:rPr>
                      <w:rFonts w:ascii="Times New Roman" w:hAnsi="Times New Roman"/>
                      <w:bCs/>
                      <w:i/>
                      <w:iCs/>
                      <w:sz w:val="24"/>
                      <w:szCs w:val="24"/>
                    </w:rPr>
                    <w:t>о</w:t>
                  </w:r>
                  <w:r w:rsidRPr="00F37C2D">
                    <w:rPr>
                      <w:rFonts w:ascii="Times New Roman" w:hAnsi="Times New Roman"/>
                      <w:bCs/>
                      <w:i/>
                      <w:iCs/>
                      <w:sz w:val="24"/>
                      <w:szCs w:val="24"/>
                    </w:rPr>
                    <w:t>циума (микрорайона, города, региона, стр</w:t>
                  </w:r>
                  <w:r w:rsidRPr="00F37C2D">
                    <w:rPr>
                      <w:rFonts w:ascii="Times New Roman" w:hAnsi="Times New Roman"/>
                      <w:bCs/>
                      <w:i/>
                      <w:iCs/>
                      <w:sz w:val="24"/>
                      <w:szCs w:val="24"/>
                    </w:rPr>
                    <w:t>а</w:t>
                  </w:r>
                  <w:r w:rsidRPr="00F37C2D">
                    <w:rPr>
                      <w:rFonts w:ascii="Times New Roman" w:hAnsi="Times New Roman"/>
                      <w:bCs/>
                      <w:i/>
                      <w:iCs/>
                      <w:sz w:val="24"/>
                      <w:szCs w:val="24"/>
                    </w:rPr>
                    <w:t>ны)</w:t>
                  </w:r>
                </w:p>
                <w:p w:rsidR="00F37C2D" w:rsidRPr="00F37C2D" w:rsidRDefault="00F37C2D" w:rsidP="00F37C2D">
                  <w:pPr>
                    <w:pStyle w:val="a4"/>
                    <w:jc w:val="both"/>
                    <w:rPr>
                      <w:rFonts w:ascii="Times New Roman" w:hAnsi="Times New Roman"/>
                      <w:color w:val="FF0000"/>
                      <w:sz w:val="24"/>
                      <w:szCs w:val="24"/>
                    </w:rPr>
                  </w:pPr>
                </w:p>
              </w:tc>
              <w:tc>
                <w:tcPr>
                  <w:tcW w:w="7655" w:type="dxa"/>
                </w:tcPr>
                <w:p w:rsidR="00F37C2D" w:rsidRPr="00F37C2D" w:rsidRDefault="00F37C2D" w:rsidP="00373830">
                  <w:pPr>
                    <w:pStyle w:val="afb"/>
                    <w:numPr>
                      <w:ilvl w:val="0"/>
                      <w:numId w:val="31"/>
                    </w:numPr>
                    <w:spacing w:after="0" w:line="240" w:lineRule="auto"/>
                    <w:ind w:left="318" w:hanging="284"/>
                    <w:contextualSpacing w:val="0"/>
                    <w:jc w:val="both"/>
                    <w:rPr>
                      <w:rStyle w:val="CharAttribute501"/>
                      <w:rFonts w:eastAsia="№Е" w:hAnsi="Times New Roman"/>
                      <w:b/>
                      <w:bCs/>
                      <w:iCs/>
                      <w:sz w:val="24"/>
                      <w:szCs w:val="24"/>
                    </w:rPr>
                  </w:pPr>
                  <w:r w:rsidRPr="00F37C2D">
                    <w:rPr>
                      <w:rFonts w:ascii="Times New Roman" w:hAnsi="Times New Roman"/>
                      <w:b/>
                      <w:sz w:val="24"/>
                      <w:szCs w:val="24"/>
                    </w:rPr>
                    <w:t>с</w:t>
                  </w:r>
                  <w:r w:rsidRPr="00F37C2D">
                    <w:rPr>
                      <w:rStyle w:val="CharAttribute501"/>
                      <w:rFonts w:eastAsia="№Е" w:hAnsi="Times New Roman"/>
                      <w:b/>
                      <w:sz w:val="24"/>
                      <w:szCs w:val="24"/>
                    </w:rPr>
                    <w:t xml:space="preserve">оциальные проекты </w:t>
                  </w:r>
                  <w:r w:rsidRPr="00F37C2D">
                    <w:rPr>
                      <w:rStyle w:val="CharAttribute501"/>
                      <w:rFonts w:eastAsia="№Е" w:hAnsi="Times New Roman"/>
                      <w:sz w:val="24"/>
                      <w:szCs w:val="24"/>
                    </w:rPr>
                    <w:t xml:space="preserve">– </w:t>
                  </w:r>
                  <w:r w:rsidRPr="00F37C2D">
                    <w:rPr>
                      <w:rStyle w:val="CharAttribute501"/>
                      <w:rFonts w:eastAsia="№Е" w:hAnsi="Times New Roman"/>
                      <w:i w:val="0"/>
                      <w:sz w:val="24"/>
                      <w:szCs w:val="24"/>
                    </w:rPr>
                    <w:t>ежегодные совместно разр</w:t>
                  </w:r>
                  <w:r w:rsidRPr="00F37C2D">
                    <w:rPr>
                      <w:rStyle w:val="CharAttribute501"/>
                      <w:rFonts w:eastAsia="№Е" w:hAnsi="Times New Roman"/>
                      <w:i w:val="0"/>
                      <w:sz w:val="24"/>
                      <w:szCs w:val="24"/>
                    </w:rPr>
                    <w:t>а</w:t>
                  </w:r>
                  <w:r w:rsidRPr="00F37C2D">
                    <w:rPr>
                      <w:rStyle w:val="CharAttribute501"/>
                      <w:rFonts w:eastAsia="№Е" w:hAnsi="Times New Roman"/>
                      <w:i w:val="0"/>
                      <w:sz w:val="24"/>
                      <w:szCs w:val="24"/>
                    </w:rPr>
                    <w:t>батываемые и реализуемые обучающимися и</w:t>
                  </w:r>
                  <w:r w:rsidRPr="00F37C2D">
                    <w:rPr>
                      <w:rStyle w:val="CharAttribute501"/>
                      <w:rFonts w:eastAsia="№Е" w:hAnsi="Times New Roman"/>
                      <w:sz w:val="24"/>
                      <w:szCs w:val="24"/>
                    </w:rPr>
                    <w:t xml:space="preserve"> </w:t>
                  </w:r>
                  <w:r w:rsidRPr="00F37C2D">
                    <w:rPr>
                      <w:rFonts w:ascii="Times New Roman" w:hAnsi="Times New Roman"/>
                      <w:color w:val="000000"/>
                      <w:w w:val="0"/>
                      <w:sz w:val="24"/>
                      <w:szCs w:val="24"/>
                    </w:rPr>
                    <w:t>педагогическими работниками</w:t>
                  </w:r>
                  <w:r w:rsidRPr="00F37C2D">
                    <w:rPr>
                      <w:rStyle w:val="CharAttribute501"/>
                      <w:rFonts w:eastAsia="№Е" w:hAnsi="Times New Roman"/>
                      <w:sz w:val="24"/>
                      <w:szCs w:val="24"/>
                    </w:rPr>
                    <w:t xml:space="preserve"> комплексы дел (благотворительной, экологич</w:t>
                  </w:r>
                  <w:r w:rsidRPr="00F37C2D">
                    <w:rPr>
                      <w:rStyle w:val="CharAttribute501"/>
                      <w:rFonts w:eastAsia="№Е" w:hAnsi="Times New Roman"/>
                      <w:sz w:val="24"/>
                      <w:szCs w:val="24"/>
                    </w:rPr>
                    <w:t>е</w:t>
                  </w:r>
                  <w:r w:rsidRPr="00F37C2D">
                    <w:rPr>
                      <w:rStyle w:val="CharAttribute501"/>
                      <w:rFonts w:eastAsia="№Е" w:hAnsi="Times New Roman"/>
                      <w:sz w:val="24"/>
                      <w:szCs w:val="24"/>
                    </w:rPr>
                    <w:t>ской, трудовой, патриотической, художественно - эстетической направленности), ориентированные на преобразование о</w:t>
                  </w:r>
                  <w:r w:rsidRPr="00F37C2D">
                    <w:rPr>
                      <w:rStyle w:val="CharAttribute501"/>
                      <w:rFonts w:eastAsia="№Е" w:hAnsi="Times New Roman"/>
                      <w:sz w:val="24"/>
                      <w:szCs w:val="24"/>
                    </w:rPr>
                    <w:t>к</w:t>
                  </w:r>
                  <w:r w:rsidRPr="00F37C2D">
                    <w:rPr>
                      <w:rStyle w:val="CharAttribute501"/>
                      <w:rFonts w:eastAsia="№Е" w:hAnsi="Times New Roman"/>
                      <w:sz w:val="24"/>
                      <w:szCs w:val="24"/>
                    </w:rPr>
                    <w:t>ружающего школу социума:</w:t>
                  </w:r>
                </w:p>
                <w:p w:rsidR="00F37C2D" w:rsidRPr="00F37C2D" w:rsidRDefault="00F37C2D" w:rsidP="00373830">
                  <w:pPr>
                    <w:pStyle w:val="afb"/>
                    <w:numPr>
                      <w:ilvl w:val="0"/>
                      <w:numId w:val="36"/>
                    </w:numPr>
                    <w:spacing w:after="0" w:line="240" w:lineRule="auto"/>
                    <w:ind w:left="318" w:firstLine="0"/>
                    <w:contextualSpacing w:val="0"/>
                    <w:jc w:val="both"/>
                    <w:rPr>
                      <w:rStyle w:val="CharAttribute501"/>
                      <w:rFonts w:eastAsia="№Е" w:hAnsi="Times New Roman"/>
                      <w:bCs/>
                      <w:i w:val="0"/>
                      <w:iCs/>
                      <w:sz w:val="24"/>
                      <w:szCs w:val="24"/>
                    </w:rPr>
                  </w:pPr>
                  <w:r w:rsidRPr="00F37C2D">
                    <w:rPr>
                      <w:rStyle w:val="CharAttribute501"/>
                      <w:rFonts w:eastAsia="№Е" w:hAnsi="Times New Roman"/>
                      <w:bCs/>
                      <w:i w:val="0"/>
                      <w:iCs/>
                      <w:sz w:val="24"/>
                      <w:szCs w:val="24"/>
                    </w:rPr>
                    <w:t>участие в городском проекте «Спасибо солдату!» (октябрь)</w:t>
                  </w:r>
                </w:p>
                <w:p w:rsidR="00F37C2D" w:rsidRPr="00F37C2D" w:rsidRDefault="00F37C2D" w:rsidP="00373830">
                  <w:pPr>
                    <w:pStyle w:val="afb"/>
                    <w:numPr>
                      <w:ilvl w:val="0"/>
                      <w:numId w:val="36"/>
                    </w:numPr>
                    <w:spacing w:after="0" w:line="240" w:lineRule="auto"/>
                    <w:ind w:left="318" w:firstLine="0"/>
                    <w:contextualSpacing w:val="0"/>
                    <w:jc w:val="both"/>
                    <w:rPr>
                      <w:rStyle w:val="CharAttribute501"/>
                      <w:rFonts w:eastAsia="№Е" w:hAnsi="Times New Roman"/>
                      <w:bCs/>
                      <w:i w:val="0"/>
                      <w:iCs/>
                      <w:sz w:val="24"/>
                      <w:szCs w:val="24"/>
                    </w:rPr>
                  </w:pPr>
                  <w:r w:rsidRPr="00F37C2D">
                    <w:rPr>
                      <w:rStyle w:val="CharAttribute501"/>
                      <w:rFonts w:eastAsia="№Е" w:hAnsi="Times New Roman"/>
                      <w:bCs/>
                      <w:i w:val="0"/>
                      <w:iCs/>
                      <w:sz w:val="24"/>
                      <w:szCs w:val="24"/>
                    </w:rPr>
                    <w:t>краткосрочный проект в ходе Единого дня кра</w:t>
                  </w:r>
                  <w:r w:rsidRPr="00F37C2D">
                    <w:rPr>
                      <w:rStyle w:val="CharAttribute501"/>
                      <w:rFonts w:eastAsia="№Е" w:hAnsi="Times New Roman"/>
                      <w:bCs/>
                      <w:i w:val="0"/>
                      <w:iCs/>
                      <w:sz w:val="24"/>
                      <w:szCs w:val="24"/>
                    </w:rPr>
                    <w:t>е</w:t>
                  </w:r>
                  <w:r w:rsidRPr="00F37C2D">
                    <w:rPr>
                      <w:rStyle w:val="CharAttribute501"/>
                      <w:rFonts w:eastAsia="№Е" w:hAnsi="Times New Roman"/>
                      <w:bCs/>
                      <w:i w:val="0"/>
                      <w:iCs/>
                      <w:sz w:val="24"/>
                      <w:szCs w:val="24"/>
                    </w:rPr>
                    <w:t>ведения (декабрь)</w:t>
                  </w:r>
                </w:p>
                <w:p w:rsidR="00F37C2D" w:rsidRPr="00F37C2D" w:rsidRDefault="00F37C2D" w:rsidP="00373830">
                  <w:pPr>
                    <w:pStyle w:val="afb"/>
                    <w:numPr>
                      <w:ilvl w:val="0"/>
                      <w:numId w:val="36"/>
                    </w:numPr>
                    <w:spacing w:after="0" w:line="240" w:lineRule="auto"/>
                    <w:ind w:left="318" w:firstLine="0"/>
                    <w:contextualSpacing w:val="0"/>
                    <w:jc w:val="both"/>
                    <w:rPr>
                      <w:rStyle w:val="CharAttribute501"/>
                      <w:rFonts w:eastAsia="№Е" w:hAnsi="Times New Roman"/>
                      <w:bCs/>
                      <w:i w:val="0"/>
                      <w:iCs/>
                      <w:sz w:val="24"/>
                      <w:szCs w:val="24"/>
                    </w:rPr>
                  </w:pPr>
                  <w:r w:rsidRPr="00F37C2D">
                    <w:rPr>
                      <w:rStyle w:val="CharAttribute501"/>
                      <w:rFonts w:eastAsia="№Е" w:hAnsi="Times New Roman"/>
                      <w:bCs/>
                      <w:i w:val="0"/>
                      <w:iCs/>
                      <w:sz w:val="24"/>
                      <w:szCs w:val="24"/>
                    </w:rPr>
                    <w:t>экологический проект «Зелёная волна» (в течение года)</w:t>
                  </w:r>
                </w:p>
                <w:p w:rsidR="00F37C2D" w:rsidRPr="00F37C2D" w:rsidRDefault="00F37C2D" w:rsidP="00373830">
                  <w:pPr>
                    <w:pStyle w:val="afb"/>
                    <w:numPr>
                      <w:ilvl w:val="0"/>
                      <w:numId w:val="31"/>
                    </w:numPr>
                    <w:spacing w:after="0" w:line="240" w:lineRule="auto"/>
                    <w:ind w:left="318" w:hanging="284"/>
                    <w:contextualSpacing w:val="0"/>
                    <w:jc w:val="both"/>
                    <w:rPr>
                      <w:rStyle w:val="CharAttribute501"/>
                      <w:rFonts w:eastAsia="№Е" w:hAnsi="Times New Roman"/>
                      <w:b/>
                      <w:bCs/>
                      <w:i w:val="0"/>
                      <w:iCs/>
                      <w:sz w:val="24"/>
                      <w:szCs w:val="24"/>
                    </w:rPr>
                  </w:pPr>
                  <w:r w:rsidRPr="00F37C2D">
                    <w:rPr>
                      <w:rStyle w:val="CharAttribute501"/>
                      <w:rFonts w:eastAsia="№Е" w:hAnsi="Times New Roman"/>
                      <w:b/>
                      <w:sz w:val="24"/>
                      <w:szCs w:val="24"/>
                    </w:rPr>
                    <w:t>открытые информационные встречи с возможным откр</w:t>
                  </w:r>
                  <w:r w:rsidRPr="00F37C2D">
                    <w:rPr>
                      <w:rStyle w:val="CharAttribute501"/>
                      <w:rFonts w:eastAsia="№Е" w:hAnsi="Times New Roman"/>
                      <w:b/>
                      <w:sz w:val="24"/>
                      <w:szCs w:val="24"/>
                    </w:rPr>
                    <w:t>ы</w:t>
                  </w:r>
                  <w:r w:rsidRPr="00F37C2D">
                    <w:rPr>
                      <w:rStyle w:val="CharAttribute501"/>
                      <w:rFonts w:eastAsia="№Е" w:hAnsi="Times New Roman"/>
                      <w:b/>
                      <w:sz w:val="24"/>
                      <w:szCs w:val="24"/>
                    </w:rPr>
                    <w:t>тием дискуссионных площадок</w:t>
                  </w:r>
                  <w:r w:rsidRPr="00F37C2D">
                    <w:rPr>
                      <w:rStyle w:val="CharAttribute501"/>
                      <w:rFonts w:eastAsia="№Е" w:hAnsi="Times New Roman"/>
                      <w:sz w:val="24"/>
                      <w:szCs w:val="24"/>
                    </w:rPr>
                    <w:t xml:space="preserve"> </w:t>
                  </w:r>
                  <w:r w:rsidRPr="00F37C2D">
                    <w:rPr>
                      <w:rStyle w:val="CharAttribute501"/>
                      <w:rFonts w:eastAsia="№Е" w:hAnsi="Times New Roman"/>
                      <w:i w:val="0"/>
                      <w:sz w:val="24"/>
                      <w:szCs w:val="24"/>
                    </w:rPr>
                    <w:t>– регулярно организуемый комплекс (1 раз в четверть, год) открытых информационных встреч (детских, педагогических, родительских, совместных), на которые приглашаются представители других школ, работники науки и культуры, представители власти, общественности и в рамках которых обсуждаются насущные пов</w:t>
                  </w:r>
                  <w:r w:rsidRPr="00F37C2D">
                    <w:rPr>
                      <w:rStyle w:val="CharAttribute501"/>
                      <w:rFonts w:eastAsia="№Е" w:hAnsi="Times New Roman"/>
                      <w:i w:val="0"/>
                      <w:sz w:val="24"/>
                      <w:szCs w:val="24"/>
                    </w:rPr>
                    <w:t>е</w:t>
                  </w:r>
                  <w:r w:rsidRPr="00F37C2D">
                    <w:rPr>
                      <w:rStyle w:val="CharAttribute501"/>
                      <w:rFonts w:eastAsia="№Е" w:hAnsi="Times New Roman"/>
                      <w:i w:val="0"/>
                      <w:sz w:val="24"/>
                      <w:szCs w:val="24"/>
                    </w:rPr>
                    <w:t>денческие, нравственные, социальные проблемы, касающиеся жизни города, региона, страны:</w:t>
                  </w:r>
                </w:p>
                <w:p w:rsidR="00F37C2D" w:rsidRPr="00F37C2D" w:rsidRDefault="00F37C2D" w:rsidP="00373830">
                  <w:pPr>
                    <w:pStyle w:val="afb"/>
                    <w:numPr>
                      <w:ilvl w:val="0"/>
                      <w:numId w:val="31"/>
                    </w:numPr>
                    <w:spacing w:after="0" w:line="240" w:lineRule="auto"/>
                    <w:ind w:left="318" w:hanging="318"/>
                    <w:contextualSpacing w:val="0"/>
                    <w:jc w:val="both"/>
                    <w:rPr>
                      <w:rStyle w:val="CharAttribute501"/>
                      <w:rFonts w:eastAsia="№Е" w:hAnsi="Times New Roman"/>
                      <w:b/>
                      <w:bCs/>
                      <w:i w:val="0"/>
                      <w:iCs/>
                      <w:sz w:val="24"/>
                      <w:szCs w:val="24"/>
                    </w:rPr>
                  </w:pPr>
                  <w:r w:rsidRPr="00F37C2D">
                    <w:rPr>
                      <w:rStyle w:val="CharAttribute501"/>
                      <w:rFonts w:eastAsia="№Е" w:hAnsi="Times New Roman"/>
                      <w:i w:val="0"/>
                      <w:sz w:val="24"/>
                      <w:szCs w:val="24"/>
                    </w:rPr>
                    <w:t>проводимые для родителей, жителей микрорайона и организуемые совместно с семьями обучающихся</w:t>
                  </w:r>
                  <w:r w:rsidRPr="00F37C2D">
                    <w:rPr>
                      <w:rStyle w:val="CharAttribute501"/>
                      <w:rFonts w:eastAsia="№Е" w:hAnsi="Times New Roman"/>
                      <w:b/>
                      <w:sz w:val="24"/>
                      <w:szCs w:val="24"/>
                    </w:rPr>
                    <w:t xml:space="preserve"> спортивные с</w:t>
                  </w:r>
                  <w:r w:rsidRPr="00F37C2D">
                    <w:rPr>
                      <w:rStyle w:val="CharAttribute501"/>
                      <w:rFonts w:eastAsia="№Е" w:hAnsi="Times New Roman"/>
                      <w:b/>
                      <w:sz w:val="24"/>
                      <w:szCs w:val="24"/>
                    </w:rPr>
                    <w:t>о</w:t>
                  </w:r>
                  <w:r w:rsidRPr="00F37C2D">
                    <w:rPr>
                      <w:rStyle w:val="CharAttribute501"/>
                      <w:rFonts w:eastAsia="№Е" w:hAnsi="Times New Roman"/>
                      <w:b/>
                      <w:sz w:val="24"/>
                      <w:szCs w:val="24"/>
                    </w:rPr>
                    <w:t xml:space="preserve">стязания, праздники, фестивали, представления, акции, флешмобы </w:t>
                  </w:r>
                  <w:r w:rsidRPr="00F37C2D">
                    <w:rPr>
                      <w:rStyle w:val="CharAttribute501"/>
                      <w:rFonts w:eastAsia="№Е" w:hAnsi="Times New Roman"/>
                      <w:sz w:val="24"/>
                      <w:szCs w:val="24"/>
                    </w:rPr>
                    <w:t xml:space="preserve"> </w:t>
                  </w:r>
                  <w:r w:rsidRPr="00F37C2D">
                    <w:rPr>
                      <w:rStyle w:val="CharAttribute501"/>
                      <w:rFonts w:eastAsia="№Е" w:hAnsi="Times New Roman"/>
                      <w:i w:val="0"/>
                      <w:sz w:val="24"/>
                      <w:szCs w:val="24"/>
                    </w:rPr>
                    <w:t>которые открывают возможности для физич</w:t>
                  </w:r>
                  <w:r w:rsidRPr="00F37C2D">
                    <w:rPr>
                      <w:rStyle w:val="CharAttribute501"/>
                      <w:rFonts w:eastAsia="№Е" w:hAnsi="Times New Roman"/>
                      <w:i w:val="0"/>
                      <w:sz w:val="24"/>
                      <w:szCs w:val="24"/>
                    </w:rPr>
                    <w:t>е</w:t>
                  </w:r>
                  <w:r w:rsidRPr="00F37C2D">
                    <w:rPr>
                      <w:rStyle w:val="CharAttribute501"/>
                      <w:rFonts w:eastAsia="№Е" w:hAnsi="Times New Roman"/>
                      <w:i w:val="0"/>
                      <w:sz w:val="24"/>
                      <w:szCs w:val="24"/>
                    </w:rPr>
                    <w:t>ской и творческой самореализации обучающихся и включают их в деятельную заботу об окружающих;</w:t>
                  </w:r>
                </w:p>
                <w:p w:rsidR="00F37C2D" w:rsidRPr="00F37C2D" w:rsidRDefault="00F37C2D" w:rsidP="00373830">
                  <w:pPr>
                    <w:pStyle w:val="afb"/>
                    <w:numPr>
                      <w:ilvl w:val="0"/>
                      <w:numId w:val="31"/>
                    </w:numPr>
                    <w:spacing w:after="0" w:line="240" w:lineRule="auto"/>
                    <w:ind w:left="318" w:hanging="284"/>
                    <w:contextualSpacing w:val="0"/>
                    <w:jc w:val="both"/>
                    <w:rPr>
                      <w:rStyle w:val="CharAttribute501"/>
                      <w:rFonts w:eastAsia="№Е" w:hAnsi="Times New Roman"/>
                      <w:b/>
                      <w:bCs/>
                      <w:i w:val="0"/>
                      <w:iCs/>
                      <w:sz w:val="24"/>
                      <w:szCs w:val="24"/>
                    </w:rPr>
                  </w:pPr>
                  <w:r w:rsidRPr="00F37C2D">
                    <w:rPr>
                      <w:rStyle w:val="CharAttribute501"/>
                      <w:rFonts w:eastAsia="№Е" w:hAnsi="Times New Roman"/>
                      <w:b/>
                      <w:sz w:val="24"/>
                      <w:szCs w:val="24"/>
                    </w:rPr>
                    <w:t>участие во всероссийских акциях</w:t>
                  </w:r>
                  <w:r w:rsidRPr="00F37C2D">
                    <w:rPr>
                      <w:rStyle w:val="CharAttribute501"/>
                      <w:rFonts w:eastAsia="№Е" w:hAnsi="Times New Roman"/>
                      <w:sz w:val="24"/>
                      <w:szCs w:val="24"/>
                    </w:rPr>
                    <w:t xml:space="preserve">, </w:t>
                  </w:r>
                  <w:r w:rsidRPr="00F37C2D">
                    <w:rPr>
                      <w:rStyle w:val="CharAttribute501"/>
                      <w:rFonts w:eastAsia="№Е" w:hAnsi="Times New Roman"/>
                      <w:i w:val="0"/>
                      <w:sz w:val="24"/>
                      <w:szCs w:val="24"/>
                    </w:rPr>
                    <w:t>посвященных значимым отечественным и международным событиям:</w:t>
                  </w:r>
                </w:p>
                <w:p w:rsidR="00F37C2D" w:rsidRPr="00F37C2D" w:rsidRDefault="00F37C2D" w:rsidP="00373830">
                  <w:pPr>
                    <w:pStyle w:val="afb"/>
                    <w:numPr>
                      <w:ilvl w:val="0"/>
                      <w:numId w:val="35"/>
                    </w:numPr>
                    <w:spacing w:after="0" w:line="240" w:lineRule="auto"/>
                    <w:ind w:hanging="1122"/>
                    <w:contextualSpacing w:val="0"/>
                    <w:jc w:val="both"/>
                    <w:rPr>
                      <w:rStyle w:val="CharAttribute501"/>
                      <w:rFonts w:eastAsia="№Е" w:hAnsi="Times New Roman"/>
                      <w:bCs/>
                      <w:i w:val="0"/>
                      <w:iCs/>
                      <w:sz w:val="24"/>
                      <w:szCs w:val="24"/>
                    </w:rPr>
                  </w:pPr>
                  <w:r w:rsidRPr="00F37C2D">
                    <w:rPr>
                      <w:rStyle w:val="CharAttribute501"/>
                      <w:rFonts w:eastAsia="№Е" w:hAnsi="Times New Roman"/>
                      <w:bCs/>
                      <w:i w:val="0"/>
                      <w:iCs/>
                      <w:sz w:val="24"/>
                      <w:szCs w:val="24"/>
                    </w:rPr>
                    <w:t>акция «Бессмертный полк» (май)</w:t>
                  </w:r>
                </w:p>
                <w:p w:rsidR="00F37C2D" w:rsidRPr="00F37C2D" w:rsidRDefault="00F37C2D" w:rsidP="00373830">
                  <w:pPr>
                    <w:pStyle w:val="afb"/>
                    <w:numPr>
                      <w:ilvl w:val="0"/>
                      <w:numId w:val="35"/>
                    </w:numPr>
                    <w:spacing w:after="0" w:line="240" w:lineRule="auto"/>
                    <w:ind w:hanging="1122"/>
                    <w:contextualSpacing w:val="0"/>
                    <w:jc w:val="both"/>
                    <w:rPr>
                      <w:rStyle w:val="CharAttribute501"/>
                      <w:rFonts w:eastAsia="Batang" w:hAnsi="Times New Roman"/>
                      <w:b/>
                      <w:bCs/>
                      <w:iCs/>
                      <w:sz w:val="24"/>
                      <w:szCs w:val="24"/>
                    </w:rPr>
                  </w:pPr>
                  <w:r w:rsidRPr="00F37C2D">
                    <w:rPr>
                      <w:rStyle w:val="CharAttribute501"/>
                      <w:rFonts w:eastAsia="№Е" w:hAnsi="Times New Roman"/>
                      <w:bCs/>
                      <w:i w:val="0"/>
                      <w:iCs/>
                      <w:sz w:val="24"/>
                      <w:szCs w:val="24"/>
                    </w:rPr>
                    <w:t>акция «Собери макулатуру - спаси дерево!» (1 раз в год)</w:t>
                  </w:r>
                </w:p>
                <w:p w:rsidR="00F37C2D" w:rsidRPr="00F37C2D" w:rsidRDefault="00F37C2D" w:rsidP="00F37C2D">
                  <w:pPr>
                    <w:pStyle w:val="afb"/>
                    <w:ind w:left="1440"/>
                    <w:rPr>
                      <w:rFonts w:ascii="Times New Roman" w:hAnsi="Times New Roman"/>
                      <w:b/>
                      <w:bCs/>
                      <w:i/>
                      <w:iCs/>
                      <w:sz w:val="24"/>
                      <w:szCs w:val="24"/>
                    </w:rPr>
                  </w:pPr>
                </w:p>
              </w:tc>
            </w:tr>
            <w:tr w:rsidR="00F37C2D" w:rsidRPr="00F37C2D" w:rsidTr="00F37C2D">
              <w:tc>
                <w:tcPr>
                  <w:tcW w:w="2019" w:type="dxa"/>
                </w:tcPr>
                <w:p w:rsidR="00F37C2D" w:rsidRPr="00F37C2D" w:rsidRDefault="00F37C2D" w:rsidP="00F37C2D">
                  <w:pPr>
                    <w:pStyle w:val="a4"/>
                    <w:rPr>
                      <w:rFonts w:ascii="Times New Roman" w:hAnsi="Times New Roman"/>
                      <w:i/>
                      <w:sz w:val="24"/>
                      <w:szCs w:val="24"/>
                    </w:rPr>
                  </w:pPr>
                  <w:r w:rsidRPr="00F37C2D">
                    <w:rPr>
                      <w:rFonts w:ascii="Times New Roman" w:hAnsi="Times New Roman"/>
                      <w:i/>
                      <w:sz w:val="24"/>
                      <w:szCs w:val="24"/>
                    </w:rPr>
                    <w:t>На уровне образов</w:t>
                  </w:r>
                  <w:r w:rsidRPr="00F37C2D">
                    <w:rPr>
                      <w:rFonts w:ascii="Times New Roman" w:hAnsi="Times New Roman"/>
                      <w:i/>
                      <w:sz w:val="24"/>
                      <w:szCs w:val="24"/>
                    </w:rPr>
                    <w:t>а</w:t>
                  </w:r>
                  <w:r w:rsidRPr="00F37C2D">
                    <w:rPr>
                      <w:rFonts w:ascii="Times New Roman" w:hAnsi="Times New Roman"/>
                      <w:i/>
                      <w:sz w:val="24"/>
                      <w:szCs w:val="24"/>
                    </w:rPr>
                    <w:t>тельной организации</w:t>
                  </w:r>
                </w:p>
              </w:tc>
              <w:tc>
                <w:tcPr>
                  <w:tcW w:w="7655" w:type="dxa"/>
                </w:tcPr>
                <w:p w:rsidR="00F37C2D" w:rsidRPr="00F37C2D" w:rsidRDefault="00F37C2D" w:rsidP="00373830">
                  <w:pPr>
                    <w:pStyle w:val="afb"/>
                    <w:numPr>
                      <w:ilvl w:val="0"/>
                      <w:numId w:val="96"/>
                    </w:numPr>
                    <w:spacing w:after="0" w:line="240" w:lineRule="auto"/>
                    <w:contextualSpacing w:val="0"/>
                    <w:jc w:val="both"/>
                    <w:rPr>
                      <w:rStyle w:val="CharAttribute501"/>
                      <w:rFonts w:eastAsia="№Е" w:hAnsi="Times New Roman"/>
                      <w:b/>
                      <w:bCs/>
                      <w:iCs/>
                      <w:sz w:val="24"/>
                      <w:szCs w:val="24"/>
                    </w:rPr>
                  </w:pPr>
                  <w:r w:rsidRPr="00F37C2D">
                    <w:rPr>
                      <w:rStyle w:val="CharAttribute501"/>
                      <w:rFonts w:eastAsia="№Е" w:hAnsi="Times New Roman"/>
                      <w:b/>
                      <w:bCs/>
                      <w:iCs/>
                      <w:sz w:val="24"/>
                      <w:szCs w:val="24"/>
                    </w:rPr>
                    <w:t>фестиваль «Содружество» (1 раз в год - апрель)</w:t>
                  </w:r>
                </w:p>
                <w:p w:rsidR="00F37C2D" w:rsidRPr="00F37C2D" w:rsidRDefault="00F37C2D" w:rsidP="00373830">
                  <w:pPr>
                    <w:pStyle w:val="afb"/>
                    <w:numPr>
                      <w:ilvl w:val="0"/>
                      <w:numId w:val="96"/>
                    </w:numPr>
                    <w:spacing w:after="0" w:line="240" w:lineRule="auto"/>
                    <w:contextualSpacing w:val="0"/>
                    <w:jc w:val="both"/>
                    <w:rPr>
                      <w:rStyle w:val="CharAttribute501"/>
                      <w:rFonts w:eastAsia="№Е" w:hAnsi="Times New Roman"/>
                      <w:b/>
                      <w:bCs/>
                      <w:iCs/>
                      <w:sz w:val="24"/>
                      <w:szCs w:val="24"/>
                    </w:rPr>
                  </w:pPr>
                  <w:r w:rsidRPr="00F37C2D">
                    <w:rPr>
                      <w:rStyle w:val="CharAttribute501"/>
                      <w:rFonts w:eastAsia="№Е" w:hAnsi="Times New Roman"/>
                      <w:b/>
                      <w:bCs/>
                      <w:iCs/>
                      <w:sz w:val="24"/>
                      <w:szCs w:val="24"/>
                    </w:rPr>
                    <w:t>военно-спортивные соревнования «Папа может!»</w:t>
                  </w:r>
                </w:p>
                <w:p w:rsidR="00F37C2D" w:rsidRPr="00F37C2D" w:rsidRDefault="00F37C2D" w:rsidP="00373830">
                  <w:pPr>
                    <w:pStyle w:val="afb"/>
                    <w:numPr>
                      <w:ilvl w:val="0"/>
                      <w:numId w:val="96"/>
                    </w:numPr>
                    <w:spacing w:after="0" w:line="240" w:lineRule="auto"/>
                    <w:contextualSpacing w:val="0"/>
                    <w:jc w:val="both"/>
                    <w:rPr>
                      <w:rStyle w:val="CharAttribute501"/>
                      <w:rFonts w:eastAsia="№Е" w:hAnsi="Times New Roman"/>
                      <w:b/>
                      <w:bCs/>
                      <w:iCs/>
                      <w:sz w:val="24"/>
                      <w:szCs w:val="24"/>
                    </w:rPr>
                  </w:pPr>
                  <w:r w:rsidRPr="00F37C2D">
                    <w:rPr>
                      <w:rStyle w:val="CharAttribute501"/>
                      <w:rFonts w:eastAsia="№Е" w:hAnsi="Times New Roman"/>
                      <w:b/>
                      <w:bCs/>
                      <w:iCs/>
                      <w:sz w:val="24"/>
                      <w:szCs w:val="24"/>
                    </w:rPr>
                    <w:t>спортивные соревнования «Папа, мама, я – спорти</w:t>
                  </w:r>
                  <w:r w:rsidRPr="00F37C2D">
                    <w:rPr>
                      <w:rStyle w:val="CharAttribute501"/>
                      <w:rFonts w:eastAsia="№Е" w:hAnsi="Times New Roman"/>
                      <w:b/>
                      <w:bCs/>
                      <w:iCs/>
                      <w:sz w:val="24"/>
                      <w:szCs w:val="24"/>
                    </w:rPr>
                    <w:t>в</w:t>
                  </w:r>
                  <w:r w:rsidRPr="00F37C2D">
                    <w:rPr>
                      <w:rStyle w:val="CharAttribute501"/>
                      <w:rFonts w:eastAsia="№Е" w:hAnsi="Times New Roman"/>
                      <w:b/>
                      <w:bCs/>
                      <w:iCs/>
                      <w:sz w:val="24"/>
                      <w:szCs w:val="24"/>
                    </w:rPr>
                    <w:t>ная семья!»</w:t>
                  </w:r>
                </w:p>
                <w:p w:rsidR="00F37C2D" w:rsidRPr="00F37C2D" w:rsidRDefault="00F37C2D" w:rsidP="00F37C2D">
                  <w:pPr>
                    <w:pStyle w:val="afb"/>
                    <w:rPr>
                      <w:rStyle w:val="CharAttribute501"/>
                      <w:rFonts w:eastAsia="№Е" w:hAnsi="Times New Roman"/>
                      <w:bCs/>
                      <w:i w:val="0"/>
                      <w:iCs/>
                      <w:sz w:val="24"/>
                      <w:szCs w:val="24"/>
                    </w:rPr>
                  </w:pPr>
                  <w:r w:rsidRPr="00F37C2D">
                    <w:rPr>
                      <w:rStyle w:val="CharAttribute501"/>
                      <w:rFonts w:eastAsia="№Е" w:hAnsi="Times New Roman"/>
                      <w:bCs/>
                      <w:i w:val="0"/>
                      <w:iCs/>
                      <w:sz w:val="24"/>
                      <w:szCs w:val="24"/>
                    </w:rPr>
                    <w:t xml:space="preserve">     (декабрь, 2 этап – январь, 3 этап – февраль, 4 этап - март)</w:t>
                  </w:r>
                </w:p>
                <w:p w:rsidR="00F37C2D" w:rsidRPr="00F37C2D" w:rsidRDefault="00F37C2D" w:rsidP="00373830">
                  <w:pPr>
                    <w:pStyle w:val="afb"/>
                    <w:numPr>
                      <w:ilvl w:val="0"/>
                      <w:numId w:val="96"/>
                    </w:numPr>
                    <w:spacing w:after="0" w:line="240" w:lineRule="auto"/>
                    <w:contextualSpacing w:val="0"/>
                    <w:jc w:val="both"/>
                    <w:rPr>
                      <w:rStyle w:val="CharAttribute501"/>
                      <w:rFonts w:eastAsia="№Е" w:hAnsi="Times New Roman"/>
                      <w:b/>
                      <w:bCs/>
                      <w:iCs/>
                      <w:sz w:val="24"/>
                      <w:szCs w:val="24"/>
                    </w:rPr>
                  </w:pPr>
                  <w:r w:rsidRPr="00F37C2D">
                    <w:rPr>
                      <w:rStyle w:val="CharAttribute501"/>
                      <w:rFonts w:eastAsia="№Е" w:hAnsi="Times New Roman"/>
                      <w:b/>
                      <w:bCs/>
                      <w:iCs/>
                      <w:sz w:val="24"/>
                      <w:szCs w:val="24"/>
                    </w:rPr>
                    <w:t>творческие гостиные</w:t>
                  </w:r>
                </w:p>
                <w:p w:rsidR="00F37C2D" w:rsidRPr="00F37C2D" w:rsidRDefault="00F37C2D" w:rsidP="00373830">
                  <w:pPr>
                    <w:pStyle w:val="afb"/>
                    <w:numPr>
                      <w:ilvl w:val="0"/>
                      <w:numId w:val="32"/>
                    </w:numPr>
                    <w:spacing w:after="0" w:line="240" w:lineRule="auto"/>
                    <w:contextualSpacing w:val="0"/>
                    <w:jc w:val="both"/>
                    <w:rPr>
                      <w:rStyle w:val="CharAttribute501"/>
                      <w:rFonts w:eastAsia="№Е" w:hAnsi="Times New Roman"/>
                      <w:b/>
                      <w:bCs/>
                      <w:iCs/>
                      <w:sz w:val="24"/>
                      <w:szCs w:val="24"/>
                    </w:rPr>
                  </w:pPr>
                  <w:r w:rsidRPr="00F37C2D">
                    <w:rPr>
                      <w:rStyle w:val="CharAttribute501"/>
                      <w:rFonts w:eastAsia="№Е" w:hAnsi="Times New Roman"/>
                      <w:b/>
                      <w:sz w:val="24"/>
                      <w:szCs w:val="24"/>
                    </w:rPr>
                    <w:t>общешкольные праздники</w:t>
                  </w:r>
                  <w:r w:rsidRPr="00F37C2D">
                    <w:rPr>
                      <w:rStyle w:val="CharAttribute501"/>
                      <w:rFonts w:eastAsia="№Е" w:hAnsi="Times New Roman"/>
                      <w:sz w:val="24"/>
                      <w:szCs w:val="24"/>
                    </w:rPr>
                    <w:t xml:space="preserve"> </w:t>
                  </w:r>
                  <w:r w:rsidRPr="00F37C2D">
                    <w:rPr>
                      <w:rStyle w:val="CharAttribute501"/>
                      <w:rFonts w:eastAsia="№Е" w:hAnsi="Times New Roman"/>
                      <w:i w:val="0"/>
                      <w:sz w:val="24"/>
                      <w:szCs w:val="24"/>
                    </w:rPr>
                    <w:t>– ежегодно проводимые творческие (театрализованные, музыкальные, патриотические, литер</w:t>
                  </w:r>
                  <w:r w:rsidRPr="00F37C2D">
                    <w:rPr>
                      <w:rStyle w:val="CharAttribute501"/>
                      <w:rFonts w:eastAsia="№Е" w:hAnsi="Times New Roman"/>
                      <w:i w:val="0"/>
                      <w:sz w:val="24"/>
                      <w:szCs w:val="24"/>
                    </w:rPr>
                    <w:t>а</w:t>
                  </w:r>
                  <w:r w:rsidRPr="00F37C2D">
                    <w:rPr>
                      <w:rStyle w:val="CharAttribute501"/>
                      <w:rFonts w:eastAsia="№Е" w:hAnsi="Times New Roman"/>
                      <w:i w:val="0"/>
                      <w:sz w:val="24"/>
                      <w:szCs w:val="24"/>
                    </w:rPr>
                    <w:t>турные и т.п.) дела, связанные со значимыми для обучающихся и педагогических работников знаменательными датами, в которых участвуют все классы школы; они создают в школе атмосферу творчества и неформального общения, способс</w:t>
                  </w:r>
                  <w:r w:rsidRPr="00F37C2D">
                    <w:rPr>
                      <w:rStyle w:val="CharAttribute501"/>
                      <w:rFonts w:eastAsia="№Е" w:hAnsi="Times New Roman"/>
                      <w:i w:val="0"/>
                      <w:sz w:val="24"/>
                      <w:szCs w:val="24"/>
                    </w:rPr>
                    <w:t>т</w:t>
                  </w:r>
                  <w:r w:rsidRPr="00F37C2D">
                    <w:rPr>
                      <w:rStyle w:val="CharAttribute501"/>
                      <w:rFonts w:eastAsia="№Е" w:hAnsi="Times New Roman"/>
                      <w:i w:val="0"/>
                      <w:sz w:val="24"/>
                      <w:szCs w:val="24"/>
                    </w:rPr>
                    <w:t>вуют сплочению детского, педагогического и родительского сообществ школы:</w:t>
                  </w:r>
                </w:p>
                <w:p w:rsidR="00F37C2D" w:rsidRPr="00F37C2D" w:rsidRDefault="00F37C2D" w:rsidP="00373830">
                  <w:pPr>
                    <w:pStyle w:val="afb"/>
                    <w:numPr>
                      <w:ilvl w:val="0"/>
                      <w:numId w:val="37"/>
                    </w:numPr>
                    <w:spacing w:after="0" w:line="240" w:lineRule="auto"/>
                    <w:ind w:left="1026" w:hanging="283"/>
                    <w:contextualSpacing w:val="0"/>
                    <w:jc w:val="both"/>
                    <w:rPr>
                      <w:rStyle w:val="CharAttribute501"/>
                      <w:rFonts w:eastAsia="№Е" w:hAnsi="Times New Roman"/>
                      <w:bCs/>
                      <w:i w:val="0"/>
                      <w:iCs/>
                      <w:sz w:val="24"/>
                      <w:szCs w:val="24"/>
                    </w:rPr>
                  </w:pPr>
                  <w:r w:rsidRPr="00F37C2D">
                    <w:rPr>
                      <w:rStyle w:val="CharAttribute501"/>
                      <w:rFonts w:eastAsia="№Е" w:hAnsi="Times New Roman"/>
                      <w:bCs/>
                      <w:i w:val="0"/>
                      <w:iCs/>
                      <w:sz w:val="24"/>
                      <w:szCs w:val="24"/>
                    </w:rPr>
                    <w:t>Праздник, посвящённый Дню знаний (сентябрь)</w:t>
                  </w:r>
                </w:p>
                <w:p w:rsidR="00F37C2D" w:rsidRPr="00F37C2D" w:rsidRDefault="00F37C2D" w:rsidP="00373830">
                  <w:pPr>
                    <w:pStyle w:val="afb"/>
                    <w:numPr>
                      <w:ilvl w:val="0"/>
                      <w:numId w:val="37"/>
                    </w:numPr>
                    <w:spacing w:after="0" w:line="240" w:lineRule="auto"/>
                    <w:ind w:left="1026" w:hanging="283"/>
                    <w:contextualSpacing w:val="0"/>
                    <w:jc w:val="both"/>
                    <w:rPr>
                      <w:rStyle w:val="CharAttribute501"/>
                      <w:rFonts w:eastAsia="№Е" w:hAnsi="Times New Roman"/>
                      <w:bCs/>
                      <w:i w:val="0"/>
                      <w:iCs/>
                      <w:sz w:val="24"/>
                      <w:szCs w:val="24"/>
                    </w:rPr>
                  </w:pPr>
                  <w:r w:rsidRPr="00F37C2D">
                    <w:rPr>
                      <w:rStyle w:val="CharAttribute501"/>
                      <w:rFonts w:eastAsia="№Е" w:hAnsi="Times New Roman"/>
                      <w:bCs/>
                      <w:i w:val="0"/>
                      <w:iCs/>
                      <w:sz w:val="24"/>
                      <w:szCs w:val="24"/>
                    </w:rPr>
                    <w:t>Праздник, посвящённый Дню учителя (октябрь)</w:t>
                  </w:r>
                </w:p>
                <w:p w:rsidR="00F37C2D" w:rsidRPr="00F37C2D" w:rsidRDefault="00F37C2D" w:rsidP="00373830">
                  <w:pPr>
                    <w:pStyle w:val="afb"/>
                    <w:numPr>
                      <w:ilvl w:val="0"/>
                      <w:numId w:val="37"/>
                    </w:numPr>
                    <w:spacing w:after="0" w:line="240" w:lineRule="auto"/>
                    <w:ind w:left="1026" w:hanging="283"/>
                    <w:contextualSpacing w:val="0"/>
                    <w:jc w:val="both"/>
                    <w:rPr>
                      <w:rStyle w:val="CharAttribute501"/>
                      <w:rFonts w:eastAsia="№Е" w:hAnsi="Times New Roman"/>
                      <w:bCs/>
                      <w:i w:val="0"/>
                      <w:iCs/>
                      <w:sz w:val="24"/>
                      <w:szCs w:val="24"/>
                    </w:rPr>
                  </w:pPr>
                  <w:r w:rsidRPr="00F37C2D">
                    <w:rPr>
                      <w:rStyle w:val="CharAttribute501"/>
                      <w:rFonts w:eastAsia="№Е" w:hAnsi="Times New Roman"/>
                      <w:bCs/>
                      <w:i w:val="0"/>
                      <w:iCs/>
                      <w:sz w:val="24"/>
                      <w:szCs w:val="24"/>
                    </w:rPr>
                    <w:t>Праздник, посвящённый Новому году (декабрь)</w:t>
                  </w:r>
                </w:p>
                <w:p w:rsidR="00F37C2D" w:rsidRPr="00F37C2D" w:rsidRDefault="00F37C2D" w:rsidP="00373830">
                  <w:pPr>
                    <w:pStyle w:val="afb"/>
                    <w:numPr>
                      <w:ilvl w:val="0"/>
                      <w:numId w:val="37"/>
                    </w:numPr>
                    <w:spacing w:after="0" w:line="240" w:lineRule="auto"/>
                    <w:ind w:left="1026" w:hanging="283"/>
                    <w:contextualSpacing w:val="0"/>
                    <w:jc w:val="both"/>
                    <w:rPr>
                      <w:rStyle w:val="CharAttribute501"/>
                      <w:rFonts w:eastAsia="№Е" w:hAnsi="Times New Roman"/>
                      <w:bCs/>
                      <w:i w:val="0"/>
                      <w:iCs/>
                      <w:sz w:val="24"/>
                      <w:szCs w:val="24"/>
                    </w:rPr>
                  </w:pPr>
                  <w:r w:rsidRPr="00F37C2D">
                    <w:rPr>
                      <w:rStyle w:val="CharAttribute501"/>
                      <w:rFonts w:eastAsia="№Е" w:hAnsi="Times New Roman"/>
                      <w:bCs/>
                      <w:i w:val="0"/>
                      <w:iCs/>
                      <w:sz w:val="24"/>
                      <w:szCs w:val="24"/>
                    </w:rPr>
                    <w:t>День защитника Отечества (февраль)</w:t>
                  </w:r>
                </w:p>
                <w:p w:rsidR="00F37C2D" w:rsidRPr="00F37C2D" w:rsidRDefault="00F37C2D" w:rsidP="00373830">
                  <w:pPr>
                    <w:pStyle w:val="afb"/>
                    <w:numPr>
                      <w:ilvl w:val="0"/>
                      <w:numId w:val="37"/>
                    </w:numPr>
                    <w:spacing w:after="0" w:line="240" w:lineRule="auto"/>
                    <w:ind w:left="1026" w:hanging="283"/>
                    <w:contextualSpacing w:val="0"/>
                    <w:jc w:val="both"/>
                    <w:rPr>
                      <w:rStyle w:val="CharAttribute501"/>
                      <w:rFonts w:eastAsia="№Е" w:hAnsi="Times New Roman"/>
                      <w:bCs/>
                      <w:i w:val="0"/>
                      <w:iCs/>
                      <w:sz w:val="24"/>
                      <w:szCs w:val="24"/>
                    </w:rPr>
                  </w:pPr>
                  <w:r w:rsidRPr="00F37C2D">
                    <w:rPr>
                      <w:rStyle w:val="CharAttribute501"/>
                      <w:rFonts w:eastAsia="№Е" w:hAnsi="Times New Roman"/>
                      <w:bCs/>
                      <w:i w:val="0"/>
                      <w:iCs/>
                      <w:sz w:val="24"/>
                      <w:szCs w:val="24"/>
                    </w:rPr>
                    <w:t>Праздник, посвящённый Международному женскому дню (март)</w:t>
                  </w:r>
                </w:p>
                <w:p w:rsidR="00F37C2D" w:rsidRPr="00F37C2D" w:rsidRDefault="00F37C2D" w:rsidP="00373830">
                  <w:pPr>
                    <w:pStyle w:val="afb"/>
                    <w:numPr>
                      <w:ilvl w:val="0"/>
                      <w:numId w:val="37"/>
                    </w:numPr>
                    <w:spacing w:after="0" w:line="240" w:lineRule="auto"/>
                    <w:ind w:left="1026" w:hanging="283"/>
                    <w:contextualSpacing w:val="0"/>
                    <w:jc w:val="both"/>
                    <w:rPr>
                      <w:rStyle w:val="CharAttribute501"/>
                      <w:rFonts w:eastAsia="№Е" w:hAnsi="Times New Roman"/>
                      <w:bCs/>
                      <w:i w:val="0"/>
                      <w:iCs/>
                      <w:sz w:val="24"/>
                      <w:szCs w:val="24"/>
                    </w:rPr>
                  </w:pPr>
                  <w:r w:rsidRPr="00F37C2D">
                    <w:rPr>
                      <w:rStyle w:val="CharAttribute501"/>
                      <w:rFonts w:eastAsia="№Е" w:hAnsi="Times New Roman"/>
                      <w:bCs/>
                      <w:i w:val="0"/>
                      <w:iCs/>
                      <w:sz w:val="24"/>
                      <w:szCs w:val="24"/>
                    </w:rPr>
                    <w:t>Вечер встречи с выпускниками (февраль)</w:t>
                  </w:r>
                </w:p>
                <w:p w:rsidR="00F37C2D" w:rsidRPr="00F37C2D" w:rsidRDefault="00F37C2D" w:rsidP="00373830">
                  <w:pPr>
                    <w:pStyle w:val="afb"/>
                    <w:numPr>
                      <w:ilvl w:val="0"/>
                      <w:numId w:val="37"/>
                    </w:numPr>
                    <w:spacing w:after="0" w:line="240" w:lineRule="auto"/>
                    <w:ind w:left="1026" w:hanging="283"/>
                    <w:contextualSpacing w:val="0"/>
                    <w:jc w:val="both"/>
                    <w:rPr>
                      <w:rStyle w:val="CharAttribute501"/>
                      <w:rFonts w:eastAsia="№Е" w:hAnsi="Times New Roman"/>
                      <w:bCs/>
                      <w:i w:val="0"/>
                      <w:iCs/>
                      <w:sz w:val="24"/>
                      <w:szCs w:val="24"/>
                    </w:rPr>
                  </w:pPr>
                  <w:r w:rsidRPr="00F37C2D">
                    <w:rPr>
                      <w:rStyle w:val="CharAttribute501"/>
                      <w:rFonts w:eastAsia="№Е" w:hAnsi="Times New Roman"/>
                      <w:bCs/>
                      <w:i w:val="0"/>
                      <w:iCs/>
                      <w:sz w:val="24"/>
                      <w:szCs w:val="24"/>
                    </w:rPr>
                    <w:t>День защиты детей (май)</w:t>
                  </w:r>
                </w:p>
                <w:p w:rsidR="00F37C2D" w:rsidRPr="00F37C2D" w:rsidRDefault="00F37C2D" w:rsidP="00373830">
                  <w:pPr>
                    <w:pStyle w:val="afb"/>
                    <w:numPr>
                      <w:ilvl w:val="0"/>
                      <w:numId w:val="37"/>
                    </w:numPr>
                    <w:spacing w:after="0" w:line="240" w:lineRule="auto"/>
                    <w:ind w:left="1026" w:hanging="283"/>
                    <w:contextualSpacing w:val="0"/>
                    <w:jc w:val="both"/>
                    <w:rPr>
                      <w:rStyle w:val="CharAttribute501"/>
                      <w:rFonts w:eastAsia="№Е" w:hAnsi="Times New Roman"/>
                      <w:bCs/>
                      <w:i w:val="0"/>
                      <w:iCs/>
                      <w:sz w:val="24"/>
                      <w:szCs w:val="24"/>
                    </w:rPr>
                  </w:pPr>
                  <w:r w:rsidRPr="00F37C2D">
                    <w:rPr>
                      <w:rStyle w:val="CharAttribute501"/>
                      <w:rFonts w:eastAsia="№Е" w:hAnsi="Times New Roman"/>
                      <w:bCs/>
                      <w:i w:val="0"/>
                      <w:iCs/>
                      <w:sz w:val="24"/>
                      <w:szCs w:val="24"/>
                    </w:rPr>
                    <w:t>Праздник Последнего звонка (май)</w:t>
                  </w:r>
                </w:p>
                <w:p w:rsidR="00F37C2D" w:rsidRPr="00F37C2D" w:rsidRDefault="00F37C2D" w:rsidP="00373830">
                  <w:pPr>
                    <w:pStyle w:val="afb"/>
                    <w:numPr>
                      <w:ilvl w:val="0"/>
                      <w:numId w:val="37"/>
                    </w:numPr>
                    <w:spacing w:after="0" w:line="240" w:lineRule="auto"/>
                    <w:ind w:left="1026" w:hanging="283"/>
                    <w:contextualSpacing w:val="0"/>
                    <w:jc w:val="both"/>
                    <w:rPr>
                      <w:rStyle w:val="CharAttribute501"/>
                      <w:rFonts w:eastAsia="№Е" w:hAnsi="Times New Roman"/>
                      <w:bCs/>
                      <w:i w:val="0"/>
                      <w:iCs/>
                      <w:sz w:val="24"/>
                      <w:szCs w:val="24"/>
                    </w:rPr>
                  </w:pPr>
                  <w:r w:rsidRPr="00F37C2D">
                    <w:rPr>
                      <w:rStyle w:val="CharAttribute501"/>
                      <w:rFonts w:eastAsia="№Е" w:hAnsi="Times New Roman"/>
                      <w:bCs/>
                      <w:i w:val="0"/>
                      <w:iCs/>
                      <w:sz w:val="24"/>
                      <w:szCs w:val="24"/>
                    </w:rPr>
                    <w:t>Выпускной вечер (июнь)</w:t>
                  </w:r>
                </w:p>
                <w:p w:rsidR="00F37C2D" w:rsidRPr="00F37C2D" w:rsidRDefault="00F37C2D" w:rsidP="00373830">
                  <w:pPr>
                    <w:pStyle w:val="afb"/>
                    <w:numPr>
                      <w:ilvl w:val="0"/>
                      <w:numId w:val="32"/>
                    </w:numPr>
                    <w:spacing w:after="0" w:line="240" w:lineRule="auto"/>
                    <w:contextualSpacing w:val="0"/>
                    <w:jc w:val="both"/>
                    <w:rPr>
                      <w:rStyle w:val="CharAttribute501"/>
                      <w:rFonts w:eastAsia="№Е" w:hAnsi="Times New Roman"/>
                      <w:b/>
                      <w:bCs/>
                      <w:iCs/>
                      <w:sz w:val="24"/>
                      <w:szCs w:val="24"/>
                    </w:rPr>
                  </w:pPr>
                  <w:r w:rsidRPr="00F37C2D">
                    <w:rPr>
                      <w:rStyle w:val="CharAttribute501"/>
                      <w:rFonts w:eastAsia="№Е" w:hAnsi="Times New Roman"/>
                      <w:b/>
                      <w:sz w:val="24"/>
                      <w:szCs w:val="24"/>
                    </w:rPr>
                    <w:t>торжественные р</w:t>
                  </w:r>
                  <w:r w:rsidRPr="00F37C2D">
                    <w:rPr>
                      <w:rFonts w:ascii="Times New Roman" w:hAnsi="Times New Roman"/>
                      <w:b/>
                      <w:bCs/>
                      <w:i/>
                      <w:sz w:val="24"/>
                      <w:szCs w:val="24"/>
                      <w:u w:val="single"/>
                    </w:rPr>
                    <w:t>итуалы</w:t>
                  </w:r>
                  <w:r w:rsidRPr="00F37C2D">
                    <w:rPr>
                      <w:rFonts w:ascii="Times New Roman" w:hAnsi="Times New Roman"/>
                      <w:b/>
                      <w:bCs/>
                      <w:sz w:val="24"/>
                      <w:szCs w:val="24"/>
                    </w:rPr>
                    <w:t xml:space="preserve"> </w:t>
                  </w:r>
                  <w:r w:rsidRPr="00F37C2D">
                    <w:rPr>
                      <w:rFonts w:ascii="Times New Roman" w:hAnsi="Times New Roman"/>
                      <w:b/>
                      <w:bCs/>
                      <w:i/>
                      <w:sz w:val="24"/>
                      <w:szCs w:val="24"/>
                      <w:u w:val="single"/>
                    </w:rPr>
                    <w:t>посвящения</w:t>
                  </w:r>
                  <w:r w:rsidRPr="00F37C2D">
                    <w:rPr>
                      <w:rFonts w:ascii="Times New Roman" w:hAnsi="Times New Roman"/>
                      <w:bCs/>
                      <w:sz w:val="24"/>
                      <w:szCs w:val="24"/>
                    </w:rPr>
                    <w:t>, связанные с перех</w:t>
                  </w:r>
                  <w:r w:rsidRPr="00F37C2D">
                    <w:rPr>
                      <w:rFonts w:ascii="Times New Roman" w:hAnsi="Times New Roman"/>
                      <w:bCs/>
                      <w:sz w:val="24"/>
                      <w:szCs w:val="24"/>
                    </w:rPr>
                    <w:t>о</w:t>
                  </w:r>
                  <w:r w:rsidRPr="00F37C2D">
                    <w:rPr>
                      <w:rFonts w:ascii="Times New Roman" w:hAnsi="Times New Roman"/>
                      <w:bCs/>
                      <w:sz w:val="24"/>
                      <w:szCs w:val="24"/>
                    </w:rPr>
                    <w:t xml:space="preserve">дом обучающихся на </w:t>
                  </w:r>
                  <w:r w:rsidRPr="00F37C2D">
                    <w:rPr>
                      <w:rStyle w:val="CharAttribute501"/>
                      <w:rFonts w:eastAsia="№Е" w:hAnsi="Times New Roman"/>
                      <w:i w:val="0"/>
                      <w:iCs/>
                      <w:sz w:val="24"/>
                      <w:szCs w:val="24"/>
                    </w:rPr>
                    <w:t>следующую</w:t>
                  </w:r>
                  <w:r w:rsidRPr="00F37C2D">
                    <w:rPr>
                      <w:rFonts w:ascii="Times New Roman" w:hAnsi="Times New Roman"/>
                      <w:bCs/>
                      <w:sz w:val="24"/>
                      <w:szCs w:val="24"/>
                    </w:rPr>
                    <w:t xml:space="preserve"> ступень образования, симв</w:t>
                  </w:r>
                  <w:r w:rsidRPr="00F37C2D">
                    <w:rPr>
                      <w:rFonts w:ascii="Times New Roman" w:hAnsi="Times New Roman"/>
                      <w:bCs/>
                      <w:sz w:val="24"/>
                      <w:szCs w:val="24"/>
                    </w:rPr>
                    <w:t>о</w:t>
                  </w:r>
                  <w:r w:rsidRPr="00F37C2D">
                    <w:rPr>
                      <w:rFonts w:ascii="Times New Roman" w:hAnsi="Times New Roman"/>
                      <w:bCs/>
                      <w:sz w:val="24"/>
                      <w:szCs w:val="24"/>
                    </w:rPr>
                    <w:t xml:space="preserve">лизирующие приобретение ими новых социальных статусов в школе и </w:t>
                  </w:r>
                  <w:r w:rsidRPr="00F37C2D">
                    <w:rPr>
                      <w:rFonts w:ascii="Times New Roman" w:hAnsi="Times New Roman"/>
                      <w:bCs/>
                      <w:i/>
                      <w:sz w:val="24"/>
                      <w:szCs w:val="24"/>
                    </w:rPr>
                    <w:t>р</w:t>
                  </w:r>
                  <w:r w:rsidRPr="00F37C2D">
                    <w:rPr>
                      <w:rStyle w:val="CharAttribute501"/>
                      <w:rFonts w:eastAsia="№Е" w:hAnsi="Times New Roman"/>
                      <w:i w:val="0"/>
                      <w:sz w:val="24"/>
                      <w:szCs w:val="24"/>
                    </w:rPr>
                    <w:t>азвивающие школьную идентичность обучающихся:</w:t>
                  </w:r>
                </w:p>
                <w:p w:rsidR="00F37C2D" w:rsidRPr="00F37C2D" w:rsidRDefault="00F37C2D" w:rsidP="00373830">
                  <w:pPr>
                    <w:pStyle w:val="afb"/>
                    <w:numPr>
                      <w:ilvl w:val="0"/>
                      <w:numId w:val="17"/>
                    </w:numPr>
                    <w:spacing w:after="0" w:line="240" w:lineRule="auto"/>
                    <w:ind w:left="1168" w:hanging="425"/>
                    <w:contextualSpacing w:val="0"/>
                    <w:jc w:val="both"/>
                    <w:rPr>
                      <w:rStyle w:val="CharAttribute501"/>
                      <w:rFonts w:eastAsia="№Е" w:hAnsi="Times New Roman"/>
                      <w:bCs/>
                      <w:i w:val="0"/>
                      <w:iCs/>
                      <w:sz w:val="24"/>
                      <w:szCs w:val="24"/>
                    </w:rPr>
                  </w:pPr>
                  <w:r w:rsidRPr="00F37C2D">
                    <w:rPr>
                      <w:rStyle w:val="CharAttribute501"/>
                      <w:rFonts w:eastAsia="№Е" w:hAnsi="Times New Roman"/>
                      <w:bCs/>
                      <w:i w:val="0"/>
                      <w:iCs/>
                      <w:sz w:val="24"/>
                      <w:szCs w:val="24"/>
                    </w:rPr>
                    <w:t>Посвящение в первоклассники (сентябрь)</w:t>
                  </w:r>
                </w:p>
                <w:p w:rsidR="00F37C2D" w:rsidRPr="00F37C2D" w:rsidRDefault="00F37C2D" w:rsidP="00373830">
                  <w:pPr>
                    <w:pStyle w:val="afb"/>
                    <w:numPr>
                      <w:ilvl w:val="0"/>
                      <w:numId w:val="17"/>
                    </w:numPr>
                    <w:spacing w:after="0" w:line="240" w:lineRule="auto"/>
                    <w:ind w:left="1168" w:hanging="425"/>
                    <w:contextualSpacing w:val="0"/>
                    <w:jc w:val="both"/>
                    <w:rPr>
                      <w:rStyle w:val="CharAttribute501"/>
                      <w:rFonts w:eastAsia="№Е" w:hAnsi="Times New Roman"/>
                      <w:bCs/>
                      <w:i w:val="0"/>
                      <w:iCs/>
                      <w:sz w:val="24"/>
                      <w:szCs w:val="24"/>
                    </w:rPr>
                  </w:pPr>
                  <w:r w:rsidRPr="00F37C2D">
                    <w:rPr>
                      <w:rStyle w:val="CharAttribute501"/>
                      <w:rFonts w:eastAsia="№Е" w:hAnsi="Times New Roman"/>
                      <w:bCs/>
                      <w:i w:val="0"/>
                      <w:iCs/>
                      <w:sz w:val="24"/>
                      <w:szCs w:val="24"/>
                    </w:rPr>
                    <w:t>Посвящение в пятиклассники (сентябрь)</w:t>
                  </w:r>
                </w:p>
                <w:p w:rsidR="00F37C2D" w:rsidRPr="00F37C2D" w:rsidRDefault="00F37C2D" w:rsidP="00373830">
                  <w:pPr>
                    <w:pStyle w:val="afb"/>
                    <w:numPr>
                      <w:ilvl w:val="0"/>
                      <w:numId w:val="17"/>
                    </w:numPr>
                    <w:spacing w:after="0" w:line="240" w:lineRule="auto"/>
                    <w:ind w:left="1168" w:hanging="425"/>
                    <w:contextualSpacing w:val="0"/>
                    <w:jc w:val="both"/>
                    <w:rPr>
                      <w:rStyle w:val="CharAttribute501"/>
                      <w:rFonts w:eastAsia="№Е" w:hAnsi="Times New Roman"/>
                      <w:bCs/>
                      <w:i w:val="0"/>
                      <w:iCs/>
                      <w:sz w:val="24"/>
                      <w:szCs w:val="24"/>
                    </w:rPr>
                  </w:pPr>
                  <w:r w:rsidRPr="00F37C2D">
                    <w:rPr>
                      <w:rStyle w:val="CharAttribute501"/>
                      <w:rFonts w:eastAsia="№Е" w:hAnsi="Times New Roman"/>
                      <w:bCs/>
                      <w:i w:val="0"/>
                      <w:iCs/>
                      <w:sz w:val="24"/>
                      <w:szCs w:val="24"/>
                    </w:rPr>
                    <w:t>Посвящение в выпускники (сентябрь)</w:t>
                  </w:r>
                </w:p>
                <w:p w:rsidR="00F37C2D" w:rsidRPr="00F37C2D" w:rsidRDefault="00F37C2D" w:rsidP="00373830">
                  <w:pPr>
                    <w:pStyle w:val="afb"/>
                    <w:numPr>
                      <w:ilvl w:val="0"/>
                      <w:numId w:val="17"/>
                    </w:numPr>
                    <w:spacing w:after="0" w:line="240" w:lineRule="auto"/>
                    <w:ind w:left="1168" w:hanging="425"/>
                    <w:contextualSpacing w:val="0"/>
                    <w:jc w:val="both"/>
                    <w:rPr>
                      <w:rStyle w:val="CharAttribute501"/>
                      <w:rFonts w:eastAsia="№Е" w:hAnsi="Times New Roman"/>
                      <w:bCs/>
                      <w:i w:val="0"/>
                      <w:iCs/>
                      <w:sz w:val="24"/>
                      <w:szCs w:val="24"/>
                    </w:rPr>
                  </w:pPr>
                  <w:r w:rsidRPr="00F37C2D">
                    <w:rPr>
                      <w:rStyle w:val="CharAttribute501"/>
                      <w:rFonts w:eastAsia="№Е" w:hAnsi="Times New Roman"/>
                      <w:bCs/>
                      <w:i w:val="0"/>
                      <w:iCs/>
                      <w:sz w:val="24"/>
                      <w:szCs w:val="24"/>
                    </w:rPr>
                    <w:t>Инаугурация Президента Ученической Демократич</w:t>
                  </w:r>
                  <w:r w:rsidRPr="00F37C2D">
                    <w:rPr>
                      <w:rStyle w:val="CharAttribute501"/>
                      <w:rFonts w:eastAsia="№Е" w:hAnsi="Times New Roman"/>
                      <w:bCs/>
                      <w:i w:val="0"/>
                      <w:iCs/>
                      <w:sz w:val="24"/>
                      <w:szCs w:val="24"/>
                    </w:rPr>
                    <w:t>е</w:t>
                  </w:r>
                  <w:r w:rsidRPr="00F37C2D">
                    <w:rPr>
                      <w:rStyle w:val="CharAttribute501"/>
                      <w:rFonts w:eastAsia="№Е" w:hAnsi="Times New Roman"/>
                      <w:bCs/>
                      <w:i w:val="0"/>
                      <w:iCs/>
                      <w:sz w:val="24"/>
                      <w:szCs w:val="24"/>
                    </w:rPr>
                    <w:t xml:space="preserve">ской Республики  </w:t>
                  </w:r>
                </w:p>
                <w:p w:rsidR="00F37C2D" w:rsidRPr="00F37C2D" w:rsidRDefault="00F37C2D" w:rsidP="00373830">
                  <w:pPr>
                    <w:pStyle w:val="afb"/>
                    <w:numPr>
                      <w:ilvl w:val="0"/>
                      <w:numId w:val="17"/>
                    </w:numPr>
                    <w:spacing w:after="0" w:line="240" w:lineRule="auto"/>
                    <w:ind w:left="1168" w:hanging="425"/>
                    <w:contextualSpacing w:val="0"/>
                    <w:jc w:val="both"/>
                    <w:rPr>
                      <w:rStyle w:val="CharAttribute501"/>
                      <w:rFonts w:eastAsia="№Е" w:hAnsi="Times New Roman"/>
                      <w:bCs/>
                      <w:i w:val="0"/>
                      <w:iCs/>
                      <w:sz w:val="24"/>
                      <w:szCs w:val="24"/>
                    </w:rPr>
                  </w:pPr>
                  <w:r w:rsidRPr="00F37C2D">
                    <w:rPr>
                      <w:rStyle w:val="CharAttribute501"/>
                      <w:rFonts w:eastAsia="№Е" w:hAnsi="Times New Roman"/>
                      <w:bCs/>
                      <w:i w:val="0"/>
                      <w:iCs/>
                      <w:sz w:val="24"/>
                      <w:szCs w:val="24"/>
                    </w:rPr>
                    <w:t xml:space="preserve">Ритуал вручения знамени школы новой знамённой группе  </w:t>
                  </w:r>
                </w:p>
                <w:p w:rsidR="00F37C2D" w:rsidRPr="00F37C2D" w:rsidRDefault="00F37C2D" w:rsidP="00373830">
                  <w:pPr>
                    <w:pStyle w:val="afb"/>
                    <w:numPr>
                      <w:ilvl w:val="0"/>
                      <w:numId w:val="32"/>
                    </w:numPr>
                    <w:spacing w:after="0" w:line="240" w:lineRule="auto"/>
                    <w:contextualSpacing w:val="0"/>
                    <w:jc w:val="both"/>
                    <w:rPr>
                      <w:rStyle w:val="CharAttribute501"/>
                      <w:rFonts w:eastAsia="№Е" w:hAnsi="Times New Roman"/>
                      <w:b/>
                      <w:bCs/>
                      <w:iCs/>
                      <w:sz w:val="24"/>
                      <w:szCs w:val="24"/>
                    </w:rPr>
                  </w:pPr>
                  <w:r w:rsidRPr="00F37C2D">
                    <w:rPr>
                      <w:rStyle w:val="CharAttribute501"/>
                      <w:rFonts w:eastAsia="№Е" w:hAnsi="Times New Roman"/>
                      <w:b/>
                      <w:sz w:val="24"/>
                      <w:szCs w:val="24"/>
                    </w:rPr>
                    <w:t>участие в общешкольных проектах и акциях</w:t>
                  </w:r>
                  <w:r w:rsidRPr="00F37C2D">
                    <w:rPr>
                      <w:rStyle w:val="CharAttribute501"/>
                      <w:rFonts w:eastAsia="№Е" w:hAnsi="Times New Roman"/>
                      <w:i w:val="0"/>
                      <w:sz w:val="24"/>
                      <w:szCs w:val="24"/>
                    </w:rPr>
                    <w:t>, посвященных значимым отечественным, региональным и школьным событиям:</w:t>
                  </w:r>
                </w:p>
                <w:p w:rsidR="00F37C2D" w:rsidRPr="00F37C2D" w:rsidRDefault="00F37C2D" w:rsidP="00373830">
                  <w:pPr>
                    <w:pStyle w:val="afb"/>
                    <w:numPr>
                      <w:ilvl w:val="0"/>
                      <w:numId w:val="36"/>
                    </w:numPr>
                    <w:tabs>
                      <w:tab w:val="left" w:pos="1168"/>
                    </w:tabs>
                    <w:spacing w:after="0" w:line="240" w:lineRule="auto"/>
                    <w:ind w:left="318" w:firstLine="425"/>
                    <w:contextualSpacing w:val="0"/>
                    <w:jc w:val="both"/>
                    <w:rPr>
                      <w:rStyle w:val="CharAttribute501"/>
                      <w:rFonts w:eastAsia="№Е" w:hAnsi="Times New Roman"/>
                      <w:bCs/>
                      <w:i w:val="0"/>
                      <w:iCs/>
                      <w:sz w:val="24"/>
                      <w:szCs w:val="24"/>
                    </w:rPr>
                  </w:pPr>
                  <w:r w:rsidRPr="00F37C2D">
                    <w:rPr>
                      <w:rStyle w:val="CharAttribute501"/>
                      <w:rFonts w:eastAsia="№Е" w:hAnsi="Times New Roman"/>
                      <w:bCs/>
                      <w:i w:val="0"/>
                      <w:iCs/>
                      <w:sz w:val="24"/>
                      <w:szCs w:val="24"/>
                    </w:rPr>
                    <w:t>патриотический проект «Его имя носит школа» (март)</w:t>
                  </w:r>
                </w:p>
                <w:p w:rsidR="00F37C2D" w:rsidRPr="00F37C2D" w:rsidRDefault="00F37C2D" w:rsidP="00373830">
                  <w:pPr>
                    <w:pStyle w:val="afb"/>
                    <w:numPr>
                      <w:ilvl w:val="0"/>
                      <w:numId w:val="36"/>
                    </w:numPr>
                    <w:tabs>
                      <w:tab w:val="left" w:pos="1168"/>
                    </w:tabs>
                    <w:spacing w:after="0" w:line="240" w:lineRule="auto"/>
                    <w:ind w:left="318" w:firstLine="425"/>
                    <w:contextualSpacing w:val="0"/>
                    <w:jc w:val="both"/>
                    <w:rPr>
                      <w:rStyle w:val="CharAttribute501"/>
                      <w:rFonts w:eastAsia="№Е" w:hAnsi="Times New Roman"/>
                      <w:bCs/>
                      <w:i w:val="0"/>
                      <w:iCs/>
                      <w:sz w:val="24"/>
                      <w:szCs w:val="24"/>
                    </w:rPr>
                  </w:pPr>
                  <w:r w:rsidRPr="00F37C2D">
                    <w:rPr>
                      <w:rStyle w:val="CharAttribute501"/>
                      <w:rFonts w:eastAsia="№Е" w:hAnsi="Times New Roman"/>
                      <w:bCs/>
                      <w:i w:val="0"/>
                      <w:iCs/>
                      <w:sz w:val="24"/>
                      <w:szCs w:val="24"/>
                    </w:rPr>
                    <w:t>краеведческий проект «История школы в лицах»</w:t>
                  </w:r>
                </w:p>
                <w:p w:rsidR="00F37C2D" w:rsidRPr="00F37C2D" w:rsidRDefault="00F37C2D" w:rsidP="00373830">
                  <w:pPr>
                    <w:pStyle w:val="afb"/>
                    <w:numPr>
                      <w:ilvl w:val="0"/>
                      <w:numId w:val="36"/>
                    </w:numPr>
                    <w:tabs>
                      <w:tab w:val="left" w:pos="1168"/>
                    </w:tabs>
                    <w:spacing w:after="0" w:line="240" w:lineRule="auto"/>
                    <w:ind w:left="318" w:firstLine="425"/>
                    <w:contextualSpacing w:val="0"/>
                    <w:jc w:val="both"/>
                    <w:rPr>
                      <w:rStyle w:val="CharAttribute501"/>
                      <w:rFonts w:eastAsia="№Е" w:hAnsi="Times New Roman"/>
                      <w:bCs/>
                      <w:i w:val="0"/>
                      <w:iCs/>
                      <w:sz w:val="24"/>
                      <w:szCs w:val="24"/>
                    </w:rPr>
                  </w:pPr>
                  <w:r w:rsidRPr="00F37C2D">
                    <w:rPr>
                      <w:rStyle w:val="CharAttribute501"/>
                      <w:rFonts w:eastAsia="№Е" w:hAnsi="Times New Roman"/>
                      <w:bCs/>
                      <w:i w:val="0"/>
                      <w:iCs/>
                      <w:sz w:val="24"/>
                      <w:szCs w:val="24"/>
                    </w:rPr>
                    <w:t>проект «СТЕНА»</w:t>
                  </w:r>
                </w:p>
                <w:p w:rsidR="00F37C2D" w:rsidRPr="00F37C2D" w:rsidRDefault="00F37C2D" w:rsidP="00373830">
                  <w:pPr>
                    <w:pStyle w:val="afb"/>
                    <w:numPr>
                      <w:ilvl w:val="0"/>
                      <w:numId w:val="38"/>
                    </w:numPr>
                    <w:spacing w:after="0" w:line="240" w:lineRule="auto"/>
                    <w:ind w:left="1168" w:hanging="425"/>
                    <w:contextualSpacing w:val="0"/>
                    <w:jc w:val="both"/>
                    <w:rPr>
                      <w:rFonts w:ascii="Times New Roman" w:hAnsi="Times New Roman"/>
                      <w:bCs/>
                      <w:iCs/>
                      <w:sz w:val="24"/>
                      <w:szCs w:val="24"/>
                    </w:rPr>
                  </w:pPr>
                  <w:r w:rsidRPr="00F37C2D">
                    <w:rPr>
                      <w:rFonts w:ascii="Times New Roman" w:hAnsi="Times New Roman"/>
                      <w:bCs/>
                      <w:iCs/>
                      <w:sz w:val="24"/>
                      <w:szCs w:val="24"/>
                    </w:rPr>
                    <w:t>патриотическая акция «Бессмертный полк нашей школы» (май)</w:t>
                  </w:r>
                </w:p>
                <w:p w:rsidR="00F37C2D" w:rsidRPr="00F37C2D" w:rsidRDefault="00F37C2D" w:rsidP="00373830">
                  <w:pPr>
                    <w:pStyle w:val="afb"/>
                    <w:numPr>
                      <w:ilvl w:val="0"/>
                      <w:numId w:val="38"/>
                    </w:numPr>
                    <w:spacing w:after="0" w:line="240" w:lineRule="auto"/>
                    <w:ind w:left="1168" w:hanging="425"/>
                    <w:contextualSpacing w:val="0"/>
                    <w:jc w:val="both"/>
                    <w:rPr>
                      <w:rFonts w:ascii="Times New Roman" w:hAnsi="Times New Roman"/>
                      <w:bCs/>
                      <w:iCs/>
                      <w:sz w:val="24"/>
                      <w:szCs w:val="24"/>
                    </w:rPr>
                  </w:pPr>
                  <w:r w:rsidRPr="00F37C2D">
                    <w:rPr>
                      <w:rFonts w:ascii="Times New Roman" w:hAnsi="Times New Roman"/>
                      <w:bCs/>
                      <w:iCs/>
                      <w:sz w:val="24"/>
                      <w:szCs w:val="24"/>
                    </w:rPr>
                    <w:t>военно - патриотическая акция «Подарок солдату» (февраль)</w:t>
                  </w:r>
                </w:p>
                <w:p w:rsidR="00F37C2D" w:rsidRPr="00F37C2D" w:rsidRDefault="00F37C2D" w:rsidP="00373830">
                  <w:pPr>
                    <w:pStyle w:val="afb"/>
                    <w:numPr>
                      <w:ilvl w:val="0"/>
                      <w:numId w:val="38"/>
                    </w:numPr>
                    <w:spacing w:after="0" w:line="240" w:lineRule="auto"/>
                    <w:ind w:left="1168" w:hanging="425"/>
                    <w:contextualSpacing w:val="0"/>
                    <w:jc w:val="both"/>
                    <w:rPr>
                      <w:rFonts w:ascii="Times New Roman" w:hAnsi="Times New Roman"/>
                      <w:bCs/>
                      <w:iCs/>
                      <w:sz w:val="24"/>
                      <w:szCs w:val="24"/>
                    </w:rPr>
                  </w:pPr>
                  <w:r w:rsidRPr="00F37C2D">
                    <w:rPr>
                      <w:rFonts w:ascii="Times New Roman" w:hAnsi="Times New Roman"/>
                      <w:bCs/>
                      <w:iCs/>
                      <w:sz w:val="24"/>
                      <w:szCs w:val="24"/>
                    </w:rPr>
                    <w:t>военно - патриотическая акция «Подарок ветерану» (май)</w:t>
                  </w:r>
                </w:p>
                <w:p w:rsidR="00F37C2D" w:rsidRPr="00F37C2D" w:rsidRDefault="00F37C2D" w:rsidP="00373830">
                  <w:pPr>
                    <w:pStyle w:val="afb"/>
                    <w:numPr>
                      <w:ilvl w:val="0"/>
                      <w:numId w:val="38"/>
                    </w:numPr>
                    <w:spacing w:after="0" w:line="240" w:lineRule="auto"/>
                    <w:ind w:left="1168" w:hanging="425"/>
                    <w:contextualSpacing w:val="0"/>
                    <w:jc w:val="both"/>
                    <w:rPr>
                      <w:rFonts w:ascii="Times New Roman" w:hAnsi="Times New Roman"/>
                      <w:bCs/>
                      <w:iCs/>
                      <w:sz w:val="24"/>
                      <w:szCs w:val="24"/>
                    </w:rPr>
                  </w:pPr>
                  <w:r w:rsidRPr="00F37C2D">
                    <w:rPr>
                      <w:rFonts w:ascii="Times New Roman" w:hAnsi="Times New Roman"/>
                      <w:bCs/>
                      <w:iCs/>
                      <w:sz w:val="24"/>
                      <w:szCs w:val="24"/>
                    </w:rPr>
                    <w:t>акция милосердия «Школьный портфель» (август)</w:t>
                  </w:r>
                </w:p>
                <w:p w:rsidR="00F37C2D" w:rsidRPr="00F37C2D" w:rsidRDefault="00F37C2D" w:rsidP="00373830">
                  <w:pPr>
                    <w:pStyle w:val="afb"/>
                    <w:numPr>
                      <w:ilvl w:val="0"/>
                      <w:numId w:val="38"/>
                    </w:numPr>
                    <w:spacing w:after="0" w:line="240" w:lineRule="auto"/>
                    <w:ind w:left="1168" w:hanging="425"/>
                    <w:contextualSpacing w:val="0"/>
                    <w:jc w:val="both"/>
                    <w:rPr>
                      <w:rFonts w:ascii="Times New Roman" w:hAnsi="Times New Roman"/>
                      <w:bCs/>
                      <w:iCs/>
                      <w:sz w:val="24"/>
                      <w:szCs w:val="24"/>
                    </w:rPr>
                  </w:pPr>
                  <w:r w:rsidRPr="00F37C2D">
                    <w:rPr>
                      <w:rFonts w:ascii="Times New Roman" w:hAnsi="Times New Roman"/>
                      <w:bCs/>
                      <w:iCs/>
                      <w:sz w:val="24"/>
                      <w:szCs w:val="24"/>
                    </w:rPr>
                    <w:t>акция милосердия «Добро под ёлкой» (декабрь)</w:t>
                  </w:r>
                </w:p>
                <w:p w:rsidR="00F37C2D" w:rsidRPr="00F37C2D" w:rsidRDefault="00F37C2D" w:rsidP="00373830">
                  <w:pPr>
                    <w:pStyle w:val="afb"/>
                    <w:numPr>
                      <w:ilvl w:val="0"/>
                      <w:numId w:val="34"/>
                    </w:numPr>
                    <w:spacing w:after="0" w:line="240" w:lineRule="auto"/>
                    <w:ind w:left="1168" w:hanging="425"/>
                    <w:contextualSpacing w:val="0"/>
                    <w:jc w:val="both"/>
                    <w:rPr>
                      <w:rFonts w:ascii="Times New Roman" w:hAnsi="Times New Roman"/>
                      <w:bCs/>
                      <w:iCs/>
                      <w:sz w:val="24"/>
                      <w:szCs w:val="24"/>
                    </w:rPr>
                  </w:pPr>
                  <w:r w:rsidRPr="00F37C2D">
                    <w:rPr>
                      <w:rFonts w:ascii="Times New Roman" w:hAnsi="Times New Roman"/>
                      <w:bCs/>
                      <w:iCs/>
                      <w:sz w:val="24"/>
                      <w:szCs w:val="24"/>
                    </w:rPr>
                    <w:t xml:space="preserve">военно - патриотическая акция «Цветы герою» </w:t>
                  </w:r>
                  <w:r w:rsidRPr="00F37C2D">
                    <w:rPr>
                      <w:rStyle w:val="CharAttribute501"/>
                      <w:rFonts w:eastAsia="№Е" w:hAnsi="Times New Roman"/>
                      <w:bCs/>
                      <w:i w:val="0"/>
                      <w:iCs/>
                      <w:sz w:val="24"/>
                      <w:szCs w:val="24"/>
                    </w:rPr>
                    <w:t>(1 этап - февраль, 2 этап – март, 3 этап – апрель, 4 этап - май)</w:t>
                  </w:r>
                </w:p>
                <w:p w:rsidR="00F37C2D" w:rsidRPr="00F37C2D" w:rsidRDefault="00F37C2D" w:rsidP="00373830">
                  <w:pPr>
                    <w:pStyle w:val="afb"/>
                    <w:numPr>
                      <w:ilvl w:val="0"/>
                      <w:numId w:val="38"/>
                    </w:numPr>
                    <w:spacing w:after="0" w:line="240" w:lineRule="auto"/>
                    <w:ind w:left="1168" w:hanging="425"/>
                    <w:contextualSpacing w:val="0"/>
                    <w:jc w:val="both"/>
                    <w:rPr>
                      <w:rStyle w:val="CharAttribute501"/>
                      <w:rFonts w:eastAsia="Batang" w:hAnsi="Times New Roman"/>
                      <w:bCs/>
                      <w:i w:val="0"/>
                      <w:iCs/>
                      <w:sz w:val="24"/>
                      <w:szCs w:val="24"/>
                    </w:rPr>
                  </w:pPr>
                  <w:r w:rsidRPr="00F37C2D">
                    <w:rPr>
                      <w:rFonts w:ascii="Times New Roman" w:hAnsi="Times New Roman"/>
                      <w:bCs/>
                      <w:iCs/>
                      <w:sz w:val="24"/>
                      <w:szCs w:val="24"/>
                    </w:rPr>
                    <w:t>трудовая акция «Очистим кусочек планеты от мус</w:t>
                  </w:r>
                  <w:r w:rsidRPr="00F37C2D">
                    <w:rPr>
                      <w:rFonts w:ascii="Times New Roman" w:hAnsi="Times New Roman"/>
                      <w:bCs/>
                      <w:iCs/>
                      <w:sz w:val="24"/>
                      <w:szCs w:val="24"/>
                    </w:rPr>
                    <w:t>о</w:t>
                  </w:r>
                  <w:r w:rsidRPr="00F37C2D">
                    <w:rPr>
                      <w:rFonts w:ascii="Times New Roman" w:hAnsi="Times New Roman"/>
                      <w:bCs/>
                      <w:iCs/>
                      <w:sz w:val="24"/>
                      <w:szCs w:val="24"/>
                    </w:rPr>
                    <w:t xml:space="preserve">ра» </w:t>
                  </w:r>
                  <w:r w:rsidRPr="00F37C2D">
                    <w:rPr>
                      <w:rStyle w:val="CharAttribute501"/>
                      <w:rFonts w:eastAsia="№Е" w:hAnsi="Times New Roman"/>
                      <w:bCs/>
                      <w:i w:val="0"/>
                      <w:iCs/>
                      <w:sz w:val="24"/>
                      <w:szCs w:val="24"/>
                    </w:rPr>
                    <w:t>(1 этап - октябрь, 2 этап - апрель)</w:t>
                  </w:r>
                </w:p>
                <w:p w:rsidR="00F37C2D" w:rsidRPr="00F37C2D" w:rsidRDefault="00F37C2D" w:rsidP="00373830">
                  <w:pPr>
                    <w:pStyle w:val="afb"/>
                    <w:numPr>
                      <w:ilvl w:val="0"/>
                      <w:numId w:val="34"/>
                    </w:numPr>
                    <w:spacing w:after="0" w:line="240" w:lineRule="auto"/>
                    <w:ind w:left="1168" w:hanging="425"/>
                    <w:contextualSpacing w:val="0"/>
                    <w:jc w:val="both"/>
                    <w:rPr>
                      <w:rStyle w:val="CharAttribute501"/>
                      <w:rFonts w:eastAsia="№Е" w:hAnsi="Times New Roman"/>
                      <w:bCs/>
                      <w:i w:val="0"/>
                      <w:iCs/>
                      <w:sz w:val="24"/>
                      <w:szCs w:val="24"/>
                    </w:rPr>
                  </w:pPr>
                  <w:r w:rsidRPr="00F37C2D">
                    <w:rPr>
                      <w:rStyle w:val="CharAttribute501"/>
                      <w:rFonts w:eastAsia="№Е" w:hAnsi="Times New Roman"/>
                      <w:bCs/>
                      <w:i w:val="0"/>
                      <w:iCs/>
                      <w:sz w:val="24"/>
                      <w:szCs w:val="24"/>
                    </w:rPr>
                    <w:t>акция «Школьная клумба» (1 этап - май, 2 этап - сентябрь)</w:t>
                  </w:r>
                </w:p>
                <w:p w:rsidR="00F37C2D" w:rsidRPr="00F37C2D" w:rsidRDefault="00F37C2D" w:rsidP="00373830">
                  <w:pPr>
                    <w:pStyle w:val="afb"/>
                    <w:numPr>
                      <w:ilvl w:val="0"/>
                      <w:numId w:val="34"/>
                    </w:numPr>
                    <w:spacing w:after="0" w:line="240" w:lineRule="auto"/>
                    <w:ind w:left="1168" w:hanging="425"/>
                    <w:contextualSpacing w:val="0"/>
                    <w:jc w:val="both"/>
                    <w:rPr>
                      <w:rStyle w:val="CharAttribute501"/>
                      <w:rFonts w:eastAsia="№Е" w:hAnsi="Times New Roman"/>
                      <w:bCs/>
                      <w:i w:val="0"/>
                      <w:iCs/>
                      <w:sz w:val="24"/>
                      <w:szCs w:val="24"/>
                    </w:rPr>
                  </w:pPr>
                  <w:r w:rsidRPr="00F37C2D">
                    <w:rPr>
                      <w:rStyle w:val="CharAttribute501"/>
                      <w:rFonts w:eastAsia="№Е" w:hAnsi="Times New Roman"/>
                      <w:bCs/>
                      <w:i w:val="0"/>
                      <w:iCs/>
                      <w:sz w:val="24"/>
                      <w:szCs w:val="24"/>
                    </w:rPr>
                    <w:t xml:space="preserve"> акция «Покормите птиц!» (декабрь - март)</w:t>
                  </w:r>
                </w:p>
                <w:p w:rsidR="00F37C2D" w:rsidRPr="00F37C2D" w:rsidRDefault="00F37C2D" w:rsidP="00F37C2D">
                  <w:pPr>
                    <w:pStyle w:val="afb"/>
                    <w:ind w:left="1168"/>
                    <w:rPr>
                      <w:rFonts w:ascii="Times New Roman" w:hAnsi="Times New Roman"/>
                      <w:bCs/>
                      <w:iCs/>
                      <w:sz w:val="24"/>
                      <w:szCs w:val="24"/>
                    </w:rPr>
                  </w:pPr>
                </w:p>
                <w:p w:rsidR="00F37C2D" w:rsidRPr="00F37C2D" w:rsidRDefault="00F37C2D" w:rsidP="00373830">
                  <w:pPr>
                    <w:pStyle w:val="afb"/>
                    <w:numPr>
                      <w:ilvl w:val="0"/>
                      <w:numId w:val="33"/>
                    </w:numPr>
                    <w:spacing w:after="0" w:line="240" w:lineRule="auto"/>
                    <w:contextualSpacing w:val="0"/>
                    <w:jc w:val="both"/>
                    <w:rPr>
                      <w:rFonts w:ascii="Times New Roman" w:hAnsi="Times New Roman"/>
                      <w:b/>
                      <w:bCs/>
                      <w:i/>
                      <w:iCs/>
                      <w:sz w:val="24"/>
                      <w:szCs w:val="24"/>
                    </w:rPr>
                  </w:pPr>
                  <w:r w:rsidRPr="00F37C2D">
                    <w:rPr>
                      <w:rFonts w:ascii="Times New Roman" w:hAnsi="Times New Roman"/>
                      <w:b/>
                      <w:bCs/>
                      <w:i/>
                      <w:sz w:val="24"/>
                      <w:szCs w:val="24"/>
                      <w:u w:val="single"/>
                    </w:rPr>
                    <w:t>церемонии награждения</w:t>
                  </w:r>
                  <w:r w:rsidRPr="00F37C2D">
                    <w:rPr>
                      <w:rFonts w:ascii="Times New Roman" w:hAnsi="Times New Roman"/>
                      <w:bCs/>
                      <w:sz w:val="24"/>
                      <w:szCs w:val="24"/>
                    </w:rPr>
                    <w:t xml:space="preserve"> </w:t>
                  </w:r>
                </w:p>
                <w:p w:rsidR="00F37C2D" w:rsidRPr="00F37C2D" w:rsidRDefault="00F37C2D" w:rsidP="00373830">
                  <w:pPr>
                    <w:pStyle w:val="afb"/>
                    <w:numPr>
                      <w:ilvl w:val="0"/>
                      <w:numId w:val="38"/>
                    </w:numPr>
                    <w:spacing w:after="0" w:line="240" w:lineRule="auto"/>
                    <w:ind w:left="1168" w:hanging="425"/>
                    <w:contextualSpacing w:val="0"/>
                    <w:jc w:val="both"/>
                    <w:rPr>
                      <w:rFonts w:ascii="Times New Roman" w:hAnsi="Times New Roman"/>
                      <w:b/>
                      <w:bCs/>
                      <w:i/>
                      <w:iCs/>
                      <w:sz w:val="24"/>
                      <w:szCs w:val="24"/>
                    </w:rPr>
                  </w:pPr>
                  <w:r w:rsidRPr="00F37C2D">
                    <w:rPr>
                      <w:rFonts w:ascii="Times New Roman" w:hAnsi="Times New Roman"/>
                      <w:bCs/>
                      <w:i/>
                      <w:sz w:val="24"/>
                      <w:szCs w:val="24"/>
                    </w:rPr>
                    <w:t>по итогам учебного года</w:t>
                  </w:r>
                  <w:r w:rsidRPr="00F37C2D">
                    <w:rPr>
                      <w:rFonts w:ascii="Times New Roman" w:hAnsi="Times New Roman"/>
                      <w:bCs/>
                      <w:sz w:val="24"/>
                      <w:szCs w:val="24"/>
                    </w:rPr>
                    <w:t xml:space="preserve"> – отличников школы, об</w:t>
                  </w:r>
                  <w:r w:rsidRPr="00F37C2D">
                    <w:rPr>
                      <w:rFonts w:ascii="Times New Roman" w:hAnsi="Times New Roman"/>
                      <w:bCs/>
                      <w:sz w:val="24"/>
                      <w:szCs w:val="24"/>
                    </w:rPr>
                    <w:t>у</w:t>
                  </w:r>
                  <w:r w:rsidRPr="00F37C2D">
                    <w:rPr>
                      <w:rFonts w:ascii="Times New Roman" w:hAnsi="Times New Roman"/>
                      <w:bCs/>
                      <w:sz w:val="24"/>
                      <w:szCs w:val="24"/>
                    </w:rPr>
                    <w:t>чающихся за активное участие в жизни школы, защиту чести школы в конкурсах, соревнован</w:t>
                  </w:r>
                  <w:r w:rsidRPr="00F37C2D">
                    <w:rPr>
                      <w:rFonts w:ascii="Times New Roman" w:hAnsi="Times New Roman"/>
                      <w:bCs/>
                      <w:sz w:val="24"/>
                      <w:szCs w:val="24"/>
                    </w:rPr>
                    <w:t>и</w:t>
                  </w:r>
                  <w:r w:rsidRPr="00F37C2D">
                    <w:rPr>
                      <w:rFonts w:ascii="Times New Roman" w:hAnsi="Times New Roman"/>
                      <w:bCs/>
                      <w:sz w:val="24"/>
                      <w:szCs w:val="24"/>
                    </w:rPr>
                    <w:t>ях, олимпиадах, значительный вклад в развитие школы;</w:t>
                  </w:r>
                </w:p>
                <w:p w:rsidR="00F37C2D" w:rsidRPr="00F37C2D" w:rsidRDefault="00F37C2D" w:rsidP="00373830">
                  <w:pPr>
                    <w:pStyle w:val="afb"/>
                    <w:numPr>
                      <w:ilvl w:val="0"/>
                      <w:numId w:val="17"/>
                    </w:numPr>
                    <w:spacing w:after="0" w:line="240" w:lineRule="auto"/>
                    <w:ind w:left="1168" w:hanging="425"/>
                    <w:contextualSpacing w:val="0"/>
                    <w:jc w:val="both"/>
                    <w:rPr>
                      <w:rFonts w:ascii="Times New Roman" w:eastAsia="№Е" w:hAnsi="Times New Roman"/>
                      <w:b/>
                      <w:bCs/>
                      <w:i/>
                      <w:iCs/>
                      <w:sz w:val="24"/>
                      <w:szCs w:val="24"/>
                      <w:u w:val="single"/>
                    </w:rPr>
                  </w:pPr>
                  <w:r w:rsidRPr="00F37C2D">
                    <w:rPr>
                      <w:rFonts w:ascii="Times New Roman" w:hAnsi="Times New Roman"/>
                      <w:bCs/>
                      <w:i/>
                      <w:sz w:val="24"/>
                      <w:szCs w:val="24"/>
                    </w:rPr>
                    <w:t xml:space="preserve">8 февраля в День науки </w:t>
                  </w:r>
                  <w:r w:rsidRPr="00F37C2D">
                    <w:rPr>
                      <w:rFonts w:ascii="Times New Roman" w:hAnsi="Times New Roman"/>
                      <w:bCs/>
                      <w:sz w:val="24"/>
                      <w:szCs w:val="24"/>
                    </w:rPr>
                    <w:t>– победителей школьного этапа, победителей и призеров муниципального этапа Всероссийской олимпиады школьников;</w:t>
                  </w:r>
                </w:p>
                <w:p w:rsidR="00F37C2D" w:rsidRPr="00F37C2D" w:rsidRDefault="00F37C2D" w:rsidP="00373830">
                  <w:pPr>
                    <w:pStyle w:val="afb"/>
                    <w:numPr>
                      <w:ilvl w:val="0"/>
                      <w:numId w:val="17"/>
                    </w:numPr>
                    <w:spacing w:after="0" w:line="240" w:lineRule="auto"/>
                    <w:ind w:left="1168" w:hanging="425"/>
                    <w:contextualSpacing w:val="0"/>
                    <w:jc w:val="both"/>
                    <w:rPr>
                      <w:rStyle w:val="CharAttribute501"/>
                      <w:rFonts w:eastAsia="№Е" w:hAnsi="Times New Roman"/>
                      <w:b/>
                      <w:bCs/>
                      <w:iCs/>
                      <w:sz w:val="24"/>
                      <w:szCs w:val="24"/>
                    </w:rPr>
                  </w:pPr>
                  <w:r w:rsidRPr="00F37C2D">
                    <w:rPr>
                      <w:rFonts w:ascii="Times New Roman" w:hAnsi="Times New Roman"/>
                      <w:bCs/>
                      <w:sz w:val="24"/>
                      <w:szCs w:val="24"/>
                    </w:rPr>
                    <w:t xml:space="preserve"> </w:t>
                  </w:r>
                  <w:r w:rsidRPr="00F37C2D">
                    <w:rPr>
                      <w:rStyle w:val="CharAttribute501"/>
                      <w:rFonts w:eastAsia="№Е" w:hAnsi="Times New Roman"/>
                      <w:bCs/>
                      <w:iCs/>
                      <w:sz w:val="24"/>
                      <w:szCs w:val="24"/>
                    </w:rPr>
                    <w:t>в течение года</w:t>
                  </w:r>
                  <w:r w:rsidRPr="00F37C2D">
                    <w:rPr>
                      <w:rStyle w:val="CharAttribute501"/>
                      <w:rFonts w:eastAsia="№Е" w:hAnsi="Times New Roman"/>
                      <w:b/>
                      <w:bCs/>
                      <w:iCs/>
                      <w:sz w:val="24"/>
                      <w:szCs w:val="24"/>
                    </w:rPr>
                    <w:t xml:space="preserve"> - </w:t>
                  </w:r>
                  <w:r w:rsidRPr="00F37C2D">
                    <w:rPr>
                      <w:rStyle w:val="CharAttribute501"/>
                      <w:rFonts w:eastAsia="№Е" w:hAnsi="Times New Roman"/>
                      <w:bCs/>
                      <w:i w:val="0"/>
                      <w:iCs/>
                      <w:sz w:val="24"/>
                      <w:szCs w:val="24"/>
                    </w:rPr>
                    <w:t xml:space="preserve">церемонии вручения наград за участие в конкурсах, соревнованиях различного статуса. </w:t>
                  </w:r>
                </w:p>
                <w:p w:rsidR="00F37C2D" w:rsidRPr="00F37C2D" w:rsidRDefault="00F37C2D" w:rsidP="00F37C2D">
                  <w:pPr>
                    <w:pStyle w:val="afb"/>
                    <w:ind w:left="1440"/>
                    <w:rPr>
                      <w:rFonts w:ascii="Times New Roman" w:hAnsi="Times New Roman"/>
                      <w:b/>
                      <w:bCs/>
                      <w:i/>
                      <w:iCs/>
                      <w:sz w:val="24"/>
                      <w:szCs w:val="24"/>
                    </w:rPr>
                  </w:pPr>
                  <w:r w:rsidRPr="00F37C2D">
                    <w:rPr>
                      <w:rStyle w:val="CharAttribute501"/>
                      <w:rFonts w:eastAsia="№Е" w:hAnsi="Times New Roman"/>
                      <w:b/>
                      <w:bCs/>
                      <w:iCs/>
                      <w:sz w:val="24"/>
                      <w:szCs w:val="24"/>
                    </w:rPr>
                    <w:t xml:space="preserve"> </w:t>
                  </w:r>
                </w:p>
              </w:tc>
            </w:tr>
            <w:tr w:rsidR="00F37C2D" w:rsidRPr="00F37C2D" w:rsidTr="00F37C2D">
              <w:tc>
                <w:tcPr>
                  <w:tcW w:w="2019" w:type="dxa"/>
                </w:tcPr>
                <w:p w:rsidR="00F37C2D" w:rsidRPr="00F37C2D" w:rsidRDefault="00F37C2D" w:rsidP="00F37C2D">
                  <w:pPr>
                    <w:pStyle w:val="a4"/>
                    <w:jc w:val="both"/>
                    <w:rPr>
                      <w:rFonts w:ascii="Times New Roman" w:hAnsi="Times New Roman"/>
                      <w:i/>
                      <w:sz w:val="24"/>
                      <w:szCs w:val="24"/>
                    </w:rPr>
                  </w:pPr>
                  <w:r w:rsidRPr="00F37C2D">
                    <w:rPr>
                      <w:rFonts w:ascii="Times New Roman" w:hAnsi="Times New Roman"/>
                      <w:i/>
                      <w:sz w:val="24"/>
                      <w:szCs w:val="24"/>
                    </w:rPr>
                    <w:t>На уровне классов</w:t>
                  </w:r>
                </w:p>
              </w:tc>
              <w:tc>
                <w:tcPr>
                  <w:tcW w:w="7655" w:type="dxa"/>
                </w:tcPr>
                <w:p w:rsidR="00F37C2D" w:rsidRPr="00F37C2D" w:rsidRDefault="00F37C2D" w:rsidP="00373830">
                  <w:pPr>
                    <w:pStyle w:val="afb"/>
                    <w:numPr>
                      <w:ilvl w:val="0"/>
                      <w:numId w:val="39"/>
                    </w:numPr>
                    <w:spacing w:after="0" w:line="240" w:lineRule="auto"/>
                    <w:contextualSpacing w:val="0"/>
                    <w:jc w:val="both"/>
                    <w:rPr>
                      <w:rStyle w:val="CharAttribute501"/>
                      <w:rFonts w:eastAsia="№Е" w:hAnsi="Times New Roman"/>
                      <w:i w:val="0"/>
                      <w:sz w:val="24"/>
                      <w:szCs w:val="24"/>
                    </w:rPr>
                  </w:pPr>
                  <w:r w:rsidRPr="00F37C2D">
                    <w:rPr>
                      <w:rFonts w:ascii="Times New Roman" w:hAnsi="Times New Roman"/>
                      <w:bCs/>
                      <w:sz w:val="24"/>
                      <w:szCs w:val="24"/>
                    </w:rPr>
                    <w:t>выбор и делегирование представителей классов в общешкол</w:t>
                  </w:r>
                  <w:r w:rsidRPr="00F37C2D">
                    <w:rPr>
                      <w:rFonts w:ascii="Times New Roman" w:hAnsi="Times New Roman"/>
                      <w:bCs/>
                      <w:sz w:val="24"/>
                      <w:szCs w:val="24"/>
                    </w:rPr>
                    <w:t>ь</w:t>
                  </w:r>
                  <w:r w:rsidRPr="00F37C2D">
                    <w:rPr>
                      <w:rFonts w:ascii="Times New Roman" w:hAnsi="Times New Roman"/>
                      <w:bCs/>
                      <w:sz w:val="24"/>
                      <w:szCs w:val="24"/>
                    </w:rPr>
                    <w:t>ные советы (группы, комиссии)</w:t>
                  </w:r>
                  <w:r w:rsidRPr="00F37C2D">
                    <w:rPr>
                      <w:rStyle w:val="CharAttribute501"/>
                      <w:rFonts w:eastAsia="№Е" w:hAnsi="Times New Roman"/>
                      <w:sz w:val="24"/>
                      <w:szCs w:val="24"/>
                    </w:rPr>
                    <w:t xml:space="preserve">, ответственные за подготовку общешкольных ключевых дел; </w:t>
                  </w:r>
                </w:p>
                <w:p w:rsidR="00F37C2D" w:rsidRPr="00F37C2D" w:rsidRDefault="00F37C2D" w:rsidP="00373830">
                  <w:pPr>
                    <w:pStyle w:val="afb"/>
                    <w:numPr>
                      <w:ilvl w:val="0"/>
                      <w:numId w:val="39"/>
                    </w:numPr>
                    <w:spacing w:after="0" w:line="240" w:lineRule="auto"/>
                    <w:contextualSpacing w:val="0"/>
                    <w:jc w:val="both"/>
                    <w:rPr>
                      <w:rStyle w:val="CharAttribute501"/>
                      <w:rFonts w:eastAsia="№Е" w:hAnsi="Times New Roman"/>
                      <w:b/>
                      <w:bCs/>
                      <w:i w:val="0"/>
                      <w:iCs/>
                      <w:sz w:val="24"/>
                      <w:szCs w:val="24"/>
                    </w:rPr>
                  </w:pPr>
                  <w:r w:rsidRPr="00F37C2D">
                    <w:rPr>
                      <w:rStyle w:val="CharAttribute501"/>
                      <w:rFonts w:eastAsia="№Е" w:hAnsi="Times New Roman"/>
                      <w:i w:val="0"/>
                      <w:sz w:val="24"/>
                      <w:szCs w:val="24"/>
                    </w:rPr>
                    <w:t xml:space="preserve">участие классов в реализации общешкольных ключевых дел; </w:t>
                  </w:r>
                </w:p>
                <w:p w:rsidR="00F37C2D" w:rsidRPr="00F37C2D" w:rsidRDefault="00F37C2D" w:rsidP="00373830">
                  <w:pPr>
                    <w:pStyle w:val="afb"/>
                    <w:numPr>
                      <w:ilvl w:val="0"/>
                      <w:numId w:val="39"/>
                    </w:numPr>
                    <w:spacing w:after="0" w:line="240" w:lineRule="auto"/>
                    <w:contextualSpacing w:val="0"/>
                    <w:jc w:val="both"/>
                    <w:rPr>
                      <w:rFonts w:ascii="Times New Roman" w:hAnsi="Times New Roman"/>
                      <w:b/>
                      <w:bCs/>
                      <w:i/>
                      <w:iCs/>
                      <w:sz w:val="24"/>
                      <w:szCs w:val="24"/>
                    </w:rPr>
                  </w:pPr>
                  <w:r w:rsidRPr="00F37C2D">
                    <w:rPr>
                      <w:rStyle w:val="CharAttribute501"/>
                      <w:rFonts w:eastAsia="№Е" w:hAnsi="Times New Roman"/>
                      <w:i w:val="0"/>
                      <w:sz w:val="24"/>
                      <w:szCs w:val="24"/>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tc>
            </w:tr>
            <w:tr w:rsidR="00F37C2D" w:rsidRPr="00F37C2D" w:rsidTr="00F37C2D">
              <w:tc>
                <w:tcPr>
                  <w:tcW w:w="2019" w:type="dxa"/>
                </w:tcPr>
                <w:p w:rsidR="00F37C2D" w:rsidRPr="00F37C2D" w:rsidRDefault="00F37C2D" w:rsidP="00F37C2D">
                  <w:pPr>
                    <w:pStyle w:val="a4"/>
                    <w:jc w:val="both"/>
                    <w:rPr>
                      <w:rFonts w:ascii="Times New Roman" w:hAnsi="Times New Roman"/>
                      <w:i/>
                      <w:sz w:val="24"/>
                      <w:szCs w:val="24"/>
                    </w:rPr>
                  </w:pPr>
                  <w:r w:rsidRPr="00F37C2D">
                    <w:rPr>
                      <w:rFonts w:ascii="Times New Roman" w:hAnsi="Times New Roman"/>
                      <w:i/>
                      <w:sz w:val="24"/>
                      <w:szCs w:val="24"/>
                    </w:rPr>
                    <w:t>На индивидуальном уровне</w:t>
                  </w:r>
                </w:p>
              </w:tc>
              <w:tc>
                <w:tcPr>
                  <w:tcW w:w="7655" w:type="dxa"/>
                </w:tcPr>
                <w:p w:rsidR="00F37C2D" w:rsidRPr="00F37C2D" w:rsidRDefault="00F37C2D" w:rsidP="00373830">
                  <w:pPr>
                    <w:pStyle w:val="afb"/>
                    <w:numPr>
                      <w:ilvl w:val="0"/>
                      <w:numId w:val="40"/>
                    </w:numPr>
                    <w:spacing w:after="0" w:line="240" w:lineRule="auto"/>
                    <w:contextualSpacing w:val="0"/>
                    <w:jc w:val="both"/>
                    <w:rPr>
                      <w:rFonts w:ascii="Times New Roman" w:hAnsi="Times New Roman"/>
                      <w:b/>
                      <w:bCs/>
                      <w:iCs/>
                      <w:sz w:val="24"/>
                      <w:szCs w:val="24"/>
                      <w:u w:val="single"/>
                    </w:rPr>
                  </w:pPr>
                  <w:r w:rsidRPr="00F37C2D">
                    <w:rPr>
                      <w:rStyle w:val="CharAttribute501"/>
                      <w:rFonts w:eastAsia="№Е" w:hAnsi="Times New Roman"/>
                      <w:i w:val="0"/>
                      <w:iCs/>
                      <w:sz w:val="24"/>
                      <w:szCs w:val="24"/>
                    </w:rPr>
                    <w:t>вовлечение по возможности</w:t>
                  </w:r>
                  <w:r w:rsidRPr="00F37C2D">
                    <w:rPr>
                      <w:rStyle w:val="CharAttribute501"/>
                      <w:rFonts w:eastAsia="№Е" w:hAnsi="Times New Roman"/>
                      <w:iCs/>
                      <w:sz w:val="24"/>
                      <w:szCs w:val="24"/>
                    </w:rPr>
                    <w:t xml:space="preserve"> </w:t>
                  </w:r>
                  <w:r w:rsidRPr="00F37C2D">
                    <w:rPr>
                      <w:rFonts w:ascii="Times New Roman" w:hAnsi="Times New Roman"/>
                      <w:sz w:val="24"/>
                      <w:szCs w:val="24"/>
                    </w:rPr>
                    <w:t>каждого обучающегося в ключевые дела школы в одной из возможных для них ролей: сценаристов, постановщиков, исполнителей, ведущих, декораторов, м</w:t>
                  </w:r>
                  <w:r w:rsidRPr="00F37C2D">
                    <w:rPr>
                      <w:rFonts w:ascii="Times New Roman" w:hAnsi="Times New Roman"/>
                      <w:sz w:val="24"/>
                      <w:szCs w:val="24"/>
                    </w:rPr>
                    <w:t>у</w:t>
                  </w:r>
                  <w:r w:rsidRPr="00F37C2D">
                    <w:rPr>
                      <w:rFonts w:ascii="Times New Roman" w:hAnsi="Times New Roman"/>
                      <w:sz w:val="24"/>
                      <w:szCs w:val="24"/>
                    </w:rPr>
                    <w:t>зыкальных редакторов, корреспондентов, ответственных за костюмы и оборудование, ответственных за приглашение и встречу гостей и т.п.);</w:t>
                  </w:r>
                </w:p>
                <w:p w:rsidR="00F37C2D" w:rsidRPr="00F37C2D" w:rsidRDefault="00F37C2D" w:rsidP="00373830">
                  <w:pPr>
                    <w:pStyle w:val="afb"/>
                    <w:numPr>
                      <w:ilvl w:val="0"/>
                      <w:numId w:val="40"/>
                    </w:numPr>
                    <w:spacing w:after="0" w:line="240" w:lineRule="auto"/>
                    <w:contextualSpacing w:val="0"/>
                    <w:jc w:val="both"/>
                    <w:rPr>
                      <w:rFonts w:ascii="Times New Roman" w:hAnsi="Times New Roman"/>
                      <w:b/>
                      <w:bCs/>
                      <w:iCs/>
                      <w:sz w:val="24"/>
                      <w:szCs w:val="24"/>
                      <w:u w:val="single"/>
                    </w:rPr>
                  </w:pPr>
                  <w:r w:rsidRPr="00F37C2D">
                    <w:rPr>
                      <w:rFonts w:ascii="Times New Roman" w:hAnsi="Times New Roman"/>
                      <w:sz w:val="24"/>
                      <w:szCs w:val="24"/>
                    </w:rPr>
                    <w:t>индивидуальная помощь обучающемуся (</w:t>
                  </w:r>
                  <w:r w:rsidRPr="00F37C2D">
                    <w:rPr>
                      <w:rFonts w:ascii="Times New Roman" w:hAnsi="Times New Roman"/>
                      <w:iCs/>
                      <w:sz w:val="24"/>
                      <w:szCs w:val="24"/>
                    </w:rPr>
                    <w:t xml:space="preserve">при необходимости) в освоении навыков </w:t>
                  </w:r>
                  <w:r w:rsidRPr="00F37C2D">
                    <w:rPr>
                      <w:rFonts w:ascii="Times New Roman" w:hAnsi="Times New Roman"/>
                      <w:sz w:val="24"/>
                      <w:szCs w:val="24"/>
                    </w:rPr>
                    <w:t>подготовки, проведения и анализа ключевых дел;</w:t>
                  </w:r>
                </w:p>
                <w:p w:rsidR="00F37C2D" w:rsidRPr="00F37C2D" w:rsidRDefault="00F37C2D" w:rsidP="00373830">
                  <w:pPr>
                    <w:pStyle w:val="afb"/>
                    <w:numPr>
                      <w:ilvl w:val="0"/>
                      <w:numId w:val="40"/>
                    </w:numPr>
                    <w:spacing w:after="0" w:line="240" w:lineRule="auto"/>
                    <w:contextualSpacing w:val="0"/>
                    <w:jc w:val="both"/>
                    <w:rPr>
                      <w:rFonts w:ascii="Times New Roman" w:hAnsi="Times New Roman"/>
                      <w:b/>
                      <w:bCs/>
                      <w:iCs/>
                      <w:sz w:val="24"/>
                      <w:szCs w:val="24"/>
                      <w:u w:val="single"/>
                    </w:rPr>
                  </w:pPr>
                  <w:r w:rsidRPr="00F37C2D">
                    <w:rPr>
                      <w:rFonts w:ascii="Times New Roman" w:hAnsi="Times New Roman"/>
                      <w:sz w:val="24"/>
                      <w:szCs w:val="24"/>
                    </w:rPr>
                    <w:t>наблюдение за поведением обучающегося в ситуациях подготовки, проведения и анализа ключевых дел, за его отношени</w:t>
                  </w:r>
                  <w:r w:rsidRPr="00F37C2D">
                    <w:rPr>
                      <w:rFonts w:ascii="Times New Roman" w:hAnsi="Times New Roman"/>
                      <w:sz w:val="24"/>
                      <w:szCs w:val="24"/>
                    </w:rPr>
                    <w:t>я</w:t>
                  </w:r>
                  <w:r w:rsidRPr="00F37C2D">
                    <w:rPr>
                      <w:rFonts w:ascii="Times New Roman" w:hAnsi="Times New Roman"/>
                      <w:sz w:val="24"/>
                      <w:szCs w:val="24"/>
                    </w:rPr>
                    <w:t xml:space="preserve">ми со сверстниками, старшими и младшими обучающимися, с </w:t>
                  </w:r>
                  <w:r w:rsidRPr="00F37C2D">
                    <w:rPr>
                      <w:rFonts w:ascii="Times New Roman" w:hAnsi="Times New Roman"/>
                      <w:color w:val="000000"/>
                      <w:w w:val="0"/>
                      <w:sz w:val="24"/>
                      <w:szCs w:val="24"/>
                    </w:rPr>
                    <w:t>педагогическими работниками</w:t>
                  </w:r>
                  <w:r w:rsidRPr="00F37C2D">
                    <w:rPr>
                      <w:rFonts w:ascii="Times New Roman" w:hAnsi="Times New Roman"/>
                      <w:sz w:val="24"/>
                      <w:szCs w:val="24"/>
                    </w:rPr>
                    <w:t xml:space="preserve"> и другими взрослыми;</w:t>
                  </w:r>
                </w:p>
                <w:p w:rsidR="00F37C2D" w:rsidRPr="00F37C2D" w:rsidRDefault="00F37C2D" w:rsidP="00373830">
                  <w:pPr>
                    <w:pStyle w:val="afb"/>
                    <w:numPr>
                      <w:ilvl w:val="0"/>
                      <w:numId w:val="40"/>
                    </w:numPr>
                    <w:spacing w:after="0" w:line="240" w:lineRule="auto"/>
                    <w:contextualSpacing w:val="0"/>
                    <w:jc w:val="both"/>
                    <w:rPr>
                      <w:rFonts w:ascii="Times New Roman" w:hAnsi="Times New Roman"/>
                      <w:b/>
                      <w:bCs/>
                      <w:iCs/>
                      <w:sz w:val="24"/>
                      <w:szCs w:val="24"/>
                      <w:u w:val="single"/>
                    </w:rPr>
                  </w:pPr>
                  <w:r w:rsidRPr="00F37C2D">
                    <w:rPr>
                      <w:rFonts w:ascii="Times New Roman" w:hAnsi="Times New Roman"/>
                      <w:sz w:val="24"/>
                      <w:szCs w:val="24"/>
                    </w:rPr>
                    <w:t>при необходимости коррекция поведения обучающегося через частные беседы с ним, через включение его в совместную раб</w:t>
                  </w:r>
                  <w:r w:rsidRPr="00F37C2D">
                    <w:rPr>
                      <w:rFonts w:ascii="Times New Roman" w:hAnsi="Times New Roman"/>
                      <w:sz w:val="24"/>
                      <w:szCs w:val="24"/>
                    </w:rPr>
                    <w:t>о</w:t>
                  </w:r>
                  <w:r w:rsidRPr="00F37C2D">
                    <w:rPr>
                      <w:rFonts w:ascii="Times New Roman" w:hAnsi="Times New Roman"/>
                      <w:sz w:val="24"/>
                      <w:szCs w:val="24"/>
                    </w:rPr>
                    <w:t>ту с другими обучающимися, которые могли бы стать хорошим примером для обучающегося, через предложение взять в сл</w:t>
                  </w:r>
                  <w:r w:rsidRPr="00F37C2D">
                    <w:rPr>
                      <w:rFonts w:ascii="Times New Roman" w:hAnsi="Times New Roman"/>
                      <w:sz w:val="24"/>
                      <w:szCs w:val="24"/>
                    </w:rPr>
                    <w:t>е</w:t>
                  </w:r>
                  <w:r w:rsidRPr="00F37C2D">
                    <w:rPr>
                      <w:rFonts w:ascii="Times New Roman" w:hAnsi="Times New Roman"/>
                      <w:sz w:val="24"/>
                      <w:szCs w:val="24"/>
                    </w:rPr>
                    <w:t xml:space="preserve">дующем ключевом деле на себя роль ответственного за тот или иной фрагмент общей работы. </w:t>
                  </w:r>
                </w:p>
              </w:tc>
            </w:tr>
          </w:tbl>
          <w:p w:rsidR="00F37C2D" w:rsidRPr="00F37C2D" w:rsidRDefault="00F37C2D" w:rsidP="00F37C2D">
            <w:pPr>
              <w:pStyle w:val="a4"/>
              <w:jc w:val="both"/>
              <w:rPr>
                <w:rFonts w:ascii="Times New Roman" w:hAnsi="Times New Roman"/>
                <w:color w:val="FF0000"/>
                <w:sz w:val="24"/>
                <w:szCs w:val="24"/>
              </w:rPr>
            </w:pPr>
          </w:p>
          <w:p w:rsidR="00F37C2D" w:rsidRPr="00F37C2D" w:rsidRDefault="00F37C2D" w:rsidP="00F37C2D">
            <w:pPr>
              <w:pStyle w:val="afb"/>
              <w:shd w:val="clear" w:color="auto" w:fill="FFFFFF"/>
              <w:ind w:left="0" w:firstLine="709"/>
              <w:rPr>
                <w:rFonts w:ascii="Times New Roman" w:hAnsi="Times New Roman"/>
                <w:sz w:val="24"/>
                <w:szCs w:val="24"/>
              </w:rPr>
            </w:pPr>
          </w:p>
        </w:tc>
      </w:tr>
    </w:tbl>
    <w:p w:rsidR="00F37C2D" w:rsidRPr="00F37C2D" w:rsidRDefault="00F37C2D" w:rsidP="00F37C2D">
      <w:pPr>
        <w:pStyle w:val="a4"/>
        <w:ind w:left="284" w:hanging="284"/>
        <w:jc w:val="both"/>
        <w:rPr>
          <w:rStyle w:val="CharAttribute299"/>
          <w:rFonts w:eastAsia="№Е"/>
          <w:sz w:val="24"/>
          <w:szCs w:val="24"/>
        </w:rPr>
      </w:pPr>
    </w:p>
    <w:p w:rsidR="00F37C2D" w:rsidRDefault="00F37C2D" w:rsidP="00F37C2D">
      <w:pPr>
        <w:pStyle w:val="a4"/>
        <w:jc w:val="center"/>
        <w:rPr>
          <w:rFonts w:ascii="Times New Roman" w:hAnsi="Times New Roman"/>
          <w:b/>
        </w:rPr>
        <w:sectPr w:rsidR="00F37C2D" w:rsidSect="00F37C2D">
          <w:pgSz w:w="11906" w:h="16838"/>
          <w:pgMar w:top="709" w:right="566" w:bottom="1134" w:left="1701" w:header="708" w:footer="0" w:gutter="0"/>
          <w:cols w:space="708"/>
          <w:docGrid w:linePitch="360"/>
        </w:sectPr>
      </w:pPr>
    </w:p>
    <w:tbl>
      <w:tblPr>
        <w:tblW w:w="9767" w:type="dxa"/>
        <w:tblInd w:w="-20" w:type="dxa"/>
        <w:tblLayout w:type="fixed"/>
        <w:tblLook w:val="0000"/>
      </w:tblPr>
      <w:tblGrid>
        <w:gridCol w:w="9767"/>
      </w:tblGrid>
      <w:tr w:rsidR="00F37C2D" w:rsidTr="00F37C2D">
        <w:tc>
          <w:tcPr>
            <w:tcW w:w="9767" w:type="dxa"/>
            <w:tcBorders>
              <w:top w:val="single" w:sz="4" w:space="0" w:color="000000"/>
              <w:left w:val="single" w:sz="4" w:space="0" w:color="000000"/>
              <w:bottom w:val="single" w:sz="4" w:space="0" w:color="000000"/>
              <w:right w:val="single" w:sz="4" w:space="0" w:color="000000"/>
            </w:tcBorders>
            <w:shd w:val="clear" w:color="auto" w:fill="C6D9F1"/>
          </w:tcPr>
          <w:p w:rsidR="00F37C2D" w:rsidRPr="003935D9" w:rsidRDefault="00F37C2D" w:rsidP="00F37C2D">
            <w:pPr>
              <w:spacing w:before="240" w:after="0" w:line="240" w:lineRule="auto"/>
              <w:jc w:val="center"/>
              <w:rPr>
                <w:rFonts w:ascii="Times New Roman" w:hAnsi="Times New Roman"/>
                <w:b/>
                <w:sz w:val="28"/>
                <w:szCs w:val="28"/>
              </w:rPr>
            </w:pPr>
            <w:r w:rsidRPr="003935D9">
              <w:rPr>
                <w:rFonts w:ascii="Times New Roman" w:hAnsi="Times New Roman"/>
                <w:b/>
                <w:sz w:val="28"/>
                <w:szCs w:val="28"/>
              </w:rPr>
              <w:t>«Ш</w:t>
            </w:r>
            <w:r>
              <w:rPr>
                <w:rFonts w:ascii="Times New Roman" w:hAnsi="Times New Roman"/>
                <w:b/>
                <w:sz w:val="28"/>
                <w:szCs w:val="28"/>
              </w:rPr>
              <w:t>КОЛЬНЫЕ МЕДИА</w:t>
            </w:r>
            <w:r w:rsidRPr="003935D9">
              <w:rPr>
                <w:rFonts w:ascii="Times New Roman" w:hAnsi="Times New Roman"/>
                <w:b/>
                <w:sz w:val="28"/>
                <w:szCs w:val="28"/>
              </w:rPr>
              <w:t>»</w:t>
            </w:r>
          </w:p>
          <w:p w:rsidR="00F37C2D" w:rsidRPr="003935D9" w:rsidRDefault="00F37C2D" w:rsidP="00F37C2D">
            <w:pPr>
              <w:spacing w:after="0" w:line="240" w:lineRule="auto"/>
              <w:jc w:val="center"/>
              <w:rPr>
                <w:rFonts w:ascii="Times New Roman" w:hAnsi="Times New Roman"/>
              </w:rPr>
            </w:pPr>
          </w:p>
        </w:tc>
      </w:tr>
      <w:tr w:rsidR="00F37C2D" w:rsidTr="00F37C2D">
        <w:tc>
          <w:tcPr>
            <w:tcW w:w="9767" w:type="dxa"/>
            <w:tcBorders>
              <w:top w:val="single" w:sz="4" w:space="0" w:color="000000"/>
              <w:left w:val="single" w:sz="4" w:space="0" w:color="000000"/>
              <w:bottom w:val="single" w:sz="4" w:space="0" w:color="000000"/>
              <w:right w:val="single" w:sz="4" w:space="0" w:color="000000"/>
            </w:tcBorders>
            <w:shd w:val="clear" w:color="auto" w:fill="auto"/>
          </w:tcPr>
          <w:p w:rsidR="00F37C2D" w:rsidRPr="003935D9" w:rsidRDefault="00F37C2D" w:rsidP="00F37C2D">
            <w:pPr>
              <w:tabs>
                <w:tab w:val="left" w:pos="2160"/>
              </w:tabs>
              <w:spacing w:after="0" w:line="240" w:lineRule="auto"/>
              <w:ind w:left="142" w:firstLine="567"/>
              <w:jc w:val="both"/>
              <w:rPr>
                <w:rFonts w:ascii="Times New Roman" w:hAnsi="Times New Roman"/>
                <w:color w:val="FF0000"/>
              </w:rPr>
            </w:pPr>
            <w:r w:rsidRPr="003935D9">
              <w:rPr>
                <w:rFonts w:ascii="Times New Roman" w:hAnsi="Times New Roman"/>
                <w:color w:val="000000"/>
                <w:shd w:val="clear" w:color="auto" w:fill="FFFFFF"/>
              </w:rPr>
              <w:t>В МБОУ СОШ № 19 г. Коврова одним из приоритетных направлений воспитательной раб</w:t>
            </w:r>
            <w:r w:rsidRPr="003935D9">
              <w:rPr>
                <w:rFonts w:ascii="Times New Roman" w:hAnsi="Times New Roman"/>
                <w:color w:val="000000"/>
                <w:shd w:val="clear" w:color="auto" w:fill="FFFFFF"/>
              </w:rPr>
              <w:t>о</w:t>
            </w:r>
            <w:r w:rsidRPr="003935D9">
              <w:rPr>
                <w:rFonts w:ascii="Times New Roman" w:hAnsi="Times New Roman"/>
                <w:color w:val="000000"/>
                <w:shd w:val="clear" w:color="auto" w:fill="FFFFFF"/>
              </w:rPr>
              <w:t xml:space="preserve">ты является организация деятельности школьных медиа </w:t>
            </w:r>
            <w:r w:rsidRPr="003935D9">
              <w:rPr>
                <w:rFonts w:ascii="Times New Roman" w:hAnsi="Times New Roman"/>
                <w:shd w:val="clear" w:color="auto" w:fill="FFFFFF"/>
              </w:rPr>
              <w:t xml:space="preserve">(совместно создаваемых школьниками и педагогами средств распространения текстовой, аудио и видео информации). </w:t>
            </w:r>
            <w:r w:rsidRPr="003935D9">
              <w:rPr>
                <w:rFonts w:ascii="Times New Roman" w:hAnsi="Times New Roman"/>
                <w:color w:val="000000"/>
                <w:w w:val="0"/>
              </w:rPr>
              <w:t>Цель медиа</w:t>
            </w:r>
            <w:r w:rsidRPr="003935D9">
              <w:rPr>
                <w:rFonts w:ascii="Times New Roman" w:hAnsi="Times New Roman"/>
                <w:color w:val="000000"/>
                <w:shd w:val="clear" w:color="auto" w:fill="FFFFFF"/>
              </w:rPr>
              <w:t xml:space="preserve"> в школе - развитие коммуникативной культуры обучающихся, формирования навыков общения и сотрудн</w:t>
            </w:r>
            <w:r w:rsidRPr="003935D9">
              <w:rPr>
                <w:rFonts w:ascii="Times New Roman" w:hAnsi="Times New Roman"/>
                <w:color w:val="000000"/>
                <w:shd w:val="clear" w:color="auto" w:fill="FFFFFF"/>
              </w:rPr>
              <w:t>и</w:t>
            </w:r>
            <w:r w:rsidRPr="003935D9">
              <w:rPr>
                <w:rFonts w:ascii="Times New Roman" w:hAnsi="Times New Roman"/>
                <w:color w:val="000000"/>
                <w:shd w:val="clear" w:color="auto" w:fill="FFFFFF"/>
              </w:rPr>
              <w:t>чества, поддержки их творческой самореализации. Современные школьные средства массовой и</w:t>
            </w:r>
            <w:r w:rsidRPr="003935D9">
              <w:rPr>
                <w:rFonts w:ascii="Times New Roman" w:hAnsi="Times New Roman"/>
                <w:color w:val="000000"/>
                <w:shd w:val="clear" w:color="auto" w:fill="FFFFFF"/>
              </w:rPr>
              <w:t>н</w:t>
            </w:r>
            <w:r w:rsidRPr="003935D9">
              <w:rPr>
                <w:rFonts w:ascii="Times New Roman" w:hAnsi="Times New Roman"/>
                <w:color w:val="000000"/>
                <w:shd w:val="clear" w:color="auto" w:fill="FFFFFF"/>
              </w:rPr>
              <w:t xml:space="preserve">формации позволяют успешно формировать данную социальную позицию обучающегося. </w:t>
            </w:r>
          </w:p>
          <w:p w:rsidR="00F37C2D" w:rsidRPr="003935D9" w:rsidRDefault="00F37C2D" w:rsidP="00F37C2D">
            <w:pPr>
              <w:tabs>
                <w:tab w:val="left" w:pos="2160"/>
              </w:tabs>
              <w:spacing w:after="0"/>
              <w:ind w:left="142" w:firstLine="567"/>
              <w:jc w:val="both"/>
              <w:rPr>
                <w:rFonts w:ascii="Times New Roman" w:hAnsi="Times New Roman"/>
              </w:rPr>
            </w:pPr>
            <w:r w:rsidRPr="003935D9">
              <w:rPr>
                <w:rFonts w:ascii="Times New Roman" w:hAnsi="Times New Roman"/>
              </w:rPr>
              <w:t>Воспитательный потенциал школьных медиа реализуется в рамках следующих видов и форм деятельности:</w:t>
            </w:r>
          </w:p>
          <w:tbl>
            <w:tblPr>
              <w:tblW w:w="0" w:type="auto"/>
              <w:tblLayout w:type="fixed"/>
              <w:tblLook w:val="04A0"/>
            </w:tblPr>
            <w:tblGrid>
              <w:gridCol w:w="2425"/>
              <w:gridCol w:w="7111"/>
            </w:tblGrid>
            <w:tr w:rsidR="00F37C2D" w:rsidRPr="003935D9" w:rsidTr="00F37C2D">
              <w:tc>
                <w:tcPr>
                  <w:tcW w:w="2425" w:type="dxa"/>
                </w:tcPr>
                <w:p w:rsidR="00F37C2D" w:rsidRPr="003935D9" w:rsidRDefault="00F37C2D" w:rsidP="00F37C2D">
                  <w:pPr>
                    <w:pStyle w:val="a4"/>
                    <w:autoSpaceDE w:val="0"/>
                    <w:autoSpaceDN w:val="0"/>
                    <w:adjustRightInd w:val="0"/>
                    <w:ind w:firstLine="283"/>
                    <w:jc w:val="center"/>
                    <w:textAlignment w:val="center"/>
                    <w:rPr>
                      <w:rFonts w:ascii="Times New Roman" w:hAnsi="Times New Roman"/>
                      <w:color w:val="000000"/>
                    </w:rPr>
                  </w:pPr>
                  <w:r w:rsidRPr="003935D9">
                    <w:rPr>
                      <w:rFonts w:ascii="Times New Roman" w:hAnsi="Times New Roman"/>
                      <w:b/>
                      <w:color w:val="000000"/>
                    </w:rPr>
                    <w:t>Центр информ</w:t>
                  </w:r>
                  <w:r w:rsidRPr="003935D9">
                    <w:rPr>
                      <w:rFonts w:ascii="Times New Roman" w:hAnsi="Times New Roman"/>
                      <w:b/>
                      <w:color w:val="000000"/>
                    </w:rPr>
                    <w:t>а</w:t>
                  </w:r>
                  <w:r w:rsidRPr="003935D9">
                    <w:rPr>
                      <w:rFonts w:ascii="Times New Roman" w:hAnsi="Times New Roman"/>
                      <w:b/>
                      <w:color w:val="000000"/>
                    </w:rPr>
                    <w:t>ции и печати «Зерк</w:t>
                  </w:r>
                  <w:r w:rsidRPr="003935D9">
                    <w:rPr>
                      <w:rFonts w:ascii="Times New Roman" w:hAnsi="Times New Roman"/>
                      <w:b/>
                      <w:color w:val="000000"/>
                    </w:rPr>
                    <w:t>а</w:t>
                  </w:r>
                  <w:r w:rsidRPr="003935D9">
                    <w:rPr>
                      <w:rFonts w:ascii="Times New Roman" w:hAnsi="Times New Roman"/>
                      <w:b/>
                      <w:color w:val="000000"/>
                    </w:rPr>
                    <w:t>ло»</w:t>
                  </w:r>
                </w:p>
                <w:p w:rsidR="00F37C2D" w:rsidRPr="003935D9" w:rsidRDefault="00F37C2D" w:rsidP="00F37C2D">
                  <w:pPr>
                    <w:tabs>
                      <w:tab w:val="left" w:pos="2160"/>
                    </w:tabs>
                    <w:autoSpaceDE w:val="0"/>
                    <w:autoSpaceDN w:val="0"/>
                    <w:adjustRightInd w:val="0"/>
                    <w:spacing w:line="240" w:lineRule="auto"/>
                    <w:ind w:firstLine="283"/>
                    <w:jc w:val="center"/>
                    <w:textAlignment w:val="center"/>
                    <w:rPr>
                      <w:rFonts w:ascii="Times New Roman" w:hAnsi="Times New Roman"/>
                      <w:b/>
                      <w:bCs/>
                      <w:color w:val="000000"/>
                    </w:rPr>
                  </w:pPr>
                </w:p>
              </w:tc>
              <w:tc>
                <w:tcPr>
                  <w:tcW w:w="7111" w:type="dxa"/>
                </w:tcPr>
                <w:p w:rsidR="00F37C2D" w:rsidRPr="003935D9" w:rsidRDefault="00F37C2D" w:rsidP="00F37C2D">
                  <w:pPr>
                    <w:tabs>
                      <w:tab w:val="left" w:pos="2160"/>
                    </w:tabs>
                    <w:autoSpaceDE w:val="0"/>
                    <w:autoSpaceDN w:val="0"/>
                    <w:adjustRightInd w:val="0"/>
                    <w:spacing w:line="240" w:lineRule="auto"/>
                    <w:ind w:firstLine="176"/>
                    <w:jc w:val="both"/>
                    <w:textAlignment w:val="center"/>
                    <w:rPr>
                      <w:rFonts w:ascii="Times New Roman" w:hAnsi="Times New Roman"/>
                      <w:b/>
                      <w:color w:val="000000"/>
                    </w:rPr>
                  </w:pPr>
                  <w:r w:rsidRPr="003935D9">
                    <w:rPr>
                      <w:rFonts w:ascii="Times New Roman" w:hAnsi="Times New Roman"/>
                      <w:color w:val="000000"/>
                    </w:rPr>
                    <w:t xml:space="preserve">Центр информации и печати «Зеркало» – это объединение учеников и взрослых членов единого школьного сообщества. </w:t>
                  </w:r>
                  <w:r w:rsidRPr="003935D9">
                    <w:rPr>
                      <w:rFonts w:ascii="Times New Roman" w:hAnsi="Times New Roman"/>
                      <w:b/>
                      <w:color w:val="000000"/>
                    </w:rPr>
                    <w:t>Миссией</w:t>
                  </w:r>
                  <w:r w:rsidRPr="003935D9">
                    <w:rPr>
                      <w:rFonts w:ascii="Times New Roman" w:hAnsi="Times New Roman"/>
                      <w:color w:val="000000"/>
                    </w:rPr>
                    <w:t xml:space="preserve"> Центра я</w:t>
                  </w:r>
                  <w:r w:rsidRPr="003935D9">
                    <w:rPr>
                      <w:rFonts w:ascii="Times New Roman" w:hAnsi="Times New Roman"/>
                      <w:color w:val="000000"/>
                    </w:rPr>
                    <w:t>в</w:t>
                  </w:r>
                  <w:r w:rsidRPr="003935D9">
                    <w:rPr>
                      <w:rFonts w:ascii="Times New Roman" w:hAnsi="Times New Roman"/>
                      <w:color w:val="000000"/>
                    </w:rPr>
                    <w:t>ляется создание живой, активно работающей информационной среды в школьном сообществе, формирование разносторонне развитой личности и реализация творческих интересов и способностей учащихся, развитие лидерских качеств, профессиональная ориентация и социализация по</w:t>
                  </w:r>
                  <w:r w:rsidRPr="003935D9">
                    <w:rPr>
                      <w:rFonts w:ascii="Times New Roman" w:hAnsi="Times New Roman"/>
                      <w:color w:val="000000"/>
                    </w:rPr>
                    <w:t>д</w:t>
                  </w:r>
                  <w:r w:rsidRPr="003935D9">
                    <w:rPr>
                      <w:rFonts w:ascii="Times New Roman" w:hAnsi="Times New Roman"/>
                      <w:color w:val="000000"/>
                    </w:rPr>
                    <w:t>ростков</w:t>
                  </w:r>
                  <w:r w:rsidRPr="003935D9">
                    <w:rPr>
                      <w:rFonts w:ascii="Times New Roman" w:hAnsi="Times New Roman"/>
                      <w:b/>
                      <w:color w:val="000000"/>
                    </w:rPr>
                    <w:t>.</w:t>
                  </w:r>
                </w:p>
                <w:p w:rsidR="00F37C2D" w:rsidRPr="003935D9" w:rsidRDefault="00F37C2D" w:rsidP="00F37C2D">
                  <w:pPr>
                    <w:tabs>
                      <w:tab w:val="left" w:pos="2160"/>
                    </w:tabs>
                    <w:autoSpaceDE w:val="0"/>
                    <w:autoSpaceDN w:val="0"/>
                    <w:adjustRightInd w:val="0"/>
                    <w:spacing w:line="240" w:lineRule="auto"/>
                    <w:ind w:firstLine="176"/>
                    <w:jc w:val="both"/>
                    <w:textAlignment w:val="center"/>
                    <w:rPr>
                      <w:rFonts w:ascii="Times New Roman" w:hAnsi="Times New Roman"/>
                      <w:color w:val="000000"/>
                    </w:rPr>
                  </w:pPr>
                  <w:r w:rsidRPr="003935D9">
                    <w:rPr>
                      <w:rFonts w:ascii="Times New Roman" w:hAnsi="Times New Roman"/>
                      <w:color w:val="000000"/>
                    </w:rPr>
                    <w:t>Деятельность Центра регламентируется</w:t>
                  </w:r>
                  <w:r w:rsidRPr="003935D9">
                    <w:rPr>
                      <w:rFonts w:ascii="Times New Roman" w:hAnsi="Times New Roman"/>
                      <w:b/>
                      <w:color w:val="000000"/>
                    </w:rPr>
                    <w:t xml:space="preserve"> Положением </w:t>
                  </w:r>
                  <w:r w:rsidRPr="003935D9">
                    <w:rPr>
                      <w:rFonts w:ascii="Times New Roman" w:hAnsi="Times New Roman"/>
                      <w:color w:val="000000"/>
                    </w:rPr>
                    <w:t>о Центре и</w:t>
                  </w:r>
                  <w:r w:rsidRPr="003935D9">
                    <w:rPr>
                      <w:rFonts w:ascii="Times New Roman" w:hAnsi="Times New Roman"/>
                      <w:color w:val="000000"/>
                    </w:rPr>
                    <w:t>н</w:t>
                  </w:r>
                  <w:r w:rsidRPr="003935D9">
                    <w:rPr>
                      <w:rFonts w:ascii="Times New Roman" w:hAnsi="Times New Roman"/>
                      <w:color w:val="000000"/>
                    </w:rPr>
                    <w:t>формации и печати школы как структурном объединении по интересам в составе  школьного  само- и соуправления (школьной демократической республики).</w:t>
                  </w:r>
                </w:p>
                <w:p w:rsidR="00F37C2D" w:rsidRPr="003935D9" w:rsidRDefault="00F37C2D" w:rsidP="00F37C2D">
                  <w:pPr>
                    <w:pStyle w:val="a4"/>
                    <w:autoSpaceDE w:val="0"/>
                    <w:autoSpaceDN w:val="0"/>
                    <w:adjustRightInd w:val="0"/>
                    <w:ind w:firstLine="322"/>
                    <w:jc w:val="both"/>
                    <w:textAlignment w:val="center"/>
                    <w:rPr>
                      <w:rFonts w:ascii="Times New Roman" w:hAnsi="Times New Roman"/>
                      <w:color w:val="000000"/>
                    </w:rPr>
                  </w:pPr>
                  <w:r w:rsidRPr="003935D9">
                    <w:rPr>
                      <w:rFonts w:ascii="Times New Roman" w:hAnsi="Times New Roman"/>
                      <w:color w:val="000000"/>
                    </w:rPr>
                    <w:t>Как долговременный и творческий проект Центр информации и печати «Зеркало» - постоянно развивающееся общественное явление в п</w:t>
                  </w:r>
                  <w:r w:rsidRPr="003935D9">
                    <w:rPr>
                      <w:rFonts w:ascii="Times New Roman" w:hAnsi="Times New Roman"/>
                      <w:color w:val="000000"/>
                    </w:rPr>
                    <w:t>о</w:t>
                  </w:r>
                  <w:r w:rsidRPr="003935D9">
                    <w:rPr>
                      <w:rFonts w:ascii="Times New Roman" w:hAnsi="Times New Roman"/>
                      <w:color w:val="000000"/>
                    </w:rPr>
                    <w:t>литике  и эстетической жизни школы, помощник  в  образовательной урочной и внеурочной работе.</w:t>
                  </w:r>
                </w:p>
                <w:p w:rsidR="00F37C2D" w:rsidRPr="003935D9" w:rsidRDefault="00F37C2D" w:rsidP="00F37C2D">
                  <w:pPr>
                    <w:tabs>
                      <w:tab w:val="left" w:pos="2160"/>
                    </w:tabs>
                    <w:autoSpaceDE w:val="0"/>
                    <w:autoSpaceDN w:val="0"/>
                    <w:adjustRightInd w:val="0"/>
                    <w:spacing w:after="0" w:line="240" w:lineRule="auto"/>
                    <w:ind w:firstLine="176"/>
                    <w:jc w:val="both"/>
                    <w:textAlignment w:val="center"/>
                    <w:rPr>
                      <w:rFonts w:ascii="Times New Roman" w:hAnsi="Times New Roman"/>
                      <w:b/>
                      <w:bCs/>
                      <w:color w:val="000000"/>
                    </w:rPr>
                  </w:pPr>
                </w:p>
              </w:tc>
            </w:tr>
            <w:tr w:rsidR="00F37C2D" w:rsidRPr="003935D9" w:rsidTr="00F37C2D">
              <w:tc>
                <w:tcPr>
                  <w:tcW w:w="2425" w:type="dxa"/>
                </w:tcPr>
                <w:p w:rsidR="00F37C2D" w:rsidRPr="003935D9" w:rsidRDefault="00F37C2D" w:rsidP="00F37C2D">
                  <w:pPr>
                    <w:tabs>
                      <w:tab w:val="left" w:pos="2160"/>
                    </w:tabs>
                    <w:autoSpaceDE w:val="0"/>
                    <w:autoSpaceDN w:val="0"/>
                    <w:adjustRightInd w:val="0"/>
                    <w:spacing w:line="240" w:lineRule="auto"/>
                    <w:ind w:firstLine="283"/>
                    <w:jc w:val="center"/>
                    <w:textAlignment w:val="center"/>
                    <w:rPr>
                      <w:rFonts w:ascii="Times New Roman" w:hAnsi="Times New Roman"/>
                      <w:b/>
                      <w:bCs/>
                      <w:color w:val="000000"/>
                    </w:rPr>
                  </w:pPr>
                  <w:r w:rsidRPr="003935D9">
                    <w:rPr>
                      <w:rFonts w:ascii="Times New Roman" w:hAnsi="Times New Roman"/>
                      <w:b/>
                      <w:color w:val="000000"/>
                      <w:spacing w:val="-2"/>
                      <w:sz w:val="24"/>
                      <w:szCs w:val="24"/>
                    </w:rPr>
                    <w:t>Кружок «Юный журналист»</w:t>
                  </w:r>
                </w:p>
              </w:tc>
              <w:tc>
                <w:tcPr>
                  <w:tcW w:w="7111" w:type="dxa"/>
                </w:tcPr>
                <w:p w:rsidR="00F37C2D" w:rsidRPr="003935D9" w:rsidRDefault="00F37C2D" w:rsidP="00F37C2D">
                  <w:pPr>
                    <w:pStyle w:val="a4"/>
                    <w:autoSpaceDE w:val="0"/>
                    <w:autoSpaceDN w:val="0"/>
                    <w:adjustRightInd w:val="0"/>
                    <w:ind w:firstLine="176"/>
                    <w:jc w:val="both"/>
                    <w:textAlignment w:val="center"/>
                    <w:rPr>
                      <w:rFonts w:ascii="Times New Roman" w:hAnsi="Times New Roman"/>
                      <w:color w:val="000000"/>
                      <w:spacing w:val="-2"/>
                    </w:rPr>
                  </w:pPr>
                  <w:r w:rsidRPr="003935D9">
                    <w:rPr>
                      <w:rFonts w:ascii="Times New Roman" w:hAnsi="Times New Roman"/>
                      <w:bCs/>
                      <w:color w:val="000000"/>
                    </w:rPr>
                    <w:t>Разновозрастное объединение, имеющее целью п</w:t>
                  </w:r>
                  <w:r w:rsidRPr="003935D9">
                    <w:rPr>
                      <w:rFonts w:ascii="Times New Roman" w:hAnsi="Times New Roman"/>
                      <w:color w:val="000000"/>
                    </w:rPr>
                    <w:t>риобретение  учащ</w:t>
                  </w:r>
                  <w:r w:rsidRPr="003935D9">
                    <w:rPr>
                      <w:rFonts w:ascii="Times New Roman" w:hAnsi="Times New Roman"/>
                      <w:color w:val="000000"/>
                    </w:rPr>
                    <w:t>и</w:t>
                  </w:r>
                  <w:r w:rsidRPr="003935D9">
                    <w:rPr>
                      <w:rFonts w:ascii="Times New Roman" w:hAnsi="Times New Roman"/>
                      <w:color w:val="000000"/>
                    </w:rPr>
                    <w:t xml:space="preserve">мися знаний, умений  и навыков  журналистской деятельности. Занятия кружка </w:t>
                  </w:r>
                  <w:r w:rsidRPr="003935D9">
                    <w:rPr>
                      <w:rFonts w:ascii="Times New Roman" w:hAnsi="Times New Roman"/>
                      <w:color w:val="000000"/>
                      <w:spacing w:val="-2"/>
                    </w:rPr>
                    <w:t>охватывают как вопросы теории (изучение газетных жанров, их особенность, специфику и отличие от художественных), так и те, которые имеют практическую направленность (умение делать макет, верстку; тр</w:t>
                  </w:r>
                  <w:r w:rsidRPr="003935D9">
                    <w:rPr>
                      <w:rFonts w:ascii="Times New Roman" w:hAnsi="Times New Roman"/>
                      <w:color w:val="000000"/>
                      <w:spacing w:val="-2"/>
                    </w:rPr>
                    <w:t>е</w:t>
                  </w:r>
                  <w:r w:rsidRPr="003935D9">
                    <w:rPr>
                      <w:rFonts w:ascii="Times New Roman" w:hAnsi="Times New Roman"/>
                      <w:color w:val="000000"/>
                      <w:spacing w:val="-2"/>
                    </w:rPr>
                    <w:t>нировочные упражнения, совершенствование рукописи в зависимости от выбора жанра).</w:t>
                  </w:r>
                </w:p>
                <w:p w:rsidR="00F37C2D" w:rsidRPr="003935D9" w:rsidRDefault="00F37C2D" w:rsidP="00F37C2D">
                  <w:pPr>
                    <w:pStyle w:val="a4"/>
                    <w:autoSpaceDE w:val="0"/>
                    <w:autoSpaceDN w:val="0"/>
                    <w:adjustRightInd w:val="0"/>
                    <w:ind w:firstLine="176"/>
                    <w:jc w:val="both"/>
                    <w:textAlignment w:val="center"/>
                    <w:rPr>
                      <w:rFonts w:ascii="Times New Roman" w:hAnsi="Times New Roman"/>
                      <w:bCs/>
                      <w:color w:val="000000"/>
                    </w:rPr>
                  </w:pPr>
                  <w:r w:rsidRPr="003935D9">
                    <w:rPr>
                      <w:rFonts w:ascii="Times New Roman" w:hAnsi="Times New Roman"/>
                      <w:color w:val="000000"/>
                      <w:spacing w:val="-2"/>
                    </w:rPr>
                    <w:t xml:space="preserve">  </w:t>
                  </w:r>
                </w:p>
              </w:tc>
            </w:tr>
            <w:tr w:rsidR="00F37C2D" w:rsidRPr="003935D9" w:rsidTr="00F37C2D">
              <w:tc>
                <w:tcPr>
                  <w:tcW w:w="2425" w:type="dxa"/>
                </w:tcPr>
                <w:p w:rsidR="00F37C2D" w:rsidRPr="003935D9" w:rsidRDefault="00F37C2D" w:rsidP="00F37C2D">
                  <w:pPr>
                    <w:tabs>
                      <w:tab w:val="left" w:pos="2160"/>
                    </w:tabs>
                    <w:autoSpaceDE w:val="0"/>
                    <w:autoSpaceDN w:val="0"/>
                    <w:adjustRightInd w:val="0"/>
                    <w:spacing w:line="240" w:lineRule="auto"/>
                    <w:ind w:firstLine="283"/>
                    <w:jc w:val="center"/>
                    <w:textAlignment w:val="center"/>
                    <w:rPr>
                      <w:rFonts w:ascii="Times New Roman" w:hAnsi="Times New Roman"/>
                      <w:b/>
                      <w:bCs/>
                      <w:color w:val="000000"/>
                    </w:rPr>
                  </w:pPr>
                  <w:r w:rsidRPr="003935D9">
                    <w:rPr>
                      <w:rFonts w:ascii="Times New Roman" w:hAnsi="Times New Roman"/>
                      <w:b/>
                      <w:color w:val="000000"/>
                      <w:sz w:val="24"/>
                      <w:szCs w:val="24"/>
                    </w:rPr>
                    <w:t>Газета «Зеркало»</w:t>
                  </w:r>
                </w:p>
              </w:tc>
              <w:tc>
                <w:tcPr>
                  <w:tcW w:w="7111" w:type="dxa"/>
                </w:tcPr>
                <w:p w:rsidR="00F37C2D" w:rsidRPr="003935D9" w:rsidRDefault="00F37C2D" w:rsidP="00F37C2D">
                  <w:pPr>
                    <w:tabs>
                      <w:tab w:val="left" w:pos="2160"/>
                    </w:tabs>
                    <w:autoSpaceDE w:val="0"/>
                    <w:autoSpaceDN w:val="0"/>
                    <w:adjustRightInd w:val="0"/>
                    <w:spacing w:line="240" w:lineRule="auto"/>
                    <w:ind w:firstLine="176"/>
                    <w:jc w:val="both"/>
                    <w:textAlignment w:val="center"/>
                    <w:rPr>
                      <w:rFonts w:ascii="Times New Roman" w:hAnsi="Times New Roman"/>
                      <w:color w:val="000000"/>
                    </w:rPr>
                  </w:pPr>
                  <w:r w:rsidRPr="003935D9">
                    <w:rPr>
                      <w:rFonts w:ascii="Times New Roman" w:hAnsi="Times New Roman"/>
                      <w:color w:val="000000"/>
                    </w:rPr>
                    <w:t>Общешкольная газета «Зеркало» является ядром одноименного школьного Центра информации и печати. Это стабильное издание, кот</w:t>
                  </w:r>
                  <w:r w:rsidRPr="003935D9">
                    <w:rPr>
                      <w:rFonts w:ascii="Times New Roman" w:hAnsi="Times New Roman"/>
                      <w:color w:val="000000"/>
                    </w:rPr>
                    <w:t>о</w:t>
                  </w:r>
                  <w:r w:rsidRPr="003935D9">
                    <w:rPr>
                      <w:rFonts w:ascii="Times New Roman" w:hAnsi="Times New Roman"/>
                      <w:color w:val="000000"/>
                    </w:rPr>
                    <w:t>рое выпускается с 2000 года 6-7 раз в год.</w:t>
                  </w:r>
                </w:p>
                <w:p w:rsidR="00F37C2D" w:rsidRPr="003935D9" w:rsidRDefault="00F37C2D" w:rsidP="00F37C2D">
                  <w:pPr>
                    <w:tabs>
                      <w:tab w:val="left" w:pos="2160"/>
                    </w:tabs>
                    <w:autoSpaceDE w:val="0"/>
                    <w:autoSpaceDN w:val="0"/>
                    <w:adjustRightInd w:val="0"/>
                    <w:spacing w:line="240" w:lineRule="auto"/>
                    <w:ind w:left="34" w:firstLine="283"/>
                    <w:jc w:val="both"/>
                    <w:textAlignment w:val="center"/>
                    <w:rPr>
                      <w:rFonts w:ascii="Times New Roman" w:hAnsi="Times New Roman"/>
                      <w:color w:val="000000"/>
                      <w:shd w:val="clear" w:color="auto" w:fill="FFFFFF"/>
                    </w:rPr>
                  </w:pPr>
                  <w:r w:rsidRPr="003935D9">
                    <w:rPr>
                      <w:rFonts w:ascii="Times New Roman" w:hAnsi="Times New Roman"/>
                      <w:color w:val="000000"/>
                    </w:rPr>
                    <w:t xml:space="preserve">Выпуском газеты занимается редакционная коллегия, в которую, кроме главного редактора, входят исполнительный редактор из числа учащихся и ведущие основных рубрик. </w:t>
                  </w:r>
                  <w:r w:rsidRPr="003935D9">
                    <w:rPr>
                      <w:rFonts w:ascii="Times New Roman" w:eastAsia="TimesNewRomanPSMT" w:hAnsi="Times New Roman"/>
                      <w:color w:val="000000"/>
                    </w:rPr>
                    <w:t xml:space="preserve">Редактор утверждает концепцию газеты, несет ответственность за ее содержание, соблюдение сроков ее выхода в печать, утверждает предлагаемые в газету статьи, рисунки и фотоматериалы.   Журналисты готовят репортажей, пишут </w:t>
                  </w:r>
                  <w:r w:rsidRPr="003935D9">
                    <w:rPr>
                      <w:rFonts w:ascii="Times New Roman" w:hAnsi="Times New Roman"/>
                      <w:color w:val="000000"/>
                      <w:shd w:val="clear" w:color="auto" w:fill="FFFFFF"/>
                    </w:rPr>
                    <w:t>очерки, эссе, ведут журналистские расследования, интервью с интересными людьми и др. Размещением готовой информации и последующей версткой газ</w:t>
                  </w:r>
                  <w:r w:rsidRPr="003935D9">
                    <w:rPr>
                      <w:rFonts w:ascii="Times New Roman" w:hAnsi="Times New Roman"/>
                      <w:color w:val="000000"/>
                      <w:shd w:val="clear" w:color="auto" w:fill="FFFFFF"/>
                    </w:rPr>
                    <w:t>е</w:t>
                  </w:r>
                  <w:r w:rsidRPr="003935D9">
                    <w:rPr>
                      <w:rFonts w:ascii="Times New Roman" w:hAnsi="Times New Roman"/>
                      <w:color w:val="000000"/>
                      <w:shd w:val="clear" w:color="auto" w:fill="FFFFFF"/>
                    </w:rPr>
                    <w:t xml:space="preserve">ты занимается дизайнер. </w:t>
                  </w:r>
                </w:p>
                <w:p w:rsidR="00F37C2D" w:rsidRPr="003935D9" w:rsidRDefault="00F37C2D" w:rsidP="00F37C2D">
                  <w:pPr>
                    <w:pStyle w:val="a4"/>
                    <w:autoSpaceDE w:val="0"/>
                    <w:autoSpaceDN w:val="0"/>
                    <w:adjustRightInd w:val="0"/>
                    <w:ind w:firstLine="176"/>
                    <w:jc w:val="both"/>
                    <w:textAlignment w:val="center"/>
                    <w:rPr>
                      <w:rFonts w:ascii="Times New Roman" w:hAnsi="Times New Roman"/>
                      <w:color w:val="000000"/>
                    </w:rPr>
                  </w:pPr>
                  <w:r w:rsidRPr="003935D9">
                    <w:rPr>
                      <w:rFonts w:ascii="Times New Roman" w:hAnsi="Times New Roman"/>
                      <w:color w:val="000000"/>
                    </w:rPr>
                    <w:t xml:space="preserve">Занятие журналистикой развивает у членов редакции нестандартное мышление, способность к творческому восприятию и отражению мира, формирует активную и независимую жизненную позицию, а также такие качества, как </w:t>
                  </w:r>
                  <w:r w:rsidRPr="003935D9">
                    <w:rPr>
                      <w:rStyle w:val="FontStyle19"/>
                      <w:color w:val="000000"/>
                    </w:rPr>
                    <w:t>объективность, беспристрастность, принципиальность, т</w:t>
                  </w:r>
                  <w:r w:rsidRPr="003935D9">
                    <w:rPr>
                      <w:rStyle w:val="FontStyle19"/>
                      <w:color w:val="000000"/>
                    </w:rPr>
                    <w:t>о</w:t>
                  </w:r>
                  <w:r w:rsidRPr="003935D9">
                    <w:rPr>
                      <w:rStyle w:val="FontStyle19"/>
                      <w:color w:val="000000"/>
                    </w:rPr>
                    <w:t xml:space="preserve">лерантность, коммуникабельность, оперативность. </w:t>
                  </w:r>
                </w:p>
                <w:p w:rsidR="00F37C2D" w:rsidRPr="003935D9" w:rsidRDefault="00F37C2D" w:rsidP="00F37C2D">
                  <w:pPr>
                    <w:tabs>
                      <w:tab w:val="left" w:pos="2160"/>
                    </w:tabs>
                    <w:autoSpaceDE w:val="0"/>
                    <w:autoSpaceDN w:val="0"/>
                    <w:adjustRightInd w:val="0"/>
                    <w:spacing w:line="240" w:lineRule="auto"/>
                    <w:ind w:firstLine="176"/>
                    <w:jc w:val="both"/>
                    <w:textAlignment w:val="center"/>
                    <w:rPr>
                      <w:rFonts w:ascii="Times New Roman" w:hAnsi="Times New Roman"/>
                      <w:bCs/>
                      <w:color w:val="000000"/>
                    </w:rPr>
                  </w:pPr>
                </w:p>
              </w:tc>
            </w:tr>
            <w:tr w:rsidR="00F37C2D" w:rsidRPr="003935D9" w:rsidTr="00F37C2D">
              <w:tc>
                <w:tcPr>
                  <w:tcW w:w="2425" w:type="dxa"/>
                </w:tcPr>
                <w:p w:rsidR="00F37C2D" w:rsidRPr="003935D9" w:rsidRDefault="00F37C2D" w:rsidP="00F37C2D">
                  <w:pPr>
                    <w:tabs>
                      <w:tab w:val="left" w:pos="2160"/>
                    </w:tabs>
                    <w:autoSpaceDE w:val="0"/>
                    <w:autoSpaceDN w:val="0"/>
                    <w:adjustRightInd w:val="0"/>
                    <w:spacing w:line="240" w:lineRule="auto"/>
                    <w:ind w:firstLine="283"/>
                    <w:jc w:val="center"/>
                    <w:textAlignment w:val="center"/>
                    <w:rPr>
                      <w:rFonts w:ascii="Times New Roman" w:hAnsi="Times New Roman"/>
                      <w:b/>
                      <w:bCs/>
                      <w:color w:val="000000"/>
                    </w:rPr>
                  </w:pPr>
                  <w:r w:rsidRPr="003935D9">
                    <w:rPr>
                      <w:rFonts w:ascii="Times New Roman" w:hAnsi="Times New Roman"/>
                      <w:b/>
                      <w:color w:val="000000"/>
                      <w:sz w:val="24"/>
                      <w:szCs w:val="24"/>
                    </w:rPr>
                    <w:t>Литературно - художественный альманах «Зазерк</w:t>
                  </w:r>
                  <w:r w:rsidRPr="003935D9">
                    <w:rPr>
                      <w:rFonts w:ascii="Times New Roman" w:hAnsi="Times New Roman"/>
                      <w:b/>
                      <w:color w:val="000000"/>
                      <w:sz w:val="24"/>
                      <w:szCs w:val="24"/>
                    </w:rPr>
                    <w:t>а</w:t>
                  </w:r>
                  <w:r w:rsidRPr="003935D9">
                    <w:rPr>
                      <w:rFonts w:ascii="Times New Roman" w:hAnsi="Times New Roman"/>
                      <w:b/>
                      <w:color w:val="000000"/>
                      <w:sz w:val="24"/>
                      <w:szCs w:val="24"/>
                    </w:rPr>
                    <w:t>лье»</w:t>
                  </w:r>
                </w:p>
              </w:tc>
              <w:tc>
                <w:tcPr>
                  <w:tcW w:w="7111" w:type="dxa"/>
                </w:tcPr>
                <w:p w:rsidR="00F37C2D" w:rsidRPr="003935D9" w:rsidRDefault="00F37C2D" w:rsidP="00F37C2D">
                  <w:pPr>
                    <w:tabs>
                      <w:tab w:val="left" w:pos="2160"/>
                    </w:tabs>
                    <w:autoSpaceDE w:val="0"/>
                    <w:autoSpaceDN w:val="0"/>
                    <w:adjustRightInd w:val="0"/>
                    <w:spacing w:line="240" w:lineRule="auto"/>
                    <w:ind w:firstLine="176"/>
                    <w:jc w:val="both"/>
                    <w:textAlignment w:val="center"/>
                    <w:rPr>
                      <w:rFonts w:ascii="Times New Roman" w:hAnsi="Times New Roman"/>
                      <w:b/>
                      <w:bCs/>
                      <w:color w:val="000000"/>
                    </w:rPr>
                  </w:pPr>
                  <w:r w:rsidRPr="003935D9">
                    <w:rPr>
                      <w:rFonts w:ascii="Times New Roman" w:hAnsi="Times New Roman"/>
                      <w:b/>
                      <w:color w:val="000000"/>
                    </w:rPr>
                    <w:t xml:space="preserve">«Зазеркалье» - </w:t>
                  </w:r>
                  <w:r w:rsidRPr="003935D9">
                    <w:rPr>
                      <w:rFonts w:ascii="Times New Roman" w:hAnsi="Times New Roman"/>
                      <w:color w:val="000000"/>
                    </w:rPr>
                    <w:t>художественно-публицистического приложение к газете «Зеркало». Издается с 2005 года. Своим рождением обязан пост</w:t>
                  </w:r>
                  <w:r w:rsidRPr="003935D9">
                    <w:rPr>
                      <w:rFonts w:ascii="Times New Roman" w:hAnsi="Times New Roman"/>
                      <w:color w:val="000000"/>
                    </w:rPr>
                    <w:t>о</w:t>
                  </w:r>
                  <w:r w:rsidRPr="003935D9">
                    <w:rPr>
                      <w:rFonts w:ascii="Times New Roman" w:hAnsi="Times New Roman"/>
                      <w:color w:val="000000"/>
                    </w:rPr>
                    <w:t>янной одноименной рубрике газеты, где печатаются лучшие творческие работы учащихся школы.</w:t>
                  </w:r>
                  <w:r w:rsidRPr="003935D9">
                    <w:rPr>
                      <w:rFonts w:ascii="Times New Roman" w:hAnsi="Times New Roman"/>
                      <w:color w:val="000000"/>
                      <w:sz w:val="24"/>
                      <w:szCs w:val="24"/>
                    </w:rPr>
                    <w:t xml:space="preserve">  </w:t>
                  </w:r>
                </w:p>
              </w:tc>
            </w:tr>
            <w:tr w:rsidR="00F37C2D" w:rsidRPr="003935D9" w:rsidTr="00F37C2D">
              <w:tc>
                <w:tcPr>
                  <w:tcW w:w="2425" w:type="dxa"/>
                </w:tcPr>
                <w:p w:rsidR="00F37C2D" w:rsidRPr="003935D9" w:rsidRDefault="00F37C2D" w:rsidP="00F37C2D">
                  <w:pPr>
                    <w:tabs>
                      <w:tab w:val="left" w:pos="2160"/>
                    </w:tabs>
                    <w:autoSpaceDE w:val="0"/>
                    <w:autoSpaceDN w:val="0"/>
                    <w:adjustRightInd w:val="0"/>
                    <w:spacing w:line="240" w:lineRule="auto"/>
                    <w:ind w:firstLine="283"/>
                    <w:jc w:val="center"/>
                    <w:textAlignment w:val="center"/>
                    <w:rPr>
                      <w:rFonts w:ascii="Times New Roman" w:hAnsi="Times New Roman"/>
                      <w:b/>
                      <w:bCs/>
                      <w:color w:val="000000"/>
                      <w:sz w:val="24"/>
                      <w:szCs w:val="24"/>
                    </w:rPr>
                  </w:pPr>
                  <w:r w:rsidRPr="003935D9">
                    <w:rPr>
                      <w:rFonts w:ascii="Times New Roman" w:hAnsi="Times New Roman"/>
                      <w:b/>
                      <w:color w:val="000000"/>
                      <w:sz w:val="24"/>
                      <w:szCs w:val="24"/>
                    </w:rPr>
                    <w:t>Школьный м</w:t>
                  </w:r>
                  <w:r w:rsidRPr="003935D9">
                    <w:rPr>
                      <w:rFonts w:ascii="Times New Roman" w:hAnsi="Times New Roman"/>
                      <w:b/>
                      <w:color w:val="000000"/>
                      <w:sz w:val="24"/>
                      <w:szCs w:val="24"/>
                    </w:rPr>
                    <w:t>е</w:t>
                  </w:r>
                  <w:r w:rsidRPr="003935D9">
                    <w:rPr>
                      <w:rFonts w:ascii="Times New Roman" w:hAnsi="Times New Roman"/>
                      <w:b/>
                      <w:color w:val="000000"/>
                      <w:sz w:val="24"/>
                      <w:szCs w:val="24"/>
                    </w:rPr>
                    <w:t>диацентр</w:t>
                  </w:r>
                </w:p>
              </w:tc>
              <w:tc>
                <w:tcPr>
                  <w:tcW w:w="7111" w:type="dxa"/>
                </w:tcPr>
                <w:p w:rsidR="00F37C2D" w:rsidRPr="003935D9" w:rsidRDefault="00F37C2D" w:rsidP="00F37C2D">
                  <w:pPr>
                    <w:tabs>
                      <w:tab w:val="left" w:pos="2160"/>
                    </w:tabs>
                    <w:autoSpaceDE w:val="0"/>
                    <w:autoSpaceDN w:val="0"/>
                    <w:adjustRightInd w:val="0"/>
                    <w:spacing w:line="240" w:lineRule="auto"/>
                    <w:ind w:firstLine="176"/>
                    <w:jc w:val="both"/>
                    <w:textAlignment w:val="center"/>
                    <w:rPr>
                      <w:rFonts w:ascii="Times New Roman" w:hAnsi="Times New Roman"/>
                      <w:b/>
                      <w:bCs/>
                      <w:color w:val="000000"/>
                    </w:rPr>
                  </w:pPr>
                  <w:r w:rsidRPr="003935D9">
                    <w:rPr>
                      <w:rFonts w:ascii="Times New Roman" w:hAnsi="Times New Roman"/>
                      <w:b/>
                      <w:color w:val="000000"/>
                    </w:rPr>
                    <w:t>Школьный медиацентр</w:t>
                  </w:r>
                  <w:r w:rsidRPr="003935D9">
                    <w:rPr>
                      <w:rFonts w:ascii="Times New Roman" w:hAnsi="Times New Roman"/>
                      <w:color w:val="000000"/>
                    </w:rPr>
                    <w:t xml:space="preserve"> – созданная из заинтересованных добр</w:t>
                  </w:r>
                  <w:r w:rsidRPr="003935D9">
                    <w:rPr>
                      <w:rFonts w:ascii="Times New Roman" w:hAnsi="Times New Roman"/>
                      <w:color w:val="000000"/>
                    </w:rPr>
                    <w:t>о</w:t>
                  </w:r>
                  <w:r w:rsidRPr="003935D9">
                    <w:rPr>
                      <w:rFonts w:ascii="Times New Roman" w:hAnsi="Times New Roman"/>
                      <w:color w:val="000000"/>
                    </w:rPr>
                    <w:t>вольцев группа информационно-технической поддержки школьных м</w:t>
                  </w:r>
                  <w:r w:rsidRPr="003935D9">
                    <w:rPr>
                      <w:rFonts w:ascii="Times New Roman" w:hAnsi="Times New Roman"/>
                      <w:color w:val="000000"/>
                    </w:rPr>
                    <w:t>е</w:t>
                  </w:r>
                  <w:r w:rsidRPr="003935D9">
                    <w:rPr>
                      <w:rFonts w:ascii="Times New Roman" w:hAnsi="Times New Roman"/>
                      <w:color w:val="000000"/>
                    </w:rPr>
                    <w:t>роприятий, осуществляющая видеосъемку, мультимедийное и муз</w:t>
                  </w:r>
                  <w:r w:rsidRPr="003935D9">
                    <w:rPr>
                      <w:rFonts w:ascii="Times New Roman" w:hAnsi="Times New Roman"/>
                      <w:color w:val="000000"/>
                    </w:rPr>
                    <w:t>ы</w:t>
                  </w:r>
                  <w:r w:rsidRPr="003935D9">
                    <w:rPr>
                      <w:rFonts w:ascii="Times New Roman" w:hAnsi="Times New Roman"/>
                      <w:color w:val="000000"/>
                    </w:rPr>
                    <w:t>кальное сопровождение школьных праздников, фестивалей, конкурсов, спектаклей, капустников, вечеров,  дискотек.</w:t>
                  </w:r>
                </w:p>
              </w:tc>
            </w:tr>
            <w:tr w:rsidR="00F37C2D" w:rsidRPr="003935D9" w:rsidTr="00F37C2D">
              <w:tc>
                <w:tcPr>
                  <w:tcW w:w="2425" w:type="dxa"/>
                </w:tcPr>
                <w:p w:rsidR="00F37C2D" w:rsidRPr="003935D9" w:rsidRDefault="00F37C2D" w:rsidP="00F37C2D">
                  <w:pPr>
                    <w:tabs>
                      <w:tab w:val="left" w:pos="2160"/>
                    </w:tabs>
                    <w:autoSpaceDE w:val="0"/>
                    <w:autoSpaceDN w:val="0"/>
                    <w:adjustRightInd w:val="0"/>
                    <w:spacing w:line="240" w:lineRule="auto"/>
                    <w:ind w:firstLine="283"/>
                    <w:jc w:val="center"/>
                    <w:textAlignment w:val="center"/>
                    <w:rPr>
                      <w:rFonts w:ascii="Times New Roman" w:hAnsi="Times New Roman"/>
                      <w:b/>
                      <w:bCs/>
                      <w:color w:val="000000"/>
                      <w:sz w:val="24"/>
                      <w:szCs w:val="24"/>
                    </w:rPr>
                  </w:pPr>
                  <w:r w:rsidRPr="003935D9">
                    <w:rPr>
                      <w:rFonts w:ascii="Times New Roman" w:hAnsi="Times New Roman"/>
                      <w:b/>
                      <w:color w:val="000000"/>
                      <w:sz w:val="24"/>
                      <w:szCs w:val="24"/>
                    </w:rPr>
                    <w:t>Школьная р</w:t>
                  </w:r>
                  <w:r w:rsidRPr="003935D9">
                    <w:rPr>
                      <w:rFonts w:ascii="Times New Roman" w:hAnsi="Times New Roman"/>
                      <w:b/>
                      <w:color w:val="000000"/>
                      <w:sz w:val="24"/>
                      <w:szCs w:val="24"/>
                    </w:rPr>
                    <w:t>а</w:t>
                  </w:r>
                  <w:r w:rsidRPr="003935D9">
                    <w:rPr>
                      <w:rFonts w:ascii="Times New Roman" w:hAnsi="Times New Roman"/>
                      <w:b/>
                      <w:color w:val="000000"/>
                      <w:sz w:val="24"/>
                      <w:szCs w:val="24"/>
                    </w:rPr>
                    <w:t>диостудия</w:t>
                  </w:r>
                </w:p>
              </w:tc>
              <w:tc>
                <w:tcPr>
                  <w:tcW w:w="7111" w:type="dxa"/>
                </w:tcPr>
                <w:p w:rsidR="00F37C2D" w:rsidRPr="003935D9" w:rsidRDefault="00F37C2D" w:rsidP="00F37C2D">
                  <w:pPr>
                    <w:tabs>
                      <w:tab w:val="left" w:pos="2160"/>
                    </w:tabs>
                    <w:autoSpaceDE w:val="0"/>
                    <w:autoSpaceDN w:val="0"/>
                    <w:adjustRightInd w:val="0"/>
                    <w:spacing w:line="240" w:lineRule="auto"/>
                    <w:ind w:firstLine="176"/>
                    <w:jc w:val="both"/>
                    <w:textAlignment w:val="center"/>
                    <w:rPr>
                      <w:rFonts w:ascii="Times New Roman" w:hAnsi="Times New Roman"/>
                      <w:b/>
                      <w:bCs/>
                      <w:color w:val="000000"/>
                    </w:rPr>
                  </w:pPr>
                  <w:r w:rsidRPr="003935D9">
                    <w:rPr>
                      <w:rFonts w:ascii="Times New Roman" w:hAnsi="Times New Roman"/>
                      <w:b/>
                      <w:color w:val="000000"/>
                    </w:rPr>
                    <w:t>Школьная радиостудия</w:t>
                  </w:r>
                  <w:r w:rsidRPr="003935D9">
                    <w:rPr>
                      <w:rFonts w:ascii="Times New Roman" w:hAnsi="Times New Roman"/>
                      <w:color w:val="000000"/>
                    </w:rPr>
                    <w:t>, осуществляющая трансляцию тематических радиопередач о школе, городе, области, стране, мире. Подготовка радиопрограмм требует вовлечения детей в различные формы деятельн</w:t>
                  </w:r>
                  <w:r w:rsidRPr="003935D9">
                    <w:rPr>
                      <w:rFonts w:ascii="Times New Roman" w:hAnsi="Times New Roman"/>
                      <w:color w:val="000000"/>
                    </w:rPr>
                    <w:t>о</w:t>
                  </w:r>
                  <w:r w:rsidRPr="003935D9">
                    <w:rPr>
                      <w:rFonts w:ascii="Times New Roman" w:hAnsi="Times New Roman"/>
                      <w:color w:val="000000"/>
                    </w:rPr>
                    <w:t>сти: учащиеся получают возможность попробовать свои силы в качестве корреспондента, диктора, звукооператора.</w:t>
                  </w:r>
                </w:p>
              </w:tc>
            </w:tr>
            <w:tr w:rsidR="00F37C2D" w:rsidRPr="003935D9" w:rsidTr="00F37C2D">
              <w:tc>
                <w:tcPr>
                  <w:tcW w:w="2425" w:type="dxa"/>
                </w:tcPr>
                <w:p w:rsidR="00F37C2D" w:rsidRPr="003935D9" w:rsidRDefault="00F37C2D" w:rsidP="00F37C2D">
                  <w:pPr>
                    <w:tabs>
                      <w:tab w:val="left" w:pos="2160"/>
                    </w:tabs>
                    <w:autoSpaceDE w:val="0"/>
                    <w:autoSpaceDN w:val="0"/>
                    <w:adjustRightInd w:val="0"/>
                    <w:spacing w:line="240" w:lineRule="auto"/>
                    <w:ind w:firstLine="283"/>
                    <w:jc w:val="center"/>
                    <w:textAlignment w:val="center"/>
                    <w:rPr>
                      <w:rFonts w:ascii="Times New Roman" w:hAnsi="Times New Roman"/>
                      <w:b/>
                      <w:bCs/>
                      <w:color w:val="000000"/>
                      <w:sz w:val="24"/>
                      <w:szCs w:val="24"/>
                    </w:rPr>
                  </w:pPr>
                  <w:r w:rsidRPr="003935D9">
                    <w:rPr>
                      <w:rFonts w:ascii="Times New Roman" w:hAnsi="Times New Roman"/>
                      <w:b/>
                      <w:color w:val="000000"/>
                      <w:sz w:val="24"/>
                      <w:szCs w:val="24"/>
                    </w:rPr>
                    <w:t>Школьная И</w:t>
                  </w:r>
                  <w:r w:rsidRPr="003935D9">
                    <w:rPr>
                      <w:rFonts w:ascii="Times New Roman" w:hAnsi="Times New Roman"/>
                      <w:b/>
                      <w:color w:val="000000"/>
                      <w:sz w:val="24"/>
                      <w:szCs w:val="24"/>
                    </w:rPr>
                    <w:t>н</w:t>
                  </w:r>
                  <w:r w:rsidRPr="003935D9">
                    <w:rPr>
                      <w:rFonts w:ascii="Times New Roman" w:hAnsi="Times New Roman"/>
                      <w:b/>
                      <w:color w:val="000000"/>
                      <w:sz w:val="24"/>
                      <w:szCs w:val="24"/>
                    </w:rPr>
                    <w:t>тернет-группа</w:t>
                  </w:r>
                </w:p>
              </w:tc>
              <w:tc>
                <w:tcPr>
                  <w:tcW w:w="7111" w:type="dxa"/>
                </w:tcPr>
                <w:p w:rsidR="00F37C2D" w:rsidRPr="003935D9" w:rsidRDefault="00F37C2D" w:rsidP="00F37C2D">
                  <w:pPr>
                    <w:tabs>
                      <w:tab w:val="left" w:pos="2160"/>
                    </w:tabs>
                    <w:autoSpaceDE w:val="0"/>
                    <w:autoSpaceDN w:val="0"/>
                    <w:adjustRightInd w:val="0"/>
                    <w:spacing w:line="240" w:lineRule="auto"/>
                    <w:ind w:firstLine="176"/>
                    <w:jc w:val="both"/>
                    <w:textAlignment w:val="center"/>
                    <w:rPr>
                      <w:rFonts w:ascii="Times New Roman" w:hAnsi="Times New Roman"/>
                      <w:b/>
                      <w:bCs/>
                      <w:color w:val="000000"/>
                    </w:rPr>
                  </w:pPr>
                  <w:r w:rsidRPr="003935D9">
                    <w:rPr>
                      <w:rFonts w:ascii="Times New Roman" w:hAnsi="Times New Roman"/>
                      <w:b/>
                      <w:color w:val="000000"/>
                    </w:rPr>
                    <w:t>Школьная Интернет-группа</w:t>
                  </w:r>
                  <w:r w:rsidRPr="003935D9">
                    <w:rPr>
                      <w:rFonts w:ascii="Times New Roman" w:hAnsi="Times New Roman"/>
                      <w:color w:val="000000"/>
                    </w:rPr>
                    <w:t xml:space="preserve"> - разновозрастное сообщество школ</w:t>
                  </w:r>
                  <w:r w:rsidRPr="003935D9">
                    <w:rPr>
                      <w:rFonts w:ascii="Times New Roman" w:hAnsi="Times New Roman"/>
                      <w:color w:val="000000"/>
                    </w:rPr>
                    <w:t>ь</w:t>
                  </w:r>
                  <w:r w:rsidRPr="003935D9">
                    <w:rPr>
                      <w:rFonts w:ascii="Times New Roman" w:hAnsi="Times New Roman"/>
                      <w:color w:val="000000"/>
                    </w:rPr>
                    <w:t>ников и педагогов, поддерживающее Интернет-сайт школы с целью о</w:t>
                  </w:r>
                  <w:r w:rsidRPr="003935D9">
                    <w:rPr>
                      <w:rFonts w:ascii="Times New Roman" w:hAnsi="Times New Roman"/>
                      <w:color w:val="000000"/>
                    </w:rPr>
                    <w:t>с</w:t>
                  </w:r>
                  <w:r w:rsidRPr="003935D9">
                    <w:rPr>
                      <w:rFonts w:ascii="Times New Roman" w:hAnsi="Times New Roman"/>
                      <w:color w:val="000000"/>
                    </w:rPr>
                    <w:t>вещения деятельности образовательной организации в информационном пространстве, привлечения внимания общественности к школе, инфо</w:t>
                  </w:r>
                  <w:r w:rsidRPr="003935D9">
                    <w:rPr>
                      <w:rFonts w:ascii="Times New Roman" w:hAnsi="Times New Roman"/>
                      <w:color w:val="000000"/>
                    </w:rPr>
                    <w:t>р</w:t>
                  </w:r>
                  <w:r w:rsidRPr="003935D9">
                    <w:rPr>
                      <w:rFonts w:ascii="Times New Roman" w:hAnsi="Times New Roman"/>
                      <w:color w:val="000000"/>
                    </w:rPr>
                    <w:t>мационного продвижения ценностей школы и организации виртуальной диалоговой площадки, на которой детьми, учителями и родителями мо</w:t>
                  </w:r>
                  <w:r w:rsidRPr="003935D9">
                    <w:rPr>
                      <w:rFonts w:ascii="Times New Roman" w:hAnsi="Times New Roman"/>
                      <w:color w:val="000000"/>
                    </w:rPr>
                    <w:t>г</w:t>
                  </w:r>
                  <w:r w:rsidRPr="003935D9">
                    <w:rPr>
                      <w:rFonts w:ascii="Times New Roman" w:hAnsi="Times New Roman"/>
                      <w:color w:val="000000"/>
                    </w:rPr>
                    <w:t>ли бы открыто обсуждаться значимые для школы вопросы.</w:t>
                  </w:r>
                </w:p>
              </w:tc>
            </w:tr>
          </w:tbl>
          <w:p w:rsidR="00F37C2D" w:rsidRPr="00F37C2D" w:rsidRDefault="00F37C2D" w:rsidP="00F37C2D">
            <w:pPr>
              <w:pStyle w:val="afb"/>
              <w:shd w:val="clear" w:color="auto" w:fill="FFFFFF"/>
              <w:ind w:left="0" w:firstLine="709"/>
              <w:rPr>
                <w:rFonts w:ascii="Times New Roman" w:hAnsi="Times New Roman"/>
                <w:sz w:val="24"/>
                <w:szCs w:val="24"/>
              </w:rPr>
            </w:pPr>
            <w:r w:rsidRPr="00F37C2D">
              <w:rPr>
                <w:rFonts w:ascii="Times New Roman" w:hAnsi="Times New Roman"/>
                <w:sz w:val="24"/>
                <w:szCs w:val="24"/>
              </w:rPr>
              <w:t>Участие обучающихся в системе школьных медиа развивает такие важные личностные качества, как коммуникабельность, общую эрудицию, уровень культуры, выразительность речи, дисциплину и ответстве</w:t>
            </w:r>
            <w:r w:rsidRPr="00F37C2D">
              <w:rPr>
                <w:rFonts w:ascii="Times New Roman" w:hAnsi="Times New Roman"/>
                <w:sz w:val="24"/>
                <w:szCs w:val="24"/>
              </w:rPr>
              <w:t>н</w:t>
            </w:r>
            <w:r w:rsidRPr="00F37C2D">
              <w:rPr>
                <w:rFonts w:ascii="Times New Roman" w:hAnsi="Times New Roman"/>
                <w:sz w:val="24"/>
                <w:szCs w:val="24"/>
              </w:rPr>
              <w:t>ность за порученное дело, позволяет максимально проявить учащимися свои возможности в избранной обла</w:t>
            </w:r>
            <w:r w:rsidRPr="00F37C2D">
              <w:rPr>
                <w:rFonts w:ascii="Times New Roman" w:hAnsi="Times New Roman"/>
                <w:sz w:val="24"/>
                <w:szCs w:val="24"/>
              </w:rPr>
              <w:t>с</w:t>
            </w:r>
            <w:r w:rsidRPr="00F37C2D">
              <w:rPr>
                <w:rFonts w:ascii="Times New Roman" w:hAnsi="Times New Roman"/>
                <w:sz w:val="24"/>
                <w:szCs w:val="24"/>
              </w:rPr>
              <w:t xml:space="preserve">ти деятельности, влияет на профессиональное самоопределение. </w:t>
            </w:r>
          </w:p>
          <w:p w:rsidR="00F37C2D" w:rsidRPr="00F37C2D" w:rsidRDefault="00F37C2D" w:rsidP="00F37C2D">
            <w:pPr>
              <w:pStyle w:val="afb"/>
              <w:shd w:val="clear" w:color="auto" w:fill="FFFFFF"/>
              <w:ind w:left="0" w:firstLine="709"/>
              <w:rPr>
                <w:rFonts w:ascii="Times New Roman" w:hAnsi="Times New Roman"/>
                <w:b/>
                <w:bCs/>
                <w:sz w:val="24"/>
                <w:szCs w:val="24"/>
              </w:rPr>
            </w:pPr>
            <w:r w:rsidRPr="00F37C2D">
              <w:rPr>
                <w:rFonts w:ascii="Times New Roman" w:hAnsi="Times New Roman"/>
                <w:sz w:val="24"/>
                <w:szCs w:val="24"/>
              </w:rPr>
              <w:t>Свои навыки обучающиеся могут продемонстрировать, участвуя в конкурсах школьных медиа.</w:t>
            </w:r>
          </w:p>
          <w:p w:rsidR="00F37C2D" w:rsidRPr="003935D9" w:rsidRDefault="00F37C2D" w:rsidP="00F37C2D">
            <w:pPr>
              <w:tabs>
                <w:tab w:val="left" w:pos="2160"/>
              </w:tabs>
              <w:spacing w:after="0"/>
              <w:ind w:left="142" w:firstLine="567"/>
              <w:jc w:val="both"/>
              <w:rPr>
                <w:rFonts w:ascii="Times New Roman" w:hAnsi="Times New Roman"/>
              </w:rPr>
            </w:pPr>
          </w:p>
        </w:tc>
      </w:tr>
    </w:tbl>
    <w:p w:rsidR="00F37C2D" w:rsidRDefault="00F37C2D" w:rsidP="00F37C2D">
      <w:pPr>
        <w:pStyle w:val="a4"/>
        <w:ind w:left="284" w:hanging="284"/>
        <w:jc w:val="both"/>
        <w:rPr>
          <w:rStyle w:val="CharAttribute299"/>
          <w:rFonts w:eastAsia="№Е"/>
          <w:szCs w:val="28"/>
        </w:rPr>
      </w:pPr>
    </w:p>
    <w:p w:rsidR="00F37C2D" w:rsidRDefault="00F37C2D" w:rsidP="00F37C2D">
      <w:pPr>
        <w:pStyle w:val="a4"/>
        <w:jc w:val="center"/>
        <w:rPr>
          <w:rFonts w:ascii="Times New Roman" w:hAnsi="Times New Roman"/>
          <w:b/>
        </w:rPr>
        <w:sectPr w:rsidR="00F37C2D" w:rsidSect="00F37C2D">
          <w:pgSz w:w="11906" w:h="16838"/>
          <w:pgMar w:top="709" w:right="424" w:bottom="1134" w:left="1701" w:header="708" w:footer="0" w:gutter="0"/>
          <w:cols w:space="708"/>
          <w:docGrid w:linePitch="360"/>
        </w:sectPr>
      </w:pPr>
    </w:p>
    <w:tbl>
      <w:tblPr>
        <w:tblW w:w="9767" w:type="dxa"/>
        <w:tblInd w:w="-20" w:type="dxa"/>
        <w:tblLayout w:type="fixed"/>
        <w:tblLook w:val="0000"/>
      </w:tblPr>
      <w:tblGrid>
        <w:gridCol w:w="9767"/>
      </w:tblGrid>
      <w:tr w:rsidR="00F37C2D" w:rsidTr="00F37C2D">
        <w:tc>
          <w:tcPr>
            <w:tcW w:w="9767" w:type="dxa"/>
            <w:tcBorders>
              <w:top w:val="single" w:sz="4" w:space="0" w:color="000000"/>
              <w:left w:val="single" w:sz="4" w:space="0" w:color="000000"/>
              <w:bottom w:val="single" w:sz="4" w:space="0" w:color="000000"/>
              <w:right w:val="single" w:sz="4" w:space="0" w:color="000000"/>
            </w:tcBorders>
            <w:shd w:val="clear" w:color="auto" w:fill="C6D9F1"/>
          </w:tcPr>
          <w:p w:rsidR="00F37C2D" w:rsidRPr="004A557A" w:rsidRDefault="00F37C2D" w:rsidP="00F37C2D">
            <w:pPr>
              <w:tabs>
                <w:tab w:val="left" w:pos="851"/>
              </w:tabs>
              <w:spacing w:before="240" w:line="336" w:lineRule="auto"/>
              <w:ind w:firstLine="709"/>
              <w:jc w:val="center"/>
              <w:rPr>
                <w:rFonts w:ascii="Times New Roman" w:hAnsi="Times New Roman"/>
                <w:b/>
                <w:iCs/>
                <w:w w:val="0"/>
                <w:sz w:val="28"/>
                <w:szCs w:val="28"/>
              </w:rPr>
            </w:pPr>
            <w:r w:rsidRPr="004A557A">
              <w:rPr>
                <w:rFonts w:ascii="Times New Roman" w:hAnsi="Times New Roman"/>
                <w:b/>
                <w:iCs/>
                <w:w w:val="0"/>
                <w:sz w:val="28"/>
                <w:szCs w:val="28"/>
              </w:rPr>
              <w:t>«Д</w:t>
            </w:r>
            <w:r>
              <w:rPr>
                <w:rFonts w:ascii="Times New Roman" w:hAnsi="Times New Roman"/>
                <w:b/>
                <w:iCs/>
                <w:w w:val="0"/>
                <w:sz w:val="28"/>
                <w:szCs w:val="28"/>
              </w:rPr>
              <w:t>ЕТСКИЕ ОБЩЕСТВЕННЫЕ ОБЪЕДИНЕНИЯ</w:t>
            </w:r>
            <w:r w:rsidRPr="004A557A">
              <w:rPr>
                <w:rFonts w:ascii="Times New Roman" w:hAnsi="Times New Roman"/>
                <w:b/>
                <w:iCs/>
                <w:w w:val="0"/>
                <w:sz w:val="28"/>
                <w:szCs w:val="28"/>
              </w:rPr>
              <w:t>»</w:t>
            </w:r>
          </w:p>
        </w:tc>
      </w:tr>
      <w:tr w:rsidR="00F37C2D" w:rsidRPr="0046174A" w:rsidTr="00F37C2D">
        <w:tc>
          <w:tcPr>
            <w:tcW w:w="9767" w:type="dxa"/>
            <w:tcBorders>
              <w:top w:val="single" w:sz="4" w:space="0" w:color="000000"/>
              <w:left w:val="single" w:sz="4" w:space="0" w:color="000000"/>
              <w:bottom w:val="single" w:sz="4" w:space="0" w:color="000000"/>
              <w:right w:val="single" w:sz="4" w:space="0" w:color="000000"/>
            </w:tcBorders>
            <w:shd w:val="clear" w:color="auto" w:fill="auto"/>
          </w:tcPr>
          <w:p w:rsidR="00F37C2D" w:rsidRPr="004A557A" w:rsidRDefault="00F37C2D" w:rsidP="00F37C2D">
            <w:pPr>
              <w:pStyle w:val="a4"/>
              <w:spacing w:after="240"/>
              <w:ind w:firstLine="304"/>
              <w:jc w:val="both"/>
              <w:rPr>
                <w:rFonts w:ascii="Times New Roman" w:hAnsi="Times New Roman"/>
              </w:rPr>
            </w:pPr>
            <w:r w:rsidRPr="004A557A">
              <w:rPr>
                <w:rFonts w:ascii="Times New Roman" w:eastAsia="Calibri" w:hAnsi="Times New Roman"/>
              </w:rPr>
              <w:t>Действующ</w:t>
            </w:r>
            <w:r>
              <w:rPr>
                <w:rFonts w:ascii="Times New Roman" w:eastAsia="Calibri" w:hAnsi="Times New Roman"/>
              </w:rPr>
              <w:t>и</w:t>
            </w:r>
            <w:r w:rsidRPr="004A557A">
              <w:rPr>
                <w:rFonts w:ascii="Times New Roman" w:eastAsia="Calibri" w:hAnsi="Times New Roman"/>
              </w:rPr>
              <w:t xml:space="preserve">е на базе </w:t>
            </w:r>
            <w:r w:rsidRPr="004A557A">
              <w:rPr>
                <w:rFonts w:ascii="Times New Roman" w:hAnsi="Times New Roman"/>
              </w:rPr>
              <w:t>МБОУ СОШ № 19 г. Коврова</w:t>
            </w:r>
            <w:r w:rsidRPr="004A557A">
              <w:rPr>
                <w:rFonts w:ascii="Times New Roman" w:eastAsia="Calibri" w:hAnsi="Times New Roman"/>
              </w:rPr>
              <w:t xml:space="preserve"> детск</w:t>
            </w:r>
            <w:r>
              <w:rPr>
                <w:rFonts w:ascii="Times New Roman" w:eastAsia="Calibri" w:hAnsi="Times New Roman"/>
              </w:rPr>
              <w:t>и</w:t>
            </w:r>
            <w:r w:rsidRPr="004A557A">
              <w:rPr>
                <w:rFonts w:ascii="Times New Roman" w:eastAsia="Calibri" w:hAnsi="Times New Roman"/>
              </w:rPr>
              <w:t>е общественн</w:t>
            </w:r>
            <w:r>
              <w:rPr>
                <w:rFonts w:ascii="Times New Roman" w:eastAsia="Calibri" w:hAnsi="Times New Roman"/>
              </w:rPr>
              <w:t>ы</w:t>
            </w:r>
            <w:r w:rsidRPr="004A557A">
              <w:rPr>
                <w:rFonts w:ascii="Times New Roman" w:eastAsia="Calibri" w:hAnsi="Times New Roman"/>
              </w:rPr>
              <w:t>е объединени</w:t>
            </w:r>
            <w:r>
              <w:rPr>
                <w:rFonts w:ascii="Times New Roman" w:eastAsia="Calibri" w:hAnsi="Times New Roman"/>
              </w:rPr>
              <w:t>я</w:t>
            </w:r>
            <w:r w:rsidRPr="004A557A">
              <w:rPr>
                <w:rFonts w:ascii="Times New Roman" w:eastAsia="Calibri" w:hAnsi="Times New Roman"/>
              </w:rPr>
              <w:t xml:space="preserve"> – это добровольн</w:t>
            </w:r>
            <w:r>
              <w:rPr>
                <w:rFonts w:ascii="Times New Roman" w:eastAsia="Calibri" w:hAnsi="Times New Roman"/>
              </w:rPr>
              <w:t>ы</w:t>
            </w:r>
            <w:r w:rsidRPr="004A557A">
              <w:rPr>
                <w:rFonts w:ascii="Times New Roman" w:eastAsia="Calibri" w:hAnsi="Times New Roman"/>
              </w:rPr>
              <w:t>е, самоуправляем</w:t>
            </w:r>
            <w:r>
              <w:rPr>
                <w:rFonts w:ascii="Times New Roman" w:eastAsia="Calibri" w:hAnsi="Times New Roman"/>
              </w:rPr>
              <w:t>ы</w:t>
            </w:r>
            <w:r w:rsidRPr="004A557A">
              <w:rPr>
                <w:rFonts w:ascii="Times New Roman" w:eastAsia="Calibri" w:hAnsi="Times New Roman"/>
              </w:rPr>
              <w:t>е, некоммерческ</w:t>
            </w:r>
            <w:r>
              <w:rPr>
                <w:rFonts w:ascii="Times New Roman" w:eastAsia="Calibri" w:hAnsi="Times New Roman"/>
              </w:rPr>
              <w:t>и</w:t>
            </w:r>
            <w:r w:rsidRPr="004A557A">
              <w:rPr>
                <w:rFonts w:ascii="Times New Roman" w:eastAsia="Calibri" w:hAnsi="Times New Roman"/>
              </w:rPr>
              <w:t>е формировани</w:t>
            </w:r>
            <w:r>
              <w:rPr>
                <w:rFonts w:ascii="Times New Roman" w:eastAsia="Calibri" w:hAnsi="Times New Roman"/>
              </w:rPr>
              <w:t>я, созданны</w:t>
            </w:r>
            <w:r w:rsidRPr="004A557A">
              <w:rPr>
                <w:rFonts w:ascii="Times New Roman" w:eastAsia="Calibri" w:hAnsi="Times New Roman"/>
              </w:rPr>
              <w:t xml:space="preserve">е </w:t>
            </w:r>
            <w:r w:rsidRPr="004A557A">
              <w:rPr>
                <w:rFonts w:ascii="Times New Roman" w:eastAsia="Calibri" w:hAnsi="Times New Roman"/>
              </w:rPr>
              <w:br/>
              <w:t xml:space="preserve">по инициативе обучающихся и взрослых, объединившихся на основе общности интересов для реализации общих целей, указанных в </w:t>
            </w:r>
            <w:r>
              <w:rPr>
                <w:rFonts w:ascii="Times New Roman" w:eastAsia="Calibri" w:hAnsi="Times New Roman"/>
              </w:rPr>
              <w:t>Положении об</w:t>
            </w:r>
            <w:r w:rsidRPr="004A557A">
              <w:rPr>
                <w:rFonts w:ascii="Times New Roman" w:eastAsia="Calibri" w:hAnsi="Times New Roman"/>
              </w:rPr>
              <w:t xml:space="preserve"> общественно</w:t>
            </w:r>
            <w:r>
              <w:rPr>
                <w:rFonts w:ascii="Times New Roman" w:eastAsia="Calibri" w:hAnsi="Times New Roman"/>
              </w:rPr>
              <w:t>м</w:t>
            </w:r>
            <w:r w:rsidRPr="004A557A">
              <w:rPr>
                <w:rFonts w:ascii="Times New Roman" w:eastAsia="Calibri" w:hAnsi="Times New Roman"/>
              </w:rPr>
              <w:t xml:space="preserve"> объединени</w:t>
            </w:r>
            <w:r>
              <w:rPr>
                <w:rFonts w:ascii="Times New Roman" w:eastAsia="Calibri" w:hAnsi="Times New Roman"/>
              </w:rPr>
              <w:t>и</w:t>
            </w:r>
            <w:r w:rsidRPr="004A557A">
              <w:rPr>
                <w:rFonts w:ascii="Times New Roman" w:eastAsia="Calibri" w:hAnsi="Times New Roman"/>
              </w:rPr>
              <w:t xml:space="preserve">. </w:t>
            </w:r>
            <w:r>
              <w:rPr>
                <w:rFonts w:ascii="Times New Roman" w:eastAsia="Calibri" w:hAnsi="Times New Roman"/>
              </w:rPr>
              <w:t>П</w:t>
            </w:r>
            <w:r w:rsidRPr="004A557A">
              <w:rPr>
                <w:rFonts w:ascii="Times New Roman" w:eastAsia="Calibri" w:hAnsi="Times New Roman"/>
              </w:rPr>
              <w:t xml:space="preserve">равовой основой </w:t>
            </w:r>
            <w:r>
              <w:rPr>
                <w:rFonts w:ascii="Times New Roman" w:eastAsia="Calibri" w:hAnsi="Times New Roman"/>
              </w:rPr>
              <w:t xml:space="preserve">деятельности детских общественных объединений </w:t>
            </w:r>
            <w:r w:rsidRPr="004A557A">
              <w:rPr>
                <w:rFonts w:ascii="Times New Roman" w:eastAsia="Calibri" w:hAnsi="Times New Roman"/>
              </w:rPr>
              <w:t>явл</w:t>
            </w:r>
            <w:r w:rsidRPr="004A557A">
              <w:rPr>
                <w:rFonts w:ascii="Times New Roman" w:eastAsia="Calibri" w:hAnsi="Times New Roman"/>
              </w:rPr>
              <w:t>я</w:t>
            </w:r>
            <w:r w:rsidRPr="004A557A">
              <w:rPr>
                <w:rFonts w:ascii="Times New Roman" w:eastAsia="Calibri" w:hAnsi="Times New Roman"/>
              </w:rPr>
              <w:t xml:space="preserve">ется Федеральный закон от 19 мая 1995 г. № 82-ФЗ «Об общественных объединениях» (ст. 5). </w:t>
            </w:r>
          </w:p>
          <w:tbl>
            <w:tblPr>
              <w:tblW w:w="0" w:type="auto"/>
              <w:tblLayout w:type="fixed"/>
              <w:tblLook w:val="04A0"/>
            </w:tblPr>
            <w:tblGrid>
              <w:gridCol w:w="2855"/>
              <w:gridCol w:w="6681"/>
            </w:tblGrid>
            <w:tr w:rsidR="00F37C2D" w:rsidRPr="004A557A" w:rsidTr="00F37C2D">
              <w:tc>
                <w:tcPr>
                  <w:tcW w:w="2855" w:type="dxa"/>
                </w:tcPr>
                <w:p w:rsidR="00F37C2D" w:rsidRPr="004A557A" w:rsidRDefault="00F37C2D" w:rsidP="00F37C2D">
                  <w:pPr>
                    <w:pStyle w:val="a4"/>
                    <w:spacing w:after="200"/>
                    <w:rPr>
                      <w:rFonts w:ascii="Times New Roman" w:hAnsi="Times New Roman"/>
                      <w:i/>
                    </w:rPr>
                  </w:pPr>
                  <w:r w:rsidRPr="004A557A">
                    <w:rPr>
                      <w:rFonts w:ascii="Times New Roman" w:eastAsia="Calibri" w:hAnsi="Times New Roman"/>
                      <w:i/>
                    </w:rPr>
                    <w:t>Действующие на базе шк</w:t>
                  </w:r>
                  <w:r w:rsidRPr="004A557A">
                    <w:rPr>
                      <w:rFonts w:ascii="Times New Roman" w:eastAsia="Calibri" w:hAnsi="Times New Roman"/>
                      <w:i/>
                    </w:rPr>
                    <w:t>о</w:t>
                  </w:r>
                  <w:r w:rsidRPr="004A557A">
                    <w:rPr>
                      <w:rFonts w:ascii="Times New Roman" w:eastAsia="Calibri" w:hAnsi="Times New Roman"/>
                      <w:i/>
                    </w:rPr>
                    <w:t>лы детские общественные объединения</w:t>
                  </w:r>
                </w:p>
              </w:tc>
              <w:tc>
                <w:tcPr>
                  <w:tcW w:w="6681" w:type="dxa"/>
                </w:tcPr>
                <w:p w:rsidR="00F37C2D" w:rsidRPr="009C3336" w:rsidRDefault="00F37C2D" w:rsidP="00373830">
                  <w:pPr>
                    <w:pStyle w:val="ParaAttribute38"/>
                    <w:numPr>
                      <w:ilvl w:val="0"/>
                      <w:numId w:val="86"/>
                    </w:numPr>
                    <w:ind w:left="313" w:right="0" w:hanging="284"/>
                    <w:rPr>
                      <w:rFonts w:eastAsia="Calibri"/>
                      <w:i/>
                      <w:sz w:val="22"/>
                      <w:szCs w:val="22"/>
                    </w:rPr>
                  </w:pPr>
                  <w:r w:rsidRPr="009C3336">
                    <w:rPr>
                      <w:rFonts w:eastAsia="Calibri"/>
                      <w:b/>
                      <w:sz w:val="22"/>
                      <w:szCs w:val="22"/>
                    </w:rPr>
                    <w:t>Ученическая Демократическая Республика</w:t>
                  </w:r>
                  <w:r w:rsidRPr="009C3336">
                    <w:rPr>
                      <w:rFonts w:eastAsia="Calibri"/>
                      <w:sz w:val="22"/>
                      <w:szCs w:val="22"/>
                    </w:rPr>
                    <w:t xml:space="preserve"> </w:t>
                  </w:r>
                  <w:r w:rsidRPr="009C3336">
                    <w:rPr>
                      <w:rFonts w:eastAsia="Calibri"/>
                      <w:i/>
                      <w:sz w:val="22"/>
                      <w:szCs w:val="22"/>
                    </w:rPr>
                    <w:t>(см. модуль «Самоуправление»)</w:t>
                  </w:r>
                </w:p>
                <w:p w:rsidR="00F37C2D" w:rsidRPr="00334C77" w:rsidRDefault="00F37C2D" w:rsidP="00373830">
                  <w:pPr>
                    <w:pStyle w:val="ParaAttribute38"/>
                    <w:numPr>
                      <w:ilvl w:val="0"/>
                      <w:numId w:val="86"/>
                    </w:numPr>
                    <w:autoSpaceDE w:val="0"/>
                    <w:autoSpaceDN w:val="0"/>
                    <w:adjustRightInd w:val="0"/>
                    <w:ind w:left="313" w:right="0" w:hanging="284"/>
                    <w:rPr>
                      <w:sz w:val="22"/>
                      <w:szCs w:val="22"/>
                    </w:rPr>
                  </w:pPr>
                  <w:r w:rsidRPr="00334C77">
                    <w:rPr>
                      <w:rFonts w:eastAsia="Calibri"/>
                      <w:b/>
                      <w:sz w:val="22"/>
                      <w:szCs w:val="22"/>
                    </w:rPr>
                    <w:t>Центр печати и информации «Зеркало»</w:t>
                  </w:r>
                  <w:r w:rsidRPr="00334C77">
                    <w:rPr>
                      <w:rFonts w:eastAsia="Calibri"/>
                      <w:sz w:val="22"/>
                      <w:szCs w:val="22"/>
                    </w:rPr>
                    <w:t xml:space="preserve"> </w:t>
                  </w:r>
                  <w:r w:rsidRPr="00334C77">
                    <w:rPr>
                      <w:rFonts w:eastAsia="Calibri"/>
                      <w:i/>
                      <w:sz w:val="22"/>
                      <w:szCs w:val="22"/>
                    </w:rPr>
                    <w:t>(см. модуль «Школьные медиа»)</w:t>
                  </w:r>
                </w:p>
                <w:p w:rsidR="00F37C2D" w:rsidRPr="00334C77" w:rsidRDefault="00F37C2D" w:rsidP="00373830">
                  <w:pPr>
                    <w:pStyle w:val="ParaAttribute38"/>
                    <w:numPr>
                      <w:ilvl w:val="0"/>
                      <w:numId w:val="86"/>
                    </w:numPr>
                    <w:autoSpaceDE w:val="0"/>
                    <w:autoSpaceDN w:val="0"/>
                    <w:adjustRightInd w:val="0"/>
                    <w:ind w:left="313" w:right="0" w:hanging="284"/>
                    <w:rPr>
                      <w:rFonts w:eastAsia="Calibri"/>
                      <w:b/>
                      <w:sz w:val="22"/>
                      <w:szCs w:val="22"/>
                    </w:rPr>
                  </w:pPr>
                  <w:r w:rsidRPr="00334C77">
                    <w:rPr>
                      <w:rFonts w:eastAsia="Calibri"/>
                      <w:b/>
                      <w:sz w:val="22"/>
                      <w:szCs w:val="22"/>
                    </w:rPr>
                    <w:t>Клуб «ЭКО-ОКО»</w:t>
                  </w:r>
                  <w:r w:rsidRPr="00334C77">
                    <w:rPr>
                      <w:rFonts w:eastAsia="Calibri"/>
                      <w:sz w:val="22"/>
                      <w:szCs w:val="22"/>
                    </w:rPr>
                    <w:t xml:space="preserve">, </w:t>
                  </w:r>
                  <w:r w:rsidRPr="00373830">
                    <w:rPr>
                      <w:rStyle w:val="a5"/>
                      <w:rFonts w:ascii="Calibri" w:hAnsi="Calibri"/>
                    </w:rPr>
                    <w:t xml:space="preserve">целью которого является </w:t>
                  </w:r>
                  <w:r w:rsidRPr="00334C77">
                    <w:rPr>
                      <w:sz w:val="22"/>
                      <w:szCs w:val="22"/>
                    </w:rPr>
                    <w:t>развитие у детей и их родителей экологической культуры, бережного отношения к родной земле, природным богатствам России и мира; воспитание чувства ответственности за состояние природных ресурсов, умений и навыков разумного природопользования, нетерпимого отношения к действиям, приносящим вред экологии.</w:t>
                  </w:r>
                  <w:r w:rsidRPr="00373830">
                    <w:rPr>
                      <w:rStyle w:val="a5"/>
                      <w:rFonts w:ascii="Calibri" w:hAnsi="Calibri"/>
                    </w:rPr>
                    <w:t xml:space="preserve"> </w:t>
                  </w:r>
                </w:p>
                <w:p w:rsidR="00F37C2D" w:rsidRPr="009C3336" w:rsidRDefault="00F37C2D" w:rsidP="00373830">
                  <w:pPr>
                    <w:pStyle w:val="ParaAttribute38"/>
                    <w:numPr>
                      <w:ilvl w:val="0"/>
                      <w:numId w:val="86"/>
                    </w:numPr>
                    <w:ind w:left="313" w:right="0" w:hanging="284"/>
                    <w:rPr>
                      <w:sz w:val="22"/>
                      <w:szCs w:val="22"/>
                    </w:rPr>
                  </w:pPr>
                  <w:r w:rsidRPr="00334C77">
                    <w:rPr>
                      <w:rFonts w:eastAsia="Calibri"/>
                      <w:b/>
                      <w:sz w:val="22"/>
                      <w:szCs w:val="22"/>
                    </w:rPr>
                    <w:t>Объединение экскурсоводов школьной галереи ковровских  художников «Истоки»</w:t>
                  </w:r>
                  <w:r>
                    <w:rPr>
                      <w:rFonts w:eastAsia="Calibri"/>
                      <w:b/>
                      <w:sz w:val="22"/>
                      <w:szCs w:val="22"/>
                    </w:rPr>
                    <w:t>,</w:t>
                  </w:r>
                  <w:r w:rsidRPr="00334C77">
                    <w:rPr>
                      <w:rFonts w:eastAsia="Calibri"/>
                      <w:b/>
                      <w:sz w:val="22"/>
                      <w:szCs w:val="22"/>
                    </w:rPr>
                    <w:t xml:space="preserve"> </w:t>
                  </w:r>
                  <w:r w:rsidRPr="00373830">
                    <w:rPr>
                      <w:rStyle w:val="a5"/>
                      <w:rFonts w:ascii="Calibri" w:hAnsi="Calibri"/>
                    </w:rPr>
                    <w:t xml:space="preserve">целью которого является </w:t>
                  </w:r>
                  <w:r>
                    <w:rPr>
                      <w:sz w:val="22"/>
                      <w:szCs w:val="22"/>
                    </w:rPr>
                    <w:t>воспитание</w:t>
                  </w:r>
                  <w:r w:rsidRPr="00334C77">
                    <w:rPr>
                      <w:sz w:val="22"/>
                      <w:szCs w:val="22"/>
                    </w:rPr>
                    <w:t xml:space="preserve"> у обучающихся  патриотизма,   чувства  любви и бережного отношения к художественному наследию своего города;</w:t>
                  </w:r>
                  <w:r w:rsidRPr="00334C77">
                    <w:rPr>
                      <w:bCs/>
                      <w:sz w:val="22"/>
                      <w:szCs w:val="22"/>
                    </w:rPr>
                    <w:t xml:space="preserve"> приобщение   обучающихся   к   краеведческой  и   поисково</w:t>
                  </w:r>
                  <w:r>
                    <w:rPr>
                      <w:bCs/>
                      <w:sz w:val="22"/>
                      <w:szCs w:val="22"/>
                    </w:rPr>
                    <w:t xml:space="preserve"> </w:t>
                  </w:r>
                  <w:r w:rsidRPr="00334C77">
                    <w:rPr>
                      <w:bCs/>
                      <w:sz w:val="22"/>
                      <w:szCs w:val="22"/>
                    </w:rPr>
                    <w:t>-</w:t>
                  </w:r>
                  <w:r>
                    <w:rPr>
                      <w:bCs/>
                      <w:sz w:val="22"/>
                      <w:szCs w:val="22"/>
                    </w:rPr>
                    <w:t xml:space="preserve"> </w:t>
                  </w:r>
                  <w:r w:rsidRPr="00334C77">
                    <w:rPr>
                      <w:bCs/>
                      <w:sz w:val="22"/>
                      <w:szCs w:val="22"/>
                    </w:rPr>
                    <w:t>исследовательской деятельности, сохранения</w:t>
                  </w:r>
                  <w:r w:rsidRPr="00334C77">
                    <w:rPr>
                      <w:sz w:val="22"/>
                      <w:szCs w:val="22"/>
                    </w:rPr>
                    <w:t xml:space="preserve"> историческо</w:t>
                  </w:r>
                  <w:r w:rsidRPr="00334C77">
                    <w:rPr>
                      <w:bCs/>
                      <w:sz w:val="22"/>
                      <w:szCs w:val="22"/>
                    </w:rPr>
                    <w:t>й памяти.</w:t>
                  </w:r>
                </w:p>
                <w:p w:rsidR="00F37C2D" w:rsidRPr="00373830" w:rsidRDefault="00F37C2D" w:rsidP="00373830">
                  <w:pPr>
                    <w:pStyle w:val="ParaAttribute38"/>
                    <w:numPr>
                      <w:ilvl w:val="0"/>
                      <w:numId w:val="86"/>
                    </w:numPr>
                    <w:ind w:left="313" w:right="0" w:hanging="284"/>
                    <w:rPr>
                      <w:rStyle w:val="a5"/>
                      <w:rFonts w:ascii="Calibri" w:eastAsia="Calibri" w:hAnsi="Calibri"/>
                    </w:rPr>
                  </w:pPr>
                  <w:r w:rsidRPr="00CA2F21">
                    <w:rPr>
                      <w:rFonts w:eastAsia="Calibri"/>
                      <w:b/>
                      <w:sz w:val="22"/>
                      <w:szCs w:val="22"/>
                    </w:rPr>
                    <w:t xml:space="preserve">Туристско-краеведческий клуб «Наследие», </w:t>
                  </w:r>
                  <w:r w:rsidRPr="00373830">
                    <w:rPr>
                      <w:rStyle w:val="a5"/>
                      <w:rFonts w:ascii="Calibri" w:hAnsi="Calibri"/>
                    </w:rPr>
                    <w:t>целью которого является ведение исследовательской деятел</w:t>
                  </w:r>
                  <w:r w:rsidRPr="00373830">
                    <w:rPr>
                      <w:rStyle w:val="a5"/>
                      <w:rFonts w:ascii="Calibri" w:hAnsi="Calibri"/>
                    </w:rPr>
                    <w:t>ь</w:t>
                  </w:r>
                  <w:r w:rsidRPr="00373830">
                    <w:rPr>
                      <w:rStyle w:val="a5"/>
                      <w:rFonts w:ascii="Calibri" w:hAnsi="Calibri"/>
                    </w:rPr>
                    <w:t xml:space="preserve">ности,  бережное отношение к истории страны и Владимирского края, личностное развитие обучающихся. </w:t>
                  </w:r>
                </w:p>
                <w:p w:rsidR="00F37C2D" w:rsidRPr="00CA2F21" w:rsidRDefault="00F37C2D" w:rsidP="00373830">
                  <w:pPr>
                    <w:pStyle w:val="ParaAttribute38"/>
                    <w:numPr>
                      <w:ilvl w:val="0"/>
                      <w:numId w:val="86"/>
                    </w:numPr>
                    <w:ind w:left="313" w:right="0" w:hanging="284"/>
                    <w:rPr>
                      <w:rFonts w:eastAsia="Calibri"/>
                      <w:sz w:val="22"/>
                      <w:szCs w:val="22"/>
                    </w:rPr>
                  </w:pPr>
                  <w:r w:rsidRPr="00CA2F21">
                    <w:rPr>
                      <w:rFonts w:eastAsia="Calibri"/>
                      <w:b/>
                      <w:sz w:val="22"/>
                      <w:szCs w:val="22"/>
                    </w:rPr>
                    <w:t>Военно</w:t>
                  </w:r>
                  <w:r>
                    <w:rPr>
                      <w:rFonts w:eastAsia="Calibri"/>
                      <w:b/>
                      <w:sz w:val="22"/>
                      <w:szCs w:val="22"/>
                    </w:rPr>
                    <w:t xml:space="preserve"> </w:t>
                  </w:r>
                  <w:r w:rsidRPr="00CA2F21">
                    <w:rPr>
                      <w:rFonts w:eastAsia="Calibri"/>
                      <w:b/>
                      <w:sz w:val="22"/>
                      <w:szCs w:val="22"/>
                    </w:rPr>
                    <w:t>-</w:t>
                  </w:r>
                  <w:r>
                    <w:rPr>
                      <w:rFonts w:eastAsia="Calibri"/>
                      <w:b/>
                      <w:sz w:val="22"/>
                      <w:szCs w:val="22"/>
                    </w:rPr>
                    <w:t xml:space="preserve"> </w:t>
                  </w:r>
                  <w:r w:rsidRPr="00CA2F21">
                    <w:rPr>
                      <w:rFonts w:eastAsia="Calibri"/>
                      <w:b/>
                      <w:sz w:val="22"/>
                      <w:szCs w:val="22"/>
                    </w:rPr>
                    <w:t>патриотческий клуб «Патриот»</w:t>
                  </w:r>
                  <w:r w:rsidRPr="00CA2F21">
                    <w:rPr>
                      <w:rFonts w:eastAsia="Calibri"/>
                      <w:sz w:val="22"/>
                      <w:szCs w:val="22"/>
                    </w:rPr>
                    <w:t xml:space="preserve"> - </w:t>
                  </w:r>
                  <w:r w:rsidRPr="00CA2F21">
                    <w:rPr>
                      <w:color w:val="000000"/>
                      <w:spacing w:val="1"/>
                      <w:sz w:val="22"/>
                      <w:szCs w:val="22"/>
                    </w:rPr>
                    <w:t xml:space="preserve">детское общественное объединение, созданное для </w:t>
                  </w:r>
                  <w:r w:rsidRPr="00CA2F21">
                    <w:rPr>
                      <w:i/>
                      <w:color w:val="000000"/>
                      <w:spacing w:val="1"/>
                      <w:sz w:val="22"/>
                      <w:szCs w:val="22"/>
                    </w:rPr>
                    <w:t>воспит</w:t>
                  </w:r>
                  <w:r w:rsidRPr="00CA2F21">
                    <w:rPr>
                      <w:i/>
                      <w:color w:val="000000"/>
                      <w:spacing w:val="1"/>
                      <w:sz w:val="22"/>
                      <w:szCs w:val="22"/>
                    </w:rPr>
                    <w:t>а</w:t>
                  </w:r>
                  <w:r w:rsidRPr="00CA2F21">
                    <w:rPr>
                      <w:i/>
                      <w:color w:val="000000"/>
                      <w:spacing w:val="1"/>
                      <w:sz w:val="22"/>
                      <w:szCs w:val="22"/>
                    </w:rPr>
                    <w:t>ния</w:t>
                  </w:r>
                  <w:r w:rsidRPr="00CA2F21">
                    <w:rPr>
                      <w:color w:val="000000"/>
                      <w:spacing w:val="1"/>
                      <w:sz w:val="22"/>
                      <w:szCs w:val="22"/>
                    </w:rPr>
                    <w:t xml:space="preserve"> у обучающихся любви к Родине на лучших </w:t>
                  </w:r>
                  <w:r w:rsidRPr="00CA2F21">
                    <w:rPr>
                      <w:color w:val="000000"/>
                      <w:spacing w:val="-2"/>
                      <w:sz w:val="22"/>
                      <w:szCs w:val="22"/>
                    </w:rPr>
                    <w:t>пр</w:t>
                  </w:r>
                  <w:r w:rsidRPr="00CA2F21">
                    <w:rPr>
                      <w:color w:val="000000"/>
                      <w:spacing w:val="-2"/>
                      <w:sz w:val="22"/>
                      <w:szCs w:val="22"/>
                    </w:rPr>
                    <w:t>и</w:t>
                  </w:r>
                  <w:r w:rsidRPr="00CA2F21">
                    <w:rPr>
                      <w:color w:val="000000"/>
                      <w:spacing w:val="-2"/>
                      <w:sz w:val="22"/>
                      <w:szCs w:val="22"/>
                    </w:rPr>
                    <w:t>мерах служения Отечеству;</w:t>
                  </w:r>
                  <w:r w:rsidRPr="00CA2F21">
                    <w:rPr>
                      <w:color w:val="000000"/>
                      <w:sz w:val="22"/>
                      <w:szCs w:val="22"/>
                    </w:rPr>
                    <w:t xml:space="preserve"> </w:t>
                  </w:r>
                  <w:r w:rsidRPr="00CA2F21">
                    <w:rPr>
                      <w:i/>
                      <w:color w:val="000000"/>
                      <w:sz w:val="22"/>
                      <w:szCs w:val="22"/>
                    </w:rPr>
                    <w:t>сохранения, преумножения</w:t>
                  </w:r>
                  <w:r w:rsidRPr="00CA2F21">
                    <w:rPr>
                      <w:color w:val="000000"/>
                      <w:sz w:val="22"/>
                      <w:szCs w:val="22"/>
                    </w:rPr>
                    <w:t xml:space="preserve"> славных традиций Российского </w:t>
                  </w:r>
                  <w:r w:rsidRPr="00CA2F21">
                    <w:rPr>
                      <w:color w:val="000000"/>
                      <w:spacing w:val="-3"/>
                      <w:sz w:val="22"/>
                      <w:szCs w:val="22"/>
                    </w:rPr>
                    <w:t xml:space="preserve">воинства; </w:t>
                  </w:r>
                  <w:r w:rsidRPr="00CA2F21">
                    <w:rPr>
                      <w:i/>
                      <w:color w:val="000000"/>
                      <w:spacing w:val="-1"/>
                      <w:sz w:val="22"/>
                      <w:szCs w:val="22"/>
                    </w:rPr>
                    <w:t>увек</w:t>
                  </w:r>
                  <w:r w:rsidRPr="00CA2F21">
                    <w:rPr>
                      <w:i/>
                      <w:color w:val="000000"/>
                      <w:spacing w:val="-1"/>
                      <w:sz w:val="22"/>
                      <w:szCs w:val="22"/>
                    </w:rPr>
                    <w:t>о</w:t>
                  </w:r>
                  <w:r w:rsidRPr="00CA2F21">
                    <w:rPr>
                      <w:i/>
                      <w:color w:val="000000"/>
                      <w:spacing w:val="-1"/>
                      <w:sz w:val="22"/>
                      <w:szCs w:val="22"/>
                    </w:rPr>
                    <w:t>вечения памяти</w:t>
                  </w:r>
                  <w:r w:rsidRPr="00CA2F21">
                    <w:rPr>
                      <w:color w:val="000000"/>
                      <w:spacing w:val="-1"/>
                      <w:sz w:val="22"/>
                      <w:szCs w:val="22"/>
                    </w:rPr>
                    <w:t xml:space="preserve"> погибших защитников Отечества; </w:t>
                  </w:r>
                  <w:r w:rsidRPr="00CA2F21">
                    <w:rPr>
                      <w:i/>
                      <w:color w:val="000000"/>
                      <w:spacing w:val="-7"/>
                      <w:sz w:val="22"/>
                      <w:szCs w:val="22"/>
                    </w:rPr>
                    <w:t>воспитания у обучающихся чувства любви и ув</w:t>
                  </w:r>
                  <w:r w:rsidRPr="00CA2F21">
                    <w:rPr>
                      <w:i/>
                      <w:color w:val="000000"/>
                      <w:spacing w:val="-7"/>
                      <w:sz w:val="22"/>
                      <w:szCs w:val="22"/>
                    </w:rPr>
                    <w:t>а</w:t>
                  </w:r>
                  <w:r w:rsidRPr="00CA2F21">
                    <w:rPr>
                      <w:i/>
                      <w:color w:val="000000"/>
                      <w:spacing w:val="-7"/>
                      <w:sz w:val="22"/>
                      <w:szCs w:val="22"/>
                    </w:rPr>
                    <w:t>жения</w:t>
                  </w:r>
                  <w:r w:rsidRPr="00CA2F21">
                    <w:rPr>
                      <w:color w:val="000000"/>
                      <w:spacing w:val="-7"/>
                      <w:sz w:val="22"/>
                      <w:szCs w:val="22"/>
                    </w:rPr>
                    <w:t xml:space="preserve"> к государственным сим</w:t>
                  </w:r>
                  <w:r w:rsidRPr="00CA2F21">
                    <w:rPr>
                      <w:color w:val="000000"/>
                      <w:spacing w:val="-5"/>
                      <w:sz w:val="22"/>
                      <w:szCs w:val="22"/>
                    </w:rPr>
                    <w:t xml:space="preserve">волам РФ, </w:t>
                  </w:r>
                  <w:r w:rsidRPr="00CA2F21">
                    <w:rPr>
                      <w:i/>
                      <w:color w:val="000000"/>
                      <w:spacing w:val="-5"/>
                      <w:sz w:val="22"/>
                      <w:szCs w:val="22"/>
                    </w:rPr>
                    <w:t>уважения</w:t>
                  </w:r>
                  <w:r w:rsidRPr="00CA2F21">
                    <w:rPr>
                      <w:color w:val="000000"/>
                      <w:spacing w:val="-5"/>
                      <w:sz w:val="22"/>
                      <w:szCs w:val="22"/>
                    </w:rPr>
                    <w:t xml:space="preserve"> к воинским ритуалам, </w:t>
                  </w:r>
                  <w:r w:rsidRPr="00CA2F21">
                    <w:rPr>
                      <w:color w:val="000000"/>
                      <w:spacing w:val="-1"/>
                      <w:sz w:val="22"/>
                      <w:szCs w:val="22"/>
                    </w:rPr>
                    <w:t>содействия в подготовке молодёжи к военной службе; формирования у подрос</w:t>
                  </w:r>
                  <w:r w:rsidRPr="00CA2F21">
                    <w:rPr>
                      <w:color w:val="000000"/>
                      <w:spacing w:val="-1"/>
                      <w:sz w:val="22"/>
                      <w:szCs w:val="22"/>
                    </w:rPr>
                    <w:t>т</w:t>
                  </w:r>
                  <w:r w:rsidRPr="00CA2F21">
                    <w:rPr>
                      <w:color w:val="000000"/>
                      <w:spacing w:val="-1"/>
                      <w:sz w:val="22"/>
                      <w:szCs w:val="22"/>
                    </w:rPr>
                    <w:t xml:space="preserve">ков </w:t>
                  </w:r>
                  <w:r w:rsidRPr="00CA2F21">
                    <w:rPr>
                      <w:i/>
                      <w:color w:val="000000"/>
                      <w:spacing w:val="-1"/>
                      <w:sz w:val="22"/>
                      <w:szCs w:val="22"/>
                    </w:rPr>
                    <w:t>активной жизненной позиции</w:t>
                  </w:r>
                  <w:r w:rsidRPr="00CA2F21">
                    <w:rPr>
                      <w:color w:val="000000"/>
                      <w:spacing w:val="-1"/>
                      <w:sz w:val="22"/>
                      <w:szCs w:val="22"/>
                    </w:rPr>
                    <w:t xml:space="preserve"> и </w:t>
                  </w:r>
                  <w:r w:rsidRPr="00CA2F21">
                    <w:rPr>
                      <w:i/>
                      <w:sz w:val="22"/>
                      <w:szCs w:val="22"/>
                    </w:rPr>
                    <w:t>положительного отношения к здоровому образу жизни</w:t>
                  </w:r>
                  <w:r w:rsidRPr="00CA2F21">
                    <w:rPr>
                      <w:sz w:val="22"/>
                      <w:szCs w:val="22"/>
                    </w:rPr>
                    <w:t>.</w:t>
                  </w:r>
                </w:p>
                <w:p w:rsidR="00F37C2D" w:rsidRPr="009C3336" w:rsidRDefault="00F37C2D" w:rsidP="00373830">
                  <w:pPr>
                    <w:pStyle w:val="ParaAttribute38"/>
                    <w:numPr>
                      <w:ilvl w:val="0"/>
                      <w:numId w:val="86"/>
                    </w:numPr>
                    <w:ind w:left="313" w:right="0" w:hanging="284"/>
                    <w:rPr>
                      <w:rFonts w:eastAsia="Calibri"/>
                      <w:b/>
                      <w:sz w:val="22"/>
                      <w:szCs w:val="22"/>
                    </w:rPr>
                  </w:pPr>
                  <w:r w:rsidRPr="009C3336">
                    <w:rPr>
                      <w:b/>
                      <w:sz w:val="22"/>
                      <w:szCs w:val="22"/>
                    </w:rPr>
                    <w:t>Школьный медиацентр</w:t>
                  </w:r>
                  <w:r w:rsidRPr="009C3336">
                    <w:rPr>
                      <w:sz w:val="22"/>
                      <w:szCs w:val="22"/>
                    </w:rPr>
                    <w:t xml:space="preserve"> </w:t>
                  </w:r>
                  <w:r w:rsidRPr="009C3336">
                    <w:rPr>
                      <w:rFonts w:eastAsia="Calibri"/>
                      <w:b/>
                      <w:sz w:val="22"/>
                      <w:szCs w:val="22"/>
                    </w:rPr>
                    <w:t>(см. модуль «Школьные м</w:t>
                  </w:r>
                  <w:r w:rsidRPr="009C3336">
                    <w:rPr>
                      <w:rFonts w:eastAsia="Calibri"/>
                      <w:b/>
                      <w:sz w:val="22"/>
                      <w:szCs w:val="22"/>
                    </w:rPr>
                    <w:t>е</w:t>
                  </w:r>
                  <w:r w:rsidRPr="009C3336">
                    <w:rPr>
                      <w:rFonts w:eastAsia="Calibri"/>
                      <w:b/>
                      <w:sz w:val="22"/>
                      <w:szCs w:val="22"/>
                    </w:rPr>
                    <w:t>диа»)</w:t>
                  </w:r>
                </w:p>
                <w:p w:rsidR="00F37C2D" w:rsidRPr="004A557A" w:rsidRDefault="00F37C2D" w:rsidP="00373830">
                  <w:pPr>
                    <w:pStyle w:val="ParaAttribute38"/>
                    <w:numPr>
                      <w:ilvl w:val="0"/>
                      <w:numId w:val="86"/>
                    </w:numPr>
                    <w:spacing w:after="240"/>
                    <w:ind w:left="313" w:right="0" w:hanging="284"/>
                    <w:rPr>
                      <w:rFonts w:eastAsia="Calibri"/>
                      <w:b/>
                      <w:sz w:val="18"/>
                      <w:szCs w:val="18"/>
                    </w:rPr>
                  </w:pPr>
                  <w:r w:rsidRPr="009C3336">
                    <w:rPr>
                      <w:b/>
                      <w:sz w:val="22"/>
                      <w:szCs w:val="22"/>
                    </w:rPr>
                    <w:t>Школьная радиостудия</w:t>
                  </w:r>
                  <w:r w:rsidRPr="009C3336">
                    <w:rPr>
                      <w:sz w:val="22"/>
                      <w:szCs w:val="22"/>
                    </w:rPr>
                    <w:t xml:space="preserve"> </w:t>
                  </w:r>
                  <w:r w:rsidRPr="009C3336">
                    <w:rPr>
                      <w:rFonts w:eastAsia="Calibri"/>
                      <w:b/>
                      <w:sz w:val="22"/>
                      <w:szCs w:val="22"/>
                    </w:rPr>
                    <w:t>(см. модуль «Школьные м</w:t>
                  </w:r>
                  <w:r w:rsidRPr="009C3336">
                    <w:rPr>
                      <w:rFonts w:eastAsia="Calibri"/>
                      <w:b/>
                      <w:sz w:val="22"/>
                      <w:szCs w:val="22"/>
                    </w:rPr>
                    <w:t>е</w:t>
                  </w:r>
                  <w:r w:rsidRPr="009C3336">
                    <w:rPr>
                      <w:rFonts w:eastAsia="Calibri"/>
                      <w:b/>
                      <w:sz w:val="22"/>
                      <w:szCs w:val="22"/>
                    </w:rPr>
                    <w:t>диа»)</w:t>
                  </w:r>
                </w:p>
              </w:tc>
            </w:tr>
            <w:tr w:rsidR="00F37C2D" w:rsidRPr="004A557A" w:rsidTr="00F37C2D">
              <w:tc>
                <w:tcPr>
                  <w:tcW w:w="2855" w:type="dxa"/>
                </w:tcPr>
                <w:p w:rsidR="00F37C2D" w:rsidRPr="004A557A" w:rsidRDefault="00F37C2D" w:rsidP="00F37C2D">
                  <w:pPr>
                    <w:pStyle w:val="ParaAttribute38"/>
                    <w:spacing w:after="200"/>
                    <w:ind w:right="0"/>
                    <w:rPr>
                      <w:rFonts w:eastAsia="Calibri"/>
                      <w:i/>
                      <w:sz w:val="22"/>
                      <w:szCs w:val="22"/>
                    </w:rPr>
                  </w:pPr>
                  <w:r w:rsidRPr="004A557A">
                    <w:rPr>
                      <w:rFonts w:eastAsia="Calibri"/>
                      <w:i/>
                      <w:sz w:val="22"/>
                      <w:szCs w:val="22"/>
                    </w:rPr>
                    <w:t xml:space="preserve">Воспитание обучающихся в детском общественном объединении </w:t>
                  </w:r>
                </w:p>
                <w:p w:rsidR="00F37C2D" w:rsidRPr="004A557A" w:rsidRDefault="00F37C2D" w:rsidP="00F37C2D">
                  <w:pPr>
                    <w:pStyle w:val="a4"/>
                    <w:spacing w:after="200" w:line="276" w:lineRule="auto"/>
                    <w:jc w:val="both"/>
                    <w:rPr>
                      <w:rFonts w:ascii="Times New Roman" w:hAnsi="Times New Roman"/>
                    </w:rPr>
                  </w:pPr>
                </w:p>
              </w:tc>
              <w:tc>
                <w:tcPr>
                  <w:tcW w:w="6681" w:type="dxa"/>
                </w:tcPr>
                <w:p w:rsidR="00F37C2D" w:rsidRPr="00E02EAC" w:rsidRDefault="00F37C2D" w:rsidP="00373830">
                  <w:pPr>
                    <w:pStyle w:val="ParaAttribute38"/>
                    <w:numPr>
                      <w:ilvl w:val="0"/>
                      <w:numId w:val="42"/>
                    </w:numPr>
                    <w:autoSpaceDE w:val="0"/>
                    <w:autoSpaceDN w:val="0"/>
                    <w:adjustRightInd w:val="0"/>
                    <w:ind w:left="313" w:right="0" w:hanging="284"/>
                    <w:rPr>
                      <w:sz w:val="22"/>
                      <w:szCs w:val="22"/>
                    </w:rPr>
                  </w:pPr>
                  <w:r w:rsidRPr="00E02EAC">
                    <w:rPr>
                      <w:rFonts w:eastAsia="Calibri"/>
                      <w:sz w:val="22"/>
                      <w:szCs w:val="22"/>
                      <w:lang w:eastAsia="ko-KR"/>
                    </w:rPr>
                    <w:t xml:space="preserve">Утверждение и последовательная реализация в детском общественном объединении </w:t>
                  </w:r>
                  <w:r w:rsidRPr="00E02EAC">
                    <w:rPr>
                      <w:rFonts w:eastAsia="Calibri"/>
                      <w:b/>
                      <w:i/>
                      <w:sz w:val="22"/>
                      <w:szCs w:val="22"/>
                      <w:lang w:eastAsia="ko-KR"/>
                    </w:rPr>
                    <w:t>демократических процедур</w:t>
                  </w:r>
                  <w:r w:rsidRPr="00E02EAC">
                    <w:rPr>
                      <w:rFonts w:eastAsia="Calibri"/>
                      <w:sz w:val="22"/>
                      <w:szCs w:val="22"/>
                      <w:lang w:eastAsia="ko-KR"/>
                    </w:rPr>
                    <w:t xml:space="preserve"> </w:t>
                  </w:r>
                  <w:r w:rsidRPr="00E02EAC">
                    <w:rPr>
                      <w:rFonts w:eastAsia="Calibri"/>
                      <w:sz w:val="22"/>
                      <w:szCs w:val="22"/>
                    </w:rPr>
                    <w:t>(</w:t>
                  </w:r>
                  <w:r w:rsidRPr="00E02EAC">
                    <w:rPr>
                      <w:rFonts w:eastAsia="Calibri"/>
                      <w:sz w:val="22"/>
                      <w:szCs w:val="22"/>
                      <w:lang w:eastAsia="ko-KR"/>
                    </w:rPr>
                    <w:t>выбор</w:t>
                  </w:r>
                  <w:r w:rsidRPr="00E02EAC">
                    <w:rPr>
                      <w:rFonts w:eastAsia="Calibri"/>
                      <w:sz w:val="22"/>
                      <w:szCs w:val="22"/>
                    </w:rPr>
                    <w:t>ы</w:t>
                  </w:r>
                  <w:r w:rsidRPr="00E02EAC">
                    <w:rPr>
                      <w:rFonts w:eastAsia="Calibri"/>
                      <w:sz w:val="22"/>
                      <w:szCs w:val="22"/>
                      <w:lang w:eastAsia="ko-KR"/>
                    </w:rPr>
                    <w:t xml:space="preserve"> руководящих органов объединения, подотчётност</w:t>
                  </w:r>
                  <w:r w:rsidRPr="00E02EAC">
                    <w:rPr>
                      <w:rFonts w:eastAsia="Calibri"/>
                      <w:sz w:val="22"/>
                      <w:szCs w:val="22"/>
                    </w:rPr>
                    <w:t>ь</w:t>
                  </w:r>
                  <w:r w:rsidRPr="00E02EAC">
                    <w:rPr>
                      <w:rFonts w:eastAsia="Calibri"/>
                      <w:sz w:val="22"/>
                      <w:szCs w:val="22"/>
                      <w:lang w:eastAsia="ko-KR"/>
                    </w:rPr>
                    <w:t xml:space="preserve"> выборных органов общему сбору объединения; ротация с</w:t>
                  </w:r>
                  <w:r w:rsidRPr="00E02EAC">
                    <w:rPr>
                      <w:rFonts w:eastAsia="Calibri"/>
                      <w:sz w:val="22"/>
                      <w:szCs w:val="22"/>
                      <w:lang w:eastAsia="ko-KR"/>
                    </w:rPr>
                    <w:t>о</w:t>
                  </w:r>
                  <w:r w:rsidRPr="00E02EAC">
                    <w:rPr>
                      <w:rFonts w:eastAsia="Calibri"/>
                      <w:sz w:val="22"/>
                      <w:szCs w:val="22"/>
                      <w:lang w:eastAsia="ko-KR"/>
                    </w:rPr>
                    <w:t>става выборных органов и т.п.), дающих обучающемуся возможность получить социально значимый опыт гражда</w:t>
                  </w:r>
                  <w:r w:rsidRPr="00E02EAC">
                    <w:rPr>
                      <w:rFonts w:eastAsia="Calibri"/>
                      <w:sz w:val="22"/>
                      <w:szCs w:val="22"/>
                      <w:lang w:eastAsia="ko-KR"/>
                    </w:rPr>
                    <w:t>н</w:t>
                  </w:r>
                  <w:r w:rsidRPr="00E02EAC">
                    <w:rPr>
                      <w:rFonts w:eastAsia="Calibri"/>
                      <w:sz w:val="22"/>
                      <w:szCs w:val="22"/>
                      <w:lang w:eastAsia="ko-KR"/>
                    </w:rPr>
                    <w:t>ского поведения.</w:t>
                  </w:r>
                </w:p>
                <w:p w:rsidR="00F37C2D" w:rsidRPr="009543E0" w:rsidRDefault="00F37C2D" w:rsidP="00373830">
                  <w:pPr>
                    <w:pStyle w:val="ParaAttribute38"/>
                    <w:numPr>
                      <w:ilvl w:val="0"/>
                      <w:numId w:val="41"/>
                    </w:numPr>
                    <w:autoSpaceDE w:val="0"/>
                    <w:autoSpaceDN w:val="0"/>
                    <w:adjustRightInd w:val="0"/>
                    <w:ind w:left="313" w:right="0" w:hanging="284"/>
                    <w:rPr>
                      <w:i/>
                      <w:color w:val="FF0000"/>
                      <w:sz w:val="22"/>
                      <w:szCs w:val="22"/>
                    </w:rPr>
                  </w:pPr>
                  <w:r w:rsidRPr="00E02EAC">
                    <w:rPr>
                      <w:sz w:val="22"/>
                      <w:szCs w:val="22"/>
                    </w:rPr>
                    <w:t>П</w:t>
                  </w:r>
                  <w:r>
                    <w:rPr>
                      <w:sz w:val="22"/>
                      <w:szCs w:val="22"/>
                    </w:rPr>
                    <w:t>ривлечение членов общественных объединений</w:t>
                  </w:r>
                  <w:r w:rsidRPr="00E02EAC">
                    <w:rPr>
                      <w:sz w:val="22"/>
                      <w:szCs w:val="22"/>
                    </w:rPr>
                    <w:t xml:space="preserve"> к участию в </w:t>
                  </w:r>
                  <w:r w:rsidRPr="009543E0">
                    <w:rPr>
                      <w:b/>
                      <w:i/>
                      <w:sz w:val="22"/>
                      <w:szCs w:val="22"/>
                    </w:rPr>
                    <w:t>социально значимых познавательных, творческих, культурных, краеведческих, спортивных</w:t>
                  </w:r>
                  <w:r>
                    <w:rPr>
                      <w:b/>
                      <w:i/>
                      <w:sz w:val="22"/>
                      <w:szCs w:val="22"/>
                    </w:rPr>
                    <w:t>, экологических</w:t>
                  </w:r>
                  <w:r w:rsidRPr="009543E0">
                    <w:rPr>
                      <w:b/>
                      <w:i/>
                      <w:sz w:val="22"/>
                      <w:szCs w:val="22"/>
                    </w:rPr>
                    <w:t xml:space="preserve"> и благотворительных проектах, в волонтерском движении</w:t>
                  </w:r>
                  <w:r w:rsidRPr="00E02EAC">
                    <w:rPr>
                      <w:rFonts w:eastAsia="Calibri"/>
                      <w:sz w:val="22"/>
                      <w:szCs w:val="22"/>
                    </w:rPr>
                    <w:t>, дающих обуча</w:t>
                  </w:r>
                  <w:r w:rsidRPr="00E02EAC">
                    <w:rPr>
                      <w:rFonts w:eastAsia="Calibri"/>
                      <w:sz w:val="22"/>
                      <w:szCs w:val="22"/>
                    </w:rPr>
                    <w:t>ю</w:t>
                  </w:r>
                  <w:r w:rsidRPr="00E02EAC">
                    <w:rPr>
                      <w:rFonts w:eastAsia="Calibri"/>
                      <w:sz w:val="22"/>
                      <w:szCs w:val="22"/>
                    </w:rPr>
                    <w:t>щимся возможность получить важный для их личностного развития опыт деятельности, направленной на помощь др</w:t>
                  </w:r>
                  <w:r w:rsidRPr="00E02EAC">
                    <w:rPr>
                      <w:rFonts w:eastAsia="Calibri"/>
                      <w:sz w:val="22"/>
                      <w:szCs w:val="22"/>
                    </w:rPr>
                    <w:t>у</w:t>
                  </w:r>
                  <w:r w:rsidRPr="00E02EAC">
                    <w:rPr>
                      <w:rFonts w:eastAsia="Calibri"/>
                      <w:sz w:val="22"/>
                      <w:szCs w:val="22"/>
                    </w:rPr>
                    <w:t xml:space="preserve">гим людям, своей школе, обществу в целом; развить в себе такие качества как </w:t>
                  </w:r>
                  <w:r w:rsidRPr="00E02EAC">
                    <w:rPr>
                      <w:sz w:val="22"/>
                      <w:szCs w:val="22"/>
                    </w:rPr>
                    <w:t xml:space="preserve">забота, уважение, умение сопереживать, умение общаться, слушать и слышать других. </w:t>
                  </w:r>
                </w:p>
                <w:p w:rsidR="00F37C2D" w:rsidRPr="00E02EAC" w:rsidRDefault="00F37C2D" w:rsidP="00373830">
                  <w:pPr>
                    <w:pStyle w:val="ParaAttribute38"/>
                    <w:numPr>
                      <w:ilvl w:val="0"/>
                      <w:numId w:val="41"/>
                    </w:numPr>
                    <w:autoSpaceDE w:val="0"/>
                    <w:autoSpaceDN w:val="0"/>
                    <w:adjustRightInd w:val="0"/>
                    <w:ind w:left="313" w:right="0" w:hanging="284"/>
                    <w:rPr>
                      <w:i/>
                      <w:color w:val="FF0000"/>
                      <w:sz w:val="22"/>
                      <w:szCs w:val="22"/>
                    </w:rPr>
                  </w:pPr>
                  <w:r w:rsidRPr="00E02EAC">
                    <w:rPr>
                      <w:rFonts w:eastAsia="Calibri"/>
                      <w:b/>
                      <w:i/>
                      <w:sz w:val="22"/>
                      <w:szCs w:val="22"/>
                      <w:lang w:eastAsia="ko-KR"/>
                    </w:rPr>
                    <w:t>Клубные встречи</w:t>
                  </w:r>
                  <w:r w:rsidRPr="00E02EAC">
                    <w:rPr>
                      <w:rFonts w:eastAsia="Calibri"/>
                      <w:sz w:val="22"/>
                      <w:szCs w:val="22"/>
                      <w:lang w:eastAsia="ko-KR"/>
                    </w:rPr>
                    <w:t xml:space="preserve"> – формальные и неформальные встречи членов детского общественного объединения для обсужд</w:t>
                  </w:r>
                  <w:r w:rsidRPr="00E02EAC">
                    <w:rPr>
                      <w:rFonts w:eastAsia="Calibri"/>
                      <w:sz w:val="22"/>
                      <w:szCs w:val="22"/>
                      <w:lang w:eastAsia="ko-KR"/>
                    </w:rPr>
                    <w:t>е</w:t>
                  </w:r>
                  <w:r w:rsidRPr="00E02EAC">
                    <w:rPr>
                      <w:rFonts w:eastAsia="Calibri"/>
                      <w:sz w:val="22"/>
                      <w:szCs w:val="22"/>
                      <w:lang w:eastAsia="ko-KR"/>
                    </w:rPr>
                    <w:t>ния вопросов управления объединением, планирования дел в школе и микрорайоне, празднования знаменательных для членов объединения событий.</w:t>
                  </w:r>
                </w:p>
                <w:p w:rsidR="00F37C2D" w:rsidRPr="004A557A" w:rsidRDefault="00F37C2D" w:rsidP="00373830">
                  <w:pPr>
                    <w:pStyle w:val="ParaAttribute38"/>
                    <w:numPr>
                      <w:ilvl w:val="0"/>
                      <w:numId w:val="41"/>
                    </w:numPr>
                    <w:ind w:left="313" w:right="0" w:hanging="284"/>
                    <w:rPr>
                      <w:i/>
                      <w:color w:val="FF0000"/>
                      <w:sz w:val="22"/>
                      <w:szCs w:val="22"/>
                    </w:rPr>
                  </w:pPr>
                  <w:r w:rsidRPr="00CA2F21">
                    <w:rPr>
                      <w:rFonts w:eastAsia="Calibri"/>
                      <w:b/>
                      <w:i/>
                      <w:sz w:val="22"/>
                      <w:szCs w:val="22"/>
                      <w:lang w:eastAsia="ko-KR"/>
                    </w:rPr>
                    <w:t>Рекрутинговые мероприятия</w:t>
                  </w:r>
                  <w:r w:rsidRPr="004A557A">
                    <w:rPr>
                      <w:rFonts w:eastAsia="Calibri"/>
                      <w:sz w:val="22"/>
                      <w:szCs w:val="22"/>
                      <w:lang w:eastAsia="ko-KR"/>
                    </w:rPr>
                    <w:t xml:space="preserve"> в начальной школе, реализующие идею популяризации деятельности детского общес</w:t>
                  </w:r>
                  <w:r w:rsidRPr="004A557A">
                    <w:rPr>
                      <w:rFonts w:eastAsia="Calibri"/>
                      <w:sz w:val="22"/>
                      <w:szCs w:val="22"/>
                      <w:lang w:eastAsia="ko-KR"/>
                    </w:rPr>
                    <w:t>т</w:t>
                  </w:r>
                  <w:r w:rsidRPr="004A557A">
                    <w:rPr>
                      <w:rFonts w:eastAsia="Calibri"/>
                      <w:sz w:val="22"/>
                      <w:szCs w:val="22"/>
                      <w:lang w:eastAsia="ko-KR"/>
                    </w:rPr>
                    <w:t>венного объединения, привлечения в него новых участников (проводятся в форме игр, квестов, театрализаций и т.п.)</w:t>
                  </w:r>
                  <w:r>
                    <w:rPr>
                      <w:rFonts w:eastAsia="Calibri"/>
                      <w:sz w:val="22"/>
                      <w:szCs w:val="22"/>
                      <w:lang w:eastAsia="ko-KR"/>
                    </w:rPr>
                    <w:t>.</w:t>
                  </w:r>
                </w:p>
                <w:p w:rsidR="00F37C2D" w:rsidRPr="004A557A" w:rsidRDefault="00F37C2D" w:rsidP="00373830">
                  <w:pPr>
                    <w:pStyle w:val="ParaAttribute38"/>
                    <w:numPr>
                      <w:ilvl w:val="0"/>
                      <w:numId w:val="41"/>
                    </w:numPr>
                    <w:ind w:left="313" w:right="0" w:hanging="284"/>
                    <w:rPr>
                      <w:i/>
                      <w:color w:val="FF0000"/>
                      <w:sz w:val="22"/>
                      <w:szCs w:val="22"/>
                    </w:rPr>
                  </w:pPr>
                  <w:r>
                    <w:rPr>
                      <w:rFonts w:eastAsia="Calibri"/>
                      <w:sz w:val="22"/>
                      <w:szCs w:val="22"/>
                      <w:lang w:eastAsia="ko-KR"/>
                    </w:rPr>
                    <w:t>П</w:t>
                  </w:r>
                  <w:r w:rsidRPr="004A557A">
                    <w:rPr>
                      <w:rFonts w:eastAsia="Calibri"/>
                      <w:sz w:val="22"/>
                      <w:szCs w:val="22"/>
                      <w:lang w:eastAsia="ko-KR"/>
                    </w:rPr>
                    <w:t>оддержк</w:t>
                  </w:r>
                  <w:r>
                    <w:rPr>
                      <w:rFonts w:eastAsia="Calibri"/>
                      <w:sz w:val="22"/>
                      <w:szCs w:val="22"/>
                      <w:lang w:eastAsia="ko-KR"/>
                    </w:rPr>
                    <w:t>а</w:t>
                  </w:r>
                  <w:r w:rsidRPr="004A557A">
                    <w:rPr>
                      <w:rFonts w:eastAsia="Calibri"/>
                      <w:sz w:val="22"/>
                      <w:szCs w:val="22"/>
                      <w:lang w:eastAsia="ko-KR"/>
                    </w:rPr>
                    <w:t xml:space="preserve"> и развитие в детском объединении его </w:t>
                  </w:r>
                  <w:r w:rsidRPr="00CA2F21">
                    <w:rPr>
                      <w:rFonts w:eastAsia="Calibri"/>
                      <w:b/>
                      <w:i/>
                      <w:sz w:val="22"/>
                      <w:szCs w:val="22"/>
                      <w:lang w:eastAsia="ko-KR"/>
                    </w:rPr>
                    <w:t>традиций и ритуалов</w:t>
                  </w:r>
                  <w:r w:rsidRPr="004A557A">
                    <w:rPr>
                      <w:rFonts w:eastAsia="Calibri"/>
                      <w:sz w:val="22"/>
                      <w:szCs w:val="22"/>
                      <w:lang w:eastAsia="ko-KR"/>
                    </w:rPr>
                    <w:t>, формирующих у обучающегося чувство общн</w:t>
                  </w:r>
                  <w:r w:rsidRPr="004A557A">
                    <w:rPr>
                      <w:rFonts w:eastAsia="Calibri"/>
                      <w:sz w:val="22"/>
                      <w:szCs w:val="22"/>
                      <w:lang w:eastAsia="ko-KR"/>
                    </w:rPr>
                    <w:t>о</w:t>
                  </w:r>
                  <w:r w:rsidRPr="004A557A">
                    <w:rPr>
                      <w:rFonts w:eastAsia="Calibri"/>
                      <w:sz w:val="22"/>
                      <w:szCs w:val="22"/>
                      <w:lang w:eastAsia="ko-KR"/>
                    </w:rPr>
                    <w:t>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w:t>
                  </w:r>
                  <w:r w:rsidRPr="004A557A">
                    <w:rPr>
                      <w:rFonts w:eastAsia="Calibri"/>
                      <w:sz w:val="22"/>
                      <w:szCs w:val="22"/>
                      <w:lang w:eastAsia="ko-KR"/>
                    </w:rPr>
                    <w:t>е</w:t>
                  </w:r>
                  <w:r w:rsidRPr="004A557A">
                    <w:rPr>
                      <w:rFonts w:eastAsia="Calibri"/>
                      <w:sz w:val="22"/>
                      <w:szCs w:val="22"/>
                      <w:lang w:eastAsia="ko-KR"/>
                    </w:rPr>
                    <w:t>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w:t>
                  </w:r>
                  <w:r w:rsidRPr="004A557A">
                    <w:rPr>
                      <w:rFonts w:eastAsia="Calibri"/>
                      <w:sz w:val="22"/>
                      <w:szCs w:val="22"/>
                      <w:lang w:eastAsia="ko-KR"/>
                    </w:rPr>
                    <w:t>я</w:t>
                  </w:r>
                  <w:r w:rsidRPr="004A557A">
                    <w:rPr>
                      <w:rFonts w:eastAsia="Calibri"/>
                      <w:sz w:val="22"/>
                      <w:szCs w:val="22"/>
                      <w:lang w:eastAsia="ko-KR"/>
                    </w:rPr>
                    <w:t>тельности пресс-центра детского объединения, проведения традиционных огоньков – формы коллективного анализа проводимых детским объединением дел)</w:t>
                  </w:r>
                  <w:r>
                    <w:rPr>
                      <w:rFonts w:eastAsia="Calibri"/>
                      <w:sz w:val="22"/>
                      <w:szCs w:val="22"/>
                      <w:lang w:eastAsia="ko-KR"/>
                    </w:rPr>
                    <w:t>.</w:t>
                  </w:r>
                </w:p>
                <w:p w:rsidR="00F37C2D" w:rsidRPr="004A557A" w:rsidRDefault="00F37C2D" w:rsidP="00373830">
                  <w:pPr>
                    <w:pStyle w:val="ParaAttribute38"/>
                    <w:numPr>
                      <w:ilvl w:val="0"/>
                      <w:numId w:val="41"/>
                    </w:numPr>
                    <w:autoSpaceDE w:val="0"/>
                    <w:autoSpaceDN w:val="0"/>
                    <w:adjustRightInd w:val="0"/>
                    <w:ind w:left="313" w:right="0" w:hanging="284"/>
                    <w:rPr>
                      <w:i/>
                      <w:color w:val="FF0000"/>
                      <w:sz w:val="28"/>
                      <w:szCs w:val="28"/>
                    </w:rPr>
                  </w:pPr>
                  <w:r>
                    <w:rPr>
                      <w:sz w:val="22"/>
                      <w:szCs w:val="22"/>
                    </w:rPr>
                    <w:t>Э</w:t>
                  </w:r>
                  <w:r w:rsidRPr="00E02EAC">
                    <w:rPr>
                      <w:sz w:val="22"/>
                      <w:szCs w:val="22"/>
                    </w:rPr>
                    <w:t>ффективно</w:t>
                  </w:r>
                  <w:r>
                    <w:rPr>
                      <w:sz w:val="22"/>
                      <w:szCs w:val="22"/>
                    </w:rPr>
                    <w:t>е вза</w:t>
                  </w:r>
                  <w:r w:rsidRPr="00E02EAC">
                    <w:rPr>
                      <w:sz w:val="22"/>
                      <w:szCs w:val="22"/>
                    </w:rPr>
                    <w:t xml:space="preserve">имодействия детских объединений с </w:t>
                  </w:r>
                  <w:r>
                    <w:rPr>
                      <w:sz w:val="22"/>
                      <w:szCs w:val="22"/>
                    </w:rPr>
                    <w:t xml:space="preserve">социальными партнерами (организациями, осуществляющими деятельность в сфере дополнительного образования, физической культуры и спорта, культуры, других сферах) </w:t>
                  </w:r>
                  <w:r w:rsidRPr="00E02EAC">
                    <w:rPr>
                      <w:sz w:val="22"/>
                      <w:szCs w:val="22"/>
                    </w:rPr>
                    <w:t>в</w:t>
                  </w:r>
                  <w:r>
                    <w:rPr>
                      <w:sz w:val="22"/>
                      <w:szCs w:val="22"/>
                    </w:rPr>
                    <w:t xml:space="preserve"> целях развития лидерско</w:t>
                  </w:r>
                  <w:r w:rsidRPr="00E02EAC">
                    <w:rPr>
                      <w:sz w:val="22"/>
                      <w:szCs w:val="22"/>
                    </w:rPr>
                    <w:t>го и творческого потенциала детей</w:t>
                  </w:r>
                  <w:r>
                    <w:rPr>
                      <w:sz w:val="22"/>
                      <w:szCs w:val="22"/>
                    </w:rPr>
                    <w:t xml:space="preserve">. </w:t>
                  </w:r>
                </w:p>
                <w:p w:rsidR="00F37C2D" w:rsidRPr="004A557A" w:rsidRDefault="00F37C2D" w:rsidP="00F37C2D">
                  <w:pPr>
                    <w:pStyle w:val="ParaAttribute38"/>
                    <w:ind w:left="313" w:right="0"/>
                    <w:rPr>
                      <w:i/>
                      <w:color w:val="FF0000"/>
                      <w:sz w:val="28"/>
                      <w:szCs w:val="28"/>
                    </w:rPr>
                  </w:pPr>
                </w:p>
              </w:tc>
            </w:tr>
          </w:tbl>
          <w:p w:rsidR="00F37C2D" w:rsidRPr="004A557A" w:rsidRDefault="00F37C2D" w:rsidP="00F37C2D">
            <w:pPr>
              <w:shd w:val="clear" w:color="auto" w:fill="FFFFFF"/>
              <w:rPr>
                <w:rFonts w:ascii="Times New Roman" w:hAnsi="Times New Roman"/>
              </w:rPr>
            </w:pPr>
          </w:p>
        </w:tc>
      </w:tr>
    </w:tbl>
    <w:p w:rsidR="00F37C2D" w:rsidRDefault="00F37C2D" w:rsidP="00F37C2D">
      <w:pPr>
        <w:pStyle w:val="a4"/>
        <w:ind w:left="284" w:hanging="284"/>
        <w:jc w:val="both"/>
        <w:rPr>
          <w:rStyle w:val="CharAttribute299"/>
          <w:rFonts w:eastAsia="№Е"/>
          <w:szCs w:val="28"/>
        </w:rPr>
      </w:pPr>
    </w:p>
    <w:p w:rsidR="00F37C2D" w:rsidRDefault="00F37C2D" w:rsidP="00F37C2D">
      <w:pPr>
        <w:pStyle w:val="a4"/>
        <w:jc w:val="center"/>
        <w:rPr>
          <w:rFonts w:ascii="Times New Roman" w:hAnsi="Times New Roman"/>
          <w:b/>
        </w:rPr>
        <w:sectPr w:rsidR="00F37C2D" w:rsidSect="00F37C2D">
          <w:pgSz w:w="11906" w:h="16838"/>
          <w:pgMar w:top="709" w:right="424" w:bottom="1134" w:left="1701" w:header="708" w:footer="0" w:gutter="0"/>
          <w:cols w:space="708"/>
          <w:docGrid w:linePitch="360"/>
        </w:sectPr>
      </w:pPr>
    </w:p>
    <w:tbl>
      <w:tblPr>
        <w:tblW w:w="9767" w:type="dxa"/>
        <w:tblInd w:w="-20" w:type="dxa"/>
        <w:tblLayout w:type="fixed"/>
        <w:tblLook w:val="0000"/>
      </w:tblPr>
      <w:tblGrid>
        <w:gridCol w:w="9767"/>
      </w:tblGrid>
      <w:tr w:rsidR="00F37C2D" w:rsidTr="00F37C2D">
        <w:tc>
          <w:tcPr>
            <w:tcW w:w="9767" w:type="dxa"/>
            <w:tcBorders>
              <w:top w:val="single" w:sz="4" w:space="0" w:color="000000"/>
              <w:left w:val="single" w:sz="4" w:space="0" w:color="000000"/>
              <w:bottom w:val="single" w:sz="4" w:space="0" w:color="000000"/>
              <w:right w:val="single" w:sz="4" w:space="0" w:color="000000"/>
            </w:tcBorders>
            <w:shd w:val="clear" w:color="auto" w:fill="C6D9F1"/>
          </w:tcPr>
          <w:p w:rsidR="00F37C2D" w:rsidRPr="00824D2E" w:rsidRDefault="00F37C2D" w:rsidP="00F37C2D">
            <w:pPr>
              <w:spacing w:after="0" w:line="240" w:lineRule="auto"/>
              <w:jc w:val="center"/>
              <w:rPr>
                <w:b/>
              </w:rPr>
            </w:pPr>
          </w:p>
          <w:p w:rsidR="00F37C2D" w:rsidRPr="00DF10BD" w:rsidRDefault="00F37C2D" w:rsidP="00F37C2D">
            <w:pPr>
              <w:spacing w:after="0" w:line="240" w:lineRule="auto"/>
              <w:jc w:val="center"/>
              <w:rPr>
                <w:rFonts w:ascii="Times New Roman" w:hAnsi="Times New Roman"/>
                <w:b/>
                <w:sz w:val="28"/>
                <w:szCs w:val="28"/>
              </w:rPr>
            </w:pPr>
            <w:r w:rsidRPr="00DF10BD">
              <w:rPr>
                <w:rFonts w:ascii="Times New Roman" w:hAnsi="Times New Roman"/>
                <w:b/>
                <w:sz w:val="28"/>
                <w:szCs w:val="28"/>
              </w:rPr>
              <w:t>«</w:t>
            </w:r>
            <w:r>
              <w:rPr>
                <w:rFonts w:ascii="Times New Roman" w:hAnsi="Times New Roman"/>
                <w:b/>
                <w:sz w:val="28"/>
                <w:szCs w:val="28"/>
              </w:rPr>
              <w:t>СУДЬБА  И РОДИНА ЕДИНЫ</w:t>
            </w:r>
            <w:r w:rsidRPr="00DF10BD">
              <w:rPr>
                <w:rFonts w:ascii="Times New Roman" w:hAnsi="Times New Roman"/>
                <w:b/>
                <w:sz w:val="28"/>
                <w:szCs w:val="28"/>
              </w:rPr>
              <w:t>»</w:t>
            </w:r>
          </w:p>
          <w:p w:rsidR="00F37C2D" w:rsidRDefault="00F37C2D" w:rsidP="00F37C2D">
            <w:pPr>
              <w:spacing w:after="0" w:line="240" w:lineRule="auto"/>
              <w:jc w:val="center"/>
            </w:pPr>
          </w:p>
        </w:tc>
      </w:tr>
      <w:tr w:rsidR="00F37C2D" w:rsidTr="00F37C2D">
        <w:tc>
          <w:tcPr>
            <w:tcW w:w="9767" w:type="dxa"/>
            <w:tcBorders>
              <w:top w:val="single" w:sz="4" w:space="0" w:color="000000"/>
              <w:left w:val="single" w:sz="4" w:space="0" w:color="000000"/>
              <w:bottom w:val="single" w:sz="4" w:space="0" w:color="000000"/>
              <w:right w:val="single" w:sz="4" w:space="0" w:color="000000"/>
            </w:tcBorders>
            <w:shd w:val="clear" w:color="auto" w:fill="auto"/>
          </w:tcPr>
          <w:p w:rsidR="00F37C2D" w:rsidRPr="00F37C2D" w:rsidRDefault="00F37C2D" w:rsidP="00F37C2D">
            <w:pPr>
              <w:pStyle w:val="a4"/>
              <w:ind w:firstLine="587"/>
              <w:jc w:val="both"/>
              <w:rPr>
                <w:rFonts w:ascii="Times New Roman" w:hAnsi="Times New Roman"/>
                <w:sz w:val="24"/>
                <w:szCs w:val="24"/>
              </w:rPr>
            </w:pPr>
            <w:r w:rsidRPr="00F37C2D">
              <w:rPr>
                <w:rFonts w:ascii="Times New Roman" w:hAnsi="Times New Roman"/>
                <w:sz w:val="24"/>
                <w:szCs w:val="24"/>
              </w:rPr>
              <w:t xml:space="preserve">Модуль «Судьба и Родина едины» отражает </w:t>
            </w:r>
            <w:r w:rsidRPr="00F37C2D">
              <w:rPr>
                <w:rFonts w:ascii="Times New Roman" w:hAnsi="Times New Roman"/>
                <w:color w:val="000000"/>
                <w:sz w:val="24"/>
                <w:szCs w:val="24"/>
                <w:shd w:val="clear" w:color="auto" w:fill="FFFFFF"/>
              </w:rPr>
              <w:t xml:space="preserve">одно из приоритетных направлений воспитательной работы МБОУ СОШ № 19 г. Коврова  - </w:t>
            </w:r>
            <w:r w:rsidRPr="00F37C2D">
              <w:rPr>
                <w:rFonts w:ascii="Times New Roman" w:hAnsi="Times New Roman"/>
                <w:b/>
                <w:color w:val="000000"/>
                <w:sz w:val="24"/>
                <w:szCs w:val="24"/>
                <w:shd w:val="clear" w:color="auto" w:fill="FFFFFF"/>
              </w:rPr>
              <w:t>патриотическое воспитание и формирование российской идентичн</w:t>
            </w:r>
            <w:r w:rsidRPr="00F37C2D">
              <w:rPr>
                <w:rFonts w:ascii="Times New Roman" w:hAnsi="Times New Roman"/>
                <w:b/>
                <w:color w:val="000000"/>
                <w:sz w:val="24"/>
                <w:szCs w:val="24"/>
                <w:shd w:val="clear" w:color="auto" w:fill="FFFFFF"/>
              </w:rPr>
              <w:t>о</w:t>
            </w:r>
            <w:r w:rsidRPr="00F37C2D">
              <w:rPr>
                <w:rFonts w:ascii="Times New Roman" w:hAnsi="Times New Roman"/>
                <w:b/>
                <w:color w:val="000000"/>
                <w:sz w:val="24"/>
                <w:szCs w:val="24"/>
                <w:shd w:val="clear" w:color="auto" w:fill="FFFFFF"/>
              </w:rPr>
              <w:t>сти обучающихся</w:t>
            </w:r>
            <w:r w:rsidRPr="00F37C2D">
              <w:rPr>
                <w:rFonts w:ascii="Times New Roman" w:hAnsi="Times New Roman"/>
                <w:color w:val="000000"/>
                <w:sz w:val="24"/>
                <w:szCs w:val="24"/>
                <w:shd w:val="clear" w:color="auto" w:fill="FFFFFF"/>
              </w:rPr>
              <w:t xml:space="preserve">, которая рассматривается как совокупность этнической и региональной, </w:t>
            </w:r>
            <w:r w:rsidRPr="00F37C2D">
              <w:rPr>
                <w:rFonts w:ascii="Times New Roman" w:hAnsi="Times New Roman"/>
                <w:sz w:val="24"/>
                <w:szCs w:val="24"/>
              </w:rPr>
              <w:t>гражда</w:t>
            </w:r>
            <w:r w:rsidRPr="00F37C2D">
              <w:rPr>
                <w:rFonts w:ascii="Times New Roman" w:hAnsi="Times New Roman"/>
                <w:sz w:val="24"/>
                <w:szCs w:val="24"/>
              </w:rPr>
              <w:t>н</w:t>
            </w:r>
            <w:r w:rsidRPr="00F37C2D">
              <w:rPr>
                <w:rFonts w:ascii="Times New Roman" w:hAnsi="Times New Roman"/>
                <w:sz w:val="24"/>
                <w:szCs w:val="24"/>
              </w:rPr>
              <w:t>ской и общечеловеческой идентичностей.</w:t>
            </w:r>
          </w:p>
          <w:p w:rsidR="00F37C2D" w:rsidRPr="00F37C2D" w:rsidRDefault="00F37C2D" w:rsidP="00F37C2D">
            <w:pPr>
              <w:tabs>
                <w:tab w:val="left" w:pos="2160"/>
              </w:tabs>
              <w:spacing w:after="0" w:line="240" w:lineRule="auto"/>
              <w:ind w:left="142" w:firstLine="567"/>
              <w:jc w:val="both"/>
              <w:rPr>
                <w:rFonts w:ascii="Times New Roman" w:hAnsi="Times New Roman"/>
                <w:sz w:val="24"/>
                <w:szCs w:val="24"/>
              </w:rPr>
            </w:pPr>
            <w:r w:rsidRPr="00F37C2D">
              <w:rPr>
                <w:rFonts w:ascii="Times New Roman" w:hAnsi="Times New Roman"/>
                <w:sz w:val="24"/>
                <w:szCs w:val="24"/>
              </w:rPr>
              <w:t>Данное направление воспитательной деятельности реализуется через:</w:t>
            </w:r>
          </w:p>
          <w:p w:rsidR="00F37C2D" w:rsidRPr="00F37C2D" w:rsidRDefault="00F37C2D" w:rsidP="00373830">
            <w:pPr>
              <w:pStyle w:val="afb"/>
              <w:numPr>
                <w:ilvl w:val="0"/>
                <w:numId w:val="54"/>
              </w:numPr>
              <w:autoSpaceDE w:val="0"/>
              <w:autoSpaceDN w:val="0"/>
              <w:adjustRightInd w:val="0"/>
              <w:spacing w:after="0" w:line="240" w:lineRule="auto"/>
              <w:jc w:val="both"/>
              <w:rPr>
                <w:rFonts w:ascii="Times New Roman" w:hAnsi="Times New Roman"/>
                <w:color w:val="000000"/>
                <w:sz w:val="24"/>
                <w:szCs w:val="24"/>
                <w:shd w:val="clear" w:color="auto" w:fill="FFFFFF"/>
              </w:rPr>
            </w:pPr>
            <w:r w:rsidRPr="00F37C2D">
              <w:rPr>
                <w:rFonts w:ascii="Times New Roman" w:hAnsi="Times New Roman"/>
                <w:sz w:val="24"/>
                <w:szCs w:val="24"/>
              </w:rPr>
              <w:t xml:space="preserve">формирование у детей патриотизма, чувства гордости за свою Родину, уважения к </w:t>
            </w:r>
            <w:r w:rsidRPr="00F37C2D">
              <w:rPr>
                <w:rFonts w:ascii="Times New Roman" w:hAnsi="Times New Roman"/>
                <w:color w:val="000000"/>
                <w:sz w:val="24"/>
                <w:szCs w:val="24"/>
              </w:rPr>
              <w:t>традициям своего народа, своей семьи,</w:t>
            </w:r>
            <w:r w:rsidRPr="00F37C2D">
              <w:rPr>
                <w:rFonts w:ascii="Times New Roman" w:hAnsi="Times New Roman"/>
                <w:sz w:val="24"/>
                <w:szCs w:val="24"/>
              </w:rPr>
              <w:t xml:space="preserve"> готовности к защите интересов Отечества, ответственности за будущее России на основе развития программ патриотического воспитания детей, в том числе военно-патриотического воспитания;</w:t>
            </w:r>
          </w:p>
          <w:p w:rsidR="00F37C2D" w:rsidRPr="00F37C2D" w:rsidRDefault="00F37C2D" w:rsidP="00373830">
            <w:pPr>
              <w:pStyle w:val="afb"/>
              <w:numPr>
                <w:ilvl w:val="0"/>
                <w:numId w:val="54"/>
              </w:numPr>
              <w:autoSpaceDE w:val="0"/>
              <w:autoSpaceDN w:val="0"/>
              <w:adjustRightInd w:val="0"/>
              <w:spacing w:after="0" w:line="240" w:lineRule="auto"/>
              <w:jc w:val="both"/>
              <w:rPr>
                <w:rFonts w:ascii="Times New Roman" w:hAnsi="Times New Roman"/>
                <w:sz w:val="24"/>
                <w:szCs w:val="24"/>
              </w:rPr>
            </w:pPr>
            <w:r w:rsidRPr="00F37C2D">
              <w:rPr>
                <w:rFonts w:ascii="Times New Roman" w:hAnsi="Times New Roman"/>
                <w:sz w:val="24"/>
                <w:szCs w:val="24"/>
              </w:rPr>
              <w:t>повышение качества преподавания гуманитарных учебных предметов, обеспечивающего ориентацию обучающихся в современных общественно-политических процессах, происходящих в России и мире, а также осознанную выработку собственной позиции по отношению к ним на основе знания и осмысл</w:t>
            </w:r>
            <w:r w:rsidRPr="00F37C2D">
              <w:rPr>
                <w:rFonts w:ascii="Times New Roman" w:hAnsi="Times New Roman"/>
                <w:sz w:val="24"/>
                <w:szCs w:val="24"/>
              </w:rPr>
              <w:t>е</w:t>
            </w:r>
            <w:r w:rsidRPr="00F37C2D">
              <w:rPr>
                <w:rFonts w:ascii="Times New Roman" w:hAnsi="Times New Roman"/>
                <w:sz w:val="24"/>
                <w:szCs w:val="24"/>
              </w:rPr>
              <w:t>ния истории, духовных ценностей и достижений нашей страны;</w:t>
            </w:r>
          </w:p>
          <w:p w:rsidR="00F37C2D" w:rsidRPr="00F37C2D" w:rsidRDefault="00F37C2D" w:rsidP="00373830">
            <w:pPr>
              <w:pStyle w:val="afb"/>
              <w:numPr>
                <w:ilvl w:val="0"/>
                <w:numId w:val="54"/>
              </w:numPr>
              <w:autoSpaceDE w:val="0"/>
              <w:autoSpaceDN w:val="0"/>
              <w:adjustRightInd w:val="0"/>
              <w:spacing w:after="0" w:line="240" w:lineRule="auto"/>
              <w:jc w:val="both"/>
              <w:rPr>
                <w:rFonts w:ascii="Times New Roman" w:hAnsi="Times New Roman"/>
                <w:sz w:val="24"/>
                <w:szCs w:val="24"/>
              </w:rPr>
            </w:pPr>
            <w:r w:rsidRPr="00F37C2D">
              <w:rPr>
                <w:rFonts w:ascii="Times New Roman" w:hAnsi="Times New Roman"/>
                <w:sz w:val="24"/>
                <w:szCs w:val="24"/>
              </w:rPr>
              <w:t>развитие у подрастающего поколения уважения к историческим символам и памятникам Отечества;</w:t>
            </w:r>
          </w:p>
          <w:p w:rsidR="00F37C2D" w:rsidRPr="00F37C2D" w:rsidRDefault="00F37C2D" w:rsidP="00373830">
            <w:pPr>
              <w:pStyle w:val="afb"/>
              <w:numPr>
                <w:ilvl w:val="0"/>
                <w:numId w:val="54"/>
              </w:numPr>
              <w:autoSpaceDE w:val="0"/>
              <w:autoSpaceDN w:val="0"/>
              <w:adjustRightInd w:val="0"/>
              <w:spacing w:after="0" w:line="240" w:lineRule="auto"/>
              <w:jc w:val="both"/>
              <w:rPr>
                <w:rFonts w:ascii="Times New Roman" w:hAnsi="Times New Roman"/>
                <w:sz w:val="24"/>
                <w:szCs w:val="24"/>
              </w:rPr>
            </w:pPr>
            <w:r w:rsidRPr="00F37C2D">
              <w:rPr>
                <w:rFonts w:ascii="Times New Roman" w:hAnsi="Times New Roman"/>
                <w:sz w:val="24"/>
                <w:szCs w:val="24"/>
              </w:rPr>
              <w:t>популяризация подвигов героев и видных деятелей российской истории и культуры от древних времен до наших дней;</w:t>
            </w:r>
          </w:p>
          <w:p w:rsidR="00F37C2D" w:rsidRPr="00F37C2D" w:rsidRDefault="00F37C2D" w:rsidP="00373830">
            <w:pPr>
              <w:pStyle w:val="afb"/>
              <w:numPr>
                <w:ilvl w:val="0"/>
                <w:numId w:val="54"/>
              </w:numPr>
              <w:autoSpaceDE w:val="0"/>
              <w:autoSpaceDN w:val="0"/>
              <w:adjustRightInd w:val="0"/>
              <w:spacing w:after="0" w:line="240" w:lineRule="auto"/>
              <w:jc w:val="both"/>
              <w:rPr>
                <w:rFonts w:ascii="Times New Roman" w:hAnsi="Times New Roman"/>
                <w:sz w:val="24"/>
                <w:szCs w:val="24"/>
              </w:rPr>
            </w:pPr>
            <w:r w:rsidRPr="00F37C2D">
              <w:rPr>
                <w:rFonts w:ascii="Times New Roman" w:hAnsi="Times New Roman"/>
                <w:sz w:val="24"/>
                <w:szCs w:val="24"/>
              </w:rPr>
              <w:t>развитие военно-патриотического воспитания обучающихся, укрепление престижа службы в Воор</w:t>
            </w:r>
            <w:r w:rsidRPr="00F37C2D">
              <w:rPr>
                <w:rFonts w:ascii="Times New Roman" w:hAnsi="Times New Roman"/>
                <w:sz w:val="24"/>
                <w:szCs w:val="24"/>
              </w:rPr>
              <w:t>у</w:t>
            </w:r>
            <w:r w:rsidRPr="00F37C2D">
              <w:rPr>
                <w:rFonts w:ascii="Times New Roman" w:hAnsi="Times New Roman"/>
                <w:sz w:val="24"/>
                <w:szCs w:val="24"/>
              </w:rPr>
              <w:t>женных Силах и правоохранительных органах Российской Федерации;</w:t>
            </w:r>
          </w:p>
          <w:p w:rsidR="00F37C2D" w:rsidRPr="00F37C2D" w:rsidRDefault="00F37C2D" w:rsidP="00373830">
            <w:pPr>
              <w:pStyle w:val="afb"/>
              <w:numPr>
                <w:ilvl w:val="0"/>
                <w:numId w:val="54"/>
              </w:numPr>
              <w:autoSpaceDE w:val="0"/>
              <w:autoSpaceDN w:val="0"/>
              <w:adjustRightInd w:val="0"/>
              <w:spacing w:after="0" w:line="240" w:lineRule="auto"/>
              <w:jc w:val="both"/>
              <w:rPr>
                <w:rFonts w:ascii="Times New Roman" w:hAnsi="Times New Roman"/>
                <w:sz w:val="24"/>
                <w:szCs w:val="24"/>
              </w:rPr>
            </w:pPr>
            <w:r w:rsidRPr="00F37C2D">
              <w:rPr>
                <w:rFonts w:ascii="Times New Roman" w:hAnsi="Times New Roman"/>
                <w:sz w:val="24"/>
                <w:szCs w:val="24"/>
              </w:rPr>
              <w:t>развитие поисковой и краеведческой деятельности, детского познавательного туризма;</w:t>
            </w:r>
          </w:p>
          <w:p w:rsidR="00F37C2D" w:rsidRPr="00F37C2D" w:rsidRDefault="00F37C2D" w:rsidP="00373830">
            <w:pPr>
              <w:pStyle w:val="afb"/>
              <w:numPr>
                <w:ilvl w:val="0"/>
                <w:numId w:val="54"/>
              </w:numPr>
              <w:spacing w:after="0" w:line="240" w:lineRule="auto"/>
              <w:jc w:val="both"/>
              <w:rPr>
                <w:rFonts w:ascii="Times New Roman" w:hAnsi="Times New Roman"/>
                <w:sz w:val="24"/>
                <w:szCs w:val="24"/>
              </w:rPr>
            </w:pPr>
            <w:r w:rsidRPr="00F37C2D">
              <w:rPr>
                <w:rFonts w:ascii="Times New Roman" w:hAnsi="Times New Roman"/>
                <w:sz w:val="24"/>
                <w:szCs w:val="24"/>
              </w:rPr>
              <w:t>создание условий для развития волонтёрского движения.</w:t>
            </w:r>
          </w:p>
          <w:p w:rsidR="00F37C2D" w:rsidRPr="00F37C2D" w:rsidRDefault="00F37C2D" w:rsidP="00F37C2D">
            <w:pPr>
              <w:autoSpaceDE w:val="0"/>
              <w:autoSpaceDN w:val="0"/>
              <w:adjustRightInd w:val="0"/>
              <w:spacing w:after="0" w:line="240" w:lineRule="auto"/>
              <w:ind w:left="729" w:hanging="283"/>
              <w:jc w:val="both"/>
              <w:rPr>
                <w:rFonts w:ascii="Times New Roman" w:hAnsi="Times New Roman"/>
                <w:color w:val="000000"/>
                <w:sz w:val="24"/>
                <w:szCs w:val="24"/>
                <w:shd w:val="clear" w:color="auto" w:fill="FFFFFF"/>
              </w:rPr>
            </w:pPr>
          </w:p>
          <w:p w:rsidR="00F37C2D" w:rsidRPr="00F37C2D" w:rsidRDefault="00F37C2D" w:rsidP="00F37C2D">
            <w:pPr>
              <w:tabs>
                <w:tab w:val="left" w:pos="2160"/>
              </w:tabs>
              <w:spacing w:after="0" w:line="240" w:lineRule="auto"/>
              <w:ind w:left="142" w:firstLine="567"/>
              <w:jc w:val="both"/>
              <w:rPr>
                <w:rFonts w:ascii="Times New Roman" w:hAnsi="Times New Roman"/>
                <w:sz w:val="24"/>
                <w:szCs w:val="24"/>
              </w:rPr>
            </w:pPr>
            <w:r w:rsidRPr="00F37C2D">
              <w:rPr>
                <w:rFonts w:ascii="Times New Roman" w:hAnsi="Times New Roman"/>
                <w:sz w:val="24"/>
                <w:szCs w:val="24"/>
              </w:rPr>
              <w:t>Воспитательный потенциал модуля «Судьба и Родина едины» реализуется в рамках следующих видов и форм деятельности:</w:t>
            </w:r>
          </w:p>
          <w:tbl>
            <w:tblPr>
              <w:tblW w:w="0" w:type="auto"/>
              <w:tblLayout w:type="fixed"/>
              <w:tblLook w:val="04A0"/>
            </w:tblPr>
            <w:tblGrid>
              <w:gridCol w:w="2142"/>
              <w:gridCol w:w="7394"/>
            </w:tblGrid>
            <w:tr w:rsidR="00F37C2D" w:rsidRPr="00F37C2D" w:rsidTr="00F37C2D">
              <w:tc>
                <w:tcPr>
                  <w:tcW w:w="2142" w:type="dxa"/>
                </w:tcPr>
                <w:p w:rsidR="00F37C2D" w:rsidRPr="00F37C2D" w:rsidRDefault="00F37C2D" w:rsidP="00F37C2D">
                  <w:pPr>
                    <w:widowControl w:val="0"/>
                    <w:tabs>
                      <w:tab w:val="left" w:pos="2160"/>
                    </w:tabs>
                    <w:wordWrap w:val="0"/>
                    <w:autoSpaceDE w:val="0"/>
                    <w:autoSpaceDN w:val="0"/>
                    <w:spacing w:line="240" w:lineRule="auto"/>
                    <w:jc w:val="center"/>
                    <w:rPr>
                      <w:rFonts w:ascii="Times New Roman" w:eastAsia="Batang" w:hAnsi="Times New Roman"/>
                      <w:b/>
                      <w:kern w:val="2"/>
                      <w:sz w:val="24"/>
                      <w:szCs w:val="24"/>
                    </w:rPr>
                  </w:pPr>
                  <w:r w:rsidRPr="00F37C2D">
                    <w:rPr>
                      <w:rFonts w:ascii="Times New Roman" w:eastAsia="Batang" w:hAnsi="Times New Roman"/>
                      <w:b/>
                      <w:kern w:val="2"/>
                      <w:sz w:val="24"/>
                      <w:szCs w:val="24"/>
                    </w:rPr>
                    <w:t>Реализация пр</w:t>
                  </w:r>
                  <w:r w:rsidRPr="00F37C2D">
                    <w:rPr>
                      <w:rFonts w:ascii="Times New Roman" w:eastAsia="Batang" w:hAnsi="Times New Roman"/>
                      <w:b/>
                      <w:kern w:val="2"/>
                      <w:sz w:val="24"/>
                      <w:szCs w:val="24"/>
                    </w:rPr>
                    <w:t>о</w:t>
                  </w:r>
                  <w:r w:rsidRPr="00F37C2D">
                    <w:rPr>
                      <w:rFonts w:ascii="Times New Roman" w:eastAsia="Batang" w:hAnsi="Times New Roman"/>
                      <w:b/>
                      <w:kern w:val="2"/>
                      <w:sz w:val="24"/>
                      <w:szCs w:val="24"/>
                    </w:rPr>
                    <w:t>грамм</w:t>
                  </w:r>
                </w:p>
                <w:p w:rsidR="00F37C2D" w:rsidRPr="00F37C2D" w:rsidRDefault="00F37C2D" w:rsidP="00F37C2D">
                  <w:pPr>
                    <w:widowControl w:val="0"/>
                    <w:tabs>
                      <w:tab w:val="left" w:pos="2160"/>
                    </w:tabs>
                    <w:wordWrap w:val="0"/>
                    <w:autoSpaceDE w:val="0"/>
                    <w:autoSpaceDN w:val="0"/>
                    <w:ind w:left="400"/>
                    <w:jc w:val="center"/>
                    <w:rPr>
                      <w:rFonts w:ascii="Times New Roman" w:hAnsi="Times New Roman"/>
                      <w:b/>
                      <w:kern w:val="2"/>
                      <w:sz w:val="24"/>
                      <w:szCs w:val="24"/>
                    </w:rPr>
                  </w:pPr>
                </w:p>
              </w:tc>
              <w:tc>
                <w:tcPr>
                  <w:tcW w:w="7394" w:type="dxa"/>
                </w:tcPr>
                <w:p w:rsidR="00F37C2D" w:rsidRPr="00F37C2D" w:rsidRDefault="00F37C2D" w:rsidP="00F37C2D">
                  <w:pPr>
                    <w:pStyle w:val="afb"/>
                    <w:ind w:left="0"/>
                    <w:rPr>
                      <w:rFonts w:ascii="Times New Roman" w:hAnsi="Times New Roman"/>
                      <w:i/>
                      <w:sz w:val="24"/>
                      <w:szCs w:val="24"/>
                      <w:u w:val="single"/>
                    </w:rPr>
                  </w:pPr>
                  <w:r w:rsidRPr="00F37C2D">
                    <w:rPr>
                      <w:rFonts w:ascii="Times New Roman" w:hAnsi="Times New Roman"/>
                      <w:i/>
                      <w:sz w:val="24"/>
                      <w:szCs w:val="24"/>
                      <w:u w:val="single"/>
                    </w:rPr>
                    <w:t>Регионального уровня:</w:t>
                  </w:r>
                </w:p>
                <w:p w:rsidR="00F37C2D" w:rsidRPr="00F37C2D" w:rsidRDefault="00F37C2D" w:rsidP="00373830">
                  <w:pPr>
                    <w:pStyle w:val="afb"/>
                    <w:numPr>
                      <w:ilvl w:val="0"/>
                      <w:numId w:val="43"/>
                    </w:numPr>
                    <w:spacing w:after="0" w:line="240" w:lineRule="auto"/>
                    <w:jc w:val="both"/>
                    <w:rPr>
                      <w:rFonts w:ascii="Times New Roman" w:hAnsi="Times New Roman"/>
                      <w:sz w:val="24"/>
                      <w:szCs w:val="24"/>
                    </w:rPr>
                  </w:pPr>
                  <w:r w:rsidRPr="00F37C2D">
                    <w:rPr>
                      <w:rFonts w:ascii="Times New Roman" w:hAnsi="Times New Roman"/>
                      <w:sz w:val="24"/>
                      <w:szCs w:val="24"/>
                    </w:rPr>
                    <w:t>Государственная программа Владимирской области «Патриотич</w:t>
                  </w:r>
                  <w:r w:rsidRPr="00F37C2D">
                    <w:rPr>
                      <w:rFonts w:ascii="Times New Roman" w:hAnsi="Times New Roman"/>
                      <w:sz w:val="24"/>
                      <w:szCs w:val="24"/>
                    </w:rPr>
                    <w:t>е</w:t>
                  </w:r>
                  <w:r w:rsidRPr="00F37C2D">
                    <w:rPr>
                      <w:rFonts w:ascii="Times New Roman" w:hAnsi="Times New Roman"/>
                      <w:sz w:val="24"/>
                      <w:szCs w:val="24"/>
                    </w:rPr>
                    <w:t>ское воспитание граждан Владимирской области»</w:t>
                  </w:r>
                </w:p>
                <w:p w:rsidR="00F37C2D" w:rsidRPr="00F37C2D" w:rsidRDefault="00F37C2D" w:rsidP="00373830">
                  <w:pPr>
                    <w:pStyle w:val="afb"/>
                    <w:numPr>
                      <w:ilvl w:val="0"/>
                      <w:numId w:val="43"/>
                    </w:numPr>
                    <w:spacing w:after="0" w:line="240" w:lineRule="auto"/>
                    <w:jc w:val="both"/>
                    <w:rPr>
                      <w:rFonts w:ascii="Times New Roman" w:hAnsi="Times New Roman"/>
                      <w:sz w:val="24"/>
                      <w:szCs w:val="24"/>
                    </w:rPr>
                  </w:pPr>
                  <w:r w:rsidRPr="00F37C2D">
                    <w:rPr>
                      <w:rFonts w:ascii="Times New Roman" w:hAnsi="Times New Roman"/>
                      <w:sz w:val="24"/>
                      <w:szCs w:val="24"/>
                    </w:rPr>
                    <w:t>Программа развития воспитания в системе образования Владими</w:t>
                  </w:r>
                  <w:r w:rsidRPr="00F37C2D">
                    <w:rPr>
                      <w:rFonts w:ascii="Times New Roman" w:hAnsi="Times New Roman"/>
                      <w:sz w:val="24"/>
                      <w:szCs w:val="24"/>
                    </w:rPr>
                    <w:t>р</w:t>
                  </w:r>
                  <w:r w:rsidRPr="00F37C2D">
                    <w:rPr>
                      <w:rFonts w:ascii="Times New Roman" w:hAnsi="Times New Roman"/>
                      <w:sz w:val="24"/>
                      <w:szCs w:val="24"/>
                    </w:rPr>
                    <w:t>ской области «Край Владимирский – колыбель России» на 2017-2025 г.г.</w:t>
                  </w:r>
                </w:p>
                <w:p w:rsidR="00F37C2D" w:rsidRPr="00F37C2D" w:rsidRDefault="00F37C2D" w:rsidP="00F37C2D">
                  <w:pPr>
                    <w:pStyle w:val="afb"/>
                    <w:ind w:left="0"/>
                    <w:rPr>
                      <w:rFonts w:ascii="Times New Roman" w:hAnsi="Times New Roman"/>
                      <w:i/>
                      <w:sz w:val="24"/>
                      <w:szCs w:val="24"/>
                      <w:u w:val="single"/>
                    </w:rPr>
                  </w:pPr>
                  <w:r w:rsidRPr="00F37C2D">
                    <w:rPr>
                      <w:rFonts w:ascii="Times New Roman" w:hAnsi="Times New Roman"/>
                      <w:i/>
                      <w:sz w:val="24"/>
                      <w:szCs w:val="24"/>
                      <w:u w:val="single"/>
                    </w:rPr>
                    <w:t>Муниципального уровня:</w:t>
                  </w:r>
                </w:p>
                <w:p w:rsidR="00F37C2D" w:rsidRPr="00F37C2D" w:rsidRDefault="00F37C2D" w:rsidP="00373830">
                  <w:pPr>
                    <w:pStyle w:val="afb"/>
                    <w:numPr>
                      <w:ilvl w:val="0"/>
                      <w:numId w:val="43"/>
                    </w:numPr>
                    <w:spacing w:after="0"/>
                    <w:jc w:val="both"/>
                    <w:rPr>
                      <w:rFonts w:ascii="Times New Roman" w:hAnsi="Times New Roman"/>
                      <w:sz w:val="24"/>
                      <w:szCs w:val="24"/>
                    </w:rPr>
                  </w:pPr>
                  <w:r w:rsidRPr="00F37C2D">
                    <w:rPr>
                      <w:rFonts w:ascii="Times New Roman" w:hAnsi="Times New Roman"/>
                      <w:sz w:val="24"/>
                      <w:szCs w:val="24"/>
                    </w:rPr>
                    <w:t>Муниципальная программа «Патриотическое воспитание граждан города Коврова на 2016-2020 г.г.»</w:t>
                  </w:r>
                </w:p>
                <w:p w:rsidR="00F37C2D" w:rsidRPr="00F37C2D" w:rsidRDefault="00F37C2D" w:rsidP="00F37C2D">
                  <w:pPr>
                    <w:pStyle w:val="afb"/>
                    <w:ind w:left="0"/>
                    <w:rPr>
                      <w:rFonts w:ascii="Times New Roman" w:hAnsi="Times New Roman"/>
                      <w:i/>
                      <w:sz w:val="24"/>
                      <w:szCs w:val="24"/>
                      <w:u w:val="single"/>
                    </w:rPr>
                  </w:pPr>
                  <w:r w:rsidRPr="00F37C2D">
                    <w:rPr>
                      <w:rFonts w:ascii="Times New Roman" w:hAnsi="Times New Roman"/>
                      <w:i/>
                      <w:sz w:val="24"/>
                      <w:szCs w:val="24"/>
                      <w:u w:val="single"/>
                    </w:rPr>
                    <w:t>Школьного уровня:</w:t>
                  </w:r>
                </w:p>
                <w:p w:rsidR="00F37C2D" w:rsidRPr="00F37C2D" w:rsidRDefault="00F37C2D" w:rsidP="00373830">
                  <w:pPr>
                    <w:pStyle w:val="afb"/>
                    <w:numPr>
                      <w:ilvl w:val="0"/>
                      <w:numId w:val="43"/>
                    </w:numPr>
                    <w:spacing w:after="0" w:line="240" w:lineRule="auto"/>
                    <w:jc w:val="both"/>
                    <w:rPr>
                      <w:rFonts w:ascii="Times New Roman" w:hAnsi="Times New Roman"/>
                      <w:i/>
                      <w:sz w:val="24"/>
                      <w:szCs w:val="24"/>
                      <w:u w:val="single"/>
                    </w:rPr>
                  </w:pPr>
                  <w:r w:rsidRPr="00F37C2D">
                    <w:rPr>
                      <w:rFonts w:ascii="Times New Roman" w:hAnsi="Times New Roman"/>
                      <w:sz w:val="24"/>
                      <w:szCs w:val="24"/>
                    </w:rPr>
                    <w:t xml:space="preserve">Программа военно-патриотического воспитания «Мы - патриоты» </w:t>
                  </w:r>
                </w:p>
                <w:p w:rsidR="00F37C2D" w:rsidRPr="00F37C2D" w:rsidRDefault="00F37C2D" w:rsidP="00373830">
                  <w:pPr>
                    <w:pStyle w:val="afb"/>
                    <w:numPr>
                      <w:ilvl w:val="0"/>
                      <w:numId w:val="43"/>
                    </w:numPr>
                    <w:spacing w:after="0" w:line="240" w:lineRule="auto"/>
                    <w:jc w:val="both"/>
                    <w:rPr>
                      <w:rFonts w:ascii="Times New Roman" w:hAnsi="Times New Roman"/>
                      <w:sz w:val="24"/>
                      <w:szCs w:val="24"/>
                    </w:rPr>
                  </w:pPr>
                  <w:r w:rsidRPr="00F37C2D">
                    <w:rPr>
                      <w:rFonts w:ascii="Times New Roman" w:hAnsi="Times New Roman"/>
                      <w:sz w:val="24"/>
                      <w:szCs w:val="24"/>
                    </w:rPr>
                    <w:t>Программы внеурочной деятельности:</w:t>
                  </w:r>
                </w:p>
                <w:p w:rsidR="00F37C2D" w:rsidRPr="00F37C2D" w:rsidRDefault="00F37C2D" w:rsidP="00373830">
                  <w:pPr>
                    <w:pStyle w:val="afb"/>
                    <w:numPr>
                      <w:ilvl w:val="0"/>
                      <w:numId w:val="44"/>
                    </w:numPr>
                    <w:spacing w:after="0" w:line="240" w:lineRule="auto"/>
                    <w:ind w:left="742" w:hanging="283"/>
                    <w:jc w:val="both"/>
                    <w:rPr>
                      <w:rFonts w:ascii="Times New Roman" w:hAnsi="Times New Roman"/>
                      <w:sz w:val="24"/>
                      <w:szCs w:val="24"/>
                    </w:rPr>
                  </w:pPr>
                  <w:r w:rsidRPr="00F37C2D">
                    <w:rPr>
                      <w:rFonts w:ascii="Times New Roman" w:hAnsi="Times New Roman"/>
                      <w:sz w:val="24"/>
                      <w:szCs w:val="24"/>
                    </w:rPr>
                    <w:t>«Мы – ковровчане»</w:t>
                  </w:r>
                </w:p>
                <w:p w:rsidR="00F37C2D" w:rsidRPr="00F37C2D" w:rsidRDefault="00F37C2D" w:rsidP="00373830">
                  <w:pPr>
                    <w:pStyle w:val="afb"/>
                    <w:numPr>
                      <w:ilvl w:val="0"/>
                      <w:numId w:val="44"/>
                    </w:numPr>
                    <w:spacing w:after="0" w:line="240" w:lineRule="auto"/>
                    <w:ind w:left="742" w:hanging="283"/>
                    <w:jc w:val="both"/>
                    <w:rPr>
                      <w:rFonts w:ascii="Times New Roman" w:hAnsi="Times New Roman"/>
                      <w:sz w:val="24"/>
                      <w:szCs w:val="24"/>
                    </w:rPr>
                  </w:pPr>
                  <w:r w:rsidRPr="00F37C2D">
                    <w:rPr>
                      <w:rFonts w:ascii="Times New Roman" w:hAnsi="Times New Roman"/>
                      <w:sz w:val="24"/>
                      <w:szCs w:val="24"/>
                    </w:rPr>
                    <w:t>«Россия - это мы»</w:t>
                  </w:r>
                </w:p>
                <w:p w:rsidR="00F37C2D" w:rsidRPr="00F37C2D" w:rsidRDefault="00F37C2D" w:rsidP="00373830">
                  <w:pPr>
                    <w:pStyle w:val="afb"/>
                    <w:numPr>
                      <w:ilvl w:val="0"/>
                      <w:numId w:val="44"/>
                    </w:numPr>
                    <w:spacing w:after="0" w:line="240" w:lineRule="auto"/>
                    <w:ind w:left="742" w:hanging="283"/>
                    <w:jc w:val="both"/>
                    <w:rPr>
                      <w:rFonts w:ascii="Times New Roman" w:hAnsi="Times New Roman"/>
                      <w:sz w:val="24"/>
                      <w:szCs w:val="24"/>
                    </w:rPr>
                  </w:pPr>
                  <w:r w:rsidRPr="00F37C2D">
                    <w:rPr>
                      <w:rFonts w:ascii="Times New Roman" w:hAnsi="Times New Roman"/>
                      <w:sz w:val="24"/>
                      <w:szCs w:val="24"/>
                    </w:rPr>
                    <w:t>«Человек – это звучит гордо»</w:t>
                  </w:r>
                </w:p>
                <w:p w:rsidR="00F37C2D" w:rsidRPr="00F37C2D" w:rsidRDefault="00F37C2D" w:rsidP="00373830">
                  <w:pPr>
                    <w:pStyle w:val="afb"/>
                    <w:numPr>
                      <w:ilvl w:val="0"/>
                      <w:numId w:val="45"/>
                    </w:numPr>
                    <w:spacing w:after="0" w:line="240" w:lineRule="auto"/>
                    <w:jc w:val="both"/>
                    <w:rPr>
                      <w:rFonts w:ascii="Times New Roman" w:hAnsi="Times New Roman"/>
                      <w:sz w:val="24"/>
                      <w:szCs w:val="24"/>
                    </w:rPr>
                  </w:pPr>
                  <w:r w:rsidRPr="00F37C2D">
                    <w:rPr>
                      <w:rFonts w:ascii="Times New Roman" w:hAnsi="Times New Roman"/>
                      <w:sz w:val="24"/>
                      <w:szCs w:val="24"/>
                    </w:rPr>
                    <w:t>Дополнительные общеразвивающие программы:</w:t>
                  </w:r>
                </w:p>
                <w:p w:rsidR="00F37C2D" w:rsidRPr="00F37C2D" w:rsidRDefault="00F37C2D" w:rsidP="00373830">
                  <w:pPr>
                    <w:pStyle w:val="afb"/>
                    <w:numPr>
                      <w:ilvl w:val="0"/>
                      <w:numId w:val="46"/>
                    </w:numPr>
                    <w:tabs>
                      <w:tab w:val="left" w:pos="742"/>
                    </w:tabs>
                    <w:spacing w:after="0" w:line="240" w:lineRule="auto"/>
                    <w:ind w:hanging="261"/>
                    <w:rPr>
                      <w:rFonts w:ascii="Times New Roman" w:hAnsi="Times New Roman"/>
                      <w:sz w:val="24"/>
                      <w:szCs w:val="24"/>
                    </w:rPr>
                  </w:pPr>
                  <w:r w:rsidRPr="00F37C2D">
                    <w:rPr>
                      <w:rFonts w:ascii="Times New Roman" w:hAnsi="Times New Roman"/>
                      <w:sz w:val="24"/>
                      <w:szCs w:val="24"/>
                    </w:rPr>
                    <w:t>Программа историко-краеведческого клуба «Наследие»</w:t>
                  </w:r>
                </w:p>
                <w:p w:rsidR="00F37C2D" w:rsidRPr="00F37C2D" w:rsidRDefault="00F37C2D" w:rsidP="00373830">
                  <w:pPr>
                    <w:pStyle w:val="afb"/>
                    <w:numPr>
                      <w:ilvl w:val="0"/>
                      <w:numId w:val="46"/>
                    </w:numPr>
                    <w:tabs>
                      <w:tab w:val="left" w:pos="742"/>
                    </w:tabs>
                    <w:spacing w:after="0" w:line="240" w:lineRule="auto"/>
                    <w:ind w:hanging="261"/>
                    <w:rPr>
                      <w:rFonts w:ascii="Times New Roman" w:hAnsi="Times New Roman"/>
                      <w:sz w:val="24"/>
                      <w:szCs w:val="24"/>
                    </w:rPr>
                  </w:pPr>
                  <w:r w:rsidRPr="00F37C2D">
                    <w:rPr>
                      <w:rFonts w:ascii="Times New Roman" w:hAnsi="Times New Roman"/>
                      <w:sz w:val="24"/>
                      <w:szCs w:val="24"/>
                    </w:rPr>
                    <w:t>Программа военно-патриотического клуба «Патриот»</w:t>
                  </w:r>
                </w:p>
                <w:p w:rsidR="00F37C2D" w:rsidRPr="00F37C2D" w:rsidRDefault="00F37C2D" w:rsidP="00373830">
                  <w:pPr>
                    <w:pStyle w:val="afb"/>
                    <w:numPr>
                      <w:ilvl w:val="0"/>
                      <w:numId w:val="46"/>
                    </w:numPr>
                    <w:tabs>
                      <w:tab w:val="left" w:pos="742"/>
                    </w:tabs>
                    <w:spacing w:after="0" w:line="240" w:lineRule="auto"/>
                    <w:ind w:hanging="261"/>
                    <w:jc w:val="both"/>
                    <w:rPr>
                      <w:rFonts w:ascii="Times New Roman" w:hAnsi="Times New Roman"/>
                      <w:sz w:val="24"/>
                      <w:szCs w:val="24"/>
                    </w:rPr>
                  </w:pPr>
                  <w:r w:rsidRPr="00F37C2D">
                    <w:rPr>
                      <w:rFonts w:ascii="Times New Roman" w:hAnsi="Times New Roman"/>
                      <w:sz w:val="24"/>
                      <w:szCs w:val="24"/>
                    </w:rPr>
                    <w:t>Программа творческого объединения юных экскурсоводов "И</w:t>
                  </w:r>
                  <w:r w:rsidRPr="00F37C2D">
                    <w:rPr>
                      <w:rFonts w:ascii="Times New Roman" w:hAnsi="Times New Roman"/>
                      <w:sz w:val="24"/>
                      <w:szCs w:val="24"/>
                    </w:rPr>
                    <w:t>с</w:t>
                  </w:r>
                  <w:r w:rsidRPr="00F37C2D">
                    <w:rPr>
                      <w:rFonts w:ascii="Times New Roman" w:hAnsi="Times New Roman"/>
                      <w:sz w:val="24"/>
                      <w:szCs w:val="24"/>
                    </w:rPr>
                    <w:t>токи"</w:t>
                  </w:r>
                </w:p>
                <w:p w:rsidR="00F37C2D" w:rsidRPr="00F37C2D" w:rsidRDefault="00F37C2D" w:rsidP="00373830">
                  <w:pPr>
                    <w:pStyle w:val="afb"/>
                    <w:numPr>
                      <w:ilvl w:val="0"/>
                      <w:numId w:val="46"/>
                    </w:numPr>
                    <w:tabs>
                      <w:tab w:val="left" w:pos="742"/>
                    </w:tabs>
                    <w:spacing w:after="0" w:line="240" w:lineRule="auto"/>
                    <w:ind w:hanging="261"/>
                    <w:jc w:val="both"/>
                    <w:rPr>
                      <w:rFonts w:ascii="Times New Roman" w:hAnsi="Times New Roman"/>
                      <w:sz w:val="24"/>
                      <w:szCs w:val="24"/>
                    </w:rPr>
                  </w:pPr>
                  <w:r w:rsidRPr="00F37C2D">
                    <w:rPr>
                      <w:rFonts w:ascii="Times New Roman" w:hAnsi="Times New Roman"/>
                      <w:sz w:val="24"/>
                      <w:szCs w:val="24"/>
                    </w:rPr>
                    <w:t>«</w:t>
                  </w:r>
                  <w:r w:rsidRPr="00F37C2D">
                    <w:rPr>
                      <w:rFonts w:ascii="Times New Roman" w:eastAsia="Calibri" w:hAnsi="Times New Roman"/>
                      <w:sz w:val="24"/>
                      <w:szCs w:val="24"/>
                    </w:rPr>
                    <w:t>Люблю тебя, мой край родной»</w:t>
                  </w:r>
                </w:p>
              </w:tc>
            </w:tr>
            <w:tr w:rsidR="00F37C2D" w:rsidRPr="00F37C2D" w:rsidTr="00F37C2D">
              <w:tc>
                <w:tcPr>
                  <w:tcW w:w="2142" w:type="dxa"/>
                  <w:shd w:val="clear" w:color="auto" w:fill="auto"/>
                </w:tcPr>
                <w:p w:rsidR="00F37C2D" w:rsidRPr="00F37C2D" w:rsidRDefault="00F37C2D" w:rsidP="00F37C2D">
                  <w:pPr>
                    <w:widowControl w:val="0"/>
                    <w:tabs>
                      <w:tab w:val="left" w:pos="2160"/>
                    </w:tabs>
                    <w:wordWrap w:val="0"/>
                    <w:autoSpaceDE w:val="0"/>
                    <w:autoSpaceDN w:val="0"/>
                    <w:spacing w:line="240" w:lineRule="auto"/>
                    <w:ind w:left="49"/>
                    <w:jc w:val="center"/>
                    <w:rPr>
                      <w:rFonts w:ascii="Times New Roman" w:hAnsi="Times New Roman"/>
                      <w:b/>
                      <w:kern w:val="2"/>
                      <w:sz w:val="24"/>
                      <w:szCs w:val="24"/>
                    </w:rPr>
                  </w:pPr>
                  <w:r w:rsidRPr="00F37C2D">
                    <w:rPr>
                      <w:rFonts w:ascii="Times New Roman" w:eastAsia="Batang" w:hAnsi="Times New Roman"/>
                      <w:b/>
                      <w:kern w:val="2"/>
                      <w:sz w:val="24"/>
                      <w:szCs w:val="24"/>
                    </w:rPr>
                    <w:t>Организация деятельности школ</w:t>
                  </w:r>
                  <w:r w:rsidRPr="00F37C2D">
                    <w:rPr>
                      <w:rFonts w:ascii="Times New Roman" w:eastAsia="Batang" w:hAnsi="Times New Roman"/>
                      <w:b/>
                      <w:kern w:val="2"/>
                      <w:sz w:val="24"/>
                      <w:szCs w:val="24"/>
                    </w:rPr>
                    <w:t>ь</w:t>
                  </w:r>
                  <w:r w:rsidRPr="00F37C2D">
                    <w:rPr>
                      <w:rFonts w:ascii="Times New Roman" w:eastAsia="Batang" w:hAnsi="Times New Roman"/>
                      <w:b/>
                      <w:kern w:val="2"/>
                      <w:sz w:val="24"/>
                      <w:szCs w:val="24"/>
                    </w:rPr>
                    <w:t>ных ученических объединений</w:t>
                  </w:r>
                </w:p>
              </w:tc>
              <w:tc>
                <w:tcPr>
                  <w:tcW w:w="7394" w:type="dxa"/>
                </w:tcPr>
                <w:p w:rsidR="00F37C2D" w:rsidRPr="00F37C2D" w:rsidRDefault="00F37C2D" w:rsidP="00373830">
                  <w:pPr>
                    <w:pStyle w:val="afb"/>
                    <w:numPr>
                      <w:ilvl w:val="0"/>
                      <w:numId w:val="45"/>
                    </w:numPr>
                    <w:tabs>
                      <w:tab w:val="left" w:pos="742"/>
                    </w:tabs>
                    <w:spacing w:after="0" w:line="240" w:lineRule="auto"/>
                    <w:jc w:val="both"/>
                    <w:rPr>
                      <w:rFonts w:ascii="Times New Roman" w:hAnsi="Times New Roman"/>
                      <w:b/>
                      <w:sz w:val="24"/>
                      <w:szCs w:val="24"/>
                    </w:rPr>
                  </w:pPr>
                  <w:r w:rsidRPr="00F37C2D">
                    <w:rPr>
                      <w:rFonts w:ascii="Times New Roman" w:hAnsi="Times New Roman"/>
                      <w:b/>
                      <w:sz w:val="24"/>
                      <w:szCs w:val="24"/>
                    </w:rPr>
                    <w:t>Военно – патриотический клуб «Патриот»</w:t>
                  </w:r>
                </w:p>
                <w:p w:rsidR="00F37C2D" w:rsidRPr="00F37C2D" w:rsidRDefault="00F37C2D" w:rsidP="00F37C2D">
                  <w:pPr>
                    <w:pStyle w:val="afb"/>
                    <w:tabs>
                      <w:tab w:val="left" w:pos="742"/>
                    </w:tabs>
                    <w:ind w:left="0"/>
                    <w:rPr>
                      <w:rFonts w:ascii="Times New Roman" w:hAnsi="Times New Roman"/>
                      <w:sz w:val="24"/>
                      <w:szCs w:val="24"/>
                    </w:rPr>
                  </w:pPr>
                  <w:r w:rsidRPr="00F37C2D">
                    <w:rPr>
                      <w:rStyle w:val="a5"/>
                      <w:rFonts w:ascii="Times New Roman" w:hAnsi="Times New Roman"/>
                      <w:i/>
                      <w:sz w:val="24"/>
                      <w:szCs w:val="24"/>
                    </w:rPr>
                    <w:t>Направлениями деятельности клуба я</w:t>
                  </w:r>
                  <w:r w:rsidRPr="00F37C2D">
                    <w:rPr>
                      <w:rStyle w:val="a5"/>
                      <w:rFonts w:ascii="Times New Roman" w:hAnsi="Times New Roman"/>
                      <w:i/>
                      <w:sz w:val="24"/>
                      <w:szCs w:val="24"/>
                    </w:rPr>
                    <w:t>в</w:t>
                  </w:r>
                  <w:r w:rsidRPr="00F37C2D">
                    <w:rPr>
                      <w:rStyle w:val="a5"/>
                      <w:rFonts w:ascii="Times New Roman" w:hAnsi="Times New Roman"/>
                      <w:i/>
                      <w:sz w:val="24"/>
                      <w:szCs w:val="24"/>
                    </w:rPr>
                    <w:t xml:space="preserve">ляются: </w:t>
                  </w:r>
                  <w:r w:rsidRPr="00F37C2D">
                    <w:rPr>
                      <w:rStyle w:val="a5"/>
                      <w:rFonts w:ascii="Times New Roman" w:hAnsi="Times New Roman"/>
                      <w:sz w:val="24"/>
                      <w:szCs w:val="24"/>
                    </w:rPr>
                    <w:t>тематические классные часы, уроки мужества, военно-патриотические и военно-спортивные соревнования, конкурсы, праздники, фестивали, игры и викторины, выставки творческих работ, проекты и акции</w:t>
                  </w:r>
                </w:p>
                <w:p w:rsidR="00F37C2D" w:rsidRPr="00F37C2D" w:rsidRDefault="00F37C2D" w:rsidP="00373830">
                  <w:pPr>
                    <w:pStyle w:val="afb"/>
                    <w:numPr>
                      <w:ilvl w:val="0"/>
                      <w:numId w:val="45"/>
                    </w:numPr>
                    <w:tabs>
                      <w:tab w:val="left" w:pos="742"/>
                    </w:tabs>
                    <w:spacing w:after="0" w:line="240" w:lineRule="auto"/>
                    <w:jc w:val="both"/>
                    <w:rPr>
                      <w:rFonts w:ascii="Times New Roman" w:hAnsi="Times New Roman"/>
                      <w:b/>
                      <w:sz w:val="24"/>
                      <w:szCs w:val="24"/>
                    </w:rPr>
                  </w:pPr>
                  <w:r w:rsidRPr="00F37C2D">
                    <w:rPr>
                      <w:rFonts w:ascii="Times New Roman" w:hAnsi="Times New Roman"/>
                      <w:b/>
                      <w:sz w:val="24"/>
                      <w:szCs w:val="24"/>
                    </w:rPr>
                    <w:t>Историко-краеведческий клуб «Наследие»</w:t>
                  </w:r>
                </w:p>
                <w:p w:rsidR="00F37C2D" w:rsidRPr="00F37C2D" w:rsidRDefault="00F37C2D" w:rsidP="00F37C2D">
                  <w:pPr>
                    <w:pStyle w:val="ParaAttribute38"/>
                    <w:ind w:left="33" w:right="0"/>
                    <w:rPr>
                      <w:rFonts w:eastAsia="Calibri"/>
                      <w:sz w:val="24"/>
                      <w:szCs w:val="24"/>
                    </w:rPr>
                  </w:pPr>
                  <w:r w:rsidRPr="00F37C2D">
                    <w:rPr>
                      <w:rStyle w:val="a5"/>
                      <w:i/>
                      <w:sz w:val="24"/>
                      <w:szCs w:val="24"/>
                    </w:rPr>
                    <w:t>Направлениями деятельности клуба я</w:t>
                  </w:r>
                  <w:r w:rsidRPr="00F37C2D">
                    <w:rPr>
                      <w:rStyle w:val="a5"/>
                      <w:i/>
                      <w:sz w:val="24"/>
                      <w:szCs w:val="24"/>
                    </w:rPr>
                    <w:t>в</w:t>
                  </w:r>
                  <w:r w:rsidRPr="00F37C2D">
                    <w:rPr>
                      <w:rStyle w:val="a5"/>
                      <w:i/>
                      <w:sz w:val="24"/>
                      <w:szCs w:val="24"/>
                    </w:rPr>
                    <w:t xml:space="preserve">ляются: </w:t>
                  </w:r>
                  <w:r w:rsidRPr="00F37C2D">
                    <w:rPr>
                      <w:sz w:val="24"/>
                      <w:szCs w:val="24"/>
                    </w:rPr>
                    <w:t>изучение родословия, семейных традиций и обрядов, выявление взаимосвязи с историей Отеч</w:t>
                  </w:r>
                  <w:r w:rsidRPr="00F37C2D">
                    <w:rPr>
                      <w:sz w:val="24"/>
                      <w:szCs w:val="24"/>
                    </w:rPr>
                    <w:t>е</w:t>
                  </w:r>
                  <w:r w:rsidRPr="00F37C2D">
                    <w:rPr>
                      <w:sz w:val="24"/>
                      <w:szCs w:val="24"/>
                    </w:rPr>
                    <w:t>ства; выявление, сохранение и увековечение памяти участников Великой Отечественной войны; развитие экскурсионной</w:t>
                  </w:r>
                  <w:r w:rsidRPr="00F37C2D">
                    <w:rPr>
                      <w:bCs/>
                      <w:sz w:val="24"/>
                      <w:szCs w:val="24"/>
                    </w:rPr>
                    <w:t xml:space="preserve"> и просветительской</w:t>
                  </w:r>
                  <w:r w:rsidRPr="00F37C2D">
                    <w:rPr>
                      <w:sz w:val="24"/>
                      <w:szCs w:val="24"/>
                    </w:rPr>
                    <w:t xml:space="preserve"> работы среди обучающихся школы</w:t>
                  </w:r>
                  <w:r w:rsidRPr="00F37C2D">
                    <w:rPr>
                      <w:bCs/>
                      <w:sz w:val="24"/>
                      <w:szCs w:val="24"/>
                    </w:rPr>
                    <w:t xml:space="preserve"> для</w:t>
                  </w:r>
                  <w:r w:rsidRPr="00F37C2D">
                    <w:rPr>
                      <w:sz w:val="24"/>
                      <w:szCs w:val="24"/>
                    </w:rPr>
                    <w:t xml:space="preserve"> более </w:t>
                  </w:r>
                  <w:r w:rsidRPr="00F37C2D">
                    <w:rPr>
                      <w:bCs/>
                      <w:sz w:val="24"/>
                      <w:szCs w:val="24"/>
                    </w:rPr>
                    <w:t xml:space="preserve">глубокого изучения истории родного края; </w:t>
                  </w:r>
                  <w:r w:rsidRPr="00F37C2D">
                    <w:rPr>
                      <w:sz w:val="24"/>
                      <w:szCs w:val="24"/>
                    </w:rPr>
                    <w:t>выявление и сохранение данных об учителях - ветеранах и учителях – выпускн</w:t>
                  </w:r>
                  <w:r w:rsidRPr="00F37C2D">
                    <w:rPr>
                      <w:sz w:val="24"/>
                      <w:szCs w:val="24"/>
                    </w:rPr>
                    <w:t>и</w:t>
                  </w:r>
                  <w:r w:rsidRPr="00F37C2D">
                    <w:rPr>
                      <w:sz w:val="24"/>
                      <w:szCs w:val="24"/>
                    </w:rPr>
                    <w:t>ках школы; вовлечение младших школьников в из</w:t>
                  </w:r>
                  <w:r w:rsidRPr="00F37C2D">
                    <w:rPr>
                      <w:sz w:val="24"/>
                      <w:szCs w:val="24"/>
                    </w:rPr>
                    <w:t>у</w:t>
                  </w:r>
                  <w:r w:rsidRPr="00F37C2D">
                    <w:rPr>
                      <w:sz w:val="24"/>
                      <w:szCs w:val="24"/>
                    </w:rPr>
                    <w:t>чение истории своей малой Родины.</w:t>
                  </w:r>
                </w:p>
                <w:p w:rsidR="00F37C2D" w:rsidRPr="00F37C2D" w:rsidRDefault="00F37C2D" w:rsidP="00F37C2D">
                  <w:pPr>
                    <w:pStyle w:val="afb"/>
                    <w:tabs>
                      <w:tab w:val="left" w:pos="2160"/>
                    </w:tabs>
                    <w:ind w:left="774"/>
                    <w:rPr>
                      <w:rFonts w:ascii="Times New Roman" w:hAnsi="Times New Roman"/>
                      <w:sz w:val="24"/>
                      <w:szCs w:val="24"/>
                    </w:rPr>
                  </w:pPr>
                </w:p>
              </w:tc>
            </w:tr>
            <w:tr w:rsidR="00F37C2D" w:rsidRPr="00F37C2D" w:rsidTr="00F37C2D">
              <w:tc>
                <w:tcPr>
                  <w:tcW w:w="2142" w:type="dxa"/>
                </w:tcPr>
                <w:p w:rsidR="00F37C2D" w:rsidRPr="00F37C2D" w:rsidRDefault="00F37C2D" w:rsidP="00F37C2D">
                  <w:pPr>
                    <w:widowControl w:val="0"/>
                    <w:tabs>
                      <w:tab w:val="left" w:pos="2160"/>
                    </w:tabs>
                    <w:wordWrap w:val="0"/>
                    <w:autoSpaceDE w:val="0"/>
                    <w:autoSpaceDN w:val="0"/>
                    <w:ind w:left="49"/>
                    <w:jc w:val="center"/>
                    <w:rPr>
                      <w:rFonts w:ascii="Times New Roman" w:eastAsia="Batang" w:hAnsi="Times New Roman"/>
                      <w:b/>
                      <w:kern w:val="2"/>
                      <w:sz w:val="24"/>
                      <w:szCs w:val="24"/>
                    </w:rPr>
                  </w:pPr>
                  <w:r w:rsidRPr="00F37C2D">
                    <w:rPr>
                      <w:rFonts w:ascii="Times New Roman" w:eastAsia="Batang" w:hAnsi="Times New Roman"/>
                      <w:b/>
                      <w:kern w:val="2"/>
                      <w:sz w:val="24"/>
                      <w:szCs w:val="24"/>
                    </w:rPr>
                    <w:t>Мероприятия гражданско-патриотической направленности</w:t>
                  </w:r>
                </w:p>
              </w:tc>
              <w:tc>
                <w:tcPr>
                  <w:tcW w:w="7394" w:type="dxa"/>
                </w:tcPr>
                <w:p w:rsidR="00F37C2D" w:rsidRPr="00F37C2D" w:rsidRDefault="00F37C2D" w:rsidP="00373830">
                  <w:pPr>
                    <w:pStyle w:val="afb"/>
                    <w:numPr>
                      <w:ilvl w:val="0"/>
                      <w:numId w:val="45"/>
                    </w:numPr>
                    <w:tabs>
                      <w:tab w:val="left" w:pos="317"/>
                    </w:tabs>
                    <w:spacing w:after="0" w:line="240" w:lineRule="auto"/>
                    <w:ind w:left="317" w:hanging="284"/>
                    <w:jc w:val="both"/>
                    <w:rPr>
                      <w:rFonts w:ascii="Times New Roman" w:hAnsi="Times New Roman"/>
                      <w:sz w:val="24"/>
                      <w:szCs w:val="24"/>
                    </w:rPr>
                  </w:pPr>
                  <w:r w:rsidRPr="00F37C2D">
                    <w:rPr>
                      <w:rFonts w:ascii="Times New Roman" w:hAnsi="Times New Roman"/>
                      <w:sz w:val="24"/>
                      <w:szCs w:val="24"/>
                    </w:rPr>
                    <w:t>Участие во Всероссийских молодежно – патриот</w:t>
                  </w:r>
                  <w:r w:rsidRPr="00F37C2D">
                    <w:rPr>
                      <w:rFonts w:ascii="Times New Roman" w:hAnsi="Times New Roman"/>
                      <w:sz w:val="24"/>
                      <w:szCs w:val="24"/>
                    </w:rPr>
                    <w:t>и</w:t>
                  </w:r>
                  <w:r w:rsidRPr="00F37C2D">
                    <w:rPr>
                      <w:rFonts w:ascii="Times New Roman" w:hAnsi="Times New Roman"/>
                      <w:sz w:val="24"/>
                      <w:szCs w:val="24"/>
                    </w:rPr>
                    <w:t xml:space="preserve">ческих акциях </w:t>
                  </w:r>
                </w:p>
                <w:p w:rsidR="00F37C2D" w:rsidRPr="00F37C2D" w:rsidRDefault="00F37C2D" w:rsidP="00F37C2D">
                  <w:pPr>
                    <w:pStyle w:val="afb"/>
                    <w:tabs>
                      <w:tab w:val="left" w:pos="317"/>
                    </w:tabs>
                    <w:ind w:left="317"/>
                    <w:rPr>
                      <w:rFonts w:ascii="Times New Roman" w:hAnsi="Times New Roman"/>
                      <w:sz w:val="24"/>
                      <w:szCs w:val="24"/>
                    </w:rPr>
                  </w:pPr>
                  <w:r w:rsidRPr="00F37C2D">
                    <w:rPr>
                      <w:rFonts w:ascii="Times New Roman" w:hAnsi="Times New Roman"/>
                      <w:sz w:val="24"/>
                      <w:szCs w:val="24"/>
                    </w:rPr>
                    <w:t>«Георгиевская ленточка» под девизом «Мы помним, мы гордимся», «Бессмертный полк», «Окна Победы», «Голубь мира»</w:t>
                  </w:r>
                </w:p>
                <w:p w:rsidR="00F37C2D" w:rsidRPr="00F37C2D" w:rsidRDefault="00F37C2D" w:rsidP="00373830">
                  <w:pPr>
                    <w:pStyle w:val="afb"/>
                    <w:numPr>
                      <w:ilvl w:val="0"/>
                      <w:numId w:val="45"/>
                    </w:numPr>
                    <w:tabs>
                      <w:tab w:val="left" w:pos="317"/>
                    </w:tabs>
                    <w:spacing w:after="0" w:line="240" w:lineRule="auto"/>
                    <w:ind w:left="317" w:hanging="284"/>
                    <w:jc w:val="both"/>
                    <w:rPr>
                      <w:rFonts w:ascii="Times New Roman" w:hAnsi="Times New Roman"/>
                      <w:sz w:val="24"/>
                      <w:szCs w:val="24"/>
                    </w:rPr>
                  </w:pPr>
                  <w:r w:rsidRPr="00F37C2D">
                    <w:rPr>
                      <w:rFonts w:ascii="Times New Roman" w:hAnsi="Times New Roman"/>
                      <w:sz w:val="24"/>
                      <w:szCs w:val="24"/>
                    </w:rPr>
                    <w:t>Участие в социально-патриотической акции «День призывника»</w:t>
                  </w:r>
                </w:p>
                <w:p w:rsidR="00F37C2D" w:rsidRPr="00F37C2D" w:rsidRDefault="00F37C2D" w:rsidP="00373830">
                  <w:pPr>
                    <w:pStyle w:val="afb"/>
                    <w:numPr>
                      <w:ilvl w:val="0"/>
                      <w:numId w:val="45"/>
                    </w:numPr>
                    <w:tabs>
                      <w:tab w:val="left" w:pos="317"/>
                    </w:tabs>
                    <w:spacing w:after="0" w:line="240" w:lineRule="auto"/>
                    <w:ind w:left="317" w:hanging="284"/>
                    <w:jc w:val="both"/>
                    <w:rPr>
                      <w:rFonts w:ascii="Times New Roman" w:hAnsi="Times New Roman"/>
                      <w:sz w:val="24"/>
                      <w:szCs w:val="24"/>
                    </w:rPr>
                  </w:pPr>
                  <w:r w:rsidRPr="00F37C2D">
                    <w:rPr>
                      <w:rFonts w:ascii="Times New Roman" w:hAnsi="Times New Roman"/>
                      <w:sz w:val="24"/>
                      <w:szCs w:val="24"/>
                    </w:rPr>
                    <w:t>Участие в вахте памяти на Аллее героев «Никто не забыт, ничто не забыто»</w:t>
                  </w:r>
                </w:p>
                <w:p w:rsidR="00F37C2D" w:rsidRPr="00F37C2D" w:rsidRDefault="00F37C2D" w:rsidP="00373830">
                  <w:pPr>
                    <w:pStyle w:val="afb"/>
                    <w:numPr>
                      <w:ilvl w:val="0"/>
                      <w:numId w:val="45"/>
                    </w:numPr>
                    <w:tabs>
                      <w:tab w:val="left" w:pos="317"/>
                    </w:tabs>
                    <w:spacing w:after="0" w:line="240" w:lineRule="auto"/>
                    <w:ind w:left="317" w:hanging="284"/>
                    <w:jc w:val="both"/>
                    <w:rPr>
                      <w:rFonts w:ascii="Times New Roman" w:hAnsi="Times New Roman"/>
                      <w:sz w:val="24"/>
                      <w:szCs w:val="24"/>
                    </w:rPr>
                  </w:pPr>
                  <w:r w:rsidRPr="00F37C2D">
                    <w:rPr>
                      <w:rFonts w:ascii="Times New Roman" w:hAnsi="Times New Roman"/>
                      <w:sz w:val="24"/>
                      <w:szCs w:val="24"/>
                    </w:rPr>
                    <w:t>Встречи с ветеранами вооруженных сил, участн</w:t>
                  </w:r>
                  <w:r w:rsidRPr="00F37C2D">
                    <w:rPr>
                      <w:rFonts w:ascii="Times New Roman" w:hAnsi="Times New Roman"/>
                      <w:sz w:val="24"/>
                      <w:szCs w:val="24"/>
                    </w:rPr>
                    <w:t>и</w:t>
                  </w:r>
                  <w:r w:rsidRPr="00F37C2D">
                    <w:rPr>
                      <w:rFonts w:ascii="Times New Roman" w:hAnsi="Times New Roman"/>
                      <w:sz w:val="24"/>
                      <w:szCs w:val="24"/>
                    </w:rPr>
                    <w:t>ками войны и трудового фронта, военнослужащими наших дней</w:t>
                  </w:r>
                </w:p>
                <w:p w:rsidR="00F37C2D" w:rsidRPr="00F37C2D" w:rsidRDefault="00F37C2D" w:rsidP="00F37C2D">
                  <w:pPr>
                    <w:pStyle w:val="afb"/>
                    <w:tabs>
                      <w:tab w:val="left" w:pos="2160"/>
                    </w:tabs>
                    <w:ind w:left="317"/>
                    <w:rPr>
                      <w:rFonts w:ascii="Times New Roman" w:hAnsi="Times New Roman"/>
                      <w:sz w:val="24"/>
                      <w:szCs w:val="24"/>
                    </w:rPr>
                  </w:pPr>
                </w:p>
              </w:tc>
            </w:tr>
            <w:tr w:rsidR="00F37C2D" w:rsidRPr="00F37C2D" w:rsidTr="00F37C2D">
              <w:tc>
                <w:tcPr>
                  <w:tcW w:w="2142" w:type="dxa"/>
                </w:tcPr>
                <w:p w:rsidR="00F37C2D" w:rsidRPr="00F37C2D" w:rsidRDefault="00F37C2D" w:rsidP="00F37C2D">
                  <w:pPr>
                    <w:widowControl w:val="0"/>
                    <w:tabs>
                      <w:tab w:val="left" w:pos="2160"/>
                    </w:tabs>
                    <w:wordWrap w:val="0"/>
                    <w:autoSpaceDE w:val="0"/>
                    <w:autoSpaceDN w:val="0"/>
                    <w:jc w:val="center"/>
                    <w:rPr>
                      <w:rFonts w:ascii="Times New Roman" w:hAnsi="Times New Roman"/>
                      <w:b/>
                      <w:kern w:val="2"/>
                      <w:sz w:val="24"/>
                      <w:szCs w:val="24"/>
                    </w:rPr>
                  </w:pPr>
                  <w:r w:rsidRPr="00F37C2D">
                    <w:rPr>
                      <w:rFonts w:ascii="Times New Roman" w:eastAsia="Batang" w:hAnsi="Times New Roman"/>
                      <w:b/>
                      <w:kern w:val="2"/>
                      <w:sz w:val="24"/>
                      <w:szCs w:val="24"/>
                    </w:rPr>
                    <w:t>Мероприятия и</w:t>
                  </w:r>
                  <w:r w:rsidRPr="00F37C2D">
                    <w:rPr>
                      <w:rFonts w:ascii="Times New Roman" w:eastAsia="Batang" w:hAnsi="Times New Roman"/>
                      <w:b/>
                      <w:kern w:val="2"/>
                      <w:sz w:val="24"/>
                      <w:szCs w:val="24"/>
                    </w:rPr>
                    <w:t>с</w:t>
                  </w:r>
                  <w:r w:rsidRPr="00F37C2D">
                    <w:rPr>
                      <w:rFonts w:ascii="Times New Roman" w:eastAsia="Batang" w:hAnsi="Times New Roman"/>
                      <w:b/>
                      <w:kern w:val="2"/>
                      <w:sz w:val="24"/>
                      <w:szCs w:val="24"/>
                    </w:rPr>
                    <w:t>торико-просветительской направленности</w:t>
                  </w:r>
                </w:p>
              </w:tc>
              <w:tc>
                <w:tcPr>
                  <w:tcW w:w="7394" w:type="dxa"/>
                </w:tcPr>
                <w:p w:rsidR="00F37C2D" w:rsidRPr="00F37C2D" w:rsidRDefault="00F37C2D" w:rsidP="00373830">
                  <w:pPr>
                    <w:pStyle w:val="Default"/>
                    <w:numPr>
                      <w:ilvl w:val="0"/>
                      <w:numId w:val="47"/>
                    </w:numPr>
                    <w:ind w:left="317" w:hanging="284"/>
                    <w:jc w:val="both"/>
                    <w:rPr>
                      <w:rFonts w:eastAsia="Batang"/>
                      <w:kern w:val="2"/>
                      <w:lang w:eastAsia="ko-KR"/>
                    </w:rPr>
                  </w:pPr>
                  <w:r w:rsidRPr="00F37C2D">
                    <w:rPr>
                      <w:rFonts w:eastAsia="Batang"/>
                      <w:kern w:val="2"/>
                      <w:lang w:eastAsia="ko-KR"/>
                    </w:rPr>
                    <w:t>Использование военно-патриотической тематики на уроках пре</w:t>
                  </w:r>
                  <w:r w:rsidRPr="00F37C2D">
                    <w:rPr>
                      <w:rFonts w:eastAsia="Batang"/>
                      <w:kern w:val="2"/>
                      <w:lang w:eastAsia="ko-KR"/>
                    </w:rPr>
                    <w:t>д</w:t>
                  </w:r>
                  <w:r w:rsidRPr="00F37C2D">
                    <w:rPr>
                      <w:rFonts w:eastAsia="Batang"/>
                      <w:kern w:val="2"/>
                      <w:lang w:eastAsia="ko-KR"/>
                    </w:rPr>
                    <w:t>метов гуманитарного цикла, музыки, ИЗО и т.д., занятиях факул</w:t>
                  </w:r>
                  <w:r w:rsidRPr="00F37C2D">
                    <w:rPr>
                      <w:rFonts w:eastAsia="Batang"/>
                      <w:kern w:val="2"/>
                      <w:lang w:eastAsia="ko-KR"/>
                    </w:rPr>
                    <w:t>ь</w:t>
                  </w:r>
                  <w:r w:rsidRPr="00F37C2D">
                    <w:rPr>
                      <w:rFonts w:eastAsia="Batang"/>
                      <w:kern w:val="2"/>
                      <w:lang w:eastAsia="ko-KR"/>
                    </w:rPr>
                    <w:t>тативных и элективных курсов.</w:t>
                  </w:r>
                </w:p>
                <w:p w:rsidR="00F37C2D" w:rsidRPr="00F37C2D" w:rsidRDefault="00F37C2D" w:rsidP="00373830">
                  <w:pPr>
                    <w:pStyle w:val="Default"/>
                    <w:numPr>
                      <w:ilvl w:val="0"/>
                      <w:numId w:val="47"/>
                    </w:numPr>
                    <w:ind w:left="317" w:hanging="284"/>
                    <w:jc w:val="both"/>
                    <w:rPr>
                      <w:rFonts w:eastAsia="Batang"/>
                      <w:kern w:val="2"/>
                      <w:lang w:eastAsia="ko-KR"/>
                    </w:rPr>
                  </w:pPr>
                  <w:r w:rsidRPr="00F37C2D">
                    <w:rPr>
                      <w:rFonts w:eastAsia="Batang"/>
                      <w:kern w:val="2"/>
                      <w:lang w:eastAsia="ko-KR"/>
                    </w:rPr>
                    <w:t>Проведение уроков, связанных с патриотической и военно-патриотической тематикой в библиотеках, музеях, картинных г</w:t>
                  </w:r>
                  <w:r w:rsidRPr="00F37C2D">
                    <w:rPr>
                      <w:rFonts w:eastAsia="Batang"/>
                      <w:kern w:val="2"/>
                      <w:lang w:eastAsia="ko-KR"/>
                    </w:rPr>
                    <w:t>а</w:t>
                  </w:r>
                  <w:r w:rsidRPr="00F37C2D">
                    <w:rPr>
                      <w:rFonts w:eastAsia="Batang"/>
                      <w:kern w:val="2"/>
                      <w:lang w:eastAsia="ko-KR"/>
                    </w:rPr>
                    <w:t>лереях и т.д.</w:t>
                  </w:r>
                </w:p>
                <w:p w:rsidR="00F37C2D" w:rsidRPr="00F37C2D" w:rsidRDefault="00F37C2D" w:rsidP="00373830">
                  <w:pPr>
                    <w:pStyle w:val="Default"/>
                    <w:numPr>
                      <w:ilvl w:val="0"/>
                      <w:numId w:val="47"/>
                    </w:numPr>
                    <w:ind w:left="317" w:hanging="284"/>
                    <w:jc w:val="both"/>
                    <w:rPr>
                      <w:rFonts w:eastAsia="Batang"/>
                      <w:kern w:val="2"/>
                      <w:lang w:eastAsia="ko-KR"/>
                    </w:rPr>
                  </w:pPr>
                  <w:r w:rsidRPr="00F37C2D">
                    <w:rPr>
                      <w:rFonts w:eastAsia="Batang"/>
                      <w:kern w:val="2"/>
                      <w:lang w:eastAsia="ko-KR"/>
                    </w:rPr>
                    <w:t>Проведение единых уроков «Память поколений», «Мы помним! Мы гордимся!», «Уроки Второй мировой войны» и др.</w:t>
                  </w:r>
                </w:p>
                <w:p w:rsidR="00F37C2D" w:rsidRPr="00F37C2D" w:rsidRDefault="00F37C2D" w:rsidP="00373830">
                  <w:pPr>
                    <w:pStyle w:val="Default"/>
                    <w:numPr>
                      <w:ilvl w:val="0"/>
                      <w:numId w:val="47"/>
                    </w:numPr>
                    <w:ind w:left="317" w:hanging="284"/>
                    <w:jc w:val="both"/>
                    <w:rPr>
                      <w:rFonts w:eastAsia="Batang"/>
                      <w:kern w:val="2"/>
                      <w:lang w:eastAsia="ko-KR"/>
                    </w:rPr>
                  </w:pPr>
                  <w:r w:rsidRPr="00F37C2D">
                    <w:rPr>
                      <w:rFonts w:eastAsia="Batang"/>
                      <w:kern w:val="2"/>
                      <w:lang w:eastAsia="ko-KR"/>
                    </w:rPr>
                    <w:t>Проведение ежегодного областного единого дня краеведения «С любовью к Отечеству»</w:t>
                  </w:r>
                </w:p>
                <w:p w:rsidR="00F37C2D" w:rsidRPr="00F37C2D" w:rsidRDefault="00F37C2D" w:rsidP="00373830">
                  <w:pPr>
                    <w:pStyle w:val="Default"/>
                    <w:numPr>
                      <w:ilvl w:val="0"/>
                      <w:numId w:val="47"/>
                    </w:numPr>
                    <w:ind w:left="317" w:hanging="284"/>
                    <w:jc w:val="both"/>
                    <w:rPr>
                      <w:rFonts w:eastAsia="Batang"/>
                      <w:kern w:val="2"/>
                      <w:u w:val="single"/>
                      <w:lang w:eastAsia="ko-KR"/>
                    </w:rPr>
                  </w:pPr>
                  <w:r w:rsidRPr="00F37C2D">
                    <w:rPr>
                      <w:rFonts w:eastAsia="Batang"/>
                      <w:kern w:val="2"/>
                      <w:u w:val="single"/>
                      <w:lang w:eastAsia="ko-KR"/>
                    </w:rPr>
                    <w:t xml:space="preserve">Организация занятий, тематических экскурсий и лекций </w:t>
                  </w:r>
                </w:p>
                <w:p w:rsidR="00F37C2D" w:rsidRPr="00F37C2D" w:rsidRDefault="00F37C2D" w:rsidP="00373830">
                  <w:pPr>
                    <w:pStyle w:val="Default"/>
                    <w:numPr>
                      <w:ilvl w:val="0"/>
                      <w:numId w:val="50"/>
                    </w:numPr>
                    <w:jc w:val="both"/>
                    <w:rPr>
                      <w:rFonts w:eastAsia="Batang"/>
                      <w:kern w:val="2"/>
                      <w:lang w:eastAsia="ko-KR"/>
                    </w:rPr>
                  </w:pPr>
                  <w:r w:rsidRPr="00F37C2D">
                    <w:rPr>
                      <w:rFonts w:eastAsia="Batang"/>
                      <w:kern w:val="2"/>
                      <w:lang w:eastAsia="ko-KR"/>
                    </w:rPr>
                    <w:t>на базе постоянно действующей экспозиции Ковровского и</w:t>
                  </w:r>
                  <w:r w:rsidRPr="00F37C2D">
                    <w:rPr>
                      <w:rFonts w:eastAsia="Batang"/>
                      <w:kern w:val="2"/>
                      <w:lang w:eastAsia="ko-KR"/>
                    </w:rPr>
                    <w:t>с</w:t>
                  </w:r>
                  <w:r w:rsidRPr="00F37C2D">
                    <w:rPr>
                      <w:rFonts w:eastAsia="Batang"/>
                      <w:kern w:val="2"/>
                      <w:lang w:eastAsia="ko-KR"/>
                    </w:rPr>
                    <w:t>торико-мемориального музея «Навечно в памяти народной»</w:t>
                  </w:r>
                </w:p>
                <w:p w:rsidR="00F37C2D" w:rsidRPr="00F37C2D" w:rsidRDefault="00F37C2D" w:rsidP="00373830">
                  <w:pPr>
                    <w:pStyle w:val="Default"/>
                    <w:numPr>
                      <w:ilvl w:val="0"/>
                      <w:numId w:val="50"/>
                    </w:numPr>
                    <w:jc w:val="both"/>
                    <w:rPr>
                      <w:rFonts w:eastAsia="Batang"/>
                      <w:kern w:val="2"/>
                      <w:lang w:eastAsia="ko-KR"/>
                    </w:rPr>
                  </w:pPr>
                  <w:r w:rsidRPr="00F37C2D">
                    <w:rPr>
                      <w:rFonts w:eastAsia="Batang"/>
                      <w:kern w:val="2"/>
                      <w:lang w:eastAsia="ko-KR"/>
                    </w:rPr>
                    <w:t>на базе музея учебных образцов оружия и стрелкового тира ВПЦ</w:t>
                  </w:r>
                </w:p>
                <w:p w:rsidR="00F37C2D" w:rsidRPr="00F37C2D" w:rsidRDefault="00F37C2D" w:rsidP="00373830">
                  <w:pPr>
                    <w:pStyle w:val="Default"/>
                    <w:numPr>
                      <w:ilvl w:val="0"/>
                      <w:numId w:val="50"/>
                    </w:numPr>
                    <w:jc w:val="both"/>
                    <w:rPr>
                      <w:rFonts w:eastAsia="Batang"/>
                      <w:kern w:val="2"/>
                      <w:lang w:val="en-US" w:eastAsia="ko-KR"/>
                    </w:rPr>
                  </w:pPr>
                  <w:r w:rsidRPr="00F37C2D">
                    <w:rPr>
                      <w:rFonts w:eastAsia="Batang"/>
                      <w:kern w:val="2"/>
                      <w:lang w:eastAsia="ko-KR"/>
                    </w:rPr>
                    <w:t xml:space="preserve">на базе музея и военной кафедре КГТА им. </w:t>
                  </w:r>
                  <w:r w:rsidRPr="00F37C2D">
                    <w:rPr>
                      <w:rFonts w:eastAsia="Batang"/>
                      <w:kern w:val="2"/>
                      <w:lang w:val="en-US" w:eastAsia="ko-KR"/>
                    </w:rPr>
                    <w:t>В.А. Дегтярѐва</w:t>
                  </w:r>
                </w:p>
                <w:p w:rsidR="00F37C2D" w:rsidRPr="00F37C2D" w:rsidRDefault="00F37C2D" w:rsidP="00373830">
                  <w:pPr>
                    <w:pStyle w:val="Default"/>
                    <w:numPr>
                      <w:ilvl w:val="0"/>
                      <w:numId w:val="50"/>
                    </w:numPr>
                    <w:jc w:val="both"/>
                    <w:rPr>
                      <w:rFonts w:eastAsia="Batang"/>
                      <w:kern w:val="2"/>
                      <w:lang w:eastAsia="ko-KR"/>
                    </w:rPr>
                  </w:pPr>
                  <w:r w:rsidRPr="00F37C2D">
                    <w:rPr>
                      <w:rFonts w:eastAsia="Batang"/>
                      <w:kern w:val="2"/>
                      <w:lang w:eastAsia="ko-KR"/>
                    </w:rPr>
                    <w:t>на базе музея «Бухенвальдский набат»</w:t>
                  </w:r>
                </w:p>
                <w:p w:rsidR="00F37C2D" w:rsidRPr="00F37C2D" w:rsidRDefault="00F37C2D" w:rsidP="00373830">
                  <w:pPr>
                    <w:pStyle w:val="Default"/>
                    <w:numPr>
                      <w:ilvl w:val="0"/>
                      <w:numId w:val="47"/>
                    </w:numPr>
                    <w:ind w:left="317" w:hanging="284"/>
                    <w:rPr>
                      <w:rFonts w:eastAsia="Batang"/>
                      <w:kern w:val="2"/>
                      <w:u w:val="single"/>
                      <w:lang w:eastAsia="ko-KR"/>
                    </w:rPr>
                  </w:pPr>
                  <w:r w:rsidRPr="00F37C2D">
                    <w:rPr>
                      <w:rFonts w:eastAsia="Batang"/>
                      <w:kern w:val="2"/>
                      <w:u w:val="single"/>
                      <w:lang w:eastAsia="ko-KR"/>
                    </w:rPr>
                    <w:t>Участие  во всероссийских акциях и проектах:</w:t>
                  </w:r>
                </w:p>
                <w:p w:rsidR="00F37C2D" w:rsidRPr="00F37C2D" w:rsidRDefault="00F37C2D" w:rsidP="00373830">
                  <w:pPr>
                    <w:pStyle w:val="Default"/>
                    <w:numPr>
                      <w:ilvl w:val="0"/>
                      <w:numId w:val="57"/>
                    </w:numPr>
                    <w:rPr>
                      <w:rFonts w:eastAsia="Batang"/>
                      <w:kern w:val="2"/>
                      <w:lang w:val="en-US" w:eastAsia="ko-KR"/>
                    </w:rPr>
                  </w:pPr>
                  <w:r w:rsidRPr="00F37C2D">
                    <w:rPr>
                      <w:rFonts w:eastAsia="Batang"/>
                      <w:kern w:val="2"/>
                      <w:lang w:val="en-US" w:eastAsia="ko-KR"/>
                    </w:rPr>
                    <w:t>Диктант Победы</w:t>
                  </w:r>
                </w:p>
                <w:p w:rsidR="00F37C2D" w:rsidRPr="00F37C2D" w:rsidRDefault="00F37C2D" w:rsidP="00373830">
                  <w:pPr>
                    <w:pStyle w:val="Default"/>
                    <w:numPr>
                      <w:ilvl w:val="0"/>
                      <w:numId w:val="57"/>
                    </w:numPr>
                    <w:rPr>
                      <w:rFonts w:eastAsia="Batang"/>
                      <w:kern w:val="2"/>
                      <w:lang w:val="en-US" w:eastAsia="ko-KR"/>
                    </w:rPr>
                  </w:pPr>
                  <w:r w:rsidRPr="00F37C2D">
                    <w:rPr>
                      <w:rFonts w:eastAsia="Batang"/>
                      <w:kern w:val="2"/>
                      <w:lang w:val="en-US" w:eastAsia="ko-KR"/>
                    </w:rPr>
                    <w:t>Без срока давности</w:t>
                  </w:r>
                </w:p>
                <w:p w:rsidR="00F37C2D" w:rsidRPr="00F37C2D" w:rsidRDefault="00F37C2D" w:rsidP="00373830">
                  <w:pPr>
                    <w:pStyle w:val="Default"/>
                    <w:numPr>
                      <w:ilvl w:val="0"/>
                      <w:numId w:val="57"/>
                    </w:numPr>
                    <w:rPr>
                      <w:rFonts w:eastAsia="Batang"/>
                      <w:kern w:val="2"/>
                      <w:u w:val="single"/>
                      <w:lang w:val="en-US" w:eastAsia="ko-KR"/>
                    </w:rPr>
                  </w:pPr>
                  <w:r w:rsidRPr="00F37C2D">
                    <w:rPr>
                      <w:rFonts w:eastAsia="Batang"/>
                      <w:kern w:val="2"/>
                      <w:lang w:val="en-US" w:eastAsia="ko-KR"/>
                    </w:rPr>
                    <w:t>Лица Победы</w:t>
                  </w:r>
                </w:p>
                <w:p w:rsidR="00F37C2D" w:rsidRPr="00F37C2D" w:rsidRDefault="00F37C2D" w:rsidP="00373830">
                  <w:pPr>
                    <w:pStyle w:val="Default"/>
                    <w:numPr>
                      <w:ilvl w:val="0"/>
                      <w:numId w:val="57"/>
                    </w:numPr>
                    <w:rPr>
                      <w:rFonts w:eastAsia="Batang"/>
                      <w:kern w:val="2"/>
                      <w:u w:val="single"/>
                      <w:lang w:val="en-US" w:eastAsia="ko-KR"/>
                    </w:rPr>
                  </w:pPr>
                  <w:r w:rsidRPr="00F37C2D">
                    <w:rPr>
                      <w:rFonts w:eastAsia="Batang"/>
                      <w:kern w:val="2"/>
                      <w:lang w:val="en-US" w:eastAsia="ko-KR"/>
                    </w:rPr>
                    <w:t>Правнуки победителей</w:t>
                  </w:r>
                </w:p>
                <w:p w:rsidR="00F37C2D" w:rsidRPr="00F37C2D" w:rsidRDefault="00F37C2D" w:rsidP="00373830">
                  <w:pPr>
                    <w:pStyle w:val="Default"/>
                    <w:numPr>
                      <w:ilvl w:val="0"/>
                      <w:numId w:val="47"/>
                    </w:numPr>
                    <w:ind w:left="317" w:hanging="284"/>
                    <w:rPr>
                      <w:rFonts w:eastAsia="Batang"/>
                      <w:kern w:val="2"/>
                      <w:u w:val="single"/>
                      <w:lang w:val="en-US" w:eastAsia="ko-KR"/>
                    </w:rPr>
                  </w:pPr>
                  <w:r w:rsidRPr="00F37C2D">
                    <w:rPr>
                      <w:rFonts w:eastAsia="Batang"/>
                      <w:kern w:val="2"/>
                      <w:u w:val="single"/>
                      <w:lang w:val="en-US" w:eastAsia="ko-KR"/>
                    </w:rPr>
                    <w:t>Участие в городских конкурсах:</w:t>
                  </w:r>
                </w:p>
                <w:p w:rsidR="00F37C2D" w:rsidRPr="00F37C2D" w:rsidRDefault="00F37C2D" w:rsidP="00373830">
                  <w:pPr>
                    <w:pStyle w:val="Default"/>
                    <w:numPr>
                      <w:ilvl w:val="0"/>
                      <w:numId w:val="48"/>
                    </w:numPr>
                    <w:jc w:val="both"/>
                    <w:rPr>
                      <w:rFonts w:eastAsia="Batang"/>
                      <w:kern w:val="2"/>
                      <w:lang w:eastAsia="ko-KR"/>
                    </w:rPr>
                  </w:pPr>
                  <w:r w:rsidRPr="00F37C2D">
                    <w:rPr>
                      <w:rFonts w:eastAsia="Batang"/>
                      <w:kern w:val="2"/>
                      <w:lang w:eastAsia="ko-KR"/>
                    </w:rPr>
                    <w:t>конкурсе научно-исследовательских работ школьников по краеведению, экологии, охране природы «Отечество»</w:t>
                  </w:r>
                </w:p>
                <w:p w:rsidR="00F37C2D" w:rsidRPr="00F37C2D" w:rsidRDefault="00F37C2D" w:rsidP="00373830">
                  <w:pPr>
                    <w:pStyle w:val="Default"/>
                    <w:numPr>
                      <w:ilvl w:val="0"/>
                      <w:numId w:val="48"/>
                    </w:numPr>
                    <w:jc w:val="both"/>
                    <w:rPr>
                      <w:rFonts w:eastAsia="Batang"/>
                      <w:kern w:val="2"/>
                      <w:lang w:val="en-US" w:eastAsia="ko-KR"/>
                    </w:rPr>
                  </w:pPr>
                  <w:r w:rsidRPr="00F37C2D">
                    <w:rPr>
                      <w:rFonts w:eastAsia="Batang"/>
                      <w:kern w:val="2"/>
                      <w:lang w:val="en-US" w:eastAsia="ko-KR"/>
                    </w:rPr>
                    <w:t>конкурсе знатоков отечественной истории</w:t>
                  </w:r>
                </w:p>
                <w:p w:rsidR="00F37C2D" w:rsidRPr="00F37C2D" w:rsidRDefault="00F37C2D" w:rsidP="00373830">
                  <w:pPr>
                    <w:pStyle w:val="Default"/>
                    <w:numPr>
                      <w:ilvl w:val="0"/>
                      <w:numId w:val="49"/>
                    </w:numPr>
                    <w:ind w:left="317" w:hanging="317"/>
                    <w:jc w:val="both"/>
                    <w:rPr>
                      <w:rFonts w:eastAsia="Batang"/>
                      <w:kern w:val="2"/>
                      <w:lang w:eastAsia="ko-KR"/>
                    </w:rPr>
                  </w:pPr>
                  <w:r w:rsidRPr="00F37C2D">
                    <w:rPr>
                      <w:rFonts w:eastAsia="Batang"/>
                      <w:kern w:val="2"/>
                      <w:lang w:eastAsia="ko-KR"/>
                    </w:rPr>
                    <w:t>Проведение радиопередач, уроков мужества в дни воинских праздников</w:t>
                  </w:r>
                </w:p>
                <w:p w:rsidR="00F37C2D" w:rsidRPr="00F37C2D" w:rsidRDefault="00F37C2D" w:rsidP="00373830">
                  <w:pPr>
                    <w:pStyle w:val="Default"/>
                    <w:numPr>
                      <w:ilvl w:val="0"/>
                      <w:numId w:val="49"/>
                    </w:numPr>
                    <w:ind w:left="317" w:hanging="317"/>
                    <w:jc w:val="both"/>
                    <w:rPr>
                      <w:rFonts w:eastAsia="Batang"/>
                      <w:kern w:val="2"/>
                      <w:lang w:eastAsia="ko-KR"/>
                    </w:rPr>
                  </w:pPr>
                  <w:r w:rsidRPr="00F37C2D">
                    <w:rPr>
                      <w:rFonts w:eastAsia="Batang"/>
                      <w:kern w:val="2"/>
                      <w:lang w:eastAsia="ko-KR"/>
                    </w:rPr>
                    <w:t>Проведение совместных с общественными организациями ветер</w:t>
                  </w:r>
                  <w:r w:rsidRPr="00F37C2D">
                    <w:rPr>
                      <w:rFonts w:eastAsia="Batang"/>
                      <w:kern w:val="2"/>
                      <w:lang w:eastAsia="ko-KR"/>
                    </w:rPr>
                    <w:t>а</w:t>
                  </w:r>
                  <w:r w:rsidRPr="00F37C2D">
                    <w:rPr>
                      <w:rFonts w:eastAsia="Batang"/>
                      <w:kern w:val="2"/>
                      <w:lang w:eastAsia="ko-KR"/>
                    </w:rPr>
                    <w:t>нов боевых действий мероприятий в рамках Дня памяти воина-интернационалиста</w:t>
                  </w:r>
                </w:p>
                <w:p w:rsidR="00F37C2D" w:rsidRPr="00F37C2D" w:rsidRDefault="00F37C2D" w:rsidP="00373830">
                  <w:pPr>
                    <w:pStyle w:val="Default"/>
                    <w:numPr>
                      <w:ilvl w:val="0"/>
                      <w:numId w:val="49"/>
                    </w:numPr>
                    <w:ind w:left="317" w:hanging="284"/>
                    <w:jc w:val="both"/>
                    <w:rPr>
                      <w:rFonts w:eastAsia="Batang"/>
                      <w:kern w:val="2"/>
                      <w:lang w:eastAsia="ko-KR"/>
                    </w:rPr>
                  </w:pPr>
                  <w:r w:rsidRPr="00F37C2D">
                    <w:rPr>
                      <w:rFonts w:eastAsia="Batang"/>
                      <w:kern w:val="2"/>
                      <w:lang w:eastAsia="ko-KR"/>
                    </w:rPr>
                    <w:t>Участие в реализации государственной программы «Военно-исторический туризм»</w:t>
                  </w:r>
                </w:p>
                <w:p w:rsidR="00F37C2D" w:rsidRPr="00F37C2D" w:rsidRDefault="00F37C2D" w:rsidP="00373830">
                  <w:pPr>
                    <w:pStyle w:val="Default"/>
                    <w:numPr>
                      <w:ilvl w:val="0"/>
                      <w:numId w:val="47"/>
                    </w:numPr>
                    <w:ind w:left="317" w:hanging="284"/>
                    <w:jc w:val="both"/>
                    <w:rPr>
                      <w:rFonts w:eastAsia="Batang"/>
                      <w:kern w:val="2"/>
                      <w:u w:val="single"/>
                      <w:lang w:val="en-US" w:eastAsia="ko-KR"/>
                    </w:rPr>
                  </w:pPr>
                  <w:r w:rsidRPr="00F37C2D">
                    <w:rPr>
                      <w:rFonts w:eastAsia="Batang"/>
                      <w:kern w:val="2"/>
                      <w:u w:val="single"/>
                      <w:lang w:val="en-US" w:eastAsia="ko-KR"/>
                    </w:rPr>
                    <w:t>Организация экскурсий для учащихся:</w:t>
                  </w:r>
                </w:p>
                <w:p w:rsidR="00F37C2D" w:rsidRPr="00F37C2D" w:rsidRDefault="00F37C2D" w:rsidP="00373830">
                  <w:pPr>
                    <w:pStyle w:val="Default"/>
                    <w:numPr>
                      <w:ilvl w:val="0"/>
                      <w:numId w:val="53"/>
                    </w:numPr>
                    <w:jc w:val="both"/>
                    <w:rPr>
                      <w:rFonts w:eastAsia="Batang"/>
                      <w:kern w:val="2"/>
                      <w:lang w:val="en-US" w:eastAsia="ko-KR"/>
                    </w:rPr>
                  </w:pPr>
                  <w:r w:rsidRPr="00F37C2D">
                    <w:rPr>
                      <w:rFonts w:eastAsia="Batang"/>
                      <w:kern w:val="2"/>
                      <w:lang w:val="en-US" w:eastAsia="ko-KR"/>
                    </w:rPr>
                    <w:t>«Ковров – город воинской славы»</w:t>
                  </w:r>
                </w:p>
                <w:p w:rsidR="00F37C2D" w:rsidRPr="00F37C2D" w:rsidRDefault="00F37C2D" w:rsidP="00373830">
                  <w:pPr>
                    <w:pStyle w:val="Default"/>
                    <w:numPr>
                      <w:ilvl w:val="0"/>
                      <w:numId w:val="53"/>
                    </w:numPr>
                    <w:jc w:val="both"/>
                    <w:rPr>
                      <w:rFonts w:eastAsia="Batang"/>
                      <w:kern w:val="2"/>
                      <w:lang w:val="en-US" w:eastAsia="ko-KR"/>
                    </w:rPr>
                  </w:pPr>
                  <w:r w:rsidRPr="00F37C2D">
                    <w:rPr>
                      <w:rFonts w:eastAsia="Batang"/>
                      <w:kern w:val="2"/>
                      <w:lang w:val="en-US" w:eastAsia="ko-KR"/>
                    </w:rPr>
                    <w:t>«Край Владимирский – колыбель России»</w:t>
                  </w:r>
                </w:p>
                <w:p w:rsidR="00F37C2D" w:rsidRPr="00F37C2D" w:rsidRDefault="00F37C2D" w:rsidP="00373830">
                  <w:pPr>
                    <w:pStyle w:val="Default"/>
                    <w:numPr>
                      <w:ilvl w:val="0"/>
                      <w:numId w:val="47"/>
                    </w:numPr>
                    <w:ind w:left="322" w:hanging="284"/>
                    <w:jc w:val="both"/>
                    <w:rPr>
                      <w:rFonts w:eastAsia="Batang"/>
                      <w:kern w:val="2"/>
                      <w:u w:val="single"/>
                      <w:lang w:eastAsia="ko-KR"/>
                    </w:rPr>
                  </w:pPr>
                  <w:r w:rsidRPr="00F37C2D">
                    <w:rPr>
                      <w:rFonts w:eastAsia="Batang"/>
                      <w:kern w:val="2"/>
                      <w:u w:val="single"/>
                      <w:lang w:eastAsia="ko-KR"/>
                    </w:rPr>
                    <w:t>Организация школьных проектов, акций, инициатив краеведч</w:t>
                  </w:r>
                  <w:r w:rsidRPr="00F37C2D">
                    <w:rPr>
                      <w:rFonts w:eastAsia="Batang"/>
                      <w:kern w:val="2"/>
                      <w:u w:val="single"/>
                      <w:lang w:eastAsia="ko-KR"/>
                    </w:rPr>
                    <w:t>е</w:t>
                  </w:r>
                  <w:r w:rsidRPr="00F37C2D">
                    <w:rPr>
                      <w:rFonts w:eastAsia="Batang"/>
                      <w:kern w:val="2"/>
                      <w:u w:val="single"/>
                      <w:lang w:eastAsia="ko-KR"/>
                    </w:rPr>
                    <w:t>ской направленности:</w:t>
                  </w:r>
                </w:p>
                <w:p w:rsidR="00F37C2D" w:rsidRPr="00F37C2D" w:rsidRDefault="00F37C2D" w:rsidP="00373830">
                  <w:pPr>
                    <w:pStyle w:val="Default"/>
                    <w:numPr>
                      <w:ilvl w:val="0"/>
                      <w:numId w:val="55"/>
                    </w:numPr>
                    <w:rPr>
                      <w:kern w:val="2"/>
                    </w:rPr>
                  </w:pPr>
                  <w:r w:rsidRPr="00F37C2D">
                    <w:rPr>
                      <w:rFonts w:eastAsia="Batang"/>
                      <w:bCs/>
                      <w:kern w:val="2"/>
                      <w:lang w:val="en-US" w:eastAsia="ko-KR"/>
                    </w:rPr>
                    <w:t>«История школы в лицах»</w:t>
                  </w:r>
                </w:p>
              </w:tc>
            </w:tr>
            <w:tr w:rsidR="00F37C2D" w:rsidRPr="00F37C2D" w:rsidTr="00F37C2D">
              <w:tc>
                <w:tcPr>
                  <w:tcW w:w="2142" w:type="dxa"/>
                </w:tcPr>
                <w:p w:rsidR="00F37C2D" w:rsidRPr="00F37C2D" w:rsidRDefault="00F37C2D" w:rsidP="00F37C2D">
                  <w:pPr>
                    <w:widowControl w:val="0"/>
                    <w:tabs>
                      <w:tab w:val="left" w:pos="2160"/>
                    </w:tabs>
                    <w:wordWrap w:val="0"/>
                    <w:autoSpaceDE w:val="0"/>
                    <w:autoSpaceDN w:val="0"/>
                    <w:jc w:val="center"/>
                    <w:rPr>
                      <w:rFonts w:ascii="Times New Roman" w:hAnsi="Times New Roman"/>
                      <w:b/>
                      <w:kern w:val="2"/>
                      <w:sz w:val="24"/>
                      <w:szCs w:val="24"/>
                    </w:rPr>
                  </w:pPr>
                  <w:r w:rsidRPr="00F37C2D">
                    <w:rPr>
                      <w:rFonts w:ascii="Times New Roman" w:eastAsia="Batang" w:hAnsi="Times New Roman"/>
                      <w:b/>
                      <w:kern w:val="2"/>
                      <w:sz w:val="24"/>
                      <w:szCs w:val="24"/>
                    </w:rPr>
                    <w:t>Мероприятия в</w:t>
                  </w:r>
                  <w:r w:rsidRPr="00F37C2D">
                    <w:rPr>
                      <w:rFonts w:ascii="Times New Roman" w:eastAsia="Batang" w:hAnsi="Times New Roman"/>
                      <w:b/>
                      <w:kern w:val="2"/>
                      <w:sz w:val="24"/>
                      <w:szCs w:val="24"/>
                    </w:rPr>
                    <w:t>о</w:t>
                  </w:r>
                  <w:r w:rsidRPr="00F37C2D">
                    <w:rPr>
                      <w:rFonts w:ascii="Times New Roman" w:eastAsia="Batang" w:hAnsi="Times New Roman"/>
                      <w:b/>
                      <w:kern w:val="2"/>
                      <w:sz w:val="24"/>
                      <w:szCs w:val="24"/>
                    </w:rPr>
                    <w:t>енно-патриотической направленности</w:t>
                  </w:r>
                </w:p>
              </w:tc>
              <w:tc>
                <w:tcPr>
                  <w:tcW w:w="7394" w:type="dxa"/>
                </w:tcPr>
                <w:p w:rsidR="00F37C2D" w:rsidRPr="00F37C2D" w:rsidRDefault="00F37C2D" w:rsidP="00373830">
                  <w:pPr>
                    <w:pStyle w:val="afb"/>
                    <w:numPr>
                      <w:ilvl w:val="0"/>
                      <w:numId w:val="47"/>
                    </w:numPr>
                    <w:tabs>
                      <w:tab w:val="left" w:pos="317"/>
                    </w:tabs>
                    <w:spacing w:after="0" w:line="240" w:lineRule="auto"/>
                    <w:ind w:left="317" w:hanging="317"/>
                    <w:jc w:val="both"/>
                    <w:rPr>
                      <w:rFonts w:ascii="Times New Roman" w:hAnsi="Times New Roman"/>
                      <w:sz w:val="24"/>
                      <w:szCs w:val="24"/>
                    </w:rPr>
                  </w:pPr>
                  <w:r w:rsidRPr="00F37C2D">
                    <w:rPr>
                      <w:rFonts w:ascii="Times New Roman" w:hAnsi="Times New Roman"/>
                      <w:sz w:val="24"/>
                      <w:szCs w:val="24"/>
                    </w:rPr>
                    <w:t>Месячник оборонно-массовой работы, посв. Дню защитника Отечества</w:t>
                  </w:r>
                </w:p>
                <w:p w:rsidR="00F37C2D" w:rsidRPr="00F37C2D" w:rsidRDefault="00F37C2D" w:rsidP="00373830">
                  <w:pPr>
                    <w:pStyle w:val="afb"/>
                    <w:numPr>
                      <w:ilvl w:val="0"/>
                      <w:numId w:val="47"/>
                    </w:numPr>
                    <w:tabs>
                      <w:tab w:val="left" w:pos="317"/>
                    </w:tabs>
                    <w:spacing w:after="0" w:line="240" w:lineRule="auto"/>
                    <w:ind w:left="317" w:hanging="317"/>
                    <w:jc w:val="both"/>
                    <w:rPr>
                      <w:rFonts w:ascii="Times New Roman" w:hAnsi="Times New Roman"/>
                      <w:sz w:val="24"/>
                      <w:szCs w:val="24"/>
                    </w:rPr>
                  </w:pPr>
                  <w:r w:rsidRPr="00F37C2D">
                    <w:rPr>
                      <w:rFonts w:ascii="Times New Roman" w:hAnsi="Times New Roman"/>
                      <w:sz w:val="24"/>
                      <w:szCs w:val="24"/>
                    </w:rPr>
                    <w:t>Укрепление шефских связей «школа - воинская часть»</w:t>
                  </w:r>
                </w:p>
                <w:p w:rsidR="00F37C2D" w:rsidRPr="00F37C2D" w:rsidRDefault="00F37C2D" w:rsidP="00373830">
                  <w:pPr>
                    <w:pStyle w:val="afb"/>
                    <w:numPr>
                      <w:ilvl w:val="0"/>
                      <w:numId w:val="47"/>
                    </w:numPr>
                    <w:tabs>
                      <w:tab w:val="left" w:pos="317"/>
                    </w:tabs>
                    <w:spacing w:after="0" w:line="240" w:lineRule="auto"/>
                    <w:ind w:left="317" w:hanging="317"/>
                    <w:jc w:val="both"/>
                    <w:rPr>
                      <w:rFonts w:ascii="Times New Roman" w:hAnsi="Times New Roman"/>
                      <w:sz w:val="24"/>
                      <w:szCs w:val="24"/>
                    </w:rPr>
                  </w:pPr>
                  <w:r w:rsidRPr="00F37C2D">
                    <w:rPr>
                      <w:rFonts w:ascii="Times New Roman" w:hAnsi="Times New Roman"/>
                      <w:sz w:val="24"/>
                      <w:szCs w:val="24"/>
                    </w:rPr>
                    <w:t>Проведение встреч учащихся школы с выпускн</w:t>
                  </w:r>
                  <w:r w:rsidRPr="00F37C2D">
                    <w:rPr>
                      <w:rFonts w:ascii="Times New Roman" w:hAnsi="Times New Roman"/>
                      <w:sz w:val="24"/>
                      <w:szCs w:val="24"/>
                    </w:rPr>
                    <w:t>и</w:t>
                  </w:r>
                  <w:r w:rsidRPr="00F37C2D">
                    <w:rPr>
                      <w:rFonts w:ascii="Times New Roman" w:hAnsi="Times New Roman"/>
                      <w:sz w:val="24"/>
                      <w:szCs w:val="24"/>
                    </w:rPr>
                    <w:t>ками и курсантами высших военных училищ</w:t>
                  </w:r>
                </w:p>
                <w:p w:rsidR="00F37C2D" w:rsidRPr="00F37C2D" w:rsidRDefault="00F37C2D" w:rsidP="00373830">
                  <w:pPr>
                    <w:pStyle w:val="afb"/>
                    <w:numPr>
                      <w:ilvl w:val="0"/>
                      <w:numId w:val="47"/>
                    </w:numPr>
                    <w:tabs>
                      <w:tab w:val="left" w:pos="317"/>
                    </w:tabs>
                    <w:spacing w:after="0" w:line="240" w:lineRule="auto"/>
                    <w:ind w:left="317" w:hanging="317"/>
                    <w:jc w:val="both"/>
                    <w:rPr>
                      <w:rFonts w:ascii="Times New Roman" w:hAnsi="Times New Roman"/>
                      <w:sz w:val="24"/>
                      <w:szCs w:val="24"/>
                    </w:rPr>
                  </w:pPr>
                  <w:r w:rsidRPr="00F37C2D">
                    <w:rPr>
                      <w:rFonts w:ascii="Times New Roman" w:hAnsi="Times New Roman"/>
                      <w:sz w:val="24"/>
                      <w:szCs w:val="24"/>
                      <w:u w:val="single"/>
                    </w:rPr>
                    <w:t>Работа с именем героя, чье имя носит школа:</w:t>
                  </w:r>
                </w:p>
                <w:p w:rsidR="00F37C2D" w:rsidRPr="00F37C2D" w:rsidRDefault="00F37C2D" w:rsidP="00373830">
                  <w:pPr>
                    <w:pStyle w:val="afb"/>
                    <w:numPr>
                      <w:ilvl w:val="0"/>
                      <w:numId w:val="55"/>
                    </w:numPr>
                    <w:tabs>
                      <w:tab w:val="left" w:pos="317"/>
                    </w:tabs>
                    <w:spacing w:after="0" w:line="240" w:lineRule="auto"/>
                    <w:jc w:val="both"/>
                    <w:rPr>
                      <w:rFonts w:ascii="Times New Roman" w:hAnsi="Times New Roman"/>
                      <w:sz w:val="24"/>
                      <w:szCs w:val="24"/>
                    </w:rPr>
                  </w:pPr>
                  <w:r w:rsidRPr="00F37C2D">
                    <w:rPr>
                      <w:rFonts w:ascii="Times New Roman" w:hAnsi="Times New Roman"/>
                      <w:sz w:val="24"/>
                      <w:szCs w:val="24"/>
                    </w:rPr>
                    <w:t>общешкольный проект «Память жива, пока помнят живые»</w:t>
                  </w:r>
                </w:p>
                <w:p w:rsidR="00F37C2D" w:rsidRPr="00F37C2D" w:rsidRDefault="00F37C2D" w:rsidP="00373830">
                  <w:pPr>
                    <w:pStyle w:val="afb"/>
                    <w:numPr>
                      <w:ilvl w:val="0"/>
                      <w:numId w:val="55"/>
                    </w:numPr>
                    <w:tabs>
                      <w:tab w:val="left" w:pos="317"/>
                    </w:tabs>
                    <w:spacing w:after="0" w:line="240" w:lineRule="auto"/>
                    <w:jc w:val="both"/>
                    <w:rPr>
                      <w:rFonts w:ascii="Times New Roman" w:hAnsi="Times New Roman"/>
                      <w:sz w:val="24"/>
                      <w:szCs w:val="24"/>
                    </w:rPr>
                  </w:pPr>
                  <w:r w:rsidRPr="00F37C2D">
                    <w:rPr>
                      <w:rFonts w:ascii="Times New Roman" w:hAnsi="Times New Roman"/>
                      <w:sz w:val="24"/>
                      <w:szCs w:val="24"/>
                    </w:rPr>
                    <w:t>создание выставочной экспозиции, посвящённой  Герою России Д.С. Кожемякину, чьё имя присвоено школе</w:t>
                  </w:r>
                </w:p>
                <w:p w:rsidR="00F37C2D" w:rsidRPr="00F37C2D" w:rsidRDefault="00F37C2D" w:rsidP="00373830">
                  <w:pPr>
                    <w:pStyle w:val="afb"/>
                    <w:numPr>
                      <w:ilvl w:val="0"/>
                      <w:numId w:val="55"/>
                    </w:numPr>
                    <w:tabs>
                      <w:tab w:val="left" w:pos="317"/>
                    </w:tabs>
                    <w:spacing w:after="0" w:line="240" w:lineRule="auto"/>
                    <w:jc w:val="both"/>
                    <w:rPr>
                      <w:rFonts w:ascii="Times New Roman" w:hAnsi="Times New Roman"/>
                      <w:sz w:val="24"/>
                      <w:szCs w:val="24"/>
                    </w:rPr>
                  </w:pPr>
                  <w:r w:rsidRPr="00F37C2D">
                    <w:rPr>
                      <w:rFonts w:ascii="Times New Roman" w:hAnsi="Times New Roman"/>
                      <w:sz w:val="24"/>
                      <w:szCs w:val="24"/>
                    </w:rPr>
                    <w:t>создание виртуального музея на официальном са</w:t>
                  </w:r>
                  <w:r w:rsidRPr="00F37C2D">
                    <w:rPr>
                      <w:rFonts w:ascii="Times New Roman" w:hAnsi="Times New Roman"/>
                      <w:sz w:val="24"/>
                      <w:szCs w:val="24"/>
                    </w:rPr>
                    <w:t>й</w:t>
                  </w:r>
                  <w:r w:rsidRPr="00F37C2D">
                    <w:rPr>
                      <w:rFonts w:ascii="Times New Roman" w:hAnsi="Times New Roman"/>
                      <w:sz w:val="24"/>
                      <w:szCs w:val="24"/>
                    </w:rPr>
                    <w:t>те школы, посвящённого  Герою России Д.С. Кожемякину</w:t>
                  </w:r>
                </w:p>
                <w:p w:rsidR="00F37C2D" w:rsidRPr="00F37C2D" w:rsidRDefault="00F37C2D" w:rsidP="00373830">
                  <w:pPr>
                    <w:pStyle w:val="afb"/>
                    <w:numPr>
                      <w:ilvl w:val="0"/>
                      <w:numId w:val="55"/>
                    </w:numPr>
                    <w:tabs>
                      <w:tab w:val="left" w:pos="317"/>
                    </w:tabs>
                    <w:spacing w:after="0" w:line="240" w:lineRule="auto"/>
                    <w:jc w:val="both"/>
                    <w:rPr>
                      <w:rFonts w:ascii="Times New Roman" w:hAnsi="Times New Roman"/>
                      <w:sz w:val="24"/>
                      <w:szCs w:val="24"/>
                    </w:rPr>
                  </w:pPr>
                  <w:r w:rsidRPr="00F37C2D">
                    <w:rPr>
                      <w:rFonts w:ascii="Times New Roman" w:hAnsi="Times New Roman"/>
                      <w:sz w:val="24"/>
                      <w:szCs w:val="24"/>
                    </w:rPr>
                    <w:t>совместный проект с Владимирским отделением Ассоциации ветеранов боевых действий  по установке в школе бю</w:t>
                  </w:r>
                  <w:r w:rsidRPr="00F37C2D">
                    <w:rPr>
                      <w:rFonts w:ascii="Times New Roman" w:hAnsi="Times New Roman"/>
                      <w:sz w:val="24"/>
                      <w:szCs w:val="24"/>
                    </w:rPr>
                    <w:t>с</w:t>
                  </w:r>
                  <w:r w:rsidRPr="00F37C2D">
                    <w:rPr>
                      <w:rFonts w:ascii="Times New Roman" w:hAnsi="Times New Roman"/>
                      <w:sz w:val="24"/>
                      <w:szCs w:val="24"/>
                    </w:rPr>
                    <w:t>та Героя России Д.С. Кожемякина</w:t>
                  </w:r>
                </w:p>
                <w:p w:rsidR="00F37C2D" w:rsidRPr="00F37C2D" w:rsidRDefault="00F37C2D" w:rsidP="00373830">
                  <w:pPr>
                    <w:pStyle w:val="afb"/>
                    <w:numPr>
                      <w:ilvl w:val="0"/>
                      <w:numId w:val="55"/>
                    </w:numPr>
                    <w:tabs>
                      <w:tab w:val="left" w:pos="317"/>
                    </w:tabs>
                    <w:spacing w:after="0" w:line="240" w:lineRule="auto"/>
                    <w:jc w:val="both"/>
                    <w:rPr>
                      <w:rFonts w:ascii="Times New Roman" w:hAnsi="Times New Roman"/>
                      <w:sz w:val="24"/>
                      <w:szCs w:val="24"/>
                    </w:rPr>
                  </w:pPr>
                  <w:r w:rsidRPr="00F37C2D">
                    <w:rPr>
                      <w:rFonts w:ascii="Times New Roman" w:hAnsi="Times New Roman"/>
                      <w:sz w:val="24"/>
                      <w:szCs w:val="24"/>
                    </w:rPr>
                    <w:t>организация работы Школы юного десантника</w:t>
                  </w:r>
                </w:p>
                <w:p w:rsidR="00F37C2D" w:rsidRPr="00F37C2D" w:rsidRDefault="00F37C2D" w:rsidP="00373830">
                  <w:pPr>
                    <w:pStyle w:val="afb"/>
                    <w:numPr>
                      <w:ilvl w:val="0"/>
                      <w:numId w:val="55"/>
                    </w:numPr>
                    <w:tabs>
                      <w:tab w:val="left" w:pos="317"/>
                    </w:tabs>
                    <w:spacing w:after="0" w:line="240" w:lineRule="auto"/>
                    <w:jc w:val="both"/>
                    <w:rPr>
                      <w:rFonts w:ascii="Times New Roman" w:hAnsi="Times New Roman"/>
                      <w:sz w:val="24"/>
                      <w:szCs w:val="24"/>
                    </w:rPr>
                  </w:pPr>
                  <w:r w:rsidRPr="00F37C2D">
                    <w:rPr>
                      <w:rFonts w:ascii="Times New Roman" w:hAnsi="Times New Roman"/>
                      <w:sz w:val="24"/>
                      <w:szCs w:val="24"/>
                    </w:rPr>
                    <w:t>День памяти 6-ой роты псковских десантников (1 марта)</w:t>
                  </w:r>
                </w:p>
                <w:p w:rsidR="00F37C2D" w:rsidRPr="00F37C2D" w:rsidRDefault="00F37C2D" w:rsidP="00373830">
                  <w:pPr>
                    <w:pStyle w:val="afb"/>
                    <w:numPr>
                      <w:ilvl w:val="0"/>
                      <w:numId w:val="55"/>
                    </w:numPr>
                    <w:tabs>
                      <w:tab w:val="left" w:pos="317"/>
                    </w:tabs>
                    <w:spacing w:after="0" w:line="240" w:lineRule="auto"/>
                    <w:jc w:val="both"/>
                    <w:rPr>
                      <w:rFonts w:ascii="Times New Roman" w:hAnsi="Times New Roman"/>
                      <w:sz w:val="24"/>
                      <w:szCs w:val="24"/>
                    </w:rPr>
                  </w:pPr>
                  <w:r w:rsidRPr="00F37C2D">
                    <w:rPr>
                      <w:rFonts w:ascii="Times New Roman" w:hAnsi="Times New Roman"/>
                      <w:sz w:val="24"/>
                      <w:szCs w:val="24"/>
                    </w:rPr>
                    <w:t>День памяти воинов – интернационалистов (15 марта)</w:t>
                  </w:r>
                </w:p>
                <w:p w:rsidR="00F37C2D" w:rsidRPr="00F37C2D" w:rsidRDefault="00F37C2D" w:rsidP="00373830">
                  <w:pPr>
                    <w:pStyle w:val="afb"/>
                    <w:numPr>
                      <w:ilvl w:val="0"/>
                      <w:numId w:val="55"/>
                    </w:numPr>
                    <w:tabs>
                      <w:tab w:val="left" w:pos="317"/>
                    </w:tabs>
                    <w:spacing w:after="240" w:line="240" w:lineRule="auto"/>
                    <w:jc w:val="both"/>
                    <w:rPr>
                      <w:rFonts w:ascii="Times New Roman" w:hAnsi="Times New Roman"/>
                      <w:sz w:val="24"/>
                      <w:szCs w:val="24"/>
                    </w:rPr>
                  </w:pPr>
                  <w:r w:rsidRPr="00F37C2D">
                    <w:rPr>
                      <w:rFonts w:ascii="Times New Roman" w:hAnsi="Times New Roman"/>
                      <w:sz w:val="24"/>
                      <w:szCs w:val="24"/>
                    </w:rPr>
                    <w:t>День рождения Героя (30 апреля)</w:t>
                  </w:r>
                </w:p>
              </w:tc>
            </w:tr>
            <w:tr w:rsidR="00F37C2D" w:rsidRPr="00F37C2D" w:rsidTr="00F37C2D">
              <w:tc>
                <w:tcPr>
                  <w:tcW w:w="2142" w:type="dxa"/>
                </w:tcPr>
                <w:p w:rsidR="00F37C2D" w:rsidRPr="00F37C2D" w:rsidRDefault="00F37C2D" w:rsidP="00F37C2D">
                  <w:pPr>
                    <w:widowControl w:val="0"/>
                    <w:wordWrap w:val="0"/>
                    <w:autoSpaceDE w:val="0"/>
                    <w:autoSpaceDN w:val="0"/>
                    <w:ind w:left="49" w:hanging="49"/>
                    <w:jc w:val="center"/>
                    <w:rPr>
                      <w:rFonts w:ascii="Times New Roman" w:eastAsia="Batang" w:hAnsi="Times New Roman"/>
                      <w:b/>
                      <w:kern w:val="2"/>
                      <w:sz w:val="24"/>
                      <w:szCs w:val="24"/>
                    </w:rPr>
                  </w:pPr>
                  <w:r w:rsidRPr="00F37C2D">
                    <w:rPr>
                      <w:rFonts w:ascii="Times New Roman" w:eastAsia="Batang" w:hAnsi="Times New Roman"/>
                      <w:b/>
                      <w:kern w:val="2"/>
                      <w:sz w:val="24"/>
                      <w:szCs w:val="24"/>
                    </w:rPr>
                    <w:t>Мероприятия спортивно-патриотической направленности</w:t>
                  </w:r>
                </w:p>
                <w:p w:rsidR="00F37C2D" w:rsidRPr="00F37C2D" w:rsidRDefault="00F37C2D" w:rsidP="00F37C2D">
                  <w:pPr>
                    <w:widowControl w:val="0"/>
                    <w:tabs>
                      <w:tab w:val="left" w:pos="2160"/>
                    </w:tabs>
                    <w:wordWrap w:val="0"/>
                    <w:autoSpaceDE w:val="0"/>
                    <w:autoSpaceDN w:val="0"/>
                    <w:ind w:left="400"/>
                    <w:jc w:val="center"/>
                    <w:rPr>
                      <w:rFonts w:ascii="Times New Roman" w:hAnsi="Times New Roman"/>
                      <w:kern w:val="2"/>
                      <w:sz w:val="24"/>
                      <w:szCs w:val="24"/>
                    </w:rPr>
                  </w:pPr>
                </w:p>
              </w:tc>
              <w:tc>
                <w:tcPr>
                  <w:tcW w:w="7394" w:type="dxa"/>
                </w:tcPr>
                <w:p w:rsidR="00F37C2D" w:rsidRPr="00F37C2D" w:rsidRDefault="00F37C2D" w:rsidP="00F37C2D">
                  <w:pPr>
                    <w:pStyle w:val="afb"/>
                    <w:tabs>
                      <w:tab w:val="left" w:pos="742"/>
                      <w:tab w:val="left" w:pos="2265"/>
                    </w:tabs>
                    <w:ind w:left="0"/>
                    <w:rPr>
                      <w:rFonts w:ascii="Times New Roman" w:hAnsi="Times New Roman"/>
                      <w:i/>
                      <w:sz w:val="24"/>
                      <w:szCs w:val="24"/>
                      <w:u w:val="single"/>
                    </w:rPr>
                  </w:pPr>
                  <w:r w:rsidRPr="00F37C2D">
                    <w:rPr>
                      <w:rFonts w:ascii="Times New Roman" w:hAnsi="Times New Roman"/>
                      <w:i/>
                      <w:sz w:val="24"/>
                      <w:szCs w:val="24"/>
                      <w:u w:val="single"/>
                    </w:rPr>
                    <w:t>Муниципального уровня:</w:t>
                  </w:r>
                </w:p>
                <w:p w:rsidR="00F37C2D" w:rsidRPr="00F37C2D" w:rsidRDefault="00F37C2D" w:rsidP="00373830">
                  <w:pPr>
                    <w:pStyle w:val="afb"/>
                    <w:numPr>
                      <w:ilvl w:val="0"/>
                      <w:numId w:val="45"/>
                    </w:numPr>
                    <w:tabs>
                      <w:tab w:val="left" w:pos="742"/>
                      <w:tab w:val="left" w:pos="2160"/>
                      <w:tab w:val="left" w:pos="2265"/>
                    </w:tabs>
                    <w:spacing w:after="0" w:line="240" w:lineRule="auto"/>
                    <w:jc w:val="both"/>
                    <w:rPr>
                      <w:rFonts w:ascii="Times New Roman" w:hAnsi="Times New Roman"/>
                      <w:sz w:val="24"/>
                      <w:szCs w:val="24"/>
                    </w:rPr>
                  </w:pPr>
                  <w:r w:rsidRPr="00F37C2D">
                    <w:rPr>
                      <w:rFonts w:ascii="Times New Roman" w:hAnsi="Times New Roman"/>
                      <w:sz w:val="24"/>
                      <w:szCs w:val="24"/>
                    </w:rPr>
                    <w:t>Военно-спортивные соревнования «Зарница», «Зарничка»</w:t>
                  </w:r>
                </w:p>
                <w:p w:rsidR="00F37C2D" w:rsidRPr="00F37C2D" w:rsidRDefault="00F37C2D" w:rsidP="00373830">
                  <w:pPr>
                    <w:pStyle w:val="afb"/>
                    <w:numPr>
                      <w:ilvl w:val="0"/>
                      <w:numId w:val="45"/>
                    </w:numPr>
                    <w:tabs>
                      <w:tab w:val="left" w:pos="742"/>
                      <w:tab w:val="left" w:pos="2160"/>
                      <w:tab w:val="left" w:pos="2265"/>
                    </w:tabs>
                    <w:spacing w:after="0" w:line="240" w:lineRule="auto"/>
                    <w:jc w:val="both"/>
                    <w:rPr>
                      <w:rFonts w:ascii="Times New Roman" w:hAnsi="Times New Roman"/>
                      <w:sz w:val="24"/>
                      <w:szCs w:val="24"/>
                    </w:rPr>
                  </w:pPr>
                  <w:r w:rsidRPr="00F37C2D">
                    <w:rPr>
                      <w:rFonts w:ascii="Times New Roman" w:hAnsi="Times New Roman"/>
                      <w:sz w:val="24"/>
                      <w:szCs w:val="24"/>
                    </w:rPr>
                    <w:t xml:space="preserve">Соревнования по пожарно-прикладным видам спорта </w:t>
                  </w:r>
                </w:p>
                <w:p w:rsidR="00F37C2D" w:rsidRPr="00F37C2D" w:rsidRDefault="00F37C2D" w:rsidP="00373830">
                  <w:pPr>
                    <w:pStyle w:val="afb"/>
                    <w:numPr>
                      <w:ilvl w:val="0"/>
                      <w:numId w:val="45"/>
                    </w:numPr>
                    <w:tabs>
                      <w:tab w:val="left" w:pos="742"/>
                      <w:tab w:val="left" w:pos="2160"/>
                      <w:tab w:val="left" w:pos="2265"/>
                    </w:tabs>
                    <w:spacing w:after="0" w:line="240" w:lineRule="auto"/>
                    <w:jc w:val="both"/>
                    <w:rPr>
                      <w:rFonts w:ascii="Times New Roman" w:hAnsi="Times New Roman"/>
                      <w:sz w:val="24"/>
                      <w:szCs w:val="24"/>
                    </w:rPr>
                  </w:pPr>
                  <w:r w:rsidRPr="00F37C2D">
                    <w:rPr>
                      <w:rFonts w:ascii="Times New Roman" w:hAnsi="Times New Roman"/>
                      <w:sz w:val="24"/>
                      <w:szCs w:val="24"/>
                    </w:rPr>
                    <w:t>Традиционная городская легкоатлетическая эстаф</w:t>
                  </w:r>
                  <w:r w:rsidRPr="00F37C2D">
                    <w:rPr>
                      <w:rFonts w:ascii="Times New Roman" w:hAnsi="Times New Roman"/>
                      <w:sz w:val="24"/>
                      <w:szCs w:val="24"/>
                    </w:rPr>
                    <w:t>е</w:t>
                  </w:r>
                  <w:r w:rsidRPr="00F37C2D">
                    <w:rPr>
                      <w:rFonts w:ascii="Times New Roman" w:hAnsi="Times New Roman"/>
                      <w:sz w:val="24"/>
                      <w:szCs w:val="24"/>
                    </w:rPr>
                    <w:t>та по кольцу города, посвященная Дню Победы</w:t>
                  </w:r>
                </w:p>
                <w:p w:rsidR="00F37C2D" w:rsidRPr="00F37C2D" w:rsidRDefault="00F37C2D" w:rsidP="00373830">
                  <w:pPr>
                    <w:pStyle w:val="afb"/>
                    <w:numPr>
                      <w:ilvl w:val="0"/>
                      <w:numId w:val="45"/>
                    </w:numPr>
                    <w:tabs>
                      <w:tab w:val="left" w:pos="742"/>
                      <w:tab w:val="left" w:pos="2160"/>
                      <w:tab w:val="left" w:pos="2265"/>
                    </w:tabs>
                    <w:spacing w:after="0" w:line="240" w:lineRule="auto"/>
                    <w:jc w:val="both"/>
                    <w:rPr>
                      <w:rFonts w:ascii="Times New Roman" w:hAnsi="Times New Roman"/>
                      <w:sz w:val="24"/>
                      <w:szCs w:val="24"/>
                    </w:rPr>
                  </w:pPr>
                  <w:r w:rsidRPr="00F37C2D">
                    <w:rPr>
                      <w:rFonts w:ascii="Times New Roman" w:hAnsi="Times New Roman"/>
                      <w:sz w:val="24"/>
                      <w:szCs w:val="24"/>
                    </w:rPr>
                    <w:t>Соревнования Всероссийского физкультурно - спортивного комплекса «Готов к труду и обороне» на «Кубок гор</w:t>
                  </w:r>
                  <w:r w:rsidRPr="00F37C2D">
                    <w:rPr>
                      <w:rFonts w:ascii="Times New Roman" w:hAnsi="Times New Roman"/>
                      <w:sz w:val="24"/>
                      <w:szCs w:val="24"/>
                    </w:rPr>
                    <w:t>о</w:t>
                  </w:r>
                  <w:r w:rsidRPr="00F37C2D">
                    <w:rPr>
                      <w:rFonts w:ascii="Times New Roman" w:hAnsi="Times New Roman"/>
                      <w:sz w:val="24"/>
                      <w:szCs w:val="24"/>
                    </w:rPr>
                    <w:t>дов воинской славы»</w:t>
                  </w:r>
                </w:p>
                <w:p w:rsidR="00F37C2D" w:rsidRPr="00F37C2D" w:rsidRDefault="00F37C2D" w:rsidP="00373830">
                  <w:pPr>
                    <w:pStyle w:val="afb"/>
                    <w:numPr>
                      <w:ilvl w:val="0"/>
                      <w:numId w:val="45"/>
                    </w:numPr>
                    <w:tabs>
                      <w:tab w:val="left" w:pos="742"/>
                      <w:tab w:val="left" w:pos="2160"/>
                      <w:tab w:val="left" w:pos="2265"/>
                    </w:tabs>
                    <w:spacing w:after="0" w:line="240" w:lineRule="auto"/>
                    <w:jc w:val="both"/>
                    <w:rPr>
                      <w:rFonts w:ascii="Times New Roman" w:hAnsi="Times New Roman"/>
                      <w:sz w:val="24"/>
                      <w:szCs w:val="24"/>
                    </w:rPr>
                  </w:pPr>
                  <w:r w:rsidRPr="00F37C2D">
                    <w:rPr>
                      <w:rFonts w:ascii="Times New Roman" w:hAnsi="Times New Roman"/>
                      <w:sz w:val="24"/>
                      <w:szCs w:val="24"/>
                    </w:rPr>
                    <w:t>Соревнования среди учащихся по стрельбе из пневматической винтовки</w:t>
                  </w:r>
                </w:p>
                <w:p w:rsidR="00F37C2D" w:rsidRPr="00F37C2D" w:rsidRDefault="00F37C2D" w:rsidP="00F37C2D">
                  <w:pPr>
                    <w:pStyle w:val="afb"/>
                    <w:tabs>
                      <w:tab w:val="left" w:pos="742"/>
                      <w:tab w:val="left" w:pos="2265"/>
                    </w:tabs>
                    <w:ind w:left="0"/>
                    <w:rPr>
                      <w:rFonts w:ascii="Times New Roman" w:hAnsi="Times New Roman"/>
                      <w:i/>
                      <w:sz w:val="24"/>
                      <w:szCs w:val="24"/>
                      <w:u w:val="single"/>
                    </w:rPr>
                  </w:pPr>
                  <w:r w:rsidRPr="00F37C2D">
                    <w:rPr>
                      <w:rFonts w:ascii="Times New Roman" w:hAnsi="Times New Roman"/>
                      <w:i/>
                      <w:sz w:val="24"/>
                      <w:szCs w:val="24"/>
                      <w:u w:val="single"/>
                    </w:rPr>
                    <w:t>Школьного уровня:</w:t>
                  </w:r>
                </w:p>
                <w:p w:rsidR="00F37C2D" w:rsidRPr="00F37C2D" w:rsidRDefault="00F37C2D" w:rsidP="00373830">
                  <w:pPr>
                    <w:pStyle w:val="afb"/>
                    <w:numPr>
                      <w:ilvl w:val="0"/>
                      <w:numId w:val="45"/>
                    </w:numPr>
                    <w:tabs>
                      <w:tab w:val="left" w:pos="742"/>
                      <w:tab w:val="left" w:pos="2160"/>
                      <w:tab w:val="left" w:pos="2265"/>
                    </w:tabs>
                    <w:spacing w:after="0" w:line="240" w:lineRule="auto"/>
                    <w:jc w:val="both"/>
                    <w:rPr>
                      <w:rFonts w:ascii="Times New Roman" w:hAnsi="Times New Roman"/>
                      <w:sz w:val="24"/>
                      <w:szCs w:val="24"/>
                    </w:rPr>
                  </w:pPr>
                  <w:r w:rsidRPr="00F37C2D">
                    <w:rPr>
                      <w:rFonts w:ascii="Times New Roman" w:hAnsi="Times New Roman"/>
                      <w:sz w:val="24"/>
                      <w:szCs w:val="24"/>
                    </w:rPr>
                    <w:t>военно-спортивные игры «А, ну-ка, парни!», «Вп</w:t>
                  </w:r>
                  <w:r w:rsidRPr="00F37C2D">
                    <w:rPr>
                      <w:rFonts w:ascii="Times New Roman" w:hAnsi="Times New Roman"/>
                      <w:sz w:val="24"/>
                      <w:szCs w:val="24"/>
                    </w:rPr>
                    <w:t>е</w:t>
                  </w:r>
                  <w:r w:rsidRPr="00F37C2D">
                    <w:rPr>
                      <w:rFonts w:ascii="Times New Roman" w:hAnsi="Times New Roman"/>
                      <w:sz w:val="24"/>
                      <w:szCs w:val="24"/>
                    </w:rPr>
                    <w:t>ред, мальчишки»</w:t>
                  </w:r>
                </w:p>
                <w:p w:rsidR="00F37C2D" w:rsidRPr="00F37C2D" w:rsidRDefault="00F37C2D" w:rsidP="00373830">
                  <w:pPr>
                    <w:pStyle w:val="afb"/>
                    <w:numPr>
                      <w:ilvl w:val="0"/>
                      <w:numId w:val="45"/>
                    </w:numPr>
                    <w:tabs>
                      <w:tab w:val="left" w:pos="742"/>
                      <w:tab w:val="left" w:pos="2160"/>
                      <w:tab w:val="left" w:pos="2265"/>
                    </w:tabs>
                    <w:spacing w:after="0" w:line="240" w:lineRule="auto"/>
                    <w:jc w:val="both"/>
                    <w:rPr>
                      <w:rFonts w:ascii="Times New Roman" w:hAnsi="Times New Roman"/>
                      <w:sz w:val="24"/>
                      <w:szCs w:val="24"/>
                    </w:rPr>
                  </w:pPr>
                  <w:r w:rsidRPr="00F37C2D">
                    <w:rPr>
                      <w:rFonts w:ascii="Times New Roman" w:hAnsi="Times New Roman"/>
                      <w:sz w:val="24"/>
                      <w:szCs w:val="24"/>
                    </w:rPr>
                    <w:t>соревнования по лазертагу</w:t>
                  </w:r>
                </w:p>
                <w:p w:rsidR="00F37C2D" w:rsidRPr="00F37C2D" w:rsidRDefault="00F37C2D" w:rsidP="00373830">
                  <w:pPr>
                    <w:pStyle w:val="afb"/>
                    <w:numPr>
                      <w:ilvl w:val="0"/>
                      <w:numId w:val="45"/>
                    </w:numPr>
                    <w:tabs>
                      <w:tab w:val="left" w:pos="742"/>
                      <w:tab w:val="left" w:pos="2160"/>
                      <w:tab w:val="left" w:pos="2265"/>
                    </w:tabs>
                    <w:spacing w:after="0" w:line="240" w:lineRule="auto"/>
                    <w:jc w:val="both"/>
                    <w:rPr>
                      <w:rFonts w:ascii="Times New Roman" w:hAnsi="Times New Roman"/>
                      <w:sz w:val="24"/>
                      <w:szCs w:val="24"/>
                    </w:rPr>
                  </w:pPr>
                  <w:r w:rsidRPr="00F37C2D">
                    <w:rPr>
                      <w:rFonts w:ascii="Times New Roman" w:hAnsi="Times New Roman"/>
                      <w:sz w:val="24"/>
                      <w:szCs w:val="24"/>
                    </w:rPr>
                    <w:t>личное и командное первенство по преодолению комбинированной полосы «Атака»</w:t>
                  </w:r>
                </w:p>
                <w:p w:rsidR="00F37C2D" w:rsidRPr="00F37C2D" w:rsidRDefault="00F37C2D" w:rsidP="00373830">
                  <w:pPr>
                    <w:pStyle w:val="afb"/>
                    <w:numPr>
                      <w:ilvl w:val="0"/>
                      <w:numId w:val="45"/>
                    </w:numPr>
                    <w:tabs>
                      <w:tab w:val="left" w:pos="742"/>
                      <w:tab w:val="left" w:pos="2160"/>
                      <w:tab w:val="left" w:pos="2265"/>
                    </w:tabs>
                    <w:spacing w:after="0" w:line="240" w:lineRule="auto"/>
                    <w:jc w:val="both"/>
                    <w:rPr>
                      <w:rFonts w:ascii="Times New Roman" w:hAnsi="Times New Roman"/>
                      <w:sz w:val="24"/>
                      <w:szCs w:val="24"/>
                    </w:rPr>
                  </w:pPr>
                  <w:r w:rsidRPr="00F37C2D">
                    <w:rPr>
                      <w:rFonts w:ascii="Times New Roman" w:hAnsi="Times New Roman"/>
                      <w:sz w:val="24"/>
                      <w:szCs w:val="24"/>
                    </w:rPr>
                    <w:t>стрелковые соревнования</w:t>
                  </w:r>
                </w:p>
                <w:p w:rsidR="00F37C2D" w:rsidRPr="00F37C2D" w:rsidRDefault="00F37C2D" w:rsidP="00373830">
                  <w:pPr>
                    <w:pStyle w:val="afb"/>
                    <w:numPr>
                      <w:ilvl w:val="0"/>
                      <w:numId w:val="45"/>
                    </w:numPr>
                    <w:tabs>
                      <w:tab w:val="left" w:pos="742"/>
                      <w:tab w:val="left" w:pos="2160"/>
                      <w:tab w:val="left" w:pos="2265"/>
                    </w:tabs>
                    <w:spacing w:after="240" w:line="240" w:lineRule="auto"/>
                    <w:jc w:val="both"/>
                    <w:rPr>
                      <w:rFonts w:ascii="Times New Roman" w:hAnsi="Times New Roman"/>
                      <w:sz w:val="24"/>
                      <w:szCs w:val="24"/>
                    </w:rPr>
                  </w:pPr>
                  <w:r w:rsidRPr="00F37C2D">
                    <w:rPr>
                      <w:rFonts w:ascii="Times New Roman" w:hAnsi="Times New Roman"/>
                      <w:sz w:val="24"/>
                      <w:szCs w:val="24"/>
                    </w:rPr>
                    <w:t>военно-спортивное многоборье</w:t>
                  </w:r>
                </w:p>
              </w:tc>
            </w:tr>
            <w:tr w:rsidR="00F37C2D" w:rsidRPr="00F37C2D" w:rsidTr="00F37C2D">
              <w:tc>
                <w:tcPr>
                  <w:tcW w:w="2142" w:type="dxa"/>
                </w:tcPr>
                <w:p w:rsidR="00F37C2D" w:rsidRPr="00F37C2D" w:rsidRDefault="00F37C2D" w:rsidP="00F37C2D">
                  <w:pPr>
                    <w:widowControl w:val="0"/>
                    <w:tabs>
                      <w:tab w:val="left" w:pos="2160"/>
                    </w:tabs>
                    <w:wordWrap w:val="0"/>
                    <w:autoSpaceDE w:val="0"/>
                    <w:autoSpaceDN w:val="0"/>
                    <w:ind w:left="49" w:hanging="49"/>
                    <w:jc w:val="center"/>
                    <w:rPr>
                      <w:rFonts w:ascii="Times New Roman" w:eastAsia="Batang" w:hAnsi="Times New Roman"/>
                      <w:b/>
                      <w:kern w:val="2"/>
                      <w:sz w:val="24"/>
                      <w:szCs w:val="24"/>
                    </w:rPr>
                  </w:pPr>
                  <w:r w:rsidRPr="00F37C2D">
                    <w:rPr>
                      <w:rFonts w:ascii="Times New Roman" w:eastAsia="Batang" w:hAnsi="Times New Roman"/>
                      <w:b/>
                      <w:kern w:val="2"/>
                      <w:sz w:val="24"/>
                      <w:szCs w:val="24"/>
                    </w:rPr>
                    <w:t>Мероприятия культурно-патриотической направленности</w:t>
                  </w:r>
                </w:p>
                <w:p w:rsidR="00F37C2D" w:rsidRPr="00F37C2D" w:rsidRDefault="00F37C2D" w:rsidP="00F37C2D">
                  <w:pPr>
                    <w:widowControl w:val="0"/>
                    <w:tabs>
                      <w:tab w:val="left" w:pos="2160"/>
                    </w:tabs>
                    <w:wordWrap w:val="0"/>
                    <w:autoSpaceDE w:val="0"/>
                    <w:autoSpaceDN w:val="0"/>
                    <w:ind w:left="400"/>
                    <w:jc w:val="center"/>
                    <w:rPr>
                      <w:rFonts w:ascii="Times New Roman" w:hAnsi="Times New Roman"/>
                      <w:b/>
                      <w:kern w:val="2"/>
                      <w:sz w:val="24"/>
                      <w:szCs w:val="24"/>
                    </w:rPr>
                  </w:pPr>
                </w:p>
              </w:tc>
              <w:tc>
                <w:tcPr>
                  <w:tcW w:w="7394" w:type="dxa"/>
                </w:tcPr>
                <w:p w:rsidR="00F37C2D" w:rsidRPr="00F37C2D" w:rsidRDefault="00F37C2D" w:rsidP="00373830">
                  <w:pPr>
                    <w:pStyle w:val="Default"/>
                    <w:numPr>
                      <w:ilvl w:val="0"/>
                      <w:numId w:val="47"/>
                    </w:numPr>
                    <w:ind w:left="317" w:hanging="284"/>
                    <w:rPr>
                      <w:rFonts w:eastAsia="Batang"/>
                      <w:kern w:val="2"/>
                      <w:u w:val="single"/>
                      <w:lang w:eastAsia="ko-KR"/>
                    </w:rPr>
                  </w:pPr>
                  <w:r w:rsidRPr="00F37C2D">
                    <w:rPr>
                      <w:rFonts w:eastAsia="Batang"/>
                      <w:kern w:val="2"/>
                      <w:u w:val="single"/>
                      <w:lang w:eastAsia="ko-KR"/>
                    </w:rPr>
                    <w:t>Участие  во всероссийских акциях и проектах:</w:t>
                  </w:r>
                </w:p>
                <w:p w:rsidR="00F37C2D" w:rsidRPr="00F37C2D" w:rsidRDefault="00F37C2D" w:rsidP="00373830">
                  <w:pPr>
                    <w:pStyle w:val="Default"/>
                    <w:numPr>
                      <w:ilvl w:val="0"/>
                      <w:numId w:val="58"/>
                    </w:numPr>
                    <w:rPr>
                      <w:rFonts w:eastAsia="Batang"/>
                      <w:kern w:val="2"/>
                      <w:lang w:val="en-US" w:eastAsia="ko-KR"/>
                    </w:rPr>
                  </w:pPr>
                  <w:r w:rsidRPr="00F37C2D">
                    <w:rPr>
                      <w:rFonts w:eastAsia="Batang"/>
                      <w:kern w:val="2"/>
                      <w:lang w:val="en-US" w:eastAsia="ko-KR"/>
                    </w:rPr>
                    <w:t>«Великое кино великой страны»</w:t>
                  </w:r>
                </w:p>
                <w:p w:rsidR="00F37C2D" w:rsidRPr="00F37C2D" w:rsidRDefault="00F37C2D" w:rsidP="00373830">
                  <w:pPr>
                    <w:pStyle w:val="Default"/>
                    <w:numPr>
                      <w:ilvl w:val="0"/>
                      <w:numId w:val="58"/>
                    </w:numPr>
                    <w:rPr>
                      <w:rFonts w:eastAsia="Batang"/>
                      <w:kern w:val="2"/>
                      <w:lang w:val="en-US" w:eastAsia="ko-KR"/>
                    </w:rPr>
                  </w:pPr>
                  <w:r w:rsidRPr="00F37C2D">
                    <w:rPr>
                      <w:rFonts w:eastAsia="Batang"/>
                      <w:kern w:val="2"/>
                      <w:lang w:val="en-US" w:eastAsia="ko-KR"/>
                    </w:rPr>
                    <w:t>«Песни памяти»</w:t>
                  </w:r>
                </w:p>
                <w:p w:rsidR="00F37C2D" w:rsidRPr="00F37C2D" w:rsidRDefault="00F37C2D" w:rsidP="00373830">
                  <w:pPr>
                    <w:pStyle w:val="Default"/>
                    <w:numPr>
                      <w:ilvl w:val="0"/>
                      <w:numId w:val="51"/>
                    </w:numPr>
                    <w:ind w:left="322" w:hanging="322"/>
                    <w:rPr>
                      <w:rFonts w:eastAsia="Batang"/>
                      <w:kern w:val="2"/>
                      <w:lang w:eastAsia="ko-KR"/>
                    </w:rPr>
                  </w:pPr>
                  <w:r w:rsidRPr="00F37C2D">
                    <w:rPr>
                      <w:rFonts w:eastAsia="Batang"/>
                      <w:kern w:val="2"/>
                      <w:lang w:eastAsia="ko-KR"/>
                    </w:rPr>
                    <w:t>Участие в муниципальном этапе регионального фестиваля па</w:t>
                  </w:r>
                  <w:r w:rsidRPr="00F37C2D">
                    <w:rPr>
                      <w:rFonts w:eastAsia="Batang"/>
                      <w:kern w:val="2"/>
                      <w:lang w:eastAsia="ko-KR"/>
                    </w:rPr>
                    <w:t>т</w:t>
                  </w:r>
                  <w:r w:rsidRPr="00F37C2D">
                    <w:rPr>
                      <w:rFonts w:eastAsia="Batang"/>
                      <w:kern w:val="2"/>
                      <w:lang w:eastAsia="ko-KR"/>
                    </w:rPr>
                    <w:t>риотической песни «За Отчизну, веру и любовь!»</w:t>
                  </w:r>
                </w:p>
                <w:p w:rsidR="00F37C2D" w:rsidRPr="00F37C2D" w:rsidRDefault="00F37C2D" w:rsidP="00373830">
                  <w:pPr>
                    <w:pStyle w:val="Default"/>
                    <w:numPr>
                      <w:ilvl w:val="0"/>
                      <w:numId w:val="51"/>
                    </w:numPr>
                    <w:ind w:left="322" w:hanging="322"/>
                    <w:rPr>
                      <w:rFonts w:eastAsia="Batang"/>
                      <w:kern w:val="2"/>
                      <w:lang w:eastAsia="ko-KR"/>
                    </w:rPr>
                  </w:pPr>
                  <w:r w:rsidRPr="00F37C2D">
                    <w:rPr>
                      <w:rFonts w:eastAsia="Batang"/>
                      <w:kern w:val="2"/>
                      <w:lang w:eastAsia="ko-KR"/>
                    </w:rPr>
                    <w:t>Участие в ежегодном открытом городском конкурсе - фестивале патриотической песни «Поем о России»</w:t>
                  </w:r>
                </w:p>
                <w:p w:rsidR="00F37C2D" w:rsidRPr="00F37C2D" w:rsidRDefault="00F37C2D" w:rsidP="00373830">
                  <w:pPr>
                    <w:pStyle w:val="Default"/>
                    <w:numPr>
                      <w:ilvl w:val="0"/>
                      <w:numId w:val="51"/>
                    </w:numPr>
                    <w:ind w:left="322" w:hanging="322"/>
                    <w:rPr>
                      <w:rFonts w:eastAsia="Batang"/>
                      <w:kern w:val="2"/>
                      <w:lang w:eastAsia="ko-KR"/>
                    </w:rPr>
                  </w:pPr>
                  <w:r w:rsidRPr="00F37C2D">
                    <w:rPr>
                      <w:rFonts w:eastAsia="Batang"/>
                      <w:kern w:val="2"/>
                      <w:lang w:eastAsia="ko-KR"/>
                    </w:rPr>
                    <w:t>Участие в ежегодном фестивале «Студенческая весна» для студе</w:t>
                  </w:r>
                  <w:r w:rsidRPr="00F37C2D">
                    <w:rPr>
                      <w:rFonts w:eastAsia="Batang"/>
                      <w:kern w:val="2"/>
                      <w:lang w:eastAsia="ko-KR"/>
                    </w:rPr>
                    <w:t>н</w:t>
                  </w:r>
                  <w:r w:rsidRPr="00F37C2D">
                    <w:rPr>
                      <w:rFonts w:eastAsia="Batang"/>
                      <w:kern w:val="2"/>
                      <w:lang w:eastAsia="ko-KR"/>
                    </w:rPr>
                    <w:t>тов и учащихся школ (литературный конкурс, конкурс патриот</w:t>
                  </w:r>
                  <w:r w:rsidRPr="00F37C2D">
                    <w:rPr>
                      <w:rFonts w:eastAsia="Batang"/>
                      <w:kern w:val="2"/>
                      <w:lang w:eastAsia="ko-KR"/>
                    </w:rPr>
                    <w:t>и</w:t>
                  </w:r>
                  <w:r w:rsidRPr="00F37C2D">
                    <w:rPr>
                      <w:rFonts w:eastAsia="Batang"/>
                      <w:kern w:val="2"/>
                      <w:lang w:eastAsia="ko-KR"/>
                    </w:rPr>
                    <w:t>ческой песни)</w:t>
                  </w:r>
                </w:p>
                <w:p w:rsidR="00F37C2D" w:rsidRPr="00F37C2D" w:rsidRDefault="00F37C2D" w:rsidP="00373830">
                  <w:pPr>
                    <w:pStyle w:val="Default"/>
                    <w:numPr>
                      <w:ilvl w:val="0"/>
                      <w:numId w:val="51"/>
                    </w:numPr>
                    <w:ind w:left="322" w:hanging="322"/>
                    <w:rPr>
                      <w:rFonts w:eastAsia="Batang"/>
                      <w:kern w:val="2"/>
                      <w:lang w:eastAsia="ko-KR"/>
                    </w:rPr>
                  </w:pPr>
                  <w:r w:rsidRPr="00F37C2D">
                    <w:rPr>
                      <w:rFonts w:eastAsia="Batang"/>
                      <w:kern w:val="2"/>
                      <w:lang w:eastAsia="ko-KR"/>
                    </w:rPr>
                    <w:t>Участие в Ежегодном открытом городском конкурсе детского творчества «Краски Победы»</w:t>
                  </w:r>
                </w:p>
                <w:p w:rsidR="00F37C2D" w:rsidRPr="00F37C2D" w:rsidRDefault="00F37C2D" w:rsidP="00373830">
                  <w:pPr>
                    <w:pStyle w:val="Default"/>
                    <w:numPr>
                      <w:ilvl w:val="0"/>
                      <w:numId w:val="51"/>
                    </w:numPr>
                    <w:spacing w:after="240"/>
                    <w:ind w:left="322" w:hanging="322"/>
                    <w:rPr>
                      <w:kern w:val="2"/>
                      <w:lang w:eastAsia="ko-KR"/>
                    </w:rPr>
                  </w:pPr>
                  <w:r w:rsidRPr="00F37C2D">
                    <w:rPr>
                      <w:rFonts w:eastAsia="Batang"/>
                      <w:kern w:val="2"/>
                      <w:lang w:eastAsia="ko-KR"/>
                    </w:rPr>
                    <w:t>Участие в ежегодном конкурсе творчества молодежи на патриот</w:t>
                  </w:r>
                  <w:r w:rsidRPr="00F37C2D">
                    <w:rPr>
                      <w:rFonts w:eastAsia="Batang"/>
                      <w:kern w:val="2"/>
                      <w:lang w:eastAsia="ko-KR"/>
                    </w:rPr>
                    <w:t>и</w:t>
                  </w:r>
                  <w:r w:rsidRPr="00F37C2D">
                    <w:rPr>
                      <w:rFonts w:eastAsia="Batang"/>
                      <w:kern w:val="2"/>
                      <w:lang w:eastAsia="ko-KR"/>
                    </w:rPr>
                    <w:t>ческую тематику «Солдаты Отчизны»</w:t>
                  </w:r>
                </w:p>
              </w:tc>
            </w:tr>
            <w:tr w:rsidR="00F37C2D" w:rsidRPr="00F37C2D" w:rsidTr="00F37C2D">
              <w:tc>
                <w:tcPr>
                  <w:tcW w:w="2142" w:type="dxa"/>
                  <w:vAlign w:val="center"/>
                </w:tcPr>
                <w:p w:rsidR="00F37C2D" w:rsidRPr="00F37C2D" w:rsidRDefault="00F37C2D" w:rsidP="00F37C2D">
                  <w:pPr>
                    <w:widowControl w:val="0"/>
                    <w:tabs>
                      <w:tab w:val="left" w:pos="2160"/>
                    </w:tabs>
                    <w:wordWrap w:val="0"/>
                    <w:autoSpaceDE w:val="0"/>
                    <w:autoSpaceDN w:val="0"/>
                    <w:jc w:val="center"/>
                    <w:rPr>
                      <w:rFonts w:ascii="Times New Roman" w:hAnsi="Times New Roman"/>
                      <w:kern w:val="2"/>
                      <w:sz w:val="24"/>
                      <w:szCs w:val="24"/>
                    </w:rPr>
                  </w:pPr>
                  <w:r w:rsidRPr="00F37C2D">
                    <w:rPr>
                      <w:rFonts w:ascii="Times New Roman" w:eastAsia="Batang" w:hAnsi="Times New Roman"/>
                      <w:b/>
                      <w:kern w:val="2"/>
                      <w:sz w:val="24"/>
                      <w:szCs w:val="24"/>
                    </w:rPr>
                    <w:t xml:space="preserve">Интернет-проекты </w:t>
                  </w:r>
                </w:p>
              </w:tc>
              <w:tc>
                <w:tcPr>
                  <w:tcW w:w="7394" w:type="dxa"/>
                </w:tcPr>
                <w:p w:rsidR="00F37C2D" w:rsidRPr="00F37C2D" w:rsidRDefault="00F37C2D" w:rsidP="00373830">
                  <w:pPr>
                    <w:pStyle w:val="afb"/>
                    <w:numPr>
                      <w:ilvl w:val="0"/>
                      <w:numId w:val="56"/>
                    </w:numPr>
                    <w:tabs>
                      <w:tab w:val="left" w:pos="317"/>
                    </w:tabs>
                    <w:spacing w:after="0" w:line="240" w:lineRule="auto"/>
                    <w:ind w:left="322" w:hanging="284"/>
                    <w:jc w:val="both"/>
                    <w:rPr>
                      <w:rFonts w:ascii="Times New Roman" w:hAnsi="Times New Roman"/>
                      <w:sz w:val="24"/>
                      <w:szCs w:val="24"/>
                    </w:rPr>
                  </w:pPr>
                  <w:r w:rsidRPr="00F37C2D">
                    <w:rPr>
                      <w:rFonts w:ascii="Times New Roman" w:hAnsi="Times New Roman"/>
                      <w:sz w:val="24"/>
                      <w:szCs w:val="24"/>
                    </w:rPr>
                    <w:t>Создание виртуального музея на официальном са</w:t>
                  </w:r>
                  <w:r w:rsidRPr="00F37C2D">
                    <w:rPr>
                      <w:rFonts w:ascii="Times New Roman" w:hAnsi="Times New Roman"/>
                      <w:sz w:val="24"/>
                      <w:szCs w:val="24"/>
                    </w:rPr>
                    <w:t>й</w:t>
                  </w:r>
                  <w:r w:rsidRPr="00F37C2D">
                    <w:rPr>
                      <w:rFonts w:ascii="Times New Roman" w:hAnsi="Times New Roman"/>
                      <w:sz w:val="24"/>
                      <w:szCs w:val="24"/>
                    </w:rPr>
                    <w:t>те школы, посвящённого  Герою России Д.С. Кожемякину</w:t>
                  </w:r>
                </w:p>
                <w:p w:rsidR="00F37C2D" w:rsidRPr="00F37C2D" w:rsidRDefault="00F37C2D" w:rsidP="00373830">
                  <w:pPr>
                    <w:pStyle w:val="afb"/>
                    <w:numPr>
                      <w:ilvl w:val="0"/>
                      <w:numId w:val="56"/>
                    </w:numPr>
                    <w:tabs>
                      <w:tab w:val="left" w:pos="317"/>
                    </w:tabs>
                    <w:spacing w:after="240" w:line="240" w:lineRule="auto"/>
                    <w:ind w:left="322" w:hanging="284"/>
                    <w:jc w:val="both"/>
                    <w:rPr>
                      <w:rFonts w:ascii="Times New Roman" w:hAnsi="Times New Roman"/>
                      <w:sz w:val="24"/>
                      <w:szCs w:val="24"/>
                    </w:rPr>
                  </w:pPr>
                  <w:r w:rsidRPr="00F37C2D">
                    <w:rPr>
                      <w:rFonts w:ascii="Times New Roman" w:hAnsi="Times New Roman"/>
                      <w:sz w:val="24"/>
                      <w:szCs w:val="24"/>
                    </w:rPr>
                    <w:t>«Виртуальный Бессмертный полк»</w:t>
                  </w:r>
                </w:p>
              </w:tc>
            </w:tr>
            <w:tr w:rsidR="00F37C2D" w:rsidRPr="00F37C2D" w:rsidTr="00F37C2D">
              <w:tc>
                <w:tcPr>
                  <w:tcW w:w="2142" w:type="dxa"/>
                </w:tcPr>
                <w:p w:rsidR="00F37C2D" w:rsidRPr="00F37C2D" w:rsidRDefault="00F37C2D" w:rsidP="00F37C2D">
                  <w:pPr>
                    <w:widowControl w:val="0"/>
                    <w:tabs>
                      <w:tab w:val="left" w:pos="2160"/>
                    </w:tabs>
                    <w:wordWrap w:val="0"/>
                    <w:autoSpaceDE w:val="0"/>
                    <w:autoSpaceDN w:val="0"/>
                    <w:jc w:val="center"/>
                    <w:rPr>
                      <w:rFonts w:ascii="Times New Roman" w:hAnsi="Times New Roman"/>
                      <w:b/>
                      <w:kern w:val="2"/>
                      <w:sz w:val="24"/>
                      <w:szCs w:val="24"/>
                    </w:rPr>
                  </w:pPr>
                  <w:r w:rsidRPr="00F37C2D">
                    <w:rPr>
                      <w:rFonts w:ascii="Times New Roman" w:eastAsia="Batang" w:hAnsi="Times New Roman"/>
                      <w:b/>
                      <w:kern w:val="2"/>
                      <w:sz w:val="24"/>
                      <w:szCs w:val="24"/>
                    </w:rPr>
                    <w:t>Волонтерские проекты в сфере патриотического во</w:t>
                  </w:r>
                  <w:r w:rsidRPr="00F37C2D">
                    <w:rPr>
                      <w:rFonts w:ascii="Times New Roman" w:eastAsia="Batang" w:hAnsi="Times New Roman"/>
                      <w:b/>
                      <w:kern w:val="2"/>
                      <w:sz w:val="24"/>
                      <w:szCs w:val="24"/>
                    </w:rPr>
                    <w:t>с</w:t>
                  </w:r>
                  <w:r w:rsidRPr="00F37C2D">
                    <w:rPr>
                      <w:rFonts w:ascii="Times New Roman" w:eastAsia="Batang" w:hAnsi="Times New Roman"/>
                      <w:b/>
                      <w:kern w:val="2"/>
                      <w:sz w:val="24"/>
                      <w:szCs w:val="24"/>
                    </w:rPr>
                    <w:t>питания</w:t>
                  </w:r>
                </w:p>
                <w:p w:rsidR="00F37C2D" w:rsidRPr="00F37C2D" w:rsidRDefault="00F37C2D" w:rsidP="00F37C2D">
                  <w:pPr>
                    <w:widowControl w:val="0"/>
                    <w:tabs>
                      <w:tab w:val="left" w:pos="2160"/>
                    </w:tabs>
                    <w:wordWrap w:val="0"/>
                    <w:autoSpaceDE w:val="0"/>
                    <w:autoSpaceDN w:val="0"/>
                    <w:ind w:left="400"/>
                    <w:jc w:val="center"/>
                    <w:rPr>
                      <w:rFonts w:ascii="Times New Roman" w:hAnsi="Times New Roman"/>
                      <w:kern w:val="2"/>
                      <w:sz w:val="24"/>
                      <w:szCs w:val="24"/>
                    </w:rPr>
                  </w:pPr>
                </w:p>
              </w:tc>
              <w:tc>
                <w:tcPr>
                  <w:tcW w:w="7394" w:type="dxa"/>
                </w:tcPr>
                <w:p w:rsidR="00F37C2D" w:rsidRPr="00F37C2D" w:rsidRDefault="00F37C2D" w:rsidP="00F37C2D">
                  <w:pPr>
                    <w:pStyle w:val="Default"/>
                    <w:widowControl w:val="0"/>
                    <w:wordWrap w:val="0"/>
                    <w:ind w:left="400"/>
                    <w:jc w:val="both"/>
                    <w:rPr>
                      <w:rFonts w:eastAsia="Batang"/>
                      <w:b/>
                      <w:kern w:val="2"/>
                      <w:lang w:eastAsia="ko-KR"/>
                    </w:rPr>
                  </w:pPr>
                  <w:r w:rsidRPr="00F37C2D">
                    <w:rPr>
                      <w:rFonts w:eastAsia="Batang"/>
                      <w:b/>
                      <w:kern w:val="2"/>
                      <w:lang w:eastAsia="ko-KR"/>
                    </w:rPr>
                    <w:t>Участие волонтеров в городских, областных, всероссийских акциях патриотической и социальной направленности:</w:t>
                  </w:r>
                </w:p>
                <w:p w:rsidR="00F37C2D" w:rsidRPr="00F37C2D" w:rsidRDefault="00F37C2D" w:rsidP="00373830">
                  <w:pPr>
                    <w:pStyle w:val="Default"/>
                    <w:numPr>
                      <w:ilvl w:val="0"/>
                      <w:numId w:val="52"/>
                    </w:numPr>
                    <w:ind w:left="317" w:hanging="284"/>
                    <w:jc w:val="both"/>
                    <w:rPr>
                      <w:rFonts w:eastAsia="Batang"/>
                      <w:kern w:val="2"/>
                      <w:lang w:eastAsia="ko-KR"/>
                    </w:rPr>
                  </w:pPr>
                  <w:r w:rsidRPr="00F37C2D">
                    <w:rPr>
                      <w:rFonts w:eastAsia="Batang"/>
                      <w:kern w:val="2"/>
                      <w:lang w:eastAsia="ko-KR"/>
                    </w:rPr>
                    <w:t>Патриотическая акция «Мы помним!» (посещение семей ветер</w:t>
                  </w:r>
                  <w:r w:rsidRPr="00F37C2D">
                    <w:rPr>
                      <w:rFonts w:eastAsia="Batang"/>
                      <w:kern w:val="2"/>
                      <w:lang w:eastAsia="ko-KR"/>
                    </w:rPr>
                    <w:t>а</w:t>
                  </w:r>
                  <w:r w:rsidRPr="00F37C2D">
                    <w:rPr>
                      <w:rFonts w:eastAsia="Batang"/>
                      <w:kern w:val="2"/>
                      <w:lang w:eastAsia="ko-KR"/>
                    </w:rPr>
                    <w:t>нов, погибших в локальных войнах)</w:t>
                  </w:r>
                </w:p>
                <w:p w:rsidR="00F37C2D" w:rsidRPr="00F37C2D" w:rsidRDefault="00F37C2D" w:rsidP="00373830">
                  <w:pPr>
                    <w:pStyle w:val="Default"/>
                    <w:numPr>
                      <w:ilvl w:val="0"/>
                      <w:numId w:val="52"/>
                    </w:numPr>
                    <w:ind w:left="317" w:hanging="284"/>
                    <w:jc w:val="both"/>
                    <w:rPr>
                      <w:rFonts w:eastAsia="Batang"/>
                      <w:kern w:val="2"/>
                      <w:lang w:eastAsia="ko-KR"/>
                    </w:rPr>
                  </w:pPr>
                  <w:r w:rsidRPr="00F37C2D">
                    <w:rPr>
                      <w:rFonts w:eastAsia="Batang"/>
                      <w:kern w:val="2"/>
                      <w:lang w:eastAsia="ko-KR"/>
                    </w:rPr>
                    <w:t>Трудовые десанты по уборке территории братской могилы воинов, умерших в годы ВОВ в Ковровских госпиталях от ран</w:t>
                  </w:r>
                </w:p>
                <w:p w:rsidR="00F37C2D" w:rsidRPr="00F37C2D" w:rsidRDefault="00F37C2D" w:rsidP="00373830">
                  <w:pPr>
                    <w:pStyle w:val="Default"/>
                    <w:widowControl w:val="0"/>
                    <w:numPr>
                      <w:ilvl w:val="0"/>
                      <w:numId w:val="52"/>
                    </w:numPr>
                    <w:wordWrap w:val="0"/>
                    <w:spacing w:after="240"/>
                    <w:ind w:left="317" w:hanging="284"/>
                    <w:jc w:val="both"/>
                    <w:rPr>
                      <w:kern w:val="2"/>
                    </w:rPr>
                  </w:pPr>
                  <w:r w:rsidRPr="00F37C2D">
                    <w:rPr>
                      <w:rFonts w:eastAsia="Batang"/>
                      <w:kern w:val="2"/>
                      <w:lang w:eastAsia="ko-KR"/>
                    </w:rPr>
                    <w:t>Проведение акций: «Письмо солдату», «Посылка солдату»</w:t>
                  </w:r>
                </w:p>
              </w:tc>
            </w:tr>
          </w:tbl>
          <w:p w:rsidR="00F37C2D" w:rsidRPr="00242D19" w:rsidRDefault="00F37C2D" w:rsidP="00F37C2D">
            <w:pPr>
              <w:tabs>
                <w:tab w:val="left" w:pos="2160"/>
              </w:tabs>
              <w:spacing w:after="0"/>
              <w:jc w:val="both"/>
              <w:rPr>
                <w:rFonts w:ascii="Times New Roman" w:hAnsi="Times New Roman"/>
              </w:rPr>
            </w:pPr>
          </w:p>
        </w:tc>
      </w:tr>
    </w:tbl>
    <w:p w:rsidR="00F37C2D" w:rsidRDefault="00F37C2D" w:rsidP="00F37C2D">
      <w:pPr>
        <w:pStyle w:val="a4"/>
        <w:ind w:left="284" w:hanging="284"/>
        <w:jc w:val="both"/>
        <w:rPr>
          <w:rStyle w:val="CharAttribute299"/>
          <w:rFonts w:eastAsia="№Е"/>
          <w:szCs w:val="28"/>
        </w:rPr>
      </w:pPr>
    </w:p>
    <w:tbl>
      <w:tblPr>
        <w:tblW w:w="9767" w:type="dxa"/>
        <w:tblInd w:w="-20" w:type="dxa"/>
        <w:tblLayout w:type="fixed"/>
        <w:tblLook w:val="0000"/>
      </w:tblPr>
      <w:tblGrid>
        <w:gridCol w:w="9767"/>
      </w:tblGrid>
      <w:tr w:rsidR="00F37C2D" w:rsidTr="00F37C2D">
        <w:tc>
          <w:tcPr>
            <w:tcW w:w="9767" w:type="dxa"/>
            <w:tcBorders>
              <w:top w:val="single" w:sz="4" w:space="0" w:color="000000"/>
              <w:left w:val="single" w:sz="4" w:space="0" w:color="000000"/>
              <w:bottom w:val="single" w:sz="4" w:space="0" w:color="000000"/>
              <w:right w:val="single" w:sz="4" w:space="0" w:color="000000"/>
            </w:tcBorders>
            <w:shd w:val="clear" w:color="auto" w:fill="C6D9F1"/>
          </w:tcPr>
          <w:p w:rsidR="00F37C2D" w:rsidRPr="00394A99" w:rsidRDefault="00F37C2D" w:rsidP="00F37C2D">
            <w:pPr>
              <w:spacing w:before="240" w:after="0" w:line="240" w:lineRule="auto"/>
              <w:jc w:val="center"/>
              <w:rPr>
                <w:rFonts w:ascii="Times New Roman" w:hAnsi="Times New Roman"/>
                <w:b/>
                <w:sz w:val="28"/>
                <w:szCs w:val="28"/>
              </w:rPr>
            </w:pPr>
            <w:r w:rsidRPr="00394A99">
              <w:rPr>
                <w:rFonts w:ascii="Times New Roman" w:hAnsi="Times New Roman"/>
                <w:b/>
                <w:sz w:val="28"/>
                <w:szCs w:val="28"/>
              </w:rPr>
              <w:t>«Г</w:t>
            </w:r>
            <w:r>
              <w:rPr>
                <w:rFonts w:ascii="Times New Roman" w:hAnsi="Times New Roman"/>
                <w:b/>
                <w:sz w:val="28"/>
                <w:szCs w:val="28"/>
              </w:rPr>
              <w:t>РАЖДАНИНОМ БЫТЬ ОБЯЗАН</w:t>
            </w:r>
            <w:r w:rsidRPr="00394A99">
              <w:rPr>
                <w:rFonts w:ascii="Times New Roman" w:hAnsi="Times New Roman"/>
                <w:b/>
                <w:sz w:val="28"/>
                <w:szCs w:val="28"/>
              </w:rPr>
              <w:t>»</w:t>
            </w:r>
          </w:p>
          <w:p w:rsidR="00F37C2D" w:rsidRPr="00394A99" w:rsidRDefault="00F37C2D" w:rsidP="00F37C2D">
            <w:pPr>
              <w:spacing w:after="0" w:line="240" w:lineRule="auto"/>
              <w:jc w:val="center"/>
              <w:rPr>
                <w:rFonts w:ascii="Times New Roman" w:hAnsi="Times New Roman"/>
              </w:rPr>
            </w:pPr>
          </w:p>
        </w:tc>
      </w:tr>
      <w:tr w:rsidR="00F37C2D" w:rsidRPr="00F37C2D" w:rsidTr="00F37C2D">
        <w:tc>
          <w:tcPr>
            <w:tcW w:w="9767" w:type="dxa"/>
            <w:tcBorders>
              <w:top w:val="single" w:sz="4" w:space="0" w:color="000000"/>
              <w:left w:val="single" w:sz="4" w:space="0" w:color="000000"/>
              <w:bottom w:val="single" w:sz="4" w:space="0" w:color="000000"/>
              <w:right w:val="single" w:sz="4" w:space="0" w:color="000000"/>
            </w:tcBorders>
            <w:shd w:val="clear" w:color="auto" w:fill="auto"/>
          </w:tcPr>
          <w:p w:rsidR="00F37C2D" w:rsidRPr="00F37C2D" w:rsidRDefault="00F37C2D" w:rsidP="00F37C2D">
            <w:pPr>
              <w:pStyle w:val="a4"/>
              <w:ind w:firstLine="587"/>
              <w:jc w:val="both"/>
              <w:rPr>
                <w:rFonts w:ascii="Times New Roman" w:hAnsi="Times New Roman"/>
                <w:color w:val="000000"/>
                <w:sz w:val="24"/>
                <w:szCs w:val="24"/>
                <w:shd w:val="clear" w:color="auto" w:fill="FFFFFF"/>
              </w:rPr>
            </w:pPr>
            <w:r w:rsidRPr="00F37C2D">
              <w:rPr>
                <w:rFonts w:ascii="Times New Roman" w:hAnsi="Times New Roman"/>
                <w:sz w:val="24"/>
                <w:szCs w:val="24"/>
              </w:rPr>
              <w:t xml:space="preserve">Модуль «Гражданином быть обязан» отражает </w:t>
            </w:r>
            <w:r w:rsidRPr="00F37C2D">
              <w:rPr>
                <w:rFonts w:ascii="Times New Roman" w:hAnsi="Times New Roman"/>
                <w:color w:val="000000"/>
                <w:sz w:val="24"/>
                <w:szCs w:val="24"/>
                <w:shd w:val="clear" w:color="auto" w:fill="FFFFFF"/>
              </w:rPr>
              <w:t>одно из приоритетных направлений воспит</w:t>
            </w:r>
            <w:r w:rsidRPr="00F37C2D">
              <w:rPr>
                <w:rFonts w:ascii="Times New Roman" w:hAnsi="Times New Roman"/>
                <w:color w:val="000000"/>
                <w:sz w:val="24"/>
                <w:szCs w:val="24"/>
                <w:shd w:val="clear" w:color="auto" w:fill="FFFFFF"/>
              </w:rPr>
              <w:t>а</w:t>
            </w:r>
            <w:r w:rsidRPr="00F37C2D">
              <w:rPr>
                <w:rFonts w:ascii="Times New Roman" w:hAnsi="Times New Roman"/>
                <w:color w:val="000000"/>
                <w:sz w:val="24"/>
                <w:szCs w:val="24"/>
                <w:shd w:val="clear" w:color="auto" w:fill="FFFFFF"/>
              </w:rPr>
              <w:t>тельной работы МБОУ СОШ № 19 г. Коврова, напрямую связанных с реализацией программы р</w:t>
            </w:r>
            <w:r w:rsidRPr="00F37C2D">
              <w:rPr>
                <w:rFonts w:ascii="Times New Roman" w:hAnsi="Times New Roman"/>
                <w:color w:val="000000"/>
                <w:sz w:val="24"/>
                <w:szCs w:val="24"/>
                <w:shd w:val="clear" w:color="auto" w:fill="FFFFFF"/>
              </w:rPr>
              <w:t>е</w:t>
            </w:r>
            <w:r w:rsidRPr="00F37C2D">
              <w:rPr>
                <w:rFonts w:ascii="Times New Roman" w:hAnsi="Times New Roman"/>
                <w:color w:val="000000"/>
                <w:sz w:val="24"/>
                <w:szCs w:val="24"/>
                <w:shd w:val="clear" w:color="auto" w:fill="FFFFFF"/>
              </w:rPr>
              <w:t>гиональной инновационной площадки «</w:t>
            </w:r>
            <w:r w:rsidRPr="00F37C2D">
              <w:rPr>
                <w:rFonts w:ascii="Times New Roman" w:hAnsi="Times New Roman"/>
                <w:sz w:val="24"/>
                <w:szCs w:val="24"/>
              </w:rPr>
              <w:t>Воспитание социальной зрелости обучающихся в условиях школьного образования</w:t>
            </w:r>
            <w:r w:rsidRPr="00F37C2D">
              <w:rPr>
                <w:rFonts w:ascii="Times New Roman" w:hAnsi="Times New Roman"/>
                <w:color w:val="000000"/>
                <w:sz w:val="24"/>
                <w:szCs w:val="24"/>
                <w:shd w:val="clear" w:color="auto" w:fill="FFFFFF"/>
              </w:rPr>
              <w:t>».</w:t>
            </w:r>
          </w:p>
          <w:p w:rsidR="00F37C2D" w:rsidRPr="00F37C2D" w:rsidRDefault="00F37C2D" w:rsidP="00F37C2D">
            <w:pPr>
              <w:pStyle w:val="aff0"/>
              <w:shd w:val="clear" w:color="auto" w:fill="FFFFFF"/>
              <w:spacing w:before="0" w:beforeAutospacing="0" w:after="0" w:afterAutospacing="0"/>
              <w:ind w:firstLine="709"/>
              <w:jc w:val="both"/>
              <w:rPr>
                <w:color w:val="000000"/>
              </w:rPr>
            </w:pPr>
            <w:r w:rsidRPr="00F37C2D">
              <w:rPr>
                <w:b/>
                <w:color w:val="000000"/>
              </w:rPr>
              <w:t>Социальная зрелость</w:t>
            </w:r>
            <w:r w:rsidRPr="00F37C2D">
              <w:rPr>
                <w:color w:val="000000"/>
              </w:rPr>
              <w:t xml:space="preserve"> представляет собой многомерное, разноуровневое качество личности, обладающее структурными, динамическими свойствами. Она проявляется в принятии обучающим</w:t>
            </w:r>
            <w:r w:rsidRPr="00F37C2D">
              <w:rPr>
                <w:color w:val="000000"/>
              </w:rPr>
              <w:t>и</w:t>
            </w:r>
            <w:r w:rsidRPr="00F37C2D">
              <w:rPr>
                <w:color w:val="000000"/>
              </w:rPr>
              <w:t>ся социально значимых жизненных целей как личностно значимых; эффективном выстраивании в соответствии с ними траектории своего жизненного пути; способности конструктивно решать пр</w:t>
            </w:r>
            <w:r w:rsidRPr="00F37C2D">
              <w:rPr>
                <w:color w:val="000000"/>
              </w:rPr>
              <w:t>о</w:t>
            </w:r>
            <w:r w:rsidRPr="00F37C2D">
              <w:rPr>
                <w:color w:val="000000"/>
              </w:rPr>
              <w:t>блемы социального взаимодействия, умении работать в коллективе и бесконфликтно общаться; ре</w:t>
            </w:r>
            <w:r w:rsidRPr="00F37C2D">
              <w:rPr>
                <w:color w:val="000000"/>
              </w:rPr>
              <w:t>а</w:t>
            </w:r>
            <w:r w:rsidRPr="00F37C2D">
              <w:rPr>
                <w:color w:val="000000"/>
              </w:rPr>
              <w:t>лизации личностно-профессиональных устремлений; участии в социально-политической жизни с</w:t>
            </w:r>
            <w:r w:rsidRPr="00F37C2D">
              <w:rPr>
                <w:color w:val="000000"/>
              </w:rPr>
              <w:t>о</w:t>
            </w:r>
            <w:r w:rsidRPr="00F37C2D">
              <w:rPr>
                <w:color w:val="000000"/>
              </w:rPr>
              <w:t>циума, активной гражданской позиции; бережном отношении к традициям своего народа, своей с</w:t>
            </w:r>
            <w:r w:rsidRPr="00F37C2D">
              <w:rPr>
                <w:color w:val="000000"/>
              </w:rPr>
              <w:t>е</w:t>
            </w:r>
            <w:r w:rsidRPr="00F37C2D">
              <w:rPr>
                <w:color w:val="000000"/>
              </w:rPr>
              <w:t>мьи; «ответственности, самостоятельности, саморазвитии, креативности, рефлексивности, способс</w:t>
            </w:r>
            <w:r w:rsidRPr="00F37C2D">
              <w:rPr>
                <w:color w:val="000000"/>
              </w:rPr>
              <w:t>т</w:t>
            </w:r>
            <w:r w:rsidRPr="00F37C2D">
              <w:rPr>
                <w:color w:val="000000"/>
              </w:rPr>
              <w:t>вующих осмысленному овладению профессиональной деятельностью»</w:t>
            </w:r>
            <w:r w:rsidRPr="00F37C2D">
              <w:rPr>
                <w:color w:val="000000"/>
                <w:vertAlign w:val="superscript"/>
              </w:rPr>
              <w:footnoteReference w:id="19"/>
            </w:r>
            <w:r w:rsidRPr="00F37C2D">
              <w:rPr>
                <w:color w:val="000000"/>
              </w:rPr>
              <w:t>.</w:t>
            </w:r>
          </w:p>
          <w:p w:rsidR="00F37C2D" w:rsidRPr="00F37C2D" w:rsidRDefault="00F37C2D" w:rsidP="00F37C2D">
            <w:pPr>
              <w:tabs>
                <w:tab w:val="left" w:pos="2160"/>
              </w:tabs>
              <w:spacing w:after="0" w:line="240" w:lineRule="auto"/>
              <w:ind w:left="142" w:firstLine="567"/>
              <w:jc w:val="both"/>
              <w:rPr>
                <w:rFonts w:ascii="Times New Roman" w:hAnsi="Times New Roman"/>
                <w:sz w:val="24"/>
                <w:szCs w:val="24"/>
              </w:rPr>
            </w:pPr>
            <w:r w:rsidRPr="00F37C2D">
              <w:rPr>
                <w:rFonts w:ascii="Times New Roman" w:hAnsi="Times New Roman"/>
                <w:sz w:val="24"/>
                <w:szCs w:val="24"/>
              </w:rPr>
              <w:t>Данное направление воспитательной деятельности реализуется через:</w:t>
            </w:r>
          </w:p>
          <w:p w:rsidR="00F37C2D" w:rsidRPr="00F37C2D" w:rsidRDefault="00F37C2D" w:rsidP="00373830">
            <w:pPr>
              <w:pStyle w:val="afb"/>
              <w:numPr>
                <w:ilvl w:val="0"/>
                <w:numId w:val="59"/>
              </w:numPr>
              <w:autoSpaceDE w:val="0"/>
              <w:autoSpaceDN w:val="0"/>
              <w:adjustRightInd w:val="0"/>
              <w:spacing w:after="0" w:line="240" w:lineRule="auto"/>
              <w:ind w:left="162" w:hanging="142"/>
              <w:jc w:val="both"/>
              <w:rPr>
                <w:rFonts w:ascii="Times New Roman" w:hAnsi="Times New Roman"/>
                <w:sz w:val="24"/>
                <w:szCs w:val="24"/>
              </w:rPr>
            </w:pPr>
            <w:r w:rsidRPr="00F37C2D">
              <w:rPr>
                <w:rFonts w:ascii="Times New Roman" w:hAnsi="Times New Roman"/>
                <w:sz w:val="24"/>
                <w:szCs w:val="24"/>
              </w:rPr>
              <w:t xml:space="preserve">создание условий для воспитания у детей </w:t>
            </w:r>
            <w:r w:rsidRPr="00F37C2D">
              <w:rPr>
                <w:rFonts w:ascii="Times New Roman" w:hAnsi="Times New Roman"/>
                <w:b/>
                <w:i/>
                <w:sz w:val="24"/>
                <w:szCs w:val="24"/>
              </w:rPr>
              <w:t>активной гражданской позиции, гражданской ответственности</w:t>
            </w:r>
            <w:r w:rsidRPr="00F37C2D">
              <w:rPr>
                <w:rFonts w:ascii="Times New Roman" w:hAnsi="Times New Roman"/>
                <w:sz w:val="24"/>
                <w:szCs w:val="24"/>
              </w:rPr>
              <w:t>, основанной на традиционных культурных, духовных и нравственных ценностях российского общества;</w:t>
            </w:r>
          </w:p>
          <w:p w:rsidR="00F37C2D" w:rsidRPr="00F37C2D" w:rsidRDefault="00F37C2D" w:rsidP="00373830">
            <w:pPr>
              <w:pStyle w:val="afb"/>
              <w:numPr>
                <w:ilvl w:val="0"/>
                <w:numId w:val="59"/>
              </w:numPr>
              <w:autoSpaceDE w:val="0"/>
              <w:autoSpaceDN w:val="0"/>
              <w:adjustRightInd w:val="0"/>
              <w:spacing w:after="0" w:line="240" w:lineRule="auto"/>
              <w:ind w:left="162" w:hanging="142"/>
              <w:jc w:val="both"/>
              <w:rPr>
                <w:rFonts w:ascii="Times New Roman" w:hAnsi="Times New Roman"/>
                <w:sz w:val="24"/>
                <w:szCs w:val="24"/>
              </w:rPr>
            </w:pPr>
            <w:r w:rsidRPr="00F37C2D">
              <w:rPr>
                <w:rFonts w:ascii="Times New Roman" w:hAnsi="Times New Roman"/>
                <w:sz w:val="24"/>
                <w:szCs w:val="24"/>
              </w:rPr>
              <w:t xml:space="preserve">развитие </w:t>
            </w:r>
            <w:r w:rsidRPr="00F37C2D">
              <w:rPr>
                <w:rFonts w:ascii="Times New Roman" w:hAnsi="Times New Roman"/>
                <w:b/>
                <w:i/>
                <w:sz w:val="24"/>
                <w:szCs w:val="24"/>
              </w:rPr>
              <w:t>культуры межнационального общения</w:t>
            </w:r>
            <w:r w:rsidRPr="00F37C2D">
              <w:rPr>
                <w:rFonts w:ascii="Times New Roman" w:hAnsi="Times New Roman"/>
                <w:sz w:val="24"/>
                <w:szCs w:val="24"/>
              </w:rPr>
              <w:t>, формирование приверженности идеям интерн</w:t>
            </w:r>
            <w:r w:rsidRPr="00F37C2D">
              <w:rPr>
                <w:rFonts w:ascii="Times New Roman" w:hAnsi="Times New Roman"/>
                <w:sz w:val="24"/>
                <w:szCs w:val="24"/>
              </w:rPr>
              <w:t>а</w:t>
            </w:r>
            <w:r w:rsidRPr="00F37C2D">
              <w:rPr>
                <w:rFonts w:ascii="Times New Roman" w:hAnsi="Times New Roman"/>
                <w:sz w:val="24"/>
                <w:szCs w:val="24"/>
              </w:rPr>
              <w:t>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F37C2D" w:rsidRPr="00F37C2D" w:rsidRDefault="00F37C2D" w:rsidP="00373830">
            <w:pPr>
              <w:pStyle w:val="afb"/>
              <w:numPr>
                <w:ilvl w:val="0"/>
                <w:numId w:val="59"/>
              </w:numPr>
              <w:autoSpaceDE w:val="0"/>
              <w:autoSpaceDN w:val="0"/>
              <w:adjustRightInd w:val="0"/>
              <w:spacing w:after="0" w:line="240" w:lineRule="auto"/>
              <w:ind w:left="162" w:hanging="142"/>
              <w:jc w:val="both"/>
              <w:rPr>
                <w:rFonts w:ascii="Times New Roman" w:hAnsi="Times New Roman"/>
                <w:sz w:val="24"/>
                <w:szCs w:val="24"/>
              </w:rPr>
            </w:pPr>
            <w:r w:rsidRPr="00F37C2D">
              <w:rPr>
                <w:rFonts w:ascii="Times New Roman" w:hAnsi="Times New Roman"/>
                <w:sz w:val="24"/>
                <w:szCs w:val="24"/>
              </w:rPr>
              <w:t xml:space="preserve">развитие </w:t>
            </w:r>
            <w:r w:rsidRPr="00F37C2D">
              <w:rPr>
                <w:rFonts w:ascii="Times New Roman" w:hAnsi="Times New Roman"/>
                <w:b/>
                <w:i/>
                <w:sz w:val="24"/>
                <w:szCs w:val="24"/>
              </w:rPr>
              <w:t>правовой и политической культуры детей</w:t>
            </w:r>
            <w:r w:rsidRPr="00F37C2D">
              <w:rPr>
                <w:rFonts w:ascii="Times New Roman" w:hAnsi="Times New Roman"/>
                <w:sz w:val="24"/>
                <w:szCs w:val="24"/>
              </w:rPr>
              <w:t>, расширение конструктивного участия в прин</w:t>
            </w:r>
            <w:r w:rsidRPr="00F37C2D">
              <w:rPr>
                <w:rFonts w:ascii="Times New Roman" w:hAnsi="Times New Roman"/>
                <w:sz w:val="24"/>
                <w:szCs w:val="24"/>
              </w:rPr>
              <w:t>я</w:t>
            </w:r>
            <w:r w:rsidRPr="00F37C2D">
              <w:rPr>
                <w:rFonts w:ascii="Times New Roman" w:hAnsi="Times New Roman"/>
                <w:sz w:val="24"/>
                <w:szCs w:val="24"/>
              </w:rPr>
              <w:t>тии решений, затрагивающих их права и интересы, в том числе в различных формах самоорганиз</w:t>
            </w:r>
            <w:r w:rsidRPr="00F37C2D">
              <w:rPr>
                <w:rFonts w:ascii="Times New Roman" w:hAnsi="Times New Roman"/>
                <w:sz w:val="24"/>
                <w:szCs w:val="24"/>
              </w:rPr>
              <w:t>а</w:t>
            </w:r>
            <w:r w:rsidRPr="00F37C2D">
              <w:rPr>
                <w:rFonts w:ascii="Times New Roman" w:hAnsi="Times New Roman"/>
                <w:sz w:val="24"/>
                <w:szCs w:val="24"/>
              </w:rPr>
              <w:t>ции, самоуправления, общественно значимой деятельности;</w:t>
            </w:r>
          </w:p>
          <w:p w:rsidR="00F37C2D" w:rsidRPr="00F37C2D" w:rsidRDefault="00F37C2D" w:rsidP="00373830">
            <w:pPr>
              <w:pStyle w:val="afb"/>
              <w:numPr>
                <w:ilvl w:val="0"/>
                <w:numId w:val="59"/>
              </w:numPr>
              <w:autoSpaceDE w:val="0"/>
              <w:autoSpaceDN w:val="0"/>
              <w:adjustRightInd w:val="0"/>
              <w:spacing w:after="0" w:line="240" w:lineRule="auto"/>
              <w:ind w:left="162" w:hanging="142"/>
              <w:jc w:val="both"/>
              <w:rPr>
                <w:rFonts w:ascii="Times New Roman" w:hAnsi="Times New Roman"/>
                <w:sz w:val="24"/>
                <w:szCs w:val="24"/>
              </w:rPr>
            </w:pPr>
            <w:r w:rsidRPr="00F37C2D">
              <w:rPr>
                <w:rFonts w:ascii="Times New Roman" w:hAnsi="Times New Roman"/>
                <w:sz w:val="24"/>
                <w:szCs w:val="24"/>
              </w:rPr>
              <w:t xml:space="preserve">развитие в детской среде </w:t>
            </w:r>
            <w:r w:rsidRPr="00F37C2D">
              <w:rPr>
                <w:rFonts w:ascii="Times New Roman" w:hAnsi="Times New Roman"/>
                <w:b/>
                <w:i/>
                <w:sz w:val="24"/>
                <w:szCs w:val="24"/>
              </w:rPr>
              <w:t>ответственности, принципов коллективизма и социальной солидарности</w:t>
            </w:r>
            <w:r w:rsidRPr="00F37C2D">
              <w:rPr>
                <w:rFonts w:ascii="Times New Roman" w:hAnsi="Times New Roman"/>
                <w:sz w:val="24"/>
                <w:szCs w:val="24"/>
              </w:rPr>
              <w:t>;</w:t>
            </w:r>
          </w:p>
          <w:p w:rsidR="00F37C2D" w:rsidRPr="00F37C2D" w:rsidRDefault="00F37C2D" w:rsidP="00373830">
            <w:pPr>
              <w:pStyle w:val="afb"/>
              <w:numPr>
                <w:ilvl w:val="0"/>
                <w:numId w:val="59"/>
              </w:numPr>
              <w:autoSpaceDE w:val="0"/>
              <w:autoSpaceDN w:val="0"/>
              <w:adjustRightInd w:val="0"/>
              <w:spacing w:after="0" w:line="240" w:lineRule="auto"/>
              <w:ind w:left="162" w:hanging="142"/>
              <w:jc w:val="both"/>
              <w:rPr>
                <w:rFonts w:ascii="Times New Roman" w:hAnsi="Times New Roman"/>
                <w:sz w:val="24"/>
                <w:szCs w:val="24"/>
              </w:rPr>
            </w:pPr>
            <w:r w:rsidRPr="00F37C2D">
              <w:rPr>
                <w:rFonts w:ascii="Times New Roman" w:hAnsi="Times New Roman"/>
                <w:sz w:val="24"/>
                <w:szCs w:val="24"/>
              </w:rPr>
              <w:t xml:space="preserve">формирование стабильной </w:t>
            </w:r>
            <w:r w:rsidRPr="00F37C2D">
              <w:rPr>
                <w:rFonts w:ascii="Times New Roman" w:hAnsi="Times New Roman"/>
                <w:b/>
                <w:i/>
                <w:sz w:val="24"/>
                <w:szCs w:val="24"/>
              </w:rPr>
              <w:t>системы нравственных и смысловых установок личности</w:t>
            </w:r>
            <w:r w:rsidRPr="00F37C2D">
              <w:rPr>
                <w:rFonts w:ascii="Times New Roman" w:hAnsi="Times New Roman"/>
                <w:sz w:val="24"/>
                <w:szCs w:val="24"/>
              </w:rPr>
              <w:t>,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F37C2D" w:rsidRPr="00F37C2D" w:rsidRDefault="00F37C2D" w:rsidP="00F37C2D">
            <w:pPr>
              <w:tabs>
                <w:tab w:val="left" w:pos="2160"/>
              </w:tabs>
              <w:spacing w:after="0" w:line="240" w:lineRule="auto"/>
              <w:ind w:left="142" w:firstLine="567"/>
              <w:jc w:val="both"/>
              <w:rPr>
                <w:rFonts w:ascii="Times New Roman" w:hAnsi="Times New Roman"/>
                <w:sz w:val="24"/>
                <w:szCs w:val="24"/>
              </w:rPr>
            </w:pPr>
            <w:r w:rsidRPr="00F37C2D">
              <w:rPr>
                <w:rFonts w:ascii="Times New Roman" w:hAnsi="Times New Roman"/>
                <w:sz w:val="24"/>
                <w:szCs w:val="24"/>
              </w:rPr>
              <w:t>Воспитательный потенциал модуля «Гражданином быть обязан» реализуется в рамках сл</w:t>
            </w:r>
            <w:r w:rsidRPr="00F37C2D">
              <w:rPr>
                <w:rFonts w:ascii="Times New Roman" w:hAnsi="Times New Roman"/>
                <w:sz w:val="24"/>
                <w:szCs w:val="24"/>
              </w:rPr>
              <w:t>е</w:t>
            </w:r>
            <w:r w:rsidRPr="00F37C2D">
              <w:rPr>
                <w:rFonts w:ascii="Times New Roman" w:hAnsi="Times New Roman"/>
                <w:sz w:val="24"/>
                <w:szCs w:val="24"/>
              </w:rPr>
              <w:t>дующих видов и форм деятельности:</w:t>
            </w:r>
          </w:p>
          <w:tbl>
            <w:tblPr>
              <w:tblW w:w="0" w:type="auto"/>
              <w:tblLayout w:type="fixed"/>
              <w:tblLook w:val="04A0"/>
            </w:tblPr>
            <w:tblGrid>
              <w:gridCol w:w="2283"/>
              <w:gridCol w:w="7253"/>
            </w:tblGrid>
            <w:tr w:rsidR="00F37C2D" w:rsidRPr="00F37C2D" w:rsidTr="00F37C2D">
              <w:tc>
                <w:tcPr>
                  <w:tcW w:w="2283" w:type="dxa"/>
                </w:tcPr>
                <w:p w:rsidR="00F37C2D" w:rsidRPr="00F37C2D" w:rsidRDefault="00F37C2D" w:rsidP="00F37C2D">
                  <w:pPr>
                    <w:widowControl w:val="0"/>
                    <w:tabs>
                      <w:tab w:val="left" w:pos="2160"/>
                    </w:tabs>
                    <w:wordWrap w:val="0"/>
                    <w:autoSpaceDE w:val="0"/>
                    <w:autoSpaceDN w:val="0"/>
                    <w:jc w:val="center"/>
                    <w:rPr>
                      <w:rFonts w:ascii="Times New Roman" w:eastAsia="Batang" w:hAnsi="Times New Roman"/>
                      <w:b/>
                      <w:kern w:val="2"/>
                      <w:sz w:val="24"/>
                      <w:szCs w:val="24"/>
                    </w:rPr>
                  </w:pPr>
                  <w:r w:rsidRPr="00F37C2D">
                    <w:rPr>
                      <w:rFonts w:ascii="Times New Roman" w:eastAsia="Batang" w:hAnsi="Times New Roman"/>
                      <w:b/>
                      <w:kern w:val="2"/>
                      <w:sz w:val="24"/>
                      <w:szCs w:val="24"/>
                    </w:rPr>
                    <w:t>Реализация пр</w:t>
                  </w:r>
                  <w:r w:rsidRPr="00F37C2D">
                    <w:rPr>
                      <w:rFonts w:ascii="Times New Roman" w:eastAsia="Batang" w:hAnsi="Times New Roman"/>
                      <w:b/>
                      <w:kern w:val="2"/>
                      <w:sz w:val="24"/>
                      <w:szCs w:val="24"/>
                    </w:rPr>
                    <w:t>о</w:t>
                  </w:r>
                  <w:r w:rsidRPr="00F37C2D">
                    <w:rPr>
                      <w:rFonts w:ascii="Times New Roman" w:eastAsia="Batang" w:hAnsi="Times New Roman"/>
                      <w:b/>
                      <w:kern w:val="2"/>
                      <w:sz w:val="24"/>
                      <w:szCs w:val="24"/>
                    </w:rPr>
                    <w:t>грамм</w:t>
                  </w:r>
                </w:p>
                <w:p w:rsidR="00F37C2D" w:rsidRPr="00F37C2D" w:rsidRDefault="00F37C2D" w:rsidP="00F37C2D">
                  <w:pPr>
                    <w:widowControl w:val="0"/>
                    <w:tabs>
                      <w:tab w:val="left" w:pos="2160"/>
                    </w:tabs>
                    <w:wordWrap w:val="0"/>
                    <w:autoSpaceDE w:val="0"/>
                    <w:autoSpaceDN w:val="0"/>
                    <w:ind w:left="400"/>
                    <w:jc w:val="center"/>
                    <w:rPr>
                      <w:rFonts w:ascii="Times New Roman" w:hAnsi="Times New Roman"/>
                      <w:b/>
                      <w:kern w:val="2"/>
                      <w:sz w:val="24"/>
                      <w:szCs w:val="24"/>
                    </w:rPr>
                  </w:pPr>
                </w:p>
              </w:tc>
              <w:tc>
                <w:tcPr>
                  <w:tcW w:w="7253" w:type="dxa"/>
                </w:tcPr>
                <w:p w:rsidR="00F37C2D" w:rsidRPr="00F37C2D" w:rsidRDefault="00F37C2D" w:rsidP="00F37C2D">
                  <w:pPr>
                    <w:pStyle w:val="afb"/>
                    <w:ind w:left="0"/>
                    <w:rPr>
                      <w:rFonts w:ascii="Times New Roman" w:hAnsi="Times New Roman"/>
                      <w:i/>
                      <w:sz w:val="24"/>
                      <w:szCs w:val="24"/>
                      <w:u w:val="single"/>
                    </w:rPr>
                  </w:pPr>
                  <w:r w:rsidRPr="00F37C2D">
                    <w:rPr>
                      <w:rFonts w:ascii="Times New Roman" w:hAnsi="Times New Roman"/>
                      <w:i/>
                      <w:sz w:val="24"/>
                      <w:szCs w:val="24"/>
                      <w:u w:val="single"/>
                    </w:rPr>
                    <w:t>Регионального уровня:</w:t>
                  </w:r>
                </w:p>
                <w:p w:rsidR="00F37C2D" w:rsidRPr="00F37C2D" w:rsidRDefault="00F37C2D" w:rsidP="00373830">
                  <w:pPr>
                    <w:pStyle w:val="afb"/>
                    <w:numPr>
                      <w:ilvl w:val="0"/>
                      <w:numId w:val="43"/>
                    </w:numPr>
                    <w:spacing w:after="0" w:line="240" w:lineRule="auto"/>
                    <w:ind w:left="459" w:hanging="283"/>
                    <w:jc w:val="both"/>
                    <w:rPr>
                      <w:rFonts w:ascii="Times New Roman" w:hAnsi="Times New Roman"/>
                      <w:sz w:val="24"/>
                      <w:szCs w:val="24"/>
                    </w:rPr>
                  </w:pPr>
                  <w:r w:rsidRPr="00F37C2D">
                    <w:rPr>
                      <w:rFonts w:ascii="Times New Roman" w:hAnsi="Times New Roman"/>
                      <w:sz w:val="24"/>
                      <w:szCs w:val="24"/>
                    </w:rPr>
                    <w:t>Программа развития воспитания в системе образования Владими</w:t>
                  </w:r>
                  <w:r w:rsidRPr="00F37C2D">
                    <w:rPr>
                      <w:rFonts w:ascii="Times New Roman" w:hAnsi="Times New Roman"/>
                      <w:sz w:val="24"/>
                      <w:szCs w:val="24"/>
                    </w:rPr>
                    <w:t>р</w:t>
                  </w:r>
                  <w:r w:rsidRPr="00F37C2D">
                    <w:rPr>
                      <w:rFonts w:ascii="Times New Roman" w:hAnsi="Times New Roman"/>
                      <w:sz w:val="24"/>
                      <w:szCs w:val="24"/>
                    </w:rPr>
                    <w:t>ской области «Край Владимирский – колыбель России» на 2017-2025 г.г. (подпрограмма «Я - гражданин»)</w:t>
                  </w:r>
                </w:p>
                <w:p w:rsidR="00F37C2D" w:rsidRPr="00F37C2D" w:rsidRDefault="00F37C2D" w:rsidP="00F37C2D">
                  <w:pPr>
                    <w:pStyle w:val="afb"/>
                    <w:ind w:left="0"/>
                    <w:rPr>
                      <w:rFonts w:ascii="Times New Roman" w:hAnsi="Times New Roman"/>
                      <w:i/>
                      <w:sz w:val="24"/>
                      <w:szCs w:val="24"/>
                      <w:u w:val="single"/>
                    </w:rPr>
                  </w:pPr>
                  <w:r w:rsidRPr="00F37C2D">
                    <w:rPr>
                      <w:rFonts w:ascii="Times New Roman" w:hAnsi="Times New Roman"/>
                      <w:i/>
                      <w:sz w:val="24"/>
                      <w:szCs w:val="24"/>
                      <w:u w:val="single"/>
                    </w:rPr>
                    <w:t>Муниципального уровня:</w:t>
                  </w:r>
                </w:p>
                <w:p w:rsidR="00F37C2D" w:rsidRPr="00F37C2D" w:rsidRDefault="00F37C2D" w:rsidP="00373830">
                  <w:pPr>
                    <w:pStyle w:val="afb"/>
                    <w:numPr>
                      <w:ilvl w:val="0"/>
                      <w:numId w:val="43"/>
                    </w:numPr>
                    <w:spacing w:after="0" w:line="240" w:lineRule="auto"/>
                    <w:ind w:left="459" w:hanging="283"/>
                    <w:jc w:val="both"/>
                    <w:rPr>
                      <w:rFonts w:ascii="Times New Roman" w:hAnsi="Times New Roman"/>
                      <w:i/>
                      <w:sz w:val="24"/>
                      <w:szCs w:val="24"/>
                      <w:u w:val="single"/>
                    </w:rPr>
                  </w:pPr>
                  <w:r w:rsidRPr="00F37C2D">
                    <w:rPr>
                      <w:rFonts w:ascii="Times New Roman" w:hAnsi="Times New Roman"/>
                      <w:sz w:val="24"/>
                      <w:szCs w:val="24"/>
                    </w:rPr>
                    <w:t>Муниципальная программа «Комплексные меры профилактики пр</w:t>
                  </w:r>
                  <w:r w:rsidRPr="00F37C2D">
                    <w:rPr>
                      <w:rFonts w:ascii="Times New Roman" w:hAnsi="Times New Roman"/>
                      <w:sz w:val="24"/>
                      <w:szCs w:val="24"/>
                    </w:rPr>
                    <w:t>а</w:t>
                  </w:r>
                  <w:r w:rsidRPr="00F37C2D">
                    <w:rPr>
                      <w:rFonts w:ascii="Times New Roman" w:hAnsi="Times New Roman"/>
                      <w:sz w:val="24"/>
                      <w:szCs w:val="24"/>
                    </w:rPr>
                    <w:t>вонарушений в городе Коврове»</w:t>
                  </w:r>
                </w:p>
                <w:p w:rsidR="00F37C2D" w:rsidRPr="00F37C2D" w:rsidRDefault="00F37C2D" w:rsidP="00373830">
                  <w:pPr>
                    <w:pStyle w:val="afb"/>
                    <w:numPr>
                      <w:ilvl w:val="0"/>
                      <w:numId w:val="43"/>
                    </w:numPr>
                    <w:spacing w:after="0" w:line="240" w:lineRule="auto"/>
                    <w:ind w:left="459" w:hanging="283"/>
                    <w:jc w:val="both"/>
                    <w:rPr>
                      <w:rFonts w:ascii="Times New Roman" w:hAnsi="Times New Roman"/>
                      <w:i/>
                      <w:sz w:val="24"/>
                      <w:szCs w:val="24"/>
                      <w:u w:val="single"/>
                    </w:rPr>
                  </w:pPr>
                  <w:r w:rsidRPr="00F37C2D">
                    <w:rPr>
                      <w:rFonts w:ascii="Times New Roman" w:hAnsi="Times New Roman"/>
                      <w:sz w:val="24"/>
                      <w:szCs w:val="24"/>
                    </w:rPr>
                    <w:t>План комплексных мер противодействия злоупотребления наркот</w:t>
                  </w:r>
                  <w:r w:rsidRPr="00F37C2D">
                    <w:rPr>
                      <w:rFonts w:ascii="Times New Roman" w:hAnsi="Times New Roman"/>
                      <w:sz w:val="24"/>
                      <w:szCs w:val="24"/>
                    </w:rPr>
                    <w:t>и</w:t>
                  </w:r>
                  <w:r w:rsidRPr="00F37C2D">
                    <w:rPr>
                      <w:rFonts w:ascii="Times New Roman" w:hAnsi="Times New Roman"/>
                      <w:sz w:val="24"/>
                      <w:szCs w:val="24"/>
                    </w:rPr>
                    <w:t>ками и их незаконному обороту на территории г. Коврова</w:t>
                  </w:r>
                </w:p>
                <w:p w:rsidR="00F37C2D" w:rsidRPr="00F37C2D" w:rsidRDefault="00F37C2D" w:rsidP="00F37C2D">
                  <w:pPr>
                    <w:pStyle w:val="afb"/>
                    <w:ind w:left="0"/>
                    <w:rPr>
                      <w:rFonts w:ascii="Times New Roman" w:hAnsi="Times New Roman"/>
                      <w:i/>
                      <w:sz w:val="24"/>
                      <w:szCs w:val="24"/>
                      <w:u w:val="single"/>
                    </w:rPr>
                  </w:pPr>
                  <w:r w:rsidRPr="00F37C2D">
                    <w:rPr>
                      <w:rFonts w:ascii="Times New Roman" w:hAnsi="Times New Roman"/>
                      <w:i/>
                      <w:sz w:val="24"/>
                      <w:szCs w:val="24"/>
                      <w:u w:val="single"/>
                    </w:rPr>
                    <w:t>Школьного уровня:</w:t>
                  </w:r>
                </w:p>
                <w:p w:rsidR="00F37C2D" w:rsidRPr="00F37C2D" w:rsidRDefault="00F37C2D" w:rsidP="00373830">
                  <w:pPr>
                    <w:pStyle w:val="afb"/>
                    <w:numPr>
                      <w:ilvl w:val="0"/>
                      <w:numId w:val="43"/>
                    </w:numPr>
                    <w:spacing w:after="0" w:line="240" w:lineRule="auto"/>
                    <w:ind w:left="317" w:hanging="317"/>
                    <w:jc w:val="both"/>
                    <w:rPr>
                      <w:rFonts w:ascii="Times New Roman" w:hAnsi="Times New Roman"/>
                      <w:i/>
                      <w:sz w:val="24"/>
                      <w:szCs w:val="24"/>
                      <w:u w:val="single"/>
                    </w:rPr>
                  </w:pPr>
                  <w:r w:rsidRPr="00F37C2D">
                    <w:rPr>
                      <w:rFonts w:ascii="Times New Roman" w:hAnsi="Times New Roman"/>
                      <w:sz w:val="24"/>
                      <w:szCs w:val="24"/>
                      <w:u w:val="single"/>
                    </w:rPr>
                    <w:t>Программы факультативных и элективных курсов:</w:t>
                  </w:r>
                </w:p>
                <w:p w:rsidR="00F37C2D" w:rsidRPr="00F37C2D" w:rsidRDefault="00F37C2D" w:rsidP="00373830">
                  <w:pPr>
                    <w:pStyle w:val="afb"/>
                    <w:numPr>
                      <w:ilvl w:val="0"/>
                      <w:numId w:val="61"/>
                    </w:numPr>
                    <w:spacing w:after="0" w:line="240" w:lineRule="auto"/>
                    <w:jc w:val="both"/>
                    <w:rPr>
                      <w:rFonts w:ascii="Times New Roman" w:hAnsi="Times New Roman"/>
                      <w:sz w:val="24"/>
                      <w:szCs w:val="24"/>
                    </w:rPr>
                  </w:pPr>
                  <w:r w:rsidRPr="00F37C2D">
                    <w:rPr>
                      <w:rFonts w:ascii="Times New Roman" w:hAnsi="Times New Roman"/>
                      <w:sz w:val="24"/>
                      <w:szCs w:val="24"/>
                    </w:rPr>
                    <w:t>«Я - гражданин» (6-7 кл.)</w:t>
                  </w:r>
                </w:p>
                <w:p w:rsidR="00F37C2D" w:rsidRPr="00F37C2D" w:rsidRDefault="00F37C2D" w:rsidP="00373830">
                  <w:pPr>
                    <w:pStyle w:val="afb"/>
                    <w:numPr>
                      <w:ilvl w:val="0"/>
                      <w:numId w:val="61"/>
                    </w:numPr>
                    <w:spacing w:after="0" w:line="240" w:lineRule="auto"/>
                    <w:jc w:val="both"/>
                    <w:rPr>
                      <w:rFonts w:ascii="Times New Roman" w:hAnsi="Times New Roman"/>
                      <w:sz w:val="24"/>
                      <w:szCs w:val="24"/>
                    </w:rPr>
                  </w:pPr>
                  <w:r w:rsidRPr="00F37C2D">
                    <w:rPr>
                      <w:rFonts w:ascii="Times New Roman" w:hAnsi="Times New Roman"/>
                      <w:bCs/>
                      <w:sz w:val="24"/>
                      <w:szCs w:val="24"/>
                    </w:rPr>
                    <w:t>«Актуальные вопросы обществознания» (10-11 кл.)</w:t>
                  </w:r>
                </w:p>
                <w:p w:rsidR="00F37C2D" w:rsidRPr="00F37C2D" w:rsidRDefault="00F37C2D" w:rsidP="00373830">
                  <w:pPr>
                    <w:pStyle w:val="afb"/>
                    <w:numPr>
                      <w:ilvl w:val="0"/>
                      <w:numId w:val="43"/>
                    </w:numPr>
                    <w:spacing w:after="0" w:line="240" w:lineRule="auto"/>
                    <w:ind w:left="317" w:hanging="284"/>
                    <w:jc w:val="both"/>
                    <w:rPr>
                      <w:rFonts w:ascii="Times New Roman" w:hAnsi="Times New Roman"/>
                      <w:sz w:val="24"/>
                      <w:szCs w:val="24"/>
                      <w:u w:val="single"/>
                    </w:rPr>
                  </w:pPr>
                  <w:r w:rsidRPr="00F37C2D">
                    <w:rPr>
                      <w:rFonts w:ascii="Times New Roman" w:hAnsi="Times New Roman"/>
                      <w:sz w:val="24"/>
                      <w:szCs w:val="24"/>
                      <w:u w:val="single"/>
                    </w:rPr>
                    <w:t>Программы внеурочной деятельности:</w:t>
                  </w:r>
                </w:p>
                <w:p w:rsidR="00F37C2D" w:rsidRPr="00F37C2D" w:rsidRDefault="00F37C2D" w:rsidP="00373830">
                  <w:pPr>
                    <w:pStyle w:val="afb"/>
                    <w:numPr>
                      <w:ilvl w:val="0"/>
                      <w:numId w:val="44"/>
                    </w:numPr>
                    <w:spacing w:after="0" w:line="240" w:lineRule="auto"/>
                    <w:ind w:left="742" w:hanging="283"/>
                    <w:jc w:val="both"/>
                    <w:rPr>
                      <w:rFonts w:ascii="Times New Roman" w:hAnsi="Times New Roman"/>
                      <w:sz w:val="24"/>
                      <w:szCs w:val="24"/>
                    </w:rPr>
                  </w:pPr>
                  <w:r w:rsidRPr="00F37C2D">
                    <w:rPr>
                      <w:rFonts w:ascii="Times New Roman" w:hAnsi="Times New Roman"/>
                      <w:sz w:val="24"/>
                      <w:szCs w:val="24"/>
                    </w:rPr>
                    <w:t>«Мы – ковровчане»</w:t>
                  </w:r>
                </w:p>
                <w:p w:rsidR="00F37C2D" w:rsidRPr="00F37C2D" w:rsidRDefault="00F37C2D" w:rsidP="00373830">
                  <w:pPr>
                    <w:pStyle w:val="afb"/>
                    <w:numPr>
                      <w:ilvl w:val="0"/>
                      <w:numId w:val="44"/>
                    </w:numPr>
                    <w:spacing w:after="0" w:line="240" w:lineRule="auto"/>
                    <w:ind w:left="742" w:hanging="283"/>
                    <w:jc w:val="both"/>
                    <w:rPr>
                      <w:rFonts w:ascii="Times New Roman" w:hAnsi="Times New Roman"/>
                      <w:sz w:val="24"/>
                      <w:szCs w:val="24"/>
                    </w:rPr>
                  </w:pPr>
                  <w:r w:rsidRPr="00F37C2D">
                    <w:rPr>
                      <w:rFonts w:ascii="Times New Roman" w:hAnsi="Times New Roman"/>
                      <w:sz w:val="24"/>
                      <w:szCs w:val="24"/>
                    </w:rPr>
                    <w:t>«Россия - это мы»</w:t>
                  </w:r>
                </w:p>
                <w:p w:rsidR="00F37C2D" w:rsidRPr="00F37C2D" w:rsidRDefault="00F37C2D" w:rsidP="00373830">
                  <w:pPr>
                    <w:pStyle w:val="afb"/>
                    <w:numPr>
                      <w:ilvl w:val="0"/>
                      <w:numId w:val="44"/>
                    </w:numPr>
                    <w:spacing w:after="0" w:line="240" w:lineRule="auto"/>
                    <w:ind w:left="742" w:hanging="283"/>
                    <w:jc w:val="both"/>
                    <w:rPr>
                      <w:rFonts w:ascii="Times New Roman" w:hAnsi="Times New Roman"/>
                      <w:sz w:val="24"/>
                      <w:szCs w:val="24"/>
                    </w:rPr>
                  </w:pPr>
                  <w:r w:rsidRPr="00F37C2D">
                    <w:rPr>
                      <w:rFonts w:ascii="Times New Roman" w:hAnsi="Times New Roman"/>
                      <w:sz w:val="24"/>
                      <w:szCs w:val="24"/>
                    </w:rPr>
                    <w:t>«Человек – это звучит гордо»</w:t>
                  </w:r>
                </w:p>
                <w:p w:rsidR="00F37C2D" w:rsidRPr="00F37C2D" w:rsidRDefault="00F37C2D" w:rsidP="00373830">
                  <w:pPr>
                    <w:pStyle w:val="afb"/>
                    <w:numPr>
                      <w:ilvl w:val="0"/>
                      <w:numId w:val="45"/>
                    </w:numPr>
                    <w:spacing w:after="0" w:line="240" w:lineRule="auto"/>
                    <w:ind w:left="317" w:hanging="284"/>
                    <w:jc w:val="both"/>
                    <w:rPr>
                      <w:rFonts w:ascii="Times New Roman" w:hAnsi="Times New Roman"/>
                      <w:sz w:val="24"/>
                      <w:szCs w:val="24"/>
                      <w:u w:val="single"/>
                    </w:rPr>
                  </w:pPr>
                  <w:r w:rsidRPr="00F37C2D">
                    <w:rPr>
                      <w:rFonts w:ascii="Times New Roman" w:hAnsi="Times New Roman"/>
                      <w:sz w:val="24"/>
                      <w:szCs w:val="24"/>
                      <w:u w:val="single"/>
                    </w:rPr>
                    <w:t>Дополнительные общеразвивающие программы:</w:t>
                  </w:r>
                </w:p>
                <w:p w:rsidR="00F37C2D" w:rsidRPr="00F37C2D" w:rsidRDefault="00F37C2D" w:rsidP="00373830">
                  <w:pPr>
                    <w:pStyle w:val="afb"/>
                    <w:numPr>
                      <w:ilvl w:val="0"/>
                      <w:numId w:val="60"/>
                    </w:numPr>
                    <w:spacing w:after="0" w:line="240" w:lineRule="auto"/>
                    <w:ind w:left="742" w:hanging="283"/>
                    <w:jc w:val="both"/>
                    <w:rPr>
                      <w:rFonts w:ascii="Times New Roman" w:hAnsi="Times New Roman"/>
                      <w:sz w:val="24"/>
                      <w:szCs w:val="24"/>
                    </w:rPr>
                  </w:pPr>
                  <w:r w:rsidRPr="00F37C2D">
                    <w:rPr>
                      <w:rFonts w:ascii="Times New Roman" w:hAnsi="Times New Roman"/>
                      <w:sz w:val="24"/>
                      <w:szCs w:val="24"/>
                    </w:rPr>
                    <w:t>Программы курса «Гражданское образование в начальных классах» (УМК «Кораблик» для учащихся 1-2 классов, УМК «Жар-птица» для уч-ся 3-4 классов, программа внеурочной деятельности «Дор</w:t>
                  </w:r>
                  <w:r w:rsidRPr="00F37C2D">
                    <w:rPr>
                      <w:rFonts w:ascii="Times New Roman" w:hAnsi="Times New Roman"/>
                      <w:sz w:val="24"/>
                      <w:szCs w:val="24"/>
                    </w:rPr>
                    <w:t>о</w:t>
                  </w:r>
                  <w:r w:rsidRPr="00F37C2D">
                    <w:rPr>
                      <w:rFonts w:ascii="Times New Roman" w:hAnsi="Times New Roman"/>
                      <w:sz w:val="24"/>
                      <w:szCs w:val="24"/>
                    </w:rPr>
                    <w:t>гою открытий и добра»);</w:t>
                  </w:r>
                </w:p>
                <w:p w:rsidR="00F37C2D" w:rsidRPr="00F37C2D" w:rsidRDefault="00F37C2D" w:rsidP="00373830">
                  <w:pPr>
                    <w:pStyle w:val="afb"/>
                    <w:numPr>
                      <w:ilvl w:val="0"/>
                      <w:numId w:val="60"/>
                    </w:numPr>
                    <w:spacing w:after="0" w:line="240" w:lineRule="auto"/>
                    <w:ind w:left="742" w:hanging="283"/>
                    <w:jc w:val="both"/>
                    <w:rPr>
                      <w:rFonts w:ascii="Times New Roman" w:hAnsi="Times New Roman"/>
                      <w:sz w:val="24"/>
                      <w:szCs w:val="24"/>
                    </w:rPr>
                  </w:pPr>
                  <w:r w:rsidRPr="00F37C2D">
                    <w:rPr>
                      <w:rFonts w:ascii="Times New Roman" w:hAnsi="Times New Roman"/>
                      <w:sz w:val="24"/>
                      <w:szCs w:val="24"/>
                    </w:rPr>
                    <w:t>«Я и мои права» (программа курса правового просвещения и восп</w:t>
                  </w:r>
                  <w:r w:rsidRPr="00F37C2D">
                    <w:rPr>
                      <w:rFonts w:ascii="Times New Roman" w:hAnsi="Times New Roman"/>
                      <w:sz w:val="24"/>
                      <w:szCs w:val="24"/>
                    </w:rPr>
                    <w:t>и</w:t>
                  </w:r>
                  <w:r w:rsidRPr="00F37C2D">
                    <w:rPr>
                      <w:rFonts w:ascii="Times New Roman" w:hAnsi="Times New Roman"/>
                      <w:sz w:val="24"/>
                      <w:szCs w:val="24"/>
                    </w:rPr>
                    <w:t>тания);</w:t>
                  </w:r>
                </w:p>
                <w:p w:rsidR="00F37C2D" w:rsidRPr="00F37C2D" w:rsidRDefault="00F37C2D" w:rsidP="00373830">
                  <w:pPr>
                    <w:pStyle w:val="afb"/>
                    <w:numPr>
                      <w:ilvl w:val="0"/>
                      <w:numId w:val="60"/>
                    </w:numPr>
                    <w:spacing w:after="0" w:line="240" w:lineRule="auto"/>
                    <w:ind w:left="742" w:hanging="283"/>
                    <w:jc w:val="both"/>
                    <w:rPr>
                      <w:rFonts w:ascii="Times New Roman" w:hAnsi="Times New Roman"/>
                      <w:sz w:val="24"/>
                      <w:szCs w:val="24"/>
                    </w:rPr>
                  </w:pPr>
                  <w:r w:rsidRPr="00F37C2D">
                    <w:rPr>
                      <w:rFonts w:ascii="Times New Roman" w:hAnsi="Times New Roman"/>
                      <w:sz w:val="24"/>
                      <w:szCs w:val="24"/>
                    </w:rPr>
                    <w:t>«Пять шагов толерантности» (программа формирования толеран</w:t>
                  </w:r>
                  <w:r w:rsidRPr="00F37C2D">
                    <w:rPr>
                      <w:rFonts w:ascii="Times New Roman" w:hAnsi="Times New Roman"/>
                      <w:sz w:val="24"/>
                      <w:szCs w:val="24"/>
                    </w:rPr>
                    <w:t>т</w:t>
                  </w:r>
                  <w:r w:rsidRPr="00F37C2D">
                    <w:rPr>
                      <w:rFonts w:ascii="Times New Roman" w:hAnsi="Times New Roman"/>
                      <w:sz w:val="24"/>
                      <w:szCs w:val="24"/>
                    </w:rPr>
                    <w:t>ности для учащихся 5-9 классов);</w:t>
                  </w:r>
                </w:p>
                <w:p w:rsidR="00F37C2D" w:rsidRPr="00F37C2D" w:rsidRDefault="00F37C2D" w:rsidP="00373830">
                  <w:pPr>
                    <w:pStyle w:val="afb"/>
                    <w:numPr>
                      <w:ilvl w:val="0"/>
                      <w:numId w:val="60"/>
                    </w:numPr>
                    <w:spacing w:after="0" w:line="240" w:lineRule="auto"/>
                    <w:ind w:left="742" w:hanging="283"/>
                    <w:jc w:val="both"/>
                    <w:rPr>
                      <w:rFonts w:ascii="Times New Roman" w:hAnsi="Times New Roman"/>
                      <w:sz w:val="24"/>
                      <w:szCs w:val="24"/>
                    </w:rPr>
                  </w:pPr>
                  <w:r w:rsidRPr="00F37C2D">
                    <w:rPr>
                      <w:rFonts w:ascii="Times New Roman" w:hAnsi="Times New Roman"/>
                      <w:sz w:val="24"/>
                      <w:szCs w:val="24"/>
                    </w:rPr>
                    <w:t>«Финансовая грамотность», «Я - финансист» (программы, реал</w:t>
                  </w:r>
                  <w:r w:rsidRPr="00F37C2D">
                    <w:rPr>
                      <w:rFonts w:ascii="Times New Roman" w:hAnsi="Times New Roman"/>
                      <w:sz w:val="24"/>
                      <w:szCs w:val="24"/>
                    </w:rPr>
                    <w:t>и</w:t>
                  </w:r>
                  <w:r w:rsidRPr="00F37C2D">
                    <w:rPr>
                      <w:rFonts w:ascii="Times New Roman" w:hAnsi="Times New Roman"/>
                      <w:sz w:val="24"/>
                      <w:szCs w:val="24"/>
                    </w:rPr>
                    <w:t>зующие интересы обучающихся в сфере экономики и семьи);</w:t>
                  </w:r>
                </w:p>
                <w:p w:rsidR="00F37C2D" w:rsidRPr="00F37C2D" w:rsidRDefault="00F37C2D" w:rsidP="00373830">
                  <w:pPr>
                    <w:pStyle w:val="afb"/>
                    <w:numPr>
                      <w:ilvl w:val="0"/>
                      <w:numId w:val="60"/>
                    </w:numPr>
                    <w:spacing w:after="0" w:line="240" w:lineRule="auto"/>
                    <w:ind w:left="742" w:hanging="283"/>
                    <w:jc w:val="both"/>
                    <w:rPr>
                      <w:rFonts w:ascii="Times New Roman" w:hAnsi="Times New Roman"/>
                      <w:sz w:val="24"/>
                      <w:szCs w:val="24"/>
                    </w:rPr>
                  </w:pPr>
                  <w:r w:rsidRPr="00F37C2D">
                    <w:rPr>
                      <w:rFonts w:ascii="Times New Roman" w:hAnsi="Times New Roman"/>
                      <w:sz w:val="24"/>
                      <w:szCs w:val="24"/>
                    </w:rPr>
                    <w:t>«Мы против!..» (комплексная программа, направленная противодействие идеологии терроризма и экстремизма в молодежной среде);</w:t>
                  </w:r>
                </w:p>
                <w:p w:rsidR="00F37C2D" w:rsidRPr="00F37C2D" w:rsidRDefault="00F37C2D" w:rsidP="00373830">
                  <w:pPr>
                    <w:pStyle w:val="afb"/>
                    <w:numPr>
                      <w:ilvl w:val="0"/>
                      <w:numId w:val="60"/>
                    </w:numPr>
                    <w:spacing w:after="0" w:line="240" w:lineRule="auto"/>
                    <w:ind w:left="742" w:hanging="283"/>
                    <w:jc w:val="both"/>
                    <w:rPr>
                      <w:rFonts w:ascii="Times New Roman" w:hAnsi="Times New Roman"/>
                      <w:sz w:val="24"/>
                      <w:szCs w:val="24"/>
                    </w:rPr>
                  </w:pPr>
                  <w:r w:rsidRPr="00F37C2D">
                    <w:rPr>
                      <w:rFonts w:ascii="Times New Roman" w:hAnsi="Times New Roman"/>
                      <w:sz w:val="24"/>
                      <w:szCs w:val="24"/>
                    </w:rPr>
                    <w:t>«</w:t>
                  </w:r>
                  <w:r w:rsidRPr="00F37C2D">
                    <w:rPr>
                      <w:rFonts w:ascii="Times New Roman" w:eastAsia="Calibri" w:hAnsi="Times New Roman"/>
                      <w:sz w:val="24"/>
                      <w:szCs w:val="24"/>
                    </w:rPr>
                    <w:t>Школа здоровья</w:t>
                  </w:r>
                  <w:r w:rsidRPr="00F37C2D">
                    <w:rPr>
                      <w:rFonts w:ascii="Times New Roman" w:hAnsi="Times New Roman"/>
                      <w:sz w:val="24"/>
                      <w:szCs w:val="24"/>
                    </w:rPr>
                    <w:t>»</w:t>
                  </w:r>
                  <w:r w:rsidRPr="00F37C2D">
                    <w:rPr>
                      <w:rFonts w:ascii="Times New Roman" w:eastAsia="Calibri" w:hAnsi="Times New Roman"/>
                      <w:sz w:val="24"/>
                      <w:szCs w:val="24"/>
                    </w:rPr>
                    <w:t xml:space="preserve"> (по договору с МБОУ МУК)</w:t>
                  </w:r>
                  <w:r w:rsidRPr="00F37C2D">
                    <w:rPr>
                      <w:rFonts w:ascii="Times New Roman" w:hAnsi="Times New Roman"/>
                      <w:sz w:val="24"/>
                      <w:szCs w:val="24"/>
                    </w:rPr>
                    <w:t xml:space="preserve"> (8 кл.)</w:t>
                  </w:r>
                </w:p>
                <w:p w:rsidR="00F37C2D" w:rsidRPr="00F37C2D" w:rsidRDefault="00F37C2D" w:rsidP="00373830">
                  <w:pPr>
                    <w:pStyle w:val="afb"/>
                    <w:numPr>
                      <w:ilvl w:val="0"/>
                      <w:numId w:val="60"/>
                    </w:numPr>
                    <w:spacing w:after="0" w:line="240" w:lineRule="auto"/>
                    <w:ind w:left="742" w:hanging="283"/>
                    <w:jc w:val="both"/>
                    <w:rPr>
                      <w:rFonts w:ascii="Times New Roman" w:hAnsi="Times New Roman"/>
                      <w:sz w:val="24"/>
                      <w:szCs w:val="24"/>
                    </w:rPr>
                  </w:pPr>
                  <w:r w:rsidRPr="00F37C2D">
                    <w:rPr>
                      <w:rFonts w:ascii="Times New Roman" w:hAnsi="Times New Roman"/>
                      <w:sz w:val="24"/>
                      <w:szCs w:val="24"/>
                    </w:rPr>
                    <w:t>Программа социальной направленности "Юные корреспонденты";</w:t>
                  </w:r>
                </w:p>
                <w:p w:rsidR="00F37C2D" w:rsidRPr="00F37C2D" w:rsidRDefault="00F37C2D" w:rsidP="00F37C2D">
                  <w:pPr>
                    <w:pStyle w:val="afb"/>
                    <w:tabs>
                      <w:tab w:val="left" w:pos="1117"/>
                    </w:tabs>
                    <w:rPr>
                      <w:rFonts w:ascii="Times New Roman" w:hAnsi="Times New Roman"/>
                      <w:sz w:val="24"/>
                      <w:szCs w:val="24"/>
                    </w:rPr>
                  </w:pPr>
                </w:p>
              </w:tc>
            </w:tr>
            <w:tr w:rsidR="00F37C2D" w:rsidRPr="00F37C2D" w:rsidTr="00F37C2D">
              <w:tc>
                <w:tcPr>
                  <w:tcW w:w="2283" w:type="dxa"/>
                  <w:vAlign w:val="center"/>
                </w:tcPr>
                <w:p w:rsidR="00F37C2D" w:rsidRPr="00F37C2D" w:rsidRDefault="00F37C2D" w:rsidP="00F37C2D">
                  <w:pPr>
                    <w:widowControl w:val="0"/>
                    <w:tabs>
                      <w:tab w:val="left" w:pos="2160"/>
                    </w:tabs>
                    <w:wordWrap w:val="0"/>
                    <w:autoSpaceDE w:val="0"/>
                    <w:autoSpaceDN w:val="0"/>
                    <w:jc w:val="center"/>
                    <w:rPr>
                      <w:rFonts w:ascii="Times New Roman" w:hAnsi="Times New Roman"/>
                      <w:b/>
                      <w:kern w:val="2"/>
                      <w:sz w:val="24"/>
                      <w:szCs w:val="24"/>
                    </w:rPr>
                  </w:pPr>
                  <w:r w:rsidRPr="00F37C2D">
                    <w:rPr>
                      <w:rFonts w:ascii="Times New Roman" w:eastAsia="Batang" w:hAnsi="Times New Roman"/>
                      <w:b/>
                      <w:kern w:val="2"/>
                      <w:sz w:val="24"/>
                      <w:szCs w:val="24"/>
                    </w:rPr>
                    <w:t>Организация деятельности школ</w:t>
                  </w:r>
                  <w:r w:rsidRPr="00F37C2D">
                    <w:rPr>
                      <w:rFonts w:ascii="Times New Roman" w:eastAsia="Batang" w:hAnsi="Times New Roman"/>
                      <w:b/>
                      <w:kern w:val="2"/>
                      <w:sz w:val="24"/>
                      <w:szCs w:val="24"/>
                    </w:rPr>
                    <w:t>ь</w:t>
                  </w:r>
                  <w:r w:rsidRPr="00F37C2D">
                    <w:rPr>
                      <w:rFonts w:ascii="Times New Roman" w:eastAsia="Batang" w:hAnsi="Times New Roman"/>
                      <w:b/>
                      <w:kern w:val="2"/>
                      <w:sz w:val="24"/>
                      <w:szCs w:val="24"/>
                    </w:rPr>
                    <w:t>ных ученических объединений</w:t>
                  </w:r>
                </w:p>
              </w:tc>
              <w:tc>
                <w:tcPr>
                  <w:tcW w:w="7253" w:type="dxa"/>
                </w:tcPr>
                <w:p w:rsidR="00F37C2D" w:rsidRPr="00F37C2D" w:rsidRDefault="00F37C2D" w:rsidP="00373830">
                  <w:pPr>
                    <w:pStyle w:val="afb"/>
                    <w:numPr>
                      <w:ilvl w:val="0"/>
                      <w:numId w:val="45"/>
                    </w:numPr>
                    <w:tabs>
                      <w:tab w:val="left" w:pos="318"/>
                    </w:tabs>
                    <w:spacing w:after="0" w:line="240" w:lineRule="auto"/>
                    <w:ind w:left="317" w:hanging="284"/>
                    <w:jc w:val="both"/>
                    <w:rPr>
                      <w:rFonts w:ascii="Times New Roman" w:hAnsi="Times New Roman"/>
                      <w:sz w:val="24"/>
                      <w:szCs w:val="24"/>
                    </w:rPr>
                  </w:pPr>
                  <w:r w:rsidRPr="00F37C2D">
                    <w:rPr>
                      <w:rFonts w:ascii="Times New Roman" w:hAnsi="Times New Roman"/>
                      <w:sz w:val="24"/>
                      <w:szCs w:val="24"/>
                    </w:rPr>
                    <w:t>Органы школьного ученического самоуправления: Совет обучающихся, Президент Школьной Ученической республики, школьный Ученический парламент, правительство Школьной Ученической республики, Совет лидеров;</w:t>
                  </w:r>
                </w:p>
                <w:p w:rsidR="00F37C2D" w:rsidRPr="00F37C2D" w:rsidRDefault="00F37C2D" w:rsidP="00373830">
                  <w:pPr>
                    <w:pStyle w:val="afb"/>
                    <w:numPr>
                      <w:ilvl w:val="0"/>
                      <w:numId w:val="45"/>
                    </w:numPr>
                    <w:tabs>
                      <w:tab w:val="left" w:pos="318"/>
                    </w:tabs>
                    <w:spacing w:after="0" w:line="240" w:lineRule="auto"/>
                    <w:ind w:left="317" w:hanging="284"/>
                    <w:jc w:val="both"/>
                    <w:rPr>
                      <w:rFonts w:ascii="Times New Roman" w:hAnsi="Times New Roman"/>
                      <w:sz w:val="24"/>
                      <w:szCs w:val="24"/>
                    </w:rPr>
                  </w:pPr>
                  <w:r w:rsidRPr="00F37C2D">
                    <w:rPr>
                      <w:rFonts w:ascii="Times New Roman" w:hAnsi="Times New Roman"/>
                      <w:sz w:val="24"/>
                      <w:szCs w:val="24"/>
                    </w:rPr>
                    <w:t>Центр информации и печати «Зеркало»</w:t>
                  </w:r>
                </w:p>
                <w:p w:rsidR="00F37C2D" w:rsidRPr="00F37C2D" w:rsidRDefault="00F37C2D" w:rsidP="00F37C2D">
                  <w:pPr>
                    <w:pStyle w:val="afb"/>
                    <w:tabs>
                      <w:tab w:val="left" w:pos="318"/>
                    </w:tabs>
                    <w:ind w:left="317"/>
                    <w:rPr>
                      <w:rFonts w:ascii="Times New Roman" w:hAnsi="Times New Roman"/>
                      <w:sz w:val="24"/>
                      <w:szCs w:val="24"/>
                    </w:rPr>
                  </w:pPr>
                </w:p>
              </w:tc>
            </w:tr>
            <w:tr w:rsidR="00F37C2D" w:rsidRPr="00F37C2D" w:rsidTr="00F37C2D">
              <w:tc>
                <w:tcPr>
                  <w:tcW w:w="2283" w:type="dxa"/>
                </w:tcPr>
                <w:p w:rsidR="00F37C2D" w:rsidRPr="00F37C2D" w:rsidRDefault="00F37C2D" w:rsidP="00F37C2D">
                  <w:pPr>
                    <w:widowControl w:val="0"/>
                    <w:tabs>
                      <w:tab w:val="left" w:pos="2160"/>
                    </w:tabs>
                    <w:wordWrap w:val="0"/>
                    <w:autoSpaceDE w:val="0"/>
                    <w:autoSpaceDN w:val="0"/>
                    <w:jc w:val="center"/>
                    <w:rPr>
                      <w:rFonts w:ascii="Times New Roman" w:eastAsia="Batang" w:hAnsi="Times New Roman"/>
                      <w:b/>
                      <w:kern w:val="2"/>
                      <w:sz w:val="24"/>
                      <w:szCs w:val="24"/>
                    </w:rPr>
                  </w:pPr>
                  <w:r w:rsidRPr="00F37C2D">
                    <w:rPr>
                      <w:rFonts w:ascii="Times New Roman" w:eastAsia="Batang" w:hAnsi="Times New Roman"/>
                      <w:b/>
                      <w:kern w:val="2"/>
                      <w:sz w:val="24"/>
                      <w:szCs w:val="24"/>
                    </w:rPr>
                    <w:t>Правовое воспит</w:t>
                  </w:r>
                  <w:r w:rsidRPr="00F37C2D">
                    <w:rPr>
                      <w:rFonts w:ascii="Times New Roman" w:eastAsia="Batang" w:hAnsi="Times New Roman"/>
                      <w:b/>
                      <w:kern w:val="2"/>
                      <w:sz w:val="24"/>
                      <w:szCs w:val="24"/>
                    </w:rPr>
                    <w:t>а</w:t>
                  </w:r>
                  <w:r w:rsidRPr="00F37C2D">
                    <w:rPr>
                      <w:rFonts w:ascii="Times New Roman" w:eastAsia="Batang" w:hAnsi="Times New Roman"/>
                      <w:b/>
                      <w:kern w:val="2"/>
                      <w:sz w:val="24"/>
                      <w:szCs w:val="24"/>
                    </w:rPr>
                    <w:t>ние</w:t>
                  </w:r>
                </w:p>
              </w:tc>
              <w:tc>
                <w:tcPr>
                  <w:tcW w:w="7253" w:type="dxa"/>
                </w:tcPr>
                <w:p w:rsidR="00F37C2D" w:rsidRPr="00F37C2D" w:rsidRDefault="00F37C2D" w:rsidP="00F37C2D">
                  <w:pPr>
                    <w:pStyle w:val="Default"/>
                    <w:widowControl w:val="0"/>
                    <w:wordWrap w:val="0"/>
                    <w:ind w:left="400"/>
                    <w:jc w:val="both"/>
                    <w:rPr>
                      <w:rFonts w:eastAsia="Batang"/>
                      <w:kern w:val="2"/>
                      <w:u w:val="single"/>
                      <w:lang w:val="en-US" w:eastAsia="ko-KR"/>
                    </w:rPr>
                  </w:pPr>
                  <w:r w:rsidRPr="00F37C2D">
                    <w:rPr>
                      <w:rFonts w:eastAsia="Batang"/>
                      <w:kern w:val="2"/>
                      <w:u w:val="single"/>
                      <w:lang w:val="en-US" w:eastAsia="ko-KR"/>
                    </w:rPr>
                    <w:t>Правовое просвещение:</w:t>
                  </w:r>
                </w:p>
                <w:p w:rsidR="00F37C2D" w:rsidRPr="00F37C2D" w:rsidRDefault="00F37C2D" w:rsidP="00373830">
                  <w:pPr>
                    <w:pStyle w:val="Default"/>
                    <w:numPr>
                      <w:ilvl w:val="0"/>
                      <w:numId w:val="62"/>
                    </w:numPr>
                    <w:ind w:left="317" w:hanging="284"/>
                    <w:jc w:val="both"/>
                    <w:rPr>
                      <w:rFonts w:eastAsia="Batang"/>
                      <w:kern w:val="2"/>
                      <w:lang w:eastAsia="ko-KR"/>
                    </w:rPr>
                  </w:pPr>
                  <w:r w:rsidRPr="00F37C2D">
                    <w:rPr>
                      <w:rFonts w:eastAsia="Batang"/>
                      <w:kern w:val="2"/>
                      <w:lang w:eastAsia="ko-KR"/>
                    </w:rPr>
                    <w:t>Единый урок «Я – гражданин России»</w:t>
                  </w:r>
                </w:p>
                <w:p w:rsidR="00F37C2D" w:rsidRPr="00F37C2D" w:rsidRDefault="00F37C2D" w:rsidP="00373830">
                  <w:pPr>
                    <w:pStyle w:val="Default"/>
                    <w:numPr>
                      <w:ilvl w:val="0"/>
                      <w:numId w:val="62"/>
                    </w:numPr>
                    <w:ind w:left="317" w:hanging="284"/>
                    <w:jc w:val="both"/>
                    <w:rPr>
                      <w:rFonts w:eastAsia="Batang"/>
                      <w:kern w:val="2"/>
                      <w:lang w:eastAsia="ko-KR"/>
                    </w:rPr>
                  </w:pPr>
                  <w:r w:rsidRPr="00F37C2D">
                    <w:rPr>
                      <w:rFonts w:eastAsia="Batang"/>
                      <w:kern w:val="2"/>
                      <w:lang w:eastAsia="ko-KR"/>
                    </w:rPr>
                    <w:t>Мероприятия, направленные на повышение уважения обуча</w:t>
                  </w:r>
                  <w:r w:rsidRPr="00F37C2D">
                    <w:rPr>
                      <w:rFonts w:eastAsia="Batang"/>
                      <w:kern w:val="2"/>
                      <w:lang w:eastAsia="ko-KR"/>
                    </w:rPr>
                    <w:t>ю</w:t>
                  </w:r>
                  <w:r w:rsidRPr="00F37C2D">
                    <w:rPr>
                      <w:rFonts w:eastAsia="Batang"/>
                      <w:kern w:val="2"/>
                      <w:lang w:eastAsia="ko-KR"/>
                    </w:rPr>
                    <w:t xml:space="preserve">щихся к символам России: </w:t>
                  </w:r>
                </w:p>
                <w:p w:rsidR="00F37C2D" w:rsidRPr="00F37C2D" w:rsidRDefault="00F37C2D" w:rsidP="00373830">
                  <w:pPr>
                    <w:pStyle w:val="Default"/>
                    <w:numPr>
                      <w:ilvl w:val="0"/>
                      <w:numId w:val="46"/>
                    </w:numPr>
                    <w:jc w:val="both"/>
                    <w:rPr>
                      <w:rFonts w:eastAsia="Batang"/>
                      <w:kern w:val="2"/>
                      <w:lang w:eastAsia="ko-KR"/>
                    </w:rPr>
                  </w:pPr>
                  <w:r w:rsidRPr="00F37C2D">
                    <w:rPr>
                      <w:rFonts w:eastAsia="Batang"/>
                      <w:kern w:val="2"/>
                      <w:lang w:eastAsia="ko-KR"/>
                    </w:rPr>
                    <w:t>проведение тематических бесед и классных часов «Государственная символика», «</w:t>
                  </w:r>
                  <w:r w:rsidRPr="00F37C2D">
                    <w:rPr>
                      <w:rFonts w:eastAsia="Batang"/>
                      <w:bCs/>
                      <w:kern w:val="2"/>
                      <w:lang w:eastAsia="ko-KR"/>
                    </w:rPr>
                    <w:t>День</w:t>
                  </w:r>
                  <w:r w:rsidRPr="00F37C2D">
                    <w:rPr>
                      <w:rFonts w:eastAsia="Batang"/>
                      <w:kern w:val="2"/>
                      <w:lang w:eastAsia="ko-KR"/>
                    </w:rPr>
                    <w:t xml:space="preserve"> Государственного </w:t>
                  </w:r>
                  <w:r w:rsidRPr="00F37C2D">
                    <w:rPr>
                      <w:rFonts w:eastAsia="Batang"/>
                      <w:bCs/>
                      <w:kern w:val="2"/>
                      <w:lang w:eastAsia="ko-KR"/>
                    </w:rPr>
                    <w:t>флага</w:t>
                  </w:r>
                  <w:r w:rsidRPr="00F37C2D">
                    <w:rPr>
                      <w:rFonts w:eastAsia="Batang"/>
                      <w:kern w:val="2"/>
                      <w:lang w:eastAsia="ko-KR"/>
                    </w:rPr>
                    <w:t xml:space="preserve"> </w:t>
                  </w:r>
                  <w:r w:rsidRPr="00F37C2D">
                    <w:rPr>
                      <w:rFonts w:eastAsia="Batang"/>
                      <w:bCs/>
                      <w:kern w:val="2"/>
                      <w:lang w:eastAsia="ko-KR"/>
                    </w:rPr>
                    <w:t>Росси</w:t>
                  </w:r>
                  <w:r w:rsidRPr="00F37C2D">
                    <w:rPr>
                      <w:rFonts w:eastAsia="Batang"/>
                      <w:bCs/>
                      <w:kern w:val="2"/>
                      <w:lang w:eastAsia="ko-KR"/>
                    </w:rPr>
                    <w:t>й</w:t>
                  </w:r>
                  <w:r w:rsidRPr="00F37C2D">
                    <w:rPr>
                      <w:rFonts w:eastAsia="Batang"/>
                      <w:bCs/>
                      <w:kern w:val="2"/>
                      <w:lang w:eastAsia="ko-KR"/>
                    </w:rPr>
                    <w:t>ской</w:t>
                  </w:r>
                  <w:r w:rsidRPr="00F37C2D">
                    <w:rPr>
                      <w:rFonts w:eastAsia="Batang"/>
                      <w:kern w:val="2"/>
                      <w:lang w:eastAsia="ko-KR"/>
                    </w:rPr>
                    <w:t xml:space="preserve"> </w:t>
                  </w:r>
                  <w:r w:rsidRPr="00F37C2D">
                    <w:rPr>
                      <w:rFonts w:eastAsia="Batang"/>
                      <w:bCs/>
                      <w:kern w:val="2"/>
                      <w:lang w:eastAsia="ko-KR"/>
                    </w:rPr>
                    <w:t>Федерации</w:t>
                  </w:r>
                  <w:r w:rsidRPr="00F37C2D">
                    <w:rPr>
                      <w:rFonts w:eastAsia="Batang"/>
                      <w:kern w:val="2"/>
                      <w:lang w:eastAsia="ko-KR"/>
                    </w:rPr>
                    <w:t>» и др.</w:t>
                  </w:r>
                </w:p>
                <w:p w:rsidR="00F37C2D" w:rsidRPr="00F37C2D" w:rsidRDefault="00F37C2D" w:rsidP="00373830">
                  <w:pPr>
                    <w:pStyle w:val="Default"/>
                    <w:numPr>
                      <w:ilvl w:val="0"/>
                      <w:numId w:val="46"/>
                    </w:numPr>
                    <w:jc w:val="both"/>
                    <w:rPr>
                      <w:rFonts w:eastAsia="Batang"/>
                      <w:kern w:val="2"/>
                      <w:lang w:eastAsia="ko-KR"/>
                    </w:rPr>
                  </w:pPr>
                  <w:r w:rsidRPr="00F37C2D">
                    <w:rPr>
                      <w:rFonts w:eastAsia="Batang"/>
                      <w:kern w:val="2"/>
                      <w:lang w:eastAsia="ko-KR"/>
                    </w:rPr>
                    <w:t>викторины, конкурсы, игровые программы, посвященные символам России</w:t>
                  </w:r>
                </w:p>
                <w:p w:rsidR="00F37C2D" w:rsidRPr="00F37C2D" w:rsidRDefault="00F37C2D" w:rsidP="00373830">
                  <w:pPr>
                    <w:pStyle w:val="a4"/>
                    <w:numPr>
                      <w:ilvl w:val="0"/>
                      <w:numId w:val="67"/>
                    </w:numPr>
                    <w:ind w:left="317" w:hanging="317"/>
                    <w:jc w:val="both"/>
                    <w:rPr>
                      <w:rFonts w:ascii="Times New Roman" w:eastAsia="Batang" w:hAnsi="Times New Roman"/>
                      <w:kern w:val="2"/>
                      <w:sz w:val="24"/>
                      <w:szCs w:val="24"/>
                    </w:rPr>
                  </w:pPr>
                  <w:r w:rsidRPr="00F37C2D">
                    <w:rPr>
                      <w:rFonts w:ascii="Times New Roman" w:eastAsia="Batang" w:hAnsi="Times New Roman"/>
                      <w:kern w:val="2"/>
                      <w:sz w:val="24"/>
                      <w:szCs w:val="24"/>
                    </w:rPr>
                    <w:t>Встречи обучающихся с работниками правоохранительных органов «Ответственность несовершеннолетних за проступки, прав</w:t>
                  </w:r>
                  <w:r w:rsidRPr="00F37C2D">
                    <w:rPr>
                      <w:rFonts w:ascii="Times New Roman" w:eastAsia="Batang" w:hAnsi="Times New Roman"/>
                      <w:kern w:val="2"/>
                      <w:sz w:val="24"/>
                      <w:szCs w:val="24"/>
                    </w:rPr>
                    <w:t>о</w:t>
                  </w:r>
                  <w:r w:rsidRPr="00F37C2D">
                    <w:rPr>
                      <w:rFonts w:ascii="Times New Roman" w:eastAsia="Batang" w:hAnsi="Times New Roman"/>
                      <w:kern w:val="2"/>
                      <w:sz w:val="24"/>
                      <w:szCs w:val="24"/>
                    </w:rPr>
                    <w:t>нарушения и преступления»</w:t>
                  </w:r>
                </w:p>
                <w:p w:rsidR="00F37C2D" w:rsidRPr="00F37C2D" w:rsidRDefault="00F37C2D" w:rsidP="00373830">
                  <w:pPr>
                    <w:pStyle w:val="a4"/>
                    <w:numPr>
                      <w:ilvl w:val="0"/>
                      <w:numId w:val="69"/>
                    </w:numPr>
                    <w:ind w:left="317" w:hanging="284"/>
                    <w:rPr>
                      <w:rFonts w:ascii="Times New Roman" w:eastAsia="Batang" w:hAnsi="Times New Roman"/>
                      <w:kern w:val="2"/>
                      <w:sz w:val="24"/>
                      <w:szCs w:val="24"/>
                    </w:rPr>
                  </w:pPr>
                  <w:r w:rsidRPr="00F37C2D">
                    <w:rPr>
                      <w:rFonts w:ascii="Times New Roman" w:eastAsia="Batang" w:hAnsi="Times New Roman"/>
                      <w:kern w:val="2"/>
                      <w:sz w:val="24"/>
                      <w:szCs w:val="24"/>
                    </w:rPr>
                    <w:t>Правовая декада</w:t>
                  </w:r>
                </w:p>
                <w:p w:rsidR="00F37C2D" w:rsidRPr="00F37C2D" w:rsidRDefault="00F37C2D" w:rsidP="00F37C2D">
                  <w:pPr>
                    <w:pStyle w:val="a4"/>
                    <w:widowControl w:val="0"/>
                    <w:wordWrap w:val="0"/>
                    <w:autoSpaceDE w:val="0"/>
                    <w:autoSpaceDN w:val="0"/>
                    <w:ind w:left="317"/>
                    <w:jc w:val="both"/>
                    <w:rPr>
                      <w:rFonts w:ascii="Times New Roman" w:eastAsia="Batang" w:hAnsi="Times New Roman"/>
                      <w:kern w:val="2"/>
                      <w:sz w:val="24"/>
                      <w:szCs w:val="24"/>
                    </w:rPr>
                  </w:pPr>
                </w:p>
                <w:p w:rsidR="00F37C2D" w:rsidRPr="00F37C2D" w:rsidRDefault="00F37C2D" w:rsidP="00F37C2D">
                  <w:pPr>
                    <w:widowControl w:val="0"/>
                    <w:tabs>
                      <w:tab w:val="left" w:pos="2160"/>
                    </w:tabs>
                    <w:wordWrap w:val="0"/>
                    <w:autoSpaceDE w:val="0"/>
                    <w:autoSpaceDN w:val="0"/>
                    <w:spacing w:after="0" w:line="240" w:lineRule="auto"/>
                    <w:ind w:left="400"/>
                    <w:jc w:val="both"/>
                    <w:rPr>
                      <w:rFonts w:ascii="Times New Roman" w:eastAsia="Batang" w:hAnsi="Times New Roman"/>
                      <w:kern w:val="2"/>
                      <w:sz w:val="24"/>
                      <w:szCs w:val="24"/>
                      <w:u w:val="single"/>
                    </w:rPr>
                  </w:pPr>
                  <w:r w:rsidRPr="00F37C2D">
                    <w:rPr>
                      <w:rFonts w:ascii="Times New Roman" w:eastAsia="Batang" w:hAnsi="Times New Roman"/>
                      <w:kern w:val="2"/>
                      <w:sz w:val="24"/>
                      <w:szCs w:val="24"/>
                      <w:u w:val="single"/>
                    </w:rPr>
                    <w:t>Организация работы школьных комиссий и советов:</w:t>
                  </w:r>
                </w:p>
                <w:p w:rsidR="00F37C2D" w:rsidRPr="00F37C2D" w:rsidRDefault="00F37C2D" w:rsidP="00373830">
                  <w:pPr>
                    <w:pStyle w:val="afb"/>
                    <w:numPr>
                      <w:ilvl w:val="0"/>
                      <w:numId w:val="45"/>
                    </w:numPr>
                    <w:tabs>
                      <w:tab w:val="left" w:pos="318"/>
                    </w:tabs>
                    <w:spacing w:after="0" w:line="240" w:lineRule="auto"/>
                    <w:ind w:left="317" w:hanging="284"/>
                    <w:jc w:val="both"/>
                    <w:rPr>
                      <w:rFonts w:ascii="Times New Roman" w:hAnsi="Times New Roman"/>
                      <w:sz w:val="24"/>
                      <w:szCs w:val="24"/>
                    </w:rPr>
                  </w:pPr>
                  <w:r w:rsidRPr="00F37C2D">
                    <w:rPr>
                      <w:rFonts w:ascii="Times New Roman" w:hAnsi="Times New Roman"/>
                      <w:bCs/>
                      <w:sz w:val="24"/>
                      <w:szCs w:val="24"/>
                    </w:rPr>
                    <w:t>Работа  совета профилактики правонарушений (о</w:t>
                  </w:r>
                  <w:r w:rsidRPr="00F37C2D">
                    <w:rPr>
                      <w:rFonts w:ascii="Times New Roman" w:hAnsi="Times New Roman"/>
                      <w:bCs/>
                      <w:sz w:val="24"/>
                      <w:szCs w:val="24"/>
                    </w:rPr>
                    <w:t>б</w:t>
                  </w:r>
                  <w:r w:rsidRPr="00F37C2D">
                    <w:rPr>
                      <w:rFonts w:ascii="Times New Roman" w:hAnsi="Times New Roman"/>
                      <w:bCs/>
                      <w:sz w:val="24"/>
                      <w:szCs w:val="24"/>
                    </w:rPr>
                    <w:t>суждение персональных дел обучающихся, склонных или совершивших правонарушения)</w:t>
                  </w:r>
                </w:p>
                <w:p w:rsidR="00F37C2D" w:rsidRPr="00F37C2D" w:rsidRDefault="00F37C2D" w:rsidP="00373830">
                  <w:pPr>
                    <w:pStyle w:val="afb"/>
                    <w:numPr>
                      <w:ilvl w:val="0"/>
                      <w:numId w:val="45"/>
                    </w:numPr>
                    <w:tabs>
                      <w:tab w:val="left" w:pos="318"/>
                    </w:tabs>
                    <w:spacing w:after="240" w:line="240" w:lineRule="auto"/>
                    <w:ind w:left="317" w:hanging="284"/>
                    <w:jc w:val="both"/>
                    <w:rPr>
                      <w:rFonts w:ascii="Times New Roman" w:hAnsi="Times New Roman"/>
                      <w:sz w:val="24"/>
                      <w:szCs w:val="24"/>
                    </w:rPr>
                  </w:pPr>
                  <w:r w:rsidRPr="00F37C2D">
                    <w:rPr>
                      <w:rFonts w:ascii="Times New Roman" w:hAnsi="Times New Roman"/>
                      <w:bCs/>
                      <w:sz w:val="24"/>
                      <w:szCs w:val="24"/>
                    </w:rPr>
                    <w:t>Работа школьного кабинета по психолого-педагогической профилактике наркомании, алкоголизма, табакокурения и пропаганде здорового образа жизни</w:t>
                  </w:r>
                </w:p>
                <w:p w:rsidR="00F37C2D" w:rsidRPr="00F37C2D" w:rsidRDefault="00F37C2D" w:rsidP="00F37C2D">
                  <w:pPr>
                    <w:widowControl w:val="0"/>
                    <w:tabs>
                      <w:tab w:val="left" w:pos="318"/>
                    </w:tabs>
                    <w:wordWrap w:val="0"/>
                    <w:autoSpaceDE w:val="0"/>
                    <w:autoSpaceDN w:val="0"/>
                    <w:spacing w:after="0"/>
                    <w:ind w:left="33"/>
                    <w:jc w:val="both"/>
                    <w:rPr>
                      <w:rFonts w:ascii="Times New Roman" w:eastAsia="Batang" w:hAnsi="Times New Roman"/>
                      <w:kern w:val="2"/>
                      <w:sz w:val="24"/>
                      <w:szCs w:val="24"/>
                      <w:u w:val="single"/>
                    </w:rPr>
                  </w:pPr>
                  <w:r w:rsidRPr="00F37C2D">
                    <w:rPr>
                      <w:rFonts w:ascii="Times New Roman" w:eastAsia="Batang" w:hAnsi="Times New Roman"/>
                      <w:kern w:val="2"/>
                      <w:sz w:val="24"/>
                      <w:szCs w:val="24"/>
                      <w:u w:val="single"/>
                    </w:rPr>
                    <w:t>Участие в мероприятиях муниципального уровня:</w:t>
                  </w:r>
                </w:p>
                <w:p w:rsidR="00F37C2D" w:rsidRPr="00F37C2D" w:rsidRDefault="00F37C2D" w:rsidP="00373830">
                  <w:pPr>
                    <w:pStyle w:val="afb"/>
                    <w:numPr>
                      <w:ilvl w:val="0"/>
                      <w:numId w:val="68"/>
                    </w:numPr>
                    <w:tabs>
                      <w:tab w:val="left" w:pos="318"/>
                    </w:tabs>
                    <w:spacing w:after="0" w:line="240" w:lineRule="auto"/>
                    <w:ind w:left="317" w:hanging="317"/>
                    <w:jc w:val="both"/>
                    <w:rPr>
                      <w:rFonts w:ascii="Times New Roman" w:hAnsi="Times New Roman"/>
                      <w:sz w:val="24"/>
                      <w:szCs w:val="24"/>
                    </w:rPr>
                  </w:pPr>
                  <w:r w:rsidRPr="00F37C2D">
                    <w:rPr>
                      <w:rFonts w:ascii="Times New Roman" w:hAnsi="Times New Roman"/>
                      <w:sz w:val="24"/>
                      <w:szCs w:val="24"/>
                    </w:rPr>
                    <w:t>Межведомственная профилактическая операция «Подросток»</w:t>
                  </w:r>
                </w:p>
                <w:p w:rsidR="00F37C2D" w:rsidRPr="00F37C2D" w:rsidRDefault="00F37C2D" w:rsidP="00373830">
                  <w:pPr>
                    <w:pStyle w:val="afb"/>
                    <w:numPr>
                      <w:ilvl w:val="0"/>
                      <w:numId w:val="68"/>
                    </w:numPr>
                    <w:tabs>
                      <w:tab w:val="left" w:pos="318"/>
                    </w:tabs>
                    <w:spacing w:after="0" w:line="240" w:lineRule="auto"/>
                    <w:ind w:left="317" w:hanging="317"/>
                    <w:jc w:val="both"/>
                    <w:rPr>
                      <w:rFonts w:ascii="Times New Roman" w:hAnsi="Times New Roman"/>
                      <w:sz w:val="24"/>
                      <w:szCs w:val="24"/>
                    </w:rPr>
                  </w:pPr>
                  <w:r w:rsidRPr="00F37C2D">
                    <w:rPr>
                      <w:rFonts w:ascii="Times New Roman" w:hAnsi="Times New Roman"/>
                      <w:sz w:val="24"/>
                      <w:szCs w:val="24"/>
                    </w:rPr>
                    <w:t>Социально- профилактическая акция «Дни без</w:t>
                  </w:r>
                  <w:r w:rsidRPr="00F37C2D">
                    <w:rPr>
                      <w:rFonts w:ascii="Times New Roman" w:hAnsi="Times New Roman"/>
                      <w:sz w:val="24"/>
                      <w:szCs w:val="24"/>
                    </w:rPr>
                    <w:t>о</w:t>
                  </w:r>
                  <w:r w:rsidRPr="00F37C2D">
                    <w:rPr>
                      <w:rFonts w:ascii="Times New Roman" w:hAnsi="Times New Roman"/>
                      <w:sz w:val="24"/>
                      <w:szCs w:val="24"/>
                    </w:rPr>
                    <w:t>пасности»</w:t>
                  </w:r>
                </w:p>
                <w:p w:rsidR="00F37C2D" w:rsidRPr="00F37C2D" w:rsidRDefault="00F37C2D" w:rsidP="00373830">
                  <w:pPr>
                    <w:pStyle w:val="afb"/>
                    <w:numPr>
                      <w:ilvl w:val="0"/>
                      <w:numId w:val="68"/>
                    </w:numPr>
                    <w:tabs>
                      <w:tab w:val="left" w:pos="318"/>
                    </w:tabs>
                    <w:spacing w:after="0" w:line="240" w:lineRule="auto"/>
                    <w:ind w:left="317" w:hanging="317"/>
                    <w:jc w:val="both"/>
                    <w:rPr>
                      <w:rFonts w:ascii="Times New Roman" w:hAnsi="Times New Roman"/>
                      <w:sz w:val="24"/>
                      <w:szCs w:val="24"/>
                    </w:rPr>
                  </w:pPr>
                  <w:r w:rsidRPr="00F37C2D">
                    <w:rPr>
                      <w:rFonts w:ascii="Times New Roman" w:hAnsi="Times New Roman"/>
                      <w:sz w:val="24"/>
                      <w:szCs w:val="24"/>
                    </w:rPr>
                    <w:t>Профилактическая операция «Внимание! Дети!»</w:t>
                  </w:r>
                </w:p>
              </w:tc>
            </w:tr>
            <w:tr w:rsidR="00F37C2D" w:rsidRPr="00F37C2D" w:rsidTr="00F37C2D">
              <w:tc>
                <w:tcPr>
                  <w:tcW w:w="2283" w:type="dxa"/>
                </w:tcPr>
                <w:p w:rsidR="00F37C2D" w:rsidRPr="00F37C2D" w:rsidRDefault="00F37C2D" w:rsidP="00F37C2D">
                  <w:pPr>
                    <w:widowControl w:val="0"/>
                    <w:tabs>
                      <w:tab w:val="left" w:pos="2160"/>
                    </w:tabs>
                    <w:wordWrap w:val="0"/>
                    <w:autoSpaceDE w:val="0"/>
                    <w:autoSpaceDN w:val="0"/>
                    <w:jc w:val="center"/>
                    <w:rPr>
                      <w:rFonts w:ascii="Times New Roman" w:hAnsi="Times New Roman"/>
                      <w:b/>
                      <w:kern w:val="2"/>
                      <w:sz w:val="24"/>
                      <w:szCs w:val="24"/>
                    </w:rPr>
                  </w:pPr>
                  <w:r w:rsidRPr="00F37C2D">
                    <w:rPr>
                      <w:rFonts w:ascii="Times New Roman" w:hAnsi="Times New Roman"/>
                      <w:b/>
                      <w:kern w:val="2"/>
                      <w:sz w:val="24"/>
                      <w:szCs w:val="24"/>
                    </w:rPr>
                    <w:t>Формирование оп</w:t>
                  </w:r>
                  <w:r w:rsidRPr="00F37C2D">
                    <w:rPr>
                      <w:rFonts w:ascii="Times New Roman" w:hAnsi="Times New Roman"/>
                      <w:b/>
                      <w:kern w:val="2"/>
                      <w:sz w:val="24"/>
                      <w:szCs w:val="24"/>
                    </w:rPr>
                    <w:t>ы</w:t>
                  </w:r>
                  <w:r w:rsidRPr="00F37C2D">
                    <w:rPr>
                      <w:rFonts w:ascii="Times New Roman" w:hAnsi="Times New Roman"/>
                      <w:b/>
                      <w:kern w:val="2"/>
                      <w:sz w:val="24"/>
                      <w:szCs w:val="24"/>
                    </w:rPr>
                    <w:t>та и культуры гра</w:t>
                  </w:r>
                  <w:r w:rsidRPr="00F37C2D">
                    <w:rPr>
                      <w:rFonts w:ascii="Times New Roman" w:hAnsi="Times New Roman"/>
                      <w:b/>
                      <w:kern w:val="2"/>
                      <w:sz w:val="24"/>
                      <w:szCs w:val="24"/>
                    </w:rPr>
                    <w:t>ж</w:t>
                  </w:r>
                  <w:r w:rsidRPr="00F37C2D">
                    <w:rPr>
                      <w:rFonts w:ascii="Times New Roman" w:hAnsi="Times New Roman"/>
                      <w:b/>
                      <w:kern w:val="2"/>
                      <w:sz w:val="24"/>
                      <w:szCs w:val="24"/>
                    </w:rPr>
                    <w:t>данского поведения</w:t>
                  </w:r>
                </w:p>
              </w:tc>
              <w:tc>
                <w:tcPr>
                  <w:tcW w:w="7253" w:type="dxa"/>
                </w:tcPr>
                <w:p w:rsidR="00F37C2D" w:rsidRPr="00F37C2D" w:rsidRDefault="00F37C2D" w:rsidP="00F37C2D">
                  <w:pPr>
                    <w:widowControl w:val="0"/>
                    <w:tabs>
                      <w:tab w:val="left" w:pos="2160"/>
                    </w:tabs>
                    <w:wordWrap w:val="0"/>
                    <w:autoSpaceDE w:val="0"/>
                    <w:autoSpaceDN w:val="0"/>
                    <w:spacing w:after="0" w:line="240" w:lineRule="auto"/>
                    <w:ind w:left="400"/>
                    <w:jc w:val="both"/>
                    <w:rPr>
                      <w:rStyle w:val="1f0"/>
                      <w:rFonts w:ascii="Times New Roman" w:eastAsia="Batang" w:hAnsi="Times New Roman"/>
                      <w:kern w:val="2"/>
                      <w:sz w:val="24"/>
                      <w:szCs w:val="24"/>
                      <w:u w:val="single"/>
                    </w:rPr>
                  </w:pPr>
                  <w:r w:rsidRPr="00F37C2D">
                    <w:rPr>
                      <w:rStyle w:val="1f0"/>
                      <w:rFonts w:ascii="Times New Roman" w:eastAsia="Batang" w:hAnsi="Times New Roman"/>
                      <w:kern w:val="2"/>
                      <w:sz w:val="24"/>
                      <w:szCs w:val="24"/>
                      <w:u w:val="single"/>
                    </w:rPr>
                    <w:t>Мероприятия, посвященные международным и российским дням и праздникам:</w:t>
                  </w:r>
                </w:p>
                <w:p w:rsidR="00F37C2D" w:rsidRPr="00F37C2D" w:rsidRDefault="00F37C2D" w:rsidP="00373830">
                  <w:pPr>
                    <w:pStyle w:val="afb"/>
                    <w:numPr>
                      <w:ilvl w:val="0"/>
                      <w:numId w:val="71"/>
                    </w:numPr>
                    <w:tabs>
                      <w:tab w:val="left" w:pos="743"/>
                    </w:tabs>
                    <w:spacing w:after="0" w:line="240" w:lineRule="auto"/>
                    <w:jc w:val="both"/>
                    <w:rPr>
                      <w:rStyle w:val="1f0"/>
                      <w:rFonts w:ascii="Times New Roman" w:hAnsi="Times New Roman"/>
                      <w:sz w:val="24"/>
                      <w:szCs w:val="24"/>
                    </w:rPr>
                  </w:pPr>
                  <w:r w:rsidRPr="00F37C2D">
                    <w:rPr>
                      <w:rStyle w:val="1f0"/>
                      <w:rFonts w:ascii="Times New Roman" w:hAnsi="Times New Roman"/>
                      <w:sz w:val="24"/>
                      <w:szCs w:val="24"/>
                    </w:rPr>
                    <w:t>День России (12 июня)</w:t>
                  </w:r>
                </w:p>
                <w:p w:rsidR="00F37C2D" w:rsidRPr="00F37C2D" w:rsidRDefault="00F37C2D" w:rsidP="00373830">
                  <w:pPr>
                    <w:pStyle w:val="afb"/>
                    <w:numPr>
                      <w:ilvl w:val="0"/>
                      <w:numId w:val="71"/>
                    </w:numPr>
                    <w:tabs>
                      <w:tab w:val="left" w:pos="743"/>
                    </w:tabs>
                    <w:spacing w:after="0" w:line="240" w:lineRule="auto"/>
                    <w:jc w:val="both"/>
                    <w:rPr>
                      <w:rStyle w:val="1f0"/>
                      <w:rFonts w:ascii="Times New Roman" w:hAnsi="Times New Roman"/>
                      <w:sz w:val="24"/>
                      <w:szCs w:val="24"/>
                    </w:rPr>
                  </w:pPr>
                  <w:r w:rsidRPr="00F37C2D">
                    <w:rPr>
                      <w:rStyle w:val="1f0"/>
                      <w:rFonts w:ascii="Times New Roman" w:hAnsi="Times New Roman"/>
                      <w:sz w:val="24"/>
                      <w:szCs w:val="24"/>
                    </w:rPr>
                    <w:t>День Конституции (12 декабря)</w:t>
                  </w:r>
                </w:p>
                <w:p w:rsidR="00F37C2D" w:rsidRPr="00F37C2D" w:rsidRDefault="00F37C2D" w:rsidP="00373830">
                  <w:pPr>
                    <w:pStyle w:val="afb"/>
                    <w:numPr>
                      <w:ilvl w:val="0"/>
                      <w:numId w:val="71"/>
                    </w:numPr>
                    <w:tabs>
                      <w:tab w:val="left" w:pos="743"/>
                    </w:tabs>
                    <w:spacing w:after="0" w:line="240" w:lineRule="auto"/>
                    <w:jc w:val="both"/>
                    <w:rPr>
                      <w:rStyle w:val="1f0"/>
                      <w:rFonts w:ascii="Times New Roman" w:hAnsi="Times New Roman"/>
                      <w:sz w:val="24"/>
                      <w:szCs w:val="24"/>
                    </w:rPr>
                  </w:pPr>
                  <w:r w:rsidRPr="00F37C2D">
                    <w:rPr>
                      <w:rStyle w:val="1f0"/>
                      <w:rFonts w:ascii="Times New Roman" w:hAnsi="Times New Roman"/>
                      <w:sz w:val="24"/>
                      <w:szCs w:val="24"/>
                    </w:rPr>
                    <w:t>День прав человека (10 декабря)</w:t>
                  </w:r>
                </w:p>
                <w:p w:rsidR="00F37C2D" w:rsidRPr="00F37C2D" w:rsidRDefault="00F37C2D" w:rsidP="00373830">
                  <w:pPr>
                    <w:pStyle w:val="afb"/>
                    <w:numPr>
                      <w:ilvl w:val="0"/>
                      <w:numId w:val="71"/>
                    </w:numPr>
                    <w:tabs>
                      <w:tab w:val="left" w:pos="743"/>
                    </w:tabs>
                    <w:spacing w:after="0" w:line="240" w:lineRule="auto"/>
                    <w:jc w:val="both"/>
                    <w:rPr>
                      <w:rFonts w:ascii="Times New Roman" w:hAnsi="Times New Roman"/>
                      <w:sz w:val="24"/>
                      <w:szCs w:val="24"/>
                    </w:rPr>
                  </w:pPr>
                  <w:r w:rsidRPr="00F37C2D">
                    <w:rPr>
                      <w:rFonts w:ascii="Times New Roman" w:hAnsi="Times New Roman"/>
                      <w:sz w:val="24"/>
                      <w:szCs w:val="24"/>
                    </w:rPr>
                    <w:t xml:space="preserve">Всемирный </w:t>
                  </w:r>
                  <w:r w:rsidRPr="00F37C2D">
                    <w:rPr>
                      <w:rFonts w:ascii="Times New Roman" w:hAnsi="Times New Roman"/>
                      <w:bCs/>
                      <w:sz w:val="24"/>
                      <w:szCs w:val="24"/>
                    </w:rPr>
                    <w:t>день</w:t>
                  </w:r>
                  <w:r w:rsidRPr="00F37C2D">
                    <w:rPr>
                      <w:rFonts w:ascii="Times New Roman" w:hAnsi="Times New Roman"/>
                      <w:sz w:val="24"/>
                      <w:szCs w:val="24"/>
                    </w:rPr>
                    <w:t xml:space="preserve"> </w:t>
                  </w:r>
                  <w:r w:rsidRPr="00F37C2D">
                    <w:rPr>
                      <w:rFonts w:ascii="Times New Roman" w:hAnsi="Times New Roman"/>
                      <w:bCs/>
                      <w:sz w:val="24"/>
                      <w:szCs w:val="24"/>
                    </w:rPr>
                    <w:t>ребенка (20 ноября)</w:t>
                  </w:r>
                </w:p>
                <w:p w:rsidR="00F37C2D" w:rsidRPr="00F37C2D" w:rsidRDefault="00F37C2D" w:rsidP="00373830">
                  <w:pPr>
                    <w:pStyle w:val="afb"/>
                    <w:numPr>
                      <w:ilvl w:val="0"/>
                      <w:numId w:val="71"/>
                    </w:numPr>
                    <w:tabs>
                      <w:tab w:val="left" w:pos="743"/>
                    </w:tabs>
                    <w:spacing w:after="0" w:line="240" w:lineRule="auto"/>
                    <w:jc w:val="both"/>
                    <w:rPr>
                      <w:rFonts w:ascii="Times New Roman" w:hAnsi="Times New Roman"/>
                      <w:sz w:val="24"/>
                      <w:szCs w:val="24"/>
                    </w:rPr>
                  </w:pPr>
                  <w:r w:rsidRPr="00F37C2D">
                    <w:rPr>
                      <w:rFonts w:ascii="Times New Roman" w:hAnsi="Times New Roman"/>
                      <w:bCs/>
                      <w:sz w:val="24"/>
                      <w:szCs w:val="24"/>
                    </w:rPr>
                    <w:t>Международный день толерантности (16 ноября)</w:t>
                  </w:r>
                </w:p>
                <w:p w:rsidR="00F37C2D" w:rsidRPr="00F37C2D" w:rsidRDefault="00F37C2D" w:rsidP="00373830">
                  <w:pPr>
                    <w:pStyle w:val="afb"/>
                    <w:numPr>
                      <w:ilvl w:val="0"/>
                      <w:numId w:val="71"/>
                    </w:numPr>
                    <w:tabs>
                      <w:tab w:val="left" w:pos="743"/>
                    </w:tabs>
                    <w:spacing w:after="0" w:line="240" w:lineRule="auto"/>
                    <w:jc w:val="both"/>
                    <w:rPr>
                      <w:rFonts w:ascii="Times New Roman" w:hAnsi="Times New Roman"/>
                      <w:sz w:val="24"/>
                      <w:szCs w:val="24"/>
                    </w:rPr>
                  </w:pPr>
                  <w:r w:rsidRPr="00F37C2D">
                    <w:rPr>
                      <w:rFonts w:ascii="Times New Roman" w:hAnsi="Times New Roman"/>
                      <w:bCs/>
                      <w:sz w:val="24"/>
                      <w:szCs w:val="24"/>
                    </w:rPr>
                    <w:t>День</w:t>
                  </w:r>
                  <w:r w:rsidRPr="00F37C2D">
                    <w:rPr>
                      <w:rFonts w:ascii="Times New Roman" w:hAnsi="Times New Roman"/>
                      <w:sz w:val="24"/>
                      <w:szCs w:val="24"/>
                    </w:rPr>
                    <w:t xml:space="preserve"> Государственного </w:t>
                  </w:r>
                  <w:r w:rsidRPr="00F37C2D">
                    <w:rPr>
                      <w:rFonts w:ascii="Times New Roman" w:hAnsi="Times New Roman"/>
                      <w:bCs/>
                      <w:sz w:val="24"/>
                      <w:szCs w:val="24"/>
                    </w:rPr>
                    <w:t>флага</w:t>
                  </w:r>
                  <w:r w:rsidRPr="00F37C2D">
                    <w:rPr>
                      <w:rFonts w:ascii="Times New Roman" w:hAnsi="Times New Roman"/>
                      <w:sz w:val="24"/>
                      <w:szCs w:val="24"/>
                    </w:rPr>
                    <w:t xml:space="preserve"> </w:t>
                  </w:r>
                  <w:r w:rsidRPr="00F37C2D">
                    <w:rPr>
                      <w:rFonts w:ascii="Times New Roman" w:hAnsi="Times New Roman"/>
                      <w:bCs/>
                      <w:sz w:val="24"/>
                      <w:szCs w:val="24"/>
                    </w:rPr>
                    <w:t>Российской</w:t>
                  </w:r>
                  <w:r w:rsidRPr="00F37C2D">
                    <w:rPr>
                      <w:rFonts w:ascii="Times New Roman" w:hAnsi="Times New Roman"/>
                      <w:sz w:val="24"/>
                      <w:szCs w:val="24"/>
                    </w:rPr>
                    <w:t xml:space="preserve"> </w:t>
                  </w:r>
                  <w:r w:rsidRPr="00F37C2D">
                    <w:rPr>
                      <w:rFonts w:ascii="Times New Roman" w:hAnsi="Times New Roman"/>
                      <w:bCs/>
                      <w:sz w:val="24"/>
                      <w:szCs w:val="24"/>
                    </w:rPr>
                    <w:t>Федер</w:t>
                  </w:r>
                  <w:r w:rsidRPr="00F37C2D">
                    <w:rPr>
                      <w:rFonts w:ascii="Times New Roman" w:hAnsi="Times New Roman"/>
                      <w:bCs/>
                      <w:sz w:val="24"/>
                      <w:szCs w:val="24"/>
                    </w:rPr>
                    <w:t>а</w:t>
                  </w:r>
                  <w:r w:rsidRPr="00F37C2D">
                    <w:rPr>
                      <w:rFonts w:ascii="Times New Roman" w:hAnsi="Times New Roman"/>
                      <w:bCs/>
                      <w:sz w:val="24"/>
                      <w:szCs w:val="24"/>
                    </w:rPr>
                    <w:t>ции (22 августа)</w:t>
                  </w:r>
                </w:p>
                <w:p w:rsidR="00F37C2D" w:rsidRPr="00F37C2D" w:rsidRDefault="00F37C2D" w:rsidP="00373830">
                  <w:pPr>
                    <w:pStyle w:val="afb"/>
                    <w:numPr>
                      <w:ilvl w:val="0"/>
                      <w:numId w:val="71"/>
                    </w:numPr>
                    <w:tabs>
                      <w:tab w:val="left" w:pos="743"/>
                    </w:tabs>
                    <w:spacing w:after="0" w:line="240" w:lineRule="auto"/>
                    <w:jc w:val="both"/>
                    <w:rPr>
                      <w:rFonts w:ascii="Times New Roman" w:hAnsi="Times New Roman"/>
                      <w:sz w:val="24"/>
                      <w:szCs w:val="24"/>
                    </w:rPr>
                  </w:pPr>
                  <w:r w:rsidRPr="00F37C2D">
                    <w:rPr>
                      <w:rFonts w:ascii="Times New Roman" w:hAnsi="Times New Roman"/>
                      <w:bCs/>
                      <w:sz w:val="24"/>
                      <w:szCs w:val="24"/>
                    </w:rPr>
                    <w:t>День народного единства (4 ноября)</w:t>
                  </w:r>
                </w:p>
                <w:p w:rsidR="00F37C2D" w:rsidRPr="00F37C2D" w:rsidRDefault="00F37C2D" w:rsidP="00373830">
                  <w:pPr>
                    <w:pStyle w:val="afb"/>
                    <w:numPr>
                      <w:ilvl w:val="0"/>
                      <w:numId w:val="71"/>
                    </w:numPr>
                    <w:tabs>
                      <w:tab w:val="left" w:pos="743"/>
                    </w:tabs>
                    <w:spacing w:after="240" w:line="240" w:lineRule="auto"/>
                    <w:jc w:val="both"/>
                    <w:rPr>
                      <w:rStyle w:val="1f0"/>
                      <w:rFonts w:ascii="Times New Roman" w:hAnsi="Times New Roman"/>
                      <w:sz w:val="24"/>
                      <w:szCs w:val="24"/>
                    </w:rPr>
                  </w:pPr>
                  <w:r w:rsidRPr="00F37C2D">
                    <w:rPr>
                      <w:rFonts w:ascii="Times New Roman" w:hAnsi="Times New Roman"/>
                      <w:bCs/>
                      <w:sz w:val="24"/>
                      <w:szCs w:val="24"/>
                    </w:rPr>
                    <w:t>День защиты детей (1 июня)</w:t>
                  </w:r>
                </w:p>
                <w:p w:rsidR="00F37C2D" w:rsidRPr="00F37C2D" w:rsidRDefault="00F37C2D" w:rsidP="00F37C2D">
                  <w:pPr>
                    <w:widowControl w:val="0"/>
                    <w:tabs>
                      <w:tab w:val="left" w:pos="2160"/>
                    </w:tabs>
                    <w:wordWrap w:val="0"/>
                    <w:autoSpaceDE w:val="0"/>
                    <w:autoSpaceDN w:val="0"/>
                    <w:spacing w:after="0" w:line="240" w:lineRule="auto"/>
                    <w:ind w:left="400"/>
                    <w:jc w:val="both"/>
                    <w:rPr>
                      <w:rStyle w:val="1f0"/>
                      <w:rFonts w:ascii="Times New Roman" w:eastAsia="Batang" w:hAnsi="Times New Roman"/>
                      <w:kern w:val="2"/>
                      <w:sz w:val="24"/>
                      <w:szCs w:val="24"/>
                      <w:u w:val="single"/>
                    </w:rPr>
                  </w:pPr>
                  <w:r w:rsidRPr="00F37C2D">
                    <w:rPr>
                      <w:rStyle w:val="1f0"/>
                      <w:rFonts w:ascii="Times New Roman" w:eastAsia="Batang" w:hAnsi="Times New Roman"/>
                      <w:kern w:val="2"/>
                      <w:sz w:val="24"/>
                      <w:szCs w:val="24"/>
                      <w:u w:val="single"/>
                    </w:rPr>
                    <w:t>Участие во всероссийских просветительских акциях:</w:t>
                  </w:r>
                </w:p>
                <w:p w:rsidR="00F37C2D" w:rsidRPr="00F37C2D" w:rsidRDefault="00F37C2D" w:rsidP="00373830">
                  <w:pPr>
                    <w:pStyle w:val="afb"/>
                    <w:numPr>
                      <w:ilvl w:val="0"/>
                      <w:numId w:val="70"/>
                    </w:numPr>
                    <w:tabs>
                      <w:tab w:val="left" w:pos="743"/>
                    </w:tabs>
                    <w:spacing w:after="0" w:line="240" w:lineRule="auto"/>
                    <w:jc w:val="both"/>
                    <w:rPr>
                      <w:rStyle w:val="1f0"/>
                      <w:rFonts w:ascii="Times New Roman" w:hAnsi="Times New Roman"/>
                      <w:sz w:val="24"/>
                      <w:szCs w:val="24"/>
                    </w:rPr>
                  </w:pPr>
                  <w:r w:rsidRPr="00F37C2D">
                    <w:rPr>
                      <w:rStyle w:val="1f0"/>
                      <w:rFonts w:ascii="Times New Roman" w:hAnsi="Times New Roman"/>
                      <w:sz w:val="24"/>
                      <w:szCs w:val="24"/>
                    </w:rPr>
                    <w:t>«Большой этнографический диктант»</w:t>
                  </w:r>
                </w:p>
                <w:p w:rsidR="00F37C2D" w:rsidRPr="00F37C2D" w:rsidRDefault="00F37C2D" w:rsidP="00373830">
                  <w:pPr>
                    <w:pStyle w:val="afb"/>
                    <w:numPr>
                      <w:ilvl w:val="0"/>
                      <w:numId w:val="70"/>
                    </w:numPr>
                    <w:tabs>
                      <w:tab w:val="left" w:pos="743"/>
                    </w:tabs>
                    <w:spacing w:after="240" w:line="240" w:lineRule="auto"/>
                    <w:jc w:val="both"/>
                    <w:rPr>
                      <w:rStyle w:val="1f0"/>
                      <w:rFonts w:ascii="Times New Roman" w:hAnsi="Times New Roman"/>
                      <w:sz w:val="24"/>
                      <w:szCs w:val="24"/>
                    </w:rPr>
                  </w:pPr>
                  <w:r w:rsidRPr="00F37C2D">
                    <w:rPr>
                      <w:rStyle w:val="1f0"/>
                      <w:rFonts w:ascii="Times New Roman" w:hAnsi="Times New Roman"/>
                      <w:sz w:val="24"/>
                      <w:szCs w:val="24"/>
                    </w:rPr>
                    <w:t>«Географический диктант»</w:t>
                  </w:r>
                </w:p>
                <w:p w:rsidR="00F37C2D" w:rsidRPr="00F37C2D" w:rsidRDefault="00F37C2D" w:rsidP="00F37C2D">
                  <w:pPr>
                    <w:widowControl w:val="0"/>
                    <w:tabs>
                      <w:tab w:val="left" w:pos="2160"/>
                    </w:tabs>
                    <w:wordWrap w:val="0"/>
                    <w:autoSpaceDE w:val="0"/>
                    <w:autoSpaceDN w:val="0"/>
                    <w:spacing w:after="0" w:line="240" w:lineRule="auto"/>
                    <w:ind w:left="400"/>
                    <w:jc w:val="both"/>
                    <w:rPr>
                      <w:rStyle w:val="1f0"/>
                      <w:rFonts w:ascii="Times New Roman" w:eastAsia="Batang" w:hAnsi="Times New Roman"/>
                      <w:kern w:val="2"/>
                      <w:sz w:val="24"/>
                      <w:szCs w:val="24"/>
                      <w:u w:val="single"/>
                    </w:rPr>
                  </w:pPr>
                  <w:r w:rsidRPr="00F37C2D">
                    <w:rPr>
                      <w:rStyle w:val="1f0"/>
                      <w:rFonts w:ascii="Times New Roman" w:eastAsia="Batang" w:hAnsi="Times New Roman"/>
                      <w:kern w:val="2"/>
                      <w:sz w:val="24"/>
                      <w:szCs w:val="24"/>
                      <w:u w:val="single"/>
                    </w:rPr>
                    <w:t>Участие в  социальных проектах, акциях, инициативах:</w:t>
                  </w:r>
                </w:p>
                <w:p w:rsidR="00F37C2D" w:rsidRPr="00F37C2D" w:rsidRDefault="00F37C2D" w:rsidP="00373830">
                  <w:pPr>
                    <w:pStyle w:val="afb"/>
                    <w:numPr>
                      <w:ilvl w:val="0"/>
                      <w:numId w:val="72"/>
                    </w:numPr>
                    <w:tabs>
                      <w:tab w:val="left" w:pos="743"/>
                    </w:tabs>
                    <w:spacing w:after="0" w:line="240" w:lineRule="auto"/>
                    <w:jc w:val="both"/>
                    <w:rPr>
                      <w:rStyle w:val="1f0"/>
                      <w:rFonts w:ascii="Times New Roman" w:hAnsi="Times New Roman"/>
                      <w:sz w:val="24"/>
                      <w:szCs w:val="24"/>
                    </w:rPr>
                  </w:pPr>
                  <w:r w:rsidRPr="00F37C2D">
                    <w:rPr>
                      <w:rStyle w:val="1f0"/>
                      <w:rFonts w:ascii="Times New Roman" w:hAnsi="Times New Roman"/>
                      <w:sz w:val="24"/>
                      <w:szCs w:val="24"/>
                    </w:rPr>
                    <w:t>«Неделя добра»</w:t>
                  </w:r>
                </w:p>
                <w:p w:rsidR="00F37C2D" w:rsidRPr="00F37C2D" w:rsidRDefault="00F37C2D" w:rsidP="00373830">
                  <w:pPr>
                    <w:pStyle w:val="afb"/>
                    <w:numPr>
                      <w:ilvl w:val="0"/>
                      <w:numId w:val="72"/>
                    </w:numPr>
                    <w:tabs>
                      <w:tab w:val="left" w:pos="743"/>
                    </w:tabs>
                    <w:spacing w:after="0" w:line="240" w:lineRule="auto"/>
                    <w:jc w:val="both"/>
                    <w:rPr>
                      <w:rStyle w:val="1f0"/>
                      <w:rFonts w:ascii="Times New Roman" w:hAnsi="Times New Roman"/>
                      <w:sz w:val="24"/>
                      <w:szCs w:val="24"/>
                    </w:rPr>
                  </w:pPr>
                  <w:r w:rsidRPr="00F37C2D">
                    <w:rPr>
                      <w:rStyle w:val="1f0"/>
                      <w:rFonts w:ascii="Times New Roman" w:hAnsi="Times New Roman"/>
                      <w:sz w:val="24"/>
                      <w:szCs w:val="24"/>
                    </w:rPr>
                    <w:t>«Школьный портфель»</w:t>
                  </w:r>
                </w:p>
                <w:p w:rsidR="00F37C2D" w:rsidRPr="00F37C2D" w:rsidRDefault="00F37C2D" w:rsidP="00373830">
                  <w:pPr>
                    <w:pStyle w:val="afb"/>
                    <w:numPr>
                      <w:ilvl w:val="0"/>
                      <w:numId w:val="72"/>
                    </w:numPr>
                    <w:tabs>
                      <w:tab w:val="left" w:pos="743"/>
                    </w:tabs>
                    <w:spacing w:after="0" w:line="240" w:lineRule="auto"/>
                    <w:jc w:val="both"/>
                    <w:rPr>
                      <w:rStyle w:val="1f0"/>
                      <w:rFonts w:ascii="Times New Roman" w:hAnsi="Times New Roman"/>
                      <w:sz w:val="24"/>
                      <w:szCs w:val="24"/>
                    </w:rPr>
                  </w:pPr>
                  <w:r w:rsidRPr="00F37C2D">
                    <w:rPr>
                      <w:rStyle w:val="1f0"/>
                      <w:rFonts w:ascii="Times New Roman" w:hAnsi="Times New Roman"/>
                      <w:sz w:val="24"/>
                      <w:szCs w:val="24"/>
                    </w:rPr>
                    <w:t>«Новогодний подарок»</w:t>
                  </w:r>
                </w:p>
                <w:p w:rsidR="00F37C2D" w:rsidRPr="00F37C2D" w:rsidRDefault="00F37C2D" w:rsidP="00373830">
                  <w:pPr>
                    <w:pStyle w:val="afb"/>
                    <w:numPr>
                      <w:ilvl w:val="0"/>
                      <w:numId w:val="72"/>
                    </w:numPr>
                    <w:tabs>
                      <w:tab w:val="left" w:pos="743"/>
                    </w:tabs>
                    <w:spacing w:after="0" w:line="240" w:lineRule="auto"/>
                    <w:jc w:val="both"/>
                    <w:rPr>
                      <w:rStyle w:val="1f0"/>
                      <w:rFonts w:ascii="Times New Roman" w:hAnsi="Times New Roman"/>
                      <w:sz w:val="24"/>
                      <w:szCs w:val="24"/>
                    </w:rPr>
                  </w:pPr>
                  <w:r w:rsidRPr="00F37C2D">
                    <w:rPr>
                      <w:rStyle w:val="1f0"/>
                      <w:rFonts w:ascii="Times New Roman" w:hAnsi="Times New Roman"/>
                      <w:sz w:val="24"/>
                      <w:szCs w:val="24"/>
                    </w:rPr>
                    <w:t>«Мы выбираем жизнь»</w:t>
                  </w:r>
                </w:p>
                <w:p w:rsidR="00F37C2D" w:rsidRPr="00F37C2D" w:rsidRDefault="00F37C2D" w:rsidP="00373830">
                  <w:pPr>
                    <w:pStyle w:val="afb"/>
                    <w:numPr>
                      <w:ilvl w:val="0"/>
                      <w:numId w:val="72"/>
                    </w:numPr>
                    <w:tabs>
                      <w:tab w:val="left" w:pos="743"/>
                    </w:tabs>
                    <w:spacing w:after="240" w:line="240" w:lineRule="auto"/>
                    <w:jc w:val="both"/>
                    <w:rPr>
                      <w:rStyle w:val="1f0"/>
                      <w:rFonts w:ascii="Times New Roman" w:hAnsi="Times New Roman"/>
                      <w:sz w:val="24"/>
                      <w:szCs w:val="24"/>
                    </w:rPr>
                  </w:pPr>
                  <w:r w:rsidRPr="00F37C2D">
                    <w:rPr>
                      <w:rStyle w:val="1f0"/>
                      <w:rFonts w:ascii="Times New Roman" w:hAnsi="Times New Roman"/>
                      <w:sz w:val="24"/>
                      <w:szCs w:val="24"/>
                    </w:rPr>
                    <w:t>«Ты решаешь!» (создание и организация деятел</w:t>
                  </w:r>
                  <w:r w:rsidRPr="00F37C2D">
                    <w:rPr>
                      <w:rStyle w:val="1f0"/>
                      <w:rFonts w:ascii="Times New Roman" w:hAnsi="Times New Roman"/>
                      <w:sz w:val="24"/>
                      <w:szCs w:val="24"/>
                    </w:rPr>
                    <w:t>ь</w:t>
                  </w:r>
                  <w:r w:rsidRPr="00F37C2D">
                    <w:rPr>
                      <w:rStyle w:val="1f0"/>
                      <w:rFonts w:ascii="Times New Roman" w:hAnsi="Times New Roman"/>
                      <w:sz w:val="24"/>
                      <w:szCs w:val="24"/>
                    </w:rPr>
                    <w:t>ности школьного добровольческого отряда)</w:t>
                  </w:r>
                </w:p>
                <w:p w:rsidR="00F37C2D" w:rsidRPr="00F37C2D" w:rsidRDefault="00F37C2D" w:rsidP="00F37C2D">
                  <w:pPr>
                    <w:pStyle w:val="Default"/>
                    <w:widowControl w:val="0"/>
                    <w:wordWrap w:val="0"/>
                    <w:ind w:left="400"/>
                    <w:jc w:val="both"/>
                    <w:rPr>
                      <w:kern w:val="2"/>
                      <w:u w:val="single"/>
                      <w:lang w:val="en-US" w:eastAsia="ko-KR"/>
                    </w:rPr>
                  </w:pPr>
                  <w:r w:rsidRPr="00F37C2D">
                    <w:rPr>
                      <w:kern w:val="2"/>
                      <w:u w:val="single"/>
                      <w:lang w:val="en-US" w:eastAsia="ko-KR"/>
                    </w:rPr>
                    <w:t>Школьные традиционные мероприятия:</w:t>
                  </w:r>
                </w:p>
                <w:p w:rsidR="00F37C2D" w:rsidRPr="00F37C2D" w:rsidRDefault="00F37C2D" w:rsidP="00373830">
                  <w:pPr>
                    <w:pStyle w:val="Default"/>
                    <w:numPr>
                      <w:ilvl w:val="0"/>
                      <w:numId w:val="73"/>
                    </w:numPr>
                    <w:spacing w:after="240"/>
                    <w:rPr>
                      <w:kern w:val="2"/>
                      <w:u w:val="single"/>
                      <w:lang w:eastAsia="ko-KR"/>
                    </w:rPr>
                  </w:pPr>
                  <w:r w:rsidRPr="00F37C2D">
                    <w:rPr>
                      <w:rFonts w:eastAsia="Batang"/>
                      <w:kern w:val="2"/>
                      <w:lang w:eastAsia="en-US"/>
                    </w:rPr>
                    <w:t>школьный фестиваль «Народов дружная семья»</w:t>
                  </w:r>
                </w:p>
              </w:tc>
            </w:tr>
            <w:tr w:rsidR="00F37C2D" w:rsidRPr="00F37C2D" w:rsidTr="00F37C2D">
              <w:tc>
                <w:tcPr>
                  <w:tcW w:w="2283" w:type="dxa"/>
                </w:tcPr>
                <w:p w:rsidR="00F37C2D" w:rsidRPr="00F37C2D" w:rsidRDefault="00F37C2D" w:rsidP="00F37C2D">
                  <w:pPr>
                    <w:widowControl w:val="0"/>
                    <w:tabs>
                      <w:tab w:val="left" w:pos="2160"/>
                    </w:tabs>
                    <w:wordWrap w:val="0"/>
                    <w:autoSpaceDE w:val="0"/>
                    <w:autoSpaceDN w:val="0"/>
                    <w:jc w:val="center"/>
                    <w:rPr>
                      <w:rFonts w:ascii="Times New Roman" w:hAnsi="Times New Roman"/>
                      <w:kern w:val="2"/>
                      <w:sz w:val="24"/>
                      <w:szCs w:val="24"/>
                    </w:rPr>
                  </w:pPr>
                  <w:r w:rsidRPr="00F37C2D">
                    <w:rPr>
                      <w:rFonts w:ascii="Times New Roman" w:eastAsia="Batang" w:hAnsi="Times New Roman"/>
                      <w:b/>
                      <w:kern w:val="2"/>
                      <w:sz w:val="24"/>
                      <w:szCs w:val="24"/>
                    </w:rPr>
                    <w:t>Интернет-проекты</w:t>
                  </w:r>
                </w:p>
              </w:tc>
              <w:tc>
                <w:tcPr>
                  <w:tcW w:w="7253" w:type="dxa"/>
                </w:tcPr>
                <w:p w:rsidR="00F37C2D" w:rsidRPr="00F37C2D" w:rsidRDefault="00F37C2D" w:rsidP="00373830">
                  <w:pPr>
                    <w:numPr>
                      <w:ilvl w:val="0"/>
                      <w:numId w:val="87"/>
                    </w:numPr>
                    <w:spacing w:line="240" w:lineRule="auto"/>
                    <w:ind w:left="459" w:hanging="283"/>
                    <w:jc w:val="both"/>
                    <w:rPr>
                      <w:rFonts w:ascii="Times New Roman" w:hAnsi="Times New Roman"/>
                      <w:kern w:val="2"/>
                      <w:sz w:val="24"/>
                      <w:szCs w:val="24"/>
                    </w:rPr>
                  </w:pPr>
                  <w:r w:rsidRPr="00F37C2D">
                    <w:rPr>
                      <w:rFonts w:ascii="Times New Roman" w:hAnsi="Times New Roman"/>
                      <w:b/>
                      <w:sz w:val="24"/>
                      <w:szCs w:val="24"/>
                    </w:rPr>
                    <w:t>Интернет-ресурс</w:t>
                  </w:r>
                  <w:r w:rsidRPr="00F37C2D">
                    <w:rPr>
                      <w:rFonts w:ascii="Times New Roman" w:hAnsi="Times New Roman"/>
                      <w:sz w:val="24"/>
                      <w:szCs w:val="24"/>
                    </w:rPr>
                    <w:t xml:space="preserve"> «Интерактивная карта антитеррористической деятельности в образов</w:t>
                  </w:r>
                  <w:r w:rsidRPr="00F37C2D">
                    <w:rPr>
                      <w:rFonts w:ascii="Times New Roman" w:hAnsi="Times New Roman"/>
                      <w:sz w:val="24"/>
                      <w:szCs w:val="24"/>
                    </w:rPr>
                    <w:t>а</w:t>
                  </w:r>
                  <w:r w:rsidRPr="00F37C2D">
                    <w:rPr>
                      <w:rFonts w:ascii="Times New Roman" w:hAnsi="Times New Roman"/>
                      <w:sz w:val="24"/>
                      <w:szCs w:val="24"/>
                    </w:rPr>
                    <w:t>тельных организациях и научных учреждениях Российской Федерации»</w:t>
                  </w:r>
                  <w:r w:rsidRPr="00F37C2D">
                    <w:rPr>
                      <w:rFonts w:ascii="Times New Roman" w:hAnsi="Times New Roman"/>
                      <w:b/>
                      <w:sz w:val="24"/>
                      <w:szCs w:val="24"/>
                    </w:rPr>
                    <w:t xml:space="preserve"> </w:t>
                  </w:r>
                  <w:r w:rsidRPr="00F37C2D">
                    <w:rPr>
                      <w:rFonts w:ascii="Times New Roman" w:hAnsi="Times New Roman"/>
                      <w:sz w:val="24"/>
                      <w:szCs w:val="24"/>
                    </w:rPr>
                    <w:t>(</w:t>
                  </w:r>
                  <w:hyperlink r:id="rId77" w:tgtFrame="_blank" w:history="1">
                    <w:r w:rsidRPr="00F37C2D">
                      <w:rPr>
                        <w:rStyle w:val="a3"/>
                        <w:rFonts w:ascii="Times New Roman" w:hAnsi="Times New Roman"/>
                        <w:bCs/>
                        <w:sz w:val="24"/>
                        <w:szCs w:val="24"/>
                      </w:rPr>
                      <w:t>MAP.NCPTI.RU</w:t>
                    </w:r>
                  </w:hyperlink>
                  <w:r w:rsidRPr="00F37C2D">
                    <w:rPr>
                      <w:rFonts w:ascii="Times New Roman" w:hAnsi="Times New Roman"/>
                      <w:bCs/>
                      <w:sz w:val="24"/>
                      <w:szCs w:val="24"/>
                    </w:rPr>
                    <w:t>)</w:t>
                  </w:r>
                </w:p>
              </w:tc>
            </w:tr>
            <w:tr w:rsidR="00F37C2D" w:rsidRPr="00F37C2D" w:rsidTr="00F37C2D">
              <w:tc>
                <w:tcPr>
                  <w:tcW w:w="2283" w:type="dxa"/>
                </w:tcPr>
                <w:p w:rsidR="00F37C2D" w:rsidRPr="00F37C2D" w:rsidRDefault="00F37C2D" w:rsidP="00F37C2D">
                  <w:pPr>
                    <w:widowControl w:val="0"/>
                    <w:tabs>
                      <w:tab w:val="left" w:pos="2160"/>
                    </w:tabs>
                    <w:wordWrap w:val="0"/>
                    <w:autoSpaceDE w:val="0"/>
                    <w:autoSpaceDN w:val="0"/>
                    <w:jc w:val="center"/>
                    <w:rPr>
                      <w:rFonts w:ascii="Times New Roman" w:hAnsi="Times New Roman"/>
                      <w:kern w:val="2"/>
                      <w:sz w:val="24"/>
                      <w:szCs w:val="24"/>
                    </w:rPr>
                  </w:pPr>
                  <w:r w:rsidRPr="00F37C2D">
                    <w:rPr>
                      <w:rFonts w:ascii="Times New Roman" w:hAnsi="Times New Roman"/>
                      <w:b/>
                      <w:kern w:val="2"/>
                      <w:sz w:val="24"/>
                      <w:szCs w:val="24"/>
                    </w:rPr>
                    <w:t>Развитие социал</w:t>
                  </w:r>
                  <w:r w:rsidRPr="00F37C2D">
                    <w:rPr>
                      <w:rFonts w:ascii="Times New Roman" w:hAnsi="Times New Roman"/>
                      <w:b/>
                      <w:kern w:val="2"/>
                      <w:sz w:val="24"/>
                      <w:szCs w:val="24"/>
                    </w:rPr>
                    <w:t>ь</w:t>
                  </w:r>
                  <w:r w:rsidRPr="00F37C2D">
                    <w:rPr>
                      <w:rFonts w:ascii="Times New Roman" w:hAnsi="Times New Roman"/>
                      <w:b/>
                      <w:kern w:val="2"/>
                      <w:sz w:val="24"/>
                      <w:szCs w:val="24"/>
                    </w:rPr>
                    <w:t>ной активности</w:t>
                  </w:r>
                  <w:r w:rsidRPr="00F37C2D">
                    <w:rPr>
                      <w:rFonts w:ascii="Times New Roman" w:eastAsia="Batang" w:hAnsi="Times New Roman"/>
                      <w:b/>
                      <w:kern w:val="2"/>
                      <w:sz w:val="24"/>
                      <w:szCs w:val="24"/>
                    </w:rPr>
                    <w:t xml:space="preserve"> Волонтерские пр</w:t>
                  </w:r>
                  <w:r w:rsidRPr="00F37C2D">
                    <w:rPr>
                      <w:rFonts w:ascii="Times New Roman" w:eastAsia="Batang" w:hAnsi="Times New Roman"/>
                      <w:b/>
                      <w:kern w:val="2"/>
                      <w:sz w:val="24"/>
                      <w:szCs w:val="24"/>
                    </w:rPr>
                    <w:t>о</w:t>
                  </w:r>
                  <w:r w:rsidRPr="00F37C2D">
                    <w:rPr>
                      <w:rFonts w:ascii="Times New Roman" w:eastAsia="Batang" w:hAnsi="Times New Roman"/>
                      <w:b/>
                      <w:kern w:val="2"/>
                      <w:sz w:val="24"/>
                      <w:szCs w:val="24"/>
                    </w:rPr>
                    <w:t>екты</w:t>
                  </w:r>
                </w:p>
              </w:tc>
              <w:tc>
                <w:tcPr>
                  <w:tcW w:w="7253" w:type="dxa"/>
                </w:tcPr>
                <w:p w:rsidR="00F37C2D" w:rsidRPr="00F37C2D" w:rsidRDefault="00F37C2D" w:rsidP="00F37C2D">
                  <w:pPr>
                    <w:pStyle w:val="Default"/>
                    <w:widowControl w:val="0"/>
                    <w:wordWrap w:val="0"/>
                    <w:ind w:left="400"/>
                    <w:jc w:val="both"/>
                    <w:rPr>
                      <w:rFonts w:eastAsia="Batang"/>
                      <w:kern w:val="2"/>
                      <w:u w:val="single"/>
                      <w:lang w:val="en-US" w:eastAsia="ko-KR"/>
                    </w:rPr>
                  </w:pPr>
                  <w:r w:rsidRPr="00F37C2D">
                    <w:rPr>
                      <w:rFonts w:eastAsia="Batang"/>
                      <w:kern w:val="2"/>
                      <w:u w:val="single"/>
                      <w:lang w:val="en-US" w:eastAsia="ko-KR"/>
                    </w:rPr>
                    <w:t>Развитие добровольческих практик:</w:t>
                  </w:r>
                </w:p>
                <w:p w:rsidR="00F37C2D" w:rsidRPr="00F37C2D" w:rsidRDefault="00F37C2D" w:rsidP="00373830">
                  <w:pPr>
                    <w:pStyle w:val="Default"/>
                    <w:numPr>
                      <w:ilvl w:val="0"/>
                      <w:numId w:val="45"/>
                    </w:numPr>
                    <w:jc w:val="both"/>
                    <w:rPr>
                      <w:rFonts w:eastAsia="Batang"/>
                      <w:kern w:val="2"/>
                      <w:lang w:eastAsia="ko-KR"/>
                    </w:rPr>
                  </w:pPr>
                  <w:r w:rsidRPr="00F37C2D">
                    <w:rPr>
                      <w:rFonts w:eastAsia="Batang"/>
                      <w:kern w:val="2"/>
                      <w:lang w:eastAsia="ko-KR"/>
                    </w:rPr>
                    <w:t>Проекты, направленные на решение социокультурных и соц</w:t>
                  </w:r>
                  <w:r w:rsidRPr="00F37C2D">
                    <w:rPr>
                      <w:rFonts w:eastAsia="Batang"/>
                      <w:kern w:val="2"/>
                      <w:lang w:eastAsia="ko-KR"/>
                    </w:rPr>
                    <w:t>и</w:t>
                  </w:r>
                  <w:r w:rsidRPr="00F37C2D">
                    <w:rPr>
                      <w:rFonts w:eastAsia="Batang"/>
                      <w:kern w:val="2"/>
                      <w:lang w:eastAsia="ko-KR"/>
                    </w:rPr>
                    <w:t>ально-экономических проблем</w:t>
                  </w:r>
                </w:p>
                <w:p w:rsidR="00F37C2D" w:rsidRPr="00F37C2D" w:rsidRDefault="00F37C2D" w:rsidP="00373830">
                  <w:pPr>
                    <w:pStyle w:val="Default"/>
                    <w:numPr>
                      <w:ilvl w:val="0"/>
                      <w:numId w:val="45"/>
                    </w:numPr>
                    <w:jc w:val="both"/>
                    <w:rPr>
                      <w:rFonts w:eastAsia="Batang"/>
                      <w:kern w:val="2"/>
                      <w:lang w:eastAsia="ko-KR"/>
                    </w:rPr>
                  </w:pPr>
                  <w:r w:rsidRPr="00F37C2D">
                    <w:rPr>
                      <w:rFonts w:eastAsia="Batang"/>
                      <w:kern w:val="2"/>
                      <w:lang w:eastAsia="ko-KR"/>
                    </w:rPr>
                    <w:t>Проекты, направленные на благоустройство территорий, парков, пригородных зон, сохранение и развитие культурного н</w:t>
                  </w:r>
                  <w:r w:rsidRPr="00F37C2D">
                    <w:rPr>
                      <w:rFonts w:eastAsia="Batang"/>
                      <w:kern w:val="2"/>
                      <w:lang w:eastAsia="ko-KR"/>
                    </w:rPr>
                    <w:t>а</w:t>
                  </w:r>
                  <w:r w:rsidRPr="00F37C2D">
                    <w:rPr>
                      <w:rFonts w:eastAsia="Batang"/>
                      <w:kern w:val="2"/>
                      <w:lang w:eastAsia="ko-KR"/>
                    </w:rPr>
                    <w:t>следия</w:t>
                  </w:r>
                </w:p>
                <w:p w:rsidR="00F37C2D" w:rsidRPr="00F37C2D" w:rsidRDefault="00F37C2D" w:rsidP="00373830">
                  <w:pPr>
                    <w:pStyle w:val="Default"/>
                    <w:numPr>
                      <w:ilvl w:val="0"/>
                      <w:numId w:val="45"/>
                    </w:numPr>
                    <w:jc w:val="both"/>
                    <w:rPr>
                      <w:rFonts w:eastAsia="Batang"/>
                      <w:kern w:val="2"/>
                      <w:lang w:eastAsia="ko-KR"/>
                    </w:rPr>
                  </w:pPr>
                  <w:r w:rsidRPr="00F37C2D">
                    <w:rPr>
                      <w:rFonts w:eastAsia="Batang"/>
                      <w:kern w:val="2"/>
                      <w:lang w:eastAsia="ko-KR"/>
                    </w:rPr>
                    <w:t>Проекты, направленные на вовлечение обучающихся в политическую жизнь, становление гражданского общества и и</w:t>
                  </w:r>
                  <w:r w:rsidRPr="00F37C2D">
                    <w:rPr>
                      <w:rFonts w:eastAsia="Batang"/>
                      <w:kern w:val="2"/>
                      <w:lang w:eastAsia="ko-KR"/>
                    </w:rPr>
                    <w:t>н</w:t>
                  </w:r>
                  <w:r w:rsidRPr="00F37C2D">
                    <w:rPr>
                      <w:rFonts w:eastAsia="Batang"/>
                      <w:kern w:val="2"/>
                      <w:lang w:eastAsia="ko-KR"/>
                    </w:rPr>
                    <w:t>ститутов самоуправления</w:t>
                  </w:r>
                </w:p>
                <w:p w:rsidR="00F37C2D" w:rsidRPr="00F37C2D" w:rsidRDefault="00F37C2D" w:rsidP="00373830">
                  <w:pPr>
                    <w:pStyle w:val="Default"/>
                    <w:numPr>
                      <w:ilvl w:val="0"/>
                      <w:numId w:val="45"/>
                    </w:numPr>
                    <w:jc w:val="both"/>
                    <w:rPr>
                      <w:rFonts w:eastAsia="Batang"/>
                      <w:kern w:val="2"/>
                      <w:lang w:val="en-US" w:eastAsia="ko-KR"/>
                    </w:rPr>
                  </w:pPr>
                  <w:r w:rsidRPr="00F37C2D">
                    <w:rPr>
                      <w:rFonts w:eastAsia="Batang"/>
                      <w:kern w:val="2"/>
                      <w:lang w:val="en-US" w:eastAsia="ko-KR"/>
                    </w:rPr>
                    <w:t>Проекты, формирующие финансовую грамотность обучающихся</w:t>
                  </w:r>
                </w:p>
                <w:p w:rsidR="00F37C2D" w:rsidRPr="00F37C2D" w:rsidRDefault="00F37C2D" w:rsidP="00F37C2D">
                  <w:pPr>
                    <w:widowControl w:val="0"/>
                    <w:tabs>
                      <w:tab w:val="left" w:pos="2160"/>
                    </w:tabs>
                    <w:wordWrap w:val="0"/>
                    <w:autoSpaceDE w:val="0"/>
                    <w:autoSpaceDN w:val="0"/>
                    <w:ind w:left="400"/>
                    <w:jc w:val="both"/>
                    <w:rPr>
                      <w:rFonts w:ascii="Times New Roman" w:hAnsi="Times New Roman"/>
                      <w:kern w:val="2"/>
                      <w:sz w:val="24"/>
                      <w:szCs w:val="24"/>
                    </w:rPr>
                  </w:pPr>
                </w:p>
              </w:tc>
            </w:tr>
          </w:tbl>
          <w:p w:rsidR="00F37C2D" w:rsidRPr="00F37C2D" w:rsidRDefault="00F37C2D" w:rsidP="00F37C2D">
            <w:pPr>
              <w:tabs>
                <w:tab w:val="left" w:pos="2160"/>
              </w:tabs>
              <w:spacing w:after="0"/>
              <w:jc w:val="both"/>
              <w:rPr>
                <w:rFonts w:ascii="Times New Roman" w:hAnsi="Times New Roman"/>
                <w:sz w:val="24"/>
                <w:szCs w:val="24"/>
              </w:rPr>
            </w:pPr>
          </w:p>
        </w:tc>
      </w:tr>
    </w:tbl>
    <w:p w:rsidR="00F37C2D" w:rsidRPr="00F37C2D" w:rsidRDefault="00F37C2D" w:rsidP="00F37C2D">
      <w:pPr>
        <w:pStyle w:val="a4"/>
        <w:ind w:left="284" w:hanging="284"/>
        <w:jc w:val="both"/>
        <w:rPr>
          <w:rStyle w:val="CharAttribute299"/>
          <w:rFonts w:eastAsia="№Е"/>
          <w:sz w:val="24"/>
          <w:szCs w:val="24"/>
        </w:rPr>
      </w:pPr>
    </w:p>
    <w:p w:rsidR="00F37C2D" w:rsidRPr="00F37C2D" w:rsidRDefault="00F37C2D" w:rsidP="00F37C2D">
      <w:pPr>
        <w:pStyle w:val="a4"/>
        <w:ind w:left="284" w:hanging="284"/>
        <w:jc w:val="both"/>
        <w:rPr>
          <w:rStyle w:val="CharAttribute299"/>
          <w:rFonts w:eastAsia="№Е"/>
          <w:sz w:val="24"/>
          <w:szCs w:val="24"/>
        </w:rPr>
      </w:pPr>
    </w:p>
    <w:p w:rsidR="00F37C2D" w:rsidRDefault="00F37C2D" w:rsidP="00F37C2D">
      <w:pPr>
        <w:pStyle w:val="a4"/>
        <w:jc w:val="center"/>
        <w:rPr>
          <w:rFonts w:ascii="Times New Roman" w:hAnsi="Times New Roman"/>
          <w:b/>
        </w:rPr>
        <w:sectPr w:rsidR="00F37C2D" w:rsidSect="00F37C2D">
          <w:pgSz w:w="11906" w:h="16838"/>
          <w:pgMar w:top="709" w:right="424" w:bottom="1134" w:left="1701" w:header="708" w:footer="0" w:gutter="0"/>
          <w:cols w:space="708"/>
          <w:docGrid w:linePitch="360"/>
        </w:sectPr>
      </w:pPr>
    </w:p>
    <w:tbl>
      <w:tblPr>
        <w:tblW w:w="9767" w:type="dxa"/>
        <w:tblInd w:w="-20" w:type="dxa"/>
        <w:tblLayout w:type="fixed"/>
        <w:tblLook w:val="0000"/>
      </w:tblPr>
      <w:tblGrid>
        <w:gridCol w:w="9767"/>
      </w:tblGrid>
      <w:tr w:rsidR="00F37C2D" w:rsidRPr="00A54252" w:rsidTr="00F37C2D">
        <w:tc>
          <w:tcPr>
            <w:tcW w:w="9767" w:type="dxa"/>
            <w:tcBorders>
              <w:top w:val="single" w:sz="4" w:space="0" w:color="000000"/>
              <w:left w:val="single" w:sz="4" w:space="0" w:color="000000"/>
              <w:bottom w:val="single" w:sz="4" w:space="0" w:color="000000"/>
              <w:right w:val="single" w:sz="4" w:space="0" w:color="000000"/>
            </w:tcBorders>
            <w:shd w:val="clear" w:color="auto" w:fill="C6D9F1"/>
          </w:tcPr>
          <w:p w:rsidR="00F37C2D" w:rsidRPr="00804E3B" w:rsidRDefault="00F37C2D" w:rsidP="00F37C2D">
            <w:pPr>
              <w:spacing w:after="0" w:line="240" w:lineRule="auto"/>
              <w:jc w:val="center"/>
              <w:rPr>
                <w:rFonts w:ascii="Times New Roman" w:hAnsi="Times New Roman"/>
                <w:b/>
              </w:rPr>
            </w:pPr>
          </w:p>
          <w:p w:rsidR="00F37C2D" w:rsidRPr="00804E3B" w:rsidRDefault="00F37C2D" w:rsidP="00F37C2D">
            <w:pPr>
              <w:spacing w:after="0" w:line="240" w:lineRule="auto"/>
              <w:jc w:val="center"/>
              <w:rPr>
                <w:rFonts w:ascii="Times New Roman" w:hAnsi="Times New Roman"/>
                <w:b/>
                <w:sz w:val="28"/>
                <w:szCs w:val="28"/>
              </w:rPr>
            </w:pPr>
            <w:r w:rsidRPr="00804E3B">
              <w:rPr>
                <w:rFonts w:ascii="Times New Roman" w:hAnsi="Times New Roman"/>
                <w:b/>
                <w:sz w:val="28"/>
                <w:szCs w:val="28"/>
              </w:rPr>
              <w:t>«Ш</w:t>
            </w:r>
            <w:r>
              <w:rPr>
                <w:rFonts w:ascii="Times New Roman" w:hAnsi="Times New Roman"/>
                <w:b/>
                <w:sz w:val="28"/>
                <w:szCs w:val="28"/>
              </w:rPr>
              <w:t>АГ В НАУКУ</w:t>
            </w:r>
            <w:r w:rsidRPr="00804E3B">
              <w:rPr>
                <w:rFonts w:ascii="Times New Roman" w:hAnsi="Times New Roman"/>
                <w:b/>
                <w:sz w:val="28"/>
                <w:szCs w:val="28"/>
              </w:rPr>
              <w:t>»</w:t>
            </w:r>
          </w:p>
          <w:p w:rsidR="00F37C2D" w:rsidRPr="00804E3B" w:rsidRDefault="00F37C2D" w:rsidP="00F37C2D">
            <w:pPr>
              <w:spacing w:after="0" w:line="240" w:lineRule="auto"/>
              <w:jc w:val="center"/>
              <w:rPr>
                <w:rFonts w:ascii="Times New Roman" w:hAnsi="Times New Roman"/>
              </w:rPr>
            </w:pPr>
          </w:p>
        </w:tc>
      </w:tr>
      <w:tr w:rsidR="00F37C2D" w:rsidRPr="00A54252" w:rsidTr="00F37C2D">
        <w:tc>
          <w:tcPr>
            <w:tcW w:w="9767" w:type="dxa"/>
            <w:tcBorders>
              <w:top w:val="single" w:sz="4" w:space="0" w:color="000000"/>
              <w:left w:val="single" w:sz="4" w:space="0" w:color="000000"/>
              <w:bottom w:val="single" w:sz="4" w:space="0" w:color="000000"/>
              <w:right w:val="single" w:sz="4" w:space="0" w:color="000000"/>
            </w:tcBorders>
            <w:shd w:val="clear" w:color="auto" w:fill="auto"/>
          </w:tcPr>
          <w:p w:rsidR="00F37C2D" w:rsidRPr="00804E3B" w:rsidRDefault="00F37C2D" w:rsidP="00F37C2D">
            <w:pPr>
              <w:tabs>
                <w:tab w:val="left" w:pos="2160"/>
              </w:tabs>
              <w:spacing w:after="0" w:line="240" w:lineRule="auto"/>
              <w:ind w:left="142" w:firstLine="567"/>
              <w:jc w:val="both"/>
              <w:rPr>
                <w:rFonts w:ascii="Times New Roman" w:hAnsi="Times New Roman"/>
                <w:color w:val="FF0000"/>
              </w:rPr>
            </w:pPr>
            <w:r w:rsidRPr="00804E3B">
              <w:rPr>
                <w:rFonts w:ascii="Times New Roman" w:hAnsi="Times New Roman"/>
                <w:color w:val="000000"/>
                <w:shd w:val="clear" w:color="auto" w:fill="FFFFFF"/>
              </w:rPr>
              <w:t>В МБОУ СОШ № 19 г. Коврова одним из приоритетных направлений воспитательной раб</w:t>
            </w:r>
            <w:r w:rsidRPr="00804E3B">
              <w:rPr>
                <w:rFonts w:ascii="Times New Roman" w:hAnsi="Times New Roman"/>
                <w:color w:val="000000"/>
                <w:shd w:val="clear" w:color="auto" w:fill="FFFFFF"/>
              </w:rPr>
              <w:t>о</w:t>
            </w:r>
            <w:r w:rsidRPr="00804E3B">
              <w:rPr>
                <w:rFonts w:ascii="Times New Roman" w:hAnsi="Times New Roman"/>
                <w:color w:val="000000"/>
                <w:shd w:val="clear" w:color="auto" w:fill="FFFFFF"/>
              </w:rPr>
              <w:t>ты является организация работы с одарёнными детьми. Целью такой деятельности является разв</w:t>
            </w:r>
            <w:r w:rsidRPr="00804E3B">
              <w:rPr>
                <w:rFonts w:ascii="Times New Roman" w:hAnsi="Times New Roman"/>
                <w:color w:val="000000"/>
                <w:shd w:val="clear" w:color="auto" w:fill="FFFFFF"/>
              </w:rPr>
              <w:t>и</w:t>
            </w:r>
            <w:r w:rsidRPr="00804E3B">
              <w:rPr>
                <w:rFonts w:ascii="Times New Roman" w:hAnsi="Times New Roman"/>
                <w:color w:val="000000"/>
                <w:shd w:val="clear" w:color="auto" w:fill="FFFFFF"/>
              </w:rPr>
              <w:t>тие комплекса образовательных, социальных и психолого-педагогических условий для интеллект</w:t>
            </w:r>
            <w:r w:rsidRPr="00804E3B">
              <w:rPr>
                <w:rFonts w:ascii="Times New Roman" w:hAnsi="Times New Roman"/>
                <w:color w:val="000000"/>
                <w:shd w:val="clear" w:color="auto" w:fill="FFFFFF"/>
              </w:rPr>
              <w:t>у</w:t>
            </w:r>
            <w:r w:rsidRPr="00804E3B">
              <w:rPr>
                <w:rFonts w:ascii="Times New Roman" w:hAnsi="Times New Roman"/>
                <w:color w:val="000000"/>
                <w:shd w:val="clear" w:color="auto" w:fill="FFFFFF"/>
              </w:rPr>
              <w:t>ально-творческой самоактуализации и самореализации одарённых, талантливых детей. Работа с одарёнными учащимися способствует повышению привлекательности науки для подрастающего поколения, поддержке научно-технического творчества детей. Систематическая деятельность по выявлению и поддержке одарённых детей создаёт условия для получения ими достоверной инфо</w:t>
            </w:r>
            <w:r w:rsidRPr="00804E3B">
              <w:rPr>
                <w:rFonts w:ascii="Times New Roman" w:hAnsi="Times New Roman"/>
                <w:color w:val="000000"/>
                <w:shd w:val="clear" w:color="auto" w:fill="FFFFFF"/>
              </w:rPr>
              <w:t>р</w:t>
            </w:r>
            <w:r w:rsidRPr="00804E3B">
              <w:rPr>
                <w:rFonts w:ascii="Times New Roman" w:hAnsi="Times New Roman"/>
                <w:color w:val="000000"/>
                <w:shd w:val="clear" w:color="auto" w:fill="FFFFFF"/>
              </w:rPr>
              <w:t>мации о передовых достижениях и открытиях мировой и отечественной науки, повышения заинт</w:t>
            </w:r>
            <w:r w:rsidRPr="00804E3B">
              <w:rPr>
                <w:rFonts w:ascii="Times New Roman" w:hAnsi="Times New Roman"/>
                <w:color w:val="000000"/>
                <w:shd w:val="clear" w:color="auto" w:fill="FFFFFF"/>
              </w:rPr>
              <w:t>е</w:t>
            </w:r>
            <w:r w:rsidRPr="00804E3B">
              <w:rPr>
                <w:rFonts w:ascii="Times New Roman" w:hAnsi="Times New Roman"/>
                <w:color w:val="000000"/>
                <w:shd w:val="clear" w:color="auto" w:fill="FFFFFF"/>
              </w:rPr>
              <w:t>ресованности подрастающего поколения в научных познаниях об устройстве мира и общества. Комплекс мероприятий по работе с одарёнными учащимися позволяет им уже во время учёбы в школе сделать свой первый шаг в научную деятельность, приобрести навыки научно-исследовательской и проектной деятельности.</w:t>
            </w:r>
          </w:p>
          <w:p w:rsidR="00F37C2D" w:rsidRPr="00804E3B" w:rsidRDefault="00F37C2D" w:rsidP="00F37C2D">
            <w:pPr>
              <w:tabs>
                <w:tab w:val="left" w:pos="2160"/>
              </w:tabs>
              <w:spacing w:after="0" w:line="240" w:lineRule="auto"/>
              <w:ind w:left="142" w:firstLine="567"/>
              <w:jc w:val="both"/>
              <w:rPr>
                <w:rFonts w:ascii="Times New Roman" w:hAnsi="Times New Roman"/>
              </w:rPr>
            </w:pPr>
            <w:r w:rsidRPr="00804E3B">
              <w:rPr>
                <w:rFonts w:ascii="Times New Roman" w:hAnsi="Times New Roman"/>
              </w:rPr>
              <w:t>Воспитательный потенциал работы с одарёнными детьми реализуется в рамках ряда видов и форм деятельности, в которые одарённые учащиеся могут быть вовлечены, а так же через систему педагогической поддержки, которая позволяет выявлять и сопровождать одарённого обучающег</w:t>
            </w:r>
            <w:r w:rsidRPr="00804E3B">
              <w:rPr>
                <w:rFonts w:ascii="Times New Roman" w:hAnsi="Times New Roman"/>
              </w:rPr>
              <w:t>о</w:t>
            </w:r>
            <w:r w:rsidRPr="00804E3B">
              <w:rPr>
                <w:rFonts w:ascii="Times New Roman" w:hAnsi="Times New Roman"/>
              </w:rPr>
              <w:t>ся в его индивидуальном образовательном маршруте.</w:t>
            </w:r>
          </w:p>
          <w:p w:rsidR="00F37C2D" w:rsidRPr="00804E3B" w:rsidRDefault="00F37C2D" w:rsidP="00F37C2D">
            <w:pPr>
              <w:tabs>
                <w:tab w:val="left" w:pos="2160"/>
              </w:tabs>
              <w:spacing w:after="0" w:line="240" w:lineRule="auto"/>
              <w:ind w:left="142" w:firstLine="567"/>
              <w:jc w:val="both"/>
              <w:rPr>
                <w:rFonts w:ascii="Times New Roman" w:hAnsi="Times New Roman"/>
              </w:rPr>
            </w:pPr>
          </w:p>
          <w:tbl>
            <w:tblPr>
              <w:tblW w:w="0" w:type="auto"/>
              <w:tblLayout w:type="fixed"/>
              <w:tblLook w:val="04A0"/>
            </w:tblPr>
            <w:tblGrid>
              <w:gridCol w:w="2425"/>
              <w:gridCol w:w="7111"/>
            </w:tblGrid>
            <w:tr w:rsidR="00F37C2D" w:rsidRPr="00804E3B" w:rsidTr="00F37C2D">
              <w:tc>
                <w:tcPr>
                  <w:tcW w:w="9536" w:type="dxa"/>
                  <w:gridSpan w:val="2"/>
                  <w:vAlign w:val="center"/>
                </w:tcPr>
                <w:p w:rsidR="00F37C2D" w:rsidRPr="00804E3B" w:rsidRDefault="00F37C2D" w:rsidP="00F37C2D">
                  <w:pPr>
                    <w:pStyle w:val="a4"/>
                    <w:ind w:firstLine="322"/>
                    <w:jc w:val="center"/>
                    <w:rPr>
                      <w:rFonts w:ascii="Times New Roman" w:hAnsi="Times New Roman"/>
                      <w:b/>
                      <w:bCs/>
                    </w:rPr>
                  </w:pPr>
                  <w:r w:rsidRPr="00804E3B">
                    <w:rPr>
                      <w:rFonts w:ascii="Times New Roman" w:hAnsi="Times New Roman"/>
                      <w:b/>
                      <w:bCs/>
                    </w:rPr>
                    <w:t>Виды и формы деятельности</w:t>
                  </w:r>
                  <w:r>
                    <w:rPr>
                      <w:rFonts w:ascii="Times New Roman" w:hAnsi="Times New Roman"/>
                      <w:b/>
                      <w:bCs/>
                    </w:rPr>
                    <w:t>:</w:t>
                  </w:r>
                </w:p>
                <w:p w:rsidR="00F37C2D" w:rsidRPr="00804E3B" w:rsidRDefault="00F37C2D" w:rsidP="00F37C2D">
                  <w:pPr>
                    <w:pStyle w:val="a4"/>
                    <w:ind w:firstLine="322"/>
                    <w:jc w:val="center"/>
                    <w:rPr>
                      <w:rFonts w:ascii="Times New Roman" w:hAnsi="Times New Roman"/>
                      <w:b/>
                      <w:bCs/>
                    </w:rPr>
                  </w:pPr>
                </w:p>
              </w:tc>
            </w:tr>
            <w:tr w:rsidR="00F37C2D" w:rsidRPr="00804E3B" w:rsidTr="00F37C2D">
              <w:tc>
                <w:tcPr>
                  <w:tcW w:w="2425" w:type="dxa"/>
                  <w:vAlign w:val="center"/>
                </w:tcPr>
                <w:p w:rsidR="00F37C2D" w:rsidRPr="00804E3B" w:rsidRDefault="00F37C2D" w:rsidP="00F37C2D">
                  <w:pPr>
                    <w:tabs>
                      <w:tab w:val="left" w:pos="2160"/>
                    </w:tabs>
                    <w:spacing w:after="0" w:line="240" w:lineRule="auto"/>
                    <w:jc w:val="center"/>
                    <w:rPr>
                      <w:rFonts w:ascii="Times New Roman" w:hAnsi="Times New Roman"/>
                      <w:b/>
                      <w:bCs/>
                    </w:rPr>
                  </w:pPr>
                  <w:r w:rsidRPr="00804E3B">
                    <w:rPr>
                      <w:rFonts w:ascii="Times New Roman" w:hAnsi="Times New Roman"/>
                      <w:b/>
                      <w:spacing w:val="-2"/>
                      <w:sz w:val="24"/>
                      <w:szCs w:val="24"/>
                    </w:rPr>
                    <w:t>Олимпиадное дв</w:t>
                  </w:r>
                  <w:r w:rsidRPr="00804E3B">
                    <w:rPr>
                      <w:rFonts w:ascii="Times New Roman" w:hAnsi="Times New Roman"/>
                      <w:b/>
                      <w:spacing w:val="-2"/>
                      <w:sz w:val="24"/>
                      <w:szCs w:val="24"/>
                    </w:rPr>
                    <w:t>и</w:t>
                  </w:r>
                  <w:r w:rsidRPr="00804E3B">
                    <w:rPr>
                      <w:rFonts w:ascii="Times New Roman" w:hAnsi="Times New Roman"/>
                      <w:b/>
                      <w:spacing w:val="-2"/>
                      <w:sz w:val="24"/>
                      <w:szCs w:val="24"/>
                    </w:rPr>
                    <w:t>жение</w:t>
                  </w:r>
                </w:p>
              </w:tc>
              <w:tc>
                <w:tcPr>
                  <w:tcW w:w="7111" w:type="dxa"/>
                </w:tcPr>
                <w:p w:rsidR="00F37C2D" w:rsidRPr="00804E3B" w:rsidRDefault="00F37C2D" w:rsidP="00F37C2D">
                  <w:pPr>
                    <w:pStyle w:val="a4"/>
                    <w:ind w:firstLine="176"/>
                    <w:jc w:val="both"/>
                    <w:rPr>
                      <w:rFonts w:ascii="Times New Roman" w:hAnsi="Times New Roman"/>
                      <w:spacing w:val="-2"/>
                    </w:rPr>
                  </w:pPr>
                  <w:r w:rsidRPr="00804E3B">
                    <w:rPr>
                      <w:rFonts w:ascii="Times New Roman" w:hAnsi="Times New Roman"/>
                      <w:spacing w:val="-2"/>
                    </w:rPr>
                    <w:t>Одарённые учащиеся школы принимают активное участие в предме</w:t>
                  </w:r>
                  <w:r w:rsidRPr="00804E3B">
                    <w:rPr>
                      <w:rFonts w:ascii="Times New Roman" w:hAnsi="Times New Roman"/>
                      <w:spacing w:val="-2"/>
                    </w:rPr>
                    <w:t>т</w:t>
                  </w:r>
                  <w:r w:rsidRPr="00804E3B">
                    <w:rPr>
                      <w:rFonts w:ascii="Times New Roman" w:hAnsi="Times New Roman"/>
                      <w:spacing w:val="-2"/>
                    </w:rPr>
                    <w:t xml:space="preserve">ных олимпиадах различного уровня. Подготовка учащихся к олимпиадам ведётся </w:t>
                  </w:r>
                  <w:r>
                    <w:rPr>
                      <w:rFonts w:ascii="Times New Roman" w:hAnsi="Times New Roman"/>
                      <w:spacing w:val="-2"/>
                    </w:rPr>
                    <w:t xml:space="preserve">в рамках разработанной в школе </w:t>
                  </w:r>
                  <w:r w:rsidRPr="00A97C6A">
                    <w:rPr>
                      <w:rFonts w:ascii="Times New Roman" w:hAnsi="Times New Roman"/>
                      <w:spacing w:val="-2"/>
                    </w:rPr>
                    <w:t>целевой модели</w:t>
                  </w:r>
                  <w:r>
                    <w:rPr>
                      <w:rFonts w:ascii="Times New Roman" w:hAnsi="Times New Roman"/>
                      <w:spacing w:val="-2"/>
                    </w:rPr>
                    <w:t xml:space="preserve"> </w:t>
                  </w:r>
                  <w:r w:rsidRPr="00A97C6A">
                    <w:rPr>
                      <w:rFonts w:ascii="Times New Roman" w:hAnsi="Times New Roman"/>
                      <w:spacing w:val="-2"/>
                    </w:rPr>
                    <w:t>наставничества обучающихся</w:t>
                  </w:r>
                  <w:r>
                    <w:rPr>
                      <w:rFonts w:ascii="Times New Roman" w:hAnsi="Times New Roman"/>
                      <w:spacing w:val="-2"/>
                    </w:rPr>
                    <w:t xml:space="preserve"> «Ступени» </w:t>
                  </w:r>
                  <w:r w:rsidRPr="00804E3B">
                    <w:rPr>
                      <w:rFonts w:ascii="Times New Roman" w:hAnsi="Times New Roman"/>
                      <w:spacing w:val="-2"/>
                    </w:rPr>
                    <w:t>под руководством ведущих учителей-предметников школы. Уч</w:t>
                  </w:r>
                  <w:r w:rsidRPr="00804E3B">
                    <w:rPr>
                      <w:rFonts w:ascii="Times New Roman" w:hAnsi="Times New Roman"/>
                      <w:spacing w:val="-2"/>
                    </w:rPr>
                    <w:t>а</w:t>
                  </w:r>
                  <w:r w:rsidRPr="00804E3B">
                    <w:rPr>
                      <w:rFonts w:ascii="Times New Roman" w:hAnsi="Times New Roman"/>
                      <w:spacing w:val="-2"/>
                    </w:rPr>
                    <w:t>стие в олимпиадах позволяет учащимся попробовать свои силы при в</w:t>
                  </w:r>
                  <w:r w:rsidRPr="00804E3B">
                    <w:rPr>
                      <w:rFonts w:ascii="Times New Roman" w:hAnsi="Times New Roman"/>
                      <w:spacing w:val="-2"/>
                    </w:rPr>
                    <w:t>ы</w:t>
                  </w:r>
                  <w:r w:rsidRPr="00804E3B">
                    <w:rPr>
                      <w:rFonts w:ascii="Times New Roman" w:hAnsi="Times New Roman"/>
                      <w:spacing w:val="-2"/>
                    </w:rPr>
                    <w:t>полнении нестандартных заданий, продемонстрировать свои знания на школьном, муниципальном, региональном и более высоких уровнях. Так одарённый ребёнок может оценить свои достижения и определить н</w:t>
                  </w:r>
                  <w:r w:rsidRPr="00804E3B">
                    <w:rPr>
                      <w:rFonts w:ascii="Times New Roman" w:hAnsi="Times New Roman"/>
                      <w:spacing w:val="-2"/>
                    </w:rPr>
                    <w:t>а</w:t>
                  </w:r>
                  <w:r w:rsidRPr="00804E3B">
                    <w:rPr>
                      <w:rFonts w:ascii="Times New Roman" w:hAnsi="Times New Roman"/>
                      <w:spacing w:val="-2"/>
                    </w:rPr>
                    <w:t>правления дальнейшего развития в конкретной области знаний.</w:t>
                  </w:r>
                </w:p>
                <w:p w:rsidR="00F37C2D" w:rsidRPr="00804E3B" w:rsidRDefault="00F37C2D" w:rsidP="00F37C2D">
                  <w:pPr>
                    <w:pStyle w:val="a4"/>
                    <w:ind w:firstLine="176"/>
                    <w:jc w:val="both"/>
                    <w:rPr>
                      <w:rFonts w:ascii="Times New Roman" w:hAnsi="Times New Roman"/>
                      <w:bCs/>
                    </w:rPr>
                  </w:pPr>
                  <w:r w:rsidRPr="00804E3B">
                    <w:rPr>
                      <w:rFonts w:ascii="Times New Roman" w:hAnsi="Times New Roman"/>
                      <w:spacing w:val="-2"/>
                    </w:rPr>
                    <w:t xml:space="preserve">  </w:t>
                  </w:r>
                </w:p>
              </w:tc>
            </w:tr>
            <w:tr w:rsidR="00F37C2D" w:rsidRPr="00804E3B" w:rsidTr="00F37C2D">
              <w:tc>
                <w:tcPr>
                  <w:tcW w:w="2425" w:type="dxa"/>
                  <w:vAlign w:val="center"/>
                </w:tcPr>
                <w:p w:rsidR="00F37C2D" w:rsidRPr="00804E3B" w:rsidRDefault="00F37C2D" w:rsidP="00F37C2D">
                  <w:pPr>
                    <w:tabs>
                      <w:tab w:val="left" w:pos="2160"/>
                    </w:tabs>
                    <w:spacing w:after="0" w:line="240" w:lineRule="auto"/>
                    <w:jc w:val="center"/>
                    <w:rPr>
                      <w:rFonts w:ascii="Times New Roman" w:hAnsi="Times New Roman"/>
                      <w:b/>
                      <w:bCs/>
                    </w:rPr>
                  </w:pPr>
                  <w:r w:rsidRPr="00804E3B">
                    <w:rPr>
                      <w:rFonts w:ascii="Times New Roman" w:hAnsi="Times New Roman"/>
                      <w:b/>
                      <w:sz w:val="24"/>
                      <w:szCs w:val="24"/>
                    </w:rPr>
                    <w:t>Школьное научное общество "Откр</w:t>
                  </w:r>
                  <w:r w:rsidRPr="00804E3B">
                    <w:rPr>
                      <w:rFonts w:ascii="Times New Roman" w:hAnsi="Times New Roman"/>
                      <w:b/>
                      <w:sz w:val="24"/>
                      <w:szCs w:val="24"/>
                    </w:rPr>
                    <w:t>ы</w:t>
                  </w:r>
                  <w:r w:rsidRPr="00804E3B">
                    <w:rPr>
                      <w:rFonts w:ascii="Times New Roman" w:hAnsi="Times New Roman"/>
                      <w:b/>
                      <w:sz w:val="24"/>
                      <w:szCs w:val="24"/>
                    </w:rPr>
                    <w:t>тие"</w:t>
                  </w:r>
                </w:p>
              </w:tc>
              <w:tc>
                <w:tcPr>
                  <w:tcW w:w="7111" w:type="dxa"/>
                </w:tcPr>
                <w:p w:rsidR="00F37C2D" w:rsidRPr="00804E3B" w:rsidRDefault="00F37C2D" w:rsidP="00F37C2D">
                  <w:pPr>
                    <w:spacing w:after="0" w:line="240" w:lineRule="auto"/>
                    <w:jc w:val="both"/>
                    <w:rPr>
                      <w:rFonts w:ascii="Times New Roman" w:hAnsi="Times New Roman"/>
                    </w:rPr>
                  </w:pPr>
                  <w:r w:rsidRPr="00804E3B">
                    <w:rPr>
                      <w:rFonts w:ascii="Times New Roman" w:hAnsi="Times New Roman"/>
                      <w:bCs/>
                    </w:rPr>
                    <w:t>С 2001 года в МБОУ СОШ №19 ведёт свою деятельность Школьное н</w:t>
                  </w:r>
                  <w:r w:rsidRPr="00804E3B">
                    <w:rPr>
                      <w:rFonts w:ascii="Times New Roman" w:hAnsi="Times New Roman"/>
                      <w:bCs/>
                    </w:rPr>
                    <w:t>а</w:t>
                  </w:r>
                  <w:r w:rsidRPr="00804E3B">
                    <w:rPr>
                      <w:rFonts w:ascii="Times New Roman" w:hAnsi="Times New Roman"/>
                      <w:bCs/>
                    </w:rPr>
                    <w:t xml:space="preserve">учное общество "Открытие". Целью работы научного общества является </w:t>
                  </w:r>
                  <w:r w:rsidRPr="00804E3B">
                    <w:rPr>
                      <w:rFonts w:ascii="Times New Roman" w:hAnsi="Times New Roman"/>
                    </w:rPr>
                    <w:t>развитие интеллектуальных и творческих способностей учащихся, включая участие в научно-исследовательских мероприятиях различных уровней и направлений под руководством педагогических работников школы, а также сотрудников других образовательных организаций и научных работников, а также формирование компетенций исследов</w:t>
                  </w:r>
                  <w:r w:rsidRPr="00804E3B">
                    <w:rPr>
                      <w:rFonts w:ascii="Times New Roman" w:hAnsi="Times New Roman"/>
                    </w:rPr>
                    <w:t>а</w:t>
                  </w:r>
                  <w:r w:rsidRPr="00804E3B">
                    <w:rPr>
                      <w:rFonts w:ascii="Times New Roman" w:hAnsi="Times New Roman"/>
                    </w:rPr>
                    <w:t>тельской, проектной и опытно-экспериментальной деятельности. Уч</w:t>
                  </w:r>
                  <w:r w:rsidRPr="00804E3B">
                    <w:rPr>
                      <w:rFonts w:ascii="Times New Roman" w:hAnsi="Times New Roman"/>
                    </w:rPr>
                    <w:t>а</w:t>
                  </w:r>
                  <w:r w:rsidRPr="00804E3B">
                    <w:rPr>
                      <w:rFonts w:ascii="Times New Roman" w:hAnsi="Times New Roman"/>
                    </w:rPr>
                    <w:t>стие в работе ШНО "Открытие" позволяет одарённому ребёнку сделать свой первый шаг в научную деятельность, создать свою собственную научно-исследовательскую работу или научный проект, получить нав</w:t>
                  </w:r>
                  <w:r w:rsidRPr="00804E3B">
                    <w:rPr>
                      <w:rFonts w:ascii="Times New Roman" w:hAnsi="Times New Roman"/>
                    </w:rPr>
                    <w:t>ы</w:t>
                  </w:r>
                  <w:r w:rsidRPr="00804E3B">
                    <w:rPr>
                      <w:rFonts w:ascii="Times New Roman" w:hAnsi="Times New Roman"/>
                    </w:rPr>
                    <w:t>ки демонстрации продукта своего труда, публичного выступления и з</w:t>
                  </w:r>
                  <w:r w:rsidRPr="00804E3B">
                    <w:rPr>
                      <w:rFonts w:ascii="Times New Roman" w:hAnsi="Times New Roman"/>
                    </w:rPr>
                    <w:t>а</w:t>
                  </w:r>
                  <w:r w:rsidRPr="00804E3B">
                    <w:rPr>
                      <w:rFonts w:ascii="Times New Roman" w:hAnsi="Times New Roman"/>
                    </w:rPr>
                    <w:t>щиты своей работы.</w:t>
                  </w:r>
                </w:p>
                <w:p w:rsidR="00F37C2D" w:rsidRPr="00804E3B" w:rsidRDefault="00F37C2D" w:rsidP="00F37C2D">
                  <w:pPr>
                    <w:tabs>
                      <w:tab w:val="left" w:pos="2160"/>
                    </w:tabs>
                    <w:spacing w:after="0" w:line="240" w:lineRule="auto"/>
                    <w:ind w:firstLine="176"/>
                    <w:jc w:val="both"/>
                    <w:rPr>
                      <w:rFonts w:ascii="Times New Roman" w:hAnsi="Times New Roman"/>
                      <w:bCs/>
                    </w:rPr>
                  </w:pPr>
                </w:p>
              </w:tc>
            </w:tr>
            <w:tr w:rsidR="00F37C2D" w:rsidRPr="00804E3B" w:rsidTr="00F37C2D">
              <w:tc>
                <w:tcPr>
                  <w:tcW w:w="2425" w:type="dxa"/>
                </w:tcPr>
                <w:p w:rsidR="00F37C2D" w:rsidRPr="00804E3B" w:rsidRDefault="00F37C2D" w:rsidP="00F37C2D">
                  <w:pPr>
                    <w:tabs>
                      <w:tab w:val="left" w:pos="2160"/>
                    </w:tabs>
                    <w:spacing w:after="0" w:line="240" w:lineRule="auto"/>
                    <w:jc w:val="center"/>
                    <w:rPr>
                      <w:rFonts w:ascii="Times New Roman" w:hAnsi="Times New Roman"/>
                      <w:b/>
                      <w:bCs/>
                    </w:rPr>
                  </w:pPr>
                  <w:r w:rsidRPr="00804E3B">
                    <w:rPr>
                      <w:rFonts w:ascii="Times New Roman" w:hAnsi="Times New Roman"/>
                      <w:b/>
                      <w:sz w:val="24"/>
                      <w:szCs w:val="24"/>
                    </w:rPr>
                    <w:t>Предметные недели</w:t>
                  </w:r>
                </w:p>
              </w:tc>
              <w:tc>
                <w:tcPr>
                  <w:tcW w:w="7111" w:type="dxa"/>
                </w:tcPr>
                <w:p w:rsidR="00F37C2D" w:rsidRPr="00804E3B" w:rsidRDefault="00F37C2D" w:rsidP="00F37C2D">
                  <w:pPr>
                    <w:tabs>
                      <w:tab w:val="left" w:pos="2160"/>
                    </w:tabs>
                    <w:spacing w:after="0" w:line="240" w:lineRule="auto"/>
                    <w:ind w:firstLine="176"/>
                    <w:jc w:val="both"/>
                    <w:rPr>
                      <w:rFonts w:ascii="Times New Roman" w:hAnsi="Times New Roman"/>
                      <w:bCs/>
                    </w:rPr>
                  </w:pPr>
                  <w:r w:rsidRPr="00804E3B">
                    <w:rPr>
                      <w:rFonts w:ascii="Times New Roman" w:hAnsi="Times New Roman"/>
                      <w:bCs/>
                    </w:rPr>
                    <w:t>Кафедры и методические объединения школы в течение учебного года организуют предметные недели, каждая из которых посвящена опред</w:t>
                  </w:r>
                  <w:r w:rsidRPr="00804E3B">
                    <w:rPr>
                      <w:rFonts w:ascii="Times New Roman" w:hAnsi="Times New Roman"/>
                      <w:bCs/>
                    </w:rPr>
                    <w:t>е</w:t>
                  </w:r>
                  <w:r w:rsidRPr="00804E3B">
                    <w:rPr>
                      <w:rFonts w:ascii="Times New Roman" w:hAnsi="Times New Roman"/>
                      <w:bCs/>
                    </w:rPr>
                    <w:t>лённой теме. В рамках таких недель проводятся разнообразные мер</w:t>
                  </w:r>
                  <w:r w:rsidRPr="00804E3B">
                    <w:rPr>
                      <w:rFonts w:ascii="Times New Roman" w:hAnsi="Times New Roman"/>
                      <w:bCs/>
                    </w:rPr>
                    <w:t>о</w:t>
                  </w:r>
                  <w:r w:rsidRPr="00804E3B">
                    <w:rPr>
                      <w:rFonts w:ascii="Times New Roman" w:hAnsi="Times New Roman"/>
                      <w:bCs/>
                    </w:rPr>
                    <w:t>приятия, конкурсы, круглые столы, информационная деятельность по современным достижениям предметных наук, которые позволяют учащимся проявить себя и применить свои знания по выбранному предм</w:t>
                  </w:r>
                  <w:r w:rsidRPr="00804E3B">
                    <w:rPr>
                      <w:rFonts w:ascii="Times New Roman" w:hAnsi="Times New Roman"/>
                      <w:bCs/>
                    </w:rPr>
                    <w:t>е</w:t>
                  </w:r>
                  <w:r w:rsidRPr="00804E3B">
                    <w:rPr>
                      <w:rFonts w:ascii="Times New Roman" w:hAnsi="Times New Roman"/>
                      <w:bCs/>
                    </w:rPr>
                    <w:t xml:space="preserve">ту. </w:t>
                  </w:r>
                </w:p>
                <w:p w:rsidR="00F37C2D" w:rsidRPr="00804E3B" w:rsidRDefault="00F37C2D" w:rsidP="00F37C2D">
                  <w:pPr>
                    <w:tabs>
                      <w:tab w:val="left" w:pos="2160"/>
                    </w:tabs>
                    <w:spacing w:after="0" w:line="240" w:lineRule="auto"/>
                    <w:ind w:firstLine="176"/>
                    <w:jc w:val="both"/>
                    <w:rPr>
                      <w:rFonts w:ascii="Times New Roman" w:hAnsi="Times New Roman"/>
                      <w:bCs/>
                    </w:rPr>
                  </w:pPr>
                </w:p>
              </w:tc>
            </w:tr>
            <w:tr w:rsidR="00F37C2D" w:rsidRPr="00804E3B" w:rsidTr="00F37C2D">
              <w:tc>
                <w:tcPr>
                  <w:tcW w:w="2425" w:type="dxa"/>
                  <w:vAlign w:val="center"/>
                </w:tcPr>
                <w:p w:rsidR="00F37C2D" w:rsidRPr="00804E3B" w:rsidRDefault="00F37C2D" w:rsidP="00F37C2D">
                  <w:pPr>
                    <w:tabs>
                      <w:tab w:val="left" w:pos="2160"/>
                    </w:tabs>
                    <w:spacing w:after="0" w:line="240" w:lineRule="auto"/>
                    <w:jc w:val="center"/>
                    <w:rPr>
                      <w:rFonts w:ascii="Times New Roman" w:hAnsi="Times New Roman"/>
                      <w:b/>
                      <w:bCs/>
                      <w:sz w:val="24"/>
                      <w:szCs w:val="24"/>
                    </w:rPr>
                  </w:pPr>
                  <w:r w:rsidRPr="00804E3B">
                    <w:rPr>
                      <w:rFonts w:ascii="Times New Roman" w:hAnsi="Times New Roman"/>
                      <w:b/>
                      <w:sz w:val="24"/>
                      <w:szCs w:val="24"/>
                    </w:rPr>
                    <w:t>Общешкольная н</w:t>
                  </w:r>
                  <w:r w:rsidRPr="00804E3B">
                    <w:rPr>
                      <w:rFonts w:ascii="Times New Roman" w:hAnsi="Times New Roman"/>
                      <w:b/>
                      <w:sz w:val="24"/>
                      <w:szCs w:val="24"/>
                    </w:rPr>
                    <w:t>а</w:t>
                  </w:r>
                  <w:r w:rsidRPr="00804E3B">
                    <w:rPr>
                      <w:rFonts w:ascii="Times New Roman" w:hAnsi="Times New Roman"/>
                      <w:b/>
                      <w:sz w:val="24"/>
                      <w:szCs w:val="24"/>
                    </w:rPr>
                    <w:t xml:space="preserve">учно-исследовательская Ассамблея </w:t>
                  </w:r>
                </w:p>
              </w:tc>
              <w:tc>
                <w:tcPr>
                  <w:tcW w:w="7111" w:type="dxa"/>
                </w:tcPr>
                <w:p w:rsidR="00F37C2D" w:rsidRPr="00804E3B" w:rsidRDefault="00F37C2D" w:rsidP="00F37C2D">
                  <w:pPr>
                    <w:tabs>
                      <w:tab w:val="left" w:pos="2160"/>
                    </w:tabs>
                    <w:spacing w:after="0" w:line="240" w:lineRule="auto"/>
                    <w:ind w:firstLine="176"/>
                    <w:jc w:val="both"/>
                    <w:rPr>
                      <w:rFonts w:ascii="Times New Roman" w:hAnsi="Times New Roman"/>
                      <w:bCs/>
                    </w:rPr>
                  </w:pPr>
                  <w:r w:rsidRPr="00804E3B">
                    <w:rPr>
                      <w:rFonts w:ascii="Times New Roman" w:hAnsi="Times New Roman"/>
                      <w:bCs/>
                    </w:rPr>
                    <w:t>Каждый год в школе проводится Ассамблея научно-исследовательских работ учащихся, на которой ребята получают возможность представить результаты своей научно-исследовательской в течение учебного года. Кроме навыков публичного выступления, защиты своей работы или проекта, учащиеся формируют навыки оценивания работы других участников конференции, навыки самооценки и определения перспекти</w:t>
                  </w:r>
                  <w:r w:rsidRPr="00804E3B">
                    <w:rPr>
                      <w:rFonts w:ascii="Times New Roman" w:hAnsi="Times New Roman"/>
                      <w:bCs/>
                    </w:rPr>
                    <w:t>в</w:t>
                  </w:r>
                  <w:r w:rsidRPr="00804E3B">
                    <w:rPr>
                      <w:rFonts w:ascii="Times New Roman" w:hAnsi="Times New Roman"/>
                      <w:bCs/>
                    </w:rPr>
                    <w:t>ных направлений собственного развития в выбранном направлении.</w:t>
                  </w:r>
                </w:p>
                <w:p w:rsidR="00F37C2D" w:rsidRPr="00804E3B" w:rsidRDefault="00F37C2D" w:rsidP="00F37C2D">
                  <w:pPr>
                    <w:tabs>
                      <w:tab w:val="left" w:pos="2160"/>
                    </w:tabs>
                    <w:spacing w:after="0" w:line="240" w:lineRule="auto"/>
                    <w:ind w:firstLine="176"/>
                    <w:jc w:val="both"/>
                    <w:rPr>
                      <w:rFonts w:ascii="Times New Roman" w:hAnsi="Times New Roman"/>
                      <w:bCs/>
                    </w:rPr>
                  </w:pPr>
                </w:p>
              </w:tc>
            </w:tr>
            <w:tr w:rsidR="00F37C2D" w:rsidRPr="00804E3B" w:rsidTr="00F37C2D">
              <w:tc>
                <w:tcPr>
                  <w:tcW w:w="2425" w:type="dxa"/>
                </w:tcPr>
                <w:p w:rsidR="00F37C2D" w:rsidRPr="00804E3B" w:rsidRDefault="00F37C2D" w:rsidP="00F37C2D">
                  <w:pPr>
                    <w:tabs>
                      <w:tab w:val="left" w:pos="2160"/>
                    </w:tabs>
                    <w:spacing w:after="0" w:line="240" w:lineRule="auto"/>
                    <w:jc w:val="center"/>
                    <w:rPr>
                      <w:rFonts w:ascii="Times New Roman" w:hAnsi="Times New Roman"/>
                      <w:b/>
                      <w:bCs/>
                      <w:sz w:val="24"/>
                      <w:szCs w:val="24"/>
                    </w:rPr>
                  </w:pPr>
                  <w:r w:rsidRPr="00804E3B">
                    <w:rPr>
                      <w:rFonts w:ascii="Times New Roman" w:hAnsi="Times New Roman"/>
                      <w:b/>
                      <w:sz w:val="24"/>
                      <w:szCs w:val="24"/>
                    </w:rPr>
                    <w:t>Внеурочная де</w:t>
                  </w:r>
                  <w:r w:rsidRPr="00804E3B">
                    <w:rPr>
                      <w:rFonts w:ascii="Times New Roman" w:hAnsi="Times New Roman"/>
                      <w:b/>
                      <w:sz w:val="24"/>
                      <w:szCs w:val="24"/>
                    </w:rPr>
                    <w:t>я</w:t>
                  </w:r>
                  <w:r w:rsidRPr="00804E3B">
                    <w:rPr>
                      <w:rFonts w:ascii="Times New Roman" w:hAnsi="Times New Roman"/>
                      <w:b/>
                      <w:sz w:val="24"/>
                      <w:szCs w:val="24"/>
                    </w:rPr>
                    <w:t>тельность</w:t>
                  </w:r>
                </w:p>
              </w:tc>
              <w:tc>
                <w:tcPr>
                  <w:tcW w:w="7111" w:type="dxa"/>
                </w:tcPr>
                <w:p w:rsidR="00F37C2D" w:rsidRPr="00804E3B" w:rsidRDefault="00F37C2D" w:rsidP="00F37C2D">
                  <w:pPr>
                    <w:spacing w:after="0" w:line="240" w:lineRule="auto"/>
                    <w:jc w:val="both"/>
                    <w:rPr>
                      <w:rFonts w:ascii="Times New Roman" w:hAnsi="Times New Roman"/>
                    </w:rPr>
                  </w:pPr>
                  <w:r w:rsidRPr="00804E3B">
                    <w:rPr>
                      <w:rFonts w:ascii="Times New Roman" w:hAnsi="Times New Roman"/>
                      <w:bCs/>
                    </w:rPr>
                    <w:t xml:space="preserve">В рамках внеурочной деятельности реализуются </w:t>
                  </w:r>
                  <w:r w:rsidRPr="00A97C6A">
                    <w:rPr>
                      <w:rFonts w:ascii="Times New Roman" w:hAnsi="Times New Roman"/>
                      <w:b/>
                      <w:bCs/>
                      <w:i/>
                    </w:rPr>
                    <w:t>дополнительные общ</w:t>
                  </w:r>
                  <w:r w:rsidRPr="00A97C6A">
                    <w:rPr>
                      <w:rFonts w:ascii="Times New Roman" w:hAnsi="Times New Roman"/>
                      <w:b/>
                      <w:bCs/>
                      <w:i/>
                    </w:rPr>
                    <w:t>е</w:t>
                  </w:r>
                  <w:r w:rsidRPr="00A97C6A">
                    <w:rPr>
                      <w:rFonts w:ascii="Times New Roman" w:hAnsi="Times New Roman"/>
                      <w:b/>
                      <w:bCs/>
                      <w:i/>
                    </w:rPr>
                    <w:t>развивающие программы</w:t>
                  </w:r>
                  <w:r w:rsidRPr="00804E3B">
                    <w:rPr>
                      <w:rFonts w:ascii="Times New Roman" w:hAnsi="Times New Roman"/>
                      <w:bCs/>
                    </w:rPr>
                    <w:t xml:space="preserve">, </w:t>
                  </w:r>
                  <w:r w:rsidRPr="00804E3B">
                    <w:rPr>
                      <w:rFonts w:ascii="Times New Roman" w:hAnsi="Times New Roman"/>
                    </w:rPr>
                    <w:t>способствующие развитию компетенций в научно-исследовательской и проектной деятельности.</w:t>
                  </w:r>
                </w:p>
                <w:p w:rsidR="00F37C2D" w:rsidRPr="00804E3B" w:rsidRDefault="00F37C2D" w:rsidP="00F37C2D">
                  <w:pPr>
                    <w:spacing w:after="0" w:line="240" w:lineRule="auto"/>
                    <w:jc w:val="both"/>
                    <w:rPr>
                      <w:rFonts w:ascii="Times New Roman" w:hAnsi="Times New Roman"/>
                      <w:u w:val="single"/>
                    </w:rPr>
                  </w:pPr>
                </w:p>
                <w:p w:rsidR="00F37C2D" w:rsidRPr="00A97C6A" w:rsidRDefault="00F37C2D" w:rsidP="00F37C2D">
                  <w:pPr>
                    <w:spacing w:after="0" w:line="240" w:lineRule="auto"/>
                    <w:jc w:val="both"/>
                    <w:rPr>
                      <w:rFonts w:ascii="Times New Roman" w:hAnsi="Times New Roman"/>
                      <w:i/>
                      <w:u w:val="single"/>
                    </w:rPr>
                  </w:pPr>
                  <w:r w:rsidRPr="00A97C6A">
                    <w:rPr>
                      <w:rFonts w:ascii="Times New Roman" w:hAnsi="Times New Roman"/>
                      <w:i/>
                      <w:u w:val="single"/>
                    </w:rPr>
                    <w:t>На уровне начального общего образования:</w:t>
                  </w:r>
                </w:p>
                <w:p w:rsidR="00F37C2D" w:rsidRPr="00804E3B" w:rsidRDefault="00F37C2D" w:rsidP="00F37C2D">
                  <w:pPr>
                    <w:pStyle w:val="a4"/>
                    <w:rPr>
                      <w:rFonts w:ascii="Times New Roman" w:hAnsi="Times New Roman"/>
                    </w:rPr>
                  </w:pPr>
                  <w:r w:rsidRPr="00804E3B">
                    <w:rPr>
                      <w:rFonts w:ascii="Times New Roman" w:hAnsi="Times New Roman"/>
                    </w:rPr>
                    <w:t>1. "Увлекательный мир информатики";</w:t>
                  </w:r>
                </w:p>
                <w:p w:rsidR="00F37C2D" w:rsidRPr="00804E3B" w:rsidRDefault="00F37C2D" w:rsidP="00F37C2D">
                  <w:pPr>
                    <w:pStyle w:val="a4"/>
                    <w:rPr>
                      <w:rFonts w:ascii="Times New Roman" w:hAnsi="Times New Roman"/>
                    </w:rPr>
                  </w:pPr>
                  <w:r w:rsidRPr="00804E3B">
                    <w:rPr>
                      <w:rFonts w:ascii="Times New Roman" w:hAnsi="Times New Roman"/>
                    </w:rPr>
                    <w:t>2. "Я исследователь";</w:t>
                  </w:r>
                </w:p>
                <w:p w:rsidR="00F37C2D" w:rsidRPr="00804E3B" w:rsidRDefault="00F37C2D" w:rsidP="00F37C2D">
                  <w:pPr>
                    <w:pStyle w:val="a4"/>
                    <w:rPr>
                      <w:rFonts w:ascii="Times New Roman" w:hAnsi="Times New Roman"/>
                    </w:rPr>
                  </w:pPr>
                  <w:r w:rsidRPr="00804E3B">
                    <w:rPr>
                      <w:rFonts w:ascii="Times New Roman" w:hAnsi="Times New Roman"/>
                    </w:rPr>
                    <w:t>3. "Мир деятельности;</w:t>
                  </w:r>
                </w:p>
                <w:p w:rsidR="00F37C2D" w:rsidRPr="00804E3B" w:rsidRDefault="00F37C2D" w:rsidP="00F37C2D">
                  <w:pPr>
                    <w:pStyle w:val="a4"/>
                    <w:rPr>
                      <w:rFonts w:ascii="Times New Roman" w:hAnsi="Times New Roman"/>
                    </w:rPr>
                  </w:pPr>
                  <w:r w:rsidRPr="00804E3B">
                    <w:rPr>
                      <w:rFonts w:ascii="Times New Roman" w:hAnsi="Times New Roman"/>
                    </w:rPr>
                    <w:t>4. "Финансовая грамотность".</w:t>
                  </w:r>
                </w:p>
                <w:p w:rsidR="00F37C2D" w:rsidRPr="00804E3B" w:rsidRDefault="00F37C2D" w:rsidP="00F37C2D">
                  <w:pPr>
                    <w:pStyle w:val="a4"/>
                    <w:rPr>
                      <w:rFonts w:ascii="Times New Roman" w:hAnsi="Times New Roman"/>
                    </w:rPr>
                  </w:pPr>
                </w:p>
                <w:p w:rsidR="00F37C2D" w:rsidRPr="00A97C6A" w:rsidRDefault="00F37C2D" w:rsidP="00F37C2D">
                  <w:pPr>
                    <w:pStyle w:val="a4"/>
                    <w:rPr>
                      <w:rFonts w:ascii="Times New Roman" w:hAnsi="Times New Roman"/>
                      <w:i/>
                      <w:u w:val="single"/>
                    </w:rPr>
                  </w:pPr>
                  <w:r w:rsidRPr="00A97C6A">
                    <w:rPr>
                      <w:rFonts w:ascii="Times New Roman" w:hAnsi="Times New Roman"/>
                      <w:i/>
                      <w:u w:val="single"/>
                    </w:rPr>
                    <w:t>На уровне основного общего образования:</w:t>
                  </w:r>
                </w:p>
                <w:p w:rsidR="00F37C2D" w:rsidRPr="00804E3B" w:rsidRDefault="00F37C2D" w:rsidP="00F37C2D">
                  <w:pPr>
                    <w:pStyle w:val="a4"/>
                    <w:rPr>
                      <w:rFonts w:ascii="Times New Roman" w:hAnsi="Times New Roman"/>
                    </w:rPr>
                  </w:pPr>
                  <w:r w:rsidRPr="00804E3B">
                    <w:rPr>
                      <w:rFonts w:ascii="Times New Roman" w:hAnsi="Times New Roman"/>
                    </w:rPr>
                    <w:t>1. "Юный финансист";</w:t>
                  </w:r>
                </w:p>
                <w:p w:rsidR="00F37C2D" w:rsidRPr="00804E3B" w:rsidRDefault="00F37C2D" w:rsidP="00F37C2D">
                  <w:pPr>
                    <w:pStyle w:val="a4"/>
                    <w:rPr>
                      <w:rFonts w:ascii="Times New Roman" w:hAnsi="Times New Roman"/>
                    </w:rPr>
                  </w:pPr>
                  <w:r w:rsidRPr="00804E3B">
                    <w:rPr>
                      <w:rFonts w:ascii="Times New Roman" w:hAnsi="Times New Roman"/>
                    </w:rPr>
                    <w:t>2. "Робототехника";</w:t>
                  </w:r>
                </w:p>
                <w:p w:rsidR="00F37C2D" w:rsidRPr="00804E3B" w:rsidRDefault="00F37C2D" w:rsidP="00F37C2D">
                  <w:pPr>
                    <w:pStyle w:val="a4"/>
                    <w:rPr>
                      <w:rFonts w:ascii="Times New Roman" w:hAnsi="Times New Roman"/>
                    </w:rPr>
                  </w:pPr>
                  <w:r w:rsidRPr="00804E3B">
                    <w:rPr>
                      <w:rFonts w:ascii="Times New Roman" w:hAnsi="Times New Roman"/>
                    </w:rPr>
                    <w:t>3. "Математическая моза</w:t>
                  </w:r>
                  <w:r>
                    <w:rPr>
                      <w:rFonts w:ascii="Times New Roman" w:hAnsi="Times New Roman"/>
                    </w:rPr>
                    <w:t>и</w:t>
                  </w:r>
                  <w:r w:rsidRPr="00804E3B">
                    <w:rPr>
                      <w:rFonts w:ascii="Times New Roman" w:hAnsi="Times New Roman"/>
                    </w:rPr>
                    <w:t>ка";</w:t>
                  </w:r>
                </w:p>
                <w:p w:rsidR="00F37C2D" w:rsidRPr="00804E3B" w:rsidRDefault="00F37C2D" w:rsidP="00F37C2D">
                  <w:pPr>
                    <w:pStyle w:val="a4"/>
                    <w:rPr>
                      <w:rFonts w:ascii="Times New Roman" w:hAnsi="Times New Roman"/>
                    </w:rPr>
                  </w:pPr>
                  <w:r w:rsidRPr="00804E3B">
                    <w:rPr>
                      <w:rFonts w:ascii="Times New Roman" w:hAnsi="Times New Roman"/>
                    </w:rPr>
                    <w:t>4. "Физика вокруг нас";</w:t>
                  </w:r>
                </w:p>
                <w:p w:rsidR="00F37C2D" w:rsidRPr="00804E3B" w:rsidRDefault="00F37C2D" w:rsidP="00F37C2D">
                  <w:pPr>
                    <w:pStyle w:val="a4"/>
                    <w:rPr>
                      <w:rFonts w:ascii="Times New Roman" w:hAnsi="Times New Roman"/>
                    </w:rPr>
                  </w:pPr>
                  <w:r w:rsidRPr="00804E3B">
                    <w:rPr>
                      <w:rFonts w:ascii="Times New Roman" w:hAnsi="Times New Roman"/>
                    </w:rPr>
                    <w:t>5. "Удивительный мир химических реакций";</w:t>
                  </w:r>
                </w:p>
                <w:p w:rsidR="00F37C2D" w:rsidRPr="00804E3B" w:rsidRDefault="00F37C2D" w:rsidP="00F37C2D">
                  <w:pPr>
                    <w:pStyle w:val="a4"/>
                    <w:rPr>
                      <w:rFonts w:ascii="Times New Roman" w:hAnsi="Times New Roman"/>
                    </w:rPr>
                  </w:pPr>
                  <w:r w:rsidRPr="00804E3B">
                    <w:rPr>
                      <w:rFonts w:ascii="Times New Roman" w:hAnsi="Times New Roman"/>
                    </w:rPr>
                    <w:t>6. "На волне английского языка";</w:t>
                  </w:r>
                </w:p>
                <w:p w:rsidR="00F37C2D" w:rsidRPr="00804E3B" w:rsidRDefault="00F37C2D" w:rsidP="00F37C2D">
                  <w:pPr>
                    <w:pStyle w:val="a4"/>
                    <w:rPr>
                      <w:rFonts w:ascii="Times New Roman" w:hAnsi="Times New Roman"/>
                    </w:rPr>
                  </w:pPr>
                  <w:r w:rsidRPr="00804E3B">
                    <w:rPr>
                      <w:rFonts w:ascii="Times New Roman" w:hAnsi="Times New Roman"/>
                    </w:rPr>
                    <w:t>7. "Путешествие по стране «Грамматика»".</w:t>
                  </w:r>
                </w:p>
                <w:p w:rsidR="00F37C2D" w:rsidRPr="00804E3B" w:rsidRDefault="00F37C2D" w:rsidP="00F37C2D">
                  <w:pPr>
                    <w:pStyle w:val="a4"/>
                    <w:rPr>
                      <w:rFonts w:ascii="Times New Roman" w:hAnsi="Times New Roman"/>
                    </w:rPr>
                  </w:pPr>
                </w:p>
                <w:p w:rsidR="00F37C2D" w:rsidRPr="00A97C6A" w:rsidRDefault="00F37C2D" w:rsidP="00F37C2D">
                  <w:pPr>
                    <w:pStyle w:val="a4"/>
                    <w:rPr>
                      <w:rFonts w:ascii="Times New Roman" w:hAnsi="Times New Roman"/>
                      <w:i/>
                      <w:u w:val="single"/>
                    </w:rPr>
                  </w:pPr>
                  <w:r w:rsidRPr="00A97C6A">
                    <w:rPr>
                      <w:rFonts w:ascii="Times New Roman" w:hAnsi="Times New Roman"/>
                      <w:i/>
                      <w:u w:val="single"/>
                    </w:rPr>
                    <w:t>На уровне среднего (полного) общего образования:</w:t>
                  </w:r>
                </w:p>
                <w:p w:rsidR="00F37C2D" w:rsidRPr="00804E3B" w:rsidRDefault="00F37C2D" w:rsidP="00F37C2D">
                  <w:pPr>
                    <w:pStyle w:val="a4"/>
                    <w:rPr>
                      <w:rFonts w:ascii="Times New Roman" w:hAnsi="Times New Roman"/>
                    </w:rPr>
                  </w:pPr>
                  <w:r w:rsidRPr="00804E3B">
                    <w:rPr>
                      <w:rFonts w:ascii="Times New Roman" w:hAnsi="Times New Roman"/>
                    </w:rPr>
                    <w:t>"Развиваем дар слова".</w:t>
                  </w:r>
                </w:p>
                <w:p w:rsidR="00F37C2D" w:rsidRPr="00804E3B" w:rsidRDefault="00F37C2D" w:rsidP="00F37C2D">
                  <w:pPr>
                    <w:pStyle w:val="a4"/>
                    <w:rPr>
                      <w:rFonts w:ascii="Times New Roman" w:hAnsi="Times New Roman"/>
                    </w:rPr>
                  </w:pPr>
                </w:p>
                <w:p w:rsidR="00F37C2D" w:rsidRPr="00A97C6A" w:rsidRDefault="00F37C2D" w:rsidP="00F37C2D">
                  <w:pPr>
                    <w:pStyle w:val="a4"/>
                    <w:jc w:val="both"/>
                    <w:rPr>
                      <w:rFonts w:ascii="Times New Roman" w:hAnsi="Times New Roman"/>
                      <w:i/>
                    </w:rPr>
                  </w:pPr>
                  <w:r w:rsidRPr="00804E3B">
                    <w:rPr>
                      <w:rFonts w:ascii="Times New Roman" w:hAnsi="Times New Roman"/>
                    </w:rPr>
                    <w:t xml:space="preserve">В рамках </w:t>
                  </w:r>
                  <w:r w:rsidRPr="00804E3B">
                    <w:rPr>
                      <w:rFonts w:ascii="Times New Roman" w:hAnsi="Times New Roman"/>
                      <w:u w:val="single"/>
                    </w:rPr>
                    <w:t>сотрудничества с КГТА им. В.А. Дегтярёва и Центром инн</w:t>
                  </w:r>
                  <w:r w:rsidRPr="00804E3B">
                    <w:rPr>
                      <w:rFonts w:ascii="Times New Roman" w:hAnsi="Times New Roman"/>
                      <w:u w:val="single"/>
                    </w:rPr>
                    <w:t>о</w:t>
                  </w:r>
                  <w:r w:rsidRPr="00804E3B">
                    <w:rPr>
                      <w:rFonts w:ascii="Times New Roman" w:hAnsi="Times New Roman"/>
                      <w:u w:val="single"/>
                    </w:rPr>
                    <w:t>вационного развития школьников</w:t>
                  </w:r>
                  <w:r w:rsidRPr="00804E3B">
                    <w:rPr>
                      <w:rFonts w:ascii="Times New Roman" w:hAnsi="Times New Roman"/>
                    </w:rPr>
                    <w:t xml:space="preserve"> обучающиеся посещают </w:t>
                  </w:r>
                  <w:r w:rsidRPr="00A97C6A">
                    <w:rPr>
                      <w:rFonts w:ascii="Times New Roman" w:hAnsi="Times New Roman"/>
                      <w:i/>
                    </w:rPr>
                    <w:t>факультати</w:t>
                  </w:r>
                  <w:r w:rsidRPr="00A97C6A">
                    <w:rPr>
                      <w:rFonts w:ascii="Times New Roman" w:hAnsi="Times New Roman"/>
                      <w:i/>
                    </w:rPr>
                    <w:t>в</w:t>
                  </w:r>
                  <w:r w:rsidRPr="00A97C6A">
                    <w:rPr>
                      <w:rFonts w:ascii="Times New Roman" w:hAnsi="Times New Roman"/>
                      <w:i/>
                    </w:rPr>
                    <w:t>ные образовательные курсы:</w:t>
                  </w:r>
                </w:p>
                <w:p w:rsidR="00F37C2D" w:rsidRPr="00804E3B" w:rsidRDefault="00F37C2D" w:rsidP="00F37C2D">
                  <w:pPr>
                    <w:pStyle w:val="a4"/>
                    <w:rPr>
                      <w:rFonts w:ascii="Times New Roman" w:hAnsi="Times New Roman"/>
                    </w:rPr>
                  </w:pPr>
                  <w:r w:rsidRPr="00804E3B">
                    <w:rPr>
                      <w:rFonts w:ascii="Times New Roman" w:hAnsi="Times New Roman"/>
                    </w:rPr>
                    <w:t>1. "Химический эксперимент" (9 класс);</w:t>
                  </w:r>
                </w:p>
                <w:p w:rsidR="00F37C2D" w:rsidRPr="00804E3B" w:rsidRDefault="00F37C2D" w:rsidP="00F37C2D">
                  <w:pPr>
                    <w:pStyle w:val="a4"/>
                    <w:rPr>
                      <w:rFonts w:ascii="Times New Roman" w:hAnsi="Times New Roman"/>
                    </w:rPr>
                  </w:pPr>
                  <w:r w:rsidRPr="00804E3B">
                    <w:rPr>
                      <w:rFonts w:ascii="Times New Roman" w:hAnsi="Times New Roman"/>
                    </w:rPr>
                    <w:t>2. "Современная биология" (9 - 11 классы);</w:t>
                  </w:r>
                </w:p>
                <w:p w:rsidR="00F37C2D" w:rsidRPr="00804E3B" w:rsidRDefault="00F37C2D" w:rsidP="00F37C2D">
                  <w:pPr>
                    <w:pStyle w:val="a4"/>
                    <w:rPr>
                      <w:rFonts w:ascii="Times New Roman" w:hAnsi="Times New Roman"/>
                    </w:rPr>
                  </w:pPr>
                  <w:r w:rsidRPr="00804E3B">
                    <w:rPr>
                      <w:rFonts w:ascii="Times New Roman" w:hAnsi="Times New Roman"/>
                    </w:rPr>
                    <w:t>3. "Образовательная робототехника" (8 - 9 классы).</w:t>
                  </w:r>
                </w:p>
                <w:p w:rsidR="00F37C2D" w:rsidRPr="00804E3B" w:rsidRDefault="00F37C2D" w:rsidP="00F37C2D">
                  <w:pPr>
                    <w:spacing w:after="0" w:line="240" w:lineRule="auto"/>
                    <w:jc w:val="both"/>
                    <w:rPr>
                      <w:rFonts w:ascii="Times New Roman" w:hAnsi="Times New Roman"/>
                      <w:bCs/>
                    </w:rPr>
                  </w:pPr>
                </w:p>
              </w:tc>
            </w:tr>
            <w:tr w:rsidR="00F37C2D" w:rsidRPr="00804E3B" w:rsidTr="00F37C2D">
              <w:tc>
                <w:tcPr>
                  <w:tcW w:w="2425" w:type="dxa"/>
                  <w:vAlign w:val="center"/>
                </w:tcPr>
                <w:p w:rsidR="00F37C2D" w:rsidRPr="00804E3B" w:rsidRDefault="00F37C2D" w:rsidP="00F37C2D">
                  <w:pPr>
                    <w:tabs>
                      <w:tab w:val="left" w:pos="2160"/>
                    </w:tabs>
                    <w:spacing w:after="0" w:line="240" w:lineRule="auto"/>
                    <w:jc w:val="center"/>
                    <w:rPr>
                      <w:rFonts w:ascii="Times New Roman" w:hAnsi="Times New Roman"/>
                      <w:b/>
                      <w:sz w:val="24"/>
                      <w:szCs w:val="24"/>
                    </w:rPr>
                  </w:pPr>
                  <w:r w:rsidRPr="00804E3B">
                    <w:rPr>
                      <w:rFonts w:ascii="Times New Roman" w:hAnsi="Times New Roman"/>
                      <w:b/>
                      <w:sz w:val="24"/>
                      <w:szCs w:val="24"/>
                    </w:rPr>
                    <w:t>Курс "Индивид</w:t>
                  </w:r>
                  <w:r w:rsidRPr="00804E3B">
                    <w:rPr>
                      <w:rFonts w:ascii="Times New Roman" w:hAnsi="Times New Roman"/>
                      <w:b/>
                      <w:sz w:val="24"/>
                      <w:szCs w:val="24"/>
                    </w:rPr>
                    <w:t>у</w:t>
                  </w:r>
                  <w:r w:rsidRPr="00804E3B">
                    <w:rPr>
                      <w:rFonts w:ascii="Times New Roman" w:hAnsi="Times New Roman"/>
                      <w:b/>
                      <w:sz w:val="24"/>
                      <w:szCs w:val="24"/>
                    </w:rPr>
                    <w:t>альный проект"</w:t>
                  </w:r>
                </w:p>
              </w:tc>
              <w:tc>
                <w:tcPr>
                  <w:tcW w:w="7111" w:type="dxa"/>
                </w:tcPr>
                <w:p w:rsidR="00F37C2D" w:rsidRPr="00804E3B" w:rsidRDefault="00F37C2D" w:rsidP="00F37C2D">
                  <w:pPr>
                    <w:spacing w:after="0" w:line="240" w:lineRule="auto"/>
                    <w:ind w:firstLine="322"/>
                    <w:jc w:val="both"/>
                    <w:rPr>
                      <w:rFonts w:ascii="Times New Roman" w:hAnsi="Times New Roman"/>
                      <w:color w:val="000000"/>
                    </w:rPr>
                  </w:pPr>
                  <w:r w:rsidRPr="00804E3B">
                    <w:rPr>
                      <w:rFonts w:ascii="Times New Roman" w:hAnsi="Times New Roman"/>
                      <w:bCs/>
                    </w:rPr>
                    <w:t>Согласно ФГОС ООО п.11 с 2020-2021 учебного года в 9 и 10 классах введён новый учебный предмет - "Индивидуальный проект". П</w:t>
                  </w:r>
                  <w:r w:rsidRPr="00804E3B">
                    <w:rPr>
                      <w:rFonts w:ascii="Times New Roman" w:hAnsi="Times New Roman"/>
                      <w:color w:val="000000"/>
                    </w:rPr>
                    <w:t>рограмма направлена на обучение учащихся разработке учебного проекта или учебного исследования в рамках одного или нескольких учебных пре</w:t>
                  </w:r>
                  <w:r w:rsidRPr="00804E3B">
                    <w:rPr>
                      <w:rFonts w:ascii="Times New Roman" w:hAnsi="Times New Roman"/>
                      <w:color w:val="000000"/>
                    </w:rPr>
                    <w:t>д</w:t>
                  </w:r>
                  <w:r w:rsidRPr="00804E3B">
                    <w:rPr>
                      <w:rFonts w:ascii="Times New Roman" w:hAnsi="Times New Roman"/>
                      <w:color w:val="000000"/>
                    </w:rPr>
                    <w:t>метов. Это обеспечивает развитие познавательных навыков, умений самостоятельно конструировать свои знания, ориентироваться в информ</w:t>
                  </w:r>
                  <w:r w:rsidRPr="00804E3B">
                    <w:rPr>
                      <w:rFonts w:ascii="Times New Roman" w:hAnsi="Times New Roman"/>
                      <w:color w:val="000000"/>
                    </w:rPr>
                    <w:t>а</w:t>
                  </w:r>
                  <w:r w:rsidRPr="00804E3B">
                    <w:rPr>
                      <w:rFonts w:ascii="Times New Roman" w:hAnsi="Times New Roman"/>
                      <w:color w:val="000000"/>
                    </w:rPr>
                    <w:t>ционном пространстве, развитие критического и творческого мышления, умение увидеть, сформулировать и решить проблему.</w:t>
                  </w:r>
                </w:p>
                <w:p w:rsidR="00F37C2D" w:rsidRPr="00804E3B" w:rsidRDefault="00F37C2D" w:rsidP="00F37C2D">
                  <w:pPr>
                    <w:spacing w:after="0" w:line="240" w:lineRule="auto"/>
                    <w:jc w:val="both"/>
                    <w:rPr>
                      <w:rFonts w:ascii="Times New Roman" w:hAnsi="Times New Roman"/>
                      <w:bCs/>
                    </w:rPr>
                  </w:pPr>
                </w:p>
              </w:tc>
            </w:tr>
            <w:tr w:rsidR="00F37C2D" w:rsidRPr="00804E3B" w:rsidTr="00F37C2D">
              <w:tc>
                <w:tcPr>
                  <w:tcW w:w="9536" w:type="dxa"/>
                  <w:gridSpan w:val="2"/>
                  <w:vAlign w:val="center"/>
                </w:tcPr>
                <w:p w:rsidR="00F37C2D" w:rsidRPr="00804E3B" w:rsidRDefault="00F37C2D" w:rsidP="00F37C2D">
                  <w:pPr>
                    <w:spacing w:after="0" w:line="240" w:lineRule="auto"/>
                    <w:jc w:val="center"/>
                    <w:rPr>
                      <w:rFonts w:ascii="Times New Roman" w:hAnsi="Times New Roman"/>
                      <w:b/>
                      <w:bCs/>
                      <w:sz w:val="24"/>
                    </w:rPr>
                  </w:pPr>
                  <w:r w:rsidRPr="00804E3B">
                    <w:rPr>
                      <w:rFonts w:ascii="Times New Roman" w:hAnsi="Times New Roman"/>
                      <w:b/>
                      <w:bCs/>
                      <w:sz w:val="24"/>
                    </w:rPr>
                    <w:t>Педагогическая поддержка учащихся</w:t>
                  </w:r>
                </w:p>
                <w:p w:rsidR="00F37C2D" w:rsidRPr="00804E3B" w:rsidRDefault="00F37C2D" w:rsidP="00F37C2D">
                  <w:pPr>
                    <w:spacing w:after="0" w:line="240" w:lineRule="auto"/>
                    <w:jc w:val="center"/>
                    <w:rPr>
                      <w:rFonts w:ascii="Times New Roman" w:hAnsi="Times New Roman"/>
                      <w:b/>
                      <w:bCs/>
                      <w:sz w:val="24"/>
                    </w:rPr>
                  </w:pPr>
                </w:p>
              </w:tc>
            </w:tr>
            <w:tr w:rsidR="00F37C2D" w:rsidRPr="00804E3B" w:rsidTr="00F37C2D">
              <w:tc>
                <w:tcPr>
                  <w:tcW w:w="2425" w:type="dxa"/>
                  <w:vAlign w:val="center"/>
                </w:tcPr>
                <w:p w:rsidR="00F37C2D" w:rsidRDefault="00F37C2D" w:rsidP="00F37C2D">
                  <w:pPr>
                    <w:pStyle w:val="a4"/>
                    <w:jc w:val="center"/>
                    <w:rPr>
                      <w:rFonts w:ascii="Times New Roman" w:hAnsi="Times New Roman"/>
                      <w:b/>
                      <w:bCs/>
                    </w:rPr>
                  </w:pPr>
                  <w:r w:rsidRPr="00804E3B">
                    <w:rPr>
                      <w:rFonts w:ascii="Times New Roman" w:hAnsi="Times New Roman"/>
                      <w:b/>
                      <w:bCs/>
                    </w:rPr>
                    <w:t>Система наставнич</w:t>
                  </w:r>
                  <w:r w:rsidRPr="00804E3B">
                    <w:rPr>
                      <w:rFonts w:ascii="Times New Roman" w:hAnsi="Times New Roman"/>
                      <w:b/>
                      <w:bCs/>
                    </w:rPr>
                    <w:t>е</w:t>
                  </w:r>
                  <w:r w:rsidRPr="00804E3B">
                    <w:rPr>
                      <w:rFonts w:ascii="Times New Roman" w:hAnsi="Times New Roman"/>
                      <w:b/>
                      <w:bCs/>
                    </w:rPr>
                    <w:t>ства над одарёнными детьми</w:t>
                  </w:r>
                </w:p>
                <w:p w:rsidR="00F37C2D" w:rsidRPr="00A97C6A" w:rsidRDefault="00F37C2D" w:rsidP="00F37C2D">
                  <w:pPr>
                    <w:pStyle w:val="a4"/>
                    <w:jc w:val="center"/>
                    <w:rPr>
                      <w:rFonts w:ascii="Times New Roman" w:hAnsi="Times New Roman"/>
                      <w:b/>
                      <w:bCs/>
                    </w:rPr>
                  </w:pPr>
                  <w:r w:rsidRPr="00A97C6A">
                    <w:rPr>
                      <w:rFonts w:ascii="Times New Roman" w:hAnsi="Times New Roman"/>
                      <w:b/>
                      <w:spacing w:val="-2"/>
                    </w:rPr>
                    <w:t>(целевая модель наставничества обучающихся «Ступени»)</w:t>
                  </w:r>
                </w:p>
              </w:tc>
              <w:tc>
                <w:tcPr>
                  <w:tcW w:w="7111" w:type="dxa"/>
                </w:tcPr>
                <w:p w:rsidR="00F37C2D" w:rsidRPr="00804E3B" w:rsidRDefault="00F37C2D" w:rsidP="00F37C2D">
                  <w:pPr>
                    <w:pStyle w:val="a4"/>
                    <w:ind w:firstLine="322"/>
                    <w:jc w:val="both"/>
                    <w:rPr>
                      <w:rFonts w:ascii="Times New Roman" w:hAnsi="Times New Roman"/>
                      <w:bCs/>
                    </w:rPr>
                  </w:pPr>
                  <w:r w:rsidRPr="00804E3B">
                    <w:rPr>
                      <w:rFonts w:ascii="Times New Roman" w:hAnsi="Times New Roman"/>
                      <w:bCs/>
                    </w:rPr>
                    <w:t>В МБОУ СОШ №19 организовано наставничество над одарёнными детьми, которое регламентируется соответствующим Положением. Работа строится согласно индивидуальным маршрутам, которые соста</w:t>
                  </w:r>
                  <w:r w:rsidRPr="00804E3B">
                    <w:rPr>
                      <w:rFonts w:ascii="Times New Roman" w:hAnsi="Times New Roman"/>
                      <w:bCs/>
                    </w:rPr>
                    <w:t>в</w:t>
                  </w:r>
                  <w:r w:rsidRPr="00804E3B">
                    <w:rPr>
                      <w:rFonts w:ascii="Times New Roman" w:hAnsi="Times New Roman"/>
                      <w:bCs/>
                    </w:rPr>
                    <w:t>ляются наставниками для каждого одарённого учащегося. Куратор, о</w:t>
                  </w:r>
                  <w:r w:rsidRPr="00804E3B">
                    <w:rPr>
                      <w:rFonts w:ascii="Times New Roman" w:hAnsi="Times New Roman"/>
                      <w:bCs/>
                    </w:rPr>
                    <w:t>т</w:t>
                  </w:r>
                  <w:r w:rsidRPr="00804E3B">
                    <w:rPr>
                      <w:rFonts w:ascii="Times New Roman" w:hAnsi="Times New Roman"/>
                      <w:bCs/>
                    </w:rPr>
                    <w:t>ветственный за эту работу, ведёт базу достижений одарённых детей, о</w:t>
                  </w:r>
                  <w:r w:rsidRPr="00804E3B">
                    <w:rPr>
                      <w:rFonts w:ascii="Times New Roman" w:hAnsi="Times New Roman"/>
                      <w:bCs/>
                    </w:rPr>
                    <w:t>т</w:t>
                  </w:r>
                  <w:r w:rsidRPr="00804E3B">
                    <w:rPr>
                      <w:rFonts w:ascii="Times New Roman" w:hAnsi="Times New Roman"/>
                      <w:bCs/>
                    </w:rPr>
                    <w:t>слеживает успехи учащихся в различных направлениях научно-исследовательской деятельности. Наставниками учащихся становятся ведущие педагоги школы, а также научные сотрудники различных обр</w:t>
                  </w:r>
                  <w:r w:rsidRPr="00804E3B">
                    <w:rPr>
                      <w:rFonts w:ascii="Times New Roman" w:hAnsi="Times New Roman"/>
                      <w:bCs/>
                    </w:rPr>
                    <w:t>а</w:t>
                  </w:r>
                  <w:r w:rsidRPr="00804E3B">
                    <w:rPr>
                      <w:rFonts w:ascii="Times New Roman" w:hAnsi="Times New Roman"/>
                      <w:bCs/>
                    </w:rPr>
                    <w:t>зовательных города, что позволяет одарённым учащимся расширять свои научны знания и развивать навыки научно-исследовательской де</w:t>
                  </w:r>
                  <w:r w:rsidRPr="00804E3B">
                    <w:rPr>
                      <w:rFonts w:ascii="Times New Roman" w:hAnsi="Times New Roman"/>
                      <w:bCs/>
                    </w:rPr>
                    <w:t>я</w:t>
                  </w:r>
                  <w:r w:rsidRPr="00804E3B">
                    <w:rPr>
                      <w:rFonts w:ascii="Times New Roman" w:hAnsi="Times New Roman"/>
                      <w:bCs/>
                    </w:rPr>
                    <w:t>тельности под руководством опытных в своей области наставников.</w:t>
                  </w:r>
                </w:p>
                <w:p w:rsidR="00F37C2D" w:rsidRPr="00804E3B" w:rsidRDefault="00F37C2D" w:rsidP="00F37C2D">
                  <w:pPr>
                    <w:pStyle w:val="a4"/>
                    <w:ind w:firstLine="322"/>
                    <w:jc w:val="both"/>
                    <w:rPr>
                      <w:rFonts w:ascii="Times New Roman" w:hAnsi="Times New Roman"/>
                      <w:bCs/>
                    </w:rPr>
                  </w:pPr>
                </w:p>
              </w:tc>
            </w:tr>
            <w:tr w:rsidR="00F37C2D" w:rsidRPr="00804E3B" w:rsidTr="00F37C2D">
              <w:tc>
                <w:tcPr>
                  <w:tcW w:w="2425" w:type="dxa"/>
                  <w:vAlign w:val="center"/>
                </w:tcPr>
                <w:p w:rsidR="00F37C2D" w:rsidRPr="00804E3B" w:rsidRDefault="00F37C2D" w:rsidP="00F37C2D">
                  <w:pPr>
                    <w:tabs>
                      <w:tab w:val="left" w:pos="2160"/>
                    </w:tabs>
                    <w:spacing w:after="0" w:line="240" w:lineRule="auto"/>
                    <w:jc w:val="center"/>
                    <w:rPr>
                      <w:rFonts w:ascii="Times New Roman" w:hAnsi="Times New Roman"/>
                      <w:b/>
                      <w:sz w:val="24"/>
                      <w:szCs w:val="24"/>
                    </w:rPr>
                  </w:pPr>
                  <w:r w:rsidRPr="00804E3B">
                    <w:rPr>
                      <w:rFonts w:ascii="Times New Roman" w:hAnsi="Times New Roman"/>
                      <w:b/>
                      <w:sz w:val="24"/>
                      <w:szCs w:val="24"/>
                    </w:rPr>
                    <w:t>"Проектный офис"</w:t>
                  </w:r>
                </w:p>
              </w:tc>
              <w:tc>
                <w:tcPr>
                  <w:tcW w:w="7111" w:type="dxa"/>
                </w:tcPr>
                <w:p w:rsidR="00F37C2D" w:rsidRPr="00804E3B" w:rsidRDefault="00F37C2D" w:rsidP="00F37C2D">
                  <w:pPr>
                    <w:spacing w:after="0" w:line="240" w:lineRule="auto"/>
                    <w:ind w:firstLine="322"/>
                    <w:jc w:val="both"/>
                    <w:rPr>
                      <w:rFonts w:ascii="Times New Roman" w:hAnsi="Times New Roman"/>
                      <w:bCs/>
                    </w:rPr>
                  </w:pPr>
                  <w:r w:rsidRPr="00804E3B">
                    <w:rPr>
                      <w:rFonts w:ascii="Times New Roman" w:hAnsi="Times New Roman"/>
                      <w:bCs/>
                    </w:rPr>
                    <w:t>В 2020 году в МБОУ СОШ №19 началось формирование "Проектного офиса", представляющего собой постоянно действующую структуру, обеспечивающую сопровождение (информационное, наставническое, ресурсное) ученических и педагогических проектных инициатив. "Пр</w:t>
                  </w:r>
                  <w:r w:rsidRPr="00804E3B">
                    <w:rPr>
                      <w:rFonts w:ascii="Times New Roman" w:hAnsi="Times New Roman"/>
                      <w:bCs/>
                    </w:rPr>
                    <w:t>о</w:t>
                  </w:r>
                  <w:r w:rsidRPr="00804E3B">
                    <w:rPr>
                      <w:rFonts w:ascii="Times New Roman" w:hAnsi="Times New Roman"/>
                      <w:bCs/>
                    </w:rPr>
                    <w:t>ектный офис" призван создать среду, где учащийся будет мотивирован на проявление инициативы, сможет осуществлять самостоятельный в</w:t>
                  </w:r>
                  <w:r w:rsidRPr="00804E3B">
                    <w:rPr>
                      <w:rFonts w:ascii="Times New Roman" w:hAnsi="Times New Roman"/>
                      <w:bCs/>
                    </w:rPr>
                    <w:t>ы</w:t>
                  </w:r>
                  <w:r w:rsidRPr="00804E3B">
                    <w:rPr>
                      <w:rFonts w:ascii="Times New Roman" w:hAnsi="Times New Roman"/>
                      <w:bCs/>
                    </w:rPr>
                    <w:t>бор действий, получать полную информацию, необходимую для реал</w:t>
                  </w:r>
                  <w:r w:rsidRPr="00804E3B">
                    <w:rPr>
                      <w:rFonts w:ascii="Times New Roman" w:hAnsi="Times New Roman"/>
                      <w:bCs/>
                    </w:rPr>
                    <w:t>и</w:t>
                  </w:r>
                  <w:r w:rsidRPr="00804E3B">
                    <w:rPr>
                      <w:rFonts w:ascii="Times New Roman" w:hAnsi="Times New Roman"/>
                      <w:bCs/>
                    </w:rPr>
                    <w:t>зации проекта, сможет обсудить содержание и возможные результаты, перспективы своей инициативы. Учащиеся получают возможность ре</w:t>
                  </w:r>
                  <w:r w:rsidRPr="00804E3B">
                    <w:rPr>
                      <w:rFonts w:ascii="Times New Roman" w:hAnsi="Times New Roman"/>
                      <w:bCs/>
                    </w:rPr>
                    <w:t>а</w:t>
                  </w:r>
                  <w:r w:rsidRPr="00804E3B">
                    <w:rPr>
                      <w:rFonts w:ascii="Times New Roman" w:hAnsi="Times New Roman"/>
                      <w:bCs/>
                    </w:rPr>
                    <w:t>лизовать значимые для общества и самих себя проекты, получить нав</w:t>
                  </w:r>
                  <w:r w:rsidRPr="00804E3B">
                    <w:rPr>
                      <w:rFonts w:ascii="Times New Roman" w:hAnsi="Times New Roman"/>
                      <w:bCs/>
                    </w:rPr>
                    <w:t>ы</w:t>
                  </w:r>
                  <w:r w:rsidRPr="00804E3B">
                    <w:rPr>
                      <w:rFonts w:ascii="Times New Roman" w:hAnsi="Times New Roman"/>
                      <w:bCs/>
                    </w:rPr>
                    <w:t>ки создания, планирования и реализации проекта.</w:t>
                  </w:r>
                </w:p>
                <w:p w:rsidR="00F37C2D" w:rsidRPr="00804E3B" w:rsidRDefault="00F37C2D" w:rsidP="00F37C2D">
                  <w:pPr>
                    <w:spacing w:after="0" w:line="240" w:lineRule="auto"/>
                    <w:jc w:val="both"/>
                    <w:rPr>
                      <w:rFonts w:ascii="Times New Roman" w:hAnsi="Times New Roman"/>
                      <w:bCs/>
                    </w:rPr>
                  </w:pPr>
                </w:p>
              </w:tc>
            </w:tr>
          </w:tbl>
          <w:p w:rsidR="00F37C2D" w:rsidRPr="00F37C2D" w:rsidRDefault="00F37C2D" w:rsidP="00F37C2D">
            <w:pPr>
              <w:pStyle w:val="afb"/>
              <w:shd w:val="clear" w:color="auto" w:fill="FFFFFF"/>
              <w:ind w:left="0" w:firstLine="709"/>
              <w:rPr>
                <w:rFonts w:ascii="Times New Roman" w:hAnsi="Times New Roman"/>
              </w:rPr>
            </w:pPr>
            <w:r w:rsidRPr="00F37C2D">
              <w:rPr>
                <w:rFonts w:ascii="Times New Roman" w:hAnsi="Times New Roman"/>
              </w:rPr>
              <w:t>Работа с одарёнными учащимися позволяет развивать у обучающихся такие важные личностные качества, как коммуникабельность, эрудицию, активность, целеустремлённость, любознательность, ответстве</w:t>
            </w:r>
            <w:r w:rsidRPr="00F37C2D">
              <w:rPr>
                <w:rFonts w:ascii="Times New Roman" w:hAnsi="Times New Roman"/>
              </w:rPr>
              <w:t>н</w:t>
            </w:r>
            <w:r w:rsidRPr="00F37C2D">
              <w:rPr>
                <w:rFonts w:ascii="Times New Roman" w:hAnsi="Times New Roman"/>
              </w:rPr>
              <w:t>ность, организованность, настойчивость, стремление к успеху. Работа в групповых проектах формирует ум</w:t>
            </w:r>
            <w:r w:rsidRPr="00F37C2D">
              <w:rPr>
                <w:rFonts w:ascii="Times New Roman" w:hAnsi="Times New Roman"/>
              </w:rPr>
              <w:t>е</w:t>
            </w:r>
            <w:r w:rsidRPr="00F37C2D">
              <w:rPr>
                <w:rFonts w:ascii="Times New Roman" w:hAnsi="Times New Roman"/>
              </w:rPr>
              <w:t>ние работать в команде, навыки совместной деятельности. Кроме того, участие в представленных видах и фо</w:t>
            </w:r>
            <w:r w:rsidRPr="00F37C2D">
              <w:rPr>
                <w:rFonts w:ascii="Times New Roman" w:hAnsi="Times New Roman"/>
              </w:rPr>
              <w:t>р</w:t>
            </w:r>
            <w:r w:rsidRPr="00F37C2D">
              <w:rPr>
                <w:rFonts w:ascii="Times New Roman" w:hAnsi="Times New Roman"/>
              </w:rPr>
              <w:t>мах деятельности формирует необходимые навыки научно-исследовательской и проектной деятельности, пу</w:t>
            </w:r>
            <w:r w:rsidRPr="00F37C2D">
              <w:rPr>
                <w:rFonts w:ascii="Times New Roman" w:hAnsi="Times New Roman"/>
              </w:rPr>
              <w:t>б</w:t>
            </w:r>
            <w:r w:rsidRPr="00F37C2D">
              <w:rPr>
                <w:rFonts w:ascii="Times New Roman" w:hAnsi="Times New Roman"/>
              </w:rPr>
              <w:t>личного выступления и защиты продукта своего труда. Это позволяет интеллектуально и творчески одарённым учащимся сделать свой первый шаг в науку, определиться с выбором профессии и научными интересами, кот</w:t>
            </w:r>
            <w:r w:rsidRPr="00F37C2D">
              <w:rPr>
                <w:rFonts w:ascii="Times New Roman" w:hAnsi="Times New Roman"/>
              </w:rPr>
              <w:t>о</w:t>
            </w:r>
            <w:r w:rsidRPr="00F37C2D">
              <w:rPr>
                <w:rFonts w:ascii="Times New Roman" w:hAnsi="Times New Roman"/>
              </w:rPr>
              <w:t>рым он сможет следовать на следующих этапах обучения и в профессиональной деятельности.</w:t>
            </w:r>
          </w:p>
          <w:p w:rsidR="00F37C2D" w:rsidRPr="00804E3B" w:rsidRDefault="00F37C2D" w:rsidP="00F37C2D">
            <w:pPr>
              <w:pStyle w:val="afb"/>
              <w:shd w:val="clear" w:color="auto" w:fill="FFFFFF"/>
              <w:ind w:left="0" w:firstLine="709"/>
              <w:rPr>
                <w:rFonts w:ascii="Times New Roman"/>
              </w:rPr>
            </w:pPr>
            <w:r w:rsidRPr="00804E3B">
              <w:rPr>
                <w:rFonts w:ascii="Times New Roman"/>
              </w:rPr>
              <w:t xml:space="preserve"> </w:t>
            </w:r>
          </w:p>
        </w:tc>
      </w:tr>
    </w:tbl>
    <w:p w:rsidR="00F37C2D" w:rsidRDefault="00F37C2D" w:rsidP="00F37C2D">
      <w:pPr>
        <w:pStyle w:val="a4"/>
        <w:ind w:left="284" w:hanging="284"/>
        <w:jc w:val="both"/>
        <w:rPr>
          <w:rStyle w:val="CharAttribute299"/>
          <w:rFonts w:eastAsia="№Е"/>
          <w:szCs w:val="28"/>
        </w:rPr>
      </w:pPr>
    </w:p>
    <w:p w:rsidR="00F37C2D" w:rsidRDefault="00F37C2D" w:rsidP="00F37C2D">
      <w:pPr>
        <w:pStyle w:val="a4"/>
        <w:ind w:left="284" w:hanging="284"/>
        <w:jc w:val="both"/>
        <w:rPr>
          <w:rStyle w:val="CharAttribute299"/>
          <w:rFonts w:eastAsia="№Е"/>
          <w:szCs w:val="28"/>
        </w:rPr>
      </w:pPr>
    </w:p>
    <w:p w:rsidR="00F37C2D" w:rsidRDefault="00F37C2D" w:rsidP="00F37C2D">
      <w:pPr>
        <w:pStyle w:val="a4"/>
        <w:jc w:val="center"/>
        <w:rPr>
          <w:rFonts w:ascii="Times New Roman" w:hAnsi="Times New Roman"/>
          <w:b/>
        </w:rPr>
        <w:sectPr w:rsidR="00F37C2D" w:rsidSect="00F37C2D">
          <w:pgSz w:w="11906" w:h="16838"/>
          <w:pgMar w:top="709" w:right="424" w:bottom="1134" w:left="1701" w:header="708" w:footer="0" w:gutter="0"/>
          <w:cols w:space="708"/>
          <w:docGrid w:linePitch="360"/>
        </w:sectPr>
      </w:pPr>
    </w:p>
    <w:tbl>
      <w:tblPr>
        <w:tblW w:w="10065" w:type="dxa"/>
        <w:tblInd w:w="-318" w:type="dxa"/>
        <w:tblLayout w:type="fixed"/>
        <w:tblLook w:val="0000"/>
      </w:tblPr>
      <w:tblGrid>
        <w:gridCol w:w="10065"/>
      </w:tblGrid>
      <w:tr w:rsidR="00F37C2D" w:rsidRPr="004A3681" w:rsidTr="00F37C2D">
        <w:tc>
          <w:tcPr>
            <w:tcW w:w="10065" w:type="dxa"/>
            <w:tcBorders>
              <w:top w:val="single" w:sz="4" w:space="0" w:color="000000"/>
              <w:left w:val="single" w:sz="4" w:space="0" w:color="000000"/>
              <w:bottom w:val="single" w:sz="4" w:space="0" w:color="000000"/>
              <w:right w:val="single" w:sz="4" w:space="0" w:color="000000"/>
            </w:tcBorders>
            <w:shd w:val="clear" w:color="auto" w:fill="C6D9F1"/>
          </w:tcPr>
          <w:p w:rsidR="00F37C2D" w:rsidRPr="00CA4615" w:rsidRDefault="00F37C2D" w:rsidP="00F37C2D">
            <w:pPr>
              <w:spacing w:before="240" w:line="336" w:lineRule="auto"/>
              <w:jc w:val="center"/>
              <w:rPr>
                <w:rFonts w:ascii="Times New Roman" w:hAnsi="Times New Roman"/>
                <w:b/>
                <w:color w:val="002060"/>
                <w:w w:val="0"/>
                <w:sz w:val="28"/>
                <w:szCs w:val="28"/>
              </w:rPr>
            </w:pPr>
            <w:r w:rsidRPr="00CA4615">
              <w:rPr>
                <w:rFonts w:ascii="Times New Roman" w:hAnsi="Times New Roman"/>
                <w:b/>
                <w:w w:val="0"/>
                <w:sz w:val="28"/>
                <w:szCs w:val="28"/>
              </w:rPr>
              <w:t>«ЗА ЗДОРОВЫЙ ОБРАЗ ЖИЗНИ»</w:t>
            </w:r>
          </w:p>
        </w:tc>
      </w:tr>
      <w:tr w:rsidR="00F37C2D" w:rsidRPr="0046174A" w:rsidTr="00F37C2D">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F37C2D" w:rsidRPr="00F37C2D" w:rsidRDefault="00F37C2D" w:rsidP="00F37C2D">
            <w:pPr>
              <w:pStyle w:val="a4"/>
              <w:ind w:firstLine="304"/>
              <w:jc w:val="both"/>
              <w:rPr>
                <w:rFonts w:ascii="Times New Roman" w:hAnsi="Times New Roman"/>
                <w:sz w:val="24"/>
                <w:szCs w:val="24"/>
              </w:rPr>
            </w:pPr>
            <w:r w:rsidRPr="00F37C2D">
              <w:rPr>
                <w:rFonts w:ascii="Times New Roman" w:hAnsi="Times New Roman"/>
                <w:sz w:val="24"/>
                <w:szCs w:val="24"/>
              </w:rPr>
              <w:t>Здоровье является важнейшим приоритетом в системе воспитания МБОУ СОШ № 19 г. Коврова. О</w:t>
            </w:r>
            <w:r w:rsidRPr="00F37C2D">
              <w:rPr>
                <w:rFonts w:ascii="Times New Roman" w:hAnsi="Times New Roman"/>
                <w:sz w:val="24"/>
                <w:szCs w:val="24"/>
              </w:rPr>
              <w:t>р</w:t>
            </w:r>
            <w:r w:rsidRPr="00F37C2D">
              <w:rPr>
                <w:rFonts w:ascii="Times New Roman" w:hAnsi="Times New Roman"/>
                <w:sz w:val="24"/>
                <w:szCs w:val="24"/>
              </w:rPr>
              <w:t xml:space="preserve">ганизация жизнедеятельности обучающихся осуществляется на принципах здорового образа жизни и нацелена на: </w:t>
            </w:r>
          </w:p>
          <w:p w:rsidR="00F37C2D" w:rsidRPr="00F37C2D" w:rsidRDefault="00F37C2D" w:rsidP="00373830">
            <w:pPr>
              <w:pStyle w:val="aff0"/>
              <w:numPr>
                <w:ilvl w:val="0"/>
                <w:numId w:val="74"/>
              </w:numPr>
              <w:tabs>
                <w:tab w:val="left" w:pos="446"/>
              </w:tabs>
              <w:spacing w:before="0" w:beforeAutospacing="0" w:after="0" w:afterAutospacing="0"/>
              <w:ind w:left="318" w:hanging="156"/>
              <w:jc w:val="both"/>
            </w:pPr>
            <w:r w:rsidRPr="00F37C2D">
              <w:t>формирование у обучающихся ответственного отношения к своему здоровью и мотивации к а</w:t>
            </w:r>
            <w:r w:rsidRPr="00F37C2D">
              <w:t>к</w:t>
            </w:r>
            <w:r w:rsidRPr="00F37C2D">
              <w:t xml:space="preserve">тивному и здоровому образу жизни; </w:t>
            </w:r>
          </w:p>
          <w:p w:rsidR="00F37C2D" w:rsidRPr="00F37C2D" w:rsidRDefault="00F37C2D" w:rsidP="00373830">
            <w:pPr>
              <w:pStyle w:val="aff0"/>
              <w:numPr>
                <w:ilvl w:val="0"/>
                <w:numId w:val="74"/>
              </w:numPr>
              <w:tabs>
                <w:tab w:val="left" w:pos="446"/>
              </w:tabs>
              <w:spacing w:before="0" w:beforeAutospacing="0" w:after="0" w:afterAutospacing="0"/>
              <w:ind w:left="318" w:hanging="156"/>
              <w:jc w:val="both"/>
            </w:pPr>
            <w:r w:rsidRPr="00F37C2D">
              <w:t>развитие у обучающихся культуры здорового питания и культуры безопасной жизнедеятельности, (профилактика наркотической и алкогольной зависимости, табакокурения и других вредных пр</w:t>
            </w:r>
            <w:r w:rsidRPr="00F37C2D">
              <w:t>и</w:t>
            </w:r>
            <w:r w:rsidRPr="00F37C2D">
              <w:t>вычек);</w:t>
            </w:r>
          </w:p>
          <w:p w:rsidR="00F37C2D" w:rsidRPr="00F37C2D" w:rsidRDefault="00F37C2D" w:rsidP="00373830">
            <w:pPr>
              <w:pStyle w:val="aff0"/>
              <w:numPr>
                <w:ilvl w:val="0"/>
                <w:numId w:val="74"/>
              </w:numPr>
              <w:tabs>
                <w:tab w:val="left" w:pos="446"/>
              </w:tabs>
              <w:spacing w:before="0" w:beforeAutospacing="0" w:after="0" w:afterAutospacing="0"/>
              <w:ind w:left="318" w:hanging="156"/>
              <w:jc w:val="both"/>
            </w:pPr>
            <w:r w:rsidRPr="00F37C2D">
              <w:t>создание обучающимся условий для физического совершенствования на основе регулярных занятий физкультурой и спортом в соответствии с их индивидуальными способностями и склонн</w:t>
            </w:r>
            <w:r w:rsidRPr="00F37C2D">
              <w:t>о</w:t>
            </w:r>
            <w:r w:rsidRPr="00F37C2D">
              <w:t>стями;</w:t>
            </w:r>
          </w:p>
          <w:p w:rsidR="00F37C2D" w:rsidRPr="00F37C2D" w:rsidRDefault="00F37C2D" w:rsidP="00373830">
            <w:pPr>
              <w:pStyle w:val="aff0"/>
              <w:numPr>
                <w:ilvl w:val="0"/>
                <w:numId w:val="74"/>
              </w:numPr>
              <w:tabs>
                <w:tab w:val="left" w:pos="446"/>
              </w:tabs>
              <w:spacing w:before="0" w:beforeAutospacing="0" w:after="0" w:afterAutospacing="0"/>
              <w:ind w:left="318" w:hanging="156"/>
              <w:jc w:val="both"/>
            </w:pPr>
            <w:r w:rsidRPr="00F37C2D">
              <w:t>проведение массовых общественно-спортивных мероприятий и привлечение к участию в них д</w:t>
            </w:r>
            <w:r w:rsidRPr="00F37C2D">
              <w:t>е</w:t>
            </w:r>
            <w:r w:rsidRPr="00F37C2D">
              <w:t>тей.</w:t>
            </w:r>
          </w:p>
          <w:p w:rsidR="00F37C2D" w:rsidRPr="00F37C2D" w:rsidRDefault="00F37C2D" w:rsidP="00F37C2D">
            <w:pPr>
              <w:pStyle w:val="a4"/>
              <w:spacing w:line="300" w:lineRule="exact"/>
              <w:ind w:firstLine="304"/>
              <w:jc w:val="both"/>
              <w:rPr>
                <w:rFonts w:ascii="Times New Roman" w:hAnsi="Times New Roman"/>
                <w:sz w:val="24"/>
                <w:szCs w:val="24"/>
              </w:rPr>
            </w:pPr>
            <w:r w:rsidRPr="00F37C2D">
              <w:rPr>
                <w:rFonts w:ascii="Times New Roman" w:hAnsi="Times New Roman"/>
                <w:sz w:val="24"/>
                <w:szCs w:val="24"/>
              </w:rPr>
              <w:t xml:space="preserve">Для этого в МБОУ СОШ № 19 г. Коврова используются следующие </w:t>
            </w:r>
            <w:r w:rsidRPr="00F37C2D">
              <w:rPr>
                <w:rFonts w:ascii="Times New Roman" w:hAnsi="Times New Roman"/>
                <w:b/>
                <w:sz w:val="24"/>
                <w:szCs w:val="24"/>
              </w:rPr>
              <w:t>формы работы:</w:t>
            </w:r>
          </w:p>
          <w:p w:rsidR="00F37C2D" w:rsidRPr="00F37C2D" w:rsidRDefault="00F37C2D" w:rsidP="00F37C2D">
            <w:pPr>
              <w:pStyle w:val="a4"/>
              <w:spacing w:line="300" w:lineRule="exact"/>
              <w:jc w:val="both"/>
              <w:rPr>
                <w:rFonts w:ascii="Times New Roman" w:hAnsi="Times New Roman"/>
                <w:sz w:val="24"/>
                <w:szCs w:val="24"/>
              </w:rPr>
            </w:pPr>
          </w:p>
          <w:tbl>
            <w:tblPr>
              <w:tblW w:w="0" w:type="auto"/>
              <w:tblLayout w:type="fixed"/>
              <w:tblLook w:val="04A0"/>
            </w:tblPr>
            <w:tblGrid>
              <w:gridCol w:w="1863"/>
              <w:gridCol w:w="7953"/>
            </w:tblGrid>
            <w:tr w:rsidR="00F37C2D" w:rsidRPr="00F37C2D" w:rsidTr="00F37C2D">
              <w:tc>
                <w:tcPr>
                  <w:tcW w:w="1863" w:type="dxa"/>
                </w:tcPr>
                <w:p w:rsidR="00F37C2D" w:rsidRPr="00F37C2D" w:rsidRDefault="00F37C2D" w:rsidP="00F37C2D">
                  <w:pPr>
                    <w:spacing w:line="300" w:lineRule="exact"/>
                    <w:rPr>
                      <w:rFonts w:ascii="Times New Roman" w:hAnsi="Times New Roman"/>
                      <w:bCs/>
                      <w:i/>
                      <w:iCs/>
                      <w:color w:val="FF0000"/>
                      <w:sz w:val="24"/>
                      <w:szCs w:val="24"/>
                    </w:rPr>
                  </w:pPr>
                  <w:r w:rsidRPr="00F37C2D">
                    <w:rPr>
                      <w:rFonts w:ascii="Times New Roman" w:hAnsi="Times New Roman"/>
                      <w:bCs/>
                      <w:i/>
                      <w:iCs/>
                      <w:sz w:val="24"/>
                      <w:szCs w:val="24"/>
                    </w:rPr>
                    <w:t>Урочная деятельность</w:t>
                  </w:r>
                </w:p>
                <w:p w:rsidR="00F37C2D" w:rsidRPr="00F37C2D" w:rsidRDefault="00F37C2D" w:rsidP="00F37C2D">
                  <w:pPr>
                    <w:pStyle w:val="a4"/>
                    <w:spacing w:after="200" w:line="300" w:lineRule="exact"/>
                    <w:jc w:val="both"/>
                    <w:rPr>
                      <w:rFonts w:ascii="Times New Roman" w:hAnsi="Times New Roman"/>
                      <w:color w:val="FF0000"/>
                      <w:sz w:val="24"/>
                      <w:szCs w:val="24"/>
                    </w:rPr>
                  </w:pPr>
                </w:p>
              </w:tc>
              <w:tc>
                <w:tcPr>
                  <w:tcW w:w="7953" w:type="dxa"/>
                  <w:hideMark/>
                </w:tcPr>
                <w:p w:rsidR="00F37C2D" w:rsidRPr="00F37C2D" w:rsidRDefault="00F37C2D" w:rsidP="00373830">
                  <w:pPr>
                    <w:pStyle w:val="afb"/>
                    <w:numPr>
                      <w:ilvl w:val="0"/>
                      <w:numId w:val="35"/>
                    </w:numPr>
                    <w:spacing w:after="0" w:line="240" w:lineRule="auto"/>
                    <w:ind w:left="322" w:hanging="283"/>
                    <w:contextualSpacing w:val="0"/>
                    <w:jc w:val="both"/>
                    <w:rPr>
                      <w:rFonts w:ascii="Times New Roman" w:hAnsi="Times New Roman"/>
                      <w:sz w:val="24"/>
                      <w:szCs w:val="24"/>
                    </w:rPr>
                  </w:pPr>
                  <w:r w:rsidRPr="00F37C2D">
                    <w:rPr>
                      <w:rFonts w:ascii="Times New Roman" w:hAnsi="Times New Roman"/>
                      <w:sz w:val="24"/>
                      <w:szCs w:val="24"/>
                    </w:rPr>
                    <w:t>Оздоровительная работа опирается на уроки естественно-научных дисциплин и физической культуры, которые строятся на принципе индивидуального подхода к детям, отнесенным по с</w:t>
                  </w:r>
                  <w:r w:rsidRPr="00F37C2D">
                    <w:rPr>
                      <w:rFonts w:ascii="Times New Roman" w:hAnsi="Times New Roman"/>
                      <w:sz w:val="24"/>
                      <w:szCs w:val="24"/>
                    </w:rPr>
                    <w:t>о</w:t>
                  </w:r>
                  <w:r w:rsidRPr="00F37C2D">
                    <w:rPr>
                      <w:rFonts w:ascii="Times New Roman" w:hAnsi="Times New Roman"/>
                      <w:sz w:val="24"/>
                      <w:szCs w:val="24"/>
                    </w:rPr>
                    <w:t xml:space="preserve">стоянию здоровья к разным физическим группам. </w:t>
                  </w:r>
                </w:p>
                <w:p w:rsidR="00F37C2D" w:rsidRPr="00F37C2D" w:rsidRDefault="00F37C2D" w:rsidP="00373830">
                  <w:pPr>
                    <w:pStyle w:val="afb"/>
                    <w:numPr>
                      <w:ilvl w:val="0"/>
                      <w:numId w:val="35"/>
                    </w:numPr>
                    <w:spacing w:after="0" w:line="240" w:lineRule="auto"/>
                    <w:ind w:left="322" w:hanging="283"/>
                    <w:contextualSpacing w:val="0"/>
                    <w:jc w:val="both"/>
                    <w:rPr>
                      <w:rFonts w:ascii="Times New Roman" w:hAnsi="Times New Roman"/>
                      <w:sz w:val="24"/>
                      <w:szCs w:val="24"/>
                    </w:rPr>
                  </w:pPr>
                  <w:r w:rsidRPr="00F37C2D">
                    <w:rPr>
                      <w:rFonts w:ascii="Times New Roman" w:hAnsi="Times New Roman"/>
                      <w:sz w:val="24"/>
                      <w:szCs w:val="24"/>
                    </w:rPr>
                    <w:t>В рабочих программах по классам учитывается объем и структ</w:t>
                  </w:r>
                  <w:r w:rsidRPr="00F37C2D">
                    <w:rPr>
                      <w:rFonts w:ascii="Times New Roman" w:hAnsi="Times New Roman"/>
                      <w:sz w:val="24"/>
                      <w:szCs w:val="24"/>
                    </w:rPr>
                    <w:t>у</w:t>
                  </w:r>
                  <w:r w:rsidRPr="00F37C2D">
                    <w:rPr>
                      <w:rFonts w:ascii="Times New Roman" w:hAnsi="Times New Roman"/>
                      <w:sz w:val="24"/>
                      <w:szCs w:val="24"/>
                    </w:rPr>
                    <w:t>ра физической нагрузки, а также требования к уровню освоения учебного материала.</w:t>
                  </w:r>
                </w:p>
                <w:p w:rsidR="00F37C2D" w:rsidRPr="00F37C2D" w:rsidRDefault="00F37C2D" w:rsidP="00373830">
                  <w:pPr>
                    <w:pStyle w:val="afb"/>
                    <w:numPr>
                      <w:ilvl w:val="0"/>
                      <w:numId w:val="35"/>
                    </w:numPr>
                    <w:spacing w:after="0" w:line="240" w:lineRule="auto"/>
                    <w:ind w:left="322" w:hanging="283"/>
                    <w:contextualSpacing w:val="0"/>
                    <w:jc w:val="both"/>
                    <w:rPr>
                      <w:rFonts w:ascii="Times New Roman" w:hAnsi="Times New Roman"/>
                      <w:sz w:val="24"/>
                      <w:szCs w:val="24"/>
                    </w:rPr>
                  </w:pPr>
                  <w:r w:rsidRPr="00F37C2D">
                    <w:rPr>
                      <w:rFonts w:ascii="Times New Roman" w:hAnsi="Times New Roman"/>
                      <w:sz w:val="24"/>
                      <w:szCs w:val="24"/>
                    </w:rPr>
                    <w:t>В рамках учебных предметов, в области гигиены и медицины, физической культуры и спорта, школа стремиться сформировать у обучающихся четкое представление</w:t>
                  </w:r>
                </w:p>
                <w:p w:rsidR="00F37C2D" w:rsidRPr="00F37C2D" w:rsidRDefault="00F37C2D" w:rsidP="00F37C2D">
                  <w:pPr>
                    <w:pStyle w:val="afb"/>
                    <w:ind w:left="322" w:hanging="283"/>
                    <w:rPr>
                      <w:rFonts w:ascii="Times New Roman" w:hAnsi="Times New Roman"/>
                      <w:sz w:val="24"/>
                      <w:szCs w:val="24"/>
                    </w:rPr>
                  </w:pPr>
                  <w:r w:rsidRPr="00F37C2D">
                    <w:rPr>
                      <w:rFonts w:ascii="Times New Roman" w:hAnsi="Times New Roman"/>
                      <w:sz w:val="24"/>
                      <w:szCs w:val="24"/>
                    </w:rPr>
                    <w:t>- о режиме дня и личной гигиене,</w:t>
                  </w:r>
                </w:p>
                <w:p w:rsidR="00F37C2D" w:rsidRPr="00F37C2D" w:rsidRDefault="00F37C2D" w:rsidP="00F37C2D">
                  <w:pPr>
                    <w:pStyle w:val="afb"/>
                    <w:ind w:left="322" w:hanging="283"/>
                    <w:rPr>
                      <w:rFonts w:ascii="Times New Roman" w:hAnsi="Times New Roman"/>
                      <w:sz w:val="24"/>
                      <w:szCs w:val="24"/>
                    </w:rPr>
                  </w:pPr>
                  <w:r w:rsidRPr="00F37C2D">
                    <w:rPr>
                      <w:rFonts w:ascii="Times New Roman" w:hAnsi="Times New Roman"/>
                      <w:sz w:val="24"/>
                      <w:szCs w:val="24"/>
                    </w:rPr>
                    <w:t>- о значении физкультуры и спорта для укрепления здоровья и поддержания высокой работоспособности,</w:t>
                  </w:r>
                </w:p>
                <w:p w:rsidR="00F37C2D" w:rsidRPr="00F37C2D" w:rsidRDefault="00F37C2D" w:rsidP="00F37C2D">
                  <w:pPr>
                    <w:pStyle w:val="afb"/>
                    <w:ind w:left="322" w:hanging="283"/>
                    <w:rPr>
                      <w:rFonts w:ascii="Times New Roman" w:hAnsi="Times New Roman"/>
                      <w:sz w:val="24"/>
                      <w:szCs w:val="24"/>
                    </w:rPr>
                  </w:pPr>
                  <w:r w:rsidRPr="00F37C2D">
                    <w:rPr>
                      <w:rFonts w:ascii="Times New Roman" w:hAnsi="Times New Roman"/>
                      <w:sz w:val="24"/>
                      <w:szCs w:val="24"/>
                    </w:rPr>
                    <w:t>- о природных факторах закаливания,</w:t>
                  </w:r>
                </w:p>
                <w:p w:rsidR="00F37C2D" w:rsidRPr="00F37C2D" w:rsidRDefault="00F37C2D" w:rsidP="00F37C2D">
                  <w:pPr>
                    <w:pStyle w:val="afb"/>
                    <w:ind w:left="322" w:hanging="283"/>
                    <w:rPr>
                      <w:rFonts w:ascii="Times New Roman" w:hAnsi="Times New Roman"/>
                      <w:sz w:val="24"/>
                      <w:szCs w:val="24"/>
                    </w:rPr>
                  </w:pPr>
                  <w:r w:rsidRPr="00F37C2D">
                    <w:rPr>
                      <w:rFonts w:ascii="Times New Roman" w:hAnsi="Times New Roman"/>
                      <w:sz w:val="24"/>
                      <w:szCs w:val="24"/>
                    </w:rPr>
                    <w:t xml:space="preserve">- об основных приемах самоконтроля, </w:t>
                  </w:r>
                </w:p>
                <w:p w:rsidR="00F37C2D" w:rsidRPr="00F37C2D" w:rsidRDefault="00F37C2D" w:rsidP="00F37C2D">
                  <w:pPr>
                    <w:pStyle w:val="afb"/>
                    <w:ind w:left="322" w:hanging="283"/>
                    <w:rPr>
                      <w:rFonts w:ascii="Times New Roman" w:hAnsi="Times New Roman"/>
                      <w:sz w:val="24"/>
                      <w:szCs w:val="24"/>
                    </w:rPr>
                  </w:pPr>
                  <w:r w:rsidRPr="00F37C2D">
                    <w:rPr>
                      <w:rFonts w:ascii="Times New Roman" w:hAnsi="Times New Roman"/>
                      <w:sz w:val="24"/>
                      <w:szCs w:val="24"/>
                    </w:rPr>
                    <w:t>- о значимости здорового питания,</w:t>
                  </w:r>
                </w:p>
                <w:p w:rsidR="00F37C2D" w:rsidRPr="00F37C2D" w:rsidRDefault="00F37C2D" w:rsidP="00F37C2D">
                  <w:pPr>
                    <w:pStyle w:val="afb"/>
                    <w:spacing w:after="240"/>
                    <w:ind w:left="322" w:hanging="283"/>
                    <w:rPr>
                      <w:rFonts w:ascii="Times New Roman" w:hAnsi="Times New Roman"/>
                      <w:sz w:val="24"/>
                      <w:szCs w:val="24"/>
                    </w:rPr>
                  </w:pPr>
                  <w:r w:rsidRPr="00F37C2D">
                    <w:rPr>
                      <w:rFonts w:ascii="Times New Roman" w:hAnsi="Times New Roman"/>
                      <w:sz w:val="24"/>
                      <w:szCs w:val="24"/>
                    </w:rPr>
                    <w:t>- о вреде курения, алкоголя, наркотических средств.</w:t>
                  </w:r>
                </w:p>
              </w:tc>
            </w:tr>
            <w:tr w:rsidR="00F37C2D" w:rsidRPr="00F37C2D" w:rsidTr="00F37C2D">
              <w:tc>
                <w:tcPr>
                  <w:tcW w:w="1863" w:type="dxa"/>
                </w:tcPr>
                <w:p w:rsidR="00F37C2D" w:rsidRPr="00F37C2D" w:rsidRDefault="00F37C2D" w:rsidP="00F37C2D">
                  <w:pPr>
                    <w:spacing w:line="300" w:lineRule="exact"/>
                    <w:rPr>
                      <w:rFonts w:ascii="Times New Roman" w:hAnsi="Times New Roman"/>
                      <w:bCs/>
                      <w:i/>
                      <w:iCs/>
                      <w:sz w:val="24"/>
                      <w:szCs w:val="24"/>
                    </w:rPr>
                  </w:pPr>
                  <w:r w:rsidRPr="00F37C2D">
                    <w:rPr>
                      <w:rFonts w:ascii="Times New Roman" w:hAnsi="Times New Roman"/>
                      <w:bCs/>
                      <w:i/>
                      <w:iCs/>
                      <w:sz w:val="24"/>
                      <w:szCs w:val="24"/>
                    </w:rPr>
                    <w:t>Внеурочная деятел</w:t>
                  </w:r>
                  <w:r w:rsidRPr="00F37C2D">
                    <w:rPr>
                      <w:rFonts w:ascii="Times New Roman" w:hAnsi="Times New Roman"/>
                      <w:bCs/>
                      <w:i/>
                      <w:iCs/>
                      <w:sz w:val="24"/>
                      <w:szCs w:val="24"/>
                    </w:rPr>
                    <w:t>ь</w:t>
                  </w:r>
                  <w:r w:rsidRPr="00F37C2D">
                    <w:rPr>
                      <w:rFonts w:ascii="Times New Roman" w:hAnsi="Times New Roman"/>
                      <w:bCs/>
                      <w:i/>
                      <w:iCs/>
                      <w:sz w:val="24"/>
                      <w:szCs w:val="24"/>
                    </w:rPr>
                    <w:t>ность</w:t>
                  </w:r>
                </w:p>
              </w:tc>
              <w:tc>
                <w:tcPr>
                  <w:tcW w:w="7953" w:type="dxa"/>
                </w:tcPr>
                <w:p w:rsidR="00F37C2D" w:rsidRPr="00F37C2D" w:rsidRDefault="00F37C2D" w:rsidP="00373830">
                  <w:pPr>
                    <w:pStyle w:val="afb"/>
                    <w:numPr>
                      <w:ilvl w:val="0"/>
                      <w:numId w:val="35"/>
                    </w:numPr>
                    <w:spacing w:after="0" w:line="240" w:lineRule="auto"/>
                    <w:ind w:left="318" w:hanging="284"/>
                    <w:contextualSpacing w:val="0"/>
                    <w:jc w:val="both"/>
                    <w:rPr>
                      <w:rFonts w:ascii="Times New Roman" w:hAnsi="Times New Roman"/>
                      <w:sz w:val="24"/>
                      <w:szCs w:val="24"/>
                    </w:rPr>
                  </w:pPr>
                  <w:r w:rsidRPr="00F37C2D">
                    <w:rPr>
                      <w:rFonts w:ascii="Times New Roman" w:hAnsi="Times New Roman"/>
                      <w:sz w:val="24"/>
                      <w:szCs w:val="24"/>
                    </w:rPr>
                    <w:t>Школьные спортивные секции</w:t>
                  </w:r>
                </w:p>
                <w:p w:rsidR="00F37C2D" w:rsidRPr="00F37C2D" w:rsidRDefault="00F37C2D" w:rsidP="00373830">
                  <w:pPr>
                    <w:pStyle w:val="afb"/>
                    <w:numPr>
                      <w:ilvl w:val="0"/>
                      <w:numId w:val="35"/>
                    </w:numPr>
                    <w:spacing w:after="0" w:line="240" w:lineRule="auto"/>
                    <w:ind w:left="318" w:hanging="284"/>
                    <w:contextualSpacing w:val="0"/>
                    <w:jc w:val="both"/>
                    <w:rPr>
                      <w:rFonts w:ascii="Times New Roman" w:hAnsi="Times New Roman"/>
                      <w:sz w:val="24"/>
                      <w:szCs w:val="24"/>
                    </w:rPr>
                  </w:pPr>
                  <w:r w:rsidRPr="00F37C2D">
                    <w:rPr>
                      <w:rFonts w:ascii="Times New Roman" w:hAnsi="Times New Roman"/>
                      <w:sz w:val="24"/>
                      <w:szCs w:val="24"/>
                    </w:rPr>
                    <w:t>Школьная спартакиада</w:t>
                  </w:r>
                </w:p>
                <w:p w:rsidR="00F37C2D" w:rsidRPr="00F37C2D" w:rsidRDefault="00F37C2D" w:rsidP="00373830">
                  <w:pPr>
                    <w:pStyle w:val="afb"/>
                    <w:numPr>
                      <w:ilvl w:val="0"/>
                      <w:numId w:val="35"/>
                    </w:numPr>
                    <w:spacing w:after="0" w:line="240" w:lineRule="auto"/>
                    <w:ind w:left="318" w:hanging="284"/>
                    <w:contextualSpacing w:val="0"/>
                    <w:jc w:val="both"/>
                    <w:rPr>
                      <w:rFonts w:ascii="Times New Roman" w:hAnsi="Times New Roman"/>
                      <w:sz w:val="24"/>
                      <w:szCs w:val="24"/>
                    </w:rPr>
                  </w:pPr>
                  <w:r w:rsidRPr="00F37C2D">
                    <w:rPr>
                      <w:rFonts w:ascii="Times New Roman" w:hAnsi="Times New Roman"/>
                      <w:sz w:val="24"/>
                      <w:szCs w:val="24"/>
                    </w:rPr>
                    <w:t>Спортивные праздники</w:t>
                  </w:r>
                </w:p>
                <w:p w:rsidR="00F37C2D" w:rsidRPr="00F37C2D" w:rsidRDefault="00F37C2D" w:rsidP="00373830">
                  <w:pPr>
                    <w:pStyle w:val="afb"/>
                    <w:numPr>
                      <w:ilvl w:val="0"/>
                      <w:numId w:val="35"/>
                    </w:numPr>
                    <w:spacing w:after="0" w:line="240" w:lineRule="auto"/>
                    <w:ind w:left="318" w:hanging="284"/>
                    <w:contextualSpacing w:val="0"/>
                    <w:jc w:val="both"/>
                    <w:rPr>
                      <w:rFonts w:ascii="Times New Roman" w:hAnsi="Times New Roman"/>
                      <w:sz w:val="24"/>
                      <w:szCs w:val="24"/>
                    </w:rPr>
                  </w:pPr>
                  <w:r w:rsidRPr="00F37C2D">
                    <w:rPr>
                      <w:rFonts w:ascii="Times New Roman" w:hAnsi="Times New Roman"/>
                      <w:sz w:val="24"/>
                      <w:szCs w:val="24"/>
                    </w:rPr>
                    <w:t>Дни здоровья (ежемесячно)</w:t>
                  </w:r>
                </w:p>
                <w:p w:rsidR="00F37C2D" w:rsidRPr="00F37C2D" w:rsidRDefault="00F37C2D" w:rsidP="00373830">
                  <w:pPr>
                    <w:pStyle w:val="afb"/>
                    <w:numPr>
                      <w:ilvl w:val="0"/>
                      <w:numId w:val="35"/>
                    </w:numPr>
                    <w:spacing w:after="0" w:line="240" w:lineRule="auto"/>
                    <w:ind w:left="318" w:hanging="284"/>
                    <w:contextualSpacing w:val="0"/>
                    <w:jc w:val="both"/>
                    <w:rPr>
                      <w:rFonts w:ascii="Times New Roman" w:hAnsi="Times New Roman"/>
                      <w:sz w:val="24"/>
                      <w:szCs w:val="24"/>
                    </w:rPr>
                  </w:pPr>
                  <w:r w:rsidRPr="00F37C2D">
                    <w:rPr>
                      <w:rFonts w:ascii="Times New Roman" w:hAnsi="Times New Roman"/>
                      <w:sz w:val="24"/>
                      <w:szCs w:val="24"/>
                    </w:rPr>
                    <w:t>Классные часы</w:t>
                  </w:r>
                </w:p>
                <w:p w:rsidR="00F37C2D" w:rsidRPr="00F37C2D" w:rsidRDefault="00F37C2D" w:rsidP="00373830">
                  <w:pPr>
                    <w:pStyle w:val="afb"/>
                    <w:numPr>
                      <w:ilvl w:val="0"/>
                      <w:numId w:val="35"/>
                    </w:numPr>
                    <w:spacing w:after="240" w:line="240" w:lineRule="auto"/>
                    <w:ind w:left="318" w:hanging="284"/>
                    <w:contextualSpacing w:val="0"/>
                    <w:jc w:val="both"/>
                    <w:rPr>
                      <w:rFonts w:ascii="Times New Roman" w:hAnsi="Times New Roman"/>
                      <w:sz w:val="24"/>
                      <w:szCs w:val="24"/>
                    </w:rPr>
                  </w:pPr>
                  <w:r w:rsidRPr="00F37C2D">
                    <w:rPr>
                      <w:rFonts w:ascii="Times New Roman" w:hAnsi="Times New Roman"/>
                      <w:sz w:val="24"/>
                      <w:szCs w:val="24"/>
                    </w:rPr>
                    <w:t>Программа здорового питания МБОУ СОШ № 19 г. Коврова «Питание – для здоровья»</w:t>
                  </w:r>
                </w:p>
              </w:tc>
            </w:tr>
            <w:tr w:rsidR="00F37C2D" w:rsidRPr="00F37C2D" w:rsidTr="00F37C2D">
              <w:tc>
                <w:tcPr>
                  <w:tcW w:w="1863" w:type="dxa"/>
                </w:tcPr>
                <w:p w:rsidR="00F37C2D" w:rsidRPr="00F37C2D" w:rsidRDefault="00F37C2D" w:rsidP="00F37C2D">
                  <w:pPr>
                    <w:spacing w:line="300" w:lineRule="exact"/>
                    <w:rPr>
                      <w:rFonts w:ascii="Times New Roman" w:hAnsi="Times New Roman"/>
                      <w:bCs/>
                      <w:i/>
                      <w:iCs/>
                      <w:sz w:val="24"/>
                      <w:szCs w:val="24"/>
                    </w:rPr>
                  </w:pPr>
                  <w:r w:rsidRPr="00F37C2D">
                    <w:rPr>
                      <w:rFonts w:ascii="Times New Roman" w:hAnsi="Times New Roman"/>
                      <w:bCs/>
                      <w:i/>
                      <w:iCs/>
                      <w:sz w:val="24"/>
                      <w:szCs w:val="24"/>
                    </w:rPr>
                    <w:t>Внешкольная деятел</w:t>
                  </w:r>
                  <w:r w:rsidRPr="00F37C2D">
                    <w:rPr>
                      <w:rFonts w:ascii="Times New Roman" w:hAnsi="Times New Roman"/>
                      <w:bCs/>
                      <w:i/>
                      <w:iCs/>
                      <w:sz w:val="24"/>
                      <w:szCs w:val="24"/>
                    </w:rPr>
                    <w:t>ь</w:t>
                  </w:r>
                  <w:r w:rsidRPr="00F37C2D">
                    <w:rPr>
                      <w:rFonts w:ascii="Times New Roman" w:hAnsi="Times New Roman"/>
                      <w:bCs/>
                      <w:i/>
                      <w:iCs/>
                      <w:sz w:val="24"/>
                      <w:szCs w:val="24"/>
                    </w:rPr>
                    <w:t>ность в рамках сетев</w:t>
                  </w:r>
                  <w:r w:rsidRPr="00F37C2D">
                    <w:rPr>
                      <w:rFonts w:ascii="Times New Roman" w:hAnsi="Times New Roman"/>
                      <w:bCs/>
                      <w:i/>
                      <w:iCs/>
                      <w:sz w:val="24"/>
                      <w:szCs w:val="24"/>
                    </w:rPr>
                    <w:t>о</w:t>
                  </w:r>
                  <w:r w:rsidRPr="00F37C2D">
                    <w:rPr>
                      <w:rFonts w:ascii="Times New Roman" w:hAnsi="Times New Roman"/>
                      <w:bCs/>
                      <w:i/>
                      <w:iCs/>
                      <w:sz w:val="24"/>
                      <w:szCs w:val="24"/>
                    </w:rPr>
                    <w:t>го сотрудничества и городских мероприятий</w:t>
                  </w:r>
                </w:p>
              </w:tc>
              <w:tc>
                <w:tcPr>
                  <w:tcW w:w="7953" w:type="dxa"/>
                </w:tcPr>
                <w:p w:rsidR="00F37C2D" w:rsidRPr="00F37C2D" w:rsidRDefault="00F37C2D" w:rsidP="00373830">
                  <w:pPr>
                    <w:pStyle w:val="afb"/>
                    <w:numPr>
                      <w:ilvl w:val="0"/>
                      <w:numId w:val="35"/>
                    </w:numPr>
                    <w:spacing w:after="0" w:line="240" w:lineRule="auto"/>
                    <w:ind w:left="318" w:hanging="284"/>
                    <w:contextualSpacing w:val="0"/>
                    <w:jc w:val="both"/>
                    <w:rPr>
                      <w:rFonts w:ascii="Times New Roman" w:hAnsi="Times New Roman"/>
                      <w:sz w:val="24"/>
                      <w:szCs w:val="24"/>
                    </w:rPr>
                  </w:pPr>
                  <w:r w:rsidRPr="00F37C2D">
                    <w:rPr>
                      <w:rFonts w:ascii="Times New Roman" w:hAnsi="Times New Roman"/>
                      <w:sz w:val="24"/>
                      <w:szCs w:val="24"/>
                    </w:rPr>
                    <w:t>Реализация «Дополнительной общеобразовательной социально-педагогической программы «Школа здоровья» на базе МБОУ МУК г. Коврова</w:t>
                  </w:r>
                </w:p>
                <w:p w:rsidR="00F37C2D" w:rsidRPr="00F37C2D" w:rsidRDefault="00F37C2D" w:rsidP="00373830">
                  <w:pPr>
                    <w:pStyle w:val="afb"/>
                    <w:numPr>
                      <w:ilvl w:val="0"/>
                      <w:numId w:val="35"/>
                    </w:numPr>
                    <w:spacing w:after="0" w:line="240" w:lineRule="auto"/>
                    <w:ind w:left="318" w:hanging="284"/>
                    <w:contextualSpacing w:val="0"/>
                    <w:jc w:val="both"/>
                    <w:rPr>
                      <w:rFonts w:ascii="Times New Roman" w:hAnsi="Times New Roman"/>
                      <w:sz w:val="24"/>
                      <w:szCs w:val="24"/>
                    </w:rPr>
                  </w:pPr>
                  <w:r w:rsidRPr="00F37C2D">
                    <w:rPr>
                      <w:rFonts w:ascii="Times New Roman" w:hAnsi="Times New Roman"/>
                      <w:sz w:val="24"/>
                      <w:szCs w:val="24"/>
                    </w:rPr>
                    <w:t>Городская спартакиада (Межшкольные спортивные состязания, соревнования по разным видам спорта, в том числе военно-спортивные)</w:t>
                  </w:r>
                </w:p>
                <w:p w:rsidR="00F37C2D" w:rsidRPr="00F37C2D" w:rsidRDefault="00F37C2D" w:rsidP="00373830">
                  <w:pPr>
                    <w:pStyle w:val="afb"/>
                    <w:numPr>
                      <w:ilvl w:val="0"/>
                      <w:numId w:val="35"/>
                    </w:numPr>
                    <w:spacing w:after="0" w:line="240" w:lineRule="auto"/>
                    <w:ind w:left="318" w:hanging="284"/>
                    <w:contextualSpacing w:val="0"/>
                    <w:jc w:val="both"/>
                    <w:rPr>
                      <w:rFonts w:ascii="Times New Roman" w:hAnsi="Times New Roman"/>
                      <w:sz w:val="24"/>
                      <w:szCs w:val="24"/>
                    </w:rPr>
                  </w:pPr>
                  <w:r w:rsidRPr="00F37C2D">
                    <w:rPr>
                      <w:rFonts w:ascii="Times New Roman" w:hAnsi="Times New Roman"/>
                      <w:sz w:val="24"/>
                      <w:szCs w:val="24"/>
                    </w:rPr>
                    <w:t>Участие в тестировании Всероссийского физкультурно-спортивного комплекса «Готов к труду и обороне» (ГТО)</w:t>
                  </w:r>
                </w:p>
                <w:p w:rsidR="00F37C2D" w:rsidRPr="00F37C2D" w:rsidRDefault="00F37C2D" w:rsidP="00373830">
                  <w:pPr>
                    <w:pStyle w:val="afb"/>
                    <w:numPr>
                      <w:ilvl w:val="0"/>
                      <w:numId w:val="35"/>
                    </w:numPr>
                    <w:spacing w:after="0" w:line="240" w:lineRule="auto"/>
                    <w:ind w:left="318" w:hanging="284"/>
                    <w:contextualSpacing w:val="0"/>
                    <w:jc w:val="both"/>
                    <w:rPr>
                      <w:rFonts w:ascii="Times New Roman" w:hAnsi="Times New Roman"/>
                      <w:sz w:val="24"/>
                      <w:szCs w:val="24"/>
                    </w:rPr>
                  </w:pPr>
                  <w:r w:rsidRPr="00F37C2D">
                    <w:rPr>
                      <w:rFonts w:ascii="Times New Roman" w:hAnsi="Times New Roman"/>
                      <w:sz w:val="24"/>
                      <w:szCs w:val="24"/>
                    </w:rPr>
                    <w:t>Использование возможностей социума школы, который включ</w:t>
                  </w:r>
                  <w:r w:rsidRPr="00F37C2D">
                    <w:rPr>
                      <w:rFonts w:ascii="Times New Roman" w:hAnsi="Times New Roman"/>
                      <w:sz w:val="24"/>
                      <w:szCs w:val="24"/>
                    </w:rPr>
                    <w:t>а</w:t>
                  </w:r>
                  <w:r w:rsidRPr="00F37C2D">
                    <w:rPr>
                      <w:rFonts w:ascii="Times New Roman" w:hAnsi="Times New Roman"/>
                      <w:sz w:val="24"/>
                      <w:szCs w:val="24"/>
                    </w:rPr>
                    <w:t>ет учреждения, рассматриваемые как дополнительные средства сохранения и развития здоровья:</w:t>
                  </w:r>
                </w:p>
                <w:p w:rsidR="00F37C2D" w:rsidRPr="00F37C2D" w:rsidRDefault="00F37C2D" w:rsidP="00F37C2D">
                  <w:pPr>
                    <w:pStyle w:val="afb"/>
                    <w:ind w:left="606"/>
                    <w:rPr>
                      <w:rFonts w:ascii="Times New Roman" w:hAnsi="Times New Roman"/>
                      <w:sz w:val="24"/>
                      <w:szCs w:val="24"/>
                    </w:rPr>
                  </w:pPr>
                  <w:r w:rsidRPr="00F37C2D">
                    <w:rPr>
                      <w:rFonts w:ascii="Times New Roman" w:hAnsi="Times New Roman"/>
                      <w:sz w:val="24"/>
                      <w:szCs w:val="24"/>
                    </w:rPr>
                    <w:t>- спортивный зал «Темп»</w:t>
                  </w:r>
                </w:p>
                <w:p w:rsidR="00F37C2D" w:rsidRPr="00F37C2D" w:rsidRDefault="00F37C2D" w:rsidP="00F37C2D">
                  <w:pPr>
                    <w:pStyle w:val="afb"/>
                    <w:ind w:left="606"/>
                    <w:rPr>
                      <w:rFonts w:ascii="Times New Roman" w:hAnsi="Times New Roman"/>
                      <w:sz w:val="24"/>
                      <w:szCs w:val="24"/>
                    </w:rPr>
                  </w:pPr>
                  <w:r w:rsidRPr="00F37C2D">
                    <w:rPr>
                      <w:rFonts w:ascii="Times New Roman" w:hAnsi="Times New Roman"/>
                      <w:sz w:val="24"/>
                      <w:szCs w:val="24"/>
                    </w:rPr>
                    <w:t>- стадион «Металлист»</w:t>
                  </w:r>
                </w:p>
                <w:p w:rsidR="00F37C2D" w:rsidRPr="00F37C2D" w:rsidRDefault="00F37C2D" w:rsidP="00F37C2D">
                  <w:pPr>
                    <w:pStyle w:val="afb"/>
                    <w:ind w:left="606"/>
                    <w:rPr>
                      <w:rFonts w:ascii="Times New Roman" w:hAnsi="Times New Roman"/>
                      <w:sz w:val="24"/>
                      <w:szCs w:val="24"/>
                    </w:rPr>
                  </w:pPr>
                  <w:r w:rsidRPr="00F37C2D">
                    <w:rPr>
                      <w:rFonts w:ascii="Times New Roman" w:hAnsi="Times New Roman"/>
                      <w:sz w:val="24"/>
                      <w:szCs w:val="24"/>
                    </w:rPr>
                    <w:t>- спортивный комплекс «Звезда»</w:t>
                  </w:r>
                </w:p>
                <w:p w:rsidR="00F37C2D" w:rsidRPr="00F37C2D" w:rsidRDefault="00F37C2D" w:rsidP="00F37C2D">
                  <w:pPr>
                    <w:pStyle w:val="afb"/>
                    <w:ind w:left="606"/>
                    <w:rPr>
                      <w:rFonts w:ascii="Times New Roman" w:hAnsi="Times New Roman"/>
                      <w:sz w:val="24"/>
                      <w:szCs w:val="24"/>
                    </w:rPr>
                  </w:pPr>
                  <w:r w:rsidRPr="00F37C2D">
                    <w:rPr>
                      <w:rFonts w:ascii="Times New Roman" w:hAnsi="Times New Roman"/>
                      <w:sz w:val="24"/>
                      <w:szCs w:val="24"/>
                    </w:rPr>
                    <w:t>- парк имени В.А. Дегтярева</w:t>
                  </w:r>
                </w:p>
                <w:p w:rsidR="00F37C2D" w:rsidRPr="00F37C2D" w:rsidRDefault="00F37C2D" w:rsidP="00F37C2D">
                  <w:pPr>
                    <w:pStyle w:val="afb"/>
                    <w:ind w:left="606"/>
                    <w:rPr>
                      <w:rFonts w:ascii="Times New Roman" w:hAnsi="Times New Roman"/>
                      <w:sz w:val="24"/>
                      <w:szCs w:val="24"/>
                    </w:rPr>
                  </w:pPr>
                  <w:r w:rsidRPr="00F37C2D">
                    <w:rPr>
                      <w:rFonts w:ascii="Times New Roman" w:hAnsi="Times New Roman"/>
                      <w:sz w:val="24"/>
                      <w:szCs w:val="24"/>
                    </w:rPr>
                    <w:t>- ДК «Современник» (танцевальные студии, обеспечивающие повышенный двигательный режим)</w:t>
                  </w:r>
                </w:p>
              </w:tc>
            </w:tr>
          </w:tbl>
          <w:p w:rsidR="00F37C2D" w:rsidRPr="00F37C2D" w:rsidRDefault="00F37C2D" w:rsidP="00F37C2D">
            <w:pPr>
              <w:pStyle w:val="a4"/>
              <w:spacing w:line="300" w:lineRule="exact"/>
              <w:rPr>
                <w:rFonts w:ascii="Times New Roman" w:hAnsi="Times New Roman"/>
                <w:sz w:val="24"/>
                <w:szCs w:val="24"/>
              </w:rPr>
            </w:pPr>
          </w:p>
        </w:tc>
      </w:tr>
    </w:tbl>
    <w:p w:rsidR="00F37C2D" w:rsidRDefault="00F37C2D" w:rsidP="00F37C2D">
      <w:pPr>
        <w:pStyle w:val="a4"/>
        <w:jc w:val="center"/>
        <w:rPr>
          <w:b/>
        </w:rPr>
        <w:sectPr w:rsidR="00F37C2D" w:rsidSect="00F37C2D">
          <w:pgSz w:w="11906" w:h="16838"/>
          <w:pgMar w:top="709" w:right="424" w:bottom="1134" w:left="1701" w:header="708" w:footer="0" w:gutter="0"/>
          <w:cols w:space="708"/>
          <w:docGrid w:linePitch="360"/>
        </w:sectPr>
      </w:pPr>
    </w:p>
    <w:tbl>
      <w:tblPr>
        <w:tblW w:w="9767" w:type="dxa"/>
        <w:tblInd w:w="-20" w:type="dxa"/>
        <w:tblLayout w:type="fixed"/>
        <w:tblLook w:val="0000"/>
      </w:tblPr>
      <w:tblGrid>
        <w:gridCol w:w="9767"/>
      </w:tblGrid>
      <w:tr w:rsidR="00F37C2D" w:rsidTr="00F37C2D">
        <w:tc>
          <w:tcPr>
            <w:tcW w:w="9767" w:type="dxa"/>
            <w:tcBorders>
              <w:top w:val="single" w:sz="4" w:space="0" w:color="000000"/>
              <w:left w:val="single" w:sz="4" w:space="0" w:color="000000"/>
              <w:bottom w:val="single" w:sz="4" w:space="0" w:color="000000"/>
              <w:right w:val="single" w:sz="4" w:space="0" w:color="000000"/>
            </w:tcBorders>
            <w:shd w:val="clear" w:color="auto" w:fill="C6D9F1"/>
          </w:tcPr>
          <w:p w:rsidR="00F37C2D" w:rsidRPr="00824D2E" w:rsidRDefault="00F37C2D" w:rsidP="00F37C2D">
            <w:pPr>
              <w:spacing w:after="0" w:line="240" w:lineRule="auto"/>
              <w:jc w:val="center"/>
              <w:rPr>
                <w:b/>
              </w:rPr>
            </w:pPr>
          </w:p>
          <w:p w:rsidR="00F37C2D" w:rsidRPr="002249CF" w:rsidRDefault="00F37C2D" w:rsidP="00F37C2D">
            <w:pPr>
              <w:spacing w:line="360" w:lineRule="auto"/>
              <w:ind w:right="-1"/>
              <w:jc w:val="center"/>
              <w:rPr>
                <w:rFonts w:ascii="Times New Roman" w:hAnsi="Times New Roman"/>
                <w:b/>
                <w:sz w:val="28"/>
                <w:szCs w:val="28"/>
              </w:rPr>
            </w:pPr>
            <w:r w:rsidRPr="007E1EFF">
              <w:rPr>
                <w:rFonts w:ascii="Times New Roman" w:hAnsi="Times New Roman"/>
                <w:b/>
                <w:sz w:val="28"/>
                <w:szCs w:val="28"/>
              </w:rPr>
              <w:t>«К</w:t>
            </w:r>
            <w:r>
              <w:rPr>
                <w:rFonts w:ascii="Times New Roman" w:hAnsi="Times New Roman"/>
                <w:b/>
                <w:sz w:val="28"/>
                <w:szCs w:val="28"/>
              </w:rPr>
              <w:t>ОЛЫБЕЛЬ ТАЛАНТОВ</w:t>
            </w:r>
            <w:r w:rsidRPr="007E1EFF">
              <w:rPr>
                <w:rFonts w:ascii="Times New Roman" w:hAnsi="Times New Roman"/>
                <w:b/>
                <w:sz w:val="28"/>
                <w:szCs w:val="28"/>
              </w:rPr>
              <w:t>»</w:t>
            </w:r>
          </w:p>
        </w:tc>
      </w:tr>
      <w:tr w:rsidR="00F37C2D" w:rsidRPr="00242D19" w:rsidTr="00F37C2D">
        <w:tc>
          <w:tcPr>
            <w:tcW w:w="9767" w:type="dxa"/>
            <w:tcBorders>
              <w:top w:val="single" w:sz="4" w:space="0" w:color="000000"/>
              <w:left w:val="single" w:sz="4" w:space="0" w:color="000000"/>
              <w:bottom w:val="single" w:sz="4" w:space="0" w:color="000000"/>
              <w:right w:val="single" w:sz="4" w:space="0" w:color="000000"/>
            </w:tcBorders>
            <w:shd w:val="clear" w:color="auto" w:fill="auto"/>
          </w:tcPr>
          <w:p w:rsidR="00F37C2D" w:rsidRPr="006A4C79" w:rsidRDefault="00F37C2D" w:rsidP="00F37C2D">
            <w:pPr>
              <w:pStyle w:val="a4"/>
              <w:ind w:firstLine="587"/>
              <w:jc w:val="both"/>
              <w:rPr>
                <w:rFonts w:ascii="Times New Roman" w:hAnsi="Times New Roman"/>
              </w:rPr>
            </w:pPr>
            <w:r w:rsidRPr="006A4C79">
              <w:rPr>
                <w:rFonts w:ascii="Times New Roman" w:hAnsi="Times New Roman"/>
              </w:rPr>
              <w:t>Модуль «Колыбель талантов» ставит своей цел</w:t>
            </w:r>
            <w:r>
              <w:rPr>
                <w:rFonts w:ascii="Times New Roman" w:hAnsi="Times New Roman"/>
              </w:rPr>
              <w:t>ь</w:t>
            </w:r>
            <w:r w:rsidRPr="006A4C79">
              <w:rPr>
                <w:rFonts w:ascii="Times New Roman" w:hAnsi="Times New Roman"/>
              </w:rPr>
              <w:t xml:space="preserve">ю </w:t>
            </w:r>
            <w:r w:rsidRPr="006A4C79">
              <w:rPr>
                <w:rFonts w:ascii="Times New Roman" w:hAnsi="Times New Roman"/>
                <w:bCs/>
                <w:iCs/>
              </w:rPr>
              <w:t>приобщение детей к культурному наследию</w:t>
            </w:r>
            <w:r w:rsidRPr="006A4C79">
              <w:rPr>
                <w:rFonts w:ascii="Times New Roman" w:hAnsi="Times New Roman"/>
              </w:rPr>
              <w:t xml:space="preserve"> города, региона, страны, мира.</w:t>
            </w:r>
          </w:p>
          <w:p w:rsidR="00F37C2D" w:rsidRPr="006A4C79" w:rsidRDefault="00F37C2D" w:rsidP="00F37C2D">
            <w:pPr>
              <w:tabs>
                <w:tab w:val="left" w:pos="2160"/>
              </w:tabs>
              <w:spacing w:after="0" w:line="240" w:lineRule="auto"/>
              <w:ind w:left="142" w:firstLine="567"/>
              <w:jc w:val="both"/>
              <w:rPr>
                <w:rFonts w:ascii="Times New Roman" w:hAnsi="Times New Roman"/>
              </w:rPr>
            </w:pPr>
            <w:r w:rsidRPr="006A4C79">
              <w:rPr>
                <w:rFonts w:ascii="Times New Roman" w:hAnsi="Times New Roman"/>
              </w:rPr>
              <w:t>Данное направление воспитательной деятельности реализуется через:</w:t>
            </w:r>
          </w:p>
          <w:p w:rsidR="00F37C2D" w:rsidRPr="00690B61" w:rsidRDefault="00F37C2D" w:rsidP="00373830">
            <w:pPr>
              <w:pStyle w:val="a4"/>
              <w:numPr>
                <w:ilvl w:val="0"/>
                <w:numId w:val="88"/>
              </w:numPr>
              <w:ind w:left="446" w:hanging="284"/>
              <w:jc w:val="both"/>
              <w:rPr>
                <w:rFonts w:ascii="Times New Roman" w:hAnsi="Times New Roman"/>
              </w:rPr>
            </w:pPr>
            <w:r w:rsidRPr="00690B61">
              <w:rPr>
                <w:rFonts w:ascii="Times New Roman" w:hAnsi="Times New Roman"/>
              </w:rPr>
              <w:t>эффективное использование уникального российского культурного наследия, в том числе литературного, музыкального, художественного, театрального и кинематографического;</w:t>
            </w:r>
          </w:p>
          <w:p w:rsidR="00F37C2D" w:rsidRPr="006A4C79" w:rsidRDefault="00F37C2D" w:rsidP="00373830">
            <w:pPr>
              <w:pStyle w:val="a4"/>
              <w:numPr>
                <w:ilvl w:val="0"/>
                <w:numId w:val="88"/>
              </w:numPr>
              <w:ind w:left="446" w:hanging="284"/>
              <w:jc w:val="both"/>
              <w:rPr>
                <w:rFonts w:ascii="Times New Roman" w:hAnsi="Times New Roman"/>
              </w:rPr>
            </w:pPr>
            <w:r w:rsidRPr="006A4C79">
              <w:rPr>
                <w:rFonts w:ascii="Times New Roman" w:hAnsi="Times New Roman"/>
              </w:rPr>
              <w:t>создание равных для всех детей возможностей доступа к культурным ценностям;</w:t>
            </w:r>
          </w:p>
          <w:p w:rsidR="00F37C2D" w:rsidRPr="006A4C79" w:rsidRDefault="00F37C2D" w:rsidP="00373830">
            <w:pPr>
              <w:pStyle w:val="a4"/>
              <w:numPr>
                <w:ilvl w:val="0"/>
                <w:numId w:val="88"/>
              </w:numPr>
              <w:ind w:left="446" w:hanging="284"/>
              <w:jc w:val="both"/>
              <w:rPr>
                <w:rFonts w:ascii="Times New Roman" w:hAnsi="Times New Roman"/>
              </w:rPr>
            </w:pPr>
            <w:r w:rsidRPr="006A4C79">
              <w:rPr>
                <w:rFonts w:ascii="Times New Roman" w:hAnsi="Times New Roman"/>
              </w:rPr>
              <w:t>воспитание уважения к культуре, языкам, традициям и обычаям народов, проживающих в Росси</w:t>
            </w:r>
            <w:r w:rsidRPr="006A4C79">
              <w:rPr>
                <w:rFonts w:ascii="Times New Roman" w:hAnsi="Times New Roman"/>
              </w:rPr>
              <w:t>й</w:t>
            </w:r>
            <w:r w:rsidRPr="006A4C79">
              <w:rPr>
                <w:rFonts w:ascii="Times New Roman" w:hAnsi="Times New Roman"/>
              </w:rPr>
              <w:t>ской Федерации;</w:t>
            </w:r>
          </w:p>
          <w:p w:rsidR="00F37C2D" w:rsidRPr="006A4C79" w:rsidRDefault="00F37C2D" w:rsidP="00373830">
            <w:pPr>
              <w:pStyle w:val="a4"/>
              <w:numPr>
                <w:ilvl w:val="0"/>
                <w:numId w:val="88"/>
              </w:numPr>
              <w:ind w:left="446" w:hanging="284"/>
              <w:jc w:val="both"/>
              <w:rPr>
                <w:rFonts w:ascii="Times New Roman" w:hAnsi="Times New Roman"/>
              </w:rPr>
            </w:pPr>
            <w:r w:rsidRPr="006A4C79">
              <w:rPr>
                <w:rFonts w:ascii="Times New Roman" w:hAnsi="Times New Roman"/>
              </w:rPr>
              <w:t>увеличение доступности детской литературы для семей, приобщение детей к классическим и современным высокохудожественным отечественным и мировым произведениям искусства и литер</w:t>
            </w:r>
            <w:r w:rsidRPr="006A4C79">
              <w:rPr>
                <w:rFonts w:ascii="Times New Roman" w:hAnsi="Times New Roman"/>
              </w:rPr>
              <w:t>а</w:t>
            </w:r>
            <w:r w:rsidRPr="006A4C79">
              <w:rPr>
                <w:rFonts w:ascii="Times New Roman" w:hAnsi="Times New Roman"/>
              </w:rPr>
              <w:t>туры;</w:t>
            </w:r>
          </w:p>
          <w:p w:rsidR="00F37C2D" w:rsidRPr="006A4C79" w:rsidRDefault="00F37C2D" w:rsidP="00373830">
            <w:pPr>
              <w:pStyle w:val="a4"/>
              <w:numPr>
                <w:ilvl w:val="0"/>
                <w:numId w:val="88"/>
              </w:numPr>
              <w:ind w:left="446" w:hanging="284"/>
              <w:jc w:val="both"/>
              <w:rPr>
                <w:rFonts w:ascii="Times New Roman" w:hAnsi="Times New Roman"/>
              </w:rPr>
            </w:pPr>
            <w:r w:rsidRPr="006A4C79">
              <w:rPr>
                <w:rFonts w:ascii="Times New Roman" w:hAnsi="Times New Roman"/>
              </w:rPr>
              <w:t>создание условий для доступности музейной и театральной культуры для детей;</w:t>
            </w:r>
          </w:p>
          <w:p w:rsidR="00F37C2D" w:rsidRPr="006A4C79" w:rsidRDefault="00F37C2D" w:rsidP="00373830">
            <w:pPr>
              <w:pStyle w:val="a4"/>
              <w:numPr>
                <w:ilvl w:val="0"/>
                <w:numId w:val="88"/>
              </w:numPr>
              <w:ind w:left="446" w:hanging="284"/>
              <w:jc w:val="both"/>
              <w:rPr>
                <w:rFonts w:ascii="Times New Roman" w:hAnsi="Times New Roman"/>
              </w:rPr>
            </w:pPr>
            <w:r w:rsidRPr="006A4C79">
              <w:rPr>
                <w:rFonts w:ascii="Times New Roman" w:hAnsi="Times New Roman"/>
              </w:rPr>
              <w:t>развитие музейной и театральной педагогики;</w:t>
            </w:r>
          </w:p>
          <w:p w:rsidR="00F37C2D" w:rsidRPr="006A4C79" w:rsidRDefault="00F37C2D" w:rsidP="00373830">
            <w:pPr>
              <w:pStyle w:val="a4"/>
              <w:numPr>
                <w:ilvl w:val="0"/>
                <w:numId w:val="88"/>
              </w:numPr>
              <w:ind w:left="446" w:hanging="284"/>
              <w:jc w:val="both"/>
              <w:rPr>
                <w:rFonts w:ascii="Times New Roman" w:hAnsi="Times New Roman"/>
              </w:rPr>
            </w:pPr>
            <w:r w:rsidRPr="006A4C79">
              <w:rPr>
                <w:rFonts w:ascii="Times New Roman" w:hAnsi="Times New Roman"/>
              </w:rPr>
              <w:t>поддержку мер по созданию и распространению произведений искусства и культуры,</w:t>
            </w:r>
          </w:p>
          <w:p w:rsidR="00F37C2D" w:rsidRDefault="00F37C2D" w:rsidP="00373830">
            <w:pPr>
              <w:pStyle w:val="a4"/>
              <w:numPr>
                <w:ilvl w:val="0"/>
                <w:numId w:val="88"/>
              </w:numPr>
              <w:ind w:left="446" w:hanging="284"/>
              <w:jc w:val="both"/>
              <w:rPr>
                <w:rFonts w:ascii="Times New Roman" w:hAnsi="Times New Roman"/>
              </w:rPr>
            </w:pPr>
            <w:r w:rsidRPr="006A4C79">
              <w:rPr>
                <w:rFonts w:ascii="Times New Roman" w:hAnsi="Times New Roman"/>
              </w:rPr>
              <w:t>проведению культурных мероприятий, направленных на популяризацию российских культурных, нравственных и семейных ценностей;</w:t>
            </w:r>
          </w:p>
          <w:p w:rsidR="00F37C2D" w:rsidRPr="00690B61" w:rsidRDefault="00F37C2D" w:rsidP="00373830">
            <w:pPr>
              <w:pStyle w:val="a4"/>
              <w:numPr>
                <w:ilvl w:val="0"/>
                <w:numId w:val="88"/>
              </w:numPr>
              <w:ind w:left="446" w:hanging="284"/>
              <w:jc w:val="both"/>
              <w:rPr>
                <w:rFonts w:ascii="Times New Roman" w:hAnsi="Times New Roman"/>
              </w:rPr>
            </w:pPr>
            <w:r w:rsidRPr="00690B61">
              <w:rPr>
                <w:rFonts w:ascii="Times New Roman" w:hAnsi="Times New Roman"/>
              </w:rPr>
              <w:t>создание и поддержку производства художественных, документальных, научно-популярных, учебных и анимационных фильмов, направленных на нравственное, гражданско-патриотическое и общекультурное развитие детей;</w:t>
            </w:r>
          </w:p>
          <w:p w:rsidR="00F37C2D" w:rsidRPr="006A4C79" w:rsidRDefault="00F37C2D" w:rsidP="00373830">
            <w:pPr>
              <w:pStyle w:val="a4"/>
              <w:numPr>
                <w:ilvl w:val="0"/>
                <w:numId w:val="88"/>
              </w:numPr>
              <w:ind w:left="446" w:hanging="284"/>
              <w:jc w:val="both"/>
              <w:rPr>
                <w:rFonts w:ascii="Times New Roman" w:hAnsi="Times New Roman"/>
              </w:rPr>
            </w:pPr>
            <w:r w:rsidRPr="006A4C79">
              <w:rPr>
                <w:rFonts w:ascii="Times New Roman" w:hAnsi="Times New Roman"/>
              </w:rPr>
              <w:t>повышение роли библиотек, в том числе библиотек в системе образования, в приобщении к с</w:t>
            </w:r>
            <w:r w:rsidRPr="006A4C79">
              <w:rPr>
                <w:rFonts w:ascii="Times New Roman" w:hAnsi="Times New Roman"/>
              </w:rPr>
              <w:t>о</w:t>
            </w:r>
            <w:r w:rsidRPr="006A4C79">
              <w:rPr>
                <w:rFonts w:ascii="Times New Roman" w:hAnsi="Times New Roman"/>
              </w:rPr>
              <w:t>кровищнице мировой и отечественной культуры, в том числе с использованием информационных технологий;</w:t>
            </w:r>
          </w:p>
          <w:p w:rsidR="00F37C2D" w:rsidRPr="006A4C79" w:rsidRDefault="00F37C2D" w:rsidP="00373830">
            <w:pPr>
              <w:pStyle w:val="a4"/>
              <w:numPr>
                <w:ilvl w:val="0"/>
                <w:numId w:val="88"/>
              </w:numPr>
              <w:ind w:left="446" w:hanging="284"/>
              <w:jc w:val="both"/>
              <w:rPr>
                <w:rFonts w:ascii="Times New Roman" w:hAnsi="Times New Roman"/>
              </w:rPr>
            </w:pPr>
            <w:r w:rsidRPr="006A4C79">
              <w:rPr>
                <w:rFonts w:ascii="Times New Roman" w:hAnsi="Times New Roman"/>
              </w:rPr>
              <w:t>создание условий для сохранения, поддержки и развития этнических культурных традиций и н</w:t>
            </w:r>
            <w:r w:rsidRPr="006A4C79">
              <w:rPr>
                <w:rFonts w:ascii="Times New Roman" w:hAnsi="Times New Roman"/>
              </w:rPr>
              <w:t>а</w:t>
            </w:r>
            <w:r w:rsidRPr="006A4C79">
              <w:rPr>
                <w:rFonts w:ascii="Times New Roman" w:hAnsi="Times New Roman"/>
              </w:rPr>
              <w:t>родного творчества.</w:t>
            </w:r>
          </w:p>
          <w:p w:rsidR="00F37C2D" w:rsidRPr="00242D19" w:rsidRDefault="00F37C2D" w:rsidP="00F37C2D">
            <w:pPr>
              <w:autoSpaceDE w:val="0"/>
              <w:autoSpaceDN w:val="0"/>
              <w:adjustRightInd w:val="0"/>
              <w:spacing w:after="0" w:line="240" w:lineRule="auto"/>
              <w:ind w:left="729" w:hanging="283"/>
              <w:jc w:val="both"/>
              <w:rPr>
                <w:rFonts w:ascii="Times New Roman" w:hAnsi="Times New Roman"/>
                <w:color w:val="000000"/>
                <w:shd w:val="clear" w:color="auto" w:fill="FFFFFF"/>
              </w:rPr>
            </w:pPr>
          </w:p>
          <w:p w:rsidR="00F37C2D" w:rsidRPr="00242D19" w:rsidRDefault="00F37C2D" w:rsidP="00F37C2D">
            <w:pPr>
              <w:tabs>
                <w:tab w:val="left" w:pos="2160"/>
              </w:tabs>
              <w:spacing w:after="0" w:line="240" w:lineRule="auto"/>
              <w:ind w:left="142" w:firstLine="567"/>
              <w:jc w:val="both"/>
              <w:rPr>
                <w:rFonts w:ascii="Times New Roman" w:hAnsi="Times New Roman"/>
              </w:rPr>
            </w:pPr>
            <w:r w:rsidRPr="00242D19">
              <w:rPr>
                <w:rFonts w:ascii="Times New Roman" w:hAnsi="Times New Roman"/>
              </w:rPr>
              <w:t>Воспитательн</w:t>
            </w:r>
            <w:r>
              <w:rPr>
                <w:rFonts w:ascii="Times New Roman" w:hAnsi="Times New Roman"/>
              </w:rPr>
              <w:t>ый потенциал модуля «Колыбель талантов</w:t>
            </w:r>
            <w:r w:rsidRPr="00242D19">
              <w:rPr>
                <w:rFonts w:ascii="Times New Roman" w:hAnsi="Times New Roman"/>
              </w:rPr>
              <w:t>» реализуется в рамках следующих видов и форм деятельности:</w:t>
            </w:r>
          </w:p>
          <w:tbl>
            <w:tblPr>
              <w:tblW w:w="0" w:type="auto"/>
              <w:tblLayout w:type="fixed"/>
              <w:tblLook w:val="04A0"/>
            </w:tblPr>
            <w:tblGrid>
              <w:gridCol w:w="2288"/>
              <w:gridCol w:w="7248"/>
            </w:tblGrid>
            <w:tr w:rsidR="00F37C2D" w:rsidRPr="00242D19" w:rsidTr="00F37C2D">
              <w:tc>
                <w:tcPr>
                  <w:tcW w:w="2288" w:type="dxa"/>
                </w:tcPr>
                <w:p w:rsidR="00F37C2D" w:rsidRPr="00AE5D68" w:rsidRDefault="00F37C2D" w:rsidP="00F37C2D">
                  <w:pPr>
                    <w:widowControl w:val="0"/>
                    <w:tabs>
                      <w:tab w:val="left" w:pos="2160"/>
                    </w:tabs>
                    <w:wordWrap w:val="0"/>
                    <w:autoSpaceDE w:val="0"/>
                    <w:autoSpaceDN w:val="0"/>
                    <w:jc w:val="center"/>
                    <w:rPr>
                      <w:rFonts w:ascii="Times New Roman" w:eastAsia="Batang" w:hAnsi="Times New Roman"/>
                      <w:b/>
                      <w:kern w:val="2"/>
                      <w:sz w:val="24"/>
                      <w:szCs w:val="24"/>
                    </w:rPr>
                  </w:pPr>
                  <w:r w:rsidRPr="00AE5D68">
                    <w:rPr>
                      <w:rFonts w:ascii="Times New Roman" w:eastAsia="Batang" w:hAnsi="Times New Roman"/>
                      <w:b/>
                      <w:kern w:val="2"/>
                      <w:sz w:val="24"/>
                      <w:szCs w:val="24"/>
                    </w:rPr>
                    <w:t>Реализация пр</w:t>
                  </w:r>
                  <w:r w:rsidRPr="00AE5D68">
                    <w:rPr>
                      <w:rFonts w:ascii="Times New Roman" w:eastAsia="Batang" w:hAnsi="Times New Roman"/>
                      <w:b/>
                      <w:kern w:val="2"/>
                      <w:sz w:val="24"/>
                      <w:szCs w:val="24"/>
                    </w:rPr>
                    <w:t>о</w:t>
                  </w:r>
                  <w:r w:rsidRPr="00AE5D68">
                    <w:rPr>
                      <w:rFonts w:ascii="Times New Roman" w:eastAsia="Batang" w:hAnsi="Times New Roman"/>
                      <w:b/>
                      <w:kern w:val="2"/>
                      <w:sz w:val="24"/>
                      <w:szCs w:val="24"/>
                    </w:rPr>
                    <w:t>грамм</w:t>
                  </w:r>
                </w:p>
                <w:p w:rsidR="00F37C2D" w:rsidRPr="00AE5D68" w:rsidRDefault="00F37C2D" w:rsidP="00F37C2D">
                  <w:pPr>
                    <w:widowControl w:val="0"/>
                    <w:tabs>
                      <w:tab w:val="left" w:pos="2160"/>
                    </w:tabs>
                    <w:wordWrap w:val="0"/>
                    <w:autoSpaceDE w:val="0"/>
                    <w:autoSpaceDN w:val="0"/>
                    <w:ind w:left="400"/>
                    <w:jc w:val="center"/>
                    <w:rPr>
                      <w:rFonts w:ascii="Times New Roman" w:hAnsi="Times New Roman"/>
                      <w:b/>
                      <w:kern w:val="2"/>
                    </w:rPr>
                  </w:pPr>
                </w:p>
              </w:tc>
              <w:tc>
                <w:tcPr>
                  <w:tcW w:w="7248" w:type="dxa"/>
                </w:tcPr>
                <w:p w:rsidR="00F37C2D" w:rsidRPr="000457DE" w:rsidRDefault="00F37C2D" w:rsidP="00F37C2D">
                  <w:pPr>
                    <w:pStyle w:val="afb"/>
                    <w:ind w:left="0"/>
                    <w:rPr>
                      <w:rFonts w:ascii="Times New Roman" w:hAnsi="Times New Roman"/>
                      <w:i/>
                      <w:u w:val="single"/>
                    </w:rPr>
                  </w:pPr>
                  <w:r w:rsidRPr="000457DE">
                    <w:rPr>
                      <w:rFonts w:ascii="Times New Roman" w:hAnsi="Times New Roman"/>
                      <w:i/>
                      <w:u w:val="single"/>
                    </w:rPr>
                    <w:t>Регионального уровня:</w:t>
                  </w:r>
                </w:p>
                <w:p w:rsidR="00F37C2D" w:rsidRPr="000457DE" w:rsidRDefault="00F37C2D" w:rsidP="00373830">
                  <w:pPr>
                    <w:pStyle w:val="afb"/>
                    <w:numPr>
                      <w:ilvl w:val="0"/>
                      <w:numId w:val="43"/>
                    </w:numPr>
                    <w:spacing w:after="0" w:line="240" w:lineRule="auto"/>
                    <w:ind w:left="318" w:hanging="284"/>
                    <w:jc w:val="both"/>
                    <w:rPr>
                      <w:rFonts w:ascii="Times New Roman" w:hAnsi="Times New Roman"/>
                    </w:rPr>
                  </w:pPr>
                  <w:r w:rsidRPr="000457DE">
                    <w:rPr>
                      <w:rFonts w:ascii="Times New Roman" w:hAnsi="Times New Roman"/>
                    </w:rPr>
                    <w:t>Программа развития воспитания в системе образования Владими</w:t>
                  </w:r>
                  <w:r w:rsidRPr="000457DE">
                    <w:rPr>
                      <w:rFonts w:ascii="Times New Roman" w:hAnsi="Times New Roman"/>
                    </w:rPr>
                    <w:t>р</w:t>
                  </w:r>
                  <w:r w:rsidRPr="000457DE">
                    <w:rPr>
                      <w:rFonts w:ascii="Times New Roman" w:hAnsi="Times New Roman"/>
                    </w:rPr>
                    <w:t>ской области «Край Владимирский – колыбель России» на 2017-2025 г.г.</w:t>
                  </w:r>
                </w:p>
                <w:p w:rsidR="00F37C2D" w:rsidRPr="000457DE" w:rsidRDefault="00F37C2D" w:rsidP="00F37C2D">
                  <w:pPr>
                    <w:pStyle w:val="afb"/>
                    <w:ind w:left="459" w:hanging="425"/>
                    <w:rPr>
                      <w:rFonts w:ascii="Times New Roman" w:hAnsi="Times New Roman"/>
                      <w:i/>
                      <w:u w:val="single"/>
                    </w:rPr>
                  </w:pPr>
                  <w:r w:rsidRPr="000457DE">
                    <w:rPr>
                      <w:rFonts w:ascii="Times New Roman" w:hAnsi="Times New Roman"/>
                      <w:i/>
                      <w:u w:val="single"/>
                    </w:rPr>
                    <w:t>Школьного уровня:</w:t>
                  </w:r>
                </w:p>
                <w:p w:rsidR="00F37C2D" w:rsidRPr="000457DE" w:rsidRDefault="00F37C2D" w:rsidP="00373830">
                  <w:pPr>
                    <w:pStyle w:val="afb"/>
                    <w:numPr>
                      <w:ilvl w:val="0"/>
                      <w:numId w:val="43"/>
                    </w:numPr>
                    <w:spacing w:after="0" w:line="240" w:lineRule="auto"/>
                    <w:ind w:left="318" w:hanging="284"/>
                    <w:jc w:val="both"/>
                    <w:rPr>
                      <w:rFonts w:ascii="Times New Roman" w:hAnsi="Times New Roman"/>
                    </w:rPr>
                  </w:pPr>
                  <w:r w:rsidRPr="000457DE">
                    <w:rPr>
                      <w:rFonts w:ascii="Times New Roman" w:hAnsi="Times New Roman"/>
                      <w:b/>
                    </w:rPr>
                    <w:t>Программы внеурочной деятельности</w:t>
                  </w:r>
                  <w:r w:rsidRPr="000457DE">
                    <w:rPr>
                      <w:rFonts w:ascii="Times New Roman" w:hAnsi="Times New Roman"/>
                    </w:rPr>
                    <w:t>:</w:t>
                  </w:r>
                </w:p>
                <w:p w:rsidR="00F37C2D" w:rsidRPr="000457DE" w:rsidRDefault="00F37C2D" w:rsidP="00373830">
                  <w:pPr>
                    <w:pStyle w:val="a4"/>
                    <w:numPr>
                      <w:ilvl w:val="0"/>
                      <w:numId w:val="44"/>
                    </w:numPr>
                    <w:ind w:left="459" w:hanging="425"/>
                    <w:jc w:val="both"/>
                    <w:rPr>
                      <w:rFonts w:ascii="Times New Roman" w:eastAsia="Batang" w:hAnsi="Times New Roman"/>
                      <w:kern w:val="2"/>
                    </w:rPr>
                  </w:pPr>
                  <w:r w:rsidRPr="000457DE">
                    <w:rPr>
                      <w:rFonts w:ascii="Times New Roman" w:eastAsia="Batang" w:hAnsi="Times New Roman"/>
                      <w:kern w:val="2"/>
                    </w:rPr>
                    <w:t xml:space="preserve">Программа духовно – нравственного развития, воспитания и социализации обучающихся </w:t>
                  </w:r>
                </w:p>
                <w:p w:rsidR="00F37C2D" w:rsidRPr="000457DE" w:rsidRDefault="00F37C2D" w:rsidP="00373830">
                  <w:pPr>
                    <w:pStyle w:val="afb"/>
                    <w:numPr>
                      <w:ilvl w:val="0"/>
                      <w:numId w:val="45"/>
                    </w:numPr>
                    <w:spacing w:after="0" w:line="240" w:lineRule="auto"/>
                    <w:ind w:left="318" w:hanging="284"/>
                    <w:jc w:val="both"/>
                    <w:rPr>
                      <w:rFonts w:ascii="Times New Roman" w:hAnsi="Times New Roman"/>
                    </w:rPr>
                  </w:pPr>
                  <w:r w:rsidRPr="000457DE">
                    <w:rPr>
                      <w:rFonts w:ascii="Times New Roman" w:hAnsi="Times New Roman"/>
                      <w:b/>
                    </w:rPr>
                    <w:t>Дополнительные общеразвивающие программы</w:t>
                  </w:r>
                  <w:r w:rsidRPr="000457DE">
                    <w:rPr>
                      <w:rFonts w:ascii="Times New Roman" w:hAnsi="Times New Roman"/>
                    </w:rPr>
                    <w:t>:</w:t>
                  </w:r>
                </w:p>
                <w:p w:rsidR="00F37C2D" w:rsidRPr="000457DE" w:rsidRDefault="00F37C2D" w:rsidP="00373830">
                  <w:pPr>
                    <w:pStyle w:val="a4"/>
                    <w:numPr>
                      <w:ilvl w:val="0"/>
                      <w:numId w:val="44"/>
                    </w:numPr>
                    <w:ind w:left="742" w:hanging="283"/>
                    <w:jc w:val="both"/>
                    <w:rPr>
                      <w:rFonts w:ascii="Times New Roman" w:eastAsia="Batang" w:hAnsi="Times New Roman"/>
                      <w:kern w:val="2"/>
                    </w:rPr>
                  </w:pPr>
                  <w:r w:rsidRPr="000457DE">
                    <w:rPr>
                      <w:rFonts w:ascii="Times New Roman" w:eastAsia="Batang" w:hAnsi="Times New Roman"/>
                      <w:kern w:val="2"/>
                    </w:rPr>
                    <w:t>«Весёлый нотки»</w:t>
                  </w:r>
                </w:p>
                <w:p w:rsidR="00F37C2D" w:rsidRPr="000457DE" w:rsidRDefault="00F37C2D" w:rsidP="00373830">
                  <w:pPr>
                    <w:pStyle w:val="afb"/>
                    <w:numPr>
                      <w:ilvl w:val="0"/>
                      <w:numId w:val="44"/>
                    </w:numPr>
                    <w:spacing w:after="0" w:line="240" w:lineRule="auto"/>
                    <w:ind w:left="742" w:hanging="283"/>
                    <w:jc w:val="both"/>
                    <w:rPr>
                      <w:rFonts w:ascii="Times New Roman" w:hAnsi="Times New Roman"/>
                    </w:rPr>
                  </w:pPr>
                  <w:r w:rsidRPr="000457DE">
                    <w:rPr>
                      <w:rFonts w:ascii="Times New Roman" w:hAnsi="Times New Roman"/>
                    </w:rPr>
                    <w:t>«Звонкие голоса»</w:t>
                  </w:r>
                </w:p>
                <w:p w:rsidR="00F37C2D" w:rsidRPr="000457DE" w:rsidRDefault="00F37C2D" w:rsidP="00373830">
                  <w:pPr>
                    <w:pStyle w:val="afb"/>
                    <w:numPr>
                      <w:ilvl w:val="0"/>
                      <w:numId w:val="46"/>
                    </w:numPr>
                    <w:tabs>
                      <w:tab w:val="left" w:pos="743"/>
                    </w:tabs>
                    <w:spacing w:after="0" w:line="240" w:lineRule="auto"/>
                    <w:ind w:hanging="261"/>
                    <w:jc w:val="both"/>
                    <w:rPr>
                      <w:rFonts w:ascii="Times New Roman" w:hAnsi="Times New Roman"/>
                    </w:rPr>
                  </w:pPr>
                  <w:r w:rsidRPr="000457DE">
                    <w:rPr>
                      <w:rFonts w:ascii="Times New Roman" w:hAnsi="Times New Roman"/>
                    </w:rPr>
                    <w:t>Программа творческого объединения юных экскурсоводов «И</w:t>
                  </w:r>
                  <w:r w:rsidRPr="000457DE">
                    <w:rPr>
                      <w:rFonts w:ascii="Times New Roman" w:hAnsi="Times New Roman"/>
                    </w:rPr>
                    <w:t>с</w:t>
                  </w:r>
                  <w:r w:rsidRPr="000457DE">
                    <w:rPr>
                      <w:rFonts w:ascii="Times New Roman" w:hAnsi="Times New Roman"/>
                    </w:rPr>
                    <w:t>токи»</w:t>
                  </w:r>
                </w:p>
                <w:p w:rsidR="00F37C2D" w:rsidRPr="000457DE" w:rsidRDefault="00F37C2D" w:rsidP="00373830">
                  <w:pPr>
                    <w:pStyle w:val="afb"/>
                    <w:numPr>
                      <w:ilvl w:val="0"/>
                      <w:numId w:val="46"/>
                    </w:numPr>
                    <w:tabs>
                      <w:tab w:val="left" w:pos="743"/>
                    </w:tabs>
                    <w:spacing w:after="0" w:line="240" w:lineRule="auto"/>
                    <w:ind w:hanging="261"/>
                    <w:jc w:val="both"/>
                    <w:rPr>
                      <w:rFonts w:ascii="Times New Roman" w:hAnsi="Times New Roman"/>
                    </w:rPr>
                  </w:pPr>
                  <w:r w:rsidRPr="000457DE">
                    <w:rPr>
                      <w:rFonts w:ascii="Times New Roman" w:hAnsi="Times New Roman"/>
                    </w:rPr>
                    <w:t>«Шьем кукол своими руками</w:t>
                  </w:r>
                  <w:r w:rsidRPr="000457DE">
                    <w:rPr>
                      <w:rFonts w:ascii="Times New Roman" w:eastAsia="Calibri" w:hAnsi="Times New Roman"/>
                    </w:rPr>
                    <w:t>»</w:t>
                  </w:r>
                </w:p>
                <w:p w:rsidR="00F37C2D" w:rsidRPr="000457DE" w:rsidRDefault="00F37C2D" w:rsidP="00373830">
                  <w:pPr>
                    <w:pStyle w:val="afb"/>
                    <w:numPr>
                      <w:ilvl w:val="0"/>
                      <w:numId w:val="46"/>
                    </w:numPr>
                    <w:tabs>
                      <w:tab w:val="left" w:pos="743"/>
                    </w:tabs>
                    <w:spacing w:after="0" w:line="240" w:lineRule="auto"/>
                    <w:ind w:hanging="261"/>
                    <w:jc w:val="both"/>
                    <w:rPr>
                      <w:rFonts w:ascii="Times New Roman" w:hAnsi="Times New Roman"/>
                    </w:rPr>
                  </w:pPr>
                  <w:r w:rsidRPr="000457DE">
                    <w:rPr>
                      <w:rFonts w:ascii="Times New Roman" w:eastAsia="Calibri" w:hAnsi="Times New Roman"/>
                    </w:rPr>
                    <w:t>«Школа рукоделия»</w:t>
                  </w:r>
                </w:p>
                <w:p w:rsidR="00F37C2D" w:rsidRPr="000457DE" w:rsidRDefault="00F37C2D" w:rsidP="00373830">
                  <w:pPr>
                    <w:pStyle w:val="afb"/>
                    <w:numPr>
                      <w:ilvl w:val="0"/>
                      <w:numId w:val="46"/>
                    </w:numPr>
                    <w:tabs>
                      <w:tab w:val="left" w:pos="743"/>
                    </w:tabs>
                    <w:spacing w:after="0" w:line="240" w:lineRule="auto"/>
                    <w:ind w:hanging="261"/>
                    <w:jc w:val="both"/>
                    <w:rPr>
                      <w:rFonts w:ascii="Times New Roman" w:hAnsi="Times New Roman"/>
                    </w:rPr>
                  </w:pPr>
                  <w:r w:rsidRPr="000457DE">
                    <w:rPr>
                      <w:rFonts w:ascii="Times New Roman" w:eastAsia="Calibri" w:hAnsi="Times New Roman"/>
                    </w:rPr>
                    <w:t>«Смотрю на мир глазами художника»</w:t>
                  </w:r>
                </w:p>
                <w:p w:rsidR="00F37C2D" w:rsidRPr="000457DE" w:rsidRDefault="00F37C2D" w:rsidP="00373830">
                  <w:pPr>
                    <w:pStyle w:val="Style13"/>
                    <w:widowControl/>
                    <w:numPr>
                      <w:ilvl w:val="0"/>
                      <w:numId w:val="18"/>
                    </w:numPr>
                    <w:tabs>
                      <w:tab w:val="left" w:pos="317"/>
                    </w:tabs>
                    <w:ind w:left="317" w:firstLine="142"/>
                    <w:jc w:val="both"/>
                  </w:pPr>
                  <w:r w:rsidRPr="000457DE">
                    <w:rPr>
                      <w:sz w:val="22"/>
                      <w:szCs w:val="22"/>
                    </w:rPr>
                    <w:t>«Сказка своими руками»</w:t>
                  </w:r>
                </w:p>
                <w:p w:rsidR="00F37C2D" w:rsidRPr="000457DE" w:rsidRDefault="00F37C2D" w:rsidP="00373830">
                  <w:pPr>
                    <w:pStyle w:val="Style13"/>
                    <w:widowControl/>
                    <w:numPr>
                      <w:ilvl w:val="0"/>
                      <w:numId w:val="18"/>
                    </w:numPr>
                    <w:tabs>
                      <w:tab w:val="left" w:pos="317"/>
                    </w:tabs>
                    <w:ind w:left="317" w:firstLine="142"/>
                    <w:jc w:val="both"/>
                  </w:pPr>
                  <w:r w:rsidRPr="000457DE">
                    <w:rPr>
                      <w:sz w:val="22"/>
                      <w:szCs w:val="22"/>
                    </w:rPr>
                    <w:t>«Праздники, традиции и ремесла народов России»</w:t>
                  </w:r>
                </w:p>
                <w:p w:rsidR="00F37C2D" w:rsidRPr="000457DE" w:rsidRDefault="00F37C2D" w:rsidP="00373830">
                  <w:pPr>
                    <w:pStyle w:val="afb"/>
                    <w:numPr>
                      <w:ilvl w:val="0"/>
                      <w:numId w:val="46"/>
                    </w:numPr>
                    <w:tabs>
                      <w:tab w:val="left" w:pos="743"/>
                    </w:tabs>
                    <w:spacing w:after="0" w:line="240" w:lineRule="auto"/>
                    <w:ind w:hanging="261"/>
                    <w:jc w:val="both"/>
                    <w:rPr>
                      <w:rFonts w:ascii="Times New Roman" w:hAnsi="Times New Roman"/>
                    </w:rPr>
                  </w:pPr>
                  <w:r w:rsidRPr="000457DE">
                    <w:rPr>
                      <w:rFonts w:ascii="Times New Roman" w:hAnsi="Times New Roman"/>
                    </w:rPr>
                    <w:t>«Рисунок и живопись»</w:t>
                  </w:r>
                </w:p>
              </w:tc>
            </w:tr>
            <w:tr w:rsidR="00F37C2D" w:rsidRPr="00242D19" w:rsidTr="00F37C2D">
              <w:tc>
                <w:tcPr>
                  <w:tcW w:w="2288" w:type="dxa"/>
                  <w:vAlign w:val="center"/>
                </w:tcPr>
                <w:p w:rsidR="00F37C2D" w:rsidRPr="00AE5D68" w:rsidRDefault="00F37C2D" w:rsidP="00F37C2D">
                  <w:pPr>
                    <w:widowControl w:val="0"/>
                    <w:tabs>
                      <w:tab w:val="left" w:pos="2160"/>
                    </w:tabs>
                    <w:wordWrap w:val="0"/>
                    <w:autoSpaceDE w:val="0"/>
                    <w:autoSpaceDN w:val="0"/>
                    <w:ind w:left="400"/>
                    <w:jc w:val="center"/>
                    <w:rPr>
                      <w:rFonts w:ascii="Times New Roman" w:hAnsi="Times New Roman"/>
                      <w:b/>
                      <w:kern w:val="2"/>
                      <w:sz w:val="24"/>
                      <w:szCs w:val="24"/>
                    </w:rPr>
                  </w:pPr>
                  <w:r w:rsidRPr="00AE5D68">
                    <w:rPr>
                      <w:rFonts w:ascii="Times New Roman" w:eastAsia="Batang" w:hAnsi="Times New Roman"/>
                      <w:b/>
                      <w:kern w:val="2"/>
                      <w:sz w:val="24"/>
                      <w:szCs w:val="24"/>
                    </w:rPr>
                    <w:t>Организация деятельности школ</w:t>
                  </w:r>
                  <w:r w:rsidRPr="00AE5D68">
                    <w:rPr>
                      <w:rFonts w:ascii="Times New Roman" w:eastAsia="Batang" w:hAnsi="Times New Roman"/>
                      <w:b/>
                      <w:kern w:val="2"/>
                      <w:sz w:val="24"/>
                      <w:szCs w:val="24"/>
                    </w:rPr>
                    <w:t>ь</w:t>
                  </w:r>
                  <w:r w:rsidRPr="00AE5D68">
                    <w:rPr>
                      <w:rFonts w:ascii="Times New Roman" w:eastAsia="Batang" w:hAnsi="Times New Roman"/>
                      <w:b/>
                      <w:kern w:val="2"/>
                      <w:sz w:val="24"/>
                      <w:szCs w:val="24"/>
                    </w:rPr>
                    <w:t>ных ученических объединений</w:t>
                  </w:r>
                </w:p>
              </w:tc>
              <w:tc>
                <w:tcPr>
                  <w:tcW w:w="7248" w:type="dxa"/>
                </w:tcPr>
                <w:p w:rsidR="00F37C2D" w:rsidRPr="000457DE" w:rsidRDefault="00F37C2D" w:rsidP="00373830">
                  <w:pPr>
                    <w:pStyle w:val="afb"/>
                    <w:numPr>
                      <w:ilvl w:val="0"/>
                      <w:numId w:val="45"/>
                    </w:numPr>
                    <w:tabs>
                      <w:tab w:val="left" w:pos="318"/>
                    </w:tabs>
                    <w:spacing w:after="0" w:line="240" w:lineRule="auto"/>
                    <w:ind w:left="318" w:hanging="284"/>
                    <w:jc w:val="both"/>
                    <w:rPr>
                      <w:rFonts w:ascii="Times New Roman" w:hAnsi="Times New Roman"/>
                    </w:rPr>
                  </w:pPr>
                  <w:r w:rsidRPr="000457DE">
                    <w:rPr>
                      <w:rFonts w:ascii="Times New Roman" w:hAnsi="Times New Roman"/>
                    </w:rPr>
                    <w:t>Центр информации и печати «Зеркало»: газета «Зеркало», литературно-художественный альманах «Зазеркалье»</w:t>
                  </w:r>
                </w:p>
                <w:p w:rsidR="00F37C2D" w:rsidRPr="000457DE" w:rsidRDefault="00F37C2D" w:rsidP="00373830">
                  <w:pPr>
                    <w:pStyle w:val="afb"/>
                    <w:numPr>
                      <w:ilvl w:val="0"/>
                      <w:numId w:val="45"/>
                    </w:numPr>
                    <w:tabs>
                      <w:tab w:val="left" w:pos="318"/>
                    </w:tabs>
                    <w:spacing w:after="0" w:line="240" w:lineRule="auto"/>
                    <w:ind w:left="318" w:hanging="284"/>
                    <w:jc w:val="both"/>
                    <w:rPr>
                      <w:rFonts w:ascii="Times New Roman" w:hAnsi="Times New Roman"/>
                    </w:rPr>
                  </w:pPr>
                  <w:r w:rsidRPr="000457DE">
                    <w:rPr>
                      <w:rFonts w:ascii="Times New Roman" w:eastAsia="Calibri" w:hAnsi="Times New Roman"/>
                    </w:rPr>
                    <w:t>Объединение экскурсоводов школьной галереи ковровских  художников «Истоки»</w:t>
                  </w:r>
                </w:p>
                <w:p w:rsidR="00F37C2D" w:rsidRPr="000457DE" w:rsidRDefault="00F37C2D" w:rsidP="00F37C2D">
                  <w:pPr>
                    <w:pStyle w:val="afb"/>
                    <w:tabs>
                      <w:tab w:val="left" w:pos="2160"/>
                    </w:tabs>
                    <w:ind w:left="774"/>
                    <w:rPr>
                      <w:rFonts w:ascii="Times New Roman" w:hAnsi="Times New Roman"/>
                    </w:rPr>
                  </w:pPr>
                </w:p>
              </w:tc>
            </w:tr>
            <w:tr w:rsidR="00F37C2D" w:rsidRPr="00242D19" w:rsidTr="00F37C2D">
              <w:tc>
                <w:tcPr>
                  <w:tcW w:w="2288" w:type="dxa"/>
                  <w:vAlign w:val="center"/>
                </w:tcPr>
                <w:p w:rsidR="00F37C2D" w:rsidRPr="00690B61" w:rsidRDefault="00F37C2D" w:rsidP="00F37C2D">
                  <w:pPr>
                    <w:pStyle w:val="a4"/>
                    <w:widowControl w:val="0"/>
                    <w:wordWrap w:val="0"/>
                    <w:autoSpaceDE w:val="0"/>
                    <w:autoSpaceDN w:val="0"/>
                    <w:jc w:val="both"/>
                    <w:rPr>
                      <w:rFonts w:ascii="Batang" w:eastAsia="Batang" w:hAnsi="Times New Roman"/>
                      <w:i/>
                      <w:kern w:val="2"/>
                    </w:rPr>
                  </w:pPr>
                  <w:r w:rsidRPr="00690B61">
                    <w:rPr>
                      <w:rFonts w:ascii="Batang" w:eastAsia="Batang" w:hAnsi="Times New Roman"/>
                      <w:i/>
                      <w:kern w:val="2"/>
                    </w:rPr>
                    <w:t>На</w:t>
                  </w:r>
                  <w:r w:rsidRPr="00690B61">
                    <w:rPr>
                      <w:rFonts w:ascii="Batang" w:eastAsia="Batang" w:hAnsi="Times New Roman"/>
                      <w:i/>
                      <w:kern w:val="2"/>
                    </w:rPr>
                    <w:t xml:space="preserve"> </w:t>
                  </w:r>
                  <w:r w:rsidRPr="00690B61">
                    <w:rPr>
                      <w:rFonts w:ascii="Batang" w:eastAsia="Batang" w:hAnsi="Times New Roman"/>
                      <w:i/>
                      <w:kern w:val="2"/>
                    </w:rPr>
                    <w:t>уровне</w:t>
                  </w:r>
                  <w:r w:rsidRPr="00690B61">
                    <w:rPr>
                      <w:rFonts w:ascii="Batang" w:eastAsia="Batang" w:hAnsi="Times New Roman"/>
                      <w:i/>
                      <w:kern w:val="2"/>
                    </w:rPr>
                    <w:t xml:space="preserve"> </w:t>
                  </w:r>
                  <w:r w:rsidRPr="00690B61">
                    <w:rPr>
                      <w:rFonts w:ascii="Batang" w:eastAsia="Batang" w:hAnsi="Times New Roman"/>
                      <w:i/>
                      <w:kern w:val="2"/>
                    </w:rPr>
                    <w:t>школы</w:t>
                  </w:r>
                </w:p>
              </w:tc>
              <w:tc>
                <w:tcPr>
                  <w:tcW w:w="7248" w:type="dxa"/>
                </w:tcPr>
                <w:p w:rsidR="00F37C2D" w:rsidRDefault="00F37C2D" w:rsidP="00373830">
                  <w:pPr>
                    <w:pStyle w:val="a4"/>
                    <w:widowControl w:val="0"/>
                    <w:numPr>
                      <w:ilvl w:val="0"/>
                      <w:numId w:val="89"/>
                    </w:numPr>
                    <w:wordWrap w:val="0"/>
                    <w:autoSpaceDE w:val="0"/>
                    <w:autoSpaceDN w:val="0"/>
                    <w:ind w:left="318" w:hanging="284"/>
                    <w:jc w:val="both"/>
                    <w:rPr>
                      <w:rFonts w:ascii="Times New Roman" w:eastAsia="Batang" w:hAnsi="Times New Roman"/>
                      <w:kern w:val="2"/>
                    </w:rPr>
                  </w:pPr>
                  <w:r>
                    <w:rPr>
                      <w:rFonts w:ascii="Times New Roman" w:eastAsia="Batang" w:hAnsi="Times New Roman"/>
                      <w:kern w:val="2"/>
                    </w:rPr>
                    <w:t>о</w:t>
                  </w:r>
                  <w:r w:rsidRPr="00690B61">
                    <w:rPr>
                      <w:rFonts w:ascii="Times New Roman" w:eastAsia="Batang" w:hAnsi="Times New Roman"/>
                      <w:kern w:val="2"/>
                    </w:rPr>
                    <w:t>рганизация и проведение конкурсов, творческих проектов, ко</w:t>
                  </w:r>
                  <w:r w:rsidRPr="00690B61">
                    <w:rPr>
                      <w:rFonts w:ascii="Times New Roman" w:eastAsia="Batang" w:hAnsi="Times New Roman"/>
                      <w:kern w:val="2"/>
                    </w:rPr>
                    <w:t>н</w:t>
                  </w:r>
                  <w:r w:rsidRPr="00690B61">
                    <w:rPr>
                      <w:rFonts w:ascii="Times New Roman" w:eastAsia="Batang" w:hAnsi="Times New Roman"/>
                      <w:kern w:val="2"/>
                    </w:rPr>
                    <w:t xml:space="preserve">ференций; </w:t>
                  </w:r>
                </w:p>
                <w:p w:rsidR="00F37C2D" w:rsidRDefault="00F37C2D" w:rsidP="00373830">
                  <w:pPr>
                    <w:pStyle w:val="a4"/>
                    <w:widowControl w:val="0"/>
                    <w:numPr>
                      <w:ilvl w:val="0"/>
                      <w:numId w:val="89"/>
                    </w:numPr>
                    <w:wordWrap w:val="0"/>
                    <w:autoSpaceDE w:val="0"/>
                    <w:autoSpaceDN w:val="0"/>
                    <w:ind w:left="318" w:hanging="284"/>
                    <w:jc w:val="both"/>
                    <w:rPr>
                      <w:rFonts w:ascii="Times New Roman" w:eastAsia="Batang" w:hAnsi="Times New Roman"/>
                      <w:kern w:val="2"/>
                    </w:rPr>
                  </w:pPr>
                  <w:r w:rsidRPr="00690B61">
                    <w:rPr>
                      <w:rFonts w:ascii="Times New Roman" w:eastAsia="Batang" w:hAnsi="Times New Roman"/>
                      <w:kern w:val="2"/>
                    </w:rPr>
                    <w:t>проведение культурных мероприятий, направленных на популяризацию российских культурных, нравственных и с</w:t>
                  </w:r>
                  <w:r w:rsidRPr="00690B61">
                    <w:rPr>
                      <w:rFonts w:ascii="Times New Roman" w:eastAsia="Batang" w:hAnsi="Times New Roman"/>
                      <w:kern w:val="2"/>
                    </w:rPr>
                    <w:t>е</w:t>
                  </w:r>
                  <w:r w:rsidRPr="00690B61">
                    <w:rPr>
                      <w:rFonts w:ascii="Times New Roman" w:eastAsia="Batang" w:hAnsi="Times New Roman"/>
                      <w:kern w:val="2"/>
                    </w:rPr>
                    <w:t xml:space="preserve">мейных ценностей; </w:t>
                  </w:r>
                </w:p>
                <w:p w:rsidR="00F37C2D" w:rsidRPr="00690B61" w:rsidRDefault="00F37C2D" w:rsidP="00373830">
                  <w:pPr>
                    <w:pStyle w:val="a4"/>
                    <w:widowControl w:val="0"/>
                    <w:numPr>
                      <w:ilvl w:val="0"/>
                      <w:numId w:val="89"/>
                    </w:numPr>
                    <w:wordWrap w:val="0"/>
                    <w:autoSpaceDE w:val="0"/>
                    <w:autoSpaceDN w:val="0"/>
                    <w:spacing w:after="240"/>
                    <w:ind w:left="318" w:hanging="284"/>
                    <w:jc w:val="both"/>
                    <w:rPr>
                      <w:rFonts w:ascii="Times New Roman" w:hAnsi="Times New Roman"/>
                      <w:kern w:val="2"/>
                    </w:rPr>
                  </w:pPr>
                  <w:r w:rsidRPr="00690B61">
                    <w:rPr>
                      <w:rFonts w:ascii="Times New Roman" w:eastAsia="Batang" w:hAnsi="Times New Roman"/>
                      <w:kern w:val="2"/>
                    </w:rPr>
                    <w:t>участие в конкурсах и творческих проектах</w:t>
                  </w:r>
                </w:p>
              </w:tc>
            </w:tr>
            <w:tr w:rsidR="00F37C2D" w:rsidRPr="00242D19" w:rsidTr="00F37C2D">
              <w:tc>
                <w:tcPr>
                  <w:tcW w:w="2288" w:type="dxa"/>
                  <w:vAlign w:val="center"/>
                </w:tcPr>
                <w:p w:rsidR="00F37C2D" w:rsidRPr="00681DEC" w:rsidRDefault="00F37C2D" w:rsidP="00F37C2D">
                  <w:pPr>
                    <w:pStyle w:val="a4"/>
                    <w:widowControl w:val="0"/>
                    <w:wordWrap w:val="0"/>
                    <w:autoSpaceDE w:val="0"/>
                    <w:autoSpaceDN w:val="0"/>
                    <w:jc w:val="both"/>
                    <w:rPr>
                      <w:rFonts w:ascii="Batang" w:eastAsia="Batang" w:hAnsi="Times New Roman"/>
                      <w:i/>
                      <w:kern w:val="2"/>
                    </w:rPr>
                  </w:pPr>
                  <w:r w:rsidRPr="00681DEC">
                    <w:rPr>
                      <w:rFonts w:ascii="Batang" w:eastAsia="Batang" w:hAnsi="Times New Roman"/>
                      <w:i/>
                      <w:kern w:val="2"/>
                    </w:rPr>
                    <w:t>На</w:t>
                  </w:r>
                  <w:r w:rsidRPr="00681DEC">
                    <w:rPr>
                      <w:rFonts w:ascii="Batang" w:eastAsia="Batang" w:hAnsi="Times New Roman"/>
                      <w:i/>
                      <w:kern w:val="2"/>
                    </w:rPr>
                    <w:t xml:space="preserve"> </w:t>
                  </w:r>
                  <w:r w:rsidRPr="00681DEC">
                    <w:rPr>
                      <w:rFonts w:ascii="Batang" w:eastAsia="Batang" w:hAnsi="Times New Roman"/>
                      <w:i/>
                      <w:kern w:val="2"/>
                    </w:rPr>
                    <w:t>уровне</w:t>
                  </w:r>
                  <w:r w:rsidRPr="00681DEC">
                    <w:rPr>
                      <w:rFonts w:ascii="Batang" w:eastAsia="Batang" w:hAnsi="Times New Roman"/>
                      <w:i/>
                      <w:kern w:val="2"/>
                    </w:rPr>
                    <w:t xml:space="preserve"> </w:t>
                  </w:r>
                  <w:r w:rsidRPr="00681DEC">
                    <w:rPr>
                      <w:rFonts w:ascii="Batang" w:eastAsia="Batang" w:hAnsi="Times New Roman"/>
                      <w:i/>
                      <w:kern w:val="2"/>
                    </w:rPr>
                    <w:t>города</w:t>
                  </w:r>
                </w:p>
              </w:tc>
              <w:tc>
                <w:tcPr>
                  <w:tcW w:w="7248" w:type="dxa"/>
                </w:tcPr>
                <w:p w:rsidR="00F37C2D" w:rsidRDefault="00F37C2D" w:rsidP="00373830">
                  <w:pPr>
                    <w:pStyle w:val="a4"/>
                    <w:widowControl w:val="0"/>
                    <w:numPr>
                      <w:ilvl w:val="0"/>
                      <w:numId w:val="90"/>
                    </w:numPr>
                    <w:wordWrap w:val="0"/>
                    <w:autoSpaceDE w:val="0"/>
                    <w:autoSpaceDN w:val="0"/>
                    <w:ind w:left="318" w:hanging="284"/>
                    <w:jc w:val="both"/>
                    <w:rPr>
                      <w:rFonts w:eastAsia="Batang"/>
                      <w:kern w:val="2"/>
                    </w:rPr>
                  </w:pPr>
                  <w:r w:rsidRPr="00AE5D68">
                    <w:rPr>
                      <w:rFonts w:ascii="Batang" w:eastAsia="Batang" w:hAnsi="Times New Roman"/>
                      <w:kern w:val="2"/>
                    </w:rPr>
                    <w:t>пешие</w:t>
                  </w:r>
                  <w:r w:rsidRPr="00AE5D68">
                    <w:rPr>
                      <w:rFonts w:ascii="Batang" w:eastAsia="Batang" w:hAnsi="Times New Roman"/>
                      <w:kern w:val="2"/>
                    </w:rPr>
                    <w:t xml:space="preserve"> </w:t>
                  </w:r>
                  <w:r w:rsidRPr="00AE5D68">
                    <w:rPr>
                      <w:rFonts w:ascii="Batang" w:eastAsia="Batang" w:hAnsi="Times New Roman"/>
                      <w:kern w:val="2"/>
                    </w:rPr>
                    <w:t>прогулки</w:t>
                  </w:r>
                  <w:r w:rsidRPr="00AE5D68">
                    <w:rPr>
                      <w:rFonts w:ascii="Batang" w:eastAsia="Batang" w:hAnsi="Times New Roman"/>
                      <w:kern w:val="2"/>
                    </w:rPr>
                    <w:t xml:space="preserve">, </w:t>
                  </w:r>
                  <w:r w:rsidRPr="00AE5D68">
                    <w:rPr>
                      <w:rFonts w:ascii="Batang" w:eastAsia="Batang" w:hAnsi="Times New Roman"/>
                      <w:kern w:val="2"/>
                    </w:rPr>
                    <w:t>экскурсии</w:t>
                  </w:r>
                  <w:r w:rsidRPr="00AE5D68">
                    <w:rPr>
                      <w:rFonts w:ascii="Batang" w:eastAsia="Batang" w:hAnsi="Times New Roman"/>
                      <w:kern w:val="2"/>
                    </w:rPr>
                    <w:t xml:space="preserve"> </w:t>
                  </w:r>
                  <w:r w:rsidRPr="00AE5D68">
                    <w:rPr>
                      <w:rFonts w:ascii="Batang" w:eastAsia="Batang" w:hAnsi="Times New Roman"/>
                      <w:kern w:val="2"/>
                    </w:rPr>
                    <w:t>или</w:t>
                  </w:r>
                  <w:r w:rsidRPr="00AE5D68">
                    <w:rPr>
                      <w:rFonts w:ascii="Batang" w:eastAsia="Batang" w:hAnsi="Times New Roman"/>
                      <w:kern w:val="2"/>
                    </w:rPr>
                    <w:t xml:space="preserve"> </w:t>
                  </w:r>
                  <w:r w:rsidRPr="00AE5D68">
                    <w:rPr>
                      <w:rFonts w:ascii="Batang" w:eastAsia="Batang" w:hAnsi="Times New Roman"/>
                      <w:kern w:val="2"/>
                    </w:rPr>
                    <w:t>походы</w:t>
                  </w:r>
                  <w:r w:rsidRPr="00AE5D68">
                    <w:rPr>
                      <w:rFonts w:ascii="Batang" w:eastAsia="Batang" w:hAnsi="Times New Roman"/>
                      <w:kern w:val="2"/>
                    </w:rPr>
                    <w:t xml:space="preserve"> </w:t>
                  </w:r>
                  <w:r w:rsidRPr="00AE5D68">
                    <w:rPr>
                      <w:rFonts w:ascii="Batang" w:eastAsia="Batang" w:hAnsi="Times New Roman"/>
                      <w:kern w:val="2"/>
                    </w:rPr>
                    <w:t>выходного</w:t>
                  </w:r>
                  <w:r w:rsidRPr="00AE5D68">
                    <w:rPr>
                      <w:rFonts w:ascii="Batang" w:eastAsia="Batang" w:hAnsi="Times New Roman"/>
                      <w:kern w:val="2"/>
                    </w:rPr>
                    <w:t xml:space="preserve"> </w:t>
                  </w:r>
                  <w:r w:rsidRPr="00AE5D68">
                    <w:rPr>
                      <w:rFonts w:ascii="Batang" w:eastAsia="Batang" w:hAnsi="Times New Roman"/>
                      <w:kern w:val="2"/>
                    </w:rPr>
                    <w:t>дня</w:t>
                  </w:r>
                  <w:r w:rsidRPr="00AE5D68">
                    <w:rPr>
                      <w:rFonts w:ascii="Batang" w:eastAsia="Batang" w:hAnsi="Times New Roman"/>
                      <w:kern w:val="2"/>
                    </w:rPr>
                    <w:t xml:space="preserve">, </w:t>
                  </w:r>
                  <w:r w:rsidRPr="00AE5D68">
                    <w:rPr>
                      <w:rFonts w:ascii="Batang" w:eastAsia="Batang" w:hAnsi="Times New Roman"/>
                      <w:kern w:val="2"/>
                    </w:rPr>
                    <w:t>орган</w:t>
                  </w:r>
                  <w:r w:rsidRPr="00AE5D68">
                    <w:rPr>
                      <w:rFonts w:ascii="Batang" w:eastAsia="Batang" w:hAnsi="Times New Roman"/>
                      <w:kern w:val="2"/>
                    </w:rPr>
                    <w:t>и</w:t>
                  </w:r>
                  <w:r w:rsidRPr="00AE5D68">
                    <w:rPr>
                      <w:rFonts w:ascii="Batang" w:eastAsia="Batang" w:hAnsi="Times New Roman"/>
                      <w:kern w:val="2"/>
                    </w:rPr>
                    <w:t>зуемые</w:t>
                  </w:r>
                  <w:r w:rsidRPr="00AE5D68">
                    <w:rPr>
                      <w:rFonts w:ascii="Batang" w:eastAsia="Batang" w:hAnsi="Times New Roman"/>
                      <w:kern w:val="2"/>
                    </w:rPr>
                    <w:t xml:space="preserve"> </w:t>
                  </w:r>
                  <w:r w:rsidRPr="00681DEC">
                    <w:rPr>
                      <w:rFonts w:ascii="Times New Roman" w:eastAsia="Batang" w:hAnsi="Times New Roman"/>
                      <w:kern w:val="2"/>
                    </w:rPr>
                    <w:t>в</w:t>
                  </w:r>
                  <w:r w:rsidRPr="00AE5D68">
                    <w:rPr>
                      <w:rFonts w:ascii="Batang" w:eastAsia="Batang" w:hAnsi="Times New Roman"/>
                      <w:kern w:val="2"/>
                    </w:rPr>
                    <w:t xml:space="preserve"> </w:t>
                  </w:r>
                  <w:r w:rsidRPr="00AE5D68">
                    <w:rPr>
                      <w:rFonts w:ascii="Batang" w:eastAsia="Batang" w:hAnsi="Times New Roman"/>
                      <w:kern w:val="2"/>
                    </w:rPr>
                    <w:t>классах</w:t>
                  </w:r>
                  <w:r w:rsidRPr="00AE5D68">
                    <w:rPr>
                      <w:rFonts w:ascii="Batang" w:eastAsia="Batang" w:hAnsi="Times New Roman"/>
                      <w:kern w:val="2"/>
                    </w:rPr>
                    <w:t xml:space="preserve"> </w:t>
                  </w:r>
                  <w:r w:rsidRPr="00AE5D68">
                    <w:rPr>
                      <w:rFonts w:ascii="Batang" w:eastAsia="Batang" w:hAnsi="Times New Roman"/>
                      <w:kern w:val="2"/>
                    </w:rPr>
                    <w:t>их</w:t>
                  </w:r>
                  <w:r w:rsidRPr="00AE5D68">
                    <w:rPr>
                      <w:rFonts w:ascii="Batang" w:eastAsia="Batang" w:hAnsi="Times New Roman"/>
                      <w:kern w:val="2"/>
                    </w:rPr>
                    <w:t xml:space="preserve"> </w:t>
                  </w:r>
                  <w:r w:rsidRPr="00AE5D68">
                    <w:rPr>
                      <w:rFonts w:ascii="Batang" w:eastAsia="Batang" w:hAnsi="Times New Roman"/>
                      <w:kern w:val="2"/>
                    </w:rPr>
                    <w:t>классными</w:t>
                  </w:r>
                  <w:r w:rsidRPr="00AE5D68">
                    <w:rPr>
                      <w:rFonts w:ascii="Batang" w:eastAsia="Batang" w:hAnsi="Times New Roman"/>
                      <w:kern w:val="2"/>
                    </w:rPr>
                    <w:t xml:space="preserve"> </w:t>
                  </w:r>
                  <w:r w:rsidRPr="00AE5D68">
                    <w:rPr>
                      <w:rFonts w:ascii="Batang" w:eastAsia="Batang" w:hAnsi="Times New Roman"/>
                      <w:kern w:val="2"/>
                    </w:rPr>
                    <w:t>руководителями</w:t>
                  </w:r>
                  <w:r w:rsidRPr="00AE5D68">
                    <w:rPr>
                      <w:rFonts w:ascii="Batang" w:eastAsia="Batang" w:hAnsi="Times New Roman"/>
                      <w:kern w:val="2"/>
                    </w:rPr>
                    <w:t xml:space="preserve"> </w:t>
                  </w:r>
                  <w:r w:rsidRPr="00AE5D68">
                    <w:rPr>
                      <w:rFonts w:ascii="Batang" w:eastAsia="Batang" w:hAnsi="Times New Roman"/>
                      <w:kern w:val="2"/>
                    </w:rPr>
                    <w:t>и</w:t>
                  </w:r>
                  <w:r w:rsidRPr="00AE5D68">
                    <w:rPr>
                      <w:rFonts w:ascii="Batang" w:eastAsia="Batang" w:hAnsi="Times New Roman"/>
                      <w:kern w:val="2"/>
                    </w:rPr>
                    <w:t xml:space="preserve"> </w:t>
                  </w:r>
                  <w:r w:rsidRPr="00AE5D68">
                    <w:rPr>
                      <w:rFonts w:ascii="Batang" w:eastAsia="Batang" w:hAnsi="Times New Roman"/>
                      <w:kern w:val="2"/>
                    </w:rPr>
                    <w:t>родителями</w:t>
                  </w:r>
                  <w:r w:rsidRPr="00AE5D68">
                    <w:rPr>
                      <w:rFonts w:ascii="Batang" w:eastAsia="Batang" w:hAnsi="Times New Roman"/>
                      <w:kern w:val="2"/>
                    </w:rPr>
                    <w:t xml:space="preserve"> </w:t>
                  </w:r>
                  <w:r w:rsidRPr="00AE5D68">
                    <w:rPr>
                      <w:rFonts w:ascii="Batang" w:eastAsia="Batang" w:hAnsi="Times New Roman"/>
                      <w:kern w:val="2"/>
                    </w:rPr>
                    <w:t>школьников</w:t>
                  </w:r>
                  <w:r w:rsidRPr="00AE5D68">
                    <w:rPr>
                      <w:rFonts w:ascii="Batang" w:eastAsia="Batang" w:hAnsi="Times New Roman"/>
                      <w:kern w:val="2"/>
                    </w:rPr>
                    <w:t xml:space="preserve">: </w:t>
                  </w:r>
                  <w:r w:rsidRPr="00AE5D68">
                    <w:rPr>
                      <w:rFonts w:ascii="Batang" w:eastAsia="Batang" w:hAnsi="Times New Roman"/>
                      <w:kern w:val="2"/>
                    </w:rPr>
                    <w:t>в</w:t>
                  </w:r>
                  <w:r w:rsidRPr="00AE5D68">
                    <w:rPr>
                      <w:rFonts w:ascii="Batang" w:eastAsia="Batang" w:hAnsi="Times New Roman"/>
                      <w:kern w:val="2"/>
                    </w:rPr>
                    <w:t xml:space="preserve"> </w:t>
                  </w:r>
                  <w:r w:rsidRPr="00AE5D68">
                    <w:rPr>
                      <w:rFonts w:ascii="Batang" w:eastAsia="Batang" w:hAnsi="Times New Roman"/>
                      <w:kern w:val="2"/>
                    </w:rPr>
                    <w:t>музей</w:t>
                  </w:r>
                  <w:r w:rsidRPr="00AE5D68">
                    <w:rPr>
                      <w:rFonts w:ascii="Batang" w:eastAsia="Batang" w:hAnsi="Times New Roman"/>
                      <w:kern w:val="2"/>
                    </w:rPr>
                    <w:t xml:space="preserve">, </w:t>
                  </w:r>
                  <w:r w:rsidRPr="00AE5D68">
                    <w:rPr>
                      <w:rFonts w:ascii="Batang" w:eastAsia="Batang" w:hAnsi="Times New Roman"/>
                      <w:kern w:val="2"/>
                    </w:rPr>
                    <w:t>в</w:t>
                  </w:r>
                  <w:r w:rsidRPr="00AE5D68">
                    <w:rPr>
                      <w:rFonts w:ascii="Batang" w:eastAsia="Batang" w:hAnsi="Times New Roman"/>
                      <w:kern w:val="2"/>
                    </w:rPr>
                    <w:t xml:space="preserve"> </w:t>
                  </w:r>
                  <w:r w:rsidRPr="00AE5D68">
                    <w:rPr>
                      <w:rFonts w:ascii="Batang" w:eastAsia="Batang" w:hAnsi="Times New Roman"/>
                      <w:kern w:val="2"/>
                    </w:rPr>
                    <w:t>картинную</w:t>
                  </w:r>
                  <w:r w:rsidRPr="00AE5D68">
                    <w:rPr>
                      <w:rFonts w:ascii="Batang" w:eastAsia="Batang" w:hAnsi="Times New Roman"/>
                      <w:kern w:val="2"/>
                    </w:rPr>
                    <w:t xml:space="preserve"> </w:t>
                  </w:r>
                  <w:r w:rsidRPr="00AE5D68">
                    <w:rPr>
                      <w:rFonts w:ascii="Batang" w:eastAsia="Batang" w:hAnsi="Times New Roman"/>
                      <w:kern w:val="2"/>
                    </w:rPr>
                    <w:t>галерею</w:t>
                  </w:r>
                  <w:r w:rsidRPr="00AE5D68">
                    <w:rPr>
                      <w:rFonts w:ascii="Batang" w:eastAsia="Batang" w:hAnsi="Times New Roman"/>
                      <w:kern w:val="2"/>
                    </w:rPr>
                    <w:t xml:space="preserve">; </w:t>
                  </w:r>
                </w:p>
                <w:p w:rsidR="00F37C2D" w:rsidRPr="00AE5D68" w:rsidRDefault="00F37C2D" w:rsidP="00373830">
                  <w:pPr>
                    <w:pStyle w:val="a4"/>
                    <w:widowControl w:val="0"/>
                    <w:numPr>
                      <w:ilvl w:val="0"/>
                      <w:numId w:val="90"/>
                    </w:numPr>
                    <w:wordWrap w:val="0"/>
                    <w:autoSpaceDE w:val="0"/>
                    <w:autoSpaceDN w:val="0"/>
                    <w:spacing w:after="240"/>
                    <w:ind w:left="318" w:hanging="284"/>
                    <w:jc w:val="both"/>
                    <w:rPr>
                      <w:rFonts w:ascii="Batang" w:hAnsi="Times New Roman"/>
                      <w:kern w:val="2"/>
                    </w:rPr>
                  </w:pPr>
                  <w:r w:rsidRPr="00AE5D68">
                    <w:rPr>
                      <w:rFonts w:ascii="Batang" w:eastAsia="Batang" w:hAnsi="Times New Roman"/>
                      <w:kern w:val="2"/>
                    </w:rPr>
                    <w:t>участие</w:t>
                  </w:r>
                  <w:r w:rsidRPr="00AE5D68">
                    <w:rPr>
                      <w:rFonts w:ascii="Batang" w:eastAsia="Batang" w:hAnsi="Times New Roman"/>
                      <w:kern w:val="2"/>
                    </w:rPr>
                    <w:t xml:space="preserve"> </w:t>
                  </w:r>
                  <w:r w:rsidRPr="00AE5D68">
                    <w:rPr>
                      <w:rFonts w:ascii="Batang" w:eastAsia="Batang" w:hAnsi="Times New Roman"/>
                      <w:kern w:val="2"/>
                    </w:rPr>
                    <w:t>в</w:t>
                  </w:r>
                  <w:r w:rsidRPr="00AE5D68">
                    <w:rPr>
                      <w:rFonts w:ascii="Batang" w:eastAsia="Batang" w:hAnsi="Times New Roman"/>
                      <w:kern w:val="2"/>
                    </w:rPr>
                    <w:t xml:space="preserve"> </w:t>
                  </w:r>
                  <w:r w:rsidRPr="00AE5D68">
                    <w:rPr>
                      <w:rFonts w:ascii="Batang" w:eastAsia="Batang" w:hAnsi="Times New Roman"/>
                      <w:kern w:val="2"/>
                    </w:rPr>
                    <w:t>конкурсах</w:t>
                  </w:r>
                  <w:r w:rsidRPr="00AE5D68">
                    <w:rPr>
                      <w:rFonts w:ascii="Batang" w:eastAsia="Batang" w:hAnsi="Times New Roman"/>
                      <w:kern w:val="2"/>
                    </w:rPr>
                    <w:t xml:space="preserve"> </w:t>
                  </w:r>
                  <w:r w:rsidRPr="00AE5D68">
                    <w:rPr>
                      <w:rFonts w:ascii="Batang" w:eastAsia="Batang" w:hAnsi="Times New Roman"/>
                      <w:kern w:val="2"/>
                    </w:rPr>
                    <w:t>и</w:t>
                  </w:r>
                  <w:r w:rsidRPr="00AE5D68">
                    <w:rPr>
                      <w:rFonts w:ascii="Batang" w:eastAsia="Batang" w:hAnsi="Times New Roman"/>
                      <w:kern w:val="2"/>
                    </w:rPr>
                    <w:t xml:space="preserve"> </w:t>
                  </w:r>
                  <w:r w:rsidRPr="00AE5D68">
                    <w:rPr>
                      <w:rFonts w:ascii="Batang" w:eastAsia="Batang" w:hAnsi="Times New Roman"/>
                      <w:kern w:val="2"/>
                    </w:rPr>
                    <w:t>творческих</w:t>
                  </w:r>
                  <w:r w:rsidRPr="00AE5D68">
                    <w:rPr>
                      <w:rFonts w:ascii="Batang" w:eastAsia="Batang" w:hAnsi="Times New Roman"/>
                      <w:kern w:val="2"/>
                    </w:rPr>
                    <w:t xml:space="preserve"> </w:t>
                  </w:r>
                  <w:r w:rsidRPr="00AE5D68">
                    <w:rPr>
                      <w:rFonts w:ascii="Batang" w:eastAsia="Batang" w:hAnsi="Times New Roman"/>
                      <w:kern w:val="2"/>
                    </w:rPr>
                    <w:t>проектах</w:t>
                  </w:r>
                  <w:r w:rsidRPr="00AE5D68">
                    <w:rPr>
                      <w:rFonts w:ascii="Batang" w:eastAsia="Batang" w:hAnsi="Times New Roman"/>
                      <w:kern w:val="2"/>
                    </w:rPr>
                    <w:t xml:space="preserve"> </w:t>
                  </w:r>
                </w:p>
              </w:tc>
            </w:tr>
            <w:tr w:rsidR="00F37C2D" w:rsidRPr="00242D19" w:rsidTr="00F37C2D">
              <w:tc>
                <w:tcPr>
                  <w:tcW w:w="2288" w:type="dxa"/>
                  <w:vAlign w:val="center"/>
                </w:tcPr>
                <w:p w:rsidR="00F37C2D" w:rsidRPr="00681DEC" w:rsidRDefault="00F37C2D" w:rsidP="00F37C2D">
                  <w:pPr>
                    <w:pStyle w:val="a4"/>
                    <w:widowControl w:val="0"/>
                    <w:wordWrap w:val="0"/>
                    <w:autoSpaceDE w:val="0"/>
                    <w:autoSpaceDN w:val="0"/>
                    <w:jc w:val="both"/>
                    <w:rPr>
                      <w:rFonts w:ascii="Times New Roman" w:eastAsia="Batang" w:hAnsi="Times New Roman"/>
                      <w:i/>
                      <w:kern w:val="2"/>
                    </w:rPr>
                  </w:pPr>
                  <w:r w:rsidRPr="00681DEC">
                    <w:rPr>
                      <w:rFonts w:ascii="Times New Roman" w:eastAsia="Batang" w:hAnsi="Times New Roman"/>
                      <w:i/>
                      <w:kern w:val="2"/>
                    </w:rPr>
                    <w:t>На уровне региона</w:t>
                  </w:r>
                </w:p>
              </w:tc>
              <w:tc>
                <w:tcPr>
                  <w:tcW w:w="7248" w:type="dxa"/>
                </w:tcPr>
                <w:p w:rsidR="00F37C2D" w:rsidRPr="00AE5D68" w:rsidRDefault="00F37C2D" w:rsidP="00373830">
                  <w:pPr>
                    <w:pStyle w:val="a4"/>
                    <w:widowControl w:val="0"/>
                    <w:numPr>
                      <w:ilvl w:val="0"/>
                      <w:numId w:val="91"/>
                    </w:numPr>
                    <w:wordWrap w:val="0"/>
                    <w:autoSpaceDE w:val="0"/>
                    <w:autoSpaceDN w:val="0"/>
                    <w:spacing w:after="240"/>
                    <w:ind w:left="318" w:hanging="318"/>
                    <w:jc w:val="both"/>
                    <w:rPr>
                      <w:rFonts w:ascii="Batang" w:hAnsi="Times New Roman"/>
                      <w:kern w:val="2"/>
                    </w:rPr>
                  </w:pPr>
                  <w:r w:rsidRPr="00AE5D68">
                    <w:rPr>
                      <w:rFonts w:ascii="Batang" w:eastAsia="Batang" w:hAnsi="Times New Roman"/>
                      <w:kern w:val="2"/>
                    </w:rPr>
                    <w:t>литературные</w:t>
                  </w:r>
                  <w:r w:rsidRPr="00AE5D68">
                    <w:rPr>
                      <w:rFonts w:ascii="Batang" w:eastAsia="Batang" w:hAnsi="Times New Roman"/>
                      <w:kern w:val="2"/>
                    </w:rPr>
                    <w:t xml:space="preserve">, </w:t>
                  </w:r>
                  <w:r w:rsidRPr="00AE5D68">
                    <w:rPr>
                      <w:rFonts w:ascii="Batang" w:eastAsia="Batang" w:hAnsi="Times New Roman"/>
                      <w:kern w:val="2"/>
                    </w:rPr>
                    <w:t>исторические</w:t>
                  </w:r>
                  <w:r w:rsidRPr="00AE5D68">
                    <w:rPr>
                      <w:rFonts w:ascii="Batang" w:eastAsia="Batang" w:hAnsi="Times New Roman"/>
                      <w:kern w:val="2"/>
                    </w:rPr>
                    <w:t xml:space="preserve"> </w:t>
                  </w:r>
                  <w:r w:rsidRPr="00AE5D68">
                    <w:rPr>
                      <w:rFonts w:ascii="Batang" w:eastAsia="Batang" w:hAnsi="Times New Roman"/>
                      <w:kern w:val="2"/>
                    </w:rPr>
                    <w:t>экспедиции</w:t>
                  </w:r>
                  <w:r w:rsidRPr="00AE5D68">
                    <w:rPr>
                      <w:rFonts w:ascii="Batang" w:eastAsia="Batang" w:hAnsi="Times New Roman"/>
                      <w:kern w:val="2"/>
                    </w:rPr>
                    <w:t xml:space="preserve">, </w:t>
                  </w:r>
                  <w:r w:rsidRPr="00AE5D68">
                    <w:rPr>
                      <w:rFonts w:ascii="Batang" w:eastAsia="Batang" w:hAnsi="Times New Roman"/>
                      <w:kern w:val="2"/>
                    </w:rPr>
                    <w:t>организуемые</w:t>
                  </w:r>
                  <w:r w:rsidRPr="00AE5D68">
                    <w:rPr>
                      <w:rFonts w:ascii="Batang" w:eastAsia="Batang" w:hAnsi="Times New Roman"/>
                      <w:kern w:val="2"/>
                    </w:rPr>
                    <w:t xml:space="preserve"> </w:t>
                  </w:r>
                  <w:r w:rsidRPr="00AE5D68">
                    <w:rPr>
                      <w:rFonts w:ascii="Batang" w:eastAsia="Batang" w:hAnsi="Times New Roman"/>
                      <w:kern w:val="2"/>
                    </w:rPr>
                    <w:t>учит</w:t>
                  </w:r>
                  <w:r w:rsidRPr="00AE5D68">
                    <w:rPr>
                      <w:rFonts w:ascii="Batang" w:eastAsia="Batang" w:hAnsi="Times New Roman"/>
                      <w:kern w:val="2"/>
                    </w:rPr>
                    <w:t>е</w:t>
                  </w:r>
                  <w:r w:rsidRPr="00AE5D68">
                    <w:rPr>
                      <w:rFonts w:ascii="Batang" w:eastAsia="Batang" w:hAnsi="Times New Roman"/>
                      <w:kern w:val="2"/>
                    </w:rPr>
                    <w:t>лями</w:t>
                  </w:r>
                  <w:r w:rsidRPr="00AE5D68">
                    <w:rPr>
                      <w:rFonts w:ascii="Batang" w:eastAsia="Batang" w:hAnsi="Times New Roman"/>
                      <w:kern w:val="2"/>
                    </w:rPr>
                    <w:t xml:space="preserve"> </w:t>
                  </w:r>
                  <w:r w:rsidRPr="00AE5D68">
                    <w:rPr>
                      <w:rFonts w:ascii="Batang" w:eastAsia="Batang" w:hAnsi="Times New Roman"/>
                      <w:kern w:val="2"/>
                    </w:rPr>
                    <w:t>и</w:t>
                  </w:r>
                  <w:r w:rsidRPr="00AE5D68">
                    <w:rPr>
                      <w:rFonts w:ascii="Batang" w:eastAsia="Batang" w:hAnsi="Times New Roman"/>
                      <w:kern w:val="2"/>
                    </w:rPr>
                    <w:t xml:space="preserve"> </w:t>
                  </w:r>
                  <w:r w:rsidRPr="00AE5D68">
                    <w:rPr>
                      <w:rFonts w:ascii="Batang" w:eastAsia="Batang" w:hAnsi="Times New Roman"/>
                      <w:kern w:val="2"/>
                    </w:rPr>
                    <w:t>родителями</w:t>
                  </w:r>
                  <w:r w:rsidRPr="00AE5D68">
                    <w:rPr>
                      <w:rFonts w:ascii="Batang" w:eastAsia="Batang" w:hAnsi="Times New Roman"/>
                      <w:kern w:val="2"/>
                    </w:rPr>
                    <w:t xml:space="preserve"> </w:t>
                  </w:r>
                  <w:r w:rsidRPr="00AE5D68">
                    <w:rPr>
                      <w:rFonts w:ascii="Batang" w:eastAsia="Batang" w:hAnsi="Times New Roman"/>
                      <w:kern w:val="2"/>
                    </w:rPr>
                    <w:t>школьников</w:t>
                  </w:r>
                  <w:r w:rsidRPr="00AE5D68">
                    <w:rPr>
                      <w:rFonts w:ascii="Batang" w:eastAsia="Batang" w:hAnsi="Times New Roman"/>
                      <w:kern w:val="2"/>
                    </w:rPr>
                    <w:t xml:space="preserve"> </w:t>
                  </w:r>
                  <w:r w:rsidRPr="00AE5D68">
                    <w:rPr>
                      <w:rFonts w:ascii="Batang" w:eastAsia="Batang" w:hAnsi="Times New Roman"/>
                      <w:kern w:val="2"/>
                    </w:rPr>
                    <w:t>в</w:t>
                  </w:r>
                  <w:r w:rsidRPr="00AE5D68">
                    <w:rPr>
                      <w:rFonts w:ascii="Batang" w:eastAsia="Batang" w:hAnsi="Times New Roman"/>
                      <w:kern w:val="2"/>
                    </w:rPr>
                    <w:t xml:space="preserve"> </w:t>
                  </w:r>
                  <w:r w:rsidRPr="00AE5D68">
                    <w:rPr>
                      <w:rFonts w:ascii="Batang" w:eastAsia="Batang" w:hAnsi="Times New Roman"/>
                      <w:kern w:val="2"/>
                    </w:rPr>
                    <w:t>другие</w:t>
                  </w:r>
                  <w:r w:rsidRPr="00AE5D68">
                    <w:rPr>
                      <w:rFonts w:ascii="Batang" w:eastAsia="Batang" w:hAnsi="Times New Roman"/>
                      <w:kern w:val="2"/>
                    </w:rPr>
                    <w:t xml:space="preserve"> </w:t>
                  </w:r>
                  <w:r w:rsidRPr="00AE5D68">
                    <w:rPr>
                      <w:rFonts w:ascii="Batang" w:eastAsia="Batang" w:hAnsi="Times New Roman"/>
                      <w:kern w:val="2"/>
                    </w:rPr>
                    <w:t>города</w:t>
                  </w:r>
                  <w:r w:rsidRPr="00AE5D68">
                    <w:rPr>
                      <w:rFonts w:ascii="Batang" w:eastAsia="Batang" w:hAnsi="Times New Roman"/>
                      <w:kern w:val="2"/>
                    </w:rPr>
                    <w:t xml:space="preserve"> </w:t>
                  </w:r>
                  <w:r w:rsidRPr="00AE5D68">
                    <w:rPr>
                      <w:rFonts w:ascii="Batang" w:eastAsia="Batang" w:hAnsi="Times New Roman"/>
                      <w:kern w:val="2"/>
                    </w:rPr>
                    <w:t>или</w:t>
                  </w:r>
                  <w:r w:rsidRPr="00AE5D68">
                    <w:rPr>
                      <w:rFonts w:ascii="Batang" w:eastAsia="Batang" w:hAnsi="Times New Roman"/>
                      <w:kern w:val="2"/>
                    </w:rPr>
                    <w:t xml:space="preserve"> </w:t>
                  </w:r>
                  <w:r w:rsidRPr="00AE5D68">
                    <w:rPr>
                      <w:rFonts w:ascii="Batang" w:eastAsia="Batang" w:hAnsi="Times New Roman"/>
                      <w:kern w:val="2"/>
                    </w:rPr>
                    <w:t>села</w:t>
                  </w:r>
                  <w:r w:rsidRPr="00AE5D68">
                    <w:rPr>
                      <w:rFonts w:ascii="Batang" w:eastAsia="Batang" w:hAnsi="Times New Roman"/>
                      <w:kern w:val="2"/>
                    </w:rPr>
                    <w:t xml:space="preserve"> </w:t>
                  </w:r>
                  <w:r w:rsidRPr="00AE5D68">
                    <w:rPr>
                      <w:rFonts w:ascii="Batang" w:eastAsia="Batang" w:hAnsi="Times New Roman"/>
                      <w:kern w:val="2"/>
                    </w:rPr>
                    <w:t>для</w:t>
                  </w:r>
                  <w:r w:rsidRPr="00AE5D68">
                    <w:rPr>
                      <w:rFonts w:ascii="Batang" w:eastAsia="Batang" w:hAnsi="Times New Roman"/>
                      <w:kern w:val="2"/>
                    </w:rPr>
                    <w:t xml:space="preserve"> </w:t>
                  </w:r>
                  <w:r w:rsidRPr="00AE5D68">
                    <w:rPr>
                      <w:rFonts w:ascii="Batang" w:eastAsia="Batang" w:hAnsi="Times New Roman"/>
                      <w:kern w:val="2"/>
                    </w:rPr>
                    <w:t>у</w:t>
                  </w:r>
                  <w:r w:rsidRPr="00AE5D68">
                    <w:rPr>
                      <w:rFonts w:ascii="Batang" w:eastAsia="Batang" w:hAnsi="Times New Roman"/>
                      <w:kern w:val="2"/>
                    </w:rPr>
                    <w:t>г</w:t>
                  </w:r>
                  <w:r w:rsidRPr="00AE5D68">
                    <w:rPr>
                      <w:rFonts w:ascii="Batang" w:eastAsia="Batang" w:hAnsi="Times New Roman"/>
                      <w:kern w:val="2"/>
                    </w:rPr>
                    <w:t>лубленного</w:t>
                  </w:r>
                  <w:r w:rsidRPr="00AE5D68">
                    <w:rPr>
                      <w:rFonts w:ascii="Batang" w:eastAsia="Batang" w:hAnsi="Times New Roman"/>
                      <w:kern w:val="2"/>
                    </w:rPr>
                    <w:t xml:space="preserve"> </w:t>
                  </w:r>
                  <w:r w:rsidRPr="00AE5D68">
                    <w:rPr>
                      <w:rFonts w:ascii="Batang" w:eastAsia="Batang" w:hAnsi="Times New Roman"/>
                      <w:kern w:val="2"/>
                    </w:rPr>
                    <w:t>изучения</w:t>
                  </w:r>
                  <w:r w:rsidRPr="00AE5D68">
                    <w:rPr>
                      <w:rFonts w:ascii="Batang" w:eastAsia="Batang" w:hAnsi="Times New Roman"/>
                      <w:kern w:val="2"/>
                    </w:rPr>
                    <w:t xml:space="preserve"> </w:t>
                  </w:r>
                  <w:r w:rsidRPr="00AE5D68">
                    <w:rPr>
                      <w:rFonts w:ascii="Batang" w:eastAsia="Batang" w:hAnsi="Times New Roman"/>
                      <w:kern w:val="2"/>
                    </w:rPr>
                    <w:t>биографий</w:t>
                  </w:r>
                  <w:r w:rsidRPr="00AE5D68">
                    <w:rPr>
                      <w:rFonts w:ascii="Batang" w:eastAsia="Batang" w:hAnsi="Times New Roman"/>
                      <w:kern w:val="2"/>
                    </w:rPr>
                    <w:t xml:space="preserve"> </w:t>
                  </w:r>
                  <w:r w:rsidRPr="00AE5D68">
                    <w:rPr>
                      <w:rFonts w:ascii="Batang" w:eastAsia="Batang" w:hAnsi="Times New Roman"/>
                      <w:kern w:val="2"/>
                    </w:rPr>
                    <w:t>проживавших</w:t>
                  </w:r>
                  <w:r w:rsidRPr="00AE5D68">
                    <w:rPr>
                      <w:rFonts w:ascii="Batang" w:eastAsia="Batang" w:hAnsi="Times New Roman"/>
                      <w:kern w:val="2"/>
                    </w:rPr>
                    <w:t xml:space="preserve"> </w:t>
                  </w:r>
                  <w:r w:rsidRPr="00AE5D68">
                    <w:rPr>
                      <w:rFonts w:ascii="Batang" w:eastAsia="Batang" w:hAnsi="Times New Roman"/>
                      <w:kern w:val="2"/>
                    </w:rPr>
                    <w:t>здесь</w:t>
                  </w:r>
                  <w:r w:rsidRPr="00AE5D68">
                    <w:rPr>
                      <w:rFonts w:ascii="Batang" w:eastAsia="Batang" w:hAnsi="Times New Roman"/>
                      <w:kern w:val="2"/>
                    </w:rPr>
                    <w:t xml:space="preserve"> </w:t>
                  </w:r>
                  <w:r w:rsidRPr="00AE5D68">
                    <w:rPr>
                      <w:rFonts w:ascii="Batang" w:eastAsia="Batang" w:hAnsi="Times New Roman"/>
                      <w:kern w:val="2"/>
                    </w:rPr>
                    <w:t>российских</w:t>
                  </w:r>
                  <w:r w:rsidRPr="00AE5D68">
                    <w:rPr>
                      <w:rFonts w:ascii="Batang" w:eastAsia="Batang" w:hAnsi="Times New Roman"/>
                      <w:kern w:val="2"/>
                    </w:rPr>
                    <w:t xml:space="preserve"> </w:t>
                  </w:r>
                  <w:r w:rsidRPr="00AE5D68">
                    <w:rPr>
                      <w:rFonts w:ascii="Batang" w:eastAsia="Batang" w:hAnsi="Times New Roman"/>
                      <w:kern w:val="2"/>
                    </w:rPr>
                    <w:t>поэтов</w:t>
                  </w:r>
                  <w:r w:rsidRPr="00AE5D68">
                    <w:rPr>
                      <w:rFonts w:ascii="Batang" w:eastAsia="Batang" w:hAnsi="Times New Roman"/>
                      <w:kern w:val="2"/>
                    </w:rPr>
                    <w:t xml:space="preserve"> </w:t>
                  </w:r>
                  <w:r w:rsidRPr="00AE5D68">
                    <w:rPr>
                      <w:rFonts w:ascii="Batang" w:eastAsia="Batang" w:hAnsi="Times New Roman"/>
                      <w:kern w:val="2"/>
                    </w:rPr>
                    <w:t>и</w:t>
                  </w:r>
                  <w:r w:rsidRPr="00AE5D68">
                    <w:rPr>
                      <w:rFonts w:ascii="Batang" w:eastAsia="Batang" w:hAnsi="Times New Roman"/>
                      <w:kern w:val="2"/>
                    </w:rPr>
                    <w:t xml:space="preserve"> </w:t>
                  </w:r>
                  <w:r w:rsidRPr="00AE5D68">
                    <w:rPr>
                      <w:rFonts w:ascii="Batang" w:eastAsia="Batang" w:hAnsi="Times New Roman"/>
                      <w:kern w:val="2"/>
                    </w:rPr>
                    <w:t>писателей</w:t>
                  </w:r>
                  <w:r w:rsidRPr="00AE5D68">
                    <w:rPr>
                      <w:rFonts w:ascii="Batang" w:eastAsia="Batang" w:hAnsi="Times New Roman"/>
                      <w:kern w:val="2"/>
                    </w:rPr>
                    <w:t xml:space="preserve">, </w:t>
                  </w:r>
                  <w:r w:rsidRPr="00AE5D68">
                    <w:rPr>
                      <w:rFonts w:ascii="Batang" w:eastAsia="Batang" w:hAnsi="Times New Roman"/>
                      <w:kern w:val="2"/>
                    </w:rPr>
                    <w:t>произошедших</w:t>
                  </w:r>
                  <w:r w:rsidRPr="00AE5D68">
                    <w:rPr>
                      <w:rFonts w:ascii="Batang" w:eastAsia="Batang" w:hAnsi="Times New Roman"/>
                      <w:kern w:val="2"/>
                    </w:rPr>
                    <w:t xml:space="preserve"> </w:t>
                  </w:r>
                  <w:r w:rsidRPr="00AE5D68">
                    <w:rPr>
                      <w:rFonts w:ascii="Batang" w:eastAsia="Batang" w:hAnsi="Times New Roman"/>
                      <w:kern w:val="2"/>
                    </w:rPr>
                    <w:t>здесь</w:t>
                  </w:r>
                  <w:r w:rsidRPr="00AE5D68">
                    <w:rPr>
                      <w:rFonts w:ascii="Batang" w:eastAsia="Batang" w:hAnsi="Times New Roman"/>
                      <w:kern w:val="2"/>
                    </w:rPr>
                    <w:t xml:space="preserve"> </w:t>
                  </w:r>
                  <w:r w:rsidRPr="00AE5D68">
                    <w:rPr>
                      <w:rFonts w:ascii="Batang" w:eastAsia="Batang" w:hAnsi="Times New Roman"/>
                      <w:kern w:val="2"/>
                    </w:rPr>
                    <w:t>исторических</w:t>
                  </w:r>
                  <w:r w:rsidRPr="00AE5D68">
                    <w:rPr>
                      <w:rFonts w:ascii="Batang" w:eastAsia="Batang" w:hAnsi="Times New Roman"/>
                      <w:kern w:val="2"/>
                    </w:rPr>
                    <w:t xml:space="preserve"> </w:t>
                  </w:r>
                  <w:r w:rsidRPr="00AE5D68">
                    <w:rPr>
                      <w:rFonts w:ascii="Batang" w:eastAsia="Batang" w:hAnsi="Times New Roman"/>
                      <w:kern w:val="2"/>
                    </w:rPr>
                    <w:t>событий</w:t>
                  </w:r>
                  <w:r w:rsidRPr="00AE5D68">
                    <w:rPr>
                      <w:rFonts w:ascii="Batang" w:eastAsia="Batang" w:hAnsi="Times New Roman"/>
                      <w:kern w:val="2"/>
                    </w:rPr>
                    <w:t xml:space="preserve">; </w:t>
                  </w:r>
                  <w:r w:rsidRPr="00AE5D68">
                    <w:rPr>
                      <w:rFonts w:ascii="Batang" w:eastAsia="Batang" w:hAnsi="Times New Roman"/>
                      <w:kern w:val="2"/>
                    </w:rPr>
                    <w:t>участие</w:t>
                  </w:r>
                  <w:r w:rsidRPr="00AE5D68">
                    <w:rPr>
                      <w:rFonts w:ascii="Batang" w:eastAsia="Batang" w:hAnsi="Times New Roman"/>
                      <w:kern w:val="2"/>
                    </w:rPr>
                    <w:t xml:space="preserve"> </w:t>
                  </w:r>
                  <w:r w:rsidRPr="00AE5D68">
                    <w:rPr>
                      <w:rFonts w:ascii="Batang" w:eastAsia="Batang" w:hAnsi="Times New Roman"/>
                      <w:kern w:val="2"/>
                    </w:rPr>
                    <w:t>в</w:t>
                  </w:r>
                  <w:r w:rsidRPr="00AE5D68">
                    <w:rPr>
                      <w:rFonts w:ascii="Batang" w:eastAsia="Batang" w:hAnsi="Times New Roman"/>
                      <w:kern w:val="2"/>
                    </w:rPr>
                    <w:t xml:space="preserve"> </w:t>
                  </w:r>
                  <w:r w:rsidRPr="00AE5D68">
                    <w:rPr>
                      <w:rFonts w:ascii="Batang" w:eastAsia="Batang" w:hAnsi="Times New Roman"/>
                      <w:kern w:val="2"/>
                    </w:rPr>
                    <w:t>конкурсах</w:t>
                  </w:r>
                  <w:r w:rsidRPr="00AE5D68">
                    <w:rPr>
                      <w:rFonts w:ascii="Batang" w:eastAsia="Batang" w:hAnsi="Times New Roman"/>
                      <w:kern w:val="2"/>
                    </w:rPr>
                    <w:t xml:space="preserve"> </w:t>
                  </w:r>
                  <w:r w:rsidRPr="00AE5D68">
                    <w:rPr>
                      <w:rFonts w:ascii="Batang" w:eastAsia="Batang" w:hAnsi="Times New Roman"/>
                      <w:kern w:val="2"/>
                    </w:rPr>
                    <w:t>и</w:t>
                  </w:r>
                  <w:r w:rsidRPr="00AE5D68">
                    <w:rPr>
                      <w:rFonts w:ascii="Batang" w:eastAsia="Batang" w:hAnsi="Times New Roman"/>
                      <w:kern w:val="2"/>
                    </w:rPr>
                    <w:t xml:space="preserve"> </w:t>
                  </w:r>
                  <w:r w:rsidRPr="00AE5D68">
                    <w:rPr>
                      <w:rFonts w:ascii="Batang" w:eastAsia="Batang" w:hAnsi="Times New Roman"/>
                      <w:kern w:val="2"/>
                    </w:rPr>
                    <w:t>творческих</w:t>
                  </w:r>
                  <w:r w:rsidRPr="00AE5D68">
                    <w:rPr>
                      <w:rFonts w:ascii="Batang" w:eastAsia="Batang" w:hAnsi="Times New Roman"/>
                      <w:kern w:val="2"/>
                    </w:rPr>
                    <w:t xml:space="preserve"> </w:t>
                  </w:r>
                  <w:r w:rsidRPr="00AE5D68">
                    <w:rPr>
                      <w:rFonts w:ascii="Batang" w:eastAsia="Batang" w:hAnsi="Times New Roman"/>
                      <w:kern w:val="2"/>
                    </w:rPr>
                    <w:t>проектах</w:t>
                  </w:r>
                  <w:r w:rsidRPr="00AE5D68">
                    <w:rPr>
                      <w:rFonts w:ascii="Batang" w:eastAsia="Batang" w:hAnsi="Times New Roman"/>
                      <w:kern w:val="2"/>
                    </w:rPr>
                    <w:t xml:space="preserve">. </w:t>
                  </w:r>
                </w:p>
              </w:tc>
            </w:tr>
            <w:tr w:rsidR="00F37C2D" w:rsidRPr="00242D19" w:rsidTr="00F37C2D">
              <w:tc>
                <w:tcPr>
                  <w:tcW w:w="2288" w:type="dxa"/>
                  <w:vAlign w:val="center"/>
                </w:tcPr>
                <w:p w:rsidR="00F37C2D" w:rsidRPr="00681DEC" w:rsidRDefault="00F37C2D" w:rsidP="00F37C2D">
                  <w:pPr>
                    <w:pStyle w:val="a4"/>
                    <w:widowControl w:val="0"/>
                    <w:wordWrap w:val="0"/>
                    <w:autoSpaceDE w:val="0"/>
                    <w:autoSpaceDN w:val="0"/>
                    <w:jc w:val="both"/>
                    <w:rPr>
                      <w:rFonts w:ascii="Batang" w:eastAsia="Batang" w:hAnsi="Times New Roman"/>
                      <w:i/>
                      <w:kern w:val="2"/>
                    </w:rPr>
                  </w:pPr>
                  <w:r w:rsidRPr="00681DEC">
                    <w:rPr>
                      <w:rFonts w:ascii="Batang" w:eastAsia="Batang" w:hAnsi="Times New Roman"/>
                      <w:i/>
                      <w:kern w:val="2"/>
                    </w:rPr>
                    <w:t>На</w:t>
                  </w:r>
                  <w:r w:rsidRPr="00681DEC">
                    <w:rPr>
                      <w:rFonts w:ascii="Batang" w:eastAsia="Batang" w:hAnsi="Times New Roman"/>
                      <w:i/>
                      <w:kern w:val="2"/>
                    </w:rPr>
                    <w:t xml:space="preserve"> </w:t>
                  </w:r>
                  <w:r w:rsidRPr="00681DEC">
                    <w:rPr>
                      <w:rFonts w:ascii="Batang" w:eastAsia="Batang" w:hAnsi="Times New Roman"/>
                      <w:i/>
                      <w:kern w:val="2"/>
                    </w:rPr>
                    <w:t>уровне</w:t>
                  </w:r>
                  <w:r w:rsidRPr="00681DEC">
                    <w:rPr>
                      <w:rFonts w:ascii="Batang" w:eastAsia="Batang" w:hAnsi="Times New Roman"/>
                      <w:i/>
                      <w:kern w:val="2"/>
                    </w:rPr>
                    <w:t xml:space="preserve"> </w:t>
                  </w:r>
                  <w:r w:rsidRPr="00681DEC">
                    <w:rPr>
                      <w:rFonts w:ascii="Batang" w:eastAsia="Batang" w:hAnsi="Times New Roman"/>
                      <w:i/>
                      <w:kern w:val="2"/>
                    </w:rPr>
                    <w:t>страны</w:t>
                  </w:r>
                  <w:r w:rsidRPr="00681DEC">
                    <w:rPr>
                      <w:rFonts w:ascii="Batang" w:eastAsia="Batang" w:hAnsi="Times New Roman"/>
                      <w:i/>
                      <w:kern w:val="2"/>
                    </w:rPr>
                    <w:t xml:space="preserve"> </w:t>
                  </w:r>
                </w:p>
              </w:tc>
              <w:tc>
                <w:tcPr>
                  <w:tcW w:w="7248" w:type="dxa"/>
                </w:tcPr>
                <w:p w:rsidR="00F37C2D" w:rsidRDefault="00F37C2D" w:rsidP="00373830">
                  <w:pPr>
                    <w:pStyle w:val="a4"/>
                    <w:widowControl w:val="0"/>
                    <w:numPr>
                      <w:ilvl w:val="0"/>
                      <w:numId w:val="92"/>
                    </w:numPr>
                    <w:wordWrap w:val="0"/>
                    <w:autoSpaceDE w:val="0"/>
                    <w:autoSpaceDN w:val="0"/>
                    <w:ind w:left="318" w:hanging="284"/>
                    <w:jc w:val="both"/>
                    <w:rPr>
                      <w:rFonts w:ascii="Symbol" w:eastAsia="Batang" w:hAnsi="Symbol" w:cs="Symbol"/>
                      <w:kern w:val="2"/>
                    </w:rPr>
                  </w:pPr>
                  <w:r w:rsidRPr="00AE5D68">
                    <w:rPr>
                      <w:rFonts w:ascii="Batang" w:eastAsia="Batang" w:hAnsi="Times New Roman"/>
                      <w:kern w:val="2"/>
                    </w:rPr>
                    <w:t>создание</w:t>
                  </w:r>
                  <w:r w:rsidRPr="00AE5D68">
                    <w:rPr>
                      <w:rFonts w:ascii="Batang" w:eastAsia="Batang" w:hAnsi="Times New Roman"/>
                      <w:kern w:val="2"/>
                    </w:rPr>
                    <w:t xml:space="preserve"> </w:t>
                  </w:r>
                  <w:r w:rsidRPr="00AE5D68">
                    <w:rPr>
                      <w:rFonts w:ascii="Batang" w:eastAsia="Batang" w:hAnsi="Times New Roman"/>
                      <w:kern w:val="2"/>
                    </w:rPr>
                    <w:t>условий</w:t>
                  </w:r>
                  <w:r w:rsidRPr="00AE5D68">
                    <w:rPr>
                      <w:rFonts w:ascii="Batang" w:eastAsia="Batang" w:hAnsi="Times New Roman"/>
                      <w:kern w:val="2"/>
                    </w:rPr>
                    <w:t xml:space="preserve"> </w:t>
                  </w:r>
                  <w:r w:rsidRPr="00AE5D68">
                    <w:rPr>
                      <w:rFonts w:ascii="Batang" w:eastAsia="Batang" w:hAnsi="Times New Roman"/>
                      <w:kern w:val="2"/>
                    </w:rPr>
                    <w:t>для</w:t>
                  </w:r>
                  <w:r w:rsidRPr="00AE5D68">
                    <w:rPr>
                      <w:rFonts w:ascii="Batang" w:eastAsia="Batang" w:hAnsi="Times New Roman"/>
                      <w:kern w:val="2"/>
                    </w:rPr>
                    <w:t xml:space="preserve"> </w:t>
                  </w:r>
                  <w:r w:rsidRPr="00AE5D68">
                    <w:rPr>
                      <w:rFonts w:ascii="Batang" w:eastAsia="Batang" w:hAnsi="Times New Roman"/>
                      <w:kern w:val="2"/>
                    </w:rPr>
                    <w:t>доступности</w:t>
                  </w:r>
                  <w:r w:rsidRPr="00AE5D68">
                    <w:rPr>
                      <w:rFonts w:ascii="Batang" w:eastAsia="Batang" w:hAnsi="Times New Roman"/>
                      <w:kern w:val="2"/>
                    </w:rPr>
                    <w:t xml:space="preserve"> </w:t>
                  </w:r>
                  <w:r w:rsidRPr="00AE5D68">
                    <w:rPr>
                      <w:rFonts w:ascii="Batang" w:eastAsia="Batang" w:hAnsi="Times New Roman"/>
                      <w:kern w:val="2"/>
                    </w:rPr>
                    <w:t>музейной</w:t>
                  </w:r>
                  <w:r w:rsidRPr="00AE5D68">
                    <w:rPr>
                      <w:rFonts w:ascii="Batang" w:eastAsia="Batang" w:hAnsi="Times New Roman"/>
                      <w:kern w:val="2"/>
                    </w:rPr>
                    <w:t xml:space="preserve"> </w:t>
                  </w:r>
                  <w:r w:rsidRPr="00AE5D68">
                    <w:rPr>
                      <w:rFonts w:ascii="Batang" w:eastAsia="Batang" w:hAnsi="Times New Roman"/>
                      <w:kern w:val="2"/>
                    </w:rPr>
                    <w:t>и</w:t>
                  </w:r>
                  <w:r w:rsidRPr="00AE5D68">
                    <w:rPr>
                      <w:rFonts w:ascii="Batang" w:eastAsia="Batang" w:hAnsi="Times New Roman"/>
                      <w:kern w:val="2"/>
                    </w:rPr>
                    <w:t xml:space="preserve"> </w:t>
                  </w:r>
                  <w:r w:rsidRPr="00AE5D68">
                    <w:rPr>
                      <w:rFonts w:ascii="Batang" w:eastAsia="Batang" w:hAnsi="Times New Roman"/>
                      <w:kern w:val="2"/>
                    </w:rPr>
                    <w:t>театральной</w:t>
                  </w:r>
                  <w:r w:rsidRPr="00AE5D68">
                    <w:rPr>
                      <w:rFonts w:ascii="Batang" w:eastAsia="Batang" w:hAnsi="Times New Roman"/>
                      <w:kern w:val="2"/>
                    </w:rPr>
                    <w:t xml:space="preserve"> </w:t>
                  </w:r>
                  <w:r w:rsidRPr="00AE5D68">
                    <w:rPr>
                      <w:rFonts w:ascii="Batang" w:eastAsia="Batang" w:hAnsi="Times New Roman"/>
                      <w:kern w:val="2"/>
                    </w:rPr>
                    <w:t>кул</w:t>
                  </w:r>
                  <w:r w:rsidRPr="00AE5D68">
                    <w:rPr>
                      <w:rFonts w:ascii="Batang" w:eastAsia="Batang" w:hAnsi="Times New Roman"/>
                      <w:kern w:val="2"/>
                    </w:rPr>
                    <w:t>ь</w:t>
                  </w:r>
                  <w:r w:rsidRPr="00AE5D68">
                    <w:rPr>
                      <w:rFonts w:ascii="Batang" w:eastAsia="Batang" w:hAnsi="Times New Roman"/>
                      <w:kern w:val="2"/>
                    </w:rPr>
                    <w:t>туры</w:t>
                  </w:r>
                  <w:r w:rsidRPr="00AE5D68">
                    <w:rPr>
                      <w:rFonts w:ascii="Batang" w:eastAsia="Batang" w:hAnsi="Times New Roman"/>
                      <w:kern w:val="2"/>
                    </w:rPr>
                    <w:t xml:space="preserve"> </w:t>
                  </w:r>
                  <w:r w:rsidRPr="00AE5D68">
                    <w:rPr>
                      <w:rFonts w:ascii="Batang" w:eastAsia="Batang" w:hAnsi="Times New Roman"/>
                      <w:kern w:val="2"/>
                    </w:rPr>
                    <w:t>для</w:t>
                  </w:r>
                  <w:r w:rsidRPr="00AE5D68">
                    <w:rPr>
                      <w:rFonts w:ascii="Batang" w:eastAsia="Batang" w:hAnsi="Times New Roman"/>
                      <w:kern w:val="2"/>
                    </w:rPr>
                    <w:t xml:space="preserve"> </w:t>
                  </w:r>
                  <w:r w:rsidRPr="00AE5D68">
                    <w:rPr>
                      <w:rFonts w:ascii="Batang" w:eastAsia="Batang" w:hAnsi="Times New Roman"/>
                      <w:kern w:val="2"/>
                    </w:rPr>
                    <w:t>детей</w:t>
                  </w:r>
                  <w:r w:rsidRPr="00AE5D68">
                    <w:rPr>
                      <w:rFonts w:ascii="Batang" w:eastAsia="Batang" w:hAnsi="Times New Roman"/>
                      <w:kern w:val="2"/>
                    </w:rPr>
                    <w:t xml:space="preserve">; </w:t>
                  </w:r>
                  <w:r w:rsidRPr="00AE5D68">
                    <w:rPr>
                      <w:rFonts w:ascii="Symbol" w:eastAsia="Batang" w:hAnsi="Symbol" w:cs="Symbol"/>
                      <w:kern w:val="2"/>
                    </w:rPr>
                    <w:t></w:t>
                  </w:r>
                </w:p>
                <w:p w:rsidR="00F37C2D" w:rsidRPr="00AE5D68" w:rsidRDefault="00F37C2D" w:rsidP="00373830">
                  <w:pPr>
                    <w:pStyle w:val="a4"/>
                    <w:widowControl w:val="0"/>
                    <w:numPr>
                      <w:ilvl w:val="0"/>
                      <w:numId w:val="92"/>
                    </w:numPr>
                    <w:wordWrap w:val="0"/>
                    <w:autoSpaceDE w:val="0"/>
                    <w:autoSpaceDN w:val="0"/>
                    <w:spacing w:after="240"/>
                    <w:ind w:left="318" w:hanging="284"/>
                    <w:jc w:val="both"/>
                    <w:rPr>
                      <w:rFonts w:ascii="Batang" w:eastAsia="Batang" w:hAnsi="Times New Roman"/>
                      <w:kern w:val="2"/>
                    </w:rPr>
                  </w:pPr>
                  <w:r w:rsidRPr="00AE5D68">
                    <w:rPr>
                      <w:rFonts w:ascii="Batang" w:eastAsia="Batang" w:hAnsi="Times New Roman"/>
                      <w:kern w:val="2"/>
                    </w:rPr>
                    <w:t>развитие</w:t>
                  </w:r>
                  <w:r w:rsidRPr="00AE5D68">
                    <w:rPr>
                      <w:rFonts w:ascii="Batang" w:eastAsia="Batang" w:hAnsi="Times New Roman"/>
                      <w:kern w:val="2"/>
                    </w:rPr>
                    <w:t xml:space="preserve"> </w:t>
                  </w:r>
                  <w:r w:rsidRPr="00AE5D68">
                    <w:rPr>
                      <w:rFonts w:ascii="Batang" w:eastAsia="Batang" w:hAnsi="Times New Roman"/>
                      <w:kern w:val="2"/>
                    </w:rPr>
                    <w:t>музейной</w:t>
                  </w:r>
                  <w:r w:rsidRPr="00AE5D68">
                    <w:rPr>
                      <w:rFonts w:ascii="Batang" w:eastAsia="Batang" w:hAnsi="Times New Roman"/>
                      <w:kern w:val="2"/>
                    </w:rPr>
                    <w:t xml:space="preserve"> </w:t>
                  </w:r>
                  <w:r w:rsidRPr="00AE5D68">
                    <w:rPr>
                      <w:rFonts w:ascii="Batang" w:eastAsia="Batang" w:hAnsi="Times New Roman"/>
                      <w:kern w:val="2"/>
                    </w:rPr>
                    <w:t>и</w:t>
                  </w:r>
                  <w:r w:rsidRPr="00AE5D68">
                    <w:rPr>
                      <w:rFonts w:ascii="Batang" w:eastAsia="Batang" w:hAnsi="Times New Roman"/>
                      <w:kern w:val="2"/>
                    </w:rPr>
                    <w:t xml:space="preserve"> </w:t>
                  </w:r>
                  <w:r w:rsidRPr="00AE5D68">
                    <w:rPr>
                      <w:rFonts w:ascii="Batang" w:eastAsia="Batang" w:hAnsi="Times New Roman"/>
                      <w:kern w:val="2"/>
                    </w:rPr>
                    <w:t>театральной</w:t>
                  </w:r>
                  <w:r w:rsidRPr="00AE5D68">
                    <w:rPr>
                      <w:rFonts w:ascii="Batang" w:eastAsia="Batang" w:hAnsi="Times New Roman"/>
                      <w:kern w:val="2"/>
                    </w:rPr>
                    <w:t xml:space="preserve"> </w:t>
                  </w:r>
                  <w:r w:rsidRPr="00AE5D68">
                    <w:rPr>
                      <w:rFonts w:ascii="Batang" w:eastAsia="Batang" w:hAnsi="Times New Roman"/>
                      <w:kern w:val="2"/>
                    </w:rPr>
                    <w:t>педагогики</w:t>
                  </w:r>
                  <w:r w:rsidRPr="00AE5D68">
                    <w:rPr>
                      <w:rFonts w:ascii="Batang" w:eastAsia="Batang" w:hAnsi="Times New Roman"/>
                      <w:kern w:val="2"/>
                    </w:rPr>
                    <w:t xml:space="preserve">; </w:t>
                  </w:r>
                  <w:r w:rsidRPr="00AE5D68">
                    <w:rPr>
                      <w:rFonts w:ascii="Batang" w:eastAsia="Batang" w:hAnsi="Times New Roman"/>
                      <w:kern w:val="2"/>
                    </w:rPr>
                    <w:t>участие</w:t>
                  </w:r>
                  <w:r w:rsidRPr="00AE5D68">
                    <w:rPr>
                      <w:rFonts w:ascii="Batang" w:eastAsia="Batang" w:hAnsi="Times New Roman"/>
                      <w:kern w:val="2"/>
                    </w:rPr>
                    <w:t xml:space="preserve"> </w:t>
                  </w:r>
                  <w:r w:rsidRPr="00AE5D68">
                    <w:rPr>
                      <w:rFonts w:ascii="Batang" w:eastAsia="Batang" w:hAnsi="Times New Roman"/>
                      <w:kern w:val="2"/>
                    </w:rPr>
                    <w:t>в</w:t>
                  </w:r>
                  <w:r w:rsidRPr="00AE5D68">
                    <w:rPr>
                      <w:rFonts w:ascii="Batang" w:eastAsia="Batang" w:hAnsi="Times New Roman"/>
                      <w:kern w:val="2"/>
                    </w:rPr>
                    <w:t xml:space="preserve"> </w:t>
                  </w:r>
                  <w:r w:rsidRPr="00AE5D68">
                    <w:rPr>
                      <w:rFonts w:ascii="Batang" w:eastAsia="Batang" w:hAnsi="Times New Roman"/>
                      <w:kern w:val="2"/>
                    </w:rPr>
                    <w:t>конкурсах</w:t>
                  </w:r>
                  <w:r w:rsidRPr="00AE5D68">
                    <w:rPr>
                      <w:rFonts w:ascii="Batang" w:eastAsia="Batang" w:hAnsi="Times New Roman"/>
                      <w:kern w:val="2"/>
                    </w:rPr>
                    <w:t xml:space="preserve"> </w:t>
                  </w:r>
                  <w:r w:rsidRPr="00AE5D68">
                    <w:rPr>
                      <w:rFonts w:ascii="Batang" w:eastAsia="Batang" w:hAnsi="Times New Roman"/>
                      <w:kern w:val="2"/>
                    </w:rPr>
                    <w:t>и</w:t>
                  </w:r>
                  <w:r w:rsidRPr="00AE5D68">
                    <w:rPr>
                      <w:rFonts w:ascii="Batang" w:eastAsia="Batang" w:hAnsi="Times New Roman"/>
                      <w:kern w:val="2"/>
                    </w:rPr>
                    <w:t xml:space="preserve"> </w:t>
                  </w:r>
                  <w:r w:rsidRPr="00AE5D68">
                    <w:rPr>
                      <w:rFonts w:ascii="Batang" w:eastAsia="Batang" w:hAnsi="Times New Roman"/>
                      <w:kern w:val="2"/>
                    </w:rPr>
                    <w:t>творческих</w:t>
                  </w:r>
                  <w:r w:rsidRPr="00AE5D68">
                    <w:rPr>
                      <w:rFonts w:ascii="Batang" w:eastAsia="Batang" w:hAnsi="Times New Roman"/>
                      <w:kern w:val="2"/>
                    </w:rPr>
                    <w:t xml:space="preserve"> </w:t>
                  </w:r>
                  <w:r w:rsidRPr="00AE5D68">
                    <w:rPr>
                      <w:rFonts w:ascii="Batang" w:eastAsia="Batang" w:hAnsi="Times New Roman"/>
                      <w:kern w:val="2"/>
                    </w:rPr>
                    <w:t>проектах</w:t>
                  </w:r>
                  <w:r w:rsidRPr="00AE5D68">
                    <w:rPr>
                      <w:rFonts w:ascii="Batang" w:eastAsia="Batang" w:hAnsi="Times New Roman"/>
                      <w:kern w:val="2"/>
                    </w:rPr>
                    <w:t>.</w:t>
                  </w:r>
                  <w:r w:rsidRPr="00AE5D68">
                    <w:rPr>
                      <w:rFonts w:ascii="Batang" w:eastAsia="Batang" w:hAnsi="Times New Roman"/>
                      <w:i/>
                      <w:kern w:val="2"/>
                      <w:u w:val="single"/>
                    </w:rPr>
                    <w:t xml:space="preserve"> </w:t>
                  </w:r>
                </w:p>
              </w:tc>
            </w:tr>
            <w:tr w:rsidR="00F37C2D" w:rsidRPr="00242D19" w:rsidTr="00F37C2D">
              <w:tc>
                <w:tcPr>
                  <w:tcW w:w="2288" w:type="dxa"/>
                  <w:vAlign w:val="center"/>
                </w:tcPr>
                <w:p w:rsidR="00F37C2D" w:rsidRPr="00AE5D68" w:rsidRDefault="00F37C2D" w:rsidP="00F37C2D">
                  <w:pPr>
                    <w:widowControl w:val="0"/>
                    <w:tabs>
                      <w:tab w:val="left" w:pos="2160"/>
                    </w:tabs>
                    <w:wordWrap w:val="0"/>
                    <w:autoSpaceDE w:val="0"/>
                    <w:autoSpaceDN w:val="0"/>
                    <w:jc w:val="center"/>
                    <w:rPr>
                      <w:rFonts w:ascii="Times New Roman" w:hAnsi="Times New Roman"/>
                      <w:kern w:val="2"/>
                      <w:sz w:val="24"/>
                      <w:szCs w:val="24"/>
                    </w:rPr>
                  </w:pPr>
                  <w:r w:rsidRPr="00AE5D68">
                    <w:rPr>
                      <w:rFonts w:ascii="Times New Roman" w:eastAsia="Batang" w:hAnsi="Times New Roman"/>
                      <w:b/>
                      <w:kern w:val="2"/>
                      <w:sz w:val="24"/>
                      <w:szCs w:val="24"/>
                    </w:rPr>
                    <w:t xml:space="preserve">Интернет-проекты </w:t>
                  </w:r>
                </w:p>
              </w:tc>
              <w:tc>
                <w:tcPr>
                  <w:tcW w:w="7248" w:type="dxa"/>
                </w:tcPr>
                <w:p w:rsidR="00F37C2D" w:rsidRPr="000457DE" w:rsidRDefault="00F37C2D" w:rsidP="00373830">
                  <w:pPr>
                    <w:pStyle w:val="afb"/>
                    <w:numPr>
                      <w:ilvl w:val="0"/>
                      <w:numId w:val="56"/>
                    </w:numPr>
                    <w:tabs>
                      <w:tab w:val="left" w:pos="318"/>
                    </w:tabs>
                    <w:spacing w:after="0" w:line="240" w:lineRule="auto"/>
                    <w:ind w:left="322" w:hanging="284"/>
                    <w:jc w:val="both"/>
                    <w:rPr>
                      <w:rFonts w:ascii="Times New Roman" w:hAnsi="Times New Roman"/>
                    </w:rPr>
                  </w:pPr>
                  <w:r w:rsidRPr="000457DE">
                    <w:rPr>
                      <w:rFonts w:ascii="Times New Roman" w:hAnsi="Times New Roman"/>
                    </w:rPr>
                    <w:t>Создание виртуального музея на официальном са</w:t>
                  </w:r>
                  <w:r w:rsidRPr="000457DE">
                    <w:rPr>
                      <w:rFonts w:ascii="Times New Roman" w:hAnsi="Times New Roman"/>
                    </w:rPr>
                    <w:t>й</w:t>
                  </w:r>
                  <w:r w:rsidRPr="000457DE">
                    <w:rPr>
                      <w:rFonts w:ascii="Times New Roman" w:hAnsi="Times New Roman"/>
                    </w:rPr>
                    <w:t>те школы, посвящённого  Герою России Д.С. Кожемякину</w:t>
                  </w:r>
                </w:p>
                <w:p w:rsidR="00F37C2D" w:rsidRPr="000457DE" w:rsidRDefault="00F37C2D" w:rsidP="00373830">
                  <w:pPr>
                    <w:pStyle w:val="afb"/>
                    <w:numPr>
                      <w:ilvl w:val="0"/>
                      <w:numId w:val="56"/>
                    </w:numPr>
                    <w:tabs>
                      <w:tab w:val="left" w:pos="318"/>
                    </w:tabs>
                    <w:spacing w:after="0" w:line="240" w:lineRule="auto"/>
                    <w:ind w:left="322" w:hanging="284"/>
                    <w:jc w:val="both"/>
                    <w:rPr>
                      <w:rFonts w:ascii="Times New Roman" w:hAnsi="Times New Roman"/>
                    </w:rPr>
                  </w:pPr>
                  <w:r w:rsidRPr="000457DE">
                    <w:rPr>
                      <w:rFonts w:ascii="Times New Roman" w:hAnsi="Times New Roman"/>
                    </w:rPr>
                    <w:t>Виртуальная картинная галерея</w:t>
                  </w:r>
                </w:p>
                <w:p w:rsidR="00F37C2D" w:rsidRPr="000457DE" w:rsidRDefault="00F37C2D" w:rsidP="00373830">
                  <w:pPr>
                    <w:pStyle w:val="afb"/>
                    <w:numPr>
                      <w:ilvl w:val="0"/>
                      <w:numId w:val="56"/>
                    </w:numPr>
                    <w:tabs>
                      <w:tab w:val="left" w:pos="318"/>
                    </w:tabs>
                    <w:spacing w:after="0" w:line="240" w:lineRule="auto"/>
                    <w:ind w:left="322" w:hanging="284"/>
                    <w:jc w:val="both"/>
                    <w:rPr>
                      <w:rFonts w:ascii="Times New Roman" w:hAnsi="Times New Roman"/>
                    </w:rPr>
                  </w:pPr>
                  <w:r w:rsidRPr="000457DE">
                    <w:rPr>
                      <w:rFonts w:ascii="Times New Roman" w:hAnsi="Times New Roman"/>
                    </w:rPr>
                    <w:t>Виртуальный музей народной куклы</w:t>
                  </w:r>
                </w:p>
                <w:p w:rsidR="00F37C2D" w:rsidRPr="00AE5D68" w:rsidRDefault="00F37C2D" w:rsidP="00F37C2D">
                  <w:pPr>
                    <w:widowControl w:val="0"/>
                    <w:tabs>
                      <w:tab w:val="left" w:pos="2160"/>
                    </w:tabs>
                    <w:wordWrap w:val="0"/>
                    <w:autoSpaceDE w:val="0"/>
                    <w:autoSpaceDN w:val="0"/>
                    <w:spacing w:line="240" w:lineRule="auto"/>
                    <w:ind w:left="400"/>
                    <w:jc w:val="both"/>
                    <w:rPr>
                      <w:rFonts w:ascii="Times New Roman" w:hAnsi="Times New Roman"/>
                      <w:kern w:val="2"/>
                    </w:rPr>
                  </w:pPr>
                </w:p>
              </w:tc>
            </w:tr>
            <w:tr w:rsidR="00F37C2D" w:rsidRPr="00242D19" w:rsidTr="00F37C2D">
              <w:tc>
                <w:tcPr>
                  <w:tcW w:w="2288" w:type="dxa"/>
                  <w:vAlign w:val="center"/>
                </w:tcPr>
                <w:p w:rsidR="00F37C2D" w:rsidRPr="00AE5D68" w:rsidRDefault="00F37C2D" w:rsidP="00F37C2D">
                  <w:pPr>
                    <w:widowControl w:val="0"/>
                    <w:tabs>
                      <w:tab w:val="left" w:pos="2160"/>
                    </w:tabs>
                    <w:wordWrap w:val="0"/>
                    <w:autoSpaceDE w:val="0"/>
                    <w:autoSpaceDN w:val="0"/>
                    <w:ind w:left="54" w:hanging="54"/>
                    <w:jc w:val="center"/>
                    <w:rPr>
                      <w:rFonts w:ascii="Times New Roman" w:hAnsi="Times New Roman"/>
                      <w:b/>
                      <w:kern w:val="2"/>
                      <w:sz w:val="24"/>
                      <w:szCs w:val="24"/>
                    </w:rPr>
                  </w:pPr>
                  <w:r w:rsidRPr="00AE5D68">
                    <w:rPr>
                      <w:rFonts w:ascii="Times New Roman" w:eastAsia="Batang" w:hAnsi="Times New Roman"/>
                      <w:b/>
                      <w:kern w:val="2"/>
                      <w:sz w:val="24"/>
                      <w:szCs w:val="24"/>
                    </w:rPr>
                    <w:t>Волонтерские пр</w:t>
                  </w:r>
                  <w:r w:rsidRPr="00AE5D68">
                    <w:rPr>
                      <w:rFonts w:ascii="Times New Roman" w:eastAsia="Batang" w:hAnsi="Times New Roman"/>
                      <w:b/>
                      <w:kern w:val="2"/>
                      <w:sz w:val="24"/>
                      <w:szCs w:val="24"/>
                    </w:rPr>
                    <w:t>о</w:t>
                  </w:r>
                  <w:r w:rsidRPr="00AE5D68">
                    <w:rPr>
                      <w:rFonts w:ascii="Times New Roman" w:eastAsia="Batang" w:hAnsi="Times New Roman"/>
                      <w:b/>
                      <w:kern w:val="2"/>
                      <w:sz w:val="24"/>
                      <w:szCs w:val="24"/>
                    </w:rPr>
                    <w:t xml:space="preserve">екты </w:t>
                  </w:r>
                </w:p>
                <w:p w:rsidR="00F37C2D" w:rsidRPr="00AE5D68" w:rsidRDefault="00F37C2D" w:rsidP="00F37C2D">
                  <w:pPr>
                    <w:widowControl w:val="0"/>
                    <w:tabs>
                      <w:tab w:val="left" w:pos="2160"/>
                    </w:tabs>
                    <w:wordWrap w:val="0"/>
                    <w:autoSpaceDE w:val="0"/>
                    <w:autoSpaceDN w:val="0"/>
                    <w:ind w:left="400"/>
                    <w:jc w:val="center"/>
                    <w:rPr>
                      <w:rFonts w:ascii="Times New Roman" w:hAnsi="Times New Roman"/>
                      <w:kern w:val="2"/>
                      <w:sz w:val="24"/>
                      <w:szCs w:val="24"/>
                    </w:rPr>
                  </w:pPr>
                </w:p>
              </w:tc>
              <w:tc>
                <w:tcPr>
                  <w:tcW w:w="7248" w:type="dxa"/>
                </w:tcPr>
                <w:p w:rsidR="00F37C2D" w:rsidRPr="00AE5D68" w:rsidRDefault="00F37C2D" w:rsidP="00F37C2D">
                  <w:pPr>
                    <w:pStyle w:val="Default"/>
                    <w:widowControl w:val="0"/>
                    <w:wordWrap w:val="0"/>
                    <w:ind w:left="400"/>
                    <w:jc w:val="both"/>
                    <w:rPr>
                      <w:rFonts w:eastAsia="Batang"/>
                      <w:b/>
                      <w:kern w:val="2"/>
                      <w:sz w:val="22"/>
                      <w:szCs w:val="22"/>
                      <w:lang w:eastAsia="ko-KR"/>
                    </w:rPr>
                  </w:pPr>
                  <w:r w:rsidRPr="00AE5D68">
                    <w:rPr>
                      <w:rFonts w:eastAsia="Batang"/>
                      <w:b/>
                      <w:kern w:val="2"/>
                      <w:sz w:val="22"/>
                      <w:szCs w:val="22"/>
                      <w:lang w:eastAsia="ko-KR"/>
                    </w:rPr>
                    <w:t>Участие волонтеров в концертах и творческих программах творческой и социальной направленности:</w:t>
                  </w:r>
                </w:p>
                <w:p w:rsidR="00F37C2D" w:rsidRPr="00AE5D68" w:rsidRDefault="00F37C2D" w:rsidP="00F37C2D">
                  <w:pPr>
                    <w:pStyle w:val="Default"/>
                    <w:widowControl w:val="0"/>
                    <w:wordWrap w:val="0"/>
                    <w:ind w:left="400"/>
                    <w:jc w:val="both"/>
                    <w:rPr>
                      <w:rFonts w:eastAsia="Batang"/>
                      <w:kern w:val="2"/>
                      <w:sz w:val="22"/>
                      <w:szCs w:val="22"/>
                      <w:lang w:eastAsia="ko-KR"/>
                    </w:rPr>
                  </w:pPr>
                </w:p>
                <w:p w:rsidR="00F37C2D" w:rsidRPr="00AE5D68" w:rsidRDefault="00F37C2D" w:rsidP="00373830">
                  <w:pPr>
                    <w:pStyle w:val="Default"/>
                    <w:numPr>
                      <w:ilvl w:val="0"/>
                      <w:numId w:val="52"/>
                    </w:numPr>
                    <w:ind w:left="317" w:hanging="284"/>
                    <w:jc w:val="both"/>
                    <w:rPr>
                      <w:rFonts w:eastAsia="Batang"/>
                      <w:kern w:val="2"/>
                      <w:sz w:val="22"/>
                      <w:szCs w:val="22"/>
                      <w:lang w:val="en-US" w:eastAsia="ko-KR"/>
                    </w:rPr>
                  </w:pPr>
                  <w:r w:rsidRPr="00AE5D68">
                    <w:rPr>
                      <w:rFonts w:eastAsia="Batang"/>
                      <w:kern w:val="2"/>
                      <w:sz w:val="22"/>
                      <w:szCs w:val="22"/>
                      <w:lang w:val="en-US" w:eastAsia="ko-KR"/>
                    </w:rPr>
                    <w:t>Концерт ко Дню матери</w:t>
                  </w:r>
                </w:p>
                <w:p w:rsidR="00F37C2D" w:rsidRPr="00AE5D68" w:rsidRDefault="00F37C2D" w:rsidP="00373830">
                  <w:pPr>
                    <w:pStyle w:val="Default"/>
                    <w:numPr>
                      <w:ilvl w:val="0"/>
                      <w:numId w:val="52"/>
                    </w:numPr>
                    <w:ind w:left="317" w:hanging="284"/>
                    <w:jc w:val="both"/>
                    <w:rPr>
                      <w:rFonts w:eastAsia="Batang"/>
                      <w:kern w:val="2"/>
                      <w:sz w:val="22"/>
                      <w:szCs w:val="22"/>
                      <w:lang w:val="en-US" w:eastAsia="ko-KR"/>
                    </w:rPr>
                  </w:pPr>
                  <w:r w:rsidRPr="00AE5D68">
                    <w:rPr>
                      <w:rFonts w:eastAsia="Batang"/>
                      <w:kern w:val="2"/>
                      <w:sz w:val="22"/>
                      <w:szCs w:val="22"/>
                      <w:lang w:val="en-US" w:eastAsia="ko-KR"/>
                    </w:rPr>
                    <w:t>Концерт ко Дню пожилого человека</w:t>
                  </w:r>
                </w:p>
                <w:p w:rsidR="00F37C2D" w:rsidRPr="00AE5D68" w:rsidRDefault="00F37C2D" w:rsidP="00373830">
                  <w:pPr>
                    <w:pStyle w:val="Default"/>
                    <w:widowControl w:val="0"/>
                    <w:numPr>
                      <w:ilvl w:val="0"/>
                      <w:numId w:val="52"/>
                    </w:numPr>
                    <w:wordWrap w:val="0"/>
                    <w:spacing w:after="240"/>
                    <w:ind w:left="317" w:hanging="284"/>
                    <w:jc w:val="both"/>
                    <w:rPr>
                      <w:kern w:val="2"/>
                    </w:rPr>
                  </w:pPr>
                  <w:r w:rsidRPr="00681DEC">
                    <w:rPr>
                      <w:rFonts w:eastAsia="Batang"/>
                      <w:kern w:val="2"/>
                      <w:sz w:val="22"/>
                      <w:szCs w:val="22"/>
                      <w:lang w:eastAsia="ko-KR"/>
                    </w:rPr>
                    <w:t>Проведение акций: «Письмо маме», «Послание выпускнику шк</w:t>
                  </w:r>
                  <w:r w:rsidRPr="00681DEC">
                    <w:rPr>
                      <w:rFonts w:eastAsia="Batang"/>
                      <w:kern w:val="2"/>
                      <w:sz w:val="22"/>
                      <w:szCs w:val="22"/>
                      <w:lang w:eastAsia="ko-KR"/>
                    </w:rPr>
                    <w:t>о</w:t>
                  </w:r>
                  <w:r w:rsidRPr="00681DEC">
                    <w:rPr>
                      <w:rFonts w:eastAsia="Batang"/>
                      <w:kern w:val="2"/>
                      <w:sz w:val="22"/>
                      <w:szCs w:val="22"/>
                      <w:lang w:eastAsia="ko-KR"/>
                    </w:rPr>
                    <w:t>лы»</w:t>
                  </w:r>
                </w:p>
              </w:tc>
            </w:tr>
          </w:tbl>
          <w:p w:rsidR="00F37C2D" w:rsidRPr="00242D19" w:rsidRDefault="00F37C2D" w:rsidP="00F37C2D">
            <w:pPr>
              <w:tabs>
                <w:tab w:val="left" w:pos="2160"/>
              </w:tabs>
              <w:spacing w:after="0"/>
              <w:jc w:val="both"/>
              <w:rPr>
                <w:rFonts w:ascii="Times New Roman" w:hAnsi="Times New Roman"/>
              </w:rPr>
            </w:pPr>
          </w:p>
        </w:tc>
      </w:tr>
    </w:tbl>
    <w:p w:rsidR="00F37C2D" w:rsidRDefault="00F37C2D" w:rsidP="00F37C2D">
      <w:pPr>
        <w:pStyle w:val="a4"/>
        <w:ind w:left="284" w:hanging="284"/>
        <w:jc w:val="both"/>
        <w:rPr>
          <w:rStyle w:val="CharAttribute299"/>
          <w:rFonts w:eastAsia="№Е"/>
          <w:szCs w:val="28"/>
        </w:rPr>
      </w:pPr>
    </w:p>
    <w:p w:rsidR="00F37C2D" w:rsidRDefault="00F37C2D" w:rsidP="00F37C2D">
      <w:pPr>
        <w:pStyle w:val="a4"/>
        <w:ind w:left="284" w:hanging="284"/>
        <w:jc w:val="both"/>
        <w:rPr>
          <w:rStyle w:val="CharAttribute299"/>
          <w:rFonts w:eastAsia="№Е"/>
          <w:szCs w:val="28"/>
        </w:rPr>
      </w:pPr>
    </w:p>
    <w:p w:rsidR="00F37C2D" w:rsidRDefault="00F37C2D" w:rsidP="00F37C2D">
      <w:pPr>
        <w:pStyle w:val="a4"/>
        <w:jc w:val="center"/>
        <w:rPr>
          <w:rFonts w:ascii="Times New Roman" w:hAnsi="Times New Roman"/>
          <w:b/>
        </w:rPr>
        <w:sectPr w:rsidR="00F37C2D" w:rsidSect="00F37C2D">
          <w:pgSz w:w="11906" w:h="16838"/>
          <w:pgMar w:top="709" w:right="424" w:bottom="1134" w:left="1701" w:header="708" w:footer="0" w:gutter="0"/>
          <w:cols w:space="708"/>
          <w:docGrid w:linePitch="360"/>
        </w:sectPr>
      </w:pPr>
    </w:p>
    <w:tbl>
      <w:tblPr>
        <w:tblW w:w="9767" w:type="dxa"/>
        <w:tblInd w:w="-20" w:type="dxa"/>
        <w:tblLayout w:type="fixed"/>
        <w:tblLook w:val="0000"/>
      </w:tblPr>
      <w:tblGrid>
        <w:gridCol w:w="9767"/>
      </w:tblGrid>
      <w:tr w:rsidR="00F37C2D" w:rsidRPr="00D433F0" w:rsidTr="00F37C2D">
        <w:tc>
          <w:tcPr>
            <w:tcW w:w="9767" w:type="dxa"/>
            <w:tcBorders>
              <w:top w:val="single" w:sz="4" w:space="0" w:color="000000"/>
              <w:left w:val="single" w:sz="4" w:space="0" w:color="000000"/>
              <w:bottom w:val="single" w:sz="4" w:space="0" w:color="000000"/>
              <w:right w:val="single" w:sz="4" w:space="0" w:color="000000"/>
            </w:tcBorders>
            <w:shd w:val="clear" w:color="auto" w:fill="D9D9D9"/>
          </w:tcPr>
          <w:p w:rsidR="00F37C2D" w:rsidRPr="00CA4615" w:rsidRDefault="00F37C2D" w:rsidP="00F37C2D">
            <w:pPr>
              <w:shd w:val="clear" w:color="auto" w:fill="DAEEF3"/>
              <w:spacing w:before="240" w:line="240" w:lineRule="auto"/>
              <w:jc w:val="center"/>
              <w:rPr>
                <w:rFonts w:ascii="Times New Roman" w:hAnsi="Times New Roman"/>
                <w:b/>
                <w:sz w:val="28"/>
                <w:szCs w:val="28"/>
              </w:rPr>
            </w:pPr>
            <w:r w:rsidRPr="00CA4615">
              <w:rPr>
                <w:rFonts w:ascii="Times New Roman" w:hAnsi="Times New Roman"/>
                <w:b/>
                <w:sz w:val="28"/>
                <w:szCs w:val="28"/>
              </w:rPr>
              <w:t>«ГОЛУБАЯ ПЛАНЕТА»</w:t>
            </w:r>
          </w:p>
        </w:tc>
      </w:tr>
      <w:tr w:rsidR="00F37C2D" w:rsidRPr="0046174A" w:rsidTr="00F37C2D">
        <w:tc>
          <w:tcPr>
            <w:tcW w:w="9767" w:type="dxa"/>
            <w:tcBorders>
              <w:top w:val="single" w:sz="4" w:space="0" w:color="000000"/>
              <w:left w:val="single" w:sz="4" w:space="0" w:color="000000"/>
              <w:bottom w:val="single" w:sz="4" w:space="0" w:color="000000"/>
              <w:right w:val="single" w:sz="4" w:space="0" w:color="000000"/>
            </w:tcBorders>
            <w:shd w:val="clear" w:color="auto" w:fill="auto"/>
          </w:tcPr>
          <w:p w:rsidR="00F37C2D" w:rsidRPr="00D04C89" w:rsidRDefault="00F37C2D" w:rsidP="00F37C2D">
            <w:pPr>
              <w:pStyle w:val="aff0"/>
              <w:spacing w:before="0" w:beforeAutospacing="0" w:after="0" w:afterAutospacing="0"/>
              <w:ind w:firstLine="567"/>
              <w:jc w:val="both"/>
              <w:rPr>
                <w:sz w:val="22"/>
                <w:szCs w:val="22"/>
              </w:rPr>
            </w:pPr>
            <w:r w:rsidRPr="00D04C89">
              <w:rPr>
                <w:sz w:val="22"/>
                <w:szCs w:val="22"/>
              </w:rPr>
              <w:t xml:space="preserve">Данный  модуль включает традиционные общешкольные дела </w:t>
            </w:r>
            <w:r w:rsidRPr="00D04C89">
              <w:rPr>
                <w:b/>
                <w:sz w:val="22"/>
                <w:szCs w:val="22"/>
              </w:rPr>
              <w:t>экологического направления,</w:t>
            </w:r>
            <w:r w:rsidRPr="00D04C89">
              <w:rPr>
                <w:sz w:val="22"/>
                <w:szCs w:val="22"/>
              </w:rPr>
              <w:t xml:space="preserve"> в которых принимает участие обучающиеся  с 1 по 11 классы. </w:t>
            </w:r>
          </w:p>
          <w:p w:rsidR="00F37C2D" w:rsidRPr="00D04C89" w:rsidRDefault="00F37C2D" w:rsidP="00F37C2D">
            <w:pPr>
              <w:pStyle w:val="aff0"/>
              <w:spacing w:before="0" w:beforeAutospacing="0" w:after="0" w:afterAutospacing="0"/>
              <w:ind w:firstLine="567"/>
              <w:jc w:val="both"/>
              <w:rPr>
                <w:sz w:val="22"/>
                <w:szCs w:val="22"/>
              </w:rPr>
            </w:pPr>
            <w:r w:rsidRPr="00D04C89">
              <w:rPr>
                <w:sz w:val="22"/>
                <w:szCs w:val="22"/>
              </w:rPr>
              <w:t>Сегодня особенно актуальна роль экологического образования как основы новой нравственн</w:t>
            </w:r>
            <w:r w:rsidRPr="00D04C89">
              <w:rPr>
                <w:sz w:val="22"/>
                <w:szCs w:val="22"/>
              </w:rPr>
              <w:t>о</w:t>
            </w:r>
            <w:r w:rsidRPr="00D04C89">
              <w:rPr>
                <w:sz w:val="22"/>
                <w:szCs w:val="22"/>
              </w:rPr>
              <w:t>сти и опоры для решения многочисленных вопросов практической жизни людей. Это определяет постоянную актуальность экологического образования в школе.</w:t>
            </w:r>
          </w:p>
          <w:p w:rsidR="00F37C2D" w:rsidRPr="00D04C89" w:rsidRDefault="00F37C2D" w:rsidP="00F37C2D">
            <w:pPr>
              <w:pStyle w:val="a4"/>
              <w:ind w:firstLine="567"/>
              <w:jc w:val="both"/>
              <w:rPr>
                <w:rFonts w:ascii="Times New Roman" w:hAnsi="Times New Roman"/>
              </w:rPr>
            </w:pPr>
            <w:r w:rsidRPr="00D04C89">
              <w:rPr>
                <w:rFonts w:ascii="Times New Roman" w:hAnsi="Times New Roman"/>
              </w:rPr>
              <w:t>Экологическое  образование -  непрерывный процесс обучения, воспитания и развития личн</w:t>
            </w:r>
            <w:r w:rsidRPr="00D04C89">
              <w:rPr>
                <w:rFonts w:ascii="Times New Roman" w:hAnsi="Times New Roman"/>
              </w:rPr>
              <w:t>о</w:t>
            </w:r>
            <w:r w:rsidRPr="00D04C89">
              <w:rPr>
                <w:rFonts w:ascii="Times New Roman" w:hAnsi="Times New Roman"/>
              </w:rPr>
              <w:t>сти, направленный на формирование системы научных и практических знаний, ценностных орие</w:t>
            </w:r>
            <w:r w:rsidRPr="00D04C89">
              <w:rPr>
                <w:rFonts w:ascii="Times New Roman" w:hAnsi="Times New Roman"/>
              </w:rPr>
              <w:t>н</w:t>
            </w:r>
            <w:r w:rsidRPr="00D04C89">
              <w:rPr>
                <w:rFonts w:ascii="Times New Roman" w:hAnsi="Times New Roman"/>
              </w:rPr>
              <w:t>таций, поведения и деятельности, обеспечивающих ответственное отношение человека к окружа</w:t>
            </w:r>
            <w:r w:rsidRPr="00D04C89">
              <w:rPr>
                <w:rFonts w:ascii="Times New Roman" w:hAnsi="Times New Roman"/>
              </w:rPr>
              <w:t>ю</w:t>
            </w:r>
            <w:r w:rsidRPr="00D04C89">
              <w:rPr>
                <w:rFonts w:ascii="Times New Roman" w:hAnsi="Times New Roman"/>
              </w:rPr>
              <w:t>щей социально-природной среде и здоровью.</w:t>
            </w:r>
          </w:p>
          <w:p w:rsidR="00F37C2D" w:rsidRPr="00D04C89" w:rsidRDefault="00F37C2D" w:rsidP="00F37C2D">
            <w:pPr>
              <w:spacing w:after="0" w:line="240" w:lineRule="auto"/>
              <w:ind w:firstLine="567"/>
              <w:jc w:val="both"/>
              <w:rPr>
                <w:rFonts w:ascii="Times New Roman" w:hAnsi="Times New Roman"/>
              </w:rPr>
            </w:pPr>
            <w:r w:rsidRPr="00D04C89">
              <w:rPr>
                <w:rFonts w:ascii="Times New Roman" w:hAnsi="Times New Roman"/>
                <w:b/>
              </w:rPr>
              <w:t>Целью экологического образования</w:t>
            </w:r>
            <w:r w:rsidRPr="00CA4615">
              <w:rPr>
                <w:rFonts w:ascii="Times New Roman" w:hAnsi="Times New Roman"/>
                <w:b/>
              </w:rPr>
              <w:t xml:space="preserve"> </w:t>
            </w:r>
            <w:r w:rsidRPr="00CA4615">
              <w:rPr>
                <w:rFonts w:ascii="Times New Roman" w:hAnsi="Times New Roman"/>
              </w:rPr>
              <w:t xml:space="preserve"> </w:t>
            </w:r>
            <w:r w:rsidRPr="00D04C89">
              <w:rPr>
                <w:rFonts w:ascii="Times New Roman" w:hAnsi="Times New Roman"/>
              </w:rPr>
              <w:t>МБОУ СОШ № 19 города Коврова является создание условий для формирования экологической культуры личности, воспитания ответственного отнош</w:t>
            </w:r>
            <w:r w:rsidRPr="00D04C89">
              <w:rPr>
                <w:rFonts w:ascii="Times New Roman" w:hAnsi="Times New Roman"/>
              </w:rPr>
              <w:t>е</w:t>
            </w:r>
            <w:r w:rsidRPr="00D04C89">
              <w:rPr>
                <w:rFonts w:ascii="Times New Roman" w:hAnsi="Times New Roman"/>
              </w:rPr>
              <w:t>ния к окружающей среде, которое строится на базе не только экологических знаний, но и экологич</w:t>
            </w:r>
            <w:r w:rsidRPr="00D04C89">
              <w:rPr>
                <w:rFonts w:ascii="Times New Roman" w:hAnsi="Times New Roman"/>
              </w:rPr>
              <w:t>е</w:t>
            </w:r>
            <w:r w:rsidRPr="00D04C89">
              <w:rPr>
                <w:rFonts w:ascii="Times New Roman" w:hAnsi="Times New Roman"/>
              </w:rPr>
              <w:t>ского мышления, предполагающего  соблюдение нравственных и правовых принципов природ</w:t>
            </w:r>
            <w:r w:rsidRPr="00D04C89">
              <w:rPr>
                <w:rFonts w:ascii="Times New Roman" w:hAnsi="Times New Roman"/>
              </w:rPr>
              <w:t>о</w:t>
            </w:r>
            <w:r w:rsidRPr="00D04C89">
              <w:rPr>
                <w:rFonts w:ascii="Times New Roman" w:hAnsi="Times New Roman"/>
              </w:rPr>
              <w:t>пользования, гуманным, экологически правильным отношением.</w:t>
            </w:r>
          </w:p>
          <w:p w:rsidR="00F37C2D" w:rsidRPr="00D04C89" w:rsidRDefault="00F37C2D" w:rsidP="00F37C2D">
            <w:pPr>
              <w:pStyle w:val="a4"/>
              <w:ind w:firstLine="567"/>
              <w:jc w:val="both"/>
              <w:rPr>
                <w:rFonts w:ascii="Times New Roman" w:hAnsi="Times New Roman"/>
              </w:rPr>
            </w:pPr>
            <w:r w:rsidRPr="00D04C89">
              <w:rPr>
                <w:rFonts w:ascii="Times New Roman" w:hAnsi="Times New Roman"/>
              </w:rPr>
              <w:t>Чтобы эти требования превратились в норму поведения каждого человека, необходимо с детских лет целенаправленно воспитывать чувство ответственности за сохранность природы, выраб</w:t>
            </w:r>
            <w:r w:rsidRPr="00D04C89">
              <w:rPr>
                <w:rFonts w:ascii="Times New Roman" w:hAnsi="Times New Roman"/>
              </w:rPr>
              <w:t>а</w:t>
            </w:r>
            <w:r w:rsidRPr="00D04C89">
              <w:rPr>
                <w:rFonts w:ascii="Times New Roman" w:hAnsi="Times New Roman"/>
              </w:rPr>
              <w:t xml:space="preserve">тывать активную жизненную позицию. </w:t>
            </w:r>
          </w:p>
          <w:p w:rsidR="00F37C2D" w:rsidRDefault="00F37C2D" w:rsidP="00F37C2D">
            <w:pPr>
              <w:spacing w:line="240" w:lineRule="auto"/>
              <w:ind w:firstLine="567"/>
              <w:jc w:val="both"/>
              <w:rPr>
                <w:rFonts w:ascii="Times New Roman" w:hAnsi="Times New Roman"/>
              </w:rPr>
            </w:pPr>
            <w:r w:rsidRPr="00D04C89">
              <w:rPr>
                <w:rFonts w:ascii="Times New Roman" w:hAnsi="Times New Roman"/>
              </w:rPr>
              <w:t>Для успешного выполнения поставленных целей в школе  используются следующие формы работы:</w:t>
            </w:r>
          </w:p>
          <w:p w:rsidR="00F37C2D" w:rsidRPr="000457DE" w:rsidRDefault="00F37C2D" w:rsidP="00373830">
            <w:pPr>
              <w:pStyle w:val="afb"/>
              <w:numPr>
                <w:ilvl w:val="0"/>
                <w:numId w:val="45"/>
              </w:numPr>
              <w:tabs>
                <w:tab w:val="left" w:pos="743"/>
              </w:tabs>
              <w:spacing w:after="0" w:line="240" w:lineRule="auto"/>
              <w:ind w:left="317" w:hanging="284"/>
              <w:jc w:val="both"/>
              <w:rPr>
                <w:rFonts w:ascii="Times New Roman" w:hAnsi="Times New Roman"/>
              </w:rPr>
            </w:pPr>
            <w:r w:rsidRPr="000457DE">
              <w:rPr>
                <w:rFonts w:ascii="Times New Roman" w:hAnsi="Times New Roman"/>
                <w:bCs/>
                <w:u w:val="single"/>
              </w:rPr>
              <w:t>Социальные проекты клуба «ЭКО - ОКО»:</w:t>
            </w:r>
            <w:r w:rsidRPr="000457DE">
              <w:rPr>
                <w:rFonts w:ascii="Times New Roman" w:hAnsi="Times New Roman"/>
                <w:bCs/>
              </w:rPr>
              <w:t xml:space="preserve"> </w:t>
            </w:r>
          </w:p>
          <w:p w:rsidR="00F37C2D" w:rsidRPr="000457DE" w:rsidRDefault="00F37C2D" w:rsidP="00373830">
            <w:pPr>
              <w:pStyle w:val="afb"/>
              <w:numPr>
                <w:ilvl w:val="0"/>
                <w:numId w:val="63"/>
              </w:numPr>
              <w:tabs>
                <w:tab w:val="left" w:pos="743"/>
              </w:tabs>
              <w:spacing w:after="0" w:line="240" w:lineRule="auto"/>
              <w:jc w:val="both"/>
              <w:rPr>
                <w:rFonts w:ascii="Times New Roman" w:hAnsi="Times New Roman"/>
                <w:bCs/>
              </w:rPr>
            </w:pPr>
            <w:r w:rsidRPr="000457DE">
              <w:rPr>
                <w:rFonts w:ascii="Times New Roman" w:hAnsi="Times New Roman"/>
                <w:bCs/>
              </w:rPr>
              <w:t>«Экореклама»</w:t>
            </w:r>
          </w:p>
          <w:p w:rsidR="00F37C2D" w:rsidRPr="000457DE" w:rsidRDefault="00F37C2D" w:rsidP="00373830">
            <w:pPr>
              <w:pStyle w:val="afb"/>
              <w:numPr>
                <w:ilvl w:val="0"/>
                <w:numId w:val="63"/>
              </w:numPr>
              <w:tabs>
                <w:tab w:val="left" w:pos="743"/>
              </w:tabs>
              <w:spacing w:after="0" w:line="240" w:lineRule="auto"/>
              <w:jc w:val="both"/>
              <w:rPr>
                <w:rFonts w:ascii="Times New Roman" w:hAnsi="Times New Roman"/>
                <w:bCs/>
              </w:rPr>
            </w:pPr>
            <w:r w:rsidRPr="000457DE">
              <w:rPr>
                <w:rFonts w:ascii="Times New Roman" w:hAnsi="Times New Roman"/>
                <w:bCs/>
              </w:rPr>
              <w:t xml:space="preserve">«Зелёная волна» </w:t>
            </w:r>
          </w:p>
          <w:p w:rsidR="00F37C2D" w:rsidRPr="000457DE" w:rsidRDefault="00F37C2D" w:rsidP="00373830">
            <w:pPr>
              <w:pStyle w:val="afb"/>
              <w:numPr>
                <w:ilvl w:val="0"/>
                <w:numId w:val="63"/>
              </w:numPr>
              <w:tabs>
                <w:tab w:val="left" w:pos="743"/>
              </w:tabs>
              <w:spacing w:after="0" w:line="240" w:lineRule="auto"/>
              <w:jc w:val="both"/>
              <w:rPr>
                <w:rFonts w:ascii="Times New Roman" w:hAnsi="Times New Roman"/>
                <w:bCs/>
              </w:rPr>
            </w:pPr>
            <w:r w:rsidRPr="000457DE">
              <w:rPr>
                <w:rFonts w:ascii="Times New Roman" w:hAnsi="Times New Roman"/>
                <w:bCs/>
              </w:rPr>
              <w:t>«СТЕНА»</w:t>
            </w:r>
          </w:p>
          <w:p w:rsidR="00F37C2D" w:rsidRPr="000457DE" w:rsidRDefault="00F37C2D" w:rsidP="00373830">
            <w:pPr>
              <w:pStyle w:val="afb"/>
              <w:numPr>
                <w:ilvl w:val="0"/>
                <w:numId w:val="63"/>
              </w:numPr>
              <w:tabs>
                <w:tab w:val="left" w:pos="743"/>
              </w:tabs>
              <w:spacing w:after="0" w:line="240" w:lineRule="auto"/>
              <w:jc w:val="both"/>
              <w:rPr>
                <w:rFonts w:ascii="Times New Roman" w:hAnsi="Times New Roman"/>
                <w:bCs/>
              </w:rPr>
            </w:pPr>
            <w:r w:rsidRPr="000457DE">
              <w:rPr>
                <w:rFonts w:ascii="Times New Roman" w:hAnsi="Times New Roman"/>
                <w:bCs/>
              </w:rPr>
              <w:t>«Экоплакат»</w:t>
            </w:r>
          </w:p>
          <w:p w:rsidR="00F37C2D" w:rsidRPr="000457DE" w:rsidRDefault="00F37C2D" w:rsidP="00373830">
            <w:pPr>
              <w:pStyle w:val="afb"/>
              <w:numPr>
                <w:ilvl w:val="0"/>
                <w:numId w:val="63"/>
              </w:numPr>
              <w:tabs>
                <w:tab w:val="left" w:pos="743"/>
              </w:tabs>
              <w:spacing w:after="0" w:line="240" w:lineRule="auto"/>
              <w:jc w:val="both"/>
              <w:rPr>
                <w:rFonts w:ascii="Times New Roman" w:hAnsi="Times New Roman"/>
                <w:bCs/>
              </w:rPr>
            </w:pPr>
            <w:r w:rsidRPr="000457DE">
              <w:rPr>
                <w:rFonts w:ascii="Times New Roman" w:hAnsi="Times New Roman"/>
                <w:bCs/>
              </w:rPr>
              <w:t>«Моё здоровье»</w:t>
            </w:r>
          </w:p>
          <w:p w:rsidR="00F37C2D" w:rsidRPr="000457DE" w:rsidRDefault="00F37C2D" w:rsidP="00373830">
            <w:pPr>
              <w:pStyle w:val="afb"/>
              <w:numPr>
                <w:ilvl w:val="0"/>
                <w:numId w:val="63"/>
              </w:numPr>
              <w:tabs>
                <w:tab w:val="left" w:pos="743"/>
              </w:tabs>
              <w:spacing w:after="0" w:line="240" w:lineRule="auto"/>
              <w:jc w:val="both"/>
              <w:rPr>
                <w:rFonts w:ascii="Times New Roman" w:hAnsi="Times New Roman"/>
                <w:bCs/>
              </w:rPr>
            </w:pPr>
            <w:r w:rsidRPr="000457DE">
              <w:rPr>
                <w:rFonts w:ascii="Times New Roman" w:hAnsi="Times New Roman"/>
                <w:bCs/>
              </w:rPr>
              <w:t>«Народная экология»</w:t>
            </w:r>
          </w:p>
          <w:p w:rsidR="00F37C2D" w:rsidRPr="000457DE" w:rsidRDefault="00F37C2D" w:rsidP="00373830">
            <w:pPr>
              <w:pStyle w:val="afb"/>
              <w:numPr>
                <w:ilvl w:val="0"/>
                <w:numId w:val="63"/>
              </w:numPr>
              <w:tabs>
                <w:tab w:val="left" w:pos="743"/>
              </w:tabs>
              <w:spacing w:after="0" w:line="240" w:lineRule="auto"/>
              <w:jc w:val="both"/>
              <w:rPr>
                <w:rFonts w:ascii="Times New Roman" w:hAnsi="Times New Roman"/>
                <w:bCs/>
              </w:rPr>
            </w:pPr>
            <w:r w:rsidRPr="000457DE">
              <w:rPr>
                <w:rFonts w:ascii="Times New Roman" w:hAnsi="Times New Roman"/>
                <w:bCs/>
              </w:rPr>
              <w:t>«Наша галерея»</w:t>
            </w:r>
          </w:p>
          <w:p w:rsidR="00F37C2D" w:rsidRPr="000457DE" w:rsidRDefault="00F37C2D" w:rsidP="00373830">
            <w:pPr>
              <w:pStyle w:val="afb"/>
              <w:numPr>
                <w:ilvl w:val="0"/>
                <w:numId w:val="63"/>
              </w:numPr>
              <w:tabs>
                <w:tab w:val="left" w:pos="743"/>
              </w:tabs>
              <w:spacing w:after="0" w:line="240" w:lineRule="auto"/>
              <w:jc w:val="both"/>
              <w:rPr>
                <w:rFonts w:ascii="Times New Roman" w:hAnsi="Times New Roman"/>
                <w:bCs/>
              </w:rPr>
            </w:pPr>
            <w:r w:rsidRPr="000457DE">
              <w:rPr>
                <w:rFonts w:ascii="Times New Roman" w:hAnsi="Times New Roman"/>
                <w:bCs/>
              </w:rPr>
              <w:t>«Цветы и порох»</w:t>
            </w:r>
          </w:p>
          <w:p w:rsidR="00F37C2D" w:rsidRPr="000457DE" w:rsidRDefault="00F37C2D" w:rsidP="00373830">
            <w:pPr>
              <w:pStyle w:val="afb"/>
              <w:numPr>
                <w:ilvl w:val="0"/>
                <w:numId w:val="63"/>
              </w:numPr>
              <w:tabs>
                <w:tab w:val="left" w:pos="743"/>
              </w:tabs>
              <w:spacing w:after="0" w:line="240" w:lineRule="auto"/>
              <w:jc w:val="both"/>
              <w:rPr>
                <w:rFonts w:ascii="Times New Roman" w:hAnsi="Times New Roman"/>
              </w:rPr>
            </w:pPr>
            <w:r w:rsidRPr="000457DE">
              <w:rPr>
                <w:rFonts w:ascii="Times New Roman" w:hAnsi="Times New Roman"/>
                <w:bCs/>
              </w:rPr>
              <w:t>«Как на Руси жить экологично?»</w:t>
            </w:r>
          </w:p>
          <w:p w:rsidR="00F37C2D" w:rsidRPr="000457DE" w:rsidRDefault="00F37C2D" w:rsidP="00373830">
            <w:pPr>
              <w:pStyle w:val="afb"/>
              <w:numPr>
                <w:ilvl w:val="0"/>
                <w:numId w:val="45"/>
              </w:numPr>
              <w:tabs>
                <w:tab w:val="left" w:pos="743"/>
              </w:tabs>
              <w:spacing w:after="0" w:line="240" w:lineRule="auto"/>
              <w:ind w:left="317" w:hanging="284"/>
              <w:jc w:val="both"/>
              <w:rPr>
                <w:rFonts w:ascii="Times New Roman" w:hAnsi="Times New Roman"/>
              </w:rPr>
            </w:pPr>
            <w:r w:rsidRPr="000457DE">
              <w:rPr>
                <w:rFonts w:ascii="Times New Roman" w:hAnsi="Times New Roman"/>
                <w:u w:val="single"/>
              </w:rPr>
              <w:t>Экологические акции:</w:t>
            </w:r>
          </w:p>
          <w:p w:rsidR="00F37C2D" w:rsidRPr="000457DE" w:rsidRDefault="00F37C2D" w:rsidP="00373830">
            <w:pPr>
              <w:pStyle w:val="afb"/>
              <w:numPr>
                <w:ilvl w:val="0"/>
                <w:numId w:val="64"/>
              </w:numPr>
              <w:tabs>
                <w:tab w:val="left" w:pos="743"/>
              </w:tabs>
              <w:spacing w:after="0" w:line="240" w:lineRule="auto"/>
              <w:jc w:val="both"/>
              <w:rPr>
                <w:rFonts w:ascii="Times New Roman" w:hAnsi="Times New Roman"/>
                <w:bCs/>
                <w:iCs/>
              </w:rPr>
            </w:pPr>
            <w:r w:rsidRPr="000457DE">
              <w:rPr>
                <w:rFonts w:ascii="Times New Roman" w:hAnsi="Times New Roman"/>
                <w:bCs/>
                <w:iCs/>
              </w:rPr>
              <w:t>«Вас зовет зелёная волна!»</w:t>
            </w:r>
          </w:p>
          <w:p w:rsidR="00F37C2D" w:rsidRPr="000457DE" w:rsidRDefault="00F37C2D" w:rsidP="00373830">
            <w:pPr>
              <w:pStyle w:val="afb"/>
              <w:numPr>
                <w:ilvl w:val="0"/>
                <w:numId w:val="64"/>
              </w:numPr>
              <w:tabs>
                <w:tab w:val="left" w:pos="743"/>
              </w:tabs>
              <w:spacing w:after="0" w:line="240" w:lineRule="auto"/>
              <w:jc w:val="both"/>
              <w:rPr>
                <w:rFonts w:ascii="Times New Roman" w:hAnsi="Times New Roman"/>
                <w:bCs/>
                <w:iCs/>
                <w:shd w:val="clear" w:color="auto" w:fill="FFFFFF"/>
              </w:rPr>
            </w:pPr>
            <w:r w:rsidRPr="000457DE">
              <w:rPr>
                <w:rFonts w:ascii="Times New Roman" w:hAnsi="Times New Roman"/>
                <w:bCs/>
                <w:iCs/>
                <w:shd w:val="clear" w:color="auto" w:fill="FFFFFF"/>
              </w:rPr>
              <w:t>«ОУ-А батарейка!»</w:t>
            </w:r>
          </w:p>
          <w:p w:rsidR="00F37C2D" w:rsidRPr="000457DE" w:rsidRDefault="00F37C2D" w:rsidP="00373830">
            <w:pPr>
              <w:pStyle w:val="afb"/>
              <w:numPr>
                <w:ilvl w:val="0"/>
                <w:numId w:val="64"/>
              </w:numPr>
              <w:tabs>
                <w:tab w:val="left" w:pos="743"/>
              </w:tabs>
              <w:spacing w:after="0" w:line="240" w:lineRule="auto"/>
              <w:jc w:val="both"/>
              <w:rPr>
                <w:rFonts w:ascii="Times New Roman" w:hAnsi="Times New Roman"/>
                <w:bCs/>
              </w:rPr>
            </w:pPr>
            <w:r w:rsidRPr="000457DE">
              <w:rPr>
                <w:rFonts w:ascii="Times New Roman" w:hAnsi="Times New Roman"/>
                <w:bCs/>
              </w:rPr>
              <w:t>«Сдай макулатуру – сохрани дерево!», «Пластик</w:t>
            </w:r>
            <w:r w:rsidRPr="000457DE">
              <w:rPr>
                <w:rFonts w:ascii="Times New Roman" w:hAnsi="Times New Roman"/>
                <w:bCs/>
              </w:rPr>
              <w:t>о</w:t>
            </w:r>
            <w:r w:rsidRPr="000457DE">
              <w:rPr>
                <w:rFonts w:ascii="Times New Roman" w:hAnsi="Times New Roman"/>
                <w:bCs/>
              </w:rPr>
              <w:t>вым бутылкам – вторую жизнь!»</w:t>
            </w:r>
          </w:p>
          <w:p w:rsidR="00F37C2D" w:rsidRPr="000457DE" w:rsidRDefault="00F37C2D" w:rsidP="00373830">
            <w:pPr>
              <w:pStyle w:val="afb"/>
              <w:numPr>
                <w:ilvl w:val="0"/>
                <w:numId w:val="64"/>
              </w:numPr>
              <w:tabs>
                <w:tab w:val="left" w:pos="743"/>
              </w:tabs>
              <w:spacing w:after="0" w:line="240" w:lineRule="auto"/>
              <w:ind w:hanging="307"/>
              <w:jc w:val="both"/>
              <w:rPr>
                <w:rFonts w:ascii="Times New Roman" w:hAnsi="Times New Roman"/>
                <w:bCs/>
              </w:rPr>
            </w:pPr>
            <w:r w:rsidRPr="000457DE">
              <w:rPr>
                <w:rFonts w:ascii="Times New Roman" w:hAnsi="Times New Roman"/>
                <w:bCs/>
              </w:rPr>
              <w:t>«Сирень Гастелло»</w:t>
            </w:r>
          </w:p>
          <w:p w:rsidR="00F37C2D" w:rsidRPr="000457DE" w:rsidRDefault="00F37C2D" w:rsidP="00373830">
            <w:pPr>
              <w:pStyle w:val="afb"/>
              <w:numPr>
                <w:ilvl w:val="0"/>
                <w:numId w:val="64"/>
              </w:numPr>
              <w:tabs>
                <w:tab w:val="left" w:pos="743"/>
              </w:tabs>
              <w:spacing w:after="0" w:line="240" w:lineRule="auto"/>
              <w:ind w:hanging="307"/>
              <w:jc w:val="both"/>
              <w:rPr>
                <w:rFonts w:ascii="Times New Roman" w:hAnsi="Times New Roman"/>
                <w:bCs/>
              </w:rPr>
            </w:pPr>
            <w:r w:rsidRPr="000457DE">
              <w:rPr>
                <w:rFonts w:ascii="Times New Roman" w:hAnsi="Times New Roman"/>
                <w:bCs/>
              </w:rPr>
              <w:t>«Тюльпаны Победы»</w:t>
            </w:r>
          </w:p>
          <w:p w:rsidR="00F37C2D" w:rsidRPr="00394A99" w:rsidRDefault="00F37C2D" w:rsidP="00F37C2D">
            <w:pPr>
              <w:widowControl w:val="0"/>
              <w:tabs>
                <w:tab w:val="left" w:pos="2160"/>
              </w:tabs>
              <w:wordWrap w:val="0"/>
              <w:autoSpaceDE w:val="0"/>
              <w:autoSpaceDN w:val="0"/>
              <w:ind w:left="400"/>
              <w:jc w:val="both"/>
              <w:rPr>
                <w:rFonts w:ascii="Times New Roman" w:eastAsia="Batang" w:hAnsi="Times New Roman"/>
                <w:kern w:val="2"/>
              </w:rPr>
            </w:pPr>
            <w:r w:rsidRPr="00394A99">
              <w:rPr>
                <w:rFonts w:ascii="Times New Roman" w:hAnsi="Times New Roman"/>
                <w:kern w:val="2"/>
              </w:rPr>
              <w:t xml:space="preserve">Сайт школьного клуба юных экологов клуба «ЭКО - ОКО» </w:t>
            </w:r>
            <w:hyperlink r:id="rId78" w:history="1">
              <w:r w:rsidRPr="00394A99">
                <w:rPr>
                  <w:rStyle w:val="a3"/>
                  <w:rFonts w:ascii="Times New Roman" w:eastAsia="Batang" w:hAnsi="Times New Roman"/>
                  <w:bCs/>
                  <w:kern w:val="2"/>
                </w:rPr>
                <w:t>http://ekooko.1gb.ru/</w:t>
              </w:r>
            </w:hyperlink>
          </w:p>
          <w:tbl>
            <w:tblPr>
              <w:tblW w:w="0" w:type="auto"/>
              <w:tblLayout w:type="fixed"/>
              <w:tblLook w:val="04A0"/>
            </w:tblPr>
            <w:tblGrid>
              <w:gridCol w:w="2288"/>
              <w:gridCol w:w="7248"/>
            </w:tblGrid>
            <w:tr w:rsidR="00F37C2D" w:rsidRPr="00D04C89" w:rsidTr="00F37C2D">
              <w:tc>
                <w:tcPr>
                  <w:tcW w:w="2288" w:type="dxa"/>
                  <w:shd w:val="clear" w:color="auto" w:fill="auto"/>
                </w:tcPr>
                <w:p w:rsidR="00F37C2D" w:rsidRPr="00681DEC" w:rsidRDefault="00F37C2D" w:rsidP="00F37C2D">
                  <w:pPr>
                    <w:pStyle w:val="a4"/>
                    <w:spacing w:after="200" w:line="300" w:lineRule="exact"/>
                    <w:rPr>
                      <w:rFonts w:ascii="Times New Roman" w:hAnsi="Times New Roman"/>
                      <w:i/>
                    </w:rPr>
                  </w:pPr>
                  <w:r>
                    <w:rPr>
                      <w:rFonts w:ascii="Times New Roman" w:hAnsi="Times New Roman"/>
                      <w:i/>
                    </w:rPr>
                    <w:t>Вне образовательной организации</w:t>
                  </w:r>
                </w:p>
              </w:tc>
              <w:tc>
                <w:tcPr>
                  <w:tcW w:w="7248" w:type="dxa"/>
                  <w:hideMark/>
                </w:tcPr>
                <w:p w:rsidR="00F37C2D" w:rsidRPr="000457DE" w:rsidRDefault="00F37C2D" w:rsidP="00F37C2D">
                  <w:pPr>
                    <w:pStyle w:val="afb"/>
                    <w:tabs>
                      <w:tab w:val="left" w:pos="318"/>
                    </w:tabs>
                    <w:ind w:left="0"/>
                    <w:rPr>
                      <w:rFonts w:ascii="Times New Roman" w:hAnsi="Times New Roman"/>
                      <w:u w:val="single"/>
                    </w:rPr>
                  </w:pPr>
                  <w:r w:rsidRPr="000457DE">
                    <w:rPr>
                      <w:rFonts w:ascii="Times New Roman" w:hAnsi="Times New Roman"/>
                      <w:u w:val="single"/>
                    </w:rPr>
                    <w:t>Мероприятия, посвященные экологическим праз</w:t>
                  </w:r>
                  <w:r w:rsidRPr="000457DE">
                    <w:rPr>
                      <w:rFonts w:ascii="Times New Roman" w:hAnsi="Times New Roman"/>
                      <w:u w:val="single"/>
                    </w:rPr>
                    <w:t>д</w:t>
                  </w:r>
                  <w:r w:rsidRPr="000457DE">
                    <w:rPr>
                      <w:rFonts w:ascii="Times New Roman" w:hAnsi="Times New Roman"/>
                      <w:u w:val="single"/>
                    </w:rPr>
                    <w:t>никам и датам:</w:t>
                  </w:r>
                </w:p>
                <w:p w:rsidR="00F37C2D" w:rsidRPr="000457DE" w:rsidRDefault="00F37C2D" w:rsidP="00373830">
                  <w:pPr>
                    <w:pStyle w:val="afb"/>
                    <w:numPr>
                      <w:ilvl w:val="0"/>
                      <w:numId w:val="66"/>
                    </w:numPr>
                    <w:tabs>
                      <w:tab w:val="left" w:pos="743"/>
                    </w:tabs>
                    <w:spacing w:after="0" w:line="240" w:lineRule="auto"/>
                    <w:jc w:val="both"/>
                    <w:rPr>
                      <w:rStyle w:val="1f0"/>
                      <w:rFonts w:ascii="Times New Roman" w:hAnsi="Times New Roman"/>
                    </w:rPr>
                  </w:pPr>
                  <w:r w:rsidRPr="000457DE">
                    <w:rPr>
                      <w:rStyle w:val="1f0"/>
                      <w:rFonts w:ascii="Times New Roman" w:hAnsi="Times New Roman"/>
                    </w:rPr>
                    <w:t>Всемирный день дикой природы (3 марта)</w:t>
                  </w:r>
                </w:p>
                <w:p w:rsidR="00F37C2D" w:rsidRPr="000457DE" w:rsidRDefault="00F37C2D" w:rsidP="00373830">
                  <w:pPr>
                    <w:pStyle w:val="afb"/>
                    <w:numPr>
                      <w:ilvl w:val="0"/>
                      <w:numId w:val="66"/>
                    </w:numPr>
                    <w:tabs>
                      <w:tab w:val="left" w:pos="743"/>
                    </w:tabs>
                    <w:spacing w:after="0" w:line="240" w:lineRule="auto"/>
                    <w:jc w:val="both"/>
                    <w:rPr>
                      <w:rStyle w:val="1f0"/>
                      <w:rFonts w:ascii="Times New Roman" w:hAnsi="Times New Roman"/>
                    </w:rPr>
                  </w:pPr>
                  <w:r w:rsidRPr="000457DE">
                    <w:rPr>
                      <w:rStyle w:val="1f0"/>
                      <w:rFonts w:ascii="Times New Roman" w:hAnsi="Times New Roman"/>
                    </w:rPr>
                    <w:t>Всемирный день Земли (20 марта)</w:t>
                  </w:r>
                </w:p>
                <w:p w:rsidR="00F37C2D" w:rsidRPr="000457DE" w:rsidRDefault="00F37C2D" w:rsidP="00373830">
                  <w:pPr>
                    <w:pStyle w:val="afb"/>
                    <w:numPr>
                      <w:ilvl w:val="0"/>
                      <w:numId w:val="66"/>
                    </w:numPr>
                    <w:tabs>
                      <w:tab w:val="left" w:pos="743"/>
                    </w:tabs>
                    <w:spacing w:after="0" w:line="240" w:lineRule="auto"/>
                    <w:jc w:val="both"/>
                    <w:rPr>
                      <w:rStyle w:val="1f0"/>
                      <w:rFonts w:ascii="Times New Roman" w:hAnsi="Times New Roman"/>
                    </w:rPr>
                  </w:pPr>
                  <w:r w:rsidRPr="000457DE">
                    <w:rPr>
                      <w:rStyle w:val="1f0"/>
                      <w:rFonts w:ascii="Times New Roman" w:hAnsi="Times New Roman"/>
                    </w:rPr>
                    <w:t>Всемирный день защиты лесов (21 марта)</w:t>
                  </w:r>
                </w:p>
                <w:p w:rsidR="00F37C2D" w:rsidRPr="000457DE" w:rsidRDefault="00F37C2D" w:rsidP="00373830">
                  <w:pPr>
                    <w:pStyle w:val="afb"/>
                    <w:numPr>
                      <w:ilvl w:val="0"/>
                      <w:numId w:val="66"/>
                    </w:numPr>
                    <w:tabs>
                      <w:tab w:val="left" w:pos="743"/>
                    </w:tabs>
                    <w:spacing w:after="0" w:line="240" w:lineRule="auto"/>
                    <w:jc w:val="both"/>
                    <w:rPr>
                      <w:rStyle w:val="1f0"/>
                      <w:rFonts w:ascii="Times New Roman" w:hAnsi="Times New Roman"/>
                    </w:rPr>
                  </w:pPr>
                  <w:r w:rsidRPr="000457DE">
                    <w:rPr>
                      <w:rStyle w:val="1f0"/>
                      <w:rFonts w:ascii="Times New Roman" w:hAnsi="Times New Roman"/>
                    </w:rPr>
                    <w:t>Всемирный день водных ресурсов (22 марта)</w:t>
                  </w:r>
                </w:p>
                <w:p w:rsidR="00F37C2D" w:rsidRPr="000457DE" w:rsidRDefault="00F37C2D" w:rsidP="00373830">
                  <w:pPr>
                    <w:pStyle w:val="afb"/>
                    <w:numPr>
                      <w:ilvl w:val="0"/>
                      <w:numId w:val="66"/>
                    </w:numPr>
                    <w:tabs>
                      <w:tab w:val="left" w:pos="743"/>
                    </w:tabs>
                    <w:spacing w:after="0" w:line="240" w:lineRule="auto"/>
                    <w:jc w:val="both"/>
                    <w:rPr>
                      <w:rStyle w:val="1f0"/>
                      <w:rFonts w:ascii="Times New Roman" w:hAnsi="Times New Roman"/>
                    </w:rPr>
                  </w:pPr>
                  <w:r w:rsidRPr="000457DE">
                    <w:rPr>
                      <w:rStyle w:val="1f0"/>
                      <w:rFonts w:ascii="Times New Roman" w:hAnsi="Times New Roman"/>
                    </w:rPr>
                    <w:t>Международный день птиц (1 апреля)</w:t>
                  </w:r>
                </w:p>
                <w:p w:rsidR="00F37C2D" w:rsidRPr="000457DE" w:rsidRDefault="00F37C2D" w:rsidP="00373830">
                  <w:pPr>
                    <w:pStyle w:val="afb"/>
                    <w:numPr>
                      <w:ilvl w:val="0"/>
                      <w:numId w:val="66"/>
                    </w:numPr>
                    <w:tabs>
                      <w:tab w:val="left" w:pos="743"/>
                    </w:tabs>
                    <w:spacing w:after="0" w:line="240" w:lineRule="auto"/>
                    <w:jc w:val="both"/>
                    <w:rPr>
                      <w:rStyle w:val="1f0"/>
                      <w:rFonts w:ascii="Times New Roman" w:hAnsi="Times New Roman"/>
                    </w:rPr>
                  </w:pPr>
                  <w:r w:rsidRPr="000457DE">
                    <w:rPr>
                      <w:rStyle w:val="1f0"/>
                      <w:rFonts w:ascii="Times New Roman" w:hAnsi="Times New Roman"/>
                    </w:rPr>
                    <w:t>Всемирный день окружающей среды (5 июня)</w:t>
                  </w:r>
                </w:p>
                <w:p w:rsidR="00F37C2D" w:rsidRPr="000457DE" w:rsidRDefault="00F37C2D" w:rsidP="00373830">
                  <w:pPr>
                    <w:pStyle w:val="afb"/>
                    <w:numPr>
                      <w:ilvl w:val="0"/>
                      <w:numId w:val="66"/>
                    </w:numPr>
                    <w:tabs>
                      <w:tab w:val="left" w:pos="743"/>
                    </w:tabs>
                    <w:spacing w:after="0" w:line="240" w:lineRule="auto"/>
                    <w:jc w:val="both"/>
                    <w:rPr>
                      <w:rStyle w:val="1f0"/>
                      <w:rFonts w:ascii="Times New Roman" w:hAnsi="Times New Roman"/>
                    </w:rPr>
                  </w:pPr>
                  <w:r w:rsidRPr="000457DE">
                    <w:rPr>
                      <w:rStyle w:val="1f0"/>
                      <w:rFonts w:ascii="Times New Roman" w:hAnsi="Times New Roman"/>
                    </w:rPr>
                    <w:t>Российские дни леса (15 сентября)</w:t>
                  </w:r>
                </w:p>
                <w:p w:rsidR="00F37C2D" w:rsidRPr="000457DE" w:rsidRDefault="00F37C2D" w:rsidP="00373830">
                  <w:pPr>
                    <w:pStyle w:val="afb"/>
                    <w:numPr>
                      <w:ilvl w:val="0"/>
                      <w:numId w:val="66"/>
                    </w:numPr>
                    <w:tabs>
                      <w:tab w:val="left" w:pos="743"/>
                    </w:tabs>
                    <w:spacing w:after="0" w:line="240" w:lineRule="auto"/>
                    <w:jc w:val="both"/>
                    <w:rPr>
                      <w:rStyle w:val="1f0"/>
                      <w:rFonts w:ascii="Times New Roman" w:hAnsi="Times New Roman"/>
                    </w:rPr>
                  </w:pPr>
                  <w:r w:rsidRPr="000457DE">
                    <w:rPr>
                      <w:rStyle w:val="1f0"/>
                      <w:rFonts w:ascii="Times New Roman" w:hAnsi="Times New Roman"/>
                    </w:rPr>
                    <w:t>Всемирный день животных (4 октября)</w:t>
                  </w:r>
                </w:p>
                <w:p w:rsidR="00F37C2D" w:rsidRPr="000457DE" w:rsidRDefault="00F37C2D" w:rsidP="00373830">
                  <w:pPr>
                    <w:pStyle w:val="afb"/>
                    <w:numPr>
                      <w:ilvl w:val="0"/>
                      <w:numId w:val="66"/>
                    </w:numPr>
                    <w:tabs>
                      <w:tab w:val="left" w:pos="743"/>
                    </w:tabs>
                    <w:spacing w:after="0" w:line="240" w:lineRule="auto"/>
                    <w:jc w:val="both"/>
                    <w:rPr>
                      <w:rStyle w:val="1f0"/>
                      <w:rFonts w:ascii="Times New Roman" w:hAnsi="Times New Roman"/>
                    </w:rPr>
                  </w:pPr>
                  <w:r w:rsidRPr="000457DE">
                    <w:rPr>
                      <w:rStyle w:val="1f0"/>
                      <w:rFonts w:ascii="Times New Roman" w:hAnsi="Times New Roman"/>
                    </w:rPr>
                    <w:t>Международный день энергосбережения (11 ноября)</w:t>
                  </w:r>
                </w:p>
                <w:p w:rsidR="00F37C2D" w:rsidRPr="000457DE" w:rsidRDefault="00F37C2D" w:rsidP="00373830">
                  <w:pPr>
                    <w:pStyle w:val="afb"/>
                    <w:numPr>
                      <w:ilvl w:val="0"/>
                      <w:numId w:val="66"/>
                    </w:numPr>
                    <w:tabs>
                      <w:tab w:val="left" w:pos="743"/>
                    </w:tabs>
                    <w:spacing w:after="0" w:line="240" w:lineRule="auto"/>
                    <w:jc w:val="both"/>
                    <w:rPr>
                      <w:rStyle w:val="1f0"/>
                      <w:rFonts w:ascii="Times New Roman" w:hAnsi="Times New Roman"/>
                    </w:rPr>
                  </w:pPr>
                  <w:r w:rsidRPr="000457DE">
                    <w:rPr>
                      <w:rStyle w:val="1f0"/>
                      <w:rFonts w:ascii="Times New Roman" w:hAnsi="Times New Roman"/>
                    </w:rPr>
                    <w:t>Всемирный день домашних животных (30 ноября)</w:t>
                  </w:r>
                </w:p>
                <w:p w:rsidR="00F37C2D" w:rsidRPr="000457DE" w:rsidRDefault="00F37C2D" w:rsidP="00F37C2D">
                  <w:pPr>
                    <w:pStyle w:val="afb"/>
                    <w:ind w:left="0"/>
                    <w:rPr>
                      <w:rFonts w:ascii="Times New Roman" w:hAnsi="Times New Roman"/>
                      <w:u w:val="single"/>
                    </w:rPr>
                  </w:pPr>
                </w:p>
                <w:p w:rsidR="00F37C2D" w:rsidRPr="000457DE" w:rsidRDefault="00F37C2D" w:rsidP="00F37C2D">
                  <w:pPr>
                    <w:pStyle w:val="afb"/>
                    <w:ind w:left="0"/>
                    <w:rPr>
                      <w:rFonts w:ascii="Times New Roman" w:hAnsi="Times New Roman"/>
                      <w:u w:val="single"/>
                    </w:rPr>
                  </w:pPr>
                  <w:r w:rsidRPr="000457DE">
                    <w:rPr>
                      <w:rFonts w:ascii="Times New Roman" w:hAnsi="Times New Roman"/>
                      <w:u w:val="single"/>
                    </w:rPr>
                    <w:t>Конкурсы и конференции:</w:t>
                  </w:r>
                </w:p>
                <w:p w:rsidR="00F37C2D" w:rsidRPr="000457DE" w:rsidRDefault="00F37C2D" w:rsidP="00F37C2D">
                  <w:pPr>
                    <w:pStyle w:val="afb"/>
                    <w:ind w:left="0" w:firstLine="360"/>
                    <w:rPr>
                      <w:rFonts w:ascii="Times New Roman" w:hAnsi="Times New Roman"/>
                    </w:rPr>
                  </w:pPr>
                  <w:r w:rsidRPr="000457DE">
                    <w:rPr>
                      <w:rFonts w:ascii="Times New Roman" w:hAnsi="Times New Roman"/>
                    </w:rPr>
                    <w:t>Обучающиеся школы принимают участие</w:t>
                  </w:r>
                </w:p>
                <w:p w:rsidR="00F37C2D" w:rsidRPr="000457DE" w:rsidRDefault="00F37C2D" w:rsidP="00F37C2D">
                  <w:pPr>
                    <w:pStyle w:val="afb"/>
                    <w:ind w:left="0"/>
                    <w:rPr>
                      <w:rFonts w:ascii="Times New Roman" w:hAnsi="Times New Roman"/>
                    </w:rPr>
                  </w:pPr>
                  <w:r w:rsidRPr="000457DE">
                    <w:rPr>
                      <w:rFonts w:ascii="Times New Roman" w:hAnsi="Times New Roman"/>
                    </w:rPr>
                    <w:t>- в студенческих научно-практических конференциях города Коврова, Иваново, Костромы, Вл</w:t>
                  </w:r>
                  <w:r w:rsidRPr="000457DE">
                    <w:rPr>
                      <w:rFonts w:ascii="Times New Roman" w:hAnsi="Times New Roman"/>
                    </w:rPr>
                    <w:t>а</w:t>
                  </w:r>
                  <w:r w:rsidRPr="000457DE">
                    <w:rPr>
                      <w:rFonts w:ascii="Times New Roman" w:hAnsi="Times New Roman"/>
                    </w:rPr>
                    <w:t>димира и др., приобретая опыт подготовки тезисов своей работы и умения представлять и защищать свои исследовательские работы, пр</w:t>
                  </w:r>
                  <w:r w:rsidRPr="000457DE">
                    <w:rPr>
                      <w:rFonts w:ascii="Times New Roman" w:hAnsi="Times New Roman"/>
                    </w:rPr>
                    <w:t>о</w:t>
                  </w:r>
                  <w:r w:rsidRPr="000457DE">
                    <w:rPr>
                      <w:rFonts w:ascii="Times New Roman" w:hAnsi="Times New Roman"/>
                    </w:rPr>
                    <w:t xml:space="preserve">водить исследовательскую деятельность; </w:t>
                  </w:r>
                </w:p>
                <w:p w:rsidR="00F37C2D" w:rsidRPr="000457DE" w:rsidRDefault="00F37C2D" w:rsidP="00F37C2D">
                  <w:pPr>
                    <w:pStyle w:val="afb"/>
                    <w:spacing w:after="240"/>
                    <w:ind w:left="0"/>
                    <w:rPr>
                      <w:rFonts w:ascii="Times New Roman" w:hAnsi="Times New Roman"/>
                    </w:rPr>
                  </w:pPr>
                  <w:r w:rsidRPr="000457DE">
                    <w:rPr>
                      <w:rFonts w:ascii="Times New Roman" w:hAnsi="Times New Roman"/>
                    </w:rPr>
                    <w:t>- в Международных, Всероссийских, Реги</w:t>
                  </w:r>
                  <w:r w:rsidRPr="000457DE">
                    <w:rPr>
                      <w:rFonts w:ascii="Times New Roman" w:hAnsi="Times New Roman"/>
                    </w:rPr>
                    <w:t>о</w:t>
                  </w:r>
                  <w:r w:rsidRPr="000457DE">
                    <w:rPr>
                      <w:rFonts w:ascii="Times New Roman" w:hAnsi="Times New Roman"/>
                    </w:rPr>
                    <w:t>нальных  и Муниципальных конкурсах и фестивалях: «Юниос», «Зеленая планета», «Час Земли», «ЧиП», «Астра», «Бионик», «Зеркало пр</w:t>
                  </w:r>
                  <w:r w:rsidRPr="000457DE">
                    <w:rPr>
                      <w:rFonts w:ascii="Times New Roman" w:hAnsi="Times New Roman"/>
                    </w:rPr>
                    <w:t>и</w:t>
                  </w:r>
                  <w:r w:rsidRPr="000457DE">
                    <w:rPr>
                      <w:rFonts w:ascii="Times New Roman" w:hAnsi="Times New Roman"/>
                    </w:rPr>
                    <w:t>роды», «Ростки», «Я - исследователь», «Лазурь», «Зеленая книга» и др.</w:t>
                  </w:r>
                </w:p>
                <w:p w:rsidR="00F37C2D" w:rsidRPr="00106624" w:rsidRDefault="00F37C2D" w:rsidP="00F37C2D">
                  <w:pPr>
                    <w:spacing w:after="0"/>
                    <w:jc w:val="both"/>
                    <w:rPr>
                      <w:rFonts w:ascii="Times New Roman" w:hAnsi="Times New Roman"/>
                      <w:u w:val="single"/>
                    </w:rPr>
                  </w:pPr>
                  <w:r w:rsidRPr="00106624">
                    <w:rPr>
                      <w:rFonts w:ascii="Times New Roman" w:hAnsi="Times New Roman"/>
                      <w:u w:val="single"/>
                    </w:rPr>
                    <w:t>Экологический патруль</w:t>
                  </w:r>
                </w:p>
                <w:p w:rsidR="00F37C2D" w:rsidRPr="000457DE" w:rsidRDefault="00F37C2D" w:rsidP="00F37C2D">
                  <w:pPr>
                    <w:spacing w:after="0" w:line="240" w:lineRule="auto"/>
                    <w:ind w:firstLine="318"/>
                    <w:jc w:val="both"/>
                    <w:rPr>
                      <w:rFonts w:ascii="Times New Roman" w:hAnsi="Times New Roman"/>
                    </w:rPr>
                  </w:pPr>
                  <w:r w:rsidRPr="000457DE">
                    <w:rPr>
                      <w:rFonts w:ascii="Times New Roman" w:hAnsi="Times New Roman"/>
                    </w:rPr>
                    <w:t>В течение года организуется работа отрядов «Зеленых патруль» на базе 5-11 классов с целью:</w:t>
                  </w:r>
                </w:p>
                <w:p w:rsidR="00F37C2D" w:rsidRPr="000457DE" w:rsidRDefault="00F37C2D" w:rsidP="00373830">
                  <w:pPr>
                    <w:pStyle w:val="afb"/>
                    <w:numPr>
                      <w:ilvl w:val="0"/>
                      <w:numId w:val="75"/>
                    </w:numPr>
                    <w:spacing w:after="0" w:line="240" w:lineRule="auto"/>
                    <w:jc w:val="both"/>
                    <w:rPr>
                      <w:rFonts w:ascii="Times New Roman" w:hAnsi="Times New Roman"/>
                    </w:rPr>
                  </w:pPr>
                  <w:r w:rsidRPr="000457DE">
                    <w:rPr>
                      <w:rFonts w:ascii="Times New Roman" w:hAnsi="Times New Roman"/>
                    </w:rPr>
                    <w:t xml:space="preserve">поддержания чистоты пришкольной территории; </w:t>
                  </w:r>
                </w:p>
                <w:p w:rsidR="00F37C2D" w:rsidRPr="000457DE" w:rsidRDefault="00F37C2D" w:rsidP="00373830">
                  <w:pPr>
                    <w:pStyle w:val="afb"/>
                    <w:numPr>
                      <w:ilvl w:val="0"/>
                      <w:numId w:val="75"/>
                    </w:numPr>
                    <w:spacing w:after="0" w:line="240" w:lineRule="auto"/>
                    <w:jc w:val="both"/>
                    <w:rPr>
                      <w:rFonts w:ascii="Times New Roman" w:hAnsi="Times New Roman"/>
                    </w:rPr>
                  </w:pPr>
                  <w:r w:rsidRPr="000457DE">
                    <w:rPr>
                      <w:rFonts w:ascii="Times New Roman" w:hAnsi="Times New Roman"/>
                    </w:rPr>
                    <w:t>поддержания чистоты зоны отдыха на улице Гастелло;</w:t>
                  </w:r>
                </w:p>
                <w:p w:rsidR="00F37C2D" w:rsidRPr="000457DE" w:rsidRDefault="00F37C2D" w:rsidP="00373830">
                  <w:pPr>
                    <w:pStyle w:val="afb"/>
                    <w:numPr>
                      <w:ilvl w:val="0"/>
                      <w:numId w:val="75"/>
                    </w:numPr>
                    <w:spacing w:after="240" w:line="240" w:lineRule="auto"/>
                    <w:jc w:val="both"/>
                    <w:rPr>
                      <w:rFonts w:ascii="Times New Roman" w:hAnsi="Times New Roman"/>
                    </w:rPr>
                  </w:pPr>
                  <w:r w:rsidRPr="000457DE">
                    <w:rPr>
                      <w:rFonts w:ascii="Times New Roman" w:hAnsi="Times New Roman"/>
                    </w:rPr>
                    <w:t>очистки зоны отдыха горожан «Кукушкин пруд».</w:t>
                  </w:r>
                </w:p>
                <w:p w:rsidR="00F37C2D" w:rsidRPr="000457DE" w:rsidRDefault="00F37C2D" w:rsidP="00F37C2D">
                  <w:pPr>
                    <w:pStyle w:val="afb"/>
                    <w:ind w:left="0"/>
                    <w:rPr>
                      <w:rFonts w:ascii="Times New Roman" w:hAnsi="Times New Roman"/>
                      <w:u w:val="single"/>
                    </w:rPr>
                  </w:pPr>
                  <w:r w:rsidRPr="000457DE">
                    <w:rPr>
                      <w:rFonts w:ascii="Times New Roman" w:hAnsi="Times New Roman"/>
                      <w:u w:val="single"/>
                    </w:rPr>
                    <w:t>Социальные проекты и акции</w:t>
                  </w:r>
                </w:p>
                <w:p w:rsidR="00F37C2D" w:rsidRPr="000457DE" w:rsidRDefault="00F37C2D" w:rsidP="00F37C2D">
                  <w:pPr>
                    <w:pStyle w:val="afb"/>
                    <w:spacing w:after="240"/>
                    <w:ind w:left="0" w:firstLine="459"/>
                    <w:rPr>
                      <w:rFonts w:ascii="Times New Roman" w:hAnsi="Times New Roman"/>
                    </w:rPr>
                  </w:pPr>
                  <w:r w:rsidRPr="000457DE">
                    <w:rPr>
                      <w:rFonts w:ascii="Times New Roman" w:hAnsi="Times New Roman"/>
                    </w:rPr>
                    <w:t>Социальный проект – это программа реальных действий, в основе которой лежит актуальная социальная проблема, требующая р</w:t>
                  </w:r>
                  <w:r w:rsidRPr="000457DE">
                    <w:rPr>
                      <w:rFonts w:ascii="Times New Roman" w:hAnsi="Times New Roman"/>
                    </w:rPr>
                    <w:t>е</w:t>
                  </w:r>
                  <w:r w:rsidRPr="000457DE">
                    <w:rPr>
                      <w:rFonts w:ascii="Times New Roman" w:hAnsi="Times New Roman"/>
                    </w:rPr>
                    <w:t>шения. Проблема, которую необходимо решать – сохранение природы. Любой социальный проект, реализуемый в школе, обязательно выходит на проблему природосбережения, сохранения здоровья человека. Реализация проекта способствует улучшению социальной ситуации в ко</w:t>
                  </w:r>
                  <w:r w:rsidRPr="000457DE">
                    <w:rPr>
                      <w:rFonts w:ascii="Times New Roman" w:hAnsi="Times New Roman"/>
                    </w:rPr>
                    <w:t>н</w:t>
                  </w:r>
                  <w:r w:rsidRPr="000457DE">
                    <w:rPr>
                      <w:rFonts w:ascii="Times New Roman" w:hAnsi="Times New Roman"/>
                    </w:rPr>
                    <w:t>кретном социуме. В его реализации принимают участие обучающиеся и их родители, педагоги школы, привлекаются сторонние организации.</w:t>
                  </w:r>
                </w:p>
                <w:p w:rsidR="00F37C2D" w:rsidRPr="00D04C89" w:rsidRDefault="00F37C2D" w:rsidP="00F37C2D">
                  <w:pPr>
                    <w:pStyle w:val="aff0"/>
                    <w:spacing w:before="0" w:beforeAutospacing="0" w:after="240" w:afterAutospacing="0"/>
                    <w:ind w:firstLine="459"/>
                    <w:jc w:val="both"/>
                    <w:rPr>
                      <w:rStyle w:val="ucoz-forum-post"/>
                      <w:sz w:val="22"/>
                      <w:szCs w:val="22"/>
                    </w:rPr>
                  </w:pPr>
                  <w:r w:rsidRPr="00D04C89">
                    <w:rPr>
                      <w:bCs/>
                      <w:sz w:val="22"/>
                      <w:szCs w:val="22"/>
                    </w:rPr>
                    <w:t>Акция</w:t>
                  </w:r>
                  <w:r w:rsidRPr="00D04C89">
                    <w:rPr>
                      <w:b/>
                      <w:bCs/>
                      <w:sz w:val="22"/>
                      <w:szCs w:val="22"/>
                    </w:rPr>
                    <w:t xml:space="preserve"> </w:t>
                  </w:r>
                  <w:r w:rsidRPr="00D04C89">
                    <w:rPr>
                      <w:sz w:val="22"/>
                      <w:szCs w:val="22"/>
                    </w:rPr>
                    <w:t>– активная форма работы, которую проводят участники движ</w:t>
                  </w:r>
                  <w:r w:rsidRPr="00D04C89">
                    <w:rPr>
                      <w:sz w:val="22"/>
                      <w:szCs w:val="22"/>
                    </w:rPr>
                    <w:t>е</w:t>
                  </w:r>
                  <w:r w:rsidRPr="00D04C89">
                    <w:rPr>
                      <w:sz w:val="22"/>
                      <w:szCs w:val="22"/>
                    </w:rPr>
                    <w:t xml:space="preserve">ния. Цель акции может быть различной: информирование, пропаганда здорового образа жизни, привлечение новых членов движения к решению экологических задач. </w:t>
                  </w:r>
                  <w:r w:rsidRPr="00D04C89">
                    <w:rPr>
                      <w:rStyle w:val="ucoz-forum-post"/>
                      <w:sz w:val="22"/>
                      <w:szCs w:val="22"/>
                    </w:rPr>
                    <w:t>Участниками являются добровольцы (в</w:t>
                  </w:r>
                  <w:r w:rsidRPr="00D04C89">
                    <w:rPr>
                      <w:rStyle w:val="ucoz-forum-post"/>
                      <w:sz w:val="22"/>
                      <w:szCs w:val="22"/>
                    </w:rPr>
                    <w:t>о</w:t>
                  </w:r>
                  <w:r w:rsidRPr="00D04C89">
                    <w:rPr>
                      <w:rStyle w:val="ucoz-forum-post"/>
                      <w:sz w:val="22"/>
                      <w:szCs w:val="22"/>
                    </w:rPr>
                    <w:t>лонтеры).</w:t>
                  </w:r>
                </w:p>
                <w:p w:rsidR="00F37C2D" w:rsidRPr="000457DE" w:rsidRDefault="00F37C2D" w:rsidP="00F37C2D">
                  <w:pPr>
                    <w:pStyle w:val="afb"/>
                    <w:tabs>
                      <w:tab w:val="left" w:pos="743"/>
                    </w:tabs>
                    <w:ind w:left="0"/>
                    <w:rPr>
                      <w:rStyle w:val="1f0"/>
                      <w:rFonts w:ascii="Times New Roman" w:hAnsi="Times New Roman"/>
                      <w:i/>
                    </w:rPr>
                  </w:pPr>
                  <w:r w:rsidRPr="000457DE">
                    <w:rPr>
                      <w:rStyle w:val="1f0"/>
                      <w:rFonts w:ascii="Times New Roman" w:hAnsi="Times New Roman"/>
                      <w:i/>
                    </w:rPr>
                    <w:t>Участие в международных, всероссийских, региональных и муниципальных экол</w:t>
                  </w:r>
                  <w:r w:rsidRPr="000457DE">
                    <w:rPr>
                      <w:rStyle w:val="1f0"/>
                      <w:rFonts w:ascii="Times New Roman" w:hAnsi="Times New Roman"/>
                      <w:i/>
                    </w:rPr>
                    <w:t>о</w:t>
                  </w:r>
                  <w:r w:rsidRPr="000457DE">
                    <w:rPr>
                      <w:rStyle w:val="1f0"/>
                      <w:rFonts w:ascii="Times New Roman" w:hAnsi="Times New Roman"/>
                      <w:i/>
                    </w:rPr>
                    <w:t>гических проектах и акциях:</w:t>
                  </w:r>
                </w:p>
                <w:p w:rsidR="00F37C2D" w:rsidRPr="000457DE" w:rsidRDefault="00F37C2D" w:rsidP="00373830">
                  <w:pPr>
                    <w:pStyle w:val="afb"/>
                    <w:numPr>
                      <w:ilvl w:val="0"/>
                      <w:numId w:val="65"/>
                    </w:numPr>
                    <w:tabs>
                      <w:tab w:val="left" w:pos="743"/>
                    </w:tabs>
                    <w:spacing w:after="0" w:line="240" w:lineRule="auto"/>
                    <w:jc w:val="both"/>
                    <w:rPr>
                      <w:rStyle w:val="1f0"/>
                      <w:rFonts w:ascii="Times New Roman" w:hAnsi="Times New Roman"/>
                    </w:rPr>
                  </w:pPr>
                  <w:r w:rsidRPr="000457DE">
                    <w:rPr>
                      <w:rStyle w:val="1f0"/>
                      <w:rFonts w:ascii="Times New Roman" w:hAnsi="Times New Roman"/>
                    </w:rPr>
                    <w:t>Всероссийский экологический диктант</w:t>
                  </w:r>
                </w:p>
                <w:p w:rsidR="00F37C2D" w:rsidRPr="000457DE" w:rsidRDefault="00F37C2D" w:rsidP="00373830">
                  <w:pPr>
                    <w:pStyle w:val="afb"/>
                    <w:numPr>
                      <w:ilvl w:val="0"/>
                      <w:numId w:val="65"/>
                    </w:numPr>
                    <w:tabs>
                      <w:tab w:val="left" w:pos="743"/>
                    </w:tabs>
                    <w:spacing w:after="0" w:line="240" w:lineRule="auto"/>
                    <w:jc w:val="both"/>
                    <w:rPr>
                      <w:rStyle w:val="1f0"/>
                      <w:rFonts w:ascii="Times New Roman" w:hAnsi="Times New Roman"/>
                      <w:u w:val="single"/>
                    </w:rPr>
                  </w:pPr>
                  <w:r w:rsidRPr="000457DE">
                    <w:rPr>
                      <w:rStyle w:val="1f0"/>
                      <w:rFonts w:ascii="Times New Roman" w:hAnsi="Times New Roman"/>
                    </w:rPr>
                    <w:t>Ежегодная международная акция «Час Земли» (март)</w:t>
                  </w:r>
                </w:p>
                <w:p w:rsidR="00F37C2D" w:rsidRPr="000457DE" w:rsidRDefault="00F37C2D" w:rsidP="00373830">
                  <w:pPr>
                    <w:pStyle w:val="afb"/>
                    <w:numPr>
                      <w:ilvl w:val="0"/>
                      <w:numId w:val="65"/>
                    </w:numPr>
                    <w:tabs>
                      <w:tab w:val="left" w:pos="743"/>
                    </w:tabs>
                    <w:spacing w:after="0" w:line="240" w:lineRule="auto"/>
                    <w:jc w:val="both"/>
                    <w:rPr>
                      <w:rStyle w:val="1f0"/>
                      <w:rFonts w:ascii="Times New Roman" w:hAnsi="Times New Roman"/>
                      <w:u w:val="single"/>
                    </w:rPr>
                  </w:pPr>
                  <w:r w:rsidRPr="000457DE">
                    <w:rPr>
                      <w:rStyle w:val="1f0"/>
                      <w:rFonts w:ascii="Times New Roman" w:hAnsi="Times New Roman"/>
                    </w:rPr>
                    <w:t>День экологических знаний (15 апреля)</w:t>
                  </w:r>
                </w:p>
                <w:p w:rsidR="00F37C2D" w:rsidRPr="000457DE" w:rsidRDefault="00F37C2D" w:rsidP="00373830">
                  <w:pPr>
                    <w:pStyle w:val="afb"/>
                    <w:numPr>
                      <w:ilvl w:val="0"/>
                      <w:numId w:val="65"/>
                    </w:numPr>
                    <w:tabs>
                      <w:tab w:val="left" w:pos="743"/>
                    </w:tabs>
                    <w:spacing w:after="0" w:line="240" w:lineRule="auto"/>
                    <w:jc w:val="both"/>
                    <w:rPr>
                      <w:rStyle w:val="1f0"/>
                      <w:rFonts w:ascii="Times New Roman" w:hAnsi="Times New Roman"/>
                      <w:u w:val="single"/>
                    </w:rPr>
                  </w:pPr>
                  <w:r w:rsidRPr="000457DE">
                    <w:rPr>
                      <w:rStyle w:val="1f0"/>
                      <w:rFonts w:ascii="Times New Roman" w:hAnsi="Times New Roman"/>
                    </w:rPr>
                    <w:t>Дни защиты от экологической опасности в России (15 апреля, 5 июня)</w:t>
                  </w:r>
                </w:p>
                <w:p w:rsidR="00F37C2D" w:rsidRPr="000457DE" w:rsidRDefault="00F37C2D" w:rsidP="00373830">
                  <w:pPr>
                    <w:pStyle w:val="afb"/>
                    <w:numPr>
                      <w:ilvl w:val="0"/>
                      <w:numId w:val="65"/>
                    </w:numPr>
                    <w:tabs>
                      <w:tab w:val="left" w:pos="743"/>
                    </w:tabs>
                    <w:spacing w:after="0" w:line="240" w:lineRule="auto"/>
                    <w:jc w:val="both"/>
                    <w:rPr>
                      <w:rStyle w:val="1f0"/>
                      <w:rFonts w:ascii="Times New Roman" w:hAnsi="Times New Roman"/>
                      <w:u w:val="single"/>
                    </w:rPr>
                  </w:pPr>
                  <w:r w:rsidRPr="000457DE">
                    <w:rPr>
                      <w:rStyle w:val="1f0"/>
                      <w:rFonts w:ascii="Times New Roman" w:hAnsi="Times New Roman"/>
                    </w:rPr>
                    <w:t>День экологического образования (12 мая)</w:t>
                  </w:r>
                </w:p>
                <w:p w:rsidR="00F37C2D" w:rsidRPr="000457DE" w:rsidRDefault="00F37C2D" w:rsidP="00373830">
                  <w:pPr>
                    <w:pStyle w:val="afb"/>
                    <w:numPr>
                      <w:ilvl w:val="0"/>
                      <w:numId w:val="65"/>
                    </w:numPr>
                    <w:tabs>
                      <w:tab w:val="left" w:pos="743"/>
                    </w:tabs>
                    <w:spacing w:after="0" w:line="240" w:lineRule="auto"/>
                    <w:jc w:val="both"/>
                    <w:rPr>
                      <w:rStyle w:val="1f0"/>
                      <w:rFonts w:ascii="Times New Roman" w:hAnsi="Times New Roman"/>
                      <w:u w:val="single"/>
                    </w:rPr>
                  </w:pPr>
                  <w:r w:rsidRPr="000457DE">
                    <w:rPr>
                      <w:rStyle w:val="1f0"/>
                      <w:rFonts w:ascii="Times New Roman" w:hAnsi="Times New Roman"/>
                    </w:rPr>
                    <w:t>Неделя Всемирной акции  «Мы чистим мир» («Очистим планету от мусора») (посл. неделя сентября)</w:t>
                  </w:r>
                </w:p>
                <w:p w:rsidR="00F37C2D" w:rsidRPr="000457DE" w:rsidRDefault="00F37C2D" w:rsidP="00373830">
                  <w:pPr>
                    <w:pStyle w:val="afb"/>
                    <w:numPr>
                      <w:ilvl w:val="0"/>
                      <w:numId w:val="65"/>
                    </w:numPr>
                    <w:tabs>
                      <w:tab w:val="left" w:pos="743"/>
                    </w:tabs>
                    <w:spacing w:after="0" w:line="240" w:lineRule="auto"/>
                    <w:jc w:val="both"/>
                    <w:rPr>
                      <w:rStyle w:val="1f0"/>
                      <w:rFonts w:ascii="Times New Roman" w:hAnsi="Times New Roman"/>
                      <w:u w:val="single"/>
                    </w:rPr>
                  </w:pPr>
                  <w:r w:rsidRPr="000457DE">
                    <w:rPr>
                      <w:rStyle w:val="1f0"/>
                      <w:rFonts w:ascii="Times New Roman" w:hAnsi="Times New Roman"/>
                    </w:rPr>
                    <w:t>Российский День без бумаги (4-й четверг октября)</w:t>
                  </w:r>
                </w:p>
                <w:p w:rsidR="00F37C2D" w:rsidRPr="000457DE" w:rsidRDefault="00F37C2D" w:rsidP="00373830">
                  <w:pPr>
                    <w:pStyle w:val="afb"/>
                    <w:numPr>
                      <w:ilvl w:val="0"/>
                      <w:numId w:val="65"/>
                    </w:numPr>
                    <w:tabs>
                      <w:tab w:val="left" w:pos="743"/>
                    </w:tabs>
                    <w:spacing w:after="0" w:line="240" w:lineRule="auto"/>
                    <w:jc w:val="both"/>
                    <w:rPr>
                      <w:rStyle w:val="1f0"/>
                      <w:rFonts w:ascii="Times New Roman" w:hAnsi="Times New Roman"/>
                    </w:rPr>
                  </w:pPr>
                  <w:r w:rsidRPr="000457DE">
                    <w:rPr>
                      <w:rStyle w:val="1f0"/>
                      <w:rFonts w:ascii="Times New Roman" w:hAnsi="Times New Roman"/>
                    </w:rPr>
                    <w:t>Синичкин день (12 ноября)</w:t>
                  </w:r>
                </w:p>
                <w:p w:rsidR="00F37C2D" w:rsidRPr="000457DE" w:rsidRDefault="00F37C2D" w:rsidP="00373830">
                  <w:pPr>
                    <w:pStyle w:val="afb"/>
                    <w:numPr>
                      <w:ilvl w:val="0"/>
                      <w:numId w:val="65"/>
                    </w:numPr>
                    <w:spacing w:after="0" w:line="240" w:lineRule="auto"/>
                    <w:jc w:val="both"/>
                    <w:rPr>
                      <w:rFonts w:ascii="Times New Roman" w:hAnsi="Times New Roman"/>
                    </w:rPr>
                  </w:pPr>
                  <w:r w:rsidRPr="000457DE">
                    <w:rPr>
                      <w:rFonts w:ascii="Times New Roman" w:hAnsi="Times New Roman"/>
                    </w:rPr>
                    <w:t>Региональная акция «Вода – источник здоровья» (благоустройство и</w:t>
                  </w:r>
                  <w:r w:rsidRPr="000457DE">
                    <w:rPr>
                      <w:rFonts w:ascii="Times New Roman" w:hAnsi="Times New Roman"/>
                    </w:rPr>
                    <w:t>с</w:t>
                  </w:r>
                  <w:r w:rsidRPr="000457DE">
                    <w:rPr>
                      <w:rFonts w:ascii="Times New Roman" w:hAnsi="Times New Roman"/>
                    </w:rPr>
                    <w:t>точников пресной воды)</w:t>
                  </w:r>
                </w:p>
                <w:p w:rsidR="00F37C2D" w:rsidRPr="000457DE" w:rsidRDefault="00F37C2D" w:rsidP="00373830">
                  <w:pPr>
                    <w:pStyle w:val="afb"/>
                    <w:numPr>
                      <w:ilvl w:val="0"/>
                      <w:numId w:val="65"/>
                    </w:numPr>
                    <w:tabs>
                      <w:tab w:val="left" w:pos="743"/>
                    </w:tabs>
                    <w:spacing w:after="0" w:line="240" w:lineRule="auto"/>
                    <w:jc w:val="both"/>
                    <w:rPr>
                      <w:rStyle w:val="ucoz-forum-post"/>
                      <w:rFonts w:ascii="Times New Roman" w:hAnsi="Times New Roman"/>
                    </w:rPr>
                  </w:pPr>
                  <w:r w:rsidRPr="000457DE">
                    <w:rPr>
                      <w:rStyle w:val="ucoz-forum-post"/>
                      <w:rFonts w:ascii="Times New Roman" w:hAnsi="Times New Roman"/>
                    </w:rPr>
                    <w:t xml:space="preserve">«Сдай макулатуру – сохрани дерево» </w:t>
                  </w:r>
                </w:p>
                <w:p w:rsidR="00F37C2D" w:rsidRPr="000457DE" w:rsidRDefault="00F37C2D" w:rsidP="00373830">
                  <w:pPr>
                    <w:pStyle w:val="afb"/>
                    <w:numPr>
                      <w:ilvl w:val="0"/>
                      <w:numId w:val="65"/>
                    </w:numPr>
                    <w:tabs>
                      <w:tab w:val="left" w:pos="743"/>
                    </w:tabs>
                    <w:spacing w:after="0" w:line="240" w:lineRule="auto"/>
                    <w:jc w:val="both"/>
                    <w:rPr>
                      <w:rStyle w:val="ucoz-forum-post"/>
                      <w:rFonts w:ascii="Times New Roman" w:hAnsi="Times New Roman"/>
                    </w:rPr>
                  </w:pPr>
                  <w:r w:rsidRPr="000457DE">
                    <w:rPr>
                      <w:rStyle w:val="ucoz-forum-post"/>
                      <w:rFonts w:ascii="Times New Roman" w:hAnsi="Times New Roman"/>
                    </w:rPr>
                    <w:t>«Сдай мак</w:t>
                  </w:r>
                  <w:r w:rsidRPr="000457DE">
                    <w:rPr>
                      <w:rStyle w:val="ucoz-forum-post"/>
                      <w:rFonts w:ascii="Times New Roman" w:hAnsi="Times New Roman"/>
                    </w:rPr>
                    <w:t>у</w:t>
                  </w:r>
                  <w:r w:rsidRPr="000457DE">
                    <w:rPr>
                      <w:rStyle w:val="ucoz-forum-post"/>
                      <w:rFonts w:ascii="Times New Roman" w:hAnsi="Times New Roman"/>
                    </w:rPr>
                    <w:t xml:space="preserve">латуру – сбереги воду» </w:t>
                  </w:r>
                </w:p>
                <w:p w:rsidR="00F37C2D" w:rsidRPr="000457DE" w:rsidRDefault="00F37C2D" w:rsidP="00373830">
                  <w:pPr>
                    <w:pStyle w:val="afb"/>
                    <w:numPr>
                      <w:ilvl w:val="0"/>
                      <w:numId w:val="65"/>
                    </w:numPr>
                    <w:tabs>
                      <w:tab w:val="left" w:pos="743"/>
                    </w:tabs>
                    <w:jc w:val="both"/>
                    <w:rPr>
                      <w:rFonts w:ascii="Times New Roman" w:hAnsi="Times New Roman"/>
                    </w:rPr>
                  </w:pPr>
                  <w:r w:rsidRPr="000457DE">
                    <w:rPr>
                      <w:rFonts w:ascii="Times New Roman" w:hAnsi="Times New Roman"/>
                    </w:rPr>
                    <w:t>Городские акции «Помоги бездомным животным», «Синичкин дом»</w:t>
                  </w:r>
                </w:p>
                <w:p w:rsidR="00F37C2D" w:rsidRPr="000457DE" w:rsidRDefault="00F37C2D" w:rsidP="00F37C2D">
                  <w:pPr>
                    <w:pStyle w:val="afb"/>
                    <w:ind w:left="0"/>
                    <w:rPr>
                      <w:rFonts w:ascii="Times New Roman" w:hAnsi="Times New Roman"/>
                      <w:u w:val="single"/>
                    </w:rPr>
                  </w:pPr>
                  <w:r w:rsidRPr="000457DE">
                    <w:rPr>
                      <w:rFonts w:ascii="Times New Roman" w:hAnsi="Times New Roman"/>
                      <w:u w:val="single"/>
                    </w:rPr>
                    <w:t>Экскурсии</w:t>
                  </w:r>
                </w:p>
                <w:p w:rsidR="00F37C2D" w:rsidRPr="00D04C89" w:rsidRDefault="00F37C2D" w:rsidP="00F37C2D">
                  <w:pPr>
                    <w:ind w:firstLine="318"/>
                    <w:jc w:val="both"/>
                    <w:rPr>
                      <w:rFonts w:ascii="Times New Roman" w:hAnsi="Times New Roman"/>
                    </w:rPr>
                  </w:pPr>
                  <w:r w:rsidRPr="00D04C89">
                    <w:rPr>
                      <w:rFonts w:ascii="Times New Roman" w:hAnsi="Times New Roman"/>
                    </w:rPr>
                    <w:t xml:space="preserve">Экскурсии помогают научить ребят бережному отношению к природе, правилам поведения </w:t>
                  </w:r>
                  <w:r>
                    <w:rPr>
                      <w:rFonts w:ascii="Times New Roman" w:hAnsi="Times New Roman"/>
                    </w:rPr>
                    <w:t>в</w:t>
                  </w:r>
                  <w:r w:rsidRPr="00D04C89">
                    <w:rPr>
                      <w:rFonts w:ascii="Times New Roman" w:hAnsi="Times New Roman"/>
                    </w:rPr>
                    <w:t xml:space="preserve"> природе.</w:t>
                  </w:r>
                </w:p>
                <w:p w:rsidR="00F37C2D" w:rsidRPr="000457DE" w:rsidRDefault="00F37C2D" w:rsidP="00373830">
                  <w:pPr>
                    <w:pStyle w:val="afb"/>
                    <w:numPr>
                      <w:ilvl w:val="0"/>
                      <w:numId w:val="76"/>
                    </w:numPr>
                    <w:spacing w:after="0" w:line="240" w:lineRule="auto"/>
                    <w:ind w:left="318" w:hanging="284"/>
                    <w:jc w:val="both"/>
                    <w:rPr>
                      <w:rFonts w:ascii="Times New Roman" w:hAnsi="Times New Roman"/>
                    </w:rPr>
                  </w:pPr>
                  <w:r w:rsidRPr="000457DE">
                    <w:rPr>
                      <w:rFonts w:ascii="Times New Roman" w:hAnsi="Times New Roman"/>
                    </w:rPr>
                    <w:t>Государственный природный заказник «Сумароковский» (Кос</w:t>
                  </w:r>
                  <w:r w:rsidRPr="000457DE">
                    <w:rPr>
                      <w:rFonts w:ascii="Times New Roman" w:hAnsi="Times New Roman"/>
                    </w:rPr>
                    <w:t>т</w:t>
                  </w:r>
                  <w:r w:rsidRPr="000457DE">
                    <w:rPr>
                      <w:rFonts w:ascii="Times New Roman" w:hAnsi="Times New Roman"/>
                    </w:rPr>
                    <w:t>ромская область), где происходит знакомство с жизнью лосей, можно понаблюдать за маленькими лосятами. Есть здесь и птицы, занесенные в Красную Книгу России.</w:t>
                  </w:r>
                </w:p>
                <w:p w:rsidR="00F37C2D" w:rsidRPr="000457DE" w:rsidRDefault="00F37C2D" w:rsidP="00373830">
                  <w:pPr>
                    <w:pStyle w:val="afb"/>
                    <w:numPr>
                      <w:ilvl w:val="0"/>
                      <w:numId w:val="76"/>
                    </w:numPr>
                    <w:spacing w:after="0" w:line="240" w:lineRule="auto"/>
                    <w:ind w:left="318" w:hanging="284"/>
                    <w:jc w:val="both"/>
                    <w:rPr>
                      <w:rFonts w:ascii="Times New Roman" w:hAnsi="Times New Roman"/>
                    </w:rPr>
                  </w:pPr>
                  <w:r w:rsidRPr="000457DE">
                    <w:rPr>
                      <w:rFonts w:ascii="Times New Roman" w:hAnsi="Times New Roman"/>
                    </w:rPr>
                    <w:t>Зоопарки г. Ковров, Нижний Новгород, Москва и др. Интере</w:t>
                  </w:r>
                  <w:r w:rsidRPr="000457DE">
                    <w:rPr>
                      <w:rFonts w:ascii="Times New Roman" w:hAnsi="Times New Roman"/>
                    </w:rPr>
                    <w:t>с</w:t>
                  </w:r>
                  <w:r w:rsidRPr="000457DE">
                    <w:rPr>
                      <w:rFonts w:ascii="Times New Roman" w:hAnsi="Times New Roman"/>
                    </w:rPr>
                    <w:t>ные виды животных, которых можно увидеть только в зоопарке, контактный зоопарк, помогает выработать свое поведение с животными, посмотреть на их повадки, погладить их.</w:t>
                  </w:r>
                </w:p>
                <w:p w:rsidR="00F37C2D" w:rsidRPr="000457DE" w:rsidRDefault="00F37C2D" w:rsidP="00373830">
                  <w:pPr>
                    <w:pStyle w:val="afb"/>
                    <w:numPr>
                      <w:ilvl w:val="0"/>
                      <w:numId w:val="76"/>
                    </w:numPr>
                    <w:spacing w:after="0" w:line="240" w:lineRule="auto"/>
                    <w:ind w:left="318" w:hanging="284"/>
                    <w:jc w:val="both"/>
                    <w:rPr>
                      <w:rFonts w:ascii="Times New Roman" w:hAnsi="Times New Roman"/>
                    </w:rPr>
                  </w:pPr>
                  <w:r w:rsidRPr="000457DE">
                    <w:rPr>
                      <w:rFonts w:ascii="Times New Roman" w:hAnsi="Times New Roman"/>
                    </w:rPr>
                    <w:t>Ковровский Музей природы и этнографии  знакомит с живо</w:t>
                  </w:r>
                  <w:r w:rsidRPr="000457DE">
                    <w:rPr>
                      <w:rFonts w:ascii="Times New Roman" w:hAnsi="Times New Roman"/>
                    </w:rPr>
                    <w:t>т</w:t>
                  </w:r>
                  <w:r w:rsidRPr="000457DE">
                    <w:rPr>
                      <w:rFonts w:ascii="Times New Roman" w:hAnsi="Times New Roman"/>
                    </w:rPr>
                    <w:t>ными Ковровского района и Владимирской области</w:t>
                  </w:r>
                </w:p>
                <w:p w:rsidR="00F37C2D" w:rsidRPr="00D04C89" w:rsidRDefault="00F37C2D" w:rsidP="00F37C2D">
                  <w:pPr>
                    <w:pStyle w:val="aff0"/>
                    <w:spacing w:before="0" w:beforeAutospacing="0" w:after="0" w:afterAutospacing="0"/>
                    <w:ind w:left="318"/>
                    <w:jc w:val="both"/>
                    <w:textAlignment w:val="baseline"/>
                  </w:pPr>
                </w:p>
              </w:tc>
            </w:tr>
            <w:tr w:rsidR="00F37C2D" w:rsidRPr="00D04C89" w:rsidTr="00F37C2D">
              <w:tc>
                <w:tcPr>
                  <w:tcW w:w="2288" w:type="dxa"/>
                </w:tcPr>
                <w:p w:rsidR="00F37C2D" w:rsidRPr="00D04C89" w:rsidRDefault="00F37C2D" w:rsidP="00F37C2D">
                  <w:pPr>
                    <w:spacing w:line="300" w:lineRule="exact"/>
                    <w:rPr>
                      <w:rFonts w:ascii="Times New Roman" w:hAnsi="Times New Roman"/>
                      <w:bCs/>
                      <w:i/>
                      <w:iCs/>
                    </w:rPr>
                  </w:pPr>
                  <w:r>
                    <w:rPr>
                      <w:rFonts w:ascii="Times New Roman" w:hAnsi="Times New Roman"/>
                      <w:bCs/>
                      <w:i/>
                      <w:iCs/>
                    </w:rPr>
                    <w:t>На уровне образовательной организации</w:t>
                  </w:r>
                </w:p>
              </w:tc>
              <w:tc>
                <w:tcPr>
                  <w:tcW w:w="7248" w:type="dxa"/>
                </w:tcPr>
                <w:p w:rsidR="00F37C2D" w:rsidRDefault="00F37C2D" w:rsidP="00F37C2D">
                  <w:pPr>
                    <w:spacing w:after="0"/>
                    <w:rPr>
                      <w:rFonts w:ascii="Times New Roman" w:hAnsi="Times New Roman"/>
                      <w:u w:val="single"/>
                      <w:shd w:val="clear" w:color="auto" w:fill="FFFFFF"/>
                    </w:rPr>
                  </w:pPr>
                  <w:r>
                    <w:rPr>
                      <w:rFonts w:ascii="Times New Roman" w:hAnsi="Times New Roman"/>
                      <w:u w:val="single"/>
                      <w:shd w:val="clear" w:color="auto" w:fill="FFFFFF"/>
                    </w:rPr>
                    <w:t>Экологическое воспитание в урочной деятельности</w:t>
                  </w:r>
                </w:p>
                <w:p w:rsidR="00F37C2D" w:rsidRPr="00D32F00" w:rsidRDefault="00F37C2D" w:rsidP="00F37C2D">
                  <w:pPr>
                    <w:spacing w:after="0"/>
                    <w:ind w:firstLine="34"/>
                    <w:rPr>
                      <w:rFonts w:ascii="Times New Roman" w:hAnsi="Times New Roman"/>
                      <w:i/>
                    </w:rPr>
                  </w:pPr>
                  <w:r>
                    <w:rPr>
                      <w:rFonts w:ascii="Times New Roman" w:hAnsi="Times New Roman"/>
                      <w:i/>
                    </w:rPr>
                    <w:t>Коррекция Рабочих программ</w:t>
                  </w:r>
                </w:p>
                <w:p w:rsidR="00F37C2D" w:rsidRPr="00D04C89" w:rsidRDefault="00F37C2D" w:rsidP="00F37C2D">
                  <w:pPr>
                    <w:spacing w:line="240" w:lineRule="auto"/>
                    <w:ind w:firstLine="318"/>
                    <w:jc w:val="both"/>
                    <w:rPr>
                      <w:rFonts w:ascii="Times New Roman" w:hAnsi="Times New Roman"/>
                    </w:rPr>
                  </w:pPr>
                  <w:r w:rsidRPr="00D04C89">
                    <w:rPr>
                      <w:rFonts w:ascii="Times New Roman" w:hAnsi="Times New Roman"/>
                    </w:rPr>
                    <w:t>В рамках экологического образования в рабочие программы уче</w:t>
                  </w:r>
                  <w:r w:rsidRPr="00D04C89">
                    <w:rPr>
                      <w:rFonts w:ascii="Times New Roman" w:hAnsi="Times New Roman"/>
                    </w:rPr>
                    <w:t>б</w:t>
                  </w:r>
                  <w:r w:rsidRPr="00D04C89">
                    <w:rPr>
                      <w:rFonts w:ascii="Times New Roman" w:hAnsi="Times New Roman"/>
                    </w:rPr>
                    <w:t xml:space="preserve">ных предметов (биология, химия, география, информатика, </w:t>
                  </w:r>
                  <w:r>
                    <w:rPr>
                      <w:rFonts w:ascii="Times New Roman" w:hAnsi="Times New Roman"/>
                    </w:rPr>
                    <w:t>ОБЖ</w:t>
                  </w:r>
                  <w:r w:rsidRPr="00D04C89">
                    <w:rPr>
                      <w:rFonts w:ascii="Times New Roman" w:hAnsi="Times New Roman"/>
                    </w:rPr>
                    <w:t xml:space="preserve"> и др.) добавлены разделы «Показатели сформированности интегративных качеств личности (знания, ценности)» - </w:t>
                  </w:r>
                  <w:r w:rsidRPr="00D04C89">
                    <w:rPr>
                      <w:rFonts w:ascii="Times New Roman" w:hAnsi="Times New Roman"/>
                      <w:b/>
                    </w:rPr>
                    <w:t>формирование экологич</w:t>
                  </w:r>
                  <w:r w:rsidRPr="00D04C89">
                    <w:rPr>
                      <w:rFonts w:ascii="Times New Roman" w:hAnsi="Times New Roman"/>
                      <w:b/>
                    </w:rPr>
                    <w:t>е</w:t>
                  </w:r>
                  <w:r w:rsidRPr="00D04C89">
                    <w:rPr>
                      <w:rFonts w:ascii="Times New Roman" w:hAnsi="Times New Roman"/>
                      <w:b/>
                    </w:rPr>
                    <w:t xml:space="preserve">ских знаний, экологической культуры. </w:t>
                  </w:r>
                  <w:r w:rsidRPr="00D04C89">
                    <w:rPr>
                      <w:rFonts w:ascii="Times New Roman" w:hAnsi="Times New Roman"/>
                    </w:rPr>
                    <w:t>Таким образом, определены требования к результатам освоения программ образовательных дисц</w:t>
                  </w:r>
                  <w:r w:rsidRPr="00D04C89">
                    <w:rPr>
                      <w:rFonts w:ascii="Times New Roman" w:hAnsi="Times New Roman"/>
                    </w:rPr>
                    <w:t>и</w:t>
                  </w:r>
                  <w:r w:rsidRPr="00D04C89">
                    <w:rPr>
                      <w:rFonts w:ascii="Times New Roman" w:hAnsi="Times New Roman"/>
                    </w:rPr>
                    <w:t>плин в ходе  экологического обучения.</w:t>
                  </w:r>
                </w:p>
                <w:p w:rsidR="00F37C2D" w:rsidRPr="00D32F00" w:rsidRDefault="00F37C2D" w:rsidP="00F37C2D">
                  <w:pPr>
                    <w:spacing w:after="0" w:line="240" w:lineRule="auto"/>
                    <w:jc w:val="both"/>
                    <w:rPr>
                      <w:rFonts w:ascii="Times New Roman" w:hAnsi="Times New Roman"/>
                      <w:i/>
                    </w:rPr>
                  </w:pPr>
                  <w:r>
                    <w:rPr>
                      <w:rFonts w:ascii="Times New Roman" w:hAnsi="Times New Roman"/>
                      <w:i/>
                    </w:rPr>
                    <w:t>Экологические уроки</w:t>
                  </w:r>
                </w:p>
                <w:p w:rsidR="00F37C2D" w:rsidRPr="00D04C89" w:rsidRDefault="00F37C2D" w:rsidP="00F37C2D">
                  <w:pPr>
                    <w:spacing w:line="240" w:lineRule="auto"/>
                    <w:ind w:firstLine="318"/>
                    <w:jc w:val="both"/>
                    <w:rPr>
                      <w:rFonts w:ascii="Times New Roman" w:hAnsi="Times New Roman"/>
                    </w:rPr>
                  </w:pPr>
                  <w:r>
                    <w:rPr>
                      <w:rFonts w:ascii="Times New Roman" w:hAnsi="Times New Roman"/>
                    </w:rPr>
                    <w:t xml:space="preserve">Уроки </w:t>
                  </w:r>
                  <w:r w:rsidRPr="00D04C89">
                    <w:rPr>
                      <w:rFonts w:ascii="Times New Roman" w:hAnsi="Times New Roman"/>
                    </w:rPr>
                    <w:t>«Разделяй с нами», «Как жить экологично в мегаполисе», «Сделаем вместе» и др. способствуют  развитию любознательности и интереса к жизни, пониманию многосторонней ценности природы</w:t>
                  </w:r>
                  <w:r>
                    <w:rPr>
                      <w:rFonts w:ascii="Times New Roman" w:hAnsi="Times New Roman"/>
                    </w:rPr>
                    <w:t>,</w:t>
                  </w:r>
                  <w:r w:rsidRPr="00D04C89">
                    <w:rPr>
                      <w:rFonts w:ascii="Times New Roman" w:hAnsi="Times New Roman"/>
                    </w:rPr>
                    <w:t xml:space="preserve"> развитию п</w:t>
                  </w:r>
                  <w:r w:rsidRPr="00D04C89">
                    <w:rPr>
                      <w:rFonts w:ascii="Times New Roman" w:hAnsi="Times New Roman"/>
                    </w:rPr>
                    <w:t>о</w:t>
                  </w:r>
                  <w:r w:rsidRPr="00D04C89">
                    <w:rPr>
                      <w:rFonts w:ascii="Times New Roman" w:hAnsi="Times New Roman"/>
                    </w:rPr>
                    <w:t>требности правильного поведения в природной среде, формированию экологических привычек.</w:t>
                  </w:r>
                </w:p>
                <w:p w:rsidR="00F37C2D" w:rsidRPr="00D32F00" w:rsidRDefault="00F37C2D" w:rsidP="00F37C2D">
                  <w:pPr>
                    <w:pStyle w:val="a4"/>
                    <w:spacing w:line="276" w:lineRule="auto"/>
                    <w:jc w:val="both"/>
                    <w:rPr>
                      <w:rFonts w:ascii="Times New Roman" w:hAnsi="Times New Roman"/>
                      <w:i/>
                    </w:rPr>
                  </w:pPr>
                  <w:r>
                    <w:rPr>
                      <w:rFonts w:ascii="Times New Roman" w:hAnsi="Times New Roman"/>
                      <w:i/>
                    </w:rPr>
                    <w:t>Урочные проекты</w:t>
                  </w:r>
                </w:p>
                <w:p w:rsidR="00F37C2D" w:rsidRPr="00D04C89" w:rsidRDefault="00F37C2D" w:rsidP="00F37C2D">
                  <w:pPr>
                    <w:pStyle w:val="a4"/>
                    <w:ind w:firstLine="318"/>
                    <w:jc w:val="both"/>
                    <w:rPr>
                      <w:rFonts w:ascii="Times New Roman" w:hAnsi="Times New Roman"/>
                    </w:rPr>
                  </w:pPr>
                  <w:r>
                    <w:rPr>
                      <w:rFonts w:ascii="Times New Roman" w:hAnsi="Times New Roman"/>
                    </w:rPr>
                    <w:t>На уроках (биологии, географии, химии, физики, «Окружающего мира»)</w:t>
                  </w:r>
                  <w:r w:rsidRPr="00D04C89">
                    <w:rPr>
                      <w:rFonts w:ascii="Times New Roman" w:hAnsi="Times New Roman"/>
                    </w:rPr>
                    <w:t xml:space="preserve"> особое внимание уделяется проектной деятельности и исследовательскому методу обучения. Ученик в процессе работы над проектом постигает реальные процессы, проникает вглубь явлений и конструирует новые объекты.</w:t>
                  </w:r>
                </w:p>
                <w:p w:rsidR="00F37C2D" w:rsidRPr="00D04C89" w:rsidRDefault="00F37C2D" w:rsidP="00F37C2D">
                  <w:pPr>
                    <w:pStyle w:val="a4"/>
                    <w:ind w:firstLine="318"/>
                    <w:jc w:val="both"/>
                    <w:rPr>
                      <w:rFonts w:ascii="Times New Roman" w:hAnsi="Times New Roman"/>
                    </w:rPr>
                  </w:pPr>
                  <w:r>
                    <w:rPr>
                      <w:rFonts w:ascii="Times New Roman" w:hAnsi="Times New Roman"/>
                    </w:rPr>
                    <w:t xml:space="preserve">Примером проектной деятельности на </w:t>
                  </w:r>
                  <w:r w:rsidRPr="00D04C89">
                    <w:rPr>
                      <w:rFonts w:ascii="Times New Roman" w:hAnsi="Times New Roman"/>
                    </w:rPr>
                    <w:t>ур</w:t>
                  </w:r>
                  <w:r w:rsidRPr="00D04C89">
                    <w:rPr>
                      <w:rFonts w:ascii="Times New Roman" w:hAnsi="Times New Roman"/>
                    </w:rPr>
                    <w:t>о</w:t>
                  </w:r>
                  <w:r w:rsidRPr="00D04C89">
                    <w:rPr>
                      <w:rFonts w:ascii="Times New Roman" w:hAnsi="Times New Roman"/>
                    </w:rPr>
                    <w:t xml:space="preserve">ках биологии  </w:t>
                  </w:r>
                  <w:r>
                    <w:rPr>
                      <w:rFonts w:ascii="Times New Roman" w:hAnsi="Times New Roman"/>
                    </w:rPr>
                    <w:t>являю</w:t>
                  </w:r>
                  <w:r w:rsidRPr="00D04C89">
                    <w:rPr>
                      <w:rFonts w:ascii="Times New Roman" w:hAnsi="Times New Roman"/>
                    </w:rPr>
                    <w:t>ются следующие проекты:</w:t>
                  </w:r>
                </w:p>
                <w:p w:rsidR="00F37C2D" w:rsidRPr="000457DE" w:rsidRDefault="00F37C2D" w:rsidP="00373830">
                  <w:pPr>
                    <w:pStyle w:val="afb"/>
                    <w:numPr>
                      <w:ilvl w:val="0"/>
                      <w:numId w:val="78"/>
                    </w:numPr>
                    <w:spacing w:after="0" w:line="240" w:lineRule="auto"/>
                    <w:rPr>
                      <w:rFonts w:ascii="Times New Roman" w:hAnsi="Times New Roman"/>
                    </w:rPr>
                  </w:pPr>
                  <w:r w:rsidRPr="000457DE">
                    <w:rPr>
                      <w:rFonts w:ascii="Times New Roman" w:hAnsi="Times New Roman"/>
                    </w:rPr>
                    <w:t>«Моё здоровье в моих руках» (8 класс)</w:t>
                  </w:r>
                </w:p>
                <w:p w:rsidR="00F37C2D" w:rsidRPr="000457DE" w:rsidRDefault="00F37C2D" w:rsidP="00373830">
                  <w:pPr>
                    <w:pStyle w:val="afb"/>
                    <w:numPr>
                      <w:ilvl w:val="0"/>
                      <w:numId w:val="78"/>
                    </w:numPr>
                    <w:spacing w:after="0" w:line="240" w:lineRule="auto"/>
                    <w:rPr>
                      <w:rFonts w:ascii="Times New Roman" w:hAnsi="Times New Roman"/>
                    </w:rPr>
                  </w:pPr>
                  <w:r w:rsidRPr="000457DE">
                    <w:rPr>
                      <w:rFonts w:ascii="Times New Roman" w:hAnsi="Times New Roman"/>
                    </w:rPr>
                    <w:t>«Зеленая волна» (5- 6 класс)</w:t>
                  </w:r>
                </w:p>
                <w:p w:rsidR="00F37C2D" w:rsidRPr="000457DE" w:rsidRDefault="00F37C2D" w:rsidP="00373830">
                  <w:pPr>
                    <w:pStyle w:val="afb"/>
                    <w:numPr>
                      <w:ilvl w:val="0"/>
                      <w:numId w:val="78"/>
                    </w:numPr>
                    <w:spacing w:after="0" w:line="240" w:lineRule="auto"/>
                    <w:rPr>
                      <w:rFonts w:ascii="Times New Roman" w:hAnsi="Times New Roman"/>
                    </w:rPr>
                  </w:pPr>
                  <w:r w:rsidRPr="000457DE">
                    <w:rPr>
                      <w:rFonts w:ascii="Times New Roman" w:hAnsi="Times New Roman"/>
                    </w:rPr>
                    <w:t>«Красная книга растений Владимирской области» (6 класс)</w:t>
                  </w:r>
                </w:p>
                <w:p w:rsidR="00F37C2D" w:rsidRPr="000457DE" w:rsidRDefault="00F37C2D" w:rsidP="00373830">
                  <w:pPr>
                    <w:numPr>
                      <w:ilvl w:val="0"/>
                      <w:numId w:val="78"/>
                    </w:numPr>
                    <w:spacing w:line="240" w:lineRule="auto"/>
                    <w:jc w:val="both"/>
                    <w:rPr>
                      <w:rFonts w:ascii="Times New Roman" w:hAnsi="Times New Roman"/>
                      <w:u w:val="single"/>
                      <w:shd w:val="clear" w:color="auto" w:fill="FFFFFF"/>
                    </w:rPr>
                  </w:pPr>
                  <w:r w:rsidRPr="000457DE">
                    <w:rPr>
                      <w:rFonts w:ascii="Times New Roman" w:hAnsi="Times New Roman"/>
                    </w:rPr>
                    <w:t>проект «Красная книга животных Владимирской области» (7 класс)</w:t>
                  </w:r>
                </w:p>
                <w:p w:rsidR="00F37C2D" w:rsidRDefault="00F37C2D" w:rsidP="00F37C2D">
                  <w:pPr>
                    <w:spacing w:after="0"/>
                    <w:rPr>
                      <w:rFonts w:ascii="Times New Roman" w:hAnsi="Times New Roman"/>
                      <w:u w:val="single"/>
                      <w:shd w:val="clear" w:color="auto" w:fill="FFFFFF"/>
                    </w:rPr>
                  </w:pPr>
                  <w:r>
                    <w:rPr>
                      <w:rFonts w:ascii="Times New Roman" w:hAnsi="Times New Roman"/>
                      <w:u w:val="single"/>
                      <w:shd w:val="clear" w:color="auto" w:fill="FFFFFF"/>
                    </w:rPr>
                    <w:t>Кружки</w:t>
                  </w:r>
                </w:p>
                <w:p w:rsidR="00F37C2D" w:rsidRPr="007E77F3" w:rsidRDefault="00F37C2D" w:rsidP="00373830">
                  <w:pPr>
                    <w:numPr>
                      <w:ilvl w:val="0"/>
                      <w:numId w:val="93"/>
                    </w:numPr>
                    <w:spacing w:after="0" w:line="240" w:lineRule="auto"/>
                    <w:ind w:left="318" w:hanging="284"/>
                    <w:rPr>
                      <w:rFonts w:ascii="Times New Roman" w:hAnsi="Times New Roman"/>
                      <w:i/>
                    </w:rPr>
                  </w:pPr>
                  <w:r w:rsidRPr="007E77F3">
                    <w:rPr>
                      <w:rFonts w:ascii="Times New Roman" w:hAnsi="Times New Roman"/>
                      <w:i/>
                      <w:shd w:val="clear" w:color="auto" w:fill="FFFFFF"/>
                    </w:rPr>
                    <w:t xml:space="preserve">Кружок  «Люблю тебя, мой край родной»  </w:t>
                  </w:r>
                  <w:r w:rsidRPr="007E77F3">
                    <w:rPr>
                      <w:rFonts w:ascii="Times New Roman" w:hAnsi="Times New Roman"/>
                      <w:i/>
                    </w:rPr>
                    <w:t xml:space="preserve">для  обучающихся начальной школы. </w:t>
                  </w:r>
                </w:p>
                <w:p w:rsidR="00F37C2D" w:rsidRPr="00D04C89" w:rsidRDefault="00F37C2D" w:rsidP="00F37C2D">
                  <w:pPr>
                    <w:spacing w:line="240" w:lineRule="auto"/>
                    <w:ind w:firstLine="318"/>
                    <w:jc w:val="both"/>
                    <w:rPr>
                      <w:rFonts w:ascii="Times New Roman" w:hAnsi="Times New Roman"/>
                    </w:rPr>
                  </w:pPr>
                  <w:r w:rsidRPr="00D04C89">
                    <w:rPr>
                      <w:rFonts w:ascii="Times New Roman" w:hAnsi="Times New Roman"/>
                    </w:rPr>
                    <w:t xml:space="preserve"> Занятия кружка  предполагают активное включение обуча</w:t>
                  </w:r>
                  <w:r w:rsidRPr="00D04C89">
                    <w:rPr>
                      <w:rFonts w:ascii="Times New Roman" w:hAnsi="Times New Roman"/>
                    </w:rPr>
                    <w:t>ю</w:t>
                  </w:r>
                  <w:r w:rsidRPr="00D04C89">
                    <w:rPr>
                      <w:rFonts w:ascii="Times New Roman" w:hAnsi="Times New Roman"/>
                    </w:rPr>
                    <w:t>щихся в проектную деятельность с целью расширения знаний  о пр</w:t>
                  </w:r>
                  <w:r w:rsidRPr="00D04C89">
                    <w:rPr>
                      <w:rFonts w:ascii="Times New Roman" w:hAnsi="Times New Roman"/>
                    </w:rPr>
                    <w:t>и</w:t>
                  </w:r>
                  <w:r w:rsidRPr="00D04C89">
                    <w:rPr>
                      <w:rFonts w:ascii="Times New Roman" w:hAnsi="Times New Roman"/>
                    </w:rPr>
                    <w:t>роде родного края и более глубокого усвоения учебного материала. Учащиеся получают опыт коллективной работы по реализации уче</w:t>
                  </w:r>
                  <w:r w:rsidRPr="00D04C89">
                    <w:rPr>
                      <w:rFonts w:ascii="Times New Roman" w:hAnsi="Times New Roman"/>
                    </w:rPr>
                    <w:t>б</w:t>
                  </w:r>
                  <w:r w:rsidRPr="00D04C89">
                    <w:rPr>
                      <w:rFonts w:ascii="Times New Roman" w:hAnsi="Times New Roman"/>
                    </w:rPr>
                    <w:t>ных проектов, первоначальный личный опыт здоровьесберегающей деятельности, узнают о роли физической культуры и спорта для здор</w:t>
                  </w:r>
                  <w:r w:rsidRPr="00D04C89">
                    <w:rPr>
                      <w:rFonts w:ascii="Times New Roman" w:hAnsi="Times New Roman"/>
                    </w:rPr>
                    <w:t>о</w:t>
                  </w:r>
                  <w:r w:rsidRPr="00D04C89">
                    <w:rPr>
                      <w:rFonts w:ascii="Times New Roman" w:hAnsi="Times New Roman"/>
                    </w:rPr>
                    <w:t>вья человека, о возможном негативном влиянии компьютерных игр. Происходит формирование понимания активной роли человека  в пр</w:t>
                  </w:r>
                  <w:r w:rsidRPr="00D04C89">
                    <w:rPr>
                      <w:rFonts w:ascii="Times New Roman" w:hAnsi="Times New Roman"/>
                    </w:rPr>
                    <w:t>и</w:t>
                  </w:r>
                  <w:r w:rsidRPr="00D04C89">
                    <w:rPr>
                      <w:rFonts w:ascii="Times New Roman" w:hAnsi="Times New Roman"/>
                    </w:rPr>
                    <w:t xml:space="preserve">роде, ценностного отношения к растениям и животным. </w:t>
                  </w:r>
                </w:p>
                <w:p w:rsidR="00F37C2D" w:rsidRPr="007E77F3" w:rsidRDefault="00F37C2D" w:rsidP="00F37C2D">
                  <w:pPr>
                    <w:spacing w:after="0" w:line="240" w:lineRule="auto"/>
                    <w:jc w:val="both"/>
                    <w:rPr>
                      <w:rFonts w:ascii="Times New Roman" w:hAnsi="Times New Roman"/>
                      <w:i/>
                    </w:rPr>
                  </w:pPr>
                  <w:r w:rsidRPr="007E77F3">
                    <w:rPr>
                      <w:rFonts w:ascii="Times New Roman" w:hAnsi="Times New Roman"/>
                      <w:i/>
                      <w:shd w:val="clear" w:color="auto" w:fill="FFFFFF"/>
                    </w:rPr>
                    <w:t>Кружок «Экология края»</w:t>
                  </w:r>
                  <w:r w:rsidRPr="007E77F3">
                    <w:rPr>
                      <w:rFonts w:ascii="Times New Roman" w:hAnsi="Times New Roman"/>
                      <w:i/>
                    </w:rPr>
                    <w:t xml:space="preserve">  для обучающихся  6 – 11 классов.</w:t>
                  </w:r>
                </w:p>
                <w:p w:rsidR="00F37C2D" w:rsidRPr="00D04C89" w:rsidRDefault="00F37C2D" w:rsidP="00F37C2D">
                  <w:pPr>
                    <w:spacing w:line="240" w:lineRule="auto"/>
                    <w:ind w:firstLine="318"/>
                    <w:jc w:val="both"/>
                    <w:rPr>
                      <w:rFonts w:ascii="Times New Roman" w:hAnsi="Times New Roman"/>
                    </w:rPr>
                  </w:pPr>
                  <w:r w:rsidRPr="00D04C89">
                    <w:rPr>
                      <w:rFonts w:ascii="Times New Roman" w:hAnsi="Times New Roman"/>
                    </w:rPr>
                    <w:t>Содержательный аспект программы развивает знания учащихся об основных экологических понятиях, экологии земли Ковровской, о растениях и животных Владимирской области, знакомит с памятник</w:t>
                  </w:r>
                  <w:r w:rsidRPr="00D04C89">
                    <w:rPr>
                      <w:rFonts w:ascii="Times New Roman" w:hAnsi="Times New Roman"/>
                    </w:rPr>
                    <w:t>а</w:t>
                  </w:r>
                  <w:r w:rsidRPr="00D04C89">
                    <w:rPr>
                      <w:rFonts w:ascii="Times New Roman" w:hAnsi="Times New Roman"/>
                    </w:rPr>
                    <w:t>ми природы и заповедными местами Владимирской земли, с культур</w:t>
                  </w:r>
                  <w:r w:rsidRPr="00D04C89">
                    <w:rPr>
                      <w:rFonts w:ascii="Times New Roman" w:hAnsi="Times New Roman"/>
                    </w:rPr>
                    <w:t>о</w:t>
                  </w:r>
                  <w:r w:rsidRPr="00D04C89">
                    <w:rPr>
                      <w:rFonts w:ascii="Times New Roman" w:hAnsi="Times New Roman"/>
                    </w:rPr>
                    <w:t xml:space="preserve">логическим аспектом экологии, проблемами здоровья и окружающей среды. Программа имеет практическую направленность:  более 60% учебного времени отводится на практические занятия. Все это дает возможность направленно воздействовать на личность учащегося: развивать наблюдательность, мышление, </w:t>
                  </w:r>
                  <w:r w:rsidRPr="00D04C89">
                    <w:rPr>
                      <w:rFonts w:ascii="Times New Roman" w:hAnsi="Times New Roman"/>
                      <w:lang w:val="en-US"/>
                    </w:rPr>
                    <w:t>c</w:t>
                  </w:r>
                  <w:r w:rsidRPr="00D04C89">
                    <w:rPr>
                      <w:rFonts w:ascii="Times New Roman" w:hAnsi="Times New Roman"/>
                    </w:rPr>
                    <w:t>пособствовать развитию любознательности и интереса к жизни, пониманию многосторонней ценн</w:t>
                  </w:r>
                  <w:r w:rsidRPr="00D04C89">
                    <w:rPr>
                      <w:rFonts w:ascii="Times New Roman" w:hAnsi="Times New Roman"/>
                    </w:rPr>
                    <w:t>о</w:t>
                  </w:r>
                  <w:r w:rsidRPr="00D04C89">
                    <w:rPr>
                      <w:rFonts w:ascii="Times New Roman" w:hAnsi="Times New Roman"/>
                    </w:rPr>
                    <w:t>сти природы; развитию потребности правильного поведения в приро</w:t>
                  </w:r>
                  <w:r w:rsidRPr="00D04C89">
                    <w:rPr>
                      <w:rFonts w:ascii="Times New Roman" w:hAnsi="Times New Roman"/>
                    </w:rPr>
                    <w:t>д</w:t>
                  </w:r>
                  <w:r w:rsidRPr="00D04C89">
                    <w:rPr>
                      <w:rFonts w:ascii="Times New Roman" w:hAnsi="Times New Roman"/>
                    </w:rPr>
                    <w:t>ной среде.</w:t>
                  </w:r>
                </w:p>
                <w:p w:rsidR="00F37C2D" w:rsidRPr="000822E5" w:rsidRDefault="00F37C2D" w:rsidP="00F37C2D">
                  <w:pPr>
                    <w:pStyle w:val="ParaAttribute38"/>
                    <w:autoSpaceDE w:val="0"/>
                    <w:autoSpaceDN w:val="0"/>
                    <w:adjustRightInd w:val="0"/>
                    <w:ind w:right="0"/>
                    <w:rPr>
                      <w:sz w:val="22"/>
                      <w:szCs w:val="22"/>
                      <w:u w:val="single"/>
                    </w:rPr>
                  </w:pPr>
                  <w:r w:rsidRPr="000822E5">
                    <w:rPr>
                      <w:sz w:val="22"/>
                      <w:szCs w:val="22"/>
                      <w:u w:val="single"/>
                    </w:rPr>
                    <w:t>Клубы</w:t>
                  </w:r>
                </w:p>
                <w:p w:rsidR="00F37C2D" w:rsidRPr="007E77F3" w:rsidRDefault="00F37C2D" w:rsidP="00F37C2D">
                  <w:pPr>
                    <w:pStyle w:val="ParaAttribute38"/>
                    <w:autoSpaceDE w:val="0"/>
                    <w:autoSpaceDN w:val="0"/>
                    <w:adjustRightInd w:val="0"/>
                    <w:ind w:right="0" w:firstLine="318"/>
                    <w:rPr>
                      <w:sz w:val="22"/>
                      <w:szCs w:val="22"/>
                    </w:rPr>
                  </w:pPr>
                  <w:r w:rsidRPr="007E77F3">
                    <w:rPr>
                      <w:i/>
                      <w:sz w:val="22"/>
                      <w:szCs w:val="22"/>
                    </w:rPr>
                    <w:t>Экологический клуб «Эко-</w:t>
                  </w:r>
                  <w:r>
                    <w:rPr>
                      <w:i/>
                      <w:sz w:val="22"/>
                      <w:szCs w:val="22"/>
                    </w:rPr>
                    <w:t>О</w:t>
                  </w:r>
                  <w:r w:rsidRPr="007E77F3">
                    <w:rPr>
                      <w:i/>
                      <w:sz w:val="22"/>
                      <w:szCs w:val="22"/>
                    </w:rPr>
                    <w:t>ко»</w:t>
                  </w:r>
                  <w:r w:rsidRPr="007E77F3">
                    <w:rPr>
                      <w:sz w:val="22"/>
                      <w:szCs w:val="22"/>
                    </w:rPr>
                    <w:t xml:space="preserve"> - школьное объединение учащихся 5-10 классов. Клуб имеет свои девиз, эмблему и сайт (</w:t>
                  </w:r>
                  <w:r w:rsidRPr="007E77F3">
                    <w:rPr>
                      <w:sz w:val="22"/>
                      <w:szCs w:val="22"/>
                      <w:lang w:val="en-US"/>
                    </w:rPr>
                    <w:t>ekooko</w:t>
                  </w:r>
                  <w:r w:rsidRPr="007E77F3">
                    <w:rPr>
                      <w:sz w:val="22"/>
                      <w:szCs w:val="22"/>
                    </w:rPr>
                    <w:t>.1</w:t>
                  </w:r>
                  <w:r w:rsidRPr="007E77F3">
                    <w:rPr>
                      <w:sz w:val="22"/>
                      <w:szCs w:val="22"/>
                      <w:lang w:val="en-US"/>
                    </w:rPr>
                    <w:t>gb</w:t>
                  </w:r>
                  <w:r w:rsidRPr="007E77F3">
                    <w:rPr>
                      <w:sz w:val="22"/>
                      <w:szCs w:val="22"/>
                    </w:rPr>
                    <w:t>.</w:t>
                  </w:r>
                  <w:r w:rsidRPr="007E77F3">
                    <w:rPr>
                      <w:sz w:val="22"/>
                      <w:szCs w:val="22"/>
                      <w:lang w:val="en-US"/>
                    </w:rPr>
                    <w:t>ru</w:t>
                  </w:r>
                  <w:r w:rsidRPr="007E77F3">
                    <w:rPr>
                      <w:sz w:val="22"/>
                      <w:szCs w:val="22"/>
                    </w:rPr>
                    <w:t>). Д</w:t>
                  </w:r>
                  <w:r w:rsidRPr="007E77F3">
                    <w:rPr>
                      <w:sz w:val="22"/>
                      <w:szCs w:val="22"/>
                    </w:rPr>
                    <w:t>е</w:t>
                  </w:r>
                  <w:r w:rsidRPr="007E77F3">
                    <w:rPr>
                      <w:sz w:val="22"/>
                      <w:szCs w:val="22"/>
                    </w:rPr>
                    <w:t>виз клуба</w:t>
                  </w:r>
                  <w:r w:rsidRPr="007E77F3">
                    <w:rPr>
                      <w:rFonts w:eastAsia="Batang"/>
                      <w:sz w:val="22"/>
                      <w:szCs w:val="22"/>
                    </w:rPr>
                    <w:t xml:space="preserve"> «Видеть мир глазами эколога», отражает основную идею создания клуба.   </w:t>
                  </w:r>
                </w:p>
                <w:p w:rsidR="00F37C2D" w:rsidRPr="007E77F3" w:rsidRDefault="00F37C2D" w:rsidP="00F37C2D">
                  <w:pPr>
                    <w:pStyle w:val="ParaAttribute38"/>
                    <w:autoSpaceDE w:val="0"/>
                    <w:autoSpaceDN w:val="0"/>
                    <w:adjustRightInd w:val="0"/>
                    <w:ind w:left="34" w:right="0" w:firstLine="284"/>
                    <w:rPr>
                      <w:sz w:val="22"/>
                      <w:szCs w:val="22"/>
                    </w:rPr>
                  </w:pPr>
                  <w:r w:rsidRPr="00373830">
                    <w:rPr>
                      <w:rStyle w:val="a5"/>
                      <w:rFonts w:ascii="Calibri" w:hAnsi="Calibri"/>
                    </w:rPr>
                    <w:t xml:space="preserve">Направлениями деятельности клуба являются: </w:t>
                  </w:r>
                  <w:r w:rsidRPr="007E77F3">
                    <w:rPr>
                      <w:b/>
                      <w:i/>
                      <w:sz w:val="22"/>
                      <w:szCs w:val="22"/>
                    </w:rPr>
                    <w:t>исследовательская деятельность</w:t>
                  </w:r>
                  <w:r w:rsidRPr="007E77F3">
                    <w:rPr>
                      <w:sz w:val="22"/>
                      <w:szCs w:val="22"/>
                    </w:rPr>
                    <w:t xml:space="preserve"> учащихся по изучению проблем экологии Влад</w:t>
                  </w:r>
                  <w:r w:rsidRPr="007E77F3">
                    <w:rPr>
                      <w:sz w:val="22"/>
                      <w:szCs w:val="22"/>
                    </w:rPr>
                    <w:t>и</w:t>
                  </w:r>
                  <w:r w:rsidRPr="007E77F3">
                    <w:rPr>
                      <w:sz w:val="22"/>
                      <w:szCs w:val="22"/>
                    </w:rPr>
                    <w:t xml:space="preserve">мирского края; </w:t>
                  </w:r>
                  <w:r w:rsidRPr="007E77F3">
                    <w:rPr>
                      <w:b/>
                      <w:i/>
                      <w:sz w:val="22"/>
                      <w:szCs w:val="22"/>
                    </w:rPr>
                    <w:t>просветительская деятельность</w:t>
                  </w:r>
                  <w:r w:rsidRPr="007E77F3">
                    <w:rPr>
                      <w:sz w:val="22"/>
                      <w:szCs w:val="22"/>
                    </w:rPr>
                    <w:t xml:space="preserve"> среди учащихся школы и местного населения, а также организация массовых мероприятий; </w:t>
                  </w:r>
                  <w:r w:rsidRPr="007E77F3">
                    <w:rPr>
                      <w:b/>
                      <w:i/>
                      <w:sz w:val="22"/>
                      <w:szCs w:val="22"/>
                    </w:rPr>
                    <w:t>практич</w:t>
                  </w:r>
                  <w:r w:rsidRPr="007E77F3">
                    <w:rPr>
                      <w:b/>
                      <w:i/>
                      <w:sz w:val="22"/>
                      <w:szCs w:val="22"/>
                    </w:rPr>
                    <w:t>е</w:t>
                  </w:r>
                  <w:r w:rsidRPr="007E77F3">
                    <w:rPr>
                      <w:b/>
                      <w:i/>
                      <w:sz w:val="22"/>
                      <w:szCs w:val="22"/>
                    </w:rPr>
                    <w:t>ская деятельность</w:t>
                  </w:r>
                  <w:r w:rsidRPr="007E77F3">
                    <w:rPr>
                      <w:sz w:val="22"/>
                      <w:szCs w:val="22"/>
                    </w:rPr>
                    <w:t xml:space="preserve"> по благоустройству школьной территории (реализация социально-значимых проектов, посадка деревьев, закладка клумб, уборка мус</w:t>
                  </w:r>
                  <w:r w:rsidRPr="007E77F3">
                    <w:rPr>
                      <w:sz w:val="22"/>
                      <w:szCs w:val="22"/>
                    </w:rPr>
                    <w:t>о</w:t>
                  </w:r>
                  <w:r w:rsidRPr="007E77F3">
                    <w:rPr>
                      <w:sz w:val="22"/>
                      <w:szCs w:val="22"/>
                    </w:rPr>
                    <w:t xml:space="preserve">ра и др.); </w:t>
                  </w:r>
                  <w:r w:rsidRPr="007E77F3">
                    <w:rPr>
                      <w:b/>
                      <w:i/>
                      <w:sz w:val="22"/>
                      <w:szCs w:val="22"/>
                    </w:rPr>
                    <w:t>образовательный туризм</w:t>
                  </w:r>
                  <w:r w:rsidRPr="007E77F3">
                    <w:rPr>
                      <w:sz w:val="22"/>
                      <w:szCs w:val="22"/>
                    </w:rPr>
                    <w:t>.</w:t>
                  </w:r>
                </w:p>
                <w:p w:rsidR="00F37C2D" w:rsidRPr="00892260" w:rsidRDefault="00F37C2D" w:rsidP="00F37C2D">
                  <w:pPr>
                    <w:pStyle w:val="afb"/>
                    <w:tabs>
                      <w:tab w:val="left" w:pos="743"/>
                    </w:tabs>
                    <w:ind w:left="0"/>
                    <w:rPr>
                      <w:rFonts w:ascii="Times New Roman"/>
                      <w:i/>
                    </w:rPr>
                  </w:pPr>
                  <w:r>
                    <w:rPr>
                      <w:rFonts w:ascii="Times New Roman"/>
                      <w:bCs/>
                      <w:i/>
                    </w:rPr>
                    <w:t>Школьные</w:t>
                  </w:r>
                  <w:r>
                    <w:rPr>
                      <w:rFonts w:ascii="Times New Roman"/>
                      <w:bCs/>
                      <w:i/>
                    </w:rPr>
                    <w:t xml:space="preserve"> </w:t>
                  </w:r>
                  <w:r>
                    <w:rPr>
                      <w:rFonts w:ascii="Times New Roman"/>
                      <w:bCs/>
                      <w:i/>
                    </w:rPr>
                    <w:t>с</w:t>
                  </w:r>
                  <w:r w:rsidRPr="00892260">
                    <w:rPr>
                      <w:rFonts w:ascii="Times New Roman"/>
                      <w:bCs/>
                      <w:i/>
                    </w:rPr>
                    <w:t>оци</w:t>
                  </w:r>
                  <w:r>
                    <w:rPr>
                      <w:rFonts w:ascii="Times New Roman"/>
                      <w:bCs/>
                      <w:i/>
                    </w:rPr>
                    <w:t>альные</w:t>
                  </w:r>
                  <w:r>
                    <w:rPr>
                      <w:rFonts w:ascii="Times New Roman"/>
                      <w:bCs/>
                      <w:i/>
                    </w:rPr>
                    <w:t xml:space="preserve"> </w:t>
                  </w:r>
                  <w:r>
                    <w:rPr>
                      <w:rFonts w:ascii="Times New Roman"/>
                      <w:bCs/>
                      <w:i/>
                    </w:rPr>
                    <w:t>проекты</w:t>
                  </w:r>
                  <w:r>
                    <w:rPr>
                      <w:rFonts w:ascii="Times New Roman"/>
                      <w:bCs/>
                      <w:i/>
                    </w:rPr>
                    <w:t xml:space="preserve"> </w:t>
                  </w:r>
                  <w:r>
                    <w:rPr>
                      <w:rFonts w:ascii="Times New Roman"/>
                      <w:bCs/>
                      <w:i/>
                    </w:rPr>
                    <w:t>клуба</w:t>
                  </w:r>
                  <w:r>
                    <w:rPr>
                      <w:rFonts w:ascii="Times New Roman"/>
                      <w:bCs/>
                      <w:i/>
                    </w:rPr>
                    <w:t xml:space="preserve"> </w:t>
                  </w:r>
                  <w:r>
                    <w:rPr>
                      <w:rFonts w:ascii="Times New Roman"/>
                      <w:bCs/>
                      <w:i/>
                    </w:rPr>
                    <w:t>«Эко</w:t>
                  </w:r>
                  <w:r>
                    <w:rPr>
                      <w:rFonts w:ascii="Times New Roman"/>
                      <w:bCs/>
                      <w:i/>
                    </w:rPr>
                    <w:t>-</w:t>
                  </w:r>
                  <w:r>
                    <w:rPr>
                      <w:rFonts w:ascii="Times New Roman"/>
                      <w:bCs/>
                      <w:i/>
                    </w:rPr>
                    <w:t>Око»</w:t>
                  </w:r>
                  <w:r w:rsidRPr="00892260">
                    <w:rPr>
                      <w:rFonts w:ascii="Times New Roman"/>
                      <w:bCs/>
                      <w:i/>
                    </w:rPr>
                    <w:t xml:space="preserve">: </w:t>
                  </w:r>
                </w:p>
                <w:p w:rsidR="00F37C2D" w:rsidRPr="000457DE" w:rsidRDefault="00F37C2D" w:rsidP="00373830">
                  <w:pPr>
                    <w:pStyle w:val="afb"/>
                    <w:numPr>
                      <w:ilvl w:val="0"/>
                      <w:numId w:val="63"/>
                    </w:numPr>
                    <w:tabs>
                      <w:tab w:val="left" w:pos="743"/>
                    </w:tabs>
                    <w:spacing w:after="0" w:line="240" w:lineRule="auto"/>
                    <w:jc w:val="both"/>
                    <w:rPr>
                      <w:rFonts w:ascii="Times New Roman" w:hAnsi="Times New Roman"/>
                      <w:bCs/>
                    </w:rPr>
                  </w:pPr>
                  <w:r w:rsidRPr="000457DE">
                    <w:rPr>
                      <w:rFonts w:ascii="Times New Roman" w:hAnsi="Times New Roman"/>
                      <w:bCs/>
                    </w:rPr>
                    <w:t>«Экореклама»</w:t>
                  </w:r>
                </w:p>
                <w:p w:rsidR="00F37C2D" w:rsidRPr="000457DE" w:rsidRDefault="00F37C2D" w:rsidP="00373830">
                  <w:pPr>
                    <w:pStyle w:val="afb"/>
                    <w:numPr>
                      <w:ilvl w:val="0"/>
                      <w:numId w:val="63"/>
                    </w:numPr>
                    <w:tabs>
                      <w:tab w:val="left" w:pos="743"/>
                    </w:tabs>
                    <w:spacing w:after="0" w:line="240" w:lineRule="auto"/>
                    <w:jc w:val="both"/>
                    <w:rPr>
                      <w:rFonts w:ascii="Times New Roman" w:hAnsi="Times New Roman"/>
                      <w:bCs/>
                    </w:rPr>
                  </w:pPr>
                  <w:r w:rsidRPr="000457DE">
                    <w:rPr>
                      <w:rFonts w:ascii="Times New Roman" w:hAnsi="Times New Roman"/>
                      <w:bCs/>
                    </w:rPr>
                    <w:t xml:space="preserve">«Зелёная волна» </w:t>
                  </w:r>
                </w:p>
                <w:p w:rsidR="00F37C2D" w:rsidRPr="000457DE" w:rsidRDefault="00F37C2D" w:rsidP="00373830">
                  <w:pPr>
                    <w:pStyle w:val="afb"/>
                    <w:numPr>
                      <w:ilvl w:val="0"/>
                      <w:numId w:val="63"/>
                    </w:numPr>
                    <w:tabs>
                      <w:tab w:val="left" w:pos="743"/>
                    </w:tabs>
                    <w:spacing w:after="0" w:line="240" w:lineRule="auto"/>
                    <w:jc w:val="both"/>
                    <w:rPr>
                      <w:rFonts w:ascii="Times New Roman" w:hAnsi="Times New Roman"/>
                      <w:bCs/>
                    </w:rPr>
                  </w:pPr>
                  <w:r w:rsidRPr="000457DE">
                    <w:rPr>
                      <w:rFonts w:ascii="Times New Roman" w:hAnsi="Times New Roman"/>
                      <w:bCs/>
                    </w:rPr>
                    <w:t>«СТЕНА»</w:t>
                  </w:r>
                </w:p>
                <w:p w:rsidR="00F37C2D" w:rsidRPr="000457DE" w:rsidRDefault="00F37C2D" w:rsidP="00373830">
                  <w:pPr>
                    <w:pStyle w:val="afb"/>
                    <w:numPr>
                      <w:ilvl w:val="0"/>
                      <w:numId w:val="63"/>
                    </w:numPr>
                    <w:tabs>
                      <w:tab w:val="left" w:pos="743"/>
                    </w:tabs>
                    <w:spacing w:after="0" w:line="240" w:lineRule="auto"/>
                    <w:jc w:val="both"/>
                    <w:rPr>
                      <w:rFonts w:ascii="Times New Roman" w:hAnsi="Times New Roman"/>
                      <w:bCs/>
                    </w:rPr>
                  </w:pPr>
                  <w:r w:rsidRPr="000457DE">
                    <w:rPr>
                      <w:rFonts w:ascii="Times New Roman" w:hAnsi="Times New Roman"/>
                      <w:bCs/>
                    </w:rPr>
                    <w:t>«Экоплакат»</w:t>
                  </w:r>
                </w:p>
                <w:p w:rsidR="00F37C2D" w:rsidRPr="000457DE" w:rsidRDefault="00F37C2D" w:rsidP="00373830">
                  <w:pPr>
                    <w:pStyle w:val="afb"/>
                    <w:numPr>
                      <w:ilvl w:val="0"/>
                      <w:numId w:val="63"/>
                    </w:numPr>
                    <w:tabs>
                      <w:tab w:val="left" w:pos="743"/>
                    </w:tabs>
                    <w:spacing w:after="0" w:line="240" w:lineRule="auto"/>
                    <w:jc w:val="both"/>
                    <w:rPr>
                      <w:rFonts w:ascii="Times New Roman" w:hAnsi="Times New Roman"/>
                      <w:bCs/>
                    </w:rPr>
                  </w:pPr>
                  <w:r w:rsidRPr="000457DE">
                    <w:rPr>
                      <w:rFonts w:ascii="Times New Roman" w:hAnsi="Times New Roman"/>
                      <w:bCs/>
                    </w:rPr>
                    <w:t>«Моё здоровье»</w:t>
                  </w:r>
                </w:p>
                <w:p w:rsidR="00F37C2D" w:rsidRPr="000457DE" w:rsidRDefault="00F37C2D" w:rsidP="00373830">
                  <w:pPr>
                    <w:pStyle w:val="afb"/>
                    <w:numPr>
                      <w:ilvl w:val="0"/>
                      <w:numId w:val="63"/>
                    </w:numPr>
                    <w:tabs>
                      <w:tab w:val="left" w:pos="743"/>
                    </w:tabs>
                    <w:spacing w:after="0" w:line="240" w:lineRule="auto"/>
                    <w:jc w:val="both"/>
                    <w:rPr>
                      <w:rFonts w:ascii="Times New Roman" w:hAnsi="Times New Roman"/>
                      <w:bCs/>
                    </w:rPr>
                  </w:pPr>
                  <w:r w:rsidRPr="000457DE">
                    <w:rPr>
                      <w:rFonts w:ascii="Times New Roman" w:hAnsi="Times New Roman"/>
                      <w:bCs/>
                    </w:rPr>
                    <w:t>«Народная экология»</w:t>
                  </w:r>
                </w:p>
                <w:p w:rsidR="00F37C2D" w:rsidRPr="000457DE" w:rsidRDefault="00F37C2D" w:rsidP="00373830">
                  <w:pPr>
                    <w:pStyle w:val="afb"/>
                    <w:numPr>
                      <w:ilvl w:val="0"/>
                      <w:numId w:val="63"/>
                    </w:numPr>
                    <w:tabs>
                      <w:tab w:val="left" w:pos="743"/>
                    </w:tabs>
                    <w:spacing w:after="0" w:line="240" w:lineRule="auto"/>
                    <w:jc w:val="both"/>
                    <w:rPr>
                      <w:rFonts w:ascii="Times New Roman" w:hAnsi="Times New Roman"/>
                      <w:bCs/>
                    </w:rPr>
                  </w:pPr>
                  <w:r w:rsidRPr="000457DE">
                    <w:rPr>
                      <w:rFonts w:ascii="Times New Roman" w:hAnsi="Times New Roman"/>
                      <w:bCs/>
                    </w:rPr>
                    <w:t>«Наша галерея»</w:t>
                  </w:r>
                </w:p>
                <w:p w:rsidR="00F37C2D" w:rsidRPr="000457DE" w:rsidRDefault="00F37C2D" w:rsidP="00373830">
                  <w:pPr>
                    <w:pStyle w:val="afb"/>
                    <w:numPr>
                      <w:ilvl w:val="0"/>
                      <w:numId w:val="63"/>
                    </w:numPr>
                    <w:tabs>
                      <w:tab w:val="left" w:pos="743"/>
                    </w:tabs>
                    <w:spacing w:after="0" w:line="240" w:lineRule="auto"/>
                    <w:jc w:val="both"/>
                    <w:rPr>
                      <w:rFonts w:ascii="Times New Roman" w:hAnsi="Times New Roman"/>
                      <w:bCs/>
                    </w:rPr>
                  </w:pPr>
                  <w:r w:rsidRPr="000457DE">
                    <w:rPr>
                      <w:rFonts w:ascii="Times New Roman" w:hAnsi="Times New Roman"/>
                      <w:bCs/>
                    </w:rPr>
                    <w:t>«Цветы и порох»</w:t>
                  </w:r>
                </w:p>
                <w:p w:rsidR="00F37C2D" w:rsidRPr="000457DE" w:rsidRDefault="00F37C2D" w:rsidP="00373830">
                  <w:pPr>
                    <w:pStyle w:val="afb"/>
                    <w:numPr>
                      <w:ilvl w:val="0"/>
                      <w:numId w:val="63"/>
                    </w:numPr>
                    <w:tabs>
                      <w:tab w:val="left" w:pos="743"/>
                    </w:tabs>
                    <w:spacing w:after="0" w:line="240" w:lineRule="auto"/>
                    <w:jc w:val="both"/>
                    <w:rPr>
                      <w:rFonts w:ascii="Times New Roman" w:hAnsi="Times New Roman"/>
                    </w:rPr>
                  </w:pPr>
                  <w:r w:rsidRPr="000457DE">
                    <w:rPr>
                      <w:rFonts w:ascii="Times New Roman" w:hAnsi="Times New Roman"/>
                      <w:bCs/>
                    </w:rPr>
                    <w:t>«Как на Руси жить экологично?»</w:t>
                  </w:r>
                </w:p>
                <w:p w:rsidR="00F37C2D" w:rsidRPr="000457DE" w:rsidRDefault="00F37C2D" w:rsidP="00F37C2D">
                  <w:pPr>
                    <w:pStyle w:val="afb"/>
                    <w:tabs>
                      <w:tab w:val="left" w:pos="743"/>
                    </w:tabs>
                    <w:ind w:left="0"/>
                    <w:rPr>
                      <w:rFonts w:ascii="Times New Roman" w:hAnsi="Times New Roman"/>
                      <w:i/>
                    </w:rPr>
                  </w:pPr>
                  <w:r w:rsidRPr="000457DE">
                    <w:rPr>
                      <w:rFonts w:ascii="Times New Roman" w:hAnsi="Times New Roman"/>
                      <w:i/>
                    </w:rPr>
                    <w:t xml:space="preserve">Школьные экологические акции </w:t>
                  </w:r>
                  <w:r w:rsidRPr="000457DE">
                    <w:rPr>
                      <w:rFonts w:ascii="Times New Roman" w:hAnsi="Times New Roman"/>
                      <w:bCs/>
                      <w:i/>
                    </w:rPr>
                    <w:t>клуба «Эко-Око»</w:t>
                  </w:r>
                  <w:r w:rsidRPr="000457DE">
                    <w:rPr>
                      <w:rFonts w:ascii="Times New Roman" w:hAnsi="Times New Roman"/>
                      <w:i/>
                    </w:rPr>
                    <w:t>:</w:t>
                  </w:r>
                </w:p>
                <w:p w:rsidR="00F37C2D" w:rsidRPr="000457DE" w:rsidRDefault="00F37C2D" w:rsidP="00373830">
                  <w:pPr>
                    <w:pStyle w:val="afb"/>
                    <w:numPr>
                      <w:ilvl w:val="0"/>
                      <w:numId w:val="64"/>
                    </w:numPr>
                    <w:tabs>
                      <w:tab w:val="left" w:pos="743"/>
                    </w:tabs>
                    <w:spacing w:after="0" w:line="240" w:lineRule="auto"/>
                    <w:jc w:val="both"/>
                    <w:rPr>
                      <w:rFonts w:ascii="Times New Roman" w:hAnsi="Times New Roman"/>
                      <w:bCs/>
                      <w:iCs/>
                    </w:rPr>
                  </w:pPr>
                  <w:r w:rsidRPr="000457DE">
                    <w:rPr>
                      <w:rFonts w:ascii="Times New Roman" w:hAnsi="Times New Roman"/>
                      <w:bCs/>
                      <w:iCs/>
                    </w:rPr>
                    <w:t>«Вас зовет зелёная волна!»</w:t>
                  </w:r>
                </w:p>
                <w:p w:rsidR="00F37C2D" w:rsidRPr="000457DE" w:rsidRDefault="00F37C2D" w:rsidP="00373830">
                  <w:pPr>
                    <w:pStyle w:val="afb"/>
                    <w:numPr>
                      <w:ilvl w:val="0"/>
                      <w:numId w:val="64"/>
                    </w:numPr>
                    <w:tabs>
                      <w:tab w:val="left" w:pos="743"/>
                    </w:tabs>
                    <w:spacing w:after="0" w:line="240" w:lineRule="auto"/>
                    <w:jc w:val="both"/>
                    <w:rPr>
                      <w:rFonts w:ascii="Times New Roman" w:hAnsi="Times New Roman"/>
                      <w:bCs/>
                      <w:iCs/>
                      <w:shd w:val="clear" w:color="auto" w:fill="FFFFFF"/>
                    </w:rPr>
                  </w:pPr>
                  <w:r w:rsidRPr="000457DE">
                    <w:rPr>
                      <w:rFonts w:ascii="Times New Roman" w:hAnsi="Times New Roman"/>
                      <w:bCs/>
                      <w:iCs/>
                      <w:shd w:val="clear" w:color="auto" w:fill="FFFFFF"/>
                    </w:rPr>
                    <w:t>«ОУ-А батарейка!»</w:t>
                  </w:r>
                </w:p>
                <w:p w:rsidR="00F37C2D" w:rsidRPr="000457DE" w:rsidRDefault="00F37C2D" w:rsidP="00373830">
                  <w:pPr>
                    <w:pStyle w:val="afb"/>
                    <w:numPr>
                      <w:ilvl w:val="0"/>
                      <w:numId w:val="64"/>
                    </w:numPr>
                    <w:tabs>
                      <w:tab w:val="left" w:pos="743"/>
                    </w:tabs>
                    <w:spacing w:after="0" w:line="240" w:lineRule="auto"/>
                    <w:jc w:val="both"/>
                    <w:rPr>
                      <w:rFonts w:ascii="Times New Roman" w:hAnsi="Times New Roman"/>
                      <w:bCs/>
                    </w:rPr>
                  </w:pPr>
                  <w:r w:rsidRPr="000457DE">
                    <w:rPr>
                      <w:rFonts w:ascii="Times New Roman" w:hAnsi="Times New Roman"/>
                      <w:bCs/>
                    </w:rPr>
                    <w:t>«Сдай макулатуру – сохрани дерево!»</w:t>
                  </w:r>
                </w:p>
                <w:p w:rsidR="00F37C2D" w:rsidRPr="000457DE" w:rsidRDefault="00F37C2D" w:rsidP="00373830">
                  <w:pPr>
                    <w:pStyle w:val="afb"/>
                    <w:numPr>
                      <w:ilvl w:val="0"/>
                      <w:numId w:val="64"/>
                    </w:numPr>
                    <w:tabs>
                      <w:tab w:val="left" w:pos="743"/>
                    </w:tabs>
                    <w:spacing w:after="0" w:line="240" w:lineRule="auto"/>
                    <w:jc w:val="both"/>
                    <w:rPr>
                      <w:rFonts w:ascii="Times New Roman" w:hAnsi="Times New Roman"/>
                      <w:bCs/>
                    </w:rPr>
                  </w:pPr>
                  <w:r w:rsidRPr="000457DE">
                    <w:rPr>
                      <w:rFonts w:ascii="Times New Roman" w:hAnsi="Times New Roman"/>
                      <w:bCs/>
                    </w:rPr>
                    <w:t>«Пластик</w:t>
                  </w:r>
                  <w:r w:rsidRPr="000457DE">
                    <w:rPr>
                      <w:rFonts w:ascii="Times New Roman" w:hAnsi="Times New Roman"/>
                      <w:bCs/>
                    </w:rPr>
                    <w:t>о</w:t>
                  </w:r>
                  <w:r w:rsidRPr="000457DE">
                    <w:rPr>
                      <w:rFonts w:ascii="Times New Roman" w:hAnsi="Times New Roman"/>
                      <w:bCs/>
                    </w:rPr>
                    <w:t>вым бутылкам – вторую жизнь!»</w:t>
                  </w:r>
                </w:p>
                <w:p w:rsidR="00F37C2D" w:rsidRPr="000457DE" w:rsidRDefault="00F37C2D" w:rsidP="00373830">
                  <w:pPr>
                    <w:pStyle w:val="afb"/>
                    <w:numPr>
                      <w:ilvl w:val="0"/>
                      <w:numId w:val="64"/>
                    </w:numPr>
                    <w:tabs>
                      <w:tab w:val="left" w:pos="318"/>
                    </w:tabs>
                    <w:spacing w:after="0" w:line="240" w:lineRule="auto"/>
                    <w:ind w:hanging="435"/>
                    <w:jc w:val="both"/>
                    <w:rPr>
                      <w:rFonts w:ascii="Times New Roman" w:hAnsi="Times New Roman"/>
                      <w:bCs/>
                    </w:rPr>
                  </w:pPr>
                  <w:r w:rsidRPr="000457DE">
                    <w:rPr>
                      <w:rFonts w:ascii="Times New Roman" w:hAnsi="Times New Roman"/>
                      <w:bCs/>
                    </w:rPr>
                    <w:t>«Сирень Гастелло»</w:t>
                  </w:r>
                </w:p>
                <w:p w:rsidR="00F37C2D" w:rsidRPr="000457DE" w:rsidRDefault="00F37C2D" w:rsidP="00373830">
                  <w:pPr>
                    <w:pStyle w:val="afb"/>
                    <w:numPr>
                      <w:ilvl w:val="0"/>
                      <w:numId w:val="64"/>
                    </w:numPr>
                    <w:shd w:val="clear" w:color="auto" w:fill="FFFFFF"/>
                    <w:tabs>
                      <w:tab w:val="left" w:pos="318"/>
                    </w:tabs>
                    <w:spacing w:after="0" w:line="240" w:lineRule="auto"/>
                    <w:ind w:hanging="435"/>
                    <w:jc w:val="both"/>
                    <w:rPr>
                      <w:rFonts w:ascii="Times New Roman" w:hAnsi="Times New Roman"/>
                      <w:u w:val="single"/>
                    </w:rPr>
                  </w:pPr>
                  <w:r w:rsidRPr="000457DE">
                    <w:rPr>
                      <w:rFonts w:ascii="Times New Roman" w:hAnsi="Times New Roman"/>
                      <w:bCs/>
                    </w:rPr>
                    <w:t>«Тюльпаны Победы»</w:t>
                  </w:r>
                </w:p>
                <w:p w:rsidR="00F37C2D" w:rsidRPr="000457DE" w:rsidRDefault="00F37C2D" w:rsidP="00373830">
                  <w:pPr>
                    <w:pStyle w:val="afb"/>
                    <w:numPr>
                      <w:ilvl w:val="0"/>
                      <w:numId w:val="64"/>
                    </w:numPr>
                    <w:shd w:val="clear" w:color="auto" w:fill="FFFFFF"/>
                    <w:tabs>
                      <w:tab w:val="left" w:pos="318"/>
                    </w:tabs>
                    <w:spacing w:after="0" w:line="240" w:lineRule="auto"/>
                    <w:ind w:hanging="435"/>
                    <w:jc w:val="both"/>
                    <w:rPr>
                      <w:rFonts w:ascii="Times New Roman" w:hAnsi="Times New Roman"/>
                    </w:rPr>
                  </w:pPr>
                  <w:r w:rsidRPr="000457DE">
                    <w:rPr>
                      <w:rFonts w:ascii="Times New Roman" w:hAnsi="Times New Roman"/>
                      <w:bCs/>
                      <w:iCs/>
                      <w:u w:val="single"/>
                    </w:rPr>
                    <w:t xml:space="preserve"> </w:t>
                  </w:r>
                  <w:r w:rsidRPr="000457DE">
                    <w:rPr>
                      <w:rFonts w:ascii="Times New Roman" w:hAnsi="Times New Roman"/>
                      <w:bCs/>
                    </w:rPr>
                    <w:t xml:space="preserve">«Формируем экопривычки!» </w:t>
                  </w:r>
                </w:p>
                <w:p w:rsidR="00F37C2D" w:rsidRPr="000457DE" w:rsidRDefault="00F37C2D" w:rsidP="00373830">
                  <w:pPr>
                    <w:pStyle w:val="afb"/>
                    <w:numPr>
                      <w:ilvl w:val="0"/>
                      <w:numId w:val="64"/>
                    </w:numPr>
                    <w:shd w:val="clear" w:color="auto" w:fill="FFFFFF"/>
                    <w:tabs>
                      <w:tab w:val="left" w:pos="318"/>
                    </w:tabs>
                    <w:spacing w:after="240" w:line="240" w:lineRule="auto"/>
                    <w:ind w:hanging="435"/>
                    <w:jc w:val="both"/>
                    <w:rPr>
                      <w:rFonts w:ascii="Times New Roman" w:hAnsi="Times New Roman"/>
                    </w:rPr>
                  </w:pPr>
                  <w:r w:rsidRPr="000457DE">
                    <w:rPr>
                      <w:rFonts w:ascii="Times New Roman" w:hAnsi="Times New Roman"/>
                      <w:bCs/>
                    </w:rPr>
                    <w:t>«Сделаем вместе»</w:t>
                  </w:r>
                </w:p>
                <w:p w:rsidR="00F37C2D" w:rsidRPr="00D04C89" w:rsidRDefault="00F37C2D" w:rsidP="00F37C2D">
                  <w:pPr>
                    <w:shd w:val="clear" w:color="auto" w:fill="FFFFFF"/>
                    <w:spacing w:after="0" w:line="240" w:lineRule="auto"/>
                    <w:ind w:firstLine="318"/>
                    <w:jc w:val="both"/>
                    <w:rPr>
                      <w:rFonts w:ascii="Times New Roman" w:hAnsi="Times New Roman"/>
                      <w:b/>
                      <w:color w:val="000000"/>
                    </w:rPr>
                  </w:pPr>
                  <w:r w:rsidRPr="000822E5">
                    <w:rPr>
                      <w:rFonts w:ascii="Times New Roman" w:hAnsi="Times New Roman"/>
                      <w:i/>
                      <w:shd w:val="clear" w:color="auto" w:fill="FFFFFF"/>
                    </w:rPr>
                    <w:t>Клуб «Истоки»</w:t>
                  </w:r>
                  <w:r>
                    <w:rPr>
                      <w:rFonts w:ascii="Times New Roman" w:hAnsi="Times New Roman"/>
                      <w:shd w:val="clear" w:color="auto" w:fill="FFFFFF"/>
                    </w:rPr>
                    <w:t xml:space="preserve"> - </w:t>
                  </w:r>
                  <w:r w:rsidRPr="00D04C89">
                    <w:rPr>
                      <w:rFonts w:ascii="Times New Roman" w:hAnsi="Times New Roman"/>
                      <w:shd w:val="clear" w:color="auto" w:fill="FFFFFF"/>
                    </w:rPr>
                    <w:t xml:space="preserve">это творческое объединение юных экскурсоводов.  </w:t>
                  </w:r>
                  <w:r w:rsidRPr="00D04C89">
                    <w:rPr>
                      <w:rFonts w:ascii="Times New Roman" w:hAnsi="Times New Roman"/>
                      <w:color w:val="000000"/>
                    </w:rPr>
                    <w:t>Одним из направлений в содержании деятельности творческого объединения является воспитание любви к родной природе, культу</w:t>
                  </w:r>
                  <w:r w:rsidRPr="00D04C89">
                    <w:rPr>
                      <w:rFonts w:ascii="Times New Roman" w:hAnsi="Times New Roman"/>
                      <w:color w:val="000000"/>
                    </w:rPr>
                    <w:t>р</w:t>
                  </w:r>
                  <w:r w:rsidRPr="00D04C89">
                    <w:rPr>
                      <w:rFonts w:ascii="Times New Roman" w:hAnsi="Times New Roman"/>
                      <w:color w:val="000000"/>
                    </w:rPr>
                    <w:t>ному наследию малой Родины</w:t>
                  </w:r>
                  <w:r w:rsidRPr="00D04C89">
                    <w:rPr>
                      <w:rFonts w:ascii="Times New Roman" w:hAnsi="Times New Roman"/>
                      <w:b/>
                      <w:color w:val="000000"/>
                    </w:rPr>
                    <w:t xml:space="preserve">. </w:t>
                  </w:r>
                  <w:r w:rsidRPr="00D04C89">
                    <w:rPr>
                      <w:rFonts w:ascii="Times New Roman" w:hAnsi="Times New Roman"/>
                      <w:color w:val="000000"/>
                    </w:rPr>
                    <w:t>В рамках этого направления проводи</w:t>
                  </w:r>
                  <w:r w:rsidRPr="00D04C89">
                    <w:rPr>
                      <w:rFonts w:ascii="Times New Roman" w:hAnsi="Times New Roman"/>
                      <w:color w:val="000000"/>
                    </w:rPr>
                    <w:t>т</w:t>
                  </w:r>
                  <w:r w:rsidRPr="00D04C89">
                    <w:rPr>
                      <w:rFonts w:ascii="Times New Roman" w:hAnsi="Times New Roman"/>
                      <w:color w:val="000000"/>
                    </w:rPr>
                    <w:t>ся:</w:t>
                  </w:r>
                  <w:r w:rsidRPr="00D04C89">
                    <w:rPr>
                      <w:rFonts w:ascii="Times New Roman" w:hAnsi="Times New Roman"/>
                      <w:b/>
                      <w:color w:val="000000"/>
                    </w:rPr>
                    <w:t xml:space="preserve"> </w:t>
                  </w:r>
                </w:p>
                <w:p w:rsidR="00F37C2D" w:rsidRPr="000457DE" w:rsidRDefault="00F37C2D" w:rsidP="00373830">
                  <w:pPr>
                    <w:pStyle w:val="afb"/>
                    <w:numPr>
                      <w:ilvl w:val="0"/>
                      <w:numId w:val="94"/>
                    </w:numPr>
                    <w:spacing w:after="0" w:line="240" w:lineRule="auto"/>
                    <w:jc w:val="both"/>
                    <w:rPr>
                      <w:rFonts w:ascii="Times New Roman" w:hAnsi="Times New Roman"/>
                      <w:color w:val="000000"/>
                    </w:rPr>
                  </w:pPr>
                  <w:r w:rsidRPr="000457DE">
                    <w:rPr>
                      <w:rFonts w:ascii="Times New Roman" w:hAnsi="Times New Roman"/>
                      <w:color w:val="000000"/>
                    </w:rPr>
                    <w:t>Интерактивная экскурсия «Путешествие по просторам Влад</w:t>
                  </w:r>
                  <w:r w:rsidRPr="000457DE">
                    <w:rPr>
                      <w:rFonts w:ascii="Times New Roman" w:hAnsi="Times New Roman"/>
                      <w:color w:val="000000"/>
                    </w:rPr>
                    <w:t>и</w:t>
                  </w:r>
                  <w:r w:rsidRPr="000457DE">
                    <w:rPr>
                      <w:rFonts w:ascii="Times New Roman" w:hAnsi="Times New Roman"/>
                      <w:color w:val="000000"/>
                    </w:rPr>
                    <w:t>мирского края»</w:t>
                  </w:r>
                </w:p>
                <w:p w:rsidR="00F37C2D" w:rsidRPr="000457DE" w:rsidRDefault="00F37C2D" w:rsidP="00373830">
                  <w:pPr>
                    <w:pStyle w:val="afb"/>
                    <w:numPr>
                      <w:ilvl w:val="0"/>
                      <w:numId w:val="94"/>
                    </w:numPr>
                    <w:spacing w:after="0" w:line="240" w:lineRule="auto"/>
                    <w:jc w:val="both"/>
                    <w:rPr>
                      <w:rFonts w:ascii="Times New Roman" w:hAnsi="Times New Roman"/>
                      <w:color w:val="000000"/>
                    </w:rPr>
                  </w:pPr>
                  <w:r w:rsidRPr="000457DE">
                    <w:rPr>
                      <w:rFonts w:ascii="Times New Roman" w:hAnsi="Times New Roman"/>
                    </w:rPr>
                    <w:t>Интерактивная экскурсия «Времена года» художника А. Ник</w:t>
                  </w:r>
                  <w:r w:rsidRPr="000457DE">
                    <w:rPr>
                      <w:rFonts w:ascii="Times New Roman" w:hAnsi="Times New Roman"/>
                    </w:rPr>
                    <w:t>и</w:t>
                  </w:r>
                  <w:r w:rsidRPr="000457DE">
                    <w:rPr>
                      <w:rFonts w:ascii="Times New Roman" w:hAnsi="Times New Roman"/>
                    </w:rPr>
                    <w:t xml:space="preserve">тина, </w:t>
                  </w:r>
                </w:p>
                <w:p w:rsidR="00F37C2D" w:rsidRPr="000457DE" w:rsidRDefault="00F37C2D" w:rsidP="00373830">
                  <w:pPr>
                    <w:pStyle w:val="afb"/>
                    <w:numPr>
                      <w:ilvl w:val="0"/>
                      <w:numId w:val="94"/>
                    </w:numPr>
                    <w:spacing w:after="0" w:line="240" w:lineRule="auto"/>
                    <w:jc w:val="both"/>
                    <w:rPr>
                      <w:rFonts w:ascii="Times New Roman" w:hAnsi="Times New Roman"/>
                      <w:color w:val="000000"/>
                    </w:rPr>
                  </w:pPr>
                  <w:r w:rsidRPr="000457DE">
                    <w:rPr>
                      <w:rFonts w:ascii="Times New Roman" w:hAnsi="Times New Roman"/>
                    </w:rPr>
                    <w:t>Урок развития речи по творчеству художника Р.И.Романова с использованием ИКТ «Певец Клязьмы…»</w:t>
                  </w:r>
                </w:p>
                <w:p w:rsidR="00F37C2D" w:rsidRPr="000457DE" w:rsidRDefault="00F37C2D" w:rsidP="00373830">
                  <w:pPr>
                    <w:pStyle w:val="afb"/>
                    <w:numPr>
                      <w:ilvl w:val="0"/>
                      <w:numId w:val="94"/>
                    </w:numPr>
                    <w:spacing w:after="0" w:line="240" w:lineRule="auto"/>
                    <w:jc w:val="both"/>
                    <w:rPr>
                      <w:rFonts w:ascii="Times New Roman" w:hAnsi="Times New Roman"/>
                      <w:color w:val="000000"/>
                    </w:rPr>
                  </w:pPr>
                  <w:r w:rsidRPr="000457DE">
                    <w:rPr>
                      <w:rFonts w:ascii="Times New Roman" w:hAnsi="Times New Roman"/>
                    </w:rPr>
                    <w:t>Урок «Хотите встретиться со сказкой?» по творчеству ковро</w:t>
                  </w:r>
                  <w:r w:rsidRPr="000457DE">
                    <w:rPr>
                      <w:rFonts w:ascii="Times New Roman" w:hAnsi="Times New Roman"/>
                    </w:rPr>
                    <w:t>в</w:t>
                  </w:r>
                  <w:r w:rsidRPr="000457DE">
                    <w:rPr>
                      <w:rFonts w:ascii="Times New Roman" w:hAnsi="Times New Roman"/>
                    </w:rPr>
                    <w:t>ской художницы Т. Широковой, выпускницы МБОУ СОШ № 19 г. Коврова</w:t>
                  </w:r>
                </w:p>
                <w:p w:rsidR="00F37C2D" w:rsidRPr="000457DE" w:rsidRDefault="00F37C2D" w:rsidP="00373830">
                  <w:pPr>
                    <w:pStyle w:val="afb"/>
                    <w:numPr>
                      <w:ilvl w:val="0"/>
                      <w:numId w:val="94"/>
                    </w:numPr>
                    <w:spacing w:after="0" w:line="240" w:lineRule="auto"/>
                    <w:jc w:val="both"/>
                    <w:rPr>
                      <w:rFonts w:ascii="Times New Roman" w:hAnsi="Times New Roman"/>
                      <w:color w:val="000000"/>
                    </w:rPr>
                  </w:pPr>
                  <w:r w:rsidRPr="000457DE">
                    <w:rPr>
                      <w:rFonts w:ascii="Times New Roman" w:hAnsi="Times New Roman"/>
                      <w:noProof/>
                    </w:rPr>
                    <w:t>Интерактивная экскурсия по творчеству художника Бориса Тазетдинова «Обетованная земля его души …»</w:t>
                  </w:r>
                </w:p>
                <w:p w:rsidR="00F37C2D" w:rsidRPr="000822E5" w:rsidRDefault="00F37C2D" w:rsidP="00F37C2D">
                  <w:pPr>
                    <w:spacing w:before="240" w:after="0"/>
                    <w:jc w:val="both"/>
                    <w:rPr>
                      <w:rFonts w:ascii="Times New Roman" w:hAnsi="Times New Roman"/>
                      <w:u w:val="single"/>
                    </w:rPr>
                  </w:pPr>
                  <w:r>
                    <w:rPr>
                      <w:rFonts w:ascii="Times New Roman" w:hAnsi="Times New Roman"/>
                      <w:u w:val="single"/>
                    </w:rPr>
                    <w:t>Школьная библиотека</w:t>
                  </w:r>
                </w:p>
                <w:p w:rsidR="00F37C2D" w:rsidRDefault="00F37C2D" w:rsidP="00F37C2D">
                  <w:pPr>
                    <w:spacing w:after="0" w:line="240" w:lineRule="auto"/>
                    <w:ind w:firstLine="360"/>
                    <w:jc w:val="both"/>
                    <w:rPr>
                      <w:rFonts w:ascii="Times New Roman" w:hAnsi="Times New Roman"/>
                    </w:rPr>
                  </w:pPr>
                  <w:r w:rsidRPr="00D04C89">
                    <w:rPr>
                      <w:rFonts w:ascii="Times New Roman" w:hAnsi="Times New Roman"/>
                    </w:rPr>
                    <w:t>Экологическое воспитание является обязательным направлением в работе школьной библиотеки.  Мероприятия по пропаганде экологич</w:t>
                  </w:r>
                  <w:r w:rsidRPr="00D04C89">
                    <w:rPr>
                      <w:rFonts w:ascii="Times New Roman" w:hAnsi="Times New Roman"/>
                    </w:rPr>
                    <w:t>е</w:t>
                  </w:r>
                  <w:r w:rsidRPr="00D04C89">
                    <w:rPr>
                      <w:rFonts w:ascii="Times New Roman" w:hAnsi="Times New Roman"/>
                    </w:rPr>
                    <w:t>ской литературы, информационному обслуживанию обучающихся  по вопросам охраны природы, воспитания бережного отношения к окр</w:t>
                  </w:r>
                  <w:r w:rsidRPr="00D04C89">
                    <w:rPr>
                      <w:rFonts w:ascii="Times New Roman" w:hAnsi="Times New Roman"/>
                    </w:rPr>
                    <w:t>у</w:t>
                  </w:r>
                  <w:r w:rsidRPr="00D04C89">
                    <w:rPr>
                      <w:rFonts w:ascii="Times New Roman" w:hAnsi="Times New Roman"/>
                    </w:rPr>
                    <w:t>жающему миру входят её план работы. Библиотека располагает ун</w:t>
                  </w:r>
                  <w:r w:rsidRPr="00D04C89">
                    <w:rPr>
                      <w:rFonts w:ascii="Times New Roman" w:hAnsi="Times New Roman"/>
                    </w:rPr>
                    <w:t>и</w:t>
                  </w:r>
                  <w:r w:rsidRPr="00D04C89">
                    <w:rPr>
                      <w:rFonts w:ascii="Times New Roman" w:hAnsi="Times New Roman"/>
                    </w:rPr>
                    <w:t>кальными возможностями для людей - черпать экологические знания из книг, периодических изданий и нетрадиционных носителей инфо</w:t>
                  </w:r>
                  <w:r w:rsidRPr="00D04C89">
                    <w:rPr>
                      <w:rFonts w:ascii="Times New Roman" w:hAnsi="Times New Roman"/>
                    </w:rPr>
                    <w:t>р</w:t>
                  </w:r>
                  <w:r w:rsidRPr="00D04C89">
                    <w:rPr>
                      <w:rFonts w:ascii="Times New Roman" w:hAnsi="Times New Roman"/>
                    </w:rPr>
                    <w:t>мации.</w:t>
                  </w:r>
                </w:p>
                <w:p w:rsidR="00F37C2D" w:rsidRPr="00D04C89" w:rsidRDefault="00F37C2D" w:rsidP="00F37C2D">
                  <w:pPr>
                    <w:spacing w:line="240" w:lineRule="auto"/>
                    <w:ind w:firstLine="360"/>
                    <w:jc w:val="both"/>
                    <w:rPr>
                      <w:rFonts w:ascii="Times New Roman" w:hAnsi="Times New Roman"/>
                    </w:rPr>
                  </w:pPr>
                  <w:r w:rsidRPr="00D04C89">
                    <w:rPr>
                      <w:rFonts w:ascii="Times New Roman" w:hAnsi="Times New Roman"/>
                    </w:rPr>
                    <w:t>Для продвижения экологической информации используются разноо</w:t>
                  </w:r>
                  <w:r w:rsidRPr="00D04C89">
                    <w:rPr>
                      <w:rFonts w:ascii="Times New Roman" w:hAnsi="Times New Roman"/>
                    </w:rPr>
                    <w:t>б</w:t>
                  </w:r>
                  <w:r w:rsidRPr="00D04C89">
                    <w:rPr>
                      <w:rFonts w:ascii="Times New Roman" w:hAnsi="Times New Roman"/>
                    </w:rPr>
                    <w:t>разные  формы: книжные экспозиции, буклеты, листовки, закладки, беседы, викторины, игры, презентации и др.</w:t>
                  </w:r>
                </w:p>
                <w:p w:rsidR="00F37C2D" w:rsidRPr="000822E5" w:rsidRDefault="00F37C2D" w:rsidP="00F37C2D">
                  <w:pPr>
                    <w:pStyle w:val="zfr3q"/>
                    <w:spacing w:before="0" w:beforeAutospacing="0" w:after="0" w:afterAutospacing="0" w:line="276" w:lineRule="auto"/>
                    <w:jc w:val="both"/>
                    <w:rPr>
                      <w:sz w:val="22"/>
                      <w:szCs w:val="22"/>
                      <w:u w:val="single"/>
                    </w:rPr>
                  </w:pPr>
                  <w:r w:rsidRPr="000822E5">
                    <w:rPr>
                      <w:sz w:val="22"/>
                      <w:szCs w:val="22"/>
                      <w:u w:val="single"/>
                    </w:rPr>
                    <w:t xml:space="preserve">Научное общество учащихся </w:t>
                  </w:r>
                </w:p>
                <w:p w:rsidR="00F37C2D" w:rsidRPr="00D04C89" w:rsidRDefault="00F37C2D" w:rsidP="00F37C2D">
                  <w:pPr>
                    <w:pStyle w:val="zfr3q"/>
                    <w:spacing w:before="0" w:beforeAutospacing="0" w:after="0" w:afterAutospacing="0"/>
                    <w:ind w:firstLine="318"/>
                    <w:jc w:val="both"/>
                    <w:rPr>
                      <w:sz w:val="22"/>
                      <w:szCs w:val="22"/>
                    </w:rPr>
                  </w:pPr>
                  <w:r>
                    <w:rPr>
                      <w:i/>
                      <w:sz w:val="22"/>
                      <w:szCs w:val="22"/>
                    </w:rPr>
                    <w:t xml:space="preserve">Школьное научное общество «Открытие» </w:t>
                  </w:r>
                  <w:r w:rsidRPr="00D04C89">
                    <w:rPr>
                      <w:sz w:val="22"/>
                      <w:szCs w:val="22"/>
                    </w:rPr>
                    <w:t>– это добровольное объединение школьников, стремящихся к совершенствованию своих знаний в определенной области наук, к развитию творческих способностей, мышл</w:t>
                  </w:r>
                  <w:r w:rsidRPr="00D04C89">
                    <w:rPr>
                      <w:sz w:val="22"/>
                      <w:szCs w:val="22"/>
                    </w:rPr>
                    <w:t>е</w:t>
                  </w:r>
                  <w:r w:rsidRPr="00D04C89">
                    <w:rPr>
                      <w:sz w:val="22"/>
                      <w:szCs w:val="22"/>
                    </w:rPr>
                    <w:t>ния, интеллектуальной инициативы, самостоятельности, аналитическ</w:t>
                  </w:r>
                  <w:r w:rsidRPr="00D04C89">
                    <w:rPr>
                      <w:sz w:val="22"/>
                      <w:szCs w:val="22"/>
                    </w:rPr>
                    <w:t>о</w:t>
                  </w:r>
                  <w:r w:rsidRPr="00D04C89">
                    <w:rPr>
                      <w:sz w:val="22"/>
                      <w:szCs w:val="22"/>
                    </w:rPr>
                    <w:t>го подхода к собственной деятельности, к приобретению умений и н</w:t>
                  </w:r>
                  <w:r w:rsidRPr="00D04C89">
                    <w:rPr>
                      <w:sz w:val="22"/>
                      <w:szCs w:val="22"/>
                    </w:rPr>
                    <w:t>а</w:t>
                  </w:r>
                  <w:r w:rsidRPr="00D04C89">
                    <w:rPr>
                      <w:sz w:val="22"/>
                      <w:szCs w:val="22"/>
                    </w:rPr>
                    <w:t>выков научно – исследовательской работы под руководством учителей школы. </w:t>
                  </w:r>
                </w:p>
                <w:p w:rsidR="00F37C2D" w:rsidRPr="00D04C89" w:rsidRDefault="00F37C2D" w:rsidP="00F37C2D">
                  <w:pPr>
                    <w:pStyle w:val="zfr3q"/>
                    <w:spacing w:before="0" w:beforeAutospacing="0" w:after="0" w:afterAutospacing="0"/>
                    <w:ind w:firstLine="318"/>
                    <w:jc w:val="both"/>
                    <w:rPr>
                      <w:sz w:val="22"/>
                      <w:szCs w:val="22"/>
                    </w:rPr>
                  </w:pPr>
                  <w:r w:rsidRPr="00D04C89">
                    <w:rPr>
                      <w:sz w:val="22"/>
                      <w:szCs w:val="22"/>
                    </w:rPr>
                    <w:t>Исследовательская деятельность в области экологии – это одна  из эффективных форм развития экологической культуры, в ходе кот</w:t>
                  </w:r>
                  <w:r w:rsidRPr="00D04C89">
                    <w:rPr>
                      <w:sz w:val="22"/>
                      <w:szCs w:val="22"/>
                    </w:rPr>
                    <w:t>о</w:t>
                  </w:r>
                  <w:r w:rsidRPr="00D04C89">
                    <w:rPr>
                      <w:sz w:val="22"/>
                      <w:szCs w:val="22"/>
                    </w:rPr>
                    <w:t>рой происходит непосредственное общение обучающихся с природой, приобретаются навыки научного эксперимента, развивается наблюд</w:t>
                  </w:r>
                  <w:r w:rsidRPr="00D04C89">
                    <w:rPr>
                      <w:sz w:val="22"/>
                      <w:szCs w:val="22"/>
                    </w:rPr>
                    <w:t>а</w:t>
                  </w:r>
                  <w:r w:rsidRPr="00D04C89">
                    <w:rPr>
                      <w:sz w:val="22"/>
                      <w:szCs w:val="22"/>
                    </w:rPr>
                    <w:t>тельность, пробуждается интерес к изучению конкретных экологич</w:t>
                  </w:r>
                  <w:r w:rsidRPr="00D04C89">
                    <w:rPr>
                      <w:sz w:val="22"/>
                      <w:szCs w:val="22"/>
                    </w:rPr>
                    <w:t>е</w:t>
                  </w:r>
                  <w:r w:rsidRPr="00D04C89">
                    <w:rPr>
                      <w:sz w:val="22"/>
                      <w:szCs w:val="22"/>
                    </w:rPr>
                    <w:t>ских вопросов. В школе дети приобретают элементарные навыки вед</w:t>
                  </w:r>
                  <w:r w:rsidRPr="00D04C89">
                    <w:rPr>
                      <w:sz w:val="22"/>
                      <w:szCs w:val="22"/>
                    </w:rPr>
                    <w:t>е</w:t>
                  </w:r>
                  <w:r w:rsidRPr="00D04C89">
                    <w:rPr>
                      <w:sz w:val="22"/>
                      <w:szCs w:val="22"/>
                    </w:rPr>
                    <w:t>ния исследовательской работ.</w:t>
                  </w:r>
                </w:p>
                <w:p w:rsidR="00F37C2D" w:rsidRDefault="00F37C2D" w:rsidP="00F37C2D">
                  <w:pPr>
                    <w:pStyle w:val="aff0"/>
                    <w:spacing w:before="0" w:beforeAutospacing="0" w:after="0" w:afterAutospacing="0" w:line="276" w:lineRule="auto"/>
                    <w:rPr>
                      <w:sz w:val="22"/>
                      <w:szCs w:val="22"/>
                      <w:u w:val="single"/>
                    </w:rPr>
                  </w:pPr>
                  <w:r>
                    <w:rPr>
                      <w:sz w:val="22"/>
                      <w:szCs w:val="22"/>
                      <w:u w:val="single"/>
                    </w:rPr>
                    <w:t>Летний оздоровительный лагерь экологической направленности «Росинка»</w:t>
                  </w:r>
                </w:p>
                <w:p w:rsidR="00F37C2D" w:rsidRPr="00D04C89" w:rsidRDefault="00F37C2D" w:rsidP="00F37C2D">
                  <w:pPr>
                    <w:pStyle w:val="aff0"/>
                    <w:spacing w:before="0" w:beforeAutospacing="0" w:after="240" w:afterAutospacing="0"/>
                    <w:ind w:firstLine="318"/>
                    <w:jc w:val="both"/>
                    <w:rPr>
                      <w:sz w:val="22"/>
                      <w:szCs w:val="22"/>
                    </w:rPr>
                  </w:pPr>
                  <w:r w:rsidRPr="00D04C89">
                    <w:rPr>
                      <w:sz w:val="22"/>
                      <w:szCs w:val="22"/>
                    </w:rPr>
                    <w:t xml:space="preserve">Программа лагеря </w:t>
                  </w:r>
                  <w:r>
                    <w:rPr>
                      <w:sz w:val="22"/>
                      <w:szCs w:val="22"/>
                    </w:rPr>
                    <w:t>направлена на</w:t>
                  </w:r>
                  <w:r w:rsidRPr="00D04C89">
                    <w:rPr>
                      <w:sz w:val="22"/>
                      <w:szCs w:val="22"/>
                    </w:rPr>
                    <w:t xml:space="preserve">  экологическое воспитание школ</w:t>
                  </w:r>
                  <w:r w:rsidRPr="00D04C89">
                    <w:rPr>
                      <w:sz w:val="22"/>
                      <w:szCs w:val="22"/>
                    </w:rPr>
                    <w:t>ь</w:t>
                  </w:r>
                  <w:r>
                    <w:rPr>
                      <w:sz w:val="22"/>
                      <w:szCs w:val="22"/>
                    </w:rPr>
                    <w:t>ников</w:t>
                  </w:r>
                  <w:r w:rsidRPr="00D04C89">
                    <w:rPr>
                      <w:sz w:val="22"/>
                      <w:szCs w:val="22"/>
                    </w:rPr>
                    <w:t xml:space="preserve"> через организацию и проведение массовых мероприятий по экологии, в том числе по результатам проведенных исследований уч</w:t>
                  </w:r>
                  <w:r w:rsidRPr="00D04C89">
                    <w:rPr>
                      <w:sz w:val="22"/>
                      <w:szCs w:val="22"/>
                    </w:rPr>
                    <w:t>а</w:t>
                  </w:r>
                  <w:r w:rsidRPr="00D04C89">
                    <w:rPr>
                      <w:sz w:val="22"/>
                      <w:szCs w:val="22"/>
                    </w:rPr>
                    <w:t>щимися.</w:t>
                  </w:r>
                </w:p>
                <w:p w:rsidR="00F37C2D" w:rsidRPr="00210DF4" w:rsidRDefault="00F37C2D" w:rsidP="00F37C2D">
                  <w:pPr>
                    <w:rPr>
                      <w:rFonts w:ascii="Times New Roman" w:hAnsi="Times New Roman"/>
                      <w:u w:val="single"/>
                    </w:rPr>
                  </w:pPr>
                  <w:r w:rsidRPr="00210DF4">
                    <w:rPr>
                      <w:rFonts w:ascii="Times New Roman" w:hAnsi="Times New Roman"/>
                      <w:u w:val="single"/>
                    </w:rPr>
                    <w:t>Информационные сайты</w:t>
                  </w:r>
                </w:p>
                <w:p w:rsidR="00F37C2D" w:rsidRPr="000457DE" w:rsidRDefault="00F37C2D" w:rsidP="00373830">
                  <w:pPr>
                    <w:pStyle w:val="afb"/>
                    <w:numPr>
                      <w:ilvl w:val="0"/>
                      <w:numId w:val="77"/>
                    </w:numPr>
                    <w:spacing w:after="100" w:afterAutospacing="1" w:line="240" w:lineRule="auto"/>
                    <w:ind w:left="318" w:hanging="284"/>
                    <w:jc w:val="both"/>
                    <w:rPr>
                      <w:rFonts w:ascii="Times New Roman" w:hAnsi="Times New Roman"/>
                    </w:rPr>
                  </w:pPr>
                  <w:r w:rsidRPr="00D04C89">
                    <w:rPr>
                      <w:rFonts w:ascii="Times New Roman"/>
                    </w:rPr>
                    <w:t xml:space="preserve"> </w:t>
                  </w:r>
                  <w:r w:rsidRPr="000457DE">
                    <w:rPr>
                      <w:rFonts w:ascii="Times New Roman" w:hAnsi="Times New Roman"/>
                    </w:rPr>
                    <w:t xml:space="preserve">«Сайт «Эко-око» </w:t>
                  </w:r>
                  <w:hyperlink r:id="rId79" w:tgtFrame="_blank" w:history="1">
                    <w:r w:rsidRPr="000457DE">
                      <w:rPr>
                        <w:rFonts w:ascii="Times New Roman" w:hAnsi="Times New Roman"/>
                        <w:color w:val="0000FF"/>
                        <w:u w:val="single"/>
                      </w:rPr>
                      <w:t>http://ekooko.1gb.ru/</w:t>
                    </w:r>
                  </w:hyperlink>
                  <w:r w:rsidRPr="000457DE">
                    <w:rPr>
                      <w:rFonts w:ascii="Times New Roman" w:hAnsi="Times New Roman"/>
                    </w:rPr>
                    <w:t xml:space="preserve">  - это телекоммуникац</w:t>
                  </w:r>
                  <w:r w:rsidRPr="000457DE">
                    <w:rPr>
                      <w:rFonts w:ascii="Times New Roman" w:hAnsi="Times New Roman"/>
                    </w:rPr>
                    <w:t>и</w:t>
                  </w:r>
                  <w:r w:rsidRPr="000457DE">
                    <w:rPr>
                      <w:rFonts w:ascii="Times New Roman" w:hAnsi="Times New Roman"/>
                    </w:rPr>
                    <w:t>онный проект, выполненный с использованием компьютерных средств. Интернет в большей мере, чем другой ресурс, спосо</w:t>
                  </w:r>
                  <w:r w:rsidRPr="000457DE">
                    <w:rPr>
                      <w:rFonts w:ascii="Times New Roman" w:hAnsi="Times New Roman"/>
                    </w:rPr>
                    <w:t>б</w:t>
                  </w:r>
                  <w:r w:rsidRPr="000457DE">
                    <w:rPr>
                      <w:rFonts w:ascii="Times New Roman" w:hAnsi="Times New Roman"/>
                    </w:rPr>
                    <w:t>ствует выработке нового отношения к экологическому образ</w:t>
                  </w:r>
                  <w:r w:rsidRPr="000457DE">
                    <w:rPr>
                      <w:rFonts w:ascii="Times New Roman" w:hAnsi="Times New Roman"/>
                    </w:rPr>
                    <w:t>о</w:t>
                  </w:r>
                  <w:r w:rsidRPr="000457DE">
                    <w:rPr>
                      <w:rFonts w:ascii="Times New Roman" w:hAnsi="Times New Roman"/>
                    </w:rPr>
                    <w:t>ванию, так как он помогает преодолеть границы, разделяющие людей, и объединяет их в  едином экологическом движении.   Сайт освещает деятельность школьного экологического клуба Эко-Око  за пределами школы.</w:t>
                  </w:r>
                </w:p>
                <w:p w:rsidR="00F37C2D" w:rsidRPr="00D32F00" w:rsidRDefault="00F37C2D" w:rsidP="00373830">
                  <w:pPr>
                    <w:pStyle w:val="aff0"/>
                    <w:numPr>
                      <w:ilvl w:val="0"/>
                      <w:numId w:val="77"/>
                    </w:numPr>
                    <w:spacing w:before="0" w:beforeAutospacing="0" w:after="0" w:afterAutospacing="0"/>
                    <w:ind w:left="318" w:hanging="284"/>
                    <w:jc w:val="both"/>
                    <w:textAlignment w:val="baseline"/>
                  </w:pPr>
                  <w:r w:rsidRPr="00D32F00">
                    <w:rPr>
                      <w:color w:val="333333"/>
                      <w:sz w:val="22"/>
                      <w:szCs w:val="22"/>
                    </w:rPr>
                    <w:t xml:space="preserve">На сайте школьной библиотеки </w:t>
                  </w:r>
                  <w:hyperlink r:id="rId80" w:history="1">
                    <w:r w:rsidRPr="00D04C89">
                      <w:rPr>
                        <w:rStyle w:val="a3"/>
                        <w:sz w:val="22"/>
                        <w:szCs w:val="22"/>
                      </w:rPr>
                      <w:t>http://bibliotekash19.ucoz.ru/</w:t>
                    </w:r>
                  </w:hyperlink>
                  <w:r w:rsidRPr="00D04C89">
                    <w:rPr>
                      <w:sz w:val="22"/>
                      <w:szCs w:val="22"/>
                    </w:rPr>
                    <w:t xml:space="preserve"> </w:t>
                  </w:r>
                  <w:r>
                    <w:rPr>
                      <w:sz w:val="22"/>
                      <w:szCs w:val="22"/>
                    </w:rPr>
                    <w:t xml:space="preserve">большое </w:t>
                  </w:r>
                  <w:r w:rsidRPr="00D04C89">
                    <w:rPr>
                      <w:sz w:val="22"/>
                      <w:szCs w:val="22"/>
                    </w:rPr>
                    <w:t xml:space="preserve">внимание </w:t>
                  </w:r>
                  <w:r>
                    <w:rPr>
                      <w:sz w:val="22"/>
                      <w:szCs w:val="22"/>
                    </w:rPr>
                    <w:t xml:space="preserve">уделяется </w:t>
                  </w:r>
                  <w:r w:rsidRPr="00D04C89">
                    <w:rPr>
                      <w:sz w:val="22"/>
                      <w:szCs w:val="22"/>
                    </w:rPr>
                    <w:t>книгам о природе, организу</w:t>
                  </w:r>
                  <w:r>
                    <w:rPr>
                      <w:sz w:val="22"/>
                      <w:szCs w:val="22"/>
                    </w:rPr>
                    <w:t>ются</w:t>
                  </w:r>
                  <w:r w:rsidRPr="00D04C89">
                    <w:rPr>
                      <w:sz w:val="22"/>
                      <w:szCs w:val="22"/>
                    </w:rPr>
                    <w:t xml:space="preserve"> выставки, </w:t>
                  </w:r>
                  <w:r>
                    <w:rPr>
                      <w:sz w:val="22"/>
                      <w:szCs w:val="22"/>
                    </w:rPr>
                    <w:t xml:space="preserve">размещаются </w:t>
                  </w:r>
                  <w:r w:rsidRPr="00D04C89">
                    <w:rPr>
                      <w:sz w:val="22"/>
                      <w:szCs w:val="22"/>
                    </w:rPr>
                    <w:t>читательские уроки, лекци</w:t>
                  </w:r>
                  <w:r>
                    <w:rPr>
                      <w:sz w:val="22"/>
                      <w:szCs w:val="22"/>
                    </w:rPr>
                    <w:t>и</w:t>
                  </w:r>
                  <w:r w:rsidRPr="00D04C89">
                    <w:rPr>
                      <w:sz w:val="22"/>
                      <w:szCs w:val="22"/>
                    </w:rPr>
                    <w:t xml:space="preserve"> экологического направл</w:t>
                  </w:r>
                  <w:r w:rsidRPr="00D04C89">
                    <w:rPr>
                      <w:sz w:val="22"/>
                      <w:szCs w:val="22"/>
                    </w:rPr>
                    <w:t>е</w:t>
                  </w:r>
                  <w:r w:rsidRPr="00D04C89">
                    <w:rPr>
                      <w:sz w:val="22"/>
                      <w:szCs w:val="22"/>
                    </w:rPr>
                    <w:t xml:space="preserve">ния. </w:t>
                  </w:r>
                </w:p>
                <w:p w:rsidR="00F37C2D" w:rsidRPr="00D04C89" w:rsidRDefault="00F37C2D" w:rsidP="00F37C2D">
                  <w:pPr>
                    <w:pStyle w:val="afb"/>
                    <w:rPr>
                      <w:rFonts w:ascii="Times New Roman"/>
                    </w:rPr>
                  </w:pPr>
                </w:p>
              </w:tc>
            </w:tr>
            <w:tr w:rsidR="00F37C2D" w:rsidRPr="00D04C89" w:rsidTr="00F37C2D">
              <w:tc>
                <w:tcPr>
                  <w:tcW w:w="2288" w:type="dxa"/>
                  <w:shd w:val="clear" w:color="auto" w:fill="auto"/>
                </w:tcPr>
                <w:p w:rsidR="00F37C2D" w:rsidRPr="00D32F00" w:rsidRDefault="00F37C2D" w:rsidP="00F37C2D">
                  <w:pPr>
                    <w:spacing w:line="300" w:lineRule="exact"/>
                    <w:rPr>
                      <w:rFonts w:ascii="Times New Roman" w:hAnsi="Times New Roman"/>
                      <w:b/>
                      <w:bCs/>
                      <w:iCs/>
                    </w:rPr>
                  </w:pPr>
                  <w:r>
                    <w:rPr>
                      <w:rFonts w:ascii="Times New Roman" w:hAnsi="Times New Roman"/>
                      <w:b/>
                      <w:bCs/>
                      <w:iCs/>
                    </w:rPr>
                    <w:t>На уровне класса:</w:t>
                  </w:r>
                </w:p>
              </w:tc>
              <w:tc>
                <w:tcPr>
                  <w:tcW w:w="7248" w:type="dxa"/>
                </w:tcPr>
                <w:p w:rsidR="00F37C2D" w:rsidRPr="000457DE" w:rsidRDefault="00F37C2D" w:rsidP="00373830">
                  <w:pPr>
                    <w:pStyle w:val="afb"/>
                    <w:numPr>
                      <w:ilvl w:val="0"/>
                      <w:numId w:val="79"/>
                    </w:numPr>
                    <w:spacing w:after="0"/>
                    <w:ind w:left="318" w:hanging="318"/>
                    <w:rPr>
                      <w:rStyle w:val="CharAttribute501"/>
                      <w:rFonts w:eastAsia="№Е" w:hAnsi="Times New Roman"/>
                      <w:i w:val="0"/>
                      <w:sz w:val="24"/>
                      <w:szCs w:val="24"/>
                    </w:rPr>
                  </w:pPr>
                  <w:r w:rsidRPr="000457DE">
                    <w:rPr>
                      <w:rStyle w:val="CharAttribute501"/>
                      <w:rFonts w:eastAsia="№Е" w:hAnsi="Times New Roman"/>
                      <w:i w:val="0"/>
                      <w:sz w:val="24"/>
                      <w:szCs w:val="24"/>
                    </w:rPr>
                    <w:t>Участие классных коллективов в реализации проектной деятельности экологической направленности.</w:t>
                  </w:r>
                </w:p>
                <w:p w:rsidR="00F37C2D" w:rsidRPr="00D32F00" w:rsidRDefault="00F37C2D" w:rsidP="00373830">
                  <w:pPr>
                    <w:pStyle w:val="afb"/>
                    <w:numPr>
                      <w:ilvl w:val="0"/>
                      <w:numId w:val="79"/>
                    </w:numPr>
                    <w:spacing w:after="0"/>
                    <w:ind w:left="318" w:hanging="318"/>
                    <w:rPr>
                      <w:rFonts w:ascii="Times New Roman" w:eastAsia="№Е"/>
                      <w:bCs/>
                      <w:iCs/>
                    </w:rPr>
                  </w:pPr>
                  <w:r w:rsidRPr="000457DE">
                    <w:rPr>
                      <w:rStyle w:val="CharAttribute501"/>
                      <w:rFonts w:eastAsia="№Е" w:hAnsi="Times New Roman"/>
                      <w:i w:val="0"/>
                      <w:sz w:val="24"/>
                      <w:szCs w:val="24"/>
                    </w:rPr>
                    <w:t>Экологические уроки, классные часы, беседы, конференции, устные журналы.</w:t>
                  </w:r>
                  <w:r w:rsidRPr="00D32F00">
                    <w:rPr>
                      <w:rStyle w:val="CharAttribute501"/>
                      <w:rFonts w:eastAsia="№Е"/>
                    </w:rPr>
                    <w:t xml:space="preserve"> </w:t>
                  </w:r>
                </w:p>
              </w:tc>
            </w:tr>
            <w:tr w:rsidR="00F37C2D" w:rsidRPr="00D04C89" w:rsidTr="00F37C2D">
              <w:tc>
                <w:tcPr>
                  <w:tcW w:w="2288" w:type="dxa"/>
                </w:tcPr>
                <w:p w:rsidR="00F37C2D" w:rsidRPr="00D32F00" w:rsidRDefault="00F37C2D" w:rsidP="00F37C2D">
                  <w:pPr>
                    <w:rPr>
                      <w:rFonts w:ascii="Times New Roman" w:hAnsi="Times New Roman"/>
                      <w:b/>
                    </w:rPr>
                  </w:pPr>
                  <w:r>
                    <w:rPr>
                      <w:rFonts w:ascii="Times New Roman" w:hAnsi="Times New Roman"/>
                      <w:b/>
                    </w:rPr>
                    <w:t>На уровне обучающегося:</w:t>
                  </w:r>
                </w:p>
              </w:tc>
              <w:tc>
                <w:tcPr>
                  <w:tcW w:w="7248" w:type="dxa"/>
                </w:tcPr>
                <w:p w:rsidR="00F37C2D" w:rsidRPr="00D04C89" w:rsidRDefault="00F37C2D" w:rsidP="00F37C2D">
                  <w:pPr>
                    <w:spacing w:after="0" w:line="240" w:lineRule="auto"/>
                    <w:ind w:firstLine="360"/>
                    <w:jc w:val="both"/>
                    <w:rPr>
                      <w:rFonts w:ascii="Times New Roman" w:hAnsi="Times New Roman"/>
                      <w:bCs/>
                      <w:iCs/>
                    </w:rPr>
                  </w:pPr>
                  <w:r w:rsidRPr="00D04C89">
                    <w:rPr>
                      <w:rFonts w:ascii="Times New Roman" w:hAnsi="Times New Roman"/>
                    </w:rPr>
                    <w:t>Школьное экологическое воспитание направлено на развитие э</w:t>
                  </w:r>
                  <w:r w:rsidRPr="00D04C89">
                    <w:rPr>
                      <w:rFonts w:ascii="Times New Roman" w:hAnsi="Times New Roman"/>
                      <w:bCs/>
                      <w:iCs/>
                    </w:rPr>
                    <w:t>кологическое сознания каждого обучающагося, понимание им основ зд</w:t>
                  </w:r>
                  <w:r w:rsidRPr="00D04C89">
                    <w:rPr>
                      <w:rFonts w:ascii="Times New Roman" w:hAnsi="Times New Roman"/>
                      <w:bCs/>
                      <w:iCs/>
                    </w:rPr>
                    <w:t>о</w:t>
                  </w:r>
                  <w:r w:rsidRPr="00D04C89">
                    <w:rPr>
                      <w:rFonts w:ascii="Times New Roman" w:hAnsi="Times New Roman"/>
                      <w:bCs/>
                      <w:iCs/>
                    </w:rPr>
                    <w:t>рового образа жизни и здоровьесберегающих технологий, признание ценности здоровья своего и других людей, оптимизм в восприятии м</w:t>
                  </w:r>
                  <w:r w:rsidRPr="00D04C89">
                    <w:rPr>
                      <w:rFonts w:ascii="Times New Roman" w:hAnsi="Times New Roman"/>
                      <w:bCs/>
                      <w:iCs/>
                    </w:rPr>
                    <w:t>и</w:t>
                  </w:r>
                  <w:r w:rsidRPr="00D04C89">
                    <w:rPr>
                      <w:rFonts w:ascii="Times New Roman" w:hAnsi="Times New Roman"/>
                      <w:bCs/>
                      <w:iCs/>
                    </w:rPr>
                    <w:t xml:space="preserve">ра, участие в общественной жизни.  </w:t>
                  </w:r>
                </w:p>
                <w:p w:rsidR="00F37C2D" w:rsidRPr="000457DE" w:rsidRDefault="00F37C2D" w:rsidP="00F37C2D">
                  <w:pPr>
                    <w:pStyle w:val="afb"/>
                    <w:ind w:left="0" w:firstLine="318"/>
                    <w:rPr>
                      <w:rFonts w:ascii="Times New Roman" w:hAnsi="Times New Roman"/>
                      <w:bCs/>
                      <w:iCs/>
                    </w:rPr>
                  </w:pPr>
                  <w:r w:rsidRPr="000457DE">
                    <w:rPr>
                      <w:rFonts w:ascii="Times New Roman" w:hAnsi="Times New Roman"/>
                      <w:bCs/>
                      <w:iCs/>
                    </w:rPr>
                    <w:t>Каждый обучающийся имеет возможность принять участие в той или иной деятельности, выбрав для себя приемлемую ст</w:t>
                  </w:r>
                  <w:r w:rsidRPr="000457DE">
                    <w:rPr>
                      <w:rFonts w:ascii="Times New Roman" w:hAnsi="Times New Roman"/>
                      <w:bCs/>
                      <w:iCs/>
                    </w:rPr>
                    <w:t>е</w:t>
                  </w:r>
                  <w:r w:rsidRPr="000457DE">
                    <w:rPr>
                      <w:rFonts w:ascii="Times New Roman" w:hAnsi="Times New Roman"/>
                      <w:bCs/>
                      <w:iCs/>
                    </w:rPr>
                    <w:t>пень активности: организатор, оформитель, ведущий, участник, созерцатель и т.п.</w:t>
                  </w:r>
                </w:p>
                <w:p w:rsidR="00F37C2D" w:rsidRPr="00D04C89" w:rsidRDefault="00F37C2D" w:rsidP="00F37C2D">
                  <w:pPr>
                    <w:spacing w:line="240" w:lineRule="auto"/>
                    <w:ind w:firstLine="318"/>
                    <w:jc w:val="both"/>
                    <w:rPr>
                      <w:rStyle w:val="CharAttribute501"/>
                      <w:rFonts w:eastAsia="№Е"/>
                      <w:i w:val="0"/>
                    </w:rPr>
                  </w:pPr>
                  <w:r w:rsidRPr="00D04C89">
                    <w:rPr>
                      <w:rFonts w:ascii="Times New Roman" w:hAnsi="Times New Roman"/>
                    </w:rPr>
                    <w:t>При необходимости коррекция поведения обучающегося через частные беседы с ним, через включение его в совместную работу с друг</w:t>
                  </w:r>
                  <w:r w:rsidRPr="00D04C89">
                    <w:rPr>
                      <w:rFonts w:ascii="Times New Roman" w:hAnsi="Times New Roman"/>
                    </w:rPr>
                    <w:t>и</w:t>
                  </w:r>
                  <w:r w:rsidRPr="00D04C89">
                    <w:rPr>
                      <w:rFonts w:ascii="Times New Roman" w:hAnsi="Times New Roman"/>
                    </w:rPr>
                    <w:t xml:space="preserve">ми обучающимися, </w:t>
                  </w:r>
                  <w:r w:rsidRPr="00D04C89">
                    <w:rPr>
                      <w:rFonts w:ascii="Times New Roman" w:hAnsi="Times New Roman"/>
                      <w:bCs/>
                      <w:iCs/>
                    </w:rPr>
                    <w:t xml:space="preserve"> поручение ему определенного вида деятельности</w:t>
                  </w:r>
                </w:p>
              </w:tc>
            </w:tr>
          </w:tbl>
          <w:p w:rsidR="00F37C2D" w:rsidRPr="00D04C89" w:rsidRDefault="00F37C2D" w:rsidP="00F37C2D">
            <w:pPr>
              <w:pStyle w:val="a4"/>
              <w:spacing w:line="300" w:lineRule="exact"/>
              <w:rPr>
                <w:rFonts w:ascii="Times New Roman" w:hAnsi="Times New Roman"/>
              </w:rPr>
            </w:pPr>
          </w:p>
        </w:tc>
      </w:tr>
    </w:tbl>
    <w:p w:rsidR="00F37C2D" w:rsidRDefault="00F37C2D" w:rsidP="00F37C2D">
      <w:pPr>
        <w:pStyle w:val="a4"/>
        <w:ind w:left="284" w:hanging="284"/>
        <w:jc w:val="both"/>
        <w:rPr>
          <w:rStyle w:val="CharAttribute299"/>
          <w:rFonts w:eastAsia="№Е"/>
          <w:szCs w:val="28"/>
        </w:rPr>
      </w:pPr>
    </w:p>
    <w:tbl>
      <w:tblPr>
        <w:tblW w:w="9767" w:type="dxa"/>
        <w:tblInd w:w="-20" w:type="dxa"/>
        <w:tblLayout w:type="fixed"/>
        <w:tblLook w:val="0000"/>
      </w:tblPr>
      <w:tblGrid>
        <w:gridCol w:w="9767"/>
      </w:tblGrid>
      <w:tr w:rsidR="00F37C2D" w:rsidTr="00F37C2D">
        <w:tc>
          <w:tcPr>
            <w:tcW w:w="9767" w:type="dxa"/>
            <w:tcBorders>
              <w:top w:val="single" w:sz="4" w:space="0" w:color="000000"/>
              <w:left w:val="single" w:sz="4" w:space="0" w:color="000000"/>
              <w:bottom w:val="single" w:sz="4" w:space="0" w:color="000000"/>
              <w:right w:val="single" w:sz="4" w:space="0" w:color="000000"/>
            </w:tcBorders>
            <w:shd w:val="clear" w:color="auto" w:fill="C6D9F1"/>
          </w:tcPr>
          <w:p w:rsidR="00F37C2D" w:rsidRPr="00CA4615" w:rsidRDefault="00F37C2D" w:rsidP="00F37C2D">
            <w:pPr>
              <w:spacing w:before="240" w:line="240" w:lineRule="auto"/>
              <w:jc w:val="center"/>
              <w:rPr>
                <w:rFonts w:ascii="Times New Roman" w:hAnsi="Times New Roman"/>
                <w:b/>
                <w:sz w:val="28"/>
                <w:szCs w:val="28"/>
              </w:rPr>
            </w:pPr>
            <w:r w:rsidRPr="00CA4615">
              <w:rPr>
                <w:rFonts w:ascii="Times New Roman" w:hAnsi="Times New Roman"/>
                <w:b/>
                <w:sz w:val="28"/>
                <w:szCs w:val="28"/>
              </w:rPr>
              <w:t>«ШКОЛА – ПОЗИТИВНЫЙ МИР ЭСТЕТИКИ И КОМФОРТА»</w:t>
            </w:r>
          </w:p>
        </w:tc>
      </w:tr>
      <w:tr w:rsidR="00F37C2D" w:rsidTr="00F37C2D">
        <w:tc>
          <w:tcPr>
            <w:tcW w:w="9767" w:type="dxa"/>
            <w:tcBorders>
              <w:top w:val="single" w:sz="4" w:space="0" w:color="000000"/>
              <w:left w:val="single" w:sz="4" w:space="0" w:color="000000"/>
              <w:bottom w:val="single" w:sz="4" w:space="0" w:color="000000"/>
              <w:right w:val="single" w:sz="4" w:space="0" w:color="000000"/>
            </w:tcBorders>
            <w:shd w:val="clear" w:color="auto" w:fill="auto"/>
          </w:tcPr>
          <w:p w:rsidR="00F37C2D" w:rsidRDefault="00F37C2D" w:rsidP="00F37C2D">
            <w:pPr>
              <w:pStyle w:val="a4"/>
              <w:tabs>
                <w:tab w:val="left" w:pos="9518"/>
              </w:tabs>
              <w:ind w:left="142" w:right="141" w:firstLine="425"/>
              <w:jc w:val="both"/>
              <w:rPr>
                <w:rFonts w:ascii="Times New Roman" w:hAnsi="Times New Roman"/>
              </w:rPr>
            </w:pPr>
            <w:r w:rsidRPr="00A2055B">
              <w:rPr>
                <w:rFonts w:ascii="Times New Roman" w:hAnsi="Times New Roman"/>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w:t>
            </w:r>
            <w:r w:rsidRPr="00A2055B">
              <w:rPr>
                <w:rFonts w:ascii="Times New Roman" w:hAnsi="Times New Roman"/>
              </w:rPr>
              <w:t>е</w:t>
            </w:r>
            <w:r w:rsidRPr="00A2055B">
              <w:rPr>
                <w:rFonts w:ascii="Times New Roman" w:hAnsi="Times New Roman"/>
              </w:rPr>
              <w:t>ского комфорта, поднимает настроение, предупреждает стрессовые ситуации, способствует позитивному восприятию ребенком школы.</w:t>
            </w:r>
          </w:p>
          <w:p w:rsidR="00F37C2D" w:rsidRPr="00A2055B" w:rsidRDefault="00F37C2D" w:rsidP="00F37C2D">
            <w:pPr>
              <w:pStyle w:val="a4"/>
              <w:tabs>
                <w:tab w:val="left" w:pos="9518"/>
              </w:tabs>
              <w:ind w:left="142" w:right="141" w:firstLine="425"/>
              <w:jc w:val="both"/>
              <w:rPr>
                <w:rFonts w:ascii="Times New Roman" w:hAnsi="Times New Roman"/>
              </w:rPr>
            </w:pPr>
            <w:r w:rsidRPr="00A2055B">
              <w:rPr>
                <w:rFonts w:ascii="Times New Roman" w:hAnsi="Times New Roman"/>
              </w:rPr>
              <w:t>Воспитывающее влияние на ребенка осуществляется через такие формы работы с предметно-эстетической средой школы как</w:t>
            </w:r>
          </w:p>
          <w:p w:rsidR="00F37C2D" w:rsidRPr="00A2055B" w:rsidRDefault="00F37C2D" w:rsidP="00F37C2D">
            <w:pPr>
              <w:widowControl w:val="0"/>
              <w:numPr>
                <w:ilvl w:val="0"/>
                <w:numId w:val="8"/>
              </w:numPr>
              <w:tabs>
                <w:tab w:val="left" w:pos="729"/>
                <w:tab w:val="left" w:pos="9518"/>
              </w:tabs>
              <w:spacing w:after="0" w:line="274" w:lineRule="exact"/>
              <w:ind w:left="20" w:right="141" w:firstLine="560"/>
              <w:jc w:val="both"/>
              <w:rPr>
                <w:rFonts w:ascii="Times New Roman" w:hAnsi="Times New Roman"/>
              </w:rPr>
            </w:pPr>
            <w:r w:rsidRPr="00A2055B">
              <w:rPr>
                <w:rFonts w:ascii="Times New Roman" w:hAnsi="Times New Roman"/>
              </w:rPr>
              <w:t>оформление интерьера школьных помещений (вестибюля, коридоров, рекреаций, залов, лестничных прол</w:t>
            </w:r>
            <w:r w:rsidRPr="00A2055B">
              <w:rPr>
                <w:rFonts w:ascii="Times New Roman" w:hAnsi="Times New Roman"/>
              </w:rPr>
              <w:t>е</w:t>
            </w:r>
            <w:r w:rsidRPr="00A2055B">
              <w:rPr>
                <w:rFonts w:ascii="Times New Roman" w:hAnsi="Times New Roman"/>
              </w:rPr>
              <w:t>тов и т.п.) и их периодическая переориентация, которая может служить хорошим средством разрушения негативных уст</w:t>
            </w:r>
            <w:r w:rsidRPr="00A2055B">
              <w:rPr>
                <w:rFonts w:ascii="Times New Roman" w:hAnsi="Times New Roman"/>
              </w:rPr>
              <w:t>а</w:t>
            </w:r>
            <w:r w:rsidRPr="00A2055B">
              <w:rPr>
                <w:rFonts w:ascii="Times New Roman" w:hAnsi="Times New Roman"/>
              </w:rPr>
              <w:t>новок школьников на учебные и внеучебные занятия;</w:t>
            </w:r>
          </w:p>
          <w:p w:rsidR="00F37C2D" w:rsidRDefault="00F37C2D" w:rsidP="00F37C2D">
            <w:pPr>
              <w:pStyle w:val="a4"/>
              <w:numPr>
                <w:ilvl w:val="0"/>
                <w:numId w:val="8"/>
              </w:numPr>
              <w:spacing w:line="278" w:lineRule="exact"/>
              <w:ind w:left="20" w:firstLine="567"/>
              <w:jc w:val="both"/>
              <w:rPr>
                <w:rFonts w:ascii="Times New Roman" w:hAnsi="Times New Roman"/>
              </w:rPr>
            </w:pPr>
            <w:r w:rsidRPr="00A2055B">
              <w:rPr>
                <w:rFonts w:ascii="Times New Roman" w:hAnsi="Times New Roman"/>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w:t>
            </w:r>
            <w:r w:rsidRPr="00A2055B">
              <w:rPr>
                <w:rFonts w:ascii="Times New Roman" w:hAnsi="Times New Roman"/>
              </w:rPr>
              <w:t>у</w:t>
            </w:r>
            <w:r w:rsidRPr="00A2055B">
              <w:rPr>
                <w:rFonts w:ascii="Times New Roman" w:hAnsi="Times New Roman"/>
              </w:rPr>
              <w:t>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F37C2D" w:rsidRPr="00A2055B" w:rsidRDefault="00F37C2D" w:rsidP="00F37C2D">
            <w:pPr>
              <w:pStyle w:val="a4"/>
              <w:numPr>
                <w:ilvl w:val="0"/>
                <w:numId w:val="8"/>
              </w:numPr>
              <w:spacing w:line="278" w:lineRule="exact"/>
              <w:ind w:left="20" w:firstLine="567"/>
              <w:jc w:val="both"/>
              <w:rPr>
                <w:rFonts w:ascii="Times New Roman" w:hAnsi="Times New Roman"/>
              </w:rPr>
            </w:pPr>
            <w:r w:rsidRPr="00A2055B">
              <w:rPr>
                <w:rFonts w:ascii="Times New Roman" w:hAnsi="Times New Roman"/>
              </w:rPr>
              <w:t>озеленение пришкольной территории, разбивка клумб, тенистых аллей, 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 рекреационных зон, позволяющих разделить свободное пространство школы на зоны активного и тихого отдыха;</w:t>
            </w:r>
          </w:p>
          <w:p w:rsidR="00F37C2D" w:rsidRPr="00A2055B" w:rsidRDefault="00F37C2D" w:rsidP="00F37C2D">
            <w:pPr>
              <w:widowControl w:val="0"/>
              <w:numPr>
                <w:ilvl w:val="0"/>
                <w:numId w:val="8"/>
              </w:numPr>
              <w:tabs>
                <w:tab w:val="left" w:pos="729"/>
              </w:tabs>
              <w:spacing w:after="0" w:line="278" w:lineRule="exact"/>
              <w:ind w:left="20" w:firstLine="560"/>
              <w:jc w:val="both"/>
              <w:rPr>
                <w:rFonts w:ascii="Times New Roman" w:hAnsi="Times New Roman"/>
              </w:rPr>
            </w:pPr>
            <w:r w:rsidRPr="00A2055B">
              <w:rPr>
                <w:rFonts w:ascii="Times New Roman" w:hAnsi="Times New Roman"/>
              </w:rPr>
              <w:t xml:space="preserve">благоустройство классных </w:t>
            </w:r>
            <w:r>
              <w:rPr>
                <w:rFonts w:ascii="Times New Roman" w:hAnsi="Times New Roman"/>
              </w:rPr>
              <w:t xml:space="preserve">и учебных (предметных) </w:t>
            </w:r>
            <w:r w:rsidRPr="00A2055B">
              <w:rPr>
                <w:rFonts w:ascii="Times New Roman" w:hAnsi="Times New Roman"/>
              </w:rPr>
              <w:t>кабинетов, осуществляемое классными руководителями</w:t>
            </w:r>
            <w:r>
              <w:rPr>
                <w:rFonts w:ascii="Times New Roman" w:hAnsi="Times New Roman"/>
              </w:rPr>
              <w:t xml:space="preserve"> и заведующими кабинетами</w:t>
            </w:r>
            <w:r w:rsidRPr="00A2055B">
              <w:rPr>
                <w:rFonts w:ascii="Times New Roman" w:hAnsi="Times New Roman"/>
              </w:rPr>
              <w:t xml:space="preserve"> вместе со школьник</w:t>
            </w:r>
            <w:r w:rsidRPr="00A2055B">
              <w:rPr>
                <w:rFonts w:ascii="Times New Roman" w:hAnsi="Times New Roman"/>
              </w:rPr>
              <w:t>а</w:t>
            </w:r>
            <w:r w:rsidRPr="00A2055B">
              <w:rPr>
                <w:rFonts w:ascii="Times New Roman" w:hAnsi="Times New Roman"/>
              </w:rPr>
              <w:t>ми своих классов</w:t>
            </w:r>
            <w:r>
              <w:rPr>
                <w:rFonts w:ascii="Times New Roman" w:hAnsi="Times New Roman"/>
              </w:rPr>
              <w:t xml:space="preserve"> и их</w:t>
            </w:r>
            <w:r w:rsidRPr="00A2055B">
              <w:rPr>
                <w:rFonts w:ascii="Times New Roman" w:hAnsi="Times New Roman"/>
              </w:rPr>
              <w:t xml:space="preserve"> </w:t>
            </w:r>
            <w:r>
              <w:rPr>
                <w:rFonts w:ascii="Times New Roman" w:hAnsi="Times New Roman"/>
              </w:rPr>
              <w:t xml:space="preserve">родителями, </w:t>
            </w:r>
            <w:r w:rsidRPr="00A2055B">
              <w:rPr>
                <w:rFonts w:ascii="Times New Roman" w:hAnsi="Times New Roman"/>
              </w:rPr>
              <w:t>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F37C2D" w:rsidRPr="00A2055B" w:rsidRDefault="00F37C2D" w:rsidP="00F37C2D">
            <w:pPr>
              <w:widowControl w:val="0"/>
              <w:numPr>
                <w:ilvl w:val="0"/>
                <w:numId w:val="8"/>
              </w:numPr>
              <w:tabs>
                <w:tab w:val="left" w:pos="729"/>
              </w:tabs>
              <w:spacing w:after="0" w:line="278" w:lineRule="exact"/>
              <w:ind w:left="20" w:firstLine="560"/>
              <w:jc w:val="both"/>
              <w:rPr>
                <w:rFonts w:ascii="Times New Roman" w:hAnsi="Times New Roman"/>
              </w:rPr>
            </w:pPr>
            <w:r w:rsidRPr="00A2055B">
              <w:rPr>
                <w:rFonts w:ascii="Times New Roman" w:hAnsi="Times New Roman"/>
              </w:rPr>
              <w:t>размещение экспонатов школьного экспериментариума - набора приспособлений для проведения заинт</w:t>
            </w:r>
            <w:r w:rsidRPr="00A2055B">
              <w:rPr>
                <w:rFonts w:ascii="Times New Roman" w:hAnsi="Times New Roman"/>
              </w:rPr>
              <w:t>е</w:t>
            </w:r>
            <w:r w:rsidRPr="00A2055B">
              <w:rPr>
                <w:rFonts w:ascii="Times New Roman" w:hAnsi="Times New Roman"/>
              </w:rPr>
              <w:t>ресованными школьниками несложных и безопасных технических экспериментов;</w:t>
            </w:r>
          </w:p>
          <w:p w:rsidR="00F37C2D" w:rsidRPr="00A2055B" w:rsidRDefault="00F37C2D" w:rsidP="00F37C2D">
            <w:pPr>
              <w:widowControl w:val="0"/>
              <w:numPr>
                <w:ilvl w:val="0"/>
                <w:numId w:val="8"/>
              </w:numPr>
              <w:tabs>
                <w:tab w:val="left" w:pos="729"/>
              </w:tabs>
              <w:spacing w:after="0" w:line="278" w:lineRule="exact"/>
              <w:ind w:left="20" w:firstLine="560"/>
              <w:jc w:val="both"/>
              <w:rPr>
                <w:rFonts w:ascii="Times New Roman" w:hAnsi="Times New Roman"/>
              </w:rPr>
            </w:pPr>
            <w:r w:rsidRPr="00A2055B">
              <w:rPr>
                <w:rFonts w:ascii="Times New Roman" w:hAnsi="Times New Roman"/>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rsidR="00F37C2D" w:rsidRPr="00A2055B" w:rsidRDefault="00F37C2D" w:rsidP="00F37C2D">
            <w:pPr>
              <w:widowControl w:val="0"/>
              <w:numPr>
                <w:ilvl w:val="0"/>
                <w:numId w:val="8"/>
              </w:numPr>
              <w:tabs>
                <w:tab w:val="left" w:pos="729"/>
              </w:tabs>
              <w:spacing w:after="0" w:line="278" w:lineRule="exact"/>
              <w:ind w:left="20" w:firstLine="560"/>
              <w:jc w:val="both"/>
              <w:rPr>
                <w:rFonts w:ascii="Times New Roman" w:hAnsi="Times New Roman"/>
              </w:rPr>
            </w:pPr>
            <w:r w:rsidRPr="00A2055B">
              <w:rPr>
                <w:rFonts w:ascii="Times New Roman" w:hAnsi="Times New Roman"/>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w:t>
            </w:r>
            <w:r w:rsidRPr="00A2055B">
              <w:rPr>
                <w:rFonts w:ascii="Times New Roman" w:hAnsi="Times New Roman"/>
              </w:rPr>
              <w:t>е</w:t>
            </w:r>
            <w:r w:rsidRPr="00A2055B">
              <w:rPr>
                <w:rFonts w:ascii="Times New Roman" w:hAnsi="Times New Roman"/>
              </w:rPr>
              <w:t>дневности, так и в торжественные моменты жизни образовательной организации - во время праздников, торжестве</w:t>
            </w:r>
            <w:r w:rsidRPr="00A2055B">
              <w:rPr>
                <w:rFonts w:ascii="Times New Roman" w:hAnsi="Times New Roman"/>
              </w:rPr>
              <w:t>н</w:t>
            </w:r>
            <w:r w:rsidRPr="00A2055B">
              <w:rPr>
                <w:rFonts w:ascii="Times New Roman" w:hAnsi="Times New Roman"/>
              </w:rPr>
              <w:t>ных церемоний, ключевых общешкольных дел и иных происходящих в жизни школы знаковых событий;</w:t>
            </w:r>
          </w:p>
          <w:p w:rsidR="00F37C2D" w:rsidRPr="00A2055B" w:rsidRDefault="00F37C2D" w:rsidP="00F37C2D">
            <w:pPr>
              <w:widowControl w:val="0"/>
              <w:numPr>
                <w:ilvl w:val="0"/>
                <w:numId w:val="8"/>
              </w:numPr>
              <w:tabs>
                <w:tab w:val="left" w:pos="729"/>
              </w:tabs>
              <w:spacing w:after="0" w:line="278" w:lineRule="exact"/>
              <w:ind w:left="20" w:firstLine="560"/>
              <w:jc w:val="both"/>
            </w:pPr>
            <w:r w:rsidRPr="00A2055B">
              <w:rPr>
                <w:rFonts w:ascii="Times New Roman" w:hAnsi="Times New Roman"/>
              </w:rPr>
              <w:t>регулярная организация и проведение конкурсов творческих проектов по благоустройству различных уч</w:t>
            </w:r>
            <w:r w:rsidRPr="00A2055B">
              <w:rPr>
                <w:rFonts w:ascii="Times New Roman" w:hAnsi="Times New Roman"/>
              </w:rPr>
              <w:t>а</w:t>
            </w:r>
            <w:r w:rsidRPr="00A2055B">
              <w:rPr>
                <w:rFonts w:ascii="Times New Roman" w:hAnsi="Times New Roman"/>
              </w:rPr>
              <w:t>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F37C2D" w:rsidRPr="00DF10BD" w:rsidRDefault="00F37C2D" w:rsidP="00F37C2D">
            <w:pPr>
              <w:widowControl w:val="0"/>
              <w:numPr>
                <w:ilvl w:val="0"/>
                <w:numId w:val="8"/>
              </w:numPr>
              <w:tabs>
                <w:tab w:val="left" w:pos="729"/>
              </w:tabs>
              <w:spacing w:after="0" w:line="278" w:lineRule="exact"/>
              <w:ind w:left="20" w:firstLine="560"/>
              <w:jc w:val="both"/>
            </w:pPr>
            <w:r w:rsidRPr="00A2055B">
              <w:rPr>
                <w:rFonts w:ascii="Times New Roman" w:hAnsi="Times New Roman"/>
              </w:rPr>
              <w:t>акцентирование внимания школьников посредством элементов предметно</w:t>
            </w:r>
            <w:r w:rsidRPr="00A2055B">
              <w:rPr>
                <w:rFonts w:ascii="Times New Roman" w:hAnsi="Times New Roman"/>
              </w:rPr>
              <w:softHyphen/>
              <w:t>-эстетической среды (стенды, плакаты, инсталляции) на важных для воспитания ценностях школы, ее традициях, правилах.</w:t>
            </w:r>
          </w:p>
        </w:tc>
      </w:tr>
    </w:tbl>
    <w:p w:rsidR="00F37C2D" w:rsidRDefault="00F37C2D" w:rsidP="00F37C2D">
      <w:pPr>
        <w:pStyle w:val="a4"/>
        <w:jc w:val="right"/>
        <w:rPr>
          <w:rFonts w:ascii="Times New Roman" w:hAnsi="Times New Roman"/>
          <w:sz w:val="20"/>
          <w:szCs w:val="20"/>
        </w:rPr>
      </w:pPr>
    </w:p>
    <w:p w:rsidR="00F37C2D" w:rsidRDefault="00F37C2D" w:rsidP="00F37C2D">
      <w:pPr>
        <w:pStyle w:val="a4"/>
        <w:jc w:val="right"/>
        <w:rPr>
          <w:rFonts w:ascii="Times New Roman" w:hAnsi="Times New Roman"/>
          <w:sz w:val="20"/>
          <w:szCs w:val="20"/>
        </w:rPr>
      </w:pPr>
    </w:p>
    <w:p w:rsidR="00F37C2D" w:rsidRPr="002F46DF" w:rsidRDefault="00F37C2D" w:rsidP="00373830">
      <w:pPr>
        <w:pStyle w:val="a4"/>
        <w:numPr>
          <w:ilvl w:val="0"/>
          <w:numId w:val="95"/>
        </w:numPr>
        <w:shd w:val="clear" w:color="auto" w:fill="943634"/>
        <w:ind w:hanging="1647"/>
        <w:jc w:val="center"/>
        <w:rPr>
          <w:rFonts w:ascii="Times New Roman" w:hAnsi="Times New Roman"/>
          <w:b/>
          <w:color w:val="FFFFFF"/>
        </w:rPr>
      </w:pPr>
      <w:r>
        <w:rPr>
          <w:rFonts w:ascii="Times New Roman" w:hAnsi="Times New Roman"/>
          <w:b/>
          <w:bCs/>
          <w:color w:val="FFFFFF"/>
        </w:rPr>
        <w:t xml:space="preserve"> ОСНОВНЫЕ НАПРАВЛЕНИЯ САМОАНАЛИЗА ВОСПИТАТЕЛЬНОЙ РАБОТЫ</w:t>
      </w:r>
    </w:p>
    <w:p w:rsidR="00F37C2D" w:rsidRPr="00C211B2" w:rsidRDefault="00F37C2D" w:rsidP="00F37C2D">
      <w:pPr>
        <w:adjustRightInd w:val="0"/>
        <w:spacing w:before="240" w:line="240" w:lineRule="auto"/>
        <w:ind w:right="-1" w:firstLine="360"/>
        <w:jc w:val="both"/>
        <w:rPr>
          <w:rFonts w:ascii="Times New Roman" w:hAnsi="Times New Roman"/>
        </w:rPr>
      </w:pPr>
      <w:r w:rsidRPr="00C211B2">
        <w:rPr>
          <w:rFonts w:ascii="Times New Roman" w:hAnsi="Times New Roman"/>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F37C2D" w:rsidRPr="00C211B2" w:rsidRDefault="00F37C2D" w:rsidP="00F37C2D">
      <w:pPr>
        <w:adjustRightInd w:val="0"/>
        <w:spacing w:line="240" w:lineRule="auto"/>
        <w:ind w:right="-1" w:firstLine="360"/>
        <w:jc w:val="both"/>
        <w:rPr>
          <w:rFonts w:ascii="Times New Roman" w:hAnsi="Times New Roman"/>
        </w:rPr>
      </w:pPr>
      <w:r w:rsidRPr="00C211B2">
        <w:rPr>
          <w:rFonts w:ascii="Times New Roman" w:hAnsi="Times New Roman"/>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F37C2D" w:rsidRPr="00C211B2" w:rsidRDefault="00F37C2D" w:rsidP="00F37C2D">
      <w:pPr>
        <w:pStyle w:val="a4"/>
        <w:shd w:val="clear" w:color="auto" w:fill="5F497A"/>
        <w:ind w:hanging="567"/>
        <w:jc w:val="center"/>
        <w:rPr>
          <w:rFonts w:ascii="Times New Roman" w:hAnsi="Times New Roman"/>
          <w:b/>
          <w:color w:val="FFFFFF"/>
        </w:rPr>
      </w:pPr>
      <w:r w:rsidRPr="00C211B2">
        <w:rPr>
          <w:rFonts w:ascii="Times New Roman" w:hAnsi="Times New Roman"/>
          <w:b/>
          <w:color w:val="FFFFFF"/>
        </w:rPr>
        <w:t>МОНИТОРИНГ РЕАЛИЗАЦИИ ПРОГРАММЫ ВОСПИТАНИЯ</w:t>
      </w:r>
    </w:p>
    <w:p w:rsidR="00F37C2D" w:rsidRDefault="00F37C2D" w:rsidP="00F37C2D">
      <w:pPr>
        <w:pStyle w:val="a4"/>
        <w:jc w:val="right"/>
        <w:rPr>
          <w:rFonts w:ascii="Times New Roman" w:hAnsi="Times New Roman"/>
          <w:sz w:val="20"/>
          <w:szCs w:val="20"/>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488"/>
        <w:gridCol w:w="141"/>
        <w:gridCol w:w="284"/>
        <w:gridCol w:w="425"/>
        <w:gridCol w:w="425"/>
        <w:gridCol w:w="426"/>
        <w:gridCol w:w="425"/>
        <w:gridCol w:w="425"/>
        <w:gridCol w:w="303"/>
        <w:gridCol w:w="183"/>
        <w:gridCol w:w="161"/>
        <w:gridCol w:w="163"/>
        <w:gridCol w:w="182"/>
        <w:gridCol w:w="142"/>
        <w:gridCol w:w="567"/>
        <w:gridCol w:w="425"/>
        <w:gridCol w:w="567"/>
        <w:gridCol w:w="709"/>
        <w:gridCol w:w="142"/>
        <w:gridCol w:w="425"/>
        <w:gridCol w:w="142"/>
        <w:gridCol w:w="567"/>
        <w:gridCol w:w="425"/>
        <w:gridCol w:w="284"/>
        <w:gridCol w:w="283"/>
        <w:gridCol w:w="284"/>
        <w:gridCol w:w="283"/>
        <w:gridCol w:w="363"/>
      </w:tblGrid>
      <w:tr w:rsidR="00F37C2D" w:rsidRPr="00B01A78" w:rsidTr="00F37C2D">
        <w:tc>
          <w:tcPr>
            <w:tcW w:w="10490" w:type="dxa"/>
            <w:gridSpan w:val="29"/>
            <w:shd w:val="clear" w:color="auto" w:fill="F2DBDB"/>
          </w:tcPr>
          <w:p w:rsidR="00F37C2D" w:rsidRPr="00966D14" w:rsidRDefault="00F37C2D" w:rsidP="00F37C2D">
            <w:pPr>
              <w:pStyle w:val="a4"/>
              <w:ind w:left="360"/>
              <w:jc w:val="center"/>
              <w:rPr>
                <w:rFonts w:ascii="Times New Roman" w:hAnsi="Times New Roman"/>
                <w:b/>
              </w:rPr>
            </w:pPr>
            <w:r w:rsidRPr="00966D14">
              <w:rPr>
                <w:rFonts w:ascii="Times New Roman" w:hAnsi="Times New Roman"/>
                <w:b/>
                <w:shd w:val="clear" w:color="auto" w:fill="F2DBDB"/>
              </w:rPr>
              <w:t>ЦЕЛЬ - получение информации (статистической и аналитической) для определения «рисков» в реализации и перспектив развития воспитательного процесса в школе</w:t>
            </w:r>
          </w:p>
        </w:tc>
      </w:tr>
      <w:tr w:rsidR="00F37C2D" w:rsidRPr="00B01A78" w:rsidTr="00F37C2D">
        <w:tc>
          <w:tcPr>
            <w:tcW w:w="10490" w:type="dxa"/>
            <w:gridSpan w:val="29"/>
            <w:shd w:val="clear" w:color="auto" w:fill="F2F2F2"/>
          </w:tcPr>
          <w:p w:rsidR="00F37C2D" w:rsidRPr="00C211B2" w:rsidRDefault="00F37C2D" w:rsidP="00F37C2D">
            <w:pPr>
              <w:pStyle w:val="a4"/>
              <w:tabs>
                <w:tab w:val="left" w:pos="2718"/>
              </w:tabs>
              <w:spacing w:before="240"/>
              <w:jc w:val="center"/>
              <w:rPr>
                <w:rFonts w:ascii="Times New Roman" w:hAnsi="Times New Roman"/>
                <w:b/>
                <w:sz w:val="20"/>
                <w:szCs w:val="20"/>
              </w:rPr>
            </w:pPr>
            <w:r w:rsidRPr="00C211B2">
              <w:rPr>
                <w:rFonts w:ascii="Times New Roman" w:hAnsi="Times New Roman"/>
                <w:b/>
                <w:sz w:val="20"/>
                <w:szCs w:val="20"/>
              </w:rPr>
              <w:t xml:space="preserve">ПРИНЦИПЫ  </w:t>
            </w:r>
            <w:r>
              <w:rPr>
                <w:rFonts w:ascii="Times New Roman" w:hAnsi="Times New Roman"/>
                <w:b/>
                <w:sz w:val="20"/>
                <w:szCs w:val="20"/>
              </w:rPr>
              <w:t>САМО</w:t>
            </w:r>
            <w:r w:rsidRPr="00C211B2">
              <w:rPr>
                <w:rFonts w:ascii="Times New Roman" w:hAnsi="Times New Roman"/>
                <w:b/>
                <w:sz w:val="20"/>
                <w:szCs w:val="20"/>
              </w:rPr>
              <w:t>АНАЛИЗА  ВОСПИТАТЕЛЬНОЙ РАБОТЫ</w:t>
            </w:r>
          </w:p>
          <w:p w:rsidR="00F37C2D" w:rsidRPr="00966D14" w:rsidRDefault="00F37C2D" w:rsidP="00373830">
            <w:pPr>
              <w:pStyle w:val="a4"/>
              <w:numPr>
                <w:ilvl w:val="0"/>
                <w:numId w:val="97"/>
              </w:numPr>
              <w:jc w:val="both"/>
              <w:rPr>
                <w:rFonts w:ascii="Times New Roman" w:hAnsi="Times New Roman"/>
                <w:b/>
              </w:rPr>
            </w:pPr>
            <w:r w:rsidRPr="00966D14">
              <w:rPr>
                <w:rFonts w:ascii="Times New Roman" w:hAnsi="Times New Roman"/>
              </w:rPr>
              <w:t>Гуманистическая направленность анализа воспитательной деятельности  (уважительное отношение к обучающимся и педагогам)</w:t>
            </w:r>
          </w:p>
          <w:p w:rsidR="00F37C2D" w:rsidRPr="00966D14" w:rsidRDefault="00F37C2D" w:rsidP="00373830">
            <w:pPr>
              <w:pStyle w:val="a4"/>
              <w:numPr>
                <w:ilvl w:val="0"/>
                <w:numId w:val="97"/>
              </w:numPr>
              <w:jc w:val="both"/>
              <w:rPr>
                <w:rFonts w:ascii="Times New Roman" w:hAnsi="Times New Roman"/>
                <w:b/>
              </w:rPr>
            </w:pPr>
            <w:r w:rsidRPr="00966D14">
              <w:rPr>
                <w:rFonts w:ascii="Times New Roman" w:hAnsi="Times New Roman"/>
              </w:rPr>
              <w:t>Приоритет анализа  не количественных показателей мониторинга, а качественных: содержания и разнообразия деятельности, характера общения и отношений  между  учениками и педагогам</w:t>
            </w:r>
          </w:p>
          <w:p w:rsidR="00F37C2D" w:rsidRPr="00966D14" w:rsidRDefault="00F37C2D" w:rsidP="00373830">
            <w:pPr>
              <w:pStyle w:val="a4"/>
              <w:numPr>
                <w:ilvl w:val="0"/>
                <w:numId w:val="97"/>
              </w:numPr>
              <w:jc w:val="both"/>
              <w:rPr>
                <w:rFonts w:ascii="Times New Roman" w:hAnsi="Times New Roman"/>
                <w:b/>
                <w:shd w:val="clear" w:color="auto" w:fill="000000"/>
              </w:rPr>
            </w:pPr>
            <w:r w:rsidRPr="00966D14">
              <w:rPr>
                <w:rFonts w:ascii="Times New Roman" w:hAnsi="Times New Roman"/>
              </w:rPr>
              <w:t>Развивающий  характер анализа, ориентирующий на использование его результатов для совершенствования воспитательной работы: постановки целей и задач, планирования, подбора видов, форм и содержания совместной с детьми деятельности</w:t>
            </w:r>
          </w:p>
          <w:p w:rsidR="00F37C2D" w:rsidRPr="00966D14" w:rsidRDefault="00F37C2D" w:rsidP="00373830">
            <w:pPr>
              <w:pStyle w:val="a4"/>
              <w:numPr>
                <w:ilvl w:val="0"/>
                <w:numId w:val="97"/>
              </w:numPr>
              <w:jc w:val="both"/>
              <w:rPr>
                <w:rFonts w:ascii="Times New Roman" w:hAnsi="Times New Roman"/>
                <w:b/>
                <w:shd w:val="clear" w:color="auto" w:fill="000000"/>
              </w:rPr>
            </w:pPr>
            <w:r w:rsidRPr="00966D14">
              <w:rPr>
                <w:rFonts w:ascii="Times New Roman" w:hAnsi="Times New Roman"/>
              </w:rPr>
              <w:t>Разделённая ответственность за результаты  личностного развития обучающихся как результата  социального воспитания (школы, семьи и других социальных институтов) и стихийной социализации и саморазвития детей</w:t>
            </w:r>
          </w:p>
          <w:p w:rsidR="00F37C2D" w:rsidRPr="00C211B2" w:rsidRDefault="00F37C2D" w:rsidP="00F37C2D">
            <w:pPr>
              <w:pStyle w:val="a4"/>
              <w:ind w:left="360"/>
              <w:jc w:val="center"/>
              <w:rPr>
                <w:rFonts w:ascii="Times New Roman" w:hAnsi="Times New Roman"/>
                <w:b/>
                <w:sz w:val="20"/>
                <w:szCs w:val="20"/>
                <w:shd w:val="clear" w:color="auto" w:fill="F2DBDB"/>
              </w:rPr>
            </w:pPr>
          </w:p>
        </w:tc>
      </w:tr>
      <w:tr w:rsidR="00F37C2D" w:rsidRPr="00B01A78" w:rsidTr="00F37C2D">
        <w:tc>
          <w:tcPr>
            <w:tcW w:w="10490" w:type="dxa"/>
            <w:gridSpan w:val="29"/>
            <w:shd w:val="clear" w:color="auto" w:fill="FFFF00"/>
          </w:tcPr>
          <w:p w:rsidR="00F37C2D" w:rsidRPr="00966D14" w:rsidRDefault="00F37C2D" w:rsidP="00F37C2D">
            <w:pPr>
              <w:pStyle w:val="a4"/>
              <w:ind w:left="360"/>
              <w:jc w:val="center"/>
              <w:rPr>
                <w:rFonts w:ascii="Times New Roman" w:hAnsi="Times New Roman"/>
                <w:b/>
              </w:rPr>
            </w:pPr>
            <w:r w:rsidRPr="00966D14">
              <w:rPr>
                <w:rFonts w:ascii="Times New Roman" w:hAnsi="Times New Roman"/>
                <w:b/>
              </w:rPr>
              <w:t>НАПРАВЛЕНИЯ  АНАЛИЗА  ВОСПИТАТЕЛЬНОГО ПРОЦЕССА</w:t>
            </w:r>
          </w:p>
        </w:tc>
      </w:tr>
      <w:tr w:rsidR="00F37C2D" w:rsidRPr="00B01A78" w:rsidTr="00F37C2D">
        <w:tc>
          <w:tcPr>
            <w:tcW w:w="5024" w:type="dxa"/>
            <w:gridSpan w:val="15"/>
            <w:shd w:val="clear" w:color="auto" w:fill="DBE5F1"/>
          </w:tcPr>
          <w:p w:rsidR="00F37C2D" w:rsidRPr="00966D14" w:rsidRDefault="00F37C2D" w:rsidP="00F37C2D">
            <w:pPr>
              <w:pStyle w:val="a4"/>
              <w:ind w:left="360"/>
              <w:jc w:val="center"/>
              <w:rPr>
                <w:rFonts w:ascii="Times New Roman" w:hAnsi="Times New Roman"/>
                <w:b/>
              </w:rPr>
            </w:pPr>
            <w:r w:rsidRPr="00966D14">
              <w:rPr>
                <w:rFonts w:ascii="Times New Roman" w:hAnsi="Times New Roman"/>
                <w:b/>
              </w:rPr>
              <w:t>1.   Состояние организуемой  в школе совместной деятельности обучающихся и  учителей/классных руководителей/ семьи/социума</w:t>
            </w:r>
          </w:p>
        </w:tc>
        <w:tc>
          <w:tcPr>
            <w:tcW w:w="5466" w:type="dxa"/>
            <w:gridSpan w:val="14"/>
            <w:shd w:val="clear" w:color="auto" w:fill="FDE9D9"/>
          </w:tcPr>
          <w:p w:rsidR="00F37C2D" w:rsidRPr="00966D14" w:rsidRDefault="00F37C2D" w:rsidP="00F37C2D">
            <w:pPr>
              <w:pStyle w:val="a4"/>
              <w:ind w:left="360"/>
              <w:jc w:val="center"/>
              <w:rPr>
                <w:rFonts w:ascii="Times New Roman" w:hAnsi="Times New Roman"/>
                <w:b/>
              </w:rPr>
            </w:pPr>
            <w:r w:rsidRPr="00966D14">
              <w:rPr>
                <w:rFonts w:ascii="Times New Roman" w:hAnsi="Times New Roman"/>
                <w:b/>
              </w:rPr>
              <w:t>2.    Результаты воспитания, социализации и саморазвития  обучающихся</w:t>
            </w:r>
          </w:p>
        </w:tc>
      </w:tr>
      <w:tr w:rsidR="00F37C2D" w:rsidRPr="00B01A78" w:rsidTr="00F37C2D">
        <w:tc>
          <w:tcPr>
            <w:tcW w:w="10490" w:type="dxa"/>
            <w:gridSpan w:val="29"/>
            <w:shd w:val="clear" w:color="auto" w:fill="FFFF00"/>
          </w:tcPr>
          <w:p w:rsidR="00F37C2D" w:rsidRDefault="00F37C2D" w:rsidP="00F37C2D">
            <w:pPr>
              <w:pStyle w:val="a4"/>
              <w:jc w:val="center"/>
              <w:rPr>
                <w:rFonts w:ascii="Times New Roman" w:hAnsi="Times New Roman"/>
                <w:sz w:val="18"/>
                <w:szCs w:val="18"/>
              </w:rPr>
            </w:pPr>
            <w:r w:rsidRPr="000711D8">
              <w:rPr>
                <w:rFonts w:ascii="Times New Roman" w:hAnsi="Times New Roman"/>
                <w:sz w:val="24"/>
                <w:szCs w:val="24"/>
              </w:rPr>
              <w:pict>
                <v:shape id="_x0000_s1083" type="#_x0000_t67" style="position:absolute;left:0;text-align:left;margin-left:345.05pt;margin-top:2.15pt;width:23.85pt;height:16.85pt;z-index:251668992;mso-position-horizontal-relative:text;mso-position-vertical-relative:text" fillcolor="#c0504d" strokecolor="#f2f2f2" strokeweight="3pt">
                  <v:shadow on="t" type="perspective" color="#622423" opacity=".5" offset="1pt" offset2="-1pt"/>
                  <v:textbox style="layout-flow:vertical-ideographic"/>
                </v:shape>
              </w:pict>
            </w:r>
            <w:r>
              <w:rPr>
                <w:rFonts w:ascii="Times New Roman" w:hAnsi="Times New Roman"/>
                <w:noProof/>
                <w:sz w:val="18"/>
                <w:szCs w:val="18"/>
              </w:rPr>
              <w:pict>
                <v:shape id="_x0000_s1082" type="#_x0000_t67" style="position:absolute;left:0;text-align:left;margin-left:75.75pt;margin-top:2.15pt;width:23.85pt;height:16.85pt;z-index:251667968;mso-position-horizontal-relative:text;mso-position-vertical-relative:text" fillcolor="#c0504d" strokecolor="#f2f2f2" strokeweight="3pt">
                  <v:shadow on="t" type="perspective" color="#622423" opacity=".5" offset="1pt" offset2="-1pt"/>
                  <v:textbox style="layout-flow:vertical-ideographic"/>
                </v:shape>
              </w:pict>
            </w:r>
          </w:p>
          <w:p w:rsidR="00F37C2D" w:rsidRPr="00966D14" w:rsidRDefault="00F37C2D" w:rsidP="00F37C2D">
            <w:pPr>
              <w:pStyle w:val="a4"/>
              <w:tabs>
                <w:tab w:val="left" w:pos="3916"/>
                <w:tab w:val="center" w:pos="4938"/>
              </w:tabs>
              <w:rPr>
                <w:rFonts w:ascii="Times New Roman" w:hAnsi="Times New Roman"/>
                <w:b/>
                <w:sz w:val="24"/>
                <w:szCs w:val="24"/>
              </w:rPr>
            </w:pPr>
            <w:r>
              <w:rPr>
                <w:rFonts w:ascii="Times New Roman" w:hAnsi="Times New Roman"/>
                <w:b/>
                <w:sz w:val="18"/>
                <w:szCs w:val="18"/>
                <w:shd w:val="clear" w:color="auto" w:fill="FFFF00"/>
              </w:rPr>
              <w:tab/>
            </w:r>
            <w:r w:rsidRPr="00966D14">
              <w:rPr>
                <w:rFonts w:ascii="Times New Roman" w:hAnsi="Times New Roman"/>
                <w:b/>
                <w:sz w:val="24"/>
                <w:szCs w:val="24"/>
                <w:shd w:val="clear" w:color="auto" w:fill="FFFF00"/>
              </w:rPr>
              <w:tab/>
              <w:t>КРИТЕРИИ   ОЦЕНКИ</w:t>
            </w:r>
          </w:p>
        </w:tc>
      </w:tr>
      <w:tr w:rsidR="00F37C2D" w:rsidRPr="00B01A78" w:rsidTr="00F37C2D">
        <w:trPr>
          <w:trHeight w:val="700"/>
        </w:trPr>
        <w:tc>
          <w:tcPr>
            <w:tcW w:w="5024" w:type="dxa"/>
            <w:gridSpan w:val="15"/>
            <w:shd w:val="clear" w:color="auto" w:fill="DBE5F1"/>
          </w:tcPr>
          <w:p w:rsidR="00F37C2D" w:rsidRPr="00966D14" w:rsidRDefault="00F37C2D" w:rsidP="00F37C2D">
            <w:pPr>
              <w:pStyle w:val="a4"/>
              <w:spacing w:after="240"/>
              <w:jc w:val="center"/>
              <w:rPr>
                <w:rFonts w:ascii="Times New Roman" w:hAnsi="Times New Roman"/>
              </w:rPr>
            </w:pPr>
            <w:r w:rsidRPr="00966D14">
              <w:rPr>
                <w:rFonts w:ascii="Times New Roman" w:hAnsi="Times New Roman"/>
                <w:noProof/>
              </w:rPr>
              <w:pict>
                <v:shape id="_x0000_s1084" type="#_x0000_t67" style="position:absolute;left:0;text-align:left;margin-left:75.75pt;margin-top:39.7pt;width:23.85pt;height:11.65pt;rotation:-1580800fd;z-index:251670016;mso-position-horizontal-relative:text;mso-position-vertical-relative:text" fillcolor="#c0504d" strokecolor="#f2f2f2" strokeweight="3pt">
                  <v:shadow on="t" type="perspective" color="#622423" opacity=".5" offset="1pt" offset2="-1pt"/>
                  <v:textbox style="layout-flow:vertical-ideographic"/>
                </v:shape>
              </w:pict>
            </w:r>
            <w:r w:rsidRPr="00966D14">
              <w:rPr>
                <w:rFonts w:ascii="Times New Roman" w:hAnsi="Times New Roman"/>
              </w:rPr>
              <w:t>Наличие  интересной, событийно насыщенной и личностно развивающей  совместной деятельности субъектов  воспитания</w:t>
            </w:r>
          </w:p>
        </w:tc>
        <w:tc>
          <w:tcPr>
            <w:tcW w:w="5466" w:type="dxa"/>
            <w:gridSpan w:val="14"/>
            <w:shd w:val="clear" w:color="auto" w:fill="FDE9D9"/>
          </w:tcPr>
          <w:p w:rsidR="00F37C2D" w:rsidRPr="00966D14" w:rsidRDefault="00F37C2D" w:rsidP="00F37C2D">
            <w:pPr>
              <w:pStyle w:val="a4"/>
              <w:jc w:val="center"/>
              <w:rPr>
                <w:rFonts w:ascii="Times New Roman" w:hAnsi="Times New Roman"/>
              </w:rPr>
            </w:pPr>
            <w:r w:rsidRPr="00966D14">
              <w:rPr>
                <w:rFonts w:ascii="Times New Roman" w:hAnsi="Times New Roman"/>
              </w:rPr>
              <w:pict>
                <v:shape id="_x0000_s1085" type="#_x0000_t67" style="position:absolute;left:0;text-align:left;margin-left:97.55pt;margin-top:38.2pt;width:23.85pt;height:13.15pt;rotation:2655354fd;z-index:251671040;mso-position-horizontal-relative:text;mso-position-vertical-relative:text" fillcolor="#c0504d" strokecolor="#f2f2f2" strokeweight="3pt">
                  <v:shadow on="t" type="perspective" color="#622423" opacity=".5" offset="1pt" offset2="-1pt"/>
                  <v:textbox style="layout-flow:vertical-ideographic"/>
                </v:shape>
              </w:pict>
            </w:r>
            <w:r w:rsidRPr="00966D14">
              <w:rPr>
                <w:rFonts w:ascii="Times New Roman" w:hAnsi="Times New Roman"/>
              </w:rPr>
              <w:t>Динамика личностного развития  обучающихся (в классе, школе)</w:t>
            </w:r>
          </w:p>
        </w:tc>
      </w:tr>
      <w:tr w:rsidR="00F37C2D" w:rsidRPr="00B01A78" w:rsidTr="00F37C2D">
        <w:tc>
          <w:tcPr>
            <w:tcW w:w="5024" w:type="dxa"/>
            <w:gridSpan w:val="15"/>
            <w:shd w:val="clear" w:color="auto" w:fill="FFFFFF"/>
          </w:tcPr>
          <w:p w:rsidR="00F37C2D" w:rsidRPr="00A34C95" w:rsidRDefault="00F37C2D" w:rsidP="00F37C2D">
            <w:pPr>
              <w:pStyle w:val="a4"/>
              <w:jc w:val="center"/>
              <w:rPr>
                <w:rFonts w:ascii="Times New Roman" w:hAnsi="Times New Roman"/>
                <w:sz w:val="18"/>
                <w:szCs w:val="18"/>
              </w:rPr>
            </w:pPr>
          </w:p>
        </w:tc>
        <w:tc>
          <w:tcPr>
            <w:tcW w:w="5466" w:type="dxa"/>
            <w:gridSpan w:val="14"/>
            <w:shd w:val="clear" w:color="auto" w:fill="FFFFFF"/>
          </w:tcPr>
          <w:p w:rsidR="00F37C2D" w:rsidRPr="00A34C95" w:rsidRDefault="00F37C2D" w:rsidP="00F37C2D">
            <w:pPr>
              <w:pStyle w:val="a4"/>
              <w:jc w:val="center"/>
              <w:rPr>
                <w:rFonts w:ascii="Times New Roman" w:hAnsi="Times New Roman"/>
                <w:sz w:val="18"/>
                <w:szCs w:val="18"/>
              </w:rPr>
            </w:pPr>
          </w:p>
        </w:tc>
      </w:tr>
      <w:tr w:rsidR="00F37C2D" w:rsidRPr="00B01A78" w:rsidTr="00F37C2D">
        <w:tc>
          <w:tcPr>
            <w:tcW w:w="10490" w:type="dxa"/>
            <w:gridSpan w:val="29"/>
            <w:shd w:val="clear" w:color="auto" w:fill="FFFF00"/>
          </w:tcPr>
          <w:p w:rsidR="00F37C2D" w:rsidRPr="00966D14" w:rsidRDefault="00F37C2D" w:rsidP="00F37C2D">
            <w:pPr>
              <w:pStyle w:val="a4"/>
              <w:jc w:val="center"/>
              <w:rPr>
                <w:rFonts w:ascii="Times New Roman" w:hAnsi="Times New Roman"/>
                <w:b/>
              </w:rPr>
            </w:pPr>
            <w:r w:rsidRPr="00966D14">
              <w:rPr>
                <w:rFonts w:ascii="Times New Roman" w:hAnsi="Times New Roman"/>
                <w:b/>
              </w:rPr>
              <w:t>ИСПОЛНИТЕЛИ  МОНИТОРИНГА  И АНАЛИЗА РЕЗУЛЬТАТОВ ПО КРИТЕРИЯМ</w:t>
            </w:r>
          </w:p>
        </w:tc>
      </w:tr>
      <w:tr w:rsidR="00F37C2D" w:rsidRPr="00B01A78" w:rsidTr="00F37C2D">
        <w:trPr>
          <w:trHeight w:val="989"/>
        </w:trPr>
        <w:tc>
          <w:tcPr>
            <w:tcW w:w="10490" w:type="dxa"/>
            <w:gridSpan w:val="29"/>
            <w:shd w:val="clear" w:color="auto" w:fill="auto"/>
          </w:tcPr>
          <w:p w:rsidR="00F37C2D" w:rsidRPr="00966D14" w:rsidRDefault="00F37C2D" w:rsidP="00373830">
            <w:pPr>
              <w:pStyle w:val="a4"/>
              <w:numPr>
                <w:ilvl w:val="0"/>
                <w:numId w:val="97"/>
              </w:numPr>
              <w:rPr>
                <w:rFonts w:ascii="Times New Roman" w:hAnsi="Times New Roman"/>
              </w:rPr>
            </w:pPr>
            <w:r w:rsidRPr="00966D14">
              <w:rPr>
                <w:rFonts w:ascii="Times New Roman" w:hAnsi="Times New Roman"/>
              </w:rPr>
              <w:t>Классные руководители   +  Замдиректора по ВР  и УР, старшие методисты, соцпедагог, психологи (индивидуально и совместно)</w:t>
            </w:r>
          </w:p>
          <w:p w:rsidR="00F37C2D" w:rsidRPr="00966D14" w:rsidRDefault="00F37C2D" w:rsidP="00373830">
            <w:pPr>
              <w:pStyle w:val="a4"/>
              <w:numPr>
                <w:ilvl w:val="0"/>
                <w:numId w:val="97"/>
              </w:numPr>
              <w:rPr>
                <w:rFonts w:ascii="Times New Roman" w:hAnsi="Times New Roman"/>
                <w:sz w:val="20"/>
                <w:szCs w:val="20"/>
              </w:rPr>
            </w:pPr>
            <w:r w:rsidRPr="00966D14">
              <w:rPr>
                <w:rFonts w:ascii="Times New Roman" w:hAnsi="Times New Roman"/>
              </w:rPr>
              <w:t xml:space="preserve"> Последующее обсуждение на МО классных руководителей</w:t>
            </w:r>
          </w:p>
        </w:tc>
      </w:tr>
      <w:tr w:rsidR="00F37C2D" w:rsidRPr="00B01A78" w:rsidTr="00F37C2D">
        <w:tc>
          <w:tcPr>
            <w:tcW w:w="10490" w:type="dxa"/>
            <w:gridSpan w:val="29"/>
            <w:shd w:val="clear" w:color="auto" w:fill="FFFF00"/>
          </w:tcPr>
          <w:p w:rsidR="00F37C2D" w:rsidRPr="00966D14" w:rsidRDefault="00F37C2D" w:rsidP="00F37C2D">
            <w:pPr>
              <w:pStyle w:val="a4"/>
              <w:jc w:val="center"/>
              <w:rPr>
                <w:rFonts w:ascii="Times New Roman" w:hAnsi="Times New Roman"/>
                <w:b/>
                <w:sz w:val="24"/>
                <w:szCs w:val="24"/>
              </w:rPr>
            </w:pPr>
            <w:r w:rsidRPr="00966D14">
              <w:rPr>
                <w:rFonts w:ascii="Times New Roman" w:hAnsi="Times New Roman"/>
                <w:b/>
                <w:sz w:val="24"/>
                <w:szCs w:val="24"/>
              </w:rPr>
              <w:t>АКЦЕНТЫ  ЕЖЕГОДНОГО АНАЛИЗА ПО КРИТЕРИЯМ</w:t>
            </w:r>
          </w:p>
        </w:tc>
      </w:tr>
      <w:tr w:rsidR="00F37C2D" w:rsidRPr="00B01A78" w:rsidTr="00F37C2D">
        <w:tc>
          <w:tcPr>
            <w:tcW w:w="10490" w:type="dxa"/>
            <w:gridSpan w:val="29"/>
            <w:shd w:val="clear" w:color="auto" w:fill="auto"/>
          </w:tcPr>
          <w:p w:rsidR="00F37C2D" w:rsidRPr="00966D14" w:rsidRDefault="00F37C2D" w:rsidP="00373830">
            <w:pPr>
              <w:pStyle w:val="a4"/>
              <w:numPr>
                <w:ilvl w:val="0"/>
                <w:numId w:val="97"/>
              </w:numPr>
              <w:rPr>
                <w:rFonts w:ascii="Times New Roman" w:hAnsi="Times New Roman"/>
              </w:rPr>
            </w:pPr>
            <w:r w:rsidRPr="00966D14">
              <w:rPr>
                <w:rFonts w:ascii="Times New Roman" w:hAnsi="Times New Roman"/>
              </w:rPr>
              <w:t>Выявленные проблемы  личностного развития обучающихся в учебном году (при  процедуре самообследования - в календарном году)</w:t>
            </w:r>
          </w:p>
          <w:p w:rsidR="00F37C2D" w:rsidRPr="00966D14" w:rsidRDefault="00F37C2D" w:rsidP="00373830">
            <w:pPr>
              <w:pStyle w:val="a4"/>
              <w:numPr>
                <w:ilvl w:val="0"/>
                <w:numId w:val="97"/>
              </w:numPr>
              <w:rPr>
                <w:rFonts w:ascii="Times New Roman" w:hAnsi="Times New Roman"/>
              </w:rPr>
            </w:pPr>
            <w:r w:rsidRPr="00966D14">
              <w:rPr>
                <w:rFonts w:ascii="Times New Roman" w:hAnsi="Times New Roman"/>
              </w:rPr>
              <w:t xml:space="preserve">Проблемы, которые не удалось решить с указанием  причин </w:t>
            </w:r>
            <w:r w:rsidRPr="00966D14">
              <w:rPr>
                <w:rFonts w:ascii="Times New Roman" w:hAnsi="Times New Roman"/>
                <w:b/>
              </w:rPr>
              <w:t>+</w:t>
            </w:r>
            <w:r w:rsidRPr="00966D14">
              <w:rPr>
                <w:rFonts w:ascii="Times New Roman" w:hAnsi="Times New Roman"/>
              </w:rPr>
              <w:t xml:space="preserve">  проявленные новые проблемы</w:t>
            </w:r>
          </w:p>
          <w:p w:rsidR="00F37C2D" w:rsidRPr="00966D14" w:rsidRDefault="00F37C2D" w:rsidP="00373830">
            <w:pPr>
              <w:pStyle w:val="a4"/>
              <w:numPr>
                <w:ilvl w:val="0"/>
                <w:numId w:val="97"/>
              </w:numPr>
              <w:spacing w:after="240"/>
              <w:rPr>
                <w:rFonts w:ascii="Times New Roman" w:hAnsi="Times New Roman"/>
                <w:sz w:val="20"/>
                <w:szCs w:val="20"/>
              </w:rPr>
            </w:pPr>
            <w:r w:rsidRPr="00966D14">
              <w:rPr>
                <w:rFonts w:ascii="Times New Roman" w:hAnsi="Times New Roman"/>
              </w:rPr>
              <w:t>Перспективы дальнейшей работы коллектива (над чем предстоит работать и каким образом, в какие сроки?)</w:t>
            </w:r>
          </w:p>
        </w:tc>
      </w:tr>
      <w:tr w:rsidR="00F37C2D" w:rsidRPr="00B01A78" w:rsidTr="00F37C2D">
        <w:tc>
          <w:tcPr>
            <w:tcW w:w="10490" w:type="dxa"/>
            <w:gridSpan w:val="29"/>
            <w:shd w:val="clear" w:color="auto" w:fill="FFFF00"/>
            <w:vAlign w:val="center"/>
          </w:tcPr>
          <w:p w:rsidR="00F37C2D" w:rsidRDefault="00F37C2D" w:rsidP="00F37C2D">
            <w:pPr>
              <w:pStyle w:val="a4"/>
              <w:jc w:val="center"/>
              <w:rPr>
                <w:rFonts w:ascii="Times New Roman" w:hAnsi="Times New Roman"/>
                <w:b/>
              </w:rPr>
            </w:pPr>
            <w:r w:rsidRPr="00966D14">
              <w:rPr>
                <w:rFonts w:ascii="Times New Roman" w:hAnsi="Times New Roman"/>
                <w:b/>
              </w:rPr>
              <w:t>СПОСОБЫ ПОЛУЧЕНИЯ ИНФОРМАЦИИ</w:t>
            </w:r>
            <w:r>
              <w:rPr>
                <w:rFonts w:ascii="Times New Roman" w:hAnsi="Times New Roman"/>
                <w:b/>
              </w:rPr>
              <w:t>:</w:t>
            </w:r>
            <w:r w:rsidRPr="00966D14">
              <w:rPr>
                <w:rFonts w:ascii="Times New Roman" w:hAnsi="Times New Roman"/>
                <w:b/>
              </w:rPr>
              <w:t xml:space="preserve"> </w:t>
            </w:r>
          </w:p>
          <w:p w:rsidR="00F37C2D" w:rsidRDefault="00F37C2D" w:rsidP="00373830">
            <w:pPr>
              <w:pStyle w:val="a4"/>
              <w:numPr>
                <w:ilvl w:val="0"/>
                <w:numId w:val="98"/>
              </w:numPr>
              <w:rPr>
                <w:rFonts w:ascii="Times New Roman" w:hAnsi="Times New Roman"/>
                <w:b/>
              </w:rPr>
            </w:pPr>
            <w:r w:rsidRPr="00966D14">
              <w:rPr>
                <w:rFonts w:ascii="Times New Roman" w:hAnsi="Times New Roman"/>
                <w:b/>
              </w:rPr>
              <w:t xml:space="preserve">педагогическое наблюдение </w:t>
            </w:r>
          </w:p>
          <w:p w:rsidR="00F37C2D" w:rsidRDefault="00F37C2D" w:rsidP="00373830">
            <w:pPr>
              <w:pStyle w:val="a4"/>
              <w:numPr>
                <w:ilvl w:val="0"/>
                <w:numId w:val="98"/>
              </w:numPr>
              <w:rPr>
                <w:rFonts w:ascii="Times New Roman" w:hAnsi="Times New Roman"/>
                <w:b/>
              </w:rPr>
            </w:pPr>
            <w:r w:rsidRPr="00966D14">
              <w:rPr>
                <w:rFonts w:ascii="Times New Roman" w:hAnsi="Times New Roman"/>
                <w:b/>
              </w:rPr>
              <w:t>беседы со школьниками, их родителями,  педагогами, лидерами</w:t>
            </w:r>
            <w:r>
              <w:rPr>
                <w:rFonts w:ascii="Times New Roman" w:hAnsi="Times New Roman"/>
                <w:b/>
              </w:rPr>
              <w:t xml:space="preserve"> ученического самоуправления   </w:t>
            </w:r>
          </w:p>
          <w:p w:rsidR="00F37C2D" w:rsidRDefault="00F37C2D" w:rsidP="00373830">
            <w:pPr>
              <w:pStyle w:val="a4"/>
              <w:numPr>
                <w:ilvl w:val="0"/>
                <w:numId w:val="98"/>
              </w:numPr>
              <w:rPr>
                <w:rFonts w:ascii="Times New Roman" w:hAnsi="Times New Roman"/>
                <w:b/>
              </w:rPr>
            </w:pPr>
            <w:r>
              <w:rPr>
                <w:rFonts w:ascii="Times New Roman" w:hAnsi="Times New Roman"/>
                <w:b/>
              </w:rPr>
              <w:t>анкетирование</w:t>
            </w:r>
          </w:p>
          <w:p w:rsidR="00F37C2D" w:rsidRDefault="00F37C2D" w:rsidP="00F37C2D">
            <w:pPr>
              <w:pStyle w:val="a4"/>
              <w:jc w:val="center"/>
              <w:rPr>
                <w:rFonts w:ascii="Times New Roman" w:hAnsi="Times New Roman"/>
                <w:sz w:val="18"/>
                <w:szCs w:val="18"/>
              </w:rPr>
            </w:pPr>
          </w:p>
        </w:tc>
      </w:tr>
      <w:tr w:rsidR="00F37C2D" w:rsidRPr="00B01A78" w:rsidTr="00F37C2D">
        <w:trPr>
          <w:trHeight w:val="419"/>
        </w:trPr>
        <w:tc>
          <w:tcPr>
            <w:tcW w:w="5024" w:type="dxa"/>
            <w:gridSpan w:val="15"/>
            <w:shd w:val="clear" w:color="auto" w:fill="FFFFFF"/>
          </w:tcPr>
          <w:p w:rsidR="00F37C2D" w:rsidRDefault="00F37C2D" w:rsidP="00F37C2D">
            <w:pPr>
              <w:pStyle w:val="a4"/>
              <w:jc w:val="center"/>
              <w:rPr>
                <w:rFonts w:ascii="Times New Roman" w:hAnsi="Times New Roman"/>
                <w:sz w:val="18"/>
                <w:szCs w:val="18"/>
              </w:rPr>
            </w:pPr>
            <w:r w:rsidRPr="000711D8">
              <w:rPr>
                <w:rFonts w:ascii="Times New Roman" w:hAnsi="Times New Roman"/>
                <w:b/>
                <w:noProof/>
                <w:sz w:val="18"/>
                <w:szCs w:val="18"/>
              </w:rPr>
              <w:pict>
                <v:shape id="_x0000_s1080" type="#_x0000_t67" style="position:absolute;left:0;text-align:left;margin-left:51.9pt;margin-top:1pt;width:32.3pt;height:46.1pt;z-index:251665920;mso-position-horizontal-relative:text;mso-position-vertical-relative:text" fillcolor="#c0504d" strokecolor="#f2f2f2" strokeweight="3pt">
                  <v:shadow on="t" type="perspective" color="#622423" opacity=".5" offset="1pt" offset2="-1pt"/>
                  <v:textbox style="layout-flow:vertical-ideographic"/>
                </v:shape>
              </w:pict>
            </w:r>
          </w:p>
        </w:tc>
        <w:tc>
          <w:tcPr>
            <w:tcW w:w="5466" w:type="dxa"/>
            <w:gridSpan w:val="14"/>
            <w:shd w:val="clear" w:color="auto" w:fill="FFFFFF"/>
          </w:tcPr>
          <w:p w:rsidR="00F37C2D" w:rsidRDefault="00F37C2D" w:rsidP="00F37C2D">
            <w:pPr>
              <w:pStyle w:val="a4"/>
              <w:jc w:val="center"/>
              <w:rPr>
                <w:rFonts w:ascii="Times New Roman" w:hAnsi="Times New Roman"/>
                <w:sz w:val="18"/>
                <w:szCs w:val="18"/>
              </w:rPr>
            </w:pPr>
            <w:r w:rsidRPr="000711D8">
              <w:rPr>
                <w:rFonts w:ascii="Times New Roman" w:hAnsi="Times New Roman"/>
                <w:sz w:val="24"/>
                <w:szCs w:val="24"/>
              </w:rPr>
              <w:pict>
                <v:shape id="_x0000_s1081" type="#_x0000_t67" style="position:absolute;left:0;text-align:left;margin-left:153.85pt;margin-top:1pt;width:33.85pt;height:46.1pt;z-index:251666944;mso-position-horizontal-relative:text;mso-position-vertical-relative:text" fillcolor="#c0504d" strokecolor="#f2f2f2" strokeweight="3pt">
                  <v:shadow on="t" type="perspective" color="#622423" opacity=".5" offset="1pt" offset2="-1pt"/>
                  <v:textbox style="layout-flow:vertical-ideographic"/>
                </v:shape>
              </w:pict>
            </w:r>
          </w:p>
          <w:p w:rsidR="00F37C2D" w:rsidRDefault="00F37C2D" w:rsidP="00F37C2D">
            <w:pPr>
              <w:pStyle w:val="a4"/>
              <w:jc w:val="center"/>
              <w:rPr>
                <w:rFonts w:ascii="Times New Roman" w:hAnsi="Times New Roman"/>
                <w:sz w:val="18"/>
                <w:szCs w:val="18"/>
              </w:rPr>
            </w:pPr>
          </w:p>
          <w:p w:rsidR="00F37C2D" w:rsidRDefault="00F37C2D" w:rsidP="00F37C2D">
            <w:pPr>
              <w:pStyle w:val="a4"/>
              <w:jc w:val="center"/>
              <w:rPr>
                <w:rFonts w:ascii="Times New Roman" w:hAnsi="Times New Roman"/>
                <w:sz w:val="18"/>
                <w:szCs w:val="18"/>
              </w:rPr>
            </w:pPr>
          </w:p>
          <w:p w:rsidR="00F37C2D" w:rsidRPr="00A34C95" w:rsidRDefault="00F37C2D" w:rsidP="00F37C2D">
            <w:pPr>
              <w:pStyle w:val="a4"/>
              <w:jc w:val="center"/>
              <w:rPr>
                <w:rFonts w:ascii="Times New Roman" w:hAnsi="Times New Roman"/>
                <w:sz w:val="18"/>
                <w:szCs w:val="18"/>
              </w:rPr>
            </w:pPr>
          </w:p>
        </w:tc>
      </w:tr>
      <w:tr w:rsidR="00F37C2D" w:rsidRPr="00B01A78" w:rsidTr="00F37C2D">
        <w:trPr>
          <w:trHeight w:val="176"/>
        </w:trPr>
        <w:tc>
          <w:tcPr>
            <w:tcW w:w="10490" w:type="dxa"/>
            <w:gridSpan w:val="29"/>
            <w:shd w:val="clear" w:color="auto" w:fill="E5B8B7"/>
          </w:tcPr>
          <w:p w:rsidR="00F37C2D" w:rsidRPr="00966D14" w:rsidRDefault="00F37C2D" w:rsidP="00F37C2D">
            <w:pPr>
              <w:pStyle w:val="a4"/>
              <w:jc w:val="center"/>
              <w:rPr>
                <w:rFonts w:ascii="Times New Roman" w:hAnsi="Times New Roman"/>
                <w:b/>
                <w:sz w:val="20"/>
                <w:szCs w:val="20"/>
              </w:rPr>
            </w:pPr>
            <w:r w:rsidRPr="00966D14">
              <w:rPr>
                <w:rFonts w:ascii="Times New Roman" w:hAnsi="Times New Roman"/>
                <w:b/>
                <w:sz w:val="20"/>
                <w:szCs w:val="20"/>
              </w:rPr>
              <w:t>ПОКАЗАТЕЛИ состояния и условий организуемой в школе воспитательной деятельности</w:t>
            </w:r>
          </w:p>
        </w:tc>
      </w:tr>
      <w:tr w:rsidR="00F37C2D" w:rsidRPr="00966D14" w:rsidTr="00F37C2D">
        <w:trPr>
          <w:cantSplit/>
          <w:trHeight w:val="423"/>
        </w:trPr>
        <w:tc>
          <w:tcPr>
            <w:tcW w:w="851" w:type="dxa"/>
            <w:vMerge w:val="restart"/>
            <w:shd w:val="clear" w:color="auto" w:fill="DBE5F1"/>
            <w:textDirection w:val="btLr"/>
          </w:tcPr>
          <w:p w:rsidR="00F37C2D" w:rsidRPr="00966D14" w:rsidRDefault="00F37C2D" w:rsidP="00F37C2D">
            <w:pPr>
              <w:pStyle w:val="a4"/>
              <w:ind w:left="283" w:right="317" w:hanging="283"/>
              <w:jc w:val="center"/>
              <w:rPr>
                <w:rFonts w:ascii="Times New Roman" w:hAnsi="Times New Roman"/>
                <w:sz w:val="16"/>
                <w:szCs w:val="16"/>
              </w:rPr>
            </w:pPr>
            <w:r w:rsidRPr="00966D14">
              <w:rPr>
                <w:rFonts w:ascii="Times New Roman" w:hAnsi="Times New Roman"/>
                <w:sz w:val="16"/>
                <w:szCs w:val="16"/>
              </w:rPr>
              <w:t xml:space="preserve">Качество проводимых общешкольных ключевых  дел  (количество участников, </w:t>
            </w:r>
            <w:r w:rsidRPr="00966D14">
              <w:rPr>
                <w:rFonts w:ascii="Times New Roman" w:hAnsi="Times New Roman"/>
                <w:sz w:val="16"/>
                <w:szCs w:val="16"/>
                <w:shd w:val="clear" w:color="auto" w:fill="DBE5F1"/>
              </w:rPr>
              <w:t>отношение  к состоявшимся событиям)</w:t>
            </w:r>
          </w:p>
        </w:tc>
        <w:tc>
          <w:tcPr>
            <w:tcW w:w="4173" w:type="dxa"/>
            <w:gridSpan w:val="14"/>
            <w:shd w:val="clear" w:color="auto" w:fill="DBE5F1"/>
          </w:tcPr>
          <w:p w:rsidR="00F37C2D" w:rsidRPr="00966D14" w:rsidRDefault="00F37C2D" w:rsidP="00F37C2D">
            <w:pPr>
              <w:pStyle w:val="a4"/>
              <w:jc w:val="center"/>
              <w:rPr>
                <w:rFonts w:ascii="Times New Roman" w:hAnsi="Times New Roman"/>
                <w:sz w:val="16"/>
                <w:szCs w:val="16"/>
              </w:rPr>
            </w:pPr>
          </w:p>
          <w:p w:rsidR="00F37C2D" w:rsidRPr="00966D14" w:rsidRDefault="00F37C2D" w:rsidP="00F37C2D">
            <w:pPr>
              <w:pStyle w:val="a4"/>
              <w:jc w:val="center"/>
              <w:rPr>
                <w:rFonts w:ascii="Times New Roman" w:hAnsi="Times New Roman"/>
                <w:sz w:val="16"/>
                <w:szCs w:val="16"/>
              </w:rPr>
            </w:pPr>
            <w:r w:rsidRPr="00966D14">
              <w:rPr>
                <w:rFonts w:ascii="Times New Roman" w:hAnsi="Times New Roman"/>
                <w:sz w:val="16"/>
                <w:szCs w:val="16"/>
              </w:rPr>
              <w:t>Качество личностно-развивающей деятельности</w:t>
            </w:r>
          </w:p>
        </w:tc>
        <w:tc>
          <w:tcPr>
            <w:tcW w:w="567" w:type="dxa"/>
            <w:vMerge w:val="restart"/>
            <w:shd w:val="clear" w:color="auto" w:fill="FDE9D9"/>
            <w:textDirection w:val="btLr"/>
          </w:tcPr>
          <w:p w:rsidR="00F37C2D" w:rsidRPr="00966D14" w:rsidRDefault="00F37C2D" w:rsidP="00F37C2D">
            <w:pPr>
              <w:pStyle w:val="a4"/>
              <w:ind w:left="113" w:right="113"/>
              <w:jc w:val="center"/>
              <w:rPr>
                <w:rFonts w:ascii="Times New Roman" w:hAnsi="Times New Roman"/>
                <w:sz w:val="16"/>
                <w:szCs w:val="16"/>
              </w:rPr>
            </w:pPr>
            <w:r w:rsidRPr="00966D14">
              <w:rPr>
                <w:rFonts w:ascii="Times New Roman" w:hAnsi="Times New Roman"/>
                <w:sz w:val="16"/>
                <w:szCs w:val="16"/>
              </w:rPr>
              <w:t xml:space="preserve">Динамика  уровня негативных социальных явлений, уровня антиобщественных проявлений  со стороны детей </w:t>
            </w:r>
          </w:p>
        </w:tc>
        <w:tc>
          <w:tcPr>
            <w:tcW w:w="425" w:type="dxa"/>
            <w:vMerge w:val="restart"/>
            <w:shd w:val="clear" w:color="auto" w:fill="FDE9D9"/>
            <w:textDirection w:val="btLr"/>
          </w:tcPr>
          <w:p w:rsidR="00F37C2D" w:rsidRPr="00966D14" w:rsidRDefault="00F37C2D" w:rsidP="00F37C2D">
            <w:pPr>
              <w:pStyle w:val="a4"/>
              <w:ind w:left="113" w:right="113"/>
              <w:jc w:val="center"/>
              <w:rPr>
                <w:rFonts w:ascii="Times New Roman" w:hAnsi="Times New Roman"/>
                <w:sz w:val="16"/>
                <w:szCs w:val="16"/>
              </w:rPr>
            </w:pPr>
            <w:r w:rsidRPr="00966D14">
              <w:rPr>
                <w:rFonts w:ascii="Times New Roman" w:hAnsi="Times New Roman"/>
                <w:sz w:val="16"/>
                <w:szCs w:val="16"/>
              </w:rPr>
              <w:t>Эффективность и динамика  сетевых форм организации  воспитательной и обучающей деятельности</w:t>
            </w:r>
          </w:p>
        </w:tc>
        <w:tc>
          <w:tcPr>
            <w:tcW w:w="567" w:type="dxa"/>
            <w:vMerge w:val="restart"/>
            <w:shd w:val="clear" w:color="auto" w:fill="FDE9D9"/>
            <w:textDirection w:val="btLr"/>
          </w:tcPr>
          <w:p w:rsidR="00F37C2D" w:rsidRPr="00966D14" w:rsidRDefault="00F37C2D" w:rsidP="00F37C2D">
            <w:pPr>
              <w:pStyle w:val="a4"/>
              <w:ind w:left="113" w:right="113"/>
              <w:jc w:val="center"/>
              <w:rPr>
                <w:rFonts w:ascii="Times New Roman" w:hAnsi="Times New Roman"/>
                <w:sz w:val="16"/>
                <w:szCs w:val="16"/>
              </w:rPr>
            </w:pPr>
            <w:r w:rsidRPr="00966D14">
              <w:rPr>
                <w:rFonts w:ascii="Times New Roman" w:hAnsi="Times New Roman"/>
                <w:sz w:val="16"/>
                <w:szCs w:val="16"/>
              </w:rPr>
              <w:t xml:space="preserve">Эффективность системы дополнительного образования в воспитании в сферах эстетической культуры, физической культуры и спорта </w:t>
            </w:r>
          </w:p>
          <w:p w:rsidR="00F37C2D" w:rsidRPr="00966D14" w:rsidRDefault="00F37C2D" w:rsidP="00F37C2D">
            <w:pPr>
              <w:pStyle w:val="a4"/>
              <w:ind w:left="113" w:right="113"/>
              <w:jc w:val="center"/>
              <w:rPr>
                <w:rFonts w:ascii="Times New Roman" w:hAnsi="Times New Roman"/>
                <w:sz w:val="16"/>
                <w:szCs w:val="16"/>
              </w:rPr>
            </w:pPr>
          </w:p>
          <w:p w:rsidR="00F37C2D" w:rsidRPr="00966D14" w:rsidRDefault="00F37C2D" w:rsidP="00F37C2D">
            <w:pPr>
              <w:pStyle w:val="a4"/>
              <w:ind w:left="113" w:right="113"/>
              <w:jc w:val="center"/>
              <w:rPr>
                <w:rFonts w:ascii="Times New Roman" w:hAnsi="Times New Roman"/>
                <w:sz w:val="16"/>
                <w:szCs w:val="16"/>
              </w:rPr>
            </w:pPr>
          </w:p>
          <w:p w:rsidR="00F37C2D" w:rsidRPr="00966D14" w:rsidRDefault="00F37C2D" w:rsidP="00F37C2D">
            <w:pPr>
              <w:pStyle w:val="a4"/>
              <w:ind w:left="113" w:right="113"/>
              <w:jc w:val="center"/>
              <w:rPr>
                <w:rFonts w:ascii="Times New Roman" w:hAnsi="Times New Roman"/>
                <w:sz w:val="16"/>
                <w:szCs w:val="16"/>
              </w:rPr>
            </w:pPr>
          </w:p>
          <w:p w:rsidR="00F37C2D" w:rsidRPr="00966D14" w:rsidRDefault="00F37C2D" w:rsidP="00F37C2D">
            <w:pPr>
              <w:pStyle w:val="a4"/>
              <w:ind w:left="113" w:right="113"/>
              <w:jc w:val="center"/>
              <w:rPr>
                <w:rFonts w:ascii="Times New Roman" w:hAnsi="Times New Roman"/>
                <w:sz w:val="16"/>
                <w:szCs w:val="16"/>
              </w:rPr>
            </w:pPr>
          </w:p>
          <w:p w:rsidR="00F37C2D" w:rsidRPr="00966D14" w:rsidRDefault="00F37C2D" w:rsidP="00F37C2D">
            <w:pPr>
              <w:pStyle w:val="a4"/>
              <w:ind w:left="113" w:right="113"/>
              <w:jc w:val="center"/>
              <w:rPr>
                <w:rFonts w:ascii="Times New Roman" w:hAnsi="Times New Roman"/>
                <w:sz w:val="16"/>
                <w:szCs w:val="16"/>
              </w:rPr>
            </w:pPr>
          </w:p>
          <w:p w:rsidR="00F37C2D" w:rsidRPr="00966D14" w:rsidRDefault="00F37C2D" w:rsidP="00F37C2D">
            <w:pPr>
              <w:pStyle w:val="a4"/>
              <w:ind w:left="113" w:right="113"/>
              <w:jc w:val="center"/>
              <w:rPr>
                <w:rFonts w:ascii="Times New Roman" w:hAnsi="Times New Roman"/>
                <w:sz w:val="16"/>
                <w:szCs w:val="16"/>
              </w:rPr>
            </w:pPr>
          </w:p>
          <w:p w:rsidR="00F37C2D" w:rsidRPr="00966D14" w:rsidRDefault="00F37C2D" w:rsidP="00F37C2D">
            <w:pPr>
              <w:pStyle w:val="a4"/>
              <w:ind w:left="113" w:right="113"/>
              <w:jc w:val="center"/>
              <w:rPr>
                <w:rFonts w:ascii="Times New Roman" w:hAnsi="Times New Roman"/>
                <w:sz w:val="16"/>
                <w:szCs w:val="16"/>
              </w:rPr>
            </w:pPr>
          </w:p>
          <w:p w:rsidR="00F37C2D" w:rsidRPr="00966D14" w:rsidRDefault="00F37C2D" w:rsidP="00F37C2D">
            <w:pPr>
              <w:pStyle w:val="a4"/>
              <w:ind w:left="113" w:right="113"/>
              <w:jc w:val="center"/>
              <w:rPr>
                <w:rFonts w:ascii="Times New Roman" w:hAnsi="Times New Roman"/>
                <w:sz w:val="16"/>
                <w:szCs w:val="16"/>
              </w:rPr>
            </w:pPr>
          </w:p>
          <w:p w:rsidR="00F37C2D" w:rsidRPr="00966D14" w:rsidRDefault="00F37C2D" w:rsidP="00F37C2D">
            <w:pPr>
              <w:pStyle w:val="a4"/>
              <w:ind w:left="113" w:right="113"/>
              <w:jc w:val="center"/>
              <w:rPr>
                <w:rFonts w:ascii="Times New Roman" w:hAnsi="Times New Roman"/>
                <w:sz w:val="16"/>
                <w:szCs w:val="16"/>
              </w:rPr>
            </w:pPr>
          </w:p>
          <w:p w:rsidR="00F37C2D" w:rsidRPr="00966D14" w:rsidRDefault="00F37C2D" w:rsidP="00F37C2D">
            <w:pPr>
              <w:pStyle w:val="a4"/>
              <w:ind w:left="113" w:right="113"/>
              <w:jc w:val="center"/>
              <w:rPr>
                <w:rFonts w:ascii="Times New Roman" w:hAnsi="Times New Roman"/>
                <w:sz w:val="16"/>
                <w:szCs w:val="16"/>
              </w:rPr>
            </w:pPr>
          </w:p>
          <w:p w:rsidR="00F37C2D" w:rsidRPr="00966D14" w:rsidRDefault="00F37C2D" w:rsidP="00F37C2D">
            <w:pPr>
              <w:pStyle w:val="a4"/>
              <w:ind w:left="113" w:right="113"/>
              <w:jc w:val="center"/>
              <w:rPr>
                <w:rFonts w:ascii="Times New Roman" w:hAnsi="Times New Roman"/>
                <w:sz w:val="16"/>
                <w:szCs w:val="16"/>
              </w:rPr>
            </w:pPr>
          </w:p>
          <w:p w:rsidR="00F37C2D" w:rsidRPr="00966D14" w:rsidRDefault="00F37C2D" w:rsidP="00F37C2D">
            <w:pPr>
              <w:pStyle w:val="a4"/>
              <w:ind w:left="113" w:right="113"/>
              <w:jc w:val="center"/>
              <w:rPr>
                <w:rFonts w:ascii="Times New Roman" w:hAnsi="Times New Roman"/>
                <w:sz w:val="16"/>
                <w:szCs w:val="16"/>
              </w:rPr>
            </w:pPr>
          </w:p>
          <w:p w:rsidR="00F37C2D" w:rsidRPr="00966D14" w:rsidRDefault="00F37C2D" w:rsidP="00F37C2D">
            <w:pPr>
              <w:pStyle w:val="a4"/>
              <w:ind w:left="113" w:right="113"/>
              <w:jc w:val="center"/>
              <w:rPr>
                <w:rFonts w:ascii="Times New Roman" w:hAnsi="Times New Roman"/>
                <w:sz w:val="16"/>
                <w:szCs w:val="16"/>
              </w:rPr>
            </w:pPr>
          </w:p>
          <w:p w:rsidR="00F37C2D" w:rsidRPr="00966D14" w:rsidRDefault="00F37C2D" w:rsidP="00F37C2D">
            <w:pPr>
              <w:pStyle w:val="a4"/>
              <w:ind w:left="113" w:right="113"/>
              <w:jc w:val="center"/>
              <w:rPr>
                <w:rFonts w:ascii="Times New Roman" w:hAnsi="Times New Roman"/>
                <w:sz w:val="16"/>
                <w:szCs w:val="16"/>
              </w:rPr>
            </w:pPr>
          </w:p>
          <w:p w:rsidR="00F37C2D" w:rsidRPr="00966D14" w:rsidRDefault="00F37C2D" w:rsidP="00F37C2D">
            <w:pPr>
              <w:pStyle w:val="a4"/>
              <w:ind w:left="113" w:right="113"/>
              <w:jc w:val="center"/>
              <w:rPr>
                <w:rFonts w:ascii="Times New Roman" w:hAnsi="Times New Roman"/>
                <w:sz w:val="16"/>
                <w:szCs w:val="16"/>
              </w:rPr>
            </w:pPr>
          </w:p>
          <w:p w:rsidR="00F37C2D" w:rsidRPr="00966D14" w:rsidRDefault="00F37C2D" w:rsidP="00F37C2D">
            <w:pPr>
              <w:pStyle w:val="a4"/>
              <w:ind w:left="113" w:right="113"/>
              <w:jc w:val="center"/>
              <w:rPr>
                <w:rFonts w:ascii="Times New Roman" w:hAnsi="Times New Roman"/>
                <w:sz w:val="16"/>
                <w:szCs w:val="16"/>
              </w:rPr>
            </w:pPr>
          </w:p>
          <w:p w:rsidR="00F37C2D" w:rsidRPr="00966D14" w:rsidRDefault="00F37C2D" w:rsidP="00F37C2D">
            <w:pPr>
              <w:pStyle w:val="a4"/>
              <w:ind w:left="113" w:right="113"/>
              <w:jc w:val="center"/>
              <w:rPr>
                <w:rFonts w:ascii="Times New Roman" w:hAnsi="Times New Roman"/>
                <w:sz w:val="16"/>
                <w:szCs w:val="16"/>
              </w:rPr>
            </w:pPr>
          </w:p>
          <w:p w:rsidR="00F37C2D" w:rsidRPr="00966D14" w:rsidRDefault="00F37C2D" w:rsidP="00F37C2D">
            <w:pPr>
              <w:pStyle w:val="a4"/>
              <w:ind w:left="113" w:right="113"/>
              <w:jc w:val="center"/>
              <w:rPr>
                <w:rFonts w:ascii="Times New Roman" w:hAnsi="Times New Roman"/>
                <w:sz w:val="16"/>
                <w:szCs w:val="16"/>
              </w:rPr>
            </w:pPr>
          </w:p>
          <w:p w:rsidR="00F37C2D" w:rsidRPr="00966D14" w:rsidRDefault="00F37C2D" w:rsidP="00F37C2D">
            <w:pPr>
              <w:pStyle w:val="a4"/>
              <w:ind w:left="113" w:right="113"/>
              <w:jc w:val="center"/>
              <w:rPr>
                <w:rFonts w:ascii="Times New Roman" w:hAnsi="Times New Roman"/>
                <w:sz w:val="16"/>
                <w:szCs w:val="16"/>
              </w:rPr>
            </w:pPr>
          </w:p>
          <w:p w:rsidR="00F37C2D" w:rsidRPr="00966D14" w:rsidRDefault="00F37C2D" w:rsidP="00F37C2D">
            <w:pPr>
              <w:pStyle w:val="a4"/>
              <w:ind w:left="113" w:right="113"/>
              <w:jc w:val="center"/>
              <w:rPr>
                <w:rFonts w:ascii="Times New Roman" w:hAnsi="Times New Roman"/>
                <w:sz w:val="16"/>
                <w:szCs w:val="16"/>
              </w:rPr>
            </w:pPr>
          </w:p>
          <w:p w:rsidR="00F37C2D" w:rsidRPr="00966D14" w:rsidRDefault="00F37C2D" w:rsidP="00F37C2D">
            <w:pPr>
              <w:pStyle w:val="a4"/>
              <w:ind w:left="113" w:right="113"/>
              <w:jc w:val="center"/>
              <w:rPr>
                <w:rFonts w:ascii="Times New Roman" w:hAnsi="Times New Roman"/>
                <w:sz w:val="16"/>
                <w:szCs w:val="16"/>
              </w:rPr>
            </w:pPr>
          </w:p>
        </w:tc>
        <w:tc>
          <w:tcPr>
            <w:tcW w:w="851" w:type="dxa"/>
            <w:gridSpan w:val="2"/>
            <w:vMerge w:val="restart"/>
            <w:shd w:val="clear" w:color="auto" w:fill="FDE9D9"/>
            <w:textDirection w:val="btLr"/>
          </w:tcPr>
          <w:p w:rsidR="00F37C2D" w:rsidRPr="00966D14" w:rsidRDefault="00F37C2D" w:rsidP="00F37C2D">
            <w:pPr>
              <w:pStyle w:val="a4"/>
              <w:ind w:left="113" w:right="113"/>
              <w:jc w:val="center"/>
              <w:rPr>
                <w:rFonts w:ascii="Times New Roman" w:hAnsi="Times New Roman"/>
                <w:sz w:val="16"/>
                <w:szCs w:val="16"/>
              </w:rPr>
            </w:pPr>
            <w:r w:rsidRPr="00966D14">
              <w:rPr>
                <w:rFonts w:ascii="Times New Roman" w:hAnsi="Times New Roman"/>
                <w:sz w:val="16"/>
                <w:szCs w:val="16"/>
              </w:rPr>
              <w:t xml:space="preserve">Качество условий для поддержки детской одаренности, развития способностей детей в сферах  образования, науки, культуры и спорта (динамика участия и достижений в классе, школе,  городе, регионе, федерации,  международного уровня  конкурсах, конференциях,  фестивалях и т.д., соревнованиях </w:t>
            </w:r>
          </w:p>
        </w:tc>
        <w:tc>
          <w:tcPr>
            <w:tcW w:w="567" w:type="dxa"/>
            <w:gridSpan w:val="2"/>
            <w:vMerge w:val="restart"/>
            <w:shd w:val="clear" w:color="auto" w:fill="FDE9D9"/>
            <w:textDirection w:val="btLr"/>
          </w:tcPr>
          <w:p w:rsidR="00F37C2D" w:rsidRPr="00966D14" w:rsidRDefault="00F37C2D" w:rsidP="00F37C2D">
            <w:pPr>
              <w:pStyle w:val="a4"/>
              <w:ind w:left="113" w:right="113"/>
              <w:jc w:val="center"/>
              <w:rPr>
                <w:rFonts w:ascii="Times New Roman" w:hAnsi="Times New Roman"/>
                <w:sz w:val="16"/>
                <w:szCs w:val="16"/>
              </w:rPr>
            </w:pPr>
            <w:r w:rsidRPr="00966D14">
              <w:rPr>
                <w:rFonts w:ascii="Times New Roman" w:hAnsi="Times New Roman"/>
                <w:sz w:val="16"/>
                <w:szCs w:val="16"/>
              </w:rPr>
              <w:t>Результаты Всероссийской олимпиады по общеобразовательным  предметам (уровни класса, школы, города, области, федерации)</w:t>
            </w:r>
          </w:p>
        </w:tc>
        <w:tc>
          <w:tcPr>
            <w:tcW w:w="567" w:type="dxa"/>
            <w:vMerge w:val="restart"/>
            <w:shd w:val="clear" w:color="auto" w:fill="FDE9D9"/>
            <w:textDirection w:val="btLr"/>
          </w:tcPr>
          <w:p w:rsidR="00F37C2D" w:rsidRPr="00966D14" w:rsidRDefault="00F37C2D" w:rsidP="00F37C2D">
            <w:pPr>
              <w:pStyle w:val="a4"/>
              <w:ind w:left="113" w:right="113"/>
              <w:jc w:val="center"/>
              <w:rPr>
                <w:rFonts w:ascii="Times New Roman" w:hAnsi="Times New Roman"/>
                <w:sz w:val="16"/>
                <w:szCs w:val="16"/>
              </w:rPr>
            </w:pPr>
            <w:r w:rsidRPr="00966D14">
              <w:rPr>
                <w:rFonts w:ascii="Times New Roman" w:hAnsi="Times New Roman"/>
                <w:sz w:val="16"/>
                <w:szCs w:val="16"/>
              </w:rPr>
              <w:t>Динамика стоящих на учётах за различные правонарушения, количественный и качественный состав  и динамика правонарушений</w:t>
            </w:r>
          </w:p>
        </w:tc>
        <w:tc>
          <w:tcPr>
            <w:tcW w:w="425" w:type="dxa"/>
            <w:vMerge w:val="restart"/>
            <w:shd w:val="clear" w:color="auto" w:fill="FDE9D9"/>
            <w:textDirection w:val="btLr"/>
          </w:tcPr>
          <w:p w:rsidR="00F37C2D" w:rsidRPr="00966D14" w:rsidRDefault="00F37C2D" w:rsidP="00F37C2D">
            <w:pPr>
              <w:pStyle w:val="a4"/>
              <w:ind w:left="411" w:right="113"/>
              <w:jc w:val="center"/>
              <w:rPr>
                <w:rFonts w:ascii="Times New Roman" w:hAnsi="Times New Roman"/>
                <w:sz w:val="16"/>
                <w:szCs w:val="16"/>
              </w:rPr>
            </w:pPr>
            <w:r w:rsidRPr="00966D14">
              <w:rPr>
                <w:rFonts w:ascii="Times New Roman" w:hAnsi="Times New Roman"/>
                <w:sz w:val="16"/>
                <w:szCs w:val="16"/>
              </w:rPr>
              <w:t>Качество реализации личностно развивающего потенциала школьных уроков</w:t>
            </w:r>
          </w:p>
        </w:tc>
        <w:tc>
          <w:tcPr>
            <w:tcW w:w="1497" w:type="dxa"/>
            <w:gridSpan w:val="5"/>
            <w:shd w:val="clear" w:color="auto" w:fill="FDE9D9"/>
          </w:tcPr>
          <w:p w:rsidR="00F37C2D" w:rsidRPr="00966D14" w:rsidRDefault="00F37C2D" w:rsidP="00F37C2D">
            <w:pPr>
              <w:pStyle w:val="a4"/>
              <w:ind w:left="283" w:hanging="283"/>
              <w:jc w:val="center"/>
              <w:rPr>
                <w:rFonts w:ascii="Times New Roman" w:hAnsi="Times New Roman"/>
                <w:sz w:val="16"/>
                <w:szCs w:val="16"/>
              </w:rPr>
            </w:pPr>
            <w:r w:rsidRPr="00966D14">
              <w:rPr>
                <w:rFonts w:ascii="Times New Roman" w:hAnsi="Times New Roman"/>
                <w:sz w:val="16"/>
                <w:szCs w:val="16"/>
              </w:rPr>
              <w:t>Качество условий воспитательной деятельности</w:t>
            </w:r>
          </w:p>
        </w:tc>
      </w:tr>
      <w:tr w:rsidR="00F37C2D" w:rsidRPr="004A2CBE" w:rsidTr="00F37C2D">
        <w:trPr>
          <w:cantSplit/>
          <w:trHeight w:val="4861"/>
        </w:trPr>
        <w:tc>
          <w:tcPr>
            <w:tcW w:w="851" w:type="dxa"/>
            <w:vMerge/>
            <w:shd w:val="clear" w:color="auto" w:fill="DBE5F1"/>
            <w:textDirection w:val="btLr"/>
          </w:tcPr>
          <w:p w:rsidR="00F37C2D" w:rsidRPr="00966D14" w:rsidRDefault="00F37C2D" w:rsidP="00F37C2D">
            <w:pPr>
              <w:pStyle w:val="a4"/>
              <w:ind w:left="283" w:right="317" w:hanging="283"/>
              <w:jc w:val="center"/>
              <w:rPr>
                <w:rFonts w:ascii="Times New Roman" w:hAnsi="Times New Roman"/>
                <w:sz w:val="16"/>
                <w:szCs w:val="16"/>
              </w:rPr>
            </w:pPr>
          </w:p>
        </w:tc>
        <w:tc>
          <w:tcPr>
            <w:tcW w:w="488" w:type="dxa"/>
            <w:shd w:val="clear" w:color="auto" w:fill="DBE5F1"/>
            <w:textDirection w:val="btLr"/>
          </w:tcPr>
          <w:p w:rsidR="00F37C2D" w:rsidRPr="00966D14" w:rsidRDefault="00F37C2D" w:rsidP="00F37C2D">
            <w:pPr>
              <w:pStyle w:val="a4"/>
              <w:ind w:left="113" w:right="113"/>
              <w:jc w:val="center"/>
              <w:rPr>
                <w:rFonts w:ascii="Times New Roman" w:hAnsi="Times New Roman"/>
                <w:sz w:val="16"/>
                <w:szCs w:val="16"/>
              </w:rPr>
            </w:pPr>
            <w:r w:rsidRPr="00966D14">
              <w:rPr>
                <w:rFonts w:ascii="Times New Roman" w:hAnsi="Times New Roman"/>
                <w:sz w:val="16"/>
                <w:szCs w:val="16"/>
              </w:rPr>
              <w:t>Уровневая сформированность социальной зрелости</w:t>
            </w:r>
          </w:p>
        </w:tc>
        <w:tc>
          <w:tcPr>
            <w:tcW w:w="425" w:type="dxa"/>
            <w:gridSpan w:val="2"/>
            <w:shd w:val="clear" w:color="auto" w:fill="DBE5F1"/>
            <w:textDirection w:val="btLr"/>
          </w:tcPr>
          <w:p w:rsidR="00F37C2D" w:rsidRPr="00966D14" w:rsidRDefault="00F37C2D" w:rsidP="00F37C2D">
            <w:pPr>
              <w:pStyle w:val="a4"/>
              <w:ind w:left="113" w:right="113"/>
              <w:jc w:val="center"/>
              <w:rPr>
                <w:rFonts w:ascii="Times New Roman" w:hAnsi="Times New Roman"/>
                <w:sz w:val="16"/>
                <w:szCs w:val="16"/>
              </w:rPr>
            </w:pPr>
            <w:r w:rsidRPr="00966D14">
              <w:rPr>
                <w:rFonts w:ascii="Times New Roman" w:hAnsi="Times New Roman"/>
                <w:sz w:val="16"/>
                <w:szCs w:val="16"/>
              </w:rPr>
              <w:t>Социализация выпускников основного и среднего общего образования</w:t>
            </w:r>
          </w:p>
        </w:tc>
        <w:tc>
          <w:tcPr>
            <w:tcW w:w="425" w:type="dxa"/>
            <w:shd w:val="clear" w:color="auto" w:fill="DBE5F1"/>
            <w:textDirection w:val="btLr"/>
          </w:tcPr>
          <w:p w:rsidR="00F37C2D" w:rsidRPr="00966D14" w:rsidRDefault="00F37C2D" w:rsidP="00F37C2D">
            <w:pPr>
              <w:pStyle w:val="a4"/>
              <w:ind w:left="113" w:right="113"/>
              <w:jc w:val="center"/>
              <w:rPr>
                <w:rFonts w:ascii="Times New Roman" w:hAnsi="Times New Roman"/>
                <w:sz w:val="16"/>
                <w:szCs w:val="16"/>
              </w:rPr>
            </w:pPr>
            <w:r w:rsidRPr="00966D14">
              <w:rPr>
                <w:rFonts w:ascii="Times New Roman" w:hAnsi="Times New Roman"/>
                <w:sz w:val="16"/>
                <w:szCs w:val="16"/>
              </w:rPr>
              <w:t>Качество совместной деятельности  классных руководителей и их классов</w:t>
            </w:r>
          </w:p>
        </w:tc>
        <w:tc>
          <w:tcPr>
            <w:tcW w:w="425" w:type="dxa"/>
            <w:shd w:val="clear" w:color="auto" w:fill="DBE5F1"/>
            <w:textDirection w:val="btLr"/>
          </w:tcPr>
          <w:p w:rsidR="00F37C2D" w:rsidRPr="00966D14" w:rsidRDefault="00F37C2D" w:rsidP="00F37C2D">
            <w:pPr>
              <w:pStyle w:val="a4"/>
              <w:ind w:left="113" w:right="113"/>
              <w:jc w:val="center"/>
              <w:rPr>
                <w:rFonts w:ascii="Times New Roman" w:hAnsi="Times New Roman"/>
                <w:sz w:val="16"/>
                <w:szCs w:val="16"/>
              </w:rPr>
            </w:pPr>
            <w:r w:rsidRPr="00966D14">
              <w:rPr>
                <w:rFonts w:ascii="Times New Roman" w:hAnsi="Times New Roman"/>
                <w:sz w:val="16"/>
                <w:szCs w:val="16"/>
              </w:rPr>
              <w:t>Качество  само- и соуправления  ученическим сообществом</w:t>
            </w:r>
          </w:p>
        </w:tc>
        <w:tc>
          <w:tcPr>
            <w:tcW w:w="426" w:type="dxa"/>
            <w:shd w:val="clear" w:color="auto" w:fill="DBE5F1"/>
            <w:textDirection w:val="btLr"/>
          </w:tcPr>
          <w:p w:rsidR="00F37C2D" w:rsidRPr="00966D14" w:rsidRDefault="00F37C2D" w:rsidP="00F37C2D">
            <w:pPr>
              <w:pStyle w:val="a4"/>
              <w:ind w:left="113" w:right="113"/>
              <w:jc w:val="center"/>
              <w:rPr>
                <w:rFonts w:ascii="Times New Roman" w:hAnsi="Times New Roman"/>
                <w:sz w:val="16"/>
                <w:szCs w:val="16"/>
              </w:rPr>
            </w:pPr>
            <w:r w:rsidRPr="00966D14">
              <w:rPr>
                <w:rFonts w:ascii="Times New Roman" w:hAnsi="Times New Roman"/>
                <w:sz w:val="16"/>
                <w:szCs w:val="16"/>
              </w:rPr>
              <w:t>Качество  результатов деятельности  объединений по интересам  обучающихся</w:t>
            </w:r>
          </w:p>
        </w:tc>
        <w:tc>
          <w:tcPr>
            <w:tcW w:w="425" w:type="dxa"/>
            <w:shd w:val="clear" w:color="auto" w:fill="DBE5F1"/>
            <w:textDirection w:val="btLr"/>
          </w:tcPr>
          <w:p w:rsidR="00F37C2D" w:rsidRPr="00966D14" w:rsidRDefault="00F37C2D" w:rsidP="00F37C2D">
            <w:pPr>
              <w:pStyle w:val="a4"/>
              <w:ind w:left="113" w:right="113"/>
              <w:jc w:val="center"/>
              <w:rPr>
                <w:rFonts w:ascii="Times New Roman" w:hAnsi="Times New Roman"/>
                <w:sz w:val="16"/>
                <w:szCs w:val="16"/>
              </w:rPr>
            </w:pPr>
            <w:r w:rsidRPr="00966D14">
              <w:rPr>
                <w:rFonts w:ascii="Times New Roman" w:hAnsi="Times New Roman"/>
                <w:sz w:val="16"/>
                <w:szCs w:val="16"/>
              </w:rPr>
              <w:t>Качество проводимых экскурсий, экспедиций. походов</w:t>
            </w:r>
          </w:p>
        </w:tc>
        <w:tc>
          <w:tcPr>
            <w:tcW w:w="425" w:type="dxa"/>
            <w:shd w:val="clear" w:color="auto" w:fill="DBE5F1"/>
            <w:textDirection w:val="btLr"/>
          </w:tcPr>
          <w:p w:rsidR="00F37C2D" w:rsidRPr="00966D14" w:rsidRDefault="00F37C2D" w:rsidP="00F37C2D">
            <w:pPr>
              <w:pStyle w:val="a4"/>
              <w:ind w:left="113" w:right="113"/>
              <w:jc w:val="center"/>
              <w:rPr>
                <w:rFonts w:ascii="Times New Roman" w:hAnsi="Times New Roman"/>
                <w:sz w:val="16"/>
                <w:szCs w:val="16"/>
              </w:rPr>
            </w:pPr>
            <w:r w:rsidRPr="00966D14">
              <w:rPr>
                <w:rFonts w:ascii="Times New Roman" w:hAnsi="Times New Roman"/>
                <w:sz w:val="16"/>
                <w:szCs w:val="16"/>
              </w:rPr>
              <w:t>Качество профориентации</w:t>
            </w:r>
          </w:p>
        </w:tc>
        <w:tc>
          <w:tcPr>
            <w:tcW w:w="486" w:type="dxa"/>
            <w:gridSpan w:val="2"/>
            <w:shd w:val="clear" w:color="auto" w:fill="DBE5F1"/>
            <w:textDirection w:val="btLr"/>
          </w:tcPr>
          <w:p w:rsidR="00F37C2D" w:rsidRPr="00966D14" w:rsidRDefault="00F37C2D" w:rsidP="00F37C2D">
            <w:pPr>
              <w:pStyle w:val="a4"/>
              <w:ind w:left="113" w:right="113"/>
              <w:jc w:val="center"/>
              <w:rPr>
                <w:rFonts w:ascii="Times New Roman" w:hAnsi="Times New Roman"/>
                <w:sz w:val="16"/>
                <w:szCs w:val="16"/>
              </w:rPr>
            </w:pPr>
            <w:r w:rsidRPr="00966D14">
              <w:rPr>
                <w:rFonts w:ascii="Times New Roman" w:hAnsi="Times New Roman"/>
                <w:sz w:val="16"/>
                <w:szCs w:val="16"/>
              </w:rPr>
              <w:t>Качество работы  школьных  медиа</w:t>
            </w:r>
          </w:p>
        </w:tc>
        <w:tc>
          <w:tcPr>
            <w:tcW w:w="324" w:type="dxa"/>
            <w:gridSpan w:val="2"/>
            <w:shd w:val="clear" w:color="auto" w:fill="DBE5F1"/>
            <w:textDirection w:val="btLr"/>
          </w:tcPr>
          <w:p w:rsidR="00F37C2D" w:rsidRPr="00966D14" w:rsidRDefault="00F37C2D" w:rsidP="00F37C2D">
            <w:pPr>
              <w:pStyle w:val="a4"/>
              <w:ind w:left="113" w:right="113"/>
              <w:jc w:val="center"/>
              <w:rPr>
                <w:rFonts w:ascii="Times New Roman" w:hAnsi="Times New Roman"/>
                <w:sz w:val="16"/>
                <w:szCs w:val="16"/>
              </w:rPr>
            </w:pPr>
            <w:r w:rsidRPr="00966D14">
              <w:rPr>
                <w:rFonts w:ascii="Times New Roman" w:hAnsi="Times New Roman"/>
                <w:sz w:val="16"/>
                <w:szCs w:val="16"/>
              </w:rPr>
              <w:t>Качество организации предметно-эстетической среды</w:t>
            </w:r>
          </w:p>
        </w:tc>
        <w:tc>
          <w:tcPr>
            <w:tcW w:w="324" w:type="dxa"/>
            <w:gridSpan w:val="2"/>
            <w:shd w:val="clear" w:color="auto" w:fill="DBE5F1"/>
            <w:textDirection w:val="btLr"/>
          </w:tcPr>
          <w:p w:rsidR="00F37C2D" w:rsidRPr="00966D14" w:rsidRDefault="00F37C2D" w:rsidP="00F37C2D">
            <w:pPr>
              <w:pStyle w:val="a4"/>
              <w:ind w:left="113" w:right="113"/>
              <w:jc w:val="center"/>
              <w:rPr>
                <w:rFonts w:ascii="Times New Roman" w:hAnsi="Times New Roman"/>
                <w:sz w:val="16"/>
                <w:szCs w:val="16"/>
              </w:rPr>
            </w:pPr>
            <w:r w:rsidRPr="00966D14">
              <w:rPr>
                <w:rFonts w:ascii="Times New Roman" w:hAnsi="Times New Roman"/>
                <w:sz w:val="16"/>
                <w:szCs w:val="16"/>
              </w:rPr>
              <w:t>Качество взаимодействия семьи и школы</w:t>
            </w:r>
          </w:p>
        </w:tc>
        <w:tc>
          <w:tcPr>
            <w:tcW w:w="567" w:type="dxa"/>
            <w:vMerge/>
            <w:shd w:val="clear" w:color="auto" w:fill="FDE9D9"/>
            <w:textDirection w:val="btLr"/>
          </w:tcPr>
          <w:p w:rsidR="00F37C2D" w:rsidRPr="00966D14" w:rsidRDefault="00F37C2D" w:rsidP="00F37C2D">
            <w:pPr>
              <w:pStyle w:val="a4"/>
              <w:ind w:left="113" w:right="113"/>
              <w:jc w:val="center"/>
              <w:rPr>
                <w:rFonts w:ascii="Times New Roman" w:hAnsi="Times New Roman"/>
                <w:sz w:val="16"/>
                <w:szCs w:val="16"/>
              </w:rPr>
            </w:pPr>
          </w:p>
        </w:tc>
        <w:tc>
          <w:tcPr>
            <w:tcW w:w="425" w:type="dxa"/>
            <w:vMerge/>
            <w:shd w:val="clear" w:color="auto" w:fill="FDE9D9"/>
            <w:textDirection w:val="btLr"/>
          </w:tcPr>
          <w:p w:rsidR="00F37C2D" w:rsidRPr="00966D14" w:rsidRDefault="00F37C2D" w:rsidP="00F37C2D">
            <w:pPr>
              <w:pStyle w:val="a4"/>
              <w:ind w:left="113" w:right="113"/>
              <w:jc w:val="center"/>
              <w:rPr>
                <w:rFonts w:ascii="Times New Roman" w:hAnsi="Times New Roman"/>
                <w:sz w:val="16"/>
                <w:szCs w:val="16"/>
              </w:rPr>
            </w:pPr>
          </w:p>
        </w:tc>
        <w:tc>
          <w:tcPr>
            <w:tcW w:w="567" w:type="dxa"/>
            <w:vMerge/>
            <w:shd w:val="clear" w:color="auto" w:fill="FDE9D9"/>
            <w:textDirection w:val="btLr"/>
          </w:tcPr>
          <w:p w:rsidR="00F37C2D" w:rsidRPr="00966D14" w:rsidRDefault="00F37C2D" w:rsidP="00F37C2D">
            <w:pPr>
              <w:pStyle w:val="a4"/>
              <w:ind w:left="113" w:right="113"/>
              <w:jc w:val="center"/>
              <w:rPr>
                <w:rFonts w:ascii="Times New Roman" w:hAnsi="Times New Roman"/>
                <w:sz w:val="16"/>
                <w:szCs w:val="16"/>
              </w:rPr>
            </w:pPr>
          </w:p>
        </w:tc>
        <w:tc>
          <w:tcPr>
            <w:tcW w:w="851" w:type="dxa"/>
            <w:gridSpan w:val="2"/>
            <w:vMerge/>
            <w:shd w:val="clear" w:color="auto" w:fill="FDE9D9"/>
            <w:textDirection w:val="btLr"/>
          </w:tcPr>
          <w:p w:rsidR="00F37C2D" w:rsidRPr="00966D14" w:rsidRDefault="00F37C2D" w:rsidP="00F37C2D">
            <w:pPr>
              <w:pStyle w:val="a4"/>
              <w:ind w:left="113" w:right="113"/>
              <w:jc w:val="center"/>
              <w:rPr>
                <w:rFonts w:ascii="Times New Roman" w:hAnsi="Times New Roman"/>
                <w:sz w:val="16"/>
                <w:szCs w:val="16"/>
              </w:rPr>
            </w:pPr>
          </w:p>
        </w:tc>
        <w:tc>
          <w:tcPr>
            <w:tcW w:w="567" w:type="dxa"/>
            <w:gridSpan w:val="2"/>
            <w:vMerge/>
            <w:shd w:val="clear" w:color="auto" w:fill="FDE9D9"/>
            <w:textDirection w:val="btLr"/>
          </w:tcPr>
          <w:p w:rsidR="00F37C2D" w:rsidRPr="00966D14" w:rsidRDefault="00F37C2D" w:rsidP="00F37C2D">
            <w:pPr>
              <w:pStyle w:val="a4"/>
              <w:ind w:left="113" w:right="113"/>
              <w:jc w:val="center"/>
              <w:rPr>
                <w:rFonts w:ascii="Times New Roman" w:hAnsi="Times New Roman"/>
                <w:sz w:val="16"/>
                <w:szCs w:val="16"/>
              </w:rPr>
            </w:pPr>
          </w:p>
        </w:tc>
        <w:tc>
          <w:tcPr>
            <w:tcW w:w="567" w:type="dxa"/>
            <w:vMerge/>
            <w:shd w:val="clear" w:color="auto" w:fill="FDE9D9"/>
            <w:textDirection w:val="btLr"/>
          </w:tcPr>
          <w:p w:rsidR="00F37C2D" w:rsidRPr="00966D14" w:rsidRDefault="00F37C2D" w:rsidP="00F37C2D">
            <w:pPr>
              <w:pStyle w:val="a4"/>
              <w:ind w:left="113" w:right="113"/>
              <w:jc w:val="center"/>
              <w:rPr>
                <w:rFonts w:ascii="Times New Roman" w:hAnsi="Times New Roman"/>
                <w:sz w:val="16"/>
                <w:szCs w:val="16"/>
              </w:rPr>
            </w:pPr>
          </w:p>
        </w:tc>
        <w:tc>
          <w:tcPr>
            <w:tcW w:w="425" w:type="dxa"/>
            <w:vMerge/>
            <w:shd w:val="clear" w:color="auto" w:fill="FDE9D9"/>
            <w:textDirection w:val="btLr"/>
          </w:tcPr>
          <w:p w:rsidR="00F37C2D" w:rsidRPr="00966D14" w:rsidRDefault="00F37C2D" w:rsidP="00F37C2D">
            <w:pPr>
              <w:pStyle w:val="a4"/>
              <w:ind w:left="411" w:right="113"/>
              <w:jc w:val="center"/>
              <w:rPr>
                <w:rFonts w:ascii="Times New Roman" w:hAnsi="Times New Roman"/>
                <w:sz w:val="16"/>
                <w:szCs w:val="16"/>
              </w:rPr>
            </w:pPr>
          </w:p>
        </w:tc>
        <w:tc>
          <w:tcPr>
            <w:tcW w:w="284" w:type="dxa"/>
            <w:shd w:val="clear" w:color="auto" w:fill="FDE9D9"/>
            <w:textDirection w:val="btLr"/>
          </w:tcPr>
          <w:p w:rsidR="00F37C2D" w:rsidRPr="00966D14" w:rsidRDefault="00F37C2D" w:rsidP="00F37C2D">
            <w:pPr>
              <w:pStyle w:val="a4"/>
              <w:ind w:left="411" w:right="113"/>
              <w:jc w:val="center"/>
              <w:rPr>
                <w:rFonts w:ascii="Times New Roman" w:hAnsi="Times New Roman"/>
                <w:sz w:val="16"/>
                <w:szCs w:val="16"/>
              </w:rPr>
            </w:pPr>
            <w:r w:rsidRPr="00966D14">
              <w:rPr>
                <w:rFonts w:ascii="Times New Roman" w:hAnsi="Times New Roman"/>
                <w:sz w:val="16"/>
                <w:szCs w:val="16"/>
              </w:rPr>
              <w:t>Кадровых</w:t>
            </w:r>
          </w:p>
        </w:tc>
        <w:tc>
          <w:tcPr>
            <w:tcW w:w="283" w:type="dxa"/>
            <w:shd w:val="clear" w:color="auto" w:fill="FDE9D9"/>
            <w:textDirection w:val="btLr"/>
          </w:tcPr>
          <w:p w:rsidR="00F37C2D" w:rsidRPr="00966D14" w:rsidRDefault="00F37C2D" w:rsidP="00F37C2D">
            <w:pPr>
              <w:pStyle w:val="a4"/>
              <w:ind w:left="411" w:right="113"/>
              <w:jc w:val="center"/>
              <w:rPr>
                <w:rFonts w:ascii="Times New Roman" w:hAnsi="Times New Roman"/>
                <w:sz w:val="16"/>
                <w:szCs w:val="16"/>
              </w:rPr>
            </w:pPr>
            <w:r w:rsidRPr="00966D14">
              <w:rPr>
                <w:rFonts w:ascii="Times New Roman" w:hAnsi="Times New Roman"/>
                <w:sz w:val="16"/>
                <w:szCs w:val="16"/>
              </w:rPr>
              <w:t>Психолого-педагогических</w:t>
            </w:r>
          </w:p>
        </w:tc>
        <w:tc>
          <w:tcPr>
            <w:tcW w:w="284" w:type="dxa"/>
            <w:shd w:val="clear" w:color="auto" w:fill="FDE9D9"/>
            <w:textDirection w:val="btLr"/>
          </w:tcPr>
          <w:p w:rsidR="00F37C2D" w:rsidRPr="00966D14" w:rsidRDefault="00F37C2D" w:rsidP="00F37C2D">
            <w:pPr>
              <w:pStyle w:val="a4"/>
              <w:ind w:left="411" w:right="113"/>
              <w:jc w:val="center"/>
              <w:rPr>
                <w:rFonts w:ascii="Times New Roman" w:hAnsi="Times New Roman"/>
                <w:sz w:val="16"/>
                <w:szCs w:val="16"/>
              </w:rPr>
            </w:pPr>
            <w:r w:rsidRPr="00966D14">
              <w:rPr>
                <w:rFonts w:ascii="Times New Roman" w:hAnsi="Times New Roman"/>
                <w:sz w:val="16"/>
                <w:szCs w:val="16"/>
              </w:rPr>
              <w:t>Материально-технических</w:t>
            </w:r>
          </w:p>
        </w:tc>
        <w:tc>
          <w:tcPr>
            <w:tcW w:w="283" w:type="dxa"/>
            <w:shd w:val="clear" w:color="auto" w:fill="FDE9D9"/>
            <w:textDirection w:val="btLr"/>
          </w:tcPr>
          <w:p w:rsidR="00F37C2D" w:rsidRPr="00966D14" w:rsidRDefault="00F37C2D" w:rsidP="00F37C2D">
            <w:pPr>
              <w:pStyle w:val="a4"/>
              <w:ind w:left="411" w:right="113"/>
              <w:jc w:val="center"/>
              <w:rPr>
                <w:rFonts w:ascii="Times New Roman" w:hAnsi="Times New Roman"/>
                <w:sz w:val="16"/>
                <w:szCs w:val="16"/>
              </w:rPr>
            </w:pPr>
            <w:r w:rsidRPr="00966D14">
              <w:rPr>
                <w:rFonts w:ascii="Times New Roman" w:hAnsi="Times New Roman"/>
                <w:sz w:val="16"/>
                <w:szCs w:val="16"/>
              </w:rPr>
              <w:t>Информационного обеспечения</w:t>
            </w:r>
          </w:p>
        </w:tc>
        <w:tc>
          <w:tcPr>
            <w:tcW w:w="363" w:type="dxa"/>
            <w:shd w:val="clear" w:color="auto" w:fill="FDE9D9"/>
            <w:textDirection w:val="btLr"/>
          </w:tcPr>
          <w:p w:rsidR="00F37C2D" w:rsidRPr="00966D14" w:rsidRDefault="00F37C2D" w:rsidP="00F37C2D">
            <w:pPr>
              <w:pStyle w:val="a4"/>
              <w:ind w:left="411" w:right="113"/>
              <w:jc w:val="center"/>
              <w:rPr>
                <w:rFonts w:ascii="Times New Roman" w:hAnsi="Times New Roman"/>
                <w:sz w:val="16"/>
                <w:szCs w:val="16"/>
              </w:rPr>
            </w:pPr>
            <w:r w:rsidRPr="00966D14">
              <w:rPr>
                <w:rFonts w:ascii="Times New Roman" w:hAnsi="Times New Roman"/>
                <w:sz w:val="16"/>
                <w:szCs w:val="16"/>
              </w:rPr>
              <w:t>Учебно-методических в системе ДО и внеурочной деятельности</w:t>
            </w:r>
          </w:p>
        </w:tc>
      </w:tr>
      <w:tr w:rsidR="00F37C2D" w:rsidRPr="001D67E2" w:rsidTr="00F37C2D">
        <w:trPr>
          <w:cantSplit/>
          <w:trHeight w:val="283"/>
        </w:trPr>
        <w:tc>
          <w:tcPr>
            <w:tcW w:w="10490" w:type="dxa"/>
            <w:gridSpan w:val="29"/>
            <w:shd w:val="clear" w:color="auto" w:fill="E5B8B7"/>
          </w:tcPr>
          <w:p w:rsidR="00F37C2D" w:rsidRPr="00107A2A" w:rsidRDefault="00F37C2D" w:rsidP="00F37C2D">
            <w:pPr>
              <w:pStyle w:val="a4"/>
              <w:ind w:left="283" w:hanging="283"/>
              <w:jc w:val="center"/>
              <w:rPr>
                <w:rFonts w:ascii="Times New Roman" w:hAnsi="Times New Roman"/>
                <w:b/>
                <w:sz w:val="18"/>
                <w:szCs w:val="18"/>
              </w:rPr>
            </w:pPr>
            <w:r>
              <w:rPr>
                <w:rFonts w:ascii="Times New Roman" w:hAnsi="Times New Roman"/>
                <w:b/>
                <w:sz w:val="18"/>
                <w:szCs w:val="18"/>
              </w:rPr>
              <w:t>ПРОЦЕДУРЫ, ИХ ПЕРИОДИЧНОСТЬ</w:t>
            </w:r>
          </w:p>
        </w:tc>
      </w:tr>
      <w:tr w:rsidR="00F37C2D" w:rsidRPr="001D67E2" w:rsidTr="00F37C2D">
        <w:trPr>
          <w:cantSplit/>
          <w:trHeight w:val="4937"/>
        </w:trPr>
        <w:tc>
          <w:tcPr>
            <w:tcW w:w="851" w:type="dxa"/>
            <w:shd w:val="clear" w:color="auto" w:fill="DBE5F1"/>
            <w:textDirection w:val="btLr"/>
          </w:tcPr>
          <w:p w:rsidR="00F37C2D" w:rsidRPr="00966D14" w:rsidRDefault="00F37C2D" w:rsidP="00F37C2D">
            <w:pPr>
              <w:pStyle w:val="a4"/>
              <w:ind w:left="113" w:right="34"/>
              <w:jc w:val="center"/>
              <w:rPr>
                <w:rFonts w:ascii="Times New Roman" w:hAnsi="Times New Roman"/>
                <w:sz w:val="18"/>
                <w:szCs w:val="18"/>
              </w:rPr>
            </w:pPr>
            <w:r w:rsidRPr="00966D14">
              <w:rPr>
                <w:rFonts w:ascii="Times New Roman" w:hAnsi="Times New Roman"/>
                <w:sz w:val="18"/>
                <w:szCs w:val="18"/>
              </w:rPr>
              <w:t>Беседа или анкетирование  учащихся, педагогов, родителей учеников</w:t>
            </w:r>
          </w:p>
          <w:p w:rsidR="00F37C2D" w:rsidRPr="00966D14" w:rsidRDefault="00F37C2D" w:rsidP="00F37C2D">
            <w:pPr>
              <w:pStyle w:val="a4"/>
              <w:ind w:left="113" w:right="113"/>
              <w:jc w:val="center"/>
              <w:rPr>
                <w:rFonts w:ascii="Times New Roman" w:hAnsi="Times New Roman"/>
                <w:sz w:val="18"/>
                <w:szCs w:val="18"/>
              </w:rPr>
            </w:pPr>
            <w:r w:rsidRPr="00966D14">
              <w:rPr>
                <w:rFonts w:ascii="Times New Roman" w:hAnsi="Times New Roman"/>
                <w:sz w:val="18"/>
                <w:szCs w:val="18"/>
              </w:rPr>
              <w:t>(после проведения мероприятий)</w:t>
            </w:r>
          </w:p>
        </w:tc>
        <w:tc>
          <w:tcPr>
            <w:tcW w:w="629" w:type="dxa"/>
            <w:gridSpan w:val="2"/>
            <w:shd w:val="clear" w:color="auto" w:fill="DBE5F1"/>
            <w:textDirection w:val="btLr"/>
          </w:tcPr>
          <w:p w:rsidR="00F37C2D" w:rsidRPr="00966D14" w:rsidRDefault="00F37C2D" w:rsidP="00F37C2D">
            <w:pPr>
              <w:pStyle w:val="a4"/>
              <w:ind w:left="113" w:right="113"/>
              <w:jc w:val="center"/>
              <w:rPr>
                <w:rFonts w:ascii="Times New Roman" w:hAnsi="Times New Roman"/>
                <w:sz w:val="18"/>
                <w:szCs w:val="18"/>
              </w:rPr>
            </w:pPr>
            <w:r w:rsidRPr="00966D14">
              <w:rPr>
                <w:rFonts w:ascii="Times New Roman" w:hAnsi="Times New Roman"/>
                <w:sz w:val="18"/>
                <w:szCs w:val="18"/>
              </w:rPr>
              <w:t>Критерии и процедуры уровневого  мониторинга  формирования социальной зрелости   (ИД)</w:t>
            </w:r>
          </w:p>
          <w:p w:rsidR="00F37C2D" w:rsidRPr="00966D14" w:rsidRDefault="00F37C2D" w:rsidP="00F37C2D">
            <w:pPr>
              <w:pStyle w:val="a4"/>
              <w:ind w:left="113" w:right="113"/>
              <w:jc w:val="center"/>
              <w:rPr>
                <w:rFonts w:ascii="Times New Roman" w:hAnsi="Times New Roman"/>
                <w:sz w:val="18"/>
                <w:szCs w:val="18"/>
                <w:shd w:val="clear" w:color="auto" w:fill="FDE9D9"/>
              </w:rPr>
            </w:pPr>
          </w:p>
        </w:tc>
        <w:tc>
          <w:tcPr>
            <w:tcW w:w="284" w:type="dxa"/>
            <w:shd w:val="clear" w:color="auto" w:fill="DBE5F1"/>
            <w:textDirection w:val="btLr"/>
          </w:tcPr>
          <w:p w:rsidR="00F37C2D" w:rsidRPr="00966D14" w:rsidRDefault="00F37C2D" w:rsidP="00F37C2D">
            <w:pPr>
              <w:pStyle w:val="a4"/>
              <w:ind w:left="113" w:right="113"/>
              <w:jc w:val="center"/>
              <w:rPr>
                <w:rFonts w:ascii="Times New Roman" w:hAnsi="Times New Roman"/>
                <w:sz w:val="18"/>
                <w:szCs w:val="18"/>
              </w:rPr>
            </w:pPr>
            <w:r w:rsidRPr="00966D14">
              <w:rPr>
                <w:rFonts w:ascii="Times New Roman" w:hAnsi="Times New Roman"/>
                <w:sz w:val="18"/>
                <w:szCs w:val="18"/>
              </w:rPr>
              <w:t>Мониторинг социализации (ежегодно)</w:t>
            </w:r>
          </w:p>
        </w:tc>
        <w:tc>
          <w:tcPr>
            <w:tcW w:w="425" w:type="dxa"/>
            <w:shd w:val="clear" w:color="auto" w:fill="DBE5F1"/>
            <w:textDirection w:val="btLr"/>
          </w:tcPr>
          <w:p w:rsidR="00F37C2D" w:rsidRPr="00966D14" w:rsidRDefault="00F37C2D" w:rsidP="00F37C2D">
            <w:pPr>
              <w:pStyle w:val="a4"/>
              <w:ind w:left="113" w:right="113"/>
              <w:jc w:val="center"/>
              <w:rPr>
                <w:rFonts w:ascii="Times New Roman" w:hAnsi="Times New Roman"/>
                <w:sz w:val="18"/>
                <w:szCs w:val="18"/>
              </w:rPr>
            </w:pPr>
            <w:r w:rsidRPr="00966D14">
              <w:rPr>
                <w:rFonts w:ascii="Times New Roman" w:hAnsi="Times New Roman"/>
                <w:sz w:val="18"/>
                <w:szCs w:val="18"/>
              </w:rPr>
              <w:t>Процедуры   в Положении  о классном руководителе (ежегодно)</w:t>
            </w:r>
          </w:p>
        </w:tc>
        <w:tc>
          <w:tcPr>
            <w:tcW w:w="425" w:type="dxa"/>
            <w:shd w:val="clear" w:color="auto" w:fill="DBE5F1"/>
            <w:textDirection w:val="btLr"/>
          </w:tcPr>
          <w:p w:rsidR="00F37C2D" w:rsidRPr="00966D14" w:rsidRDefault="00F37C2D" w:rsidP="00F37C2D">
            <w:pPr>
              <w:pStyle w:val="a4"/>
              <w:ind w:left="113" w:right="113"/>
              <w:jc w:val="center"/>
              <w:rPr>
                <w:rFonts w:ascii="Times New Roman" w:hAnsi="Times New Roman"/>
                <w:sz w:val="18"/>
                <w:szCs w:val="18"/>
              </w:rPr>
            </w:pPr>
            <w:r w:rsidRPr="00966D14">
              <w:rPr>
                <w:rFonts w:ascii="Times New Roman" w:hAnsi="Times New Roman"/>
                <w:sz w:val="18"/>
                <w:szCs w:val="18"/>
              </w:rPr>
              <w:t>Процедуры   в Положении  о Совете старшеклассников (ежегодно)</w:t>
            </w:r>
          </w:p>
        </w:tc>
        <w:tc>
          <w:tcPr>
            <w:tcW w:w="426" w:type="dxa"/>
            <w:shd w:val="clear" w:color="auto" w:fill="DBE5F1"/>
            <w:textDirection w:val="btLr"/>
          </w:tcPr>
          <w:p w:rsidR="00F37C2D" w:rsidRPr="00966D14" w:rsidRDefault="00F37C2D" w:rsidP="00F37C2D">
            <w:pPr>
              <w:pStyle w:val="a4"/>
              <w:ind w:left="113" w:right="113"/>
              <w:jc w:val="center"/>
              <w:rPr>
                <w:rFonts w:ascii="Times New Roman" w:hAnsi="Times New Roman"/>
                <w:sz w:val="18"/>
                <w:szCs w:val="18"/>
              </w:rPr>
            </w:pPr>
            <w:r w:rsidRPr="00966D14">
              <w:rPr>
                <w:rFonts w:ascii="Times New Roman" w:hAnsi="Times New Roman"/>
                <w:sz w:val="18"/>
                <w:szCs w:val="18"/>
              </w:rPr>
              <w:t>Процедуры   в Положении об объединении по интересам</w:t>
            </w:r>
          </w:p>
        </w:tc>
        <w:tc>
          <w:tcPr>
            <w:tcW w:w="425" w:type="dxa"/>
            <w:shd w:val="clear" w:color="auto" w:fill="DBE5F1"/>
            <w:textDirection w:val="btLr"/>
          </w:tcPr>
          <w:p w:rsidR="00F37C2D" w:rsidRPr="00966D14" w:rsidRDefault="00F37C2D" w:rsidP="00F37C2D">
            <w:pPr>
              <w:pStyle w:val="a4"/>
              <w:ind w:left="113" w:right="113"/>
              <w:jc w:val="center"/>
              <w:rPr>
                <w:rFonts w:ascii="Times New Roman" w:hAnsi="Times New Roman"/>
                <w:sz w:val="18"/>
                <w:szCs w:val="18"/>
              </w:rPr>
            </w:pPr>
            <w:r w:rsidRPr="00966D14">
              <w:rPr>
                <w:rFonts w:ascii="Times New Roman" w:hAnsi="Times New Roman"/>
                <w:sz w:val="18"/>
                <w:szCs w:val="18"/>
              </w:rPr>
              <w:t>Динамика проведения  и анкета впечатлений (после проведения)</w:t>
            </w:r>
          </w:p>
        </w:tc>
        <w:tc>
          <w:tcPr>
            <w:tcW w:w="425" w:type="dxa"/>
            <w:shd w:val="clear" w:color="auto" w:fill="DBE5F1"/>
            <w:textDirection w:val="btLr"/>
          </w:tcPr>
          <w:p w:rsidR="00F37C2D" w:rsidRPr="00966D14" w:rsidRDefault="00F37C2D" w:rsidP="00F37C2D">
            <w:pPr>
              <w:pStyle w:val="a4"/>
              <w:ind w:left="113" w:right="113"/>
              <w:jc w:val="center"/>
              <w:rPr>
                <w:rFonts w:ascii="Times New Roman" w:hAnsi="Times New Roman"/>
                <w:sz w:val="18"/>
                <w:szCs w:val="18"/>
              </w:rPr>
            </w:pPr>
            <w:r w:rsidRPr="00966D14">
              <w:rPr>
                <w:rFonts w:ascii="Times New Roman" w:hAnsi="Times New Roman"/>
                <w:sz w:val="18"/>
                <w:szCs w:val="18"/>
              </w:rPr>
              <w:t>Анкета осведомлённости в мире профессий и личного выбора (ежегодно)</w:t>
            </w:r>
          </w:p>
        </w:tc>
        <w:tc>
          <w:tcPr>
            <w:tcW w:w="303" w:type="dxa"/>
            <w:shd w:val="clear" w:color="auto" w:fill="DBE5F1"/>
            <w:textDirection w:val="btLr"/>
          </w:tcPr>
          <w:p w:rsidR="00F37C2D" w:rsidRPr="00966D14" w:rsidRDefault="00F37C2D" w:rsidP="00F37C2D">
            <w:pPr>
              <w:pStyle w:val="a4"/>
              <w:ind w:left="113" w:right="113"/>
              <w:jc w:val="center"/>
              <w:rPr>
                <w:rFonts w:ascii="Times New Roman" w:hAnsi="Times New Roman"/>
                <w:sz w:val="18"/>
                <w:szCs w:val="18"/>
              </w:rPr>
            </w:pPr>
            <w:r w:rsidRPr="00966D14">
              <w:rPr>
                <w:rFonts w:ascii="Times New Roman" w:hAnsi="Times New Roman"/>
                <w:sz w:val="18"/>
                <w:szCs w:val="18"/>
              </w:rPr>
              <w:t>Анкета «Голос журналиста и  читателя (зрителя)» (ежегодно)</w:t>
            </w:r>
          </w:p>
        </w:tc>
        <w:tc>
          <w:tcPr>
            <w:tcW w:w="344" w:type="dxa"/>
            <w:gridSpan w:val="2"/>
            <w:shd w:val="clear" w:color="auto" w:fill="DBE5F1"/>
            <w:textDirection w:val="btLr"/>
          </w:tcPr>
          <w:p w:rsidR="00F37C2D" w:rsidRPr="00966D14" w:rsidRDefault="00F37C2D" w:rsidP="00F37C2D">
            <w:pPr>
              <w:pStyle w:val="a4"/>
              <w:ind w:left="113" w:right="113"/>
              <w:jc w:val="center"/>
              <w:rPr>
                <w:rFonts w:ascii="Times New Roman" w:hAnsi="Times New Roman"/>
                <w:sz w:val="18"/>
                <w:szCs w:val="18"/>
              </w:rPr>
            </w:pPr>
            <w:r w:rsidRPr="00966D14">
              <w:rPr>
                <w:rFonts w:ascii="Times New Roman" w:hAnsi="Times New Roman"/>
                <w:sz w:val="18"/>
                <w:szCs w:val="18"/>
              </w:rPr>
              <w:t>Смотр  предметно-эстетической среды школы (после обновления)</w:t>
            </w:r>
          </w:p>
        </w:tc>
        <w:tc>
          <w:tcPr>
            <w:tcW w:w="345" w:type="dxa"/>
            <w:gridSpan w:val="2"/>
            <w:shd w:val="clear" w:color="auto" w:fill="DBE5F1"/>
            <w:textDirection w:val="btLr"/>
          </w:tcPr>
          <w:p w:rsidR="00F37C2D" w:rsidRPr="00966D14" w:rsidRDefault="00F37C2D" w:rsidP="00F37C2D">
            <w:pPr>
              <w:pStyle w:val="a4"/>
              <w:ind w:left="113" w:right="113"/>
              <w:jc w:val="center"/>
              <w:rPr>
                <w:rFonts w:ascii="Times New Roman" w:hAnsi="Times New Roman"/>
                <w:sz w:val="18"/>
                <w:szCs w:val="18"/>
              </w:rPr>
            </w:pPr>
            <w:r w:rsidRPr="00966D14">
              <w:rPr>
                <w:rFonts w:ascii="Times New Roman" w:hAnsi="Times New Roman"/>
                <w:sz w:val="18"/>
                <w:szCs w:val="18"/>
              </w:rPr>
              <w:t>Мониторинг  удовлетворённости  ОП (ежегодно)</w:t>
            </w:r>
          </w:p>
        </w:tc>
        <w:tc>
          <w:tcPr>
            <w:tcW w:w="709" w:type="dxa"/>
            <w:gridSpan w:val="2"/>
            <w:shd w:val="clear" w:color="auto" w:fill="FDE9D9"/>
            <w:textDirection w:val="btLr"/>
          </w:tcPr>
          <w:p w:rsidR="00F37C2D" w:rsidRPr="00966D14" w:rsidRDefault="00F37C2D" w:rsidP="00F37C2D">
            <w:pPr>
              <w:pStyle w:val="a4"/>
              <w:ind w:left="113" w:right="113"/>
              <w:jc w:val="center"/>
              <w:rPr>
                <w:rFonts w:ascii="Times New Roman" w:hAnsi="Times New Roman"/>
                <w:sz w:val="18"/>
                <w:szCs w:val="18"/>
              </w:rPr>
            </w:pPr>
            <w:r w:rsidRPr="00966D14">
              <w:rPr>
                <w:rFonts w:ascii="Times New Roman" w:hAnsi="Times New Roman"/>
                <w:sz w:val="18"/>
                <w:szCs w:val="18"/>
              </w:rPr>
              <w:t>Мониторинг  «рисков» негативных проявлений и склонностей в поведении (ежегодно)</w:t>
            </w:r>
          </w:p>
        </w:tc>
        <w:tc>
          <w:tcPr>
            <w:tcW w:w="425" w:type="dxa"/>
            <w:shd w:val="clear" w:color="auto" w:fill="FDE9D9"/>
            <w:textDirection w:val="btLr"/>
          </w:tcPr>
          <w:p w:rsidR="00F37C2D" w:rsidRPr="00966D14" w:rsidRDefault="00F37C2D" w:rsidP="00F37C2D">
            <w:pPr>
              <w:pStyle w:val="a4"/>
              <w:ind w:left="396" w:right="113" w:hanging="283"/>
              <w:jc w:val="center"/>
              <w:rPr>
                <w:rFonts w:ascii="Times New Roman" w:hAnsi="Times New Roman"/>
                <w:sz w:val="18"/>
                <w:szCs w:val="18"/>
              </w:rPr>
            </w:pPr>
            <w:r w:rsidRPr="00966D14">
              <w:rPr>
                <w:rFonts w:ascii="Times New Roman" w:hAnsi="Times New Roman"/>
                <w:sz w:val="18"/>
                <w:szCs w:val="18"/>
              </w:rPr>
              <w:t>Анкета  оценки обучающимися и родителями сетевых форм обучения (при реализации  договоров)</w:t>
            </w:r>
          </w:p>
        </w:tc>
        <w:tc>
          <w:tcPr>
            <w:tcW w:w="567" w:type="dxa"/>
            <w:shd w:val="clear" w:color="auto" w:fill="FDE9D9"/>
            <w:textDirection w:val="btLr"/>
          </w:tcPr>
          <w:p w:rsidR="00F37C2D" w:rsidRPr="00966D14" w:rsidRDefault="00F37C2D" w:rsidP="00F37C2D">
            <w:pPr>
              <w:pStyle w:val="a4"/>
              <w:ind w:left="113" w:right="113"/>
              <w:jc w:val="center"/>
              <w:rPr>
                <w:rFonts w:ascii="Times New Roman" w:hAnsi="Times New Roman"/>
                <w:sz w:val="18"/>
                <w:szCs w:val="18"/>
              </w:rPr>
            </w:pPr>
            <w:r w:rsidRPr="00966D14">
              <w:rPr>
                <w:rFonts w:ascii="Times New Roman" w:hAnsi="Times New Roman"/>
                <w:sz w:val="18"/>
                <w:szCs w:val="18"/>
              </w:rPr>
              <w:t>Доля занятости в ДО (в т.ч. в сферах эстетической культуры, физической культуры и спорта) в школе и вне её (ежегодно)</w:t>
            </w:r>
          </w:p>
          <w:p w:rsidR="00F37C2D" w:rsidRPr="00966D14" w:rsidRDefault="00F37C2D" w:rsidP="00F37C2D">
            <w:pPr>
              <w:pStyle w:val="a4"/>
              <w:ind w:left="113" w:right="113"/>
              <w:jc w:val="center"/>
              <w:rPr>
                <w:rFonts w:ascii="Times New Roman" w:hAnsi="Times New Roman"/>
                <w:sz w:val="18"/>
                <w:szCs w:val="18"/>
              </w:rPr>
            </w:pPr>
          </w:p>
          <w:p w:rsidR="00F37C2D" w:rsidRPr="00966D14" w:rsidRDefault="00F37C2D" w:rsidP="00F37C2D">
            <w:pPr>
              <w:pStyle w:val="a4"/>
              <w:ind w:left="113" w:right="113"/>
              <w:jc w:val="center"/>
              <w:rPr>
                <w:rFonts w:ascii="Times New Roman" w:hAnsi="Times New Roman"/>
                <w:sz w:val="18"/>
                <w:szCs w:val="18"/>
              </w:rPr>
            </w:pPr>
          </w:p>
        </w:tc>
        <w:tc>
          <w:tcPr>
            <w:tcW w:w="709" w:type="dxa"/>
            <w:shd w:val="clear" w:color="auto" w:fill="FDE9D9"/>
            <w:textDirection w:val="btLr"/>
          </w:tcPr>
          <w:p w:rsidR="00F37C2D" w:rsidRPr="00966D14" w:rsidRDefault="00F37C2D" w:rsidP="00F37C2D">
            <w:pPr>
              <w:pStyle w:val="a4"/>
              <w:ind w:left="113" w:right="113"/>
              <w:rPr>
                <w:rFonts w:ascii="Times New Roman" w:hAnsi="Times New Roman"/>
                <w:sz w:val="18"/>
                <w:szCs w:val="18"/>
              </w:rPr>
            </w:pPr>
            <w:r w:rsidRPr="00966D14">
              <w:rPr>
                <w:rFonts w:ascii="Times New Roman" w:hAnsi="Times New Roman"/>
                <w:sz w:val="18"/>
                <w:szCs w:val="18"/>
              </w:rPr>
              <w:t>Мониторинг участия и достижений обучающихся в творческой, проектной и исследовательской деятельности  (ежегодно по уровням образования)</w:t>
            </w:r>
          </w:p>
        </w:tc>
        <w:tc>
          <w:tcPr>
            <w:tcW w:w="567" w:type="dxa"/>
            <w:gridSpan w:val="2"/>
            <w:shd w:val="clear" w:color="auto" w:fill="FDE9D9"/>
            <w:textDirection w:val="btLr"/>
          </w:tcPr>
          <w:p w:rsidR="00F37C2D" w:rsidRPr="00966D14" w:rsidRDefault="00F37C2D" w:rsidP="00F37C2D">
            <w:pPr>
              <w:pStyle w:val="a4"/>
              <w:ind w:left="113" w:right="113"/>
              <w:jc w:val="center"/>
              <w:rPr>
                <w:rFonts w:ascii="Times New Roman" w:hAnsi="Times New Roman"/>
                <w:sz w:val="18"/>
                <w:szCs w:val="18"/>
              </w:rPr>
            </w:pPr>
            <w:r w:rsidRPr="00966D14">
              <w:rPr>
                <w:rFonts w:ascii="Times New Roman" w:hAnsi="Times New Roman"/>
                <w:sz w:val="18"/>
                <w:szCs w:val="18"/>
              </w:rPr>
              <w:t>Мониторинг участия , победителей и призёров олимпиад в  классе, школе,  городе, области, федерации (1 - 3 четверти по уровням образования)</w:t>
            </w:r>
          </w:p>
        </w:tc>
        <w:tc>
          <w:tcPr>
            <w:tcW w:w="709" w:type="dxa"/>
            <w:gridSpan w:val="2"/>
            <w:shd w:val="clear" w:color="auto" w:fill="FDE9D9"/>
            <w:textDirection w:val="btLr"/>
          </w:tcPr>
          <w:p w:rsidR="00F37C2D" w:rsidRPr="00966D14" w:rsidRDefault="00F37C2D" w:rsidP="00F37C2D">
            <w:pPr>
              <w:pStyle w:val="a4"/>
              <w:ind w:left="113" w:right="113"/>
              <w:jc w:val="center"/>
              <w:rPr>
                <w:rFonts w:ascii="Times New Roman" w:hAnsi="Times New Roman"/>
                <w:sz w:val="18"/>
                <w:szCs w:val="18"/>
              </w:rPr>
            </w:pPr>
            <w:r w:rsidRPr="00966D14">
              <w:rPr>
                <w:rFonts w:ascii="Times New Roman" w:hAnsi="Times New Roman"/>
                <w:sz w:val="18"/>
                <w:szCs w:val="18"/>
              </w:rPr>
              <w:t>Доля стоящих на учётах за различные правонарушения, количественный и качественный анализ правонарушений  (ежегодно)</w:t>
            </w:r>
          </w:p>
        </w:tc>
        <w:tc>
          <w:tcPr>
            <w:tcW w:w="425" w:type="dxa"/>
            <w:shd w:val="clear" w:color="auto" w:fill="FDE9D9"/>
            <w:textDirection w:val="btLr"/>
          </w:tcPr>
          <w:p w:rsidR="00F37C2D" w:rsidRPr="00966D14" w:rsidRDefault="00F37C2D" w:rsidP="00F37C2D">
            <w:pPr>
              <w:pStyle w:val="a4"/>
              <w:ind w:left="113" w:right="113"/>
              <w:jc w:val="center"/>
              <w:rPr>
                <w:rFonts w:ascii="Times New Roman" w:hAnsi="Times New Roman"/>
                <w:sz w:val="18"/>
                <w:szCs w:val="18"/>
              </w:rPr>
            </w:pPr>
            <w:r w:rsidRPr="00966D14">
              <w:rPr>
                <w:rFonts w:ascii="Times New Roman" w:hAnsi="Times New Roman"/>
                <w:sz w:val="18"/>
                <w:szCs w:val="18"/>
              </w:rPr>
              <w:t>Наблюдения при посещении,  самоанализ учителей (ежегодно)</w:t>
            </w:r>
          </w:p>
          <w:p w:rsidR="00F37C2D" w:rsidRPr="00966D14" w:rsidRDefault="00F37C2D" w:rsidP="00F37C2D">
            <w:pPr>
              <w:pStyle w:val="a4"/>
              <w:ind w:left="113" w:right="113"/>
              <w:jc w:val="center"/>
              <w:rPr>
                <w:rFonts w:ascii="Times New Roman" w:hAnsi="Times New Roman"/>
                <w:sz w:val="18"/>
                <w:szCs w:val="18"/>
              </w:rPr>
            </w:pPr>
          </w:p>
          <w:p w:rsidR="00F37C2D" w:rsidRPr="00966D14" w:rsidRDefault="00F37C2D" w:rsidP="00F37C2D">
            <w:pPr>
              <w:pStyle w:val="a4"/>
              <w:ind w:left="113" w:right="113"/>
              <w:jc w:val="center"/>
              <w:rPr>
                <w:rFonts w:ascii="Times New Roman" w:hAnsi="Times New Roman"/>
                <w:sz w:val="18"/>
                <w:szCs w:val="18"/>
              </w:rPr>
            </w:pPr>
          </w:p>
          <w:p w:rsidR="00F37C2D" w:rsidRPr="00966D14" w:rsidRDefault="00F37C2D" w:rsidP="00F37C2D">
            <w:pPr>
              <w:pStyle w:val="a4"/>
              <w:ind w:left="113" w:right="113"/>
              <w:jc w:val="center"/>
              <w:rPr>
                <w:rFonts w:ascii="Times New Roman" w:hAnsi="Times New Roman"/>
                <w:sz w:val="18"/>
                <w:szCs w:val="18"/>
              </w:rPr>
            </w:pPr>
          </w:p>
        </w:tc>
        <w:tc>
          <w:tcPr>
            <w:tcW w:w="1497" w:type="dxa"/>
            <w:gridSpan w:val="5"/>
            <w:shd w:val="clear" w:color="auto" w:fill="FDE9D9"/>
            <w:textDirection w:val="btLr"/>
          </w:tcPr>
          <w:p w:rsidR="00F37C2D" w:rsidRPr="00966D14" w:rsidRDefault="00F37C2D" w:rsidP="00F37C2D">
            <w:pPr>
              <w:pStyle w:val="a4"/>
              <w:ind w:left="396" w:right="113" w:hanging="283"/>
              <w:jc w:val="center"/>
              <w:rPr>
                <w:rFonts w:ascii="Times New Roman" w:hAnsi="Times New Roman"/>
                <w:sz w:val="18"/>
                <w:szCs w:val="18"/>
              </w:rPr>
            </w:pPr>
          </w:p>
          <w:p w:rsidR="00F37C2D" w:rsidRPr="00966D14" w:rsidRDefault="00F37C2D" w:rsidP="00F37C2D">
            <w:pPr>
              <w:pStyle w:val="a4"/>
              <w:ind w:left="396" w:right="113" w:hanging="283"/>
              <w:jc w:val="center"/>
              <w:rPr>
                <w:rFonts w:ascii="Times New Roman" w:hAnsi="Times New Roman"/>
                <w:sz w:val="18"/>
                <w:szCs w:val="18"/>
              </w:rPr>
            </w:pPr>
          </w:p>
          <w:p w:rsidR="00F37C2D" w:rsidRPr="00966D14" w:rsidRDefault="00F37C2D" w:rsidP="00F37C2D">
            <w:pPr>
              <w:pStyle w:val="a4"/>
              <w:ind w:left="396" w:right="113" w:hanging="283"/>
              <w:jc w:val="center"/>
              <w:rPr>
                <w:rFonts w:ascii="Times New Roman" w:hAnsi="Times New Roman"/>
                <w:sz w:val="18"/>
                <w:szCs w:val="18"/>
              </w:rPr>
            </w:pPr>
            <w:r w:rsidRPr="00966D14">
              <w:rPr>
                <w:rFonts w:ascii="Times New Roman" w:hAnsi="Times New Roman"/>
                <w:sz w:val="18"/>
                <w:szCs w:val="18"/>
              </w:rPr>
              <w:t>Процедура  самообследования  образовательной  деятельности  (по итогам календарного  года  (публикация  1 апреля) и учебного года (май-июнь)</w:t>
            </w:r>
          </w:p>
        </w:tc>
      </w:tr>
      <w:tr w:rsidR="00F37C2D" w:rsidRPr="001D67E2" w:rsidTr="00F37C2D">
        <w:trPr>
          <w:cantSplit/>
          <w:trHeight w:val="262"/>
        </w:trPr>
        <w:tc>
          <w:tcPr>
            <w:tcW w:w="10490" w:type="dxa"/>
            <w:gridSpan w:val="29"/>
            <w:shd w:val="clear" w:color="auto" w:fill="E5B8B7"/>
          </w:tcPr>
          <w:p w:rsidR="00F37C2D" w:rsidRPr="00107A2A" w:rsidRDefault="00F37C2D" w:rsidP="00F37C2D">
            <w:pPr>
              <w:pStyle w:val="a4"/>
              <w:ind w:left="283" w:hanging="283"/>
              <w:jc w:val="center"/>
              <w:rPr>
                <w:rFonts w:ascii="Times New Roman" w:hAnsi="Times New Roman"/>
                <w:b/>
                <w:sz w:val="18"/>
                <w:szCs w:val="18"/>
              </w:rPr>
            </w:pPr>
            <w:r w:rsidRPr="00107A2A">
              <w:rPr>
                <w:rFonts w:ascii="Times New Roman" w:hAnsi="Times New Roman"/>
                <w:b/>
                <w:sz w:val="18"/>
                <w:szCs w:val="18"/>
              </w:rPr>
              <w:t>ОТВЕТСТВЕННЫЕ ИСПОЛНИТЕЛИ</w:t>
            </w:r>
          </w:p>
        </w:tc>
      </w:tr>
      <w:tr w:rsidR="00F37C2D" w:rsidRPr="001D67E2" w:rsidTr="00F37C2D">
        <w:trPr>
          <w:cantSplit/>
          <w:trHeight w:val="2381"/>
        </w:trPr>
        <w:tc>
          <w:tcPr>
            <w:tcW w:w="851" w:type="dxa"/>
            <w:shd w:val="clear" w:color="auto" w:fill="FFFFFF"/>
            <w:textDirection w:val="btLr"/>
          </w:tcPr>
          <w:p w:rsidR="00F37C2D" w:rsidRPr="00107A2A" w:rsidRDefault="00F37C2D" w:rsidP="00F37C2D">
            <w:pPr>
              <w:pStyle w:val="a4"/>
              <w:ind w:left="113" w:right="34"/>
              <w:jc w:val="center"/>
              <w:rPr>
                <w:rFonts w:ascii="Times New Roman" w:hAnsi="Times New Roman"/>
                <w:sz w:val="16"/>
                <w:szCs w:val="16"/>
              </w:rPr>
            </w:pPr>
            <w:r w:rsidRPr="00107A2A">
              <w:rPr>
                <w:rFonts w:ascii="Times New Roman" w:hAnsi="Times New Roman"/>
                <w:sz w:val="16"/>
                <w:szCs w:val="16"/>
              </w:rPr>
              <w:t>Самойлова А.В.</w:t>
            </w:r>
          </w:p>
        </w:tc>
        <w:tc>
          <w:tcPr>
            <w:tcW w:w="629" w:type="dxa"/>
            <w:gridSpan w:val="2"/>
            <w:shd w:val="clear" w:color="auto" w:fill="FFFFFF"/>
            <w:textDirection w:val="btLr"/>
          </w:tcPr>
          <w:p w:rsidR="00F37C2D" w:rsidRPr="00107A2A" w:rsidRDefault="00F37C2D" w:rsidP="00F37C2D">
            <w:pPr>
              <w:pStyle w:val="a4"/>
              <w:ind w:left="113" w:right="113"/>
              <w:jc w:val="center"/>
              <w:rPr>
                <w:rFonts w:ascii="Times New Roman" w:hAnsi="Times New Roman"/>
                <w:sz w:val="16"/>
                <w:szCs w:val="16"/>
              </w:rPr>
            </w:pPr>
            <w:r w:rsidRPr="00107A2A">
              <w:rPr>
                <w:rFonts w:ascii="Times New Roman" w:hAnsi="Times New Roman"/>
                <w:sz w:val="16"/>
                <w:szCs w:val="16"/>
              </w:rPr>
              <w:t>Ежова С.Н.</w:t>
            </w:r>
          </w:p>
        </w:tc>
        <w:tc>
          <w:tcPr>
            <w:tcW w:w="284" w:type="dxa"/>
            <w:shd w:val="clear" w:color="auto" w:fill="FFFFFF"/>
            <w:textDirection w:val="btLr"/>
          </w:tcPr>
          <w:p w:rsidR="00F37C2D" w:rsidRPr="00107A2A" w:rsidRDefault="00F37C2D" w:rsidP="00F37C2D">
            <w:pPr>
              <w:pStyle w:val="a4"/>
              <w:ind w:left="113" w:right="113"/>
              <w:jc w:val="center"/>
              <w:rPr>
                <w:rFonts w:ascii="Times New Roman" w:hAnsi="Times New Roman"/>
                <w:sz w:val="16"/>
                <w:szCs w:val="16"/>
              </w:rPr>
            </w:pPr>
            <w:r w:rsidRPr="00107A2A">
              <w:rPr>
                <w:rFonts w:ascii="Times New Roman" w:hAnsi="Times New Roman"/>
                <w:sz w:val="16"/>
                <w:szCs w:val="16"/>
              </w:rPr>
              <w:t>Москвина Н.Е.</w:t>
            </w:r>
          </w:p>
        </w:tc>
        <w:tc>
          <w:tcPr>
            <w:tcW w:w="425" w:type="dxa"/>
            <w:shd w:val="clear" w:color="auto" w:fill="FFFFFF"/>
            <w:textDirection w:val="btLr"/>
          </w:tcPr>
          <w:p w:rsidR="00F37C2D" w:rsidRPr="00107A2A" w:rsidRDefault="00F37C2D" w:rsidP="00F37C2D">
            <w:pPr>
              <w:pStyle w:val="a4"/>
              <w:ind w:left="113" w:right="113"/>
              <w:jc w:val="center"/>
              <w:rPr>
                <w:rFonts w:ascii="Times New Roman" w:hAnsi="Times New Roman"/>
                <w:sz w:val="16"/>
                <w:szCs w:val="16"/>
              </w:rPr>
            </w:pPr>
            <w:r w:rsidRPr="00107A2A">
              <w:rPr>
                <w:rFonts w:ascii="Times New Roman" w:hAnsi="Times New Roman"/>
                <w:sz w:val="16"/>
                <w:szCs w:val="16"/>
              </w:rPr>
              <w:t>Самойлова А.В.</w:t>
            </w:r>
          </w:p>
        </w:tc>
        <w:tc>
          <w:tcPr>
            <w:tcW w:w="425" w:type="dxa"/>
            <w:shd w:val="clear" w:color="auto" w:fill="FFFFFF"/>
            <w:textDirection w:val="btLr"/>
          </w:tcPr>
          <w:p w:rsidR="00F37C2D" w:rsidRPr="00107A2A" w:rsidRDefault="00F37C2D" w:rsidP="00F37C2D">
            <w:pPr>
              <w:pStyle w:val="a4"/>
              <w:ind w:left="113" w:right="113"/>
              <w:jc w:val="center"/>
              <w:rPr>
                <w:rFonts w:ascii="Times New Roman" w:hAnsi="Times New Roman"/>
                <w:sz w:val="16"/>
                <w:szCs w:val="16"/>
              </w:rPr>
            </w:pPr>
            <w:r w:rsidRPr="00107A2A">
              <w:rPr>
                <w:rFonts w:ascii="Times New Roman" w:hAnsi="Times New Roman"/>
                <w:sz w:val="16"/>
                <w:szCs w:val="16"/>
              </w:rPr>
              <w:t>Самойлова А.В.</w:t>
            </w:r>
          </w:p>
        </w:tc>
        <w:tc>
          <w:tcPr>
            <w:tcW w:w="426" w:type="dxa"/>
            <w:shd w:val="clear" w:color="auto" w:fill="FFFFFF"/>
            <w:textDirection w:val="btLr"/>
          </w:tcPr>
          <w:p w:rsidR="00F37C2D" w:rsidRPr="00107A2A" w:rsidRDefault="00F37C2D" w:rsidP="00F37C2D">
            <w:pPr>
              <w:pStyle w:val="a4"/>
              <w:ind w:left="113" w:right="113"/>
              <w:jc w:val="center"/>
              <w:rPr>
                <w:rFonts w:ascii="Times New Roman" w:hAnsi="Times New Roman"/>
                <w:sz w:val="16"/>
                <w:szCs w:val="16"/>
              </w:rPr>
            </w:pPr>
            <w:r w:rsidRPr="00107A2A">
              <w:rPr>
                <w:rFonts w:ascii="Times New Roman" w:hAnsi="Times New Roman"/>
                <w:sz w:val="16"/>
                <w:szCs w:val="16"/>
              </w:rPr>
              <w:t>Самойлова А.В.</w:t>
            </w:r>
          </w:p>
        </w:tc>
        <w:tc>
          <w:tcPr>
            <w:tcW w:w="425" w:type="dxa"/>
            <w:shd w:val="clear" w:color="auto" w:fill="FFFFFF"/>
            <w:textDirection w:val="btLr"/>
          </w:tcPr>
          <w:p w:rsidR="00F37C2D" w:rsidRPr="00107A2A" w:rsidRDefault="00F37C2D" w:rsidP="00F37C2D">
            <w:pPr>
              <w:pStyle w:val="a4"/>
              <w:ind w:left="113" w:right="113"/>
              <w:jc w:val="center"/>
              <w:rPr>
                <w:rFonts w:ascii="Times New Roman" w:hAnsi="Times New Roman"/>
                <w:sz w:val="16"/>
                <w:szCs w:val="16"/>
              </w:rPr>
            </w:pPr>
            <w:r w:rsidRPr="00107A2A">
              <w:rPr>
                <w:rFonts w:ascii="Times New Roman" w:hAnsi="Times New Roman"/>
                <w:sz w:val="16"/>
                <w:szCs w:val="16"/>
              </w:rPr>
              <w:t>Кл. руков. 1 - 11</w:t>
            </w:r>
          </w:p>
        </w:tc>
        <w:tc>
          <w:tcPr>
            <w:tcW w:w="425" w:type="dxa"/>
            <w:shd w:val="clear" w:color="auto" w:fill="FFFFFF"/>
            <w:textDirection w:val="btLr"/>
          </w:tcPr>
          <w:p w:rsidR="00F37C2D" w:rsidRPr="00107A2A" w:rsidRDefault="00F37C2D" w:rsidP="00F37C2D">
            <w:pPr>
              <w:pStyle w:val="a4"/>
              <w:ind w:left="113" w:right="113"/>
              <w:jc w:val="center"/>
              <w:rPr>
                <w:rFonts w:ascii="Times New Roman" w:hAnsi="Times New Roman"/>
                <w:sz w:val="16"/>
                <w:szCs w:val="16"/>
              </w:rPr>
            </w:pPr>
            <w:r w:rsidRPr="00107A2A">
              <w:rPr>
                <w:rFonts w:ascii="Times New Roman" w:hAnsi="Times New Roman"/>
                <w:sz w:val="16"/>
                <w:szCs w:val="16"/>
              </w:rPr>
              <w:t>Волкова Г.Н. Заботина Г.Н.</w:t>
            </w:r>
          </w:p>
        </w:tc>
        <w:tc>
          <w:tcPr>
            <w:tcW w:w="303" w:type="dxa"/>
            <w:shd w:val="clear" w:color="auto" w:fill="FFFFFF"/>
            <w:textDirection w:val="btLr"/>
          </w:tcPr>
          <w:p w:rsidR="00F37C2D" w:rsidRPr="00107A2A" w:rsidRDefault="00F37C2D" w:rsidP="00F37C2D">
            <w:pPr>
              <w:pStyle w:val="a4"/>
              <w:ind w:left="113" w:right="113"/>
              <w:jc w:val="center"/>
              <w:rPr>
                <w:rFonts w:ascii="Times New Roman" w:hAnsi="Times New Roman"/>
                <w:sz w:val="16"/>
                <w:szCs w:val="16"/>
              </w:rPr>
            </w:pPr>
            <w:r w:rsidRPr="00107A2A">
              <w:rPr>
                <w:rFonts w:ascii="Times New Roman" w:hAnsi="Times New Roman"/>
                <w:sz w:val="16"/>
                <w:szCs w:val="16"/>
              </w:rPr>
              <w:t>Климович О.И.</w:t>
            </w:r>
          </w:p>
        </w:tc>
        <w:tc>
          <w:tcPr>
            <w:tcW w:w="344" w:type="dxa"/>
            <w:gridSpan w:val="2"/>
            <w:shd w:val="clear" w:color="auto" w:fill="FFFFFF"/>
            <w:textDirection w:val="btLr"/>
          </w:tcPr>
          <w:p w:rsidR="00F37C2D" w:rsidRPr="00107A2A" w:rsidRDefault="00F37C2D" w:rsidP="00F37C2D">
            <w:pPr>
              <w:pStyle w:val="a4"/>
              <w:ind w:left="113" w:right="113"/>
              <w:jc w:val="center"/>
              <w:rPr>
                <w:rFonts w:ascii="Times New Roman" w:hAnsi="Times New Roman"/>
                <w:sz w:val="16"/>
                <w:szCs w:val="16"/>
              </w:rPr>
            </w:pPr>
            <w:r w:rsidRPr="00107A2A">
              <w:rPr>
                <w:rFonts w:ascii="Times New Roman" w:hAnsi="Times New Roman"/>
                <w:sz w:val="16"/>
                <w:szCs w:val="16"/>
              </w:rPr>
              <w:t>Заботина Г.Н.</w:t>
            </w:r>
          </w:p>
        </w:tc>
        <w:tc>
          <w:tcPr>
            <w:tcW w:w="345" w:type="dxa"/>
            <w:gridSpan w:val="2"/>
            <w:shd w:val="clear" w:color="auto" w:fill="FFFFFF"/>
            <w:textDirection w:val="btLr"/>
          </w:tcPr>
          <w:p w:rsidR="00F37C2D" w:rsidRPr="00107A2A" w:rsidRDefault="00F37C2D" w:rsidP="00F37C2D">
            <w:pPr>
              <w:pStyle w:val="a4"/>
              <w:ind w:left="113" w:right="113"/>
              <w:jc w:val="center"/>
              <w:rPr>
                <w:rFonts w:ascii="Times New Roman" w:hAnsi="Times New Roman"/>
                <w:sz w:val="16"/>
                <w:szCs w:val="16"/>
              </w:rPr>
            </w:pPr>
            <w:r w:rsidRPr="00107A2A">
              <w:rPr>
                <w:rFonts w:ascii="Times New Roman" w:hAnsi="Times New Roman"/>
                <w:sz w:val="16"/>
                <w:szCs w:val="16"/>
              </w:rPr>
              <w:t>Москвина Н.Е.</w:t>
            </w:r>
          </w:p>
        </w:tc>
        <w:tc>
          <w:tcPr>
            <w:tcW w:w="709" w:type="dxa"/>
            <w:gridSpan w:val="2"/>
            <w:shd w:val="clear" w:color="auto" w:fill="FFFFFF"/>
            <w:textDirection w:val="btLr"/>
          </w:tcPr>
          <w:p w:rsidR="00F37C2D" w:rsidRPr="00107A2A" w:rsidRDefault="00F37C2D" w:rsidP="00F37C2D">
            <w:pPr>
              <w:pStyle w:val="a4"/>
              <w:ind w:left="113" w:right="113"/>
              <w:jc w:val="center"/>
              <w:rPr>
                <w:rFonts w:ascii="Times New Roman" w:hAnsi="Times New Roman"/>
                <w:sz w:val="16"/>
                <w:szCs w:val="16"/>
              </w:rPr>
            </w:pPr>
            <w:r w:rsidRPr="00107A2A">
              <w:rPr>
                <w:rFonts w:ascii="Times New Roman" w:hAnsi="Times New Roman"/>
                <w:sz w:val="16"/>
                <w:szCs w:val="16"/>
              </w:rPr>
              <w:t>Москвина Н.Е.</w:t>
            </w:r>
          </w:p>
        </w:tc>
        <w:tc>
          <w:tcPr>
            <w:tcW w:w="425" w:type="dxa"/>
            <w:shd w:val="clear" w:color="auto" w:fill="FFFFFF"/>
            <w:textDirection w:val="btLr"/>
          </w:tcPr>
          <w:p w:rsidR="00F37C2D" w:rsidRPr="00107A2A" w:rsidRDefault="00F37C2D" w:rsidP="00F37C2D">
            <w:pPr>
              <w:pStyle w:val="a4"/>
              <w:ind w:left="396" w:right="113" w:hanging="283"/>
              <w:jc w:val="center"/>
              <w:rPr>
                <w:rFonts w:ascii="Times New Roman" w:hAnsi="Times New Roman"/>
                <w:sz w:val="16"/>
                <w:szCs w:val="16"/>
              </w:rPr>
            </w:pPr>
            <w:r w:rsidRPr="00107A2A">
              <w:rPr>
                <w:rFonts w:ascii="Times New Roman" w:hAnsi="Times New Roman"/>
                <w:sz w:val="16"/>
                <w:szCs w:val="16"/>
              </w:rPr>
              <w:t>Заботина Г.Н.</w:t>
            </w:r>
          </w:p>
        </w:tc>
        <w:tc>
          <w:tcPr>
            <w:tcW w:w="567" w:type="dxa"/>
            <w:shd w:val="clear" w:color="auto" w:fill="FFFFFF"/>
            <w:textDirection w:val="btLr"/>
          </w:tcPr>
          <w:p w:rsidR="00F37C2D" w:rsidRPr="00107A2A" w:rsidRDefault="00F37C2D" w:rsidP="00F37C2D">
            <w:pPr>
              <w:pStyle w:val="a4"/>
              <w:ind w:left="113" w:right="113"/>
              <w:jc w:val="center"/>
              <w:rPr>
                <w:rFonts w:ascii="Times New Roman" w:hAnsi="Times New Roman"/>
                <w:sz w:val="16"/>
                <w:szCs w:val="16"/>
              </w:rPr>
            </w:pPr>
            <w:r w:rsidRPr="00107A2A">
              <w:rPr>
                <w:rFonts w:ascii="Times New Roman" w:hAnsi="Times New Roman"/>
                <w:sz w:val="16"/>
                <w:szCs w:val="16"/>
              </w:rPr>
              <w:t>Самойлова А.В.</w:t>
            </w:r>
          </w:p>
        </w:tc>
        <w:tc>
          <w:tcPr>
            <w:tcW w:w="709" w:type="dxa"/>
            <w:shd w:val="clear" w:color="auto" w:fill="FFFFFF"/>
            <w:textDirection w:val="btLr"/>
          </w:tcPr>
          <w:p w:rsidR="00F37C2D" w:rsidRPr="00107A2A" w:rsidRDefault="00F37C2D" w:rsidP="00F37C2D">
            <w:pPr>
              <w:pStyle w:val="a4"/>
              <w:ind w:left="113" w:right="113"/>
              <w:jc w:val="center"/>
              <w:rPr>
                <w:rFonts w:ascii="Times New Roman" w:hAnsi="Times New Roman"/>
                <w:sz w:val="16"/>
                <w:szCs w:val="16"/>
              </w:rPr>
            </w:pPr>
            <w:r w:rsidRPr="00107A2A">
              <w:rPr>
                <w:rFonts w:ascii="Times New Roman" w:hAnsi="Times New Roman"/>
                <w:sz w:val="16"/>
                <w:szCs w:val="16"/>
              </w:rPr>
              <w:t>Галкина М.С.</w:t>
            </w:r>
          </w:p>
        </w:tc>
        <w:tc>
          <w:tcPr>
            <w:tcW w:w="567" w:type="dxa"/>
            <w:gridSpan w:val="2"/>
            <w:shd w:val="clear" w:color="auto" w:fill="FFFFFF"/>
            <w:textDirection w:val="btLr"/>
          </w:tcPr>
          <w:p w:rsidR="00F37C2D" w:rsidRPr="00107A2A" w:rsidRDefault="00F37C2D" w:rsidP="00F37C2D">
            <w:pPr>
              <w:pStyle w:val="a4"/>
              <w:ind w:left="113" w:right="113"/>
              <w:jc w:val="center"/>
              <w:rPr>
                <w:rFonts w:ascii="Times New Roman" w:hAnsi="Times New Roman"/>
                <w:sz w:val="16"/>
                <w:szCs w:val="16"/>
              </w:rPr>
            </w:pPr>
            <w:r w:rsidRPr="00107A2A">
              <w:rPr>
                <w:rFonts w:ascii="Times New Roman" w:hAnsi="Times New Roman"/>
                <w:sz w:val="16"/>
                <w:szCs w:val="16"/>
              </w:rPr>
              <w:t>Мельников С.Ю.</w:t>
            </w:r>
          </w:p>
        </w:tc>
        <w:tc>
          <w:tcPr>
            <w:tcW w:w="709" w:type="dxa"/>
            <w:gridSpan w:val="2"/>
            <w:shd w:val="clear" w:color="auto" w:fill="FFFFFF"/>
            <w:textDirection w:val="btLr"/>
          </w:tcPr>
          <w:p w:rsidR="00F37C2D" w:rsidRPr="00107A2A" w:rsidRDefault="00F37C2D" w:rsidP="00F37C2D">
            <w:pPr>
              <w:pStyle w:val="a4"/>
              <w:ind w:left="113" w:right="113"/>
              <w:jc w:val="center"/>
              <w:rPr>
                <w:rFonts w:ascii="Times New Roman" w:hAnsi="Times New Roman"/>
                <w:sz w:val="16"/>
                <w:szCs w:val="16"/>
              </w:rPr>
            </w:pPr>
            <w:r w:rsidRPr="00107A2A">
              <w:rPr>
                <w:rFonts w:ascii="Times New Roman" w:hAnsi="Times New Roman"/>
                <w:sz w:val="16"/>
                <w:szCs w:val="16"/>
              </w:rPr>
              <w:t>Москвина Н.Е.</w:t>
            </w:r>
          </w:p>
        </w:tc>
        <w:tc>
          <w:tcPr>
            <w:tcW w:w="425" w:type="dxa"/>
            <w:shd w:val="clear" w:color="auto" w:fill="FFFFFF"/>
            <w:textDirection w:val="btLr"/>
          </w:tcPr>
          <w:p w:rsidR="00F37C2D" w:rsidRPr="00107A2A" w:rsidRDefault="00F37C2D" w:rsidP="00F37C2D">
            <w:pPr>
              <w:pStyle w:val="a4"/>
              <w:ind w:left="113" w:right="113"/>
              <w:jc w:val="center"/>
              <w:rPr>
                <w:rFonts w:ascii="Times New Roman" w:hAnsi="Times New Roman"/>
                <w:sz w:val="16"/>
                <w:szCs w:val="16"/>
              </w:rPr>
            </w:pPr>
            <w:r w:rsidRPr="00107A2A">
              <w:rPr>
                <w:rFonts w:ascii="Times New Roman" w:hAnsi="Times New Roman"/>
                <w:sz w:val="16"/>
                <w:szCs w:val="16"/>
              </w:rPr>
              <w:t>Кураторы предметов</w:t>
            </w:r>
          </w:p>
        </w:tc>
        <w:tc>
          <w:tcPr>
            <w:tcW w:w="1497" w:type="dxa"/>
            <w:gridSpan w:val="5"/>
            <w:shd w:val="clear" w:color="auto" w:fill="FFFFFF"/>
            <w:textDirection w:val="btLr"/>
          </w:tcPr>
          <w:p w:rsidR="00F37C2D" w:rsidRDefault="00F37C2D" w:rsidP="00F37C2D">
            <w:pPr>
              <w:pStyle w:val="a4"/>
              <w:ind w:left="396" w:right="113" w:hanging="283"/>
              <w:jc w:val="center"/>
              <w:rPr>
                <w:rFonts w:ascii="Times New Roman" w:hAnsi="Times New Roman"/>
                <w:sz w:val="16"/>
                <w:szCs w:val="16"/>
              </w:rPr>
            </w:pPr>
            <w:r w:rsidRPr="00107A2A">
              <w:rPr>
                <w:rFonts w:ascii="Times New Roman" w:hAnsi="Times New Roman"/>
                <w:sz w:val="16"/>
                <w:szCs w:val="16"/>
              </w:rPr>
              <w:t xml:space="preserve">Замдиректора. Лобанова О.В., Самойлова А.В., </w:t>
            </w:r>
          </w:p>
          <w:p w:rsidR="00F37C2D" w:rsidRPr="00107A2A" w:rsidRDefault="00F37C2D" w:rsidP="00F37C2D">
            <w:pPr>
              <w:pStyle w:val="a4"/>
              <w:ind w:left="396" w:right="113" w:hanging="283"/>
              <w:jc w:val="center"/>
              <w:rPr>
                <w:rFonts w:ascii="Times New Roman" w:hAnsi="Times New Roman"/>
                <w:sz w:val="16"/>
                <w:szCs w:val="16"/>
              </w:rPr>
            </w:pPr>
            <w:r w:rsidRPr="00107A2A">
              <w:rPr>
                <w:rFonts w:ascii="Times New Roman" w:hAnsi="Times New Roman"/>
                <w:sz w:val="16"/>
                <w:szCs w:val="16"/>
              </w:rPr>
              <w:t>Котик Ю.А., Курбанова С.А. старшие методисты, библиотекарь</w:t>
            </w:r>
          </w:p>
        </w:tc>
      </w:tr>
    </w:tbl>
    <w:p w:rsidR="00F37C2D" w:rsidRDefault="00F37C2D" w:rsidP="00F37C2D"/>
    <w:p w:rsidR="00F37C2D" w:rsidRDefault="00F37C2D" w:rsidP="00F37C2D"/>
    <w:p w:rsidR="00F37C2D" w:rsidRPr="00C211B2" w:rsidRDefault="00F37C2D" w:rsidP="00F37C2D">
      <w:pPr>
        <w:sectPr w:rsidR="00F37C2D" w:rsidRPr="00C211B2" w:rsidSect="00F37C2D">
          <w:pgSz w:w="11906" w:h="16838"/>
          <w:pgMar w:top="709" w:right="424" w:bottom="1134" w:left="1701" w:header="708" w:footer="0" w:gutter="0"/>
          <w:cols w:space="708"/>
          <w:docGrid w:linePitch="360"/>
        </w:sectPr>
      </w:pPr>
    </w:p>
    <w:p w:rsidR="00F37C2D" w:rsidRPr="00FE2CA9" w:rsidRDefault="009E695E" w:rsidP="00F37C2D">
      <w:pPr>
        <w:pStyle w:val="a4"/>
        <w:jc w:val="center"/>
        <w:rPr>
          <w:rStyle w:val="CharAttribute2"/>
          <w:rFonts w:hAnsi="Times New Roman"/>
          <w:b/>
          <w:bCs/>
          <w:caps/>
          <w:sz w:val="24"/>
          <w:szCs w:val="24"/>
        </w:rPr>
      </w:pPr>
      <w:r>
        <w:rPr>
          <w:rStyle w:val="CharAttribute2"/>
          <w:rFonts w:hAnsi="Times New Roman"/>
          <w:b/>
          <w:bCs/>
          <w:caps/>
          <w:sz w:val="24"/>
          <w:szCs w:val="24"/>
        </w:rPr>
        <w:t xml:space="preserve">2.3.1. </w:t>
      </w:r>
      <w:r w:rsidR="00F37C2D" w:rsidRPr="00FE2CA9">
        <w:rPr>
          <w:rStyle w:val="CharAttribute2"/>
          <w:rFonts w:hAnsi="Times New Roman"/>
          <w:b/>
          <w:bCs/>
          <w:caps/>
          <w:sz w:val="24"/>
          <w:szCs w:val="24"/>
        </w:rPr>
        <w:t>календарный План воспитательной работы школы</w:t>
      </w:r>
    </w:p>
    <w:p w:rsidR="00F37C2D" w:rsidRPr="00FE2CA9" w:rsidRDefault="00F37C2D" w:rsidP="00F37C2D">
      <w:pPr>
        <w:pStyle w:val="a4"/>
        <w:jc w:val="center"/>
        <w:rPr>
          <w:rStyle w:val="CharAttribute2"/>
          <w:rFonts w:hAnsi="Times New Roman"/>
          <w:b/>
          <w:bCs/>
          <w:caps/>
          <w:sz w:val="24"/>
          <w:szCs w:val="24"/>
        </w:rPr>
      </w:pPr>
      <w:r w:rsidRPr="00FE2CA9">
        <w:rPr>
          <w:rStyle w:val="CharAttribute2"/>
          <w:rFonts w:hAnsi="Times New Roman"/>
          <w:b/>
          <w:bCs/>
          <w:caps/>
          <w:sz w:val="24"/>
          <w:szCs w:val="24"/>
        </w:rPr>
        <w:t>на 2021-2022 учебный год</w:t>
      </w:r>
    </w:p>
    <w:p w:rsidR="00F37C2D" w:rsidRPr="00FE2CA9" w:rsidRDefault="00F37C2D" w:rsidP="00F37C2D">
      <w:pPr>
        <w:jc w:val="center"/>
        <w:rPr>
          <w:rFonts w:ascii="Times New Roman" w:hAnsi="Times New Roman"/>
          <w:sz w:val="24"/>
          <w:szCs w:val="24"/>
        </w:rPr>
      </w:pPr>
      <w:r>
        <w:rPr>
          <w:rFonts w:ascii="Times New Roman" w:hAnsi="Times New Roman"/>
          <w:sz w:val="24"/>
          <w:szCs w:val="24"/>
        </w:rPr>
        <w:t>ОСНОВНОЕ ОБЩЕЕ ОБРАЗОВАНИЕ (О</w:t>
      </w:r>
      <w:r w:rsidRPr="00FE2CA9">
        <w:rPr>
          <w:rFonts w:ascii="Times New Roman" w:hAnsi="Times New Roman"/>
          <w:sz w:val="24"/>
          <w:szCs w:val="24"/>
        </w:rPr>
        <w:t>ОО)</w:t>
      </w:r>
    </w:p>
    <w:p w:rsidR="00F37C2D" w:rsidRPr="00ED2646" w:rsidRDefault="00F37C2D" w:rsidP="00F37C2D">
      <w:pPr>
        <w:shd w:val="clear" w:color="auto" w:fill="943634"/>
        <w:ind w:right="283" w:hanging="567"/>
        <w:jc w:val="center"/>
        <w:rPr>
          <w:rFonts w:ascii="Times New Roman" w:hAnsi="Times New Roman"/>
          <w:b/>
          <w:color w:val="FFFFFF"/>
        </w:rPr>
      </w:pPr>
      <w:r w:rsidRPr="00ED2646">
        <w:rPr>
          <w:rFonts w:ascii="Times New Roman" w:hAnsi="Times New Roman"/>
          <w:b/>
          <w:color w:val="FFFFFF"/>
        </w:rPr>
        <w:t>Инвариантные модули:</w:t>
      </w:r>
    </w:p>
    <w:tbl>
      <w:tblPr>
        <w:tblW w:w="1006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2551"/>
        <w:gridCol w:w="2268"/>
        <w:gridCol w:w="2127"/>
        <w:gridCol w:w="2126"/>
      </w:tblGrid>
      <w:tr w:rsidR="00F37C2D" w:rsidRPr="00780B05" w:rsidTr="00DD4317">
        <w:tc>
          <w:tcPr>
            <w:tcW w:w="993" w:type="dxa"/>
          </w:tcPr>
          <w:p w:rsidR="00F37C2D" w:rsidRPr="005A3B12" w:rsidRDefault="00F37C2D" w:rsidP="00F37C2D">
            <w:pPr>
              <w:pStyle w:val="a4"/>
              <w:rPr>
                <w:rFonts w:ascii="Times New Roman" w:hAnsi="Times New Roman"/>
              </w:rPr>
            </w:pPr>
            <w:r w:rsidRPr="005A3B12">
              <w:rPr>
                <w:rFonts w:ascii="Times New Roman" w:hAnsi="Times New Roman"/>
              </w:rPr>
              <w:t xml:space="preserve">Модуль </w:t>
            </w: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268"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127"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2126"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Сентябрь</w:t>
            </w:r>
          </w:p>
        </w:tc>
      </w:tr>
      <w:tr w:rsidR="00F37C2D" w:rsidRPr="00780B05" w:rsidTr="00DD4317">
        <w:tc>
          <w:tcPr>
            <w:tcW w:w="993" w:type="dxa"/>
            <w:vMerge w:val="restart"/>
            <w:textDirection w:val="btLr"/>
          </w:tcPr>
          <w:p w:rsidR="00F37C2D" w:rsidRPr="005A3B12" w:rsidRDefault="00F37C2D" w:rsidP="00F37C2D">
            <w:pPr>
              <w:pStyle w:val="a4"/>
              <w:ind w:left="113"/>
              <w:rPr>
                <w:rFonts w:ascii="Times New Roman" w:hAnsi="Times New Roman"/>
                <w:b/>
                <w:sz w:val="28"/>
                <w:szCs w:val="28"/>
              </w:rPr>
            </w:pPr>
            <w:r w:rsidRPr="005A3B12">
              <w:rPr>
                <w:rFonts w:ascii="Times New Roman" w:hAnsi="Times New Roman"/>
                <w:b/>
                <w:sz w:val="28"/>
                <w:szCs w:val="28"/>
              </w:rPr>
              <w:t>КЛАССНОЕ РУКОВОДСТВО</w:t>
            </w:r>
          </w:p>
          <w:p w:rsidR="00F37C2D" w:rsidRPr="005A3B12" w:rsidRDefault="00F37C2D" w:rsidP="00F37C2D">
            <w:pPr>
              <w:pStyle w:val="a4"/>
              <w:ind w:left="113"/>
              <w:rPr>
                <w:rFonts w:ascii="Times New Roman" w:hAnsi="Times New Roman"/>
              </w:rPr>
            </w:pPr>
            <w:r w:rsidRPr="005A3B12">
              <w:rPr>
                <w:rFonts w:ascii="Times New Roman" w:hAnsi="Times New Roman"/>
              </w:rPr>
              <w:t xml:space="preserve"> </w:t>
            </w:r>
          </w:p>
        </w:tc>
        <w:tc>
          <w:tcPr>
            <w:tcW w:w="2551" w:type="dxa"/>
          </w:tcPr>
          <w:p w:rsidR="00F37C2D" w:rsidRPr="005A3B12" w:rsidRDefault="00F37C2D" w:rsidP="00F37C2D">
            <w:pPr>
              <w:pStyle w:val="a4"/>
              <w:jc w:val="both"/>
              <w:rPr>
                <w:rStyle w:val="CharAttribute502"/>
                <w:rFonts w:eastAsia="Calibri" w:hAnsi="Times New Roman"/>
                <w:i w:val="0"/>
                <w:sz w:val="18"/>
                <w:szCs w:val="18"/>
              </w:rPr>
            </w:pPr>
            <w:r w:rsidRPr="005A3B12">
              <w:rPr>
                <w:rStyle w:val="CharAttribute502"/>
                <w:rFonts w:eastAsia="Calibri" w:hAnsi="Times New Roman"/>
                <w:i w:val="0"/>
                <w:sz w:val="18"/>
                <w:szCs w:val="18"/>
              </w:rPr>
              <w:t>1.Знакомство с классом, интерактив «Снежный ком» (</w:t>
            </w:r>
            <w:r w:rsidRPr="005A3B12">
              <w:rPr>
                <w:rFonts w:ascii="Times New Roman" w:hAnsi="Times New Roman"/>
                <w:sz w:val="18"/>
                <w:szCs w:val="18"/>
              </w:rPr>
              <w:t xml:space="preserve">1-10.09.21; </w:t>
            </w:r>
            <w:r w:rsidRPr="005A3B12">
              <w:rPr>
                <w:rStyle w:val="CharAttribute6"/>
                <w:rFonts w:eastAsia="Calibri" w:hAnsi="Times New Roman"/>
                <w:sz w:val="18"/>
                <w:szCs w:val="18"/>
              </w:rPr>
              <w:t>классные руководители 5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Style w:val="CharAttribute502"/>
                <w:rFonts w:eastAsia="№Е" w:hAnsi="Times New Roman"/>
                <w:bCs/>
                <w:i w:val="0"/>
                <w:iCs/>
                <w:sz w:val="18"/>
                <w:szCs w:val="18"/>
              </w:rPr>
              <w:t xml:space="preserve">2.Анализ характеристик класса </w:t>
            </w:r>
            <w:r w:rsidRPr="005A3B12">
              <w:rPr>
                <w:rStyle w:val="CharAttribute502"/>
                <w:rFonts w:eastAsia="Calibri" w:hAnsi="Times New Roman"/>
                <w:i w:val="0"/>
                <w:sz w:val="18"/>
                <w:szCs w:val="18"/>
              </w:rPr>
              <w:t>(</w:t>
            </w:r>
            <w:r w:rsidRPr="005A3B12">
              <w:rPr>
                <w:rFonts w:ascii="Times New Roman" w:hAnsi="Times New Roman"/>
                <w:sz w:val="18"/>
                <w:szCs w:val="18"/>
              </w:rPr>
              <w:t xml:space="preserve">1-10.09.21; </w:t>
            </w:r>
            <w:r w:rsidRPr="005A3B12">
              <w:rPr>
                <w:rStyle w:val="CharAttribute6"/>
                <w:rFonts w:eastAsia="Calibri" w:hAnsi="Times New Roman"/>
                <w:sz w:val="18"/>
                <w:szCs w:val="18"/>
              </w:rPr>
              <w:t>классные руководители 6-9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3.</w:t>
            </w:r>
            <w:r w:rsidRPr="005A3B12">
              <w:rPr>
                <w:rFonts w:ascii="Times New Roman" w:hAnsi="Times New Roman"/>
                <w:b/>
                <w:sz w:val="18"/>
                <w:szCs w:val="18"/>
              </w:rPr>
              <w:t>Единый классный час</w:t>
            </w:r>
            <w:r w:rsidRPr="005A3B12">
              <w:rPr>
                <w:rFonts w:ascii="Times New Roman" w:hAnsi="Times New Roman"/>
                <w:sz w:val="18"/>
                <w:szCs w:val="18"/>
              </w:rPr>
              <w:t xml:space="preserve"> «Пою тебя, моё Отечество!» (1 сентября 2021; </w:t>
            </w:r>
            <w:r w:rsidRPr="005A3B12">
              <w:rPr>
                <w:rStyle w:val="CharAttribute6"/>
                <w:rFonts w:eastAsia="Calibri" w:hAnsi="Times New Roman"/>
                <w:sz w:val="18"/>
                <w:szCs w:val="18"/>
              </w:rPr>
              <w:t>классные руководители 5-9 классов</w:t>
            </w:r>
            <w:r w:rsidRPr="005A3B12">
              <w:rPr>
                <w:rFonts w:ascii="Times New Roman" w:hAnsi="Times New Roman"/>
                <w:sz w:val="18"/>
                <w:szCs w:val="18"/>
              </w:rPr>
              <w:t>)</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4.Минута молчания «Единство душ усилит память» (в рамках Дня солидарности в борьбе с терроризмом) (03.09.2021; Балабанова Ю.С. – руководитель школьного краеведческого клуба «Наследие»)</w:t>
            </w:r>
          </w:p>
        </w:tc>
        <w:tc>
          <w:tcPr>
            <w:tcW w:w="2268" w:type="dxa"/>
          </w:tcPr>
          <w:p w:rsidR="00F37C2D" w:rsidRPr="005A3B12" w:rsidRDefault="00F37C2D" w:rsidP="00F37C2D">
            <w:pPr>
              <w:pStyle w:val="a4"/>
              <w:jc w:val="both"/>
              <w:rPr>
                <w:rStyle w:val="CharAttribute502"/>
                <w:rFonts w:eastAsia="Calibri" w:hAnsi="Times New Roman"/>
                <w:i w:val="0"/>
                <w:sz w:val="18"/>
                <w:szCs w:val="18"/>
              </w:rPr>
            </w:pPr>
            <w:r w:rsidRPr="005A3B12">
              <w:rPr>
                <w:rStyle w:val="CharAttribute502"/>
                <w:rFonts w:eastAsia="№Е" w:hAnsi="Times New Roman"/>
                <w:bCs/>
                <w:i w:val="0"/>
                <w:iCs/>
                <w:sz w:val="18"/>
                <w:szCs w:val="18"/>
              </w:rPr>
              <w:t>1.Составление социального паспорта класса</w:t>
            </w:r>
            <w:r w:rsidRPr="005A3B12">
              <w:rPr>
                <w:rStyle w:val="CharAttribute502"/>
                <w:rFonts w:eastAsia="Calibri" w:hAnsi="Times New Roman"/>
                <w:i w:val="0"/>
                <w:sz w:val="18"/>
                <w:szCs w:val="18"/>
              </w:rPr>
              <w:t xml:space="preserve"> (</w:t>
            </w:r>
            <w:r w:rsidRPr="005A3B12">
              <w:rPr>
                <w:rFonts w:ascii="Times New Roman" w:hAnsi="Times New Roman"/>
                <w:sz w:val="18"/>
                <w:szCs w:val="18"/>
              </w:rPr>
              <w:t xml:space="preserve">6-10.09.21; </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2.Организационный классный час (</w:t>
            </w:r>
            <w:r w:rsidRPr="005A3B12">
              <w:rPr>
                <w:rStyle w:val="CharAttribute6"/>
                <w:rFonts w:eastAsia="Calibri" w:hAnsi="Times New Roman"/>
                <w:sz w:val="18"/>
                <w:szCs w:val="18"/>
              </w:rPr>
              <w:t>классные руководители 5-9 классов</w:t>
            </w:r>
            <w:r w:rsidRPr="005A3B12">
              <w:rPr>
                <w:rFonts w:ascii="Times New Roman" w:hAnsi="Times New Roman"/>
                <w:sz w:val="18"/>
                <w:szCs w:val="18"/>
              </w:rPr>
              <w:t>)</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3.Индивидуальная работа с обучающимися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 xml:space="preserve">4.Консультация с учителями предметниками (учителя-предметники, классные руководители </w:t>
            </w:r>
            <w:r w:rsidRPr="005A3B12">
              <w:rPr>
                <w:rStyle w:val="CharAttribute6"/>
                <w:rFonts w:eastAsia="Calibri" w:hAnsi="Times New Roman"/>
                <w:sz w:val="18"/>
                <w:szCs w:val="18"/>
              </w:rPr>
              <w:t xml:space="preserve">5-9 </w:t>
            </w:r>
            <w:r w:rsidRPr="005A3B12">
              <w:rPr>
                <w:rFonts w:ascii="Times New Roman" w:hAnsi="Times New Roman"/>
                <w:sz w:val="18"/>
                <w:szCs w:val="18"/>
              </w:rPr>
              <w:t>классов)</w:t>
            </w:r>
          </w:p>
        </w:tc>
        <w:tc>
          <w:tcPr>
            <w:tcW w:w="2127" w:type="dxa"/>
          </w:tcPr>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1.Тематический классный час «Моя жизнь в моих руках!» в рамках операции «Внимание! Дети!», «Подросток»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2.Индивидуальная работа с обучающимися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3.Родительские собрания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sz w:val="18"/>
                <w:szCs w:val="18"/>
              </w:rPr>
            </w:pPr>
          </w:p>
        </w:tc>
        <w:tc>
          <w:tcPr>
            <w:tcW w:w="2126" w:type="dxa"/>
          </w:tcPr>
          <w:p w:rsidR="00F37C2D" w:rsidRPr="005A3B12" w:rsidRDefault="00F37C2D" w:rsidP="00F37C2D">
            <w:pPr>
              <w:pStyle w:val="a4"/>
              <w:ind w:right="-250"/>
              <w:jc w:val="both"/>
              <w:rPr>
                <w:rFonts w:ascii="Times New Roman" w:hAnsi="Times New Roman"/>
                <w:sz w:val="18"/>
                <w:szCs w:val="18"/>
              </w:rPr>
            </w:pPr>
            <w:r w:rsidRPr="005A3B12">
              <w:rPr>
                <w:rFonts w:ascii="Times New Roman" w:hAnsi="Times New Roman"/>
                <w:sz w:val="16"/>
                <w:szCs w:val="16"/>
              </w:rPr>
              <w:t>1</w:t>
            </w:r>
            <w:r w:rsidRPr="005A3B12">
              <w:rPr>
                <w:rFonts w:ascii="Times New Roman" w:hAnsi="Times New Roman"/>
                <w:sz w:val="18"/>
                <w:szCs w:val="18"/>
              </w:rPr>
              <w:t xml:space="preserve">.Участие в общешкольной акции «Голуби мира в чистое небо» в рамках международного Дня мира (21.09.2021, педагог-организатор, </w:t>
            </w:r>
            <w:r w:rsidRPr="005A3B12">
              <w:rPr>
                <w:rStyle w:val="CharAttribute6"/>
                <w:rFonts w:eastAsia="Calibri" w:hAnsi="Times New Roman"/>
                <w:sz w:val="18"/>
                <w:szCs w:val="18"/>
              </w:rPr>
              <w:t>классные руководители 5-9 классов</w:t>
            </w:r>
            <w:r w:rsidRPr="005A3B12">
              <w:rPr>
                <w:rFonts w:ascii="Times New Roman" w:hAnsi="Times New Roman"/>
                <w:sz w:val="18"/>
                <w:szCs w:val="18"/>
              </w:rPr>
              <w:t>)</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2.Индивидуальная работа с обучающимися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3.Заседание родительского комитета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rPr>
                <w:rFonts w:ascii="Times New Roman" w:hAnsi="Times New Roman"/>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Октябрь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268"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127"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2126"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1.Тематический классный час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2.Индивидуальная работа с обучающимися</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3.Выходы в семьи обучающихся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rPr>
            </w:pPr>
          </w:p>
        </w:tc>
        <w:tc>
          <w:tcPr>
            <w:tcW w:w="2268" w:type="dxa"/>
          </w:tcPr>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1.Тематический классный час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2.поздравление учителей-предметников с Международным Днём учителя.</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3.Индивидуальная работа с обучающимися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 4. Выходы в семьи обучающихся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rPr>
                <w:rFonts w:ascii="Times New Roman" w:hAnsi="Times New Roman"/>
              </w:rPr>
            </w:pPr>
          </w:p>
        </w:tc>
        <w:tc>
          <w:tcPr>
            <w:tcW w:w="2127" w:type="dxa"/>
          </w:tcPr>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1. Тематический классный час в рамках недели безопасности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2.Индивидуальная работа с обучающимися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3.Родительские собрания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4.Заседание родительского комитета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sz w:val="18"/>
                <w:szCs w:val="18"/>
              </w:rPr>
            </w:pPr>
          </w:p>
        </w:tc>
        <w:tc>
          <w:tcPr>
            <w:tcW w:w="2126" w:type="dxa"/>
          </w:tcPr>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1.</w:t>
            </w:r>
            <w:r w:rsidRPr="005A3B12">
              <w:rPr>
                <w:rFonts w:ascii="Times New Roman" w:hAnsi="Times New Roman"/>
                <w:b/>
                <w:sz w:val="18"/>
                <w:szCs w:val="18"/>
              </w:rPr>
              <w:t>Единый классный час</w:t>
            </w:r>
            <w:r w:rsidRPr="005A3B12">
              <w:rPr>
                <w:rFonts w:ascii="Times New Roman" w:hAnsi="Times New Roman"/>
                <w:sz w:val="18"/>
                <w:szCs w:val="18"/>
              </w:rPr>
              <w:t xml:space="preserve"> «Россия – Родина моя» в рамках Дня России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2.Индивидуальная работа с обучающимися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rPr>
                <w:rFonts w:ascii="Times New Roman" w:hAnsi="Times New Roman"/>
              </w:rPr>
            </w:pPr>
            <w:r w:rsidRPr="005A3B12">
              <w:rPr>
                <w:rFonts w:ascii="Times New Roman" w:hAnsi="Times New Roman"/>
                <w:sz w:val="18"/>
                <w:szCs w:val="18"/>
              </w:rPr>
              <w:t xml:space="preserve">3.Беседы с учителями предметниками по учебным результатам 1 четверти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Ноябрь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268"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127"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2126"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Каникулы:</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1. Выходы в семьи обучающихся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3. Работа клубов выходного дня </w:t>
            </w:r>
            <w:r w:rsidRPr="005A3B12">
              <w:rPr>
                <w:rStyle w:val="CharAttribute502"/>
                <w:rFonts w:eastAsia="Calibri" w:hAnsi="Times New Roman"/>
                <w:i w:val="0"/>
                <w:sz w:val="18"/>
                <w:szCs w:val="18"/>
              </w:rPr>
              <w:t xml:space="preserve">(родительский комитет, </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r w:rsidRPr="005A3B12">
              <w:rPr>
                <w:rFonts w:ascii="Times New Roman" w:hAnsi="Times New Roman"/>
                <w:sz w:val="18"/>
                <w:szCs w:val="18"/>
              </w:rPr>
              <w:t>.</w:t>
            </w:r>
          </w:p>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 xml:space="preserve">4. Экскурсионные поездки в рамках реализации Национальной </w:t>
            </w:r>
            <w:r w:rsidRPr="005A3B12">
              <w:rPr>
                <w:rStyle w:val="aff7"/>
                <w:rFonts w:ascii="Times New Roman" w:hAnsi="Times New Roman"/>
                <w:b w:val="0"/>
                <w:sz w:val="18"/>
                <w:szCs w:val="18"/>
              </w:rPr>
              <w:t>программы</w:t>
            </w:r>
            <w:r w:rsidRPr="005A3B12">
              <w:rPr>
                <w:rStyle w:val="aff7"/>
                <w:rFonts w:ascii="Times New Roman" w:hAnsi="Times New Roman"/>
                <w:sz w:val="18"/>
                <w:szCs w:val="18"/>
              </w:rPr>
              <w:t xml:space="preserve"> </w:t>
            </w:r>
            <w:r w:rsidRPr="005A3B12">
              <w:rPr>
                <w:rFonts w:ascii="Times New Roman" w:hAnsi="Times New Roman"/>
                <w:sz w:val="18"/>
                <w:szCs w:val="18"/>
              </w:rPr>
              <w:t xml:space="preserve">детского туризма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tc>
        <w:tc>
          <w:tcPr>
            <w:tcW w:w="2268" w:type="dxa"/>
          </w:tcPr>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1.</w:t>
            </w:r>
            <w:r w:rsidRPr="005A3B12">
              <w:rPr>
                <w:rFonts w:ascii="Times New Roman" w:hAnsi="Times New Roman"/>
                <w:b/>
                <w:sz w:val="18"/>
                <w:szCs w:val="18"/>
              </w:rPr>
              <w:t>Единый классный час</w:t>
            </w:r>
            <w:r w:rsidRPr="005A3B12">
              <w:rPr>
                <w:rFonts w:ascii="Times New Roman" w:hAnsi="Times New Roman"/>
                <w:sz w:val="18"/>
                <w:szCs w:val="18"/>
              </w:rPr>
              <w:t xml:space="preserve"> в рамках 1 правовой декады «Умей сказать НЕТ!»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2.Индивидуальная работа с обучающимися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3. Заседание родительского комитета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rPr>
            </w:pPr>
          </w:p>
        </w:tc>
        <w:tc>
          <w:tcPr>
            <w:tcW w:w="2127" w:type="dxa"/>
          </w:tcPr>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1. Тематический классный час «Государственные символы РФ»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2. Индивидуальная работа с обучающимися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3. Беседы с учителями -предметниками по вопросу успеваемости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sz w:val="18"/>
                <w:szCs w:val="18"/>
              </w:rPr>
            </w:pPr>
          </w:p>
        </w:tc>
        <w:tc>
          <w:tcPr>
            <w:tcW w:w="2126" w:type="dxa"/>
          </w:tcPr>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1.Тематический классный час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2.Индивидуальная работа с обучающимися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rPr>
                <w:rStyle w:val="CharAttribute502"/>
                <w:rFonts w:eastAsia="Calibri" w:hAnsi="Times New Roman"/>
                <w:i w:val="0"/>
                <w:sz w:val="18"/>
                <w:szCs w:val="18"/>
              </w:rPr>
            </w:pPr>
            <w:r w:rsidRPr="005A3B12">
              <w:rPr>
                <w:rFonts w:ascii="Times New Roman" w:hAnsi="Times New Roman"/>
                <w:sz w:val="18"/>
                <w:szCs w:val="18"/>
              </w:rPr>
              <w:t xml:space="preserve">3.Приглашение учителей – предметников на родительские собрания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rPr>
                <w:rFonts w:ascii="Times New Roman" w:hAnsi="Times New Roman"/>
              </w:rPr>
            </w:pPr>
            <w:r w:rsidRPr="005A3B12">
              <w:rPr>
                <w:rFonts w:ascii="Times New Roman" w:hAnsi="Times New Roman"/>
                <w:sz w:val="18"/>
                <w:szCs w:val="18"/>
              </w:rPr>
              <w:t xml:space="preserve">4.Родительские собрания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 xml:space="preserve">Декабрь </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268"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127"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2126"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1.Тематический классный час «Имею право» в рамках Дня прав человека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2.Индивидуальная работа с обучающимися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rPr>
                <w:rFonts w:ascii="Times New Roman" w:hAnsi="Times New Roman"/>
              </w:rPr>
            </w:pPr>
          </w:p>
        </w:tc>
        <w:tc>
          <w:tcPr>
            <w:tcW w:w="2268" w:type="dxa"/>
          </w:tcPr>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1. </w:t>
            </w:r>
            <w:r w:rsidRPr="005A3B12">
              <w:rPr>
                <w:rFonts w:ascii="Times New Roman" w:hAnsi="Times New Roman"/>
                <w:b/>
                <w:sz w:val="18"/>
                <w:szCs w:val="18"/>
              </w:rPr>
              <w:t>Единый классный час «Жизнь, ставшая легендой»</w:t>
            </w:r>
            <w:r w:rsidRPr="005A3B12">
              <w:rPr>
                <w:rFonts w:ascii="Times New Roman" w:hAnsi="Times New Roman"/>
                <w:sz w:val="18"/>
                <w:szCs w:val="18"/>
              </w:rPr>
              <w:t xml:space="preserve"> в рамках Дня героя Отечества </w:t>
            </w:r>
            <w:r w:rsidRPr="005A3B12">
              <w:rPr>
                <w:rStyle w:val="CharAttribute502"/>
                <w:rFonts w:eastAsia="Calibri" w:hAnsi="Times New Roman"/>
                <w:i w:val="0"/>
                <w:sz w:val="18"/>
                <w:szCs w:val="18"/>
              </w:rPr>
              <w:t xml:space="preserve">(09.12.2021; </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2.Индивидуальная работа с обучающимися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3. Заседание родительского комитета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rPr>
                <w:rFonts w:ascii="Times New Roman" w:hAnsi="Times New Roman"/>
              </w:rPr>
            </w:pPr>
          </w:p>
        </w:tc>
        <w:tc>
          <w:tcPr>
            <w:tcW w:w="2127" w:type="dxa"/>
          </w:tcPr>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1.Тематический классный час «Главный закон жизни нашей страны» в рамках Дня Конституции России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2.Индивидуальная работа с обучающимися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rPr>
                <w:rStyle w:val="CharAttribute502"/>
                <w:rFonts w:eastAsia="Calibri" w:hAnsi="Times New Roman"/>
                <w:i w:val="0"/>
                <w:sz w:val="18"/>
                <w:szCs w:val="18"/>
              </w:rPr>
            </w:pPr>
            <w:r w:rsidRPr="005A3B12">
              <w:rPr>
                <w:rFonts w:ascii="Times New Roman" w:hAnsi="Times New Roman"/>
                <w:sz w:val="18"/>
                <w:szCs w:val="18"/>
              </w:rPr>
              <w:t xml:space="preserve">3. Родительские собрания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4.Беседы с учителями - предметниками по вопросу успеваемости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tc>
        <w:tc>
          <w:tcPr>
            <w:tcW w:w="2126" w:type="dxa"/>
          </w:tcPr>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1. Тематический классный час в рамках недели безопасности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2.Индивидуальная работа с обучающимися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rPr>
                <w:rFonts w:ascii="Times New Roman" w:hAnsi="Times New Roman"/>
                <w:sz w:val="18"/>
                <w:szCs w:val="18"/>
              </w:rPr>
            </w:pPr>
            <w:r w:rsidRPr="005A3B12">
              <w:rPr>
                <w:rFonts w:ascii="Times New Roman" w:hAnsi="Times New Roman"/>
                <w:sz w:val="18"/>
                <w:szCs w:val="18"/>
              </w:rPr>
              <w:t>3. Участие родителей в классных новогодних огоньках</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Январь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268"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127"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2126"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Каникулы:</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1. Работа школьного оздоровительного лагеря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2. Выходы в семьи обучающихся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3. Работа клубов выходного дня </w:t>
            </w:r>
            <w:r w:rsidRPr="005A3B12">
              <w:rPr>
                <w:rStyle w:val="CharAttribute502"/>
                <w:rFonts w:eastAsia="Calibri" w:hAnsi="Times New Roman"/>
                <w:i w:val="0"/>
                <w:sz w:val="18"/>
                <w:szCs w:val="18"/>
              </w:rPr>
              <w:t xml:space="preserve">(родительский комитет, </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r w:rsidRPr="005A3B12">
              <w:rPr>
                <w:rFonts w:ascii="Times New Roman" w:hAnsi="Times New Roman"/>
                <w:sz w:val="18"/>
                <w:szCs w:val="18"/>
              </w:rPr>
              <w:t>.</w:t>
            </w:r>
          </w:p>
          <w:p w:rsidR="00F37C2D" w:rsidRPr="005A3B12" w:rsidRDefault="00F37C2D" w:rsidP="00F37C2D">
            <w:pPr>
              <w:pStyle w:val="a4"/>
              <w:jc w:val="both"/>
              <w:rPr>
                <w:rFonts w:ascii="Times New Roman" w:hAnsi="Times New Roman"/>
              </w:rPr>
            </w:pPr>
          </w:p>
        </w:tc>
        <w:tc>
          <w:tcPr>
            <w:tcW w:w="2268" w:type="dxa"/>
          </w:tcPr>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1. Тематический классный час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2.Индивидуальная работа с обучающимися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3. Заседание родительского комитета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rPr>
            </w:pPr>
          </w:p>
        </w:tc>
        <w:tc>
          <w:tcPr>
            <w:tcW w:w="2127" w:type="dxa"/>
          </w:tcPr>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1. Тематический классный час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2. Индивидуальная работа с обучающимися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3. Беседы с учителями –предметниками по вопросу успеваемости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sz w:val="18"/>
                <w:szCs w:val="18"/>
              </w:rPr>
            </w:pPr>
          </w:p>
        </w:tc>
        <w:tc>
          <w:tcPr>
            <w:tcW w:w="2126" w:type="dxa"/>
          </w:tcPr>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1.</w:t>
            </w:r>
            <w:r w:rsidRPr="005A3B12">
              <w:rPr>
                <w:rFonts w:ascii="Times New Roman" w:hAnsi="Times New Roman"/>
                <w:b/>
                <w:sz w:val="18"/>
                <w:szCs w:val="18"/>
              </w:rPr>
              <w:t>Единый классный час</w:t>
            </w:r>
            <w:r w:rsidRPr="005A3B12">
              <w:rPr>
                <w:rFonts w:ascii="Times New Roman" w:hAnsi="Times New Roman"/>
                <w:sz w:val="18"/>
                <w:szCs w:val="18"/>
              </w:rPr>
              <w:t xml:space="preserve"> «Страницы блокадного Ленинграда» в рамках Дня полного освобождения Ленинграда от фашистской блокады </w:t>
            </w:r>
            <w:r w:rsidRPr="005A3B12">
              <w:rPr>
                <w:rStyle w:val="CharAttribute502"/>
                <w:rFonts w:eastAsia="Calibri" w:hAnsi="Times New Roman"/>
                <w:i w:val="0"/>
                <w:sz w:val="18"/>
                <w:szCs w:val="18"/>
              </w:rPr>
              <w:t xml:space="preserve">(27.01.2022; </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2.Индивидуальная работа с обучающимися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3.Приглашение учителей – предметников на родительские собрания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 xml:space="preserve">4.Родительские собрания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 xml:space="preserve">Февраль </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268"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127"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2126"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1.Тематический классный час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2.Индивидуальная работа с обучающимися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3.Индивидуальная работа с родителями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rPr>
                <w:rFonts w:ascii="Times New Roman" w:hAnsi="Times New Roman"/>
              </w:rPr>
            </w:pPr>
          </w:p>
        </w:tc>
        <w:tc>
          <w:tcPr>
            <w:tcW w:w="2268" w:type="dxa"/>
          </w:tcPr>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1. Тематический классный час «Лучшие умы Российской науки» в рамках Дня науки </w:t>
            </w:r>
            <w:r w:rsidRPr="005A3B12">
              <w:rPr>
                <w:rStyle w:val="CharAttribute502"/>
                <w:rFonts w:eastAsia="Calibri" w:hAnsi="Times New Roman"/>
                <w:i w:val="0"/>
                <w:sz w:val="18"/>
                <w:szCs w:val="18"/>
              </w:rPr>
              <w:t xml:space="preserve">(08.02.2022; </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2.Индивидуальная работа с обучающимися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3. Заседание родительского комитета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rPr>
                <w:rFonts w:ascii="Times New Roman" w:hAnsi="Times New Roman"/>
              </w:rPr>
            </w:pPr>
          </w:p>
        </w:tc>
        <w:tc>
          <w:tcPr>
            <w:tcW w:w="2127" w:type="dxa"/>
          </w:tcPr>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1.Тематический классный час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2.Индивидуальная работа с обучающимися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rPr>
                <w:rFonts w:ascii="Times New Roman" w:hAnsi="Times New Roman"/>
                <w:sz w:val="18"/>
                <w:szCs w:val="18"/>
              </w:rPr>
            </w:pPr>
            <w:r w:rsidRPr="005A3B12">
              <w:rPr>
                <w:rFonts w:ascii="Times New Roman" w:hAnsi="Times New Roman"/>
                <w:sz w:val="18"/>
                <w:szCs w:val="18"/>
              </w:rPr>
              <w:t xml:space="preserve">3. Встречи родителей с учителями - предметниками по вопросу успеваемости </w:t>
            </w:r>
            <w:r w:rsidRPr="005A3B12">
              <w:rPr>
                <w:rStyle w:val="CharAttribute502"/>
                <w:rFonts w:eastAsia="Calibri" w:hAnsi="Times New Roman"/>
                <w:i w:val="0"/>
                <w:sz w:val="18"/>
                <w:szCs w:val="18"/>
              </w:rPr>
              <w:t xml:space="preserve">(учителя-предметники, </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tc>
        <w:tc>
          <w:tcPr>
            <w:tcW w:w="2126" w:type="dxa"/>
          </w:tcPr>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1. </w:t>
            </w:r>
            <w:r w:rsidRPr="005A3B12">
              <w:rPr>
                <w:rFonts w:ascii="Times New Roman" w:hAnsi="Times New Roman"/>
                <w:b/>
                <w:sz w:val="18"/>
                <w:szCs w:val="18"/>
              </w:rPr>
              <w:t>Единый классный час</w:t>
            </w:r>
            <w:r w:rsidRPr="005A3B12">
              <w:rPr>
                <w:rFonts w:ascii="Times New Roman" w:hAnsi="Times New Roman"/>
                <w:sz w:val="18"/>
                <w:szCs w:val="18"/>
              </w:rPr>
              <w:t xml:space="preserve"> в рамках празднования Дня защитника Отечества </w:t>
            </w:r>
            <w:r w:rsidRPr="005A3B12">
              <w:rPr>
                <w:rStyle w:val="CharAttribute502"/>
                <w:rFonts w:eastAsia="Calibri" w:hAnsi="Times New Roman"/>
                <w:i w:val="0"/>
                <w:sz w:val="18"/>
                <w:szCs w:val="18"/>
              </w:rPr>
              <w:t xml:space="preserve">(21.02.2022; </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2. Индивидуальная работа с родителями по организации летнего отдыха обучающихся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rPr>
                <w:rFonts w:ascii="Times New Roman" w:hAnsi="Times New Roman"/>
                <w:sz w:val="18"/>
                <w:szCs w:val="18"/>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Март</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268"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127"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2126"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1.Тематический классный час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2.Индивидуальная работа с обучающимися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3.Индивидуальная работа с родителями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rPr>
                <w:rFonts w:ascii="Times New Roman" w:hAnsi="Times New Roman"/>
              </w:rPr>
            </w:pPr>
          </w:p>
        </w:tc>
        <w:tc>
          <w:tcPr>
            <w:tcW w:w="2268" w:type="dxa"/>
          </w:tcPr>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1. Тематический классный час «Весна идёт!» в рамках международного женского Дня </w:t>
            </w:r>
            <w:r w:rsidRPr="005A3B12">
              <w:rPr>
                <w:rStyle w:val="CharAttribute502"/>
                <w:rFonts w:eastAsia="Calibri" w:hAnsi="Times New Roman"/>
                <w:i w:val="0"/>
                <w:sz w:val="18"/>
                <w:szCs w:val="18"/>
              </w:rPr>
              <w:t xml:space="preserve">(07.03.2022; </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2.Индивидуальная работа с обучающимися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3. Заседание родительского комитета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rPr>
                <w:rFonts w:ascii="Times New Roman" w:hAnsi="Times New Roman"/>
              </w:rPr>
            </w:pPr>
          </w:p>
        </w:tc>
        <w:tc>
          <w:tcPr>
            <w:tcW w:w="2127" w:type="dxa"/>
          </w:tcPr>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1. Тематический классный час в рамках недели безопасности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2.Индивидуальная работа с обучающимися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3. Встречи родителей с учителями - предметниками по вопросу успеваемости </w:t>
            </w:r>
            <w:r w:rsidRPr="005A3B12">
              <w:rPr>
                <w:rStyle w:val="CharAttribute502"/>
                <w:rFonts w:eastAsia="Calibri" w:hAnsi="Times New Roman"/>
                <w:i w:val="0"/>
                <w:sz w:val="18"/>
                <w:szCs w:val="18"/>
              </w:rPr>
              <w:t xml:space="preserve">(учителя-предметники, </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sz w:val="18"/>
                <w:szCs w:val="18"/>
              </w:rPr>
            </w:pPr>
            <w:r w:rsidRPr="005A3B12">
              <w:rPr>
                <w:rStyle w:val="CharAttribute502"/>
                <w:rFonts w:eastAsia="Calibri" w:hAnsi="Times New Roman"/>
                <w:i w:val="0"/>
                <w:sz w:val="18"/>
                <w:szCs w:val="18"/>
              </w:rPr>
              <w:t>4.</w:t>
            </w:r>
            <w:r w:rsidRPr="005A3B12">
              <w:rPr>
                <w:rFonts w:ascii="Times New Roman" w:hAnsi="Times New Roman"/>
                <w:sz w:val="18"/>
                <w:szCs w:val="18"/>
              </w:rPr>
              <w:t xml:space="preserve"> Родительские собрания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tc>
        <w:tc>
          <w:tcPr>
            <w:tcW w:w="2126" w:type="dxa"/>
          </w:tcPr>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1. </w:t>
            </w:r>
            <w:r w:rsidRPr="005A3B12">
              <w:rPr>
                <w:rFonts w:ascii="Times New Roman" w:hAnsi="Times New Roman"/>
                <w:b/>
                <w:sz w:val="18"/>
                <w:szCs w:val="18"/>
              </w:rPr>
              <w:t>Единый классный час</w:t>
            </w:r>
            <w:r w:rsidRPr="005A3B12">
              <w:rPr>
                <w:rFonts w:ascii="Times New Roman" w:hAnsi="Times New Roman"/>
                <w:sz w:val="18"/>
                <w:szCs w:val="18"/>
              </w:rPr>
              <w:t xml:space="preserve"> в рамках празднования всемирного Дня земли </w:t>
            </w:r>
            <w:r w:rsidRPr="005A3B12">
              <w:rPr>
                <w:rStyle w:val="CharAttribute502"/>
                <w:rFonts w:eastAsia="Calibri" w:hAnsi="Times New Roman"/>
                <w:i w:val="0"/>
                <w:sz w:val="18"/>
                <w:szCs w:val="18"/>
              </w:rPr>
              <w:t xml:space="preserve">(21.03.2022; </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2.Индивидуальная работа с обучающимися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sz w:val="18"/>
                <w:szCs w:val="18"/>
              </w:rPr>
            </w:pPr>
            <w:r w:rsidRPr="005A3B12">
              <w:rPr>
                <w:rStyle w:val="CharAttribute502"/>
                <w:rFonts w:eastAsia="Calibri" w:hAnsi="Times New Roman"/>
                <w:i w:val="0"/>
                <w:sz w:val="18"/>
                <w:szCs w:val="18"/>
              </w:rPr>
              <w:t>3.</w:t>
            </w:r>
            <w:r w:rsidRPr="005A3B12">
              <w:rPr>
                <w:rFonts w:ascii="Times New Roman" w:hAnsi="Times New Roman"/>
                <w:sz w:val="18"/>
                <w:szCs w:val="18"/>
              </w:rPr>
              <w:t xml:space="preserve"> Работа клубов выходного дня </w:t>
            </w:r>
            <w:r w:rsidRPr="005A3B12">
              <w:rPr>
                <w:rStyle w:val="CharAttribute502"/>
                <w:rFonts w:eastAsia="Calibri" w:hAnsi="Times New Roman"/>
                <w:i w:val="0"/>
                <w:sz w:val="18"/>
                <w:szCs w:val="18"/>
              </w:rPr>
              <w:t xml:space="preserve">(родительский комитет, </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r w:rsidRPr="005A3B12">
              <w:rPr>
                <w:rFonts w:ascii="Times New Roman" w:hAnsi="Times New Roman"/>
                <w:sz w:val="18"/>
                <w:szCs w:val="18"/>
              </w:rPr>
              <w:t>.</w:t>
            </w:r>
          </w:p>
          <w:p w:rsidR="00F37C2D" w:rsidRPr="005A3B12" w:rsidRDefault="00F37C2D" w:rsidP="00F37C2D">
            <w:pPr>
              <w:pStyle w:val="a4"/>
              <w:jc w:val="both"/>
              <w:rPr>
                <w:rStyle w:val="CharAttribute502"/>
                <w:rFonts w:eastAsia="Calibri" w:hAnsi="Times New Roman"/>
                <w:i w:val="0"/>
                <w:sz w:val="18"/>
                <w:szCs w:val="18"/>
              </w:rPr>
            </w:pPr>
          </w:p>
          <w:p w:rsidR="00F37C2D" w:rsidRPr="005A3B12" w:rsidRDefault="00F37C2D" w:rsidP="00F37C2D">
            <w:pPr>
              <w:pStyle w:val="a4"/>
              <w:rPr>
                <w:rFonts w:ascii="Times New Roman" w:hAnsi="Times New Roman"/>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Апрель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268"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127"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2126"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1. </w:t>
            </w:r>
            <w:r w:rsidRPr="005A3B12">
              <w:rPr>
                <w:rFonts w:ascii="Times New Roman" w:hAnsi="Times New Roman"/>
                <w:b/>
                <w:sz w:val="18"/>
                <w:szCs w:val="18"/>
              </w:rPr>
              <w:t>Единый классный час</w:t>
            </w:r>
            <w:r w:rsidRPr="005A3B12">
              <w:rPr>
                <w:rFonts w:ascii="Times New Roman" w:hAnsi="Times New Roman"/>
                <w:sz w:val="18"/>
                <w:szCs w:val="18"/>
              </w:rPr>
              <w:t xml:space="preserve"> в рамках 2 правовой недели «Вредные привычки – это жизнь в кавычках»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2.Индивидуальная работа с обучающимися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3. Выходы в семьи обучающихся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rPr>
            </w:pPr>
          </w:p>
        </w:tc>
        <w:tc>
          <w:tcPr>
            <w:tcW w:w="2268" w:type="dxa"/>
          </w:tcPr>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1. Тематический классный час «Они были первыми» в</w:t>
            </w:r>
            <w:r w:rsidRPr="005A3B12">
              <w:rPr>
                <w:rFonts w:ascii="Times New Roman" w:hAnsi="Times New Roman"/>
              </w:rPr>
              <w:t xml:space="preserve"> </w:t>
            </w:r>
            <w:r w:rsidRPr="005A3B12">
              <w:rPr>
                <w:rFonts w:ascii="Times New Roman" w:hAnsi="Times New Roman"/>
                <w:sz w:val="18"/>
                <w:szCs w:val="18"/>
              </w:rPr>
              <w:t>рамках Дня космонавтики</w:t>
            </w:r>
            <w:r w:rsidRPr="005A3B12">
              <w:rPr>
                <w:rStyle w:val="CharAttribute502"/>
                <w:rFonts w:eastAsia="Calibri" w:hAnsi="Times New Roman"/>
                <w:i w:val="0"/>
                <w:sz w:val="18"/>
                <w:szCs w:val="18"/>
              </w:rPr>
              <w:t xml:space="preserve"> (12.04.2022; </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2.Индивидуальная работа с обучающимися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3. Заседание родительского комитета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rPr>
            </w:pPr>
          </w:p>
        </w:tc>
        <w:tc>
          <w:tcPr>
            <w:tcW w:w="2127" w:type="dxa"/>
          </w:tcPr>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1. Тематический классный час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2.Индивидуальная работа с обучающимися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3. Встречи родителей с учителями - предметниками по вопросу успеваемости </w:t>
            </w:r>
            <w:r w:rsidRPr="005A3B12">
              <w:rPr>
                <w:rStyle w:val="CharAttribute502"/>
                <w:rFonts w:eastAsia="Calibri" w:hAnsi="Times New Roman"/>
                <w:i w:val="0"/>
                <w:sz w:val="18"/>
                <w:szCs w:val="18"/>
              </w:rPr>
              <w:t xml:space="preserve">(учителя-предметники, </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4.Родительские собрания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tc>
        <w:tc>
          <w:tcPr>
            <w:tcW w:w="2126" w:type="dxa"/>
          </w:tcPr>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1. Тематический классный час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2.Индивидуальная работа с обучающимися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3.Индивидуальная работа с родителями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p>
          <w:p w:rsidR="00F37C2D" w:rsidRPr="005A3B12" w:rsidRDefault="00F37C2D" w:rsidP="00F37C2D">
            <w:pPr>
              <w:pStyle w:val="a4"/>
              <w:jc w:val="both"/>
              <w:rPr>
                <w:rFonts w:ascii="Times New Roman" w:hAnsi="Times New Roman"/>
                <w:sz w:val="18"/>
                <w:szCs w:val="18"/>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sz w:val="24"/>
                <w:szCs w:val="24"/>
              </w:rPr>
            </w:pPr>
            <w:r w:rsidRPr="005A3B12">
              <w:rPr>
                <w:rFonts w:ascii="Times New Roman" w:hAnsi="Times New Roman"/>
                <w:sz w:val="24"/>
                <w:szCs w:val="24"/>
              </w:rPr>
              <w:t>Май</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268"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127"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2126"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1. </w:t>
            </w:r>
            <w:r w:rsidRPr="005A3B12">
              <w:rPr>
                <w:rFonts w:ascii="Times New Roman" w:hAnsi="Times New Roman"/>
                <w:b/>
                <w:sz w:val="18"/>
                <w:szCs w:val="18"/>
              </w:rPr>
              <w:t xml:space="preserve">Единый классный час </w:t>
            </w:r>
            <w:r w:rsidRPr="005A3B12">
              <w:rPr>
                <w:rFonts w:ascii="Times New Roman" w:hAnsi="Times New Roman"/>
                <w:sz w:val="18"/>
                <w:szCs w:val="18"/>
              </w:rPr>
              <w:t xml:space="preserve">«Мы этой памяти верны» к 77 годовщине Великой Победы </w:t>
            </w:r>
            <w:r w:rsidRPr="005A3B12">
              <w:rPr>
                <w:rStyle w:val="CharAttribute502"/>
                <w:rFonts w:eastAsia="Calibri" w:hAnsi="Times New Roman"/>
                <w:i w:val="0"/>
                <w:sz w:val="18"/>
                <w:szCs w:val="18"/>
              </w:rPr>
              <w:t xml:space="preserve">(05.05.2022; </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2.Индивидуальная работа с обучающимися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3.Индивидуальная работа с родителями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rPr>
            </w:pPr>
          </w:p>
        </w:tc>
        <w:tc>
          <w:tcPr>
            <w:tcW w:w="2268" w:type="dxa"/>
          </w:tcPr>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1. Тематический классный час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2.Индивидуальная работа с обучающимися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3.Родительские собрания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tc>
        <w:tc>
          <w:tcPr>
            <w:tcW w:w="2127" w:type="dxa"/>
          </w:tcPr>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1. Тематический классный час в рамках недели безопасности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 xml:space="preserve">классные руководители </w:t>
            </w:r>
            <w:r w:rsidRPr="005A3B12">
              <w:rPr>
                <w:rStyle w:val="a5"/>
                <w:rFonts w:ascii="Times New Roman" w:hAnsi="Times New Roman"/>
                <w:sz w:val="18"/>
                <w:szCs w:val="18"/>
              </w:rPr>
              <w:t xml:space="preserve">5-9 </w:t>
            </w:r>
            <w:r w:rsidRPr="005A3B12">
              <w:rPr>
                <w:rStyle w:val="CharAttribute6"/>
                <w:rFonts w:eastAsia="Calibri" w:hAnsi="Times New Roman"/>
                <w:sz w:val="18"/>
                <w:szCs w:val="18"/>
              </w:rPr>
              <w:t>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3. Встречи родителей с учителями - предметниками по вопросу успеваемости </w:t>
            </w:r>
            <w:r w:rsidRPr="005A3B12">
              <w:rPr>
                <w:rStyle w:val="CharAttribute502"/>
                <w:rFonts w:eastAsia="Calibri" w:hAnsi="Times New Roman"/>
                <w:i w:val="0"/>
                <w:sz w:val="18"/>
                <w:szCs w:val="18"/>
              </w:rPr>
              <w:t xml:space="preserve">(учителя-предметники, </w:t>
            </w:r>
            <w:r w:rsidRPr="005A3B12">
              <w:rPr>
                <w:rStyle w:val="CharAttribute6"/>
                <w:rFonts w:eastAsia="Calibri" w:hAnsi="Times New Roman"/>
                <w:sz w:val="18"/>
                <w:szCs w:val="18"/>
              </w:rPr>
              <w:t xml:space="preserve">классные руководители </w:t>
            </w:r>
            <w:r w:rsidRPr="005A3B12">
              <w:rPr>
                <w:rStyle w:val="a5"/>
                <w:rFonts w:ascii="Times New Roman" w:hAnsi="Times New Roman"/>
                <w:sz w:val="18"/>
                <w:szCs w:val="18"/>
              </w:rPr>
              <w:t xml:space="preserve">5-9 </w:t>
            </w:r>
            <w:r w:rsidRPr="005A3B12">
              <w:rPr>
                <w:rStyle w:val="CharAttribute6"/>
                <w:rFonts w:eastAsia="Calibri" w:hAnsi="Times New Roman"/>
                <w:sz w:val="18"/>
                <w:szCs w:val="18"/>
              </w:rPr>
              <w:t>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4. Заседание родительского комитета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 xml:space="preserve">классные руководители </w:t>
            </w:r>
            <w:r w:rsidRPr="005A3B12">
              <w:rPr>
                <w:rStyle w:val="a5"/>
                <w:rFonts w:ascii="Times New Roman" w:hAnsi="Times New Roman"/>
                <w:sz w:val="18"/>
                <w:szCs w:val="18"/>
              </w:rPr>
              <w:t xml:space="preserve">5-9 </w:t>
            </w:r>
            <w:r w:rsidRPr="005A3B12">
              <w:rPr>
                <w:rStyle w:val="CharAttribute6"/>
                <w:rFonts w:eastAsia="Calibri" w:hAnsi="Times New Roman"/>
                <w:sz w:val="18"/>
                <w:szCs w:val="18"/>
              </w:rPr>
              <w:t>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sz w:val="18"/>
                <w:szCs w:val="18"/>
              </w:rPr>
            </w:pPr>
          </w:p>
        </w:tc>
        <w:tc>
          <w:tcPr>
            <w:tcW w:w="2126" w:type="dxa"/>
          </w:tcPr>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1. Тематический классный час в рамках недели безопасности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 xml:space="preserve">классные руководители </w:t>
            </w:r>
            <w:r w:rsidRPr="005A3B12">
              <w:rPr>
                <w:rStyle w:val="a5"/>
                <w:rFonts w:ascii="Times New Roman" w:hAnsi="Times New Roman"/>
                <w:sz w:val="18"/>
                <w:szCs w:val="18"/>
              </w:rPr>
              <w:t xml:space="preserve">5-9 </w:t>
            </w:r>
            <w:r w:rsidRPr="005A3B12">
              <w:rPr>
                <w:rStyle w:val="CharAttribute6"/>
                <w:rFonts w:eastAsia="Calibri" w:hAnsi="Times New Roman"/>
                <w:sz w:val="18"/>
                <w:szCs w:val="18"/>
              </w:rPr>
              <w:t>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2.Индивидуальная работа с обучающимися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 xml:space="preserve">классные руководители </w:t>
            </w:r>
            <w:r w:rsidRPr="005A3B12">
              <w:rPr>
                <w:rStyle w:val="a5"/>
                <w:rFonts w:ascii="Times New Roman" w:hAnsi="Times New Roman"/>
                <w:sz w:val="18"/>
                <w:szCs w:val="18"/>
              </w:rPr>
              <w:t xml:space="preserve">5-9 </w:t>
            </w:r>
            <w:r w:rsidRPr="005A3B12">
              <w:rPr>
                <w:rStyle w:val="CharAttribute6"/>
                <w:rFonts w:eastAsia="Calibri" w:hAnsi="Times New Roman"/>
                <w:sz w:val="18"/>
                <w:szCs w:val="18"/>
              </w:rPr>
              <w:t>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3.Индивидуальная работа с родителями по организации летнего отдыха обучающихся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tc>
      </w:tr>
      <w:tr w:rsidR="00F37C2D" w:rsidRPr="00780B05" w:rsidTr="00DD4317">
        <w:tc>
          <w:tcPr>
            <w:tcW w:w="993" w:type="dxa"/>
          </w:tcPr>
          <w:p w:rsidR="00F37C2D" w:rsidRPr="005A3B12" w:rsidRDefault="00F37C2D" w:rsidP="00F37C2D">
            <w:pPr>
              <w:pStyle w:val="a4"/>
              <w:rPr>
                <w:rFonts w:ascii="Times New Roman" w:hAnsi="Times New Roman"/>
              </w:rPr>
            </w:pPr>
            <w:r w:rsidRPr="005A3B12">
              <w:rPr>
                <w:rFonts w:ascii="Times New Roman" w:hAnsi="Times New Roman"/>
              </w:rPr>
              <w:t xml:space="preserve">Модуль </w:t>
            </w: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268"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127"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2126"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val="restart"/>
            <w:textDirection w:val="btLr"/>
          </w:tcPr>
          <w:p w:rsidR="00F37C2D" w:rsidRPr="005A3B12" w:rsidRDefault="00F37C2D" w:rsidP="00F37C2D">
            <w:pPr>
              <w:pStyle w:val="a4"/>
              <w:ind w:left="113" w:right="113"/>
              <w:rPr>
                <w:rFonts w:ascii="Times New Roman" w:hAnsi="Times New Roman"/>
                <w:b/>
                <w:sz w:val="28"/>
                <w:szCs w:val="28"/>
              </w:rPr>
            </w:pPr>
            <w:r w:rsidRPr="005A3B12">
              <w:rPr>
                <w:rFonts w:ascii="Times New Roman" w:hAnsi="Times New Roman"/>
                <w:b/>
                <w:sz w:val="28"/>
                <w:szCs w:val="28"/>
              </w:rPr>
              <w:t>ШКОЛЬНЫЙ  УРОК</w:t>
            </w:r>
          </w:p>
          <w:p w:rsidR="00F37C2D" w:rsidRPr="005A3B12" w:rsidRDefault="00F37C2D" w:rsidP="00F37C2D">
            <w:pPr>
              <w:pStyle w:val="a4"/>
              <w:ind w:left="113" w:right="113"/>
              <w:rPr>
                <w:rFonts w:ascii="Times New Roman" w:hAnsi="Times New Roman"/>
                <w:b/>
                <w:sz w:val="28"/>
                <w:szCs w:val="28"/>
              </w:rPr>
            </w:pPr>
            <w:r w:rsidRPr="005A3B12">
              <w:rPr>
                <w:rFonts w:ascii="Times New Roman" w:hAnsi="Times New Roman"/>
                <w:b/>
                <w:sz w:val="28"/>
                <w:szCs w:val="28"/>
              </w:rPr>
              <w:t xml:space="preserve"> </w:t>
            </w: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Сентябрь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Выделение  в РОП в ходе изучения предметных тем времени (от 3 до 5 минут) материалов, реализующих задачи воспитания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 учителя-предметники</w:t>
            </w:r>
            <w:r w:rsidRPr="005A3B12">
              <w:rPr>
                <w:rStyle w:val="CharAttribute502"/>
                <w:rFonts w:eastAsia="Calibri" w:hAnsi="Times New Roman"/>
                <w:i w:val="0"/>
                <w:sz w:val="18"/>
                <w:szCs w:val="18"/>
              </w:rPr>
              <w:t>)</w:t>
            </w:r>
          </w:p>
        </w:tc>
        <w:tc>
          <w:tcPr>
            <w:tcW w:w="2268" w:type="dxa"/>
          </w:tcPr>
          <w:p w:rsidR="00F37C2D" w:rsidRPr="005A3B12" w:rsidRDefault="00F37C2D" w:rsidP="00F37C2D">
            <w:pPr>
              <w:pStyle w:val="a4"/>
              <w:jc w:val="both"/>
              <w:rPr>
                <w:rFonts w:ascii="Times New Roman" w:eastAsia="№Е" w:hAnsi="Times New Roman"/>
                <w:sz w:val="18"/>
                <w:szCs w:val="18"/>
              </w:rPr>
            </w:pPr>
          </w:p>
        </w:tc>
        <w:tc>
          <w:tcPr>
            <w:tcW w:w="2127" w:type="dxa"/>
          </w:tcPr>
          <w:p w:rsidR="00F37C2D" w:rsidRPr="005A3B12" w:rsidRDefault="00F37C2D" w:rsidP="00F37C2D">
            <w:pPr>
              <w:pStyle w:val="a4"/>
              <w:jc w:val="both"/>
              <w:rPr>
                <w:rFonts w:ascii="Times New Roman" w:hAnsi="Times New Roman"/>
                <w:sz w:val="18"/>
                <w:szCs w:val="18"/>
              </w:rPr>
            </w:pPr>
          </w:p>
        </w:tc>
        <w:tc>
          <w:tcPr>
            <w:tcW w:w="2126" w:type="dxa"/>
          </w:tcPr>
          <w:p w:rsidR="00F37C2D" w:rsidRPr="005A3B12" w:rsidRDefault="00F37C2D" w:rsidP="00F37C2D">
            <w:pPr>
              <w:pStyle w:val="a4"/>
              <w:rPr>
                <w:rFonts w:ascii="Times New Roman" w:hAnsi="Times New Roman"/>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both"/>
              <w:rPr>
                <w:rFonts w:ascii="Times New Roman" w:hAnsi="Times New Roman"/>
              </w:rPr>
            </w:pPr>
            <w:r w:rsidRPr="005A3B12">
              <w:rPr>
                <w:rStyle w:val="CharAttribute501"/>
                <w:rFonts w:eastAsia="№Е" w:hAnsi="Times New Roman"/>
                <w:i w:val="0"/>
                <w:sz w:val="18"/>
                <w:szCs w:val="18"/>
              </w:rPr>
              <w:t>Организация исследовательской деятельности школьников в рамках реализации ими индивидуальных и групповых исследовательских проектов в рамках Всероссийского конкурса «Национальное достояние» (</w:t>
            </w:r>
            <w:r w:rsidRPr="005A3B12">
              <w:rPr>
                <w:rStyle w:val="CharAttribute6"/>
                <w:rFonts w:eastAsia="Calibri" w:hAnsi="Times New Roman"/>
                <w:sz w:val="18"/>
                <w:szCs w:val="18"/>
              </w:rPr>
              <w:t>5-9</w:t>
            </w:r>
            <w:r w:rsidRPr="005A3B12">
              <w:rPr>
                <w:rStyle w:val="CharAttribute501"/>
                <w:rFonts w:eastAsia="№Е" w:hAnsi="Times New Roman"/>
                <w:i w:val="0"/>
                <w:sz w:val="18"/>
                <w:szCs w:val="18"/>
              </w:rPr>
              <w:t>, классные руководители, учителя предметники)</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both"/>
              <w:rPr>
                <w:rStyle w:val="CharAttribute501"/>
                <w:rFonts w:eastAsia="№Е" w:hAnsi="Times New Roman"/>
                <w:i w:val="0"/>
                <w:sz w:val="18"/>
                <w:szCs w:val="18"/>
              </w:rPr>
            </w:pPr>
            <w:r w:rsidRPr="005A3B12">
              <w:rPr>
                <w:rStyle w:val="CharAttribute501"/>
                <w:rFonts w:eastAsia="№Е" w:hAnsi="Times New Roman"/>
                <w:i w:val="0"/>
                <w:sz w:val="18"/>
                <w:szCs w:val="18"/>
              </w:rPr>
              <w:t xml:space="preserve">Организация в </w:t>
            </w:r>
            <w:r w:rsidRPr="005A3B12">
              <w:rPr>
                <w:rStyle w:val="CharAttribute6"/>
                <w:rFonts w:eastAsia="Calibri" w:hAnsi="Times New Roman"/>
                <w:sz w:val="18"/>
                <w:szCs w:val="18"/>
              </w:rPr>
              <w:t xml:space="preserve">5-9 </w:t>
            </w:r>
            <w:r w:rsidRPr="005A3B12">
              <w:rPr>
                <w:rStyle w:val="CharAttribute501"/>
                <w:rFonts w:eastAsia="№Е" w:hAnsi="Times New Roman"/>
                <w:i w:val="0"/>
                <w:sz w:val="18"/>
                <w:szCs w:val="18"/>
              </w:rPr>
              <w:t>классах шефства мотивированных и эрудированных учащихся над их неуспевающими одноклассниками</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Октябрь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268"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127"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2126"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both"/>
              <w:rPr>
                <w:rFonts w:ascii="Times New Roman" w:hAnsi="Times New Roman"/>
              </w:rPr>
            </w:pPr>
            <w:r w:rsidRPr="005A3B12">
              <w:rPr>
                <w:rStyle w:val="CharAttribute501"/>
                <w:rFonts w:eastAsia="№Е" w:hAnsi="Times New Roman"/>
                <w:i w:val="0"/>
                <w:sz w:val="18"/>
                <w:szCs w:val="18"/>
              </w:rPr>
              <w:t>Организация исследовательской деятельности школьников в рамках реализации ими индивидуальных и групповых исследовательских проектов в рамках Всероссийского конкурса «Национальное достояние» (</w:t>
            </w:r>
            <w:r w:rsidRPr="005A3B12">
              <w:rPr>
                <w:rStyle w:val="CharAttribute6"/>
                <w:rFonts w:eastAsia="Calibri" w:hAnsi="Times New Roman"/>
                <w:sz w:val="18"/>
                <w:szCs w:val="18"/>
              </w:rPr>
              <w:t>5-9</w:t>
            </w:r>
            <w:r w:rsidRPr="005A3B12">
              <w:rPr>
                <w:rStyle w:val="CharAttribute501"/>
                <w:rFonts w:eastAsia="№Е" w:hAnsi="Times New Roman"/>
                <w:i w:val="0"/>
                <w:sz w:val="18"/>
                <w:szCs w:val="18"/>
              </w:rPr>
              <w:t>, классные руководители, учителя предметники)</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rPr>
                <w:rFonts w:ascii="Times New Roman" w:hAnsi="Times New Roman"/>
                <w:sz w:val="18"/>
                <w:szCs w:val="18"/>
              </w:rPr>
            </w:pPr>
            <w:r w:rsidRPr="005A3B12">
              <w:rPr>
                <w:rFonts w:ascii="Times New Roman" w:hAnsi="Times New Roman"/>
                <w:sz w:val="18"/>
                <w:szCs w:val="18"/>
              </w:rPr>
              <w:t>Участие в школьном этапе всероссийской олимпиады школьников</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rPr>
                <w:rFonts w:ascii="Times New Roman" w:hAnsi="Times New Roman"/>
                <w:sz w:val="18"/>
                <w:szCs w:val="18"/>
              </w:rPr>
            </w:pPr>
            <w:r w:rsidRPr="005A3B12">
              <w:rPr>
                <w:rStyle w:val="CharAttribute501"/>
                <w:rFonts w:eastAsia="№Е" w:hAnsi="Times New Roman"/>
                <w:i w:val="0"/>
                <w:sz w:val="18"/>
                <w:szCs w:val="18"/>
              </w:rPr>
              <w:t xml:space="preserve">Организация в </w:t>
            </w:r>
            <w:r w:rsidRPr="005A3B12">
              <w:rPr>
                <w:rStyle w:val="CharAttribute6"/>
                <w:rFonts w:eastAsia="Calibri" w:hAnsi="Times New Roman"/>
                <w:sz w:val="18"/>
                <w:szCs w:val="18"/>
              </w:rPr>
              <w:t xml:space="preserve">5-9 </w:t>
            </w:r>
            <w:r w:rsidRPr="005A3B12">
              <w:rPr>
                <w:rStyle w:val="CharAttribute501"/>
                <w:rFonts w:eastAsia="№Е" w:hAnsi="Times New Roman"/>
                <w:i w:val="0"/>
                <w:sz w:val="18"/>
                <w:szCs w:val="18"/>
              </w:rPr>
              <w:t>классах шефства мотивированных и эрудированных учащихся над их неуспевающими одноклассниками</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Ноябрь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268"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127"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2126"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 xml:space="preserve">Выделение  в РОП в ходе изучения предметных тем времени (от 3 до 5 минут) материалов, реализующих задачи воспитания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 учителя-предметники</w:t>
            </w:r>
            <w:r w:rsidRPr="005A3B12">
              <w:rPr>
                <w:rStyle w:val="CharAttribute502"/>
                <w:rFonts w:eastAsia="Calibri" w:hAnsi="Times New Roman"/>
                <w:i w:val="0"/>
                <w:sz w:val="18"/>
                <w:szCs w:val="18"/>
              </w:rPr>
              <w:t>)</w:t>
            </w:r>
          </w:p>
        </w:tc>
        <w:tc>
          <w:tcPr>
            <w:tcW w:w="2268" w:type="dxa"/>
          </w:tcPr>
          <w:p w:rsidR="00F37C2D" w:rsidRPr="005A3B12" w:rsidRDefault="00F37C2D" w:rsidP="00F37C2D">
            <w:pPr>
              <w:pStyle w:val="a4"/>
              <w:jc w:val="both"/>
              <w:rPr>
                <w:rFonts w:ascii="Times New Roman" w:eastAsia="№Е" w:hAnsi="Times New Roman"/>
                <w:sz w:val="18"/>
                <w:szCs w:val="18"/>
              </w:rPr>
            </w:pPr>
          </w:p>
        </w:tc>
        <w:tc>
          <w:tcPr>
            <w:tcW w:w="2127" w:type="dxa"/>
          </w:tcPr>
          <w:p w:rsidR="00F37C2D" w:rsidRPr="005A3B12" w:rsidRDefault="00F37C2D" w:rsidP="00F37C2D">
            <w:pPr>
              <w:pStyle w:val="a4"/>
              <w:jc w:val="both"/>
              <w:rPr>
                <w:rFonts w:ascii="Times New Roman" w:hAnsi="Times New Roman"/>
                <w:sz w:val="18"/>
                <w:szCs w:val="18"/>
              </w:rPr>
            </w:pPr>
          </w:p>
        </w:tc>
        <w:tc>
          <w:tcPr>
            <w:tcW w:w="2126" w:type="dxa"/>
          </w:tcPr>
          <w:p w:rsidR="00F37C2D" w:rsidRPr="005A3B12" w:rsidRDefault="00F37C2D" w:rsidP="00F37C2D">
            <w:pPr>
              <w:pStyle w:val="a4"/>
              <w:rPr>
                <w:rFonts w:ascii="Times New Roman" w:hAnsi="Times New Roman"/>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both"/>
              <w:rPr>
                <w:rFonts w:ascii="Times New Roman" w:hAnsi="Times New Roman"/>
              </w:rPr>
            </w:pPr>
            <w:r w:rsidRPr="005A3B12">
              <w:rPr>
                <w:rStyle w:val="CharAttribute501"/>
                <w:rFonts w:eastAsia="№Е" w:hAnsi="Times New Roman"/>
                <w:i w:val="0"/>
                <w:sz w:val="18"/>
                <w:szCs w:val="18"/>
              </w:rPr>
              <w:t>Организация исследовательской деятельности школьников в рамках реализации ими индивидуальных и групповых исследовательских проектов в рамках Всероссийского конкурса «национальное достояние» (</w:t>
            </w:r>
            <w:r w:rsidRPr="005A3B12">
              <w:rPr>
                <w:rStyle w:val="CharAttribute6"/>
                <w:rFonts w:eastAsia="Calibri" w:hAnsi="Times New Roman"/>
                <w:sz w:val="18"/>
                <w:szCs w:val="18"/>
              </w:rPr>
              <w:t>5-9</w:t>
            </w:r>
            <w:r w:rsidRPr="005A3B12">
              <w:rPr>
                <w:rStyle w:val="CharAttribute501"/>
                <w:rFonts w:eastAsia="№Е" w:hAnsi="Times New Roman"/>
                <w:i w:val="0"/>
                <w:sz w:val="18"/>
                <w:szCs w:val="18"/>
              </w:rPr>
              <w:t>, классные руководители, учителя предметники)</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rPr>
                <w:rFonts w:ascii="Times New Roman" w:hAnsi="Times New Roman"/>
              </w:rPr>
            </w:pPr>
            <w:r w:rsidRPr="005A3B12">
              <w:rPr>
                <w:rFonts w:ascii="Times New Roman" w:hAnsi="Times New Roman"/>
                <w:sz w:val="18"/>
                <w:szCs w:val="18"/>
              </w:rPr>
              <w:t>Участие в школьном этапе всероссийской олимпиады школьников</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rPr>
                <w:rFonts w:ascii="Times New Roman" w:hAnsi="Times New Roman"/>
                <w:sz w:val="18"/>
                <w:szCs w:val="18"/>
              </w:rPr>
            </w:pPr>
            <w:r w:rsidRPr="005A3B12">
              <w:rPr>
                <w:rStyle w:val="CharAttribute501"/>
                <w:rFonts w:eastAsia="№Е" w:hAnsi="Times New Roman"/>
                <w:i w:val="0"/>
                <w:sz w:val="18"/>
                <w:szCs w:val="18"/>
              </w:rPr>
              <w:t xml:space="preserve">Организация в </w:t>
            </w:r>
            <w:r w:rsidRPr="005A3B12">
              <w:rPr>
                <w:rStyle w:val="CharAttribute6"/>
                <w:rFonts w:eastAsia="Calibri" w:hAnsi="Times New Roman"/>
                <w:sz w:val="18"/>
                <w:szCs w:val="18"/>
              </w:rPr>
              <w:t xml:space="preserve">5-9 </w:t>
            </w:r>
            <w:r w:rsidRPr="005A3B12">
              <w:rPr>
                <w:rStyle w:val="CharAttribute501"/>
                <w:rFonts w:eastAsia="№Е" w:hAnsi="Times New Roman"/>
                <w:i w:val="0"/>
                <w:sz w:val="18"/>
                <w:szCs w:val="18"/>
              </w:rPr>
              <w:t>классах шефства мотивированных и эрудированных учащихся над их неуспевающими одноклассниками</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 xml:space="preserve">Декабрь </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268"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127"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2126"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sz w:val="18"/>
                <w:szCs w:val="18"/>
              </w:rPr>
            </w:pPr>
            <w:r w:rsidRPr="005A3B12">
              <w:rPr>
                <w:rFonts w:ascii="Times New Roman" w:hAnsi="Times New Roman"/>
                <w:sz w:val="18"/>
                <w:szCs w:val="18"/>
              </w:rPr>
              <w:t>Неделя краеведения (учителя-предметники)</w:t>
            </w:r>
          </w:p>
        </w:tc>
        <w:tc>
          <w:tcPr>
            <w:tcW w:w="2268" w:type="dxa"/>
          </w:tcPr>
          <w:p w:rsidR="00F37C2D" w:rsidRPr="005A3B12" w:rsidRDefault="00F37C2D" w:rsidP="00F37C2D">
            <w:pPr>
              <w:pStyle w:val="a4"/>
              <w:rPr>
                <w:rFonts w:ascii="Times New Roman" w:hAnsi="Times New Roman"/>
              </w:rPr>
            </w:pPr>
            <w:r w:rsidRPr="005A3B12">
              <w:rPr>
                <w:rFonts w:ascii="Times New Roman" w:eastAsia="№Е" w:hAnsi="Times New Roman"/>
                <w:sz w:val="18"/>
                <w:szCs w:val="18"/>
              </w:rPr>
              <w:t>Неделя математики (учителя-предметники)</w:t>
            </w:r>
          </w:p>
        </w:tc>
        <w:tc>
          <w:tcPr>
            <w:tcW w:w="2127" w:type="dxa"/>
          </w:tcPr>
          <w:p w:rsidR="00F37C2D" w:rsidRPr="005A3B12" w:rsidRDefault="00F37C2D" w:rsidP="00F37C2D">
            <w:pPr>
              <w:pStyle w:val="a4"/>
              <w:rPr>
                <w:rFonts w:ascii="Times New Roman" w:hAnsi="Times New Roman"/>
              </w:rPr>
            </w:pPr>
          </w:p>
        </w:tc>
        <w:tc>
          <w:tcPr>
            <w:tcW w:w="2126" w:type="dxa"/>
          </w:tcPr>
          <w:p w:rsidR="00F37C2D" w:rsidRPr="005A3B12" w:rsidRDefault="00F37C2D" w:rsidP="00F37C2D">
            <w:pPr>
              <w:pStyle w:val="a4"/>
              <w:rPr>
                <w:rFonts w:ascii="Times New Roman" w:hAnsi="Times New Roman"/>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both"/>
              <w:rPr>
                <w:rFonts w:ascii="Times New Roman" w:hAnsi="Times New Roman"/>
                <w:sz w:val="18"/>
                <w:szCs w:val="18"/>
              </w:rPr>
            </w:pPr>
            <w:r w:rsidRPr="005A3B12">
              <w:rPr>
                <w:rStyle w:val="CharAttribute501"/>
                <w:rFonts w:eastAsia="№Е" w:hAnsi="Times New Roman"/>
                <w:i w:val="0"/>
                <w:sz w:val="18"/>
                <w:szCs w:val="18"/>
              </w:rPr>
              <w:t>Организация исследовательской деятельности школьников в рамках реализации ими индивидуальных и групповых исследовательских проектов в рамках Всероссийского конкурса «Национальное достояние» (</w:t>
            </w:r>
            <w:r w:rsidRPr="005A3B12">
              <w:rPr>
                <w:rStyle w:val="CharAttribute6"/>
                <w:rFonts w:eastAsia="Calibri" w:hAnsi="Times New Roman"/>
                <w:sz w:val="18"/>
                <w:szCs w:val="18"/>
              </w:rPr>
              <w:t>5-9</w:t>
            </w:r>
            <w:r w:rsidRPr="005A3B12">
              <w:rPr>
                <w:rStyle w:val="CharAttribute501"/>
                <w:rFonts w:eastAsia="№Е" w:hAnsi="Times New Roman"/>
                <w:i w:val="0"/>
                <w:sz w:val="18"/>
                <w:szCs w:val="18"/>
              </w:rPr>
              <w:t>, классные руководители, учителя предметники)</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rPr>
                <w:rFonts w:ascii="Times New Roman" w:hAnsi="Times New Roman"/>
                <w:sz w:val="18"/>
                <w:szCs w:val="18"/>
              </w:rPr>
            </w:pPr>
            <w:r w:rsidRPr="005A3B12">
              <w:rPr>
                <w:rFonts w:ascii="Times New Roman" w:hAnsi="Times New Roman"/>
                <w:sz w:val="18"/>
                <w:szCs w:val="18"/>
              </w:rPr>
              <w:t>Участие в городском этапе всероссийской олимпиады школьников</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rPr>
                <w:rFonts w:ascii="Times New Roman" w:hAnsi="Times New Roman"/>
                <w:sz w:val="18"/>
                <w:szCs w:val="18"/>
              </w:rPr>
            </w:pPr>
            <w:r w:rsidRPr="005A3B12">
              <w:rPr>
                <w:rStyle w:val="CharAttribute501"/>
                <w:rFonts w:eastAsia="№Е" w:hAnsi="Times New Roman"/>
                <w:i w:val="0"/>
                <w:sz w:val="18"/>
                <w:szCs w:val="18"/>
              </w:rPr>
              <w:t>Организация в 5-9 классах шефства мотивированных и эрудированных учащихся над их неуспевающими одноклассниками</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Январь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268"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127"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2126"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 xml:space="preserve">Выделение  в РОП в ходе изучения предметных тем времени (от 3 до 5 минут) материалов, реализующих задачи воспитания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 xml:space="preserve">классные руководители </w:t>
            </w:r>
            <w:r w:rsidRPr="005A3B12">
              <w:rPr>
                <w:rStyle w:val="CharAttribute501"/>
                <w:rFonts w:eastAsia="№Е" w:hAnsi="Times New Roman"/>
                <w:i w:val="0"/>
                <w:sz w:val="18"/>
                <w:szCs w:val="18"/>
              </w:rPr>
              <w:t xml:space="preserve">5-9 </w:t>
            </w:r>
            <w:r w:rsidRPr="005A3B12">
              <w:rPr>
                <w:rStyle w:val="CharAttribute6"/>
                <w:rFonts w:eastAsia="Calibri" w:hAnsi="Times New Roman"/>
                <w:sz w:val="18"/>
                <w:szCs w:val="18"/>
              </w:rPr>
              <w:t>классов, учителя-предметники</w:t>
            </w:r>
            <w:r w:rsidRPr="005A3B12">
              <w:rPr>
                <w:rStyle w:val="CharAttribute502"/>
                <w:rFonts w:eastAsia="Calibri" w:hAnsi="Times New Roman"/>
                <w:i w:val="0"/>
                <w:sz w:val="18"/>
                <w:szCs w:val="18"/>
              </w:rPr>
              <w:t>)</w:t>
            </w:r>
          </w:p>
        </w:tc>
        <w:tc>
          <w:tcPr>
            <w:tcW w:w="2268" w:type="dxa"/>
          </w:tcPr>
          <w:p w:rsidR="00F37C2D" w:rsidRPr="005A3B12" w:rsidRDefault="00F37C2D" w:rsidP="00F37C2D">
            <w:pPr>
              <w:pStyle w:val="a4"/>
              <w:rPr>
                <w:rFonts w:ascii="Times New Roman" w:hAnsi="Times New Roman"/>
                <w:sz w:val="18"/>
                <w:szCs w:val="18"/>
              </w:rPr>
            </w:pPr>
            <w:r w:rsidRPr="005A3B12">
              <w:rPr>
                <w:rFonts w:ascii="Times New Roman" w:hAnsi="Times New Roman"/>
                <w:sz w:val="18"/>
                <w:szCs w:val="18"/>
              </w:rPr>
              <w:t>Неделя английского языка</w:t>
            </w:r>
          </w:p>
          <w:p w:rsidR="00F37C2D" w:rsidRPr="005A3B12" w:rsidRDefault="00F37C2D" w:rsidP="00F37C2D">
            <w:pPr>
              <w:pStyle w:val="a4"/>
              <w:jc w:val="both"/>
              <w:rPr>
                <w:rFonts w:ascii="Times New Roman" w:eastAsia="№Е" w:hAnsi="Times New Roman"/>
                <w:sz w:val="18"/>
                <w:szCs w:val="18"/>
              </w:rPr>
            </w:pPr>
            <w:r w:rsidRPr="005A3B12">
              <w:rPr>
                <w:rFonts w:ascii="Times New Roman" w:eastAsia="№Е" w:hAnsi="Times New Roman"/>
                <w:sz w:val="18"/>
                <w:szCs w:val="18"/>
              </w:rPr>
              <w:t>(учителя-предметники)</w:t>
            </w:r>
          </w:p>
        </w:tc>
        <w:tc>
          <w:tcPr>
            <w:tcW w:w="2127"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Неделя русского языка</w:t>
            </w:r>
          </w:p>
          <w:p w:rsidR="00F37C2D" w:rsidRPr="005A3B12" w:rsidRDefault="00F37C2D" w:rsidP="00F37C2D">
            <w:pPr>
              <w:pStyle w:val="a4"/>
              <w:jc w:val="both"/>
              <w:rPr>
                <w:rFonts w:ascii="Times New Roman" w:hAnsi="Times New Roman"/>
                <w:sz w:val="18"/>
                <w:szCs w:val="18"/>
              </w:rPr>
            </w:pPr>
            <w:r w:rsidRPr="005A3B12">
              <w:rPr>
                <w:rFonts w:ascii="Times New Roman" w:eastAsia="№Е" w:hAnsi="Times New Roman"/>
                <w:sz w:val="18"/>
                <w:szCs w:val="18"/>
              </w:rPr>
              <w:t>(учителя-предметники)</w:t>
            </w:r>
          </w:p>
        </w:tc>
        <w:tc>
          <w:tcPr>
            <w:tcW w:w="2126"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Неделя литературы</w:t>
            </w:r>
          </w:p>
          <w:p w:rsidR="00F37C2D" w:rsidRPr="005A3B12" w:rsidRDefault="00F37C2D" w:rsidP="00F37C2D">
            <w:pPr>
              <w:pStyle w:val="a4"/>
              <w:jc w:val="both"/>
              <w:rPr>
                <w:rFonts w:ascii="Times New Roman" w:hAnsi="Times New Roman"/>
                <w:sz w:val="18"/>
                <w:szCs w:val="18"/>
              </w:rPr>
            </w:pPr>
            <w:r w:rsidRPr="005A3B12">
              <w:rPr>
                <w:rFonts w:ascii="Times New Roman" w:eastAsia="№Е" w:hAnsi="Times New Roman"/>
                <w:sz w:val="18"/>
                <w:szCs w:val="18"/>
              </w:rPr>
              <w:t>(учителя-предметники)</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both"/>
              <w:rPr>
                <w:rFonts w:ascii="Times New Roman" w:hAnsi="Times New Roman"/>
              </w:rPr>
            </w:pPr>
            <w:r w:rsidRPr="005A3B12">
              <w:rPr>
                <w:rStyle w:val="CharAttribute501"/>
                <w:rFonts w:eastAsia="№Е" w:hAnsi="Times New Roman"/>
                <w:i w:val="0"/>
                <w:sz w:val="18"/>
                <w:szCs w:val="18"/>
              </w:rPr>
              <w:t>Организация исследовательской деятельности школьников в рамках реализации ими индивидуальных и групповых исследовательских проектов в рамках Всероссийского конкурса «Национальное достояние» (</w:t>
            </w:r>
            <w:r w:rsidRPr="005A3B12">
              <w:rPr>
                <w:rStyle w:val="CharAttribute6"/>
                <w:rFonts w:eastAsia="Calibri" w:hAnsi="Times New Roman"/>
                <w:sz w:val="18"/>
                <w:szCs w:val="18"/>
              </w:rPr>
              <w:t>5-9</w:t>
            </w:r>
            <w:r w:rsidRPr="005A3B12">
              <w:rPr>
                <w:rStyle w:val="CharAttribute501"/>
                <w:rFonts w:eastAsia="№Е" w:hAnsi="Times New Roman"/>
                <w:i w:val="0"/>
                <w:sz w:val="18"/>
                <w:szCs w:val="18"/>
              </w:rPr>
              <w:t>, классные руководители, учителя предметники)</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both"/>
              <w:rPr>
                <w:rStyle w:val="CharAttribute501"/>
                <w:rFonts w:eastAsia="№Е" w:hAnsi="Times New Roman"/>
                <w:i w:val="0"/>
                <w:sz w:val="18"/>
                <w:szCs w:val="18"/>
              </w:rPr>
            </w:pPr>
            <w:r w:rsidRPr="005A3B12">
              <w:rPr>
                <w:rStyle w:val="CharAttribute501"/>
                <w:rFonts w:eastAsia="№Е" w:hAnsi="Times New Roman"/>
                <w:i w:val="0"/>
                <w:sz w:val="18"/>
                <w:szCs w:val="18"/>
              </w:rPr>
              <w:t>Организация в 5-9 классах шефства мотивированных и эрудированных учащихся над их неуспевающими одноклассниками</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p>
        </w:tc>
        <w:tc>
          <w:tcPr>
            <w:tcW w:w="2268" w:type="dxa"/>
          </w:tcPr>
          <w:p w:rsidR="00F37C2D" w:rsidRPr="005A3B12" w:rsidRDefault="00F37C2D" w:rsidP="00F37C2D">
            <w:pPr>
              <w:pStyle w:val="a4"/>
              <w:jc w:val="both"/>
              <w:rPr>
                <w:rStyle w:val="CharAttribute501"/>
                <w:rFonts w:eastAsia="№Е" w:hAnsi="Times New Roman"/>
                <w:i w:val="0"/>
                <w:sz w:val="18"/>
                <w:szCs w:val="18"/>
              </w:rPr>
            </w:pPr>
          </w:p>
        </w:tc>
        <w:tc>
          <w:tcPr>
            <w:tcW w:w="2127" w:type="dxa"/>
          </w:tcPr>
          <w:p w:rsidR="00F37C2D" w:rsidRPr="005A3B12" w:rsidRDefault="00F37C2D" w:rsidP="00F37C2D">
            <w:pPr>
              <w:pStyle w:val="a4"/>
              <w:jc w:val="both"/>
              <w:rPr>
                <w:rFonts w:ascii="Times New Roman" w:hAnsi="Times New Roman"/>
                <w:sz w:val="18"/>
                <w:szCs w:val="18"/>
              </w:rPr>
            </w:pPr>
          </w:p>
        </w:tc>
        <w:tc>
          <w:tcPr>
            <w:tcW w:w="2126" w:type="dxa"/>
          </w:tcPr>
          <w:p w:rsidR="00F37C2D" w:rsidRPr="005A3B12" w:rsidRDefault="00F37C2D" w:rsidP="00F37C2D">
            <w:pPr>
              <w:pStyle w:val="a4"/>
              <w:jc w:val="both"/>
              <w:rPr>
                <w:rFonts w:ascii="Times New Roman" w:hAnsi="Times New Roman"/>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 xml:space="preserve">Февраль </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sz w:val="18"/>
                <w:szCs w:val="18"/>
              </w:rPr>
            </w:pPr>
            <w:r w:rsidRPr="005A3B12">
              <w:rPr>
                <w:rFonts w:ascii="Times New Roman" w:hAnsi="Times New Roman"/>
              </w:rPr>
              <w:t>2 неделя</w:t>
            </w:r>
          </w:p>
        </w:tc>
        <w:tc>
          <w:tcPr>
            <w:tcW w:w="2268" w:type="dxa"/>
          </w:tcPr>
          <w:p w:rsidR="00F37C2D" w:rsidRPr="005A3B12" w:rsidRDefault="00F37C2D" w:rsidP="00F37C2D">
            <w:pPr>
              <w:pStyle w:val="a4"/>
              <w:rPr>
                <w:rFonts w:ascii="Times New Roman" w:hAnsi="Times New Roman"/>
                <w:sz w:val="18"/>
                <w:szCs w:val="18"/>
              </w:rPr>
            </w:pPr>
            <w:r w:rsidRPr="005A3B12">
              <w:rPr>
                <w:rFonts w:ascii="Times New Roman" w:hAnsi="Times New Roman"/>
              </w:rPr>
              <w:t>3 неделя</w:t>
            </w:r>
          </w:p>
        </w:tc>
        <w:tc>
          <w:tcPr>
            <w:tcW w:w="2127" w:type="dxa"/>
          </w:tcPr>
          <w:p w:rsidR="00F37C2D" w:rsidRPr="005A3B12" w:rsidRDefault="00F37C2D" w:rsidP="00F37C2D">
            <w:pPr>
              <w:pStyle w:val="a4"/>
              <w:rPr>
                <w:rFonts w:ascii="Times New Roman" w:hAnsi="Times New Roman"/>
                <w:sz w:val="18"/>
                <w:szCs w:val="18"/>
              </w:rPr>
            </w:pPr>
            <w:r w:rsidRPr="005A3B12">
              <w:rPr>
                <w:rFonts w:ascii="Times New Roman" w:hAnsi="Times New Roman"/>
              </w:rPr>
              <w:t>4 неделя</w:t>
            </w:r>
          </w:p>
        </w:tc>
        <w:tc>
          <w:tcPr>
            <w:tcW w:w="2126"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sz w:val="18"/>
                <w:szCs w:val="18"/>
              </w:rPr>
            </w:pPr>
          </w:p>
        </w:tc>
        <w:tc>
          <w:tcPr>
            <w:tcW w:w="2268" w:type="dxa"/>
          </w:tcPr>
          <w:p w:rsidR="00F37C2D" w:rsidRPr="005A3B12" w:rsidRDefault="00F37C2D" w:rsidP="00F37C2D">
            <w:pPr>
              <w:pStyle w:val="a4"/>
              <w:rPr>
                <w:rFonts w:ascii="Times New Roman" w:hAnsi="Times New Roman"/>
                <w:sz w:val="18"/>
                <w:szCs w:val="18"/>
              </w:rPr>
            </w:pPr>
            <w:r w:rsidRPr="005A3B12">
              <w:rPr>
                <w:rFonts w:ascii="Times New Roman" w:hAnsi="Times New Roman"/>
                <w:sz w:val="18"/>
                <w:szCs w:val="18"/>
              </w:rPr>
              <w:t xml:space="preserve">Неделя физики </w:t>
            </w:r>
            <w:r w:rsidRPr="005A3B12">
              <w:rPr>
                <w:rFonts w:ascii="Times New Roman" w:eastAsia="№Е" w:hAnsi="Times New Roman"/>
                <w:sz w:val="18"/>
                <w:szCs w:val="18"/>
              </w:rPr>
              <w:t>(учителя-предметники)</w:t>
            </w:r>
          </w:p>
        </w:tc>
        <w:tc>
          <w:tcPr>
            <w:tcW w:w="2127" w:type="dxa"/>
          </w:tcPr>
          <w:p w:rsidR="00F37C2D" w:rsidRPr="005A3B12" w:rsidRDefault="00F37C2D" w:rsidP="00F37C2D">
            <w:pPr>
              <w:pStyle w:val="a4"/>
              <w:rPr>
                <w:rFonts w:ascii="Times New Roman" w:hAnsi="Times New Roman"/>
                <w:sz w:val="18"/>
                <w:szCs w:val="18"/>
              </w:rPr>
            </w:pPr>
            <w:r w:rsidRPr="005A3B12">
              <w:rPr>
                <w:rFonts w:ascii="Times New Roman" w:hAnsi="Times New Roman"/>
                <w:sz w:val="18"/>
                <w:szCs w:val="18"/>
              </w:rPr>
              <w:t>Неделя биологии</w:t>
            </w:r>
          </w:p>
          <w:p w:rsidR="00F37C2D" w:rsidRPr="005A3B12" w:rsidRDefault="00F37C2D" w:rsidP="00F37C2D">
            <w:pPr>
              <w:pStyle w:val="a4"/>
              <w:rPr>
                <w:rFonts w:ascii="Times New Roman" w:hAnsi="Times New Roman"/>
                <w:sz w:val="18"/>
                <w:szCs w:val="18"/>
              </w:rPr>
            </w:pPr>
            <w:r w:rsidRPr="005A3B12">
              <w:rPr>
                <w:rFonts w:ascii="Times New Roman" w:eastAsia="№Е" w:hAnsi="Times New Roman"/>
                <w:sz w:val="18"/>
                <w:szCs w:val="18"/>
              </w:rPr>
              <w:t>(учителя-предметники)</w:t>
            </w:r>
          </w:p>
        </w:tc>
        <w:tc>
          <w:tcPr>
            <w:tcW w:w="2126" w:type="dxa"/>
          </w:tcPr>
          <w:p w:rsidR="00F37C2D" w:rsidRPr="005A3B12" w:rsidRDefault="00F37C2D" w:rsidP="00F37C2D">
            <w:pPr>
              <w:pStyle w:val="a4"/>
              <w:rPr>
                <w:rFonts w:ascii="Times New Roman" w:hAnsi="Times New Roman"/>
                <w:sz w:val="18"/>
                <w:szCs w:val="18"/>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both"/>
              <w:rPr>
                <w:rFonts w:ascii="Times New Roman" w:hAnsi="Times New Roman"/>
                <w:sz w:val="18"/>
                <w:szCs w:val="18"/>
              </w:rPr>
            </w:pPr>
            <w:r w:rsidRPr="005A3B12">
              <w:rPr>
                <w:rStyle w:val="CharAttribute501"/>
                <w:rFonts w:eastAsia="№Е" w:hAnsi="Times New Roman"/>
                <w:i w:val="0"/>
                <w:sz w:val="18"/>
                <w:szCs w:val="18"/>
              </w:rPr>
              <w:t>Организация исследовательской деятельности школьников в рамках реализации ими индивидуальных и групповых исследовательских проектов в рамках Всероссийского конкурса «Национальное достояние» (</w:t>
            </w:r>
            <w:r w:rsidRPr="005A3B12">
              <w:rPr>
                <w:rStyle w:val="CharAttribute6"/>
                <w:rFonts w:eastAsia="Calibri" w:hAnsi="Times New Roman"/>
                <w:sz w:val="18"/>
                <w:szCs w:val="18"/>
              </w:rPr>
              <w:t>5-9</w:t>
            </w:r>
            <w:r w:rsidRPr="005A3B12">
              <w:rPr>
                <w:rStyle w:val="CharAttribute501"/>
                <w:rFonts w:eastAsia="№Е" w:hAnsi="Times New Roman"/>
                <w:i w:val="0"/>
                <w:sz w:val="18"/>
                <w:szCs w:val="18"/>
              </w:rPr>
              <w:t>, классные руководители, учителя предметники)</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both"/>
              <w:rPr>
                <w:rStyle w:val="CharAttribute501"/>
                <w:rFonts w:eastAsia="№Е" w:hAnsi="Times New Roman"/>
                <w:i w:val="0"/>
                <w:sz w:val="18"/>
                <w:szCs w:val="18"/>
              </w:rPr>
            </w:pPr>
            <w:r w:rsidRPr="005A3B12">
              <w:rPr>
                <w:rStyle w:val="CharAttribute501"/>
                <w:rFonts w:eastAsia="№Е" w:hAnsi="Times New Roman"/>
                <w:i w:val="0"/>
                <w:sz w:val="18"/>
                <w:szCs w:val="18"/>
              </w:rPr>
              <w:t>Организация во 5-9 классах шефства мотивированных и эрудированных учащихся над их неуспевающими одноклассниками</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rPr>
            </w:pPr>
          </w:p>
        </w:tc>
        <w:tc>
          <w:tcPr>
            <w:tcW w:w="2268" w:type="dxa"/>
          </w:tcPr>
          <w:p w:rsidR="00F37C2D" w:rsidRPr="005A3B12" w:rsidRDefault="00F37C2D" w:rsidP="00F37C2D">
            <w:pPr>
              <w:pStyle w:val="a4"/>
              <w:jc w:val="both"/>
              <w:rPr>
                <w:rStyle w:val="CharAttribute501"/>
                <w:rFonts w:eastAsia="№Е" w:hAnsi="Times New Roman"/>
                <w:i w:val="0"/>
                <w:sz w:val="18"/>
                <w:szCs w:val="18"/>
              </w:rPr>
            </w:pPr>
            <w:r w:rsidRPr="005A3B12">
              <w:rPr>
                <w:rStyle w:val="CharAttribute501"/>
                <w:rFonts w:eastAsia="№Е" w:hAnsi="Times New Roman"/>
                <w:i w:val="0"/>
                <w:sz w:val="18"/>
                <w:szCs w:val="18"/>
              </w:rPr>
              <w:t>Участие в церемонии награждения победителей Всероссийской олимпиады школьников «Триумф» (08.02.2022; Самойлова А.В. – заместитель директора по ВР, руководители кафедр.)</w:t>
            </w:r>
          </w:p>
        </w:tc>
        <w:tc>
          <w:tcPr>
            <w:tcW w:w="2127" w:type="dxa"/>
          </w:tcPr>
          <w:p w:rsidR="00F37C2D" w:rsidRPr="005A3B12" w:rsidRDefault="00F37C2D" w:rsidP="00F37C2D">
            <w:pPr>
              <w:pStyle w:val="a4"/>
              <w:rPr>
                <w:rFonts w:ascii="Times New Roman" w:hAnsi="Times New Roman"/>
                <w:sz w:val="18"/>
                <w:szCs w:val="18"/>
              </w:rPr>
            </w:pPr>
          </w:p>
        </w:tc>
        <w:tc>
          <w:tcPr>
            <w:tcW w:w="2126" w:type="dxa"/>
          </w:tcPr>
          <w:p w:rsidR="00F37C2D" w:rsidRPr="005A3B12" w:rsidRDefault="00F37C2D" w:rsidP="00F37C2D">
            <w:pPr>
              <w:pStyle w:val="a4"/>
              <w:rPr>
                <w:rFonts w:ascii="Times New Roman" w:hAnsi="Times New Roman"/>
                <w:sz w:val="18"/>
                <w:szCs w:val="18"/>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Март</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268"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127"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2126"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sz w:val="18"/>
                <w:szCs w:val="18"/>
              </w:rPr>
            </w:pPr>
            <w:r w:rsidRPr="005A3B12">
              <w:rPr>
                <w:rFonts w:ascii="Times New Roman" w:hAnsi="Times New Roman"/>
                <w:sz w:val="18"/>
                <w:szCs w:val="18"/>
              </w:rPr>
              <w:t>Неделя музыки</w:t>
            </w:r>
          </w:p>
          <w:p w:rsidR="00F37C2D" w:rsidRPr="005A3B12" w:rsidRDefault="00F37C2D" w:rsidP="00F37C2D">
            <w:pPr>
              <w:pStyle w:val="a4"/>
              <w:rPr>
                <w:rFonts w:ascii="Times New Roman" w:hAnsi="Times New Roman"/>
                <w:sz w:val="18"/>
                <w:szCs w:val="18"/>
              </w:rPr>
            </w:pPr>
            <w:r w:rsidRPr="005A3B12">
              <w:rPr>
                <w:rFonts w:ascii="Times New Roman" w:eastAsia="№Е" w:hAnsi="Times New Roman"/>
                <w:sz w:val="18"/>
                <w:szCs w:val="18"/>
              </w:rPr>
              <w:t>(учителя-предметники)</w:t>
            </w:r>
          </w:p>
        </w:tc>
        <w:tc>
          <w:tcPr>
            <w:tcW w:w="2268" w:type="dxa"/>
          </w:tcPr>
          <w:p w:rsidR="00F37C2D" w:rsidRPr="005A3B12" w:rsidRDefault="00F37C2D" w:rsidP="00F37C2D">
            <w:pPr>
              <w:pStyle w:val="a4"/>
              <w:rPr>
                <w:rFonts w:ascii="Times New Roman" w:hAnsi="Times New Roman"/>
              </w:rPr>
            </w:pPr>
          </w:p>
        </w:tc>
        <w:tc>
          <w:tcPr>
            <w:tcW w:w="2127" w:type="dxa"/>
          </w:tcPr>
          <w:p w:rsidR="00F37C2D" w:rsidRPr="005A3B12" w:rsidRDefault="00F37C2D" w:rsidP="00F37C2D">
            <w:pPr>
              <w:pStyle w:val="a4"/>
              <w:jc w:val="both"/>
              <w:rPr>
                <w:rFonts w:ascii="Times New Roman" w:hAnsi="Times New Roman"/>
                <w:sz w:val="18"/>
                <w:szCs w:val="18"/>
              </w:rPr>
            </w:pPr>
          </w:p>
        </w:tc>
        <w:tc>
          <w:tcPr>
            <w:tcW w:w="2126" w:type="dxa"/>
          </w:tcPr>
          <w:p w:rsidR="00F37C2D" w:rsidRPr="005A3B12" w:rsidRDefault="00F37C2D" w:rsidP="00F37C2D">
            <w:pPr>
              <w:pStyle w:val="a4"/>
              <w:rPr>
                <w:rFonts w:ascii="Times New Roman" w:hAnsi="Times New Roman"/>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both"/>
              <w:rPr>
                <w:rFonts w:ascii="Times New Roman" w:hAnsi="Times New Roman"/>
              </w:rPr>
            </w:pPr>
            <w:r w:rsidRPr="005A3B12">
              <w:rPr>
                <w:rStyle w:val="CharAttribute501"/>
                <w:rFonts w:eastAsia="№Е" w:hAnsi="Times New Roman"/>
                <w:i w:val="0"/>
                <w:sz w:val="18"/>
                <w:szCs w:val="18"/>
              </w:rPr>
              <w:t>Организация в 5-9 классах шефства мотивированных и эрудированных учащихся над их неуспевающими одноклассниками</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Апрель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268"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127"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2126"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 xml:space="preserve">Выделение  в РОП в ходе изучения предметных тем времени (от 3 до 5 минут) материалов, реализующих задачи воспитания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 учителя-предметники</w:t>
            </w:r>
            <w:r w:rsidRPr="005A3B12">
              <w:rPr>
                <w:rStyle w:val="CharAttribute502"/>
                <w:rFonts w:eastAsia="Calibri" w:hAnsi="Times New Roman"/>
                <w:i w:val="0"/>
                <w:sz w:val="18"/>
                <w:szCs w:val="18"/>
              </w:rPr>
              <w:t>)</w:t>
            </w:r>
          </w:p>
        </w:tc>
        <w:tc>
          <w:tcPr>
            <w:tcW w:w="2268" w:type="dxa"/>
          </w:tcPr>
          <w:p w:rsidR="00F37C2D" w:rsidRPr="005A3B12" w:rsidRDefault="00F37C2D" w:rsidP="00F37C2D">
            <w:pPr>
              <w:pStyle w:val="a4"/>
              <w:jc w:val="both"/>
              <w:rPr>
                <w:rFonts w:ascii="Times New Roman" w:hAnsi="Times New Roman"/>
              </w:rPr>
            </w:pPr>
          </w:p>
        </w:tc>
        <w:tc>
          <w:tcPr>
            <w:tcW w:w="2127" w:type="dxa"/>
          </w:tcPr>
          <w:p w:rsidR="00F37C2D" w:rsidRPr="005A3B12" w:rsidRDefault="00F37C2D" w:rsidP="00F37C2D">
            <w:pPr>
              <w:pStyle w:val="a4"/>
              <w:jc w:val="both"/>
              <w:rPr>
                <w:rFonts w:ascii="Times New Roman" w:hAnsi="Times New Roman"/>
                <w:sz w:val="18"/>
                <w:szCs w:val="18"/>
              </w:rPr>
            </w:pPr>
          </w:p>
        </w:tc>
        <w:tc>
          <w:tcPr>
            <w:tcW w:w="2126" w:type="dxa"/>
          </w:tcPr>
          <w:p w:rsidR="00F37C2D" w:rsidRPr="005A3B12" w:rsidRDefault="00F37C2D" w:rsidP="00F37C2D">
            <w:pPr>
              <w:pStyle w:val="a4"/>
              <w:jc w:val="both"/>
              <w:rPr>
                <w:rFonts w:ascii="Times New Roman" w:hAnsi="Times New Roman"/>
                <w:sz w:val="18"/>
                <w:szCs w:val="18"/>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both"/>
              <w:rPr>
                <w:rFonts w:ascii="Times New Roman" w:hAnsi="Times New Roman"/>
                <w:sz w:val="24"/>
                <w:szCs w:val="24"/>
              </w:rPr>
            </w:pPr>
            <w:r w:rsidRPr="005A3B12">
              <w:rPr>
                <w:rStyle w:val="CharAttribute501"/>
                <w:rFonts w:eastAsia="№Е" w:hAnsi="Times New Roman"/>
                <w:i w:val="0"/>
                <w:sz w:val="18"/>
                <w:szCs w:val="18"/>
              </w:rPr>
              <w:t xml:space="preserve">Организация в </w:t>
            </w:r>
            <w:r w:rsidRPr="005A3B12">
              <w:rPr>
                <w:rStyle w:val="CharAttribute6"/>
                <w:rFonts w:eastAsia="Calibri" w:hAnsi="Times New Roman"/>
                <w:sz w:val="18"/>
                <w:szCs w:val="18"/>
              </w:rPr>
              <w:t xml:space="preserve">5-9 </w:t>
            </w:r>
            <w:r w:rsidRPr="005A3B12">
              <w:rPr>
                <w:rStyle w:val="CharAttribute501"/>
                <w:rFonts w:eastAsia="№Е" w:hAnsi="Times New Roman"/>
                <w:i w:val="0"/>
                <w:sz w:val="18"/>
                <w:szCs w:val="18"/>
              </w:rPr>
              <w:t>классах шефства мотивированных и эрудированных учащихся над их неуспевающими одноклассниками</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sz w:val="24"/>
                <w:szCs w:val="24"/>
              </w:rPr>
            </w:pPr>
            <w:r w:rsidRPr="005A3B12">
              <w:rPr>
                <w:rFonts w:ascii="Times New Roman" w:hAnsi="Times New Roman"/>
                <w:sz w:val="24"/>
                <w:szCs w:val="24"/>
              </w:rPr>
              <w:t>Май</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268"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127"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2126"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rPr>
            </w:pPr>
          </w:p>
        </w:tc>
        <w:tc>
          <w:tcPr>
            <w:tcW w:w="2268" w:type="dxa"/>
          </w:tcPr>
          <w:p w:rsidR="00F37C2D" w:rsidRPr="005A3B12" w:rsidRDefault="00F37C2D" w:rsidP="00F37C2D">
            <w:pPr>
              <w:pStyle w:val="a4"/>
              <w:rPr>
                <w:rFonts w:ascii="Times New Roman" w:hAnsi="Times New Roman"/>
              </w:rPr>
            </w:pPr>
          </w:p>
        </w:tc>
        <w:tc>
          <w:tcPr>
            <w:tcW w:w="2127" w:type="dxa"/>
          </w:tcPr>
          <w:p w:rsidR="00F37C2D" w:rsidRPr="005A3B12" w:rsidRDefault="00F37C2D" w:rsidP="00F37C2D">
            <w:pPr>
              <w:pStyle w:val="a4"/>
              <w:rPr>
                <w:rFonts w:ascii="Times New Roman" w:hAnsi="Times New Roman"/>
              </w:rPr>
            </w:pPr>
          </w:p>
        </w:tc>
        <w:tc>
          <w:tcPr>
            <w:tcW w:w="2126" w:type="dxa"/>
          </w:tcPr>
          <w:p w:rsidR="00F37C2D" w:rsidRPr="005A3B12" w:rsidRDefault="00F37C2D" w:rsidP="00F37C2D">
            <w:pPr>
              <w:pStyle w:val="a4"/>
              <w:rPr>
                <w:rFonts w:ascii="Times New Roman" w:hAnsi="Times New Roman"/>
              </w:rPr>
            </w:pPr>
          </w:p>
        </w:tc>
      </w:tr>
      <w:tr w:rsidR="00F37C2D" w:rsidRPr="00780B05" w:rsidTr="00DD4317">
        <w:tc>
          <w:tcPr>
            <w:tcW w:w="993" w:type="dxa"/>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both"/>
              <w:rPr>
                <w:rFonts w:ascii="Times New Roman" w:hAnsi="Times New Roman"/>
              </w:rPr>
            </w:pPr>
            <w:r w:rsidRPr="005A3B12">
              <w:rPr>
                <w:rStyle w:val="CharAttribute501"/>
                <w:rFonts w:eastAsia="№Е" w:hAnsi="Times New Roman"/>
                <w:i w:val="0"/>
                <w:sz w:val="18"/>
                <w:szCs w:val="18"/>
              </w:rPr>
              <w:t xml:space="preserve">Организация в </w:t>
            </w:r>
            <w:r w:rsidRPr="005A3B12">
              <w:rPr>
                <w:rStyle w:val="CharAttribute6"/>
                <w:rFonts w:eastAsia="Calibri" w:hAnsi="Times New Roman"/>
                <w:sz w:val="18"/>
                <w:szCs w:val="18"/>
              </w:rPr>
              <w:t xml:space="preserve">5-9 </w:t>
            </w:r>
            <w:r w:rsidRPr="005A3B12">
              <w:rPr>
                <w:rStyle w:val="CharAttribute501"/>
                <w:rFonts w:eastAsia="№Е" w:hAnsi="Times New Roman"/>
                <w:i w:val="0"/>
                <w:sz w:val="18"/>
                <w:szCs w:val="18"/>
              </w:rPr>
              <w:t>классах шефства мотивированных и эрудированных учащихся над их неуспевающими одноклассниками</w:t>
            </w:r>
          </w:p>
        </w:tc>
      </w:tr>
    </w:tbl>
    <w:p w:rsidR="00F37C2D" w:rsidRDefault="00F37C2D" w:rsidP="00F37C2D">
      <w:pPr>
        <w:pStyle w:val="a4"/>
      </w:pP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2551"/>
        <w:gridCol w:w="2410"/>
        <w:gridCol w:w="2410"/>
        <w:gridCol w:w="1701"/>
      </w:tblGrid>
      <w:tr w:rsidR="00F37C2D" w:rsidRPr="00780B05" w:rsidTr="00DD4317">
        <w:tc>
          <w:tcPr>
            <w:tcW w:w="993" w:type="dxa"/>
            <w:vMerge w:val="restart"/>
          </w:tcPr>
          <w:p w:rsidR="00F37C2D" w:rsidRPr="005A3B12" w:rsidRDefault="00F37C2D" w:rsidP="00F37C2D">
            <w:pPr>
              <w:pStyle w:val="a4"/>
              <w:rPr>
                <w:rFonts w:ascii="Times New Roman" w:hAnsi="Times New Roman"/>
              </w:rPr>
            </w:pPr>
            <w:r w:rsidRPr="005A3B12">
              <w:rPr>
                <w:rFonts w:ascii="Times New Roman" w:hAnsi="Times New Roman"/>
              </w:rPr>
              <w:t xml:space="preserve">Модуль </w:t>
            </w: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rPr>
                <w:rFonts w:ascii="Times New Roman" w:hAnsi="Times New Roman"/>
                <w:i/>
              </w:rPr>
            </w:pPr>
            <w:r w:rsidRPr="005A3B12">
              <w:rPr>
                <w:rStyle w:val="CharAttribute501"/>
                <w:rFonts w:eastAsia="№Е" w:hAnsi="Times New Roman"/>
                <w:i w:val="0"/>
                <w:sz w:val="18"/>
                <w:szCs w:val="18"/>
              </w:rPr>
              <w:t>Родительский всеобуч (поклассно по тематике проведения родительского всеобуча в 2021-2022 учебном году)</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rPr>
                <w:rStyle w:val="CharAttribute501"/>
                <w:rFonts w:eastAsia="№Е" w:hAnsi="Times New Roman"/>
                <w:i w:val="0"/>
                <w:sz w:val="18"/>
                <w:szCs w:val="18"/>
              </w:rPr>
            </w:pPr>
            <w:r w:rsidRPr="005A3B12">
              <w:rPr>
                <w:rStyle w:val="CharAttribute501"/>
                <w:rFonts w:eastAsia="№Е" w:hAnsi="Times New Roman"/>
                <w:i w:val="0"/>
                <w:sz w:val="18"/>
                <w:szCs w:val="18"/>
              </w:rPr>
              <w:t>Участие родителей в Совете школы (по плану работы Совета школы в 2021-2022 учебном году)</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Сентябрь</w:t>
            </w:r>
          </w:p>
        </w:tc>
      </w:tr>
      <w:tr w:rsidR="00F37C2D" w:rsidRPr="00780B05" w:rsidTr="00DD4317">
        <w:tc>
          <w:tcPr>
            <w:tcW w:w="993" w:type="dxa"/>
            <w:vMerge w:val="restart"/>
            <w:textDirection w:val="btLr"/>
            <w:vAlign w:val="bottom"/>
          </w:tcPr>
          <w:p w:rsidR="00F37C2D" w:rsidRPr="005A3B12" w:rsidRDefault="00F37C2D" w:rsidP="00F37C2D">
            <w:pPr>
              <w:pStyle w:val="a4"/>
              <w:ind w:left="113" w:right="113"/>
              <w:rPr>
                <w:rFonts w:ascii="Times New Roman" w:hAnsi="Times New Roman"/>
                <w:b/>
                <w:sz w:val="28"/>
                <w:szCs w:val="28"/>
              </w:rPr>
            </w:pPr>
          </w:p>
          <w:p w:rsidR="00F37C2D" w:rsidRPr="005A3B12" w:rsidRDefault="00F37C2D" w:rsidP="00F37C2D">
            <w:pPr>
              <w:pStyle w:val="a4"/>
              <w:ind w:left="113" w:right="113"/>
              <w:rPr>
                <w:rFonts w:ascii="Times New Roman" w:hAnsi="Times New Roman"/>
                <w:b/>
                <w:sz w:val="28"/>
                <w:szCs w:val="28"/>
              </w:rPr>
            </w:pPr>
          </w:p>
          <w:p w:rsidR="00F37C2D" w:rsidRPr="005A3B12" w:rsidRDefault="00F37C2D" w:rsidP="00F37C2D">
            <w:pPr>
              <w:pStyle w:val="a4"/>
              <w:ind w:left="113" w:right="113"/>
              <w:rPr>
                <w:rFonts w:ascii="Times New Roman" w:hAnsi="Times New Roman"/>
                <w:b/>
                <w:sz w:val="28"/>
                <w:szCs w:val="28"/>
              </w:rPr>
            </w:pPr>
          </w:p>
          <w:p w:rsidR="00F37C2D" w:rsidRPr="005A3B12" w:rsidRDefault="00F37C2D" w:rsidP="00F37C2D">
            <w:pPr>
              <w:pStyle w:val="a4"/>
              <w:ind w:left="113" w:right="113"/>
              <w:rPr>
                <w:rFonts w:ascii="Times New Roman" w:hAnsi="Times New Roman"/>
                <w:b/>
                <w:sz w:val="28"/>
                <w:szCs w:val="28"/>
              </w:rPr>
            </w:pPr>
          </w:p>
          <w:p w:rsidR="00F37C2D" w:rsidRPr="005A3B12" w:rsidRDefault="00F37C2D" w:rsidP="00F37C2D">
            <w:pPr>
              <w:pStyle w:val="a4"/>
              <w:ind w:left="113" w:right="113"/>
              <w:rPr>
                <w:rFonts w:ascii="Times New Roman" w:hAnsi="Times New Roman"/>
                <w:b/>
                <w:sz w:val="28"/>
                <w:szCs w:val="28"/>
              </w:rPr>
            </w:pPr>
          </w:p>
          <w:p w:rsidR="00F37C2D" w:rsidRPr="005A3B12" w:rsidRDefault="00F37C2D" w:rsidP="00F37C2D">
            <w:pPr>
              <w:pStyle w:val="a4"/>
              <w:ind w:left="113" w:right="113"/>
              <w:rPr>
                <w:rFonts w:ascii="Times New Roman" w:hAnsi="Times New Roman"/>
                <w:b/>
                <w:sz w:val="28"/>
                <w:szCs w:val="28"/>
              </w:rPr>
            </w:pPr>
          </w:p>
          <w:p w:rsidR="00F37C2D" w:rsidRPr="005A3B12" w:rsidRDefault="00F37C2D" w:rsidP="00F37C2D">
            <w:pPr>
              <w:pStyle w:val="a4"/>
              <w:ind w:left="113" w:right="113"/>
              <w:rPr>
                <w:rFonts w:ascii="Times New Roman" w:hAnsi="Times New Roman"/>
                <w:b/>
                <w:sz w:val="28"/>
                <w:szCs w:val="28"/>
              </w:rPr>
            </w:pPr>
          </w:p>
          <w:p w:rsidR="00F37C2D" w:rsidRPr="005A3B12" w:rsidRDefault="00F37C2D" w:rsidP="00F37C2D">
            <w:pPr>
              <w:pStyle w:val="a4"/>
              <w:ind w:left="113" w:right="113"/>
              <w:rPr>
                <w:rFonts w:ascii="Times New Roman" w:hAnsi="Times New Roman"/>
                <w:b/>
                <w:sz w:val="28"/>
                <w:szCs w:val="28"/>
              </w:rPr>
            </w:pPr>
          </w:p>
          <w:p w:rsidR="00F37C2D" w:rsidRPr="005A3B12" w:rsidRDefault="00F37C2D" w:rsidP="00F37C2D">
            <w:pPr>
              <w:pStyle w:val="a4"/>
              <w:ind w:left="113" w:right="113"/>
              <w:rPr>
                <w:rFonts w:ascii="Times New Roman" w:hAnsi="Times New Roman"/>
                <w:b/>
                <w:sz w:val="28"/>
                <w:szCs w:val="28"/>
              </w:rPr>
            </w:pPr>
          </w:p>
          <w:p w:rsidR="00F37C2D" w:rsidRPr="005A3B12" w:rsidRDefault="00F37C2D" w:rsidP="00F37C2D">
            <w:pPr>
              <w:pStyle w:val="a4"/>
              <w:ind w:left="113" w:right="113"/>
              <w:rPr>
                <w:rFonts w:ascii="Times New Roman" w:hAnsi="Times New Roman"/>
                <w:b/>
                <w:sz w:val="28"/>
                <w:szCs w:val="28"/>
              </w:rPr>
            </w:pPr>
          </w:p>
          <w:p w:rsidR="00F37C2D" w:rsidRPr="005A3B12" w:rsidRDefault="00F37C2D" w:rsidP="00F37C2D">
            <w:pPr>
              <w:pStyle w:val="a4"/>
              <w:ind w:left="113" w:right="113"/>
              <w:rPr>
                <w:rFonts w:ascii="Times New Roman" w:hAnsi="Times New Roman"/>
                <w:b/>
                <w:sz w:val="28"/>
                <w:szCs w:val="28"/>
              </w:rPr>
            </w:pPr>
          </w:p>
          <w:p w:rsidR="00F37C2D" w:rsidRPr="005A3B12" w:rsidRDefault="00F37C2D" w:rsidP="00F37C2D">
            <w:pPr>
              <w:pStyle w:val="a4"/>
              <w:ind w:left="113" w:right="113"/>
              <w:rPr>
                <w:rFonts w:ascii="Times New Roman" w:hAnsi="Times New Roman"/>
                <w:b/>
                <w:sz w:val="28"/>
                <w:szCs w:val="28"/>
              </w:rPr>
            </w:pPr>
          </w:p>
          <w:p w:rsidR="00F37C2D" w:rsidRPr="005A3B12" w:rsidRDefault="00F37C2D" w:rsidP="00F37C2D">
            <w:pPr>
              <w:pStyle w:val="a4"/>
              <w:ind w:left="113" w:right="113"/>
              <w:rPr>
                <w:rFonts w:ascii="Times New Roman" w:hAnsi="Times New Roman"/>
                <w:b/>
                <w:sz w:val="28"/>
                <w:szCs w:val="28"/>
              </w:rPr>
            </w:pPr>
            <w:r w:rsidRPr="005A3B12">
              <w:rPr>
                <w:rFonts w:ascii="Times New Roman" w:hAnsi="Times New Roman"/>
                <w:b/>
                <w:sz w:val="28"/>
                <w:szCs w:val="28"/>
              </w:rPr>
              <w:t>РАБОТА С РОДИТЕЛЯМИ</w:t>
            </w: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Участие родителей в празднике Знаний «Приключения зелёных человечков в стране Знаний» (01.09.2021; </w:t>
            </w:r>
            <w:r w:rsidRPr="005A3B12">
              <w:rPr>
                <w:rStyle w:val="CharAttribute502"/>
                <w:rFonts w:eastAsia="Calibri" w:hAnsi="Times New Roman"/>
                <w:i w:val="0"/>
                <w:sz w:val="18"/>
                <w:szCs w:val="18"/>
              </w:rPr>
              <w:t>Самойлова А.В. – заместитель директора по ВР; педагог-организатор</w:t>
            </w:r>
            <w:r w:rsidRPr="005A3B12">
              <w:rPr>
                <w:rFonts w:ascii="Times New Roman" w:hAnsi="Times New Roman"/>
                <w:sz w:val="18"/>
                <w:szCs w:val="18"/>
              </w:rPr>
              <w:t>);</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Участие родителей в акции «Школьный портфель» (</w:t>
            </w:r>
            <w:r w:rsidRPr="005A3B12">
              <w:rPr>
                <w:rStyle w:val="CharAttribute502"/>
                <w:rFonts w:eastAsia="Calibri" w:hAnsi="Times New Roman"/>
                <w:i w:val="0"/>
                <w:sz w:val="18"/>
                <w:szCs w:val="18"/>
              </w:rPr>
              <w:t>Самойлова А.В. – заместитель директора по ВР, педагоги-организаторы</w:t>
            </w:r>
            <w:r w:rsidRPr="005A3B12">
              <w:rPr>
                <w:rFonts w:ascii="Times New Roman" w:hAnsi="Times New Roman"/>
                <w:sz w:val="18"/>
                <w:szCs w:val="18"/>
              </w:rPr>
              <w:t>)</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 xml:space="preserve">Участие родителей в акции «Школьная клумба»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tc>
        <w:tc>
          <w:tcPr>
            <w:tcW w:w="2410" w:type="dxa"/>
          </w:tcPr>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Общешкольное родительское собрание с приглашением ведущего специалиста КДНиЗП Торопова С.В., инспектора ГИБДД Демчан Ю.А. </w:t>
            </w:r>
            <w:r w:rsidRPr="005A3B12">
              <w:rPr>
                <w:rStyle w:val="CharAttribute502"/>
                <w:rFonts w:eastAsia="Calibri" w:hAnsi="Times New Roman"/>
                <w:i w:val="0"/>
                <w:sz w:val="18"/>
                <w:szCs w:val="18"/>
              </w:rPr>
              <w:t>(Самойлова А.В. – заместитель директора по ВР</w:t>
            </w:r>
            <w:r w:rsidRPr="005A3B12">
              <w:rPr>
                <w:rStyle w:val="CharAttribute6"/>
                <w:rFonts w:eastAsia="Calibri" w:hAnsi="Times New Roman"/>
                <w:sz w:val="18"/>
                <w:szCs w:val="18"/>
              </w:rPr>
              <w:t>, Москвина Н.Е. – социальный педагог; 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Участие родителей в управлении школой. Заседание Совета родителей  </w:t>
            </w:r>
            <w:r w:rsidRPr="005A3B12">
              <w:rPr>
                <w:rStyle w:val="CharAttribute502"/>
                <w:rFonts w:eastAsia="Calibri" w:hAnsi="Times New Roman"/>
                <w:i w:val="0"/>
                <w:sz w:val="18"/>
                <w:szCs w:val="18"/>
              </w:rPr>
              <w:t>(Самойлова А.В. – заместитель директора по ВР).</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Участие родителей в акции «Очистим кусочек планеты от мусора»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tc>
        <w:tc>
          <w:tcPr>
            <w:tcW w:w="1701" w:type="dxa"/>
          </w:tcPr>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Участие родителей в управлении школой. Заседание родительского комитета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Совет по правовому обучению и воспитанию, профилактике безнадзорности и правонарушений среди обучающихся МБОУ СОШ № 19 г. Коврова (23.09.2021, Москвина Н.Е. – социальный педагог).</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Участие родителей в акции «Очистим кусочек планеты от мусора»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Октябрь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Участие родителей в акции «Очистим кусочек планеты от мусора»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tc>
        <w:tc>
          <w:tcPr>
            <w:tcW w:w="2410" w:type="dxa"/>
          </w:tcPr>
          <w:p w:rsidR="00F37C2D" w:rsidRPr="005A3B12" w:rsidRDefault="00F37C2D" w:rsidP="00F37C2D">
            <w:pPr>
              <w:pStyle w:val="a4"/>
              <w:rPr>
                <w:rStyle w:val="CharAttribute502"/>
                <w:rFonts w:eastAsia="Calibri" w:hAnsi="Times New Roman"/>
                <w:i w:val="0"/>
                <w:sz w:val="18"/>
                <w:szCs w:val="18"/>
              </w:rPr>
            </w:pPr>
            <w:r w:rsidRPr="005A3B12">
              <w:rPr>
                <w:rFonts w:ascii="Times New Roman" w:hAnsi="Times New Roman"/>
                <w:sz w:val="18"/>
                <w:szCs w:val="18"/>
              </w:rPr>
              <w:t xml:space="preserve">Участие родителей в акции «Очистим кусочек планеты от мусора»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rPr>
                <w:rFonts w:ascii="Times New Roman" w:hAnsi="Times New Roman"/>
              </w:rPr>
            </w:pPr>
            <w:r w:rsidRPr="005A3B12">
              <w:rPr>
                <w:rStyle w:val="CharAttribute502"/>
                <w:rFonts w:eastAsia="Calibri" w:hAnsi="Times New Roman"/>
                <w:i w:val="0"/>
                <w:sz w:val="18"/>
                <w:szCs w:val="18"/>
              </w:rPr>
              <w:t>День открытых дверей</w:t>
            </w:r>
            <w:r w:rsidRPr="005A3B12">
              <w:rPr>
                <w:rStyle w:val="CharAttribute502"/>
                <w:rFonts w:eastAsia="Calibri"/>
                <w:sz w:val="18"/>
                <w:szCs w:val="18"/>
              </w:rPr>
              <w:t xml:space="preserve"> (</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sz w:val="18"/>
                <w:szCs w:val="18"/>
              </w:rPr>
              <w:t>)</w:t>
            </w:r>
            <w:r w:rsidRPr="005A3B12">
              <w:rPr>
                <w:rStyle w:val="CharAttribute502"/>
                <w:rFonts w:eastAsia="Calibri"/>
                <w:i w:val="0"/>
                <w:sz w:val="18"/>
                <w:szCs w:val="18"/>
              </w:rPr>
              <w:t>.</w:t>
            </w: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Участие родителей в управлении школой. Заседание родительского комитета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tc>
        <w:tc>
          <w:tcPr>
            <w:tcW w:w="1701" w:type="dxa"/>
          </w:tcPr>
          <w:p w:rsidR="00F37C2D" w:rsidRPr="005A3B12" w:rsidRDefault="00F37C2D" w:rsidP="00F37C2D">
            <w:pPr>
              <w:pStyle w:val="a4"/>
              <w:rPr>
                <w:rFonts w:ascii="Times New Roman" w:hAnsi="Times New Roman"/>
              </w:rPr>
            </w:pPr>
            <w:r w:rsidRPr="005A3B12">
              <w:rPr>
                <w:rFonts w:ascii="Times New Roman" w:hAnsi="Times New Roman"/>
                <w:sz w:val="18"/>
                <w:szCs w:val="18"/>
              </w:rPr>
              <w:t>Совет по правовому обучению и воспитанию, профилактике безнадзорности и правонарушений среди обучающихся МБОУ СОШ № 19 г. Коврова (28.10.2021, Москвина Н.Е. – социальный педагог)</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Ноябрь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Работа клубов выходного дня </w:t>
            </w:r>
            <w:r w:rsidRPr="005A3B12">
              <w:rPr>
                <w:rStyle w:val="CharAttribute502"/>
                <w:rFonts w:eastAsia="Calibri" w:hAnsi="Times New Roman"/>
                <w:i w:val="0"/>
                <w:sz w:val="18"/>
                <w:szCs w:val="18"/>
              </w:rPr>
              <w:t xml:space="preserve">(родительский комитет, </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r w:rsidRPr="005A3B12">
              <w:rPr>
                <w:rFonts w:ascii="Times New Roman" w:hAnsi="Times New Roman"/>
                <w:sz w:val="18"/>
                <w:szCs w:val="18"/>
              </w:rPr>
              <w:t>.</w:t>
            </w:r>
          </w:p>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 xml:space="preserve">Участие родителей в управлении школой. Заседание родительского комитета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Участие родителей в управлении школой. Заседание Совета родителей  </w:t>
            </w:r>
            <w:r w:rsidRPr="005A3B12">
              <w:rPr>
                <w:rStyle w:val="CharAttribute502"/>
                <w:rFonts w:eastAsia="Calibri" w:hAnsi="Times New Roman"/>
                <w:i w:val="0"/>
                <w:sz w:val="18"/>
                <w:szCs w:val="18"/>
              </w:rPr>
              <w:t>(Самойлова А.В. – заместитель директора по ВР).</w:t>
            </w:r>
          </w:p>
        </w:tc>
        <w:tc>
          <w:tcPr>
            <w:tcW w:w="1701" w:type="dxa"/>
          </w:tcPr>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Общешкольное родительское собрание с приглашением инспекторов ОПДН, работников городской прокуратуры </w:t>
            </w:r>
            <w:r w:rsidRPr="005A3B12">
              <w:rPr>
                <w:rStyle w:val="CharAttribute502"/>
                <w:rFonts w:eastAsia="Calibri" w:hAnsi="Times New Roman"/>
                <w:i w:val="0"/>
                <w:sz w:val="18"/>
                <w:szCs w:val="18"/>
              </w:rPr>
              <w:t>(Самойлова А.В. – заместитель директора по ВР</w:t>
            </w:r>
            <w:r w:rsidRPr="005A3B12">
              <w:rPr>
                <w:rStyle w:val="CharAttribute6"/>
                <w:rFonts w:eastAsia="Calibri" w:hAnsi="Times New Roman"/>
                <w:sz w:val="18"/>
                <w:szCs w:val="18"/>
              </w:rPr>
              <w:t>, Москвина Н.Е. – социальный педагог; классные руководители 1-4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Совет по правовому обучению и воспитанию, профилактике безнадзорности и правонарушений среди обучающихся МБОУ СОШ № 19 г. Коврова (25.11.2021, Москвина Н.Е. – социальный педагог)</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 xml:space="preserve">Декабрь </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rPr>
            </w:pP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sz w:val="18"/>
                <w:szCs w:val="18"/>
              </w:rPr>
              <w:t xml:space="preserve">Участие родителей в управлении школой. Заседание родительского комитета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5-9классов</w:t>
            </w:r>
            <w:r w:rsidRPr="005A3B12">
              <w:rPr>
                <w:rStyle w:val="CharAttribute502"/>
                <w:rFonts w:eastAsia="Calibri" w:hAnsi="Times New Roman"/>
                <w:i w:val="0"/>
                <w:sz w:val="18"/>
                <w:szCs w:val="18"/>
              </w:rPr>
              <w:t>).</w:t>
            </w: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Участие родителей в акции «Добро под ёлкой» (</w:t>
            </w:r>
            <w:r w:rsidRPr="005A3B12">
              <w:rPr>
                <w:rStyle w:val="CharAttribute502"/>
                <w:rFonts w:eastAsia="Calibri" w:hAnsi="Times New Roman"/>
                <w:i w:val="0"/>
                <w:sz w:val="18"/>
                <w:szCs w:val="18"/>
              </w:rPr>
              <w:t>Самойлова А.В. – заместитель директора по ВР, педагоги-организаторы</w:t>
            </w:r>
            <w:r w:rsidRPr="005A3B12">
              <w:rPr>
                <w:rFonts w:ascii="Times New Roman" w:hAnsi="Times New Roman"/>
                <w:sz w:val="18"/>
                <w:szCs w:val="18"/>
              </w:rPr>
              <w:t>)</w:t>
            </w:r>
          </w:p>
        </w:tc>
        <w:tc>
          <w:tcPr>
            <w:tcW w:w="170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Совет по правовому обучению и воспитанию, профилактике безнадзорности и правонарушений среди обучающихся МБОУ СОШ № 19 г. Коврова (23.12.2021, Москвина Н.Е. – социальный педагог)</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Январь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Работа клубов выходного дня </w:t>
            </w:r>
            <w:r w:rsidRPr="005A3B12">
              <w:rPr>
                <w:rStyle w:val="CharAttribute502"/>
                <w:rFonts w:eastAsia="Calibri" w:hAnsi="Times New Roman"/>
                <w:i w:val="0"/>
                <w:sz w:val="18"/>
                <w:szCs w:val="18"/>
              </w:rPr>
              <w:t xml:space="preserve">(родительский комитет, </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r w:rsidRPr="005A3B12">
              <w:rPr>
                <w:rFonts w:ascii="Times New Roman" w:hAnsi="Times New Roman"/>
                <w:sz w:val="18"/>
                <w:szCs w:val="18"/>
              </w:rPr>
              <w:t>.</w:t>
            </w:r>
          </w:p>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 xml:space="preserve">Участие родителей в управлении школой. Заседание родительского комитета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tc>
        <w:tc>
          <w:tcPr>
            <w:tcW w:w="2410" w:type="dxa"/>
          </w:tcPr>
          <w:p w:rsidR="00F37C2D" w:rsidRPr="005A3B12" w:rsidRDefault="00F37C2D" w:rsidP="00F37C2D">
            <w:pPr>
              <w:pStyle w:val="a4"/>
              <w:jc w:val="both"/>
              <w:rPr>
                <w:rFonts w:ascii="Times New Roman" w:hAnsi="Times New Roman"/>
                <w:sz w:val="18"/>
                <w:szCs w:val="18"/>
              </w:rPr>
            </w:pP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Совет по правовому обучению и воспитанию, профилактике безнадзорности и правонарушений среди обучающихся МБОУ СОШ № 19 г. Коврова (27.01.2022, Москвина Н.Е. – социальный педагог)</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 xml:space="preserve">Февраль </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Участие родителей в акции «Подарок солдату» (</w:t>
            </w:r>
            <w:r w:rsidRPr="005A3B12">
              <w:rPr>
                <w:rStyle w:val="CharAttribute502"/>
                <w:rFonts w:eastAsia="Calibri" w:hAnsi="Times New Roman"/>
                <w:i w:val="0"/>
                <w:sz w:val="18"/>
                <w:szCs w:val="18"/>
              </w:rPr>
              <w:t>Самойлова А.В. – заместитель директора по ВР, педагоги-организаторы</w:t>
            </w:r>
            <w:r w:rsidRPr="005A3B12">
              <w:rPr>
                <w:rFonts w:ascii="Times New Roman" w:hAnsi="Times New Roman"/>
                <w:sz w:val="18"/>
                <w:szCs w:val="18"/>
              </w:rPr>
              <w:t>).</w:t>
            </w:r>
          </w:p>
          <w:p w:rsidR="00F37C2D" w:rsidRPr="005A3B12" w:rsidRDefault="00F37C2D" w:rsidP="00F37C2D">
            <w:pPr>
              <w:pStyle w:val="a4"/>
              <w:jc w:val="both"/>
              <w:rPr>
                <w:rFonts w:ascii="Times New Roman" w:hAnsi="Times New Roman"/>
                <w:sz w:val="18"/>
                <w:szCs w:val="18"/>
              </w:rPr>
            </w:pPr>
            <w:r w:rsidRPr="005A3B12">
              <w:rPr>
                <w:rStyle w:val="CharAttribute502"/>
                <w:rFonts w:eastAsia="Calibri" w:hAnsi="Times New Roman"/>
                <w:i w:val="0"/>
                <w:sz w:val="18"/>
                <w:szCs w:val="18"/>
              </w:rPr>
              <w:t>День открытых дверей</w:t>
            </w:r>
            <w:r w:rsidRPr="005A3B12">
              <w:rPr>
                <w:rStyle w:val="CharAttribute502"/>
                <w:rFonts w:eastAsia="Calibri"/>
                <w:sz w:val="18"/>
                <w:szCs w:val="18"/>
              </w:rPr>
              <w:t xml:space="preserve"> (</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sz w:val="18"/>
                <w:szCs w:val="18"/>
              </w:rPr>
              <w:t>)</w:t>
            </w:r>
            <w:r w:rsidRPr="005A3B12">
              <w:rPr>
                <w:rStyle w:val="CharAttribute502"/>
                <w:rFonts w:eastAsia="Calibri"/>
                <w:i w:val="0"/>
                <w:sz w:val="18"/>
                <w:szCs w:val="18"/>
              </w:rPr>
              <w:t>.</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 xml:space="preserve">Участие родителей в управлении школой. Заседание родительского комитета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Участие родителей в управлении школой. Заседание Совета родителей  </w:t>
            </w:r>
            <w:r w:rsidRPr="005A3B12">
              <w:rPr>
                <w:rStyle w:val="CharAttribute502"/>
                <w:rFonts w:eastAsia="Calibri" w:hAnsi="Times New Roman"/>
                <w:i w:val="0"/>
                <w:sz w:val="18"/>
                <w:szCs w:val="18"/>
              </w:rPr>
              <w:t>(Самойлова А.В. – заместитель директора по ВР).</w:t>
            </w:r>
          </w:p>
        </w:tc>
        <w:tc>
          <w:tcPr>
            <w:tcW w:w="170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Совет по правовому обучению и воспитанию, профилактике безнадзорности и правонарушений среди обучающихся МБОУ СОШ № 19 г. Коврова (24.02.2021, Москвина Н.Е. – социальный педагог).</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Участие родителей в военно-патриотической акции «Цветы герою» (22.02.2022, </w:t>
            </w:r>
            <w:r w:rsidRPr="005A3B12">
              <w:rPr>
                <w:rStyle w:val="CharAttribute6"/>
                <w:rFonts w:eastAsia="Calibri" w:hAnsi="Times New Roman"/>
                <w:sz w:val="18"/>
                <w:szCs w:val="18"/>
              </w:rPr>
              <w:t>классные руководители 5-9 классов)</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Март</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Участие родителей в подготовке поздравительного флэшмоба «Все улыбки для тебя!»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Участие родителей в военно-патриотической акции «Цветы герою» (30.04.2022, </w:t>
            </w:r>
            <w:r w:rsidRPr="005A3B12">
              <w:rPr>
                <w:rStyle w:val="CharAttribute6"/>
                <w:rFonts w:eastAsia="Calibri" w:hAnsi="Times New Roman"/>
                <w:sz w:val="18"/>
                <w:szCs w:val="18"/>
              </w:rPr>
              <w:t xml:space="preserve">классные руководители 5-9 классов, </w:t>
            </w:r>
            <w:r w:rsidRPr="005A3B12">
              <w:rPr>
                <w:rStyle w:val="CharAttribute502"/>
                <w:rFonts w:eastAsia="Calibri" w:hAnsi="Times New Roman"/>
                <w:i w:val="0"/>
                <w:sz w:val="18"/>
                <w:szCs w:val="18"/>
              </w:rPr>
              <w:t>Самойлова А.В. – заместитель директора по ВР</w:t>
            </w:r>
            <w:r w:rsidRPr="005A3B12">
              <w:rPr>
                <w:rStyle w:val="CharAttribute6"/>
                <w:rFonts w:eastAsia="Calibri" w:hAnsi="Times New Roman"/>
                <w:sz w:val="18"/>
                <w:szCs w:val="18"/>
              </w:rPr>
              <w:t>).</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 xml:space="preserve">Участие родителей в управлении школой. Заседание родительского комитета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Совет по правовому обучению и воспитанию, профилактике безнадзорности и правонарушений среди обучающихся МБОУ СОШ № 19 г. Коврова (17.03.2022, Москвина Н.Е. – социальный педагог)</w:t>
            </w:r>
          </w:p>
        </w:tc>
        <w:tc>
          <w:tcPr>
            <w:tcW w:w="170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Работа клубов выходного дня </w:t>
            </w:r>
            <w:r w:rsidRPr="005A3B12">
              <w:rPr>
                <w:rStyle w:val="CharAttribute502"/>
                <w:rFonts w:eastAsia="Calibri" w:hAnsi="Times New Roman"/>
                <w:i w:val="0"/>
                <w:sz w:val="18"/>
                <w:szCs w:val="18"/>
              </w:rPr>
              <w:t xml:space="preserve">(родительский комитет, </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r w:rsidRPr="005A3B12">
              <w:rPr>
                <w:rFonts w:ascii="Times New Roman" w:hAnsi="Times New Roman"/>
                <w:sz w:val="18"/>
                <w:szCs w:val="18"/>
              </w:rPr>
              <w:t>.</w:t>
            </w:r>
          </w:p>
          <w:p w:rsidR="00F37C2D" w:rsidRPr="005A3B12" w:rsidRDefault="00F37C2D" w:rsidP="00F37C2D">
            <w:pPr>
              <w:pStyle w:val="a4"/>
              <w:jc w:val="both"/>
              <w:rPr>
                <w:rFonts w:ascii="Times New Roman" w:hAnsi="Times New Roman"/>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Апрель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 xml:space="preserve">Участие родителей в управлении школой. Заседание родительского комитета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tc>
        <w:tc>
          <w:tcPr>
            <w:tcW w:w="2410" w:type="dxa"/>
          </w:tcPr>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Участие родителей в управлении школой. Заседание Совета родителей  </w:t>
            </w:r>
            <w:r w:rsidRPr="005A3B12">
              <w:rPr>
                <w:rStyle w:val="CharAttribute502"/>
                <w:rFonts w:eastAsia="Calibri" w:hAnsi="Times New Roman"/>
                <w:i w:val="0"/>
                <w:sz w:val="18"/>
                <w:szCs w:val="18"/>
              </w:rPr>
              <w:t>(Самойлова А.В. – заместитель директора по ВР).</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Общешкольное родительское собрание с приглашением ведущего специалиста СПС управления образования Сидоровой В.А., </w:t>
            </w:r>
            <w:r w:rsidRPr="005A3B12">
              <w:rPr>
                <w:rStyle w:val="CharAttribute502"/>
                <w:rFonts w:eastAsia="Calibri" w:hAnsi="Times New Roman"/>
                <w:i w:val="0"/>
                <w:sz w:val="18"/>
                <w:szCs w:val="18"/>
              </w:rPr>
              <w:t>(Самойлова А.В. – заместитель директора по ВР</w:t>
            </w:r>
            <w:r w:rsidRPr="005A3B12">
              <w:rPr>
                <w:rStyle w:val="CharAttribute6"/>
                <w:rFonts w:eastAsia="Calibri" w:hAnsi="Times New Roman"/>
                <w:sz w:val="18"/>
                <w:szCs w:val="18"/>
              </w:rPr>
              <w:t>, Москвина Н.Е. – социальный педагог; 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Участие родителей в акции «Очистим кусочек планеты от мусора»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tc>
        <w:tc>
          <w:tcPr>
            <w:tcW w:w="170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Совет по правовому обучению и воспитанию, профилактике безнадзорности и правонарушений среди обучающихся МБОУ СОШ № 19 г. Коврова (22.04.2022, Москвина Н.Е. – социальный педагог).</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Участие родителей в акции «Очистим кусочек планеты от мусора»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Участие родителей в военно-патриотической акции «Цветы герою» (30.04.2022, </w:t>
            </w:r>
            <w:r w:rsidRPr="005A3B12">
              <w:rPr>
                <w:rStyle w:val="CharAttribute6"/>
                <w:rFonts w:eastAsia="Calibri" w:hAnsi="Times New Roman"/>
                <w:sz w:val="18"/>
                <w:szCs w:val="18"/>
              </w:rPr>
              <w:t xml:space="preserve">классные руководители 5-9 классов, </w:t>
            </w:r>
            <w:r w:rsidRPr="005A3B12">
              <w:rPr>
                <w:rStyle w:val="CharAttribute502"/>
                <w:rFonts w:eastAsia="Calibri" w:hAnsi="Times New Roman"/>
                <w:i w:val="0"/>
                <w:sz w:val="18"/>
                <w:szCs w:val="18"/>
              </w:rPr>
              <w:t>Самойлова А.В. – заместитель директора по ВР</w:t>
            </w:r>
            <w:r w:rsidRPr="005A3B12">
              <w:rPr>
                <w:rStyle w:val="CharAttribute6"/>
                <w:rFonts w:eastAsia="Calibri" w:hAnsi="Times New Roman"/>
                <w:sz w:val="18"/>
                <w:szCs w:val="18"/>
              </w:rPr>
              <w:t>)</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sz w:val="24"/>
                <w:szCs w:val="24"/>
              </w:rPr>
            </w:pPr>
            <w:r w:rsidRPr="005A3B12">
              <w:rPr>
                <w:rFonts w:ascii="Times New Roman" w:hAnsi="Times New Roman"/>
                <w:sz w:val="24"/>
                <w:szCs w:val="24"/>
              </w:rPr>
              <w:t>Май</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Участие родителей в акции «Бессмертный полк нашей школы» (09.05.2021; </w:t>
            </w:r>
            <w:r w:rsidRPr="005A3B12">
              <w:rPr>
                <w:rStyle w:val="CharAttribute502"/>
                <w:rFonts w:eastAsia="Calibri" w:hAnsi="Times New Roman"/>
                <w:i w:val="0"/>
                <w:sz w:val="18"/>
                <w:szCs w:val="18"/>
              </w:rPr>
              <w:t>Самойлова А.В. – заместитель директора по ВР, педагоги-организаторы</w:t>
            </w:r>
            <w:r w:rsidRPr="005A3B12">
              <w:rPr>
                <w:rFonts w:ascii="Times New Roman" w:hAnsi="Times New Roman"/>
                <w:sz w:val="18"/>
                <w:szCs w:val="18"/>
              </w:rPr>
              <w:t>)</w:t>
            </w: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Общешкольное родительское собрание с приглашением инспекторов ОПДН, ГИБДД </w:t>
            </w:r>
            <w:r w:rsidRPr="005A3B12">
              <w:rPr>
                <w:rStyle w:val="CharAttribute502"/>
                <w:rFonts w:eastAsia="Calibri" w:hAnsi="Times New Roman"/>
                <w:i w:val="0"/>
                <w:sz w:val="18"/>
                <w:szCs w:val="18"/>
              </w:rPr>
              <w:t>(Самойлова А.В. – заместитель директора по ВР</w:t>
            </w:r>
            <w:r w:rsidRPr="005A3B12">
              <w:rPr>
                <w:rStyle w:val="CharAttribute6"/>
                <w:rFonts w:eastAsia="Calibri" w:hAnsi="Times New Roman"/>
                <w:sz w:val="18"/>
                <w:szCs w:val="18"/>
              </w:rPr>
              <w:t>, Москвина Н.Е. – социальный педагог; классные руководители 5-9 классов</w:t>
            </w:r>
            <w:r w:rsidRPr="005A3B12">
              <w:rPr>
                <w:rStyle w:val="CharAttribute502"/>
                <w:rFonts w:eastAsia="Calibri" w:hAnsi="Times New Roman"/>
                <w:i w:val="0"/>
                <w:sz w:val="18"/>
                <w:szCs w:val="18"/>
              </w:rPr>
              <w:t>)</w:t>
            </w:r>
          </w:p>
        </w:tc>
        <w:tc>
          <w:tcPr>
            <w:tcW w:w="2410" w:type="dxa"/>
          </w:tcPr>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Участие родителей в управлении школой. Заседание родительского комитета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Совет по правовому обучению и воспитанию, профилактике безнадзорности и правонарушений среди обучающихся МБОУ СОШ № 19 г. Коврова (19.05.2022, Москвина Н.Е. – социальный педагог)</w:t>
            </w:r>
          </w:p>
        </w:tc>
        <w:tc>
          <w:tcPr>
            <w:tcW w:w="170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Работа клубов выходного дня </w:t>
            </w:r>
            <w:r w:rsidRPr="005A3B12">
              <w:rPr>
                <w:rStyle w:val="CharAttribute502"/>
                <w:rFonts w:eastAsia="Calibri" w:hAnsi="Times New Roman"/>
                <w:i w:val="0"/>
                <w:sz w:val="18"/>
                <w:szCs w:val="18"/>
              </w:rPr>
              <w:t xml:space="preserve">(родительский комитет, </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r w:rsidRPr="005A3B12">
              <w:rPr>
                <w:rFonts w:ascii="Times New Roman" w:hAnsi="Times New Roman"/>
                <w:sz w:val="18"/>
                <w:szCs w:val="18"/>
              </w:rPr>
              <w:t>.</w:t>
            </w:r>
          </w:p>
          <w:p w:rsidR="00F37C2D" w:rsidRPr="005A3B12" w:rsidRDefault="00F37C2D" w:rsidP="00F37C2D">
            <w:pPr>
              <w:pStyle w:val="a4"/>
              <w:jc w:val="both"/>
              <w:rPr>
                <w:rFonts w:ascii="Times New Roman" w:hAnsi="Times New Roman"/>
                <w:sz w:val="18"/>
                <w:szCs w:val="18"/>
              </w:rPr>
            </w:pPr>
          </w:p>
        </w:tc>
      </w:tr>
    </w:tbl>
    <w:p w:rsidR="00F37C2D" w:rsidRDefault="00F37C2D" w:rsidP="00F37C2D">
      <w:pPr>
        <w:pStyle w:val="a4"/>
      </w:pPr>
    </w:p>
    <w:p w:rsidR="00F37C2D" w:rsidRDefault="00F37C2D" w:rsidP="00F37C2D">
      <w:pPr>
        <w:pStyle w:val="a4"/>
      </w:pPr>
    </w:p>
    <w:tbl>
      <w:tblPr>
        <w:tblW w:w="1006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2551"/>
        <w:gridCol w:w="2410"/>
        <w:gridCol w:w="2410"/>
        <w:gridCol w:w="1701"/>
      </w:tblGrid>
      <w:tr w:rsidR="00F37C2D" w:rsidRPr="00C73634" w:rsidTr="00DD4317">
        <w:tc>
          <w:tcPr>
            <w:tcW w:w="993" w:type="dxa"/>
          </w:tcPr>
          <w:p w:rsidR="00F37C2D" w:rsidRPr="005A3B12" w:rsidRDefault="00F37C2D" w:rsidP="00F37C2D">
            <w:pPr>
              <w:pStyle w:val="a4"/>
              <w:rPr>
                <w:rFonts w:ascii="Times New Roman" w:hAnsi="Times New Roman"/>
              </w:rPr>
            </w:pPr>
            <w:r w:rsidRPr="005A3B12">
              <w:rPr>
                <w:rFonts w:ascii="Times New Roman" w:hAnsi="Times New Roman"/>
              </w:rPr>
              <w:t xml:space="preserve">Модуль </w:t>
            </w: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C73634" w:rsidTr="00DD4317">
        <w:tc>
          <w:tcPr>
            <w:tcW w:w="993" w:type="dxa"/>
            <w:vMerge w:val="restart"/>
            <w:textDirection w:val="btLr"/>
          </w:tcPr>
          <w:p w:rsidR="00F37C2D" w:rsidRPr="005A3B12" w:rsidRDefault="00F37C2D" w:rsidP="00F37C2D">
            <w:pPr>
              <w:tabs>
                <w:tab w:val="left" w:pos="851"/>
              </w:tabs>
              <w:spacing w:before="240" w:after="0" w:line="240" w:lineRule="auto"/>
              <w:jc w:val="center"/>
              <w:rPr>
                <w:rFonts w:ascii="Times New Roman" w:hAnsi="Times New Roman"/>
                <w:b/>
                <w:iCs/>
                <w:w w:val="0"/>
                <w:sz w:val="28"/>
                <w:szCs w:val="28"/>
              </w:rPr>
            </w:pPr>
            <w:r w:rsidRPr="005A3B12">
              <w:rPr>
                <w:rFonts w:ascii="Times New Roman" w:hAnsi="Times New Roman"/>
                <w:b/>
                <w:iCs/>
                <w:w w:val="0"/>
                <w:sz w:val="28"/>
                <w:szCs w:val="28"/>
              </w:rPr>
              <w:t>«САМОУПРАВЛЕНИЕ»</w:t>
            </w:r>
          </w:p>
          <w:p w:rsidR="00F37C2D" w:rsidRPr="005A3B12" w:rsidRDefault="00F37C2D" w:rsidP="00F37C2D">
            <w:pPr>
              <w:pStyle w:val="a4"/>
              <w:ind w:left="113" w:right="113"/>
              <w:jc w:val="center"/>
              <w:rPr>
                <w:rFonts w:ascii="Times New Roman" w:hAnsi="Times New Roman"/>
                <w:b/>
                <w:sz w:val="28"/>
                <w:szCs w:val="28"/>
              </w:rPr>
            </w:pPr>
            <w:r w:rsidRPr="005A3B12">
              <w:rPr>
                <w:rFonts w:ascii="Times New Roman" w:hAnsi="Times New Roman"/>
                <w:b/>
                <w:i/>
                <w:iCs/>
                <w:w w:val="0"/>
                <w:sz w:val="28"/>
                <w:szCs w:val="28"/>
              </w:rPr>
              <w:t>(Школьная Демократическая республика)</w:t>
            </w: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Сентябрь</w:t>
            </w:r>
          </w:p>
        </w:tc>
      </w:tr>
      <w:tr w:rsidR="00F37C2D" w:rsidRPr="00C73634" w:rsidTr="00DD4317">
        <w:tc>
          <w:tcPr>
            <w:tcW w:w="993" w:type="dxa"/>
            <w:vMerge/>
            <w:textDirection w:val="btLr"/>
          </w:tcPr>
          <w:p w:rsidR="00F37C2D" w:rsidRPr="005A3B12" w:rsidRDefault="00F37C2D" w:rsidP="00F37C2D">
            <w:pPr>
              <w:pStyle w:val="a4"/>
              <w:ind w:left="113" w:right="113"/>
              <w:rPr>
                <w:rFonts w:ascii="Times New Roman" w:hAnsi="Times New Roman"/>
                <w:b/>
                <w:sz w:val="28"/>
                <w:szCs w:val="28"/>
              </w:rPr>
            </w:pPr>
          </w:p>
        </w:tc>
        <w:tc>
          <w:tcPr>
            <w:tcW w:w="9072" w:type="dxa"/>
            <w:gridSpan w:val="4"/>
          </w:tcPr>
          <w:p w:rsidR="00F37C2D" w:rsidRPr="005A3B12" w:rsidRDefault="00F37C2D" w:rsidP="00F37C2D">
            <w:pPr>
              <w:spacing w:after="0" w:line="240" w:lineRule="auto"/>
              <w:jc w:val="both"/>
              <w:rPr>
                <w:rFonts w:ascii="Times New Roman" w:hAnsi="Times New Roman"/>
                <w:sz w:val="18"/>
                <w:szCs w:val="18"/>
              </w:rPr>
            </w:pPr>
            <w:r w:rsidRPr="005A3B12">
              <w:rPr>
                <w:rFonts w:ascii="Times New Roman" w:hAnsi="Times New Roman"/>
                <w:sz w:val="18"/>
                <w:szCs w:val="18"/>
              </w:rPr>
              <w:t>Межведомственная профилактическая операция «Подросток», профилактическая операция «Внимание! Дети!» (</w:t>
            </w:r>
            <w:r w:rsidRPr="005A3B12">
              <w:rPr>
                <w:rStyle w:val="CharAttribute502"/>
                <w:rFonts w:eastAsia="Calibri" w:hAnsi="Times New Roman"/>
                <w:i w:val="0"/>
                <w:sz w:val="18"/>
                <w:szCs w:val="18"/>
              </w:rPr>
              <w:t>Самойлова А.В. – заместитель директора по ВР, Москвина Н.Е. – социальный педагог</w:t>
            </w:r>
            <w:r w:rsidRPr="005A3B12">
              <w:rPr>
                <w:rFonts w:ascii="Times New Roman" w:hAnsi="Times New Roman"/>
                <w:sz w:val="18"/>
                <w:szCs w:val="18"/>
              </w:rPr>
              <w:t>)</w:t>
            </w:r>
          </w:p>
        </w:tc>
      </w:tr>
      <w:tr w:rsidR="00F37C2D" w:rsidRPr="00C73634" w:rsidTr="00DD4317">
        <w:tc>
          <w:tcPr>
            <w:tcW w:w="993" w:type="dxa"/>
            <w:vMerge/>
            <w:textDirection w:val="btLr"/>
          </w:tcPr>
          <w:p w:rsidR="00F37C2D" w:rsidRPr="005A3B12" w:rsidRDefault="00F37C2D" w:rsidP="00F37C2D">
            <w:pPr>
              <w:pStyle w:val="a4"/>
              <w:ind w:left="113" w:right="113"/>
              <w:rPr>
                <w:rFonts w:ascii="Times New Roman" w:hAnsi="Times New Roman"/>
                <w:b/>
                <w:sz w:val="28"/>
                <w:szCs w:val="28"/>
              </w:rPr>
            </w:pPr>
          </w:p>
        </w:tc>
        <w:tc>
          <w:tcPr>
            <w:tcW w:w="9072" w:type="dxa"/>
            <w:gridSpan w:val="4"/>
          </w:tcPr>
          <w:p w:rsidR="00F37C2D" w:rsidRPr="005A3B12" w:rsidRDefault="00F37C2D" w:rsidP="00F37C2D">
            <w:pPr>
              <w:spacing w:after="0" w:line="240" w:lineRule="auto"/>
              <w:jc w:val="both"/>
              <w:rPr>
                <w:rFonts w:ascii="Times New Roman" w:hAnsi="Times New Roman"/>
                <w:sz w:val="18"/>
                <w:szCs w:val="18"/>
              </w:rPr>
            </w:pPr>
            <w:r w:rsidRPr="005A3B12">
              <w:rPr>
                <w:rFonts w:ascii="Times New Roman" w:hAnsi="Times New Roman"/>
                <w:sz w:val="18"/>
                <w:szCs w:val="18"/>
              </w:rPr>
              <w:t>Старт школьного проекта «История школы в лицах. История продолжается» (координатор проекта А.В. Самойлова)</w:t>
            </w:r>
          </w:p>
        </w:tc>
      </w:tr>
      <w:tr w:rsidR="00F37C2D" w:rsidRPr="00C73634"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p>
        </w:tc>
        <w:tc>
          <w:tcPr>
            <w:tcW w:w="2410" w:type="dxa"/>
          </w:tcPr>
          <w:p w:rsidR="00F37C2D" w:rsidRPr="005A3B12" w:rsidRDefault="00F37C2D" w:rsidP="00F37C2D">
            <w:pPr>
              <w:pStyle w:val="a4"/>
              <w:jc w:val="both"/>
              <w:rPr>
                <w:rFonts w:ascii="Times New Roman" w:eastAsia="№Е" w:hAnsi="Times New Roman"/>
                <w:sz w:val="18"/>
                <w:szCs w:val="18"/>
              </w:rPr>
            </w:pPr>
            <w:r w:rsidRPr="005A3B12">
              <w:rPr>
                <w:rFonts w:ascii="Times New Roman" w:eastAsia="№Е" w:hAnsi="Times New Roman"/>
                <w:sz w:val="18"/>
                <w:szCs w:val="18"/>
              </w:rPr>
              <w:t>Заседание Школьного Ученического Парламента (</w:t>
            </w:r>
            <w:r w:rsidRPr="005A3B12">
              <w:rPr>
                <w:rStyle w:val="CharAttribute502"/>
                <w:rFonts w:eastAsia="Calibri" w:hAnsi="Times New Roman"/>
                <w:i w:val="0"/>
                <w:sz w:val="18"/>
                <w:szCs w:val="18"/>
              </w:rPr>
              <w:t>Самойлова А.В. – заместитель директора по ВР</w:t>
            </w:r>
            <w:r w:rsidRPr="005A3B12">
              <w:rPr>
                <w:rFonts w:ascii="Times New Roman" w:eastAsia="№Е" w:hAnsi="Times New Roman"/>
                <w:sz w:val="18"/>
                <w:szCs w:val="18"/>
              </w:rPr>
              <w:t>)</w:t>
            </w:r>
          </w:p>
          <w:p w:rsidR="00F37C2D" w:rsidRPr="005A3B12" w:rsidRDefault="00F37C2D" w:rsidP="00F37C2D">
            <w:pPr>
              <w:pStyle w:val="a4"/>
              <w:jc w:val="both"/>
              <w:rPr>
                <w:rFonts w:ascii="Times New Roman" w:eastAsia="№Е" w:hAnsi="Times New Roman"/>
                <w:sz w:val="18"/>
                <w:szCs w:val="18"/>
              </w:rPr>
            </w:pPr>
            <w:r w:rsidRPr="005A3B12">
              <w:rPr>
                <w:rFonts w:ascii="Times New Roman" w:eastAsia="№Е" w:hAnsi="Times New Roman"/>
                <w:sz w:val="18"/>
                <w:szCs w:val="18"/>
              </w:rPr>
              <w:t>Выборы актива класса-города (</w:t>
            </w:r>
            <w:r w:rsidRPr="005A3B12">
              <w:rPr>
                <w:rStyle w:val="CharAttribute6"/>
                <w:rFonts w:hAnsi="Times New Roman"/>
                <w:sz w:val="18"/>
                <w:szCs w:val="18"/>
              </w:rPr>
              <w:t>классные руководители 5-9 классов</w:t>
            </w:r>
            <w:r w:rsidRPr="005A3B12">
              <w:rPr>
                <w:rFonts w:ascii="Times New Roman" w:eastAsia="№Е" w:hAnsi="Times New Roman"/>
                <w:sz w:val="18"/>
                <w:szCs w:val="18"/>
              </w:rPr>
              <w:t>)</w:t>
            </w:r>
          </w:p>
        </w:tc>
        <w:tc>
          <w:tcPr>
            <w:tcW w:w="2410" w:type="dxa"/>
          </w:tcPr>
          <w:p w:rsidR="00F37C2D" w:rsidRPr="005A3B12" w:rsidRDefault="00F37C2D" w:rsidP="00F37C2D">
            <w:pPr>
              <w:pStyle w:val="a4"/>
              <w:jc w:val="both"/>
              <w:rPr>
                <w:rFonts w:ascii="Times New Roman" w:eastAsia="№Е" w:hAnsi="Times New Roman"/>
                <w:sz w:val="18"/>
                <w:szCs w:val="18"/>
              </w:rPr>
            </w:pPr>
            <w:r w:rsidRPr="005A3B12">
              <w:rPr>
                <w:rFonts w:ascii="Times New Roman" w:hAnsi="Times New Roman"/>
                <w:sz w:val="18"/>
                <w:szCs w:val="18"/>
              </w:rPr>
              <w:t xml:space="preserve">Совет лидеров классов-городов </w:t>
            </w:r>
            <w:r w:rsidRPr="005A3B12">
              <w:rPr>
                <w:rFonts w:ascii="Times New Roman" w:eastAsia="№Е" w:hAnsi="Times New Roman"/>
                <w:sz w:val="18"/>
                <w:szCs w:val="18"/>
              </w:rPr>
              <w:t>(</w:t>
            </w:r>
            <w:r w:rsidRPr="005A3B12">
              <w:rPr>
                <w:rStyle w:val="CharAttribute502"/>
                <w:rFonts w:eastAsia="Calibri" w:hAnsi="Times New Roman"/>
                <w:i w:val="0"/>
                <w:sz w:val="18"/>
                <w:szCs w:val="18"/>
              </w:rPr>
              <w:t>Самойлова А.В. – заместитель директора по ВР</w:t>
            </w:r>
            <w:r w:rsidRPr="005A3B12">
              <w:rPr>
                <w:rFonts w:ascii="Times New Roman" w:eastAsia="№Е" w:hAnsi="Times New Roman"/>
                <w:sz w:val="18"/>
                <w:szCs w:val="18"/>
              </w:rPr>
              <w:t>)</w:t>
            </w:r>
          </w:p>
          <w:p w:rsidR="00F37C2D" w:rsidRPr="005A3B12" w:rsidRDefault="00F37C2D" w:rsidP="00F37C2D">
            <w:pPr>
              <w:pStyle w:val="a4"/>
              <w:jc w:val="both"/>
              <w:rPr>
                <w:rFonts w:ascii="Times New Roman" w:hAnsi="Times New Roman"/>
                <w:sz w:val="18"/>
                <w:szCs w:val="18"/>
              </w:rPr>
            </w:pPr>
          </w:p>
        </w:tc>
        <w:tc>
          <w:tcPr>
            <w:tcW w:w="170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Участие в общешкольной акции «Голуби мира в чистое небо» в рамках международного Дня мира (21.09.2021, педагог-организатор, министерство культуры)</w:t>
            </w:r>
          </w:p>
          <w:p w:rsidR="00F37C2D" w:rsidRPr="005A3B12" w:rsidRDefault="00F37C2D" w:rsidP="00F37C2D">
            <w:pPr>
              <w:pStyle w:val="a4"/>
              <w:jc w:val="both"/>
              <w:rPr>
                <w:rFonts w:ascii="Times New Roman" w:hAnsi="Times New Roman"/>
                <w:sz w:val="18"/>
                <w:szCs w:val="18"/>
              </w:rPr>
            </w:pPr>
          </w:p>
        </w:tc>
      </w:tr>
      <w:tr w:rsidR="00F37C2D" w:rsidRPr="00C73634"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Октябрь</w:t>
            </w:r>
          </w:p>
        </w:tc>
      </w:tr>
      <w:tr w:rsidR="00F37C2D" w:rsidRPr="00C73634"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373830">
            <w:pPr>
              <w:pStyle w:val="a4"/>
              <w:numPr>
                <w:ilvl w:val="0"/>
                <w:numId w:val="101"/>
              </w:numPr>
              <w:jc w:val="both"/>
              <w:rPr>
                <w:rFonts w:ascii="Times New Roman" w:hAnsi="Times New Roman"/>
              </w:rPr>
            </w:pPr>
            <w:r w:rsidRPr="005A3B12">
              <w:rPr>
                <w:rFonts w:ascii="Times New Roman" w:hAnsi="Times New Roman"/>
              </w:rPr>
              <w:t>неделя</w:t>
            </w:r>
          </w:p>
        </w:tc>
        <w:tc>
          <w:tcPr>
            <w:tcW w:w="1701" w:type="dxa"/>
          </w:tcPr>
          <w:p w:rsidR="00F37C2D" w:rsidRPr="005A3B12" w:rsidRDefault="00F37C2D" w:rsidP="00F37C2D">
            <w:pPr>
              <w:pStyle w:val="a4"/>
              <w:ind w:left="720"/>
              <w:jc w:val="both"/>
              <w:rPr>
                <w:rFonts w:ascii="Times New Roman" w:hAnsi="Times New Roman"/>
              </w:rPr>
            </w:pPr>
            <w:r w:rsidRPr="005A3B12">
              <w:rPr>
                <w:rFonts w:ascii="Times New Roman" w:hAnsi="Times New Roman"/>
              </w:rPr>
              <w:t>4 неделя</w:t>
            </w:r>
          </w:p>
        </w:tc>
      </w:tr>
      <w:tr w:rsidR="00F37C2D" w:rsidRPr="00C73634"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Школьный проект «История школы в лицах. История продолжается» (координатор проекта А.В. Самойлова)</w:t>
            </w:r>
          </w:p>
        </w:tc>
      </w:tr>
      <w:tr w:rsidR="00F37C2D" w:rsidRPr="00C73634"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Соревнования по лазертагу (Котик Ю.А. – руководитель клуба «Патриот», Карпов Ю.А. – руководитель клуба юных десантников им. Кожемякина, министерство спорта).</w:t>
            </w:r>
          </w:p>
        </w:tc>
        <w:tc>
          <w:tcPr>
            <w:tcW w:w="2410" w:type="dxa"/>
          </w:tcPr>
          <w:p w:rsidR="00F37C2D" w:rsidRPr="005A3B12" w:rsidRDefault="00F37C2D" w:rsidP="00F37C2D">
            <w:pPr>
              <w:tabs>
                <w:tab w:val="left" w:pos="742"/>
                <w:tab w:val="left" w:pos="2160"/>
                <w:tab w:val="left" w:pos="2265"/>
              </w:tabs>
              <w:spacing w:after="0" w:line="240" w:lineRule="auto"/>
              <w:contextualSpacing/>
              <w:jc w:val="both"/>
              <w:rPr>
                <w:rStyle w:val="CharAttribute501"/>
                <w:i w:val="0"/>
                <w:sz w:val="18"/>
                <w:szCs w:val="18"/>
              </w:rPr>
            </w:pPr>
            <w:r w:rsidRPr="005A3B12">
              <w:rPr>
                <w:rFonts w:ascii="Times New Roman" w:hAnsi="Times New Roman"/>
                <w:sz w:val="18"/>
                <w:szCs w:val="18"/>
              </w:rPr>
              <w:t>Соревнования по лазертагу (Котик Ю.А. – руководитель клуба «Патриот», Карпов Ю.А. – руководитель клуба юных десантников им. Кожемякина, министерство спорта).</w:t>
            </w:r>
          </w:p>
        </w:tc>
        <w:tc>
          <w:tcPr>
            <w:tcW w:w="2410" w:type="dxa"/>
          </w:tcPr>
          <w:p w:rsidR="00F37C2D" w:rsidRPr="005A3B12" w:rsidRDefault="00F37C2D" w:rsidP="00F37C2D">
            <w:pPr>
              <w:pStyle w:val="a4"/>
              <w:jc w:val="both"/>
              <w:rPr>
                <w:rFonts w:ascii="Times New Roman" w:hAnsi="Times New Roman"/>
                <w:sz w:val="18"/>
                <w:szCs w:val="18"/>
              </w:rPr>
            </w:pPr>
          </w:p>
        </w:tc>
        <w:tc>
          <w:tcPr>
            <w:tcW w:w="1701" w:type="dxa"/>
          </w:tcPr>
          <w:p w:rsidR="00F37C2D" w:rsidRPr="005A3B12" w:rsidRDefault="00F37C2D" w:rsidP="00F37C2D">
            <w:pPr>
              <w:pStyle w:val="Default"/>
              <w:jc w:val="both"/>
              <w:rPr>
                <w:rFonts w:eastAsia="Batang"/>
                <w:color w:val="auto"/>
                <w:kern w:val="2"/>
                <w:sz w:val="18"/>
                <w:szCs w:val="18"/>
                <w:lang w:eastAsia="ko-KR"/>
              </w:rPr>
            </w:pPr>
          </w:p>
        </w:tc>
      </w:tr>
      <w:tr w:rsidR="00F37C2D" w:rsidRPr="00C73634"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Акция «О бедных животных замолвите слово» (сбор корма для животных из приюта) (Кундерёва Е.В. – руководитель клуба ЭКО-ОКО, министерство ЧС и труда)</w:t>
            </w:r>
          </w:p>
        </w:tc>
        <w:tc>
          <w:tcPr>
            <w:tcW w:w="2410" w:type="dxa"/>
          </w:tcPr>
          <w:p w:rsidR="00F37C2D" w:rsidRPr="005A3B12" w:rsidRDefault="00F37C2D" w:rsidP="00F37C2D">
            <w:pPr>
              <w:tabs>
                <w:tab w:val="left" w:pos="742"/>
                <w:tab w:val="left" w:pos="2160"/>
                <w:tab w:val="left" w:pos="2265"/>
              </w:tabs>
              <w:spacing w:after="0" w:line="240" w:lineRule="auto"/>
              <w:contextualSpacing/>
              <w:jc w:val="both"/>
              <w:rPr>
                <w:rFonts w:ascii="Times New Roman" w:hAnsi="Times New Roman"/>
                <w:sz w:val="18"/>
                <w:szCs w:val="18"/>
              </w:rPr>
            </w:pPr>
            <w:r w:rsidRPr="005A3B12">
              <w:rPr>
                <w:rFonts w:ascii="Times New Roman" w:hAnsi="Times New Roman"/>
                <w:sz w:val="18"/>
                <w:szCs w:val="18"/>
              </w:rPr>
              <w:t>Акция «О бедных животных замолвите слово» (сбор корма для животных из приюта) (Кундерёва Е.В. – руководитель клуба ЭКО-ОКО, министерство ЧС и труда)</w:t>
            </w:r>
          </w:p>
        </w:tc>
        <w:tc>
          <w:tcPr>
            <w:tcW w:w="2410" w:type="dxa"/>
          </w:tcPr>
          <w:p w:rsidR="00F37C2D" w:rsidRPr="005A3B12" w:rsidRDefault="00F37C2D" w:rsidP="00F37C2D">
            <w:pPr>
              <w:pStyle w:val="a4"/>
              <w:jc w:val="both"/>
              <w:rPr>
                <w:rFonts w:ascii="Times New Roman" w:eastAsia="Batang" w:hAnsi="Times New Roman"/>
                <w:kern w:val="2"/>
                <w:sz w:val="18"/>
                <w:szCs w:val="18"/>
                <w:lang w:eastAsia="ko-KR"/>
              </w:rPr>
            </w:pPr>
            <w:r w:rsidRPr="005A3B12">
              <w:rPr>
                <w:rFonts w:ascii="Times New Roman" w:eastAsia="Batang" w:hAnsi="Times New Roman"/>
                <w:kern w:val="2"/>
                <w:sz w:val="18"/>
                <w:szCs w:val="18"/>
                <w:lang w:eastAsia="ko-KR"/>
              </w:rPr>
              <w:t xml:space="preserve">Выход в приют животных </w:t>
            </w:r>
            <w:r w:rsidRPr="005A3B12">
              <w:rPr>
                <w:rFonts w:ascii="Times New Roman" w:hAnsi="Times New Roman"/>
                <w:sz w:val="18"/>
                <w:szCs w:val="18"/>
              </w:rPr>
              <w:t>(Кундерёва Е.В. – руководитель клуба ЭКО-ОКО, министерство ЧС и труда)</w:t>
            </w:r>
          </w:p>
        </w:tc>
        <w:tc>
          <w:tcPr>
            <w:tcW w:w="1701" w:type="dxa"/>
          </w:tcPr>
          <w:p w:rsidR="00F37C2D" w:rsidRPr="005A3B12" w:rsidRDefault="00F37C2D" w:rsidP="00F37C2D">
            <w:pPr>
              <w:pStyle w:val="Default"/>
              <w:jc w:val="both"/>
              <w:rPr>
                <w:rFonts w:eastAsia="Batang"/>
                <w:color w:val="auto"/>
                <w:kern w:val="2"/>
                <w:sz w:val="18"/>
                <w:szCs w:val="18"/>
                <w:lang w:eastAsia="ko-KR"/>
              </w:rPr>
            </w:pPr>
          </w:p>
        </w:tc>
      </w:tr>
      <w:tr w:rsidR="00F37C2D" w:rsidRPr="00C73634"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Ноябрь</w:t>
            </w:r>
          </w:p>
        </w:tc>
      </w:tr>
      <w:tr w:rsidR="00F37C2D" w:rsidRPr="00C73634"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Школьный проект «История школы в лицах. История продолжается» (координатор проекта А.В. Самойлова, ШУП)</w:t>
            </w:r>
          </w:p>
        </w:tc>
      </w:tr>
      <w:tr w:rsidR="00F37C2D" w:rsidRPr="00C73634"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Школьная радиопередача, посвящённая Дню народного единства (Емелина И.А.–учитель обществознания, информационная комиссия ШУП).</w:t>
            </w:r>
          </w:p>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Мини – проект «Дерево дружбы» в рамках Международного Дня толерантности (министерство образования).</w:t>
            </w:r>
          </w:p>
        </w:tc>
        <w:tc>
          <w:tcPr>
            <w:tcW w:w="2410" w:type="dxa"/>
          </w:tcPr>
          <w:p w:rsidR="00F37C2D" w:rsidRPr="005A3B12" w:rsidRDefault="00F37C2D" w:rsidP="00F37C2D">
            <w:pPr>
              <w:pStyle w:val="a4"/>
              <w:jc w:val="both"/>
              <w:rPr>
                <w:rFonts w:ascii="Times New Roman" w:eastAsia="№Е" w:hAnsi="Times New Roman"/>
                <w:sz w:val="18"/>
                <w:szCs w:val="18"/>
              </w:rPr>
            </w:pPr>
            <w:r w:rsidRPr="005A3B12">
              <w:rPr>
                <w:rFonts w:ascii="Times New Roman" w:eastAsia="№Е" w:hAnsi="Times New Roman"/>
                <w:sz w:val="18"/>
                <w:szCs w:val="18"/>
              </w:rPr>
              <w:t>Заседание Школьного Ученического Парламента (</w:t>
            </w:r>
            <w:r w:rsidRPr="005A3B12">
              <w:rPr>
                <w:rStyle w:val="CharAttribute502"/>
                <w:rFonts w:eastAsia="Calibri" w:hAnsi="Times New Roman"/>
                <w:i w:val="0"/>
                <w:sz w:val="18"/>
                <w:szCs w:val="18"/>
              </w:rPr>
              <w:t>Самойлова А.В. – заместитель директора по ВР</w:t>
            </w:r>
            <w:r w:rsidRPr="005A3B12">
              <w:rPr>
                <w:rFonts w:ascii="Times New Roman" w:eastAsia="№Е" w:hAnsi="Times New Roman"/>
                <w:sz w:val="18"/>
                <w:szCs w:val="18"/>
              </w:rPr>
              <w:t>)</w:t>
            </w:r>
          </w:p>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Соревнования по стрельбе в лазерном тире ( Котик Ю.А. – руководитель клуба «Патриот», Карпов Ю.А. – руководитель клуба юных десантников им. Кожемякина, министерство спорта).</w:t>
            </w:r>
          </w:p>
          <w:p w:rsidR="00F37C2D" w:rsidRPr="005A3B12" w:rsidRDefault="00F37C2D" w:rsidP="00F37C2D">
            <w:pPr>
              <w:pStyle w:val="a4"/>
              <w:jc w:val="both"/>
              <w:rPr>
                <w:rFonts w:ascii="Times New Roman" w:eastAsia="№Е" w:hAnsi="Times New Roman"/>
                <w:sz w:val="18"/>
                <w:szCs w:val="18"/>
              </w:rPr>
            </w:pPr>
            <w:r w:rsidRPr="005A3B12">
              <w:rPr>
                <w:rFonts w:ascii="Times New Roman" w:hAnsi="Times New Roman"/>
                <w:sz w:val="18"/>
                <w:szCs w:val="18"/>
              </w:rPr>
              <w:t xml:space="preserve">Совет лидеров классов-городов </w:t>
            </w:r>
            <w:r w:rsidRPr="005A3B12">
              <w:rPr>
                <w:rFonts w:ascii="Times New Roman" w:eastAsia="№Е" w:hAnsi="Times New Roman"/>
                <w:sz w:val="18"/>
                <w:szCs w:val="18"/>
              </w:rPr>
              <w:t>(</w:t>
            </w:r>
            <w:r w:rsidRPr="005A3B12">
              <w:rPr>
                <w:rStyle w:val="CharAttribute502"/>
                <w:rFonts w:eastAsia="Calibri" w:hAnsi="Times New Roman"/>
                <w:i w:val="0"/>
                <w:sz w:val="18"/>
                <w:szCs w:val="18"/>
              </w:rPr>
              <w:t>Самойлова А.В. – заместитель директора по ВР</w:t>
            </w:r>
            <w:r w:rsidRPr="005A3B12">
              <w:rPr>
                <w:rFonts w:ascii="Times New Roman" w:eastAsia="№Е" w:hAnsi="Times New Roman"/>
                <w:sz w:val="18"/>
                <w:szCs w:val="18"/>
              </w:rPr>
              <w:t>)</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Встречи с работниками полиции. Беседа по профилактике правонарушений и преступлений (министерство ЧС)</w:t>
            </w:r>
          </w:p>
        </w:tc>
      </w:tr>
      <w:tr w:rsidR="00F37C2D" w:rsidRPr="00C73634"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Декабрь</w:t>
            </w:r>
          </w:p>
        </w:tc>
      </w:tr>
      <w:tr w:rsidR="00F37C2D" w:rsidRPr="00C73634"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C73634" w:rsidTr="00DD4317">
        <w:trPr>
          <w:trHeight w:val="3312"/>
        </w:trPr>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Подведение итогов проекта «История школы в лицах. История продолжается» (координатор проекта А.В. Самойлова, ШУП).</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Тематический классный час «Имею право» в рамках Дня прав человека </w:t>
            </w:r>
            <w:r w:rsidRPr="005A3B12">
              <w:rPr>
                <w:rStyle w:val="CharAttribute502"/>
                <w:rFonts w:eastAsia="Calibri" w:hAnsi="Times New Roman"/>
                <w:i w:val="0"/>
                <w:sz w:val="18"/>
                <w:szCs w:val="18"/>
              </w:rPr>
              <w:t>(</w:t>
            </w:r>
            <w:r w:rsidRPr="005A3B12">
              <w:rPr>
                <w:rStyle w:val="CharAttribute6"/>
                <w:rFonts w:hAnsi="Times New Roman"/>
                <w:sz w:val="18"/>
                <w:szCs w:val="18"/>
              </w:rPr>
              <w:t>мэрсовет</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sz w:val="18"/>
                <w:szCs w:val="18"/>
              </w:rPr>
            </w:pP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Школьная радиопередача, посвящённая Дню героев Отечества (09.01.2022; </w:t>
            </w:r>
            <w:r w:rsidRPr="005A3B12">
              <w:rPr>
                <w:rStyle w:val="CharAttribute502"/>
                <w:rFonts w:eastAsia="Calibri" w:hAnsi="Times New Roman"/>
                <w:i w:val="0"/>
                <w:sz w:val="18"/>
                <w:szCs w:val="18"/>
              </w:rPr>
              <w:t>Самойлова А.В. – заместитель директора по ВР, информационная комиссия ШУП</w:t>
            </w:r>
            <w:r w:rsidRPr="005A3B12">
              <w:rPr>
                <w:rFonts w:ascii="Times New Roman" w:hAnsi="Times New Roman"/>
                <w:sz w:val="18"/>
                <w:szCs w:val="18"/>
              </w:rPr>
              <w:t>).</w:t>
            </w:r>
          </w:p>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Неделя краеведения (Балабанова Ю.С. – руководитель туристско-краеведческий клуб «Наследие», министерство культуры)</w:t>
            </w:r>
          </w:p>
          <w:p w:rsidR="00F37C2D" w:rsidRPr="005A3B12" w:rsidRDefault="00F37C2D" w:rsidP="00F37C2D">
            <w:pPr>
              <w:pStyle w:val="a4"/>
              <w:jc w:val="both"/>
              <w:rPr>
                <w:rFonts w:ascii="Times New Roman" w:hAnsi="Times New Roman"/>
              </w:rPr>
            </w:pPr>
            <w:r w:rsidRPr="005A3B12">
              <w:rPr>
                <w:rStyle w:val="CharAttribute501"/>
                <w:rFonts w:eastAsia="№Е" w:hAnsi="Times New Roman"/>
                <w:i w:val="0"/>
                <w:sz w:val="18"/>
                <w:szCs w:val="18"/>
              </w:rPr>
              <w:t>Акция «Добро под ёлку» (Самойлова А.В. – заместитель директора по ВР, социальный педагог Москвина Н.Е., ШУП)</w:t>
            </w: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Акция «Цветы памяти» (21.12.2021; Котик Ю.А. – руководитель клуба «Патриот»).</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Тематический классный час «Главный закон жизни нашей страны» в рамках Дня Конституции России </w:t>
            </w:r>
            <w:r w:rsidRPr="005A3B12">
              <w:rPr>
                <w:rStyle w:val="CharAttribute502"/>
                <w:rFonts w:eastAsia="Calibri" w:hAnsi="Times New Roman"/>
                <w:i w:val="0"/>
                <w:sz w:val="18"/>
                <w:szCs w:val="18"/>
              </w:rPr>
              <w:t>(</w:t>
            </w:r>
            <w:r w:rsidRPr="005A3B12">
              <w:rPr>
                <w:rStyle w:val="CharAttribute6"/>
                <w:rFonts w:hAnsi="Times New Roman"/>
                <w:sz w:val="18"/>
                <w:szCs w:val="18"/>
              </w:rPr>
              <w:t>мэрсовет</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1"/>
                <w:rFonts w:eastAsia="№Е" w:hAnsi="Times New Roman"/>
                <w:i w:val="0"/>
                <w:sz w:val="18"/>
                <w:szCs w:val="18"/>
              </w:rPr>
            </w:pPr>
            <w:r w:rsidRPr="005A3B12">
              <w:rPr>
                <w:rStyle w:val="CharAttribute501"/>
                <w:rFonts w:eastAsia="№Е" w:hAnsi="Times New Roman"/>
                <w:i w:val="0"/>
                <w:sz w:val="18"/>
                <w:szCs w:val="18"/>
              </w:rPr>
              <w:t>Акция «Добро под ёлку» (Самойлова А.В. – заместитель директора по ВР, социальный педагог Москвина Н.Е., ШУП)</w:t>
            </w:r>
          </w:p>
        </w:tc>
        <w:tc>
          <w:tcPr>
            <w:tcW w:w="1701" w:type="dxa"/>
          </w:tcPr>
          <w:p w:rsidR="00F37C2D" w:rsidRPr="005A3B12" w:rsidRDefault="00F37C2D" w:rsidP="00F37C2D">
            <w:pPr>
              <w:pStyle w:val="a4"/>
              <w:jc w:val="both"/>
              <w:rPr>
                <w:rFonts w:ascii="Times New Roman" w:hAnsi="Times New Roman"/>
                <w:sz w:val="18"/>
                <w:szCs w:val="18"/>
              </w:rPr>
            </w:pPr>
          </w:p>
        </w:tc>
      </w:tr>
      <w:tr w:rsidR="00F37C2D" w:rsidRPr="00C73634"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Январь</w:t>
            </w:r>
          </w:p>
        </w:tc>
      </w:tr>
      <w:tr w:rsidR="00F37C2D" w:rsidRPr="00C73634"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C73634"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Акция «Подарок солдату» (</w:t>
            </w:r>
            <w:r w:rsidRPr="005A3B12">
              <w:rPr>
                <w:rStyle w:val="CharAttribute501"/>
                <w:rFonts w:eastAsia="№Е" w:hAnsi="Times New Roman"/>
                <w:i w:val="0"/>
                <w:sz w:val="18"/>
                <w:szCs w:val="18"/>
              </w:rPr>
              <w:t>Самойлова А.В. – заместитель директора по ВР</w:t>
            </w:r>
            <w:r w:rsidRPr="005A3B12">
              <w:rPr>
                <w:rFonts w:ascii="Times New Roman" w:hAnsi="Times New Roman"/>
                <w:i/>
                <w:sz w:val="18"/>
                <w:szCs w:val="18"/>
              </w:rPr>
              <w:t xml:space="preserve">, </w:t>
            </w:r>
            <w:r w:rsidRPr="005A3B12">
              <w:rPr>
                <w:rFonts w:ascii="Times New Roman" w:hAnsi="Times New Roman"/>
                <w:sz w:val="18"/>
                <w:szCs w:val="18"/>
              </w:rPr>
              <w:t>классные руководители 5-9 классов, ШУП)</w:t>
            </w:r>
          </w:p>
          <w:p w:rsidR="00F37C2D" w:rsidRPr="005A3B12" w:rsidRDefault="00F37C2D" w:rsidP="00F37C2D">
            <w:pPr>
              <w:pStyle w:val="a4"/>
              <w:jc w:val="both"/>
              <w:rPr>
                <w:rFonts w:ascii="Times New Roman" w:eastAsia="№Е" w:hAnsi="Times New Roman"/>
                <w:sz w:val="18"/>
                <w:szCs w:val="18"/>
              </w:rPr>
            </w:pPr>
            <w:r w:rsidRPr="005A3B12">
              <w:rPr>
                <w:rFonts w:ascii="Times New Roman" w:eastAsia="№Е" w:hAnsi="Times New Roman"/>
                <w:sz w:val="18"/>
                <w:szCs w:val="18"/>
              </w:rPr>
              <w:t xml:space="preserve">Заседание Школьного Ученического Парламента </w:t>
            </w:r>
            <w:r w:rsidRPr="005A3B12">
              <w:rPr>
                <w:rFonts w:ascii="Times New Roman" w:eastAsia="№Е" w:hAnsi="Times New Roman"/>
                <w:i/>
                <w:sz w:val="18"/>
                <w:szCs w:val="18"/>
              </w:rPr>
              <w:t>(</w:t>
            </w:r>
            <w:r w:rsidRPr="005A3B12">
              <w:rPr>
                <w:rStyle w:val="CharAttribute502"/>
                <w:rFonts w:eastAsia="Calibri" w:hAnsi="Times New Roman"/>
                <w:i w:val="0"/>
                <w:sz w:val="18"/>
                <w:szCs w:val="18"/>
              </w:rPr>
              <w:t>Самойлова А.В. – заместитель директора по ВР</w:t>
            </w:r>
            <w:r w:rsidRPr="005A3B12">
              <w:rPr>
                <w:rFonts w:ascii="Times New Roman" w:eastAsia="№Е" w:hAnsi="Times New Roman"/>
                <w:i/>
                <w:sz w:val="18"/>
                <w:szCs w:val="18"/>
              </w:rPr>
              <w:t>)</w:t>
            </w: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Акция «Подарок солдату» (</w:t>
            </w:r>
            <w:r w:rsidRPr="005A3B12">
              <w:rPr>
                <w:rStyle w:val="CharAttribute501"/>
                <w:rFonts w:eastAsia="№Е" w:hAnsi="Times New Roman"/>
                <w:i w:val="0"/>
                <w:sz w:val="18"/>
                <w:szCs w:val="18"/>
              </w:rPr>
              <w:t>Самойлова А.В. – заместитель директора по ВР</w:t>
            </w:r>
            <w:r w:rsidRPr="005A3B12">
              <w:rPr>
                <w:rFonts w:ascii="Times New Roman" w:hAnsi="Times New Roman"/>
                <w:i/>
                <w:sz w:val="18"/>
                <w:szCs w:val="18"/>
              </w:rPr>
              <w:t>,</w:t>
            </w:r>
            <w:r w:rsidRPr="005A3B12">
              <w:rPr>
                <w:rFonts w:ascii="Times New Roman" w:hAnsi="Times New Roman"/>
                <w:sz w:val="18"/>
                <w:szCs w:val="18"/>
              </w:rPr>
              <w:t xml:space="preserve"> классные руководители 5-9 классов, ШУП)</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Совет лидеров классов-городов </w:t>
            </w:r>
            <w:r w:rsidRPr="005A3B12">
              <w:rPr>
                <w:rFonts w:ascii="Times New Roman" w:eastAsia="№Е" w:hAnsi="Times New Roman"/>
                <w:i/>
                <w:sz w:val="18"/>
                <w:szCs w:val="18"/>
              </w:rPr>
              <w:t>(</w:t>
            </w:r>
            <w:r w:rsidRPr="005A3B12">
              <w:rPr>
                <w:rStyle w:val="CharAttribute502"/>
                <w:rFonts w:eastAsia="Calibri" w:hAnsi="Times New Roman"/>
                <w:i w:val="0"/>
                <w:sz w:val="18"/>
                <w:szCs w:val="18"/>
              </w:rPr>
              <w:t>Самойлова А.В. – заместитель директора по ВР</w:t>
            </w:r>
            <w:r w:rsidRPr="005A3B12">
              <w:rPr>
                <w:rFonts w:ascii="Times New Roman" w:eastAsia="№Е" w:hAnsi="Times New Roman"/>
                <w:i/>
                <w:sz w:val="18"/>
                <w:szCs w:val="18"/>
              </w:rPr>
              <w:t>)</w:t>
            </w:r>
          </w:p>
        </w:tc>
        <w:tc>
          <w:tcPr>
            <w:tcW w:w="170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Акция «Подарок солдату» (</w:t>
            </w:r>
            <w:r w:rsidRPr="005A3B12">
              <w:rPr>
                <w:rStyle w:val="CharAttribute501"/>
                <w:rFonts w:eastAsia="№Е" w:hAnsi="Times New Roman"/>
                <w:i w:val="0"/>
                <w:sz w:val="18"/>
                <w:szCs w:val="18"/>
              </w:rPr>
              <w:t>Самойлова А.В. – заместитель директора по ВР</w:t>
            </w:r>
            <w:r w:rsidRPr="005A3B12">
              <w:rPr>
                <w:rFonts w:ascii="Times New Roman" w:hAnsi="Times New Roman"/>
                <w:i/>
                <w:sz w:val="18"/>
                <w:szCs w:val="18"/>
              </w:rPr>
              <w:t>,</w:t>
            </w:r>
            <w:r w:rsidRPr="005A3B12">
              <w:rPr>
                <w:rFonts w:ascii="Times New Roman" w:hAnsi="Times New Roman"/>
                <w:sz w:val="18"/>
                <w:szCs w:val="18"/>
              </w:rPr>
              <w:t xml:space="preserve"> классные руководители 5-9 классов, ШУП)</w:t>
            </w:r>
          </w:p>
        </w:tc>
      </w:tr>
      <w:tr w:rsidR="00F37C2D" w:rsidRPr="00C73634"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Февраль</w:t>
            </w:r>
          </w:p>
        </w:tc>
      </w:tr>
      <w:tr w:rsidR="00F37C2D" w:rsidRPr="00C73634"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C73634"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Встречи с ветеранами вооруженных сил, военнослужащими наших дней (министерство образования)</w:t>
            </w:r>
          </w:p>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Школьная радиопередача, посвящённая Дню защитника Отечества (17.01.2022; Котик Ю.А. – учитель ОБЖ, информационная комиссия ШУП)</w:t>
            </w:r>
          </w:p>
        </w:tc>
        <w:tc>
          <w:tcPr>
            <w:tcW w:w="1701" w:type="dxa"/>
          </w:tcPr>
          <w:p w:rsidR="00F37C2D" w:rsidRPr="005A3B12" w:rsidRDefault="00F37C2D" w:rsidP="00F37C2D">
            <w:pPr>
              <w:pStyle w:val="a4"/>
              <w:jc w:val="both"/>
              <w:rPr>
                <w:rFonts w:ascii="Times New Roman" w:hAnsi="Times New Roman"/>
                <w:i/>
                <w:sz w:val="18"/>
                <w:szCs w:val="18"/>
              </w:rPr>
            </w:pPr>
            <w:r w:rsidRPr="005A3B12">
              <w:rPr>
                <w:rFonts w:ascii="Times New Roman" w:hAnsi="Times New Roman"/>
                <w:sz w:val="18"/>
                <w:szCs w:val="18"/>
              </w:rPr>
              <w:t xml:space="preserve">Спортивные соревнования «А, ну-ка, парни!» (Крюков А.В. – учитель физической культуры, </w:t>
            </w:r>
            <w:r w:rsidRPr="005A3B12">
              <w:rPr>
                <w:rStyle w:val="CharAttribute501"/>
                <w:rFonts w:eastAsia="№Е" w:hAnsi="Times New Roman"/>
                <w:i w:val="0"/>
                <w:sz w:val="18"/>
                <w:szCs w:val="18"/>
              </w:rPr>
              <w:t>Самойлова А.В. – заместитель директора по ВР, министертсво спорта</w:t>
            </w:r>
            <w:r w:rsidRPr="005A3B12">
              <w:rPr>
                <w:rFonts w:ascii="Times New Roman" w:hAnsi="Times New Roman"/>
                <w:i/>
                <w:sz w:val="18"/>
                <w:szCs w:val="18"/>
              </w:rPr>
              <w:t>).</w:t>
            </w:r>
          </w:p>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 xml:space="preserve">Встреча с представителями подшефной воинской части, передача подарков солдатам. (Котик Ю.А. – учитель ОБЖ, </w:t>
            </w:r>
            <w:r w:rsidRPr="005A3B12">
              <w:rPr>
                <w:rStyle w:val="CharAttribute501"/>
                <w:rFonts w:eastAsia="№Е" w:hAnsi="Times New Roman"/>
                <w:i w:val="0"/>
                <w:sz w:val="18"/>
                <w:szCs w:val="18"/>
              </w:rPr>
              <w:t>Самойлова А.В. – заместитель директора по ВР, ШУП</w:t>
            </w:r>
            <w:r w:rsidRPr="005A3B12">
              <w:rPr>
                <w:rFonts w:ascii="Times New Roman" w:hAnsi="Times New Roman"/>
                <w:i/>
                <w:sz w:val="18"/>
                <w:szCs w:val="18"/>
              </w:rPr>
              <w:t>).</w:t>
            </w:r>
          </w:p>
        </w:tc>
      </w:tr>
      <w:tr w:rsidR="00F37C2D" w:rsidRPr="00C73634"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Март</w:t>
            </w:r>
          </w:p>
        </w:tc>
      </w:tr>
      <w:tr w:rsidR="00F37C2D" w:rsidRPr="00C73634"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C73634"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Линейка памяти 6 роты десантников, погибших в Аргунском ущелье, акция «Цветы памяти» (01.03.2022; Котик Ю.А. – руководитель клуба «Патриот», министерство культуры)</w:t>
            </w:r>
          </w:p>
        </w:tc>
        <w:tc>
          <w:tcPr>
            <w:tcW w:w="2410" w:type="dxa"/>
          </w:tcPr>
          <w:p w:rsidR="00F37C2D" w:rsidRPr="005A3B12" w:rsidRDefault="00F37C2D" w:rsidP="00F37C2D">
            <w:pPr>
              <w:pStyle w:val="a4"/>
              <w:jc w:val="both"/>
              <w:rPr>
                <w:rFonts w:ascii="Times New Roman" w:hAnsi="Times New Roman"/>
                <w:i/>
                <w:sz w:val="18"/>
                <w:szCs w:val="18"/>
              </w:rPr>
            </w:pPr>
            <w:r w:rsidRPr="005A3B12">
              <w:rPr>
                <w:rFonts w:ascii="Times New Roman" w:hAnsi="Times New Roman"/>
                <w:sz w:val="18"/>
                <w:szCs w:val="18"/>
              </w:rPr>
              <w:t xml:space="preserve">Участие в возложении цветов в честь Дня памяти воинов – интернационалистов (15.03.2022; </w:t>
            </w:r>
            <w:r w:rsidRPr="005A3B12">
              <w:rPr>
                <w:rStyle w:val="CharAttribute501"/>
                <w:rFonts w:eastAsia="№Е" w:hAnsi="Times New Roman"/>
                <w:i w:val="0"/>
                <w:sz w:val="18"/>
                <w:szCs w:val="18"/>
              </w:rPr>
              <w:t>классные руководители 5-9 классов, родители, министерство ккльтуры</w:t>
            </w:r>
            <w:r w:rsidRPr="005A3B12">
              <w:rPr>
                <w:rFonts w:ascii="Times New Roman" w:hAnsi="Times New Roman"/>
                <w:i/>
                <w:sz w:val="18"/>
                <w:szCs w:val="18"/>
              </w:rPr>
              <w:t>)</w:t>
            </w:r>
          </w:p>
          <w:p w:rsidR="00F37C2D" w:rsidRPr="005A3B12" w:rsidRDefault="00F37C2D" w:rsidP="00F37C2D">
            <w:pPr>
              <w:pStyle w:val="a4"/>
              <w:jc w:val="both"/>
              <w:rPr>
                <w:rFonts w:ascii="Times New Roman" w:eastAsia="№Е" w:hAnsi="Times New Roman"/>
                <w:sz w:val="18"/>
                <w:szCs w:val="18"/>
              </w:rPr>
            </w:pPr>
            <w:r w:rsidRPr="005A3B12">
              <w:rPr>
                <w:rFonts w:ascii="Times New Roman" w:eastAsia="№Е" w:hAnsi="Times New Roman"/>
                <w:sz w:val="18"/>
                <w:szCs w:val="18"/>
              </w:rPr>
              <w:t>Заседание Школьного Ученического Парламента (</w:t>
            </w:r>
            <w:r w:rsidRPr="005A3B12">
              <w:rPr>
                <w:rStyle w:val="CharAttribute502"/>
                <w:rFonts w:eastAsia="Calibri" w:hAnsi="Times New Roman"/>
                <w:i w:val="0"/>
                <w:sz w:val="18"/>
                <w:szCs w:val="18"/>
              </w:rPr>
              <w:t>Самойлова А.В. – заместитель директора по ВР</w:t>
            </w:r>
            <w:r w:rsidRPr="005A3B12">
              <w:rPr>
                <w:rFonts w:ascii="Times New Roman" w:eastAsia="№Е" w:hAnsi="Times New Roman"/>
                <w:sz w:val="18"/>
                <w:szCs w:val="18"/>
              </w:rPr>
              <w:t>)</w:t>
            </w: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Совет лидеров классов-городов </w:t>
            </w:r>
            <w:r w:rsidRPr="005A3B12">
              <w:rPr>
                <w:rFonts w:ascii="Times New Roman" w:eastAsia="№Е" w:hAnsi="Times New Roman"/>
                <w:sz w:val="18"/>
                <w:szCs w:val="18"/>
              </w:rPr>
              <w:t>(</w:t>
            </w:r>
            <w:r w:rsidRPr="005A3B12">
              <w:rPr>
                <w:rStyle w:val="CharAttribute502"/>
                <w:rFonts w:eastAsia="Calibri" w:hAnsi="Times New Roman"/>
                <w:i w:val="0"/>
                <w:sz w:val="18"/>
                <w:szCs w:val="18"/>
              </w:rPr>
              <w:t>Самойлова А.В. – заместитель директора по ВР</w:t>
            </w:r>
            <w:r w:rsidRPr="005A3B12">
              <w:rPr>
                <w:rFonts w:ascii="Times New Roman" w:eastAsia="№Е" w:hAnsi="Times New Roman"/>
                <w:sz w:val="18"/>
                <w:szCs w:val="18"/>
              </w:rPr>
              <w:t>)</w:t>
            </w:r>
          </w:p>
        </w:tc>
        <w:tc>
          <w:tcPr>
            <w:tcW w:w="1701" w:type="dxa"/>
          </w:tcPr>
          <w:p w:rsidR="00F37C2D" w:rsidRPr="005A3B12" w:rsidRDefault="00F37C2D" w:rsidP="00F37C2D">
            <w:pPr>
              <w:pStyle w:val="a4"/>
              <w:jc w:val="both"/>
              <w:rPr>
                <w:rFonts w:ascii="Times New Roman" w:hAnsi="Times New Roman"/>
                <w:sz w:val="18"/>
                <w:szCs w:val="18"/>
              </w:rPr>
            </w:pPr>
          </w:p>
        </w:tc>
      </w:tr>
      <w:tr w:rsidR="00F37C2D" w:rsidRPr="00C73634"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Апрель</w:t>
            </w:r>
          </w:p>
        </w:tc>
      </w:tr>
      <w:tr w:rsidR="00F37C2D" w:rsidRPr="00C73634"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373830">
            <w:pPr>
              <w:pStyle w:val="a4"/>
              <w:numPr>
                <w:ilvl w:val="0"/>
                <w:numId w:val="101"/>
              </w:numPr>
              <w:jc w:val="both"/>
              <w:rPr>
                <w:rFonts w:ascii="Times New Roman" w:hAnsi="Times New Roman"/>
              </w:rPr>
            </w:pPr>
            <w:r w:rsidRPr="005A3B12">
              <w:rPr>
                <w:rFonts w:ascii="Times New Roman" w:hAnsi="Times New Roman"/>
              </w:rPr>
              <w:t>неделя</w:t>
            </w:r>
          </w:p>
        </w:tc>
      </w:tr>
      <w:tr w:rsidR="00F37C2D" w:rsidRPr="00C73634"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Патриотическая акция </w:t>
            </w:r>
          </w:p>
          <w:p w:rsidR="00F37C2D" w:rsidRPr="005A3B12" w:rsidRDefault="00F37C2D" w:rsidP="00F37C2D">
            <w:pPr>
              <w:pStyle w:val="a4"/>
              <w:jc w:val="both"/>
              <w:rPr>
                <w:rStyle w:val="CharAttribute501"/>
                <w:rFonts w:eastAsia="№Е"/>
                <w:i w:val="0"/>
                <w:sz w:val="18"/>
                <w:szCs w:val="18"/>
              </w:rPr>
            </w:pPr>
            <w:r w:rsidRPr="005A3B12">
              <w:rPr>
                <w:rFonts w:ascii="Times New Roman" w:hAnsi="Times New Roman"/>
                <w:sz w:val="18"/>
                <w:szCs w:val="18"/>
              </w:rPr>
              <w:t xml:space="preserve">«Георгиевская ленточка» под девизом «Мы помним, мы гордимся» </w:t>
            </w:r>
            <w:r w:rsidRPr="005A3B12">
              <w:rPr>
                <w:rStyle w:val="CharAttribute501"/>
                <w:rFonts w:eastAsia="№Е"/>
                <w:sz w:val="18"/>
                <w:szCs w:val="18"/>
              </w:rPr>
              <w:t>(</w:t>
            </w:r>
            <w:r w:rsidRPr="005A3B12">
              <w:rPr>
                <w:rStyle w:val="CharAttribute501"/>
                <w:rFonts w:eastAsia="№Е"/>
                <w:sz w:val="18"/>
                <w:szCs w:val="18"/>
              </w:rPr>
              <w:t>классные</w:t>
            </w:r>
            <w:r w:rsidRPr="005A3B12">
              <w:rPr>
                <w:rStyle w:val="CharAttribute501"/>
                <w:rFonts w:eastAsia="№Е"/>
                <w:sz w:val="18"/>
                <w:szCs w:val="18"/>
              </w:rPr>
              <w:t xml:space="preserve"> </w:t>
            </w:r>
            <w:r w:rsidRPr="005A3B12">
              <w:rPr>
                <w:rStyle w:val="CharAttribute501"/>
                <w:rFonts w:eastAsia="№Е"/>
                <w:sz w:val="18"/>
                <w:szCs w:val="18"/>
              </w:rPr>
              <w:t>руководители</w:t>
            </w:r>
            <w:r w:rsidRPr="005A3B12">
              <w:rPr>
                <w:rStyle w:val="CharAttribute501"/>
                <w:rFonts w:eastAsia="№Е"/>
                <w:sz w:val="18"/>
                <w:szCs w:val="18"/>
              </w:rPr>
              <w:t xml:space="preserve"> 5-9 </w:t>
            </w:r>
            <w:r w:rsidRPr="005A3B12">
              <w:rPr>
                <w:rStyle w:val="CharAttribute501"/>
                <w:rFonts w:eastAsia="№Е"/>
                <w:sz w:val="18"/>
                <w:szCs w:val="18"/>
              </w:rPr>
              <w:t>классов</w:t>
            </w:r>
            <w:r w:rsidRPr="005A3B12">
              <w:rPr>
                <w:rStyle w:val="CharAttribute501"/>
                <w:rFonts w:eastAsia="№Е"/>
                <w:sz w:val="18"/>
                <w:szCs w:val="18"/>
              </w:rPr>
              <w:t xml:space="preserve">, </w:t>
            </w:r>
            <w:r w:rsidRPr="005A3B12">
              <w:rPr>
                <w:rStyle w:val="CharAttribute501"/>
                <w:rFonts w:eastAsia="№Е"/>
                <w:sz w:val="18"/>
                <w:szCs w:val="18"/>
              </w:rPr>
              <w:t>родители</w:t>
            </w:r>
            <w:r w:rsidRPr="005A3B12">
              <w:rPr>
                <w:rStyle w:val="CharAttribute501"/>
                <w:rFonts w:eastAsia="№Е"/>
                <w:sz w:val="18"/>
                <w:szCs w:val="18"/>
              </w:rPr>
              <w:t xml:space="preserve">, </w:t>
            </w:r>
            <w:r w:rsidRPr="005A3B12">
              <w:rPr>
                <w:rStyle w:val="CharAttribute501"/>
                <w:rFonts w:eastAsia="№Е"/>
                <w:sz w:val="18"/>
                <w:szCs w:val="18"/>
              </w:rPr>
              <w:t>мэрсовет</w:t>
            </w:r>
            <w:r w:rsidRPr="005A3B12">
              <w:rPr>
                <w:rStyle w:val="CharAttribute501"/>
                <w:rFonts w:eastAsia="№Е"/>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Единый классный час в рамках 2 правовой недели «Правильно жить – это мудро!» </w:t>
            </w:r>
            <w:r w:rsidRPr="005A3B12">
              <w:rPr>
                <w:rStyle w:val="CharAttribute502"/>
                <w:rFonts w:eastAsia="Calibri" w:hAnsi="Times New Roman"/>
                <w:i w:val="0"/>
                <w:sz w:val="18"/>
                <w:szCs w:val="18"/>
              </w:rPr>
              <w:t>(мэрсовет).</w:t>
            </w:r>
          </w:p>
          <w:p w:rsidR="00F37C2D" w:rsidRPr="005A3B12" w:rsidRDefault="00F37C2D" w:rsidP="00F37C2D">
            <w:pPr>
              <w:pStyle w:val="a4"/>
              <w:jc w:val="both"/>
              <w:rPr>
                <w:rFonts w:ascii="Times New Roman" w:hAnsi="Times New Roman"/>
                <w:sz w:val="18"/>
                <w:szCs w:val="18"/>
              </w:rPr>
            </w:pP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Патриотическая акция </w:t>
            </w:r>
          </w:p>
          <w:p w:rsidR="00F37C2D" w:rsidRPr="005A3B12" w:rsidRDefault="00F37C2D" w:rsidP="00F37C2D">
            <w:pPr>
              <w:pStyle w:val="a4"/>
              <w:jc w:val="both"/>
              <w:rPr>
                <w:rStyle w:val="CharAttribute501"/>
                <w:rFonts w:eastAsia="№Е"/>
                <w:i w:val="0"/>
                <w:sz w:val="18"/>
                <w:szCs w:val="18"/>
              </w:rPr>
            </w:pPr>
            <w:r w:rsidRPr="005A3B12">
              <w:rPr>
                <w:rFonts w:ascii="Times New Roman" w:hAnsi="Times New Roman"/>
                <w:sz w:val="18"/>
                <w:szCs w:val="18"/>
              </w:rPr>
              <w:t xml:space="preserve">«Георгиевская ленточка» под девизом «Мы помним, мы гордимся» </w:t>
            </w:r>
            <w:r w:rsidRPr="005A3B12">
              <w:rPr>
                <w:rStyle w:val="CharAttribute501"/>
                <w:rFonts w:eastAsia="№Е"/>
                <w:sz w:val="18"/>
                <w:szCs w:val="18"/>
              </w:rPr>
              <w:t>(</w:t>
            </w:r>
            <w:r w:rsidRPr="005A3B12">
              <w:rPr>
                <w:rStyle w:val="CharAttribute501"/>
                <w:rFonts w:eastAsia="№Е"/>
                <w:sz w:val="18"/>
                <w:szCs w:val="18"/>
              </w:rPr>
              <w:t>классные</w:t>
            </w:r>
            <w:r w:rsidRPr="005A3B12">
              <w:rPr>
                <w:rStyle w:val="CharAttribute501"/>
                <w:rFonts w:eastAsia="№Е"/>
                <w:sz w:val="18"/>
                <w:szCs w:val="18"/>
              </w:rPr>
              <w:t xml:space="preserve"> </w:t>
            </w:r>
            <w:r w:rsidRPr="005A3B12">
              <w:rPr>
                <w:rStyle w:val="CharAttribute501"/>
                <w:rFonts w:eastAsia="№Е"/>
                <w:sz w:val="18"/>
                <w:szCs w:val="18"/>
              </w:rPr>
              <w:t>руководители</w:t>
            </w:r>
            <w:r w:rsidRPr="005A3B12">
              <w:rPr>
                <w:rStyle w:val="CharAttribute501"/>
                <w:rFonts w:eastAsia="№Е"/>
                <w:sz w:val="18"/>
                <w:szCs w:val="18"/>
              </w:rPr>
              <w:t xml:space="preserve"> 5-9 </w:t>
            </w:r>
            <w:r w:rsidRPr="005A3B12">
              <w:rPr>
                <w:rStyle w:val="CharAttribute501"/>
                <w:rFonts w:eastAsia="№Е"/>
                <w:sz w:val="18"/>
                <w:szCs w:val="18"/>
              </w:rPr>
              <w:t>классов</w:t>
            </w:r>
            <w:r w:rsidRPr="005A3B12">
              <w:rPr>
                <w:rStyle w:val="CharAttribute501"/>
                <w:rFonts w:eastAsia="№Е"/>
                <w:sz w:val="18"/>
                <w:szCs w:val="18"/>
              </w:rPr>
              <w:t xml:space="preserve">, </w:t>
            </w:r>
            <w:r w:rsidRPr="005A3B12">
              <w:rPr>
                <w:rStyle w:val="CharAttribute501"/>
                <w:rFonts w:eastAsia="№Е"/>
                <w:sz w:val="18"/>
                <w:szCs w:val="18"/>
              </w:rPr>
              <w:t>родители</w:t>
            </w:r>
            <w:r w:rsidRPr="005A3B12">
              <w:rPr>
                <w:rStyle w:val="CharAttribute501"/>
                <w:rFonts w:eastAsia="№Е"/>
                <w:sz w:val="18"/>
                <w:szCs w:val="18"/>
              </w:rPr>
              <w:t xml:space="preserve">, </w:t>
            </w:r>
            <w:r w:rsidRPr="005A3B12">
              <w:rPr>
                <w:rStyle w:val="CharAttribute501"/>
                <w:rFonts w:eastAsia="№Е"/>
                <w:sz w:val="18"/>
                <w:szCs w:val="18"/>
              </w:rPr>
              <w:t>мэрсовет</w:t>
            </w:r>
            <w:r w:rsidRPr="005A3B12">
              <w:rPr>
                <w:rStyle w:val="CharAttribute501"/>
                <w:rFonts w:eastAsia="№Е"/>
                <w:sz w:val="18"/>
                <w:szCs w:val="18"/>
              </w:rPr>
              <w:t>).</w:t>
            </w:r>
          </w:p>
          <w:p w:rsidR="00F37C2D" w:rsidRPr="005A3B12" w:rsidRDefault="00F37C2D" w:rsidP="00F37C2D">
            <w:pPr>
              <w:pStyle w:val="a4"/>
              <w:jc w:val="both"/>
              <w:rPr>
                <w:rStyle w:val="CharAttribute501"/>
                <w:rFonts w:eastAsia="№Е"/>
                <w:i w:val="0"/>
                <w:sz w:val="18"/>
                <w:szCs w:val="18"/>
              </w:rPr>
            </w:pPr>
            <w:r w:rsidRPr="005A3B12">
              <w:rPr>
                <w:rFonts w:ascii="Times New Roman" w:hAnsi="Times New Roman"/>
                <w:sz w:val="18"/>
                <w:szCs w:val="18"/>
              </w:rPr>
              <w:t xml:space="preserve">Встречи с участниками войны и трудового фронта, детьми войны </w:t>
            </w:r>
            <w:r w:rsidRPr="005A3B12">
              <w:rPr>
                <w:rStyle w:val="CharAttribute501"/>
                <w:rFonts w:eastAsia="№Е"/>
                <w:sz w:val="18"/>
                <w:szCs w:val="18"/>
              </w:rPr>
              <w:t>(</w:t>
            </w:r>
            <w:r w:rsidRPr="005A3B12">
              <w:rPr>
                <w:rStyle w:val="CharAttribute501"/>
                <w:rFonts w:eastAsia="№Е"/>
                <w:sz w:val="18"/>
                <w:szCs w:val="18"/>
              </w:rPr>
              <w:t>классные</w:t>
            </w:r>
            <w:r w:rsidRPr="005A3B12">
              <w:rPr>
                <w:rStyle w:val="CharAttribute501"/>
                <w:rFonts w:eastAsia="№Е"/>
                <w:sz w:val="18"/>
                <w:szCs w:val="18"/>
              </w:rPr>
              <w:t xml:space="preserve"> </w:t>
            </w:r>
            <w:r w:rsidRPr="005A3B12">
              <w:rPr>
                <w:rStyle w:val="CharAttribute501"/>
                <w:rFonts w:eastAsia="№Е"/>
                <w:sz w:val="18"/>
                <w:szCs w:val="18"/>
              </w:rPr>
              <w:t>руководители</w:t>
            </w:r>
            <w:r w:rsidRPr="005A3B12">
              <w:rPr>
                <w:rStyle w:val="CharAttribute501"/>
                <w:rFonts w:eastAsia="№Е"/>
                <w:sz w:val="18"/>
                <w:szCs w:val="18"/>
              </w:rPr>
              <w:t xml:space="preserve"> 5-9 </w:t>
            </w:r>
            <w:r w:rsidRPr="005A3B12">
              <w:rPr>
                <w:rStyle w:val="CharAttribute501"/>
                <w:rFonts w:eastAsia="№Е"/>
                <w:sz w:val="18"/>
                <w:szCs w:val="18"/>
              </w:rPr>
              <w:t>классов</w:t>
            </w:r>
            <w:r w:rsidRPr="005A3B12">
              <w:rPr>
                <w:rStyle w:val="CharAttribute501"/>
                <w:rFonts w:eastAsia="№Е"/>
                <w:sz w:val="18"/>
                <w:szCs w:val="18"/>
              </w:rPr>
              <w:t xml:space="preserve">, </w:t>
            </w:r>
            <w:r w:rsidRPr="005A3B12">
              <w:rPr>
                <w:rStyle w:val="CharAttribute501"/>
                <w:rFonts w:eastAsia="№Е"/>
                <w:sz w:val="18"/>
                <w:szCs w:val="18"/>
              </w:rPr>
              <w:t>родители</w:t>
            </w:r>
            <w:r w:rsidRPr="005A3B12">
              <w:rPr>
                <w:rStyle w:val="CharAttribute501"/>
                <w:rFonts w:eastAsia="№Е"/>
                <w:sz w:val="18"/>
                <w:szCs w:val="18"/>
              </w:rPr>
              <w:t xml:space="preserve">, </w:t>
            </w:r>
            <w:r w:rsidRPr="005A3B12">
              <w:rPr>
                <w:rStyle w:val="CharAttribute501"/>
                <w:rFonts w:eastAsia="№Е"/>
                <w:sz w:val="18"/>
                <w:szCs w:val="18"/>
              </w:rPr>
              <w:t>министертво</w:t>
            </w:r>
            <w:r w:rsidRPr="005A3B12">
              <w:rPr>
                <w:rStyle w:val="CharAttribute501"/>
                <w:rFonts w:eastAsia="№Е"/>
                <w:sz w:val="18"/>
                <w:szCs w:val="18"/>
              </w:rPr>
              <w:t xml:space="preserve"> </w:t>
            </w:r>
            <w:r w:rsidRPr="005A3B12">
              <w:rPr>
                <w:rStyle w:val="CharAttribute501"/>
                <w:rFonts w:eastAsia="№Е"/>
                <w:sz w:val="18"/>
                <w:szCs w:val="18"/>
              </w:rPr>
              <w:t>ЧС</w:t>
            </w:r>
            <w:r w:rsidRPr="005A3B12">
              <w:rPr>
                <w:rStyle w:val="CharAttribute501"/>
                <w:rFonts w:eastAsia="№Е"/>
                <w:sz w:val="18"/>
                <w:szCs w:val="18"/>
              </w:rPr>
              <w:t xml:space="preserve"> </w:t>
            </w:r>
            <w:r w:rsidRPr="005A3B12">
              <w:rPr>
                <w:rStyle w:val="CharAttribute501"/>
                <w:rFonts w:eastAsia="№Е"/>
                <w:sz w:val="18"/>
                <w:szCs w:val="18"/>
              </w:rPr>
              <w:t>и</w:t>
            </w:r>
            <w:r w:rsidRPr="005A3B12">
              <w:rPr>
                <w:rStyle w:val="CharAttribute501"/>
                <w:rFonts w:eastAsia="№Е"/>
                <w:sz w:val="18"/>
                <w:szCs w:val="18"/>
              </w:rPr>
              <w:t xml:space="preserve"> </w:t>
            </w:r>
            <w:r w:rsidRPr="005A3B12">
              <w:rPr>
                <w:rStyle w:val="CharAttribute501"/>
                <w:rFonts w:eastAsia="№Е"/>
                <w:sz w:val="18"/>
                <w:szCs w:val="18"/>
              </w:rPr>
              <w:t>труда</w:t>
            </w:r>
            <w:r w:rsidRPr="005A3B12">
              <w:rPr>
                <w:rStyle w:val="CharAttribute501"/>
                <w:rFonts w:eastAsia="№Е"/>
                <w:sz w:val="18"/>
                <w:szCs w:val="18"/>
              </w:rPr>
              <w:t>).</w:t>
            </w:r>
          </w:p>
          <w:p w:rsidR="00F37C2D" w:rsidRPr="005A3B12" w:rsidRDefault="00F37C2D" w:rsidP="00F37C2D">
            <w:pPr>
              <w:tabs>
                <w:tab w:val="left" w:pos="317"/>
              </w:tabs>
              <w:spacing w:after="0" w:line="240" w:lineRule="auto"/>
              <w:contextualSpacing/>
              <w:rPr>
                <w:rFonts w:hAnsi="Times New Roman"/>
              </w:rPr>
            </w:pP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Патриотическая акция </w:t>
            </w:r>
          </w:p>
          <w:p w:rsidR="00F37C2D" w:rsidRPr="005A3B12" w:rsidRDefault="00F37C2D" w:rsidP="00F37C2D">
            <w:pPr>
              <w:pStyle w:val="a4"/>
              <w:jc w:val="both"/>
              <w:rPr>
                <w:rStyle w:val="CharAttribute501"/>
                <w:rFonts w:eastAsia="№Е"/>
                <w:i w:val="0"/>
                <w:sz w:val="18"/>
                <w:szCs w:val="18"/>
              </w:rPr>
            </w:pPr>
            <w:r w:rsidRPr="005A3B12">
              <w:rPr>
                <w:rFonts w:ascii="Times New Roman" w:hAnsi="Times New Roman"/>
                <w:sz w:val="18"/>
                <w:szCs w:val="18"/>
              </w:rPr>
              <w:t xml:space="preserve">«Георгиевская ленточка» под девизом «Мы помним, мы гордимся» </w:t>
            </w:r>
            <w:r w:rsidRPr="005A3B12">
              <w:rPr>
                <w:rStyle w:val="CharAttribute501"/>
                <w:rFonts w:eastAsia="№Е"/>
                <w:sz w:val="18"/>
                <w:szCs w:val="18"/>
              </w:rPr>
              <w:t>(</w:t>
            </w:r>
            <w:r w:rsidRPr="005A3B12">
              <w:rPr>
                <w:rStyle w:val="CharAttribute501"/>
                <w:rFonts w:eastAsia="№Е"/>
                <w:sz w:val="18"/>
                <w:szCs w:val="18"/>
              </w:rPr>
              <w:t>классные</w:t>
            </w:r>
            <w:r w:rsidRPr="005A3B12">
              <w:rPr>
                <w:rStyle w:val="CharAttribute501"/>
                <w:rFonts w:eastAsia="№Е"/>
                <w:sz w:val="18"/>
                <w:szCs w:val="18"/>
              </w:rPr>
              <w:t xml:space="preserve"> </w:t>
            </w:r>
            <w:r w:rsidRPr="005A3B12">
              <w:rPr>
                <w:rStyle w:val="CharAttribute501"/>
                <w:rFonts w:eastAsia="№Е"/>
                <w:sz w:val="18"/>
                <w:szCs w:val="18"/>
              </w:rPr>
              <w:t>руководители</w:t>
            </w:r>
            <w:r w:rsidRPr="005A3B12">
              <w:rPr>
                <w:rStyle w:val="CharAttribute501"/>
                <w:rFonts w:eastAsia="№Е"/>
                <w:sz w:val="18"/>
                <w:szCs w:val="18"/>
              </w:rPr>
              <w:t xml:space="preserve"> 5-9 </w:t>
            </w:r>
            <w:r w:rsidRPr="005A3B12">
              <w:rPr>
                <w:rStyle w:val="CharAttribute501"/>
                <w:rFonts w:eastAsia="№Е"/>
                <w:sz w:val="18"/>
                <w:szCs w:val="18"/>
              </w:rPr>
              <w:t>классов</w:t>
            </w:r>
            <w:r w:rsidRPr="005A3B12">
              <w:rPr>
                <w:rStyle w:val="CharAttribute501"/>
                <w:rFonts w:eastAsia="№Е"/>
                <w:sz w:val="18"/>
                <w:szCs w:val="18"/>
              </w:rPr>
              <w:t xml:space="preserve">, </w:t>
            </w:r>
            <w:r w:rsidRPr="005A3B12">
              <w:rPr>
                <w:rStyle w:val="CharAttribute501"/>
                <w:rFonts w:eastAsia="№Е"/>
                <w:sz w:val="18"/>
                <w:szCs w:val="18"/>
              </w:rPr>
              <w:t>родители</w:t>
            </w:r>
            <w:r w:rsidRPr="005A3B12">
              <w:rPr>
                <w:rStyle w:val="CharAttribute501"/>
                <w:rFonts w:eastAsia="№Е"/>
                <w:sz w:val="18"/>
                <w:szCs w:val="18"/>
              </w:rPr>
              <w:t xml:space="preserve">, </w:t>
            </w:r>
            <w:r w:rsidRPr="005A3B12">
              <w:rPr>
                <w:rStyle w:val="CharAttribute501"/>
                <w:rFonts w:eastAsia="№Е"/>
                <w:sz w:val="18"/>
                <w:szCs w:val="18"/>
              </w:rPr>
              <w:t>мэрсовет</w:t>
            </w:r>
            <w:r w:rsidRPr="005A3B12">
              <w:rPr>
                <w:rStyle w:val="CharAttribute501"/>
                <w:rFonts w:eastAsia="№Е"/>
                <w:sz w:val="18"/>
                <w:szCs w:val="18"/>
              </w:rPr>
              <w:t>).</w:t>
            </w:r>
          </w:p>
          <w:p w:rsidR="00F37C2D" w:rsidRPr="005A3B12" w:rsidRDefault="00F37C2D" w:rsidP="00F37C2D">
            <w:pPr>
              <w:tabs>
                <w:tab w:val="left" w:pos="317"/>
              </w:tabs>
              <w:spacing w:after="0" w:line="240" w:lineRule="auto"/>
              <w:contextualSpacing/>
              <w:rPr>
                <w:rFonts w:ascii="Times New Roman" w:hAnsi="Times New Roman"/>
                <w:sz w:val="18"/>
                <w:szCs w:val="18"/>
              </w:rPr>
            </w:pPr>
          </w:p>
        </w:tc>
        <w:tc>
          <w:tcPr>
            <w:tcW w:w="170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Акция «Цветы памяти» (день рождения Героя России Д.Кожемякина) (30.04.2022; Котик Ю.А. – руководитель клуба «Патриот»);</w:t>
            </w:r>
          </w:p>
          <w:p w:rsidR="00F37C2D" w:rsidRPr="005A3B12" w:rsidRDefault="00F37C2D" w:rsidP="00F37C2D">
            <w:pPr>
              <w:pStyle w:val="a4"/>
              <w:jc w:val="both"/>
              <w:rPr>
                <w:rStyle w:val="CharAttribute501"/>
                <w:rFonts w:eastAsia="№Е"/>
                <w:i w:val="0"/>
                <w:sz w:val="18"/>
                <w:szCs w:val="18"/>
              </w:rPr>
            </w:pPr>
            <w:r w:rsidRPr="005A3B12">
              <w:rPr>
                <w:rFonts w:ascii="Times New Roman" w:hAnsi="Times New Roman"/>
                <w:sz w:val="18"/>
                <w:szCs w:val="18"/>
              </w:rPr>
              <w:t xml:space="preserve">Акция «Окна Победы» </w:t>
            </w:r>
            <w:r w:rsidRPr="005A3B12">
              <w:rPr>
                <w:rStyle w:val="CharAttribute501"/>
                <w:rFonts w:eastAsia="№Е"/>
                <w:sz w:val="18"/>
                <w:szCs w:val="18"/>
              </w:rPr>
              <w:t>(</w:t>
            </w:r>
            <w:r w:rsidRPr="005A3B12">
              <w:rPr>
                <w:rStyle w:val="CharAttribute501"/>
                <w:rFonts w:eastAsia="№Е"/>
                <w:sz w:val="18"/>
                <w:szCs w:val="18"/>
              </w:rPr>
              <w:t>классные</w:t>
            </w:r>
            <w:r w:rsidRPr="005A3B12">
              <w:rPr>
                <w:rStyle w:val="CharAttribute501"/>
                <w:rFonts w:eastAsia="№Е"/>
                <w:sz w:val="18"/>
                <w:szCs w:val="18"/>
              </w:rPr>
              <w:t xml:space="preserve"> </w:t>
            </w:r>
            <w:r w:rsidRPr="005A3B12">
              <w:rPr>
                <w:rStyle w:val="CharAttribute501"/>
                <w:rFonts w:eastAsia="№Е"/>
                <w:sz w:val="18"/>
                <w:szCs w:val="18"/>
              </w:rPr>
              <w:t>руководители</w:t>
            </w:r>
            <w:r w:rsidRPr="005A3B12">
              <w:rPr>
                <w:rStyle w:val="CharAttribute501"/>
                <w:rFonts w:eastAsia="№Е"/>
                <w:sz w:val="18"/>
                <w:szCs w:val="18"/>
              </w:rPr>
              <w:t xml:space="preserve"> 5-9 </w:t>
            </w:r>
            <w:r w:rsidRPr="005A3B12">
              <w:rPr>
                <w:rStyle w:val="CharAttribute501"/>
                <w:rFonts w:eastAsia="№Е"/>
                <w:sz w:val="18"/>
                <w:szCs w:val="18"/>
              </w:rPr>
              <w:t>классов</w:t>
            </w:r>
            <w:r w:rsidRPr="005A3B12">
              <w:rPr>
                <w:rStyle w:val="CharAttribute501"/>
                <w:rFonts w:eastAsia="№Е"/>
                <w:sz w:val="18"/>
                <w:szCs w:val="18"/>
              </w:rPr>
              <w:t xml:space="preserve">, </w:t>
            </w:r>
            <w:r w:rsidRPr="005A3B12">
              <w:rPr>
                <w:rStyle w:val="CharAttribute501"/>
                <w:rFonts w:eastAsia="№Е"/>
                <w:sz w:val="18"/>
                <w:szCs w:val="18"/>
              </w:rPr>
              <w:t>родители</w:t>
            </w:r>
            <w:r w:rsidRPr="005A3B12">
              <w:rPr>
                <w:rStyle w:val="CharAttribute501"/>
                <w:rFonts w:eastAsia="№Е"/>
                <w:sz w:val="18"/>
                <w:szCs w:val="18"/>
              </w:rPr>
              <w:t xml:space="preserve">, </w:t>
            </w:r>
            <w:r w:rsidRPr="005A3B12">
              <w:rPr>
                <w:rStyle w:val="CharAttribute501"/>
                <w:rFonts w:eastAsia="№Е"/>
                <w:sz w:val="18"/>
                <w:szCs w:val="18"/>
              </w:rPr>
              <w:t>мэрсовет</w:t>
            </w:r>
            <w:r w:rsidRPr="005A3B12">
              <w:rPr>
                <w:rStyle w:val="CharAttribute501"/>
                <w:rFonts w:eastAsia="№Е"/>
                <w:sz w:val="18"/>
                <w:szCs w:val="18"/>
              </w:rPr>
              <w:t>)</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Патриотическая акция </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«Георгиевская ленточка» под девизом «Мы помним, мы гордимся» </w:t>
            </w:r>
            <w:r w:rsidRPr="005A3B12">
              <w:rPr>
                <w:rStyle w:val="CharAttribute501"/>
                <w:rFonts w:eastAsia="№Е"/>
                <w:sz w:val="18"/>
                <w:szCs w:val="18"/>
              </w:rPr>
              <w:t>(</w:t>
            </w:r>
            <w:r w:rsidRPr="005A3B12">
              <w:rPr>
                <w:rStyle w:val="CharAttribute501"/>
                <w:rFonts w:eastAsia="№Е"/>
                <w:sz w:val="18"/>
                <w:szCs w:val="18"/>
              </w:rPr>
              <w:t>классные</w:t>
            </w:r>
            <w:r w:rsidRPr="005A3B12">
              <w:rPr>
                <w:rStyle w:val="CharAttribute501"/>
                <w:rFonts w:eastAsia="№Е"/>
                <w:sz w:val="18"/>
                <w:szCs w:val="18"/>
              </w:rPr>
              <w:t xml:space="preserve"> </w:t>
            </w:r>
            <w:r w:rsidRPr="005A3B12">
              <w:rPr>
                <w:rStyle w:val="CharAttribute501"/>
                <w:rFonts w:eastAsia="№Е"/>
                <w:sz w:val="18"/>
                <w:szCs w:val="18"/>
              </w:rPr>
              <w:t>руководители</w:t>
            </w:r>
            <w:r w:rsidRPr="005A3B12">
              <w:rPr>
                <w:rStyle w:val="CharAttribute501"/>
                <w:rFonts w:eastAsia="№Е"/>
                <w:sz w:val="18"/>
                <w:szCs w:val="18"/>
              </w:rPr>
              <w:t xml:space="preserve"> 5-9 </w:t>
            </w:r>
            <w:r w:rsidRPr="005A3B12">
              <w:rPr>
                <w:rStyle w:val="CharAttribute501"/>
                <w:rFonts w:eastAsia="№Е"/>
                <w:sz w:val="18"/>
                <w:szCs w:val="18"/>
              </w:rPr>
              <w:t>классов</w:t>
            </w:r>
            <w:r w:rsidRPr="005A3B12">
              <w:rPr>
                <w:rStyle w:val="CharAttribute501"/>
                <w:rFonts w:eastAsia="№Е"/>
                <w:sz w:val="18"/>
                <w:szCs w:val="18"/>
              </w:rPr>
              <w:t xml:space="preserve">, </w:t>
            </w:r>
            <w:r w:rsidRPr="005A3B12">
              <w:rPr>
                <w:rStyle w:val="CharAttribute501"/>
                <w:rFonts w:eastAsia="№Е"/>
                <w:sz w:val="18"/>
                <w:szCs w:val="18"/>
              </w:rPr>
              <w:t>родители</w:t>
            </w:r>
            <w:r w:rsidRPr="005A3B12">
              <w:rPr>
                <w:rStyle w:val="CharAttribute501"/>
                <w:rFonts w:eastAsia="№Е"/>
                <w:sz w:val="18"/>
                <w:szCs w:val="18"/>
              </w:rPr>
              <w:t xml:space="preserve">, </w:t>
            </w:r>
            <w:r w:rsidRPr="005A3B12">
              <w:rPr>
                <w:rStyle w:val="CharAttribute501"/>
                <w:rFonts w:eastAsia="№Е"/>
                <w:sz w:val="18"/>
                <w:szCs w:val="18"/>
              </w:rPr>
              <w:t>мэрсовет</w:t>
            </w:r>
            <w:r w:rsidRPr="005A3B12">
              <w:rPr>
                <w:rStyle w:val="CharAttribute501"/>
                <w:rFonts w:eastAsia="№Е"/>
                <w:sz w:val="18"/>
                <w:szCs w:val="18"/>
              </w:rPr>
              <w:t>)</w:t>
            </w:r>
          </w:p>
        </w:tc>
      </w:tr>
      <w:tr w:rsidR="00F37C2D" w:rsidRPr="00C73634"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sz w:val="24"/>
                <w:szCs w:val="24"/>
              </w:rPr>
            </w:pPr>
            <w:r w:rsidRPr="005A3B12">
              <w:rPr>
                <w:rFonts w:ascii="Times New Roman" w:hAnsi="Times New Roman"/>
                <w:sz w:val="24"/>
                <w:szCs w:val="24"/>
              </w:rPr>
              <w:t>Май</w:t>
            </w:r>
          </w:p>
        </w:tc>
      </w:tr>
      <w:tr w:rsidR="00F37C2D" w:rsidRPr="00C73634"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C73634"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Межведомственная профилактическая операция «Подросток», профилактическая операция «Внимание! Дети!» (</w:t>
            </w:r>
            <w:r w:rsidRPr="005A3B12">
              <w:rPr>
                <w:rStyle w:val="CharAttribute502"/>
                <w:rFonts w:eastAsia="Calibri" w:hAnsi="Times New Roman"/>
                <w:i w:val="0"/>
                <w:sz w:val="18"/>
                <w:szCs w:val="18"/>
              </w:rPr>
              <w:t>Самойлова А.В. – заместитель директора по ВР, Москвина Н.Е. – социальный педагог</w:t>
            </w:r>
            <w:r w:rsidRPr="005A3B12">
              <w:rPr>
                <w:rFonts w:ascii="Times New Roman" w:hAnsi="Times New Roman"/>
                <w:sz w:val="18"/>
                <w:szCs w:val="18"/>
              </w:rPr>
              <w:t>)</w:t>
            </w:r>
          </w:p>
        </w:tc>
      </w:tr>
      <w:tr w:rsidR="00F37C2D" w:rsidRPr="00C73634"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rPr>
            </w:pPr>
            <w:r w:rsidRPr="005A3B12">
              <w:rPr>
                <w:rFonts w:ascii="Times New Roman" w:hAnsi="Times New Roman"/>
                <w:sz w:val="18"/>
                <w:szCs w:val="18"/>
              </w:rPr>
              <w:t>Вахта памяти на Аллее героев «Никто не забыт, ничто не забыто» (06.05.2022;</w:t>
            </w:r>
            <w:r w:rsidRPr="005A3B12">
              <w:rPr>
                <w:rFonts w:ascii="Times New Roman"/>
              </w:rPr>
              <w:t xml:space="preserve"> </w:t>
            </w:r>
            <w:r w:rsidRPr="005A3B12">
              <w:rPr>
                <w:rStyle w:val="CharAttribute501"/>
                <w:rFonts w:eastAsia="№Е"/>
                <w:sz w:val="18"/>
                <w:szCs w:val="18"/>
              </w:rPr>
              <w:t>Самойлова</w:t>
            </w:r>
            <w:r w:rsidRPr="005A3B12">
              <w:rPr>
                <w:rStyle w:val="CharAttribute501"/>
                <w:rFonts w:eastAsia="№Е"/>
                <w:sz w:val="18"/>
                <w:szCs w:val="18"/>
              </w:rPr>
              <w:t xml:space="preserve"> </w:t>
            </w:r>
            <w:r w:rsidRPr="005A3B12">
              <w:rPr>
                <w:rStyle w:val="CharAttribute501"/>
                <w:rFonts w:eastAsia="№Е"/>
                <w:sz w:val="18"/>
                <w:szCs w:val="18"/>
              </w:rPr>
              <w:t>А</w:t>
            </w:r>
            <w:r w:rsidRPr="005A3B12">
              <w:rPr>
                <w:rStyle w:val="CharAttribute501"/>
                <w:rFonts w:eastAsia="№Е"/>
                <w:sz w:val="18"/>
                <w:szCs w:val="18"/>
              </w:rPr>
              <w:t>.</w:t>
            </w:r>
            <w:r w:rsidRPr="005A3B12">
              <w:rPr>
                <w:rStyle w:val="CharAttribute501"/>
                <w:rFonts w:eastAsia="№Е"/>
                <w:sz w:val="18"/>
                <w:szCs w:val="18"/>
              </w:rPr>
              <w:t>В</w:t>
            </w:r>
            <w:r w:rsidRPr="005A3B12">
              <w:rPr>
                <w:rStyle w:val="CharAttribute501"/>
                <w:rFonts w:eastAsia="№Е"/>
                <w:sz w:val="18"/>
                <w:szCs w:val="18"/>
              </w:rPr>
              <w:t xml:space="preserve">. </w:t>
            </w:r>
            <w:r w:rsidRPr="005A3B12">
              <w:rPr>
                <w:rStyle w:val="CharAttribute501"/>
                <w:rFonts w:eastAsia="№Е"/>
                <w:sz w:val="18"/>
                <w:szCs w:val="18"/>
              </w:rPr>
              <w:t>–</w:t>
            </w:r>
            <w:r w:rsidRPr="005A3B12">
              <w:rPr>
                <w:rStyle w:val="CharAttribute501"/>
                <w:rFonts w:eastAsia="№Е"/>
                <w:sz w:val="18"/>
                <w:szCs w:val="18"/>
              </w:rPr>
              <w:t xml:space="preserve"> </w:t>
            </w:r>
            <w:r w:rsidRPr="005A3B12">
              <w:rPr>
                <w:rStyle w:val="CharAttribute501"/>
                <w:rFonts w:eastAsia="№Е"/>
                <w:sz w:val="18"/>
                <w:szCs w:val="18"/>
              </w:rPr>
              <w:t>заместитель</w:t>
            </w:r>
            <w:r w:rsidRPr="005A3B12">
              <w:rPr>
                <w:rStyle w:val="CharAttribute501"/>
                <w:rFonts w:eastAsia="№Е"/>
                <w:sz w:val="18"/>
                <w:szCs w:val="18"/>
              </w:rPr>
              <w:t xml:space="preserve"> </w:t>
            </w:r>
            <w:r w:rsidRPr="005A3B12">
              <w:rPr>
                <w:rStyle w:val="CharAttribute501"/>
                <w:rFonts w:eastAsia="№Е"/>
                <w:sz w:val="18"/>
                <w:szCs w:val="18"/>
              </w:rPr>
              <w:t>директора</w:t>
            </w:r>
            <w:r w:rsidRPr="005A3B12">
              <w:rPr>
                <w:rStyle w:val="CharAttribute501"/>
                <w:rFonts w:eastAsia="№Е"/>
                <w:sz w:val="18"/>
                <w:szCs w:val="18"/>
              </w:rPr>
              <w:t xml:space="preserve"> </w:t>
            </w:r>
            <w:r w:rsidRPr="005A3B12">
              <w:rPr>
                <w:rStyle w:val="CharAttribute501"/>
                <w:rFonts w:eastAsia="№Е"/>
                <w:sz w:val="18"/>
                <w:szCs w:val="18"/>
              </w:rPr>
              <w:t>по</w:t>
            </w:r>
            <w:r w:rsidRPr="005A3B12">
              <w:rPr>
                <w:rStyle w:val="CharAttribute501"/>
                <w:rFonts w:eastAsia="№Е"/>
                <w:sz w:val="18"/>
                <w:szCs w:val="18"/>
              </w:rPr>
              <w:t xml:space="preserve"> </w:t>
            </w:r>
            <w:r w:rsidRPr="005A3B12">
              <w:rPr>
                <w:rStyle w:val="CharAttribute501"/>
                <w:rFonts w:eastAsia="№Е"/>
                <w:sz w:val="18"/>
                <w:szCs w:val="18"/>
              </w:rPr>
              <w:t>ВР</w:t>
            </w:r>
            <w:r w:rsidRPr="005A3B12">
              <w:rPr>
                <w:rStyle w:val="CharAttribute501"/>
                <w:rFonts w:eastAsia="№Е"/>
                <w:sz w:val="18"/>
                <w:szCs w:val="18"/>
              </w:rPr>
              <w:t xml:space="preserve">, </w:t>
            </w:r>
            <w:r w:rsidRPr="005A3B12">
              <w:rPr>
                <w:rFonts w:ascii="Times New Roman" w:hAnsi="Times New Roman"/>
                <w:sz w:val="18"/>
                <w:szCs w:val="18"/>
              </w:rPr>
              <w:t>Котик Ю.А. – руководитель клуба «Патриот»</w:t>
            </w:r>
            <w:r w:rsidRPr="005A3B12">
              <w:rPr>
                <w:rFonts w:ascii="Times New Roman"/>
              </w:rPr>
              <w:t>);</w:t>
            </w:r>
          </w:p>
          <w:p w:rsidR="00F37C2D" w:rsidRPr="005A3B12" w:rsidRDefault="00F37C2D" w:rsidP="00F37C2D">
            <w:pPr>
              <w:pStyle w:val="a4"/>
              <w:jc w:val="both"/>
              <w:rPr>
                <w:rFonts w:ascii="Times New Roman" w:hAnsi="Times New Roman"/>
                <w:i/>
                <w:sz w:val="18"/>
                <w:szCs w:val="18"/>
              </w:rPr>
            </w:pPr>
            <w:r w:rsidRPr="005A3B12">
              <w:rPr>
                <w:rFonts w:ascii="Times New Roman" w:hAnsi="Times New Roman"/>
                <w:sz w:val="18"/>
                <w:szCs w:val="18"/>
              </w:rPr>
              <w:t xml:space="preserve">Школьная радиопередача, посвящённая Дню Победы </w:t>
            </w:r>
            <w:r w:rsidRPr="005A3B12">
              <w:rPr>
                <w:rFonts w:ascii="Times New Roman" w:hAnsi="Times New Roman"/>
                <w:i/>
                <w:sz w:val="18"/>
                <w:szCs w:val="18"/>
              </w:rPr>
              <w:t>(</w:t>
            </w:r>
            <w:r w:rsidRPr="005A3B12">
              <w:rPr>
                <w:rStyle w:val="CharAttribute501"/>
                <w:rFonts w:eastAsia="№Е"/>
                <w:sz w:val="18"/>
                <w:szCs w:val="18"/>
              </w:rPr>
              <w:t>Самойлова</w:t>
            </w:r>
            <w:r w:rsidRPr="005A3B12">
              <w:rPr>
                <w:rStyle w:val="CharAttribute501"/>
                <w:rFonts w:eastAsia="№Е"/>
                <w:sz w:val="18"/>
                <w:szCs w:val="18"/>
              </w:rPr>
              <w:t xml:space="preserve"> </w:t>
            </w:r>
            <w:r w:rsidRPr="005A3B12">
              <w:rPr>
                <w:rStyle w:val="CharAttribute501"/>
                <w:rFonts w:eastAsia="№Е"/>
                <w:sz w:val="18"/>
                <w:szCs w:val="18"/>
              </w:rPr>
              <w:t>А</w:t>
            </w:r>
            <w:r w:rsidRPr="005A3B12">
              <w:rPr>
                <w:rStyle w:val="CharAttribute501"/>
                <w:rFonts w:eastAsia="№Е"/>
                <w:sz w:val="18"/>
                <w:szCs w:val="18"/>
              </w:rPr>
              <w:t>.</w:t>
            </w:r>
            <w:r w:rsidRPr="005A3B12">
              <w:rPr>
                <w:rStyle w:val="CharAttribute501"/>
                <w:rFonts w:eastAsia="№Е"/>
                <w:sz w:val="18"/>
                <w:szCs w:val="18"/>
              </w:rPr>
              <w:t>В</w:t>
            </w:r>
            <w:r w:rsidRPr="005A3B12">
              <w:rPr>
                <w:rStyle w:val="CharAttribute501"/>
                <w:rFonts w:eastAsia="№Е"/>
                <w:sz w:val="18"/>
                <w:szCs w:val="18"/>
              </w:rPr>
              <w:t xml:space="preserve">. </w:t>
            </w:r>
            <w:r w:rsidRPr="005A3B12">
              <w:rPr>
                <w:rStyle w:val="CharAttribute501"/>
                <w:rFonts w:eastAsia="№Е"/>
                <w:sz w:val="18"/>
                <w:szCs w:val="18"/>
              </w:rPr>
              <w:t>–</w:t>
            </w:r>
            <w:r w:rsidRPr="005A3B12">
              <w:rPr>
                <w:rStyle w:val="CharAttribute501"/>
                <w:rFonts w:eastAsia="№Е"/>
                <w:sz w:val="18"/>
                <w:szCs w:val="18"/>
              </w:rPr>
              <w:t xml:space="preserve"> </w:t>
            </w:r>
            <w:r w:rsidRPr="005A3B12">
              <w:rPr>
                <w:rStyle w:val="CharAttribute501"/>
                <w:rFonts w:eastAsia="№Е"/>
                <w:sz w:val="18"/>
                <w:szCs w:val="18"/>
              </w:rPr>
              <w:t>заместитель</w:t>
            </w:r>
            <w:r w:rsidRPr="005A3B12">
              <w:rPr>
                <w:rStyle w:val="CharAttribute501"/>
                <w:rFonts w:eastAsia="№Е"/>
                <w:sz w:val="18"/>
                <w:szCs w:val="18"/>
              </w:rPr>
              <w:t xml:space="preserve"> </w:t>
            </w:r>
            <w:r w:rsidRPr="005A3B12">
              <w:rPr>
                <w:rStyle w:val="CharAttribute501"/>
                <w:rFonts w:eastAsia="№Е"/>
                <w:sz w:val="18"/>
                <w:szCs w:val="18"/>
              </w:rPr>
              <w:t>директора</w:t>
            </w:r>
            <w:r w:rsidRPr="005A3B12">
              <w:rPr>
                <w:rStyle w:val="CharAttribute501"/>
                <w:rFonts w:eastAsia="№Е"/>
                <w:sz w:val="18"/>
                <w:szCs w:val="18"/>
              </w:rPr>
              <w:t xml:space="preserve"> </w:t>
            </w:r>
            <w:r w:rsidRPr="005A3B12">
              <w:rPr>
                <w:rStyle w:val="CharAttribute501"/>
                <w:rFonts w:eastAsia="№Е"/>
                <w:sz w:val="18"/>
                <w:szCs w:val="18"/>
              </w:rPr>
              <w:t>по</w:t>
            </w:r>
            <w:r w:rsidRPr="005A3B12">
              <w:rPr>
                <w:rStyle w:val="CharAttribute501"/>
                <w:rFonts w:eastAsia="№Е"/>
                <w:sz w:val="18"/>
                <w:szCs w:val="18"/>
              </w:rPr>
              <w:t xml:space="preserve"> </w:t>
            </w:r>
            <w:r w:rsidRPr="005A3B12">
              <w:rPr>
                <w:rStyle w:val="CharAttribute501"/>
                <w:rFonts w:eastAsia="№Е"/>
                <w:sz w:val="18"/>
                <w:szCs w:val="18"/>
              </w:rPr>
              <w:t>ВР</w:t>
            </w:r>
            <w:r w:rsidRPr="005A3B12">
              <w:rPr>
                <w:rStyle w:val="CharAttribute501"/>
                <w:rFonts w:eastAsia="№Е"/>
                <w:sz w:val="18"/>
                <w:szCs w:val="18"/>
              </w:rPr>
              <w:t xml:space="preserve">, </w:t>
            </w:r>
            <w:r w:rsidRPr="005A3B12">
              <w:rPr>
                <w:rStyle w:val="CharAttribute501"/>
                <w:rFonts w:eastAsia="№Е"/>
                <w:sz w:val="18"/>
                <w:szCs w:val="18"/>
              </w:rPr>
              <w:t>информационная</w:t>
            </w:r>
            <w:r w:rsidRPr="005A3B12">
              <w:rPr>
                <w:rStyle w:val="CharAttribute501"/>
                <w:rFonts w:eastAsia="№Е"/>
                <w:sz w:val="18"/>
                <w:szCs w:val="18"/>
              </w:rPr>
              <w:t xml:space="preserve"> </w:t>
            </w:r>
            <w:r w:rsidRPr="005A3B12">
              <w:rPr>
                <w:rStyle w:val="CharAttribute501"/>
                <w:rFonts w:eastAsia="№Е"/>
                <w:sz w:val="18"/>
                <w:szCs w:val="18"/>
              </w:rPr>
              <w:t>комиссия</w:t>
            </w:r>
            <w:r w:rsidRPr="005A3B12">
              <w:rPr>
                <w:rStyle w:val="CharAttribute501"/>
                <w:rFonts w:eastAsia="№Е"/>
                <w:sz w:val="18"/>
                <w:szCs w:val="18"/>
              </w:rPr>
              <w:t xml:space="preserve"> </w:t>
            </w:r>
            <w:r w:rsidRPr="005A3B12">
              <w:rPr>
                <w:rStyle w:val="CharAttribute501"/>
                <w:rFonts w:eastAsia="№Е"/>
                <w:sz w:val="18"/>
                <w:szCs w:val="18"/>
              </w:rPr>
              <w:t>ШУП</w:t>
            </w:r>
            <w:r w:rsidRPr="005A3B12">
              <w:rPr>
                <w:rFonts w:ascii="Times New Roman" w:hAnsi="Times New Roman"/>
                <w:i/>
                <w:sz w:val="18"/>
                <w:szCs w:val="18"/>
              </w:rPr>
              <w:t>).</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Музыкальный ринг «Песни Победы» (Михайлик С.Г. – учитель музыки, министерство культуры)</w:t>
            </w:r>
          </w:p>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Операция «Память» - уборка братской могилы (Котик Ю.А. – руководитель клуба «Патриот»).</w:t>
            </w:r>
          </w:p>
          <w:p w:rsidR="00F37C2D" w:rsidRPr="005A3B12" w:rsidRDefault="00F37C2D" w:rsidP="00F37C2D">
            <w:pPr>
              <w:pStyle w:val="a4"/>
              <w:jc w:val="both"/>
              <w:rPr>
                <w:rFonts w:ascii="Times New Roman" w:hAnsi="Times New Roman"/>
                <w:sz w:val="18"/>
                <w:szCs w:val="18"/>
              </w:rPr>
            </w:pPr>
            <w:r w:rsidRPr="005A3B12">
              <w:rPr>
                <w:rFonts w:ascii="Times New Roman" w:eastAsia="№Е" w:hAnsi="Times New Roman"/>
                <w:sz w:val="18"/>
                <w:szCs w:val="18"/>
              </w:rPr>
              <w:t>Заседание Школьного Ученического Парламента (</w:t>
            </w:r>
            <w:r w:rsidRPr="005A3B12">
              <w:rPr>
                <w:rStyle w:val="CharAttribute502"/>
                <w:rFonts w:eastAsia="Calibri" w:hAnsi="Times New Roman"/>
                <w:i w:val="0"/>
                <w:sz w:val="18"/>
                <w:szCs w:val="18"/>
              </w:rPr>
              <w:t>Самойлова А.В. – заместитель директора по ВР</w:t>
            </w:r>
            <w:r w:rsidRPr="005A3B12">
              <w:rPr>
                <w:rFonts w:ascii="Times New Roman" w:eastAsia="№Е" w:hAnsi="Times New Roman"/>
                <w:sz w:val="18"/>
                <w:szCs w:val="18"/>
              </w:rPr>
              <w:t>)</w:t>
            </w:r>
          </w:p>
        </w:tc>
        <w:tc>
          <w:tcPr>
            <w:tcW w:w="2410" w:type="dxa"/>
          </w:tcPr>
          <w:p w:rsidR="00F37C2D" w:rsidRPr="005A3B12" w:rsidRDefault="00F37C2D" w:rsidP="00F37C2D">
            <w:pPr>
              <w:pStyle w:val="a4"/>
              <w:jc w:val="both"/>
              <w:rPr>
                <w:rFonts w:ascii="Times New Roman" w:hAnsi="Times New Roman"/>
                <w:i/>
                <w:sz w:val="18"/>
                <w:szCs w:val="18"/>
              </w:rPr>
            </w:pPr>
            <w:r w:rsidRPr="005A3B12">
              <w:rPr>
                <w:rFonts w:ascii="Times New Roman" w:hAnsi="Times New Roman"/>
                <w:sz w:val="18"/>
                <w:szCs w:val="18"/>
              </w:rPr>
              <w:t xml:space="preserve">Совет лидеров классов-городов </w:t>
            </w:r>
            <w:r w:rsidRPr="005A3B12">
              <w:rPr>
                <w:rFonts w:ascii="Times New Roman" w:eastAsia="№Е" w:hAnsi="Times New Roman"/>
                <w:sz w:val="18"/>
                <w:szCs w:val="18"/>
              </w:rPr>
              <w:t>(</w:t>
            </w:r>
            <w:r w:rsidRPr="005A3B12">
              <w:rPr>
                <w:rStyle w:val="CharAttribute502"/>
                <w:rFonts w:eastAsia="Calibri" w:hAnsi="Times New Roman"/>
                <w:i w:val="0"/>
                <w:sz w:val="18"/>
                <w:szCs w:val="18"/>
              </w:rPr>
              <w:t>Самойлова А.В. – заместитель директора по ВР</w:t>
            </w:r>
            <w:r w:rsidRPr="005A3B12">
              <w:rPr>
                <w:rFonts w:ascii="Times New Roman" w:eastAsia="№Е" w:hAnsi="Times New Roman"/>
                <w:sz w:val="18"/>
                <w:szCs w:val="18"/>
              </w:rPr>
              <w:t>)</w:t>
            </w:r>
          </w:p>
          <w:p w:rsidR="00F37C2D" w:rsidRPr="005A3B12" w:rsidRDefault="00F37C2D" w:rsidP="00F37C2D">
            <w:pPr>
              <w:pStyle w:val="a4"/>
              <w:jc w:val="both"/>
              <w:rPr>
                <w:rFonts w:ascii="Times New Roman" w:hAnsi="Times New Roman"/>
              </w:rPr>
            </w:pPr>
          </w:p>
        </w:tc>
        <w:tc>
          <w:tcPr>
            <w:tcW w:w="1701" w:type="dxa"/>
          </w:tcPr>
          <w:p w:rsidR="00F37C2D" w:rsidRPr="005A3B12" w:rsidRDefault="00F37C2D" w:rsidP="00F37C2D">
            <w:pPr>
              <w:pStyle w:val="a4"/>
              <w:jc w:val="both"/>
              <w:rPr>
                <w:rFonts w:ascii="Times New Roman" w:hAnsi="Times New Roman"/>
              </w:rPr>
            </w:pPr>
          </w:p>
        </w:tc>
      </w:tr>
    </w:tbl>
    <w:p w:rsidR="00F37C2D" w:rsidRDefault="00F37C2D" w:rsidP="00F37C2D">
      <w:pPr>
        <w:pStyle w:val="a4"/>
      </w:pPr>
    </w:p>
    <w:p w:rsidR="00F37C2D" w:rsidRDefault="00F37C2D" w:rsidP="00F37C2D">
      <w:pPr>
        <w:pStyle w:val="a4"/>
      </w:pPr>
    </w:p>
    <w:tbl>
      <w:tblPr>
        <w:tblW w:w="1006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2551"/>
        <w:gridCol w:w="2410"/>
        <w:gridCol w:w="2410"/>
        <w:gridCol w:w="1701"/>
      </w:tblGrid>
      <w:tr w:rsidR="00F37C2D" w:rsidRPr="00780B05" w:rsidTr="00DD4317">
        <w:tc>
          <w:tcPr>
            <w:tcW w:w="993" w:type="dxa"/>
          </w:tcPr>
          <w:p w:rsidR="00F37C2D" w:rsidRPr="005A3B12" w:rsidRDefault="00F37C2D" w:rsidP="00F37C2D">
            <w:pPr>
              <w:pStyle w:val="a4"/>
              <w:rPr>
                <w:rFonts w:ascii="Times New Roman" w:hAnsi="Times New Roman"/>
              </w:rPr>
            </w:pPr>
          </w:p>
          <w:p w:rsidR="00F37C2D" w:rsidRPr="005A3B12" w:rsidRDefault="00F37C2D" w:rsidP="00F37C2D">
            <w:pPr>
              <w:pStyle w:val="a4"/>
              <w:rPr>
                <w:rFonts w:ascii="Times New Roman" w:hAnsi="Times New Roman"/>
              </w:rPr>
            </w:pPr>
            <w:r w:rsidRPr="005A3B12">
              <w:rPr>
                <w:rFonts w:ascii="Times New Roman" w:hAnsi="Times New Roman"/>
              </w:rPr>
              <w:t xml:space="preserve">Модуль </w:t>
            </w: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val="restart"/>
            <w:textDirection w:val="btLr"/>
          </w:tcPr>
          <w:p w:rsidR="00F37C2D" w:rsidRPr="005A3B12" w:rsidRDefault="00F37C2D" w:rsidP="00F37C2D">
            <w:pPr>
              <w:pStyle w:val="a4"/>
              <w:ind w:left="113" w:right="113"/>
              <w:rPr>
                <w:rFonts w:ascii="Times New Roman" w:hAnsi="Times New Roman"/>
                <w:b/>
                <w:sz w:val="20"/>
                <w:szCs w:val="20"/>
              </w:rPr>
            </w:pPr>
            <w:r w:rsidRPr="005A3B12">
              <w:rPr>
                <w:rFonts w:ascii="Times New Roman" w:hAnsi="Times New Roman"/>
                <w:b/>
                <w:sz w:val="28"/>
                <w:szCs w:val="28"/>
              </w:rPr>
              <w:t xml:space="preserve"> «ТРУД – ОСНОВА ЖИЗНИ» </w:t>
            </w:r>
            <w:r w:rsidRPr="005A3B12">
              <w:rPr>
                <w:rFonts w:ascii="Times New Roman" w:hAnsi="Times New Roman"/>
                <w:b/>
                <w:sz w:val="20"/>
                <w:szCs w:val="20"/>
              </w:rPr>
              <w:t>(труд и профориентация)</w:t>
            </w:r>
          </w:p>
          <w:p w:rsidR="00F37C2D" w:rsidRPr="005A3B12" w:rsidRDefault="00F37C2D" w:rsidP="00F37C2D">
            <w:pPr>
              <w:pStyle w:val="a4"/>
              <w:ind w:left="113" w:right="113"/>
              <w:rPr>
                <w:rFonts w:ascii="Times New Roman" w:hAnsi="Times New Roman"/>
                <w:b/>
                <w:sz w:val="28"/>
                <w:szCs w:val="28"/>
              </w:rPr>
            </w:pPr>
            <w:r w:rsidRPr="005A3B12">
              <w:rPr>
                <w:rFonts w:ascii="Times New Roman" w:hAnsi="Times New Roman"/>
                <w:b/>
                <w:sz w:val="20"/>
                <w:szCs w:val="20"/>
              </w:rPr>
              <w:t xml:space="preserve"> </w:t>
            </w: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Сентябрь</w:t>
            </w:r>
          </w:p>
        </w:tc>
      </w:tr>
      <w:tr w:rsidR="00F37C2D" w:rsidRPr="00780B05" w:rsidTr="00DD4317">
        <w:tc>
          <w:tcPr>
            <w:tcW w:w="993" w:type="dxa"/>
            <w:vMerge/>
            <w:textDirection w:val="btLr"/>
          </w:tcPr>
          <w:p w:rsidR="00F37C2D" w:rsidRPr="005A3B12" w:rsidRDefault="00F37C2D" w:rsidP="00F37C2D">
            <w:pPr>
              <w:pStyle w:val="a4"/>
              <w:ind w:left="113" w:right="113"/>
              <w:rPr>
                <w:rFonts w:ascii="Times New Roman" w:hAnsi="Times New Roman"/>
                <w:b/>
                <w:sz w:val="28"/>
                <w:szCs w:val="28"/>
              </w:rPr>
            </w:pPr>
          </w:p>
        </w:tc>
        <w:tc>
          <w:tcPr>
            <w:tcW w:w="9072" w:type="dxa"/>
            <w:gridSpan w:val="4"/>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Трудовая вахта  по поддержанию санитарно-гигиенических условий  учебного кабинета в образовательном процессе (ежедневно)</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p>
        </w:tc>
        <w:tc>
          <w:tcPr>
            <w:tcW w:w="2410" w:type="dxa"/>
          </w:tcPr>
          <w:p w:rsidR="00F37C2D" w:rsidRPr="005A3B12" w:rsidRDefault="00F37C2D" w:rsidP="00F37C2D">
            <w:pPr>
              <w:pStyle w:val="a4"/>
              <w:jc w:val="both"/>
              <w:rPr>
                <w:rFonts w:ascii="Times New Roman" w:eastAsia="№Е" w:hAnsi="Times New Roman"/>
                <w:sz w:val="18"/>
                <w:szCs w:val="18"/>
              </w:rPr>
            </w:pPr>
            <w:r w:rsidRPr="005A3B12">
              <w:rPr>
                <w:rFonts w:ascii="Times New Roman" w:eastAsia="№Е" w:hAnsi="Times New Roman"/>
                <w:sz w:val="18"/>
                <w:szCs w:val="18"/>
              </w:rPr>
              <w:t>Участие в ярмарке профессий (9 классы, классные руководители 9 классов)</w:t>
            </w:r>
          </w:p>
        </w:tc>
        <w:tc>
          <w:tcPr>
            <w:tcW w:w="2410" w:type="dxa"/>
          </w:tcPr>
          <w:p w:rsidR="00F37C2D" w:rsidRPr="005A3B12" w:rsidRDefault="00F37C2D" w:rsidP="00F37C2D">
            <w:pPr>
              <w:pStyle w:val="a4"/>
              <w:jc w:val="both"/>
              <w:rPr>
                <w:rFonts w:ascii="Times New Roman" w:hAnsi="Times New Roman"/>
                <w:sz w:val="18"/>
                <w:szCs w:val="18"/>
              </w:rPr>
            </w:pPr>
          </w:p>
        </w:tc>
        <w:tc>
          <w:tcPr>
            <w:tcW w:w="1701" w:type="dxa"/>
          </w:tcPr>
          <w:p w:rsidR="00F37C2D" w:rsidRPr="005A3B12" w:rsidRDefault="00F37C2D" w:rsidP="00F37C2D">
            <w:pPr>
              <w:pStyle w:val="a4"/>
              <w:rPr>
                <w:rFonts w:ascii="Times New Roman" w:hAnsi="Times New Roman"/>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Октябрь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sz w:val="18"/>
                <w:szCs w:val="18"/>
              </w:rPr>
              <w:t>Трудовая вахта  по поддержанию санитарно-гигиенических условий  учебного кабинета в образовательном процессе (ежедневно)</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Style w:val="CharAttribute501"/>
                <w:rFonts w:eastAsia="№Е" w:hAnsi="Times New Roman"/>
                <w:i w:val="0"/>
                <w:sz w:val="18"/>
                <w:szCs w:val="18"/>
              </w:rPr>
            </w:pPr>
            <w:r w:rsidRPr="005A3B12">
              <w:rPr>
                <w:rFonts w:ascii="Times New Roman" w:hAnsi="Times New Roman"/>
                <w:sz w:val="18"/>
                <w:szCs w:val="18"/>
              </w:rPr>
              <w:t>Экскурсия в медицинское училище города Коврова (</w:t>
            </w:r>
            <w:r w:rsidRPr="005A3B12">
              <w:rPr>
                <w:rStyle w:val="CharAttribute6"/>
                <w:rFonts w:eastAsia="Calibri" w:hAnsi="Times New Roman"/>
                <w:sz w:val="18"/>
                <w:szCs w:val="18"/>
              </w:rPr>
              <w:t>классные руководители 9 классов</w:t>
            </w:r>
            <w:r w:rsidRPr="005A3B12">
              <w:rPr>
                <w:rFonts w:ascii="Times New Roman" w:hAnsi="Times New Roman"/>
                <w:sz w:val="18"/>
                <w:szCs w:val="18"/>
              </w:rPr>
              <w:t>)</w:t>
            </w:r>
          </w:p>
        </w:tc>
        <w:tc>
          <w:tcPr>
            <w:tcW w:w="2410" w:type="dxa"/>
          </w:tcPr>
          <w:p w:rsidR="00F37C2D" w:rsidRPr="005A3B12" w:rsidRDefault="00F37C2D" w:rsidP="00F37C2D">
            <w:pPr>
              <w:pStyle w:val="a4"/>
              <w:jc w:val="both"/>
              <w:rPr>
                <w:rFonts w:ascii="Times New Roman" w:hAnsi="Times New Roman"/>
                <w:sz w:val="18"/>
                <w:szCs w:val="18"/>
              </w:rPr>
            </w:pPr>
          </w:p>
        </w:tc>
        <w:tc>
          <w:tcPr>
            <w:tcW w:w="1701" w:type="dxa"/>
          </w:tcPr>
          <w:p w:rsidR="00F37C2D" w:rsidRPr="005A3B12" w:rsidRDefault="00F37C2D" w:rsidP="00F37C2D">
            <w:pPr>
              <w:pStyle w:val="a4"/>
              <w:rPr>
                <w:rFonts w:ascii="Times New Roman" w:hAnsi="Times New Roman"/>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Ноябрь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sz w:val="18"/>
                <w:szCs w:val="18"/>
              </w:rPr>
              <w:t>Трудовая вахта  по поддержанию санитарно-гигиенических условий  учебного кабинета в образовательном процессе (ежедневно)</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rPr>
            </w:pP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sz w:val="18"/>
                <w:szCs w:val="18"/>
              </w:rPr>
              <w:t>Экскурсия в завод ЗиД (</w:t>
            </w:r>
            <w:r w:rsidRPr="005A3B12">
              <w:rPr>
                <w:rStyle w:val="CharAttribute6"/>
                <w:rFonts w:eastAsia="Calibri" w:hAnsi="Times New Roman"/>
                <w:sz w:val="18"/>
                <w:szCs w:val="18"/>
              </w:rPr>
              <w:t>классные руководители 8 классов</w:t>
            </w:r>
            <w:r w:rsidRPr="005A3B12">
              <w:rPr>
                <w:rFonts w:ascii="Times New Roman" w:hAnsi="Times New Roman"/>
                <w:sz w:val="18"/>
                <w:szCs w:val="18"/>
              </w:rPr>
              <w:t>)</w:t>
            </w:r>
          </w:p>
        </w:tc>
        <w:tc>
          <w:tcPr>
            <w:tcW w:w="2410" w:type="dxa"/>
          </w:tcPr>
          <w:p w:rsidR="00F37C2D" w:rsidRPr="005A3B12" w:rsidRDefault="00F37C2D" w:rsidP="00F37C2D">
            <w:pPr>
              <w:pStyle w:val="a4"/>
              <w:rPr>
                <w:rFonts w:ascii="Times New Roman" w:hAnsi="Times New Roman"/>
              </w:rPr>
            </w:pP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Экскурсия в завод КМЗ (</w:t>
            </w:r>
            <w:r w:rsidRPr="005A3B12">
              <w:rPr>
                <w:rStyle w:val="CharAttribute6"/>
                <w:rFonts w:eastAsia="Calibri" w:hAnsi="Times New Roman"/>
                <w:sz w:val="18"/>
                <w:szCs w:val="18"/>
              </w:rPr>
              <w:t>классные руководители 9 классов</w:t>
            </w:r>
            <w:r w:rsidRPr="005A3B12">
              <w:rPr>
                <w:rFonts w:ascii="Times New Roman" w:hAnsi="Times New Roman"/>
                <w:sz w:val="18"/>
                <w:szCs w:val="18"/>
              </w:rPr>
              <w:t>)</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 xml:space="preserve">Декабрь </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sz w:val="18"/>
                <w:szCs w:val="18"/>
              </w:rPr>
              <w:t>Трудовая вахта  по поддержанию санитарно-гигиенических условий  учебного кабинета в образовательном процессе (ежедневно)</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Экскурсия в пожарную часть  «Служба 0:1» (классные руководители 6 классов)</w:t>
            </w: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Экскурсия в Архив города Коврова  «Служба 0:1» (классные руководители 7 классов)</w:t>
            </w:r>
          </w:p>
        </w:tc>
        <w:tc>
          <w:tcPr>
            <w:tcW w:w="2410" w:type="dxa"/>
          </w:tcPr>
          <w:p w:rsidR="00F37C2D" w:rsidRPr="005A3B12" w:rsidRDefault="00F37C2D" w:rsidP="00F37C2D">
            <w:pPr>
              <w:pStyle w:val="a4"/>
              <w:jc w:val="both"/>
              <w:rPr>
                <w:rFonts w:ascii="Times New Roman" w:hAnsi="Times New Roman"/>
                <w:sz w:val="18"/>
                <w:szCs w:val="18"/>
              </w:rPr>
            </w:pPr>
          </w:p>
        </w:tc>
        <w:tc>
          <w:tcPr>
            <w:tcW w:w="1701" w:type="dxa"/>
          </w:tcPr>
          <w:p w:rsidR="00F37C2D" w:rsidRPr="005A3B12" w:rsidRDefault="00F37C2D" w:rsidP="00F37C2D">
            <w:pPr>
              <w:pStyle w:val="a4"/>
              <w:rPr>
                <w:rFonts w:ascii="Times New Roman" w:hAnsi="Times New Roman"/>
                <w:sz w:val="18"/>
                <w:szCs w:val="18"/>
              </w:rPr>
            </w:pPr>
          </w:p>
        </w:tc>
      </w:tr>
      <w:tr w:rsidR="00F37C2D" w:rsidRPr="00780B05" w:rsidTr="00DD4317">
        <w:trPr>
          <w:trHeight w:val="516"/>
        </w:trPr>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rPr>
                <w:rFonts w:ascii="Times New Roman" w:hAnsi="Times New Roman"/>
                <w:sz w:val="18"/>
                <w:szCs w:val="18"/>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Январь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sz w:val="18"/>
                <w:szCs w:val="18"/>
              </w:rPr>
              <w:t>Трудовая вахта  по поддержанию санитарно-гигиенических условий  учебного кабинета в образовательном процессе (ежедневно)</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rPr>
                <w:rFonts w:ascii="Times New Roman" w:hAnsi="Times New Roman"/>
                <w:sz w:val="18"/>
                <w:szCs w:val="18"/>
              </w:rPr>
            </w:pPr>
            <w:r w:rsidRPr="005A3B12">
              <w:rPr>
                <w:rFonts w:ascii="Times New Roman" w:hAnsi="Times New Roman"/>
                <w:sz w:val="18"/>
                <w:szCs w:val="18"/>
              </w:rPr>
              <w:t>Встречи с представителями разных профессий:</w:t>
            </w:r>
          </w:p>
          <w:p w:rsidR="00F37C2D" w:rsidRPr="005A3B12" w:rsidRDefault="00F37C2D" w:rsidP="00F37C2D">
            <w:pPr>
              <w:pStyle w:val="a4"/>
              <w:rPr>
                <w:rFonts w:ascii="Times New Roman" w:hAnsi="Times New Roman"/>
                <w:sz w:val="18"/>
                <w:szCs w:val="18"/>
              </w:rPr>
            </w:pPr>
            <w:r w:rsidRPr="005A3B12">
              <w:rPr>
                <w:rFonts w:ascii="Times New Roman" w:hAnsi="Times New Roman"/>
                <w:sz w:val="18"/>
                <w:szCs w:val="18"/>
              </w:rPr>
              <w:t>работник ГИБДД (Дорожный постовой)</w:t>
            </w:r>
          </w:p>
          <w:p w:rsidR="00F37C2D" w:rsidRPr="005A3B12" w:rsidRDefault="00F37C2D" w:rsidP="00F37C2D">
            <w:pPr>
              <w:pStyle w:val="a4"/>
              <w:jc w:val="both"/>
              <w:rPr>
                <w:rFonts w:ascii="Times New Roman" w:eastAsia="№Е" w:hAnsi="Times New Roman"/>
                <w:sz w:val="18"/>
                <w:szCs w:val="18"/>
              </w:rPr>
            </w:pPr>
            <w:r w:rsidRPr="005A3B12">
              <w:rPr>
                <w:rFonts w:ascii="Times New Roman" w:hAnsi="Times New Roman"/>
                <w:sz w:val="18"/>
                <w:szCs w:val="18"/>
              </w:rPr>
              <w:t xml:space="preserve"> (</w:t>
            </w:r>
            <w:r w:rsidRPr="005A3B12">
              <w:rPr>
                <w:rStyle w:val="CharAttribute6"/>
                <w:rFonts w:eastAsia="Calibri" w:hAnsi="Times New Roman"/>
                <w:sz w:val="18"/>
                <w:szCs w:val="18"/>
              </w:rPr>
              <w:t>классные руководители 5-9 классов</w:t>
            </w:r>
            <w:r w:rsidRPr="005A3B12">
              <w:rPr>
                <w:rFonts w:ascii="Times New Roman" w:hAnsi="Times New Roman"/>
                <w:sz w:val="18"/>
                <w:szCs w:val="18"/>
              </w:rPr>
              <w:t>)</w:t>
            </w:r>
          </w:p>
        </w:tc>
        <w:tc>
          <w:tcPr>
            <w:tcW w:w="2410" w:type="dxa"/>
          </w:tcPr>
          <w:p w:rsidR="00F37C2D" w:rsidRPr="005A3B12" w:rsidRDefault="00F37C2D" w:rsidP="00F37C2D">
            <w:pPr>
              <w:pStyle w:val="a4"/>
              <w:jc w:val="both"/>
              <w:rPr>
                <w:rFonts w:ascii="Times New Roman" w:hAnsi="Times New Roman"/>
                <w:sz w:val="18"/>
                <w:szCs w:val="18"/>
              </w:rPr>
            </w:pPr>
          </w:p>
        </w:tc>
        <w:tc>
          <w:tcPr>
            <w:tcW w:w="1701" w:type="dxa"/>
          </w:tcPr>
          <w:p w:rsidR="00F37C2D" w:rsidRPr="005A3B12" w:rsidRDefault="00F37C2D" w:rsidP="00F37C2D">
            <w:pPr>
              <w:pStyle w:val="a4"/>
              <w:jc w:val="both"/>
              <w:rPr>
                <w:rFonts w:ascii="Times New Roman" w:hAnsi="Times New Roman"/>
                <w:sz w:val="18"/>
                <w:szCs w:val="18"/>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 xml:space="preserve">Февраль </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sz w:val="18"/>
                <w:szCs w:val="18"/>
              </w:rPr>
              <w:t>Трудовая вахта  по поддержанию санитарно-гигиенических условий  учебного кабинета в образовательном процессе (ежедневно)</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sz w:val="18"/>
                <w:szCs w:val="18"/>
              </w:rPr>
            </w:pPr>
            <w:r w:rsidRPr="005A3B12">
              <w:rPr>
                <w:rFonts w:ascii="Times New Roman" w:hAnsi="Times New Roman"/>
              </w:rPr>
              <w:t>2 неделя</w:t>
            </w:r>
          </w:p>
        </w:tc>
        <w:tc>
          <w:tcPr>
            <w:tcW w:w="2410" w:type="dxa"/>
          </w:tcPr>
          <w:p w:rsidR="00F37C2D" w:rsidRPr="005A3B12" w:rsidRDefault="00F37C2D" w:rsidP="00F37C2D">
            <w:pPr>
              <w:pStyle w:val="a4"/>
              <w:rPr>
                <w:rFonts w:ascii="Times New Roman" w:hAnsi="Times New Roman"/>
                <w:sz w:val="18"/>
                <w:szCs w:val="18"/>
              </w:rPr>
            </w:pPr>
            <w:r w:rsidRPr="005A3B12">
              <w:rPr>
                <w:rFonts w:ascii="Times New Roman" w:hAnsi="Times New Roman"/>
              </w:rPr>
              <w:t>3 неделя</w:t>
            </w:r>
          </w:p>
        </w:tc>
        <w:tc>
          <w:tcPr>
            <w:tcW w:w="2410" w:type="dxa"/>
          </w:tcPr>
          <w:p w:rsidR="00F37C2D" w:rsidRPr="005A3B12" w:rsidRDefault="00F37C2D" w:rsidP="00F37C2D">
            <w:pPr>
              <w:pStyle w:val="a4"/>
              <w:rPr>
                <w:rFonts w:ascii="Times New Roman" w:hAnsi="Times New Roman"/>
                <w:sz w:val="18"/>
                <w:szCs w:val="18"/>
              </w:rPr>
            </w:pPr>
            <w:r w:rsidRPr="005A3B12">
              <w:rPr>
                <w:rFonts w:ascii="Times New Roman" w:hAnsi="Times New Roman"/>
              </w:rPr>
              <w:t>4 неделя</w:t>
            </w:r>
          </w:p>
        </w:tc>
        <w:tc>
          <w:tcPr>
            <w:tcW w:w="170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p>
        </w:tc>
        <w:tc>
          <w:tcPr>
            <w:tcW w:w="2410" w:type="dxa"/>
          </w:tcPr>
          <w:p w:rsidR="00F37C2D" w:rsidRPr="005A3B12" w:rsidRDefault="00F37C2D" w:rsidP="00F37C2D">
            <w:pPr>
              <w:pStyle w:val="a4"/>
              <w:jc w:val="both"/>
              <w:rPr>
                <w:rFonts w:ascii="Times New Roman" w:hAnsi="Times New Roman"/>
                <w:sz w:val="18"/>
                <w:szCs w:val="18"/>
              </w:rPr>
            </w:pP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Виртуальное путешествие в воинскую часть  «Есть такая профессия Родину защищать!» (Клуб юных десантником им. Д.Кожемякина; классные руководители 5-6 классов)</w:t>
            </w:r>
          </w:p>
        </w:tc>
        <w:tc>
          <w:tcPr>
            <w:tcW w:w="170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Виртуальное путешествие в воинскую часть  «Есть такая профессия Родину защищать!» (Клуб юных десантником им. Д.Кожемякина; классные руководители 7-9 классов)</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Март</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sz w:val="18"/>
                <w:szCs w:val="18"/>
              </w:rPr>
              <w:t>Трудовая вахта  по поддержанию санитарно-гигиенических условий  учебного кабинета в образовательном процессе (ежедневно)</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sz w:val="18"/>
                <w:szCs w:val="18"/>
              </w:rPr>
            </w:pPr>
            <w:r w:rsidRPr="005A3B12">
              <w:rPr>
                <w:rFonts w:ascii="Times New Roman" w:hAnsi="Times New Roman"/>
                <w:sz w:val="18"/>
                <w:szCs w:val="18"/>
              </w:rPr>
              <w:t>Конкурс рисунков «Нет важнее профессии «МАМА» (</w:t>
            </w:r>
            <w:r w:rsidRPr="005A3B12">
              <w:rPr>
                <w:rStyle w:val="CharAttribute6"/>
                <w:rFonts w:eastAsia="Calibri" w:hAnsi="Times New Roman"/>
                <w:sz w:val="18"/>
                <w:szCs w:val="18"/>
              </w:rPr>
              <w:t>классные руководители 5-7 классов</w:t>
            </w:r>
            <w:r w:rsidRPr="005A3B12">
              <w:rPr>
                <w:rFonts w:ascii="Times New Roman" w:hAnsi="Times New Roman"/>
                <w:sz w:val="18"/>
                <w:szCs w:val="18"/>
              </w:rPr>
              <w:t>)</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sz w:val="18"/>
                <w:szCs w:val="18"/>
              </w:rPr>
              <w:t>Конкурс фотографий «Нет важнее профессии «МАМА» (</w:t>
            </w:r>
            <w:r w:rsidRPr="005A3B12">
              <w:rPr>
                <w:rStyle w:val="CharAttribute6"/>
                <w:rFonts w:eastAsia="Calibri" w:hAnsi="Times New Roman"/>
                <w:sz w:val="18"/>
                <w:szCs w:val="18"/>
              </w:rPr>
              <w:t>классные руководители 8-9 классов</w:t>
            </w:r>
            <w:r w:rsidRPr="005A3B12">
              <w:rPr>
                <w:rFonts w:ascii="Times New Roman" w:hAnsi="Times New Roman"/>
                <w:sz w:val="18"/>
                <w:szCs w:val="18"/>
              </w:rPr>
              <w:t>)</w:t>
            </w:r>
          </w:p>
        </w:tc>
        <w:tc>
          <w:tcPr>
            <w:tcW w:w="2410" w:type="dxa"/>
          </w:tcPr>
          <w:p w:rsidR="00F37C2D" w:rsidRPr="005A3B12" w:rsidRDefault="00F37C2D" w:rsidP="00F37C2D">
            <w:pPr>
              <w:pStyle w:val="a4"/>
              <w:jc w:val="both"/>
              <w:rPr>
                <w:rFonts w:ascii="Times New Roman" w:hAnsi="Times New Roman"/>
                <w:sz w:val="18"/>
                <w:szCs w:val="18"/>
              </w:rPr>
            </w:pPr>
          </w:p>
        </w:tc>
        <w:tc>
          <w:tcPr>
            <w:tcW w:w="1701" w:type="dxa"/>
          </w:tcPr>
          <w:p w:rsidR="00F37C2D" w:rsidRPr="005A3B12" w:rsidRDefault="00F37C2D" w:rsidP="00F37C2D">
            <w:pPr>
              <w:pStyle w:val="a4"/>
              <w:rPr>
                <w:rFonts w:ascii="Times New Roman" w:hAnsi="Times New Roman"/>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Апрель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sz w:val="18"/>
                <w:szCs w:val="18"/>
              </w:rPr>
              <w:t>Трудовая вахта  по поддержанию санитарно-гигиенических условий  учебного кабинета в образовательном процессе (ежедневно)</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Экскурсии в рамках движения ворлдскиллс (</w:t>
            </w:r>
            <w:r w:rsidRPr="005A3B12">
              <w:rPr>
                <w:rStyle w:val="CharAttribute6"/>
                <w:rFonts w:eastAsia="Calibri" w:hAnsi="Times New Roman"/>
                <w:sz w:val="18"/>
                <w:szCs w:val="18"/>
              </w:rPr>
              <w:t>классные руководители 8-9 классов</w:t>
            </w:r>
            <w:r w:rsidRPr="005A3B12">
              <w:rPr>
                <w:rFonts w:ascii="Times New Roman" w:hAnsi="Times New Roman"/>
                <w:sz w:val="18"/>
                <w:szCs w:val="18"/>
              </w:rPr>
              <w:t>)</w:t>
            </w:r>
          </w:p>
        </w:tc>
        <w:tc>
          <w:tcPr>
            <w:tcW w:w="2410" w:type="dxa"/>
          </w:tcPr>
          <w:p w:rsidR="00F37C2D" w:rsidRPr="005A3B12" w:rsidRDefault="00F37C2D" w:rsidP="00F37C2D">
            <w:pPr>
              <w:pStyle w:val="a4"/>
              <w:jc w:val="both"/>
              <w:rPr>
                <w:rFonts w:ascii="Times New Roman" w:hAnsi="Times New Roman"/>
                <w:sz w:val="18"/>
                <w:szCs w:val="18"/>
              </w:rPr>
            </w:pPr>
          </w:p>
        </w:tc>
        <w:tc>
          <w:tcPr>
            <w:tcW w:w="1701" w:type="dxa"/>
          </w:tcPr>
          <w:p w:rsidR="00F37C2D" w:rsidRPr="005A3B12" w:rsidRDefault="00F37C2D" w:rsidP="00F37C2D">
            <w:pPr>
              <w:pStyle w:val="a4"/>
              <w:jc w:val="both"/>
              <w:rPr>
                <w:rFonts w:ascii="Times New Roman" w:hAnsi="Times New Roman"/>
                <w:sz w:val="18"/>
                <w:szCs w:val="18"/>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sz w:val="24"/>
                <w:szCs w:val="24"/>
              </w:rPr>
            </w:pPr>
            <w:r w:rsidRPr="005A3B12">
              <w:rPr>
                <w:rFonts w:ascii="Times New Roman" w:hAnsi="Times New Roman"/>
                <w:sz w:val="24"/>
                <w:szCs w:val="24"/>
              </w:rPr>
              <w:t>Май</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sz w:val="24"/>
                <w:szCs w:val="24"/>
              </w:rPr>
            </w:pPr>
            <w:r w:rsidRPr="005A3B12">
              <w:rPr>
                <w:rFonts w:ascii="Times New Roman" w:hAnsi="Times New Roman"/>
                <w:sz w:val="18"/>
                <w:szCs w:val="18"/>
              </w:rPr>
              <w:t>Трудовая вахта  по поддержанию санитарно-гигиенических условий  учебного кабинета в образовательном процессе (ежедневно)</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rPr>
            </w:pPr>
          </w:p>
        </w:tc>
        <w:tc>
          <w:tcPr>
            <w:tcW w:w="2410" w:type="dxa"/>
          </w:tcPr>
          <w:p w:rsidR="00F37C2D" w:rsidRPr="005A3B12" w:rsidRDefault="00F37C2D" w:rsidP="00F37C2D">
            <w:pPr>
              <w:pStyle w:val="a4"/>
              <w:rPr>
                <w:rFonts w:ascii="Times New Roman" w:hAnsi="Times New Roman"/>
              </w:rPr>
            </w:pPr>
          </w:p>
        </w:tc>
        <w:tc>
          <w:tcPr>
            <w:tcW w:w="2410" w:type="dxa"/>
          </w:tcPr>
          <w:p w:rsidR="00F37C2D" w:rsidRPr="005A3B12" w:rsidRDefault="00F37C2D" w:rsidP="00F37C2D">
            <w:pPr>
              <w:pStyle w:val="a4"/>
              <w:rPr>
                <w:rFonts w:ascii="Times New Roman" w:hAnsi="Times New Roman"/>
              </w:rPr>
            </w:pPr>
          </w:p>
        </w:tc>
        <w:tc>
          <w:tcPr>
            <w:tcW w:w="1701" w:type="dxa"/>
          </w:tcPr>
          <w:p w:rsidR="00F37C2D" w:rsidRPr="005A3B12" w:rsidRDefault="00F37C2D" w:rsidP="00F37C2D">
            <w:pPr>
              <w:pStyle w:val="a4"/>
              <w:rPr>
                <w:rFonts w:ascii="Times New Roman" w:hAnsi="Times New Roman"/>
              </w:rPr>
            </w:pPr>
          </w:p>
        </w:tc>
      </w:tr>
    </w:tbl>
    <w:p w:rsidR="00F37C2D" w:rsidRDefault="00F37C2D" w:rsidP="00F37C2D">
      <w:pPr>
        <w:pStyle w:val="a4"/>
      </w:pPr>
    </w:p>
    <w:p w:rsidR="00F37C2D" w:rsidRDefault="00F37C2D" w:rsidP="00F37C2D">
      <w:pPr>
        <w:pStyle w:val="a4"/>
        <w:shd w:val="clear" w:color="auto" w:fill="C00000"/>
        <w:ind w:hanging="284"/>
        <w:jc w:val="center"/>
        <w:rPr>
          <w:rFonts w:ascii="Times New Roman" w:hAnsi="Times New Roman"/>
          <w:b/>
        </w:rPr>
      </w:pPr>
      <w:r w:rsidRPr="00317C2C">
        <w:rPr>
          <w:rFonts w:ascii="Times New Roman" w:hAnsi="Times New Roman"/>
          <w:b/>
        </w:rPr>
        <w:t>Вариативные модули:</w:t>
      </w:r>
    </w:p>
    <w:p w:rsidR="00F37C2D" w:rsidRDefault="00F37C2D" w:rsidP="00F37C2D">
      <w:pPr>
        <w:pStyle w:val="a4"/>
      </w:pPr>
    </w:p>
    <w:p w:rsidR="00F37C2D" w:rsidRDefault="00F37C2D" w:rsidP="00F37C2D">
      <w:pPr>
        <w:pStyle w:val="a4"/>
      </w:pPr>
    </w:p>
    <w:tbl>
      <w:tblPr>
        <w:tblW w:w="1006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2551"/>
        <w:gridCol w:w="2410"/>
        <w:gridCol w:w="2410"/>
        <w:gridCol w:w="1701"/>
      </w:tblGrid>
      <w:tr w:rsidR="00F37C2D" w:rsidRPr="00780B05" w:rsidTr="00DD4317">
        <w:tc>
          <w:tcPr>
            <w:tcW w:w="993" w:type="dxa"/>
          </w:tcPr>
          <w:p w:rsidR="00F37C2D" w:rsidRPr="005A3B12" w:rsidRDefault="00F37C2D" w:rsidP="00F37C2D">
            <w:pPr>
              <w:pStyle w:val="a4"/>
              <w:rPr>
                <w:rFonts w:ascii="Times New Roman" w:hAnsi="Times New Roman"/>
              </w:rPr>
            </w:pPr>
            <w:r w:rsidRPr="005A3B12">
              <w:rPr>
                <w:rFonts w:ascii="Times New Roman" w:hAnsi="Times New Roman"/>
              </w:rPr>
              <w:t xml:space="preserve">Модуль </w:t>
            </w: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val="restart"/>
            <w:textDirection w:val="btLr"/>
          </w:tcPr>
          <w:p w:rsidR="00F37C2D" w:rsidRPr="005A3B12" w:rsidRDefault="00F37C2D" w:rsidP="00F37C2D">
            <w:pPr>
              <w:pStyle w:val="a4"/>
              <w:ind w:left="113" w:right="113"/>
              <w:rPr>
                <w:rFonts w:ascii="Times New Roman" w:hAnsi="Times New Roman"/>
                <w:b/>
                <w:sz w:val="28"/>
                <w:szCs w:val="28"/>
              </w:rPr>
            </w:pPr>
            <w:r w:rsidRPr="005A3B12">
              <w:rPr>
                <w:rFonts w:ascii="Times New Roman" w:hAnsi="Times New Roman"/>
                <w:b/>
                <w:sz w:val="28"/>
                <w:szCs w:val="28"/>
              </w:rPr>
              <w:t xml:space="preserve"> КЛЮЧЕВЫЕ ДЕЛА</w:t>
            </w:r>
          </w:p>
          <w:p w:rsidR="00F37C2D" w:rsidRPr="005A3B12" w:rsidRDefault="00F37C2D" w:rsidP="00F37C2D">
            <w:pPr>
              <w:pStyle w:val="a4"/>
              <w:ind w:left="113" w:right="113"/>
              <w:rPr>
                <w:rFonts w:ascii="Times New Roman" w:hAnsi="Times New Roman"/>
                <w:b/>
                <w:sz w:val="28"/>
                <w:szCs w:val="28"/>
              </w:rPr>
            </w:pPr>
            <w:r w:rsidRPr="005A3B12">
              <w:rPr>
                <w:rFonts w:ascii="Times New Roman" w:hAnsi="Times New Roman"/>
                <w:b/>
                <w:sz w:val="28"/>
                <w:szCs w:val="28"/>
              </w:rPr>
              <w:t xml:space="preserve"> </w:t>
            </w: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Сентябрь</w:t>
            </w:r>
          </w:p>
        </w:tc>
      </w:tr>
      <w:tr w:rsidR="00F37C2D" w:rsidRPr="00780B05" w:rsidTr="00DD4317">
        <w:tc>
          <w:tcPr>
            <w:tcW w:w="993" w:type="dxa"/>
            <w:vMerge/>
            <w:textDirection w:val="btLr"/>
          </w:tcPr>
          <w:p w:rsidR="00F37C2D" w:rsidRPr="005A3B12" w:rsidRDefault="00F37C2D" w:rsidP="00F37C2D">
            <w:pPr>
              <w:pStyle w:val="a4"/>
              <w:ind w:left="113" w:right="113"/>
              <w:rPr>
                <w:rFonts w:ascii="Times New Roman" w:hAnsi="Times New Roman"/>
                <w:b/>
                <w:sz w:val="28"/>
                <w:szCs w:val="28"/>
              </w:rPr>
            </w:pPr>
          </w:p>
        </w:tc>
        <w:tc>
          <w:tcPr>
            <w:tcW w:w="9072" w:type="dxa"/>
            <w:gridSpan w:val="4"/>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Старт школьного проекта «История школы в лицах. История продолжается» (координатор проекта А.В. Самойлова)</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Праздник знаний «Приключения зелёных человечков в стране Знаний», посвящение в первоклассники (Самойлова А.В. – заместитель директора по ВР, организационный сектор ДК «Современник»; </w:t>
            </w:r>
            <w:r w:rsidRPr="005A3B12">
              <w:rPr>
                <w:rStyle w:val="CharAttribute6"/>
                <w:rFonts w:eastAsia="Calibri" w:hAnsi="Times New Roman"/>
                <w:sz w:val="18"/>
                <w:szCs w:val="18"/>
              </w:rPr>
              <w:t>классные руководители 5-9 классов; родители</w:t>
            </w:r>
            <w:r w:rsidRPr="005A3B12">
              <w:rPr>
                <w:rFonts w:ascii="Times New Roman" w:hAnsi="Times New Roman"/>
                <w:sz w:val="18"/>
                <w:szCs w:val="18"/>
              </w:rPr>
              <w:t>)</w:t>
            </w:r>
          </w:p>
        </w:tc>
        <w:tc>
          <w:tcPr>
            <w:tcW w:w="2410" w:type="dxa"/>
          </w:tcPr>
          <w:p w:rsidR="00F37C2D" w:rsidRPr="005A3B12" w:rsidRDefault="00F37C2D" w:rsidP="00F37C2D">
            <w:pPr>
              <w:pStyle w:val="a4"/>
              <w:jc w:val="both"/>
              <w:rPr>
                <w:rFonts w:ascii="Times New Roman" w:eastAsia="№Е" w:hAnsi="Times New Roman"/>
                <w:sz w:val="18"/>
                <w:szCs w:val="18"/>
              </w:rPr>
            </w:pPr>
          </w:p>
        </w:tc>
        <w:tc>
          <w:tcPr>
            <w:tcW w:w="2410" w:type="dxa"/>
          </w:tcPr>
          <w:p w:rsidR="00F37C2D" w:rsidRPr="005A3B12" w:rsidRDefault="00F37C2D" w:rsidP="00F37C2D">
            <w:pPr>
              <w:pStyle w:val="a4"/>
              <w:jc w:val="both"/>
              <w:rPr>
                <w:rFonts w:ascii="Times New Roman" w:hAnsi="Times New Roman"/>
                <w:sz w:val="18"/>
                <w:szCs w:val="18"/>
              </w:rPr>
            </w:pPr>
          </w:p>
        </w:tc>
        <w:tc>
          <w:tcPr>
            <w:tcW w:w="1701" w:type="dxa"/>
          </w:tcPr>
          <w:p w:rsidR="00F37C2D" w:rsidRPr="005A3B12" w:rsidRDefault="00F37C2D" w:rsidP="00F37C2D">
            <w:pPr>
              <w:pStyle w:val="a4"/>
              <w:rPr>
                <w:rFonts w:ascii="Times New Roman" w:hAnsi="Times New Roman"/>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Октябрь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Школьный проект «История школы в лицах. История продолжается» (координатор проекта А.В. Самойлова)</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Style w:val="CharAttribute501"/>
                <w:rFonts w:eastAsia="№Е" w:hAnsi="Times New Roman"/>
                <w:i w:val="0"/>
                <w:sz w:val="18"/>
                <w:szCs w:val="18"/>
              </w:rPr>
            </w:pPr>
            <w:r w:rsidRPr="005A3B12">
              <w:rPr>
                <w:rFonts w:ascii="Times New Roman" w:hAnsi="Times New Roman"/>
                <w:sz w:val="18"/>
                <w:szCs w:val="18"/>
              </w:rPr>
              <w:t xml:space="preserve">Праздник Дня учителя «Люди с планеты детства!» или «Мы знаем, что нужно детям, мы ими были!» (05.10.2021, </w:t>
            </w:r>
            <w:r w:rsidRPr="005A3B12">
              <w:rPr>
                <w:rStyle w:val="CharAttribute6"/>
                <w:rFonts w:eastAsia="Calibri" w:hAnsi="Times New Roman"/>
                <w:sz w:val="18"/>
                <w:szCs w:val="18"/>
              </w:rPr>
              <w:t xml:space="preserve">классные руководители 5-9 классов, </w:t>
            </w:r>
            <w:r w:rsidRPr="005A3B12">
              <w:rPr>
                <w:rStyle w:val="CharAttribute502"/>
                <w:rFonts w:eastAsia="Calibri" w:hAnsi="Times New Roman"/>
                <w:i w:val="0"/>
                <w:sz w:val="18"/>
                <w:szCs w:val="18"/>
              </w:rPr>
              <w:t>Самойлова А.В. – заместитель директора по ВР</w:t>
            </w:r>
            <w:r w:rsidRPr="005A3B12">
              <w:rPr>
                <w:rStyle w:val="CharAttribute6"/>
                <w:rFonts w:eastAsia="Calibri" w:hAnsi="Times New Roman"/>
                <w:sz w:val="18"/>
                <w:szCs w:val="18"/>
              </w:rPr>
              <w:t>)</w:t>
            </w:r>
          </w:p>
        </w:tc>
        <w:tc>
          <w:tcPr>
            <w:tcW w:w="2410" w:type="dxa"/>
          </w:tcPr>
          <w:p w:rsidR="00F37C2D" w:rsidRPr="005A3B12" w:rsidRDefault="00F37C2D" w:rsidP="00F37C2D">
            <w:pPr>
              <w:pStyle w:val="a4"/>
              <w:jc w:val="both"/>
              <w:rPr>
                <w:rFonts w:ascii="Times New Roman" w:hAnsi="Times New Roman"/>
                <w:sz w:val="18"/>
                <w:szCs w:val="18"/>
              </w:rPr>
            </w:pPr>
          </w:p>
        </w:tc>
        <w:tc>
          <w:tcPr>
            <w:tcW w:w="1701" w:type="dxa"/>
          </w:tcPr>
          <w:p w:rsidR="00F37C2D" w:rsidRPr="005A3B12" w:rsidRDefault="00F37C2D" w:rsidP="00F37C2D">
            <w:pPr>
              <w:pStyle w:val="a4"/>
              <w:rPr>
                <w:rFonts w:ascii="Times New Roman" w:hAnsi="Times New Roman"/>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Ноябрь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Школьный проект «История школы в лицах. История продолжается» (координатор проекта А.В. Самойлова)</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rPr>
            </w:pPr>
          </w:p>
        </w:tc>
        <w:tc>
          <w:tcPr>
            <w:tcW w:w="2410" w:type="dxa"/>
          </w:tcPr>
          <w:p w:rsidR="00F37C2D" w:rsidRPr="005A3B12" w:rsidRDefault="00F37C2D" w:rsidP="00F37C2D">
            <w:pPr>
              <w:pStyle w:val="a4"/>
              <w:rPr>
                <w:rFonts w:ascii="Times New Roman" w:hAnsi="Times New Roman"/>
              </w:rPr>
            </w:pPr>
          </w:p>
        </w:tc>
        <w:tc>
          <w:tcPr>
            <w:tcW w:w="2410" w:type="dxa"/>
          </w:tcPr>
          <w:p w:rsidR="00F37C2D" w:rsidRPr="005A3B12" w:rsidRDefault="00F37C2D" w:rsidP="00F37C2D">
            <w:pPr>
              <w:pStyle w:val="a4"/>
              <w:rPr>
                <w:rFonts w:ascii="Times New Roman" w:hAnsi="Times New Roman"/>
              </w:rPr>
            </w:pPr>
          </w:p>
        </w:tc>
        <w:tc>
          <w:tcPr>
            <w:tcW w:w="1701" w:type="dxa"/>
          </w:tcPr>
          <w:p w:rsidR="00F37C2D" w:rsidRPr="005A3B12" w:rsidRDefault="00F37C2D" w:rsidP="00F37C2D">
            <w:pPr>
              <w:pStyle w:val="a4"/>
              <w:jc w:val="both"/>
              <w:rPr>
                <w:rFonts w:ascii="Times New Roman" w:hAnsi="Times New Roman"/>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 xml:space="preserve">Декабрь </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Подведение итогов проекта «История школы в лицах. История продолжается» (координатор проекта А.В. Самойлова)</w:t>
            </w:r>
          </w:p>
        </w:tc>
        <w:tc>
          <w:tcPr>
            <w:tcW w:w="2410" w:type="dxa"/>
          </w:tcPr>
          <w:p w:rsidR="00F37C2D" w:rsidRPr="005A3B12" w:rsidRDefault="00F37C2D" w:rsidP="00F37C2D">
            <w:pPr>
              <w:pStyle w:val="a4"/>
              <w:jc w:val="both"/>
              <w:rPr>
                <w:rStyle w:val="CharAttribute501"/>
                <w:rFonts w:eastAsia="№Е" w:hAnsi="Times New Roman"/>
                <w:i w:val="0"/>
                <w:sz w:val="18"/>
                <w:szCs w:val="18"/>
              </w:rPr>
            </w:pPr>
            <w:r w:rsidRPr="005A3B12">
              <w:rPr>
                <w:rStyle w:val="CharAttribute501"/>
                <w:rFonts w:eastAsia="№Е" w:hAnsi="Times New Roman"/>
                <w:i w:val="0"/>
                <w:sz w:val="18"/>
                <w:szCs w:val="18"/>
              </w:rPr>
              <w:t>Акция «Добро под ёлку» (Самойлова А.В. – заместитель директора по ВР, социальный педагог Москвина Н.Е.)</w:t>
            </w:r>
          </w:p>
        </w:tc>
        <w:tc>
          <w:tcPr>
            <w:tcW w:w="2410" w:type="dxa"/>
          </w:tcPr>
          <w:p w:rsidR="00F37C2D" w:rsidRPr="005A3B12" w:rsidRDefault="00F37C2D" w:rsidP="00F37C2D">
            <w:pPr>
              <w:pStyle w:val="a4"/>
              <w:jc w:val="both"/>
              <w:rPr>
                <w:rStyle w:val="CharAttribute501"/>
                <w:rFonts w:eastAsia="№Е" w:hAnsi="Times New Roman"/>
                <w:i w:val="0"/>
                <w:sz w:val="18"/>
                <w:szCs w:val="18"/>
              </w:rPr>
            </w:pPr>
            <w:r w:rsidRPr="005A3B12">
              <w:rPr>
                <w:rStyle w:val="CharAttribute501"/>
                <w:rFonts w:eastAsia="№Е" w:hAnsi="Times New Roman"/>
                <w:i w:val="0"/>
                <w:sz w:val="18"/>
                <w:szCs w:val="18"/>
              </w:rPr>
              <w:t>Акция «Добро под ёлку» (Самойлова А.В. – заместитель директора по ВР, социальный педагог Москвина Н.Е.)</w:t>
            </w:r>
          </w:p>
        </w:tc>
        <w:tc>
          <w:tcPr>
            <w:tcW w:w="170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Конкурс «Вкусная ёлка» (</w:t>
            </w:r>
            <w:r w:rsidRPr="005A3B12">
              <w:rPr>
                <w:rStyle w:val="CharAttribute501"/>
                <w:rFonts w:eastAsia="№Е" w:hAnsi="Times New Roman"/>
                <w:i w:val="0"/>
                <w:sz w:val="18"/>
                <w:szCs w:val="18"/>
              </w:rPr>
              <w:t>Самойлова А.В. – заместитель директора по ВР, педагог-организатор, родители</w:t>
            </w:r>
            <w:r w:rsidRPr="005A3B12">
              <w:rPr>
                <w:rFonts w:ascii="Times New Roman" w:hAnsi="Times New Roman"/>
                <w:sz w:val="18"/>
                <w:szCs w:val="18"/>
              </w:rPr>
              <w:t>)</w:t>
            </w:r>
          </w:p>
        </w:tc>
      </w:tr>
      <w:tr w:rsidR="00F37C2D" w:rsidRPr="00780B05" w:rsidTr="00DD4317">
        <w:trPr>
          <w:trHeight w:val="516"/>
        </w:trPr>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rPr>
                <w:rFonts w:ascii="Times New Roman" w:hAnsi="Times New Roman"/>
                <w:sz w:val="18"/>
                <w:szCs w:val="18"/>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Январь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rPr>
                <w:rFonts w:ascii="Times New Roman" w:hAnsi="Times New Roman"/>
                <w:sz w:val="18"/>
                <w:szCs w:val="18"/>
              </w:rPr>
            </w:pPr>
            <w:r w:rsidRPr="005A3B12">
              <w:rPr>
                <w:rFonts w:ascii="Times New Roman" w:hAnsi="Times New Roman"/>
                <w:sz w:val="18"/>
                <w:szCs w:val="18"/>
              </w:rPr>
              <w:t>Акция «Подарок солдату» (</w:t>
            </w:r>
            <w:r w:rsidRPr="005A3B12">
              <w:rPr>
                <w:rStyle w:val="CharAttribute501"/>
                <w:rFonts w:eastAsia="№Е" w:hAnsi="Times New Roman"/>
                <w:i w:val="0"/>
                <w:sz w:val="18"/>
                <w:szCs w:val="18"/>
              </w:rPr>
              <w:t>Самойлова А.В. – заместитель директора по ВР</w:t>
            </w:r>
            <w:r w:rsidRPr="005A3B12">
              <w:rPr>
                <w:rFonts w:ascii="Times New Roman" w:hAnsi="Times New Roman"/>
                <w:sz w:val="18"/>
                <w:szCs w:val="18"/>
              </w:rPr>
              <w:t xml:space="preserve">, классные руководители </w:t>
            </w:r>
            <w:r w:rsidRPr="005A3B12">
              <w:rPr>
                <w:rStyle w:val="CharAttribute6"/>
                <w:rFonts w:eastAsia="Calibri" w:hAnsi="Times New Roman"/>
                <w:sz w:val="18"/>
                <w:szCs w:val="18"/>
              </w:rPr>
              <w:t xml:space="preserve">5-9 </w:t>
            </w:r>
            <w:r w:rsidRPr="005A3B12">
              <w:rPr>
                <w:rFonts w:ascii="Times New Roman" w:hAnsi="Times New Roman"/>
                <w:sz w:val="18"/>
                <w:szCs w:val="18"/>
              </w:rPr>
              <w:t>классов)</w:t>
            </w:r>
          </w:p>
        </w:tc>
        <w:tc>
          <w:tcPr>
            <w:tcW w:w="2410" w:type="dxa"/>
          </w:tcPr>
          <w:p w:rsidR="00F37C2D" w:rsidRPr="005A3B12" w:rsidRDefault="00F37C2D" w:rsidP="00F37C2D">
            <w:pPr>
              <w:pStyle w:val="a4"/>
              <w:rPr>
                <w:rFonts w:ascii="Times New Roman" w:hAnsi="Times New Roman"/>
                <w:sz w:val="18"/>
                <w:szCs w:val="18"/>
              </w:rPr>
            </w:pPr>
            <w:r w:rsidRPr="005A3B12">
              <w:rPr>
                <w:rFonts w:ascii="Times New Roman" w:hAnsi="Times New Roman"/>
                <w:sz w:val="18"/>
                <w:szCs w:val="18"/>
              </w:rPr>
              <w:t>Акция «Подарок солдату» (</w:t>
            </w:r>
            <w:r w:rsidRPr="005A3B12">
              <w:rPr>
                <w:rStyle w:val="CharAttribute501"/>
                <w:rFonts w:eastAsia="№Е" w:hAnsi="Times New Roman"/>
                <w:i w:val="0"/>
                <w:sz w:val="18"/>
                <w:szCs w:val="18"/>
              </w:rPr>
              <w:t>Самойлова А.В. – заместитель директора по ВР</w:t>
            </w:r>
            <w:r w:rsidRPr="005A3B12">
              <w:rPr>
                <w:rFonts w:ascii="Times New Roman" w:hAnsi="Times New Roman"/>
                <w:sz w:val="18"/>
                <w:szCs w:val="18"/>
              </w:rPr>
              <w:t xml:space="preserve">, классные руководители </w:t>
            </w:r>
            <w:r w:rsidRPr="005A3B12">
              <w:rPr>
                <w:rStyle w:val="CharAttribute6"/>
                <w:rFonts w:eastAsia="Calibri" w:hAnsi="Times New Roman"/>
                <w:sz w:val="18"/>
                <w:szCs w:val="18"/>
              </w:rPr>
              <w:t xml:space="preserve">5-9 </w:t>
            </w:r>
            <w:r w:rsidRPr="005A3B12">
              <w:rPr>
                <w:rFonts w:ascii="Times New Roman" w:hAnsi="Times New Roman"/>
                <w:sz w:val="18"/>
                <w:szCs w:val="18"/>
              </w:rPr>
              <w:t>классов)</w:t>
            </w:r>
          </w:p>
        </w:tc>
        <w:tc>
          <w:tcPr>
            <w:tcW w:w="1701" w:type="dxa"/>
          </w:tcPr>
          <w:p w:rsidR="00F37C2D" w:rsidRPr="005A3B12" w:rsidRDefault="00F37C2D" w:rsidP="00F37C2D">
            <w:pPr>
              <w:pStyle w:val="a4"/>
              <w:rPr>
                <w:rFonts w:ascii="Times New Roman" w:hAnsi="Times New Roman"/>
                <w:sz w:val="18"/>
                <w:szCs w:val="18"/>
              </w:rPr>
            </w:pPr>
            <w:r w:rsidRPr="005A3B12">
              <w:rPr>
                <w:rFonts w:ascii="Times New Roman" w:hAnsi="Times New Roman"/>
                <w:sz w:val="18"/>
                <w:szCs w:val="18"/>
              </w:rPr>
              <w:t>Акция «Подарок солдату» (</w:t>
            </w:r>
            <w:r w:rsidRPr="005A3B12">
              <w:rPr>
                <w:rStyle w:val="CharAttribute501"/>
                <w:rFonts w:eastAsia="№Е" w:hAnsi="Times New Roman"/>
                <w:i w:val="0"/>
                <w:sz w:val="18"/>
                <w:szCs w:val="18"/>
              </w:rPr>
              <w:t>Самойлова А.В. – заместитель директора по ВР</w:t>
            </w:r>
            <w:r w:rsidRPr="005A3B12">
              <w:rPr>
                <w:rFonts w:ascii="Times New Roman" w:hAnsi="Times New Roman"/>
                <w:sz w:val="18"/>
                <w:szCs w:val="18"/>
              </w:rPr>
              <w:t xml:space="preserve">, классные руководители </w:t>
            </w:r>
            <w:r w:rsidRPr="005A3B12">
              <w:rPr>
                <w:rStyle w:val="CharAttribute6"/>
                <w:rFonts w:eastAsia="Calibri" w:hAnsi="Times New Roman"/>
                <w:sz w:val="18"/>
                <w:szCs w:val="18"/>
              </w:rPr>
              <w:t xml:space="preserve">5-9 </w:t>
            </w:r>
            <w:r w:rsidRPr="005A3B12">
              <w:rPr>
                <w:rFonts w:ascii="Times New Roman" w:hAnsi="Times New Roman"/>
                <w:sz w:val="18"/>
                <w:szCs w:val="18"/>
              </w:rPr>
              <w:t>классов)</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 xml:space="preserve">Февраль </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rPr>
            </w:pPr>
          </w:p>
        </w:tc>
        <w:tc>
          <w:tcPr>
            <w:tcW w:w="2410" w:type="dxa"/>
          </w:tcPr>
          <w:p w:rsidR="00F37C2D" w:rsidRPr="005A3B12" w:rsidRDefault="00F37C2D" w:rsidP="00F37C2D">
            <w:pPr>
              <w:pStyle w:val="a4"/>
              <w:rPr>
                <w:rFonts w:ascii="Times New Roman" w:hAnsi="Times New Roman"/>
              </w:rPr>
            </w:pPr>
          </w:p>
        </w:tc>
        <w:tc>
          <w:tcPr>
            <w:tcW w:w="2410" w:type="dxa"/>
          </w:tcPr>
          <w:p w:rsidR="00F37C2D" w:rsidRPr="005A3B12" w:rsidRDefault="00F37C2D" w:rsidP="00F37C2D">
            <w:pPr>
              <w:pStyle w:val="a4"/>
              <w:rPr>
                <w:rFonts w:ascii="Times New Roman" w:hAnsi="Times New Roman"/>
              </w:rPr>
            </w:pPr>
          </w:p>
        </w:tc>
        <w:tc>
          <w:tcPr>
            <w:tcW w:w="1701" w:type="dxa"/>
          </w:tcPr>
          <w:p w:rsidR="00F37C2D" w:rsidRPr="005A3B12" w:rsidRDefault="00F37C2D" w:rsidP="00F37C2D">
            <w:pPr>
              <w:pStyle w:val="a4"/>
              <w:rPr>
                <w:rFonts w:ascii="Times New Roman" w:hAnsi="Times New Roman"/>
              </w:rPr>
            </w:pPr>
            <w:r w:rsidRPr="005A3B12">
              <w:rPr>
                <w:rFonts w:ascii="Times New Roman" w:hAnsi="Times New Roman"/>
                <w:sz w:val="18"/>
                <w:szCs w:val="18"/>
              </w:rPr>
              <w:t xml:space="preserve">Спортивные соревнования «С папой можем!» (Крюков А.В. – учитель физической культуры, </w:t>
            </w:r>
            <w:r w:rsidRPr="005A3B12">
              <w:rPr>
                <w:rStyle w:val="CharAttribute501"/>
                <w:rFonts w:eastAsia="№Е" w:hAnsi="Times New Roman"/>
                <w:i w:val="0"/>
                <w:sz w:val="18"/>
                <w:szCs w:val="18"/>
              </w:rPr>
              <w:t>Самойлова А.В. – заместитель директора по ВР</w:t>
            </w:r>
            <w:r w:rsidRPr="005A3B12">
              <w:rPr>
                <w:rFonts w:ascii="Times New Roman" w:hAnsi="Times New Roman"/>
                <w:sz w:val="18"/>
                <w:szCs w:val="18"/>
              </w:rPr>
              <w:t>)</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Встреча выпускников школы «Школьные окна» (</w:t>
            </w:r>
            <w:r w:rsidRPr="005A3B12">
              <w:rPr>
                <w:rStyle w:val="CharAttribute501"/>
                <w:rFonts w:eastAsia="№Е" w:hAnsi="Times New Roman"/>
                <w:i w:val="0"/>
                <w:sz w:val="18"/>
                <w:szCs w:val="18"/>
              </w:rPr>
              <w:t>05.02.2022; Самойлова А.В. – заместитель директора по ВР, Михайлик С.Г.  – учитель музыки, педагог-организатор</w:t>
            </w:r>
            <w:r w:rsidRPr="005A3B12">
              <w:rPr>
                <w:rFonts w:ascii="Times New Roman" w:hAnsi="Times New Roman"/>
                <w:sz w:val="18"/>
                <w:szCs w:val="18"/>
              </w:rPr>
              <w:t>)</w:t>
            </w:r>
          </w:p>
        </w:tc>
        <w:tc>
          <w:tcPr>
            <w:tcW w:w="2410" w:type="dxa"/>
          </w:tcPr>
          <w:p w:rsidR="00F37C2D" w:rsidRPr="005A3B12" w:rsidRDefault="00F37C2D" w:rsidP="00F37C2D">
            <w:pPr>
              <w:pStyle w:val="a4"/>
              <w:jc w:val="both"/>
              <w:rPr>
                <w:rFonts w:ascii="Times New Roman" w:hAnsi="Times New Roman"/>
                <w:sz w:val="18"/>
                <w:szCs w:val="18"/>
              </w:rPr>
            </w:pPr>
            <w:r w:rsidRPr="005A3B12">
              <w:rPr>
                <w:rStyle w:val="CharAttribute501"/>
                <w:rFonts w:eastAsia="№Е" w:hAnsi="Times New Roman"/>
                <w:i w:val="0"/>
                <w:sz w:val="18"/>
                <w:szCs w:val="18"/>
              </w:rPr>
              <w:t>Церемония награждения победителей Всероссийской олимпиады школьников «Триумф» (08.02.2022; Самойлова А.В. – заместитель директора по ВР, руководители кафедр.)</w:t>
            </w:r>
          </w:p>
        </w:tc>
        <w:tc>
          <w:tcPr>
            <w:tcW w:w="2410" w:type="dxa"/>
          </w:tcPr>
          <w:p w:rsidR="00F37C2D" w:rsidRPr="005A3B12" w:rsidRDefault="00F37C2D" w:rsidP="00F37C2D">
            <w:pPr>
              <w:pStyle w:val="a4"/>
              <w:rPr>
                <w:rFonts w:ascii="Times New Roman" w:hAnsi="Times New Roman"/>
                <w:sz w:val="18"/>
                <w:szCs w:val="18"/>
              </w:rPr>
            </w:pPr>
          </w:p>
        </w:tc>
        <w:tc>
          <w:tcPr>
            <w:tcW w:w="1701" w:type="dxa"/>
          </w:tcPr>
          <w:p w:rsidR="00F37C2D" w:rsidRPr="005A3B12" w:rsidRDefault="00F37C2D" w:rsidP="00F37C2D">
            <w:pPr>
              <w:pStyle w:val="a4"/>
              <w:rPr>
                <w:rFonts w:ascii="Times New Roman" w:hAnsi="Times New Roman"/>
                <w:sz w:val="18"/>
                <w:szCs w:val="18"/>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Март</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Конкурс рисунков «Нет важнее профессии «МАМА» (5-7 классы, </w:t>
            </w:r>
            <w:r w:rsidRPr="005A3B12">
              <w:rPr>
                <w:rStyle w:val="CharAttribute501"/>
                <w:rFonts w:eastAsia="№Е" w:hAnsi="Times New Roman"/>
                <w:i w:val="0"/>
                <w:sz w:val="18"/>
                <w:szCs w:val="18"/>
              </w:rPr>
              <w:t>педагог-организатор</w:t>
            </w:r>
            <w:r w:rsidRPr="005A3B12">
              <w:rPr>
                <w:rFonts w:ascii="Times New Roman" w:hAnsi="Times New Roman"/>
                <w:sz w:val="18"/>
                <w:szCs w:val="18"/>
              </w:rPr>
              <w:t>)</w:t>
            </w: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Музыкальная гостиная «Вся жизнь потекла по весенним законам»  (</w:t>
            </w:r>
            <w:r w:rsidRPr="005A3B12">
              <w:rPr>
                <w:rStyle w:val="CharAttribute501"/>
                <w:rFonts w:eastAsia="№Е" w:hAnsi="Times New Roman"/>
                <w:i w:val="0"/>
                <w:sz w:val="18"/>
                <w:szCs w:val="18"/>
              </w:rPr>
              <w:t>07.03.2022; Самойлова А.В. – заместитель директора по ВР, Михайлик С.Г.  –учитель музыки</w:t>
            </w:r>
            <w:r w:rsidRPr="005A3B12">
              <w:rPr>
                <w:rFonts w:ascii="Times New Roman" w:hAnsi="Times New Roman"/>
                <w:sz w:val="18"/>
                <w:szCs w:val="18"/>
              </w:rPr>
              <w:t>)</w:t>
            </w:r>
          </w:p>
        </w:tc>
        <w:tc>
          <w:tcPr>
            <w:tcW w:w="2410" w:type="dxa"/>
          </w:tcPr>
          <w:p w:rsidR="00F37C2D" w:rsidRPr="005A3B12" w:rsidRDefault="00F37C2D" w:rsidP="00F37C2D">
            <w:pPr>
              <w:pStyle w:val="a4"/>
              <w:jc w:val="both"/>
              <w:rPr>
                <w:rFonts w:ascii="Times New Roman" w:hAnsi="Times New Roman"/>
                <w:sz w:val="18"/>
                <w:szCs w:val="18"/>
              </w:rPr>
            </w:pPr>
          </w:p>
        </w:tc>
        <w:tc>
          <w:tcPr>
            <w:tcW w:w="1701" w:type="dxa"/>
          </w:tcPr>
          <w:p w:rsidR="00F37C2D" w:rsidRPr="005A3B12" w:rsidRDefault="00F37C2D" w:rsidP="00F37C2D">
            <w:pPr>
              <w:pStyle w:val="a4"/>
              <w:rPr>
                <w:rFonts w:ascii="Times New Roman" w:hAnsi="Times New Roman"/>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Апрель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Фестиваль «Содружество» </w:t>
            </w:r>
            <w:r w:rsidRPr="005A3B12">
              <w:rPr>
                <w:rStyle w:val="CharAttribute501"/>
                <w:rFonts w:eastAsia="№Е" w:hAnsi="Times New Roman"/>
                <w:i w:val="0"/>
                <w:sz w:val="18"/>
                <w:szCs w:val="18"/>
              </w:rPr>
              <w:t xml:space="preserve"> (Самойлова А.В. – заместитель директора по ВР, руководители кружков)</w:t>
            </w:r>
          </w:p>
        </w:tc>
        <w:tc>
          <w:tcPr>
            <w:tcW w:w="170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Акция «Окна Победы» </w:t>
            </w:r>
            <w:r w:rsidRPr="005A3B12">
              <w:rPr>
                <w:rStyle w:val="CharAttribute501"/>
                <w:rFonts w:eastAsia="№Е" w:hAnsi="Times New Roman"/>
                <w:i w:val="0"/>
                <w:sz w:val="18"/>
                <w:szCs w:val="18"/>
              </w:rPr>
              <w:t xml:space="preserve">(классные руководители </w:t>
            </w:r>
            <w:r w:rsidRPr="005A3B12">
              <w:rPr>
                <w:rStyle w:val="CharAttribute6"/>
                <w:rFonts w:eastAsia="Calibri" w:hAnsi="Times New Roman"/>
                <w:sz w:val="18"/>
                <w:szCs w:val="18"/>
              </w:rPr>
              <w:t xml:space="preserve">5-9 </w:t>
            </w:r>
            <w:r w:rsidRPr="005A3B12">
              <w:rPr>
                <w:rStyle w:val="CharAttribute501"/>
                <w:rFonts w:eastAsia="№Е" w:hAnsi="Times New Roman"/>
                <w:i w:val="0"/>
                <w:sz w:val="18"/>
                <w:szCs w:val="18"/>
              </w:rPr>
              <w:t>классов, родители)</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sz w:val="18"/>
                <w:szCs w:val="18"/>
              </w:rPr>
            </w:pPr>
            <w:r w:rsidRPr="005A3B12">
              <w:rPr>
                <w:rFonts w:ascii="Times New Roman" w:hAnsi="Times New Roman"/>
                <w:sz w:val="18"/>
                <w:szCs w:val="18"/>
              </w:rPr>
              <w:t xml:space="preserve">Акция «Георгиевская ленточка» </w:t>
            </w:r>
            <w:r w:rsidRPr="005A3B12">
              <w:rPr>
                <w:rStyle w:val="CharAttribute501"/>
                <w:rFonts w:eastAsia="№Е" w:hAnsi="Times New Roman"/>
                <w:i w:val="0"/>
                <w:sz w:val="18"/>
                <w:szCs w:val="18"/>
              </w:rPr>
              <w:t>(классные руководители 1-4 классов, родители)</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sz w:val="24"/>
                <w:szCs w:val="24"/>
              </w:rPr>
            </w:pPr>
            <w:r w:rsidRPr="005A3B12">
              <w:rPr>
                <w:rFonts w:ascii="Times New Roman" w:hAnsi="Times New Roman"/>
                <w:sz w:val="24"/>
                <w:szCs w:val="24"/>
              </w:rPr>
              <w:t>Май</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 xml:space="preserve">Акция «Бессметрный полк нашей школы» </w:t>
            </w:r>
            <w:r w:rsidRPr="005A3B12">
              <w:rPr>
                <w:rStyle w:val="CharAttribute501"/>
                <w:rFonts w:eastAsia="№Е" w:hAnsi="Times New Roman"/>
                <w:i w:val="0"/>
                <w:sz w:val="18"/>
                <w:szCs w:val="18"/>
              </w:rPr>
              <w:t xml:space="preserve">(классные руководители </w:t>
            </w:r>
            <w:r w:rsidRPr="005A3B12">
              <w:rPr>
                <w:rStyle w:val="CharAttribute6"/>
                <w:rFonts w:eastAsia="Calibri" w:hAnsi="Times New Roman"/>
                <w:sz w:val="18"/>
                <w:szCs w:val="18"/>
              </w:rPr>
              <w:t xml:space="preserve">5-9 </w:t>
            </w:r>
            <w:r w:rsidRPr="005A3B12">
              <w:rPr>
                <w:rStyle w:val="CharAttribute501"/>
                <w:rFonts w:eastAsia="№Е" w:hAnsi="Times New Roman"/>
                <w:i w:val="0"/>
                <w:sz w:val="18"/>
                <w:szCs w:val="18"/>
              </w:rPr>
              <w:t>классов, родители)</w:t>
            </w:r>
          </w:p>
        </w:tc>
        <w:tc>
          <w:tcPr>
            <w:tcW w:w="2410" w:type="dxa"/>
          </w:tcPr>
          <w:p w:rsidR="00F37C2D" w:rsidRPr="005A3B12" w:rsidRDefault="00F37C2D" w:rsidP="00F37C2D">
            <w:pPr>
              <w:pStyle w:val="a4"/>
              <w:rPr>
                <w:rFonts w:ascii="Times New Roman" w:hAnsi="Times New Roman"/>
              </w:rPr>
            </w:pPr>
          </w:p>
        </w:tc>
        <w:tc>
          <w:tcPr>
            <w:tcW w:w="2410" w:type="dxa"/>
          </w:tcPr>
          <w:p w:rsidR="00F37C2D" w:rsidRPr="005A3B12" w:rsidRDefault="00F37C2D" w:rsidP="00F37C2D">
            <w:pPr>
              <w:pStyle w:val="a4"/>
              <w:rPr>
                <w:rFonts w:ascii="Times New Roman" w:hAnsi="Times New Roman"/>
              </w:rPr>
            </w:pP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Праздник последнего звонка</w:t>
            </w:r>
            <w:r w:rsidRPr="005A3B12">
              <w:rPr>
                <w:rFonts w:ascii="Times New Roman" w:hAnsi="Times New Roman"/>
              </w:rPr>
              <w:t xml:space="preserve"> </w:t>
            </w:r>
            <w:r w:rsidRPr="005A3B12">
              <w:rPr>
                <w:rFonts w:ascii="Times New Roman" w:hAnsi="Times New Roman"/>
                <w:sz w:val="18"/>
                <w:szCs w:val="18"/>
              </w:rPr>
              <w:t>«</w:t>
            </w:r>
            <w:r w:rsidRPr="005A3B12">
              <w:rPr>
                <w:rFonts w:ascii="Times New Roman" w:hAnsi="Times New Roman"/>
                <w:color w:val="000000"/>
                <w:sz w:val="18"/>
                <w:szCs w:val="18"/>
                <w:shd w:val="clear" w:color="auto" w:fill="FFFFFF"/>
              </w:rPr>
              <w:t>До встречи, класс, до встречи, школа,</w:t>
            </w:r>
            <w:r w:rsidRPr="005A3B12">
              <w:rPr>
                <w:rFonts w:ascii="Times New Roman" w:hAnsi="Times New Roman"/>
                <w:color w:val="000000"/>
                <w:sz w:val="18"/>
                <w:szCs w:val="18"/>
              </w:rPr>
              <w:br/>
            </w:r>
            <w:r w:rsidRPr="005A3B12">
              <w:rPr>
                <w:rFonts w:ascii="Times New Roman" w:hAnsi="Times New Roman"/>
                <w:color w:val="000000"/>
                <w:sz w:val="18"/>
                <w:szCs w:val="18"/>
                <w:shd w:val="clear" w:color="auto" w:fill="FFFFFF"/>
              </w:rPr>
              <w:t>до встречи, милые друзья!</w:t>
            </w:r>
            <w:r w:rsidRPr="005A3B12">
              <w:rPr>
                <w:rFonts w:ascii="Times New Roman" w:hAnsi="Times New Roman"/>
                <w:sz w:val="18"/>
                <w:szCs w:val="18"/>
              </w:rPr>
              <w:t>» (</w:t>
            </w:r>
            <w:r w:rsidRPr="005A3B12">
              <w:rPr>
                <w:rStyle w:val="CharAttribute501"/>
                <w:rFonts w:eastAsia="№Е" w:hAnsi="Times New Roman"/>
                <w:i w:val="0"/>
                <w:sz w:val="18"/>
                <w:szCs w:val="18"/>
              </w:rPr>
              <w:t>25.05.2022; Самойлова А.В. – заместитель директора по ВР, Михайлик С.Г.  –учитель музыки</w:t>
            </w:r>
            <w:r w:rsidRPr="005A3B12">
              <w:rPr>
                <w:rFonts w:ascii="Times New Roman" w:hAnsi="Times New Roman"/>
                <w:sz w:val="18"/>
                <w:szCs w:val="18"/>
              </w:rPr>
              <w:t>)</w:t>
            </w:r>
          </w:p>
        </w:tc>
      </w:tr>
    </w:tbl>
    <w:p w:rsidR="00F37C2D" w:rsidRDefault="00F37C2D" w:rsidP="00F37C2D">
      <w:pPr>
        <w:pStyle w:val="a4"/>
      </w:pPr>
    </w:p>
    <w:p w:rsidR="00F37C2D" w:rsidRDefault="00F37C2D" w:rsidP="00F37C2D">
      <w:pPr>
        <w:pStyle w:val="a4"/>
      </w:pPr>
    </w:p>
    <w:p w:rsidR="00F37C2D" w:rsidRDefault="00F37C2D" w:rsidP="00F37C2D">
      <w:pPr>
        <w:pStyle w:val="a4"/>
      </w:pPr>
    </w:p>
    <w:p w:rsidR="00F37C2D" w:rsidRDefault="00F37C2D" w:rsidP="00F37C2D">
      <w:pPr>
        <w:pStyle w:val="a4"/>
      </w:pPr>
    </w:p>
    <w:p w:rsidR="00F37C2D" w:rsidRDefault="00F37C2D" w:rsidP="00F37C2D">
      <w:pPr>
        <w:pStyle w:val="a4"/>
      </w:pPr>
    </w:p>
    <w:p w:rsidR="00F37C2D" w:rsidRDefault="00F37C2D" w:rsidP="00F37C2D">
      <w:pPr>
        <w:pStyle w:val="a4"/>
      </w:pPr>
    </w:p>
    <w:p w:rsidR="00F37C2D" w:rsidRDefault="00F37C2D" w:rsidP="00F37C2D">
      <w:pPr>
        <w:pStyle w:val="a4"/>
      </w:pPr>
    </w:p>
    <w:p w:rsidR="00F37C2D" w:rsidRDefault="00F37C2D" w:rsidP="00F37C2D">
      <w:pPr>
        <w:pStyle w:val="a4"/>
      </w:pPr>
    </w:p>
    <w:tbl>
      <w:tblPr>
        <w:tblW w:w="1006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2551"/>
        <w:gridCol w:w="2410"/>
        <w:gridCol w:w="2410"/>
        <w:gridCol w:w="1701"/>
      </w:tblGrid>
      <w:tr w:rsidR="00F37C2D" w:rsidRPr="00780B05" w:rsidTr="00DD4317">
        <w:tc>
          <w:tcPr>
            <w:tcW w:w="993" w:type="dxa"/>
          </w:tcPr>
          <w:p w:rsidR="00F37C2D" w:rsidRPr="005A3B12" w:rsidRDefault="00F37C2D" w:rsidP="00F37C2D">
            <w:pPr>
              <w:pStyle w:val="a4"/>
              <w:rPr>
                <w:rFonts w:ascii="Times New Roman" w:hAnsi="Times New Roman"/>
              </w:rPr>
            </w:pPr>
            <w:r w:rsidRPr="005A3B12">
              <w:rPr>
                <w:rFonts w:ascii="Times New Roman" w:hAnsi="Times New Roman"/>
              </w:rPr>
              <w:t xml:space="preserve">Модуль </w:t>
            </w: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val="restart"/>
          </w:tcPr>
          <w:p w:rsidR="00F37C2D" w:rsidRPr="005A3B12" w:rsidRDefault="00F37C2D" w:rsidP="00F37C2D">
            <w:pPr>
              <w:pStyle w:val="a4"/>
              <w:rPr>
                <w:rFonts w:ascii="Times New Roman" w:hAnsi="Times New Roman"/>
                <w:b/>
                <w:sz w:val="28"/>
                <w:szCs w:val="28"/>
              </w:rPr>
            </w:pPr>
            <w:r w:rsidRPr="005A3B12">
              <w:rPr>
                <w:rFonts w:ascii="Times New Roman" w:hAnsi="Times New Roman"/>
                <w:b/>
                <w:sz w:val="28"/>
                <w:szCs w:val="28"/>
              </w:rPr>
              <w:t xml:space="preserve"> </w:t>
            </w:r>
          </w:p>
          <w:p w:rsidR="00F37C2D" w:rsidRPr="005A3B12" w:rsidRDefault="00F37C2D" w:rsidP="00F37C2D">
            <w:pPr>
              <w:pStyle w:val="a4"/>
              <w:rPr>
                <w:rFonts w:ascii="Times New Roman" w:hAnsi="Times New Roman"/>
                <w:b/>
                <w:sz w:val="28"/>
                <w:szCs w:val="28"/>
              </w:rPr>
            </w:pPr>
          </w:p>
          <w:p w:rsidR="00F37C2D" w:rsidRPr="005A3B12" w:rsidRDefault="00F37C2D" w:rsidP="00F37C2D">
            <w:pPr>
              <w:pStyle w:val="a4"/>
              <w:rPr>
                <w:rFonts w:ascii="Times New Roman" w:hAnsi="Times New Roman"/>
                <w:b/>
                <w:sz w:val="28"/>
                <w:szCs w:val="28"/>
              </w:rPr>
            </w:pPr>
          </w:p>
          <w:p w:rsidR="00F37C2D" w:rsidRPr="005A3B12" w:rsidRDefault="00F37C2D" w:rsidP="00F37C2D">
            <w:pPr>
              <w:pStyle w:val="a4"/>
              <w:rPr>
                <w:rFonts w:ascii="Times New Roman" w:hAnsi="Times New Roman"/>
                <w:b/>
                <w:sz w:val="28"/>
                <w:szCs w:val="28"/>
              </w:rPr>
            </w:pPr>
            <w:r w:rsidRPr="005A3B12">
              <w:rPr>
                <w:rFonts w:ascii="Times New Roman" w:hAnsi="Times New Roman"/>
                <w:b/>
                <w:sz w:val="28"/>
                <w:szCs w:val="28"/>
              </w:rPr>
              <w:t xml:space="preserve">ШКОЛЬНЫЕ </w:t>
            </w:r>
          </w:p>
          <w:p w:rsidR="00F37C2D" w:rsidRPr="005A3B12" w:rsidRDefault="00F37C2D" w:rsidP="00F37C2D">
            <w:pPr>
              <w:pStyle w:val="a4"/>
              <w:rPr>
                <w:rFonts w:ascii="Times New Roman" w:hAnsi="Times New Roman"/>
                <w:b/>
                <w:sz w:val="28"/>
                <w:szCs w:val="28"/>
              </w:rPr>
            </w:pPr>
            <w:r w:rsidRPr="005A3B12">
              <w:rPr>
                <w:rFonts w:ascii="Times New Roman" w:hAnsi="Times New Roman"/>
                <w:b/>
                <w:sz w:val="28"/>
                <w:szCs w:val="28"/>
              </w:rPr>
              <w:t>МЕДИА</w:t>
            </w:r>
          </w:p>
          <w:p w:rsidR="00F37C2D" w:rsidRPr="005A3B12" w:rsidRDefault="00F37C2D" w:rsidP="00F37C2D">
            <w:pPr>
              <w:pStyle w:val="a4"/>
              <w:rPr>
                <w:rFonts w:ascii="Times New Roman" w:hAnsi="Times New Roman"/>
                <w:b/>
                <w:sz w:val="28"/>
                <w:szCs w:val="28"/>
              </w:rPr>
            </w:pPr>
            <w:r w:rsidRPr="005A3B12">
              <w:rPr>
                <w:rFonts w:ascii="Times New Roman" w:hAnsi="Times New Roman"/>
                <w:b/>
                <w:sz w:val="28"/>
                <w:szCs w:val="28"/>
              </w:rPr>
              <w:t xml:space="preserve"> </w:t>
            </w: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Сентябрь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Школьное радио. Старт радиопроекта «Большая перемена». Минута молчания «Единство душ усилит память» (в рамках Дня солидарности в борьбе с терроризмом) (03.09.2021; Балабанова Ю.С. – руководитель школьного краеведческого клуба «Наследие»), школьный проект «История школы в лицах. История продолжается» (А.В. Самойлова).</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Работа школьного медиацентра.</w:t>
            </w:r>
          </w:p>
        </w:tc>
        <w:tc>
          <w:tcPr>
            <w:tcW w:w="2410" w:type="dxa"/>
          </w:tcPr>
          <w:p w:rsidR="00F37C2D" w:rsidRPr="005A3B12" w:rsidRDefault="00F37C2D" w:rsidP="00F37C2D">
            <w:pPr>
              <w:pStyle w:val="a4"/>
              <w:jc w:val="both"/>
              <w:rPr>
                <w:rFonts w:ascii="Times New Roman" w:eastAsia="№Е" w:hAnsi="Times New Roman"/>
                <w:sz w:val="18"/>
                <w:szCs w:val="18"/>
              </w:rPr>
            </w:pPr>
          </w:p>
        </w:tc>
        <w:tc>
          <w:tcPr>
            <w:tcW w:w="2410" w:type="dxa"/>
          </w:tcPr>
          <w:p w:rsidR="00F37C2D" w:rsidRPr="005A3B12" w:rsidRDefault="00F37C2D" w:rsidP="00F37C2D">
            <w:pPr>
              <w:pStyle w:val="a4"/>
              <w:jc w:val="both"/>
              <w:rPr>
                <w:rFonts w:ascii="Times New Roman" w:hAnsi="Times New Roman"/>
                <w:sz w:val="18"/>
                <w:szCs w:val="18"/>
              </w:rPr>
            </w:pPr>
          </w:p>
        </w:tc>
        <w:tc>
          <w:tcPr>
            <w:tcW w:w="1701" w:type="dxa"/>
          </w:tcPr>
          <w:p w:rsidR="00F37C2D" w:rsidRPr="005A3B12" w:rsidRDefault="00F37C2D" w:rsidP="00F37C2D">
            <w:pPr>
              <w:pStyle w:val="a4"/>
              <w:jc w:val="both"/>
              <w:rPr>
                <w:rFonts w:ascii="Times New Roman" w:hAnsi="Times New Roman"/>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both"/>
              <w:rPr>
                <w:rFonts w:ascii="Times New Roman" w:hAnsi="Times New Roman"/>
              </w:rPr>
            </w:pPr>
            <w:r w:rsidRPr="005A3B12">
              <w:rPr>
                <w:rFonts w:ascii="Times New Roman" w:hAnsi="Times New Roman"/>
              </w:rPr>
              <w:t>Октябрь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Школьная радиопередача, посвящённая международному Дню учителя (Иванина А.В. – руководитель школьной галереи «Истоки»)</w:t>
            </w:r>
          </w:p>
        </w:tc>
        <w:tc>
          <w:tcPr>
            <w:tcW w:w="2410" w:type="dxa"/>
          </w:tcPr>
          <w:p w:rsidR="00F37C2D" w:rsidRPr="005A3B12" w:rsidRDefault="00F37C2D" w:rsidP="00F37C2D">
            <w:pPr>
              <w:pStyle w:val="a4"/>
              <w:jc w:val="both"/>
              <w:rPr>
                <w:rStyle w:val="CharAttribute501"/>
                <w:rFonts w:eastAsia="№Е" w:hAnsi="Times New Roman"/>
                <w:i w:val="0"/>
                <w:sz w:val="18"/>
                <w:szCs w:val="18"/>
              </w:rPr>
            </w:pPr>
            <w:r w:rsidRPr="005A3B12">
              <w:rPr>
                <w:rStyle w:val="CharAttribute501"/>
                <w:rFonts w:eastAsia="№Е" w:hAnsi="Times New Roman"/>
                <w:i w:val="0"/>
                <w:sz w:val="18"/>
                <w:szCs w:val="18"/>
              </w:rPr>
              <w:t>Выпуск школьной газеты «Зеркало» (Климович О.И., руководитель кружка «Юный корреспондент».</w:t>
            </w:r>
          </w:p>
          <w:p w:rsidR="00F37C2D" w:rsidRPr="005A3B12" w:rsidRDefault="00F37C2D" w:rsidP="00F37C2D">
            <w:pPr>
              <w:pStyle w:val="a4"/>
              <w:jc w:val="both"/>
              <w:rPr>
                <w:rStyle w:val="CharAttribute501"/>
                <w:rFonts w:eastAsia="№Е" w:hAnsi="Times New Roman"/>
                <w:i w:val="0"/>
                <w:sz w:val="18"/>
                <w:szCs w:val="18"/>
              </w:rPr>
            </w:pPr>
            <w:r w:rsidRPr="005A3B12">
              <w:rPr>
                <w:rFonts w:ascii="Times New Roman" w:hAnsi="Times New Roman"/>
                <w:sz w:val="18"/>
                <w:szCs w:val="18"/>
              </w:rPr>
              <w:t>Работа школьного медиацентра.</w:t>
            </w: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Школьная радиопередача.  Школьные новости </w:t>
            </w:r>
            <w:r w:rsidRPr="005A3B12">
              <w:rPr>
                <w:rFonts w:ascii="Times New Roman" w:hAnsi="Times New Roman"/>
                <w:i/>
                <w:sz w:val="18"/>
                <w:szCs w:val="18"/>
              </w:rPr>
              <w:t>(</w:t>
            </w:r>
            <w:r w:rsidRPr="005A3B12">
              <w:rPr>
                <w:rStyle w:val="CharAttribute501"/>
                <w:rFonts w:eastAsia="№Е" w:hAnsi="Times New Roman"/>
                <w:i w:val="0"/>
                <w:sz w:val="18"/>
                <w:szCs w:val="18"/>
              </w:rPr>
              <w:t>Самойлова А.В. – заместитель директора по ВР</w:t>
            </w:r>
            <w:r w:rsidRPr="005A3B12">
              <w:rPr>
                <w:rFonts w:ascii="Times New Roman" w:hAnsi="Times New Roman"/>
                <w:i/>
                <w:sz w:val="18"/>
                <w:szCs w:val="18"/>
              </w:rPr>
              <w:t>)</w:t>
            </w:r>
          </w:p>
        </w:tc>
        <w:tc>
          <w:tcPr>
            <w:tcW w:w="1701" w:type="dxa"/>
          </w:tcPr>
          <w:p w:rsidR="00F37C2D" w:rsidRPr="005A3B12" w:rsidRDefault="00F37C2D" w:rsidP="00F37C2D">
            <w:pPr>
              <w:pStyle w:val="a4"/>
              <w:jc w:val="both"/>
              <w:rPr>
                <w:rFonts w:ascii="Times New Roman" w:hAnsi="Times New Roman"/>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Ноябрь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Школьная радиопередача, посвящённая Дню народного единства (Емелина И.А.–учитель обществознания)</w:t>
            </w:r>
          </w:p>
        </w:tc>
        <w:tc>
          <w:tcPr>
            <w:tcW w:w="2410" w:type="dxa"/>
          </w:tcPr>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Fonts w:ascii="Times New Roman" w:hAnsi="Times New Roman"/>
              </w:rPr>
            </w:pPr>
          </w:p>
        </w:tc>
        <w:tc>
          <w:tcPr>
            <w:tcW w:w="1701" w:type="dxa"/>
          </w:tcPr>
          <w:p w:rsidR="00F37C2D" w:rsidRPr="005A3B12" w:rsidRDefault="00F37C2D" w:rsidP="00F37C2D">
            <w:pPr>
              <w:pStyle w:val="a4"/>
              <w:jc w:val="both"/>
              <w:rPr>
                <w:rFonts w:ascii="Times New Roman" w:hAnsi="Times New Roman"/>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Декабрь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Школьная радиопередача.  Школьные новости </w:t>
            </w:r>
            <w:r w:rsidRPr="005A3B12">
              <w:rPr>
                <w:rFonts w:ascii="Times New Roman" w:hAnsi="Times New Roman"/>
                <w:i/>
                <w:sz w:val="18"/>
                <w:szCs w:val="18"/>
              </w:rPr>
              <w:t>(</w:t>
            </w:r>
            <w:r w:rsidRPr="005A3B12">
              <w:rPr>
                <w:rStyle w:val="CharAttribute501"/>
                <w:rFonts w:eastAsia="№Е" w:hAnsi="Times New Roman"/>
                <w:i w:val="0"/>
                <w:sz w:val="18"/>
                <w:szCs w:val="18"/>
              </w:rPr>
              <w:t>Самойлова А.В. – заместитель директора по ВР</w:t>
            </w:r>
            <w:r w:rsidRPr="005A3B12">
              <w:rPr>
                <w:rFonts w:ascii="Times New Roman" w:hAnsi="Times New Roman"/>
                <w:i/>
                <w:sz w:val="18"/>
                <w:szCs w:val="18"/>
              </w:rPr>
              <w:t>)</w:t>
            </w: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Школьная радиопередача, посвящённая Дню героев Отечества (09.01.2022; </w:t>
            </w:r>
            <w:r w:rsidRPr="005A3B12">
              <w:rPr>
                <w:rStyle w:val="CharAttribute502"/>
                <w:rFonts w:eastAsia="Calibri" w:hAnsi="Times New Roman"/>
                <w:i w:val="0"/>
                <w:sz w:val="18"/>
                <w:szCs w:val="18"/>
              </w:rPr>
              <w:t>Самойлова А.В. – заместитель директора по ВР</w:t>
            </w:r>
            <w:r w:rsidRPr="005A3B12">
              <w:rPr>
                <w:rFonts w:ascii="Times New Roman" w:hAnsi="Times New Roman"/>
                <w:sz w:val="18"/>
                <w:szCs w:val="18"/>
              </w:rPr>
              <w:t>).</w:t>
            </w:r>
          </w:p>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Работа школьного медиацентра.</w:t>
            </w:r>
          </w:p>
        </w:tc>
        <w:tc>
          <w:tcPr>
            <w:tcW w:w="2410" w:type="dxa"/>
          </w:tcPr>
          <w:p w:rsidR="00F37C2D" w:rsidRPr="005A3B12" w:rsidRDefault="00F37C2D" w:rsidP="00F37C2D">
            <w:pPr>
              <w:pStyle w:val="a4"/>
              <w:jc w:val="both"/>
              <w:rPr>
                <w:rStyle w:val="CharAttribute501"/>
                <w:rFonts w:eastAsia="№Е" w:hAnsi="Times New Roman"/>
                <w:i w:val="0"/>
                <w:sz w:val="18"/>
                <w:szCs w:val="18"/>
              </w:rPr>
            </w:pPr>
            <w:r w:rsidRPr="005A3B12">
              <w:rPr>
                <w:rStyle w:val="CharAttribute501"/>
                <w:rFonts w:eastAsia="№Е" w:hAnsi="Times New Roman"/>
                <w:i w:val="0"/>
                <w:sz w:val="18"/>
                <w:szCs w:val="18"/>
              </w:rPr>
              <w:t>Выпуск школьной газеты «Зеркало» (Климович О.И., руководитель кружка «Юный корреспондент»)</w:t>
            </w:r>
          </w:p>
        </w:tc>
        <w:tc>
          <w:tcPr>
            <w:tcW w:w="170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Работа школьного медиацентра.</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Январь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Fonts w:ascii="Times New Roman" w:eastAsia="№Е" w:hAnsi="Times New Roman"/>
                <w:sz w:val="18"/>
                <w:szCs w:val="18"/>
              </w:rPr>
            </w:pPr>
          </w:p>
        </w:tc>
        <w:tc>
          <w:tcPr>
            <w:tcW w:w="2410" w:type="dxa"/>
          </w:tcPr>
          <w:p w:rsidR="00F37C2D" w:rsidRPr="005A3B12" w:rsidRDefault="00F37C2D" w:rsidP="00F37C2D">
            <w:pPr>
              <w:pStyle w:val="a4"/>
              <w:jc w:val="both"/>
              <w:rPr>
                <w:rFonts w:ascii="Times New Roman" w:eastAsia="№Е" w:hAnsi="Times New Roman"/>
                <w:sz w:val="18"/>
                <w:szCs w:val="18"/>
              </w:rPr>
            </w:pPr>
            <w:r w:rsidRPr="005A3B12">
              <w:rPr>
                <w:rFonts w:ascii="Times New Roman" w:hAnsi="Times New Roman"/>
                <w:sz w:val="18"/>
                <w:szCs w:val="18"/>
              </w:rPr>
              <w:t xml:space="preserve">Школьная радиопередача, посвящённая Дню детских изобретений </w:t>
            </w:r>
            <w:r w:rsidRPr="005A3B12">
              <w:rPr>
                <w:rFonts w:ascii="Times New Roman" w:hAnsi="Times New Roman"/>
                <w:i/>
                <w:sz w:val="18"/>
                <w:szCs w:val="18"/>
              </w:rPr>
              <w:t xml:space="preserve">(17.02.2022; </w:t>
            </w:r>
            <w:r w:rsidRPr="005A3B12">
              <w:rPr>
                <w:rStyle w:val="CharAttribute502"/>
                <w:rFonts w:eastAsia="Calibri" w:hAnsi="Times New Roman"/>
                <w:i w:val="0"/>
                <w:sz w:val="18"/>
                <w:szCs w:val="18"/>
              </w:rPr>
              <w:t>Анисимова Л.В. – педагог-организатор</w:t>
            </w:r>
            <w:r w:rsidRPr="005A3B12">
              <w:rPr>
                <w:rFonts w:ascii="Times New Roman" w:hAnsi="Times New Roman"/>
                <w:i/>
                <w:sz w:val="18"/>
                <w:szCs w:val="18"/>
              </w:rPr>
              <w:t>)</w:t>
            </w:r>
          </w:p>
        </w:tc>
        <w:tc>
          <w:tcPr>
            <w:tcW w:w="1701" w:type="dxa"/>
          </w:tcPr>
          <w:p w:rsidR="00F37C2D" w:rsidRPr="005A3B12" w:rsidRDefault="00F37C2D" w:rsidP="00F37C2D">
            <w:pPr>
              <w:pStyle w:val="a4"/>
              <w:jc w:val="both"/>
              <w:rPr>
                <w:rFonts w:ascii="Times New Roman" w:hAnsi="Times New Roman"/>
                <w:sz w:val="18"/>
                <w:szCs w:val="18"/>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Февраль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 xml:space="preserve">Школьная радиопередача. Школьные новости </w:t>
            </w:r>
            <w:r w:rsidRPr="005A3B12">
              <w:rPr>
                <w:rFonts w:ascii="Times New Roman" w:hAnsi="Times New Roman"/>
                <w:i/>
                <w:sz w:val="18"/>
                <w:szCs w:val="18"/>
              </w:rPr>
              <w:t>(</w:t>
            </w:r>
            <w:r w:rsidRPr="005A3B12">
              <w:rPr>
                <w:rStyle w:val="CharAttribute501"/>
                <w:rFonts w:eastAsia="№Е" w:hAnsi="Times New Roman"/>
                <w:i w:val="0"/>
                <w:sz w:val="18"/>
                <w:szCs w:val="18"/>
              </w:rPr>
              <w:t>Самойлова А.В. – заместитель директора по ВР</w:t>
            </w:r>
            <w:r w:rsidRPr="005A3B12">
              <w:rPr>
                <w:rFonts w:ascii="Times New Roman" w:hAnsi="Times New Roman"/>
                <w:i/>
                <w:sz w:val="18"/>
                <w:szCs w:val="18"/>
              </w:rPr>
              <w:t>)</w:t>
            </w:r>
          </w:p>
        </w:tc>
        <w:tc>
          <w:tcPr>
            <w:tcW w:w="2410" w:type="dxa"/>
          </w:tcPr>
          <w:p w:rsidR="00F37C2D" w:rsidRPr="005A3B12" w:rsidRDefault="00F37C2D" w:rsidP="00F37C2D">
            <w:pPr>
              <w:pStyle w:val="a4"/>
              <w:jc w:val="both"/>
              <w:rPr>
                <w:rFonts w:ascii="Times New Roman" w:hAnsi="Times New Roman"/>
              </w:rPr>
            </w:pPr>
            <w:r w:rsidRPr="005A3B12">
              <w:rPr>
                <w:rStyle w:val="CharAttribute501"/>
                <w:rFonts w:eastAsia="№Е" w:hAnsi="Times New Roman"/>
                <w:i w:val="0"/>
                <w:sz w:val="18"/>
                <w:szCs w:val="18"/>
              </w:rPr>
              <w:t>Выпуск школьной газеты «Зеркало» (Климович О.И., руководитель кружка «Юный корреспондент»)</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Школьная радиопередача, посвящённая Дню защитника Отечества (17.01.2022;Котик Ю.А. – учитель ОБЖ)</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Работа школьного медиацентра.</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both"/>
              <w:rPr>
                <w:rFonts w:ascii="Times New Roman" w:hAnsi="Times New Roman"/>
              </w:rPr>
            </w:pPr>
            <w:r w:rsidRPr="005A3B12">
              <w:rPr>
                <w:rFonts w:ascii="Times New Roman" w:hAnsi="Times New Roman"/>
              </w:rPr>
              <w:t>Март</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Школьная радиопередача, посвящённая Дню 8 Марта «Вся жизнь потекла по весенним законам»  (</w:t>
            </w:r>
            <w:r w:rsidRPr="005A3B12">
              <w:rPr>
                <w:rStyle w:val="CharAttribute501"/>
                <w:rFonts w:eastAsia="№Е" w:hAnsi="Times New Roman"/>
                <w:i w:val="0"/>
                <w:sz w:val="18"/>
                <w:szCs w:val="18"/>
              </w:rPr>
              <w:t>07.03.2022; Галкина М.С. – учитель русского языка и литературы</w:t>
            </w:r>
            <w:r w:rsidRPr="005A3B12">
              <w:rPr>
                <w:rFonts w:ascii="Times New Roman" w:hAnsi="Times New Roman"/>
                <w:sz w:val="18"/>
                <w:szCs w:val="18"/>
              </w:rPr>
              <w:t>).</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Работа школьного медиацентра.</w:t>
            </w:r>
          </w:p>
        </w:tc>
        <w:tc>
          <w:tcPr>
            <w:tcW w:w="2410" w:type="dxa"/>
          </w:tcPr>
          <w:p w:rsidR="00F37C2D" w:rsidRPr="005A3B12" w:rsidRDefault="00F37C2D" w:rsidP="00F37C2D">
            <w:pPr>
              <w:pStyle w:val="a4"/>
              <w:jc w:val="both"/>
              <w:rPr>
                <w:rFonts w:ascii="Times New Roman" w:hAnsi="Times New Roman"/>
                <w:sz w:val="18"/>
                <w:szCs w:val="18"/>
              </w:rPr>
            </w:pPr>
            <w:r w:rsidRPr="005A3B12">
              <w:rPr>
                <w:rStyle w:val="CharAttribute501"/>
                <w:rFonts w:eastAsia="№Е" w:hAnsi="Times New Roman"/>
                <w:i w:val="0"/>
                <w:sz w:val="18"/>
                <w:szCs w:val="18"/>
              </w:rPr>
              <w:t>Выпуск литературно-художественного альманаха «Зазеркалье» (Климович О.И., руководитель кружка «Юный корреспондент»)</w:t>
            </w:r>
          </w:p>
        </w:tc>
        <w:tc>
          <w:tcPr>
            <w:tcW w:w="1701" w:type="dxa"/>
          </w:tcPr>
          <w:p w:rsidR="00F37C2D" w:rsidRPr="005A3B12" w:rsidRDefault="00F37C2D" w:rsidP="00F37C2D">
            <w:pPr>
              <w:pStyle w:val="a4"/>
              <w:jc w:val="both"/>
              <w:rPr>
                <w:rFonts w:ascii="Times New Roman" w:hAnsi="Times New Roman"/>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Апрель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Школьная радиопередача, посвящённая Дню Космонавтики «Они были первыми»  (</w:t>
            </w:r>
            <w:r w:rsidRPr="005A3B12">
              <w:rPr>
                <w:rStyle w:val="CharAttribute501"/>
                <w:rFonts w:eastAsia="№Е" w:hAnsi="Times New Roman"/>
                <w:i w:val="0"/>
                <w:sz w:val="18"/>
                <w:szCs w:val="18"/>
              </w:rPr>
              <w:t>12.04.2022; Рожкова С.Р. – учитель физики</w:t>
            </w:r>
            <w:r w:rsidRPr="005A3B12">
              <w:rPr>
                <w:rFonts w:ascii="Times New Roman" w:hAnsi="Times New Roman"/>
                <w:sz w:val="18"/>
                <w:szCs w:val="18"/>
              </w:rPr>
              <w:t>)</w:t>
            </w: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Работа школьного медиацентра.</w:t>
            </w:r>
          </w:p>
        </w:tc>
        <w:tc>
          <w:tcPr>
            <w:tcW w:w="1701" w:type="dxa"/>
          </w:tcPr>
          <w:p w:rsidR="00F37C2D" w:rsidRPr="005A3B12" w:rsidRDefault="00F37C2D" w:rsidP="00F37C2D">
            <w:pPr>
              <w:pStyle w:val="a4"/>
              <w:jc w:val="both"/>
              <w:rPr>
                <w:rFonts w:ascii="Times New Roman" w:hAnsi="Times New Roman"/>
                <w:sz w:val="18"/>
                <w:szCs w:val="18"/>
              </w:rPr>
            </w:pPr>
            <w:r w:rsidRPr="005A3B12">
              <w:rPr>
                <w:rStyle w:val="CharAttribute501"/>
                <w:rFonts w:eastAsia="№Е" w:hAnsi="Times New Roman"/>
                <w:i w:val="0"/>
                <w:sz w:val="18"/>
                <w:szCs w:val="18"/>
              </w:rPr>
              <w:t>Выпуск школьной газеты «Зеркало» (Климович О.И., руководитель кружка «Юный корреспондент»)</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right"/>
              <w:rPr>
                <w:rFonts w:ascii="Times New Roman" w:hAnsi="Times New Roman"/>
                <w:sz w:val="24"/>
                <w:szCs w:val="24"/>
              </w:rPr>
            </w:pPr>
            <w:r w:rsidRPr="005A3B12">
              <w:rPr>
                <w:rFonts w:ascii="Times New Roman" w:hAnsi="Times New Roman"/>
                <w:sz w:val="24"/>
                <w:szCs w:val="24"/>
              </w:rPr>
              <w:t>Май</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i/>
                <w:sz w:val="18"/>
                <w:szCs w:val="18"/>
              </w:rPr>
            </w:pPr>
            <w:r w:rsidRPr="005A3B12">
              <w:rPr>
                <w:rFonts w:ascii="Times New Roman" w:hAnsi="Times New Roman"/>
                <w:sz w:val="18"/>
                <w:szCs w:val="18"/>
              </w:rPr>
              <w:t xml:space="preserve">Школьная радиопередача, посвящённая Дню Победы </w:t>
            </w:r>
            <w:r w:rsidRPr="005A3B12">
              <w:rPr>
                <w:rFonts w:ascii="Times New Roman" w:hAnsi="Times New Roman"/>
                <w:i/>
                <w:sz w:val="18"/>
                <w:szCs w:val="18"/>
              </w:rPr>
              <w:t>(</w:t>
            </w:r>
            <w:r w:rsidRPr="005A3B12">
              <w:rPr>
                <w:rStyle w:val="CharAttribute501"/>
                <w:rFonts w:eastAsia="№Е" w:hAnsi="Times New Roman"/>
                <w:i w:val="0"/>
                <w:sz w:val="18"/>
                <w:szCs w:val="18"/>
              </w:rPr>
              <w:t>Самойлова А.В. – заместитель директора по ВР</w:t>
            </w:r>
            <w:r w:rsidRPr="005A3B12">
              <w:rPr>
                <w:rFonts w:ascii="Times New Roman" w:hAnsi="Times New Roman"/>
                <w:i/>
                <w:sz w:val="18"/>
                <w:szCs w:val="18"/>
              </w:rPr>
              <w:t>).</w:t>
            </w:r>
          </w:p>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Работа школьного медиацентра.</w:t>
            </w:r>
          </w:p>
        </w:tc>
        <w:tc>
          <w:tcPr>
            <w:tcW w:w="2410" w:type="dxa"/>
          </w:tcPr>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Fonts w:ascii="Times New Roman" w:hAnsi="Times New Roman"/>
                <w:i/>
                <w:sz w:val="18"/>
                <w:szCs w:val="18"/>
              </w:rPr>
            </w:pPr>
            <w:r w:rsidRPr="005A3B12">
              <w:rPr>
                <w:rFonts w:ascii="Times New Roman" w:hAnsi="Times New Roman"/>
                <w:sz w:val="18"/>
                <w:szCs w:val="18"/>
              </w:rPr>
              <w:t xml:space="preserve">Школьная радиопередача. Школьные новости </w:t>
            </w:r>
            <w:r w:rsidRPr="005A3B12">
              <w:rPr>
                <w:rFonts w:ascii="Times New Roman" w:hAnsi="Times New Roman"/>
                <w:i/>
                <w:sz w:val="18"/>
                <w:szCs w:val="18"/>
              </w:rPr>
              <w:t>(</w:t>
            </w:r>
            <w:r w:rsidRPr="005A3B12">
              <w:rPr>
                <w:rStyle w:val="CharAttribute501"/>
                <w:rFonts w:eastAsia="№Е" w:hAnsi="Times New Roman"/>
                <w:i w:val="0"/>
                <w:sz w:val="18"/>
                <w:szCs w:val="18"/>
              </w:rPr>
              <w:t>Самойлова А.В. – заместитель директора по ВР</w:t>
            </w:r>
            <w:r w:rsidRPr="005A3B12">
              <w:rPr>
                <w:rFonts w:ascii="Times New Roman" w:hAnsi="Times New Roman"/>
                <w:i/>
                <w:sz w:val="18"/>
                <w:szCs w:val="18"/>
              </w:rPr>
              <w:t>)</w:t>
            </w:r>
          </w:p>
          <w:p w:rsidR="00F37C2D" w:rsidRPr="005A3B12" w:rsidRDefault="00F37C2D" w:rsidP="00F37C2D">
            <w:pPr>
              <w:pStyle w:val="a4"/>
              <w:jc w:val="both"/>
              <w:rPr>
                <w:rFonts w:ascii="Times New Roman" w:hAnsi="Times New Roman"/>
              </w:rPr>
            </w:pPr>
          </w:p>
        </w:tc>
        <w:tc>
          <w:tcPr>
            <w:tcW w:w="1701" w:type="dxa"/>
          </w:tcPr>
          <w:p w:rsidR="00F37C2D" w:rsidRPr="005A3B12" w:rsidRDefault="00F37C2D" w:rsidP="00F37C2D">
            <w:pPr>
              <w:pStyle w:val="a4"/>
              <w:jc w:val="both"/>
              <w:rPr>
                <w:rStyle w:val="CharAttribute501"/>
                <w:rFonts w:eastAsia="№Е" w:hAnsi="Times New Roman"/>
                <w:i w:val="0"/>
                <w:sz w:val="18"/>
                <w:szCs w:val="18"/>
              </w:rPr>
            </w:pPr>
            <w:r w:rsidRPr="005A3B12">
              <w:rPr>
                <w:rStyle w:val="CharAttribute501"/>
                <w:rFonts w:eastAsia="№Е" w:hAnsi="Times New Roman"/>
                <w:i w:val="0"/>
                <w:sz w:val="18"/>
                <w:szCs w:val="18"/>
              </w:rPr>
              <w:t>Выпуск школьной газеты «Зеркало» (Климович О.И., руководитель кружка «Юный корреспондент»).</w:t>
            </w:r>
          </w:p>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Работа школьного медиацентра.</w:t>
            </w:r>
          </w:p>
        </w:tc>
      </w:tr>
    </w:tbl>
    <w:p w:rsidR="00F37C2D" w:rsidRDefault="00F37C2D" w:rsidP="00F37C2D">
      <w:pPr>
        <w:pStyle w:val="a4"/>
      </w:pPr>
    </w:p>
    <w:tbl>
      <w:tblPr>
        <w:tblW w:w="1006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2551"/>
        <w:gridCol w:w="2410"/>
        <w:gridCol w:w="2410"/>
        <w:gridCol w:w="1701"/>
      </w:tblGrid>
      <w:tr w:rsidR="00F37C2D" w:rsidRPr="00780B05" w:rsidTr="00DD4317">
        <w:tc>
          <w:tcPr>
            <w:tcW w:w="993" w:type="dxa"/>
          </w:tcPr>
          <w:p w:rsidR="00F37C2D" w:rsidRPr="005A3B12" w:rsidRDefault="00F37C2D" w:rsidP="00F37C2D">
            <w:pPr>
              <w:pStyle w:val="a4"/>
              <w:rPr>
                <w:rFonts w:ascii="Times New Roman" w:hAnsi="Times New Roman"/>
              </w:rPr>
            </w:pPr>
            <w:r w:rsidRPr="005A3B12">
              <w:rPr>
                <w:rFonts w:ascii="Times New Roman" w:hAnsi="Times New Roman"/>
              </w:rPr>
              <w:t xml:space="preserve">Модуль </w:t>
            </w: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val="restart"/>
            <w:textDirection w:val="btLr"/>
          </w:tcPr>
          <w:p w:rsidR="00F37C2D" w:rsidRPr="005A3B12" w:rsidRDefault="00F37C2D" w:rsidP="00F37C2D">
            <w:pPr>
              <w:pStyle w:val="a4"/>
              <w:ind w:left="113" w:right="113"/>
              <w:rPr>
                <w:rFonts w:ascii="Times New Roman" w:hAnsi="Times New Roman"/>
                <w:b/>
                <w:sz w:val="28"/>
                <w:szCs w:val="28"/>
              </w:rPr>
            </w:pPr>
            <w:r w:rsidRPr="005A3B12">
              <w:rPr>
                <w:rFonts w:ascii="Times New Roman" w:hAnsi="Times New Roman"/>
                <w:b/>
                <w:iCs/>
                <w:w w:val="0"/>
                <w:sz w:val="28"/>
                <w:szCs w:val="28"/>
              </w:rPr>
              <w:t>ДЕТСКИЕ ОБЩЕСТВЕННЫЕ ОБЪЕДИНЕНИЯ</w:t>
            </w:r>
          </w:p>
          <w:p w:rsidR="00F37C2D" w:rsidRPr="005A3B12" w:rsidRDefault="00F37C2D" w:rsidP="00F37C2D">
            <w:pPr>
              <w:pStyle w:val="a4"/>
              <w:ind w:left="113" w:right="113"/>
              <w:rPr>
                <w:rFonts w:ascii="Times New Roman" w:hAnsi="Times New Roman"/>
                <w:b/>
                <w:sz w:val="28"/>
                <w:szCs w:val="28"/>
              </w:rPr>
            </w:pPr>
            <w:r w:rsidRPr="005A3B12">
              <w:rPr>
                <w:rFonts w:ascii="Times New Roman" w:hAnsi="Times New Roman"/>
                <w:b/>
                <w:sz w:val="28"/>
                <w:szCs w:val="28"/>
              </w:rPr>
              <w:t xml:space="preserve"> </w:t>
            </w: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Сентябрь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Школьное радио. Старт радиопроекта «Большая перемена». Минута молчания «Единство душ усилит память» (в рамках Дня солидарности в борьбе с терроризмом) (03.09.2021; Балабанова Ю.С. – руководитель школьного краеведческого клуба «Наследие»), школьный проект «История школы в лицах. История продолжается» (А.В. Самойлова).</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Работа школьного медиацентра.</w:t>
            </w:r>
          </w:p>
        </w:tc>
        <w:tc>
          <w:tcPr>
            <w:tcW w:w="2410" w:type="dxa"/>
          </w:tcPr>
          <w:p w:rsidR="00F37C2D" w:rsidRPr="005A3B12" w:rsidRDefault="00F37C2D" w:rsidP="00F37C2D">
            <w:pPr>
              <w:pStyle w:val="a4"/>
              <w:jc w:val="both"/>
              <w:rPr>
                <w:rFonts w:ascii="Times New Roman" w:eastAsia="№Е" w:hAnsi="Times New Roman"/>
                <w:sz w:val="18"/>
                <w:szCs w:val="18"/>
              </w:rPr>
            </w:pPr>
          </w:p>
        </w:tc>
        <w:tc>
          <w:tcPr>
            <w:tcW w:w="2410" w:type="dxa"/>
          </w:tcPr>
          <w:p w:rsidR="00F37C2D" w:rsidRPr="005A3B12" w:rsidRDefault="00F37C2D" w:rsidP="00F37C2D">
            <w:pPr>
              <w:pStyle w:val="a4"/>
              <w:jc w:val="both"/>
              <w:rPr>
                <w:rFonts w:ascii="Times New Roman" w:hAnsi="Times New Roman"/>
                <w:sz w:val="18"/>
                <w:szCs w:val="18"/>
              </w:rPr>
            </w:pPr>
          </w:p>
        </w:tc>
        <w:tc>
          <w:tcPr>
            <w:tcW w:w="170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Интерактивная экскурсия по картине ковровского художника  В. Воробьёва «Песня о Нерехте» (Иванина А.В. – руководитель школьной галереи ковровских художников «Истоки»)</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Октябрь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Школьная радиопередача, посвящённая международному Дню учителя (Иванина А.В. – руководитель школьной галереи «Истоки»)</w:t>
            </w:r>
          </w:p>
        </w:tc>
        <w:tc>
          <w:tcPr>
            <w:tcW w:w="2410" w:type="dxa"/>
          </w:tcPr>
          <w:p w:rsidR="00F37C2D" w:rsidRPr="005A3B12" w:rsidRDefault="00F37C2D" w:rsidP="00F37C2D">
            <w:pPr>
              <w:pStyle w:val="a4"/>
              <w:jc w:val="both"/>
              <w:rPr>
                <w:rStyle w:val="CharAttribute501"/>
                <w:rFonts w:eastAsia="№Е" w:hAnsi="Times New Roman"/>
                <w:i w:val="0"/>
                <w:sz w:val="18"/>
                <w:szCs w:val="18"/>
              </w:rPr>
            </w:pPr>
            <w:r w:rsidRPr="005A3B12">
              <w:rPr>
                <w:rStyle w:val="CharAttribute501"/>
                <w:rFonts w:eastAsia="№Е" w:hAnsi="Times New Roman"/>
                <w:i w:val="0"/>
                <w:sz w:val="18"/>
                <w:szCs w:val="18"/>
              </w:rPr>
              <w:t>Выпуск школьной газеты «Зеркало» (Климович О.И., руководитель кружка «Юный корреспондент».</w:t>
            </w:r>
          </w:p>
          <w:p w:rsidR="00F37C2D" w:rsidRPr="005A3B12" w:rsidRDefault="00F37C2D" w:rsidP="00F37C2D">
            <w:pPr>
              <w:pStyle w:val="a4"/>
              <w:jc w:val="both"/>
              <w:rPr>
                <w:rStyle w:val="CharAttribute501"/>
                <w:rFonts w:eastAsia="№Е" w:hAnsi="Times New Roman"/>
                <w:i w:val="0"/>
                <w:sz w:val="18"/>
                <w:szCs w:val="18"/>
              </w:rPr>
            </w:pPr>
            <w:r w:rsidRPr="005A3B12">
              <w:rPr>
                <w:rFonts w:ascii="Times New Roman" w:hAnsi="Times New Roman"/>
                <w:sz w:val="18"/>
                <w:szCs w:val="18"/>
              </w:rPr>
              <w:t>Работа школьного медиацентра.</w:t>
            </w: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Школьная радиопередача.  Школьные новости </w:t>
            </w:r>
            <w:r w:rsidRPr="005A3B12">
              <w:rPr>
                <w:rFonts w:ascii="Times New Roman" w:hAnsi="Times New Roman"/>
                <w:i/>
                <w:sz w:val="18"/>
                <w:szCs w:val="18"/>
              </w:rPr>
              <w:t>(</w:t>
            </w:r>
            <w:r w:rsidRPr="005A3B12">
              <w:rPr>
                <w:rStyle w:val="CharAttribute501"/>
                <w:rFonts w:eastAsia="№Е" w:hAnsi="Times New Roman"/>
                <w:i w:val="0"/>
                <w:sz w:val="18"/>
                <w:szCs w:val="18"/>
              </w:rPr>
              <w:t>Самойлова А.В. – заместитель директора по ВР</w:t>
            </w:r>
            <w:r w:rsidRPr="005A3B12">
              <w:rPr>
                <w:rFonts w:ascii="Times New Roman" w:hAnsi="Times New Roman"/>
                <w:i/>
                <w:sz w:val="18"/>
                <w:szCs w:val="18"/>
              </w:rPr>
              <w:t>)</w:t>
            </w:r>
          </w:p>
        </w:tc>
        <w:tc>
          <w:tcPr>
            <w:tcW w:w="1701" w:type="dxa"/>
          </w:tcPr>
          <w:p w:rsidR="00F37C2D" w:rsidRPr="005A3B12" w:rsidRDefault="00F37C2D" w:rsidP="00F37C2D">
            <w:pPr>
              <w:pStyle w:val="a4"/>
              <w:jc w:val="both"/>
              <w:rPr>
                <w:rFonts w:ascii="Times New Roman" w:hAnsi="Times New Roman"/>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Ноябрь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Школьная радиопередача, посвящённая Дню народного единства (Емелина И.А.–учитель обществознания)</w:t>
            </w:r>
          </w:p>
        </w:tc>
        <w:tc>
          <w:tcPr>
            <w:tcW w:w="2410" w:type="dxa"/>
          </w:tcPr>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Соревнования по стрельбе в лазерном тире ( Котик Ю.А. – руководитель клуба «Патриот», Карпов Ю.А. – руководитель клуба юных десантников им. Кожемякина).</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Художественное путешествие по образу храма Покрова на Нерли «Сказ о белом лебеде» (Иванина А.В. – руководитель школьной галереи ковровских художников «Истоки»)</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Декабрь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Школьная радиопередача.  Школьные новости </w:t>
            </w:r>
            <w:r w:rsidRPr="005A3B12">
              <w:rPr>
                <w:rFonts w:ascii="Times New Roman" w:hAnsi="Times New Roman"/>
                <w:i/>
                <w:sz w:val="18"/>
                <w:szCs w:val="18"/>
              </w:rPr>
              <w:t>(</w:t>
            </w:r>
            <w:r w:rsidRPr="005A3B12">
              <w:rPr>
                <w:rStyle w:val="CharAttribute501"/>
                <w:rFonts w:eastAsia="№Е" w:hAnsi="Times New Roman"/>
                <w:i w:val="0"/>
                <w:sz w:val="18"/>
                <w:szCs w:val="18"/>
              </w:rPr>
              <w:t>Самойлова А.В. – заместитель директора по ВР</w:t>
            </w:r>
            <w:r w:rsidRPr="005A3B12">
              <w:rPr>
                <w:rFonts w:ascii="Times New Roman" w:hAnsi="Times New Roman"/>
                <w:i/>
                <w:sz w:val="18"/>
                <w:szCs w:val="18"/>
              </w:rPr>
              <w:t>)</w:t>
            </w: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Школьная радиопередача, посвящённая Дню героев Отечества (09.01.2022; </w:t>
            </w:r>
            <w:r w:rsidRPr="005A3B12">
              <w:rPr>
                <w:rStyle w:val="CharAttribute502"/>
                <w:rFonts w:eastAsia="Calibri" w:hAnsi="Times New Roman"/>
                <w:i w:val="0"/>
                <w:sz w:val="18"/>
                <w:szCs w:val="18"/>
              </w:rPr>
              <w:t>Самойлова А.В. – заместитель директора по ВР</w:t>
            </w:r>
            <w:r w:rsidRPr="005A3B12">
              <w:rPr>
                <w:rFonts w:ascii="Times New Roman" w:hAnsi="Times New Roman"/>
                <w:sz w:val="18"/>
                <w:szCs w:val="18"/>
              </w:rPr>
              <w:t>).</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Работа школьного медиацентра.</w:t>
            </w:r>
          </w:p>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Неделя краеведения (Балабанова Ю.С. – руководитель туристско-краеведческий клуб «Наследие»)</w:t>
            </w:r>
          </w:p>
        </w:tc>
        <w:tc>
          <w:tcPr>
            <w:tcW w:w="2410" w:type="dxa"/>
          </w:tcPr>
          <w:p w:rsidR="00F37C2D" w:rsidRPr="005A3B12" w:rsidRDefault="00F37C2D" w:rsidP="00F37C2D">
            <w:pPr>
              <w:pStyle w:val="a4"/>
              <w:jc w:val="both"/>
              <w:rPr>
                <w:rStyle w:val="CharAttribute501"/>
                <w:rFonts w:eastAsia="№Е" w:hAnsi="Times New Roman"/>
                <w:i w:val="0"/>
                <w:sz w:val="18"/>
                <w:szCs w:val="18"/>
              </w:rPr>
            </w:pPr>
            <w:r w:rsidRPr="005A3B12">
              <w:rPr>
                <w:rStyle w:val="CharAttribute501"/>
                <w:rFonts w:eastAsia="№Е" w:hAnsi="Times New Roman"/>
                <w:i w:val="0"/>
                <w:sz w:val="18"/>
                <w:szCs w:val="18"/>
              </w:rPr>
              <w:t>Выпуск школьной газеты «Зеркало» (Климович О.И., руководитель кружка «Юный корреспондент»).</w:t>
            </w:r>
          </w:p>
          <w:p w:rsidR="00F37C2D" w:rsidRPr="005A3B12" w:rsidRDefault="00F37C2D" w:rsidP="00F37C2D">
            <w:pPr>
              <w:pStyle w:val="a4"/>
              <w:jc w:val="both"/>
              <w:rPr>
                <w:rStyle w:val="CharAttribute501"/>
                <w:rFonts w:eastAsia="№Е" w:hAnsi="Times New Roman"/>
                <w:i w:val="0"/>
                <w:sz w:val="18"/>
                <w:szCs w:val="18"/>
              </w:rPr>
            </w:pPr>
            <w:r w:rsidRPr="005A3B12">
              <w:rPr>
                <w:rFonts w:ascii="Times New Roman" w:hAnsi="Times New Roman"/>
                <w:sz w:val="18"/>
                <w:szCs w:val="18"/>
              </w:rPr>
              <w:t>акция «Цветы памяти» (21.12.2021; Котик Ю.А. – руководитель клуба «Патриот»)</w:t>
            </w:r>
          </w:p>
        </w:tc>
        <w:tc>
          <w:tcPr>
            <w:tcW w:w="170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Работа школьного медиацентра.</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Январь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Fonts w:ascii="Times New Roman" w:eastAsia="№Е" w:hAnsi="Times New Roman"/>
                <w:sz w:val="18"/>
                <w:szCs w:val="18"/>
              </w:rPr>
            </w:pPr>
          </w:p>
        </w:tc>
        <w:tc>
          <w:tcPr>
            <w:tcW w:w="2410" w:type="dxa"/>
          </w:tcPr>
          <w:p w:rsidR="00F37C2D" w:rsidRPr="005A3B12" w:rsidRDefault="00F37C2D" w:rsidP="00F37C2D">
            <w:pPr>
              <w:pStyle w:val="a4"/>
              <w:jc w:val="both"/>
              <w:rPr>
                <w:rFonts w:ascii="Times New Roman" w:eastAsia="№Е" w:hAnsi="Times New Roman"/>
                <w:sz w:val="18"/>
                <w:szCs w:val="18"/>
              </w:rPr>
            </w:pPr>
            <w:r w:rsidRPr="005A3B12">
              <w:rPr>
                <w:rFonts w:ascii="Times New Roman" w:hAnsi="Times New Roman"/>
                <w:sz w:val="18"/>
                <w:szCs w:val="18"/>
              </w:rPr>
              <w:t xml:space="preserve">Школьная радиопередача, посвящённая Дню детских изобретений </w:t>
            </w:r>
            <w:r w:rsidRPr="005A3B12">
              <w:rPr>
                <w:rFonts w:ascii="Times New Roman" w:hAnsi="Times New Roman"/>
                <w:i/>
                <w:sz w:val="18"/>
                <w:szCs w:val="18"/>
              </w:rPr>
              <w:t xml:space="preserve">(17.02.2022; </w:t>
            </w:r>
            <w:r w:rsidRPr="005A3B12">
              <w:rPr>
                <w:rStyle w:val="CharAttribute502"/>
                <w:rFonts w:eastAsia="Calibri" w:hAnsi="Times New Roman"/>
                <w:i w:val="0"/>
                <w:sz w:val="18"/>
                <w:szCs w:val="18"/>
              </w:rPr>
              <w:t>Анисимова Л.В. – педагог-организатор</w:t>
            </w:r>
            <w:r w:rsidRPr="005A3B12">
              <w:rPr>
                <w:rFonts w:ascii="Times New Roman" w:hAnsi="Times New Roman"/>
                <w:i/>
                <w:sz w:val="18"/>
                <w:szCs w:val="18"/>
              </w:rPr>
              <w:t>)</w:t>
            </w:r>
          </w:p>
        </w:tc>
        <w:tc>
          <w:tcPr>
            <w:tcW w:w="1701" w:type="dxa"/>
          </w:tcPr>
          <w:p w:rsidR="00F37C2D" w:rsidRPr="005A3B12" w:rsidRDefault="00F37C2D" w:rsidP="00F37C2D">
            <w:pPr>
              <w:pStyle w:val="a4"/>
              <w:jc w:val="both"/>
              <w:rPr>
                <w:rFonts w:ascii="Times New Roman" w:hAnsi="Times New Roman"/>
                <w:sz w:val="18"/>
                <w:szCs w:val="18"/>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Февраль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 xml:space="preserve">Школьная радиопередача. Школьные новости </w:t>
            </w:r>
            <w:r w:rsidRPr="005A3B12">
              <w:rPr>
                <w:rFonts w:ascii="Times New Roman" w:hAnsi="Times New Roman"/>
                <w:i/>
                <w:sz w:val="18"/>
                <w:szCs w:val="18"/>
              </w:rPr>
              <w:t>(</w:t>
            </w:r>
            <w:r w:rsidRPr="005A3B12">
              <w:rPr>
                <w:rStyle w:val="CharAttribute501"/>
                <w:rFonts w:eastAsia="№Е" w:hAnsi="Times New Roman"/>
                <w:i w:val="0"/>
                <w:sz w:val="18"/>
                <w:szCs w:val="18"/>
              </w:rPr>
              <w:t>Самойлова А.В. – заместитель директора по ВР</w:t>
            </w:r>
            <w:r w:rsidRPr="005A3B12">
              <w:rPr>
                <w:rFonts w:ascii="Times New Roman" w:hAnsi="Times New Roman"/>
                <w:i/>
                <w:sz w:val="18"/>
                <w:szCs w:val="18"/>
              </w:rPr>
              <w:t>)</w:t>
            </w:r>
          </w:p>
        </w:tc>
        <w:tc>
          <w:tcPr>
            <w:tcW w:w="2410" w:type="dxa"/>
          </w:tcPr>
          <w:p w:rsidR="00F37C2D" w:rsidRPr="005A3B12" w:rsidRDefault="00F37C2D" w:rsidP="00F37C2D">
            <w:pPr>
              <w:pStyle w:val="a4"/>
              <w:jc w:val="both"/>
              <w:rPr>
                <w:rFonts w:ascii="Times New Roman" w:hAnsi="Times New Roman"/>
              </w:rPr>
            </w:pPr>
            <w:r w:rsidRPr="005A3B12">
              <w:rPr>
                <w:rStyle w:val="CharAttribute501"/>
                <w:rFonts w:eastAsia="№Е" w:hAnsi="Times New Roman"/>
                <w:i w:val="0"/>
                <w:sz w:val="18"/>
                <w:szCs w:val="18"/>
              </w:rPr>
              <w:t>Выпуск школьной газеты «Зеркало» (Климович О.И., руководитель кружка «Юный корреспондент»)</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Школьная радиопередача, посвящённая Дню защитника Отечества (17.01.2022;Котик Ю.А. – учитель ОБЖ)</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Работа школьного медиацентра.</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Март</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Линейка памяти 6 роты десантников, погибших в Аргунском ущелье, акция «Цветы памяти» (01.03.2022; Котик Ю.А. – руководитель клуба «Патриот»)</w:t>
            </w: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Школьная радиопередача, посвящённая Дню 8 Марта «Вся жизнь потекла по весенним законам»  (</w:t>
            </w:r>
            <w:r w:rsidRPr="005A3B12">
              <w:rPr>
                <w:rStyle w:val="CharAttribute501"/>
                <w:rFonts w:eastAsia="№Е" w:hAnsi="Times New Roman"/>
                <w:i w:val="0"/>
                <w:sz w:val="18"/>
                <w:szCs w:val="18"/>
              </w:rPr>
              <w:t>07.03.2022; Галкина М.С. – учитель русского языка и литературы</w:t>
            </w:r>
            <w:r w:rsidRPr="005A3B12">
              <w:rPr>
                <w:rFonts w:ascii="Times New Roman" w:hAnsi="Times New Roman"/>
                <w:sz w:val="18"/>
                <w:szCs w:val="18"/>
              </w:rPr>
              <w:t>).</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Работа школьного медиацентра.</w:t>
            </w:r>
          </w:p>
        </w:tc>
        <w:tc>
          <w:tcPr>
            <w:tcW w:w="2410" w:type="dxa"/>
          </w:tcPr>
          <w:p w:rsidR="00F37C2D" w:rsidRPr="005A3B12" w:rsidRDefault="00F37C2D" w:rsidP="00F37C2D">
            <w:pPr>
              <w:pStyle w:val="a4"/>
              <w:jc w:val="both"/>
              <w:rPr>
                <w:rFonts w:ascii="Times New Roman" w:hAnsi="Times New Roman"/>
                <w:sz w:val="18"/>
                <w:szCs w:val="18"/>
              </w:rPr>
            </w:pPr>
            <w:r w:rsidRPr="005A3B12">
              <w:rPr>
                <w:rStyle w:val="CharAttribute501"/>
                <w:rFonts w:eastAsia="№Е" w:hAnsi="Times New Roman"/>
                <w:i w:val="0"/>
                <w:sz w:val="18"/>
                <w:szCs w:val="18"/>
              </w:rPr>
              <w:t>Выпуск литературно-художественного альманаха «Зазеркалье» (Климович О.И., руководитель кружка «Юный корреспондент»).</w:t>
            </w:r>
          </w:p>
        </w:tc>
        <w:tc>
          <w:tcPr>
            <w:tcW w:w="170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Квест-игра «О, весна, без конца и без края…» по картине Р.И. Романова «Разлив на Клязьме» (Иванина А.В. – руководитель школьной галереи ковровских художников «Истоки»).</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Апрель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Школьная радиопередача, посвящённая Дню Космонавтики «Они были первыми»  (</w:t>
            </w:r>
            <w:r w:rsidRPr="005A3B12">
              <w:rPr>
                <w:rStyle w:val="CharAttribute501"/>
                <w:rFonts w:eastAsia="№Е" w:hAnsi="Times New Roman"/>
                <w:i w:val="0"/>
                <w:sz w:val="18"/>
                <w:szCs w:val="18"/>
              </w:rPr>
              <w:t>12.04.2022; Рожкова С.Р. – учитель физики</w:t>
            </w:r>
            <w:r w:rsidRPr="005A3B12">
              <w:rPr>
                <w:rFonts w:ascii="Times New Roman" w:hAnsi="Times New Roman"/>
                <w:sz w:val="18"/>
                <w:szCs w:val="18"/>
              </w:rPr>
              <w:t>)</w:t>
            </w: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Работа школьного медиацентра.</w:t>
            </w:r>
          </w:p>
        </w:tc>
        <w:tc>
          <w:tcPr>
            <w:tcW w:w="1701" w:type="dxa"/>
          </w:tcPr>
          <w:p w:rsidR="00F37C2D" w:rsidRPr="005A3B12" w:rsidRDefault="00F37C2D" w:rsidP="00F37C2D">
            <w:pPr>
              <w:pStyle w:val="a4"/>
              <w:jc w:val="both"/>
              <w:rPr>
                <w:rFonts w:ascii="Times New Roman" w:hAnsi="Times New Roman"/>
                <w:sz w:val="18"/>
                <w:szCs w:val="18"/>
              </w:rPr>
            </w:pPr>
            <w:r w:rsidRPr="005A3B12">
              <w:rPr>
                <w:rStyle w:val="CharAttribute501"/>
                <w:rFonts w:eastAsia="№Е" w:hAnsi="Times New Roman"/>
                <w:i w:val="0"/>
                <w:sz w:val="18"/>
                <w:szCs w:val="18"/>
              </w:rPr>
              <w:t>Выпуск школьной газеты «Зеркало» (Климович О.И., руководитель кружка «Юный корреспондент»).</w:t>
            </w:r>
            <w:r w:rsidRPr="005A3B12">
              <w:rPr>
                <w:rFonts w:ascii="Times New Roman" w:hAnsi="Times New Roman"/>
                <w:sz w:val="18"/>
                <w:szCs w:val="18"/>
              </w:rPr>
              <w:t xml:space="preserve"> Акция «Цветы памяти» (день рождения Героя России Д.Кожемякина) (30.04.2022; Котик Ю.А. – руководитель клуба «Патриот»)</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sz w:val="24"/>
                <w:szCs w:val="24"/>
              </w:rPr>
            </w:pPr>
            <w:r w:rsidRPr="005A3B12">
              <w:rPr>
                <w:rFonts w:ascii="Times New Roman" w:hAnsi="Times New Roman"/>
                <w:sz w:val="24"/>
                <w:szCs w:val="24"/>
              </w:rPr>
              <w:t>Май</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i/>
                <w:sz w:val="18"/>
                <w:szCs w:val="18"/>
              </w:rPr>
            </w:pPr>
            <w:r w:rsidRPr="005A3B12">
              <w:rPr>
                <w:rFonts w:ascii="Times New Roman" w:hAnsi="Times New Roman"/>
                <w:sz w:val="18"/>
                <w:szCs w:val="18"/>
              </w:rPr>
              <w:t xml:space="preserve">Школьная радиопередача, посвящённая Дню Победы </w:t>
            </w:r>
            <w:r w:rsidRPr="005A3B12">
              <w:rPr>
                <w:rFonts w:ascii="Times New Roman" w:hAnsi="Times New Roman"/>
                <w:i/>
                <w:sz w:val="18"/>
                <w:szCs w:val="18"/>
              </w:rPr>
              <w:t>(</w:t>
            </w:r>
            <w:r w:rsidRPr="005A3B12">
              <w:rPr>
                <w:rStyle w:val="CharAttribute501"/>
                <w:rFonts w:eastAsia="№Е" w:hAnsi="Times New Roman"/>
                <w:i w:val="0"/>
                <w:sz w:val="18"/>
                <w:szCs w:val="18"/>
              </w:rPr>
              <w:t>Самойлова А.В. – заместитель директора по ВР</w:t>
            </w:r>
            <w:r w:rsidRPr="005A3B12">
              <w:rPr>
                <w:rFonts w:ascii="Times New Roman" w:hAnsi="Times New Roman"/>
                <w:i/>
                <w:sz w:val="18"/>
                <w:szCs w:val="18"/>
              </w:rPr>
              <w:t>).</w:t>
            </w:r>
          </w:p>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Работа школьного медиацентра.</w:t>
            </w: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Операция «Память» - уборка братской могилы (Котик Ю.А. – руководитель клуба «Патриот»).</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Интерактивная экскурсия «Путешествие в лето» по кратинам художника А.Никитина (Иванина А.В. – руководитель школьной галереи ковровских художников «Истоки»).</w:t>
            </w:r>
          </w:p>
        </w:tc>
        <w:tc>
          <w:tcPr>
            <w:tcW w:w="2410" w:type="dxa"/>
          </w:tcPr>
          <w:p w:rsidR="00F37C2D" w:rsidRPr="005A3B12" w:rsidRDefault="00F37C2D" w:rsidP="00F37C2D">
            <w:pPr>
              <w:pStyle w:val="a4"/>
              <w:jc w:val="both"/>
              <w:rPr>
                <w:rFonts w:ascii="Times New Roman" w:hAnsi="Times New Roman"/>
                <w:i/>
                <w:sz w:val="18"/>
                <w:szCs w:val="18"/>
              </w:rPr>
            </w:pPr>
            <w:r w:rsidRPr="005A3B12">
              <w:rPr>
                <w:rFonts w:ascii="Times New Roman" w:hAnsi="Times New Roman"/>
                <w:sz w:val="18"/>
                <w:szCs w:val="18"/>
              </w:rPr>
              <w:t xml:space="preserve">Школьная радиопередача. Школьные новости </w:t>
            </w:r>
            <w:r w:rsidRPr="005A3B12">
              <w:rPr>
                <w:rFonts w:ascii="Times New Roman" w:hAnsi="Times New Roman"/>
                <w:i/>
                <w:sz w:val="18"/>
                <w:szCs w:val="18"/>
              </w:rPr>
              <w:t>(</w:t>
            </w:r>
            <w:r w:rsidRPr="005A3B12">
              <w:rPr>
                <w:rStyle w:val="CharAttribute501"/>
                <w:rFonts w:eastAsia="№Е" w:hAnsi="Times New Roman"/>
                <w:i w:val="0"/>
                <w:sz w:val="18"/>
                <w:szCs w:val="18"/>
              </w:rPr>
              <w:t>Самойлова А.В. – заместитель директора по ВР</w:t>
            </w:r>
            <w:r w:rsidRPr="005A3B12">
              <w:rPr>
                <w:rFonts w:ascii="Times New Roman" w:hAnsi="Times New Roman"/>
                <w:i/>
                <w:sz w:val="18"/>
                <w:szCs w:val="18"/>
              </w:rPr>
              <w:t>)</w:t>
            </w:r>
          </w:p>
          <w:p w:rsidR="00F37C2D" w:rsidRPr="005A3B12" w:rsidRDefault="00F37C2D" w:rsidP="00F37C2D">
            <w:pPr>
              <w:pStyle w:val="a4"/>
              <w:jc w:val="both"/>
              <w:rPr>
                <w:rFonts w:ascii="Times New Roman" w:hAnsi="Times New Roman"/>
              </w:rPr>
            </w:pPr>
          </w:p>
        </w:tc>
        <w:tc>
          <w:tcPr>
            <w:tcW w:w="1701" w:type="dxa"/>
          </w:tcPr>
          <w:p w:rsidR="00F37C2D" w:rsidRPr="005A3B12" w:rsidRDefault="00F37C2D" w:rsidP="00F37C2D">
            <w:pPr>
              <w:pStyle w:val="a4"/>
              <w:jc w:val="both"/>
              <w:rPr>
                <w:rStyle w:val="CharAttribute501"/>
                <w:rFonts w:eastAsia="№Е" w:hAnsi="Times New Roman"/>
                <w:i w:val="0"/>
                <w:sz w:val="18"/>
                <w:szCs w:val="18"/>
              </w:rPr>
            </w:pPr>
            <w:r w:rsidRPr="005A3B12">
              <w:rPr>
                <w:rStyle w:val="CharAttribute501"/>
                <w:rFonts w:eastAsia="№Е" w:hAnsi="Times New Roman"/>
                <w:i w:val="0"/>
                <w:sz w:val="18"/>
                <w:szCs w:val="18"/>
              </w:rPr>
              <w:t>Выпуск школьной газеты «Зеркало» (Климович О.И., руководитель кружка «Юный корреспондент»).</w:t>
            </w:r>
          </w:p>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Работа школьного медиацентра.</w:t>
            </w:r>
          </w:p>
        </w:tc>
      </w:tr>
    </w:tbl>
    <w:p w:rsidR="00F37C2D" w:rsidRDefault="00F37C2D" w:rsidP="00F37C2D">
      <w:pPr>
        <w:pStyle w:val="a4"/>
      </w:pPr>
    </w:p>
    <w:p w:rsidR="00F37C2D" w:rsidRDefault="00F37C2D" w:rsidP="00F37C2D">
      <w:pPr>
        <w:pStyle w:val="a4"/>
      </w:pPr>
    </w:p>
    <w:p w:rsidR="00F37C2D" w:rsidRDefault="00F37C2D" w:rsidP="00F37C2D">
      <w:pPr>
        <w:pStyle w:val="a4"/>
      </w:pPr>
    </w:p>
    <w:tbl>
      <w:tblPr>
        <w:tblW w:w="1006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2551"/>
        <w:gridCol w:w="2410"/>
        <w:gridCol w:w="2410"/>
        <w:gridCol w:w="1701"/>
      </w:tblGrid>
      <w:tr w:rsidR="00F37C2D" w:rsidRPr="00780B05" w:rsidTr="00DD4317">
        <w:tc>
          <w:tcPr>
            <w:tcW w:w="993" w:type="dxa"/>
          </w:tcPr>
          <w:p w:rsidR="00F37C2D" w:rsidRPr="005A3B12" w:rsidRDefault="00F37C2D" w:rsidP="00F37C2D">
            <w:pPr>
              <w:pStyle w:val="a4"/>
              <w:rPr>
                <w:rFonts w:ascii="Times New Roman" w:hAnsi="Times New Roman"/>
              </w:rPr>
            </w:pPr>
            <w:r w:rsidRPr="005A3B12">
              <w:rPr>
                <w:rFonts w:ascii="Times New Roman" w:hAnsi="Times New Roman"/>
              </w:rPr>
              <w:t xml:space="preserve">Модуль </w:t>
            </w: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val="restart"/>
            <w:textDirection w:val="btLr"/>
          </w:tcPr>
          <w:p w:rsidR="00F37C2D" w:rsidRPr="005A3B12" w:rsidRDefault="00F37C2D" w:rsidP="00F37C2D">
            <w:pPr>
              <w:pStyle w:val="a4"/>
              <w:ind w:left="113" w:right="113"/>
              <w:jc w:val="center"/>
              <w:rPr>
                <w:rFonts w:ascii="Times New Roman" w:hAnsi="Times New Roman"/>
                <w:b/>
                <w:sz w:val="28"/>
                <w:szCs w:val="28"/>
              </w:rPr>
            </w:pPr>
            <w:r w:rsidRPr="005A3B12">
              <w:rPr>
                <w:rFonts w:ascii="Times New Roman" w:hAnsi="Times New Roman"/>
                <w:b/>
                <w:sz w:val="28"/>
                <w:szCs w:val="28"/>
              </w:rPr>
              <w:t>СУДЬБА И РОДИНА ЕДИНЫ</w:t>
            </w: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Сентябрь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b/>
                <w:sz w:val="18"/>
                <w:szCs w:val="18"/>
              </w:rPr>
              <w:t>Единый классный час</w:t>
            </w:r>
            <w:r w:rsidRPr="005A3B12">
              <w:rPr>
                <w:rFonts w:ascii="Times New Roman" w:hAnsi="Times New Roman"/>
                <w:sz w:val="18"/>
                <w:szCs w:val="18"/>
              </w:rPr>
              <w:t xml:space="preserve"> «Пою тебя, моё Отечество!» (1 сентября 2021; </w:t>
            </w:r>
            <w:r w:rsidRPr="005A3B12">
              <w:rPr>
                <w:rStyle w:val="CharAttribute6"/>
                <w:rFonts w:eastAsia="Calibri" w:hAnsi="Times New Roman"/>
                <w:sz w:val="18"/>
                <w:szCs w:val="18"/>
              </w:rPr>
              <w:t>классные руководители 5-9 классов</w:t>
            </w:r>
            <w:r w:rsidRPr="005A3B12">
              <w:rPr>
                <w:rFonts w:ascii="Times New Roman" w:hAnsi="Times New Roman"/>
                <w:sz w:val="18"/>
                <w:szCs w:val="18"/>
              </w:rPr>
              <w:t>);</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Школьное радио. Старт радиопроекта «Большая перемена». Минута молчания «Единство душ усилит память» (в рамках Дня солидарности в борьбе с терроризмом) (03.09.2021; Балабанова Ю.С. – руководитель школьного краеведческого клуба «Наследие»).</w:t>
            </w:r>
          </w:p>
        </w:tc>
        <w:tc>
          <w:tcPr>
            <w:tcW w:w="2410" w:type="dxa"/>
          </w:tcPr>
          <w:p w:rsidR="00F37C2D" w:rsidRPr="005A3B12" w:rsidRDefault="00F37C2D" w:rsidP="00F37C2D">
            <w:pPr>
              <w:pStyle w:val="a4"/>
              <w:jc w:val="both"/>
              <w:rPr>
                <w:rFonts w:ascii="Times New Roman" w:eastAsia="№Е" w:hAnsi="Times New Roman"/>
                <w:sz w:val="18"/>
                <w:szCs w:val="18"/>
              </w:rPr>
            </w:pPr>
          </w:p>
        </w:tc>
        <w:tc>
          <w:tcPr>
            <w:tcW w:w="2410" w:type="dxa"/>
          </w:tcPr>
          <w:p w:rsidR="00F37C2D" w:rsidRPr="005A3B12" w:rsidRDefault="00F37C2D" w:rsidP="00F37C2D">
            <w:pPr>
              <w:pStyle w:val="a4"/>
              <w:jc w:val="both"/>
              <w:rPr>
                <w:rFonts w:ascii="Times New Roman" w:hAnsi="Times New Roman"/>
                <w:sz w:val="18"/>
                <w:szCs w:val="18"/>
              </w:rPr>
            </w:pPr>
          </w:p>
        </w:tc>
        <w:tc>
          <w:tcPr>
            <w:tcW w:w="170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Участие в общешкольной акции «Голуби мира в чистое небо» в рамках международного Дня мира (21.09.2021, педагог-организатор, </w:t>
            </w:r>
            <w:r w:rsidRPr="005A3B12">
              <w:rPr>
                <w:rStyle w:val="CharAttribute6"/>
                <w:rFonts w:eastAsia="Calibri" w:hAnsi="Times New Roman"/>
                <w:sz w:val="18"/>
                <w:szCs w:val="18"/>
              </w:rPr>
              <w:t>классные руководители 5-9 классов</w:t>
            </w:r>
            <w:r w:rsidRPr="005A3B12">
              <w:rPr>
                <w:rFonts w:ascii="Times New Roman" w:hAnsi="Times New Roman"/>
                <w:sz w:val="18"/>
                <w:szCs w:val="18"/>
              </w:rPr>
              <w:t>)</w:t>
            </w:r>
          </w:p>
          <w:p w:rsidR="00F37C2D" w:rsidRPr="005A3B12" w:rsidRDefault="00F37C2D" w:rsidP="00F37C2D">
            <w:pPr>
              <w:pStyle w:val="a4"/>
              <w:jc w:val="both"/>
              <w:rPr>
                <w:rFonts w:ascii="Times New Roman" w:hAnsi="Times New Roman"/>
                <w:sz w:val="18"/>
                <w:szCs w:val="18"/>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Октябрь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373830">
            <w:pPr>
              <w:pStyle w:val="a4"/>
              <w:numPr>
                <w:ilvl w:val="0"/>
                <w:numId w:val="100"/>
              </w:numPr>
              <w:jc w:val="both"/>
              <w:rPr>
                <w:rFonts w:ascii="Times New Roman" w:hAnsi="Times New Roman"/>
              </w:rPr>
            </w:pPr>
            <w:r w:rsidRPr="005A3B12">
              <w:rPr>
                <w:rFonts w:ascii="Times New Roman" w:hAnsi="Times New Roman"/>
              </w:rPr>
              <w:t>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Default"/>
              <w:jc w:val="both"/>
              <w:rPr>
                <w:rFonts w:eastAsia="Batang"/>
                <w:kern w:val="2"/>
                <w:sz w:val="18"/>
                <w:szCs w:val="18"/>
                <w:lang w:eastAsia="ko-KR"/>
              </w:rPr>
            </w:pPr>
            <w:r w:rsidRPr="005A3B12">
              <w:rPr>
                <w:rFonts w:eastAsia="Batang"/>
                <w:kern w:val="2"/>
                <w:sz w:val="18"/>
                <w:szCs w:val="18"/>
                <w:lang w:eastAsia="ko-KR"/>
              </w:rPr>
              <w:t>Экскурсия «Ковров – город воинской славы» (</w:t>
            </w:r>
            <w:r w:rsidRPr="005A3B12">
              <w:rPr>
                <w:sz w:val="18"/>
                <w:szCs w:val="18"/>
              </w:rPr>
              <w:t xml:space="preserve">педагог-организатор, </w:t>
            </w:r>
            <w:r w:rsidRPr="005A3B12">
              <w:rPr>
                <w:rStyle w:val="CharAttribute6"/>
                <w:rFonts w:eastAsia="Calibri" w:hAnsi="Times New Roman"/>
                <w:color w:val="auto"/>
                <w:sz w:val="18"/>
                <w:szCs w:val="18"/>
              </w:rPr>
              <w:t>классные руководители 5-6 классов</w:t>
            </w:r>
            <w:r w:rsidRPr="005A3B12">
              <w:rPr>
                <w:rFonts w:eastAsia="Batang"/>
                <w:kern w:val="2"/>
                <w:sz w:val="18"/>
                <w:szCs w:val="18"/>
                <w:lang w:eastAsia="ko-KR"/>
              </w:rPr>
              <w:t>).</w:t>
            </w:r>
          </w:p>
          <w:p w:rsidR="00F37C2D" w:rsidRPr="005A3B12" w:rsidRDefault="00F37C2D" w:rsidP="00F37C2D">
            <w:pPr>
              <w:pStyle w:val="a4"/>
              <w:jc w:val="both"/>
              <w:rPr>
                <w:rFonts w:ascii="Times New Roman" w:hAnsi="Times New Roman"/>
              </w:rPr>
            </w:pPr>
            <w:r w:rsidRPr="005A3B12">
              <w:rPr>
                <w:rFonts w:ascii="Times New Roman" w:eastAsia="Batang" w:hAnsi="Times New Roman"/>
                <w:kern w:val="2"/>
                <w:sz w:val="18"/>
                <w:szCs w:val="18"/>
                <w:lang w:eastAsia="ko-KR"/>
              </w:rPr>
              <w:t>Открытие виртуального музея имени Дмитрия Кожемякина. Презентация музея (Самойлова А.В. – заместитель директора по ВР)</w:t>
            </w:r>
          </w:p>
        </w:tc>
        <w:tc>
          <w:tcPr>
            <w:tcW w:w="2410" w:type="dxa"/>
          </w:tcPr>
          <w:p w:rsidR="00F37C2D" w:rsidRPr="005A3B12" w:rsidRDefault="00F37C2D" w:rsidP="00F37C2D">
            <w:pPr>
              <w:pStyle w:val="Default"/>
              <w:jc w:val="both"/>
              <w:rPr>
                <w:rFonts w:eastAsia="Batang"/>
                <w:kern w:val="2"/>
                <w:sz w:val="18"/>
                <w:szCs w:val="18"/>
                <w:lang w:eastAsia="ko-KR"/>
              </w:rPr>
            </w:pPr>
            <w:r w:rsidRPr="005A3B12">
              <w:rPr>
                <w:rFonts w:eastAsia="Batang"/>
                <w:kern w:val="2"/>
                <w:sz w:val="18"/>
                <w:szCs w:val="18"/>
                <w:lang w:eastAsia="ko-KR"/>
              </w:rPr>
              <w:t>Экскурсия «Ковров – город воинской славы» (</w:t>
            </w:r>
            <w:r w:rsidRPr="005A3B12">
              <w:rPr>
                <w:sz w:val="18"/>
                <w:szCs w:val="18"/>
              </w:rPr>
              <w:t xml:space="preserve">педагог-организатор, </w:t>
            </w:r>
            <w:r w:rsidRPr="005A3B12">
              <w:rPr>
                <w:rStyle w:val="CharAttribute6"/>
                <w:rFonts w:eastAsia="Calibri" w:hAnsi="Times New Roman"/>
                <w:color w:val="auto"/>
                <w:sz w:val="18"/>
                <w:szCs w:val="18"/>
              </w:rPr>
              <w:t>классные руководители 5-6 классов</w:t>
            </w:r>
            <w:r w:rsidRPr="005A3B12">
              <w:rPr>
                <w:rFonts w:eastAsia="Batang"/>
                <w:kern w:val="2"/>
                <w:sz w:val="18"/>
                <w:szCs w:val="18"/>
                <w:lang w:eastAsia="ko-KR"/>
              </w:rPr>
              <w:t>).</w:t>
            </w:r>
          </w:p>
          <w:p w:rsidR="00F37C2D" w:rsidRPr="005A3B12" w:rsidRDefault="00F37C2D" w:rsidP="00F37C2D">
            <w:pPr>
              <w:tabs>
                <w:tab w:val="left" w:pos="742"/>
                <w:tab w:val="left" w:pos="2160"/>
                <w:tab w:val="left" w:pos="2265"/>
              </w:tabs>
              <w:spacing w:after="0" w:line="240" w:lineRule="auto"/>
              <w:contextualSpacing/>
              <w:jc w:val="both"/>
              <w:rPr>
                <w:rStyle w:val="CharAttribute501"/>
                <w:rFonts w:hAnsi="Times New Roman"/>
                <w:i w:val="0"/>
                <w:sz w:val="18"/>
                <w:szCs w:val="18"/>
              </w:rPr>
            </w:pPr>
            <w:r w:rsidRPr="005A3B12">
              <w:rPr>
                <w:rFonts w:ascii="Times New Roman" w:eastAsia="Batang" w:hAnsi="Times New Roman"/>
                <w:kern w:val="2"/>
                <w:sz w:val="18"/>
                <w:szCs w:val="18"/>
                <w:lang w:eastAsia="ko-KR"/>
              </w:rPr>
              <w:t>Открытие виртуального музея имени Дмитрия Кожемякина. Презентация музея (Самойлова А.В. – заместитель директора по ВР)</w:t>
            </w: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Соревнования по лазертагу (Котик Ю.А. – руководитель клуба «Патриот», Карпов Ю.А. – руководитель клуба юных десантников им. Кожемякина).</w:t>
            </w:r>
          </w:p>
        </w:tc>
        <w:tc>
          <w:tcPr>
            <w:tcW w:w="1701" w:type="dxa"/>
          </w:tcPr>
          <w:p w:rsidR="00F37C2D" w:rsidRPr="005A3B12" w:rsidRDefault="00F37C2D" w:rsidP="00F37C2D">
            <w:pPr>
              <w:pStyle w:val="Default"/>
              <w:jc w:val="both"/>
              <w:rPr>
                <w:rFonts w:eastAsia="Batang"/>
                <w:kern w:val="2"/>
                <w:sz w:val="18"/>
                <w:szCs w:val="18"/>
                <w:lang w:eastAsia="ko-KR"/>
              </w:rPr>
            </w:pPr>
            <w:r w:rsidRPr="005A3B12">
              <w:rPr>
                <w:sz w:val="18"/>
                <w:szCs w:val="18"/>
              </w:rPr>
              <w:t>Соревнования по лазертагу (Котик Ю.А. – руководитель клуба «Патриот», Карпов Ю.А. – руководитель клуба юных десантников им. Кожемякина).</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Ноябрь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Школьная радиопередача, посвящённая Дню народного единства (Емелина И.А.–учитель обществознания)</w:t>
            </w:r>
          </w:p>
        </w:tc>
        <w:tc>
          <w:tcPr>
            <w:tcW w:w="2410" w:type="dxa"/>
          </w:tcPr>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Соревнования по стрельбе в лазерном тире ( Котик Ю.А. – руководитель клуба «Патриот», Карпов Ю.А. – руководитель клуба юных десантников им. Кожемякина).</w:t>
            </w:r>
          </w:p>
        </w:tc>
        <w:tc>
          <w:tcPr>
            <w:tcW w:w="1701" w:type="dxa"/>
          </w:tcPr>
          <w:p w:rsidR="00F37C2D" w:rsidRPr="005A3B12" w:rsidRDefault="00F37C2D" w:rsidP="00F37C2D">
            <w:pPr>
              <w:pStyle w:val="a4"/>
              <w:jc w:val="both"/>
              <w:rPr>
                <w:rFonts w:ascii="Times New Roman" w:hAnsi="Times New Roman"/>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Декабрь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Школьная радиопередача, посвящённая Дню героев Отечества (09.01.2022; </w:t>
            </w:r>
            <w:r w:rsidRPr="005A3B12">
              <w:rPr>
                <w:rStyle w:val="CharAttribute502"/>
                <w:rFonts w:eastAsia="Calibri" w:hAnsi="Times New Roman"/>
                <w:i w:val="0"/>
                <w:sz w:val="18"/>
                <w:szCs w:val="18"/>
              </w:rPr>
              <w:t>Самойлова А.В. – заместитель директора по ВР</w:t>
            </w:r>
            <w:r w:rsidRPr="005A3B12">
              <w:rPr>
                <w:rFonts w:ascii="Times New Roman" w:hAnsi="Times New Roman"/>
                <w:sz w:val="18"/>
                <w:szCs w:val="18"/>
              </w:rPr>
              <w:t>).</w:t>
            </w:r>
          </w:p>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Неделя краеведения (Балабанова Ю.С. – руководитель туристско-краеведческий клуб «Наследие»)</w:t>
            </w:r>
          </w:p>
        </w:tc>
        <w:tc>
          <w:tcPr>
            <w:tcW w:w="2410" w:type="dxa"/>
          </w:tcPr>
          <w:p w:rsidR="00F37C2D" w:rsidRPr="005A3B12" w:rsidRDefault="00F37C2D" w:rsidP="00F37C2D">
            <w:pPr>
              <w:pStyle w:val="a4"/>
              <w:jc w:val="both"/>
              <w:rPr>
                <w:rStyle w:val="CharAttribute501"/>
                <w:rFonts w:eastAsia="№Е" w:hAnsi="Times New Roman"/>
                <w:i w:val="0"/>
                <w:sz w:val="18"/>
                <w:szCs w:val="18"/>
              </w:rPr>
            </w:pPr>
            <w:r w:rsidRPr="005A3B12">
              <w:rPr>
                <w:rFonts w:ascii="Times New Roman" w:hAnsi="Times New Roman"/>
                <w:sz w:val="18"/>
                <w:szCs w:val="18"/>
              </w:rPr>
              <w:t>Акция «Цветы памяти» (21.12.2021; Котик Ю.А. – руководитель клуба «Патриот»)</w:t>
            </w:r>
          </w:p>
        </w:tc>
        <w:tc>
          <w:tcPr>
            <w:tcW w:w="1701" w:type="dxa"/>
          </w:tcPr>
          <w:p w:rsidR="00F37C2D" w:rsidRPr="005A3B12" w:rsidRDefault="00F37C2D" w:rsidP="00F37C2D">
            <w:pPr>
              <w:pStyle w:val="a4"/>
              <w:jc w:val="both"/>
              <w:rPr>
                <w:rFonts w:ascii="Times New Roman" w:hAnsi="Times New Roman"/>
                <w:sz w:val="18"/>
                <w:szCs w:val="18"/>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Январь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Акция «Подарок солдату» (</w:t>
            </w:r>
            <w:r w:rsidRPr="005A3B12">
              <w:rPr>
                <w:rStyle w:val="CharAttribute501"/>
                <w:rFonts w:eastAsia="№Е" w:hAnsi="Times New Roman"/>
                <w:i w:val="0"/>
                <w:sz w:val="18"/>
                <w:szCs w:val="18"/>
              </w:rPr>
              <w:t>Самойлова А.В. – заместитель директора по ВР</w:t>
            </w:r>
            <w:r w:rsidRPr="005A3B12">
              <w:rPr>
                <w:rFonts w:ascii="Times New Roman" w:hAnsi="Times New Roman"/>
                <w:sz w:val="18"/>
                <w:szCs w:val="18"/>
              </w:rPr>
              <w:t>, классные руководители 5-9 классов)</w:t>
            </w: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Акция «Подарок солдату» (</w:t>
            </w:r>
            <w:r w:rsidRPr="005A3B12">
              <w:rPr>
                <w:rStyle w:val="CharAttribute501"/>
                <w:rFonts w:eastAsia="№Е" w:hAnsi="Times New Roman"/>
                <w:i w:val="0"/>
                <w:sz w:val="18"/>
                <w:szCs w:val="18"/>
              </w:rPr>
              <w:t>Самойлова А.В. – заместитель директора по ВР</w:t>
            </w:r>
            <w:r w:rsidRPr="005A3B12">
              <w:rPr>
                <w:rFonts w:ascii="Times New Roman" w:hAnsi="Times New Roman"/>
                <w:sz w:val="18"/>
                <w:szCs w:val="18"/>
              </w:rPr>
              <w:t>, классные руководители 5-9 классов)</w:t>
            </w:r>
          </w:p>
        </w:tc>
        <w:tc>
          <w:tcPr>
            <w:tcW w:w="170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Акция «Подарок солдату» (</w:t>
            </w:r>
            <w:r w:rsidRPr="005A3B12">
              <w:rPr>
                <w:rStyle w:val="CharAttribute501"/>
                <w:rFonts w:eastAsia="№Е" w:hAnsi="Times New Roman"/>
                <w:i w:val="0"/>
                <w:sz w:val="18"/>
                <w:szCs w:val="18"/>
              </w:rPr>
              <w:t>Самойлова А.В. – заместитель директора по ВР</w:t>
            </w:r>
            <w:r w:rsidRPr="005A3B12">
              <w:rPr>
                <w:rFonts w:ascii="Times New Roman" w:hAnsi="Times New Roman"/>
                <w:sz w:val="18"/>
                <w:szCs w:val="18"/>
              </w:rPr>
              <w:t>, классные руководители 5-9 классов)</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Февраль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Встречи с ветеранами вооруженных сил, военнослужащими наших дней (классные руководители 5-9 классов)</w:t>
            </w:r>
          </w:p>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Школьная радиопередача, посвящённая Дню защитника Отечества (17.01.2022; Котик Ю.А. – учитель ОБЖ)</w:t>
            </w:r>
          </w:p>
        </w:tc>
        <w:tc>
          <w:tcPr>
            <w:tcW w:w="170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Спортивные соревнования «Один день из жизни солдат» (Крюков А.В. – учитель физической культуры, </w:t>
            </w:r>
            <w:r w:rsidRPr="005A3B12">
              <w:rPr>
                <w:rStyle w:val="CharAttribute501"/>
                <w:rFonts w:eastAsia="№Е" w:hAnsi="Times New Roman"/>
                <w:i w:val="0"/>
                <w:sz w:val="18"/>
                <w:szCs w:val="18"/>
              </w:rPr>
              <w:t>Самойлова А.В. – заместитель директора по ВР</w:t>
            </w:r>
            <w:r w:rsidRPr="005A3B12">
              <w:rPr>
                <w:rFonts w:ascii="Times New Roman" w:hAnsi="Times New Roman"/>
                <w:sz w:val="18"/>
                <w:szCs w:val="18"/>
              </w:rPr>
              <w:t>).</w:t>
            </w:r>
          </w:p>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 xml:space="preserve">Встреча с представителями подшефной воинской части, передача подарков солдатам. (Котик Ю.А. – учитель ОБЖ, </w:t>
            </w:r>
            <w:r w:rsidRPr="005A3B12">
              <w:rPr>
                <w:rStyle w:val="CharAttribute501"/>
                <w:rFonts w:eastAsia="№Е" w:hAnsi="Times New Roman"/>
                <w:i w:val="0"/>
                <w:sz w:val="18"/>
                <w:szCs w:val="18"/>
              </w:rPr>
              <w:t>Самойлова А.В. – заместитель директора по ВР</w:t>
            </w:r>
            <w:r w:rsidRPr="005A3B12">
              <w:rPr>
                <w:rFonts w:ascii="Times New Roman" w:hAnsi="Times New Roman"/>
                <w:sz w:val="18"/>
                <w:szCs w:val="18"/>
              </w:rPr>
              <w:t>).</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Март</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Линейка памяти 6 роты десантников, погибших в Аргунском ущелье, акция «Цветы памяти» (01.03.2022; Котик Ю.А. – руководитель клуба «Патриот»)</w:t>
            </w: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Участие в возложении цветов в честь Дня памяти воинов – интернационалистов (15.03.2022; </w:t>
            </w:r>
            <w:r w:rsidRPr="005A3B12">
              <w:rPr>
                <w:rStyle w:val="CharAttribute501"/>
                <w:rFonts w:eastAsia="№Е" w:hAnsi="Times New Roman"/>
                <w:i w:val="0"/>
                <w:sz w:val="18"/>
                <w:szCs w:val="18"/>
              </w:rPr>
              <w:t xml:space="preserve">классные руководители </w:t>
            </w:r>
            <w:r w:rsidRPr="005A3B12">
              <w:rPr>
                <w:rFonts w:ascii="Times New Roman" w:hAnsi="Times New Roman"/>
                <w:sz w:val="18"/>
                <w:szCs w:val="18"/>
              </w:rPr>
              <w:t xml:space="preserve">5-9 </w:t>
            </w:r>
            <w:r w:rsidRPr="005A3B12">
              <w:rPr>
                <w:rStyle w:val="CharAttribute501"/>
                <w:rFonts w:eastAsia="№Е" w:hAnsi="Times New Roman"/>
                <w:i w:val="0"/>
                <w:sz w:val="18"/>
                <w:szCs w:val="18"/>
              </w:rPr>
              <w:t>классов, родители</w:t>
            </w:r>
            <w:r w:rsidRPr="005A3B12">
              <w:rPr>
                <w:rFonts w:ascii="Times New Roman" w:hAnsi="Times New Roman"/>
                <w:sz w:val="18"/>
                <w:szCs w:val="18"/>
              </w:rPr>
              <w:t>)</w:t>
            </w:r>
          </w:p>
          <w:p w:rsidR="00F37C2D" w:rsidRPr="005A3B12" w:rsidRDefault="00F37C2D" w:rsidP="00F37C2D">
            <w:pPr>
              <w:pStyle w:val="a4"/>
              <w:jc w:val="both"/>
              <w:rPr>
                <w:rFonts w:ascii="Times New Roman" w:hAnsi="Times New Roman"/>
                <w:sz w:val="18"/>
                <w:szCs w:val="18"/>
              </w:rPr>
            </w:pPr>
          </w:p>
        </w:tc>
        <w:tc>
          <w:tcPr>
            <w:tcW w:w="2410" w:type="dxa"/>
          </w:tcPr>
          <w:p w:rsidR="00F37C2D" w:rsidRPr="005A3B12" w:rsidRDefault="00F37C2D" w:rsidP="00F37C2D">
            <w:pPr>
              <w:pStyle w:val="a4"/>
              <w:jc w:val="both"/>
              <w:rPr>
                <w:rFonts w:ascii="Times New Roman" w:hAnsi="Times New Roman"/>
                <w:sz w:val="18"/>
                <w:szCs w:val="18"/>
              </w:rPr>
            </w:pPr>
          </w:p>
        </w:tc>
        <w:tc>
          <w:tcPr>
            <w:tcW w:w="1701" w:type="dxa"/>
          </w:tcPr>
          <w:p w:rsidR="00F37C2D" w:rsidRPr="005A3B12" w:rsidRDefault="00F37C2D" w:rsidP="00F37C2D">
            <w:pPr>
              <w:pStyle w:val="a4"/>
              <w:jc w:val="both"/>
              <w:rPr>
                <w:rFonts w:ascii="Times New Roman" w:hAnsi="Times New Roman"/>
                <w:sz w:val="18"/>
                <w:szCs w:val="18"/>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Апрель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373830">
            <w:pPr>
              <w:pStyle w:val="a4"/>
              <w:numPr>
                <w:ilvl w:val="0"/>
                <w:numId w:val="99"/>
              </w:numPr>
              <w:jc w:val="both"/>
              <w:rPr>
                <w:rFonts w:ascii="Times New Roman" w:hAnsi="Times New Roman"/>
              </w:rPr>
            </w:pPr>
            <w:r w:rsidRPr="005A3B12">
              <w:rPr>
                <w:rFonts w:ascii="Times New Roman" w:hAnsi="Times New Roman"/>
              </w:rPr>
              <w:t>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Патриотическая акция </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«Георгиевская ленточка» под девизом «Мы помним, мы гордимся» </w:t>
            </w:r>
            <w:r w:rsidRPr="005A3B12">
              <w:rPr>
                <w:rStyle w:val="CharAttribute501"/>
                <w:rFonts w:eastAsia="№Е" w:hAnsi="Times New Roman"/>
                <w:i w:val="0"/>
                <w:sz w:val="18"/>
                <w:szCs w:val="18"/>
              </w:rPr>
              <w:t xml:space="preserve">(классные руководители </w:t>
            </w:r>
            <w:r w:rsidRPr="005A3B12">
              <w:rPr>
                <w:rFonts w:ascii="Times New Roman" w:hAnsi="Times New Roman"/>
                <w:sz w:val="18"/>
                <w:szCs w:val="18"/>
              </w:rPr>
              <w:t xml:space="preserve">5-9 </w:t>
            </w:r>
            <w:r w:rsidRPr="005A3B12">
              <w:rPr>
                <w:rStyle w:val="CharAttribute501"/>
                <w:rFonts w:eastAsia="№Е" w:hAnsi="Times New Roman"/>
                <w:i w:val="0"/>
                <w:sz w:val="18"/>
                <w:szCs w:val="18"/>
              </w:rPr>
              <w:t>классов, родители)</w:t>
            </w: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Патриотическая акция </w:t>
            </w:r>
          </w:p>
          <w:p w:rsidR="00F37C2D" w:rsidRPr="005A3B12" w:rsidRDefault="00F37C2D" w:rsidP="00F37C2D">
            <w:pPr>
              <w:pStyle w:val="a4"/>
              <w:jc w:val="both"/>
              <w:rPr>
                <w:rStyle w:val="CharAttribute501"/>
                <w:rFonts w:eastAsia="№Е" w:hAnsi="Times New Roman"/>
                <w:i w:val="0"/>
                <w:sz w:val="18"/>
                <w:szCs w:val="18"/>
              </w:rPr>
            </w:pPr>
            <w:r w:rsidRPr="005A3B12">
              <w:rPr>
                <w:rFonts w:ascii="Times New Roman" w:hAnsi="Times New Roman"/>
                <w:sz w:val="18"/>
                <w:szCs w:val="18"/>
              </w:rPr>
              <w:t xml:space="preserve">«Георгиевская ленточка» под девизом «Мы помним, мы гордимся» </w:t>
            </w:r>
            <w:r w:rsidRPr="005A3B12">
              <w:rPr>
                <w:rStyle w:val="CharAttribute501"/>
                <w:rFonts w:eastAsia="№Е" w:hAnsi="Times New Roman"/>
                <w:i w:val="0"/>
                <w:sz w:val="18"/>
                <w:szCs w:val="18"/>
              </w:rPr>
              <w:t>(классные руководители 1-4 классов, родители).</w:t>
            </w:r>
          </w:p>
          <w:p w:rsidR="00F37C2D" w:rsidRPr="005A3B12" w:rsidRDefault="00F37C2D" w:rsidP="00F37C2D">
            <w:pPr>
              <w:pStyle w:val="a4"/>
              <w:jc w:val="both"/>
              <w:rPr>
                <w:rStyle w:val="CharAttribute501"/>
                <w:rFonts w:eastAsia="№Е" w:hAnsi="Times New Roman"/>
                <w:i w:val="0"/>
                <w:sz w:val="18"/>
                <w:szCs w:val="18"/>
              </w:rPr>
            </w:pPr>
            <w:r w:rsidRPr="005A3B12">
              <w:rPr>
                <w:rFonts w:ascii="Times New Roman" w:hAnsi="Times New Roman"/>
                <w:sz w:val="18"/>
                <w:szCs w:val="18"/>
              </w:rPr>
              <w:t xml:space="preserve">Встречи с участниками войны и трудового фронта, детьми войны </w:t>
            </w:r>
            <w:r w:rsidRPr="005A3B12">
              <w:rPr>
                <w:rStyle w:val="CharAttribute501"/>
                <w:rFonts w:eastAsia="№Е" w:hAnsi="Times New Roman"/>
                <w:i w:val="0"/>
                <w:sz w:val="18"/>
                <w:szCs w:val="18"/>
              </w:rPr>
              <w:t xml:space="preserve">(классные руководители </w:t>
            </w:r>
            <w:r w:rsidRPr="005A3B12">
              <w:rPr>
                <w:rFonts w:ascii="Times New Roman" w:hAnsi="Times New Roman"/>
                <w:sz w:val="18"/>
                <w:szCs w:val="18"/>
              </w:rPr>
              <w:t xml:space="preserve">5-9 </w:t>
            </w:r>
            <w:r w:rsidRPr="005A3B12">
              <w:rPr>
                <w:rStyle w:val="CharAttribute501"/>
                <w:rFonts w:eastAsia="№Е" w:hAnsi="Times New Roman"/>
                <w:i w:val="0"/>
                <w:sz w:val="18"/>
                <w:szCs w:val="18"/>
              </w:rPr>
              <w:t>классов, родители).</w:t>
            </w:r>
          </w:p>
          <w:p w:rsidR="00F37C2D" w:rsidRPr="005A3B12" w:rsidRDefault="00F37C2D" w:rsidP="00F37C2D">
            <w:pPr>
              <w:tabs>
                <w:tab w:val="left" w:pos="317"/>
              </w:tabs>
              <w:spacing w:after="0" w:line="240" w:lineRule="auto"/>
              <w:contextualSpacing/>
              <w:rPr>
                <w:rFonts w:hAnsi="Times New Roman"/>
              </w:rPr>
            </w:pP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Патриотическая акция </w:t>
            </w:r>
          </w:p>
          <w:p w:rsidR="00F37C2D" w:rsidRPr="005A3B12" w:rsidRDefault="00F37C2D" w:rsidP="00F37C2D">
            <w:pPr>
              <w:pStyle w:val="a4"/>
              <w:jc w:val="both"/>
              <w:rPr>
                <w:rStyle w:val="CharAttribute501"/>
                <w:rFonts w:eastAsia="№Е" w:hAnsi="Times New Roman"/>
                <w:i w:val="0"/>
                <w:sz w:val="18"/>
                <w:szCs w:val="18"/>
              </w:rPr>
            </w:pPr>
            <w:r w:rsidRPr="005A3B12">
              <w:rPr>
                <w:rFonts w:ascii="Times New Roman" w:hAnsi="Times New Roman"/>
                <w:sz w:val="18"/>
                <w:szCs w:val="18"/>
              </w:rPr>
              <w:t xml:space="preserve">«Георгиевская ленточка» под девизом «Мы помним, мы гордимся» </w:t>
            </w:r>
            <w:r w:rsidRPr="005A3B12">
              <w:rPr>
                <w:rStyle w:val="CharAttribute501"/>
                <w:rFonts w:eastAsia="№Е" w:hAnsi="Times New Roman"/>
                <w:i w:val="0"/>
                <w:sz w:val="18"/>
                <w:szCs w:val="18"/>
              </w:rPr>
              <w:t xml:space="preserve">(классные руководители </w:t>
            </w:r>
            <w:r w:rsidRPr="005A3B12">
              <w:rPr>
                <w:rFonts w:ascii="Times New Roman" w:hAnsi="Times New Roman"/>
                <w:sz w:val="18"/>
                <w:szCs w:val="18"/>
              </w:rPr>
              <w:t xml:space="preserve">5-9 </w:t>
            </w:r>
            <w:r w:rsidRPr="005A3B12">
              <w:rPr>
                <w:rStyle w:val="CharAttribute501"/>
                <w:rFonts w:eastAsia="№Е" w:hAnsi="Times New Roman"/>
                <w:i w:val="0"/>
                <w:sz w:val="18"/>
                <w:szCs w:val="18"/>
              </w:rPr>
              <w:t>классов, родители).</w:t>
            </w:r>
          </w:p>
          <w:p w:rsidR="00F37C2D" w:rsidRPr="005A3B12" w:rsidRDefault="00F37C2D" w:rsidP="00F37C2D">
            <w:pPr>
              <w:tabs>
                <w:tab w:val="left" w:pos="317"/>
              </w:tabs>
              <w:spacing w:after="0" w:line="240" w:lineRule="auto"/>
              <w:contextualSpacing/>
              <w:rPr>
                <w:rFonts w:ascii="Times New Roman" w:hAnsi="Times New Roman"/>
                <w:sz w:val="18"/>
                <w:szCs w:val="18"/>
              </w:rPr>
            </w:pPr>
          </w:p>
        </w:tc>
        <w:tc>
          <w:tcPr>
            <w:tcW w:w="170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Акция «Цветы памяти» (день рождения Героя России Д.Кожемякина) (30.04.2022; Котик Ю.А. – руководитель клуба «Патриот»);</w:t>
            </w:r>
          </w:p>
          <w:p w:rsidR="00F37C2D" w:rsidRPr="005A3B12" w:rsidRDefault="00F37C2D" w:rsidP="00F37C2D">
            <w:pPr>
              <w:pStyle w:val="a4"/>
              <w:jc w:val="both"/>
              <w:rPr>
                <w:rStyle w:val="CharAttribute501"/>
                <w:rFonts w:eastAsia="№Е" w:hAnsi="Times New Roman"/>
                <w:i w:val="0"/>
                <w:sz w:val="18"/>
                <w:szCs w:val="18"/>
              </w:rPr>
            </w:pPr>
            <w:r w:rsidRPr="005A3B12">
              <w:rPr>
                <w:rFonts w:ascii="Times New Roman" w:hAnsi="Times New Roman"/>
                <w:sz w:val="18"/>
                <w:szCs w:val="18"/>
              </w:rPr>
              <w:t xml:space="preserve">Акция «Окна Победы» </w:t>
            </w:r>
            <w:r w:rsidRPr="005A3B12">
              <w:rPr>
                <w:rStyle w:val="CharAttribute501"/>
                <w:rFonts w:eastAsia="№Е" w:hAnsi="Times New Roman"/>
                <w:i w:val="0"/>
                <w:sz w:val="18"/>
                <w:szCs w:val="18"/>
              </w:rPr>
              <w:t xml:space="preserve">(классные руководители </w:t>
            </w:r>
            <w:r w:rsidRPr="005A3B12">
              <w:rPr>
                <w:rFonts w:ascii="Times New Roman" w:hAnsi="Times New Roman"/>
                <w:sz w:val="18"/>
                <w:szCs w:val="18"/>
              </w:rPr>
              <w:t xml:space="preserve">5-9 </w:t>
            </w:r>
            <w:r w:rsidRPr="005A3B12">
              <w:rPr>
                <w:rStyle w:val="CharAttribute501"/>
                <w:rFonts w:eastAsia="№Е" w:hAnsi="Times New Roman"/>
                <w:i w:val="0"/>
                <w:sz w:val="18"/>
                <w:szCs w:val="18"/>
              </w:rPr>
              <w:t>классов, родители)</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Патриотическая акция </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«Георгиевская ленточка» под девизом «Мы помним, мы гордимся» </w:t>
            </w:r>
            <w:r w:rsidRPr="005A3B12">
              <w:rPr>
                <w:rStyle w:val="CharAttribute501"/>
                <w:rFonts w:eastAsia="№Е" w:hAnsi="Times New Roman"/>
                <w:i w:val="0"/>
                <w:sz w:val="18"/>
                <w:szCs w:val="18"/>
              </w:rPr>
              <w:t xml:space="preserve">(классные руководители </w:t>
            </w:r>
            <w:r w:rsidRPr="005A3B12">
              <w:rPr>
                <w:rFonts w:ascii="Times New Roman" w:hAnsi="Times New Roman"/>
                <w:sz w:val="18"/>
                <w:szCs w:val="18"/>
              </w:rPr>
              <w:t xml:space="preserve">5-9 </w:t>
            </w:r>
            <w:r w:rsidRPr="005A3B12">
              <w:rPr>
                <w:rStyle w:val="CharAttribute501"/>
                <w:rFonts w:eastAsia="№Е" w:hAnsi="Times New Roman"/>
                <w:i w:val="0"/>
                <w:sz w:val="18"/>
                <w:szCs w:val="18"/>
              </w:rPr>
              <w:t>классов, родители)</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sz w:val="24"/>
                <w:szCs w:val="24"/>
              </w:rPr>
            </w:pPr>
            <w:r w:rsidRPr="005A3B12">
              <w:rPr>
                <w:rFonts w:ascii="Times New Roman" w:hAnsi="Times New Roman"/>
                <w:sz w:val="24"/>
                <w:szCs w:val="24"/>
              </w:rPr>
              <w:t>Май</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rPr>
            </w:pPr>
            <w:r w:rsidRPr="005A3B12">
              <w:rPr>
                <w:rFonts w:ascii="Times New Roman" w:hAnsi="Times New Roman"/>
                <w:sz w:val="18"/>
                <w:szCs w:val="18"/>
              </w:rPr>
              <w:t>Вахта памяти на Аллее героев «Никто не забыт, ничто не забыто» (06.05.2022;</w:t>
            </w:r>
            <w:r w:rsidRPr="005A3B12">
              <w:rPr>
                <w:rFonts w:ascii="Times New Roman"/>
              </w:rPr>
              <w:t xml:space="preserve"> </w:t>
            </w:r>
            <w:r w:rsidRPr="005A3B12">
              <w:rPr>
                <w:rStyle w:val="CharAttribute501"/>
                <w:rFonts w:eastAsia="№Е" w:hAnsi="Times New Roman"/>
                <w:i w:val="0"/>
                <w:sz w:val="18"/>
                <w:szCs w:val="18"/>
              </w:rPr>
              <w:t xml:space="preserve">Самойлова А.В. – заместитель директора по ВР, </w:t>
            </w:r>
            <w:r w:rsidRPr="005A3B12">
              <w:rPr>
                <w:rFonts w:ascii="Times New Roman" w:hAnsi="Times New Roman"/>
                <w:sz w:val="18"/>
                <w:szCs w:val="18"/>
              </w:rPr>
              <w:t>Котик Ю.А. – руководитель клуба «Патриот»</w:t>
            </w:r>
            <w:r w:rsidRPr="005A3B12">
              <w:rPr>
                <w:rFonts w:ascii="Times New Roman"/>
              </w:rPr>
              <w:t>);</w:t>
            </w:r>
          </w:p>
          <w:p w:rsidR="00F37C2D" w:rsidRPr="005A3B12" w:rsidRDefault="00F37C2D" w:rsidP="00F37C2D">
            <w:pPr>
              <w:pStyle w:val="a4"/>
              <w:jc w:val="both"/>
              <w:rPr>
                <w:rFonts w:ascii="Times New Roman" w:hAnsi="Times New Roman"/>
                <w:i/>
                <w:sz w:val="18"/>
                <w:szCs w:val="18"/>
              </w:rPr>
            </w:pPr>
            <w:r w:rsidRPr="005A3B12">
              <w:rPr>
                <w:rFonts w:ascii="Times New Roman" w:hAnsi="Times New Roman"/>
                <w:sz w:val="18"/>
                <w:szCs w:val="18"/>
              </w:rPr>
              <w:t xml:space="preserve">Школьная радиопередача, посвящённая Дню Победы </w:t>
            </w:r>
            <w:r w:rsidRPr="005A3B12">
              <w:rPr>
                <w:rFonts w:ascii="Times New Roman" w:hAnsi="Times New Roman"/>
                <w:i/>
                <w:sz w:val="18"/>
                <w:szCs w:val="18"/>
              </w:rPr>
              <w:t>(</w:t>
            </w:r>
            <w:r w:rsidRPr="005A3B12">
              <w:rPr>
                <w:rStyle w:val="CharAttribute501"/>
                <w:rFonts w:eastAsia="№Е" w:hAnsi="Times New Roman"/>
                <w:i w:val="0"/>
                <w:sz w:val="18"/>
                <w:szCs w:val="18"/>
              </w:rPr>
              <w:t>Самойлова А.В. – заместитель директора по ВР</w:t>
            </w:r>
            <w:r w:rsidRPr="005A3B12">
              <w:rPr>
                <w:rFonts w:ascii="Times New Roman" w:hAnsi="Times New Roman"/>
                <w:i/>
                <w:sz w:val="18"/>
                <w:szCs w:val="18"/>
              </w:rPr>
              <w:t>).</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Музыкальный ринг «Песни Победы» (Михайлик С.Г. – учитель музыки)</w:t>
            </w:r>
          </w:p>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Операция «Память» - уборка братской могилы (Котик Ю.А. – руководитель клуба «Патриот»).</w:t>
            </w:r>
          </w:p>
          <w:p w:rsidR="00F37C2D" w:rsidRPr="005A3B12" w:rsidRDefault="00F37C2D" w:rsidP="00F37C2D">
            <w:pPr>
              <w:pStyle w:val="a4"/>
              <w:jc w:val="both"/>
              <w:rPr>
                <w:rFonts w:ascii="Times New Roman" w:hAnsi="Times New Roman"/>
                <w:sz w:val="18"/>
                <w:szCs w:val="18"/>
              </w:rPr>
            </w:pPr>
          </w:p>
        </w:tc>
        <w:tc>
          <w:tcPr>
            <w:tcW w:w="2410" w:type="dxa"/>
          </w:tcPr>
          <w:p w:rsidR="00F37C2D" w:rsidRPr="005A3B12" w:rsidRDefault="00F37C2D" w:rsidP="00F37C2D">
            <w:pPr>
              <w:pStyle w:val="a4"/>
              <w:jc w:val="both"/>
              <w:rPr>
                <w:rFonts w:ascii="Times New Roman" w:hAnsi="Times New Roman"/>
                <w:i/>
                <w:sz w:val="18"/>
                <w:szCs w:val="18"/>
              </w:rPr>
            </w:pPr>
          </w:p>
          <w:p w:rsidR="00F37C2D" w:rsidRPr="005A3B12" w:rsidRDefault="00F37C2D" w:rsidP="00F37C2D">
            <w:pPr>
              <w:pStyle w:val="a4"/>
              <w:jc w:val="both"/>
              <w:rPr>
                <w:rFonts w:ascii="Times New Roman" w:hAnsi="Times New Roman"/>
              </w:rPr>
            </w:pPr>
          </w:p>
        </w:tc>
        <w:tc>
          <w:tcPr>
            <w:tcW w:w="1701" w:type="dxa"/>
          </w:tcPr>
          <w:p w:rsidR="00F37C2D" w:rsidRPr="005A3B12" w:rsidRDefault="00F37C2D" w:rsidP="00F37C2D">
            <w:pPr>
              <w:pStyle w:val="a4"/>
              <w:jc w:val="both"/>
              <w:rPr>
                <w:rFonts w:ascii="Times New Roman" w:hAnsi="Times New Roman"/>
              </w:rPr>
            </w:pPr>
          </w:p>
        </w:tc>
      </w:tr>
    </w:tbl>
    <w:p w:rsidR="00F37C2D" w:rsidRDefault="00F37C2D" w:rsidP="00F37C2D">
      <w:pPr>
        <w:pStyle w:val="a4"/>
      </w:pPr>
    </w:p>
    <w:tbl>
      <w:tblPr>
        <w:tblW w:w="1006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2551"/>
        <w:gridCol w:w="2410"/>
        <w:gridCol w:w="2410"/>
        <w:gridCol w:w="1701"/>
      </w:tblGrid>
      <w:tr w:rsidR="00F37C2D" w:rsidRPr="00780B05" w:rsidTr="00DD4317">
        <w:tc>
          <w:tcPr>
            <w:tcW w:w="993" w:type="dxa"/>
          </w:tcPr>
          <w:p w:rsidR="00F37C2D" w:rsidRPr="005A3B12" w:rsidRDefault="00F37C2D" w:rsidP="00F37C2D">
            <w:pPr>
              <w:pStyle w:val="a4"/>
              <w:rPr>
                <w:rFonts w:ascii="Times New Roman" w:hAnsi="Times New Roman"/>
              </w:rPr>
            </w:pPr>
            <w:r w:rsidRPr="005A3B12">
              <w:rPr>
                <w:rFonts w:ascii="Times New Roman" w:hAnsi="Times New Roman"/>
              </w:rPr>
              <w:t xml:space="preserve">Модуль </w:t>
            </w: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val="restart"/>
            <w:textDirection w:val="btLr"/>
          </w:tcPr>
          <w:p w:rsidR="00F37C2D" w:rsidRPr="005A3B12" w:rsidRDefault="00F37C2D" w:rsidP="00F37C2D">
            <w:pPr>
              <w:pStyle w:val="a4"/>
              <w:ind w:left="113" w:right="113"/>
              <w:rPr>
                <w:rFonts w:ascii="Times New Roman" w:hAnsi="Times New Roman"/>
                <w:b/>
                <w:sz w:val="28"/>
                <w:szCs w:val="28"/>
              </w:rPr>
            </w:pPr>
            <w:r w:rsidRPr="005A3B12">
              <w:rPr>
                <w:rFonts w:ascii="Times New Roman" w:hAnsi="Times New Roman"/>
                <w:b/>
                <w:sz w:val="28"/>
                <w:szCs w:val="28"/>
              </w:rPr>
              <w:t>ГРАЖДАНИНОМ  БЫТЬ ОБЯАН</w:t>
            </w: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Сентябрь</w:t>
            </w:r>
          </w:p>
        </w:tc>
      </w:tr>
      <w:tr w:rsidR="00F37C2D" w:rsidRPr="00780B05" w:rsidTr="00DD4317">
        <w:tc>
          <w:tcPr>
            <w:tcW w:w="993" w:type="dxa"/>
            <w:vMerge/>
            <w:textDirection w:val="btLr"/>
          </w:tcPr>
          <w:p w:rsidR="00F37C2D" w:rsidRPr="005A3B12" w:rsidRDefault="00F37C2D" w:rsidP="00F37C2D">
            <w:pPr>
              <w:pStyle w:val="a4"/>
              <w:ind w:left="113" w:right="113"/>
              <w:rPr>
                <w:rFonts w:ascii="Times New Roman" w:hAnsi="Times New Roman"/>
                <w:b/>
                <w:sz w:val="28"/>
                <w:szCs w:val="28"/>
              </w:rPr>
            </w:pPr>
          </w:p>
        </w:tc>
        <w:tc>
          <w:tcPr>
            <w:tcW w:w="9072" w:type="dxa"/>
            <w:gridSpan w:val="4"/>
          </w:tcPr>
          <w:p w:rsidR="00F37C2D" w:rsidRPr="005A3B12" w:rsidRDefault="00F37C2D" w:rsidP="00F37C2D">
            <w:pPr>
              <w:spacing w:after="0" w:line="240" w:lineRule="auto"/>
              <w:jc w:val="both"/>
              <w:rPr>
                <w:rFonts w:ascii="Times New Roman" w:hAnsi="Times New Roman"/>
                <w:sz w:val="18"/>
                <w:szCs w:val="18"/>
              </w:rPr>
            </w:pPr>
            <w:r w:rsidRPr="005A3B12">
              <w:rPr>
                <w:rFonts w:ascii="Times New Roman" w:hAnsi="Times New Roman"/>
                <w:sz w:val="18"/>
                <w:szCs w:val="18"/>
              </w:rPr>
              <w:t>Межведомственная профилактическая операция «Подросток», профилактическая операция «Внимание! Дети!» (</w:t>
            </w:r>
            <w:r w:rsidRPr="005A3B12">
              <w:rPr>
                <w:rStyle w:val="CharAttribute502"/>
                <w:rFonts w:eastAsia="Calibri" w:hAnsi="Times New Roman"/>
                <w:i w:val="0"/>
                <w:sz w:val="18"/>
                <w:szCs w:val="18"/>
              </w:rPr>
              <w:t>Самойлова А.В. – заместитель директора по ВР, Москвина Н.Е. – социальный педагог</w:t>
            </w:r>
            <w:r w:rsidRPr="005A3B12">
              <w:rPr>
                <w:rFonts w:ascii="Times New Roman" w:hAnsi="Times New Roman"/>
                <w:sz w:val="18"/>
                <w:szCs w:val="18"/>
              </w:rPr>
              <w:t>)</w:t>
            </w:r>
          </w:p>
        </w:tc>
      </w:tr>
      <w:tr w:rsidR="00F37C2D" w:rsidRPr="00780B05" w:rsidTr="00DD4317">
        <w:tc>
          <w:tcPr>
            <w:tcW w:w="993" w:type="dxa"/>
            <w:vMerge/>
            <w:textDirection w:val="btLr"/>
          </w:tcPr>
          <w:p w:rsidR="00F37C2D" w:rsidRPr="005A3B12" w:rsidRDefault="00F37C2D" w:rsidP="00F37C2D">
            <w:pPr>
              <w:pStyle w:val="a4"/>
              <w:ind w:left="113" w:right="113"/>
              <w:rPr>
                <w:rFonts w:ascii="Times New Roman" w:hAnsi="Times New Roman"/>
                <w:b/>
                <w:sz w:val="28"/>
                <w:szCs w:val="28"/>
              </w:rPr>
            </w:pPr>
          </w:p>
        </w:tc>
        <w:tc>
          <w:tcPr>
            <w:tcW w:w="9072" w:type="dxa"/>
            <w:gridSpan w:val="4"/>
          </w:tcPr>
          <w:p w:rsidR="00F37C2D" w:rsidRPr="005A3B12" w:rsidRDefault="00F37C2D" w:rsidP="00F37C2D">
            <w:pPr>
              <w:spacing w:after="0" w:line="240" w:lineRule="auto"/>
              <w:jc w:val="both"/>
              <w:rPr>
                <w:rFonts w:ascii="Times New Roman" w:hAnsi="Times New Roman"/>
                <w:sz w:val="18"/>
                <w:szCs w:val="18"/>
              </w:rPr>
            </w:pPr>
            <w:r w:rsidRPr="005A3B12">
              <w:rPr>
                <w:rFonts w:ascii="Times New Roman" w:hAnsi="Times New Roman"/>
                <w:sz w:val="18"/>
                <w:szCs w:val="18"/>
              </w:rPr>
              <w:t>Старт школьного проекта «История школы в лицах. История продолжается» (координатор проекта А.В. Самойлова)</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b/>
                <w:sz w:val="18"/>
                <w:szCs w:val="18"/>
              </w:rPr>
              <w:t>Единый классный час</w:t>
            </w:r>
            <w:r w:rsidRPr="005A3B12">
              <w:rPr>
                <w:rFonts w:ascii="Times New Roman" w:hAnsi="Times New Roman"/>
                <w:sz w:val="18"/>
                <w:szCs w:val="18"/>
              </w:rPr>
              <w:t xml:space="preserve"> «Пою тебя, моё Отечество!» (1 сентября 2021; </w:t>
            </w:r>
            <w:r w:rsidRPr="005A3B12">
              <w:rPr>
                <w:rStyle w:val="CharAttribute6"/>
                <w:rFonts w:eastAsia="Calibri" w:hAnsi="Times New Roman"/>
                <w:sz w:val="18"/>
                <w:szCs w:val="18"/>
              </w:rPr>
              <w:t>классные руководители 1-4 классов</w:t>
            </w:r>
            <w:r w:rsidRPr="005A3B12">
              <w:rPr>
                <w:rFonts w:ascii="Times New Roman" w:hAnsi="Times New Roman"/>
                <w:sz w:val="18"/>
                <w:szCs w:val="18"/>
              </w:rPr>
              <w:t>);</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Школьное радио. Старт радиопроекта «Большая перемена». Минута молчания «Единство душ усилит память» (в рамках Дня солидарности в борьбе с терроризмом) (03.09.2021; Балабанова Ю.С. – руководитель школьного краеведческого клуба «Наследие»).</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Акция «Школьный портфель» (</w:t>
            </w:r>
            <w:r w:rsidRPr="005A3B12">
              <w:rPr>
                <w:rStyle w:val="CharAttribute502"/>
                <w:rFonts w:eastAsia="Calibri" w:hAnsi="Times New Roman"/>
                <w:i w:val="0"/>
                <w:sz w:val="18"/>
                <w:szCs w:val="18"/>
              </w:rPr>
              <w:t>Самойлова А.В. – заместитель директора по ВР, педагоги-организаторы</w:t>
            </w:r>
            <w:r w:rsidRPr="005A3B12">
              <w:rPr>
                <w:rFonts w:ascii="Times New Roman" w:hAnsi="Times New Roman"/>
                <w:sz w:val="18"/>
                <w:szCs w:val="18"/>
              </w:rPr>
              <w:t>)</w:t>
            </w:r>
          </w:p>
        </w:tc>
        <w:tc>
          <w:tcPr>
            <w:tcW w:w="2410" w:type="dxa"/>
          </w:tcPr>
          <w:p w:rsidR="00F37C2D" w:rsidRPr="005A3B12" w:rsidRDefault="00F37C2D" w:rsidP="00F37C2D">
            <w:pPr>
              <w:pStyle w:val="a4"/>
              <w:jc w:val="both"/>
              <w:rPr>
                <w:rFonts w:ascii="Times New Roman" w:eastAsia="№Е" w:hAnsi="Times New Roman"/>
                <w:sz w:val="18"/>
                <w:szCs w:val="18"/>
              </w:rPr>
            </w:pPr>
            <w:r w:rsidRPr="005A3B12">
              <w:rPr>
                <w:rFonts w:ascii="Times New Roman" w:eastAsia="№Е" w:hAnsi="Times New Roman"/>
                <w:sz w:val="18"/>
                <w:szCs w:val="18"/>
              </w:rPr>
              <w:t>Заседание Школьного Ученического Парламента (</w:t>
            </w:r>
            <w:r w:rsidRPr="005A3B12">
              <w:rPr>
                <w:rStyle w:val="CharAttribute502"/>
                <w:rFonts w:eastAsia="Calibri" w:hAnsi="Times New Roman"/>
                <w:i w:val="0"/>
                <w:sz w:val="18"/>
                <w:szCs w:val="18"/>
              </w:rPr>
              <w:t>Самойлова А.В. – заместитель директора по ВР</w:t>
            </w:r>
            <w:r w:rsidRPr="005A3B12">
              <w:rPr>
                <w:rFonts w:ascii="Times New Roman" w:eastAsia="№Е" w:hAnsi="Times New Roman"/>
                <w:sz w:val="18"/>
                <w:szCs w:val="18"/>
              </w:rPr>
              <w:t>)</w:t>
            </w:r>
          </w:p>
          <w:p w:rsidR="00F37C2D" w:rsidRPr="005A3B12" w:rsidRDefault="00F37C2D" w:rsidP="00F37C2D">
            <w:pPr>
              <w:pStyle w:val="a4"/>
              <w:jc w:val="both"/>
              <w:rPr>
                <w:rFonts w:ascii="Times New Roman" w:eastAsia="№Е" w:hAnsi="Times New Roman"/>
                <w:sz w:val="18"/>
                <w:szCs w:val="18"/>
              </w:rPr>
            </w:pPr>
            <w:r w:rsidRPr="005A3B12">
              <w:rPr>
                <w:rFonts w:ascii="Times New Roman" w:eastAsia="№Е" w:hAnsi="Times New Roman"/>
                <w:sz w:val="18"/>
                <w:szCs w:val="18"/>
              </w:rPr>
              <w:t>Выборы актива класса-города (</w:t>
            </w:r>
            <w:r w:rsidRPr="005A3B12">
              <w:rPr>
                <w:rStyle w:val="CharAttribute6"/>
                <w:rFonts w:eastAsia="Calibri" w:hAnsi="Times New Roman"/>
                <w:sz w:val="18"/>
                <w:szCs w:val="18"/>
              </w:rPr>
              <w:t xml:space="preserve">классные руководители </w:t>
            </w:r>
            <w:r w:rsidRPr="005A3B12">
              <w:rPr>
                <w:rFonts w:ascii="Times New Roman" w:hAnsi="Times New Roman"/>
                <w:sz w:val="18"/>
                <w:szCs w:val="18"/>
              </w:rPr>
              <w:t xml:space="preserve">5-9 </w:t>
            </w:r>
            <w:r w:rsidRPr="005A3B12">
              <w:rPr>
                <w:rStyle w:val="CharAttribute6"/>
                <w:rFonts w:eastAsia="Calibri" w:hAnsi="Times New Roman"/>
                <w:sz w:val="18"/>
                <w:szCs w:val="18"/>
              </w:rPr>
              <w:t>классов, старшеклассники школы</w:t>
            </w:r>
            <w:r w:rsidRPr="005A3B12">
              <w:rPr>
                <w:rFonts w:ascii="Times New Roman" w:eastAsia="№Е" w:hAnsi="Times New Roman"/>
                <w:sz w:val="18"/>
                <w:szCs w:val="18"/>
              </w:rPr>
              <w:t>)</w:t>
            </w:r>
          </w:p>
        </w:tc>
        <w:tc>
          <w:tcPr>
            <w:tcW w:w="2410" w:type="dxa"/>
          </w:tcPr>
          <w:p w:rsidR="00F37C2D" w:rsidRPr="005A3B12" w:rsidRDefault="00F37C2D" w:rsidP="00F37C2D">
            <w:pPr>
              <w:pStyle w:val="a4"/>
              <w:jc w:val="both"/>
              <w:rPr>
                <w:rFonts w:ascii="Times New Roman" w:eastAsia="№Е" w:hAnsi="Times New Roman"/>
                <w:sz w:val="18"/>
                <w:szCs w:val="18"/>
              </w:rPr>
            </w:pPr>
            <w:r w:rsidRPr="005A3B12">
              <w:rPr>
                <w:rFonts w:ascii="Times New Roman" w:hAnsi="Times New Roman"/>
                <w:sz w:val="18"/>
                <w:szCs w:val="18"/>
              </w:rPr>
              <w:t xml:space="preserve">Совет лидеров классов-городов </w:t>
            </w:r>
            <w:r w:rsidRPr="005A3B12">
              <w:rPr>
                <w:rFonts w:ascii="Times New Roman" w:eastAsia="№Е" w:hAnsi="Times New Roman"/>
                <w:sz w:val="18"/>
                <w:szCs w:val="18"/>
              </w:rPr>
              <w:t>(</w:t>
            </w:r>
            <w:r w:rsidRPr="005A3B12">
              <w:rPr>
                <w:rStyle w:val="CharAttribute502"/>
                <w:rFonts w:eastAsia="Calibri" w:hAnsi="Times New Roman"/>
                <w:i w:val="0"/>
                <w:sz w:val="18"/>
                <w:szCs w:val="18"/>
              </w:rPr>
              <w:t>Самойлова А.В. – заместитель директора по ВР</w:t>
            </w:r>
            <w:r w:rsidRPr="005A3B12">
              <w:rPr>
                <w:rFonts w:ascii="Times New Roman" w:eastAsia="№Е" w:hAnsi="Times New Roman"/>
                <w:sz w:val="18"/>
                <w:szCs w:val="18"/>
              </w:rPr>
              <w:t>)</w:t>
            </w:r>
          </w:p>
          <w:p w:rsidR="00F37C2D" w:rsidRPr="005A3B12" w:rsidRDefault="00F37C2D" w:rsidP="00F37C2D">
            <w:pPr>
              <w:pStyle w:val="a4"/>
              <w:jc w:val="both"/>
              <w:rPr>
                <w:rFonts w:ascii="Times New Roman" w:hAnsi="Times New Roman"/>
                <w:color w:val="FF0000"/>
                <w:sz w:val="18"/>
                <w:szCs w:val="18"/>
              </w:rPr>
            </w:pPr>
            <w:r w:rsidRPr="005A3B12">
              <w:rPr>
                <w:rFonts w:ascii="Times New Roman" w:hAnsi="Times New Roman"/>
                <w:sz w:val="18"/>
                <w:szCs w:val="18"/>
              </w:rPr>
              <w:t xml:space="preserve">Тематический классный час «Моя жизнь в моих руках!» в рамках операции «Внимание! Дети!», «Подросток»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 xml:space="preserve">классные руководители </w:t>
            </w:r>
            <w:r w:rsidRPr="005A3B12">
              <w:rPr>
                <w:rFonts w:ascii="Times New Roman" w:hAnsi="Times New Roman"/>
                <w:sz w:val="18"/>
                <w:szCs w:val="18"/>
              </w:rPr>
              <w:t xml:space="preserve">5-9 </w:t>
            </w:r>
            <w:r w:rsidRPr="005A3B12">
              <w:rPr>
                <w:rStyle w:val="CharAttribute6"/>
                <w:rFonts w:eastAsia="Calibri" w:hAnsi="Times New Roman"/>
                <w:sz w:val="18"/>
                <w:szCs w:val="18"/>
              </w:rPr>
              <w:t>классов</w:t>
            </w:r>
            <w:r w:rsidRPr="005A3B12">
              <w:rPr>
                <w:rStyle w:val="CharAttribute502"/>
                <w:rFonts w:eastAsia="Calibri" w:hAnsi="Times New Roman"/>
                <w:i w:val="0"/>
                <w:sz w:val="18"/>
                <w:szCs w:val="18"/>
              </w:rPr>
              <w:t>)</w:t>
            </w:r>
          </w:p>
        </w:tc>
        <w:tc>
          <w:tcPr>
            <w:tcW w:w="170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Участие в общешкольной акции «Голуби мира в чистое небо» в рамках международного Дня мира (21.09.2021, педагог-организатор, </w:t>
            </w:r>
            <w:r w:rsidRPr="005A3B12">
              <w:rPr>
                <w:rStyle w:val="CharAttribute6"/>
                <w:rFonts w:eastAsia="Calibri" w:hAnsi="Times New Roman"/>
                <w:sz w:val="18"/>
                <w:szCs w:val="18"/>
              </w:rPr>
              <w:t xml:space="preserve">классные руководители </w:t>
            </w:r>
            <w:r w:rsidRPr="005A3B12">
              <w:rPr>
                <w:rFonts w:ascii="Times New Roman" w:hAnsi="Times New Roman"/>
                <w:sz w:val="18"/>
                <w:szCs w:val="18"/>
              </w:rPr>
              <w:t xml:space="preserve">5-9 </w:t>
            </w:r>
            <w:r w:rsidRPr="005A3B12">
              <w:rPr>
                <w:rStyle w:val="CharAttribute6"/>
                <w:rFonts w:eastAsia="Calibri" w:hAnsi="Times New Roman"/>
                <w:sz w:val="18"/>
                <w:szCs w:val="18"/>
              </w:rPr>
              <w:t>классов</w:t>
            </w:r>
            <w:r w:rsidRPr="005A3B12">
              <w:rPr>
                <w:rFonts w:ascii="Times New Roman" w:hAnsi="Times New Roman"/>
                <w:sz w:val="18"/>
                <w:szCs w:val="18"/>
              </w:rPr>
              <w:t>)</w:t>
            </w:r>
          </w:p>
          <w:p w:rsidR="00F37C2D" w:rsidRPr="005A3B12" w:rsidRDefault="00F37C2D" w:rsidP="00F37C2D">
            <w:pPr>
              <w:pStyle w:val="a4"/>
              <w:jc w:val="both"/>
              <w:rPr>
                <w:rFonts w:ascii="Times New Roman" w:hAnsi="Times New Roman"/>
                <w:sz w:val="18"/>
                <w:szCs w:val="18"/>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Октябрь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373830">
            <w:pPr>
              <w:pStyle w:val="a4"/>
              <w:numPr>
                <w:ilvl w:val="0"/>
                <w:numId w:val="101"/>
              </w:numPr>
              <w:jc w:val="both"/>
              <w:rPr>
                <w:rFonts w:ascii="Times New Roman" w:hAnsi="Times New Roman"/>
              </w:rPr>
            </w:pPr>
            <w:r w:rsidRPr="005A3B12">
              <w:rPr>
                <w:rFonts w:ascii="Times New Roman" w:hAnsi="Times New Roman"/>
              </w:rPr>
              <w:t>неделя</w:t>
            </w:r>
          </w:p>
        </w:tc>
        <w:tc>
          <w:tcPr>
            <w:tcW w:w="1701" w:type="dxa"/>
          </w:tcPr>
          <w:p w:rsidR="00F37C2D" w:rsidRPr="005A3B12" w:rsidRDefault="00F37C2D" w:rsidP="00F37C2D">
            <w:pPr>
              <w:pStyle w:val="a4"/>
              <w:ind w:left="720"/>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Школьный проект «История школы в лицах. История продолжается» (координатор проекта А.В. Самойлова)</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eastAsia="Batang" w:hAnsi="Times New Roman"/>
                <w:kern w:val="2"/>
                <w:sz w:val="18"/>
                <w:szCs w:val="18"/>
                <w:lang w:eastAsia="ko-KR"/>
              </w:rPr>
              <w:t>Экскурсия «Ковров – город воинской славы» (</w:t>
            </w:r>
            <w:r w:rsidRPr="005A3B12">
              <w:rPr>
                <w:rFonts w:ascii="Times New Roman" w:hAnsi="Times New Roman"/>
                <w:sz w:val="18"/>
                <w:szCs w:val="18"/>
              </w:rPr>
              <w:t xml:space="preserve">педагог-организатор, </w:t>
            </w:r>
            <w:r w:rsidRPr="005A3B12">
              <w:rPr>
                <w:rStyle w:val="CharAttribute6"/>
                <w:rFonts w:eastAsia="Calibri" w:hAnsi="Times New Roman"/>
                <w:sz w:val="18"/>
                <w:szCs w:val="18"/>
              </w:rPr>
              <w:t xml:space="preserve">классные руководители </w:t>
            </w:r>
            <w:r w:rsidRPr="005A3B12">
              <w:rPr>
                <w:rFonts w:ascii="Times New Roman" w:hAnsi="Times New Roman"/>
                <w:sz w:val="18"/>
                <w:szCs w:val="18"/>
              </w:rPr>
              <w:t xml:space="preserve">5-9 </w:t>
            </w:r>
            <w:r w:rsidRPr="005A3B12">
              <w:rPr>
                <w:rStyle w:val="CharAttribute6"/>
                <w:rFonts w:eastAsia="Calibri" w:hAnsi="Times New Roman"/>
                <w:sz w:val="18"/>
                <w:szCs w:val="18"/>
              </w:rPr>
              <w:t>классов</w:t>
            </w:r>
            <w:r w:rsidRPr="005A3B12">
              <w:rPr>
                <w:rFonts w:ascii="Times New Roman" w:eastAsia="Batang" w:hAnsi="Times New Roman"/>
                <w:kern w:val="2"/>
                <w:sz w:val="18"/>
                <w:szCs w:val="18"/>
                <w:lang w:eastAsia="ko-KR"/>
              </w:rPr>
              <w:t>)</w:t>
            </w:r>
          </w:p>
        </w:tc>
        <w:tc>
          <w:tcPr>
            <w:tcW w:w="2410" w:type="dxa"/>
          </w:tcPr>
          <w:p w:rsidR="00F37C2D" w:rsidRPr="005A3B12" w:rsidRDefault="00F37C2D" w:rsidP="00F37C2D">
            <w:pPr>
              <w:tabs>
                <w:tab w:val="left" w:pos="742"/>
                <w:tab w:val="left" w:pos="2160"/>
                <w:tab w:val="left" w:pos="2265"/>
              </w:tabs>
              <w:spacing w:after="0" w:line="240" w:lineRule="auto"/>
              <w:contextualSpacing/>
              <w:jc w:val="both"/>
              <w:rPr>
                <w:rStyle w:val="CharAttribute501"/>
                <w:rFonts w:hAnsi="Times New Roman"/>
                <w:i w:val="0"/>
                <w:sz w:val="18"/>
                <w:szCs w:val="18"/>
              </w:rPr>
            </w:pPr>
            <w:r w:rsidRPr="005A3B12">
              <w:rPr>
                <w:rFonts w:ascii="Times New Roman" w:eastAsia="Batang" w:hAnsi="Times New Roman"/>
                <w:kern w:val="2"/>
                <w:sz w:val="18"/>
                <w:szCs w:val="18"/>
                <w:lang w:eastAsia="ko-KR"/>
              </w:rPr>
              <w:t>Экскурсия «Ковров – город воинской славы» (</w:t>
            </w:r>
            <w:r w:rsidRPr="005A3B12">
              <w:rPr>
                <w:rFonts w:ascii="Times New Roman" w:hAnsi="Times New Roman"/>
                <w:sz w:val="18"/>
                <w:szCs w:val="18"/>
              </w:rPr>
              <w:t xml:space="preserve">педагог-организатор, </w:t>
            </w:r>
            <w:r w:rsidRPr="005A3B12">
              <w:rPr>
                <w:rStyle w:val="CharAttribute6"/>
                <w:rFonts w:eastAsia="Calibri" w:hAnsi="Times New Roman"/>
                <w:sz w:val="18"/>
                <w:szCs w:val="18"/>
              </w:rPr>
              <w:t xml:space="preserve">классные руководители </w:t>
            </w:r>
            <w:r w:rsidRPr="005A3B12">
              <w:rPr>
                <w:rFonts w:ascii="Times New Roman" w:hAnsi="Times New Roman"/>
                <w:sz w:val="18"/>
                <w:szCs w:val="18"/>
              </w:rPr>
              <w:t xml:space="preserve">5-9 </w:t>
            </w:r>
            <w:r w:rsidRPr="005A3B12">
              <w:rPr>
                <w:rStyle w:val="CharAttribute6"/>
                <w:rFonts w:eastAsia="Calibri" w:hAnsi="Times New Roman"/>
                <w:sz w:val="18"/>
                <w:szCs w:val="18"/>
              </w:rPr>
              <w:t>классов</w:t>
            </w:r>
            <w:r w:rsidRPr="005A3B12">
              <w:rPr>
                <w:rFonts w:ascii="Times New Roman" w:eastAsia="Batang" w:hAnsi="Times New Roman"/>
                <w:kern w:val="2"/>
                <w:sz w:val="18"/>
                <w:szCs w:val="18"/>
                <w:lang w:eastAsia="ko-KR"/>
              </w:rPr>
              <w:t>)</w:t>
            </w: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Соревнования по лазертагу (Котик Ю.А. – руководитель клуба «Патриот», Карпов Ю.А. – руководитель клуба юных десантников им. Кожемякина).</w:t>
            </w:r>
          </w:p>
        </w:tc>
        <w:tc>
          <w:tcPr>
            <w:tcW w:w="1701" w:type="dxa"/>
          </w:tcPr>
          <w:p w:rsidR="00F37C2D" w:rsidRPr="005A3B12" w:rsidRDefault="00F37C2D" w:rsidP="00F37C2D">
            <w:pPr>
              <w:pStyle w:val="Default"/>
              <w:jc w:val="both"/>
              <w:rPr>
                <w:rFonts w:eastAsia="Batang"/>
                <w:kern w:val="2"/>
                <w:sz w:val="18"/>
                <w:szCs w:val="18"/>
                <w:lang w:eastAsia="ko-KR"/>
              </w:rPr>
            </w:pPr>
            <w:r w:rsidRPr="005A3B12">
              <w:rPr>
                <w:sz w:val="18"/>
                <w:szCs w:val="18"/>
              </w:rPr>
              <w:t>Соревнования по лазертагу (Котик Ю.А. – руководитель клуба «Патриот», Карпов Ю.А. – руководитель клуба юных десантников им. Кожемякина).</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Акция «О бедных животных замолвите слово» (сбор корма для животных из приюта) (Кундерёва Е.В. – руководитель клуба ЭКО-ОКО)</w:t>
            </w:r>
          </w:p>
        </w:tc>
        <w:tc>
          <w:tcPr>
            <w:tcW w:w="2410" w:type="dxa"/>
          </w:tcPr>
          <w:p w:rsidR="00F37C2D" w:rsidRPr="005A3B12" w:rsidRDefault="00F37C2D" w:rsidP="00F37C2D">
            <w:pPr>
              <w:tabs>
                <w:tab w:val="left" w:pos="742"/>
                <w:tab w:val="left" w:pos="2160"/>
                <w:tab w:val="left" w:pos="2265"/>
              </w:tabs>
              <w:spacing w:after="0" w:line="240" w:lineRule="auto"/>
              <w:contextualSpacing/>
              <w:jc w:val="both"/>
              <w:rPr>
                <w:rFonts w:ascii="Times New Roman" w:hAnsi="Times New Roman"/>
                <w:sz w:val="18"/>
                <w:szCs w:val="18"/>
              </w:rPr>
            </w:pPr>
            <w:r w:rsidRPr="005A3B12">
              <w:rPr>
                <w:rFonts w:ascii="Times New Roman" w:hAnsi="Times New Roman"/>
                <w:sz w:val="18"/>
                <w:szCs w:val="18"/>
              </w:rPr>
              <w:t>Акция «О бедных животных замолвите слово» (сбор корма для животных из приюта) (Кундерёва Е.В. – руководитель клуба ЭКО-ОКО)</w:t>
            </w:r>
          </w:p>
        </w:tc>
        <w:tc>
          <w:tcPr>
            <w:tcW w:w="2410" w:type="dxa"/>
          </w:tcPr>
          <w:p w:rsidR="00F37C2D" w:rsidRPr="005A3B12" w:rsidRDefault="00F37C2D" w:rsidP="00F37C2D">
            <w:pPr>
              <w:pStyle w:val="a4"/>
              <w:jc w:val="both"/>
              <w:rPr>
                <w:rFonts w:ascii="Times New Roman" w:eastAsia="Batang" w:hAnsi="Times New Roman"/>
                <w:kern w:val="2"/>
                <w:sz w:val="18"/>
                <w:szCs w:val="18"/>
                <w:lang w:eastAsia="ko-KR"/>
              </w:rPr>
            </w:pPr>
            <w:r w:rsidRPr="005A3B12">
              <w:rPr>
                <w:rFonts w:ascii="Times New Roman" w:eastAsia="Batang" w:hAnsi="Times New Roman"/>
                <w:kern w:val="2"/>
                <w:sz w:val="18"/>
                <w:szCs w:val="18"/>
                <w:lang w:eastAsia="ko-KR"/>
              </w:rPr>
              <w:t xml:space="preserve">Выход в приют животных </w:t>
            </w:r>
            <w:r w:rsidRPr="005A3B12">
              <w:rPr>
                <w:rFonts w:ascii="Times New Roman" w:hAnsi="Times New Roman"/>
                <w:sz w:val="18"/>
                <w:szCs w:val="18"/>
              </w:rPr>
              <w:t>(Кундерёва Е.В. – руководитель клуба ЭКО-ОКО)</w:t>
            </w:r>
          </w:p>
        </w:tc>
        <w:tc>
          <w:tcPr>
            <w:tcW w:w="1701" w:type="dxa"/>
          </w:tcPr>
          <w:p w:rsidR="00F37C2D" w:rsidRPr="005A3B12" w:rsidRDefault="00F37C2D" w:rsidP="00F37C2D">
            <w:pPr>
              <w:pStyle w:val="Default"/>
              <w:jc w:val="both"/>
              <w:rPr>
                <w:rFonts w:eastAsia="Batang"/>
                <w:kern w:val="2"/>
                <w:sz w:val="18"/>
                <w:szCs w:val="18"/>
                <w:lang w:eastAsia="ko-KR"/>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Ноябрь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Школьный проект «История школы в лицах. История продолжается» (координатор проекта А.В. Самойлова)</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Школьная радиопередача, посвящённая Дню народного единства (Емелина И.А.–учитель обществознания).</w:t>
            </w:r>
          </w:p>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Мини – проект «Дерево дружбы» в рамках Международного Дня толерантности.</w:t>
            </w:r>
          </w:p>
        </w:tc>
        <w:tc>
          <w:tcPr>
            <w:tcW w:w="2410" w:type="dxa"/>
          </w:tcPr>
          <w:p w:rsidR="00F37C2D" w:rsidRPr="005A3B12" w:rsidRDefault="00F37C2D" w:rsidP="00F37C2D">
            <w:pPr>
              <w:pStyle w:val="a4"/>
              <w:jc w:val="both"/>
              <w:rPr>
                <w:rFonts w:ascii="Times New Roman" w:eastAsia="№Е" w:hAnsi="Times New Roman"/>
                <w:sz w:val="18"/>
                <w:szCs w:val="18"/>
              </w:rPr>
            </w:pPr>
            <w:r w:rsidRPr="005A3B12">
              <w:rPr>
                <w:rFonts w:ascii="Times New Roman" w:eastAsia="№Е" w:hAnsi="Times New Roman"/>
                <w:sz w:val="18"/>
                <w:szCs w:val="18"/>
              </w:rPr>
              <w:t>Заседание Школьного Ученического Парламента (</w:t>
            </w:r>
            <w:r w:rsidRPr="005A3B12">
              <w:rPr>
                <w:rStyle w:val="CharAttribute502"/>
                <w:rFonts w:eastAsia="Calibri" w:hAnsi="Times New Roman"/>
                <w:i w:val="0"/>
                <w:sz w:val="18"/>
                <w:szCs w:val="18"/>
              </w:rPr>
              <w:t>Самойлова А.В. – заместитель директора по ВР</w:t>
            </w:r>
            <w:r w:rsidRPr="005A3B12">
              <w:rPr>
                <w:rFonts w:ascii="Times New Roman" w:eastAsia="№Е" w:hAnsi="Times New Roman"/>
                <w:sz w:val="18"/>
                <w:szCs w:val="18"/>
              </w:rPr>
              <w:t>)</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b/>
                <w:sz w:val="18"/>
                <w:szCs w:val="18"/>
              </w:rPr>
              <w:t>Единый классный час</w:t>
            </w:r>
            <w:r w:rsidRPr="005A3B12">
              <w:rPr>
                <w:rFonts w:ascii="Times New Roman" w:hAnsi="Times New Roman"/>
                <w:sz w:val="18"/>
                <w:szCs w:val="18"/>
              </w:rPr>
              <w:t xml:space="preserve"> в рамках 1 правовой декады «Умей сказать НЕТ!»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 xml:space="preserve">классные руководители </w:t>
            </w:r>
            <w:r w:rsidRPr="005A3B12">
              <w:rPr>
                <w:rFonts w:ascii="Times New Roman" w:hAnsi="Times New Roman"/>
                <w:sz w:val="18"/>
                <w:szCs w:val="18"/>
              </w:rPr>
              <w:t xml:space="preserve">5-9 </w:t>
            </w:r>
            <w:r w:rsidRPr="005A3B12">
              <w:rPr>
                <w:rStyle w:val="CharAttribute6"/>
                <w:rFonts w:eastAsia="Calibri" w:hAnsi="Times New Roman"/>
                <w:sz w:val="18"/>
                <w:szCs w:val="18"/>
              </w:rPr>
              <w:t xml:space="preserve">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Соревнования по стрельбе в лазерном тире ( Котик Ю.А. – руководитель клуба «Патриот», Карпов Ю.А. – руководитель клуба юных десантников им. Кожемякина).</w:t>
            </w:r>
          </w:p>
          <w:p w:rsidR="00F37C2D" w:rsidRPr="005A3B12" w:rsidRDefault="00F37C2D" w:rsidP="00F37C2D">
            <w:pPr>
              <w:pStyle w:val="a4"/>
              <w:jc w:val="both"/>
              <w:rPr>
                <w:rFonts w:ascii="Times New Roman" w:eastAsia="№Е" w:hAnsi="Times New Roman"/>
                <w:sz w:val="18"/>
                <w:szCs w:val="18"/>
              </w:rPr>
            </w:pPr>
            <w:r w:rsidRPr="005A3B12">
              <w:rPr>
                <w:rFonts w:ascii="Times New Roman" w:hAnsi="Times New Roman"/>
                <w:sz w:val="18"/>
                <w:szCs w:val="18"/>
              </w:rPr>
              <w:t xml:space="preserve">Совет лидеров классов-городов </w:t>
            </w:r>
            <w:r w:rsidRPr="005A3B12">
              <w:rPr>
                <w:rFonts w:ascii="Times New Roman" w:eastAsia="№Е" w:hAnsi="Times New Roman"/>
                <w:sz w:val="18"/>
                <w:szCs w:val="18"/>
              </w:rPr>
              <w:t>(</w:t>
            </w:r>
            <w:r w:rsidRPr="005A3B12">
              <w:rPr>
                <w:rStyle w:val="CharAttribute502"/>
                <w:rFonts w:eastAsia="Calibri" w:hAnsi="Times New Roman"/>
                <w:i w:val="0"/>
                <w:sz w:val="18"/>
                <w:szCs w:val="18"/>
              </w:rPr>
              <w:t>Самойлова А.В. – заместитель директора по ВР</w:t>
            </w:r>
            <w:r w:rsidRPr="005A3B12">
              <w:rPr>
                <w:rFonts w:ascii="Times New Roman" w:eastAsia="№Е" w:hAnsi="Times New Roman"/>
                <w:sz w:val="18"/>
                <w:szCs w:val="18"/>
              </w:rPr>
              <w:t>)</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Тематический классный час «Государственные символы РФ»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 xml:space="preserve">классные руководители </w:t>
            </w:r>
            <w:r w:rsidRPr="005A3B12">
              <w:rPr>
                <w:rFonts w:ascii="Times New Roman" w:hAnsi="Times New Roman"/>
                <w:sz w:val="18"/>
                <w:szCs w:val="18"/>
              </w:rPr>
              <w:t xml:space="preserve">5-9 </w:t>
            </w:r>
            <w:r w:rsidRPr="005A3B12">
              <w:rPr>
                <w:rStyle w:val="CharAttribute6"/>
                <w:rFonts w:eastAsia="Calibri" w:hAnsi="Times New Roman"/>
                <w:sz w:val="18"/>
                <w:szCs w:val="18"/>
              </w:rPr>
              <w:t>классов</w:t>
            </w:r>
            <w:r w:rsidRPr="005A3B12">
              <w:rPr>
                <w:rStyle w:val="CharAttribute502"/>
                <w:rFonts w:eastAsia="Calibri" w:hAnsi="Times New Roman"/>
                <w:i w:val="0"/>
                <w:sz w:val="18"/>
                <w:szCs w:val="18"/>
              </w:rPr>
              <w:t>)</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Встречи с работниками полиции. Беседа по профилактике правонарушений и преступлений (</w:t>
            </w:r>
            <w:r w:rsidRPr="005A3B12">
              <w:rPr>
                <w:rStyle w:val="CharAttribute6"/>
                <w:rFonts w:eastAsia="Calibri" w:hAnsi="Times New Roman"/>
                <w:sz w:val="18"/>
                <w:szCs w:val="18"/>
              </w:rPr>
              <w:t xml:space="preserve">классные руководители </w:t>
            </w:r>
            <w:r w:rsidRPr="005A3B12">
              <w:rPr>
                <w:rFonts w:ascii="Times New Roman" w:hAnsi="Times New Roman"/>
                <w:sz w:val="18"/>
                <w:szCs w:val="18"/>
              </w:rPr>
              <w:t xml:space="preserve">5-9 </w:t>
            </w:r>
            <w:r w:rsidRPr="005A3B12">
              <w:rPr>
                <w:rStyle w:val="CharAttribute6"/>
                <w:rFonts w:eastAsia="Calibri" w:hAnsi="Times New Roman"/>
                <w:sz w:val="18"/>
                <w:szCs w:val="18"/>
              </w:rPr>
              <w:t>классов</w:t>
            </w:r>
            <w:r w:rsidRPr="005A3B12">
              <w:rPr>
                <w:rFonts w:ascii="Times New Roman" w:hAnsi="Times New Roman"/>
                <w:sz w:val="18"/>
                <w:szCs w:val="18"/>
              </w:rPr>
              <w:t>)</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Декабрь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rPr>
          <w:trHeight w:val="3312"/>
        </w:trPr>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Подведение итогов проекта «История школы в лицах. История продолжается» (координатор проекта А.В. Самойлова).</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Тематический классный час «Имею право» в рамках Дня прав человека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 xml:space="preserve">классные руководители </w:t>
            </w:r>
            <w:r w:rsidRPr="005A3B12">
              <w:rPr>
                <w:rFonts w:ascii="Times New Roman" w:hAnsi="Times New Roman"/>
                <w:sz w:val="18"/>
                <w:szCs w:val="18"/>
              </w:rPr>
              <w:t xml:space="preserve">5-9 </w:t>
            </w:r>
            <w:r w:rsidRPr="005A3B12">
              <w:rPr>
                <w:rStyle w:val="CharAttribute6"/>
                <w:rFonts w:eastAsia="Calibri" w:hAnsi="Times New Roman"/>
                <w:sz w:val="18"/>
                <w:szCs w:val="18"/>
              </w:rPr>
              <w:t>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sz w:val="18"/>
                <w:szCs w:val="18"/>
              </w:rPr>
            </w:pP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Школьная радиопередача, посвящённая Дню героев Отечества (09.01.2022; </w:t>
            </w:r>
            <w:r w:rsidRPr="005A3B12">
              <w:rPr>
                <w:rStyle w:val="CharAttribute502"/>
                <w:rFonts w:eastAsia="Calibri" w:hAnsi="Times New Roman"/>
                <w:i w:val="0"/>
                <w:sz w:val="18"/>
                <w:szCs w:val="18"/>
              </w:rPr>
              <w:t>Самойлова А.В. – заместитель директора по ВР</w:t>
            </w:r>
            <w:r w:rsidRPr="005A3B12">
              <w:rPr>
                <w:rFonts w:ascii="Times New Roman" w:hAnsi="Times New Roman"/>
                <w:sz w:val="18"/>
                <w:szCs w:val="18"/>
              </w:rPr>
              <w:t>).</w:t>
            </w:r>
          </w:p>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Неделя краеведения (Балабанова Ю.С. – руководитель туристско-краеведческий клуб «Наследие»)</w:t>
            </w:r>
          </w:p>
          <w:p w:rsidR="00F37C2D" w:rsidRPr="005A3B12" w:rsidRDefault="00F37C2D" w:rsidP="00F37C2D">
            <w:pPr>
              <w:pStyle w:val="a4"/>
              <w:jc w:val="both"/>
              <w:rPr>
                <w:rFonts w:ascii="Times New Roman" w:hAnsi="Times New Roman"/>
              </w:rPr>
            </w:pPr>
            <w:r w:rsidRPr="005A3B12">
              <w:rPr>
                <w:rStyle w:val="CharAttribute501"/>
                <w:rFonts w:eastAsia="№Е" w:hAnsi="Times New Roman"/>
                <w:i w:val="0"/>
                <w:sz w:val="18"/>
                <w:szCs w:val="18"/>
              </w:rPr>
              <w:t>Акция «Добро под ёлку» (Самойлова А.В. – заместитель директора по ВР, социальный педагог Москвина Н.Е.)</w:t>
            </w: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Акция «Цветы памяти» (21.12.2021; Котик Ю.А. – руководитель клуба «Патриот»).</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Тематический классный час «Главный закон жизни нашей страны» в рамках Дня Конституции России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1-4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Style w:val="CharAttribute501"/>
                <w:rFonts w:eastAsia="№Е" w:hAnsi="Times New Roman"/>
                <w:i w:val="0"/>
                <w:sz w:val="18"/>
                <w:szCs w:val="18"/>
              </w:rPr>
            </w:pPr>
            <w:r w:rsidRPr="005A3B12">
              <w:rPr>
                <w:rStyle w:val="CharAttribute501"/>
                <w:rFonts w:eastAsia="№Е" w:hAnsi="Times New Roman"/>
                <w:i w:val="0"/>
                <w:sz w:val="18"/>
                <w:szCs w:val="18"/>
              </w:rPr>
              <w:t>Акция «Добро под ёлку» (Самойлова А.В. – заместитель директора по ВР, социальный педагог Москвина Н.Е.)</w:t>
            </w:r>
          </w:p>
        </w:tc>
        <w:tc>
          <w:tcPr>
            <w:tcW w:w="1701" w:type="dxa"/>
          </w:tcPr>
          <w:p w:rsidR="00F37C2D" w:rsidRPr="005A3B12" w:rsidRDefault="00F37C2D" w:rsidP="00F37C2D">
            <w:pPr>
              <w:pStyle w:val="a4"/>
              <w:jc w:val="both"/>
              <w:rPr>
                <w:rFonts w:ascii="Times New Roman" w:hAnsi="Times New Roman"/>
                <w:sz w:val="18"/>
                <w:szCs w:val="18"/>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Январь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Акция «Подарок солдату» (</w:t>
            </w:r>
            <w:r w:rsidRPr="005A3B12">
              <w:rPr>
                <w:rStyle w:val="CharAttribute501"/>
                <w:rFonts w:eastAsia="№Е" w:hAnsi="Times New Roman"/>
                <w:i w:val="0"/>
                <w:sz w:val="18"/>
                <w:szCs w:val="18"/>
              </w:rPr>
              <w:t>Самойлова А.В. – заместитель директора по ВР</w:t>
            </w:r>
            <w:r w:rsidRPr="005A3B12">
              <w:rPr>
                <w:rFonts w:ascii="Times New Roman" w:hAnsi="Times New Roman"/>
                <w:sz w:val="18"/>
                <w:szCs w:val="18"/>
              </w:rPr>
              <w:t>, классные руководители 5-9 классов)</w:t>
            </w:r>
          </w:p>
          <w:p w:rsidR="00F37C2D" w:rsidRPr="005A3B12" w:rsidRDefault="00F37C2D" w:rsidP="00F37C2D">
            <w:pPr>
              <w:pStyle w:val="a4"/>
              <w:jc w:val="both"/>
              <w:rPr>
                <w:rFonts w:ascii="Times New Roman" w:eastAsia="№Е" w:hAnsi="Times New Roman"/>
                <w:sz w:val="18"/>
                <w:szCs w:val="18"/>
              </w:rPr>
            </w:pPr>
            <w:r w:rsidRPr="005A3B12">
              <w:rPr>
                <w:rFonts w:ascii="Times New Roman" w:eastAsia="№Е" w:hAnsi="Times New Roman"/>
                <w:sz w:val="18"/>
                <w:szCs w:val="18"/>
              </w:rPr>
              <w:t>Заседание Школьного Ученического Парламента (</w:t>
            </w:r>
            <w:r w:rsidRPr="005A3B12">
              <w:rPr>
                <w:rStyle w:val="CharAttribute502"/>
                <w:rFonts w:eastAsia="Calibri" w:hAnsi="Times New Roman"/>
                <w:i w:val="0"/>
                <w:sz w:val="18"/>
                <w:szCs w:val="18"/>
              </w:rPr>
              <w:t>Самойлова А.В. – заместитель директора по ВР</w:t>
            </w:r>
            <w:r w:rsidRPr="005A3B12">
              <w:rPr>
                <w:rFonts w:ascii="Times New Roman" w:eastAsia="№Е" w:hAnsi="Times New Roman"/>
                <w:sz w:val="18"/>
                <w:szCs w:val="18"/>
              </w:rPr>
              <w:t>)</w:t>
            </w: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Акция «Подарок солдату» (</w:t>
            </w:r>
            <w:r w:rsidRPr="005A3B12">
              <w:rPr>
                <w:rStyle w:val="CharAttribute501"/>
                <w:rFonts w:eastAsia="№Е" w:hAnsi="Times New Roman"/>
                <w:i w:val="0"/>
                <w:sz w:val="18"/>
                <w:szCs w:val="18"/>
              </w:rPr>
              <w:t>Самойлова А.В. – заместитель директора по ВР</w:t>
            </w:r>
            <w:r w:rsidRPr="005A3B12">
              <w:rPr>
                <w:rFonts w:ascii="Times New Roman" w:hAnsi="Times New Roman"/>
                <w:sz w:val="18"/>
                <w:szCs w:val="18"/>
              </w:rPr>
              <w:t>, классные руководители 5-9 классов)</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Совет лидеров классов-городов </w:t>
            </w:r>
            <w:r w:rsidRPr="005A3B12">
              <w:rPr>
                <w:rFonts w:ascii="Times New Roman" w:eastAsia="№Е" w:hAnsi="Times New Roman"/>
                <w:sz w:val="18"/>
                <w:szCs w:val="18"/>
              </w:rPr>
              <w:t>(</w:t>
            </w:r>
            <w:r w:rsidRPr="005A3B12">
              <w:rPr>
                <w:rStyle w:val="CharAttribute502"/>
                <w:rFonts w:eastAsia="Calibri" w:hAnsi="Times New Roman"/>
                <w:i w:val="0"/>
                <w:sz w:val="18"/>
                <w:szCs w:val="18"/>
              </w:rPr>
              <w:t>Самойлова А.В. – заместитель директора по ВР</w:t>
            </w:r>
            <w:r w:rsidRPr="005A3B12">
              <w:rPr>
                <w:rFonts w:ascii="Times New Roman" w:eastAsia="№Е" w:hAnsi="Times New Roman"/>
                <w:sz w:val="18"/>
                <w:szCs w:val="18"/>
              </w:rPr>
              <w:t>)</w:t>
            </w:r>
          </w:p>
        </w:tc>
        <w:tc>
          <w:tcPr>
            <w:tcW w:w="170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Акция «Подарок солдату» (</w:t>
            </w:r>
            <w:r w:rsidRPr="005A3B12">
              <w:rPr>
                <w:rStyle w:val="CharAttribute501"/>
                <w:rFonts w:eastAsia="№Е" w:hAnsi="Times New Roman"/>
                <w:i w:val="0"/>
                <w:sz w:val="18"/>
                <w:szCs w:val="18"/>
              </w:rPr>
              <w:t>Самойлова А.В. – заместитель директора по ВР</w:t>
            </w:r>
            <w:r w:rsidRPr="005A3B12">
              <w:rPr>
                <w:rFonts w:ascii="Times New Roman" w:hAnsi="Times New Roman"/>
                <w:sz w:val="18"/>
                <w:szCs w:val="18"/>
              </w:rPr>
              <w:t>, классные руководители 5-9 классов)</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Февраль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Встречи с ветеранами вооруженных сил, военнослужащими наших дней (классные руководители 5-9  классов)</w:t>
            </w:r>
          </w:p>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Школьная радиопередача, посвящённая Дню защитника Отечества (17.01.2022; Котик Ю.А. – учитель ОБЖ)</w:t>
            </w:r>
          </w:p>
        </w:tc>
        <w:tc>
          <w:tcPr>
            <w:tcW w:w="170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Спортивные соревнования «С папой можем!» (Крюков А.В. – учитель физической культуры, </w:t>
            </w:r>
            <w:r w:rsidRPr="005A3B12">
              <w:rPr>
                <w:rStyle w:val="CharAttribute501"/>
                <w:rFonts w:eastAsia="№Е" w:hAnsi="Times New Roman"/>
                <w:i w:val="0"/>
                <w:sz w:val="18"/>
                <w:szCs w:val="18"/>
              </w:rPr>
              <w:t>Самойлова А.В. – заместитель директора по ВР</w:t>
            </w:r>
            <w:r w:rsidRPr="005A3B12">
              <w:rPr>
                <w:rFonts w:ascii="Times New Roman" w:hAnsi="Times New Roman"/>
                <w:sz w:val="18"/>
                <w:szCs w:val="18"/>
              </w:rPr>
              <w:t>).</w:t>
            </w:r>
          </w:p>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 xml:space="preserve">Встреча с представителями подшефной воинской части, передача подарков солдатам. (Котик Ю.А. – учитель ОБЖ, </w:t>
            </w:r>
            <w:r w:rsidRPr="005A3B12">
              <w:rPr>
                <w:rStyle w:val="CharAttribute501"/>
                <w:rFonts w:eastAsia="№Е" w:hAnsi="Times New Roman"/>
                <w:i w:val="0"/>
                <w:sz w:val="18"/>
                <w:szCs w:val="18"/>
              </w:rPr>
              <w:t>Самойлова А.В. – заместитель директора по ВР</w:t>
            </w:r>
            <w:r w:rsidRPr="005A3B12">
              <w:rPr>
                <w:rFonts w:ascii="Times New Roman" w:hAnsi="Times New Roman"/>
                <w:sz w:val="18"/>
                <w:szCs w:val="18"/>
              </w:rPr>
              <w:t>).</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Март</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Линейка памяти 6 роты десантников, погибших в Аргунском ущелье, акция «Цветы памяти» (01.03.2022; Котик Ю.А. – руководитель клуба «Патриот»)</w:t>
            </w: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Участие в возложении цветов в честь Дня памяти воинов – интернационалистов (15.03.2022; </w:t>
            </w:r>
            <w:r w:rsidRPr="005A3B12">
              <w:rPr>
                <w:rStyle w:val="CharAttribute501"/>
                <w:rFonts w:eastAsia="№Е" w:hAnsi="Times New Roman"/>
                <w:i w:val="0"/>
                <w:sz w:val="18"/>
                <w:szCs w:val="18"/>
              </w:rPr>
              <w:t xml:space="preserve">классные руководители </w:t>
            </w:r>
            <w:r w:rsidRPr="005A3B12">
              <w:rPr>
                <w:rFonts w:ascii="Times New Roman" w:hAnsi="Times New Roman"/>
                <w:sz w:val="18"/>
                <w:szCs w:val="18"/>
              </w:rPr>
              <w:t xml:space="preserve">5-9 </w:t>
            </w:r>
            <w:r w:rsidRPr="005A3B12">
              <w:rPr>
                <w:rStyle w:val="CharAttribute501"/>
                <w:rFonts w:eastAsia="№Е" w:hAnsi="Times New Roman"/>
                <w:i w:val="0"/>
                <w:sz w:val="18"/>
                <w:szCs w:val="18"/>
              </w:rPr>
              <w:t>классов, родители</w:t>
            </w:r>
            <w:r w:rsidRPr="005A3B12">
              <w:rPr>
                <w:rFonts w:ascii="Times New Roman" w:hAnsi="Times New Roman"/>
                <w:sz w:val="18"/>
                <w:szCs w:val="18"/>
              </w:rPr>
              <w:t>)</w:t>
            </w:r>
          </w:p>
          <w:p w:rsidR="00F37C2D" w:rsidRPr="005A3B12" w:rsidRDefault="00F37C2D" w:rsidP="00F37C2D">
            <w:pPr>
              <w:pStyle w:val="a4"/>
              <w:jc w:val="both"/>
              <w:rPr>
                <w:rFonts w:ascii="Times New Roman" w:eastAsia="№Е" w:hAnsi="Times New Roman"/>
                <w:sz w:val="18"/>
                <w:szCs w:val="18"/>
              </w:rPr>
            </w:pPr>
            <w:r w:rsidRPr="005A3B12">
              <w:rPr>
                <w:rFonts w:ascii="Times New Roman" w:eastAsia="№Е" w:hAnsi="Times New Roman"/>
                <w:sz w:val="18"/>
                <w:szCs w:val="18"/>
              </w:rPr>
              <w:t>Заседание Школьного Ученического Парламента (</w:t>
            </w:r>
            <w:r w:rsidRPr="005A3B12">
              <w:rPr>
                <w:rStyle w:val="CharAttribute502"/>
                <w:rFonts w:eastAsia="Calibri" w:hAnsi="Times New Roman"/>
                <w:i w:val="0"/>
                <w:sz w:val="18"/>
                <w:szCs w:val="18"/>
              </w:rPr>
              <w:t>Самойлова А.В. – заместитель директора по ВР</w:t>
            </w:r>
            <w:r w:rsidRPr="005A3B12">
              <w:rPr>
                <w:rFonts w:ascii="Times New Roman" w:eastAsia="№Е" w:hAnsi="Times New Roman"/>
                <w:sz w:val="18"/>
                <w:szCs w:val="18"/>
              </w:rPr>
              <w:t>)</w:t>
            </w: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Совет лидеров классов-городов </w:t>
            </w:r>
            <w:r w:rsidRPr="005A3B12">
              <w:rPr>
                <w:rFonts w:ascii="Times New Roman" w:eastAsia="№Е" w:hAnsi="Times New Roman"/>
                <w:sz w:val="18"/>
                <w:szCs w:val="18"/>
              </w:rPr>
              <w:t>(</w:t>
            </w:r>
            <w:r w:rsidRPr="005A3B12">
              <w:rPr>
                <w:rStyle w:val="CharAttribute502"/>
                <w:rFonts w:eastAsia="Calibri" w:hAnsi="Times New Roman"/>
                <w:i w:val="0"/>
                <w:sz w:val="18"/>
                <w:szCs w:val="18"/>
              </w:rPr>
              <w:t>Самойлова А.В. – заместитель директора по ВР</w:t>
            </w:r>
            <w:r w:rsidRPr="005A3B12">
              <w:rPr>
                <w:rFonts w:ascii="Times New Roman" w:eastAsia="№Е" w:hAnsi="Times New Roman"/>
                <w:sz w:val="18"/>
                <w:szCs w:val="18"/>
              </w:rPr>
              <w:t>)</w:t>
            </w:r>
          </w:p>
        </w:tc>
        <w:tc>
          <w:tcPr>
            <w:tcW w:w="1701" w:type="dxa"/>
          </w:tcPr>
          <w:p w:rsidR="00F37C2D" w:rsidRPr="005A3B12" w:rsidRDefault="00F37C2D" w:rsidP="00F37C2D">
            <w:pPr>
              <w:pStyle w:val="a4"/>
              <w:jc w:val="both"/>
              <w:rPr>
                <w:rFonts w:ascii="Times New Roman" w:hAnsi="Times New Roman"/>
                <w:sz w:val="18"/>
                <w:szCs w:val="18"/>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Апрель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373830">
            <w:pPr>
              <w:pStyle w:val="a4"/>
              <w:numPr>
                <w:ilvl w:val="0"/>
                <w:numId w:val="101"/>
              </w:numPr>
              <w:jc w:val="both"/>
              <w:rPr>
                <w:rFonts w:ascii="Times New Roman" w:hAnsi="Times New Roman"/>
              </w:rPr>
            </w:pPr>
            <w:r w:rsidRPr="005A3B12">
              <w:rPr>
                <w:rFonts w:ascii="Times New Roman" w:hAnsi="Times New Roman"/>
              </w:rPr>
              <w:t>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Патриотическая акция </w:t>
            </w:r>
          </w:p>
          <w:p w:rsidR="00F37C2D" w:rsidRPr="005A3B12" w:rsidRDefault="00F37C2D" w:rsidP="00F37C2D">
            <w:pPr>
              <w:pStyle w:val="a4"/>
              <w:jc w:val="both"/>
              <w:rPr>
                <w:rStyle w:val="CharAttribute501"/>
                <w:rFonts w:eastAsia="№Е" w:hAnsi="Times New Roman"/>
                <w:i w:val="0"/>
                <w:sz w:val="18"/>
                <w:szCs w:val="18"/>
              </w:rPr>
            </w:pPr>
            <w:r w:rsidRPr="005A3B12">
              <w:rPr>
                <w:rFonts w:ascii="Times New Roman" w:hAnsi="Times New Roman"/>
                <w:sz w:val="18"/>
                <w:szCs w:val="18"/>
              </w:rPr>
              <w:t xml:space="preserve">«Георгиевская ленточка» под девизом «Мы помним, мы гордимся» </w:t>
            </w:r>
            <w:r w:rsidRPr="005A3B12">
              <w:rPr>
                <w:rStyle w:val="CharAttribute501"/>
                <w:rFonts w:eastAsia="№Е" w:hAnsi="Times New Roman"/>
                <w:i w:val="0"/>
                <w:sz w:val="18"/>
                <w:szCs w:val="18"/>
              </w:rPr>
              <w:t xml:space="preserve">(классные руководители </w:t>
            </w:r>
            <w:r w:rsidRPr="005A3B12">
              <w:rPr>
                <w:rFonts w:ascii="Times New Roman" w:hAnsi="Times New Roman"/>
                <w:sz w:val="18"/>
                <w:szCs w:val="18"/>
              </w:rPr>
              <w:t xml:space="preserve">5-9 </w:t>
            </w:r>
            <w:r w:rsidRPr="005A3B12">
              <w:rPr>
                <w:rStyle w:val="CharAttribute501"/>
                <w:rFonts w:eastAsia="№Е" w:hAnsi="Times New Roman"/>
                <w:i w:val="0"/>
                <w:sz w:val="18"/>
                <w:szCs w:val="18"/>
              </w:rPr>
              <w:t xml:space="preserve"> классов, родители).</w:t>
            </w:r>
          </w:p>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sz w:val="18"/>
                <w:szCs w:val="18"/>
              </w:rPr>
              <w:t xml:space="preserve">Единый классный час в рамках 2 правовой недели «Вредные привычки – это жизнь в кавычках»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 xml:space="preserve">классные руководители </w:t>
            </w:r>
            <w:r w:rsidRPr="005A3B12">
              <w:rPr>
                <w:rFonts w:ascii="Times New Roman" w:hAnsi="Times New Roman"/>
                <w:sz w:val="18"/>
                <w:szCs w:val="18"/>
              </w:rPr>
              <w:t xml:space="preserve">5-9 </w:t>
            </w:r>
            <w:r w:rsidRPr="005A3B12">
              <w:rPr>
                <w:rStyle w:val="CharAttribute6"/>
                <w:rFonts w:eastAsia="Calibri" w:hAnsi="Times New Roman"/>
                <w:sz w:val="18"/>
                <w:szCs w:val="18"/>
              </w:rPr>
              <w:t>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sz w:val="18"/>
                <w:szCs w:val="18"/>
              </w:rPr>
            </w:pP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Патриотическая акция </w:t>
            </w:r>
          </w:p>
          <w:p w:rsidR="00F37C2D" w:rsidRPr="005A3B12" w:rsidRDefault="00F37C2D" w:rsidP="00F37C2D">
            <w:pPr>
              <w:pStyle w:val="a4"/>
              <w:jc w:val="both"/>
              <w:rPr>
                <w:rStyle w:val="CharAttribute501"/>
                <w:rFonts w:eastAsia="№Е" w:hAnsi="Times New Roman"/>
                <w:i w:val="0"/>
                <w:sz w:val="18"/>
                <w:szCs w:val="18"/>
              </w:rPr>
            </w:pPr>
            <w:r w:rsidRPr="005A3B12">
              <w:rPr>
                <w:rFonts w:ascii="Times New Roman" w:hAnsi="Times New Roman"/>
                <w:sz w:val="18"/>
                <w:szCs w:val="18"/>
              </w:rPr>
              <w:t xml:space="preserve">«Георгиевская ленточка» под девизом «Мы помним, мы гордимся» </w:t>
            </w:r>
            <w:r w:rsidRPr="005A3B12">
              <w:rPr>
                <w:rStyle w:val="CharAttribute501"/>
                <w:rFonts w:eastAsia="№Е" w:hAnsi="Times New Roman"/>
                <w:i w:val="0"/>
                <w:sz w:val="18"/>
                <w:szCs w:val="18"/>
              </w:rPr>
              <w:t xml:space="preserve">(классные руководители </w:t>
            </w:r>
            <w:r w:rsidRPr="005A3B12">
              <w:rPr>
                <w:rFonts w:ascii="Times New Roman" w:hAnsi="Times New Roman"/>
                <w:sz w:val="18"/>
                <w:szCs w:val="18"/>
              </w:rPr>
              <w:t xml:space="preserve">5-9 </w:t>
            </w:r>
            <w:r w:rsidRPr="005A3B12">
              <w:rPr>
                <w:rStyle w:val="CharAttribute501"/>
                <w:rFonts w:eastAsia="№Е" w:hAnsi="Times New Roman"/>
                <w:i w:val="0"/>
                <w:sz w:val="18"/>
                <w:szCs w:val="18"/>
              </w:rPr>
              <w:t>классов, родители).</w:t>
            </w:r>
          </w:p>
          <w:p w:rsidR="00F37C2D" w:rsidRPr="005A3B12" w:rsidRDefault="00F37C2D" w:rsidP="00F37C2D">
            <w:pPr>
              <w:pStyle w:val="a4"/>
              <w:jc w:val="both"/>
              <w:rPr>
                <w:rStyle w:val="CharAttribute501"/>
                <w:rFonts w:eastAsia="№Е" w:hAnsi="Times New Roman"/>
                <w:i w:val="0"/>
                <w:sz w:val="18"/>
                <w:szCs w:val="18"/>
              </w:rPr>
            </w:pPr>
            <w:r w:rsidRPr="005A3B12">
              <w:rPr>
                <w:rFonts w:ascii="Times New Roman" w:hAnsi="Times New Roman"/>
                <w:sz w:val="18"/>
                <w:szCs w:val="18"/>
              </w:rPr>
              <w:t xml:space="preserve">Встречи с участниками войны и трудового фронта, детьми войны </w:t>
            </w:r>
            <w:r w:rsidRPr="005A3B12">
              <w:rPr>
                <w:rStyle w:val="CharAttribute501"/>
                <w:rFonts w:eastAsia="№Е" w:hAnsi="Times New Roman"/>
                <w:i w:val="0"/>
                <w:sz w:val="18"/>
                <w:szCs w:val="18"/>
              </w:rPr>
              <w:t xml:space="preserve">(классные руководители </w:t>
            </w:r>
            <w:r w:rsidRPr="005A3B12">
              <w:rPr>
                <w:rFonts w:ascii="Times New Roman" w:hAnsi="Times New Roman"/>
                <w:sz w:val="18"/>
                <w:szCs w:val="18"/>
              </w:rPr>
              <w:t xml:space="preserve">5-9 </w:t>
            </w:r>
            <w:r w:rsidRPr="005A3B12">
              <w:rPr>
                <w:rStyle w:val="CharAttribute501"/>
                <w:rFonts w:eastAsia="№Е" w:hAnsi="Times New Roman"/>
                <w:i w:val="0"/>
                <w:sz w:val="18"/>
                <w:szCs w:val="18"/>
              </w:rPr>
              <w:t xml:space="preserve"> классов, родители).</w:t>
            </w:r>
          </w:p>
          <w:p w:rsidR="00F37C2D" w:rsidRPr="005A3B12" w:rsidRDefault="00F37C2D" w:rsidP="00F37C2D">
            <w:pPr>
              <w:tabs>
                <w:tab w:val="left" w:pos="317"/>
              </w:tabs>
              <w:spacing w:after="0" w:line="240" w:lineRule="auto"/>
              <w:contextualSpacing/>
              <w:rPr>
                <w:rFonts w:hAnsi="Times New Roman"/>
              </w:rPr>
            </w:pP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Патриотическая акция </w:t>
            </w:r>
          </w:p>
          <w:p w:rsidR="00F37C2D" w:rsidRPr="005A3B12" w:rsidRDefault="00F37C2D" w:rsidP="00F37C2D">
            <w:pPr>
              <w:pStyle w:val="a4"/>
              <w:jc w:val="both"/>
              <w:rPr>
                <w:rStyle w:val="CharAttribute501"/>
                <w:rFonts w:eastAsia="№Е" w:hAnsi="Times New Roman"/>
                <w:i w:val="0"/>
                <w:sz w:val="18"/>
                <w:szCs w:val="18"/>
              </w:rPr>
            </w:pPr>
            <w:r w:rsidRPr="005A3B12">
              <w:rPr>
                <w:rFonts w:ascii="Times New Roman" w:hAnsi="Times New Roman"/>
                <w:sz w:val="18"/>
                <w:szCs w:val="18"/>
              </w:rPr>
              <w:t xml:space="preserve">«Георгиевская ленточка» под девизом «Мы помним, мы гордимся» </w:t>
            </w:r>
            <w:r w:rsidRPr="005A3B12">
              <w:rPr>
                <w:rStyle w:val="CharAttribute501"/>
                <w:rFonts w:eastAsia="№Е" w:hAnsi="Times New Roman"/>
                <w:i w:val="0"/>
                <w:sz w:val="18"/>
                <w:szCs w:val="18"/>
              </w:rPr>
              <w:t xml:space="preserve">(классные руководители </w:t>
            </w:r>
            <w:r w:rsidRPr="005A3B12">
              <w:rPr>
                <w:rFonts w:ascii="Times New Roman" w:hAnsi="Times New Roman"/>
                <w:sz w:val="18"/>
                <w:szCs w:val="18"/>
              </w:rPr>
              <w:t xml:space="preserve">5-9 </w:t>
            </w:r>
            <w:r w:rsidRPr="005A3B12">
              <w:rPr>
                <w:rStyle w:val="CharAttribute501"/>
                <w:rFonts w:eastAsia="№Е" w:hAnsi="Times New Roman"/>
                <w:i w:val="0"/>
                <w:sz w:val="18"/>
                <w:szCs w:val="18"/>
              </w:rPr>
              <w:t>классов, родители).</w:t>
            </w:r>
          </w:p>
          <w:p w:rsidR="00F37C2D" w:rsidRPr="005A3B12" w:rsidRDefault="00F37C2D" w:rsidP="00F37C2D">
            <w:pPr>
              <w:tabs>
                <w:tab w:val="left" w:pos="317"/>
              </w:tabs>
              <w:spacing w:after="0" w:line="240" w:lineRule="auto"/>
              <w:contextualSpacing/>
              <w:rPr>
                <w:rFonts w:ascii="Times New Roman" w:hAnsi="Times New Roman"/>
                <w:sz w:val="18"/>
                <w:szCs w:val="18"/>
              </w:rPr>
            </w:pPr>
          </w:p>
        </w:tc>
        <w:tc>
          <w:tcPr>
            <w:tcW w:w="170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Акция «Цветы памяти» (день рождения Героя России Д.Кожемякина) (30.04.2022; Котик Ю.А. – руководитель клуба «Патриот»);</w:t>
            </w:r>
          </w:p>
          <w:p w:rsidR="00F37C2D" w:rsidRPr="005A3B12" w:rsidRDefault="00F37C2D" w:rsidP="00F37C2D">
            <w:pPr>
              <w:pStyle w:val="a4"/>
              <w:jc w:val="both"/>
              <w:rPr>
                <w:rStyle w:val="CharAttribute501"/>
                <w:rFonts w:eastAsia="№Е" w:hAnsi="Times New Roman"/>
                <w:i w:val="0"/>
                <w:sz w:val="18"/>
                <w:szCs w:val="18"/>
              </w:rPr>
            </w:pPr>
            <w:r w:rsidRPr="005A3B12">
              <w:rPr>
                <w:rFonts w:ascii="Times New Roman" w:hAnsi="Times New Roman"/>
                <w:sz w:val="18"/>
                <w:szCs w:val="18"/>
              </w:rPr>
              <w:t xml:space="preserve">Акция «Окна Победы» </w:t>
            </w:r>
            <w:r w:rsidRPr="005A3B12">
              <w:rPr>
                <w:rStyle w:val="CharAttribute501"/>
                <w:rFonts w:eastAsia="№Е" w:hAnsi="Times New Roman"/>
                <w:i w:val="0"/>
                <w:sz w:val="18"/>
                <w:szCs w:val="18"/>
              </w:rPr>
              <w:t>(классные руководители 1-4 классов, родители)</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Патриотическая акция </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«Георгиевская ленточка» под девизом «Мы помним, мы гордимся» </w:t>
            </w:r>
            <w:r w:rsidRPr="005A3B12">
              <w:rPr>
                <w:rStyle w:val="CharAttribute501"/>
                <w:rFonts w:eastAsia="№Е" w:hAnsi="Times New Roman"/>
                <w:i w:val="0"/>
                <w:sz w:val="18"/>
                <w:szCs w:val="18"/>
              </w:rPr>
              <w:t xml:space="preserve">(классные руководители </w:t>
            </w:r>
            <w:r w:rsidRPr="005A3B12">
              <w:rPr>
                <w:rFonts w:ascii="Times New Roman" w:hAnsi="Times New Roman"/>
                <w:sz w:val="18"/>
                <w:szCs w:val="18"/>
              </w:rPr>
              <w:t xml:space="preserve">5-9 </w:t>
            </w:r>
            <w:r w:rsidRPr="005A3B12">
              <w:rPr>
                <w:rStyle w:val="CharAttribute501"/>
                <w:rFonts w:eastAsia="№Е" w:hAnsi="Times New Roman"/>
                <w:i w:val="0"/>
                <w:sz w:val="18"/>
                <w:szCs w:val="18"/>
              </w:rPr>
              <w:t>классов, родители)</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sz w:val="24"/>
                <w:szCs w:val="24"/>
              </w:rPr>
            </w:pPr>
            <w:r w:rsidRPr="005A3B12">
              <w:rPr>
                <w:rFonts w:ascii="Times New Roman" w:hAnsi="Times New Roman"/>
                <w:sz w:val="24"/>
                <w:szCs w:val="24"/>
              </w:rPr>
              <w:t>Май</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Межведомственная профилактическая операция «Подросток», профилактическая операция «Внимание! Дети!» (</w:t>
            </w:r>
            <w:r w:rsidRPr="005A3B12">
              <w:rPr>
                <w:rStyle w:val="CharAttribute502"/>
                <w:rFonts w:eastAsia="Calibri" w:hAnsi="Times New Roman"/>
                <w:i w:val="0"/>
                <w:sz w:val="18"/>
                <w:szCs w:val="18"/>
              </w:rPr>
              <w:t>Самойлова А.В. – заместитель директора по ВР, Москвина Н.Е. – социальный педагог</w:t>
            </w:r>
            <w:r w:rsidRPr="005A3B12">
              <w:rPr>
                <w:rFonts w:ascii="Times New Roman" w:hAnsi="Times New Roman"/>
                <w:sz w:val="18"/>
                <w:szCs w:val="18"/>
              </w:rPr>
              <w:t>)</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rPr>
            </w:pPr>
            <w:r w:rsidRPr="005A3B12">
              <w:rPr>
                <w:rFonts w:ascii="Times New Roman" w:hAnsi="Times New Roman"/>
                <w:sz w:val="18"/>
                <w:szCs w:val="18"/>
              </w:rPr>
              <w:t>Вахта памяти на Аллее героев «Никто не забыт, ничто не забыто» (06.05.2022;</w:t>
            </w:r>
            <w:r w:rsidRPr="005A3B12">
              <w:rPr>
                <w:rFonts w:ascii="Times New Roman"/>
              </w:rPr>
              <w:t xml:space="preserve"> </w:t>
            </w:r>
            <w:r w:rsidRPr="005A3B12">
              <w:rPr>
                <w:rStyle w:val="CharAttribute501"/>
                <w:rFonts w:eastAsia="№Е" w:hAnsi="Times New Roman"/>
                <w:i w:val="0"/>
                <w:sz w:val="18"/>
                <w:szCs w:val="18"/>
              </w:rPr>
              <w:t xml:space="preserve">Самойлова А.В. – заместитель директора по ВР, </w:t>
            </w:r>
            <w:r w:rsidRPr="005A3B12">
              <w:rPr>
                <w:rFonts w:ascii="Times New Roman" w:hAnsi="Times New Roman"/>
                <w:sz w:val="18"/>
                <w:szCs w:val="18"/>
              </w:rPr>
              <w:t>Котик Ю.А. – руководитель клуба «Патриот»</w:t>
            </w:r>
            <w:r w:rsidRPr="005A3B12">
              <w:rPr>
                <w:rFonts w:ascii="Times New Roman"/>
              </w:rPr>
              <w:t>);</w:t>
            </w:r>
          </w:p>
          <w:p w:rsidR="00F37C2D" w:rsidRPr="005A3B12" w:rsidRDefault="00F37C2D" w:rsidP="00F37C2D">
            <w:pPr>
              <w:pStyle w:val="a4"/>
              <w:jc w:val="both"/>
              <w:rPr>
                <w:rFonts w:ascii="Times New Roman" w:hAnsi="Times New Roman"/>
                <w:i/>
                <w:sz w:val="18"/>
                <w:szCs w:val="18"/>
              </w:rPr>
            </w:pPr>
            <w:r w:rsidRPr="005A3B12">
              <w:rPr>
                <w:rFonts w:ascii="Times New Roman" w:hAnsi="Times New Roman"/>
                <w:sz w:val="18"/>
                <w:szCs w:val="18"/>
              </w:rPr>
              <w:t xml:space="preserve">Школьная радиопередача, посвящённая Дню Победы </w:t>
            </w:r>
            <w:r w:rsidRPr="005A3B12">
              <w:rPr>
                <w:rFonts w:ascii="Times New Roman" w:hAnsi="Times New Roman"/>
                <w:i/>
                <w:sz w:val="18"/>
                <w:szCs w:val="18"/>
              </w:rPr>
              <w:t>(</w:t>
            </w:r>
            <w:r w:rsidRPr="005A3B12">
              <w:rPr>
                <w:rStyle w:val="CharAttribute501"/>
                <w:rFonts w:eastAsia="№Е" w:hAnsi="Times New Roman"/>
                <w:i w:val="0"/>
                <w:sz w:val="18"/>
                <w:szCs w:val="18"/>
              </w:rPr>
              <w:t>Самойлова А.В. – заместитель директора по ВР</w:t>
            </w:r>
            <w:r w:rsidRPr="005A3B12">
              <w:rPr>
                <w:rFonts w:ascii="Times New Roman" w:hAnsi="Times New Roman"/>
                <w:i/>
                <w:sz w:val="18"/>
                <w:szCs w:val="18"/>
              </w:rPr>
              <w:t>).</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Музыкальный ринг «С песней по войне» (Михайлик С.Г. – учитель музыки)</w:t>
            </w: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Операция «Память» - уборка братской могилы (Котик Ю.А. – руководитель клуба «Патриот»).</w:t>
            </w:r>
          </w:p>
          <w:p w:rsidR="00F37C2D" w:rsidRPr="005A3B12" w:rsidRDefault="00F37C2D" w:rsidP="00F37C2D">
            <w:pPr>
              <w:pStyle w:val="a4"/>
              <w:jc w:val="both"/>
              <w:rPr>
                <w:rFonts w:ascii="Times New Roman" w:hAnsi="Times New Roman"/>
                <w:sz w:val="18"/>
                <w:szCs w:val="18"/>
              </w:rPr>
            </w:pPr>
            <w:r w:rsidRPr="005A3B12">
              <w:rPr>
                <w:rFonts w:ascii="Times New Roman" w:eastAsia="№Е" w:hAnsi="Times New Roman"/>
                <w:sz w:val="18"/>
                <w:szCs w:val="18"/>
              </w:rPr>
              <w:t>Заседание Школьного Ученического Парламента (</w:t>
            </w:r>
            <w:r w:rsidRPr="005A3B12">
              <w:rPr>
                <w:rStyle w:val="CharAttribute502"/>
                <w:rFonts w:eastAsia="Calibri" w:hAnsi="Times New Roman"/>
                <w:i w:val="0"/>
                <w:sz w:val="18"/>
                <w:szCs w:val="18"/>
              </w:rPr>
              <w:t>Самойлова А.В. – заместитель директора по ВР</w:t>
            </w:r>
            <w:r w:rsidRPr="005A3B12">
              <w:rPr>
                <w:rFonts w:ascii="Times New Roman" w:eastAsia="№Е" w:hAnsi="Times New Roman"/>
                <w:sz w:val="18"/>
                <w:szCs w:val="18"/>
              </w:rPr>
              <w:t>)</w:t>
            </w:r>
          </w:p>
        </w:tc>
        <w:tc>
          <w:tcPr>
            <w:tcW w:w="2410" w:type="dxa"/>
          </w:tcPr>
          <w:p w:rsidR="00F37C2D" w:rsidRPr="005A3B12" w:rsidRDefault="00F37C2D" w:rsidP="00F37C2D">
            <w:pPr>
              <w:pStyle w:val="a4"/>
              <w:jc w:val="both"/>
              <w:rPr>
                <w:rFonts w:ascii="Times New Roman" w:hAnsi="Times New Roman"/>
                <w:i/>
                <w:sz w:val="18"/>
                <w:szCs w:val="18"/>
              </w:rPr>
            </w:pPr>
            <w:r w:rsidRPr="005A3B12">
              <w:rPr>
                <w:rFonts w:ascii="Times New Roman" w:hAnsi="Times New Roman"/>
                <w:sz w:val="18"/>
                <w:szCs w:val="18"/>
              </w:rPr>
              <w:t xml:space="preserve">Совет лидеров классов-городов </w:t>
            </w:r>
            <w:r w:rsidRPr="005A3B12">
              <w:rPr>
                <w:rFonts w:ascii="Times New Roman" w:eastAsia="№Е" w:hAnsi="Times New Roman"/>
                <w:sz w:val="18"/>
                <w:szCs w:val="18"/>
              </w:rPr>
              <w:t>(</w:t>
            </w:r>
            <w:r w:rsidRPr="005A3B12">
              <w:rPr>
                <w:rStyle w:val="CharAttribute502"/>
                <w:rFonts w:eastAsia="Calibri" w:hAnsi="Times New Roman"/>
                <w:i w:val="0"/>
                <w:sz w:val="18"/>
                <w:szCs w:val="18"/>
              </w:rPr>
              <w:t>Самойлова А.В. – заместитель директора по ВР</w:t>
            </w:r>
            <w:r w:rsidRPr="005A3B12">
              <w:rPr>
                <w:rFonts w:ascii="Times New Roman" w:eastAsia="№Е" w:hAnsi="Times New Roman"/>
                <w:sz w:val="18"/>
                <w:szCs w:val="18"/>
              </w:rPr>
              <w:t>)</w:t>
            </w:r>
          </w:p>
          <w:p w:rsidR="00F37C2D" w:rsidRPr="005A3B12" w:rsidRDefault="00F37C2D" w:rsidP="00F37C2D">
            <w:pPr>
              <w:pStyle w:val="a4"/>
              <w:jc w:val="both"/>
              <w:rPr>
                <w:rFonts w:ascii="Times New Roman" w:hAnsi="Times New Roman"/>
              </w:rPr>
            </w:pPr>
          </w:p>
        </w:tc>
        <w:tc>
          <w:tcPr>
            <w:tcW w:w="1701" w:type="dxa"/>
          </w:tcPr>
          <w:p w:rsidR="00F37C2D" w:rsidRPr="005A3B12" w:rsidRDefault="00F37C2D" w:rsidP="00F37C2D">
            <w:pPr>
              <w:pStyle w:val="a4"/>
              <w:jc w:val="both"/>
              <w:rPr>
                <w:rFonts w:ascii="Times New Roman" w:hAnsi="Times New Roman"/>
              </w:rPr>
            </w:pPr>
          </w:p>
        </w:tc>
      </w:tr>
    </w:tbl>
    <w:p w:rsidR="00F37C2D" w:rsidRDefault="00F37C2D" w:rsidP="00F37C2D">
      <w:pPr>
        <w:pStyle w:val="a4"/>
      </w:pP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2551"/>
        <w:gridCol w:w="2410"/>
        <w:gridCol w:w="2410"/>
        <w:gridCol w:w="1701"/>
      </w:tblGrid>
      <w:tr w:rsidR="00F37C2D" w:rsidRPr="00780B05" w:rsidTr="00DD4317">
        <w:tc>
          <w:tcPr>
            <w:tcW w:w="993" w:type="dxa"/>
          </w:tcPr>
          <w:p w:rsidR="00F37C2D" w:rsidRPr="005A3B12" w:rsidRDefault="00F37C2D" w:rsidP="00F37C2D">
            <w:pPr>
              <w:pStyle w:val="a4"/>
              <w:rPr>
                <w:rFonts w:ascii="Times New Roman" w:hAnsi="Times New Roman"/>
              </w:rPr>
            </w:pPr>
            <w:r w:rsidRPr="005A3B12">
              <w:rPr>
                <w:rFonts w:ascii="Times New Roman" w:hAnsi="Times New Roman"/>
              </w:rPr>
              <w:t xml:space="preserve">Модуль </w:t>
            </w: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val="restart"/>
            <w:textDirection w:val="btLr"/>
          </w:tcPr>
          <w:p w:rsidR="00F37C2D" w:rsidRPr="005A3B12" w:rsidRDefault="00F37C2D" w:rsidP="00F37C2D">
            <w:pPr>
              <w:pStyle w:val="a4"/>
              <w:ind w:left="113" w:right="113"/>
              <w:jc w:val="center"/>
              <w:rPr>
                <w:rFonts w:ascii="Times New Roman" w:hAnsi="Times New Roman"/>
              </w:rPr>
            </w:pPr>
            <w:r w:rsidRPr="005A3B12">
              <w:rPr>
                <w:rFonts w:ascii="Times New Roman" w:hAnsi="Times New Roman"/>
                <w:b/>
                <w:sz w:val="28"/>
                <w:szCs w:val="28"/>
              </w:rPr>
              <w:t>ШАГ  В  НАУКУ</w:t>
            </w: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Сентябрь</w:t>
            </w:r>
          </w:p>
        </w:tc>
      </w:tr>
      <w:tr w:rsidR="00F37C2D" w:rsidRPr="00780B05" w:rsidTr="00DD4317">
        <w:tc>
          <w:tcPr>
            <w:tcW w:w="993" w:type="dxa"/>
            <w:vMerge/>
          </w:tcPr>
          <w:p w:rsidR="00F37C2D" w:rsidRPr="005A3B12" w:rsidRDefault="00F37C2D" w:rsidP="00F37C2D">
            <w:pPr>
              <w:pStyle w:val="a4"/>
              <w:ind w:left="113" w:right="113"/>
              <w:rPr>
                <w:rFonts w:ascii="Times New Roman" w:hAnsi="Times New Roman"/>
              </w:rPr>
            </w:pPr>
          </w:p>
        </w:tc>
        <w:tc>
          <w:tcPr>
            <w:tcW w:w="9072" w:type="dxa"/>
            <w:gridSpan w:val="4"/>
          </w:tcPr>
          <w:p w:rsidR="00F37C2D" w:rsidRPr="005A3B12" w:rsidRDefault="00F37C2D" w:rsidP="00F37C2D">
            <w:pPr>
              <w:pStyle w:val="a4"/>
              <w:rPr>
                <w:rFonts w:ascii="Times New Roman" w:hAnsi="Times New Roman"/>
              </w:rPr>
            </w:pPr>
            <w:r w:rsidRPr="005A3B12">
              <w:rPr>
                <w:rFonts w:ascii="Times New Roman" w:hAnsi="Times New Roman"/>
                <w:sz w:val="18"/>
                <w:szCs w:val="18"/>
              </w:rPr>
              <w:t>Реализация программ внеурочной деятельности</w:t>
            </w:r>
            <w:r w:rsidRPr="005A3B12">
              <w:rPr>
                <w:rFonts w:ascii="Times New Roman" w:hAnsi="Times New Roman"/>
                <w:bCs/>
                <w:sz w:val="18"/>
                <w:szCs w:val="18"/>
              </w:rPr>
              <w:t xml:space="preserve">, </w:t>
            </w:r>
            <w:r w:rsidRPr="005A3B12">
              <w:rPr>
                <w:rFonts w:ascii="Times New Roman" w:hAnsi="Times New Roman"/>
                <w:sz w:val="18"/>
                <w:szCs w:val="18"/>
              </w:rPr>
              <w:t>способствующих развитию компетенций в научно-исследовательской и проектной деятельности (</w:t>
            </w:r>
            <w:r w:rsidRPr="005A3B12">
              <w:rPr>
                <w:rStyle w:val="CharAttribute502"/>
                <w:rFonts w:eastAsia="Calibri" w:hAnsi="Times New Roman"/>
                <w:i w:val="0"/>
                <w:sz w:val="18"/>
                <w:szCs w:val="18"/>
              </w:rPr>
              <w:t>руководители кружков</w:t>
            </w:r>
            <w:r w:rsidRPr="005A3B12">
              <w:rPr>
                <w:rFonts w:ascii="Times New Roman" w:hAnsi="Times New Roman"/>
                <w:sz w:val="18"/>
                <w:szCs w:val="18"/>
              </w:rPr>
              <w:t>)</w:t>
            </w:r>
          </w:p>
        </w:tc>
      </w:tr>
      <w:tr w:rsidR="00F37C2D" w:rsidRPr="00780B05" w:rsidTr="00DD4317">
        <w:tc>
          <w:tcPr>
            <w:tcW w:w="993" w:type="dxa"/>
            <w:vMerge/>
          </w:tcPr>
          <w:p w:rsidR="00F37C2D" w:rsidRPr="005A3B12" w:rsidRDefault="00F37C2D" w:rsidP="00F37C2D">
            <w:pPr>
              <w:pStyle w:val="a4"/>
              <w:ind w:left="113" w:right="113"/>
              <w:rPr>
                <w:rFonts w:ascii="Times New Roman" w:hAnsi="Times New Roman"/>
              </w:rPr>
            </w:pPr>
          </w:p>
        </w:tc>
        <w:tc>
          <w:tcPr>
            <w:tcW w:w="9072" w:type="dxa"/>
            <w:gridSpan w:val="4"/>
          </w:tcPr>
          <w:p w:rsidR="00F37C2D" w:rsidRPr="005A3B12" w:rsidRDefault="00F37C2D" w:rsidP="00F37C2D">
            <w:pPr>
              <w:pStyle w:val="a4"/>
              <w:rPr>
                <w:rFonts w:ascii="Times New Roman" w:hAnsi="Times New Roman"/>
              </w:rPr>
            </w:pPr>
            <w:r w:rsidRPr="005A3B12">
              <w:rPr>
                <w:rStyle w:val="CharAttribute501"/>
                <w:rFonts w:eastAsia="№Е" w:hAnsi="Times New Roman"/>
                <w:i w:val="0"/>
                <w:sz w:val="18"/>
                <w:szCs w:val="18"/>
              </w:rPr>
              <w:t>Организация исследовательской деятельности школьников в рамках реализации ими индивидуальных и групповых исследовательских проектов в рамках Всероссийского конкурса «Национальное достояние» (</w:t>
            </w:r>
            <w:r w:rsidRPr="005A3B12">
              <w:rPr>
                <w:rStyle w:val="CharAttribute6"/>
                <w:rFonts w:eastAsia="Calibri" w:hAnsi="Times New Roman"/>
                <w:sz w:val="18"/>
                <w:szCs w:val="18"/>
              </w:rPr>
              <w:t>5-9</w:t>
            </w:r>
            <w:r w:rsidRPr="005A3B12">
              <w:rPr>
                <w:rStyle w:val="CharAttribute501"/>
                <w:rFonts w:eastAsia="№Е" w:hAnsi="Times New Roman"/>
                <w:i w:val="0"/>
                <w:sz w:val="18"/>
                <w:szCs w:val="18"/>
              </w:rPr>
              <w:t>, классные руководители, учителя предметники)</w:t>
            </w:r>
          </w:p>
        </w:tc>
      </w:tr>
      <w:tr w:rsidR="00F37C2D" w:rsidRPr="00780B05" w:rsidTr="00DD4317">
        <w:tc>
          <w:tcPr>
            <w:tcW w:w="993" w:type="dxa"/>
            <w:vMerge/>
          </w:tcPr>
          <w:p w:rsidR="00F37C2D" w:rsidRPr="005A3B12" w:rsidRDefault="00F37C2D" w:rsidP="00F37C2D">
            <w:pPr>
              <w:pStyle w:val="a4"/>
              <w:ind w:left="113" w:right="113"/>
              <w:rPr>
                <w:rFonts w:ascii="Times New Roman" w:hAnsi="Times New Roman"/>
              </w:rPr>
            </w:pPr>
          </w:p>
        </w:tc>
        <w:tc>
          <w:tcPr>
            <w:tcW w:w="9072" w:type="dxa"/>
            <w:gridSpan w:val="4"/>
          </w:tcPr>
          <w:p w:rsidR="00F37C2D" w:rsidRPr="005A3B12" w:rsidRDefault="00F37C2D" w:rsidP="00F37C2D">
            <w:pPr>
              <w:pStyle w:val="a4"/>
              <w:rPr>
                <w:rFonts w:ascii="Times New Roman" w:hAnsi="Times New Roman"/>
              </w:rPr>
            </w:pPr>
            <w:r w:rsidRPr="005A3B12">
              <w:rPr>
                <w:rFonts w:ascii="Times New Roman" w:hAnsi="Times New Roman"/>
                <w:sz w:val="18"/>
                <w:szCs w:val="18"/>
              </w:rPr>
              <w:t xml:space="preserve">Участие в школьном этапе всероссийской олимпиады школьников </w:t>
            </w:r>
            <w:r w:rsidRPr="005A3B12">
              <w:rPr>
                <w:rStyle w:val="CharAttribute501"/>
                <w:rFonts w:eastAsia="№Е" w:hAnsi="Times New Roman"/>
                <w:i w:val="0"/>
                <w:sz w:val="18"/>
                <w:szCs w:val="18"/>
              </w:rPr>
              <w:t>(5-9, классные руководители, учителя предметники)</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p>
        </w:tc>
        <w:tc>
          <w:tcPr>
            <w:tcW w:w="2410" w:type="dxa"/>
          </w:tcPr>
          <w:p w:rsidR="00F37C2D" w:rsidRPr="005A3B12" w:rsidRDefault="00F37C2D" w:rsidP="00F37C2D">
            <w:pPr>
              <w:pStyle w:val="a4"/>
              <w:jc w:val="both"/>
              <w:rPr>
                <w:rFonts w:ascii="Times New Roman" w:eastAsia="№Е" w:hAnsi="Times New Roman"/>
                <w:sz w:val="18"/>
                <w:szCs w:val="18"/>
              </w:rPr>
            </w:pPr>
          </w:p>
        </w:tc>
        <w:tc>
          <w:tcPr>
            <w:tcW w:w="2410" w:type="dxa"/>
          </w:tcPr>
          <w:p w:rsidR="00F37C2D" w:rsidRPr="005A3B12" w:rsidRDefault="00F37C2D" w:rsidP="00F37C2D">
            <w:pPr>
              <w:pStyle w:val="a4"/>
              <w:jc w:val="both"/>
              <w:rPr>
                <w:rFonts w:ascii="Times New Roman" w:hAnsi="Times New Roman"/>
                <w:color w:val="FF0000"/>
                <w:sz w:val="18"/>
                <w:szCs w:val="18"/>
              </w:rPr>
            </w:pPr>
          </w:p>
        </w:tc>
        <w:tc>
          <w:tcPr>
            <w:tcW w:w="1701" w:type="dxa"/>
          </w:tcPr>
          <w:p w:rsidR="00F37C2D" w:rsidRPr="005A3B12" w:rsidRDefault="00F37C2D" w:rsidP="00F37C2D">
            <w:pPr>
              <w:pStyle w:val="a4"/>
              <w:jc w:val="both"/>
              <w:rPr>
                <w:rFonts w:ascii="Times New Roman" w:hAnsi="Times New Roman"/>
                <w:sz w:val="18"/>
                <w:szCs w:val="18"/>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373830">
            <w:pPr>
              <w:pStyle w:val="a4"/>
              <w:numPr>
                <w:ilvl w:val="0"/>
                <w:numId w:val="102"/>
              </w:numPr>
              <w:jc w:val="both"/>
              <w:rPr>
                <w:rFonts w:ascii="Times New Roman" w:hAnsi="Times New Roman"/>
              </w:rPr>
            </w:pPr>
            <w:r w:rsidRPr="005A3B12">
              <w:rPr>
                <w:rFonts w:ascii="Times New Roman" w:hAnsi="Times New Roman"/>
              </w:rPr>
              <w:t>неделя</w:t>
            </w:r>
          </w:p>
        </w:tc>
        <w:tc>
          <w:tcPr>
            <w:tcW w:w="1701" w:type="dxa"/>
          </w:tcPr>
          <w:p w:rsidR="00F37C2D" w:rsidRPr="005A3B12" w:rsidRDefault="00F37C2D" w:rsidP="00F37C2D">
            <w:pPr>
              <w:pStyle w:val="a4"/>
              <w:ind w:left="720"/>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ind w:left="720"/>
              <w:jc w:val="center"/>
              <w:rPr>
                <w:rFonts w:ascii="Times New Roman" w:hAnsi="Times New Roman"/>
              </w:rPr>
            </w:pPr>
            <w:r w:rsidRPr="005A3B12">
              <w:rPr>
                <w:rFonts w:ascii="Times New Roman" w:hAnsi="Times New Roman"/>
              </w:rPr>
              <w:t>Октябрь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rPr>
                <w:rFonts w:ascii="Times New Roman" w:hAnsi="Times New Roman"/>
              </w:rPr>
            </w:pPr>
            <w:r w:rsidRPr="005A3B12">
              <w:rPr>
                <w:rFonts w:ascii="Times New Roman" w:hAnsi="Times New Roman"/>
                <w:sz w:val="18"/>
                <w:szCs w:val="18"/>
              </w:rPr>
              <w:t>Реализация программ внеурочной деятельности</w:t>
            </w:r>
            <w:r w:rsidRPr="005A3B12">
              <w:rPr>
                <w:rFonts w:ascii="Times New Roman" w:hAnsi="Times New Roman"/>
                <w:bCs/>
                <w:sz w:val="18"/>
                <w:szCs w:val="18"/>
              </w:rPr>
              <w:t xml:space="preserve">, </w:t>
            </w:r>
            <w:r w:rsidRPr="005A3B12">
              <w:rPr>
                <w:rFonts w:ascii="Times New Roman" w:hAnsi="Times New Roman"/>
                <w:sz w:val="18"/>
                <w:szCs w:val="18"/>
              </w:rPr>
              <w:t>способствующих развитию компетенций в научно-исследовательской и проектной деятельности (</w:t>
            </w:r>
            <w:r w:rsidRPr="005A3B12">
              <w:rPr>
                <w:rStyle w:val="CharAttribute502"/>
                <w:rFonts w:eastAsia="Calibri" w:hAnsi="Times New Roman"/>
                <w:i w:val="0"/>
                <w:sz w:val="18"/>
                <w:szCs w:val="18"/>
              </w:rPr>
              <w:t>руководители кружков</w:t>
            </w:r>
            <w:r w:rsidRPr="005A3B12">
              <w:rPr>
                <w:rFonts w:ascii="Times New Roman" w:hAnsi="Times New Roman"/>
                <w:sz w:val="18"/>
                <w:szCs w:val="18"/>
              </w:rPr>
              <w:t>)</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rPr>
                <w:rFonts w:ascii="Times New Roman" w:hAnsi="Times New Roman"/>
              </w:rPr>
            </w:pPr>
            <w:r w:rsidRPr="005A3B12">
              <w:rPr>
                <w:rStyle w:val="CharAttribute501"/>
                <w:rFonts w:eastAsia="№Е" w:hAnsi="Times New Roman"/>
                <w:i w:val="0"/>
                <w:sz w:val="18"/>
                <w:szCs w:val="18"/>
              </w:rPr>
              <w:t>Организация исследовательской деятельности школьников в рамках реализации ими индивидуальных и групповых исследовательских проектов в рамках Всероссийского конкурса «Национальное достояние» (</w:t>
            </w:r>
            <w:r w:rsidRPr="005A3B12">
              <w:rPr>
                <w:rStyle w:val="CharAttribute6"/>
                <w:rFonts w:eastAsia="Calibri" w:hAnsi="Times New Roman"/>
                <w:sz w:val="18"/>
                <w:szCs w:val="18"/>
              </w:rPr>
              <w:t>5-9</w:t>
            </w:r>
            <w:r w:rsidRPr="005A3B12">
              <w:rPr>
                <w:rStyle w:val="CharAttribute501"/>
                <w:rFonts w:eastAsia="№Е" w:hAnsi="Times New Roman"/>
                <w:i w:val="0"/>
                <w:sz w:val="18"/>
                <w:szCs w:val="18"/>
              </w:rPr>
              <w:t>, классные руководители, учителя предметники)</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rPr>
                <w:rFonts w:ascii="Times New Roman" w:hAnsi="Times New Roman"/>
              </w:rPr>
            </w:pPr>
            <w:r w:rsidRPr="005A3B12">
              <w:rPr>
                <w:rFonts w:ascii="Times New Roman" w:hAnsi="Times New Roman"/>
                <w:sz w:val="18"/>
                <w:szCs w:val="18"/>
              </w:rPr>
              <w:t xml:space="preserve">Участие в школьном этапе всероссийской олимпиады школьников </w:t>
            </w:r>
            <w:r w:rsidRPr="005A3B12">
              <w:rPr>
                <w:rStyle w:val="CharAttribute501"/>
                <w:rFonts w:eastAsia="№Е" w:hAnsi="Times New Roman"/>
                <w:i w:val="0"/>
                <w:sz w:val="18"/>
                <w:szCs w:val="18"/>
              </w:rPr>
              <w:t>(5-9, классные руководители, учителя предметники)</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ind w:left="720"/>
              <w:jc w:val="both"/>
              <w:rPr>
                <w:rFonts w:ascii="Times New Roman" w:hAnsi="Times New Roman"/>
              </w:rPr>
            </w:pPr>
          </w:p>
        </w:tc>
        <w:tc>
          <w:tcPr>
            <w:tcW w:w="1701" w:type="dxa"/>
          </w:tcPr>
          <w:p w:rsidR="00F37C2D" w:rsidRPr="005A3B12" w:rsidRDefault="00F37C2D" w:rsidP="00F37C2D">
            <w:pPr>
              <w:pStyle w:val="a4"/>
              <w:ind w:left="720"/>
              <w:jc w:val="both"/>
              <w:rPr>
                <w:rFonts w:ascii="Times New Roman" w:hAnsi="Times New Roman"/>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373830">
            <w:pPr>
              <w:pStyle w:val="a4"/>
              <w:numPr>
                <w:ilvl w:val="0"/>
                <w:numId w:val="103"/>
              </w:numPr>
              <w:jc w:val="both"/>
              <w:rPr>
                <w:rFonts w:ascii="Times New Roman" w:hAnsi="Times New Roman"/>
              </w:rPr>
            </w:pPr>
            <w:r w:rsidRPr="005A3B12">
              <w:rPr>
                <w:rFonts w:ascii="Times New Roman" w:hAnsi="Times New Roman"/>
              </w:rPr>
              <w:t>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ind w:left="720"/>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ind w:left="720"/>
              <w:jc w:val="center"/>
              <w:rPr>
                <w:rFonts w:ascii="Times New Roman" w:hAnsi="Times New Roman"/>
              </w:rPr>
            </w:pPr>
            <w:r w:rsidRPr="005A3B12">
              <w:rPr>
                <w:rFonts w:ascii="Times New Roman" w:hAnsi="Times New Roman"/>
              </w:rPr>
              <w:t>Ноябрь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rPr>
                <w:rFonts w:ascii="Times New Roman" w:hAnsi="Times New Roman"/>
              </w:rPr>
            </w:pPr>
            <w:r w:rsidRPr="005A3B12">
              <w:rPr>
                <w:rFonts w:ascii="Times New Roman" w:hAnsi="Times New Roman"/>
                <w:sz w:val="18"/>
                <w:szCs w:val="18"/>
              </w:rPr>
              <w:t>Реализация программ внеурочной деятельности</w:t>
            </w:r>
            <w:r w:rsidRPr="005A3B12">
              <w:rPr>
                <w:rFonts w:ascii="Times New Roman" w:hAnsi="Times New Roman"/>
                <w:bCs/>
                <w:sz w:val="18"/>
                <w:szCs w:val="18"/>
              </w:rPr>
              <w:t xml:space="preserve">, </w:t>
            </w:r>
            <w:r w:rsidRPr="005A3B12">
              <w:rPr>
                <w:rFonts w:ascii="Times New Roman" w:hAnsi="Times New Roman"/>
                <w:sz w:val="18"/>
                <w:szCs w:val="18"/>
              </w:rPr>
              <w:t>способствующих развитию компетенций в научно-исследовательской и проектной деятельности (</w:t>
            </w:r>
            <w:r w:rsidRPr="005A3B12">
              <w:rPr>
                <w:rStyle w:val="CharAttribute502"/>
                <w:rFonts w:eastAsia="Calibri" w:hAnsi="Times New Roman"/>
                <w:i w:val="0"/>
                <w:sz w:val="18"/>
                <w:szCs w:val="18"/>
              </w:rPr>
              <w:t>руководители кружков</w:t>
            </w:r>
            <w:r w:rsidRPr="005A3B12">
              <w:rPr>
                <w:rFonts w:ascii="Times New Roman" w:hAnsi="Times New Roman"/>
                <w:sz w:val="18"/>
                <w:szCs w:val="18"/>
              </w:rPr>
              <w:t>)</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rPr>
                <w:rFonts w:ascii="Times New Roman" w:hAnsi="Times New Roman"/>
              </w:rPr>
            </w:pPr>
            <w:r w:rsidRPr="005A3B12">
              <w:rPr>
                <w:rStyle w:val="CharAttribute501"/>
                <w:rFonts w:eastAsia="№Е" w:hAnsi="Times New Roman"/>
                <w:i w:val="0"/>
                <w:sz w:val="18"/>
                <w:szCs w:val="18"/>
              </w:rPr>
              <w:t>Организация исследовательской деятельности школьников в рамках реализации ими индивидуальных и групповых исследовательских проектов в рамках Всероссийского конкурса «Национальное достояние» (</w:t>
            </w:r>
            <w:r w:rsidRPr="005A3B12">
              <w:rPr>
                <w:rStyle w:val="CharAttribute6"/>
                <w:rFonts w:eastAsia="Calibri" w:hAnsi="Times New Roman"/>
                <w:sz w:val="18"/>
                <w:szCs w:val="18"/>
              </w:rPr>
              <w:t>5-9</w:t>
            </w:r>
            <w:r w:rsidRPr="005A3B12">
              <w:rPr>
                <w:rStyle w:val="CharAttribute501"/>
                <w:rFonts w:eastAsia="№Е" w:hAnsi="Times New Roman"/>
                <w:i w:val="0"/>
                <w:sz w:val="18"/>
                <w:szCs w:val="18"/>
              </w:rPr>
              <w:t>, классные руководители, учителя предметники)</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rPr>
                <w:rFonts w:ascii="Times New Roman" w:hAnsi="Times New Roman"/>
              </w:rPr>
            </w:pPr>
            <w:r w:rsidRPr="005A3B12">
              <w:rPr>
                <w:rFonts w:ascii="Times New Roman" w:hAnsi="Times New Roman"/>
                <w:sz w:val="18"/>
                <w:szCs w:val="18"/>
              </w:rPr>
              <w:t xml:space="preserve">Участие в школьном этапе всероссийской олимпиады школьников </w:t>
            </w:r>
            <w:r w:rsidRPr="005A3B12">
              <w:rPr>
                <w:rStyle w:val="CharAttribute501"/>
                <w:rFonts w:eastAsia="№Е" w:hAnsi="Times New Roman"/>
                <w:i w:val="0"/>
                <w:sz w:val="18"/>
                <w:szCs w:val="18"/>
              </w:rPr>
              <w:t>(5-9, классные руководители, учителя предметники)</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ind w:left="720"/>
              <w:jc w:val="both"/>
              <w:rPr>
                <w:rFonts w:ascii="Times New Roman" w:hAnsi="Times New Roman"/>
              </w:rPr>
            </w:pPr>
          </w:p>
        </w:tc>
        <w:tc>
          <w:tcPr>
            <w:tcW w:w="2410" w:type="dxa"/>
          </w:tcPr>
          <w:p w:rsidR="00F37C2D" w:rsidRPr="005A3B12" w:rsidRDefault="00F37C2D" w:rsidP="00F37C2D">
            <w:pPr>
              <w:pStyle w:val="a4"/>
              <w:jc w:val="both"/>
              <w:rPr>
                <w:rFonts w:ascii="Times New Roman" w:hAnsi="Times New Roman"/>
              </w:rPr>
            </w:pPr>
          </w:p>
        </w:tc>
        <w:tc>
          <w:tcPr>
            <w:tcW w:w="1701" w:type="dxa"/>
          </w:tcPr>
          <w:p w:rsidR="00F37C2D" w:rsidRPr="005A3B12" w:rsidRDefault="00F37C2D" w:rsidP="00F37C2D">
            <w:pPr>
              <w:pStyle w:val="a4"/>
              <w:ind w:left="720"/>
              <w:jc w:val="both"/>
              <w:rPr>
                <w:rFonts w:ascii="Times New Roman" w:hAnsi="Times New Roman"/>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Декабрь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Реализация программ внеурочной деятельности</w:t>
            </w:r>
            <w:r w:rsidRPr="005A3B12">
              <w:rPr>
                <w:rFonts w:ascii="Times New Roman" w:hAnsi="Times New Roman"/>
                <w:bCs/>
                <w:sz w:val="18"/>
                <w:szCs w:val="18"/>
              </w:rPr>
              <w:t xml:space="preserve">, </w:t>
            </w:r>
            <w:r w:rsidRPr="005A3B12">
              <w:rPr>
                <w:rFonts w:ascii="Times New Roman" w:hAnsi="Times New Roman"/>
                <w:sz w:val="18"/>
                <w:szCs w:val="18"/>
              </w:rPr>
              <w:t>способствующих развитию компетенций в научно-исследовательской и проектной деятельности (</w:t>
            </w:r>
            <w:r w:rsidRPr="005A3B12">
              <w:rPr>
                <w:rStyle w:val="CharAttribute502"/>
                <w:rFonts w:eastAsia="Calibri" w:hAnsi="Times New Roman"/>
                <w:i w:val="0"/>
                <w:sz w:val="18"/>
                <w:szCs w:val="18"/>
              </w:rPr>
              <w:t>руководители кружков</w:t>
            </w:r>
            <w:r w:rsidRPr="005A3B12">
              <w:rPr>
                <w:rFonts w:ascii="Times New Roman" w:hAnsi="Times New Roman"/>
                <w:sz w:val="18"/>
                <w:szCs w:val="18"/>
              </w:rPr>
              <w:t>)</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both"/>
              <w:rPr>
                <w:rFonts w:ascii="Times New Roman" w:hAnsi="Times New Roman"/>
                <w:sz w:val="18"/>
                <w:szCs w:val="18"/>
              </w:rPr>
            </w:pPr>
            <w:r w:rsidRPr="005A3B12">
              <w:rPr>
                <w:rStyle w:val="CharAttribute501"/>
                <w:rFonts w:eastAsia="№Е" w:hAnsi="Times New Roman"/>
                <w:i w:val="0"/>
                <w:sz w:val="18"/>
                <w:szCs w:val="18"/>
              </w:rPr>
              <w:t>Организация исследовательской деятельности школьников в рамках реализации ими индивидуальных и групповых исследовательских проектов в рамках Всероссийского конкурса «Национальное достояние» (</w:t>
            </w:r>
            <w:r w:rsidRPr="005A3B12">
              <w:rPr>
                <w:rStyle w:val="CharAttribute6"/>
                <w:rFonts w:eastAsia="Calibri" w:hAnsi="Times New Roman"/>
                <w:sz w:val="18"/>
                <w:szCs w:val="18"/>
              </w:rPr>
              <w:t>5-9</w:t>
            </w:r>
            <w:r w:rsidRPr="005A3B12">
              <w:rPr>
                <w:rStyle w:val="CharAttribute501"/>
                <w:rFonts w:eastAsia="№Е" w:hAnsi="Times New Roman"/>
                <w:i w:val="0"/>
                <w:sz w:val="18"/>
                <w:szCs w:val="18"/>
              </w:rPr>
              <w:t>, классные руководители, учителя предметники)</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sz w:val="18"/>
                <w:szCs w:val="18"/>
              </w:rPr>
              <w:t xml:space="preserve">Участие в школьном этапе всероссийской олимпиады школьников </w:t>
            </w:r>
            <w:r w:rsidRPr="005A3B12">
              <w:rPr>
                <w:rStyle w:val="CharAttribute501"/>
                <w:rFonts w:eastAsia="№Е" w:hAnsi="Times New Roman"/>
                <w:i w:val="0"/>
                <w:sz w:val="18"/>
                <w:szCs w:val="18"/>
              </w:rPr>
              <w:t>(5-9, классные руководители, учителя предметники)</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Январь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Реализация программ внеурочной деятельности</w:t>
            </w:r>
            <w:r w:rsidRPr="005A3B12">
              <w:rPr>
                <w:rFonts w:ascii="Times New Roman" w:hAnsi="Times New Roman"/>
                <w:bCs/>
                <w:sz w:val="18"/>
                <w:szCs w:val="18"/>
              </w:rPr>
              <w:t xml:space="preserve">, </w:t>
            </w:r>
            <w:r w:rsidRPr="005A3B12">
              <w:rPr>
                <w:rFonts w:ascii="Times New Roman" w:hAnsi="Times New Roman"/>
                <w:sz w:val="18"/>
                <w:szCs w:val="18"/>
              </w:rPr>
              <w:t>способствующих развитию компетенций в научно-исследовательской и проектной деятельности (</w:t>
            </w:r>
            <w:r w:rsidRPr="005A3B12">
              <w:rPr>
                <w:rStyle w:val="CharAttribute502"/>
                <w:rFonts w:eastAsia="Calibri" w:hAnsi="Times New Roman"/>
                <w:i w:val="0"/>
                <w:sz w:val="18"/>
                <w:szCs w:val="18"/>
              </w:rPr>
              <w:t>руководители кружков</w:t>
            </w:r>
            <w:r w:rsidRPr="005A3B12">
              <w:rPr>
                <w:rFonts w:ascii="Times New Roman" w:hAnsi="Times New Roman"/>
                <w:sz w:val="18"/>
                <w:szCs w:val="18"/>
              </w:rPr>
              <w:t>)</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both"/>
              <w:rPr>
                <w:rFonts w:ascii="Times New Roman" w:hAnsi="Times New Roman"/>
                <w:sz w:val="18"/>
                <w:szCs w:val="18"/>
              </w:rPr>
            </w:pPr>
            <w:r w:rsidRPr="005A3B12">
              <w:rPr>
                <w:rStyle w:val="CharAttribute501"/>
                <w:rFonts w:eastAsia="№Е" w:hAnsi="Times New Roman"/>
                <w:i w:val="0"/>
                <w:sz w:val="18"/>
                <w:szCs w:val="18"/>
              </w:rPr>
              <w:t>Организация исследовательской деятельности школьников в рамках реализации ими индивидуальных и групповых исследовательских проектов в рамках Всероссийского конкурса «Национальное достояние» (</w:t>
            </w:r>
            <w:r w:rsidRPr="005A3B12">
              <w:rPr>
                <w:rStyle w:val="CharAttribute6"/>
                <w:rFonts w:eastAsia="Calibri" w:hAnsi="Times New Roman"/>
                <w:sz w:val="18"/>
                <w:szCs w:val="18"/>
              </w:rPr>
              <w:t>5-9</w:t>
            </w:r>
            <w:r w:rsidRPr="005A3B12">
              <w:rPr>
                <w:rStyle w:val="CharAttribute501"/>
                <w:rFonts w:eastAsia="№Е" w:hAnsi="Times New Roman"/>
                <w:i w:val="0"/>
                <w:sz w:val="18"/>
                <w:szCs w:val="18"/>
              </w:rPr>
              <w:t>, классные руководители, учителя предметники)</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Fonts w:ascii="Times New Roman" w:eastAsia="№Е" w:hAnsi="Times New Roman"/>
                <w:sz w:val="18"/>
                <w:szCs w:val="18"/>
              </w:rPr>
            </w:pPr>
            <w:r w:rsidRPr="005A3B12">
              <w:rPr>
                <w:rFonts w:ascii="Times New Roman" w:eastAsia="№Е" w:hAnsi="Times New Roman"/>
                <w:sz w:val="18"/>
                <w:szCs w:val="18"/>
              </w:rPr>
              <w:t>Неделя математики (учителя-предметники)</w:t>
            </w: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Неделя русского языка</w:t>
            </w:r>
          </w:p>
          <w:p w:rsidR="00F37C2D" w:rsidRPr="005A3B12" w:rsidRDefault="00F37C2D" w:rsidP="00F37C2D">
            <w:pPr>
              <w:pStyle w:val="a4"/>
              <w:jc w:val="both"/>
              <w:rPr>
                <w:rFonts w:ascii="Times New Roman" w:hAnsi="Times New Roman"/>
                <w:sz w:val="18"/>
                <w:szCs w:val="18"/>
              </w:rPr>
            </w:pPr>
            <w:r w:rsidRPr="005A3B12">
              <w:rPr>
                <w:rFonts w:ascii="Times New Roman" w:eastAsia="№Е" w:hAnsi="Times New Roman"/>
                <w:sz w:val="18"/>
                <w:szCs w:val="18"/>
              </w:rPr>
              <w:t>(учителя-предметники)</w:t>
            </w:r>
          </w:p>
        </w:tc>
        <w:tc>
          <w:tcPr>
            <w:tcW w:w="170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Неделя литературы</w:t>
            </w:r>
          </w:p>
          <w:p w:rsidR="00F37C2D" w:rsidRPr="005A3B12" w:rsidRDefault="00F37C2D" w:rsidP="00F37C2D">
            <w:pPr>
              <w:pStyle w:val="a4"/>
              <w:jc w:val="both"/>
              <w:rPr>
                <w:rFonts w:ascii="Times New Roman" w:hAnsi="Times New Roman"/>
                <w:sz w:val="18"/>
                <w:szCs w:val="18"/>
              </w:rPr>
            </w:pPr>
            <w:r w:rsidRPr="005A3B12">
              <w:rPr>
                <w:rFonts w:ascii="Times New Roman" w:eastAsia="№Е" w:hAnsi="Times New Roman"/>
                <w:sz w:val="18"/>
                <w:szCs w:val="18"/>
              </w:rPr>
              <w:t>(учителя-предметники)</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Февраль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Реализация программ внеурочной деятельности</w:t>
            </w:r>
            <w:r w:rsidRPr="005A3B12">
              <w:rPr>
                <w:rFonts w:ascii="Times New Roman" w:hAnsi="Times New Roman"/>
                <w:bCs/>
                <w:sz w:val="18"/>
                <w:szCs w:val="18"/>
              </w:rPr>
              <w:t xml:space="preserve">, </w:t>
            </w:r>
            <w:r w:rsidRPr="005A3B12">
              <w:rPr>
                <w:rFonts w:ascii="Times New Roman" w:hAnsi="Times New Roman"/>
                <w:sz w:val="18"/>
                <w:szCs w:val="18"/>
              </w:rPr>
              <w:t>способствующих развитию компетенций в научно-исследовательской и проектной деятельности (</w:t>
            </w:r>
            <w:r w:rsidRPr="005A3B12">
              <w:rPr>
                <w:rStyle w:val="CharAttribute502"/>
                <w:rFonts w:eastAsia="Calibri" w:hAnsi="Times New Roman"/>
                <w:i w:val="0"/>
                <w:sz w:val="18"/>
                <w:szCs w:val="18"/>
              </w:rPr>
              <w:t>руководители кружков</w:t>
            </w:r>
            <w:r w:rsidRPr="005A3B12">
              <w:rPr>
                <w:rFonts w:ascii="Times New Roman" w:hAnsi="Times New Roman"/>
                <w:sz w:val="18"/>
                <w:szCs w:val="18"/>
              </w:rPr>
              <w:t>)</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both"/>
              <w:rPr>
                <w:rFonts w:ascii="Times New Roman" w:hAnsi="Times New Roman"/>
                <w:sz w:val="18"/>
                <w:szCs w:val="18"/>
              </w:rPr>
            </w:pPr>
            <w:r w:rsidRPr="005A3B12">
              <w:rPr>
                <w:rStyle w:val="CharAttribute501"/>
                <w:rFonts w:eastAsia="№Е" w:hAnsi="Times New Roman"/>
                <w:i w:val="0"/>
                <w:sz w:val="18"/>
                <w:szCs w:val="18"/>
              </w:rPr>
              <w:t>Организация исследовательской деятельности школьников в рамках реализации ими индивидуальных и групповых исследовательских проектов в рамках Всероссийского конкурса «Национальное достояние» (</w:t>
            </w:r>
            <w:r w:rsidRPr="005A3B12">
              <w:rPr>
                <w:rStyle w:val="CharAttribute6"/>
                <w:rFonts w:eastAsia="Calibri" w:hAnsi="Times New Roman"/>
                <w:sz w:val="18"/>
                <w:szCs w:val="18"/>
              </w:rPr>
              <w:t>5-9</w:t>
            </w:r>
            <w:r w:rsidRPr="005A3B12">
              <w:rPr>
                <w:rStyle w:val="CharAttribute501"/>
                <w:rFonts w:eastAsia="№Е" w:hAnsi="Times New Roman"/>
                <w:i w:val="0"/>
                <w:sz w:val="18"/>
                <w:szCs w:val="18"/>
              </w:rPr>
              <w:t>, классные руководители, учителя предметники)</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rPr>
                <w:rFonts w:ascii="Times New Roman" w:hAnsi="Times New Roman"/>
                <w:sz w:val="18"/>
                <w:szCs w:val="18"/>
              </w:rPr>
            </w:pPr>
            <w:r w:rsidRPr="005A3B12">
              <w:rPr>
                <w:rFonts w:ascii="Times New Roman" w:hAnsi="Times New Roman"/>
                <w:sz w:val="18"/>
                <w:szCs w:val="18"/>
              </w:rPr>
              <w:t>Неделя английского языка</w:t>
            </w:r>
          </w:p>
          <w:p w:rsidR="00F37C2D" w:rsidRPr="005A3B12" w:rsidRDefault="00F37C2D" w:rsidP="00F37C2D">
            <w:pPr>
              <w:pStyle w:val="a4"/>
              <w:rPr>
                <w:rFonts w:ascii="Times New Roman" w:hAnsi="Times New Roman"/>
                <w:sz w:val="18"/>
                <w:szCs w:val="18"/>
              </w:rPr>
            </w:pPr>
            <w:r w:rsidRPr="005A3B12">
              <w:rPr>
                <w:rFonts w:ascii="Times New Roman" w:eastAsia="№Е" w:hAnsi="Times New Roman"/>
                <w:sz w:val="18"/>
                <w:szCs w:val="18"/>
              </w:rPr>
              <w:t>(учителя-предметники)</w:t>
            </w:r>
          </w:p>
        </w:tc>
        <w:tc>
          <w:tcPr>
            <w:tcW w:w="2410" w:type="dxa"/>
          </w:tcPr>
          <w:p w:rsidR="00F37C2D" w:rsidRPr="005A3B12" w:rsidRDefault="00F37C2D" w:rsidP="00F37C2D">
            <w:pPr>
              <w:pStyle w:val="a4"/>
              <w:rPr>
                <w:rFonts w:ascii="Times New Roman" w:hAnsi="Times New Roman"/>
                <w:sz w:val="18"/>
                <w:szCs w:val="18"/>
              </w:rPr>
            </w:pPr>
            <w:r w:rsidRPr="005A3B12">
              <w:rPr>
                <w:rFonts w:ascii="Times New Roman" w:hAnsi="Times New Roman"/>
                <w:sz w:val="18"/>
                <w:szCs w:val="18"/>
              </w:rPr>
              <w:t>Неделя окружающего мира</w:t>
            </w:r>
          </w:p>
          <w:p w:rsidR="00F37C2D" w:rsidRPr="005A3B12" w:rsidRDefault="00F37C2D" w:rsidP="00F37C2D">
            <w:pPr>
              <w:pStyle w:val="a4"/>
              <w:rPr>
                <w:rFonts w:ascii="Times New Roman" w:eastAsia="№Е" w:hAnsi="Times New Roman"/>
                <w:sz w:val="18"/>
                <w:szCs w:val="18"/>
              </w:rPr>
            </w:pPr>
            <w:r w:rsidRPr="005A3B12">
              <w:rPr>
                <w:rFonts w:ascii="Times New Roman" w:eastAsia="№Е" w:hAnsi="Times New Roman"/>
                <w:sz w:val="18"/>
                <w:szCs w:val="18"/>
              </w:rPr>
              <w:t>(учителя-предметники).</w:t>
            </w:r>
          </w:p>
          <w:p w:rsidR="00F37C2D" w:rsidRPr="005A3B12" w:rsidRDefault="00F37C2D" w:rsidP="00F37C2D">
            <w:pPr>
              <w:pStyle w:val="a4"/>
              <w:rPr>
                <w:rFonts w:ascii="Times New Roman" w:hAnsi="Times New Roman"/>
                <w:sz w:val="18"/>
                <w:szCs w:val="18"/>
              </w:rPr>
            </w:pPr>
            <w:r w:rsidRPr="005A3B12">
              <w:rPr>
                <w:rStyle w:val="CharAttribute501"/>
                <w:rFonts w:eastAsia="№Е" w:hAnsi="Times New Roman"/>
                <w:i w:val="0"/>
                <w:sz w:val="18"/>
                <w:szCs w:val="18"/>
              </w:rPr>
              <w:t>Участие в церемонии награждения победителей Всероссийской олимпиады школьников «Триумф» (08.02.2022; Самойлова А.В. – заместитель директора по ВР, руководители кафедр).</w:t>
            </w:r>
          </w:p>
        </w:tc>
        <w:tc>
          <w:tcPr>
            <w:tcW w:w="2410" w:type="dxa"/>
          </w:tcPr>
          <w:p w:rsidR="00F37C2D" w:rsidRPr="005A3B12" w:rsidRDefault="00F37C2D" w:rsidP="00F37C2D">
            <w:pPr>
              <w:pStyle w:val="a4"/>
              <w:rPr>
                <w:rFonts w:ascii="Times New Roman" w:hAnsi="Times New Roman"/>
                <w:sz w:val="18"/>
                <w:szCs w:val="18"/>
              </w:rPr>
            </w:pPr>
            <w:r w:rsidRPr="005A3B12">
              <w:rPr>
                <w:rFonts w:ascii="Times New Roman" w:hAnsi="Times New Roman"/>
                <w:sz w:val="18"/>
                <w:szCs w:val="18"/>
              </w:rPr>
              <w:t>Неделя физкультуры</w:t>
            </w:r>
          </w:p>
          <w:p w:rsidR="00F37C2D" w:rsidRPr="005A3B12" w:rsidRDefault="00F37C2D" w:rsidP="00F37C2D">
            <w:pPr>
              <w:pStyle w:val="a4"/>
              <w:rPr>
                <w:rFonts w:ascii="Times New Roman" w:hAnsi="Times New Roman"/>
                <w:sz w:val="18"/>
                <w:szCs w:val="18"/>
              </w:rPr>
            </w:pPr>
            <w:r w:rsidRPr="005A3B12">
              <w:rPr>
                <w:rFonts w:ascii="Times New Roman" w:eastAsia="№Е" w:hAnsi="Times New Roman"/>
                <w:sz w:val="18"/>
                <w:szCs w:val="18"/>
              </w:rPr>
              <w:t>(учителя-предметники)</w:t>
            </w:r>
          </w:p>
        </w:tc>
        <w:tc>
          <w:tcPr>
            <w:tcW w:w="1701" w:type="dxa"/>
          </w:tcPr>
          <w:p w:rsidR="00F37C2D" w:rsidRPr="005A3B12" w:rsidRDefault="00F37C2D" w:rsidP="00F37C2D">
            <w:pPr>
              <w:pStyle w:val="a4"/>
              <w:jc w:val="both"/>
              <w:rPr>
                <w:rFonts w:ascii="Times New Roman" w:hAnsi="Times New Roman"/>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Март</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Реализация программ внеурочной деятельности</w:t>
            </w:r>
            <w:r w:rsidRPr="005A3B12">
              <w:rPr>
                <w:rFonts w:ascii="Times New Roman" w:hAnsi="Times New Roman"/>
                <w:bCs/>
                <w:sz w:val="18"/>
                <w:szCs w:val="18"/>
              </w:rPr>
              <w:t xml:space="preserve">, </w:t>
            </w:r>
            <w:r w:rsidRPr="005A3B12">
              <w:rPr>
                <w:rFonts w:ascii="Times New Roman" w:hAnsi="Times New Roman"/>
                <w:sz w:val="18"/>
                <w:szCs w:val="18"/>
              </w:rPr>
              <w:t>способствующих развитию компетенций в научно-исследовательской и проектной деятельности (</w:t>
            </w:r>
            <w:r w:rsidRPr="005A3B12">
              <w:rPr>
                <w:rStyle w:val="CharAttribute502"/>
                <w:rFonts w:eastAsia="Calibri" w:hAnsi="Times New Roman"/>
                <w:i w:val="0"/>
                <w:sz w:val="18"/>
                <w:szCs w:val="18"/>
              </w:rPr>
              <w:t>руководители кружков</w:t>
            </w:r>
            <w:r w:rsidRPr="005A3B12">
              <w:rPr>
                <w:rFonts w:ascii="Times New Roman" w:hAnsi="Times New Roman"/>
                <w:sz w:val="18"/>
                <w:szCs w:val="18"/>
              </w:rPr>
              <w:t>)</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sz w:val="18"/>
                <w:szCs w:val="18"/>
              </w:rPr>
            </w:pPr>
            <w:r w:rsidRPr="005A3B12">
              <w:rPr>
                <w:rFonts w:ascii="Times New Roman" w:hAnsi="Times New Roman"/>
                <w:sz w:val="18"/>
                <w:szCs w:val="18"/>
              </w:rPr>
              <w:t>Апрель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373830">
            <w:pPr>
              <w:pStyle w:val="a4"/>
              <w:numPr>
                <w:ilvl w:val="0"/>
                <w:numId w:val="103"/>
              </w:numPr>
              <w:jc w:val="both"/>
              <w:rPr>
                <w:rFonts w:ascii="Times New Roman" w:hAnsi="Times New Roman"/>
              </w:rPr>
            </w:pPr>
            <w:r w:rsidRPr="005A3B12">
              <w:rPr>
                <w:rFonts w:ascii="Times New Roman" w:hAnsi="Times New Roman"/>
              </w:rPr>
              <w:t>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Реализация программ внеурочной деятельности</w:t>
            </w:r>
            <w:r w:rsidRPr="005A3B12">
              <w:rPr>
                <w:rFonts w:ascii="Times New Roman" w:hAnsi="Times New Roman"/>
                <w:bCs/>
                <w:sz w:val="18"/>
                <w:szCs w:val="18"/>
              </w:rPr>
              <w:t xml:space="preserve">, </w:t>
            </w:r>
            <w:r w:rsidRPr="005A3B12">
              <w:rPr>
                <w:rFonts w:ascii="Times New Roman" w:hAnsi="Times New Roman"/>
                <w:sz w:val="18"/>
                <w:szCs w:val="18"/>
              </w:rPr>
              <w:t>способствующих развитию компетенций в научно-исследовательской и проектной деятельности (</w:t>
            </w:r>
            <w:r w:rsidRPr="005A3B12">
              <w:rPr>
                <w:rStyle w:val="CharAttribute502"/>
                <w:rFonts w:eastAsia="Calibri" w:hAnsi="Times New Roman"/>
                <w:i w:val="0"/>
                <w:sz w:val="18"/>
                <w:szCs w:val="18"/>
              </w:rPr>
              <w:t>руководители кружков</w:t>
            </w:r>
            <w:r w:rsidRPr="005A3B12">
              <w:rPr>
                <w:rFonts w:ascii="Times New Roman" w:hAnsi="Times New Roman"/>
                <w:sz w:val="18"/>
                <w:szCs w:val="18"/>
              </w:rPr>
              <w:t>)</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sz w:val="18"/>
                <w:szCs w:val="18"/>
              </w:rPr>
            </w:pPr>
            <w:r w:rsidRPr="005A3B12">
              <w:rPr>
                <w:rFonts w:ascii="Times New Roman" w:hAnsi="Times New Roman"/>
                <w:sz w:val="18"/>
                <w:szCs w:val="18"/>
              </w:rPr>
              <w:t>Май</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Реализация программ внеурочной деятельности</w:t>
            </w:r>
            <w:r w:rsidRPr="005A3B12">
              <w:rPr>
                <w:rFonts w:ascii="Times New Roman" w:hAnsi="Times New Roman"/>
                <w:bCs/>
                <w:sz w:val="18"/>
                <w:szCs w:val="18"/>
              </w:rPr>
              <w:t xml:space="preserve">, </w:t>
            </w:r>
            <w:r w:rsidRPr="005A3B12">
              <w:rPr>
                <w:rFonts w:ascii="Times New Roman" w:hAnsi="Times New Roman"/>
                <w:sz w:val="18"/>
                <w:szCs w:val="18"/>
              </w:rPr>
              <w:t>способствующих развитию компетенций в научно-исследовательской и проектной деятельности (</w:t>
            </w:r>
            <w:r w:rsidRPr="005A3B12">
              <w:rPr>
                <w:rStyle w:val="CharAttribute502"/>
                <w:rFonts w:eastAsia="Calibri" w:hAnsi="Times New Roman"/>
                <w:i w:val="0"/>
                <w:sz w:val="18"/>
                <w:szCs w:val="18"/>
              </w:rPr>
              <w:t>руководители кружков</w:t>
            </w:r>
            <w:r w:rsidRPr="005A3B12">
              <w:rPr>
                <w:rFonts w:ascii="Times New Roman" w:hAnsi="Times New Roman"/>
                <w:sz w:val="18"/>
                <w:szCs w:val="18"/>
              </w:rPr>
              <w:t>)</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Школьная научно-исследовательская АССАМБЛЕЯ (Галкина М.С.)</w:t>
            </w:r>
          </w:p>
        </w:tc>
        <w:tc>
          <w:tcPr>
            <w:tcW w:w="2410" w:type="dxa"/>
          </w:tcPr>
          <w:p w:rsidR="00F37C2D" w:rsidRPr="005A3B12" w:rsidRDefault="00F37C2D" w:rsidP="00F37C2D">
            <w:pPr>
              <w:pStyle w:val="a4"/>
              <w:jc w:val="both"/>
              <w:rPr>
                <w:rFonts w:ascii="Times New Roman" w:hAnsi="Times New Roman"/>
              </w:rPr>
            </w:pPr>
          </w:p>
        </w:tc>
        <w:tc>
          <w:tcPr>
            <w:tcW w:w="1701" w:type="dxa"/>
          </w:tcPr>
          <w:p w:rsidR="00F37C2D" w:rsidRPr="005A3B12" w:rsidRDefault="00F37C2D" w:rsidP="00F37C2D">
            <w:pPr>
              <w:pStyle w:val="a4"/>
              <w:jc w:val="both"/>
              <w:rPr>
                <w:rFonts w:ascii="Times New Roman" w:hAnsi="Times New Roman"/>
              </w:rPr>
            </w:pPr>
          </w:p>
        </w:tc>
      </w:tr>
    </w:tbl>
    <w:p w:rsidR="00F37C2D" w:rsidRDefault="00F37C2D" w:rsidP="00F37C2D">
      <w:pPr>
        <w:pStyle w:val="a4"/>
      </w:pPr>
    </w:p>
    <w:tbl>
      <w:tblPr>
        <w:tblW w:w="1006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2551"/>
        <w:gridCol w:w="2410"/>
        <w:gridCol w:w="2410"/>
        <w:gridCol w:w="1701"/>
      </w:tblGrid>
      <w:tr w:rsidR="00F37C2D" w:rsidRPr="00780B05" w:rsidTr="00DD4317">
        <w:tc>
          <w:tcPr>
            <w:tcW w:w="993" w:type="dxa"/>
          </w:tcPr>
          <w:p w:rsidR="00F37C2D" w:rsidRPr="005A3B12" w:rsidRDefault="00F37C2D" w:rsidP="00F37C2D">
            <w:pPr>
              <w:pStyle w:val="a4"/>
              <w:rPr>
                <w:rFonts w:ascii="Times New Roman" w:hAnsi="Times New Roman"/>
              </w:rPr>
            </w:pPr>
            <w:r w:rsidRPr="005A3B12">
              <w:rPr>
                <w:rFonts w:ascii="Times New Roman" w:hAnsi="Times New Roman"/>
              </w:rPr>
              <w:t xml:space="preserve">Модуль </w:t>
            </w: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val="restart"/>
            <w:textDirection w:val="btLr"/>
          </w:tcPr>
          <w:p w:rsidR="00F37C2D" w:rsidRPr="005A3B12" w:rsidRDefault="00F37C2D" w:rsidP="00F37C2D">
            <w:pPr>
              <w:pStyle w:val="a4"/>
              <w:ind w:left="113" w:right="113"/>
              <w:rPr>
                <w:rFonts w:ascii="Times New Roman" w:hAnsi="Times New Roman"/>
                <w:b/>
                <w:sz w:val="28"/>
                <w:szCs w:val="28"/>
              </w:rPr>
            </w:pPr>
            <w:r w:rsidRPr="005A3B12">
              <w:rPr>
                <w:rFonts w:ascii="Times New Roman" w:hAnsi="Times New Roman"/>
                <w:b/>
                <w:sz w:val="28"/>
                <w:szCs w:val="28"/>
              </w:rPr>
              <w:t>ЗА ЗДОРОВЫЙ ОБРАЗ ЖИЗНИ</w:t>
            </w: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Сентябрь</w:t>
            </w:r>
          </w:p>
        </w:tc>
      </w:tr>
      <w:tr w:rsidR="00F37C2D" w:rsidRPr="00780B05" w:rsidTr="00DD4317">
        <w:tc>
          <w:tcPr>
            <w:tcW w:w="993" w:type="dxa"/>
            <w:vMerge/>
            <w:textDirection w:val="btLr"/>
          </w:tcPr>
          <w:p w:rsidR="00F37C2D" w:rsidRPr="005A3B12" w:rsidRDefault="00F37C2D" w:rsidP="00F37C2D">
            <w:pPr>
              <w:pStyle w:val="a4"/>
              <w:ind w:left="113" w:right="113"/>
              <w:rPr>
                <w:rFonts w:ascii="Times New Roman" w:hAnsi="Times New Roman"/>
                <w:b/>
                <w:sz w:val="28"/>
                <w:szCs w:val="28"/>
              </w:rPr>
            </w:pPr>
          </w:p>
        </w:tc>
        <w:tc>
          <w:tcPr>
            <w:tcW w:w="9072" w:type="dxa"/>
            <w:gridSpan w:val="4"/>
          </w:tcPr>
          <w:p w:rsidR="00F37C2D" w:rsidRPr="005A3B12" w:rsidRDefault="00F37C2D" w:rsidP="00F37C2D">
            <w:pPr>
              <w:spacing w:after="0" w:line="240" w:lineRule="auto"/>
              <w:jc w:val="both"/>
              <w:rPr>
                <w:rFonts w:ascii="Times New Roman" w:hAnsi="Times New Roman"/>
                <w:sz w:val="18"/>
                <w:szCs w:val="18"/>
              </w:rPr>
            </w:pPr>
            <w:r w:rsidRPr="005A3B12">
              <w:rPr>
                <w:rFonts w:ascii="Times New Roman" w:hAnsi="Times New Roman"/>
                <w:sz w:val="18"/>
                <w:szCs w:val="18"/>
              </w:rPr>
              <w:t>Межведомственная профилактическая операция «Подросток», профилактическая операция «Внимание! Дети!» (</w:t>
            </w:r>
            <w:r w:rsidRPr="005A3B12">
              <w:rPr>
                <w:rStyle w:val="CharAttribute502"/>
                <w:rFonts w:eastAsia="Calibri" w:hAnsi="Times New Roman"/>
                <w:i w:val="0"/>
                <w:sz w:val="18"/>
                <w:szCs w:val="18"/>
              </w:rPr>
              <w:t>Самойлова А.В. – заместитель директора по ВР, Москвина Н.Е. – социальный педагог</w:t>
            </w:r>
            <w:r w:rsidRPr="005A3B12">
              <w:rPr>
                <w:rFonts w:ascii="Times New Roman" w:hAnsi="Times New Roman"/>
                <w:sz w:val="18"/>
                <w:szCs w:val="18"/>
              </w:rPr>
              <w:t>)</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p>
        </w:tc>
        <w:tc>
          <w:tcPr>
            <w:tcW w:w="2410" w:type="dxa"/>
          </w:tcPr>
          <w:p w:rsidR="00F37C2D" w:rsidRPr="005A3B12" w:rsidRDefault="00F37C2D" w:rsidP="00F37C2D">
            <w:pPr>
              <w:pStyle w:val="a4"/>
              <w:jc w:val="both"/>
              <w:rPr>
                <w:rFonts w:ascii="Times New Roman" w:eastAsia="№Е" w:hAnsi="Times New Roman"/>
                <w:sz w:val="18"/>
                <w:szCs w:val="18"/>
              </w:rPr>
            </w:pPr>
            <w:r w:rsidRPr="005A3B12">
              <w:rPr>
                <w:rFonts w:ascii="Times New Roman" w:eastAsia="№Е" w:hAnsi="Times New Roman"/>
                <w:sz w:val="18"/>
                <w:szCs w:val="18"/>
              </w:rPr>
              <w:t xml:space="preserve">Участие в городских соревнованиях «Безопасное колесо» </w:t>
            </w:r>
            <w:r w:rsidRPr="005A3B12">
              <w:rPr>
                <w:rFonts w:ascii="Times New Roman" w:hAnsi="Times New Roman"/>
                <w:sz w:val="18"/>
                <w:szCs w:val="18"/>
              </w:rPr>
              <w:t>(Самойлова А.В. – заместитель директора по ВР, Котик Ю.А. – ответственный за профилактику БДД в школе)</w:t>
            </w:r>
          </w:p>
        </w:tc>
        <w:tc>
          <w:tcPr>
            <w:tcW w:w="2410" w:type="dxa"/>
          </w:tcPr>
          <w:p w:rsidR="00F37C2D" w:rsidRPr="005A3B12" w:rsidRDefault="00F37C2D" w:rsidP="00F37C2D">
            <w:pPr>
              <w:pStyle w:val="a4"/>
              <w:jc w:val="both"/>
              <w:rPr>
                <w:rFonts w:ascii="Times New Roman" w:hAnsi="Times New Roman"/>
                <w:color w:val="FF0000"/>
                <w:sz w:val="18"/>
                <w:szCs w:val="18"/>
              </w:rPr>
            </w:pPr>
            <w:r w:rsidRPr="005A3B12">
              <w:rPr>
                <w:rFonts w:ascii="Times New Roman" w:hAnsi="Times New Roman"/>
                <w:sz w:val="18"/>
                <w:szCs w:val="18"/>
              </w:rPr>
              <w:t xml:space="preserve">Тематический классный час «Моя жизнь в моих руках!» в рамках операции «Внимание! Дети!», «Подросток»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tc>
        <w:tc>
          <w:tcPr>
            <w:tcW w:w="170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День здоровья. Подвижные игры на сплочение коллектива. (</w:t>
            </w:r>
            <w:r w:rsidRPr="005A3B12">
              <w:rPr>
                <w:rStyle w:val="CharAttribute6"/>
                <w:rFonts w:eastAsia="Calibri" w:hAnsi="Times New Roman"/>
                <w:sz w:val="18"/>
                <w:szCs w:val="18"/>
              </w:rPr>
              <w:t>классные руководители 5-9 классов</w:t>
            </w:r>
            <w:r w:rsidRPr="005A3B12">
              <w:rPr>
                <w:rFonts w:ascii="Times New Roman" w:hAnsi="Times New Roman"/>
                <w:sz w:val="18"/>
                <w:szCs w:val="18"/>
              </w:rPr>
              <w:t>)</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Октябрь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373830">
            <w:pPr>
              <w:pStyle w:val="a4"/>
              <w:numPr>
                <w:ilvl w:val="0"/>
                <w:numId w:val="104"/>
              </w:numPr>
              <w:jc w:val="both"/>
              <w:rPr>
                <w:rFonts w:ascii="Times New Roman" w:hAnsi="Times New Roman"/>
              </w:rPr>
            </w:pPr>
            <w:r w:rsidRPr="005A3B12">
              <w:rPr>
                <w:rFonts w:ascii="Times New Roman" w:hAnsi="Times New Roman"/>
              </w:rPr>
              <w:t>неделя</w:t>
            </w:r>
          </w:p>
        </w:tc>
        <w:tc>
          <w:tcPr>
            <w:tcW w:w="1701" w:type="dxa"/>
          </w:tcPr>
          <w:p w:rsidR="00F37C2D" w:rsidRPr="005A3B12" w:rsidRDefault="00F37C2D" w:rsidP="00F37C2D">
            <w:pPr>
              <w:pStyle w:val="a4"/>
              <w:ind w:left="720"/>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Соревнования по лазертагу (Котик Ю.А. – руководитель клуба «Патриот», Карпов Ю.А. – руководитель клуба юных десантников им. Кожемякина).</w:t>
            </w:r>
          </w:p>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tabs>
                <w:tab w:val="left" w:pos="742"/>
                <w:tab w:val="left" w:pos="2160"/>
                <w:tab w:val="left" w:pos="2265"/>
              </w:tabs>
              <w:spacing w:after="0" w:line="240" w:lineRule="auto"/>
              <w:contextualSpacing/>
              <w:jc w:val="both"/>
              <w:rPr>
                <w:rFonts w:ascii="Times New Roman" w:hAnsi="Times New Roman"/>
                <w:sz w:val="18"/>
                <w:szCs w:val="18"/>
              </w:rPr>
            </w:pPr>
            <w:r w:rsidRPr="005A3B12">
              <w:rPr>
                <w:rFonts w:ascii="Times New Roman" w:hAnsi="Times New Roman"/>
                <w:sz w:val="18"/>
                <w:szCs w:val="18"/>
              </w:rPr>
              <w:t>Соревнования по лазертагу (Котик Ю.А. – руководитель клуба «Патриот», Карпов Ю.А. – руководитель клуба юных десантников им. Кожемякина)</w:t>
            </w:r>
          </w:p>
          <w:p w:rsidR="00F37C2D" w:rsidRPr="005A3B12" w:rsidRDefault="00F37C2D" w:rsidP="00F37C2D">
            <w:pPr>
              <w:tabs>
                <w:tab w:val="left" w:pos="742"/>
                <w:tab w:val="left" w:pos="2160"/>
                <w:tab w:val="left" w:pos="2265"/>
              </w:tabs>
              <w:spacing w:after="0" w:line="240" w:lineRule="auto"/>
              <w:contextualSpacing/>
              <w:jc w:val="both"/>
              <w:rPr>
                <w:rStyle w:val="CharAttribute501"/>
                <w:rFonts w:hAnsi="Times New Roman"/>
                <w:i w:val="0"/>
                <w:sz w:val="18"/>
                <w:szCs w:val="18"/>
              </w:rPr>
            </w:pPr>
            <w:r w:rsidRPr="005A3B12">
              <w:rPr>
                <w:rFonts w:ascii="Times New Roman" w:hAnsi="Times New Roman"/>
                <w:sz w:val="18"/>
                <w:szCs w:val="18"/>
              </w:rPr>
              <w:t xml:space="preserve">Проект стена «Безопасный интернет» </w:t>
            </w:r>
            <w:r w:rsidRPr="005A3B12">
              <w:rPr>
                <w:rStyle w:val="CharAttribute502"/>
                <w:rFonts w:eastAsia="Calibri" w:hAnsi="Times New Roman"/>
                <w:i w:val="0"/>
                <w:sz w:val="18"/>
                <w:szCs w:val="18"/>
              </w:rPr>
              <w:t xml:space="preserve">(Москвина Н.Е. – социальный педагог; </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r w:rsidRPr="005A3B12">
              <w:rPr>
                <w:rFonts w:ascii="Times New Roman" w:hAnsi="Times New Roman"/>
                <w:sz w:val="18"/>
                <w:szCs w:val="18"/>
              </w:rPr>
              <w:t>.</w:t>
            </w:r>
          </w:p>
        </w:tc>
        <w:tc>
          <w:tcPr>
            <w:tcW w:w="2410" w:type="dxa"/>
          </w:tcPr>
          <w:p w:rsidR="00F37C2D" w:rsidRPr="005A3B12" w:rsidRDefault="00F37C2D" w:rsidP="00F37C2D">
            <w:pPr>
              <w:pStyle w:val="a4"/>
              <w:jc w:val="both"/>
              <w:rPr>
                <w:rFonts w:ascii="Times New Roman" w:eastAsia="Batang" w:hAnsi="Times New Roman"/>
                <w:kern w:val="2"/>
                <w:sz w:val="18"/>
                <w:szCs w:val="18"/>
                <w:lang w:eastAsia="ko-KR"/>
              </w:rPr>
            </w:pPr>
            <w:r w:rsidRPr="005A3B12">
              <w:rPr>
                <w:rFonts w:ascii="Times New Roman" w:eastAsia="Batang" w:hAnsi="Times New Roman"/>
                <w:kern w:val="2"/>
                <w:sz w:val="18"/>
                <w:szCs w:val="18"/>
                <w:lang w:eastAsia="ko-KR"/>
              </w:rPr>
              <w:t>Экскурсия «Ковров – город воинской славы» (</w:t>
            </w:r>
            <w:r w:rsidRPr="005A3B12">
              <w:rPr>
                <w:rFonts w:ascii="Times New Roman" w:hAnsi="Times New Roman"/>
                <w:sz w:val="18"/>
                <w:szCs w:val="18"/>
              </w:rPr>
              <w:t xml:space="preserve">педагог-организатор, </w:t>
            </w:r>
            <w:r w:rsidRPr="005A3B12">
              <w:rPr>
                <w:rStyle w:val="CharAttribute6"/>
                <w:rFonts w:eastAsia="Calibri" w:hAnsi="Times New Roman"/>
                <w:sz w:val="18"/>
                <w:szCs w:val="18"/>
              </w:rPr>
              <w:t>классные руководители 5-9 классов</w:t>
            </w:r>
            <w:r w:rsidRPr="005A3B12">
              <w:rPr>
                <w:rFonts w:ascii="Times New Roman" w:eastAsia="Batang" w:hAnsi="Times New Roman"/>
                <w:kern w:val="2"/>
                <w:sz w:val="18"/>
                <w:szCs w:val="18"/>
                <w:lang w:eastAsia="ko-KR"/>
              </w:rPr>
              <w:t>)</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Тематический классный час в рамках недели безопасности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tc>
        <w:tc>
          <w:tcPr>
            <w:tcW w:w="1701" w:type="dxa"/>
          </w:tcPr>
          <w:p w:rsidR="00F37C2D" w:rsidRPr="005A3B12" w:rsidRDefault="00F37C2D" w:rsidP="00F37C2D">
            <w:pPr>
              <w:pStyle w:val="Default"/>
              <w:jc w:val="both"/>
              <w:rPr>
                <w:rFonts w:eastAsia="Batang"/>
                <w:kern w:val="2"/>
                <w:sz w:val="18"/>
                <w:szCs w:val="18"/>
                <w:lang w:eastAsia="ko-KR"/>
              </w:rPr>
            </w:pPr>
            <w:r w:rsidRPr="005A3B12">
              <w:rPr>
                <w:sz w:val="18"/>
                <w:szCs w:val="18"/>
              </w:rPr>
              <w:t xml:space="preserve">День здоровья. Игры на воздухе. </w:t>
            </w:r>
            <w:r w:rsidRPr="005A3B12">
              <w:rPr>
                <w:rFonts w:eastAsia="Batang"/>
                <w:kern w:val="2"/>
                <w:sz w:val="18"/>
                <w:szCs w:val="18"/>
                <w:lang w:eastAsia="ko-KR"/>
              </w:rPr>
              <w:t>(</w:t>
            </w:r>
            <w:r w:rsidRPr="005A3B12">
              <w:rPr>
                <w:sz w:val="18"/>
                <w:szCs w:val="18"/>
              </w:rPr>
              <w:t xml:space="preserve">педагог-организатор, </w:t>
            </w:r>
            <w:r w:rsidRPr="005A3B12">
              <w:rPr>
                <w:rStyle w:val="CharAttribute6"/>
                <w:rFonts w:eastAsia="Calibri" w:hAnsi="Times New Roman"/>
                <w:color w:val="auto"/>
                <w:sz w:val="18"/>
                <w:szCs w:val="18"/>
              </w:rPr>
              <w:t>классные руководители 5-9 классов</w:t>
            </w:r>
            <w:r w:rsidRPr="005A3B12">
              <w:rPr>
                <w:rFonts w:eastAsia="Batang"/>
                <w:kern w:val="2"/>
                <w:sz w:val="18"/>
                <w:szCs w:val="18"/>
                <w:lang w:eastAsia="ko-KR"/>
              </w:rPr>
              <w:t>)</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Ноябрь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4961" w:type="dxa"/>
            <w:gridSpan w:val="2"/>
          </w:tcPr>
          <w:p w:rsidR="00F37C2D" w:rsidRPr="005A3B12" w:rsidRDefault="00F37C2D" w:rsidP="00F37C2D">
            <w:pPr>
              <w:pStyle w:val="a4"/>
              <w:jc w:val="both"/>
              <w:rPr>
                <w:rFonts w:ascii="Times New Roman" w:hAnsi="Times New Roman"/>
                <w:b/>
                <w:sz w:val="18"/>
                <w:szCs w:val="18"/>
              </w:rPr>
            </w:pPr>
            <w:r w:rsidRPr="005A3B12">
              <w:rPr>
                <w:rFonts w:ascii="Times New Roman" w:hAnsi="Times New Roman"/>
              </w:rPr>
              <w:t>1 правовая декада (Москвина Н.Е. – социальный педагог)</w:t>
            </w:r>
          </w:p>
        </w:tc>
        <w:tc>
          <w:tcPr>
            <w:tcW w:w="2410" w:type="dxa"/>
          </w:tcPr>
          <w:p w:rsidR="00F37C2D" w:rsidRPr="005A3B12" w:rsidRDefault="00F37C2D" w:rsidP="00F37C2D">
            <w:pPr>
              <w:pStyle w:val="a4"/>
              <w:jc w:val="both"/>
              <w:rPr>
                <w:rFonts w:ascii="Times New Roman" w:hAnsi="Times New Roman"/>
                <w:sz w:val="18"/>
                <w:szCs w:val="18"/>
              </w:rPr>
            </w:pPr>
          </w:p>
        </w:tc>
        <w:tc>
          <w:tcPr>
            <w:tcW w:w="1701" w:type="dxa"/>
          </w:tcPr>
          <w:p w:rsidR="00F37C2D" w:rsidRPr="005A3B12" w:rsidRDefault="00F37C2D" w:rsidP="00F37C2D">
            <w:pPr>
              <w:pStyle w:val="a4"/>
              <w:jc w:val="both"/>
              <w:rPr>
                <w:rFonts w:ascii="Times New Roman" w:hAnsi="Times New Roman"/>
                <w:sz w:val="18"/>
                <w:szCs w:val="18"/>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Конкурс иллюстрированных слоганов «Правильное питание – залог здоровья» (Самойлова А.В. – заместитель директора по ВР, Анисимова Л.В. – ответственная за питание)</w:t>
            </w:r>
          </w:p>
        </w:tc>
        <w:tc>
          <w:tcPr>
            <w:tcW w:w="2410" w:type="dxa"/>
          </w:tcPr>
          <w:p w:rsidR="00F37C2D" w:rsidRPr="005A3B12" w:rsidRDefault="00F37C2D" w:rsidP="00F37C2D">
            <w:pPr>
              <w:pStyle w:val="a4"/>
              <w:jc w:val="both"/>
              <w:rPr>
                <w:rStyle w:val="CharAttribute502"/>
                <w:rFonts w:eastAsia="Calibri" w:hAnsi="Times New Roman"/>
                <w:i w:val="0"/>
                <w:sz w:val="18"/>
                <w:szCs w:val="18"/>
              </w:rPr>
            </w:pPr>
            <w:r w:rsidRPr="005A3B12">
              <w:rPr>
                <w:rFonts w:ascii="Times New Roman" w:hAnsi="Times New Roman"/>
                <w:b/>
                <w:sz w:val="18"/>
                <w:szCs w:val="18"/>
              </w:rPr>
              <w:t>Единый классный час</w:t>
            </w:r>
            <w:r w:rsidRPr="005A3B12">
              <w:rPr>
                <w:rFonts w:ascii="Times New Roman" w:hAnsi="Times New Roman"/>
                <w:sz w:val="18"/>
                <w:szCs w:val="18"/>
              </w:rPr>
              <w:t xml:space="preserve"> в рамках 1 правовой декады «Умей сказать НЕТ!»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p>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Соревнования по стрельбе в лазерном тире (Котик Ю.А. – руководитель клуба «Патриот», Карпов Ю.А. – руководитель клуба юных десантников им. Кожемякина).</w:t>
            </w:r>
          </w:p>
        </w:tc>
        <w:tc>
          <w:tcPr>
            <w:tcW w:w="170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Встречи с работниками полиции. Беседа по профилактике правонарушений и преступлений (</w:t>
            </w:r>
            <w:r w:rsidRPr="005A3B12">
              <w:rPr>
                <w:rStyle w:val="CharAttribute6"/>
                <w:rFonts w:eastAsia="Calibri" w:hAnsi="Times New Roman"/>
                <w:sz w:val="18"/>
                <w:szCs w:val="18"/>
              </w:rPr>
              <w:t>классные руководители 5-9 классов</w:t>
            </w:r>
            <w:r w:rsidRPr="005A3B12">
              <w:rPr>
                <w:rFonts w:ascii="Times New Roman" w:hAnsi="Times New Roman"/>
                <w:sz w:val="18"/>
                <w:szCs w:val="18"/>
              </w:rPr>
              <w:t>).</w:t>
            </w:r>
          </w:p>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 xml:space="preserve">День здоровья. Весёлые старты </w:t>
            </w:r>
            <w:r w:rsidRPr="005A3B12">
              <w:rPr>
                <w:rFonts w:ascii="Times New Roman" w:eastAsia="Batang" w:hAnsi="Times New Roman"/>
                <w:kern w:val="2"/>
                <w:sz w:val="18"/>
                <w:szCs w:val="18"/>
                <w:lang w:eastAsia="ko-KR"/>
              </w:rPr>
              <w:t>(</w:t>
            </w:r>
            <w:r w:rsidRPr="005A3B12">
              <w:rPr>
                <w:rFonts w:ascii="Times New Roman" w:hAnsi="Times New Roman"/>
                <w:sz w:val="18"/>
                <w:szCs w:val="18"/>
              </w:rPr>
              <w:t xml:space="preserve">педагог-организатор, </w:t>
            </w:r>
            <w:r w:rsidRPr="005A3B12">
              <w:rPr>
                <w:rStyle w:val="CharAttribute6"/>
                <w:rFonts w:eastAsia="Calibri" w:hAnsi="Times New Roman"/>
                <w:sz w:val="18"/>
                <w:szCs w:val="18"/>
              </w:rPr>
              <w:t>классные руководители 5-9 классов</w:t>
            </w:r>
            <w:r w:rsidRPr="005A3B12">
              <w:rPr>
                <w:rFonts w:ascii="Times New Roman" w:eastAsia="Batang" w:hAnsi="Times New Roman"/>
                <w:kern w:val="2"/>
                <w:sz w:val="18"/>
                <w:szCs w:val="18"/>
                <w:lang w:eastAsia="ko-KR"/>
              </w:rPr>
              <w:t>)</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Участие в тестировании Всероссийского физкультурно-спортивного комплекса «Готов к труду и обороне» (ГТО) (Крюков А.В. – учитель физической культуры)</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Декабрь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rPr>
          <w:trHeight w:val="247"/>
        </w:trPr>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p>
        </w:tc>
        <w:tc>
          <w:tcPr>
            <w:tcW w:w="2410" w:type="dxa"/>
          </w:tcPr>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Style w:val="CharAttribute501"/>
                <w:rFonts w:eastAsia="№Е" w:hAnsi="Times New Roman"/>
                <w:i w:val="0"/>
                <w:sz w:val="18"/>
                <w:szCs w:val="18"/>
              </w:rPr>
            </w:pPr>
            <w:r w:rsidRPr="005A3B12">
              <w:rPr>
                <w:rFonts w:ascii="Times New Roman" w:hAnsi="Times New Roman"/>
                <w:sz w:val="18"/>
                <w:szCs w:val="18"/>
              </w:rPr>
              <w:t xml:space="preserve">День здоровья. Прогулка в парк </w:t>
            </w:r>
            <w:r w:rsidRPr="005A3B12">
              <w:rPr>
                <w:rFonts w:ascii="Times New Roman" w:eastAsia="Batang" w:hAnsi="Times New Roman"/>
                <w:kern w:val="2"/>
                <w:sz w:val="18"/>
                <w:szCs w:val="18"/>
                <w:lang w:eastAsia="ko-KR"/>
              </w:rPr>
              <w:t>(</w:t>
            </w:r>
            <w:r w:rsidRPr="005A3B12">
              <w:rPr>
                <w:rStyle w:val="CharAttribute6"/>
                <w:rFonts w:eastAsia="Calibri" w:hAnsi="Times New Roman"/>
                <w:sz w:val="18"/>
                <w:szCs w:val="18"/>
              </w:rPr>
              <w:t>классные руководители 5-9 классов</w:t>
            </w:r>
            <w:r w:rsidRPr="005A3B12">
              <w:rPr>
                <w:rFonts w:ascii="Times New Roman" w:eastAsia="Batang" w:hAnsi="Times New Roman"/>
                <w:kern w:val="2"/>
                <w:sz w:val="18"/>
                <w:szCs w:val="18"/>
                <w:lang w:eastAsia="ko-KR"/>
              </w:rPr>
              <w:t>)</w:t>
            </w:r>
          </w:p>
        </w:tc>
        <w:tc>
          <w:tcPr>
            <w:tcW w:w="170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Конкурс «Вкусная ёлка» (</w:t>
            </w:r>
            <w:r w:rsidRPr="005A3B12">
              <w:rPr>
                <w:rStyle w:val="CharAttribute501"/>
                <w:rFonts w:eastAsia="№Е" w:hAnsi="Times New Roman"/>
                <w:i w:val="0"/>
                <w:sz w:val="18"/>
                <w:szCs w:val="18"/>
              </w:rPr>
              <w:t>Самойлова А.В. – заместитель директора по ВР, педагог-организатор, родители</w:t>
            </w:r>
            <w:r w:rsidRPr="005A3B12">
              <w:rPr>
                <w:rFonts w:ascii="Times New Roman" w:hAnsi="Times New Roman"/>
                <w:sz w:val="18"/>
                <w:szCs w:val="18"/>
              </w:rPr>
              <w:t>)</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Январь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Тестирование обучающихся и их родителей 5-7 классов по вопросам организации питания в школе (Самойлова А.В. – заместитель директора по ВР)</w:t>
            </w:r>
          </w:p>
        </w:tc>
        <w:tc>
          <w:tcPr>
            <w:tcW w:w="2410" w:type="dxa"/>
          </w:tcPr>
          <w:p w:rsidR="00F37C2D" w:rsidRPr="005A3B12" w:rsidRDefault="00F37C2D" w:rsidP="00F37C2D">
            <w:pPr>
              <w:pStyle w:val="a4"/>
              <w:jc w:val="both"/>
              <w:rPr>
                <w:rFonts w:ascii="Times New Roman" w:eastAsia="№Е" w:hAnsi="Times New Roman"/>
                <w:sz w:val="18"/>
                <w:szCs w:val="18"/>
              </w:rPr>
            </w:pPr>
          </w:p>
        </w:tc>
        <w:tc>
          <w:tcPr>
            <w:tcW w:w="2410" w:type="dxa"/>
          </w:tcPr>
          <w:p w:rsidR="00F37C2D" w:rsidRPr="005A3B12" w:rsidRDefault="00F37C2D" w:rsidP="00F37C2D">
            <w:pPr>
              <w:pStyle w:val="a4"/>
              <w:jc w:val="both"/>
              <w:rPr>
                <w:rFonts w:ascii="Times New Roman" w:hAnsi="Times New Roman"/>
                <w:sz w:val="18"/>
                <w:szCs w:val="18"/>
              </w:rPr>
            </w:pPr>
          </w:p>
        </w:tc>
        <w:tc>
          <w:tcPr>
            <w:tcW w:w="170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День здоровья. Акция «Покормите птиц» </w:t>
            </w:r>
            <w:r w:rsidRPr="005A3B12">
              <w:rPr>
                <w:rFonts w:ascii="Times New Roman" w:eastAsia="Batang" w:hAnsi="Times New Roman"/>
                <w:kern w:val="2"/>
                <w:sz w:val="18"/>
                <w:szCs w:val="18"/>
                <w:lang w:eastAsia="ko-KR"/>
              </w:rPr>
              <w:t>(</w:t>
            </w:r>
            <w:r w:rsidRPr="005A3B12">
              <w:rPr>
                <w:rStyle w:val="CharAttribute6"/>
                <w:rFonts w:eastAsia="Calibri" w:hAnsi="Times New Roman"/>
                <w:sz w:val="18"/>
                <w:szCs w:val="18"/>
              </w:rPr>
              <w:t>классные руководители 5-9 классов</w:t>
            </w:r>
            <w:r w:rsidRPr="005A3B12">
              <w:rPr>
                <w:rFonts w:ascii="Times New Roman" w:eastAsia="Batang" w:hAnsi="Times New Roman"/>
                <w:kern w:val="2"/>
                <w:sz w:val="18"/>
                <w:szCs w:val="18"/>
                <w:lang w:eastAsia="ko-KR"/>
              </w:rPr>
              <w:t>)</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Февраль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Школа здоровья на базе МУК (классные руководители 8 классов)</w:t>
            </w: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Школа здоровья на базе МУК (классные руководители 8 классов)</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Школа здоровья на базе МУК (классные руководители 8 классов)</w:t>
            </w:r>
          </w:p>
        </w:tc>
        <w:tc>
          <w:tcPr>
            <w:tcW w:w="170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День здоровья. Спортивные соревнования «А, ну-ка. Парни!» (Крюков А.В. – учитель физической культуры, </w:t>
            </w:r>
            <w:r w:rsidRPr="005A3B12">
              <w:rPr>
                <w:rStyle w:val="CharAttribute501"/>
                <w:rFonts w:eastAsia="№Е" w:hAnsi="Times New Roman"/>
                <w:i w:val="0"/>
                <w:sz w:val="18"/>
                <w:szCs w:val="18"/>
              </w:rPr>
              <w:t>Самойлова А.В. – заместитель директора по ВР</w:t>
            </w:r>
            <w:r w:rsidRPr="005A3B12">
              <w:rPr>
                <w:rFonts w:ascii="Times New Roman" w:hAnsi="Times New Roman"/>
                <w:sz w:val="18"/>
                <w:szCs w:val="18"/>
              </w:rPr>
              <w:t>).</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Март</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Тестирование обучающихся и их родителей 8-9 классов по вопросам организации питания в школе (Самойлова А.В. – заместитель директора по ВР, Анисимова Л.В. – ответственная за питание)</w:t>
            </w:r>
          </w:p>
        </w:tc>
        <w:tc>
          <w:tcPr>
            <w:tcW w:w="2410" w:type="dxa"/>
          </w:tcPr>
          <w:p w:rsidR="00F37C2D" w:rsidRPr="005A3B12" w:rsidRDefault="00F37C2D" w:rsidP="00F37C2D">
            <w:pPr>
              <w:pStyle w:val="a4"/>
              <w:jc w:val="both"/>
              <w:rPr>
                <w:rFonts w:ascii="Times New Roman" w:eastAsia="№Е" w:hAnsi="Times New Roman"/>
                <w:sz w:val="18"/>
                <w:szCs w:val="18"/>
              </w:rPr>
            </w:pPr>
          </w:p>
        </w:tc>
        <w:tc>
          <w:tcPr>
            <w:tcW w:w="2410" w:type="dxa"/>
          </w:tcPr>
          <w:p w:rsidR="00F37C2D" w:rsidRPr="005A3B12" w:rsidRDefault="00F37C2D" w:rsidP="00F37C2D">
            <w:pPr>
              <w:pStyle w:val="a4"/>
              <w:jc w:val="both"/>
              <w:rPr>
                <w:rFonts w:ascii="Times New Roman" w:hAnsi="Times New Roman"/>
                <w:sz w:val="18"/>
                <w:szCs w:val="18"/>
              </w:rPr>
            </w:pPr>
          </w:p>
        </w:tc>
        <w:tc>
          <w:tcPr>
            <w:tcW w:w="170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День здоровья. Соревнования по баскетболу </w:t>
            </w:r>
            <w:r w:rsidRPr="005A3B12">
              <w:rPr>
                <w:rFonts w:ascii="Times New Roman" w:eastAsia="Batang" w:hAnsi="Times New Roman"/>
                <w:kern w:val="2"/>
                <w:sz w:val="18"/>
                <w:szCs w:val="18"/>
                <w:lang w:eastAsia="ko-KR"/>
              </w:rPr>
              <w:t>(</w:t>
            </w:r>
            <w:r w:rsidRPr="005A3B12">
              <w:rPr>
                <w:rStyle w:val="CharAttribute6"/>
                <w:rFonts w:eastAsia="Calibri" w:hAnsi="Times New Roman"/>
                <w:sz w:val="18"/>
                <w:szCs w:val="18"/>
              </w:rPr>
              <w:t>классные руководители 5-9 классов</w:t>
            </w:r>
            <w:r w:rsidRPr="005A3B12">
              <w:rPr>
                <w:rFonts w:ascii="Times New Roman" w:eastAsia="Batang" w:hAnsi="Times New Roman"/>
                <w:kern w:val="2"/>
                <w:sz w:val="18"/>
                <w:szCs w:val="18"/>
                <w:lang w:eastAsia="ko-KR"/>
              </w:rPr>
              <w:t>)</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Апрель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373830">
            <w:pPr>
              <w:pStyle w:val="a4"/>
              <w:numPr>
                <w:ilvl w:val="0"/>
                <w:numId w:val="104"/>
              </w:numPr>
              <w:jc w:val="both"/>
              <w:rPr>
                <w:rFonts w:ascii="Times New Roman" w:hAnsi="Times New Roman"/>
              </w:rPr>
            </w:pPr>
            <w:r w:rsidRPr="005A3B12">
              <w:rPr>
                <w:rFonts w:ascii="Times New Roman" w:hAnsi="Times New Roman"/>
              </w:rPr>
              <w:t>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4961" w:type="dxa"/>
            <w:gridSpan w:val="2"/>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2 правовая декада (Москвина Н.Е. – социальный педагог)</w:t>
            </w:r>
          </w:p>
        </w:tc>
        <w:tc>
          <w:tcPr>
            <w:tcW w:w="2410" w:type="dxa"/>
          </w:tcPr>
          <w:p w:rsidR="00F37C2D" w:rsidRPr="005A3B12" w:rsidRDefault="00F37C2D" w:rsidP="00F37C2D">
            <w:pPr>
              <w:pStyle w:val="a4"/>
              <w:jc w:val="both"/>
              <w:rPr>
                <w:rFonts w:ascii="Times New Roman" w:hAnsi="Times New Roman"/>
              </w:rPr>
            </w:pPr>
          </w:p>
        </w:tc>
        <w:tc>
          <w:tcPr>
            <w:tcW w:w="1701" w:type="dxa"/>
          </w:tcPr>
          <w:p w:rsidR="00F37C2D" w:rsidRPr="005A3B12" w:rsidRDefault="00F37C2D" w:rsidP="00F37C2D">
            <w:pPr>
              <w:pStyle w:val="a4"/>
              <w:ind w:left="720"/>
              <w:jc w:val="both"/>
              <w:rPr>
                <w:rFonts w:ascii="Times New Roman" w:hAnsi="Times New Roman"/>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eastAsia="№Е" w:hAnsi="Times New Roman"/>
                <w:sz w:val="18"/>
                <w:szCs w:val="18"/>
              </w:rPr>
              <w:t xml:space="preserve">Участие в городском творческом конкурсе по БДД </w:t>
            </w:r>
            <w:r w:rsidRPr="005A3B12">
              <w:rPr>
                <w:rFonts w:ascii="Times New Roman" w:hAnsi="Times New Roman"/>
                <w:sz w:val="18"/>
                <w:szCs w:val="18"/>
              </w:rPr>
              <w:t>(Самойлова А.В. – заместитель директора по ВР, Михайлик С.Г. – учитель музыки)</w:t>
            </w: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Акция «Чистые руки» (Кундерёва Е.В. – руководитель клубу ЭКО-ОКО; </w:t>
            </w:r>
            <w:r w:rsidRPr="005A3B12">
              <w:rPr>
                <w:rStyle w:val="CharAttribute6"/>
                <w:rFonts w:eastAsia="Calibri" w:hAnsi="Times New Roman"/>
                <w:sz w:val="18"/>
                <w:szCs w:val="18"/>
              </w:rPr>
              <w:t>классные руководители 5-9 классов</w:t>
            </w:r>
            <w:r w:rsidRPr="005A3B12">
              <w:rPr>
                <w:rFonts w:ascii="Times New Roman" w:hAnsi="Times New Roman"/>
                <w:sz w:val="18"/>
                <w:szCs w:val="18"/>
              </w:rPr>
              <w:t>)</w:t>
            </w:r>
          </w:p>
        </w:tc>
        <w:tc>
          <w:tcPr>
            <w:tcW w:w="2410" w:type="dxa"/>
          </w:tcPr>
          <w:p w:rsidR="00F37C2D" w:rsidRPr="005A3B12" w:rsidRDefault="00F37C2D" w:rsidP="00F37C2D">
            <w:pPr>
              <w:tabs>
                <w:tab w:val="left" w:pos="317"/>
              </w:tabs>
              <w:spacing w:after="0" w:line="240" w:lineRule="auto"/>
              <w:contextualSpacing/>
              <w:jc w:val="both"/>
              <w:rPr>
                <w:rFonts w:ascii="Times New Roman" w:hAnsi="Times New Roman"/>
                <w:sz w:val="18"/>
                <w:szCs w:val="18"/>
              </w:rPr>
            </w:pPr>
            <w:r w:rsidRPr="005A3B12">
              <w:rPr>
                <w:rFonts w:ascii="Times New Roman" w:hAnsi="Times New Roman"/>
                <w:sz w:val="18"/>
                <w:szCs w:val="18"/>
              </w:rPr>
              <w:t xml:space="preserve">Проект стена «Спорт вместо нароктиков» </w:t>
            </w:r>
            <w:r w:rsidRPr="005A3B12">
              <w:rPr>
                <w:rStyle w:val="CharAttribute502"/>
                <w:rFonts w:eastAsia="Calibri" w:hAnsi="Times New Roman"/>
                <w:i w:val="0"/>
                <w:sz w:val="18"/>
                <w:szCs w:val="18"/>
              </w:rPr>
              <w:t xml:space="preserve">(Москвина Н.Е. – социальный педагог; </w:t>
            </w:r>
            <w:r w:rsidRPr="005A3B12">
              <w:rPr>
                <w:rStyle w:val="CharAttribute6"/>
                <w:rFonts w:eastAsia="Calibri" w:hAnsi="Times New Roman"/>
                <w:sz w:val="18"/>
                <w:szCs w:val="18"/>
              </w:rPr>
              <w:t>классные руководители 5-9 классов</w:t>
            </w:r>
            <w:r w:rsidRPr="005A3B12">
              <w:rPr>
                <w:rStyle w:val="CharAttribute502"/>
                <w:rFonts w:eastAsia="Calibri" w:hAnsi="Times New Roman"/>
                <w:i w:val="0"/>
                <w:sz w:val="18"/>
                <w:szCs w:val="18"/>
              </w:rPr>
              <w:t>)</w:t>
            </w:r>
            <w:r w:rsidRPr="005A3B12">
              <w:rPr>
                <w:rFonts w:ascii="Times New Roman" w:hAnsi="Times New Roman"/>
                <w:sz w:val="18"/>
                <w:szCs w:val="18"/>
              </w:rPr>
              <w:t>.</w:t>
            </w:r>
          </w:p>
        </w:tc>
        <w:tc>
          <w:tcPr>
            <w:tcW w:w="170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День здоровья «Тропа здоровья» </w:t>
            </w:r>
            <w:r w:rsidRPr="005A3B12">
              <w:rPr>
                <w:rFonts w:ascii="Times New Roman" w:eastAsia="Batang" w:hAnsi="Times New Roman"/>
                <w:kern w:val="2"/>
                <w:sz w:val="18"/>
                <w:szCs w:val="18"/>
                <w:lang w:eastAsia="ko-KR"/>
              </w:rPr>
              <w:t>(</w:t>
            </w:r>
            <w:r w:rsidRPr="005A3B12">
              <w:rPr>
                <w:rStyle w:val="CharAttribute6"/>
                <w:rFonts w:eastAsia="Calibri" w:hAnsi="Times New Roman"/>
                <w:sz w:val="18"/>
                <w:szCs w:val="18"/>
              </w:rPr>
              <w:t>классные руководители 5-9 классов</w:t>
            </w:r>
            <w:r w:rsidRPr="005A3B12">
              <w:rPr>
                <w:rFonts w:ascii="Times New Roman" w:eastAsia="Batang" w:hAnsi="Times New Roman"/>
                <w:kern w:val="2"/>
                <w:sz w:val="18"/>
                <w:szCs w:val="18"/>
                <w:lang w:eastAsia="ko-KR"/>
              </w:rPr>
              <w:t>)</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sz w:val="24"/>
                <w:szCs w:val="24"/>
              </w:rPr>
            </w:pPr>
            <w:r w:rsidRPr="005A3B12">
              <w:rPr>
                <w:rFonts w:ascii="Times New Roman" w:hAnsi="Times New Roman"/>
                <w:sz w:val="24"/>
                <w:szCs w:val="24"/>
              </w:rPr>
              <w:t>Май</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Межведомственная профилактическая операция «Подросток», профилактическая операция «Внимание! Дети!» (</w:t>
            </w:r>
            <w:r w:rsidRPr="005A3B12">
              <w:rPr>
                <w:rStyle w:val="CharAttribute502"/>
                <w:rFonts w:eastAsia="Calibri" w:hAnsi="Times New Roman"/>
                <w:i w:val="0"/>
                <w:sz w:val="18"/>
                <w:szCs w:val="18"/>
              </w:rPr>
              <w:t>Самойлова А.В. – заместитель директора по ВР, Москвина Н.Е. – социальный педагог</w:t>
            </w:r>
            <w:r w:rsidRPr="005A3B12">
              <w:rPr>
                <w:rFonts w:ascii="Times New Roman" w:hAnsi="Times New Roman"/>
                <w:sz w:val="18"/>
                <w:szCs w:val="18"/>
              </w:rPr>
              <w:t>)</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Fonts w:ascii="Times New Roman" w:hAnsi="Times New Roman"/>
                <w:sz w:val="18"/>
                <w:szCs w:val="18"/>
              </w:rPr>
            </w:pP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День защиты детей: соревнования по преодолению полосы препятствий, соревнования «Безопасное колесо», встреча с работниками МЧС, интерактивная игра «Безопасные каникулы»</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 xml:space="preserve">День здоровья. Спортивные игры на воздухе </w:t>
            </w:r>
            <w:r w:rsidRPr="005A3B12">
              <w:rPr>
                <w:rFonts w:eastAsia="Batang"/>
                <w:kern w:val="2"/>
                <w:sz w:val="18"/>
                <w:szCs w:val="18"/>
                <w:lang w:eastAsia="ko-KR"/>
              </w:rPr>
              <w:t>(</w:t>
            </w:r>
            <w:r w:rsidRPr="005A3B12">
              <w:rPr>
                <w:rFonts w:ascii="Times New Roman" w:hAnsi="Times New Roman"/>
                <w:sz w:val="18"/>
                <w:szCs w:val="18"/>
              </w:rPr>
              <w:t xml:space="preserve">педагог-организатор, </w:t>
            </w:r>
            <w:r w:rsidRPr="005A3B12">
              <w:rPr>
                <w:rStyle w:val="CharAttribute6"/>
                <w:rFonts w:eastAsia="Calibri" w:hAnsi="Times New Roman"/>
                <w:sz w:val="18"/>
                <w:szCs w:val="18"/>
              </w:rPr>
              <w:t>классные руководители 5-9 классов</w:t>
            </w:r>
            <w:r w:rsidRPr="005A3B12">
              <w:rPr>
                <w:rFonts w:eastAsia="Batang"/>
                <w:kern w:val="2"/>
                <w:sz w:val="18"/>
                <w:szCs w:val="18"/>
                <w:lang w:eastAsia="ko-KR"/>
              </w:rPr>
              <w:t>)</w:t>
            </w:r>
          </w:p>
        </w:tc>
      </w:tr>
    </w:tbl>
    <w:p w:rsidR="00F37C2D" w:rsidRDefault="00F37C2D" w:rsidP="00F37C2D">
      <w:pPr>
        <w:pStyle w:val="a4"/>
      </w:pPr>
    </w:p>
    <w:p w:rsidR="00F37C2D" w:rsidRDefault="00F37C2D" w:rsidP="00F37C2D">
      <w:pPr>
        <w:pStyle w:val="a4"/>
      </w:pPr>
    </w:p>
    <w:tbl>
      <w:tblPr>
        <w:tblW w:w="1006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2551"/>
        <w:gridCol w:w="2410"/>
        <w:gridCol w:w="2410"/>
        <w:gridCol w:w="1701"/>
      </w:tblGrid>
      <w:tr w:rsidR="00F37C2D" w:rsidRPr="00780B05" w:rsidTr="00DD4317">
        <w:tc>
          <w:tcPr>
            <w:tcW w:w="993" w:type="dxa"/>
          </w:tcPr>
          <w:p w:rsidR="00F37C2D" w:rsidRPr="005A3B12" w:rsidRDefault="00F37C2D" w:rsidP="00F37C2D">
            <w:pPr>
              <w:pStyle w:val="a4"/>
              <w:rPr>
                <w:rFonts w:ascii="Times New Roman" w:hAnsi="Times New Roman"/>
              </w:rPr>
            </w:pPr>
            <w:r w:rsidRPr="005A3B12">
              <w:rPr>
                <w:rFonts w:ascii="Times New Roman" w:hAnsi="Times New Roman"/>
              </w:rPr>
              <w:t xml:space="preserve">Модуль </w:t>
            </w: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val="restart"/>
            <w:textDirection w:val="btLr"/>
          </w:tcPr>
          <w:p w:rsidR="00F37C2D" w:rsidRPr="005A3B12" w:rsidRDefault="00F37C2D" w:rsidP="00F37C2D">
            <w:pPr>
              <w:pStyle w:val="a4"/>
              <w:ind w:left="113" w:right="113"/>
              <w:rPr>
                <w:rFonts w:ascii="Times New Roman" w:hAnsi="Times New Roman"/>
                <w:b/>
                <w:sz w:val="28"/>
                <w:szCs w:val="28"/>
              </w:rPr>
            </w:pPr>
            <w:r w:rsidRPr="005A3B12">
              <w:rPr>
                <w:rFonts w:ascii="Times New Roman" w:hAnsi="Times New Roman"/>
                <w:b/>
                <w:iCs/>
                <w:w w:val="0"/>
                <w:sz w:val="28"/>
                <w:szCs w:val="28"/>
              </w:rPr>
              <w:t>КОЛЫБЕЛЬ ТАЛАНТОВ</w:t>
            </w:r>
          </w:p>
          <w:p w:rsidR="00F37C2D" w:rsidRPr="005A3B12" w:rsidRDefault="00F37C2D" w:rsidP="00F37C2D">
            <w:pPr>
              <w:pStyle w:val="a4"/>
              <w:ind w:left="113" w:right="113"/>
              <w:rPr>
                <w:rFonts w:ascii="Times New Roman" w:hAnsi="Times New Roman"/>
                <w:b/>
                <w:sz w:val="28"/>
                <w:szCs w:val="28"/>
              </w:rPr>
            </w:pPr>
            <w:r w:rsidRPr="005A3B12">
              <w:rPr>
                <w:rFonts w:ascii="Times New Roman" w:hAnsi="Times New Roman"/>
                <w:b/>
                <w:sz w:val="28"/>
                <w:szCs w:val="28"/>
              </w:rPr>
              <w:t xml:space="preserve"> </w:t>
            </w: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Сентябрь</w:t>
            </w:r>
          </w:p>
        </w:tc>
      </w:tr>
      <w:tr w:rsidR="00F37C2D" w:rsidRPr="00780B05" w:rsidTr="00DD4317">
        <w:tc>
          <w:tcPr>
            <w:tcW w:w="993" w:type="dxa"/>
            <w:vMerge/>
            <w:textDirection w:val="btLr"/>
          </w:tcPr>
          <w:p w:rsidR="00F37C2D" w:rsidRPr="005A3B12" w:rsidRDefault="00F37C2D" w:rsidP="00F37C2D">
            <w:pPr>
              <w:pStyle w:val="a4"/>
              <w:ind w:left="113" w:right="113"/>
              <w:rPr>
                <w:rFonts w:ascii="Times New Roman" w:hAnsi="Times New Roman"/>
                <w:b/>
                <w:iCs/>
                <w:w w:val="0"/>
                <w:sz w:val="28"/>
                <w:szCs w:val="28"/>
              </w:rPr>
            </w:pPr>
          </w:p>
        </w:tc>
        <w:tc>
          <w:tcPr>
            <w:tcW w:w="9072" w:type="dxa"/>
            <w:gridSpan w:val="4"/>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Реализация программ внеурочной деятельности: «Звонкие голоса», Программа творческого объединения юных экскурсоводов «Истоки», «Школа рукоделия», «Удивительный мир народного искусства» (руководители кружков)</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Праздник знаний «Приключения зелёных человечков в стране Знаний», посвящение в первоклассники (организационный сектор ДК «Современник»; </w:t>
            </w:r>
            <w:r w:rsidRPr="005A3B12">
              <w:rPr>
                <w:rStyle w:val="CharAttribute6"/>
                <w:rFonts w:eastAsia="Calibri" w:hAnsi="Times New Roman"/>
                <w:sz w:val="18"/>
                <w:szCs w:val="18"/>
              </w:rPr>
              <w:t>классные руководители 5-9 классов; родители</w:t>
            </w:r>
            <w:r w:rsidRPr="005A3B12">
              <w:rPr>
                <w:rFonts w:ascii="Times New Roman" w:hAnsi="Times New Roman"/>
                <w:sz w:val="18"/>
                <w:szCs w:val="18"/>
              </w:rPr>
              <w:t>)</w:t>
            </w:r>
          </w:p>
        </w:tc>
        <w:tc>
          <w:tcPr>
            <w:tcW w:w="2410" w:type="dxa"/>
          </w:tcPr>
          <w:p w:rsidR="00F37C2D" w:rsidRPr="005A3B12" w:rsidRDefault="00F37C2D" w:rsidP="00F37C2D">
            <w:pPr>
              <w:pStyle w:val="a4"/>
              <w:jc w:val="both"/>
              <w:rPr>
                <w:rFonts w:ascii="Times New Roman" w:eastAsia="№Е" w:hAnsi="Times New Roman"/>
                <w:sz w:val="18"/>
                <w:szCs w:val="18"/>
              </w:rPr>
            </w:pPr>
          </w:p>
        </w:tc>
        <w:tc>
          <w:tcPr>
            <w:tcW w:w="2410" w:type="dxa"/>
          </w:tcPr>
          <w:p w:rsidR="00F37C2D" w:rsidRPr="005A3B12" w:rsidRDefault="00F37C2D" w:rsidP="00F37C2D">
            <w:pPr>
              <w:pStyle w:val="a4"/>
              <w:jc w:val="both"/>
              <w:rPr>
                <w:rFonts w:ascii="Times New Roman" w:hAnsi="Times New Roman"/>
                <w:sz w:val="18"/>
                <w:szCs w:val="18"/>
              </w:rPr>
            </w:pPr>
          </w:p>
        </w:tc>
        <w:tc>
          <w:tcPr>
            <w:tcW w:w="170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Интерактивная экскурсия по картине ковровского художника  В. Воробьёва «Песня о Нерехте» (Иванина А.В. – руководитель школьной галереи ковровских художников «Истоки»)</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Октябрь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Реализация программ внеурочной деятельности: «Звонкие голоса», Программа творческого объединения юных экскурсоводов «Истоки», «Школа рукоделия», «Удивительный мир народного искусства» (руководители кружков)</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Брейн-ринг «Сила знаний» в рамках года науки (6-7 классы, Галкина М.С. – руководитель школьного клуба «Эрудит»)</w:t>
            </w:r>
          </w:p>
        </w:tc>
        <w:tc>
          <w:tcPr>
            <w:tcW w:w="2410" w:type="dxa"/>
          </w:tcPr>
          <w:p w:rsidR="00F37C2D" w:rsidRPr="005A3B12" w:rsidRDefault="00F37C2D" w:rsidP="00F37C2D">
            <w:pPr>
              <w:pStyle w:val="a4"/>
              <w:jc w:val="both"/>
              <w:rPr>
                <w:rStyle w:val="CharAttribute501"/>
                <w:rFonts w:eastAsia="№Е" w:hAnsi="Times New Roman"/>
                <w:i w:val="0"/>
                <w:sz w:val="18"/>
                <w:szCs w:val="18"/>
              </w:rPr>
            </w:pPr>
            <w:r w:rsidRPr="005A3B12">
              <w:rPr>
                <w:rStyle w:val="CharAttribute501"/>
                <w:rFonts w:eastAsia="№Е" w:hAnsi="Times New Roman"/>
                <w:i w:val="0"/>
                <w:sz w:val="18"/>
                <w:szCs w:val="18"/>
              </w:rPr>
              <w:t>Выпуск школьной газеты «Зеркало» (Климович О.И., руководитель кружка «Юный корреспондент».</w:t>
            </w:r>
          </w:p>
          <w:p w:rsidR="00F37C2D" w:rsidRPr="005A3B12" w:rsidRDefault="00F37C2D" w:rsidP="00F37C2D">
            <w:pPr>
              <w:pStyle w:val="a4"/>
              <w:jc w:val="both"/>
              <w:rPr>
                <w:rStyle w:val="CharAttribute501"/>
                <w:rFonts w:eastAsia="№Е" w:hAnsi="Times New Roman"/>
                <w:i w:val="0"/>
                <w:sz w:val="18"/>
                <w:szCs w:val="18"/>
              </w:rPr>
            </w:pPr>
            <w:r w:rsidRPr="005A3B12">
              <w:rPr>
                <w:rFonts w:ascii="Times New Roman" w:hAnsi="Times New Roman"/>
                <w:sz w:val="18"/>
                <w:szCs w:val="18"/>
              </w:rPr>
              <w:t xml:space="preserve">Праздник Дня учителя «Люди с планеты детства!» или «Мы знаем, что нужно детям, мы ими были!» (05.10.2021, </w:t>
            </w:r>
            <w:r w:rsidRPr="005A3B12">
              <w:rPr>
                <w:rStyle w:val="CharAttribute6"/>
                <w:rFonts w:eastAsia="Calibri" w:hAnsi="Times New Roman"/>
                <w:sz w:val="18"/>
                <w:szCs w:val="18"/>
              </w:rPr>
              <w:t xml:space="preserve">классные руководители 5-9 классов, </w:t>
            </w:r>
            <w:r w:rsidRPr="005A3B12">
              <w:rPr>
                <w:rStyle w:val="CharAttribute502"/>
                <w:rFonts w:eastAsia="Calibri" w:hAnsi="Times New Roman"/>
                <w:i w:val="0"/>
                <w:sz w:val="18"/>
                <w:szCs w:val="18"/>
              </w:rPr>
              <w:t>Самойлова А.В. – заместитель директора по ВР</w:t>
            </w:r>
            <w:r w:rsidRPr="005A3B12">
              <w:rPr>
                <w:rStyle w:val="CharAttribute6"/>
                <w:rFonts w:eastAsia="Calibri" w:hAnsi="Times New Roman"/>
                <w:sz w:val="18"/>
                <w:szCs w:val="18"/>
              </w:rPr>
              <w:t>)</w:t>
            </w: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Брейн-ринг «Сила знаний» в рамках года науки (8-9 классы, Галкина М.С. – руководитель школьного клуба «Эрудит»)</w:t>
            </w:r>
          </w:p>
        </w:tc>
        <w:tc>
          <w:tcPr>
            <w:tcW w:w="1701" w:type="dxa"/>
          </w:tcPr>
          <w:p w:rsidR="00F37C2D" w:rsidRPr="005A3B12" w:rsidRDefault="00F37C2D" w:rsidP="00F37C2D">
            <w:pPr>
              <w:pStyle w:val="a4"/>
              <w:jc w:val="both"/>
              <w:rPr>
                <w:rFonts w:ascii="Times New Roman" w:hAnsi="Times New Roman"/>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Ноябрь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Реализация программ внеурочной деятельности: «Звонкие голоса», Программа творческого объединения юных экскурсоводов «Истоки», «Школа рукоделия», «Удивительный мир народного искусства» (руководители кружков)</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Соревнования по стрельбе в лазерном тире ( Котик Ю.А. – руководитель клуба «Патриот», Карпов Ю.А. – руководитель клуба юных десантников им. Кожемякина).</w:t>
            </w:r>
          </w:p>
          <w:p w:rsidR="00F37C2D" w:rsidRPr="005A3B12" w:rsidRDefault="00F37C2D" w:rsidP="00F37C2D">
            <w:pPr>
              <w:pStyle w:val="a4"/>
              <w:jc w:val="both"/>
              <w:rPr>
                <w:rFonts w:ascii="Times New Roman" w:hAnsi="Times New Roman"/>
                <w:sz w:val="18"/>
                <w:szCs w:val="18"/>
              </w:rPr>
            </w:pPr>
          </w:p>
        </w:tc>
        <w:tc>
          <w:tcPr>
            <w:tcW w:w="170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Художественное путешествие по образу храма Покрова на Нерли «Сказ о белом лебеде» (Иванина А.В. – руководитель школьной галереи ковровских художников «Истоки»).</w:t>
            </w:r>
          </w:p>
          <w:p w:rsidR="00F37C2D" w:rsidRPr="005A3B12" w:rsidRDefault="00F37C2D" w:rsidP="00F37C2D">
            <w:pPr>
              <w:pStyle w:val="a4"/>
              <w:jc w:val="both"/>
              <w:rPr>
                <w:rFonts w:ascii="Times New Roman" w:hAnsi="Times New Roman"/>
              </w:rPr>
            </w:pPr>
            <w:r w:rsidRPr="005A3B12">
              <w:rPr>
                <w:rFonts w:ascii="Times New Roman" w:eastAsia="Batang" w:hAnsi="Times New Roman"/>
                <w:kern w:val="2"/>
                <w:sz w:val="18"/>
                <w:szCs w:val="18"/>
                <w:lang w:eastAsia="ko-KR"/>
              </w:rPr>
              <w:t xml:space="preserve">Концерт ко Дню матери </w:t>
            </w:r>
            <w:r w:rsidRPr="005A3B12">
              <w:rPr>
                <w:rFonts w:ascii="Times New Roman" w:hAnsi="Times New Roman"/>
                <w:sz w:val="18"/>
                <w:szCs w:val="18"/>
              </w:rPr>
              <w:t>(</w:t>
            </w:r>
            <w:r w:rsidRPr="005A3B12">
              <w:rPr>
                <w:rStyle w:val="CharAttribute501"/>
                <w:rFonts w:eastAsia="№Е" w:hAnsi="Times New Roman"/>
                <w:i w:val="0"/>
                <w:sz w:val="18"/>
                <w:szCs w:val="18"/>
              </w:rPr>
              <w:t>28.11.2021; Самойлова А.В. – заместитель директора по ВР, Михайлик С.Г.  – учитель музыки, педагог-организатор)</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Декабрь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Реализация программ внеурочной деятельности: «Звонкие голоса», Программа творческого объединения юных экскурсоводов «Истоки», «Школа рукоделия», «Удивительный мир народного искусства» (руководители кружков)</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Брейн-ринг «По следам водяного тигра» в рамках года науки (6-7 классы, Галкина М.С. – руководитель школьного клуба «Эрудит»)</w:t>
            </w:r>
          </w:p>
        </w:tc>
        <w:tc>
          <w:tcPr>
            <w:tcW w:w="2410" w:type="dxa"/>
          </w:tcPr>
          <w:p w:rsidR="00F37C2D" w:rsidRPr="005A3B12" w:rsidRDefault="00F37C2D" w:rsidP="00F37C2D">
            <w:pPr>
              <w:pStyle w:val="a4"/>
              <w:jc w:val="both"/>
              <w:rPr>
                <w:rStyle w:val="CharAttribute501"/>
                <w:rFonts w:eastAsia="№Е" w:hAnsi="Times New Roman"/>
                <w:i w:val="0"/>
                <w:sz w:val="18"/>
                <w:szCs w:val="18"/>
              </w:rPr>
            </w:pPr>
            <w:r w:rsidRPr="005A3B12">
              <w:rPr>
                <w:rStyle w:val="CharAttribute501"/>
                <w:rFonts w:eastAsia="№Е" w:hAnsi="Times New Roman"/>
                <w:i w:val="0"/>
                <w:sz w:val="18"/>
                <w:szCs w:val="18"/>
              </w:rPr>
              <w:t>Выпуск школьной газеты «Зеркало» (Климович О.И., руководитель кружка «Юный корреспондент»).</w:t>
            </w:r>
          </w:p>
          <w:p w:rsidR="00F37C2D" w:rsidRPr="005A3B12" w:rsidRDefault="00F37C2D" w:rsidP="00F37C2D">
            <w:pPr>
              <w:pStyle w:val="a4"/>
              <w:jc w:val="both"/>
              <w:rPr>
                <w:rStyle w:val="CharAttribute501"/>
                <w:rFonts w:eastAsia="№Е" w:hAnsi="Times New Roman"/>
                <w:i w:val="0"/>
                <w:sz w:val="18"/>
                <w:szCs w:val="18"/>
              </w:rPr>
            </w:pPr>
            <w:r w:rsidRPr="005A3B12">
              <w:rPr>
                <w:rFonts w:ascii="Times New Roman" w:hAnsi="Times New Roman"/>
                <w:sz w:val="18"/>
                <w:szCs w:val="18"/>
              </w:rPr>
              <w:t>Брейн-ринг «По следам водяного тигра» в рамках года науки (8-9 классы, Галкина М.С. – руководитель школьного клуба «Эрудит»)</w:t>
            </w:r>
          </w:p>
        </w:tc>
        <w:tc>
          <w:tcPr>
            <w:tcW w:w="170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Конкурс «Вкусная ёлка» (</w:t>
            </w:r>
            <w:r w:rsidRPr="005A3B12">
              <w:rPr>
                <w:rStyle w:val="CharAttribute501"/>
                <w:rFonts w:eastAsia="№Е" w:hAnsi="Times New Roman"/>
                <w:i w:val="0"/>
                <w:sz w:val="18"/>
                <w:szCs w:val="18"/>
              </w:rPr>
              <w:t>Самойлова А.В. – заместитель директора по ВР, педагог-организатор, родители</w:t>
            </w:r>
            <w:r w:rsidRPr="005A3B12">
              <w:rPr>
                <w:rFonts w:ascii="Times New Roman" w:hAnsi="Times New Roman"/>
                <w:sz w:val="18"/>
                <w:szCs w:val="18"/>
              </w:rPr>
              <w:t>)</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Январь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Реализация программ внеурочной деятельности: «Звонкие голоса», Программа творческого объединения юных экскурсоводов «Истоки», «Школа рукоделия», «Удивительный мир народного искусства» (руководители кружков)</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Fonts w:ascii="Times New Roman" w:eastAsia="№Е" w:hAnsi="Times New Roman"/>
                <w:sz w:val="18"/>
                <w:szCs w:val="18"/>
              </w:rPr>
            </w:pPr>
            <w:r w:rsidRPr="005A3B12">
              <w:rPr>
                <w:rFonts w:ascii="Times New Roman" w:hAnsi="Times New Roman"/>
                <w:sz w:val="18"/>
                <w:szCs w:val="18"/>
              </w:rPr>
              <w:t>Брейн-ринг «Кладовая народного творчества» в рамках года науки (6-7 классы, Галкина М.С. – руководитель школьного клуба «Эрудит»)</w:t>
            </w:r>
          </w:p>
        </w:tc>
        <w:tc>
          <w:tcPr>
            <w:tcW w:w="2410" w:type="dxa"/>
          </w:tcPr>
          <w:p w:rsidR="00F37C2D" w:rsidRPr="005A3B12" w:rsidRDefault="00F37C2D" w:rsidP="00F37C2D">
            <w:pPr>
              <w:pStyle w:val="a4"/>
              <w:jc w:val="both"/>
              <w:rPr>
                <w:rFonts w:ascii="Times New Roman" w:eastAsia="№Е" w:hAnsi="Times New Roman"/>
                <w:sz w:val="18"/>
                <w:szCs w:val="18"/>
              </w:rPr>
            </w:pPr>
            <w:r w:rsidRPr="005A3B12">
              <w:rPr>
                <w:rFonts w:ascii="Times New Roman" w:hAnsi="Times New Roman"/>
                <w:sz w:val="18"/>
                <w:szCs w:val="18"/>
              </w:rPr>
              <w:t>Школьная радиопередача, посвящённая Дню детских изобретений (17.02.2022;</w:t>
            </w:r>
            <w:r w:rsidRPr="005A3B12">
              <w:rPr>
                <w:rFonts w:ascii="Times New Roman" w:hAnsi="Times New Roman"/>
                <w:i/>
                <w:sz w:val="18"/>
                <w:szCs w:val="18"/>
              </w:rPr>
              <w:t xml:space="preserve"> </w:t>
            </w:r>
            <w:r w:rsidRPr="005A3B12">
              <w:rPr>
                <w:rStyle w:val="CharAttribute502"/>
                <w:rFonts w:eastAsia="Calibri" w:hAnsi="Times New Roman"/>
                <w:i w:val="0"/>
                <w:sz w:val="18"/>
                <w:szCs w:val="18"/>
              </w:rPr>
              <w:t>Анисимова Л.В. – педагог-организатор</w:t>
            </w:r>
            <w:r w:rsidRPr="005A3B12">
              <w:rPr>
                <w:rFonts w:ascii="Times New Roman" w:hAnsi="Times New Roman"/>
                <w:i/>
                <w:sz w:val="18"/>
                <w:szCs w:val="18"/>
              </w:rPr>
              <w:t>)</w:t>
            </w:r>
          </w:p>
        </w:tc>
        <w:tc>
          <w:tcPr>
            <w:tcW w:w="1701" w:type="dxa"/>
          </w:tcPr>
          <w:p w:rsidR="00F37C2D" w:rsidRPr="005A3B12" w:rsidRDefault="00F37C2D" w:rsidP="00F37C2D">
            <w:pPr>
              <w:pStyle w:val="a4"/>
              <w:jc w:val="both"/>
              <w:rPr>
                <w:rFonts w:ascii="Times New Roman" w:eastAsia="№Е" w:hAnsi="Times New Roman"/>
                <w:sz w:val="18"/>
                <w:szCs w:val="18"/>
              </w:rPr>
            </w:pPr>
            <w:r w:rsidRPr="005A3B12">
              <w:rPr>
                <w:rFonts w:ascii="Times New Roman" w:hAnsi="Times New Roman"/>
                <w:sz w:val="18"/>
                <w:szCs w:val="18"/>
              </w:rPr>
              <w:t>Брейн-ринг «Кладовая народного творчества» в рамках года науки (8-9 классы, Галкина М.С. – руководитель школьного клуба «Эрудит»)</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Февраль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Реализация программ внеурочной деятельности: «Звонкие голоса», Программа творческого объединения юных экскурсоводов «Истоки», «Школа рукоделия», «Удивительный мир народного искусства» (руководители кружков)</w:t>
            </w:r>
          </w:p>
        </w:tc>
      </w:tr>
      <w:tr w:rsidR="00F37C2D" w:rsidRPr="00780B05" w:rsidTr="00DD4317">
        <w:trPr>
          <w:trHeight w:val="2277"/>
        </w:trPr>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Встреча выпускников школы «Школьные окна» (</w:t>
            </w:r>
            <w:r w:rsidRPr="005A3B12">
              <w:rPr>
                <w:rStyle w:val="CharAttribute501"/>
                <w:rFonts w:eastAsia="№Е" w:hAnsi="Times New Roman"/>
                <w:i w:val="0"/>
                <w:sz w:val="18"/>
                <w:szCs w:val="18"/>
              </w:rPr>
              <w:t>05.02.2022; Самойлова А.В. – заместитель директора по ВР, Михайлик С.Г.  – учитель музыки, педагог-организатор</w:t>
            </w:r>
            <w:r w:rsidRPr="005A3B12">
              <w:rPr>
                <w:rFonts w:ascii="Times New Roman" w:hAnsi="Times New Roman"/>
                <w:sz w:val="18"/>
                <w:szCs w:val="18"/>
              </w:rPr>
              <w:t>)</w:t>
            </w:r>
          </w:p>
        </w:tc>
        <w:tc>
          <w:tcPr>
            <w:tcW w:w="2410" w:type="dxa"/>
          </w:tcPr>
          <w:p w:rsidR="00F37C2D" w:rsidRPr="005A3B12" w:rsidRDefault="00F37C2D" w:rsidP="00F37C2D">
            <w:pPr>
              <w:pStyle w:val="a4"/>
              <w:jc w:val="both"/>
              <w:rPr>
                <w:rFonts w:ascii="Times New Roman" w:hAnsi="Times New Roman"/>
              </w:rPr>
            </w:pPr>
            <w:r w:rsidRPr="005A3B12">
              <w:rPr>
                <w:rStyle w:val="CharAttribute501"/>
                <w:rFonts w:eastAsia="№Е" w:hAnsi="Times New Roman"/>
                <w:i w:val="0"/>
                <w:sz w:val="18"/>
                <w:szCs w:val="18"/>
              </w:rPr>
              <w:t>Выпуск школьной газеты «Зеркало» (Климович О.И., руководитель кружка «Юный корреспондент»)</w:t>
            </w:r>
          </w:p>
          <w:p w:rsidR="00F37C2D" w:rsidRPr="005A3B12" w:rsidRDefault="00F37C2D" w:rsidP="00F37C2D">
            <w:pPr>
              <w:pStyle w:val="a4"/>
              <w:jc w:val="both"/>
              <w:rPr>
                <w:rFonts w:ascii="Times New Roman" w:hAnsi="Times New Roman"/>
              </w:rPr>
            </w:pPr>
            <w:r w:rsidRPr="005A3B12">
              <w:rPr>
                <w:rStyle w:val="CharAttribute501"/>
                <w:rFonts w:eastAsia="№Е" w:hAnsi="Times New Roman"/>
                <w:i w:val="0"/>
                <w:sz w:val="18"/>
                <w:szCs w:val="18"/>
              </w:rPr>
              <w:t>Церемония награждения победителей Всероссийской олимпиады школьников «Триумф» (08.02.2022; Самойлова А.В. – заместитель директора по ВР, руководители кафедр.)</w:t>
            </w:r>
          </w:p>
        </w:tc>
        <w:tc>
          <w:tcPr>
            <w:tcW w:w="2410" w:type="dxa"/>
          </w:tcPr>
          <w:p w:rsidR="00F37C2D" w:rsidRPr="005A3B12" w:rsidRDefault="00F37C2D" w:rsidP="00F37C2D">
            <w:pPr>
              <w:pStyle w:val="a4"/>
              <w:jc w:val="both"/>
              <w:rPr>
                <w:rFonts w:ascii="Times New Roman" w:hAnsi="Times New Roman"/>
              </w:rPr>
            </w:pPr>
          </w:p>
        </w:tc>
        <w:tc>
          <w:tcPr>
            <w:tcW w:w="1701" w:type="dxa"/>
          </w:tcPr>
          <w:p w:rsidR="00F37C2D" w:rsidRPr="005A3B12" w:rsidRDefault="00F37C2D" w:rsidP="00F37C2D">
            <w:pPr>
              <w:pStyle w:val="a4"/>
              <w:jc w:val="both"/>
              <w:rPr>
                <w:rFonts w:ascii="Times New Roman" w:hAnsi="Times New Roman"/>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Март</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Реализация программ внеурочной деятельности: «Звонкие голоса», Программа творческого объединения юных экскурсоводов «Истоки», «Школа рукоделия», «Удивительный мир народного искусства» (руководители кружков)</w:t>
            </w:r>
          </w:p>
        </w:tc>
      </w:tr>
      <w:tr w:rsidR="00F37C2D" w:rsidRPr="00780B05" w:rsidTr="00DD4317">
        <w:trPr>
          <w:trHeight w:val="1873"/>
        </w:trPr>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Конкурс рисунков «Нет важнее профессии «МАМА» (5-7 классы, </w:t>
            </w:r>
            <w:r w:rsidRPr="005A3B12">
              <w:rPr>
                <w:rStyle w:val="CharAttribute501"/>
                <w:rFonts w:eastAsia="№Е" w:hAnsi="Times New Roman"/>
                <w:i w:val="0"/>
                <w:sz w:val="18"/>
                <w:szCs w:val="18"/>
              </w:rPr>
              <w:t>педагог-организатор</w:t>
            </w:r>
            <w:r w:rsidRPr="005A3B12">
              <w:rPr>
                <w:rFonts w:ascii="Times New Roman" w:hAnsi="Times New Roman"/>
                <w:sz w:val="18"/>
                <w:szCs w:val="18"/>
              </w:rPr>
              <w:t>)</w:t>
            </w: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Конкурс фотографий «Нет важнее профессии «МАМА» (8-9 классы, </w:t>
            </w:r>
            <w:r w:rsidRPr="005A3B12">
              <w:rPr>
                <w:rStyle w:val="CharAttribute501"/>
                <w:rFonts w:eastAsia="№Е" w:hAnsi="Times New Roman"/>
                <w:i w:val="0"/>
                <w:sz w:val="18"/>
                <w:szCs w:val="18"/>
              </w:rPr>
              <w:t>педагог-организатор</w:t>
            </w:r>
            <w:r w:rsidRPr="005A3B12">
              <w:rPr>
                <w:rFonts w:ascii="Times New Roman" w:hAnsi="Times New Roman"/>
                <w:sz w:val="18"/>
                <w:szCs w:val="18"/>
              </w:rPr>
              <w:t>)Музыкальная гостиная «Вся жизнь потекла по весенним законам»  (</w:t>
            </w:r>
            <w:r w:rsidRPr="005A3B12">
              <w:rPr>
                <w:rStyle w:val="CharAttribute501"/>
                <w:rFonts w:eastAsia="№Е" w:hAnsi="Times New Roman"/>
                <w:i w:val="0"/>
                <w:sz w:val="18"/>
                <w:szCs w:val="18"/>
              </w:rPr>
              <w:t>07.03.2022; Самойлова А.В. – заместитель директора по ВР, Михайлик С.Г.  –учитель музыки</w:t>
            </w:r>
            <w:r w:rsidRPr="005A3B12">
              <w:rPr>
                <w:rFonts w:ascii="Times New Roman" w:hAnsi="Times New Roman"/>
                <w:sz w:val="18"/>
                <w:szCs w:val="18"/>
              </w:rPr>
              <w:t>)</w:t>
            </w:r>
          </w:p>
        </w:tc>
        <w:tc>
          <w:tcPr>
            <w:tcW w:w="2410" w:type="dxa"/>
          </w:tcPr>
          <w:p w:rsidR="00F37C2D" w:rsidRPr="005A3B12" w:rsidRDefault="00F37C2D" w:rsidP="00F37C2D">
            <w:pPr>
              <w:pStyle w:val="a4"/>
              <w:jc w:val="both"/>
              <w:rPr>
                <w:rFonts w:ascii="Times New Roman" w:hAnsi="Times New Roman"/>
                <w:sz w:val="18"/>
                <w:szCs w:val="18"/>
              </w:rPr>
            </w:pPr>
            <w:r w:rsidRPr="005A3B12">
              <w:rPr>
                <w:rStyle w:val="CharAttribute501"/>
                <w:rFonts w:eastAsia="№Е" w:hAnsi="Times New Roman"/>
                <w:i w:val="0"/>
                <w:sz w:val="18"/>
                <w:szCs w:val="18"/>
              </w:rPr>
              <w:t>Выпуск литературно-художественного альманаха «Зазеркалье» (Климович О.И., руководитель кружка «Юный корреспондент»).</w:t>
            </w:r>
          </w:p>
        </w:tc>
        <w:tc>
          <w:tcPr>
            <w:tcW w:w="170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Квест-игра «О, весна, без конца и без края…» по картине Р.И. Романова «Разлив на Клязьме» (Иванина А.В. – руководитель школьной галереи ковровских художников «Истоки»).</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Апрель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Реализация программ внеурочной деятельности: «Звонкие голоса», Программа творческого объединения юных экскурсоводов «Истоки», «Школа рукоделия», «Удивительный мир народного искусства» (руководители кружков)</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eastAsia="№Е" w:hAnsi="Times New Roman"/>
                <w:sz w:val="18"/>
                <w:szCs w:val="18"/>
              </w:rPr>
            </w:pPr>
            <w:r w:rsidRPr="005A3B12">
              <w:rPr>
                <w:rFonts w:ascii="Times New Roman" w:hAnsi="Times New Roman"/>
                <w:sz w:val="18"/>
                <w:szCs w:val="18"/>
              </w:rPr>
              <w:t>Брейн-ринг «Назад в детство» в рамках года науки (6-7 классы, Галкина М.С. – руководитель школьного клуба «Эрудит»)</w:t>
            </w:r>
          </w:p>
        </w:tc>
        <w:tc>
          <w:tcPr>
            <w:tcW w:w="2410" w:type="dxa"/>
          </w:tcPr>
          <w:p w:rsidR="00F37C2D" w:rsidRPr="005A3B12" w:rsidRDefault="00F37C2D" w:rsidP="00F37C2D">
            <w:pPr>
              <w:pStyle w:val="a4"/>
              <w:jc w:val="both"/>
              <w:rPr>
                <w:rFonts w:ascii="Times New Roman" w:eastAsia="№Е" w:hAnsi="Times New Roman"/>
                <w:sz w:val="18"/>
                <w:szCs w:val="18"/>
              </w:rPr>
            </w:pPr>
            <w:r w:rsidRPr="005A3B12">
              <w:rPr>
                <w:rFonts w:ascii="Times New Roman" w:hAnsi="Times New Roman"/>
                <w:sz w:val="18"/>
                <w:szCs w:val="18"/>
              </w:rPr>
              <w:t>Брейн-ринг «Назад в детство» в рамках года науки (8-9 классы, Галкина М.С. – руководитель школьного клуба «Эрудит»)</w:t>
            </w: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Фестиваль «Содружество» </w:t>
            </w:r>
            <w:r w:rsidRPr="005A3B12">
              <w:rPr>
                <w:rStyle w:val="CharAttribute501"/>
                <w:rFonts w:eastAsia="№Е" w:hAnsi="Times New Roman"/>
                <w:i w:val="0"/>
                <w:sz w:val="18"/>
                <w:szCs w:val="18"/>
              </w:rPr>
              <w:t xml:space="preserve"> (Самойлова А.В. – заместитель директора по ВР, руководители кружков)</w:t>
            </w:r>
          </w:p>
        </w:tc>
        <w:tc>
          <w:tcPr>
            <w:tcW w:w="1701" w:type="dxa"/>
          </w:tcPr>
          <w:p w:rsidR="00F37C2D" w:rsidRPr="005A3B12" w:rsidRDefault="00F37C2D" w:rsidP="00F37C2D">
            <w:pPr>
              <w:pStyle w:val="a4"/>
              <w:jc w:val="both"/>
              <w:rPr>
                <w:rFonts w:ascii="Times New Roman" w:hAnsi="Times New Roman"/>
                <w:sz w:val="18"/>
                <w:szCs w:val="18"/>
              </w:rPr>
            </w:pPr>
            <w:r w:rsidRPr="005A3B12">
              <w:rPr>
                <w:rStyle w:val="CharAttribute501"/>
                <w:rFonts w:eastAsia="№Е" w:hAnsi="Times New Roman"/>
                <w:i w:val="0"/>
                <w:sz w:val="18"/>
                <w:szCs w:val="18"/>
              </w:rPr>
              <w:t>Выпуск школьной газеты «Зеркало» (Климович О.И., руководитель кружка «Юный корреспондент»).</w:t>
            </w:r>
            <w:r w:rsidRPr="005A3B12">
              <w:rPr>
                <w:rFonts w:ascii="Times New Roman" w:hAnsi="Times New Roman"/>
                <w:sz w:val="18"/>
                <w:szCs w:val="18"/>
              </w:rPr>
              <w:t xml:space="preserve"> </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center"/>
              <w:rPr>
                <w:rFonts w:ascii="Times New Roman" w:hAnsi="Times New Roman"/>
                <w:sz w:val="24"/>
                <w:szCs w:val="24"/>
              </w:rPr>
            </w:pPr>
            <w:r w:rsidRPr="005A3B12">
              <w:rPr>
                <w:rFonts w:ascii="Times New Roman" w:hAnsi="Times New Roman"/>
                <w:sz w:val="24"/>
                <w:szCs w:val="24"/>
              </w:rPr>
              <w:t>Май</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701"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072" w:type="dxa"/>
            <w:gridSpan w:val="4"/>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Реализация программ внеурочной деятельности: «Звонкие голоса», Программа творческого объединения юных экскурсоводов «Истоки», «Школа рукоделия», «Удивительный мир народного искусства» (руководители кружков)</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eastAsia="Batang" w:hAnsi="Times New Roman"/>
                <w:kern w:val="2"/>
                <w:sz w:val="18"/>
                <w:szCs w:val="18"/>
                <w:lang w:eastAsia="ko-KR"/>
              </w:rPr>
              <w:t>Мини-волонтёрский проект «Послание выпускнику школы» (классные руководители 5 классов)</w:t>
            </w: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Интерактивная экскурсия «Путешествие в лето» по картинам художника А.Никитина (Иванина А.В. – руководитель школьной галереи ковровских художников «Истоки»).</w:t>
            </w:r>
          </w:p>
        </w:tc>
        <w:tc>
          <w:tcPr>
            <w:tcW w:w="2410" w:type="dxa"/>
          </w:tcPr>
          <w:p w:rsidR="00F37C2D" w:rsidRPr="005A3B12" w:rsidRDefault="00F37C2D" w:rsidP="00F37C2D">
            <w:pPr>
              <w:pStyle w:val="a4"/>
              <w:jc w:val="both"/>
              <w:rPr>
                <w:rFonts w:ascii="Times New Roman" w:hAnsi="Times New Roman"/>
              </w:rPr>
            </w:pPr>
          </w:p>
        </w:tc>
        <w:tc>
          <w:tcPr>
            <w:tcW w:w="1701" w:type="dxa"/>
          </w:tcPr>
          <w:p w:rsidR="00F37C2D" w:rsidRPr="005A3B12" w:rsidRDefault="00F37C2D" w:rsidP="00F37C2D">
            <w:pPr>
              <w:pStyle w:val="a4"/>
              <w:jc w:val="both"/>
              <w:rPr>
                <w:rStyle w:val="CharAttribute501"/>
                <w:rFonts w:eastAsia="№Е" w:hAnsi="Times New Roman"/>
                <w:i w:val="0"/>
                <w:sz w:val="18"/>
                <w:szCs w:val="18"/>
              </w:rPr>
            </w:pPr>
            <w:r w:rsidRPr="005A3B12">
              <w:rPr>
                <w:rStyle w:val="CharAttribute501"/>
                <w:rFonts w:eastAsia="№Е" w:hAnsi="Times New Roman"/>
                <w:i w:val="0"/>
                <w:sz w:val="18"/>
                <w:szCs w:val="18"/>
              </w:rPr>
              <w:t>Выпуск школьной газеты «Зеркало» (Климович О.И., руководитель кружка «Юный корреспондент»).</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Работа школьного медиацентра.</w:t>
            </w:r>
          </w:p>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Праздник последнего звонка</w:t>
            </w:r>
            <w:r w:rsidRPr="005A3B12">
              <w:rPr>
                <w:rFonts w:ascii="Times New Roman" w:hAnsi="Times New Roman"/>
              </w:rPr>
              <w:t xml:space="preserve"> </w:t>
            </w:r>
            <w:r w:rsidRPr="005A3B12">
              <w:rPr>
                <w:rFonts w:ascii="Times New Roman" w:hAnsi="Times New Roman"/>
                <w:sz w:val="18"/>
                <w:szCs w:val="18"/>
              </w:rPr>
              <w:t>«</w:t>
            </w:r>
            <w:r w:rsidRPr="005A3B12">
              <w:rPr>
                <w:rFonts w:ascii="Times New Roman" w:hAnsi="Times New Roman"/>
                <w:color w:val="000000"/>
                <w:sz w:val="18"/>
                <w:szCs w:val="18"/>
                <w:shd w:val="clear" w:color="auto" w:fill="FFFFFF"/>
              </w:rPr>
              <w:t>До встречи, класс, до встречи, школа,</w:t>
            </w:r>
            <w:r w:rsidRPr="005A3B12">
              <w:rPr>
                <w:rFonts w:ascii="Times New Roman" w:hAnsi="Times New Roman"/>
                <w:color w:val="000000"/>
                <w:sz w:val="18"/>
                <w:szCs w:val="18"/>
              </w:rPr>
              <w:br/>
            </w:r>
            <w:r w:rsidRPr="005A3B12">
              <w:rPr>
                <w:rFonts w:ascii="Times New Roman" w:hAnsi="Times New Roman"/>
                <w:color w:val="000000"/>
                <w:sz w:val="18"/>
                <w:szCs w:val="18"/>
                <w:shd w:val="clear" w:color="auto" w:fill="FFFFFF"/>
              </w:rPr>
              <w:t>до встречи, милые друзья!</w:t>
            </w:r>
            <w:r w:rsidRPr="005A3B12">
              <w:rPr>
                <w:rFonts w:ascii="Times New Roman" w:hAnsi="Times New Roman"/>
                <w:sz w:val="18"/>
                <w:szCs w:val="18"/>
              </w:rPr>
              <w:t>» (</w:t>
            </w:r>
            <w:r w:rsidRPr="005A3B12">
              <w:rPr>
                <w:rStyle w:val="CharAttribute501"/>
                <w:rFonts w:eastAsia="№Е" w:hAnsi="Times New Roman"/>
                <w:i w:val="0"/>
                <w:sz w:val="18"/>
                <w:szCs w:val="18"/>
              </w:rPr>
              <w:t>25.05.2022; Самойлова А.В. – заместитель директора по ВР, Михайлик С.Г.  –учитель музыки</w:t>
            </w:r>
            <w:r w:rsidRPr="005A3B12">
              <w:rPr>
                <w:rFonts w:ascii="Times New Roman" w:hAnsi="Times New Roman"/>
                <w:sz w:val="18"/>
                <w:szCs w:val="18"/>
              </w:rPr>
              <w:t>)</w:t>
            </w:r>
          </w:p>
        </w:tc>
      </w:tr>
    </w:tbl>
    <w:p w:rsidR="00F37C2D" w:rsidRDefault="00F37C2D" w:rsidP="00F37C2D">
      <w:pPr>
        <w:pStyle w:val="a4"/>
      </w:pP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2551"/>
        <w:gridCol w:w="2410"/>
        <w:gridCol w:w="2410"/>
        <w:gridCol w:w="1843"/>
      </w:tblGrid>
      <w:tr w:rsidR="00F37C2D" w:rsidRPr="00780B05" w:rsidTr="00DD4317">
        <w:tc>
          <w:tcPr>
            <w:tcW w:w="993" w:type="dxa"/>
          </w:tcPr>
          <w:p w:rsidR="00F37C2D" w:rsidRPr="005A3B12" w:rsidRDefault="00F37C2D" w:rsidP="00F37C2D">
            <w:pPr>
              <w:pStyle w:val="a4"/>
              <w:rPr>
                <w:rFonts w:ascii="Times New Roman" w:hAnsi="Times New Roman"/>
              </w:rPr>
            </w:pPr>
            <w:r w:rsidRPr="005A3B12">
              <w:rPr>
                <w:rFonts w:ascii="Times New Roman" w:hAnsi="Times New Roman"/>
              </w:rPr>
              <w:t xml:space="preserve">Модуль </w:t>
            </w: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1843"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rPr>
          <w:trHeight w:val="747"/>
        </w:trPr>
        <w:tc>
          <w:tcPr>
            <w:tcW w:w="993" w:type="dxa"/>
            <w:textDirection w:val="btLr"/>
          </w:tcPr>
          <w:p w:rsidR="00F37C2D" w:rsidRPr="005A3B12" w:rsidRDefault="00F37C2D" w:rsidP="00F37C2D">
            <w:pPr>
              <w:pStyle w:val="a4"/>
              <w:ind w:left="113" w:right="113"/>
              <w:rPr>
                <w:rFonts w:ascii="Times New Roman" w:hAnsi="Times New Roman"/>
                <w:b/>
                <w:iCs/>
                <w:w w:val="0"/>
                <w:sz w:val="28"/>
                <w:szCs w:val="28"/>
              </w:rPr>
            </w:pPr>
          </w:p>
        </w:tc>
        <w:tc>
          <w:tcPr>
            <w:tcW w:w="9214" w:type="dxa"/>
            <w:gridSpan w:val="4"/>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Участие в Международных, Всероссийских, Региональных  и Муниципальных конкурсах и фестивалях: «Юниос», «Зеленая планета», «Час Земли», «ЧиП», «Астра», «Бионик», «Зеркало природы», «Ростки», «Я - исследователь», «Лазурь», «Зеленая книга» и др. (в теч. 202102022 учебного года (учителя 5-9 классов)</w:t>
            </w:r>
          </w:p>
        </w:tc>
      </w:tr>
      <w:tr w:rsidR="00F37C2D" w:rsidRPr="00780B05" w:rsidTr="00DD4317">
        <w:tc>
          <w:tcPr>
            <w:tcW w:w="993" w:type="dxa"/>
            <w:vMerge w:val="restart"/>
            <w:textDirection w:val="btLr"/>
          </w:tcPr>
          <w:p w:rsidR="00F37C2D" w:rsidRPr="005A3B12" w:rsidRDefault="00F37C2D" w:rsidP="00F37C2D">
            <w:pPr>
              <w:pStyle w:val="a4"/>
              <w:ind w:left="113" w:right="113"/>
              <w:jc w:val="center"/>
              <w:rPr>
                <w:rFonts w:ascii="Times New Roman" w:hAnsi="Times New Roman"/>
                <w:b/>
                <w:sz w:val="28"/>
                <w:szCs w:val="28"/>
              </w:rPr>
            </w:pPr>
            <w:r w:rsidRPr="005A3B12">
              <w:rPr>
                <w:rFonts w:ascii="Times New Roman" w:hAnsi="Times New Roman"/>
                <w:b/>
                <w:iCs/>
                <w:w w:val="0"/>
                <w:sz w:val="28"/>
                <w:szCs w:val="28"/>
              </w:rPr>
              <w:t>ГОЛУБАЯ  ПЛАНЕТА</w:t>
            </w:r>
          </w:p>
        </w:tc>
        <w:tc>
          <w:tcPr>
            <w:tcW w:w="9214"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Сентябрь</w:t>
            </w:r>
          </w:p>
        </w:tc>
      </w:tr>
      <w:tr w:rsidR="00F37C2D" w:rsidRPr="00780B05" w:rsidTr="00DD4317">
        <w:tc>
          <w:tcPr>
            <w:tcW w:w="993" w:type="dxa"/>
            <w:vMerge/>
            <w:textDirection w:val="btLr"/>
          </w:tcPr>
          <w:p w:rsidR="00F37C2D" w:rsidRPr="005A3B12" w:rsidRDefault="00F37C2D" w:rsidP="00F37C2D">
            <w:pPr>
              <w:pStyle w:val="a4"/>
              <w:ind w:left="113" w:right="113"/>
              <w:rPr>
                <w:rFonts w:ascii="Times New Roman" w:hAnsi="Times New Roman"/>
                <w:b/>
                <w:iCs/>
                <w:w w:val="0"/>
                <w:sz w:val="28"/>
                <w:szCs w:val="28"/>
              </w:rPr>
            </w:pPr>
          </w:p>
        </w:tc>
        <w:tc>
          <w:tcPr>
            <w:tcW w:w="9214" w:type="dxa"/>
            <w:gridSpan w:val="4"/>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Реализация программы внеурочной деятельности: </w:t>
            </w:r>
            <w:r w:rsidRPr="005A3B12">
              <w:rPr>
                <w:rFonts w:ascii="Times New Roman" w:eastAsia="Batang" w:hAnsi="Times New Roman"/>
                <w:kern w:val="2"/>
                <w:sz w:val="18"/>
                <w:szCs w:val="18"/>
              </w:rPr>
              <w:t>«Экология края»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p>
        </w:tc>
        <w:tc>
          <w:tcPr>
            <w:tcW w:w="2410" w:type="dxa"/>
          </w:tcPr>
          <w:p w:rsidR="00F37C2D" w:rsidRPr="005A3B12" w:rsidRDefault="00F37C2D" w:rsidP="00F37C2D">
            <w:pPr>
              <w:pStyle w:val="a4"/>
              <w:jc w:val="both"/>
              <w:rPr>
                <w:rFonts w:ascii="Times New Roman" w:eastAsia="№Е" w:hAnsi="Times New Roman"/>
                <w:sz w:val="18"/>
                <w:szCs w:val="18"/>
              </w:rPr>
            </w:pPr>
            <w:r w:rsidRPr="005A3B12">
              <w:rPr>
                <w:rFonts w:ascii="Times New Roman" w:hAnsi="Times New Roman"/>
                <w:sz w:val="18"/>
                <w:szCs w:val="18"/>
              </w:rPr>
              <w:t xml:space="preserve">Участие в акции «Школьная клумба»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 xml:space="preserve">классные руководители </w:t>
            </w:r>
            <w:r w:rsidRPr="005A3B12">
              <w:rPr>
                <w:rFonts w:ascii="Times New Roman" w:hAnsi="Times New Roman"/>
                <w:sz w:val="18"/>
                <w:szCs w:val="18"/>
              </w:rPr>
              <w:t xml:space="preserve">5-9 </w:t>
            </w:r>
            <w:r w:rsidRPr="005A3B12">
              <w:rPr>
                <w:rStyle w:val="CharAttribute6"/>
                <w:rFonts w:eastAsia="Calibri" w:hAnsi="Times New Roman"/>
                <w:sz w:val="18"/>
                <w:szCs w:val="18"/>
              </w:rPr>
              <w:t xml:space="preserve"> классов</w:t>
            </w:r>
            <w:r w:rsidRPr="005A3B12">
              <w:rPr>
                <w:rStyle w:val="CharAttribute502"/>
                <w:rFonts w:eastAsia="Calibri" w:hAnsi="Times New Roman"/>
                <w:i w:val="0"/>
                <w:sz w:val="18"/>
                <w:szCs w:val="18"/>
              </w:rPr>
              <w:t>).</w:t>
            </w: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Участие в акции «Очистим кусочек планеты от мусора»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 xml:space="preserve">классные руководители </w:t>
            </w:r>
            <w:r w:rsidRPr="005A3B12">
              <w:rPr>
                <w:rFonts w:ascii="Times New Roman" w:hAnsi="Times New Roman"/>
                <w:sz w:val="18"/>
                <w:szCs w:val="18"/>
              </w:rPr>
              <w:t xml:space="preserve">5-9 </w:t>
            </w:r>
            <w:r w:rsidRPr="005A3B12">
              <w:rPr>
                <w:rStyle w:val="CharAttribute6"/>
                <w:rFonts w:eastAsia="Calibri" w:hAnsi="Times New Roman"/>
                <w:sz w:val="18"/>
                <w:szCs w:val="18"/>
              </w:rPr>
              <w:t xml:space="preserve"> классов, родители</w:t>
            </w:r>
            <w:r w:rsidRPr="005A3B12">
              <w:rPr>
                <w:rStyle w:val="CharAttribute502"/>
                <w:rFonts w:eastAsia="Calibri" w:hAnsi="Times New Roman"/>
                <w:i w:val="0"/>
                <w:sz w:val="18"/>
                <w:szCs w:val="18"/>
              </w:rPr>
              <w:t>).</w:t>
            </w:r>
          </w:p>
        </w:tc>
        <w:tc>
          <w:tcPr>
            <w:tcW w:w="1843"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Интерактивная экскурсия по картине ковровского художника  В. Воробьёва «Песня о Нерехте» (Иванина А.В. – руководитель школьной галереи ковровских художников «Истоки»).</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Участие в акции «Очистим кусочек планеты от мусора»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 xml:space="preserve">классные руководители </w:t>
            </w:r>
            <w:r w:rsidRPr="005A3B12">
              <w:rPr>
                <w:rFonts w:ascii="Times New Roman" w:hAnsi="Times New Roman"/>
                <w:sz w:val="18"/>
                <w:szCs w:val="18"/>
              </w:rPr>
              <w:t xml:space="preserve">5-9 </w:t>
            </w:r>
            <w:r w:rsidRPr="005A3B12">
              <w:rPr>
                <w:rStyle w:val="CharAttribute6"/>
                <w:rFonts w:eastAsia="Calibri" w:hAnsi="Times New Roman"/>
                <w:sz w:val="18"/>
                <w:szCs w:val="18"/>
              </w:rPr>
              <w:t>классов, родители</w:t>
            </w:r>
            <w:r w:rsidRPr="005A3B12">
              <w:rPr>
                <w:rStyle w:val="CharAttribute502"/>
                <w:rFonts w:eastAsia="Calibri" w:hAnsi="Times New Roman"/>
                <w:i w:val="0"/>
                <w:sz w:val="18"/>
                <w:szCs w:val="18"/>
              </w:rPr>
              <w:t>).</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214"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Октябрь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843"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214" w:type="dxa"/>
            <w:gridSpan w:val="4"/>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 xml:space="preserve">Реализация программы внеурочной деятельности: </w:t>
            </w:r>
            <w:r w:rsidRPr="005A3B12">
              <w:rPr>
                <w:rFonts w:ascii="Times New Roman" w:eastAsia="Batang" w:hAnsi="Times New Roman"/>
                <w:kern w:val="2"/>
                <w:sz w:val="18"/>
                <w:szCs w:val="18"/>
              </w:rPr>
              <w:t>«Экология края»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Участие в акции «Очистим кусочек планеты от мусора»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 xml:space="preserve">классные руководители </w:t>
            </w:r>
            <w:r w:rsidRPr="005A3B12">
              <w:rPr>
                <w:rFonts w:ascii="Times New Roman" w:hAnsi="Times New Roman"/>
                <w:sz w:val="18"/>
                <w:szCs w:val="18"/>
              </w:rPr>
              <w:t xml:space="preserve">5-9 </w:t>
            </w:r>
            <w:r w:rsidRPr="005A3B12">
              <w:rPr>
                <w:rStyle w:val="CharAttribute6"/>
                <w:rFonts w:eastAsia="Calibri" w:hAnsi="Times New Roman"/>
                <w:sz w:val="18"/>
                <w:szCs w:val="18"/>
              </w:rPr>
              <w:t>классов, родители</w:t>
            </w:r>
            <w:r w:rsidRPr="005A3B12">
              <w:rPr>
                <w:rStyle w:val="CharAttribute502"/>
                <w:rFonts w:eastAsia="Calibri" w:hAnsi="Times New Roman"/>
                <w:i w:val="0"/>
                <w:sz w:val="18"/>
                <w:szCs w:val="18"/>
              </w:rPr>
              <w:t>).</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sz w:val="18"/>
                <w:szCs w:val="18"/>
              </w:rPr>
              <w:t xml:space="preserve">Участие в акции «Очистим кусочек планеты от мусора»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 xml:space="preserve">классные руководители </w:t>
            </w:r>
            <w:r w:rsidRPr="005A3B12">
              <w:rPr>
                <w:rFonts w:ascii="Times New Roman" w:hAnsi="Times New Roman"/>
                <w:sz w:val="18"/>
                <w:szCs w:val="18"/>
              </w:rPr>
              <w:t xml:space="preserve">5-9 </w:t>
            </w:r>
            <w:r w:rsidRPr="005A3B12">
              <w:rPr>
                <w:rStyle w:val="CharAttribute6"/>
                <w:rFonts w:eastAsia="Calibri" w:hAnsi="Times New Roman"/>
                <w:sz w:val="18"/>
                <w:szCs w:val="18"/>
              </w:rPr>
              <w:t>классов, родители</w:t>
            </w:r>
            <w:r w:rsidRPr="005A3B12">
              <w:rPr>
                <w:rStyle w:val="CharAttribute502"/>
                <w:rFonts w:eastAsia="Calibri" w:hAnsi="Times New Roman"/>
                <w:i w:val="0"/>
                <w:sz w:val="18"/>
                <w:szCs w:val="18"/>
              </w:rPr>
              <w:t>).</w:t>
            </w: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bCs/>
                <w:sz w:val="18"/>
                <w:szCs w:val="18"/>
              </w:rPr>
              <w:t xml:space="preserve">Экологическая акция «Сдай макулатуру – сохрани дерево!» </w:t>
            </w:r>
            <w:r w:rsidRPr="005A3B12">
              <w:rPr>
                <w:rFonts w:ascii="Times New Roman" w:hAnsi="Times New Roman"/>
                <w:sz w:val="18"/>
                <w:szCs w:val="18"/>
              </w:rPr>
              <w:t>(Кундерёва Е.В. – руководитель клуба ЭКО-ОКО)</w:t>
            </w:r>
          </w:p>
        </w:tc>
        <w:tc>
          <w:tcPr>
            <w:tcW w:w="1843" w:type="dxa"/>
          </w:tcPr>
          <w:p w:rsidR="00F37C2D" w:rsidRPr="005A3B12" w:rsidRDefault="00F37C2D" w:rsidP="00F37C2D">
            <w:pPr>
              <w:pStyle w:val="a4"/>
              <w:jc w:val="both"/>
              <w:rPr>
                <w:rFonts w:ascii="Times New Roman" w:hAnsi="Times New Roman"/>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Акция «О бедных животных замолвите слово» (сбор корма для животных из приюта) (Кундерёва Е.В. – руководитель клуба ЭКО-ОКО)</w:t>
            </w:r>
          </w:p>
        </w:tc>
        <w:tc>
          <w:tcPr>
            <w:tcW w:w="2410" w:type="dxa"/>
          </w:tcPr>
          <w:p w:rsidR="00F37C2D" w:rsidRPr="005A3B12" w:rsidRDefault="00F37C2D" w:rsidP="00F37C2D">
            <w:pPr>
              <w:tabs>
                <w:tab w:val="left" w:pos="742"/>
                <w:tab w:val="left" w:pos="2160"/>
                <w:tab w:val="left" w:pos="2265"/>
              </w:tabs>
              <w:spacing w:after="0" w:line="240" w:lineRule="auto"/>
              <w:contextualSpacing/>
              <w:jc w:val="both"/>
              <w:rPr>
                <w:rFonts w:ascii="Times New Roman" w:hAnsi="Times New Roman"/>
                <w:sz w:val="18"/>
                <w:szCs w:val="18"/>
              </w:rPr>
            </w:pPr>
            <w:r w:rsidRPr="005A3B12">
              <w:rPr>
                <w:rFonts w:ascii="Times New Roman" w:hAnsi="Times New Roman"/>
                <w:sz w:val="18"/>
                <w:szCs w:val="18"/>
              </w:rPr>
              <w:t>Акция «О бедных животных замолвите слово» (сбор корма для животных из приюта) (Кундерёва Е.В. – руководитель клуба ЭКО-ОКО)</w:t>
            </w:r>
          </w:p>
        </w:tc>
        <w:tc>
          <w:tcPr>
            <w:tcW w:w="2410" w:type="dxa"/>
          </w:tcPr>
          <w:p w:rsidR="00F37C2D" w:rsidRPr="005A3B12" w:rsidRDefault="00F37C2D" w:rsidP="00F37C2D">
            <w:pPr>
              <w:pStyle w:val="a4"/>
              <w:jc w:val="both"/>
              <w:rPr>
                <w:rFonts w:ascii="Times New Roman" w:eastAsia="Batang" w:hAnsi="Times New Roman"/>
                <w:kern w:val="2"/>
                <w:sz w:val="18"/>
                <w:szCs w:val="18"/>
                <w:lang w:eastAsia="ko-KR"/>
              </w:rPr>
            </w:pPr>
            <w:r w:rsidRPr="005A3B12">
              <w:rPr>
                <w:rFonts w:ascii="Times New Roman" w:eastAsia="Batang" w:hAnsi="Times New Roman"/>
                <w:kern w:val="2"/>
                <w:sz w:val="18"/>
                <w:szCs w:val="18"/>
                <w:lang w:eastAsia="ko-KR"/>
              </w:rPr>
              <w:t xml:space="preserve">Выход в приют животных </w:t>
            </w:r>
            <w:r w:rsidRPr="005A3B12">
              <w:rPr>
                <w:rFonts w:ascii="Times New Roman" w:hAnsi="Times New Roman"/>
                <w:sz w:val="18"/>
                <w:szCs w:val="18"/>
              </w:rPr>
              <w:t>(Кундерёва Е.В. – руководитель клуба ЭКО-ОКО)</w:t>
            </w:r>
          </w:p>
        </w:tc>
        <w:tc>
          <w:tcPr>
            <w:tcW w:w="1843" w:type="dxa"/>
          </w:tcPr>
          <w:p w:rsidR="00F37C2D" w:rsidRPr="005A3B12" w:rsidRDefault="00F37C2D" w:rsidP="00F37C2D">
            <w:pPr>
              <w:pStyle w:val="a4"/>
              <w:jc w:val="both"/>
              <w:rPr>
                <w:rFonts w:ascii="Times New Roman" w:hAnsi="Times New Roman"/>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214"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Ноябрь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214" w:type="dxa"/>
            <w:gridSpan w:val="4"/>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 xml:space="preserve">Реализация программы внеурочной деятельности: </w:t>
            </w:r>
            <w:r w:rsidRPr="005A3B12">
              <w:rPr>
                <w:rFonts w:ascii="Times New Roman" w:eastAsia="Batang" w:hAnsi="Times New Roman"/>
                <w:kern w:val="2"/>
                <w:sz w:val="18"/>
                <w:szCs w:val="18"/>
              </w:rPr>
              <w:t>«Экология края»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Style w:val="1f0"/>
                <w:rFonts w:ascii="Times New Roman" w:hAnsi="Times New Roman"/>
                <w:sz w:val="18"/>
                <w:szCs w:val="18"/>
              </w:rPr>
            </w:pPr>
            <w:r w:rsidRPr="005A3B12">
              <w:rPr>
                <w:rStyle w:val="1f0"/>
                <w:rFonts w:ascii="Times New Roman" w:hAnsi="Times New Roman"/>
                <w:sz w:val="18"/>
                <w:szCs w:val="18"/>
              </w:rPr>
              <w:t>Операция «5 минут без света!» в рамках Международного дня энергосбережения (11.11.2021,</w:t>
            </w:r>
            <w:r w:rsidRPr="005A3B12">
              <w:rPr>
                <w:rFonts w:ascii="Times New Roman" w:hAnsi="Times New Roman"/>
                <w:sz w:val="18"/>
                <w:szCs w:val="18"/>
              </w:rPr>
              <w:t xml:space="preserve"> Кундерёва Е.В. – руководитель клуба ЭКО-ОКО,</w:t>
            </w:r>
            <w:r w:rsidRPr="005A3B12">
              <w:rPr>
                <w:rStyle w:val="1f0"/>
                <w:rFonts w:ascii="Times New Roman" w:hAnsi="Times New Roman"/>
                <w:sz w:val="18"/>
                <w:szCs w:val="18"/>
              </w:rPr>
              <w:t xml:space="preserve"> </w:t>
            </w:r>
            <w:r w:rsidRPr="005A3B12">
              <w:rPr>
                <w:rStyle w:val="CharAttribute6"/>
                <w:rFonts w:eastAsia="Calibri" w:hAnsi="Times New Roman"/>
                <w:sz w:val="18"/>
                <w:szCs w:val="18"/>
              </w:rPr>
              <w:t xml:space="preserve">классные руководители </w:t>
            </w:r>
            <w:r w:rsidRPr="005A3B12">
              <w:rPr>
                <w:rFonts w:ascii="Times New Roman" w:hAnsi="Times New Roman"/>
                <w:sz w:val="18"/>
                <w:szCs w:val="18"/>
              </w:rPr>
              <w:t xml:space="preserve">5-9 </w:t>
            </w:r>
            <w:r w:rsidRPr="005A3B12">
              <w:rPr>
                <w:rStyle w:val="CharAttribute6"/>
                <w:rFonts w:eastAsia="Calibri" w:hAnsi="Times New Roman"/>
                <w:sz w:val="18"/>
                <w:szCs w:val="18"/>
              </w:rPr>
              <w:t>классов</w:t>
            </w:r>
            <w:r w:rsidRPr="005A3B12">
              <w:rPr>
                <w:rStyle w:val="1f0"/>
                <w:rFonts w:ascii="Times New Roman" w:hAnsi="Times New Roman"/>
                <w:sz w:val="18"/>
                <w:szCs w:val="18"/>
              </w:rPr>
              <w:t>).</w:t>
            </w:r>
          </w:p>
          <w:p w:rsidR="00F37C2D" w:rsidRPr="005A3B12" w:rsidRDefault="00F37C2D" w:rsidP="00F37C2D">
            <w:pPr>
              <w:pStyle w:val="a4"/>
              <w:jc w:val="both"/>
              <w:rPr>
                <w:rFonts w:ascii="Times New Roman" w:hAnsi="Times New Roman"/>
                <w:sz w:val="18"/>
                <w:szCs w:val="18"/>
              </w:rPr>
            </w:pP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Выставка домашних животных «Мы в ответе за тех, кого приручили!» ко </w:t>
            </w:r>
            <w:r w:rsidRPr="005A3B12">
              <w:rPr>
                <w:rStyle w:val="1f0"/>
                <w:rFonts w:ascii="Times New Roman" w:hAnsi="Times New Roman"/>
                <w:sz w:val="18"/>
                <w:szCs w:val="18"/>
              </w:rPr>
              <w:t>Всемирному дню домашних животных (педагог-организатор).</w:t>
            </w:r>
          </w:p>
        </w:tc>
        <w:tc>
          <w:tcPr>
            <w:tcW w:w="1843" w:type="dxa"/>
          </w:tcPr>
          <w:p w:rsidR="00F37C2D" w:rsidRPr="005A3B12" w:rsidRDefault="00F37C2D" w:rsidP="00F37C2D">
            <w:pPr>
              <w:pStyle w:val="a4"/>
              <w:jc w:val="both"/>
              <w:rPr>
                <w:rFonts w:ascii="Times New Roman" w:hAnsi="Times New Roman"/>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214"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Декабрь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843"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214" w:type="dxa"/>
            <w:gridSpan w:val="4"/>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 xml:space="preserve">Реализация программы внеурочной деятельности: </w:t>
            </w:r>
            <w:r w:rsidRPr="005A3B12">
              <w:rPr>
                <w:rFonts w:ascii="Times New Roman" w:eastAsia="Batang" w:hAnsi="Times New Roman"/>
                <w:kern w:val="2"/>
                <w:sz w:val="18"/>
                <w:szCs w:val="18"/>
              </w:rPr>
              <w:t>«Экология края»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bCs/>
                <w:sz w:val="18"/>
                <w:szCs w:val="18"/>
              </w:rPr>
              <w:t xml:space="preserve">Экологическая акция «Сдай макулатуру – сохрани дерево!» </w:t>
            </w:r>
            <w:r w:rsidRPr="005A3B12">
              <w:rPr>
                <w:rFonts w:ascii="Times New Roman" w:hAnsi="Times New Roman"/>
                <w:sz w:val="18"/>
                <w:szCs w:val="18"/>
              </w:rPr>
              <w:t>(Кундерёва Е.В. – руководитель клуба ЭКО-ОКО)</w:t>
            </w:r>
          </w:p>
        </w:tc>
        <w:tc>
          <w:tcPr>
            <w:tcW w:w="2410" w:type="dxa"/>
          </w:tcPr>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Style w:val="CharAttribute501"/>
                <w:rFonts w:eastAsia="№Е" w:hAnsi="Times New Roman"/>
                <w:i w:val="0"/>
                <w:sz w:val="18"/>
                <w:szCs w:val="18"/>
              </w:rPr>
            </w:pPr>
            <w:r w:rsidRPr="005A3B12">
              <w:rPr>
                <w:rFonts w:ascii="Times New Roman" w:hAnsi="Times New Roman"/>
                <w:sz w:val="18"/>
                <w:szCs w:val="18"/>
              </w:rPr>
              <w:t xml:space="preserve">Выставка альтернативных ёлочек </w:t>
            </w:r>
            <w:r w:rsidRPr="005A3B12">
              <w:rPr>
                <w:rFonts w:ascii="Times New Roman" w:hAnsi="Times New Roman"/>
                <w:color w:val="000000"/>
                <w:sz w:val="18"/>
                <w:szCs w:val="18"/>
              </w:rPr>
              <w:t>(Бабарыкина О.И.– руководитель кружка «Волшебный мир народного искусства»)</w:t>
            </w:r>
          </w:p>
        </w:tc>
        <w:tc>
          <w:tcPr>
            <w:tcW w:w="1843"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Конкурс «Вкусная ёлка» (</w:t>
            </w:r>
            <w:r w:rsidRPr="005A3B12">
              <w:rPr>
                <w:rStyle w:val="CharAttribute501"/>
                <w:rFonts w:eastAsia="№Е" w:hAnsi="Times New Roman"/>
                <w:i w:val="0"/>
                <w:sz w:val="18"/>
                <w:szCs w:val="18"/>
              </w:rPr>
              <w:t>Самойлова А.В. – заместитель директора по ВР, педагог-организатор, родители</w:t>
            </w:r>
            <w:r w:rsidRPr="005A3B12">
              <w:rPr>
                <w:rFonts w:ascii="Times New Roman" w:hAnsi="Times New Roman"/>
                <w:sz w:val="18"/>
                <w:szCs w:val="18"/>
              </w:rPr>
              <w:t>)</w:t>
            </w:r>
          </w:p>
        </w:tc>
      </w:tr>
      <w:tr w:rsidR="00F37C2D" w:rsidRPr="00780B05" w:rsidTr="00DD4317">
        <w:trPr>
          <w:trHeight w:val="516"/>
        </w:trPr>
        <w:tc>
          <w:tcPr>
            <w:tcW w:w="993" w:type="dxa"/>
            <w:vMerge/>
          </w:tcPr>
          <w:p w:rsidR="00F37C2D" w:rsidRPr="005A3B12" w:rsidRDefault="00F37C2D" w:rsidP="00F37C2D">
            <w:pPr>
              <w:pStyle w:val="a4"/>
              <w:rPr>
                <w:rFonts w:ascii="Times New Roman" w:hAnsi="Times New Roman"/>
              </w:rPr>
            </w:pPr>
          </w:p>
        </w:tc>
        <w:tc>
          <w:tcPr>
            <w:tcW w:w="9214" w:type="dxa"/>
            <w:gridSpan w:val="4"/>
          </w:tcPr>
          <w:p w:rsidR="00F37C2D" w:rsidRPr="005A3B12" w:rsidRDefault="00F37C2D" w:rsidP="00F37C2D">
            <w:pPr>
              <w:pStyle w:val="a4"/>
              <w:jc w:val="both"/>
              <w:rPr>
                <w:rFonts w:ascii="Times New Roman" w:hAnsi="Times New Roman"/>
                <w:sz w:val="18"/>
                <w:szCs w:val="18"/>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214"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Январь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843"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214" w:type="dxa"/>
            <w:gridSpan w:val="4"/>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 xml:space="preserve">Реализация программы внеурочной деятельности: </w:t>
            </w:r>
            <w:r w:rsidRPr="005A3B12">
              <w:rPr>
                <w:rFonts w:ascii="Times New Roman" w:eastAsia="Batang" w:hAnsi="Times New Roman"/>
                <w:kern w:val="2"/>
                <w:sz w:val="18"/>
                <w:szCs w:val="18"/>
              </w:rPr>
              <w:t>«Экология края»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Презентация «Заповедники Владимирской области» (в рамках всемирного дня заповедников) (Кундерёва Е.В. – руководитель клуба ЭКО-ОКО)</w:t>
            </w:r>
          </w:p>
        </w:tc>
        <w:tc>
          <w:tcPr>
            <w:tcW w:w="2410" w:type="dxa"/>
          </w:tcPr>
          <w:p w:rsidR="00F37C2D" w:rsidRPr="005A3B12" w:rsidRDefault="00F37C2D" w:rsidP="00F37C2D">
            <w:pPr>
              <w:pStyle w:val="a4"/>
              <w:jc w:val="both"/>
              <w:rPr>
                <w:rFonts w:ascii="Times New Roman" w:eastAsia="№Е" w:hAnsi="Times New Roman"/>
                <w:sz w:val="18"/>
                <w:szCs w:val="18"/>
              </w:rPr>
            </w:pPr>
          </w:p>
        </w:tc>
        <w:tc>
          <w:tcPr>
            <w:tcW w:w="2410" w:type="dxa"/>
          </w:tcPr>
          <w:p w:rsidR="00F37C2D" w:rsidRPr="005A3B12" w:rsidRDefault="00F37C2D" w:rsidP="00F37C2D">
            <w:pPr>
              <w:pStyle w:val="a4"/>
              <w:jc w:val="both"/>
              <w:rPr>
                <w:rFonts w:ascii="Times New Roman" w:hAnsi="Times New Roman"/>
                <w:sz w:val="18"/>
                <w:szCs w:val="18"/>
              </w:rPr>
            </w:pPr>
          </w:p>
        </w:tc>
        <w:tc>
          <w:tcPr>
            <w:tcW w:w="1843" w:type="dxa"/>
          </w:tcPr>
          <w:p w:rsidR="00F37C2D" w:rsidRPr="005A3B12" w:rsidRDefault="00F37C2D" w:rsidP="00F37C2D">
            <w:pPr>
              <w:pStyle w:val="a4"/>
              <w:jc w:val="both"/>
              <w:rPr>
                <w:rFonts w:ascii="Times New Roman" w:hAnsi="Times New Roman"/>
                <w:sz w:val="18"/>
                <w:szCs w:val="18"/>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214"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Февраль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843"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214" w:type="dxa"/>
            <w:gridSpan w:val="4"/>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 xml:space="preserve">Реализация программы внеурочной деятельности: </w:t>
            </w:r>
            <w:r w:rsidRPr="005A3B12">
              <w:rPr>
                <w:rFonts w:ascii="Times New Roman" w:eastAsia="Batang" w:hAnsi="Times New Roman"/>
                <w:kern w:val="2"/>
                <w:sz w:val="18"/>
                <w:szCs w:val="18"/>
              </w:rPr>
              <w:t>«Экология края»</w:t>
            </w:r>
          </w:p>
        </w:tc>
      </w:tr>
      <w:tr w:rsidR="00F37C2D" w:rsidRPr="00780B05" w:rsidTr="00DD4317">
        <w:trPr>
          <w:trHeight w:val="1030"/>
        </w:trPr>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bCs/>
                <w:sz w:val="18"/>
                <w:szCs w:val="18"/>
              </w:rPr>
              <w:t xml:space="preserve">Экологическая акция «Сдай макулатуру – сохрани дерево!» </w:t>
            </w:r>
            <w:r w:rsidRPr="005A3B12">
              <w:rPr>
                <w:rFonts w:ascii="Times New Roman" w:hAnsi="Times New Roman"/>
                <w:sz w:val="18"/>
                <w:szCs w:val="18"/>
              </w:rPr>
              <w:t>(Кундерёва Е.В. – руководитель клуба ЭКО-ОКО)</w:t>
            </w:r>
          </w:p>
        </w:tc>
        <w:tc>
          <w:tcPr>
            <w:tcW w:w="2410" w:type="dxa"/>
          </w:tcPr>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Fonts w:ascii="Times New Roman" w:hAnsi="Times New Roman"/>
                <w:sz w:val="18"/>
                <w:szCs w:val="18"/>
              </w:rPr>
            </w:pPr>
          </w:p>
        </w:tc>
        <w:tc>
          <w:tcPr>
            <w:tcW w:w="1843" w:type="dxa"/>
          </w:tcPr>
          <w:p w:rsidR="00F37C2D" w:rsidRPr="005A3B12" w:rsidRDefault="00F37C2D" w:rsidP="00F37C2D">
            <w:pPr>
              <w:pStyle w:val="a4"/>
              <w:jc w:val="both"/>
              <w:rPr>
                <w:rFonts w:ascii="Times New Roman" w:hAnsi="Times New Roman"/>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214"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Март</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843"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214" w:type="dxa"/>
            <w:gridSpan w:val="4"/>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 xml:space="preserve">Реализация программы внеурочной деятельности: </w:t>
            </w:r>
            <w:r w:rsidRPr="005A3B12">
              <w:rPr>
                <w:rFonts w:ascii="Times New Roman" w:eastAsia="Batang" w:hAnsi="Times New Roman"/>
                <w:kern w:val="2"/>
                <w:sz w:val="18"/>
                <w:szCs w:val="18"/>
              </w:rPr>
              <w:t>«Экология края»</w:t>
            </w:r>
          </w:p>
        </w:tc>
      </w:tr>
      <w:tr w:rsidR="00F37C2D" w:rsidRPr="00780B05" w:rsidTr="00DD4317">
        <w:trPr>
          <w:trHeight w:val="1779"/>
        </w:trPr>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p>
        </w:tc>
        <w:tc>
          <w:tcPr>
            <w:tcW w:w="2410" w:type="dxa"/>
          </w:tcPr>
          <w:p w:rsidR="00F37C2D" w:rsidRPr="005A3B12" w:rsidRDefault="00F37C2D" w:rsidP="00F37C2D">
            <w:pPr>
              <w:pStyle w:val="a4"/>
              <w:jc w:val="both"/>
              <w:rPr>
                <w:rFonts w:ascii="Times New Roman" w:hAnsi="Times New Roman"/>
                <w:sz w:val="18"/>
                <w:szCs w:val="18"/>
              </w:rPr>
            </w:pPr>
          </w:p>
        </w:tc>
        <w:tc>
          <w:tcPr>
            <w:tcW w:w="2410" w:type="dxa"/>
          </w:tcPr>
          <w:p w:rsidR="00F37C2D" w:rsidRPr="005A3B12" w:rsidRDefault="00F37C2D" w:rsidP="00F37C2D">
            <w:pPr>
              <w:pStyle w:val="a4"/>
              <w:jc w:val="both"/>
              <w:rPr>
                <w:rFonts w:ascii="Times New Roman" w:hAnsi="Times New Roman"/>
                <w:sz w:val="18"/>
                <w:szCs w:val="18"/>
              </w:rPr>
            </w:pPr>
          </w:p>
        </w:tc>
        <w:tc>
          <w:tcPr>
            <w:tcW w:w="1843"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Квест-игра «О, весна, без конца и без края…» по картине Р.И. Романова «Разлив на Клязьме» (Иванина А.В. – руководитель школьной галереи ковровских художников «Истоки»).</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214"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Апрель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843"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214" w:type="dxa"/>
            <w:gridSpan w:val="4"/>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 xml:space="preserve">Реализация программы внеурочной деятельности: </w:t>
            </w:r>
            <w:r w:rsidRPr="005A3B12">
              <w:rPr>
                <w:rFonts w:ascii="Times New Roman" w:eastAsia="Batang" w:hAnsi="Times New Roman"/>
                <w:kern w:val="2"/>
                <w:sz w:val="18"/>
                <w:szCs w:val="18"/>
              </w:rPr>
              <w:t>«Экология края»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p>
        </w:tc>
        <w:tc>
          <w:tcPr>
            <w:tcW w:w="2410" w:type="dxa"/>
          </w:tcPr>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Style w:val="CharAttribute501"/>
                <w:rFonts w:eastAsia="№Е" w:hAnsi="Times New Roman"/>
                <w:i w:val="0"/>
                <w:sz w:val="18"/>
                <w:szCs w:val="18"/>
              </w:rPr>
            </w:pPr>
            <w:r w:rsidRPr="005A3B12">
              <w:rPr>
                <w:rFonts w:ascii="Times New Roman" w:hAnsi="Times New Roman"/>
                <w:sz w:val="18"/>
                <w:szCs w:val="18"/>
              </w:rPr>
              <w:t xml:space="preserve">Фестиваль «Содружество». Мастер-класс клуба ЭКО-ОКО «Напитки бывают разные» </w:t>
            </w:r>
            <w:r w:rsidRPr="005A3B12">
              <w:rPr>
                <w:rStyle w:val="CharAttribute501"/>
                <w:rFonts w:eastAsia="№Е" w:hAnsi="Times New Roman"/>
                <w:i w:val="0"/>
                <w:sz w:val="18"/>
                <w:szCs w:val="18"/>
              </w:rPr>
              <w:t xml:space="preserve"> (Самойлова А.В. – заместитель директора по ВР, руководители кружков)</w:t>
            </w:r>
          </w:p>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Участие в акции «Очистим кусочек планеты от мусора» </w:t>
            </w:r>
            <w:r w:rsidRPr="005A3B12">
              <w:rPr>
                <w:rStyle w:val="CharAttribute502"/>
                <w:rFonts w:eastAsia="Calibri" w:hAnsi="Times New Roman"/>
                <w:i w:val="0"/>
                <w:sz w:val="18"/>
                <w:szCs w:val="18"/>
              </w:rPr>
              <w:t>(</w:t>
            </w:r>
            <w:r w:rsidRPr="005A3B12">
              <w:rPr>
                <w:rStyle w:val="CharAttribute6"/>
                <w:rFonts w:eastAsia="Calibri" w:hAnsi="Times New Roman"/>
                <w:sz w:val="18"/>
                <w:szCs w:val="18"/>
              </w:rPr>
              <w:t>классные руководители 1-4 классов, родители</w:t>
            </w:r>
            <w:r w:rsidRPr="005A3B12">
              <w:rPr>
                <w:rStyle w:val="CharAttribute502"/>
                <w:rFonts w:eastAsia="Calibri" w:hAnsi="Times New Roman"/>
                <w:i w:val="0"/>
                <w:sz w:val="18"/>
                <w:szCs w:val="18"/>
              </w:rPr>
              <w:t>).</w:t>
            </w:r>
          </w:p>
        </w:tc>
        <w:tc>
          <w:tcPr>
            <w:tcW w:w="1843"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bCs/>
                <w:sz w:val="18"/>
                <w:szCs w:val="18"/>
              </w:rPr>
              <w:t xml:space="preserve">Экологическая акция «Сдай макулатуру – сохрани дерево!» </w:t>
            </w:r>
            <w:r w:rsidRPr="005A3B12">
              <w:rPr>
                <w:rFonts w:ascii="Times New Roman" w:hAnsi="Times New Roman"/>
                <w:sz w:val="18"/>
                <w:szCs w:val="18"/>
              </w:rPr>
              <w:t>(Кундерёва Е.В. – руководитель клуба ЭКО-ОКО)</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214" w:type="dxa"/>
            <w:gridSpan w:val="4"/>
          </w:tcPr>
          <w:p w:rsidR="00F37C2D" w:rsidRPr="005A3B12" w:rsidRDefault="00F37C2D" w:rsidP="00F37C2D">
            <w:pPr>
              <w:pStyle w:val="a4"/>
              <w:jc w:val="center"/>
              <w:rPr>
                <w:rFonts w:ascii="Times New Roman" w:hAnsi="Times New Roman"/>
                <w:sz w:val="24"/>
                <w:szCs w:val="24"/>
              </w:rPr>
            </w:pPr>
            <w:r w:rsidRPr="005A3B12">
              <w:rPr>
                <w:rFonts w:ascii="Times New Roman" w:hAnsi="Times New Roman"/>
                <w:sz w:val="24"/>
                <w:szCs w:val="24"/>
              </w:rPr>
              <w:t>Май</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843"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214" w:type="dxa"/>
            <w:gridSpan w:val="4"/>
          </w:tcPr>
          <w:p w:rsidR="00F37C2D" w:rsidRPr="005A3B12" w:rsidRDefault="00F37C2D" w:rsidP="00F37C2D">
            <w:pPr>
              <w:pStyle w:val="a4"/>
              <w:jc w:val="both"/>
              <w:rPr>
                <w:rFonts w:ascii="Times New Roman" w:hAnsi="Times New Roman"/>
              </w:rPr>
            </w:pPr>
            <w:r w:rsidRPr="005A3B12">
              <w:rPr>
                <w:rFonts w:ascii="Times New Roman" w:hAnsi="Times New Roman"/>
                <w:sz w:val="18"/>
                <w:szCs w:val="18"/>
              </w:rPr>
              <w:t xml:space="preserve">Реализация программы внеурочной деятельности: </w:t>
            </w:r>
            <w:r w:rsidRPr="005A3B12">
              <w:rPr>
                <w:rFonts w:ascii="Times New Roman" w:eastAsia="Batang" w:hAnsi="Times New Roman"/>
                <w:kern w:val="2"/>
                <w:sz w:val="18"/>
                <w:szCs w:val="18"/>
              </w:rPr>
              <w:t>«Экология края»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eastAsia="Batang" w:hAnsi="Times New Roman"/>
                <w:kern w:val="2"/>
                <w:sz w:val="18"/>
                <w:szCs w:val="18"/>
                <w:lang w:eastAsia="ko-KR"/>
              </w:rPr>
              <w:t>Мини-волонтёрский проект «Сирень Гастелло» (классные руководители 5-9 классов)</w:t>
            </w: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Интерактивная экскурсия «Путешествие в лето» по картинам художника А.Никитина (Иванина А.В. – руководитель школьной галереи Ковровских художников «Истоки»).</w:t>
            </w:r>
          </w:p>
        </w:tc>
        <w:tc>
          <w:tcPr>
            <w:tcW w:w="2410" w:type="dxa"/>
          </w:tcPr>
          <w:p w:rsidR="00F37C2D" w:rsidRPr="005A3B12" w:rsidRDefault="00F37C2D" w:rsidP="00F37C2D">
            <w:pPr>
              <w:pStyle w:val="a4"/>
              <w:jc w:val="both"/>
              <w:rPr>
                <w:rFonts w:ascii="Times New Roman" w:hAnsi="Times New Roman"/>
              </w:rPr>
            </w:pPr>
          </w:p>
        </w:tc>
        <w:tc>
          <w:tcPr>
            <w:tcW w:w="1843" w:type="dxa"/>
          </w:tcPr>
          <w:p w:rsidR="00F37C2D" w:rsidRPr="005A3B12" w:rsidRDefault="00F37C2D" w:rsidP="00F37C2D">
            <w:pPr>
              <w:pStyle w:val="a4"/>
              <w:jc w:val="both"/>
              <w:rPr>
                <w:rStyle w:val="CharAttribute501"/>
                <w:rFonts w:eastAsia="№Е" w:hAnsi="Times New Roman"/>
                <w:i w:val="0"/>
                <w:sz w:val="18"/>
                <w:szCs w:val="18"/>
              </w:rPr>
            </w:pPr>
            <w:r w:rsidRPr="005A3B12">
              <w:rPr>
                <w:rStyle w:val="CharAttribute501"/>
                <w:rFonts w:eastAsia="№Е" w:hAnsi="Times New Roman"/>
                <w:i w:val="0"/>
                <w:sz w:val="18"/>
                <w:szCs w:val="18"/>
              </w:rPr>
              <w:t xml:space="preserve">Выпуск школьной газеты «Зеркало». </w:t>
            </w:r>
            <w:r w:rsidRPr="005A3B12">
              <w:rPr>
                <w:rFonts w:ascii="Times New Roman" w:hAnsi="Times New Roman"/>
                <w:sz w:val="18"/>
                <w:szCs w:val="18"/>
              </w:rPr>
              <w:t>Статья, посвящённая  Всемирному дню окружающей среды</w:t>
            </w:r>
            <w:r w:rsidRPr="005A3B12">
              <w:rPr>
                <w:rStyle w:val="CharAttribute501"/>
                <w:rFonts w:eastAsia="№Е" w:hAnsi="Times New Roman"/>
                <w:i w:val="0"/>
                <w:sz w:val="18"/>
                <w:szCs w:val="18"/>
              </w:rPr>
              <w:t xml:space="preserve"> (Климович О.И., руководитель кружка «Юный корреспондент»).</w:t>
            </w:r>
          </w:p>
          <w:p w:rsidR="00F37C2D" w:rsidRPr="005A3B12" w:rsidRDefault="00F37C2D" w:rsidP="00F37C2D">
            <w:pPr>
              <w:pStyle w:val="a4"/>
              <w:jc w:val="both"/>
              <w:rPr>
                <w:rFonts w:ascii="Times New Roman" w:hAnsi="Times New Roman"/>
                <w:sz w:val="18"/>
                <w:szCs w:val="18"/>
              </w:rPr>
            </w:pPr>
          </w:p>
        </w:tc>
      </w:tr>
    </w:tbl>
    <w:p w:rsidR="00F37C2D" w:rsidRDefault="00F37C2D" w:rsidP="00F37C2D">
      <w:pPr>
        <w:pStyle w:val="a4"/>
      </w:pP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2551"/>
        <w:gridCol w:w="2410"/>
        <w:gridCol w:w="2410"/>
        <w:gridCol w:w="1843"/>
      </w:tblGrid>
      <w:tr w:rsidR="00F37C2D" w:rsidRPr="00780B05" w:rsidTr="00DD4317">
        <w:tc>
          <w:tcPr>
            <w:tcW w:w="993" w:type="dxa"/>
          </w:tcPr>
          <w:p w:rsidR="00F37C2D" w:rsidRPr="005A3B12" w:rsidRDefault="00F37C2D" w:rsidP="00F37C2D">
            <w:pPr>
              <w:pStyle w:val="a4"/>
              <w:rPr>
                <w:rFonts w:ascii="Times New Roman" w:hAnsi="Times New Roman"/>
              </w:rPr>
            </w:pPr>
            <w:r w:rsidRPr="005A3B12">
              <w:rPr>
                <w:rFonts w:ascii="Times New Roman" w:hAnsi="Times New Roman"/>
              </w:rPr>
              <w:t xml:space="preserve">Модуль </w:t>
            </w:r>
          </w:p>
        </w:tc>
        <w:tc>
          <w:tcPr>
            <w:tcW w:w="2551" w:type="dxa"/>
          </w:tcPr>
          <w:p w:rsidR="00F37C2D" w:rsidRPr="005A3B12" w:rsidRDefault="00F37C2D" w:rsidP="00F37C2D">
            <w:pPr>
              <w:pStyle w:val="a4"/>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rPr>
                <w:rFonts w:ascii="Times New Roman" w:hAnsi="Times New Roman"/>
              </w:rPr>
            </w:pPr>
            <w:r w:rsidRPr="005A3B12">
              <w:rPr>
                <w:rFonts w:ascii="Times New Roman" w:hAnsi="Times New Roman"/>
              </w:rPr>
              <w:t>3 неделя</w:t>
            </w:r>
          </w:p>
        </w:tc>
        <w:tc>
          <w:tcPr>
            <w:tcW w:w="1843" w:type="dxa"/>
          </w:tcPr>
          <w:p w:rsidR="00F37C2D" w:rsidRPr="005A3B12" w:rsidRDefault="00F37C2D" w:rsidP="00F37C2D">
            <w:pPr>
              <w:pStyle w:val="a4"/>
              <w:rPr>
                <w:rFonts w:ascii="Times New Roman" w:hAnsi="Times New Roman"/>
              </w:rPr>
            </w:pPr>
            <w:r w:rsidRPr="005A3B12">
              <w:rPr>
                <w:rFonts w:ascii="Times New Roman" w:hAnsi="Times New Roman"/>
              </w:rPr>
              <w:t>4 неделя</w:t>
            </w:r>
          </w:p>
        </w:tc>
      </w:tr>
      <w:tr w:rsidR="00F37C2D" w:rsidRPr="00780B05" w:rsidTr="00DD4317">
        <w:tc>
          <w:tcPr>
            <w:tcW w:w="993" w:type="dxa"/>
            <w:vMerge w:val="restart"/>
            <w:textDirection w:val="btLr"/>
          </w:tcPr>
          <w:p w:rsidR="00F37C2D" w:rsidRPr="005A3B12" w:rsidRDefault="00F37C2D" w:rsidP="00F37C2D">
            <w:pPr>
              <w:pStyle w:val="a4"/>
              <w:ind w:left="113" w:right="113"/>
              <w:jc w:val="center"/>
              <w:rPr>
                <w:rFonts w:ascii="Times New Roman" w:hAnsi="Times New Roman"/>
                <w:b/>
                <w:sz w:val="28"/>
                <w:szCs w:val="28"/>
              </w:rPr>
            </w:pPr>
            <w:r w:rsidRPr="005A3B12">
              <w:rPr>
                <w:rFonts w:ascii="Times New Roman" w:hAnsi="Times New Roman"/>
                <w:b/>
                <w:sz w:val="28"/>
                <w:szCs w:val="28"/>
              </w:rPr>
              <w:t>ШКОЛА – ПОЗИТИВНЫЙ МИР ЭСТЕТИКИ И КОМФОРТА</w:t>
            </w:r>
          </w:p>
        </w:tc>
        <w:tc>
          <w:tcPr>
            <w:tcW w:w="9214"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Сентябрь</w:t>
            </w:r>
          </w:p>
        </w:tc>
      </w:tr>
      <w:tr w:rsidR="00F37C2D" w:rsidRPr="00780B05" w:rsidTr="00DD4317">
        <w:tc>
          <w:tcPr>
            <w:tcW w:w="993" w:type="dxa"/>
            <w:vMerge/>
            <w:textDirection w:val="btLr"/>
          </w:tcPr>
          <w:p w:rsidR="00F37C2D" w:rsidRPr="005A3B12" w:rsidRDefault="00F37C2D" w:rsidP="00F37C2D">
            <w:pPr>
              <w:pStyle w:val="a4"/>
              <w:ind w:left="113" w:right="113"/>
              <w:rPr>
                <w:rFonts w:ascii="Times New Roman" w:hAnsi="Times New Roman"/>
                <w:b/>
                <w:iCs/>
                <w:w w:val="0"/>
                <w:sz w:val="28"/>
                <w:szCs w:val="28"/>
              </w:rPr>
            </w:pPr>
          </w:p>
        </w:tc>
        <w:tc>
          <w:tcPr>
            <w:tcW w:w="9214" w:type="dxa"/>
            <w:gridSpan w:val="4"/>
          </w:tcPr>
          <w:p w:rsidR="00F37C2D" w:rsidRPr="005A3B12" w:rsidRDefault="00F37C2D" w:rsidP="00F37C2D">
            <w:pPr>
              <w:pStyle w:val="a4"/>
              <w:jc w:val="both"/>
              <w:rPr>
                <w:rFonts w:ascii="Times New Roman" w:hAnsi="Times New Roman"/>
                <w:color w:val="FF0000"/>
                <w:sz w:val="18"/>
                <w:szCs w:val="18"/>
              </w:rPr>
            </w:pPr>
            <w:r w:rsidRPr="005A3B12">
              <w:rPr>
                <w:rFonts w:ascii="Times New Roman" w:hAnsi="Times New Roman"/>
                <w:sz w:val="18"/>
                <w:szCs w:val="18"/>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w:t>
            </w:r>
            <w:r w:rsidRPr="005A3B12">
              <w:rPr>
                <w:rStyle w:val="CharAttribute6"/>
                <w:rFonts w:eastAsia="№Е" w:hAnsi="Times New Roman"/>
                <w:sz w:val="18"/>
                <w:szCs w:val="18"/>
              </w:rPr>
              <w:t>Ответственные организаторы  школьных событий</w:t>
            </w:r>
            <w:r w:rsidRPr="005A3B12">
              <w:rPr>
                <w:rFonts w:ascii="Times New Roman" w:hAnsi="Times New Roman"/>
                <w:sz w:val="18"/>
                <w:szCs w:val="18"/>
              </w:rPr>
              <w:t>)</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p>
        </w:tc>
        <w:tc>
          <w:tcPr>
            <w:tcW w:w="2410" w:type="dxa"/>
          </w:tcPr>
          <w:p w:rsidR="00F37C2D" w:rsidRPr="005A3B12" w:rsidRDefault="00F37C2D" w:rsidP="00F37C2D">
            <w:pPr>
              <w:pStyle w:val="a4"/>
              <w:jc w:val="both"/>
              <w:rPr>
                <w:rFonts w:ascii="Times New Roman" w:eastAsia="№Е" w:hAnsi="Times New Roman"/>
                <w:sz w:val="18"/>
                <w:szCs w:val="18"/>
              </w:rPr>
            </w:pPr>
            <w:r w:rsidRPr="005A3B12">
              <w:rPr>
                <w:rFonts w:ascii="Times New Roman" w:eastAsia="№Е" w:hAnsi="Times New Roman"/>
                <w:sz w:val="18"/>
                <w:szCs w:val="18"/>
              </w:rPr>
              <w:t>Озеленение кабинетов (</w:t>
            </w:r>
            <w:r w:rsidRPr="005A3B12">
              <w:rPr>
                <w:rStyle w:val="CharAttribute6"/>
                <w:rFonts w:eastAsia="Calibri" w:hAnsi="Times New Roman"/>
                <w:sz w:val="18"/>
                <w:szCs w:val="18"/>
              </w:rPr>
              <w:t>классные руководители 5-9 классов, родители</w:t>
            </w:r>
            <w:r w:rsidRPr="005A3B12">
              <w:rPr>
                <w:rFonts w:ascii="Times New Roman" w:eastAsia="№Е" w:hAnsi="Times New Roman"/>
                <w:sz w:val="18"/>
                <w:szCs w:val="18"/>
              </w:rPr>
              <w:t>)</w:t>
            </w: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Социальный опрос и рейд в целях оценки состояния оформления интерьера школьных помещений (вестибюля, коридоров, рекреаций, залов, лестничных пролетов и т.п.)  и создания проекта внесения изменений в интерьер школьных помещений (Заботина Г.Н. – старший методист)</w:t>
            </w:r>
          </w:p>
        </w:tc>
        <w:tc>
          <w:tcPr>
            <w:tcW w:w="1843" w:type="dxa"/>
          </w:tcPr>
          <w:p w:rsidR="00F37C2D" w:rsidRPr="005A3B12" w:rsidRDefault="00F37C2D" w:rsidP="00F37C2D">
            <w:pPr>
              <w:pStyle w:val="a4"/>
              <w:jc w:val="both"/>
              <w:rPr>
                <w:rFonts w:ascii="Times New Roman" w:hAnsi="Times New Roman"/>
                <w:sz w:val="18"/>
                <w:szCs w:val="18"/>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214"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Октябрь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843"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214" w:type="dxa"/>
            <w:gridSpan w:val="4"/>
          </w:tcPr>
          <w:p w:rsidR="00F37C2D" w:rsidRPr="005A3B12" w:rsidRDefault="00F37C2D" w:rsidP="00F37C2D">
            <w:pPr>
              <w:pStyle w:val="a4"/>
              <w:jc w:val="both"/>
              <w:rPr>
                <w:rFonts w:ascii="Times New Roman" w:hAnsi="Times New Roman"/>
                <w:color w:val="FF0000"/>
              </w:rPr>
            </w:pPr>
            <w:r w:rsidRPr="005A3B12">
              <w:rPr>
                <w:rFonts w:ascii="Times New Roman" w:hAnsi="Times New Roman"/>
                <w:sz w:val="18"/>
                <w:szCs w:val="18"/>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w:t>
            </w:r>
            <w:r w:rsidRPr="005A3B12">
              <w:rPr>
                <w:rStyle w:val="CharAttribute6"/>
                <w:rFonts w:eastAsia="№Е" w:hAnsi="Times New Roman"/>
                <w:sz w:val="18"/>
                <w:szCs w:val="18"/>
              </w:rPr>
              <w:t>Ответственные организаторы  школьных событий</w:t>
            </w:r>
            <w:r w:rsidRPr="005A3B12">
              <w:rPr>
                <w:rFonts w:ascii="Times New Roman" w:hAnsi="Times New Roman"/>
                <w:sz w:val="18"/>
                <w:szCs w:val="18"/>
              </w:rPr>
              <w:t>)</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Проект изменений по результатам социального опроса и рейда в целях оценки состояния оформления интерьера школьных помещений (вестибюля, коридоров, рекреаций, залов, лестничных пролетов и т.п.)  и создания проекта внесения изменений в интерьер школьных помещений (Заботина Г.Н. – старший методист)</w:t>
            </w:r>
          </w:p>
        </w:tc>
        <w:tc>
          <w:tcPr>
            <w:tcW w:w="2410" w:type="dxa"/>
          </w:tcPr>
          <w:p w:rsidR="00F37C2D" w:rsidRPr="005A3B12" w:rsidRDefault="00F37C2D" w:rsidP="00F37C2D">
            <w:pPr>
              <w:pStyle w:val="a4"/>
              <w:rPr>
                <w:rFonts w:ascii="Times New Roman" w:hAnsi="Times New Roman"/>
              </w:rPr>
            </w:pPr>
          </w:p>
        </w:tc>
        <w:tc>
          <w:tcPr>
            <w:tcW w:w="2410" w:type="dxa"/>
          </w:tcPr>
          <w:p w:rsidR="00F37C2D" w:rsidRPr="005A3B12" w:rsidRDefault="00F37C2D" w:rsidP="00F37C2D">
            <w:pPr>
              <w:pStyle w:val="a4"/>
              <w:jc w:val="both"/>
              <w:rPr>
                <w:rFonts w:ascii="Times New Roman" w:hAnsi="Times New Roman"/>
                <w:sz w:val="18"/>
                <w:szCs w:val="18"/>
              </w:rPr>
            </w:pPr>
          </w:p>
        </w:tc>
        <w:tc>
          <w:tcPr>
            <w:tcW w:w="1843" w:type="dxa"/>
          </w:tcPr>
          <w:p w:rsidR="00F37C2D" w:rsidRPr="005A3B12" w:rsidRDefault="00F37C2D" w:rsidP="00F37C2D">
            <w:pPr>
              <w:pStyle w:val="a4"/>
              <w:jc w:val="both"/>
              <w:rPr>
                <w:rFonts w:ascii="Times New Roman" w:hAnsi="Times New Roman"/>
              </w:rPr>
            </w:pPr>
            <w:r w:rsidRPr="005A3B12">
              <w:rPr>
                <w:rFonts w:ascii="Times New Roman" w:eastAsia="№Е" w:hAnsi="Times New Roman"/>
                <w:sz w:val="18"/>
                <w:szCs w:val="18"/>
              </w:rPr>
              <w:t>Генеральная уборка кабинетов (</w:t>
            </w:r>
            <w:r w:rsidRPr="005A3B12">
              <w:rPr>
                <w:rStyle w:val="CharAttribute6"/>
                <w:rFonts w:eastAsia="Calibri" w:hAnsi="Times New Roman"/>
                <w:sz w:val="18"/>
                <w:szCs w:val="18"/>
              </w:rPr>
              <w:t>классные руководители 5-9 классов, родители</w:t>
            </w:r>
            <w:r w:rsidRPr="005A3B12">
              <w:rPr>
                <w:rFonts w:ascii="Times New Roman" w:eastAsia="№Е" w:hAnsi="Times New Roman"/>
                <w:sz w:val="18"/>
                <w:szCs w:val="18"/>
              </w:rPr>
              <w:t>)</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p>
        </w:tc>
        <w:tc>
          <w:tcPr>
            <w:tcW w:w="2410" w:type="dxa"/>
          </w:tcPr>
          <w:p w:rsidR="00F37C2D" w:rsidRPr="005A3B12" w:rsidRDefault="00F37C2D" w:rsidP="00F37C2D">
            <w:pPr>
              <w:tabs>
                <w:tab w:val="left" w:pos="742"/>
                <w:tab w:val="left" w:pos="2160"/>
                <w:tab w:val="left" w:pos="2265"/>
              </w:tabs>
              <w:spacing w:after="0" w:line="240" w:lineRule="auto"/>
              <w:contextualSpacing/>
              <w:jc w:val="both"/>
              <w:rPr>
                <w:rFonts w:ascii="Times New Roman" w:hAnsi="Times New Roman"/>
                <w:sz w:val="18"/>
                <w:szCs w:val="18"/>
              </w:rPr>
            </w:pPr>
          </w:p>
        </w:tc>
        <w:tc>
          <w:tcPr>
            <w:tcW w:w="2410" w:type="dxa"/>
          </w:tcPr>
          <w:p w:rsidR="00F37C2D" w:rsidRPr="005A3B12" w:rsidRDefault="00F37C2D" w:rsidP="00F37C2D">
            <w:pPr>
              <w:pStyle w:val="a4"/>
              <w:jc w:val="both"/>
              <w:rPr>
                <w:rFonts w:ascii="Times New Roman" w:eastAsia="Batang" w:hAnsi="Times New Roman"/>
                <w:kern w:val="2"/>
                <w:sz w:val="18"/>
                <w:szCs w:val="18"/>
                <w:lang w:eastAsia="ko-KR"/>
              </w:rPr>
            </w:pPr>
          </w:p>
        </w:tc>
        <w:tc>
          <w:tcPr>
            <w:tcW w:w="1843" w:type="dxa"/>
          </w:tcPr>
          <w:p w:rsidR="00F37C2D" w:rsidRPr="005A3B12" w:rsidRDefault="00F37C2D" w:rsidP="00F37C2D">
            <w:pPr>
              <w:pStyle w:val="a4"/>
              <w:jc w:val="both"/>
              <w:rPr>
                <w:rFonts w:ascii="Times New Roman" w:hAnsi="Times New Roman"/>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214"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Ноябрь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214" w:type="dxa"/>
            <w:gridSpan w:val="4"/>
          </w:tcPr>
          <w:p w:rsidR="00F37C2D" w:rsidRPr="005A3B12" w:rsidRDefault="00F37C2D" w:rsidP="00F37C2D">
            <w:pPr>
              <w:pStyle w:val="a4"/>
              <w:jc w:val="both"/>
              <w:rPr>
                <w:rFonts w:ascii="Times New Roman" w:hAnsi="Times New Roman"/>
                <w:color w:val="FF0000"/>
              </w:rPr>
            </w:pPr>
            <w:r w:rsidRPr="005A3B12">
              <w:rPr>
                <w:rFonts w:ascii="Times New Roman" w:hAnsi="Times New Roman"/>
                <w:sz w:val="18"/>
                <w:szCs w:val="18"/>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w:t>
            </w:r>
            <w:r w:rsidRPr="005A3B12">
              <w:rPr>
                <w:rStyle w:val="CharAttribute6"/>
                <w:rFonts w:eastAsia="№Е" w:hAnsi="Times New Roman"/>
                <w:sz w:val="18"/>
                <w:szCs w:val="18"/>
              </w:rPr>
              <w:t>Ответственные организаторы  школьных событий</w:t>
            </w:r>
            <w:r w:rsidRPr="005A3B12">
              <w:rPr>
                <w:rFonts w:ascii="Times New Roman" w:hAnsi="Times New Roman"/>
                <w:sz w:val="18"/>
                <w:szCs w:val="18"/>
              </w:rPr>
              <w:t>)</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Fonts w:ascii="Times New Roman" w:hAnsi="Times New Roman"/>
                <w:sz w:val="18"/>
                <w:szCs w:val="18"/>
              </w:rPr>
            </w:pPr>
          </w:p>
        </w:tc>
        <w:tc>
          <w:tcPr>
            <w:tcW w:w="2410" w:type="dxa"/>
          </w:tcPr>
          <w:p w:rsidR="00F37C2D" w:rsidRPr="005A3B12" w:rsidRDefault="00F37C2D" w:rsidP="00F37C2D">
            <w:pPr>
              <w:pStyle w:val="a4"/>
              <w:jc w:val="both"/>
              <w:rPr>
                <w:rFonts w:ascii="Times New Roman" w:hAnsi="Times New Roman"/>
                <w:sz w:val="18"/>
                <w:szCs w:val="18"/>
              </w:rPr>
            </w:pPr>
          </w:p>
        </w:tc>
        <w:tc>
          <w:tcPr>
            <w:tcW w:w="1843" w:type="dxa"/>
          </w:tcPr>
          <w:p w:rsidR="00F37C2D" w:rsidRPr="005A3B12" w:rsidRDefault="00F37C2D" w:rsidP="00F37C2D">
            <w:pPr>
              <w:pStyle w:val="a4"/>
              <w:jc w:val="both"/>
              <w:rPr>
                <w:rFonts w:ascii="Times New Roman" w:hAnsi="Times New Roman"/>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214"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Декабрь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843"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214" w:type="dxa"/>
            <w:gridSpan w:val="4"/>
          </w:tcPr>
          <w:p w:rsidR="00F37C2D" w:rsidRPr="005A3B12" w:rsidRDefault="00F37C2D" w:rsidP="00F37C2D">
            <w:pPr>
              <w:pStyle w:val="a4"/>
              <w:jc w:val="both"/>
              <w:rPr>
                <w:rFonts w:ascii="Times New Roman" w:hAnsi="Times New Roman"/>
                <w:color w:val="FF0000"/>
              </w:rPr>
            </w:pPr>
            <w:r w:rsidRPr="005A3B12">
              <w:rPr>
                <w:rFonts w:ascii="Times New Roman" w:hAnsi="Times New Roman"/>
                <w:sz w:val="18"/>
                <w:szCs w:val="18"/>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w:t>
            </w:r>
            <w:r w:rsidRPr="005A3B12">
              <w:rPr>
                <w:rStyle w:val="CharAttribute6"/>
                <w:rFonts w:eastAsia="№Е" w:hAnsi="Times New Roman"/>
                <w:sz w:val="18"/>
                <w:szCs w:val="18"/>
              </w:rPr>
              <w:t>Ответственные организаторы  школьных событий</w:t>
            </w:r>
            <w:r w:rsidRPr="005A3B12">
              <w:rPr>
                <w:rFonts w:ascii="Times New Roman" w:hAnsi="Times New Roman"/>
                <w:sz w:val="18"/>
                <w:szCs w:val="18"/>
              </w:rPr>
              <w:t>)</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 xml:space="preserve">Конкурс на лучшее оформление кабинета к Новому году </w:t>
            </w:r>
            <w:r w:rsidRPr="005A3B12">
              <w:rPr>
                <w:rFonts w:ascii="Times New Roman" w:eastAsia="№Е" w:hAnsi="Times New Roman"/>
                <w:sz w:val="18"/>
                <w:szCs w:val="18"/>
              </w:rPr>
              <w:t>(</w:t>
            </w:r>
            <w:r w:rsidRPr="005A3B12">
              <w:rPr>
                <w:rStyle w:val="CharAttribute6"/>
                <w:rFonts w:eastAsia="Calibri" w:hAnsi="Times New Roman"/>
                <w:sz w:val="18"/>
                <w:szCs w:val="18"/>
              </w:rPr>
              <w:t>классные руководители 5-9 классов</w:t>
            </w:r>
            <w:r w:rsidRPr="005A3B12">
              <w:rPr>
                <w:rFonts w:ascii="Times New Roman" w:eastAsia="№Е" w:hAnsi="Times New Roman"/>
                <w:sz w:val="18"/>
                <w:szCs w:val="18"/>
              </w:rPr>
              <w:t>)</w:t>
            </w:r>
          </w:p>
        </w:tc>
        <w:tc>
          <w:tcPr>
            <w:tcW w:w="2410" w:type="dxa"/>
          </w:tcPr>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Style w:val="CharAttribute501"/>
                <w:rFonts w:eastAsia="№Е" w:hAnsi="Times New Roman"/>
                <w:i w:val="0"/>
                <w:sz w:val="18"/>
                <w:szCs w:val="18"/>
              </w:rPr>
            </w:pPr>
          </w:p>
        </w:tc>
        <w:tc>
          <w:tcPr>
            <w:tcW w:w="1843" w:type="dxa"/>
          </w:tcPr>
          <w:p w:rsidR="00F37C2D" w:rsidRPr="005A3B12" w:rsidRDefault="00F37C2D" w:rsidP="00F37C2D">
            <w:pPr>
              <w:pStyle w:val="a4"/>
              <w:jc w:val="both"/>
              <w:rPr>
                <w:rFonts w:ascii="Times New Roman" w:hAnsi="Times New Roman"/>
              </w:rPr>
            </w:pPr>
            <w:r w:rsidRPr="005A3B12">
              <w:rPr>
                <w:rFonts w:ascii="Times New Roman" w:eastAsia="№Е" w:hAnsi="Times New Roman"/>
                <w:sz w:val="18"/>
                <w:szCs w:val="18"/>
              </w:rPr>
              <w:t>Генеральная уборка кабинетов (</w:t>
            </w:r>
            <w:r w:rsidRPr="005A3B12">
              <w:rPr>
                <w:rStyle w:val="CharAttribute6"/>
                <w:rFonts w:eastAsia="Calibri" w:hAnsi="Times New Roman"/>
                <w:sz w:val="18"/>
                <w:szCs w:val="18"/>
              </w:rPr>
              <w:t>классные руководители 5-9 классов, родители</w:t>
            </w:r>
            <w:r w:rsidRPr="005A3B12">
              <w:rPr>
                <w:rFonts w:ascii="Times New Roman" w:eastAsia="№Е" w:hAnsi="Times New Roman"/>
                <w:sz w:val="18"/>
                <w:szCs w:val="18"/>
              </w:rPr>
              <w:t>)</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214"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Январь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843"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214" w:type="dxa"/>
            <w:gridSpan w:val="4"/>
          </w:tcPr>
          <w:p w:rsidR="00F37C2D" w:rsidRPr="005A3B12" w:rsidRDefault="00F37C2D" w:rsidP="00F37C2D">
            <w:pPr>
              <w:pStyle w:val="a4"/>
              <w:jc w:val="both"/>
              <w:rPr>
                <w:rFonts w:ascii="Times New Roman" w:hAnsi="Times New Roman"/>
                <w:color w:val="FF0000"/>
              </w:rPr>
            </w:pPr>
            <w:r w:rsidRPr="005A3B12">
              <w:rPr>
                <w:rFonts w:ascii="Times New Roman" w:hAnsi="Times New Roman"/>
                <w:sz w:val="18"/>
                <w:szCs w:val="18"/>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w:t>
            </w:r>
            <w:r w:rsidRPr="005A3B12">
              <w:rPr>
                <w:rStyle w:val="CharAttribute6"/>
                <w:rFonts w:eastAsia="№Е" w:hAnsi="Times New Roman"/>
                <w:sz w:val="18"/>
                <w:szCs w:val="18"/>
              </w:rPr>
              <w:t>Ответственные организаторы  школьных событий</w:t>
            </w:r>
            <w:r w:rsidRPr="005A3B12">
              <w:rPr>
                <w:rFonts w:ascii="Times New Roman" w:hAnsi="Times New Roman"/>
                <w:sz w:val="18"/>
                <w:szCs w:val="18"/>
              </w:rPr>
              <w:t>)</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hAnsi="Times New Roman"/>
                <w:sz w:val="18"/>
                <w:szCs w:val="18"/>
              </w:rPr>
              <w:t>Проектирование и оформление заказа на экспериментариум (набор приспособлений для проведения заинтересованными школьниками несложных и безопасных технических экспериментов);  другого нового оборудования (заведующие кабинетами 14, 25,26)</w:t>
            </w:r>
          </w:p>
        </w:tc>
        <w:tc>
          <w:tcPr>
            <w:tcW w:w="2410" w:type="dxa"/>
          </w:tcPr>
          <w:p w:rsidR="00F37C2D" w:rsidRPr="005A3B12" w:rsidRDefault="00F37C2D" w:rsidP="00F37C2D">
            <w:pPr>
              <w:pStyle w:val="a4"/>
              <w:jc w:val="both"/>
              <w:rPr>
                <w:rFonts w:ascii="Times New Roman" w:eastAsia="№Е" w:hAnsi="Times New Roman"/>
                <w:sz w:val="18"/>
                <w:szCs w:val="18"/>
              </w:rPr>
            </w:pPr>
          </w:p>
        </w:tc>
        <w:tc>
          <w:tcPr>
            <w:tcW w:w="2410" w:type="dxa"/>
          </w:tcPr>
          <w:p w:rsidR="00F37C2D" w:rsidRPr="005A3B12" w:rsidRDefault="00F37C2D" w:rsidP="00F37C2D">
            <w:pPr>
              <w:pStyle w:val="a4"/>
              <w:jc w:val="both"/>
              <w:rPr>
                <w:rFonts w:ascii="Times New Roman" w:hAnsi="Times New Roman"/>
                <w:sz w:val="18"/>
                <w:szCs w:val="18"/>
              </w:rPr>
            </w:pPr>
          </w:p>
        </w:tc>
        <w:tc>
          <w:tcPr>
            <w:tcW w:w="1843" w:type="dxa"/>
          </w:tcPr>
          <w:p w:rsidR="00F37C2D" w:rsidRPr="005A3B12" w:rsidRDefault="00F37C2D" w:rsidP="00F37C2D">
            <w:pPr>
              <w:pStyle w:val="a4"/>
              <w:jc w:val="both"/>
              <w:rPr>
                <w:rFonts w:ascii="Times New Roman" w:hAnsi="Times New Roman"/>
                <w:sz w:val="18"/>
                <w:szCs w:val="18"/>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214"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Февраль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843"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214" w:type="dxa"/>
            <w:gridSpan w:val="4"/>
          </w:tcPr>
          <w:p w:rsidR="00F37C2D" w:rsidRPr="005A3B12" w:rsidRDefault="00F37C2D" w:rsidP="00F37C2D">
            <w:pPr>
              <w:pStyle w:val="a4"/>
              <w:jc w:val="both"/>
              <w:rPr>
                <w:rFonts w:ascii="Times New Roman" w:hAnsi="Times New Roman"/>
                <w:color w:val="FF0000"/>
              </w:rPr>
            </w:pPr>
            <w:r w:rsidRPr="005A3B12">
              <w:rPr>
                <w:rFonts w:ascii="Times New Roman" w:hAnsi="Times New Roman"/>
                <w:sz w:val="18"/>
                <w:szCs w:val="18"/>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w:t>
            </w:r>
            <w:r w:rsidRPr="005A3B12">
              <w:rPr>
                <w:rStyle w:val="CharAttribute6"/>
                <w:rFonts w:eastAsia="№Е" w:hAnsi="Times New Roman"/>
                <w:sz w:val="18"/>
                <w:szCs w:val="18"/>
              </w:rPr>
              <w:t>Ответственные организаторы  школьных событий</w:t>
            </w:r>
            <w:r w:rsidRPr="005A3B12">
              <w:rPr>
                <w:rFonts w:ascii="Times New Roman" w:hAnsi="Times New Roman"/>
                <w:sz w:val="18"/>
                <w:szCs w:val="18"/>
              </w:rPr>
              <w:t>)</w:t>
            </w:r>
          </w:p>
        </w:tc>
      </w:tr>
      <w:tr w:rsidR="00F37C2D" w:rsidRPr="00780B05" w:rsidTr="00DD4317">
        <w:trPr>
          <w:trHeight w:val="273"/>
        </w:trPr>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Fonts w:ascii="Times New Roman" w:hAnsi="Times New Roman"/>
                <w:sz w:val="18"/>
                <w:szCs w:val="18"/>
              </w:rPr>
            </w:pPr>
          </w:p>
        </w:tc>
        <w:tc>
          <w:tcPr>
            <w:tcW w:w="1843" w:type="dxa"/>
          </w:tcPr>
          <w:p w:rsidR="00F37C2D" w:rsidRPr="005A3B12" w:rsidRDefault="00F37C2D" w:rsidP="00F37C2D">
            <w:pPr>
              <w:pStyle w:val="a4"/>
              <w:jc w:val="both"/>
              <w:rPr>
                <w:rFonts w:ascii="Times New Roman" w:hAnsi="Times New Roman"/>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214"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Март</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843"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214" w:type="dxa"/>
            <w:gridSpan w:val="4"/>
          </w:tcPr>
          <w:p w:rsidR="00F37C2D" w:rsidRPr="005A3B12" w:rsidRDefault="00F37C2D" w:rsidP="00F37C2D">
            <w:pPr>
              <w:pStyle w:val="a4"/>
              <w:jc w:val="both"/>
              <w:rPr>
                <w:rFonts w:ascii="Times New Roman" w:hAnsi="Times New Roman"/>
                <w:color w:val="FF0000"/>
              </w:rPr>
            </w:pPr>
            <w:r w:rsidRPr="005A3B12">
              <w:rPr>
                <w:rFonts w:ascii="Times New Roman" w:hAnsi="Times New Roman"/>
                <w:sz w:val="18"/>
                <w:szCs w:val="18"/>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w:t>
            </w:r>
            <w:r w:rsidRPr="005A3B12">
              <w:rPr>
                <w:rStyle w:val="CharAttribute6"/>
                <w:rFonts w:eastAsia="№Е" w:hAnsi="Times New Roman"/>
                <w:sz w:val="18"/>
                <w:szCs w:val="18"/>
              </w:rPr>
              <w:t>Ответственные организаторы  школьных событий</w:t>
            </w:r>
            <w:r w:rsidRPr="005A3B12">
              <w:rPr>
                <w:rFonts w:ascii="Times New Roman" w:hAnsi="Times New Roman"/>
                <w:sz w:val="18"/>
                <w:szCs w:val="18"/>
              </w:rPr>
              <w:t>)</w:t>
            </w:r>
          </w:p>
        </w:tc>
      </w:tr>
      <w:tr w:rsidR="00F37C2D" w:rsidRPr="00780B05" w:rsidTr="00DD4317">
        <w:trPr>
          <w:trHeight w:val="291"/>
        </w:trPr>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eastAsia="№Е" w:hAnsi="Times New Roman"/>
                <w:sz w:val="18"/>
                <w:szCs w:val="18"/>
              </w:rPr>
              <w:t>Озеленение кабинетов (</w:t>
            </w:r>
            <w:r w:rsidRPr="005A3B12">
              <w:rPr>
                <w:rStyle w:val="CharAttribute6"/>
                <w:rFonts w:eastAsia="Calibri" w:hAnsi="Times New Roman"/>
                <w:sz w:val="18"/>
                <w:szCs w:val="18"/>
              </w:rPr>
              <w:t>классные руководители 5-9 классов, родители</w:t>
            </w:r>
            <w:r w:rsidRPr="005A3B12">
              <w:rPr>
                <w:rFonts w:ascii="Times New Roman" w:eastAsia="№Е" w:hAnsi="Times New Roman"/>
                <w:sz w:val="18"/>
                <w:szCs w:val="18"/>
              </w:rPr>
              <w:t>)</w:t>
            </w:r>
          </w:p>
        </w:tc>
        <w:tc>
          <w:tcPr>
            <w:tcW w:w="2410" w:type="dxa"/>
          </w:tcPr>
          <w:p w:rsidR="00F37C2D" w:rsidRPr="005A3B12" w:rsidRDefault="00F37C2D" w:rsidP="00F37C2D">
            <w:pPr>
              <w:pStyle w:val="a4"/>
              <w:jc w:val="both"/>
              <w:rPr>
                <w:rFonts w:ascii="Times New Roman" w:hAnsi="Times New Roman"/>
                <w:sz w:val="18"/>
                <w:szCs w:val="18"/>
              </w:rPr>
            </w:pPr>
          </w:p>
        </w:tc>
        <w:tc>
          <w:tcPr>
            <w:tcW w:w="1843" w:type="dxa"/>
          </w:tcPr>
          <w:p w:rsidR="00F37C2D" w:rsidRPr="005A3B12" w:rsidRDefault="00F37C2D" w:rsidP="00F37C2D">
            <w:pPr>
              <w:pStyle w:val="a4"/>
              <w:jc w:val="both"/>
              <w:rPr>
                <w:rFonts w:ascii="Times New Roman" w:hAnsi="Times New Roman"/>
              </w:rPr>
            </w:pPr>
            <w:r w:rsidRPr="005A3B12">
              <w:rPr>
                <w:rFonts w:ascii="Times New Roman" w:eastAsia="№Е" w:hAnsi="Times New Roman"/>
                <w:sz w:val="18"/>
                <w:szCs w:val="18"/>
              </w:rPr>
              <w:t>Генеральная уборка кабинетов (</w:t>
            </w:r>
            <w:r w:rsidRPr="005A3B12">
              <w:rPr>
                <w:rStyle w:val="CharAttribute6"/>
                <w:rFonts w:eastAsia="Calibri" w:hAnsi="Times New Roman"/>
                <w:sz w:val="18"/>
                <w:szCs w:val="18"/>
              </w:rPr>
              <w:t>классные руководители 5-9 классов, родители</w:t>
            </w:r>
            <w:r w:rsidRPr="005A3B12">
              <w:rPr>
                <w:rFonts w:ascii="Times New Roman" w:eastAsia="№Е" w:hAnsi="Times New Roman"/>
                <w:sz w:val="18"/>
                <w:szCs w:val="18"/>
              </w:rPr>
              <w:t>)</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214" w:type="dxa"/>
            <w:gridSpan w:val="4"/>
          </w:tcPr>
          <w:p w:rsidR="00F37C2D" w:rsidRPr="005A3B12" w:rsidRDefault="00F37C2D" w:rsidP="00F37C2D">
            <w:pPr>
              <w:pStyle w:val="a4"/>
              <w:jc w:val="center"/>
              <w:rPr>
                <w:rFonts w:ascii="Times New Roman" w:hAnsi="Times New Roman"/>
              </w:rPr>
            </w:pPr>
            <w:r w:rsidRPr="005A3B12">
              <w:rPr>
                <w:rFonts w:ascii="Times New Roman" w:hAnsi="Times New Roman"/>
              </w:rPr>
              <w:t>Апрель</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843"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214" w:type="dxa"/>
            <w:gridSpan w:val="4"/>
          </w:tcPr>
          <w:p w:rsidR="00F37C2D" w:rsidRPr="005A3B12" w:rsidRDefault="00F37C2D" w:rsidP="00F37C2D">
            <w:pPr>
              <w:pStyle w:val="a4"/>
              <w:jc w:val="both"/>
              <w:rPr>
                <w:rFonts w:ascii="Times New Roman" w:hAnsi="Times New Roman"/>
                <w:color w:val="FF0000"/>
              </w:rPr>
            </w:pPr>
            <w:r w:rsidRPr="005A3B12">
              <w:rPr>
                <w:rFonts w:ascii="Times New Roman" w:hAnsi="Times New Roman"/>
                <w:sz w:val="18"/>
                <w:szCs w:val="18"/>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w:t>
            </w:r>
            <w:r w:rsidRPr="005A3B12">
              <w:rPr>
                <w:rStyle w:val="CharAttribute6"/>
                <w:rFonts w:eastAsia="№Е" w:hAnsi="Times New Roman"/>
                <w:sz w:val="18"/>
                <w:szCs w:val="18"/>
              </w:rPr>
              <w:t>Ответственные организаторы  школьных событий</w:t>
            </w:r>
            <w:r w:rsidRPr="005A3B12">
              <w:rPr>
                <w:rFonts w:ascii="Times New Roman" w:hAnsi="Times New Roman"/>
                <w:sz w:val="18"/>
                <w:szCs w:val="18"/>
              </w:rPr>
              <w:t>)</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p>
        </w:tc>
        <w:tc>
          <w:tcPr>
            <w:tcW w:w="2410" w:type="dxa"/>
          </w:tcPr>
          <w:p w:rsidR="00F37C2D" w:rsidRPr="005A3B12" w:rsidRDefault="00F37C2D" w:rsidP="00F37C2D">
            <w:pPr>
              <w:pStyle w:val="a4"/>
              <w:jc w:val="both"/>
              <w:rPr>
                <w:rFonts w:ascii="Times New Roman" w:hAnsi="Times New Roman"/>
              </w:rPr>
            </w:pPr>
          </w:p>
        </w:tc>
        <w:tc>
          <w:tcPr>
            <w:tcW w:w="2410" w:type="dxa"/>
          </w:tcPr>
          <w:p w:rsidR="00F37C2D" w:rsidRPr="005A3B12" w:rsidRDefault="00F37C2D" w:rsidP="00F37C2D">
            <w:pPr>
              <w:pStyle w:val="a4"/>
              <w:jc w:val="both"/>
              <w:rPr>
                <w:rFonts w:ascii="Times New Roman" w:hAnsi="Times New Roman"/>
                <w:sz w:val="18"/>
                <w:szCs w:val="18"/>
              </w:rPr>
            </w:pPr>
            <w:r w:rsidRPr="005A3B12">
              <w:rPr>
                <w:rFonts w:ascii="Times New Roman" w:eastAsia="№Е" w:hAnsi="Times New Roman"/>
                <w:sz w:val="18"/>
                <w:szCs w:val="18"/>
              </w:rPr>
              <w:t>Озеленение кабинетов (</w:t>
            </w:r>
            <w:r w:rsidRPr="005A3B12">
              <w:rPr>
                <w:rStyle w:val="CharAttribute6"/>
                <w:rFonts w:eastAsia="Calibri" w:hAnsi="Times New Roman"/>
                <w:sz w:val="18"/>
                <w:szCs w:val="18"/>
              </w:rPr>
              <w:t>классные руководители 5-9 классов, родители</w:t>
            </w:r>
            <w:r w:rsidRPr="005A3B12">
              <w:rPr>
                <w:rFonts w:ascii="Times New Roman" w:eastAsia="№Е" w:hAnsi="Times New Roman"/>
                <w:sz w:val="18"/>
                <w:szCs w:val="18"/>
              </w:rPr>
              <w:t>)</w:t>
            </w:r>
          </w:p>
        </w:tc>
        <w:tc>
          <w:tcPr>
            <w:tcW w:w="1843" w:type="dxa"/>
          </w:tcPr>
          <w:p w:rsidR="00F37C2D" w:rsidRPr="005A3B12" w:rsidRDefault="00F37C2D" w:rsidP="00F37C2D">
            <w:pPr>
              <w:pStyle w:val="a4"/>
              <w:jc w:val="both"/>
              <w:rPr>
                <w:rFonts w:ascii="Times New Roman" w:hAnsi="Times New Roman"/>
                <w:sz w:val="18"/>
                <w:szCs w:val="18"/>
              </w:rPr>
            </w:pP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214" w:type="dxa"/>
            <w:gridSpan w:val="4"/>
          </w:tcPr>
          <w:p w:rsidR="00F37C2D" w:rsidRPr="005A3B12" w:rsidRDefault="00F37C2D" w:rsidP="00F37C2D">
            <w:pPr>
              <w:pStyle w:val="a4"/>
              <w:jc w:val="center"/>
              <w:rPr>
                <w:rFonts w:ascii="Times New Roman" w:hAnsi="Times New Roman"/>
                <w:sz w:val="24"/>
                <w:szCs w:val="24"/>
              </w:rPr>
            </w:pPr>
            <w:r w:rsidRPr="005A3B12">
              <w:rPr>
                <w:rFonts w:ascii="Times New Roman" w:hAnsi="Times New Roman"/>
                <w:sz w:val="24"/>
                <w:szCs w:val="24"/>
              </w:rPr>
              <w:t>Май</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rPr>
            </w:pPr>
            <w:r w:rsidRPr="005A3B12">
              <w:rPr>
                <w:rFonts w:ascii="Times New Roman" w:hAnsi="Times New Roman"/>
              </w:rPr>
              <w:t>1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2 неделя</w:t>
            </w:r>
          </w:p>
        </w:tc>
        <w:tc>
          <w:tcPr>
            <w:tcW w:w="2410" w:type="dxa"/>
          </w:tcPr>
          <w:p w:rsidR="00F37C2D" w:rsidRPr="005A3B12" w:rsidRDefault="00F37C2D" w:rsidP="00F37C2D">
            <w:pPr>
              <w:pStyle w:val="a4"/>
              <w:jc w:val="both"/>
              <w:rPr>
                <w:rFonts w:ascii="Times New Roman" w:hAnsi="Times New Roman"/>
              </w:rPr>
            </w:pPr>
            <w:r w:rsidRPr="005A3B12">
              <w:rPr>
                <w:rFonts w:ascii="Times New Roman" w:hAnsi="Times New Roman"/>
              </w:rPr>
              <w:t>3 неделя</w:t>
            </w:r>
          </w:p>
        </w:tc>
        <w:tc>
          <w:tcPr>
            <w:tcW w:w="1843" w:type="dxa"/>
          </w:tcPr>
          <w:p w:rsidR="00F37C2D" w:rsidRPr="005A3B12" w:rsidRDefault="00F37C2D" w:rsidP="00F37C2D">
            <w:pPr>
              <w:pStyle w:val="a4"/>
              <w:jc w:val="both"/>
              <w:rPr>
                <w:rFonts w:ascii="Times New Roman" w:hAnsi="Times New Roman"/>
              </w:rPr>
            </w:pPr>
            <w:r w:rsidRPr="005A3B12">
              <w:rPr>
                <w:rFonts w:ascii="Times New Roman" w:hAnsi="Times New Roman"/>
              </w:rPr>
              <w:t>4 неделя</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9214" w:type="dxa"/>
            <w:gridSpan w:val="4"/>
          </w:tcPr>
          <w:p w:rsidR="00F37C2D" w:rsidRPr="005A3B12" w:rsidRDefault="00F37C2D" w:rsidP="00F37C2D">
            <w:pPr>
              <w:pStyle w:val="a4"/>
              <w:jc w:val="both"/>
              <w:rPr>
                <w:rFonts w:ascii="Times New Roman" w:hAnsi="Times New Roman"/>
                <w:color w:val="FF0000"/>
              </w:rPr>
            </w:pPr>
            <w:r w:rsidRPr="005A3B12">
              <w:rPr>
                <w:rFonts w:ascii="Times New Roman" w:hAnsi="Times New Roman"/>
                <w:sz w:val="18"/>
                <w:szCs w:val="18"/>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w:t>
            </w:r>
            <w:r w:rsidRPr="005A3B12">
              <w:rPr>
                <w:rStyle w:val="CharAttribute6"/>
                <w:rFonts w:eastAsia="№Е" w:hAnsi="Times New Roman"/>
                <w:sz w:val="18"/>
                <w:szCs w:val="18"/>
              </w:rPr>
              <w:t>Ответственные организаторы  школьных событий</w:t>
            </w:r>
            <w:r w:rsidRPr="005A3B12">
              <w:rPr>
                <w:rFonts w:ascii="Times New Roman" w:hAnsi="Times New Roman"/>
                <w:sz w:val="18"/>
                <w:szCs w:val="18"/>
              </w:rPr>
              <w:t>)</w:t>
            </w:r>
          </w:p>
        </w:tc>
      </w:tr>
      <w:tr w:rsidR="00F37C2D" w:rsidRPr="00780B05" w:rsidTr="00DD4317">
        <w:tc>
          <w:tcPr>
            <w:tcW w:w="993" w:type="dxa"/>
            <w:vMerge/>
          </w:tcPr>
          <w:p w:rsidR="00F37C2D" w:rsidRPr="005A3B12" w:rsidRDefault="00F37C2D" w:rsidP="00F37C2D">
            <w:pPr>
              <w:pStyle w:val="a4"/>
              <w:rPr>
                <w:rFonts w:ascii="Times New Roman" w:hAnsi="Times New Roman"/>
              </w:rPr>
            </w:pPr>
          </w:p>
        </w:tc>
        <w:tc>
          <w:tcPr>
            <w:tcW w:w="2551" w:type="dxa"/>
          </w:tcPr>
          <w:p w:rsidR="00F37C2D" w:rsidRPr="005A3B12" w:rsidRDefault="00F37C2D" w:rsidP="00F37C2D">
            <w:pPr>
              <w:pStyle w:val="a4"/>
              <w:jc w:val="both"/>
              <w:rPr>
                <w:rFonts w:ascii="Times New Roman" w:hAnsi="Times New Roman"/>
                <w:sz w:val="18"/>
                <w:szCs w:val="18"/>
              </w:rPr>
            </w:pPr>
            <w:r w:rsidRPr="005A3B12">
              <w:rPr>
                <w:rFonts w:ascii="Times New Roman" w:eastAsia="№Е" w:hAnsi="Times New Roman"/>
                <w:sz w:val="18"/>
                <w:szCs w:val="18"/>
              </w:rPr>
              <w:t>Озеленение кабинетов (</w:t>
            </w:r>
            <w:r w:rsidRPr="005A3B12">
              <w:rPr>
                <w:rStyle w:val="CharAttribute6"/>
                <w:rFonts w:eastAsia="Calibri" w:hAnsi="Times New Roman"/>
                <w:sz w:val="18"/>
                <w:szCs w:val="18"/>
              </w:rPr>
              <w:t>классные руководители 5-9 классов, родители</w:t>
            </w:r>
            <w:r w:rsidRPr="005A3B12">
              <w:rPr>
                <w:rFonts w:ascii="Times New Roman" w:eastAsia="№Е" w:hAnsi="Times New Roman"/>
                <w:sz w:val="18"/>
                <w:szCs w:val="18"/>
              </w:rPr>
              <w:t>)</w:t>
            </w:r>
          </w:p>
        </w:tc>
        <w:tc>
          <w:tcPr>
            <w:tcW w:w="2410" w:type="dxa"/>
          </w:tcPr>
          <w:p w:rsidR="00F37C2D" w:rsidRPr="005A3B12" w:rsidRDefault="00F37C2D" w:rsidP="00F37C2D">
            <w:pPr>
              <w:pStyle w:val="a4"/>
              <w:jc w:val="both"/>
              <w:rPr>
                <w:rFonts w:ascii="Times New Roman" w:hAnsi="Times New Roman"/>
                <w:sz w:val="18"/>
                <w:szCs w:val="18"/>
              </w:rPr>
            </w:pPr>
          </w:p>
        </w:tc>
        <w:tc>
          <w:tcPr>
            <w:tcW w:w="2410" w:type="dxa"/>
          </w:tcPr>
          <w:p w:rsidR="00F37C2D" w:rsidRPr="005A3B12" w:rsidRDefault="00F37C2D" w:rsidP="00F37C2D">
            <w:pPr>
              <w:pStyle w:val="a4"/>
              <w:jc w:val="both"/>
              <w:rPr>
                <w:rFonts w:ascii="Times New Roman" w:hAnsi="Times New Roman"/>
              </w:rPr>
            </w:pPr>
          </w:p>
        </w:tc>
        <w:tc>
          <w:tcPr>
            <w:tcW w:w="1843" w:type="dxa"/>
          </w:tcPr>
          <w:p w:rsidR="00F37C2D" w:rsidRPr="005A3B12" w:rsidRDefault="00F37C2D" w:rsidP="00F37C2D">
            <w:pPr>
              <w:pStyle w:val="a4"/>
              <w:jc w:val="both"/>
              <w:rPr>
                <w:rFonts w:ascii="Times New Roman" w:hAnsi="Times New Roman"/>
              </w:rPr>
            </w:pPr>
            <w:r w:rsidRPr="005A3B12">
              <w:rPr>
                <w:rFonts w:ascii="Times New Roman" w:eastAsia="№Е" w:hAnsi="Times New Roman"/>
                <w:sz w:val="18"/>
                <w:szCs w:val="18"/>
              </w:rPr>
              <w:t>Генеральная уборка кабинетов (</w:t>
            </w:r>
            <w:r w:rsidRPr="005A3B12">
              <w:rPr>
                <w:rStyle w:val="CharAttribute6"/>
                <w:rFonts w:eastAsia="Calibri" w:hAnsi="Times New Roman"/>
                <w:sz w:val="18"/>
                <w:szCs w:val="18"/>
              </w:rPr>
              <w:t>классные руководители 5-9 классов, родители</w:t>
            </w:r>
            <w:r w:rsidRPr="005A3B12">
              <w:rPr>
                <w:rFonts w:ascii="Times New Roman" w:eastAsia="№Е" w:hAnsi="Times New Roman"/>
                <w:sz w:val="18"/>
                <w:szCs w:val="18"/>
              </w:rPr>
              <w:t>)</w:t>
            </w:r>
          </w:p>
        </w:tc>
      </w:tr>
    </w:tbl>
    <w:p w:rsidR="00F37C2D" w:rsidRDefault="00F37C2D" w:rsidP="00F37C2D">
      <w:pPr>
        <w:pStyle w:val="a4"/>
      </w:pPr>
    </w:p>
    <w:p w:rsidR="00F37C2D" w:rsidRDefault="00F37C2D" w:rsidP="00F37C2D">
      <w:pPr>
        <w:pStyle w:val="a4"/>
      </w:pPr>
    </w:p>
    <w:p w:rsidR="005B17E0" w:rsidRPr="002A0E73" w:rsidRDefault="002A0E73" w:rsidP="002A0E73">
      <w:pPr>
        <w:shd w:val="clear" w:color="auto" w:fill="DBE5F1"/>
        <w:ind w:firstLine="709"/>
        <w:jc w:val="center"/>
        <w:rPr>
          <w:rFonts w:ascii="Times New Roman" w:hAnsi="Times New Roman"/>
          <w:b/>
        </w:rPr>
      </w:pPr>
      <w:bookmarkStart w:id="330" w:name="_Toc406059051"/>
      <w:bookmarkStart w:id="331" w:name="_Toc409691731"/>
      <w:bookmarkStart w:id="332" w:name="_Toc410654073"/>
      <w:bookmarkStart w:id="333" w:name="_Toc414553275"/>
      <w:r w:rsidRPr="002A0E73">
        <w:rPr>
          <w:rFonts w:ascii="Times New Roman" w:hAnsi="Times New Roman"/>
          <w:b/>
        </w:rPr>
        <w:t>2.4. ПРОГРАММА КОРРЕКЦИОННОЙ РАБОТЫ</w:t>
      </w:r>
      <w:bookmarkEnd w:id="330"/>
      <w:bookmarkEnd w:id="331"/>
      <w:bookmarkEnd w:id="332"/>
      <w:bookmarkEnd w:id="333"/>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5B17E0" w:rsidRPr="003862A5" w:rsidRDefault="005B17E0" w:rsidP="003862A5">
      <w:pPr>
        <w:ind w:firstLine="709"/>
        <w:jc w:val="both"/>
        <w:rPr>
          <w:rFonts w:ascii="Times New Roman" w:hAnsi="Times New Roman"/>
        </w:rPr>
      </w:pPr>
      <w:r w:rsidRPr="003862A5">
        <w:rPr>
          <w:rFonts w:ascii="Times New Roman" w:hAnsi="Times New Roman"/>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5B17E0" w:rsidRPr="003862A5" w:rsidRDefault="005B17E0" w:rsidP="003862A5">
      <w:pPr>
        <w:ind w:firstLine="709"/>
        <w:jc w:val="both"/>
        <w:rPr>
          <w:rFonts w:ascii="Times New Roman" w:hAnsi="Times New Roman"/>
        </w:rPr>
      </w:pPr>
      <w:r w:rsidRPr="003862A5">
        <w:rPr>
          <w:rFonts w:ascii="Times New Roman" w:hAnsi="Times New Roman"/>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ПКР разрабатывается на период получения основного общего образования и включает следующие разделы. </w:t>
      </w:r>
    </w:p>
    <w:p w:rsidR="005B17E0" w:rsidRPr="002A0E73" w:rsidRDefault="002A0E73" w:rsidP="002A0E73">
      <w:pPr>
        <w:ind w:firstLine="709"/>
        <w:jc w:val="center"/>
        <w:rPr>
          <w:rFonts w:ascii="Times New Roman" w:hAnsi="Times New Roman"/>
          <w:b/>
        </w:rPr>
      </w:pPr>
      <w:bookmarkStart w:id="334" w:name="_Toc414553276"/>
      <w:r w:rsidRPr="002A0E73">
        <w:rPr>
          <w:rFonts w:ascii="Times New Roman" w:hAnsi="Times New Roman"/>
          <w:b/>
        </w:rPr>
        <w:t>2.4.1. ЦЕЛИ И ЗАДАЧИ ПРОГРАММЫ КОРРЕКЦИОННОЙ РАБОТЫ С ОБУЧАЮЩИМИСЯ ПРИ ПОЛУЧЕНИИ ОСНОВНОГО ОБЩЕГО ОБРАЗОВАНИЯ</w:t>
      </w:r>
      <w:bookmarkEnd w:id="334"/>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Цель определяет (указывает) результат работы, ее не рекомендуется подменять направлениями работы или процессом ее реализации.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реализация комплексной системы мероприятий по социальной адаптации и профессиональной ориентации обучающихся с ОВЗ;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обеспечение сетевого взаимодействия специалистов разного профиля в комплексной работе с обучающимися с ОВЗ;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принцип обходного пути – формирование новой функциональной системы в обход пострадавшего звена, опоры на сохранные анализаторы;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5B17E0" w:rsidRPr="002A0E73" w:rsidRDefault="002A0E73" w:rsidP="002A0E73">
      <w:pPr>
        <w:ind w:firstLine="709"/>
        <w:jc w:val="center"/>
        <w:rPr>
          <w:rFonts w:ascii="Times New Roman" w:hAnsi="Times New Roman"/>
          <w:b/>
        </w:rPr>
      </w:pPr>
      <w:bookmarkStart w:id="335" w:name="_Toc414553277"/>
      <w:r w:rsidRPr="002A0E73">
        <w:rPr>
          <w:rFonts w:ascii="Times New Roman" w:hAnsi="Times New Roman"/>
          <w:b/>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35"/>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5B17E0" w:rsidRPr="003862A5" w:rsidRDefault="005B17E0" w:rsidP="003862A5">
      <w:pPr>
        <w:ind w:firstLine="709"/>
        <w:jc w:val="both"/>
        <w:rPr>
          <w:rFonts w:ascii="Times New Roman" w:hAnsi="Times New Roman"/>
        </w:rPr>
      </w:pPr>
      <w:r w:rsidRPr="003862A5">
        <w:rPr>
          <w:rFonts w:ascii="Times New Roman" w:hAnsi="Times New Roman"/>
        </w:rPr>
        <w:t>Характеристика содержания направлений коррекционной работы</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Диагностическая работа может включать в себя следующее: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определение уровня актуального и зоны ближайшего развития обучающегося с ОВЗ, выявление его резервных возможностей;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изучение развития эмоционально-волевой, познавательной, речевой сфер и личностных особенностей обучающихся;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изучение социальной ситуации развития и условий семейного воспитания ребенка;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изучение адаптивных возможностей и уровня социализации ребенка с ОВЗ;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мониторинг динамики развития, успешности освоения образовательных программ основного общего образования.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Коррекционно-развивающая работа может включать в себя следующее: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коррекцию и развитие высших психических функций, эмоционально-волевой, познавательной и коммуникативно-речевой сфер;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формирование способов регуляции поведения и эмоциональных состояний;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развитие форм и навыков личностного общения в группе сверстников, коммуникативной компетенции;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развитие компетенций, необходимых для продолжения образования и профессионального самоопределения;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социальную защиту ребенка в случаях неблагоприятных условий жизни при психотравмирующих обстоятельствах.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Консультативная работа может включать в себя следующее: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консультативную помощь семье в вопросах выбора стратегии воспитания и приемов коррекционного обучения ребенка с ОВЗ;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Информационно-просветительская работа может включать в себя следующее: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5B17E0" w:rsidRPr="003862A5" w:rsidRDefault="005B17E0" w:rsidP="003862A5">
      <w:pPr>
        <w:ind w:firstLine="709"/>
        <w:jc w:val="both"/>
        <w:rPr>
          <w:rFonts w:ascii="Times New Roman" w:hAnsi="Times New Roman"/>
        </w:rPr>
      </w:pPr>
      <w:bookmarkStart w:id="336" w:name="_Toc414553278"/>
      <w:r w:rsidRPr="003862A5">
        <w:rPr>
          <w:rFonts w:ascii="Times New Roman" w:hAnsi="Times New Roman"/>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36"/>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Данное направление может быть осуществлено ПМПк.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5B17E0" w:rsidRPr="002A0E73" w:rsidRDefault="002A0E73" w:rsidP="002A0E73">
      <w:pPr>
        <w:ind w:firstLine="709"/>
        <w:jc w:val="center"/>
        <w:rPr>
          <w:rFonts w:ascii="Times New Roman" w:hAnsi="Times New Roman"/>
          <w:b/>
        </w:rPr>
      </w:pPr>
      <w:bookmarkStart w:id="337" w:name="_Toc414553279"/>
      <w:r w:rsidRPr="002A0E73">
        <w:rPr>
          <w:rFonts w:ascii="Times New Roman" w:hAnsi="Times New Roman"/>
          <w:b/>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37"/>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Взаимодействие включает в себя следующее: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комплексность в определении и решении проблем обучающегося, предоставлении ему специализированной квалифицированной помощи;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многоаспектный анализ личностного и познавательного развития обучающегося;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5B17E0" w:rsidRPr="003862A5" w:rsidRDefault="005B17E0" w:rsidP="003862A5">
      <w:pPr>
        <w:ind w:firstLine="709"/>
        <w:jc w:val="both"/>
        <w:rPr>
          <w:rFonts w:ascii="Times New Roman" w:hAnsi="Times New Roman"/>
        </w:rPr>
      </w:pPr>
      <w:bookmarkStart w:id="338" w:name="_Toc414553280"/>
      <w:r w:rsidRPr="003862A5">
        <w:rPr>
          <w:rFonts w:ascii="Times New Roman" w:hAnsi="Times New Roman"/>
        </w:rPr>
        <w:t>2.4.5. Планируемые результаты коррекционной работы</w:t>
      </w:r>
      <w:bookmarkEnd w:id="338"/>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Программа коррекционной работы предусматривает выполнение требований к результатам, определенным ФГОС ООО. </w:t>
      </w:r>
    </w:p>
    <w:p w:rsidR="005B17E0" w:rsidRPr="003862A5" w:rsidRDefault="005B17E0" w:rsidP="003862A5">
      <w:pPr>
        <w:ind w:firstLine="709"/>
        <w:jc w:val="both"/>
        <w:rPr>
          <w:rFonts w:ascii="Times New Roman" w:hAnsi="Times New Roman"/>
        </w:rPr>
      </w:pPr>
      <w:r w:rsidRPr="003862A5">
        <w:rPr>
          <w:rFonts w:ascii="Times New Roman" w:hAnsi="Times New Roman"/>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5B17E0" w:rsidRPr="003862A5" w:rsidRDefault="005B17E0" w:rsidP="003862A5">
      <w:pPr>
        <w:ind w:firstLine="709"/>
        <w:jc w:val="both"/>
        <w:rPr>
          <w:rFonts w:ascii="Times New Roman" w:hAnsi="Times New Roman"/>
        </w:rPr>
      </w:pPr>
      <w:r w:rsidRPr="003862A5">
        <w:rPr>
          <w:rFonts w:ascii="Times New Roman" w:hAnsi="Times New Roman"/>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5B17E0" w:rsidRPr="003862A5" w:rsidRDefault="005B17E0" w:rsidP="003862A5">
      <w:pPr>
        <w:ind w:firstLine="709"/>
        <w:jc w:val="both"/>
        <w:rPr>
          <w:rFonts w:ascii="Times New Roman" w:hAnsi="Times New Roman"/>
        </w:rPr>
      </w:pPr>
      <w:r w:rsidRPr="003862A5">
        <w:rPr>
          <w:rFonts w:ascii="Times New Roman" w:hAnsi="Times New Roman"/>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5B17E0" w:rsidRPr="003862A5" w:rsidRDefault="005B17E0" w:rsidP="003862A5">
      <w:pPr>
        <w:ind w:firstLine="709"/>
        <w:jc w:val="both"/>
        <w:rPr>
          <w:rFonts w:ascii="Times New Roman" w:hAnsi="Times New Roman"/>
        </w:rPr>
      </w:pPr>
      <w:r w:rsidRPr="003862A5">
        <w:rPr>
          <w:rFonts w:ascii="Times New Roman" w:hAnsi="Times New Roman"/>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5B17E0" w:rsidRPr="003862A5" w:rsidRDefault="005B17E0" w:rsidP="003862A5">
      <w:pPr>
        <w:ind w:firstLine="709"/>
        <w:jc w:val="both"/>
        <w:rPr>
          <w:rFonts w:ascii="Times New Roman" w:hAnsi="Times New Roman"/>
        </w:rPr>
      </w:pPr>
      <w:bookmarkStart w:id="339" w:name="_Toc406059068"/>
      <w:bookmarkStart w:id="340" w:name="_Toc409691732"/>
      <w:r w:rsidRPr="003862A5">
        <w:rPr>
          <w:rFonts w:ascii="Times New Roman" w:hAnsi="Times New Roman"/>
        </w:rPr>
        <w:br w:type="page"/>
      </w:r>
    </w:p>
    <w:p w:rsidR="005B17E0" w:rsidRPr="002A0E73" w:rsidRDefault="002A0E73" w:rsidP="002A0E73">
      <w:pPr>
        <w:shd w:val="clear" w:color="auto" w:fill="DBE5F1"/>
        <w:ind w:firstLine="709"/>
        <w:jc w:val="center"/>
        <w:rPr>
          <w:rFonts w:ascii="Times New Roman" w:hAnsi="Times New Roman"/>
          <w:b/>
        </w:rPr>
      </w:pPr>
      <w:bookmarkStart w:id="341" w:name="_Toc414553281"/>
      <w:bookmarkEnd w:id="339"/>
      <w:bookmarkEnd w:id="340"/>
      <w:r w:rsidRPr="002A0E73">
        <w:rPr>
          <w:rFonts w:ascii="Times New Roman" w:hAnsi="Times New Roman"/>
          <w:b/>
        </w:rPr>
        <w:t>3. ОРГАНИЗАЦИОННЫЙ РАЗДЕЛ ПРИМЕРНОЙ ОСНОВНОЙ ОБРАЗОВАТЕЛЬНОЙ ПРОГРАММЫ ОСНОВНОГО ОБЩЕГО ОБРАЗОВАНИЯ</w:t>
      </w:r>
      <w:bookmarkEnd w:id="341"/>
    </w:p>
    <w:p w:rsidR="005B17E0" w:rsidRPr="002A0E73" w:rsidRDefault="005B17E0" w:rsidP="002A0E73">
      <w:pPr>
        <w:shd w:val="clear" w:color="auto" w:fill="DBE5F1"/>
        <w:ind w:firstLine="709"/>
        <w:jc w:val="center"/>
        <w:rPr>
          <w:rFonts w:ascii="Times New Roman" w:hAnsi="Times New Roman"/>
          <w:b/>
        </w:rPr>
      </w:pPr>
    </w:p>
    <w:p w:rsidR="005B17E0" w:rsidRPr="002A0E73" w:rsidRDefault="002A0E73" w:rsidP="002A0E73">
      <w:pPr>
        <w:ind w:firstLine="709"/>
        <w:jc w:val="center"/>
        <w:rPr>
          <w:rFonts w:ascii="Times New Roman" w:hAnsi="Times New Roman"/>
          <w:b/>
        </w:rPr>
      </w:pPr>
      <w:bookmarkStart w:id="342" w:name="_Toc406059069"/>
      <w:bookmarkStart w:id="343" w:name="_Toc409691733"/>
      <w:bookmarkStart w:id="344" w:name="_Toc410654074"/>
      <w:bookmarkStart w:id="345" w:name="_Toc414553282"/>
      <w:r w:rsidRPr="002A0E73">
        <w:rPr>
          <w:rFonts w:ascii="Times New Roman" w:hAnsi="Times New Roman"/>
          <w:b/>
        </w:rPr>
        <w:t>3.1. ПРИМЕРНЫЙ УЧЕБНЫЙ ПЛАН</w:t>
      </w:r>
      <w:bookmarkEnd w:id="342"/>
      <w:r w:rsidRPr="002A0E73">
        <w:rPr>
          <w:rFonts w:ascii="Times New Roman" w:hAnsi="Times New Roman"/>
          <w:b/>
        </w:rPr>
        <w:t xml:space="preserve"> ОСНОВНОГО ОБЩЕГО ОБРАЗОВАНИЯ</w:t>
      </w:r>
      <w:bookmarkEnd w:id="343"/>
      <w:bookmarkEnd w:id="344"/>
      <w:bookmarkEnd w:id="345"/>
    </w:p>
    <w:p w:rsidR="005B17E0" w:rsidRPr="003862A5" w:rsidRDefault="005B17E0" w:rsidP="003862A5">
      <w:pPr>
        <w:ind w:firstLine="709"/>
        <w:jc w:val="both"/>
        <w:rPr>
          <w:rFonts w:ascii="Times New Roman" w:hAnsi="Times New Roman"/>
        </w:rPr>
      </w:pPr>
      <w:r w:rsidRPr="003862A5">
        <w:rPr>
          <w:rFonts w:ascii="Times New Roman" w:hAnsi="Times New Roman"/>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5B17E0" w:rsidRPr="003862A5" w:rsidRDefault="005B17E0" w:rsidP="003862A5">
      <w:pPr>
        <w:ind w:firstLine="709"/>
        <w:jc w:val="both"/>
        <w:rPr>
          <w:rFonts w:ascii="Times New Roman" w:hAnsi="Times New Roman"/>
        </w:rPr>
      </w:pPr>
      <w:r w:rsidRPr="003862A5">
        <w:rPr>
          <w:rFonts w:ascii="Times New Roman" w:hAnsi="Times New Roman"/>
        </w:rPr>
        <w:t>Примерный учебный план:</w:t>
      </w:r>
    </w:p>
    <w:p w:rsidR="005B17E0" w:rsidRPr="003862A5" w:rsidRDefault="005B17E0" w:rsidP="003862A5">
      <w:pPr>
        <w:ind w:firstLine="709"/>
        <w:jc w:val="both"/>
        <w:rPr>
          <w:rFonts w:ascii="Times New Roman" w:hAnsi="Times New Roman"/>
        </w:rPr>
      </w:pPr>
      <w:r w:rsidRPr="003862A5">
        <w:rPr>
          <w:rFonts w:ascii="Times New Roman" w:hAnsi="Times New Roman"/>
        </w:rPr>
        <w:t>фиксирует максимальный объем учебной нагрузки обучающихся;</w:t>
      </w:r>
    </w:p>
    <w:p w:rsidR="005B17E0" w:rsidRPr="003862A5" w:rsidRDefault="005B17E0" w:rsidP="003862A5">
      <w:pPr>
        <w:ind w:firstLine="709"/>
        <w:jc w:val="both"/>
        <w:rPr>
          <w:rFonts w:ascii="Times New Roman" w:hAnsi="Times New Roman"/>
        </w:rPr>
      </w:pPr>
      <w:r w:rsidRPr="003862A5">
        <w:rPr>
          <w:rFonts w:ascii="Times New Roman" w:hAnsi="Times New Roman"/>
        </w:rPr>
        <w:t>определяет (регламентирует) перечень учебных предметов, курсов и время, отводимое на их освоение и организацию;</w:t>
      </w:r>
    </w:p>
    <w:p w:rsidR="005B17E0" w:rsidRPr="003862A5" w:rsidRDefault="005B17E0" w:rsidP="003862A5">
      <w:pPr>
        <w:ind w:firstLine="709"/>
        <w:jc w:val="both"/>
        <w:rPr>
          <w:rFonts w:ascii="Times New Roman" w:hAnsi="Times New Roman"/>
        </w:rPr>
      </w:pPr>
      <w:r w:rsidRPr="003862A5">
        <w:rPr>
          <w:rFonts w:ascii="Times New Roman" w:hAnsi="Times New Roman"/>
        </w:rPr>
        <w:t>распределяет учебные предметы, курсы по классам и учебным годам.</w:t>
      </w:r>
    </w:p>
    <w:p w:rsidR="005B17E0" w:rsidRPr="003862A5" w:rsidRDefault="005B17E0" w:rsidP="003862A5">
      <w:pPr>
        <w:ind w:firstLine="709"/>
        <w:jc w:val="both"/>
        <w:rPr>
          <w:rFonts w:ascii="Times New Roman" w:hAnsi="Times New Roman"/>
        </w:rPr>
      </w:pPr>
      <w:r w:rsidRPr="003862A5">
        <w:rPr>
          <w:rFonts w:ascii="Times New Roman" w:hAnsi="Times New Roman"/>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5B17E0" w:rsidRPr="003862A5" w:rsidRDefault="005B17E0" w:rsidP="003862A5">
      <w:pPr>
        <w:ind w:firstLine="709"/>
        <w:jc w:val="both"/>
        <w:rPr>
          <w:rFonts w:ascii="Times New Roman" w:hAnsi="Times New Roman"/>
        </w:rPr>
      </w:pPr>
      <w:r w:rsidRPr="003862A5">
        <w:rPr>
          <w:rFonts w:ascii="Times New Roman" w:hAnsi="Times New Roman"/>
        </w:rPr>
        <w:t>Примерный учебный план состоит из двух частей: обязательной части и части, формируемой участниками образовательных отношений.</w:t>
      </w:r>
    </w:p>
    <w:p w:rsidR="005B17E0" w:rsidRPr="003862A5" w:rsidRDefault="005B17E0" w:rsidP="003862A5">
      <w:pPr>
        <w:ind w:firstLine="709"/>
        <w:jc w:val="both"/>
        <w:rPr>
          <w:rFonts w:ascii="Times New Roman" w:hAnsi="Times New Roman"/>
        </w:rPr>
      </w:pPr>
      <w:r w:rsidRPr="003862A5">
        <w:rPr>
          <w:rFonts w:ascii="Times New Roman" w:hAnsi="Times New Roman"/>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5B17E0" w:rsidRPr="003862A5" w:rsidRDefault="005B17E0" w:rsidP="003862A5">
      <w:pPr>
        <w:ind w:firstLine="709"/>
        <w:jc w:val="both"/>
        <w:rPr>
          <w:rFonts w:ascii="Times New Roman" w:hAnsi="Times New Roman"/>
        </w:rPr>
      </w:pPr>
      <w:r w:rsidRPr="003862A5">
        <w:rPr>
          <w:rFonts w:ascii="Times New Roman" w:hAnsi="Times New Roman"/>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5B17E0" w:rsidRPr="003862A5" w:rsidRDefault="005B17E0" w:rsidP="003862A5">
      <w:pPr>
        <w:ind w:firstLine="709"/>
        <w:jc w:val="both"/>
        <w:rPr>
          <w:rFonts w:ascii="Times New Roman" w:hAnsi="Times New Roman"/>
        </w:rPr>
      </w:pPr>
      <w:r w:rsidRPr="003862A5">
        <w:rPr>
          <w:rFonts w:ascii="Times New Roman" w:hAnsi="Times New Roman"/>
        </w:rPr>
        <w:t>Время, отводимое на данную часть примерного учебного плана, может быть использовано на:</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увеличение учебных часов, предусмотренных на изучение отдельных учебных предметов обязательной части; </w:t>
      </w:r>
    </w:p>
    <w:p w:rsidR="005B17E0" w:rsidRPr="003862A5" w:rsidRDefault="005B17E0" w:rsidP="003862A5">
      <w:pPr>
        <w:ind w:firstLine="709"/>
        <w:jc w:val="both"/>
        <w:rPr>
          <w:rFonts w:ascii="Times New Roman" w:hAnsi="Times New Roman"/>
        </w:rPr>
      </w:pPr>
      <w:r w:rsidRPr="003862A5">
        <w:rPr>
          <w:rFonts w:ascii="Times New Roman" w:hAnsi="Times New Roman"/>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5B17E0" w:rsidRPr="003862A5" w:rsidRDefault="005B17E0" w:rsidP="003862A5">
      <w:pPr>
        <w:ind w:firstLine="709"/>
        <w:jc w:val="both"/>
        <w:rPr>
          <w:rFonts w:ascii="Times New Roman" w:hAnsi="Times New Roman"/>
        </w:rPr>
      </w:pPr>
      <w:r w:rsidRPr="003862A5">
        <w:rPr>
          <w:rFonts w:ascii="Times New Roman" w:hAnsi="Times New Roman"/>
        </w:rPr>
        <w:t>другие виды учебной, воспитательной, спортивной и иной деятельности обучающихся.</w:t>
      </w:r>
    </w:p>
    <w:p w:rsidR="005B17E0" w:rsidRPr="003862A5" w:rsidRDefault="005B17E0" w:rsidP="003862A5">
      <w:pPr>
        <w:ind w:firstLine="709"/>
        <w:jc w:val="both"/>
        <w:rPr>
          <w:rFonts w:ascii="Times New Roman" w:hAnsi="Times New Roman"/>
        </w:rPr>
      </w:pPr>
      <w:r w:rsidRPr="003862A5">
        <w:rPr>
          <w:rFonts w:ascii="Times New Roman" w:hAnsi="Times New Roman"/>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5B17E0" w:rsidRPr="003862A5" w:rsidRDefault="005B17E0" w:rsidP="003862A5">
      <w:pPr>
        <w:ind w:firstLine="709"/>
        <w:jc w:val="both"/>
        <w:rPr>
          <w:rFonts w:ascii="Times New Roman" w:hAnsi="Times New Roman"/>
        </w:rPr>
      </w:pPr>
      <w:r w:rsidRPr="003862A5">
        <w:rPr>
          <w:rFonts w:ascii="Times New Roman" w:hAnsi="Times New Roman"/>
        </w:rPr>
        <w:t>Для основного общего образования представлены пять вариантов примерного недельного учебного плана:</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варианты 1, 2, 3 – для общеобразовательных организаций, в которых обучение ведется на русском языке с учетом минимального и максимального числа часов (1 и 2 варианты), а также с учетом изучения второго иностранного языка (3 вариант); </w:t>
      </w:r>
    </w:p>
    <w:p w:rsidR="005B17E0" w:rsidRPr="003862A5" w:rsidRDefault="005B17E0" w:rsidP="003862A5">
      <w:pPr>
        <w:ind w:firstLine="709"/>
        <w:jc w:val="both"/>
        <w:rPr>
          <w:rFonts w:ascii="Times New Roman" w:hAnsi="Times New Roman"/>
        </w:rPr>
      </w:pPr>
      <w:r w:rsidRPr="003862A5">
        <w:rPr>
          <w:rFonts w:ascii="Times New Roman" w:hAnsi="Times New Roman"/>
        </w:rPr>
        <w:t>вариант 4 – для общеобразовательных организаций, в которых обучение ведется на русском языке, но наряду с ним изучается один из языков народов Российской Федерации;</w:t>
      </w:r>
    </w:p>
    <w:p w:rsidR="005B17E0" w:rsidRPr="003862A5" w:rsidRDefault="005B17E0" w:rsidP="003862A5">
      <w:pPr>
        <w:ind w:firstLine="709"/>
        <w:jc w:val="both"/>
        <w:rPr>
          <w:rFonts w:ascii="Times New Roman" w:hAnsi="Times New Roman"/>
        </w:rPr>
      </w:pPr>
      <w:r w:rsidRPr="003862A5">
        <w:rPr>
          <w:rFonts w:ascii="Times New Roman" w:hAnsi="Times New Roman"/>
        </w:rPr>
        <w:t>вариант 5 – для общеобразовательных организаций, в которых обучение ведется на родном (нерусском) языке из числа языков народов Российской Федерации.</w:t>
      </w:r>
    </w:p>
    <w:p w:rsidR="005B17E0" w:rsidRPr="003862A5" w:rsidRDefault="005B17E0" w:rsidP="003862A5">
      <w:pPr>
        <w:ind w:firstLine="709"/>
        <w:jc w:val="both"/>
        <w:rPr>
          <w:rFonts w:ascii="Times New Roman" w:hAnsi="Times New Roman"/>
        </w:rPr>
      </w:pPr>
      <w:r w:rsidRPr="003862A5">
        <w:rPr>
          <w:rFonts w:ascii="Times New Roman" w:hAnsi="Times New Roman"/>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w:t>
      </w:r>
    </w:p>
    <w:p w:rsidR="005B17E0" w:rsidRPr="003862A5" w:rsidRDefault="005B17E0" w:rsidP="003862A5">
      <w:pPr>
        <w:ind w:firstLine="709"/>
        <w:jc w:val="both"/>
        <w:rPr>
          <w:rFonts w:ascii="Times New Roman" w:hAnsi="Times New Roman"/>
        </w:rPr>
      </w:pPr>
      <w:r w:rsidRPr="003862A5">
        <w:rPr>
          <w:rFonts w:ascii="Times New Roman" w:hAnsi="Times New Roman"/>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«Филология»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кл.), 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 </w:t>
      </w:r>
    </w:p>
    <w:p w:rsidR="005B17E0" w:rsidRPr="003862A5" w:rsidRDefault="005B17E0" w:rsidP="003862A5">
      <w:pPr>
        <w:ind w:firstLine="709"/>
        <w:jc w:val="both"/>
        <w:rPr>
          <w:rFonts w:ascii="Times New Roman" w:hAnsi="Times New Roman"/>
        </w:rPr>
      </w:pPr>
      <w:r w:rsidRPr="003862A5">
        <w:rPr>
          <w:rFonts w:ascii="Times New Roman" w:hAnsi="Times New Roman"/>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При 5-дневной учебной неделе количество часов на физическую культуру составляет 2, третий час может быть реализован образовательной организацией за счет часов из части, формируемой участниками образовательных отношений и/или за счет посещения учащимися спортивных секций.</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 часов. Максимальное число часов в неделю в 5, 6 и 7 классах при 34 учебных неделях составляет 28, 29 и 31 час соответственно. Максимальное число часов в неделю в 8 и 9 классе при 34 учебных неделях составляет 32 и 33 часа соответственно. Максимальное число часов в 5, 6, 7, 8 и 9 классах при 35 учебных неделях составляет соответственно32, 33, 35, 36 и 36 часов соответственно. </w:t>
      </w:r>
    </w:p>
    <w:p w:rsidR="005B17E0" w:rsidRPr="003862A5" w:rsidRDefault="005B17E0" w:rsidP="003862A5">
      <w:pPr>
        <w:ind w:firstLine="709"/>
        <w:jc w:val="both"/>
        <w:rPr>
          <w:rFonts w:ascii="Times New Roman" w:hAnsi="Times New Roman"/>
        </w:rPr>
      </w:pPr>
      <w:r w:rsidRPr="003862A5">
        <w:rPr>
          <w:rFonts w:ascii="Times New Roman" w:hAnsi="Times New Roman"/>
        </w:rPr>
        <w:t>Продолжительность каникул в течение учебного года составляет не менее 30 календарных дней, летом – не менее 8 недель.</w:t>
      </w:r>
    </w:p>
    <w:p w:rsidR="005B17E0" w:rsidRPr="003862A5" w:rsidRDefault="005B17E0" w:rsidP="003862A5">
      <w:pPr>
        <w:ind w:firstLine="709"/>
        <w:jc w:val="both"/>
        <w:rPr>
          <w:rFonts w:ascii="Times New Roman" w:hAnsi="Times New Roman"/>
        </w:rPr>
      </w:pPr>
      <w:r w:rsidRPr="003862A5">
        <w:rPr>
          <w:rFonts w:ascii="Times New Roman" w:hAnsi="Times New Roman"/>
        </w:rPr>
        <w:t>Продолжительность урока в основной школе составляет 40–45 минут.</w:t>
      </w:r>
    </w:p>
    <w:p w:rsidR="0043396F" w:rsidRPr="0043396F" w:rsidRDefault="00731C80" w:rsidP="0043396F">
      <w:pPr>
        <w:pStyle w:val="aff0"/>
        <w:ind w:firstLine="567"/>
        <w:jc w:val="both"/>
        <w:rPr>
          <w:sz w:val="22"/>
          <w:szCs w:val="22"/>
        </w:rPr>
      </w:pPr>
      <w:hyperlink r:id="rId81" w:history="1">
        <w:r w:rsidR="00A27241" w:rsidRPr="00802C96">
          <w:rPr>
            <w:rStyle w:val="a3"/>
          </w:rPr>
          <w:t xml:space="preserve">Учебный план </w:t>
        </w:r>
      </w:hyperlink>
      <w:r w:rsidR="00A27241" w:rsidRPr="00802C96">
        <w:t>– часть</w:t>
      </w:r>
      <w:hyperlink r:id="rId82" w:history="1">
        <w:r w:rsidR="00A27241" w:rsidRPr="00802C96">
          <w:rPr>
            <w:rStyle w:val="a3"/>
          </w:rPr>
          <w:t xml:space="preserve"> основной образовательной программы </w:t>
        </w:r>
      </w:hyperlink>
      <w:r w:rsidR="00A27241" w:rsidRPr="00802C96">
        <w:t>по каж</w:t>
      </w:r>
      <w:r w:rsidR="00A27241" w:rsidRPr="00802C96">
        <w:softHyphen/>
        <w:t xml:space="preserve">дому из уровней общего образования. </w:t>
      </w:r>
      <w:r w:rsidR="00A27241" w:rsidRPr="0043396F">
        <w:rPr>
          <w:sz w:val="22"/>
          <w:szCs w:val="22"/>
        </w:rPr>
        <w:t xml:space="preserve">Учебный план утверждается вместе с основной образовательной программой приказом ОО. </w:t>
      </w:r>
      <w:r w:rsidR="0043396F" w:rsidRPr="0043396F">
        <w:rPr>
          <w:sz w:val="22"/>
          <w:szCs w:val="22"/>
        </w:rPr>
        <w:t xml:space="preserve"> </w:t>
      </w:r>
      <w:r w:rsidR="0043396F" w:rsidRPr="0043396F">
        <w:rPr>
          <w:b/>
          <w:bCs/>
          <w:color w:val="000000"/>
          <w:sz w:val="22"/>
          <w:szCs w:val="22"/>
        </w:rPr>
        <w:t>Место курса «Русский (родной) язык»</w:t>
      </w:r>
      <w:r w:rsidR="0043396F" w:rsidRPr="0043396F">
        <w:rPr>
          <w:b/>
          <w:bCs/>
          <w:color w:val="000000"/>
          <w:sz w:val="22"/>
          <w:szCs w:val="22"/>
        </w:rPr>
        <w:br/>
        <w:t>в базисном учебном (образовательном) плане</w:t>
      </w:r>
    </w:p>
    <w:p w:rsidR="0043396F" w:rsidRPr="0043396F" w:rsidRDefault="0043396F" w:rsidP="0043396F">
      <w:pPr>
        <w:pStyle w:val="a4"/>
        <w:ind w:firstLine="567"/>
        <w:rPr>
          <w:rFonts w:ascii="Times New Roman" w:hAnsi="Times New Roman"/>
        </w:rPr>
      </w:pPr>
      <w:r w:rsidRPr="0043396F">
        <w:rPr>
          <w:rFonts w:ascii="Times New Roman" w:hAnsi="Times New Roman"/>
        </w:rPr>
        <w:t>Федеральный базисный (образовательный) учебный план для образовательных учреждений Российской Федерации (вариант № 1) предусматривает обязательное изучение русского (родного) языка на этапе основного общего образования в объеме 735 ч. В том числе: в 5 классе — 175 ч, в 6 классе — 210 ч, в 7 классе — 140 ч, в 8 классе —105 ч, в 9 классе — 105 ч.</w:t>
      </w:r>
      <w:r w:rsidRPr="0043396F">
        <w:rPr>
          <w:rFonts w:ascii="Times New Roman" w:hAnsi="Times New Roman"/>
        </w:rPr>
        <w:br/>
      </w:r>
      <w:r w:rsidRPr="0043396F">
        <w:rPr>
          <w:rFonts w:ascii="Times New Roman" w:hAnsi="Times New Roman"/>
        </w:rPr>
        <w:br/>
      </w:r>
      <w:r>
        <w:rPr>
          <w:rFonts w:ascii="Times New Roman" w:hAnsi="Times New Roman"/>
          <w:color w:val="000000"/>
        </w:rPr>
        <w:t xml:space="preserve">         </w:t>
      </w:r>
      <w:r w:rsidRPr="0043396F">
        <w:rPr>
          <w:rFonts w:ascii="Times New Roman" w:hAnsi="Times New Roman"/>
          <w:color w:val="000000"/>
        </w:rPr>
        <w:t>Примерная программа по русскому (родному) языку для основного общего образования отражает инвариантную часть и рассчитана на 661 ч. Вариативная часть программы составляет 74 ч и формируется авторами рабочих программ.</w:t>
      </w:r>
    </w:p>
    <w:p w:rsidR="0043396F" w:rsidRDefault="00A27241" w:rsidP="00A27241">
      <w:pPr>
        <w:spacing w:line="240" w:lineRule="auto"/>
        <w:jc w:val="both"/>
        <w:rPr>
          <w:rFonts w:ascii="Times New Roman" w:hAnsi="Times New Roman"/>
        </w:rPr>
      </w:pPr>
      <w:r w:rsidRPr="00802C96">
        <w:rPr>
          <w:rFonts w:ascii="Times New Roman" w:hAnsi="Times New Roman"/>
        </w:rPr>
        <w:t>Количество часов на изучение предметов школа определяет самостоя</w:t>
      </w:r>
      <w:r w:rsidRPr="00802C96">
        <w:rPr>
          <w:rFonts w:ascii="Times New Roman" w:hAnsi="Times New Roman"/>
        </w:rPr>
        <w:softHyphen/>
        <w:t>тельно. На основании</w:t>
      </w:r>
      <w:r w:rsidR="00852F10">
        <w:rPr>
          <w:rFonts w:ascii="Times New Roman" w:hAnsi="Times New Roman"/>
        </w:rPr>
        <w:t xml:space="preserve"> </w:t>
      </w:r>
    </w:p>
    <w:p w:rsidR="00A27241" w:rsidRDefault="0043396F" w:rsidP="00A27241">
      <w:pPr>
        <w:spacing w:line="240" w:lineRule="auto"/>
        <w:jc w:val="both"/>
        <w:rPr>
          <w:rFonts w:ascii="Times New Roman" w:hAnsi="Times New Roman"/>
        </w:rPr>
      </w:pPr>
      <w:r>
        <w:rPr>
          <w:rFonts w:ascii="Times New Roman" w:hAnsi="Times New Roman"/>
        </w:rPr>
        <w:t xml:space="preserve">         </w:t>
      </w:r>
      <w:r w:rsidR="00A27241" w:rsidRPr="00802C96">
        <w:rPr>
          <w:rFonts w:ascii="Times New Roman" w:hAnsi="Times New Roman"/>
        </w:rPr>
        <w:t>Федерального закона</w:t>
      </w:r>
      <w:r w:rsidR="00852F10">
        <w:rPr>
          <w:rFonts w:ascii="Times New Roman" w:hAnsi="Times New Roman"/>
        </w:rPr>
        <w:t xml:space="preserve"> </w:t>
      </w:r>
      <w:r w:rsidR="00A27241" w:rsidRPr="00802C96">
        <w:rPr>
          <w:rFonts w:ascii="Times New Roman" w:hAnsi="Times New Roman"/>
        </w:rPr>
        <w:t>от 29.12.2012№ 273-ФЗ  «Об образовании в Российской Федерации» и в соответствии с письмом Департамента государственной политики в сфере общего образования Минпросвещения России от 20.12.2018 № 03-510 напоминаем, что основная образовательная программа общеобразовательной организации разрабатывается в соответствии с федеральными государственными образовательными стандартами общего образования и с учетом примерных основных образовательных программ (в части, не противоречащей нормам соответствующего ФГОС</w:t>
      </w:r>
      <w:r w:rsidR="00730171">
        <w:rPr>
          <w:rFonts w:ascii="Times New Roman" w:hAnsi="Times New Roman"/>
        </w:rPr>
        <w:t xml:space="preserve"> </w:t>
      </w:r>
      <w:r w:rsidR="00A27241" w:rsidRPr="00802C96">
        <w:rPr>
          <w:rFonts w:ascii="Times New Roman" w:hAnsi="Times New Roman"/>
        </w:rPr>
        <w:t>ОО).</w:t>
      </w:r>
      <w:r>
        <w:rPr>
          <w:rFonts w:ascii="Times New Roman" w:hAnsi="Times New Roman"/>
        </w:rPr>
        <w:t xml:space="preserve"> </w:t>
      </w:r>
      <w:r w:rsidR="00A27241" w:rsidRPr="00802C96">
        <w:rPr>
          <w:rFonts w:ascii="Times New Roman" w:hAnsi="Times New Roman"/>
        </w:rPr>
        <w:t>Следовательно, учебные планы основного общего разрабатываемые общеобразовательными организациями, должны включать предметные области «Родной язык и родная литература» (в учебных планах 5-9 классов).</w:t>
      </w:r>
      <w:r>
        <w:rPr>
          <w:rFonts w:ascii="Times New Roman" w:hAnsi="Times New Roman"/>
        </w:rPr>
        <w:t xml:space="preserve"> </w:t>
      </w:r>
      <w:r w:rsidR="00A27241" w:rsidRPr="00802C96">
        <w:rPr>
          <w:rFonts w:ascii="Times New Roman" w:hAnsi="Times New Roman"/>
        </w:rPr>
        <w:t>Обращаем внимание на то, что объем учебной нагрузки по предметам учебного плана в соответствии с уровнем образования не регламентирован федеральными документами.</w:t>
      </w:r>
    </w:p>
    <w:p w:rsidR="0043396F" w:rsidRPr="00663639" w:rsidRDefault="0043396F" w:rsidP="0043396F">
      <w:pPr>
        <w:pStyle w:val="aff0"/>
        <w:ind w:firstLine="567"/>
        <w:jc w:val="center"/>
        <w:rPr>
          <w:sz w:val="22"/>
          <w:szCs w:val="22"/>
        </w:rPr>
      </w:pPr>
      <w:r w:rsidRPr="00663639">
        <w:rPr>
          <w:b/>
          <w:bCs/>
          <w:color w:val="000000"/>
          <w:sz w:val="22"/>
          <w:szCs w:val="22"/>
        </w:rPr>
        <w:t>Место курса «Русский (родной) язык»</w:t>
      </w:r>
      <w:r w:rsidRPr="00663639">
        <w:rPr>
          <w:b/>
          <w:bCs/>
          <w:color w:val="000000"/>
          <w:sz w:val="22"/>
          <w:szCs w:val="22"/>
        </w:rPr>
        <w:br/>
        <w:t>в базисном учебном (образовательном) плане</w:t>
      </w:r>
    </w:p>
    <w:p w:rsidR="0043396F" w:rsidRPr="00663639" w:rsidRDefault="0043396F" w:rsidP="0043396F">
      <w:pPr>
        <w:pStyle w:val="aff0"/>
        <w:ind w:firstLine="567"/>
        <w:jc w:val="both"/>
        <w:rPr>
          <w:sz w:val="22"/>
          <w:szCs w:val="22"/>
        </w:rPr>
      </w:pPr>
      <w:r w:rsidRPr="00663639">
        <w:rPr>
          <w:color w:val="000000"/>
          <w:sz w:val="22"/>
          <w:szCs w:val="22"/>
        </w:rPr>
        <w:t>Федеральный базисный (образовательный) учебный план для образовательных учреждений Российской Федерации (вариант № 1) предусматривает обязательное изучение русского (родного) языка на этапе основного общего образования в объеме 735 ч. В том числе: в 5 классе — 175 ч, в 6 классе — 210 ч, в 7 классе — 140 ч, в 8 классе —105 ч, в 9 классе — 105 ч.</w:t>
      </w:r>
      <w:r w:rsidRPr="00663639">
        <w:rPr>
          <w:color w:val="000000"/>
          <w:sz w:val="22"/>
          <w:szCs w:val="22"/>
        </w:rPr>
        <w:br/>
      </w:r>
      <w:r w:rsidRPr="00663639">
        <w:rPr>
          <w:color w:val="000000"/>
          <w:sz w:val="22"/>
          <w:szCs w:val="22"/>
        </w:rPr>
        <w:br/>
      </w:r>
      <w:r>
        <w:rPr>
          <w:color w:val="000000"/>
          <w:sz w:val="22"/>
          <w:szCs w:val="22"/>
        </w:rPr>
        <w:t xml:space="preserve">          </w:t>
      </w:r>
      <w:r w:rsidRPr="00663639">
        <w:rPr>
          <w:color w:val="000000"/>
          <w:sz w:val="22"/>
          <w:szCs w:val="22"/>
        </w:rPr>
        <w:t>Примерная программа по русскому (родному) языку для основного общего образования отражает инвариантную часть и рассчитана на 661 ч. Вариативная часть программы составляет 74 ч и формируется авторами рабочих программ.</w:t>
      </w:r>
    </w:p>
    <w:p w:rsidR="00A27241" w:rsidRPr="00802C96" w:rsidRDefault="00A27241" w:rsidP="0043396F">
      <w:pPr>
        <w:spacing w:line="240" w:lineRule="auto"/>
        <w:ind w:firstLine="709"/>
        <w:jc w:val="both"/>
        <w:rPr>
          <w:rFonts w:ascii="Times New Roman" w:hAnsi="Times New Roman"/>
        </w:rPr>
      </w:pPr>
      <w:r w:rsidRPr="00802C96">
        <w:rPr>
          <w:rFonts w:ascii="Times New Roman" w:hAnsi="Times New Roman"/>
        </w:rPr>
        <w:t>Ниже приводим примеры учебных планов (пятидневная учебная неделя).</w:t>
      </w:r>
    </w:p>
    <w:p w:rsidR="00A27241" w:rsidRPr="009E0108" w:rsidRDefault="00A27241" w:rsidP="00A27241">
      <w:pPr>
        <w:spacing w:line="240" w:lineRule="auto"/>
        <w:jc w:val="center"/>
        <w:rPr>
          <w:rFonts w:ascii="Times New Roman" w:hAnsi="Times New Roman"/>
          <w:b/>
          <w:bCs/>
          <w:sz w:val="24"/>
          <w:szCs w:val="24"/>
        </w:rPr>
      </w:pPr>
      <w:r w:rsidRPr="009E0108">
        <w:rPr>
          <w:rFonts w:ascii="Times New Roman" w:hAnsi="Times New Roman"/>
          <w:b/>
          <w:bCs/>
          <w:sz w:val="24"/>
          <w:szCs w:val="24"/>
        </w:rPr>
        <w:t xml:space="preserve">Особенности разработки учебных планов </w:t>
      </w:r>
      <w:r w:rsidR="00CA499C">
        <w:rPr>
          <w:rFonts w:ascii="Times New Roman" w:hAnsi="Times New Roman"/>
          <w:b/>
          <w:bCs/>
          <w:sz w:val="24"/>
          <w:szCs w:val="24"/>
        </w:rPr>
        <w:t xml:space="preserve"> </w:t>
      </w:r>
      <w:r w:rsidRPr="009E0108">
        <w:rPr>
          <w:rFonts w:ascii="Times New Roman" w:hAnsi="Times New Roman"/>
          <w:b/>
          <w:bCs/>
          <w:sz w:val="24"/>
          <w:szCs w:val="24"/>
        </w:rPr>
        <w:t>ОСНОВНОГО</w:t>
      </w:r>
    </w:p>
    <w:p w:rsidR="00A27241" w:rsidRPr="009E0108" w:rsidRDefault="00A27241" w:rsidP="00A27241">
      <w:pPr>
        <w:spacing w:line="240" w:lineRule="auto"/>
        <w:jc w:val="center"/>
        <w:rPr>
          <w:rFonts w:ascii="Times New Roman" w:hAnsi="Times New Roman"/>
          <w:b/>
          <w:bCs/>
          <w:sz w:val="24"/>
          <w:szCs w:val="24"/>
        </w:rPr>
      </w:pPr>
      <w:r w:rsidRPr="009E0108">
        <w:rPr>
          <w:rFonts w:ascii="Times New Roman" w:hAnsi="Times New Roman"/>
          <w:b/>
          <w:bCs/>
          <w:sz w:val="24"/>
          <w:szCs w:val="24"/>
        </w:rPr>
        <w:t>ОБЩЕГО ОБРАЗОВАНИЯ</w:t>
      </w:r>
    </w:p>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Вариант I</w:t>
      </w:r>
    </w:p>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Примерный недельный учебный план основного общего образования</w:t>
      </w:r>
    </w:p>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(6-дневная учебная неделя)</w:t>
      </w:r>
    </w:p>
    <w:tbl>
      <w:tblPr>
        <w:tblW w:w="8941" w:type="dxa"/>
        <w:tblLayout w:type="fixed"/>
        <w:tblCellMar>
          <w:left w:w="10" w:type="dxa"/>
          <w:right w:w="10" w:type="dxa"/>
        </w:tblCellMar>
        <w:tblLook w:val="0000"/>
      </w:tblPr>
      <w:tblGrid>
        <w:gridCol w:w="1711"/>
        <w:gridCol w:w="2410"/>
        <w:gridCol w:w="992"/>
        <w:gridCol w:w="709"/>
        <w:gridCol w:w="851"/>
        <w:gridCol w:w="708"/>
        <w:gridCol w:w="709"/>
        <w:gridCol w:w="851"/>
      </w:tblGrid>
      <w:tr w:rsidR="00A27241" w:rsidRPr="007F2125" w:rsidTr="00925916">
        <w:trPr>
          <w:trHeight w:hRule="exact" w:val="600"/>
        </w:trPr>
        <w:tc>
          <w:tcPr>
            <w:tcW w:w="1711" w:type="dxa"/>
            <w:vMerge w:val="restart"/>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Предметные</w:t>
            </w:r>
          </w:p>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области</w:t>
            </w:r>
          </w:p>
        </w:tc>
        <w:tc>
          <w:tcPr>
            <w:tcW w:w="2410" w:type="dxa"/>
            <w:vMerge w:val="restart"/>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Учебные</w:t>
            </w:r>
          </w:p>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предметы</w:t>
            </w:r>
          </w:p>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Классы</w:t>
            </w:r>
          </w:p>
        </w:tc>
        <w:tc>
          <w:tcPr>
            <w:tcW w:w="4820" w:type="dxa"/>
            <w:gridSpan w:val="6"/>
            <w:tcBorders>
              <w:top w:val="single" w:sz="4" w:space="0" w:color="auto"/>
              <w:left w:val="single" w:sz="4" w:space="0" w:color="auto"/>
              <w:righ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Количество часов в неделю</w:t>
            </w:r>
          </w:p>
        </w:tc>
      </w:tr>
      <w:tr w:rsidR="0065416C" w:rsidRPr="007F2125" w:rsidTr="00925916">
        <w:trPr>
          <w:trHeight w:hRule="exact" w:val="379"/>
        </w:trPr>
        <w:tc>
          <w:tcPr>
            <w:tcW w:w="1711" w:type="dxa"/>
            <w:vMerge/>
            <w:tcBorders>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p>
        </w:tc>
        <w:tc>
          <w:tcPr>
            <w:tcW w:w="2410" w:type="dxa"/>
            <w:vMerge/>
            <w:tcBorders>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p>
        </w:tc>
        <w:tc>
          <w:tcPr>
            <w:tcW w:w="992"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V</w:t>
            </w:r>
          </w:p>
        </w:tc>
        <w:tc>
          <w:tcPr>
            <w:tcW w:w="709"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VI</w:t>
            </w:r>
          </w:p>
        </w:tc>
        <w:tc>
          <w:tcPr>
            <w:tcW w:w="851"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VII</w:t>
            </w:r>
          </w:p>
        </w:tc>
        <w:tc>
          <w:tcPr>
            <w:tcW w:w="708"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VIII</w:t>
            </w:r>
          </w:p>
        </w:tc>
        <w:tc>
          <w:tcPr>
            <w:tcW w:w="709"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IX</w:t>
            </w:r>
          </w:p>
        </w:tc>
        <w:tc>
          <w:tcPr>
            <w:tcW w:w="851" w:type="dxa"/>
            <w:tcBorders>
              <w:top w:val="single" w:sz="4" w:space="0" w:color="auto"/>
              <w:left w:val="single" w:sz="4" w:space="0" w:color="auto"/>
              <w:righ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Всего</w:t>
            </w:r>
          </w:p>
        </w:tc>
      </w:tr>
      <w:tr w:rsidR="00A27241" w:rsidRPr="007F2125" w:rsidTr="00925916">
        <w:trPr>
          <w:trHeight w:hRule="exact" w:val="331"/>
        </w:trPr>
        <w:tc>
          <w:tcPr>
            <w:tcW w:w="4121" w:type="dxa"/>
            <w:gridSpan w:val="2"/>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Обязательная часть</w:t>
            </w:r>
          </w:p>
        </w:tc>
        <w:tc>
          <w:tcPr>
            <w:tcW w:w="4820" w:type="dxa"/>
            <w:gridSpan w:val="6"/>
            <w:tcBorders>
              <w:top w:val="single" w:sz="4" w:space="0" w:color="auto"/>
              <w:left w:val="single" w:sz="4" w:space="0" w:color="auto"/>
              <w:right w:val="single" w:sz="4" w:space="0" w:color="auto"/>
            </w:tcBorders>
            <w:shd w:val="clear" w:color="auto" w:fill="FFFFFF"/>
          </w:tcPr>
          <w:p w:rsidR="00A27241" w:rsidRPr="00CA499C" w:rsidRDefault="00A27241" w:rsidP="00CA499C">
            <w:pPr>
              <w:pStyle w:val="a4"/>
              <w:rPr>
                <w:rFonts w:ascii="Times New Roman" w:hAnsi="Times New Roman"/>
                <w:sz w:val="18"/>
                <w:szCs w:val="18"/>
              </w:rPr>
            </w:pPr>
          </w:p>
        </w:tc>
      </w:tr>
      <w:tr w:rsidR="0065416C" w:rsidRPr="007F2125" w:rsidTr="00925916">
        <w:trPr>
          <w:trHeight w:hRule="exact" w:val="341"/>
        </w:trPr>
        <w:tc>
          <w:tcPr>
            <w:tcW w:w="1711" w:type="dxa"/>
            <w:vMerge w:val="restart"/>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Русский язык и лите</w:t>
            </w:r>
            <w:r w:rsidRPr="00CA499C">
              <w:rPr>
                <w:rFonts w:ascii="Times New Roman" w:hAnsi="Times New Roman"/>
                <w:sz w:val="18"/>
                <w:szCs w:val="18"/>
              </w:rPr>
              <w:softHyphen/>
              <w:t>ратура</w:t>
            </w:r>
          </w:p>
        </w:tc>
        <w:tc>
          <w:tcPr>
            <w:tcW w:w="2410"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Русский язык</w:t>
            </w:r>
          </w:p>
        </w:tc>
        <w:tc>
          <w:tcPr>
            <w:tcW w:w="992"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5</w:t>
            </w:r>
          </w:p>
        </w:tc>
        <w:tc>
          <w:tcPr>
            <w:tcW w:w="709"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5</w:t>
            </w:r>
          </w:p>
        </w:tc>
        <w:tc>
          <w:tcPr>
            <w:tcW w:w="851"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4</w:t>
            </w:r>
          </w:p>
        </w:tc>
        <w:tc>
          <w:tcPr>
            <w:tcW w:w="708"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3</w:t>
            </w:r>
          </w:p>
        </w:tc>
        <w:tc>
          <w:tcPr>
            <w:tcW w:w="709"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3</w:t>
            </w:r>
          </w:p>
        </w:tc>
        <w:tc>
          <w:tcPr>
            <w:tcW w:w="851" w:type="dxa"/>
            <w:tcBorders>
              <w:top w:val="single" w:sz="4" w:space="0" w:color="auto"/>
              <w:left w:val="single" w:sz="4" w:space="0" w:color="auto"/>
              <w:righ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20</w:t>
            </w:r>
          </w:p>
        </w:tc>
      </w:tr>
      <w:tr w:rsidR="0065416C" w:rsidRPr="007F2125" w:rsidTr="00925916">
        <w:trPr>
          <w:trHeight w:hRule="exact" w:val="384"/>
        </w:trPr>
        <w:tc>
          <w:tcPr>
            <w:tcW w:w="1711" w:type="dxa"/>
            <w:vMerge/>
            <w:tcBorders>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p>
        </w:tc>
        <w:tc>
          <w:tcPr>
            <w:tcW w:w="2410"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Литература</w:t>
            </w:r>
          </w:p>
        </w:tc>
        <w:tc>
          <w:tcPr>
            <w:tcW w:w="992"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3</w:t>
            </w:r>
          </w:p>
        </w:tc>
        <w:tc>
          <w:tcPr>
            <w:tcW w:w="709"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3</w:t>
            </w:r>
          </w:p>
        </w:tc>
        <w:tc>
          <w:tcPr>
            <w:tcW w:w="851"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2</w:t>
            </w:r>
          </w:p>
        </w:tc>
        <w:tc>
          <w:tcPr>
            <w:tcW w:w="708"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2</w:t>
            </w:r>
          </w:p>
        </w:tc>
        <w:tc>
          <w:tcPr>
            <w:tcW w:w="709"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3</w:t>
            </w:r>
          </w:p>
        </w:tc>
        <w:tc>
          <w:tcPr>
            <w:tcW w:w="851" w:type="dxa"/>
            <w:tcBorders>
              <w:top w:val="single" w:sz="4" w:space="0" w:color="auto"/>
              <w:left w:val="single" w:sz="4" w:space="0" w:color="auto"/>
              <w:righ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13</w:t>
            </w:r>
          </w:p>
        </w:tc>
      </w:tr>
      <w:tr w:rsidR="0065416C" w:rsidRPr="007F2125" w:rsidTr="00925916">
        <w:trPr>
          <w:trHeight w:hRule="exact" w:val="336"/>
        </w:trPr>
        <w:tc>
          <w:tcPr>
            <w:tcW w:w="1711" w:type="dxa"/>
            <w:vMerge w:val="restart"/>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Родной язык и род</w:t>
            </w:r>
            <w:r w:rsidRPr="00CA499C">
              <w:rPr>
                <w:rFonts w:ascii="Times New Roman" w:hAnsi="Times New Roman"/>
                <w:sz w:val="18"/>
                <w:szCs w:val="18"/>
              </w:rPr>
              <w:softHyphen/>
              <w:t>ная литература</w:t>
            </w:r>
          </w:p>
          <w:p w:rsidR="0065416C" w:rsidRPr="00CA499C" w:rsidRDefault="0065416C" w:rsidP="00CA499C">
            <w:pPr>
              <w:pStyle w:val="a4"/>
              <w:rPr>
                <w:rFonts w:ascii="Times New Roman" w:hAnsi="Times New Roman"/>
                <w:sz w:val="18"/>
                <w:szCs w:val="18"/>
              </w:rPr>
            </w:pPr>
          </w:p>
          <w:p w:rsidR="0065416C" w:rsidRPr="00CA499C" w:rsidRDefault="0065416C" w:rsidP="00CA499C">
            <w:pPr>
              <w:pStyle w:val="a4"/>
              <w:rPr>
                <w:rFonts w:ascii="Times New Roman" w:hAnsi="Times New Roman"/>
                <w:sz w:val="18"/>
                <w:szCs w:val="18"/>
              </w:rPr>
            </w:pPr>
          </w:p>
        </w:tc>
        <w:tc>
          <w:tcPr>
            <w:tcW w:w="2410"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Родной язык</w:t>
            </w:r>
          </w:p>
        </w:tc>
        <w:tc>
          <w:tcPr>
            <w:tcW w:w="992"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w:t>
            </w:r>
          </w:p>
        </w:tc>
        <w:tc>
          <w:tcPr>
            <w:tcW w:w="709"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w:t>
            </w:r>
          </w:p>
        </w:tc>
        <w:tc>
          <w:tcPr>
            <w:tcW w:w="851"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w:t>
            </w:r>
          </w:p>
        </w:tc>
        <w:tc>
          <w:tcPr>
            <w:tcW w:w="708"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w:t>
            </w:r>
          </w:p>
        </w:tc>
        <w:tc>
          <w:tcPr>
            <w:tcW w:w="709"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w:t>
            </w:r>
          </w:p>
        </w:tc>
        <w:tc>
          <w:tcPr>
            <w:tcW w:w="851" w:type="dxa"/>
            <w:tcBorders>
              <w:top w:val="single" w:sz="4" w:space="0" w:color="auto"/>
              <w:left w:val="single" w:sz="4" w:space="0" w:color="auto"/>
              <w:righ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5</w:t>
            </w:r>
          </w:p>
        </w:tc>
      </w:tr>
      <w:tr w:rsidR="0065416C" w:rsidRPr="007F2125" w:rsidTr="00CA499C">
        <w:trPr>
          <w:trHeight w:hRule="exact" w:val="454"/>
        </w:trPr>
        <w:tc>
          <w:tcPr>
            <w:tcW w:w="1711" w:type="dxa"/>
            <w:vMerge/>
            <w:tcBorders>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p>
        </w:tc>
        <w:tc>
          <w:tcPr>
            <w:tcW w:w="2410"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Родная литература</w:t>
            </w:r>
          </w:p>
          <w:p w:rsidR="0065416C" w:rsidRPr="00CA499C" w:rsidRDefault="0065416C" w:rsidP="00CA499C">
            <w:pPr>
              <w:pStyle w:val="a4"/>
              <w:rPr>
                <w:rFonts w:ascii="Times New Roman" w:hAnsi="Times New Roman"/>
                <w:sz w:val="18"/>
                <w:szCs w:val="18"/>
              </w:rPr>
            </w:pPr>
          </w:p>
        </w:tc>
        <w:tc>
          <w:tcPr>
            <w:tcW w:w="992"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w:t>
            </w:r>
          </w:p>
        </w:tc>
        <w:tc>
          <w:tcPr>
            <w:tcW w:w="709"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w:t>
            </w:r>
          </w:p>
        </w:tc>
        <w:tc>
          <w:tcPr>
            <w:tcW w:w="851"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w:t>
            </w:r>
          </w:p>
        </w:tc>
        <w:tc>
          <w:tcPr>
            <w:tcW w:w="708"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w:t>
            </w:r>
          </w:p>
        </w:tc>
        <w:tc>
          <w:tcPr>
            <w:tcW w:w="709"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w:t>
            </w:r>
          </w:p>
        </w:tc>
        <w:tc>
          <w:tcPr>
            <w:tcW w:w="851" w:type="dxa"/>
            <w:tcBorders>
              <w:top w:val="single" w:sz="4" w:space="0" w:color="auto"/>
              <w:left w:val="single" w:sz="4" w:space="0" w:color="auto"/>
              <w:righ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2</w:t>
            </w:r>
          </w:p>
        </w:tc>
      </w:tr>
      <w:tr w:rsidR="0065416C" w:rsidRPr="007F2125" w:rsidTr="00925916">
        <w:trPr>
          <w:trHeight w:hRule="exact" w:val="370"/>
        </w:trPr>
        <w:tc>
          <w:tcPr>
            <w:tcW w:w="1711" w:type="dxa"/>
            <w:vMerge w:val="restart"/>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Иностранные языки</w:t>
            </w:r>
          </w:p>
        </w:tc>
        <w:tc>
          <w:tcPr>
            <w:tcW w:w="2410"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Иностранный язык</w:t>
            </w:r>
          </w:p>
        </w:tc>
        <w:tc>
          <w:tcPr>
            <w:tcW w:w="992"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3</w:t>
            </w:r>
          </w:p>
        </w:tc>
        <w:tc>
          <w:tcPr>
            <w:tcW w:w="709"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p>
        </w:tc>
        <w:tc>
          <w:tcPr>
            <w:tcW w:w="851"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3</w:t>
            </w:r>
          </w:p>
        </w:tc>
        <w:tc>
          <w:tcPr>
            <w:tcW w:w="708"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3</w:t>
            </w:r>
          </w:p>
        </w:tc>
        <w:tc>
          <w:tcPr>
            <w:tcW w:w="709"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3</w:t>
            </w:r>
          </w:p>
        </w:tc>
        <w:tc>
          <w:tcPr>
            <w:tcW w:w="851" w:type="dxa"/>
            <w:tcBorders>
              <w:top w:val="single" w:sz="4" w:space="0" w:color="auto"/>
              <w:left w:val="single" w:sz="4" w:space="0" w:color="auto"/>
              <w:righ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15</w:t>
            </w:r>
          </w:p>
        </w:tc>
      </w:tr>
      <w:tr w:rsidR="0065416C" w:rsidRPr="007F2125" w:rsidTr="00925916">
        <w:trPr>
          <w:trHeight w:hRule="exact" w:val="653"/>
        </w:trPr>
        <w:tc>
          <w:tcPr>
            <w:tcW w:w="1711" w:type="dxa"/>
            <w:vMerge/>
            <w:tcBorders>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p>
        </w:tc>
        <w:tc>
          <w:tcPr>
            <w:tcW w:w="2410"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lang w:val="en-US"/>
              </w:rPr>
            </w:pPr>
            <w:r w:rsidRPr="00CA499C">
              <w:rPr>
                <w:rFonts w:ascii="Times New Roman" w:hAnsi="Times New Roman"/>
                <w:sz w:val="18"/>
                <w:szCs w:val="18"/>
              </w:rPr>
              <w:t>Второй иностран</w:t>
            </w:r>
            <w:r w:rsidRPr="00CA499C">
              <w:rPr>
                <w:rFonts w:ascii="Times New Roman" w:hAnsi="Times New Roman"/>
                <w:sz w:val="18"/>
                <w:szCs w:val="18"/>
              </w:rPr>
              <w:softHyphen/>
              <w:t>ный язык</w:t>
            </w:r>
            <w:r w:rsidRPr="00CA499C">
              <w:rPr>
                <w:rFonts w:ascii="Times New Roman" w:hAnsi="Times New Roman"/>
                <w:sz w:val="18"/>
                <w:szCs w:val="18"/>
                <w:lang w:val="en-US"/>
              </w:rPr>
              <w:t>*</w:t>
            </w:r>
          </w:p>
        </w:tc>
        <w:tc>
          <w:tcPr>
            <w:tcW w:w="992"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p>
        </w:tc>
        <w:tc>
          <w:tcPr>
            <w:tcW w:w="709"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w:t>
            </w:r>
          </w:p>
        </w:tc>
        <w:tc>
          <w:tcPr>
            <w:tcW w:w="851"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w:t>
            </w:r>
          </w:p>
        </w:tc>
        <w:tc>
          <w:tcPr>
            <w:tcW w:w="708"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w:t>
            </w:r>
          </w:p>
        </w:tc>
        <w:tc>
          <w:tcPr>
            <w:tcW w:w="709"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w:t>
            </w:r>
          </w:p>
        </w:tc>
        <w:tc>
          <w:tcPr>
            <w:tcW w:w="851" w:type="dxa"/>
            <w:tcBorders>
              <w:top w:val="single" w:sz="4" w:space="0" w:color="auto"/>
              <w:left w:val="single" w:sz="4" w:space="0" w:color="auto"/>
              <w:righ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4</w:t>
            </w:r>
          </w:p>
        </w:tc>
      </w:tr>
      <w:tr w:rsidR="0065416C" w:rsidRPr="007F2125" w:rsidTr="00925916">
        <w:trPr>
          <w:trHeight w:hRule="exact" w:val="331"/>
        </w:trPr>
        <w:tc>
          <w:tcPr>
            <w:tcW w:w="1711" w:type="dxa"/>
            <w:vMerge w:val="restart"/>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Общественно</w:t>
            </w:r>
            <w:r w:rsidRPr="00CA499C">
              <w:rPr>
                <w:rFonts w:ascii="Times New Roman" w:hAnsi="Times New Roman"/>
                <w:sz w:val="18"/>
                <w:szCs w:val="18"/>
              </w:rPr>
              <w:softHyphen/>
              <w:t>научные предметы</w:t>
            </w:r>
          </w:p>
        </w:tc>
        <w:tc>
          <w:tcPr>
            <w:tcW w:w="2410"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История России</w:t>
            </w:r>
          </w:p>
        </w:tc>
        <w:tc>
          <w:tcPr>
            <w:tcW w:w="992"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w:t>
            </w:r>
          </w:p>
        </w:tc>
        <w:tc>
          <w:tcPr>
            <w:tcW w:w="709"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1,5</w:t>
            </w:r>
          </w:p>
        </w:tc>
        <w:tc>
          <w:tcPr>
            <w:tcW w:w="851"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1,5</w:t>
            </w:r>
          </w:p>
        </w:tc>
        <w:tc>
          <w:tcPr>
            <w:tcW w:w="708"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1,5</w:t>
            </w:r>
          </w:p>
        </w:tc>
        <w:tc>
          <w:tcPr>
            <w:tcW w:w="709"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1,5</w:t>
            </w:r>
          </w:p>
        </w:tc>
        <w:tc>
          <w:tcPr>
            <w:tcW w:w="851" w:type="dxa"/>
            <w:tcBorders>
              <w:top w:val="single" w:sz="4" w:space="0" w:color="auto"/>
              <w:left w:val="single" w:sz="4" w:space="0" w:color="auto"/>
              <w:righ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6</w:t>
            </w:r>
          </w:p>
        </w:tc>
      </w:tr>
      <w:tr w:rsidR="0065416C" w:rsidRPr="007F2125" w:rsidTr="00925916">
        <w:trPr>
          <w:trHeight w:hRule="exact" w:val="403"/>
        </w:trPr>
        <w:tc>
          <w:tcPr>
            <w:tcW w:w="1711" w:type="dxa"/>
            <w:vMerge/>
            <w:tcBorders>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p>
        </w:tc>
        <w:tc>
          <w:tcPr>
            <w:tcW w:w="2410"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Всеобщая история</w:t>
            </w:r>
          </w:p>
        </w:tc>
        <w:tc>
          <w:tcPr>
            <w:tcW w:w="992"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2</w:t>
            </w:r>
          </w:p>
        </w:tc>
        <w:tc>
          <w:tcPr>
            <w:tcW w:w="709"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0,5</w:t>
            </w:r>
          </w:p>
        </w:tc>
        <w:tc>
          <w:tcPr>
            <w:tcW w:w="851"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0,5</w:t>
            </w:r>
          </w:p>
        </w:tc>
        <w:tc>
          <w:tcPr>
            <w:tcW w:w="708"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0,5</w:t>
            </w:r>
          </w:p>
        </w:tc>
        <w:tc>
          <w:tcPr>
            <w:tcW w:w="709"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0,5</w:t>
            </w:r>
          </w:p>
        </w:tc>
        <w:tc>
          <w:tcPr>
            <w:tcW w:w="851" w:type="dxa"/>
            <w:tcBorders>
              <w:top w:val="single" w:sz="4" w:space="0" w:color="auto"/>
              <w:left w:val="single" w:sz="4" w:space="0" w:color="auto"/>
              <w:righ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4</w:t>
            </w:r>
          </w:p>
        </w:tc>
      </w:tr>
      <w:tr w:rsidR="0065416C" w:rsidRPr="007F2125" w:rsidTr="00925916">
        <w:trPr>
          <w:trHeight w:hRule="exact" w:val="437"/>
        </w:trPr>
        <w:tc>
          <w:tcPr>
            <w:tcW w:w="1711" w:type="dxa"/>
            <w:vMerge/>
            <w:tcBorders>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p>
        </w:tc>
        <w:tc>
          <w:tcPr>
            <w:tcW w:w="2410"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Обществознание</w:t>
            </w:r>
          </w:p>
        </w:tc>
        <w:tc>
          <w:tcPr>
            <w:tcW w:w="992"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p>
        </w:tc>
        <w:tc>
          <w:tcPr>
            <w:tcW w:w="709"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w:t>
            </w:r>
          </w:p>
        </w:tc>
        <w:tc>
          <w:tcPr>
            <w:tcW w:w="851"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w:t>
            </w:r>
          </w:p>
        </w:tc>
        <w:tc>
          <w:tcPr>
            <w:tcW w:w="708"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w:t>
            </w:r>
          </w:p>
        </w:tc>
        <w:tc>
          <w:tcPr>
            <w:tcW w:w="709"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w:t>
            </w:r>
          </w:p>
        </w:tc>
        <w:tc>
          <w:tcPr>
            <w:tcW w:w="851" w:type="dxa"/>
            <w:tcBorders>
              <w:top w:val="single" w:sz="4" w:space="0" w:color="auto"/>
              <w:left w:val="single" w:sz="4" w:space="0" w:color="auto"/>
              <w:righ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4</w:t>
            </w:r>
          </w:p>
        </w:tc>
      </w:tr>
      <w:tr w:rsidR="0065416C" w:rsidRPr="007F2125" w:rsidTr="00925916">
        <w:trPr>
          <w:trHeight w:hRule="exact" w:val="442"/>
        </w:trPr>
        <w:tc>
          <w:tcPr>
            <w:tcW w:w="1711" w:type="dxa"/>
            <w:vMerge/>
            <w:tcBorders>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p>
        </w:tc>
        <w:tc>
          <w:tcPr>
            <w:tcW w:w="2410"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География</w:t>
            </w:r>
          </w:p>
        </w:tc>
        <w:tc>
          <w:tcPr>
            <w:tcW w:w="992"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w:t>
            </w:r>
          </w:p>
        </w:tc>
        <w:tc>
          <w:tcPr>
            <w:tcW w:w="709"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w:t>
            </w:r>
          </w:p>
        </w:tc>
        <w:tc>
          <w:tcPr>
            <w:tcW w:w="851"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2</w:t>
            </w:r>
          </w:p>
        </w:tc>
        <w:tc>
          <w:tcPr>
            <w:tcW w:w="708"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2</w:t>
            </w:r>
          </w:p>
        </w:tc>
        <w:tc>
          <w:tcPr>
            <w:tcW w:w="709"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2</w:t>
            </w:r>
          </w:p>
        </w:tc>
        <w:tc>
          <w:tcPr>
            <w:tcW w:w="851" w:type="dxa"/>
            <w:tcBorders>
              <w:top w:val="single" w:sz="4" w:space="0" w:color="auto"/>
              <w:left w:val="single" w:sz="4" w:space="0" w:color="auto"/>
              <w:righ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8</w:t>
            </w:r>
          </w:p>
        </w:tc>
      </w:tr>
      <w:tr w:rsidR="0065416C" w:rsidRPr="007F2125" w:rsidTr="00925916">
        <w:trPr>
          <w:trHeight w:hRule="exact" w:val="442"/>
        </w:trPr>
        <w:tc>
          <w:tcPr>
            <w:tcW w:w="1711" w:type="dxa"/>
            <w:vMerge w:val="restart"/>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Математика и ин-</w:t>
            </w:r>
          </w:p>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Информатика</w:t>
            </w:r>
          </w:p>
        </w:tc>
        <w:tc>
          <w:tcPr>
            <w:tcW w:w="2410"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Математика</w:t>
            </w:r>
          </w:p>
        </w:tc>
        <w:tc>
          <w:tcPr>
            <w:tcW w:w="992"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5</w:t>
            </w:r>
          </w:p>
        </w:tc>
        <w:tc>
          <w:tcPr>
            <w:tcW w:w="709"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5</w:t>
            </w:r>
          </w:p>
        </w:tc>
        <w:tc>
          <w:tcPr>
            <w:tcW w:w="851"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p>
        </w:tc>
        <w:tc>
          <w:tcPr>
            <w:tcW w:w="708"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p>
        </w:tc>
        <w:tc>
          <w:tcPr>
            <w:tcW w:w="709"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10</w:t>
            </w:r>
          </w:p>
        </w:tc>
      </w:tr>
      <w:tr w:rsidR="0065416C" w:rsidRPr="007F2125" w:rsidTr="00925916">
        <w:trPr>
          <w:trHeight w:hRule="exact" w:val="442"/>
        </w:trPr>
        <w:tc>
          <w:tcPr>
            <w:tcW w:w="1711" w:type="dxa"/>
            <w:vMerge/>
            <w:tcBorders>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p>
        </w:tc>
        <w:tc>
          <w:tcPr>
            <w:tcW w:w="2410"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Алгебра</w:t>
            </w:r>
          </w:p>
        </w:tc>
        <w:tc>
          <w:tcPr>
            <w:tcW w:w="992"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p>
        </w:tc>
        <w:tc>
          <w:tcPr>
            <w:tcW w:w="709"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p>
        </w:tc>
        <w:tc>
          <w:tcPr>
            <w:tcW w:w="851"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3</w:t>
            </w:r>
          </w:p>
        </w:tc>
        <w:tc>
          <w:tcPr>
            <w:tcW w:w="708"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3</w:t>
            </w:r>
          </w:p>
        </w:tc>
        <w:tc>
          <w:tcPr>
            <w:tcW w:w="709"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9</w:t>
            </w:r>
          </w:p>
        </w:tc>
      </w:tr>
      <w:tr w:rsidR="0065416C" w:rsidRPr="007F2125" w:rsidTr="00925916">
        <w:trPr>
          <w:trHeight w:hRule="exact" w:val="442"/>
        </w:trPr>
        <w:tc>
          <w:tcPr>
            <w:tcW w:w="1711" w:type="dxa"/>
            <w:vMerge/>
            <w:tcBorders>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p>
        </w:tc>
        <w:tc>
          <w:tcPr>
            <w:tcW w:w="2410"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Геометрия</w:t>
            </w:r>
          </w:p>
        </w:tc>
        <w:tc>
          <w:tcPr>
            <w:tcW w:w="992"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p>
        </w:tc>
        <w:tc>
          <w:tcPr>
            <w:tcW w:w="709"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p>
        </w:tc>
        <w:tc>
          <w:tcPr>
            <w:tcW w:w="851"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2</w:t>
            </w:r>
          </w:p>
        </w:tc>
        <w:tc>
          <w:tcPr>
            <w:tcW w:w="708"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2</w:t>
            </w:r>
          </w:p>
        </w:tc>
        <w:tc>
          <w:tcPr>
            <w:tcW w:w="709"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6</w:t>
            </w:r>
          </w:p>
        </w:tc>
      </w:tr>
      <w:tr w:rsidR="0065416C" w:rsidRPr="007F2125" w:rsidTr="00925916">
        <w:trPr>
          <w:trHeight w:hRule="exact" w:val="442"/>
        </w:trPr>
        <w:tc>
          <w:tcPr>
            <w:tcW w:w="1711" w:type="dxa"/>
            <w:vMerge/>
            <w:tcBorders>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p>
        </w:tc>
        <w:tc>
          <w:tcPr>
            <w:tcW w:w="2410"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Информатика</w:t>
            </w:r>
          </w:p>
        </w:tc>
        <w:tc>
          <w:tcPr>
            <w:tcW w:w="992"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p>
        </w:tc>
        <w:tc>
          <w:tcPr>
            <w:tcW w:w="709"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p>
        </w:tc>
        <w:tc>
          <w:tcPr>
            <w:tcW w:w="851"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w:t>
            </w:r>
          </w:p>
        </w:tc>
        <w:tc>
          <w:tcPr>
            <w:tcW w:w="708"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w:t>
            </w:r>
          </w:p>
        </w:tc>
        <w:tc>
          <w:tcPr>
            <w:tcW w:w="709"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3</w:t>
            </w:r>
          </w:p>
        </w:tc>
      </w:tr>
      <w:tr w:rsidR="0065416C" w:rsidRPr="007F2125" w:rsidTr="00925916">
        <w:trPr>
          <w:trHeight w:hRule="exact" w:val="855"/>
        </w:trPr>
        <w:tc>
          <w:tcPr>
            <w:tcW w:w="1711"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Основы духовно</w:t>
            </w:r>
            <w:r w:rsidRPr="00CA499C">
              <w:rPr>
                <w:rFonts w:ascii="Times New Roman" w:hAnsi="Times New Roman"/>
                <w:sz w:val="18"/>
                <w:szCs w:val="18"/>
              </w:rPr>
              <w:softHyphen/>
              <w:t>нравственной куль</w:t>
            </w:r>
            <w:r w:rsidRPr="00CA499C">
              <w:rPr>
                <w:rFonts w:ascii="Times New Roman" w:hAnsi="Times New Roman"/>
                <w:sz w:val="18"/>
                <w:szCs w:val="18"/>
              </w:rPr>
              <w:softHyphen/>
              <w:t>туры народов России</w:t>
            </w:r>
          </w:p>
        </w:tc>
        <w:tc>
          <w:tcPr>
            <w:tcW w:w="2410"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w:t>
            </w:r>
          </w:p>
        </w:tc>
        <w:tc>
          <w:tcPr>
            <w:tcW w:w="992"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w:t>
            </w:r>
          </w:p>
        </w:tc>
        <w:tc>
          <w:tcPr>
            <w:tcW w:w="709"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p>
        </w:tc>
        <w:tc>
          <w:tcPr>
            <w:tcW w:w="851"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p>
        </w:tc>
        <w:tc>
          <w:tcPr>
            <w:tcW w:w="708"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p>
        </w:tc>
        <w:tc>
          <w:tcPr>
            <w:tcW w:w="709"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w:t>
            </w:r>
          </w:p>
        </w:tc>
      </w:tr>
      <w:tr w:rsidR="0065416C" w:rsidRPr="007F2125" w:rsidTr="00925916">
        <w:trPr>
          <w:trHeight w:hRule="exact" w:val="579"/>
        </w:trPr>
        <w:tc>
          <w:tcPr>
            <w:tcW w:w="1711"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Естественно-научные</w:t>
            </w:r>
          </w:p>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предметы</w:t>
            </w:r>
          </w:p>
        </w:tc>
        <w:tc>
          <w:tcPr>
            <w:tcW w:w="2410"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Физика</w:t>
            </w:r>
          </w:p>
        </w:tc>
        <w:tc>
          <w:tcPr>
            <w:tcW w:w="992"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p>
        </w:tc>
        <w:tc>
          <w:tcPr>
            <w:tcW w:w="709"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p>
        </w:tc>
        <w:tc>
          <w:tcPr>
            <w:tcW w:w="851"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2</w:t>
            </w:r>
          </w:p>
        </w:tc>
        <w:tc>
          <w:tcPr>
            <w:tcW w:w="708"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2</w:t>
            </w:r>
          </w:p>
        </w:tc>
        <w:tc>
          <w:tcPr>
            <w:tcW w:w="709"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7</w:t>
            </w:r>
          </w:p>
        </w:tc>
      </w:tr>
      <w:tr w:rsidR="0065416C" w:rsidRPr="007F2125" w:rsidTr="00925916">
        <w:trPr>
          <w:trHeight w:hRule="exact" w:val="442"/>
        </w:trPr>
        <w:tc>
          <w:tcPr>
            <w:tcW w:w="1711"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p>
        </w:tc>
        <w:tc>
          <w:tcPr>
            <w:tcW w:w="2410"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Биология</w:t>
            </w:r>
          </w:p>
        </w:tc>
        <w:tc>
          <w:tcPr>
            <w:tcW w:w="992"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w:t>
            </w:r>
          </w:p>
        </w:tc>
        <w:tc>
          <w:tcPr>
            <w:tcW w:w="709"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w:t>
            </w:r>
          </w:p>
        </w:tc>
        <w:tc>
          <w:tcPr>
            <w:tcW w:w="851"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w:t>
            </w:r>
          </w:p>
        </w:tc>
        <w:tc>
          <w:tcPr>
            <w:tcW w:w="708"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2</w:t>
            </w:r>
          </w:p>
        </w:tc>
        <w:tc>
          <w:tcPr>
            <w:tcW w:w="709"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7</w:t>
            </w:r>
          </w:p>
        </w:tc>
      </w:tr>
      <w:tr w:rsidR="0065416C" w:rsidRPr="007F2125" w:rsidTr="00925916">
        <w:trPr>
          <w:trHeight w:hRule="exact" w:val="442"/>
        </w:trPr>
        <w:tc>
          <w:tcPr>
            <w:tcW w:w="1711"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p>
        </w:tc>
        <w:tc>
          <w:tcPr>
            <w:tcW w:w="2410"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Химия</w:t>
            </w:r>
          </w:p>
        </w:tc>
        <w:tc>
          <w:tcPr>
            <w:tcW w:w="992"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p>
        </w:tc>
        <w:tc>
          <w:tcPr>
            <w:tcW w:w="709"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p>
        </w:tc>
        <w:tc>
          <w:tcPr>
            <w:tcW w:w="851"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p>
        </w:tc>
        <w:tc>
          <w:tcPr>
            <w:tcW w:w="708"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2</w:t>
            </w:r>
          </w:p>
        </w:tc>
        <w:tc>
          <w:tcPr>
            <w:tcW w:w="709"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4</w:t>
            </w:r>
          </w:p>
        </w:tc>
      </w:tr>
      <w:tr w:rsidR="0065416C" w:rsidRPr="007F2125" w:rsidTr="00925916">
        <w:trPr>
          <w:trHeight w:hRule="exact" w:val="519"/>
        </w:trPr>
        <w:tc>
          <w:tcPr>
            <w:tcW w:w="1711"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Искусство</w:t>
            </w:r>
          </w:p>
        </w:tc>
        <w:tc>
          <w:tcPr>
            <w:tcW w:w="2410"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Изобразительное</w:t>
            </w:r>
          </w:p>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искусство</w:t>
            </w:r>
          </w:p>
        </w:tc>
        <w:tc>
          <w:tcPr>
            <w:tcW w:w="992"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w:t>
            </w:r>
          </w:p>
        </w:tc>
        <w:tc>
          <w:tcPr>
            <w:tcW w:w="709"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w:t>
            </w:r>
          </w:p>
        </w:tc>
        <w:tc>
          <w:tcPr>
            <w:tcW w:w="851"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w:t>
            </w:r>
          </w:p>
        </w:tc>
        <w:tc>
          <w:tcPr>
            <w:tcW w:w="708"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w:t>
            </w:r>
          </w:p>
        </w:tc>
        <w:tc>
          <w:tcPr>
            <w:tcW w:w="709"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4</w:t>
            </w:r>
          </w:p>
        </w:tc>
      </w:tr>
      <w:tr w:rsidR="0065416C" w:rsidRPr="007F2125" w:rsidTr="00925916">
        <w:trPr>
          <w:trHeight w:hRule="exact" w:val="442"/>
        </w:trPr>
        <w:tc>
          <w:tcPr>
            <w:tcW w:w="1711"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p>
        </w:tc>
        <w:tc>
          <w:tcPr>
            <w:tcW w:w="2410"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Музыка</w:t>
            </w:r>
          </w:p>
        </w:tc>
        <w:tc>
          <w:tcPr>
            <w:tcW w:w="992"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w:t>
            </w:r>
          </w:p>
        </w:tc>
        <w:tc>
          <w:tcPr>
            <w:tcW w:w="709"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w:t>
            </w:r>
          </w:p>
        </w:tc>
        <w:tc>
          <w:tcPr>
            <w:tcW w:w="851"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w:t>
            </w:r>
          </w:p>
        </w:tc>
        <w:tc>
          <w:tcPr>
            <w:tcW w:w="708"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w:t>
            </w:r>
          </w:p>
        </w:tc>
        <w:tc>
          <w:tcPr>
            <w:tcW w:w="709"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4</w:t>
            </w:r>
          </w:p>
        </w:tc>
      </w:tr>
      <w:tr w:rsidR="0065416C" w:rsidRPr="007F2125" w:rsidTr="00925916">
        <w:trPr>
          <w:trHeight w:hRule="exact" w:val="442"/>
        </w:trPr>
        <w:tc>
          <w:tcPr>
            <w:tcW w:w="1711"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Технология</w:t>
            </w:r>
          </w:p>
        </w:tc>
        <w:tc>
          <w:tcPr>
            <w:tcW w:w="2410"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Технология</w:t>
            </w:r>
          </w:p>
        </w:tc>
        <w:tc>
          <w:tcPr>
            <w:tcW w:w="992"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2</w:t>
            </w:r>
          </w:p>
        </w:tc>
        <w:tc>
          <w:tcPr>
            <w:tcW w:w="709"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2</w:t>
            </w:r>
          </w:p>
        </w:tc>
        <w:tc>
          <w:tcPr>
            <w:tcW w:w="851"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2</w:t>
            </w:r>
          </w:p>
        </w:tc>
        <w:tc>
          <w:tcPr>
            <w:tcW w:w="708"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w:t>
            </w:r>
          </w:p>
        </w:tc>
        <w:tc>
          <w:tcPr>
            <w:tcW w:w="709"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7</w:t>
            </w:r>
          </w:p>
        </w:tc>
      </w:tr>
      <w:tr w:rsidR="0065416C" w:rsidRPr="007F2125" w:rsidTr="00925916">
        <w:trPr>
          <w:trHeight w:hRule="exact" w:val="605"/>
        </w:trPr>
        <w:tc>
          <w:tcPr>
            <w:tcW w:w="1711"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Физическая культура и основы безопасно</w:t>
            </w:r>
            <w:r w:rsidRPr="00CA499C">
              <w:rPr>
                <w:rFonts w:ascii="Times New Roman" w:hAnsi="Times New Roman"/>
                <w:sz w:val="18"/>
                <w:szCs w:val="18"/>
              </w:rPr>
              <w:softHyphen/>
              <w:t>сти жизнедеятельно</w:t>
            </w:r>
            <w:r w:rsidRPr="00CA499C">
              <w:rPr>
                <w:rFonts w:ascii="Times New Roman" w:hAnsi="Times New Roman"/>
                <w:sz w:val="18"/>
                <w:szCs w:val="18"/>
              </w:rPr>
              <w:softHyphen/>
              <w:t>сти</w:t>
            </w:r>
          </w:p>
        </w:tc>
        <w:tc>
          <w:tcPr>
            <w:tcW w:w="2410"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Физическая культура</w:t>
            </w:r>
          </w:p>
        </w:tc>
        <w:tc>
          <w:tcPr>
            <w:tcW w:w="992"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3</w:t>
            </w:r>
          </w:p>
        </w:tc>
        <w:tc>
          <w:tcPr>
            <w:tcW w:w="709"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3</w:t>
            </w:r>
          </w:p>
        </w:tc>
        <w:tc>
          <w:tcPr>
            <w:tcW w:w="851"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3</w:t>
            </w:r>
          </w:p>
        </w:tc>
        <w:tc>
          <w:tcPr>
            <w:tcW w:w="708"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3</w:t>
            </w:r>
          </w:p>
        </w:tc>
        <w:tc>
          <w:tcPr>
            <w:tcW w:w="709"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15</w:t>
            </w:r>
          </w:p>
        </w:tc>
      </w:tr>
      <w:tr w:rsidR="0065416C" w:rsidRPr="007F2125" w:rsidTr="00925916">
        <w:trPr>
          <w:trHeight w:hRule="exact" w:val="558"/>
        </w:trPr>
        <w:tc>
          <w:tcPr>
            <w:tcW w:w="1711"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p>
        </w:tc>
        <w:tc>
          <w:tcPr>
            <w:tcW w:w="2410"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Основы безопасно</w:t>
            </w:r>
            <w:r w:rsidRPr="00CA499C">
              <w:rPr>
                <w:rFonts w:ascii="Times New Roman" w:hAnsi="Times New Roman"/>
                <w:sz w:val="18"/>
                <w:szCs w:val="18"/>
              </w:rPr>
              <w:softHyphen/>
              <w:t>сти жизнедеятель</w:t>
            </w:r>
            <w:r w:rsidRPr="00CA499C">
              <w:rPr>
                <w:rFonts w:ascii="Times New Roman" w:hAnsi="Times New Roman"/>
                <w:sz w:val="18"/>
                <w:szCs w:val="18"/>
              </w:rPr>
              <w:softHyphen/>
              <w:t>ности</w:t>
            </w:r>
          </w:p>
        </w:tc>
        <w:tc>
          <w:tcPr>
            <w:tcW w:w="992"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p>
        </w:tc>
        <w:tc>
          <w:tcPr>
            <w:tcW w:w="709"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p>
        </w:tc>
        <w:tc>
          <w:tcPr>
            <w:tcW w:w="851"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p>
        </w:tc>
        <w:tc>
          <w:tcPr>
            <w:tcW w:w="708"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w:t>
            </w:r>
          </w:p>
        </w:tc>
        <w:tc>
          <w:tcPr>
            <w:tcW w:w="709"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2</w:t>
            </w:r>
          </w:p>
        </w:tc>
      </w:tr>
      <w:tr w:rsidR="00A27241" w:rsidRPr="007F2125" w:rsidTr="00CA499C">
        <w:trPr>
          <w:trHeight w:hRule="exact" w:val="305"/>
        </w:trPr>
        <w:tc>
          <w:tcPr>
            <w:tcW w:w="4121" w:type="dxa"/>
            <w:gridSpan w:val="2"/>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Итого</w:t>
            </w:r>
          </w:p>
        </w:tc>
        <w:tc>
          <w:tcPr>
            <w:tcW w:w="992"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30</w:t>
            </w:r>
          </w:p>
        </w:tc>
        <w:tc>
          <w:tcPr>
            <w:tcW w:w="709"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31</w:t>
            </w:r>
          </w:p>
        </w:tc>
        <w:tc>
          <w:tcPr>
            <w:tcW w:w="851"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32</w:t>
            </w:r>
          </w:p>
        </w:tc>
        <w:tc>
          <w:tcPr>
            <w:tcW w:w="708"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34</w:t>
            </w:r>
          </w:p>
        </w:tc>
        <w:tc>
          <w:tcPr>
            <w:tcW w:w="709"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33</w:t>
            </w:r>
          </w:p>
        </w:tc>
        <w:tc>
          <w:tcPr>
            <w:tcW w:w="851" w:type="dxa"/>
            <w:tcBorders>
              <w:top w:val="single" w:sz="4" w:space="0" w:color="auto"/>
              <w:left w:val="single" w:sz="4" w:space="0" w:color="auto"/>
              <w:righ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160</w:t>
            </w:r>
          </w:p>
        </w:tc>
      </w:tr>
      <w:tr w:rsidR="00A27241" w:rsidRPr="007F2125" w:rsidTr="00CA499C">
        <w:trPr>
          <w:trHeight w:hRule="exact" w:val="281"/>
        </w:trPr>
        <w:tc>
          <w:tcPr>
            <w:tcW w:w="4121" w:type="dxa"/>
            <w:gridSpan w:val="2"/>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Часть, формируемая участниками образова</w:t>
            </w:r>
            <w:r w:rsidRPr="00CA499C">
              <w:rPr>
                <w:rFonts w:ascii="Times New Roman" w:hAnsi="Times New Roman"/>
                <w:sz w:val="18"/>
                <w:szCs w:val="18"/>
              </w:rPr>
              <w:softHyphen/>
              <w:t>тельных отношений</w:t>
            </w:r>
          </w:p>
        </w:tc>
        <w:tc>
          <w:tcPr>
            <w:tcW w:w="992"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2</w:t>
            </w:r>
          </w:p>
        </w:tc>
        <w:tc>
          <w:tcPr>
            <w:tcW w:w="709"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2</w:t>
            </w:r>
          </w:p>
        </w:tc>
        <w:tc>
          <w:tcPr>
            <w:tcW w:w="851"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3</w:t>
            </w:r>
          </w:p>
        </w:tc>
        <w:tc>
          <w:tcPr>
            <w:tcW w:w="708"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2</w:t>
            </w:r>
          </w:p>
        </w:tc>
        <w:tc>
          <w:tcPr>
            <w:tcW w:w="709" w:type="dxa"/>
            <w:tcBorders>
              <w:top w:val="single" w:sz="4" w:space="0" w:color="auto"/>
              <w:lef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3</w:t>
            </w:r>
          </w:p>
        </w:tc>
        <w:tc>
          <w:tcPr>
            <w:tcW w:w="851" w:type="dxa"/>
            <w:tcBorders>
              <w:top w:val="single" w:sz="4" w:space="0" w:color="auto"/>
              <w:left w:val="single" w:sz="4" w:space="0" w:color="auto"/>
              <w:righ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12</w:t>
            </w:r>
          </w:p>
        </w:tc>
      </w:tr>
      <w:tr w:rsidR="00A27241" w:rsidRPr="007F2125" w:rsidTr="00925916">
        <w:trPr>
          <w:trHeight w:hRule="exact" w:val="662"/>
        </w:trPr>
        <w:tc>
          <w:tcPr>
            <w:tcW w:w="4121" w:type="dxa"/>
            <w:gridSpan w:val="2"/>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Максимально допустимая недельная на</w:t>
            </w:r>
            <w:r w:rsidRPr="00CA499C">
              <w:rPr>
                <w:rFonts w:ascii="Times New Roman" w:hAnsi="Times New Roman"/>
                <w:sz w:val="18"/>
                <w:szCs w:val="18"/>
              </w:rPr>
              <w:softHyphen/>
              <w:t>грузка</w:t>
            </w:r>
          </w:p>
        </w:tc>
        <w:tc>
          <w:tcPr>
            <w:tcW w:w="992"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32</w:t>
            </w:r>
          </w:p>
        </w:tc>
        <w:tc>
          <w:tcPr>
            <w:tcW w:w="709"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33</w:t>
            </w:r>
          </w:p>
        </w:tc>
        <w:tc>
          <w:tcPr>
            <w:tcW w:w="851"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35</w:t>
            </w:r>
          </w:p>
        </w:tc>
        <w:tc>
          <w:tcPr>
            <w:tcW w:w="708"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36</w:t>
            </w:r>
          </w:p>
        </w:tc>
        <w:tc>
          <w:tcPr>
            <w:tcW w:w="709" w:type="dxa"/>
            <w:tcBorders>
              <w:top w:val="single" w:sz="4" w:space="0" w:color="auto"/>
              <w:left w:val="single" w:sz="4" w:space="0" w:color="auto"/>
              <w:bottom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36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7241" w:rsidRPr="00CA499C" w:rsidRDefault="00A27241" w:rsidP="00CA499C">
            <w:pPr>
              <w:pStyle w:val="a4"/>
              <w:rPr>
                <w:rFonts w:ascii="Times New Roman" w:hAnsi="Times New Roman"/>
                <w:sz w:val="18"/>
                <w:szCs w:val="18"/>
              </w:rPr>
            </w:pPr>
            <w:r w:rsidRPr="00CA499C">
              <w:rPr>
                <w:rFonts w:ascii="Times New Roman" w:hAnsi="Times New Roman"/>
                <w:sz w:val="18"/>
                <w:szCs w:val="18"/>
              </w:rPr>
              <w:t>172</w:t>
            </w:r>
          </w:p>
        </w:tc>
      </w:tr>
    </w:tbl>
    <w:p w:rsidR="00A27241" w:rsidRPr="00CA499C" w:rsidRDefault="00A27241" w:rsidP="00CA499C">
      <w:pPr>
        <w:pStyle w:val="a4"/>
        <w:rPr>
          <w:rFonts w:ascii="Times New Roman" w:hAnsi="Times New Roman"/>
          <w:sz w:val="18"/>
          <w:szCs w:val="18"/>
        </w:rPr>
      </w:pPr>
    </w:p>
    <w:p w:rsidR="00A27241" w:rsidRPr="009E0108" w:rsidRDefault="00A27241" w:rsidP="00CA499C">
      <w:pPr>
        <w:pStyle w:val="a4"/>
        <w:rPr>
          <w:rFonts w:ascii="Times New Roman" w:hAnsi="Times New Roman"/>
          <w:b/>
          <w:bCs/>
          <w:sz w:val="24"/>
          <w:szCs w:val="24"/>
        </w:rPr>
      </w:pPr>
      <w:r w:rsidRPr="00CA499C">
        <w:rPr>
          <w:rFonts w:ascii="Times New Roman" w:hAnsi="Times New Roman"/>
          <w:sz w:val="18"/>
          <w:szCs w:val="18"/>
        </w:rPr>
        <w:br w:type="page"/>
      </w:r>
      <w:r w:rsidR="00CA499C" w:rsidRPr="00CA499C">
        <w:rPr>
          <w:rFonts w:ascii="Times New Roman" w:hAnsi="Times New Roman"/>
          <w:b/>
          <w:sz w:val="18"/>
          <w:szCs w:val="18"/>
        </w:rPr>
        <w:t>В</w:t>
      </w:r>
      <w:r w:rsidRPr="009E0108">
        <w:rPr>
          <w:rFonts w:ascii="Times New Roman" w:hAnsi="Times New Roman"/>
          <w:b/>
          <w:bCs/>
          <w:sz w:val="24"/>
          <w:szCs w:val="24"/>
        </w:rPr>
        <w:t>ариант I</w:t>
      </w:r>
      <w:r w:rsidRPr="009E0108">
        <w:rPr>
          <w:rFonts w:ascii="Times New Roman" w:hAnsi="Times New Roman"/>
          <w:b/>
          <w:bCs/>
          <w:sz w:val="24"/>
          <w:szCs w:val="24"/>
          <w:lang w:val="en-US"/>
        </w:rPr>
        <w:t>I</w:t>
      </w:r>
    </w:p>
    <w:p w:rsidR="00A27241" w:rsidRPr="009E0108" w:rsidRDefault="00A27241" w:rsidP="00A27241">
      <w:pPr>
        <w:spacing w:line="240" w:lineRule="auto"/>
        <w:jc w:val="center"/>
        <w:rPr>
          <w:rFonts w:ascii="Times New Roman" w:hAnsi="Times New Roman"/>
          <w:b/>
          <w:bCs/>
          <w:sz w:val="24"/>
          <w:szCs w:val="24"/>
        </w:rPr>
      </w:pPr>
      <w:r w:rsidRPr="009E0108">
        <w:rPr>
          <w:rFonts w:ascii="Times New Roman" w:hAnsi="Times New Roman"/>
          <w:b/>
          <w:bCs/>
          <w:sz w:val="24"/>
          <w:szCs w:val="24"/>
        </w:rPr>
        <w:t>Примерный недельный учебный план основного общего образования</w:t>
      </w:r>
    </w:p>
    <w:p w:rsidR="00A27241" w:rsidRPr="009E0108" w:rsidRDefault="00A27241" w:rsidP="00A27241">
      <w:pPr>
        <w:spacing w:line="240" w:lineRule="auto"/>
        <w:jc w:val="center"/>
        <w:rPr>
          <w:rFonts w:ascii="Times New Roman" w:hAnsi="Times New Roman"/>
          <w:b/>
          <w:bCs/>
          <w:sz w:val="24"/>
          <w:szCs w:val="24"/>
        </w:rPr>
      </w:pPr>
      <w:r w:rsidRPr="009E0108">
        <w:rPr>
          <w:rFonts w:ascii="Times New Roman" w:hAnsi="Times New Roman"/>
          <w:b/>
          <w:bCs/>
          <w:sz w:val="24"/>
          <w:szCs w:val="24"/>
        </w:rPr>
        <w:t>(6-дневная учебная неделя)</w:t>
      </w:r>
    </w:p>
    <w:tbl>
      <w:tblPr>
        <w:tblW w:w="0" w:type="auto"/>
        <w:tblInd w:w="861" w:type="dxa"/>
        <w:tblLayout w:type="fixed"/>
        <w:tblCellMar>
          <w:left w:w="10" w:type="dxa"/>
          <w:right w:w="10" w:type="dxa"/>
        </w:tblCellMar>
        <w:tblLook w:val="0000"/>
      </w:tblPr>
      <w:tblGrid>
        <w:gridCol w:w="1843"/>
        <w:gridCol w:w="425"/>
        <w:gridCol w:w="1701"/>
        <w:gridCol w:w="709"/>
        <w:gridCol w:w="567"/>
        <w:gridCol w:w="567"/>
        <w:gridCol w:w="708"/>
        <w:gridCol w:w="709"/>
        <w:gridCol w:w="851"/>
      </w:tblGrid>
      <w:tr w:rsidR="00A27241" w:rsidRPr="007F2125" w:rsidTr="00493DEE">
        <w:trPr>
          <w:trHeight w:hRule="exact" w:val="600"/>
        </w:trPr>
        <w:tc>
          <w:tcPr>
            <w:tcW w:w="1843" w:type="dxa"/>
            <w:vMerge w:val="restart"/>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Предметные</w:t>
            </w:r>
          </w:p>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области</w:t>
            </w:r>
          </w:p>
        </w:tc>
        <w:tc>
          <w:tcPr>
            <w:tcW w:w="2126" w:type="dxa"/>
            <w:gridSpan w:val="2"/>
            <w:vMerge w:val="restart"/>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Учебные</w:t>
            </w:r>
          </w:p>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предметы</w:t>
            </w:r>
          </w:p>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Классы</w:t>
            </w:r>
          </w:p>
        </w:tc>
        <w:tc>
          <w:tcPr>
            <w:tcW w:w="4111" w:type="dxa"/>
            <w:gridSpan w:val="6"/>
            <w:tcBorders>
              <w:top w:val="single" w:sz="4" w:space="0" w:color="auto"/>
              <w:left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Количество часов в неделю</w:t>
            </w:r>
          </w:p>
        </w:tc>
      </w:tr>
      <w:tr w:rsidR="00A27241" w:rsidRPr="007F2125" w:rsidTr="00493DEE">
        <w:trPr>
          <w:trHeight w:hRule="exact" w:val="379"/>
        </w:trPr>
        <w:tc>
          <w:tcPr>
            <w:tcW w:w="1843" w:type="dxa"/>
            <w:vMerge/>
            <w:tcBorders>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2126" w:type="dxa"/>
            <w:gridSpan w:val="2"/>
            <w:vMerge/>
            <w:tcBorders>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V</w:t>
            </w:r>
          </w:p>
        </w:tc>
        <w:tc>
          <w:tcPr>
            <w:tcW w:w="567"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VI</w:t>
            </w:r>
          </w:p>
        </w:tc>
        <w:tc>
          <w:tcPr>
            <w:tcW w:w="567"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VII</w:t>
            </w:r>
          </w:p>
        </w:tc>
        <w:tc>
          <w:tcPr>
            <w:tcW w:w="708"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VIII</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IX</w:t>
            </w:r>
          </w:p>
        </w:tc>
        <w:tc>
          <w:tcPr>
            <w:tcW w:w="851" w:type="dxa"/>
            <w:tcBorders>
              <w:top w:val="single" w:sz="4" w:space="0" w:color="auto"/>
              <w:left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Всего</w:t>
            </w:r>
          </w:p>
        </w:tc>
      </w:tr>
      <w:tr w:rsidR="00A27241" w:rsidRPr="007F2125" w:rsidTr="00493DEE">
        <w:trPr>
          <w:trHeight w:hRule="exact" w:val="331"/>
        </w:trPr>
        <w:tc>
          <w:tcPr>
            <w:tcW w:w="3969" w:type="dxa"/>
            <w:gridSpan w:val="3"/>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Обязательная часть</w:t>
            </w:r>
          </w:p>
        </w:tc>
        <w:tc>
          <w:tcPr>
            <w:tcW w:w="4111" w:type="dxa"/>
            <w:gridSpan w:val="6"/>
            <w:tcBorders>
              <w:top w:val="single" w:sz="4" w:space="0" w:color="auto"/>
              <w:left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p>
        </w:tc>
      </w:tr>
      <w:tr w:rsidR="00A27241" w:rsidRPr="007F2125" w:rsidTr="00493DEE">
        <w:trPr>
          <w:trHeight w:hRule="exact" w:val="341"/>
        </w:trPr>
        <w:tc>
          <w:tcPr>
            <w:tcW w:w="1843" w:type="dxa"/>
            <w:vMerge w:val="restart"/>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Русский язык и лите</w:t>
            </w:r>
            <w:r w:rsidRPr="007F2125">
              <w:rPr>
                <w:rFonts w:ascii="Times New Roman" w:hAnsi="Times New Roman"/>
                <w:sz w:val="20"/>
                <w:szCs w:val="20"/>
              </w:rPr>
              <w:softHyphen/>
              <w:t>ратура</w:t>
            </w:r>
          </w:p>
        </w:tc>
        <w:tc>
          <w:tcPr>
            <w:tcW w:w="2126" w:type="dxa"/>
            <w:gridSpan w:val="2"/>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Русский язык</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5</w:t>
            </w:r>
          </w:p>
        </w:tc>
        <w:tc>
          <w:tcPr>
            <w:tcW w:w="567"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5</w:t>
            </w:r>
          </w:p>
        </w:tc>
        <w:tc>
          <w:tcPr>
            <w:tcW w:w="567"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4</w:t>
            </w:r>
          </w:p>
        </w:tc>
        <w:tc>
          <w:tcPr>
            <w:tcW w:w="708"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3</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3</w:t>
            </w:r>
          </w:p>
        </w:tc>
        <w:tc>
          <w:tcPr>
            <w:tcW w:w="851" w:type="dxa"/>
            <w:tcBorders>
              <w:top w:val="single" w:sz="4" w:space="0" w:color="auto"/>
              <w:left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20</w:t>
            </w:r>
          </w:p>
        </w:tc>
      </w:tr>
      <w:tr w:rsidR="00A27241" w:rsidRPr="007F2125" w:rsidTr="00493DEE">
        <w:trPr>
          <w:trHeight w:hRule="exact" w:val="384"/>
        </w:trPr>
        <w:tc>
          <w:tcPr>
            <w:tcW w:w="1843" w:type="dxa"/>
            <w:vMerge/>
            <w:tcBorders>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p>
        </w:tc>
        <w:tc>
          <w:tcPr>
            <w:tcW w:w="2126" w:type="dxa"/>
            <w:gridSpan w:val="2"/>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Литература</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3</w:t>
            </w:r>
          </w:p>
        </w:tc>
        <w:tc>
          <w:tcPr>
            <w:tcW w:w="567"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3</w:t>
            </w:r>
          </w:p>
        </w:tc>
        <w:tc>
          <w:tcPr>
            <w:tcW w:w="567"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2</w:t>
            </w:r>
          </w:p>
        </w:tc>
        <w:tc>
          <w:tcPr>
            <w:tcW w:w="708"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2</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3</w:t>
            </w:r>
          </w:p>
        </w:tc>
        <w:tc>
          <w:tcPr>
            <w:tcW w:w="851" w:type="dxa"/>
            <w:tcBorders>
              <w:top w:val="single" w:sz="4" w:space="0" w:color="auto"/>
              <w:left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13</w:t>
            </w:r>
          </w:p>
        </w:tc>
      </w:tr>
      <w:tr w:rsidR="00A27241" w:rsidRPr="007F2125" w:rsidTr="00493DEE">
        <w:trPr>
          <w:trHeight w:hRule="exact" w:val="336"/>
        </w:trPr>
        <w:tc>
          <w:tcPr>
            <w:tcW w:w="1843" w:type="dxa"/>
            <w:vMerge w:val="restart"/>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Родной язык и род</w:t>
            </w:r>
            <w:r w:rsidRPr="007F2125">
              <w:rPr>
                <w:rFonts w:ascii="Times New Roman" w:hAnsi="Times New Roman"/>
                <w:sz w:val="20"/>
                <w:szCs w:val="20"/>
              </w:rPr>
              <w:softHyphen/>
              <w:t>ная литература</w:t>
            </w:r>
          </w:p>
        </w:tc>
        <w:tc>
          <w:tcPr>
            <w:tcW w:w="2126" w:type="dxa"/>
            <w:gridSpan w:val="2"/>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Родной язык</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1</w:t>
            </w:r>
          </w:p>
        </w:tc>
        <w:tc>
          <w:tcPr>
            <w:tcW w:w="567"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0,5</w:t>
            </w:r>
          </w:p>
        </w:tc>
        <w:tc>
          <w:tcPr>
            <w:tcW w:w="567"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0,5</w:t>
            </w:r>
          </w:p>
        </w:tc>
        <w:tc>
          <w:tcPr>
            <w:tcW w:w="708"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0,5</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0,5</w:t>
            </w:r>
          </w:p>
        </w:tc>
        <w:tc>
          <w:tcPr>
            <w:tcW w:w="851" w:type="dxa"/>
            <w:tcBorders>
              <w:top w:val="single" w:sz="4" w:space="0" w:color="auto"/>
              <w:left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3</w:t>
            </w:r>
          </w:p>
        </w:tc>
      </w:tr>
      <w:tr w:rsidR="00A27241" w:rsidRPr="007F2125" w:rsidTr="00493DEE">
        <w:trPr>
          <w:trHeight w:hRule="exact" w:val="331"/>
        </w:trPr>
        <w:tc>
          <w:tcPr>
            <w:tcW w:w="1843" w:type="dxa"/>
            <w:vMerge/>
            <w:tcBorders>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p>
        </w:tc>
        <w:tc>
          <w:tcPr>
            <w:tcW w:w="2126" w:type="dxa"/>
            <w:gridSpan w:val="2"/>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Родная литература</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1</w:t>
            </w:r>
          </w:p>
        </w:tc>
        <w:tc>
          <w:tcPr>
            <w:tcW w:w="567"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0,5</w:t>
            </w:r>
          </w:p>
        </w:tc>
        <w:tc>
          <w:tcPr>
            <w:tcW w:w="567"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0,5</w:t>
            </w:r>
          </w:p>
        </w:tc>
        <w:tc>
          <w:tcPr>
            <w:tcW w:w="708"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0,5</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0,5</w:t>
            </w:r>
          </w:p>
        </w:tc>
        <w:tc>
          <w:tcPr>
            <w:tcW w:w="851" w:type="dxa"/>
            <w:tcBorders>
              <w:top w:val="single" w:sz="4" w:space="0" w:color="auto"/>
              <w:left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3</w:t>
            </w:r>
          </w:p>
        </w:tc>
      </w:tr>
      <w:tr w:rsidR="00A27241" w:rsidRPr="007F2125" w:rsidTr="00493DEE">
        <w:trPr>
          <w:trHeight w:hRule="exact" w:val="370"/>
        </w:trPr>
        <w:tc>
          <w:tcPr>
            <w:tcW w:w="1843" w:type="dxa"/>
            <w:vMerge w:val="restart"/>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Иностранные языки</w:t>
            </w:r>
          </w:p>
        </w:tc>
        <w:tc>
          <w:tcPr>
            <w:tcW w:w="2126" w:type="dxa"/>
            <w:gridSpan w:val="2"/>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Иностранный язык</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3</w:t>
            </w:r>
          </w:p>
        </w:tc>
        <w:tc>
          <w:tcPr>
            <w:tcW w:w="567"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3</w:t>
            </w:r>
          </w:p>
        </w:tc>
        <w:tc>
          <w:tcPr>
            <w:tcW w:w="567"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3</w:t>
            </w:r>
          </w:p>
        </w:tc>
        <w:tc>
          <w:tcPr>
            <w:tcW w:w="708"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3</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3</w:t>
            </w:r>
          </w:p>
        </w:tc>
        <w:tc>
          <w:tcPr>
            <w:tcW w:w="851" w:type="dxa"/>
            <w:tcBorders>
              <w:top w:val="single" w:sz="4" w:space="0" w:color="auto"/>
              <w:left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15</w:t>
            </w:r>
          </w:p>
        </w:tc>
      </w:tr>
      <w:tr w:rsidR="00A27241" w:rsidRPr="007F2125" w:rsidTr="00493DEE">
        <w:trPr>
          <w:trHeight w:hRule="exact" w:val="653"/>
        </w:trPr>
        <w:tc>
          <w:tcPr>
            <w:tcW w:w="1843" w:type="dxa"/>
            <w:vMerge/>
            <w:tcBorders>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p>
        </w:tc>
        <w:tc>
          <w:tcPr>
            <w:tcW w:w="2126" w:type="dxa"/>
            <w:gridSpan w:val="2"/>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lang w:val="en-US"/>
              </w:rPr>
            </w:pPr>
            <w:r w:rsidRPr="007F2125">
              <w:rPr>
                <w:rFonts w:ascii="Times New Roman" w:hAnsi="Times New Roman"/>
                <w:sz w:val="20"/>
                <w:szCs w:val="20"/>
              </w:rPr>
              <w:t>Второй иностран</w:t>
            </w:r>
            <w:r w:rsidRPr="007F2125">
              <w:rPr>
                <w:rFonts w:ascii="Times New Roman" w:hAnsi="Times New Roman"/>
                <w:sz w:val="20"/>
                <w:szCs w:val="20"/>
              </w:rPr>
              <w:softHyphen/>
              <w:t>ный язык</w:t>
            </w:r>
            <w:r w:rsidRPr="007F2125">
              <w:rPr>
                <w:rFonts w:ascii="Times New Roman" w:hAnsi="Times New Roman"/>
                <w:sz w:val="20"/>
                <w:szCs w:val="20"/>
                <w:lang w:val="en-US"/>
              </w:rPr>
              <w:t>*</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p>
        </w:tc>
        <w:tc>
          <w:tcPr>
            <w:tcW w:w="567"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2</w:t>
            </w:r>
          </w:p>
        </w:tc>
        <w:tc>
          <w:tcPr>
            <w:tcW w:w="567"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1</w:t>
            </w:r>
          </w:p>
        </w:tc>
        <w:tc>
          <w:tcPr>
            <w:tcW w:w="708"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1</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1</w:t>
            </w:r>
          </w:p>
        </w:tc>
        <w:tc>
          <w:tcPr>
            <w:tcW w:w="851" w:type="dxa"/>
            <w:tcBorders>
              <w:top w:val="single" w:sz="4" w:space="0" w:color="auto"/>
              <w:left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5</w:t>
            </w:r>
          </w:p>
        </w:tc>
      </w:tr>
      <w:tr w:rsidR="00A27241" w:rsidRPr="007F2125" w:rsidTr="00493DEE">
        <w:trPr>
          <w:trHeight w:hRule="exact" w:val="331"/>
        </w:trPr>
        <w:tc>
          <w:tcPr>
            <w:tcW w:w="1843" w:type="dxa"/>
            <w:vMerge w:val="restart"/>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Общественно</w:t>
            </w:r>
            <w:r w:rsidRPr="007F2125">
              <w:rPr>
                <w:rFonts w:ascii="Times New Roman" w:hAnsi="Times New Roman"/>
                <w:sz w:val="20"/>
                <w:szCs w:val="20"/>
              </w:rPr>
              <w:softHyphen/>
              <w:t>научные предметы</w:t>
            </w:r>
          </w:p>
        </w:tc>
        <w:tc>
          <w:tcPr>
            <w:tcW w:w="2126" w:type="dxa"/>
            <w:gridSpan w:val="2"/>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История России</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w:t>
            </w:r>
          </w:p>
        </w:tc>
        <w:tc>
          <w:tcPr>
            <w:tcW w:w="567"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1,5</w:t>
            </w:r>
          </w:p>
        </w:tc>
        <w:tc>
          <w:tcPr>
            <w:tcW w:w="567"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1,5</w:t>
            </w:r>
          </w:p>
        </w:tc>
        <w:tc>
          <w:tcPr>
            <w:tcW w:w="708"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1,5</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1,5</w:t>
            </w:r>
          </w:p>
        </w:tc>
        <w:tc>
          <w:tcPr>
            <w:tcW w:w="851" w:type="dxa"/>
            <w:tcBorders>
              <w:top w:val="single" w:sz="4" w:space="0" w:color="auto"/>
              <w:left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6</w:t>
            </w:r>
          </w:p>
        </w:tc>
      </w:tr>
      <w:tr w:rsidR="00A27241" w:rsidRPr="007F2125" w:rsidTr="00493DEE">
        <w:trPr>
          <w:trHeight w:hRule="exact" w:val="403"/>
        </w:trPr>
        <w:tc>
          <w:tcPr>
            <w:tcW w:w="1843" w:type="dxa"/>
            <w:vMerge/>
            <w:tcBorders>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p>
        </w:tc>
        <w:tc>
          <w:tcPr>
            <w:tcW w:w="2126" w:type="dxa"/>
            <w:gridSpan w:val="2"/>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Всеобщая история</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2</w:t>
            </w:r>
          </w:p>
        </w:tc>
        <w:tc>
          <w:tcPr>
            <w:tcW w:w="567"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0,5</w:t>
            </w:r>
          </w:p>
        </w:tc>
        <w:tc>
          <w:tcPr>
            <w:tcW w:w="567"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0,5</w:t>
            </w:r>
          </w:p>
        </w:tc>
        <w:tc>
          <w:tcPr>
            <w:tcW w:w="708"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0,5</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0,5</w:t>
            </w:r>
          </w:p>
        </w:tc>
        <w:tc>
          <w:tcPr>
            <w:tcW w:w="851" w:type="dxa"/>
            <w:tcBorders>
              <w:top w:val="single" w:sz="4" w:space="0" w:color="auto"/>
              <w:left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4</w:t>
            </w:r>
          </w:p>
        </w:tc>
      </w:tr>
      <w:tr w:rsidR="00A27241" w:rsidRPr="007F2125" w:rsidTr="00493DEE">
        <w:trPr>
          <w:trHeight w:hRule="exact" w:val="437"/>
        </w:trPr>
        <w:tc>
          <w:tcPr>
            <w:tcW w:w="1843" w:type="dxa"/>
            <w:vMerge/>
            <w:tcBorders>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p>
        </w:tc>
        <w:tc>
          <w:tcPr>
            <w:tcW w:w="2126" w:type="dxa"/>
            <w:gridSpan w:val="2"/>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Обществознание</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p>
        </w:tc>
        <w:tc>
          <w:tcPr>
            <w:tcW w:w="567"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1</w:t>
            </w:r>
          </w:p>
        </w:tc>
        <w:tc>
          <w:tcPr>
            <w:tcW w:w="567"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1</w:t>
            </w:r>
          </w:p>
        </w:tc>
        <w:tc>
          <w:tcPr>
            <w:tcW w:w="708"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1</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1</w:t>
            </w:r>
          </w:p>
        </w:tc>
        <w:tc>
          <w:tcPr>
            <w:tcW w:w="851" w:type="dxa"/>
            <w:tcBorders>
              <w:top w:val="single" w:sz="4" w:space="0" w:color="auto"/>
              <w:left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4</w:t>
            </w:r>
          </w:p>
        </w:tc>
      </w:tr>
      <w:tr w:rsidR="00A27241" w:rsidRPr="007F2125" w:rsidTr="00493DEE">
        <w:trPr>
          <w:trHeight w:hRule="exact" w:val="442"/>
        </w:trPr>
        <w:tc>
          <w:tcPr>
            <w:tcW w:w="1843" w:type="dxa"/>
            <w:vMerge/>
            <w:tcBorders>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p>
        </w:tc>
        <w:tc>
          <w:tcPr>
            <w:tcW w:w="2126" w:type="dxa"/>
            <w:gridSpan w:val="2"/>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География</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1</w:t>
            </w:r>
          </w:p>
        </w:tc>
        <w:tc>
          <w:tcPr>
            <w:tcW w:w="567"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1</w:t>
            </w:r>
          </w:p>
        </w:tc>
        <w:tc>
          <w:tcPr>
            <w:tcW w:w="567"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2</w:t>
            </w:r>
          </w:p>
        </w:tc>
        <w:tc>
          <w:tcPr>
            <w:tcW w:w="708"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2</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2</w:t>
            </w:r>
          </w:p>
        </w:tc>
        <w:tc>
          <w:tcPr>
            <w:tcW w:w="851" w:type="dxa"/>
            <w:tcBorders>
              <w:top w:val="single" w:sz="4" w:space="0" w:color="auto"/>
              <w:left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8</w:t>
            </w:r>
          </w:p>
        </w:tc>
      </w:tr>
      <w:tr w:rsidR="00A27241" w:rsidRPr="007F2125" w:rsidTr="00493DEE">
        <w:trPr>
          <w:trHeight w:hRule="exact" w:val="442"/>
        </w:trPr>
        <w:tc>
          <w:tcPr>
            <w:tcW w:w="1843" w:type="dxa"/>
            <w:vMerge w:val="restart"/>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Математика и ин-</w:t>
            </w:r>
          </w:p>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форматика</w:t>
            </w:r>
          </w:p>
        </w:tc>
        <w:tc>
          <w:tcPr>
            <w:tcW w:w="2126" w:type="dxa"/>
            <w:gridSpan w:val="2"/>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Математика</w:t>
            </w: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5</w:t>
            </w:r>
          </w:p>
        </w:tc>
        <w:tc>
          <w:tcPr>
            <w:tcW w:w="567"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5</w:t>
            </w:r>
          </w:p>
        </w:tc>
        <w:tc>
          <w:tcPr>
            <w:tcW w:w="567"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p>
        </w:tc>
        <w:tc>
          <w:tcPr>
            <w:tcW w:w="708"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10</w:t>
            </w:r>
          </w:p>
        </w:tc>
      </w:tr>
      <w:tr w:rsidR="00A27241" w:rsidRPr="007F2125" w:rsidTr="00493DEE">
        <w:trPr>
          <w:trHeight w:hRule="exact" w:val="442"/>
        </w:trPr>
        <w:tc>
          <w:tcPr>
            <w:tcW w:w="1843" w:type="dxa"/>
            <w:vMerge/>
            <w:tcBorders>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Алгебра</w:t>
            </w: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3</w:t>
            </w:r>
          </w:p>
        </w:tc>
        <w:tc>
          <w:tcPr>
            <w:tcW w:w="708"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3</w:t>
            </w: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9</w:t>
            </w:r>
          </w:p>
        </w:tc>
      </w:tr>
      <w:tr w:rsidR="00A27241" w:rsidRPr="007F2125" w:rsidTr="00493DEE">
        <w:trPr>
          <w:trHeight w:hRule="exact" w:val="442"/>
        </w:trPr>
        <w:tc>
          <w:tcPr>
            <w:tcW w:w="1843" w:type="dxa"/>
            <w:vMerge/>
            <w:tcBorders>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Геометрия</w:t>
            </w: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2</w:t>
            </w:r>
          </w:p>
        </w:tc>
        <w:tc>
          <w:tcPr>
            <w:tcW w:w="708"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2</w:t>
            </w: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6</w:t>
            </w:r>
          </w:p>
        </w:tc>
      </w:tr>
      <w:tr w:rsidR="00A27241" w:rsidRPr="007F2125" w:rsidTr="00493DEE">
        <w:trPr>
          <w:trHeight w:hRule="exact" w:val="442"/>
        </w:trPr>
        <w:tc>
          <w:tcPr>
            <w:tcW w:w="1843" w:type="dxa"/>
            <w:vMerge/>
            <w:tcBorders>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Информатика</w:t>
            </w: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1</w:t>
            </w:r>
          </w:p>
        </w:tc>
        <w:tc>
          <w:tcPr>
            <w:tcW w:w="708"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1</w:t>
            </w: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0"/>
                <w:szCs w:val="20"/>
              </w:rPr>
            </w:pPr>
            <w:r w:rsidRPr="007F2125">
              <w:rPr>
                <w:rFonts w:ascii="Times New Roman" w:hAnsi="Times New Roman"/>
                <w:sz w:val="20"/>
                <w:szCs w:val="20"/>
              </w:rPr>
              <w:t>3</w:t>
            </w:r>
          </w:p>
        </w:tc>
      </w:tr>
      <w:tr w:rsidR="00A27241" w:rsidRPr="007F2125" w:rsidTr="00493DEE">
        <w:trPr>
          <w:trHeight w:hRule="exact" w:val="855"/>
        </w:trPr>
        <w:tc>
          <w:tcPr>
            <w:tcW w:w="2268" w:type="dxa"/>
            <w:gridSpan w:val="2"/>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Основы духовно</w:t>
            </w:r>
            <w:r w:rsidRPr="007F2125">
              <w:rPr>
                <w:rFonts w:ascii="Times New Roman" w:hAnsi="Times New Roman"/>
                <w:sz w:val="24"/>
                <w:szCs w:val="24"/>
              </w:rPr>
              <w:softHyphen/>
              <w:t>нравственной куль</w:t>
            </w:r>
            <w:r w:rsidRPr="007F2125">
              <w:rPr>
                <w:rFonts w:ascii="Times New Roman" w:hAnsi="Times New Roman"/>
                <w:sz w:val="24"/>
                <w:szCs w:val="24"/>
              </w:rPr>
              <w:softHyphen/>
              <w:t>туры народов России</w:t>
            </w:r>
          </w:p>
        </w:tc>
        <w:tc>
          <w:tcPr>
            <w:tcW w:w="1701"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w:t>
            </w: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w:t>
            </w:r>
          </w:p>
        </w:tc>
        <w:tc>
          <w:tcPr>
            <w:tcW w:w="567"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w:t>
            </w:r>
          </w:p>
        </w:tc>
      </w:tr>
      <w:tr w:rsidR="00A27241" w:rsidRPr="007F2125" w:rsidTr="00493DEE">
        <w:trPr>
          <w:trHeight w:hRule="exact" w:val="579"/>
        </w:trPr>
        <w:tc>
          <w:tcPr>
            <w:tcW w:w="2268" w:type="dxa"/>
            <w:gridSpan w:val="2"/>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Естественно-научные</w:t>
            </w:r>
          </w:p>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предметы</w:t>
            </w:r>
          </w:p>
        </w:tc>
        <w:tc>
          <w:tcPr>
            <w:tcW w:w="1701"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Физика</w:t>
            </w: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2</w:t>
            </w:r>
          </w:p>
        </w:tc>
        <w:tc>
          <w:tcPr>
            <w:tcW w:w="708"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2</w:t>
            </w: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7</w:t>
            </w:r>
          </w:p>
        </w:tc>
      </w:tr>
      <w:tr w:rsidR="00A27241" w:rsidRPr="007F2125" w:rsidTr="00493DEE">
        <w:trPr>
          <w:trHeight w:hRule="exact" w:val="442"/>
        </w:trPr>
        <w:tc>
          <w:tcPr>
            <w:tcW w:w="2268" w:type="dxa"/>
            <w:gridSpan w:val="2"/>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1701"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Биология</w:t>
            </w: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w:t>
            </w:r>
          </w:p>
        </w:tc>
        <w:tc>
          <w:tcPr>
            <w:tcW w:w="567"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w:t>
            </w:r>
          </w:p>
        </w:tc>
        <w:tc>
          <w:tcPr>
            <w:tcW w:w="567"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w:t>
            </w:r>
          </w:p>
        </w:tc>
        <w:tc>
          <w:tcPr>
            <w:tcW w:w="708"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2</w:t>
            </w: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7</w:t>
            </w:r>
          </w:p>
        </w:tc>
      </w:tr>
      <w:tr w:rsidR="00A27241" w:rsidRPr="007F2125" w:rsidTr="00493DEE">
        <w:trPr>
          <w:trHeight w:hRule="exact" w:val="442"/>
        </w:trPr>
        <w:tc>
          <w:tcPr>
            <w:tcW w:w="2268" w:type="dxa"/>
            <w:gridSpan w:val="2"/>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1701"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Химия</w:t>
            </w: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2</w:t>
            </w: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4</w:t>
            </w:r>
          </w:p>
        </w:tc>
      </w:tr>
      <w:tr w:rsidR="00A27241" w:rsidRPr="007F2125" w:rsidTr="00493DEE">
        <w:trPr>
          <w:trHeight w:hRule="exact" w:val="574"/>
        </w:trPr>
        <w:tc>
          <w:tcPr>
            <w:tcW w:w="2268" w:type="dxa"/>
            <w:gridSpan w:val="2"/>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Искусство</w:t>
            </w:r>
          </w:p>
        </w:tc>
        <w:tc>
          <w:tcPr>
            <w:tcW w:w="1701"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Изобразительное</w:t>
            </w:r>
          </w:p>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искусство</w:t>
            </w: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w:t>
            </w:r>
          </w:p>
        </w:tc>
        <w:tc>
          <w:tcPr>
            <w:tcW w:w="567"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w:t>
            </w:r>
          </w:p>
        </w:tc>
        <w:tc>
          <w:tcPr>
            <w:tcW w:w="567"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w:t>
            </w:r>
          </w:p>
        </w:tc>
        <w:tc>
          <w:tcPr>
            <w:tcW w:w="708"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w:t>
            </w: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4</w:t>
            </w:r>
          </w:p>
        </w:tc>
      </w:tr>
      <w:tr w:rsidR="00A27241" w:rsidRPr="007F2125" w:rsidTr="00493DEE">
        <w:trPr>
          <w:trHeight w:hRule="exact" w:val="442"/>
        </w:trPr>
        <w:tc>
          <w:tcPr>
            <w:tcW w:w="2268" w:type="dxa"/>
            <w:gridSpan w:val="2"/>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1701"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Музыка</w:t>
            </w: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w:t>
            </w:r>
          </w:p>
        </w:tc>
        <w:tc>
          <w:tcPr>
            <w:tcW w:w="567"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w:t>
            </w:r>
          </w:p>
        </w:tc>
        <w:tc>
          <w:tcPr>
            <w:tcW w:w="567"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w:t>
            </w:r>
          </w:p>
        </w:tc>
        <w:tc>
          <w:tcPr>
            <w:tcW w:w="708"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w:t>
            </w: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4</w:t>
            </w:r>
          </w:p>
        </w:tc>
      </w:tr>
      <w:tr w:rsidR="00A27241" w:rsidRPr="007F2125" w:rsidTr="00493DEE">
        <w:trPr>
          <w:trHeight w:hRule="exact" w:val="442"/>
        </w:trPr>
        <w:tc>
          <w:tcPr>
            <w:tcW w:w="2268" w:type="dxa"/>
            <w:gridSpan w:val="2"/>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Технология</w:t>
            </w:r>
          </w:p>
        </w:tc>
        <w:tc>
          <w:tcPr>
            <w:tcW w:w="1701"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Технология</w:t>
            </w: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2</w:t>
            </w:r>
          </w:p>
        </w:tc>
        <w:tc>
          <w:tcPr>
            <w:tcW w:w="567"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2</w:t>
            </w:r>
          </w:p>
        </w:tc>
        <w:tc>
          <w:tcPr>
            <w:tcW w:w="567"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2</w:t>
            </w:r>
          </w:p>
        </w:tc>
        <w:tc>
          <w:tcPr>
            <w:tcW w:w="708"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w:t>
            </w: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7</w:t>
            </w:r>
          </w:p>
        </w:tc>
      </w:tr>
      <w:tr w:rsidR="00A27241" w:rsidRPr="007F2125" w:rsidTr="00493DEE">
        <w:trPr>
          <w:trHeight w:hRule="exact" w:val="605"/>
        </w:trPr>
        <w:tc>
          <w:tcPr>
            <w:tcW w:w="2268" w:type="dxa"/>
            <w:gridSpan w:val="2"/>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Физическая культура и основы безопасно</w:t>
            </w:r>
            <w:r w:rsidRPr="007F2125">
              <w:rPr>
                <w:rFonts w:ascii="Times New Roman" w:hAnsi="Times New Roman"/>
                <w:sz w:val="24"/>
                <w:szCs w:val="24"/>
              </w:rPr>
              <w:softHyphen/>
              <w:t>сти жизнедеятельно</w:t>
            </w:r>
            <w:r w:rsidRPr="007F2125">
              <w:rPr>
                <w:rFonts w:ascii="Times New Roman" w:hAnsi="Times New Roman"/>
                <w:sz w:val="24"/>
                <w:szCs w:val="24"/>
              </w:rPr>
              <w:softHyphen/>
              <w:t>сти</w:t>
            </w:r>
          </w:p>
        </w:tc>
        <w:tc>
          <w:tcPr>
            <w:tcW w:w="1701"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Физическая культура</w:t>
            </w: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3</w:t>
            </w:r>
          </w:p>
        </w:tc>
        <w:tc>
          <w:tcPr>
            <w:tcW w:w="567"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3</w:t>
            </w:r>
          </w:p>
        </w:tc>
        <w:tc>
          <w:tcPr>
            <w:tcW w:w="567"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3</w:t>
            </w:r>
          </w:p>
        </w:tc>
        <w:tc>
          <w:tcPr>
            <w:tcW w:w="708"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3</w:t>
            </w: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15</w:t>
            </w:r>
          </w:p>
        </w:tc>
      </w:tr>
      <w:tr w:rsidR="00A27241" w:rsidRPr="007F2125" w:rsidTr="00493DEE">
        <w:trPr>
          <w:trHeight w:hRule="exact" w:val="558"/>
        </w:trPr>
        <w:tc>
          <w:tcPr>
            <w:tcW w:w="2268" w:type="dxa"/>
            <w:gridSpan w:val="2"/>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1701"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Основы безопасно</w:t>
            </w:r>
            <w:r w:rsidRPr="007F2125">
              <w:rPr>
                <w:rFonts w:ascii="Times New Roman" w:hAnsi="Times New Roman"/>
                <w:sz w:val="24"/>
                <w:szCs w:val="24"/>
              </w:rPr>
              <w:softHyphen/>
              <w:t>сти жизнедеятель</w:t>
            </w:r>
            <w:r w:rsidRPr="007F2125">
              <w:rPr>
                <w:rFonts w:ascii="Times New Roman" w:hAnsi="Times New Roman"/>
                <w:sz w:val="24"/>
                <w:szCs w:val="24"/>
              </w:rPr>
              <w:softHyphen/>
              <w:t>ности</w:t>
            </w: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w:t>
            </w: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2</w:t>
            </w:r>
          </w:p>
        </w:tc>
      </w:tr>
      <w:tr w:rsidR="00A27241" w:rsidRPr="007F2125" w:rsidTr="00493DEE">
        <w:trPr>
          <w:trHeight w:hRule="exact" w:val="566"/>
        </w:trPr>
        <w:tc>
          <w:tcPr>
            <w:tcW w:w="3969" w:type="dxa"/>
            <w:gridSpan w:val="3"/>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Итого</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30</w:t>
            </w:r>
          </w:p>
        </w:tc>
        <w:tc>
          <w:tcPr>
            <w:tcW w:w="567"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31</w:t>
            </w:r>
          </w:p>
        </w:tc>
        <w:tc>
          <w:tcPr>
            <w:tcW w:w="567"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32</w:t>
            </w:r>
          </w:p>
        </w:tc>
        <w:tc>
          <w:tcPr>
            <w:tcW w:w="708"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34</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33</w:t>
            </w:r>
          </w:p>
        </w:tc>
        <w:tc>
          <w:tcPr>
            <w:tcW w:w="851" w:type="dxa"/>
            <w:tcBorders>
              <w:top w:val="single" w:sz="4" w:space="0" w:color="auto"/>
              <w:left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160</w:t>
            </w:r>
          </w:p>
        </w:tc>
      </w:tr>
      <w:tr w:rsidR="00A27241" w:rsidRPr="007F2125" w:rsidTr="00493DEE">
        <w:trPr>
          <w:trHeight w:hRule="exact" w:val="653"/>
        </w:trPr>
        <w:tc>
          <w:tcPr>
            <w:tcW w:w="3969" w:type="dxa"/>
            <w:gridSpan w:val="3"/>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Часть, формируемая участниками образова</w:t>
            </w:r>
            <w:r w:rsidRPr="007F2125">
              <w:rPr>
                <w:rFonts w:ascii="Times New Roman" w:hAnsi="Times New Roman"/>
                <w:sz w:val="24"/>
                <w:szCs w:val="24"/>
              </w:rPr>
              <w:softHyphen/>
              <w:t>тельных отношений</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2</w:t>
            </w:r>
          </w:p>
        </w:tc>
        <w:tc>
          <w:tcPr>
            <w:tcW w:w="567"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2</w:t>
            </w:r>
          </w:p>
        </w:tc>
        <w:tc>
          <w:tcPr>
            <w:tcW w:w="567"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3</w:t>
            </w:r>
          </w:p>
        </w:tc>
        <w:tc>
          <w:tcPr>
            <w:tcW w:w="708"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2</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3</w:t>
            </w:r>
          </w:p>
        </w:tc>
        <w:tc>
          <w:tcPr>
            <w:tcW w:w="851" w:type="dxa"/>
            <w:tcBorders>
              <w:top w:val="single" w:sz="4" w:space="0" w:color="auto"/>
              <w:left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12</w:t>
            </w:r>
          </w:p>
        </w:tc>
      </w:tr>
      <w:tr w:rsidR="00A27241" w:rsidRPr="007F2125" w:rsidTr="00493DEE">
        <w:trPr>
          <w:trHeight w:hRule="exact" w:val="662"/>
        </w:trPr>
        <w:tc>
          <w:tcPr>
            <w:tcW w:w="3969" w:type="dxa"/>
            <w:gridSpan w:val="3"/>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Максимально допустимая недельная на</w:t>
            </w:r>
            <w:r w:rsidRPr="007F2125">
              <w:rPr>
                <w:rFonts w:ascii="Times New Roman" w:hAnsi="Times New Roman"/>
                <w:b/>
                <w:bCs/>
                <w:sz w:val="24"/>
                <w:szCs w:val="24"/>
              </w:rPr>
              <w:softHyphen/>
              <w:t>грузка</w:t>
            </w: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32</w:t>
            </w:r>
          </w:p>
        </w:tc>
        <w:tc>
          <w:tcPr>
            <w:tcW w:w="567"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33</w:t>
            </w:r>
          </w:p>
        </w:tc>
        <w:tc>
          <w:tcPr>
            <w:tcW w:w="567"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35</w:t>
            </w:r>
          </w:p>
        </w:tc>
        <w:tc>
          <w:tcPr>
            <w:tcW w:w="708"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36</w:t>
            </w: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36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172</w:t>
            </w:r>
          </w:p>
        </w:tc>
      </w:tr>
    </w:tbl>
    <w:p w:rsidR="00A27241" w:rsidRPr="009E0108" w:rsidRDefault="00A27241" w:rsidP="00A27241">
      <w:pPr>
        <w:spacing w:line="240" w:lineRule="auto"/>
        <w:jc w:val="center"/>
        <w:rPr>
          <w:rFonts w:ascii="Times New Roman" w:hAnsi="Times New Roman"/>
          <w:b/>
          <w:bCs/>
          <w:sz w:val="24"/>
          <w:szCs w:val="24"/>
        </w:rPr>
      </w:pPr>
    </w:p>
    <w:p w:rsidR="00A27241" w:rsidRPr="009E0108" w:rsidRDefault="00A27241" w:rsidP="00A27241">
      <w:pPr>
        <w:rPr>
          <w:rFonts w:ascii="Times New Roman" w:hAnsi="Times New Roman"/>
          <w:b/>
          <w:bCs/>
          <w:sz w:val="24"/>
          <w:szCs w:val="24"/>
        </w:rPr>
      </w:pPr>
      <w:r w:rsidRPr="009E0108">
        <w:rPr>
          <w:rFonts w:ascii="Times New Roman" w:hAnsi="Times New Roman"/>
          <w:b/>
          <w:bCs/>
          <w:sz w:val="24"/>
          <w:szCs w:val="24"/>
        </w:rPr>
        <w:br w:type="page"/>
      </w:r>
    </w:p>
    <w:p w:rsidR="00A27241" w:rsidRPr="009E0108" w:rsidRDefault="00A27241" w:rsidP="00A27241">
      <w:pPr>
        <w:spacing w:line="240" w:lineRule="auto"/>
        <w:jc w:val="center"/>
        <w:rPr>
          <w:rFonts w:ascii="Times New Roman" w:hAnsi="Times New Roman"/>
          <w:b/>
          <w:bCs/>
          <w:sz w:val="24"/>
          <w:szCs w:val="24"/>
        </w:rPr>
      </w:pPr>
      <w:r w:rsidRPr="009E0108">
        <w:rPr>
          <w:rFonts w:ascii="Times New Roman" w:hAnsi="Times New Roman"/>
          <w:b/>
          <w:bCs/>
          <w:sz w:val="24"/>
          <w:szCs w:val="24"/>
        </w:rPr>
        <w:t>Вариант I</w:t>
      </w:r>
      <w:r w:rsidRPr="009E0108">
        <w:rPr>
          <w:rFonts w:ascii="Times New Roman" w:hAnsi="Times New Roman"/>
          <w:b/>
          <w:bCs/>
          <w:sz w:val="24"/>
          <w:szCs w:val="24"/>
          <w:lang w:val="en-US"/>
        </w:rPr>
        <w:t>II</w:t>
      </w:r>
    </w:p>
    <w:p w:rsidR="00A27241" w:rsidRPr="009E0108" w:rsidRDefault="00A27241" w:rsidP="00A27241">
      <w:pPr>
        <w:spacing w:line="240" w:lineRule="auto"/>
        <w:jc w:val="center"/>
        <w:rPr>
          <w:rFonts w:ascii="Times New Roman" w:hAnsi="Times New Roman"/>
          <w:b/>
          <w:bCs/>
          <w:sz w:val="24"/>
          <w:szCs w:val="24"/>
        </w:rPr>
      </w:pPr>
      <w:r w:rsidRPr="009E0108">
        <w:rPr>
          <w:rFonts w:ascii="Times New Roman" w:hAnsi="Times New Roman"/>
          <w:b/>
          <w:bCs/>
          <w:sz w:val="24"/>
          <w:szCs w:val="24"/>
        </w:rPr>
        <w:t>Примерный недельный учебный план основного общего образования</w:t>
      </w:r>
    </w:p>
    <w:p w:rsidR="00A27241" w:rsidRPr="009E0108" w:rsidRDefault="00A27241" w:rsidP="00A27241">
      <w:pPr>
        <w:spacing w:line="240" w:lineRule="auto"/>
        <w:jc w:val="center"/>
        <w:rPr>
          <w:rFonts w:ascii="Times New Roman" w:hAnsi="Times New Roman"/>
          <w:b/>
          <w:bCs/>
          <w:sz w:val="24"/>
          <w:szCs w:val="24"/>
        </w:rPr>
      </w:pPr>
      <w:r w:rsidRPr="009E0108">
        <w:rPr>
          <w:rFonts w:ascii="Times New Roman" w:hAnsi="Times New Roman"/>
          <w:b/>
          <w:bCs/>
          <w:sz w:val="24"/>
          <w:szCs w:val="24"/>
        </w:rPr>
        <w:t>(6-дневная учебная неделя)</w:t>
      </w:r>
    </w:p>
    <w:tbl>
      <w:tblPr>
        <w:tblW w:w="10065" w:type="dxa"/>
        <w:tblInd w:w="-557" w:type="dxa"/>
        <w:tblLayout w:type="fixed"/>
        <w:tblCellMar>
          <w:left w:w="10" w:type="dxa"/>
          <w:right w:w="10" w:type="dxa"/>
        </w:tblCellMar>
        <w:tblLook w:val="0000"/>
      </w:tblPr>
      <w:tblGrid>
        <w:gridCol w:w="2127"/>
        <w:gridCol w:w="1559"/>
        <w:gridCol w:w="850"/>
        <w:gridCol w:w="709"/>
        <w:gridCol w:w="709"/>
        <w:gridCol w:w="992"/>
        <w:gridCol w:w="851"/>
        <w:gridCol w:w="2268"/>
      </w:tblGrid>
      <w:tr w:rsidR="00A27241" w:rsidRPr="007F2125" w:rsidTr="00CA499C">
        <w:trPr>
          <w:trHeight w:hRule="exact" w:val="600"/>
        </w:trPr>
        <w:tc>
          <w:tcPr>
            <w:tcW w:w="2127" w:type="dxa"/>
            <w:vMerge w:val="restart"/>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Предметные</w:t>
            </w:r>
          </w:p>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области</w:t>
            </w:r>
          </w:p>
        </w:tc>
        <w:tc>
          <w:tcPr>
            <w:tcW w:w="1559" w:type="dxa"/>
            <w:vMerge w:val="restart"/>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Учебные</w:t>
            </w:r>
          </w:p>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предметы</w:t>
            </w:r>
          </w:p>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Классы</w:t>
            </w:r>
          </w:p>
        </w:tc>
        <w:tc>
          <w:tcPr>
            <w:tcW w:w="6379" w:type="dxa"/>
            <w:gridSpan w:val="6"/>
            <w:tcBorders>
              <w:top w:val="single" w:sz="4" w:space="0" w:color="auto"/>
              <w:left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Количество часов в неделю</w:t>
            </w:r>
          </w:p>
        </w:tc>
      </w:tr>
      <w:tr w:rsidR="00A27241" w:rsidRPr="007F2125" w:rsidTr="00CA499C">
        <w:trPr>
          <w:trHeight w:hRule="exact" w:val="379"/>
        </w:trPr>
        <w:tc>
          <w:tcPr>
            <w:tcW w:w="2127" w:type="dxa"/>
            <w:vMerge/>
            <w:tcBorders>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1559" w:type="dxa"/>
            <w:vMerge/>
            <w:tcBorders>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850"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V</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VI</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VII</w:t>
            </w:r>
          </w:p>
        </w:tc>
        <w:tc>
          <w:tcPr>
            <w:tcW w:w="992"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VIII</w:t>
            </w:r>
          </w:p>
        </w:tc>
        <w:tc>
          <w:tcPr>
            <w:tcW w:w="851"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IX</w:t>
            </w:r>
          </w:p>
        </w:tc>
        <w:tc>
          <w:tcPr>
            <w:tcW w:w="2268" w:type="dxa"/>
            <w:tcBorders>
              <w:top w:val="single" w:sz="4" w:space="0" w:color="auto"/>
              <w:left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Всего</w:t>
            </w:r>
          </w:p>
        </w:tc>
      </w:tr>
      <w:tr w:rsidR="00A27241" w:rsidRPr="007F2125" w:rsidTr="00CA499C">
        <w:trPr>
          <w:trHeight w:hRule="exact" w:val="331"/>
        </w:trPr>
        <w:tc>
          <w:tcPr>
            <w:tcW w:w="3686" w:type="dxa"/>
            <w:gridSpan w:val="2"/>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Обязательная часть</w:t>
            </w:r>
          </w:p>
        </w:tc>
        <w:tc>
          <w:tcPr>
            <w:tcW w:w="6379" w:type="dxa"/>
            <w:gridSpan w:val="6"/>
            <w:tcBorders>
              <w:top w:val="single" w:sz="4" w:space="0" w:color="auto"/>
              <w:left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r>
      <w:tr w:rsidR="00A27241" w:rsidRPr="007F2125" w:rsidTr="00CA499C">
        <w:trPr>
          <w:trHeight w:hRule="exact" w:val="341"/>
        </w:trPr>
        <w:tc>
          <w:tcPr>
            <w:tcW w:w="2127" w:type="dxa"/>
            <w:vMerge w:val="restart"/>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Русский язык и лите</w:t>
            </w:r>
            <w:r w:rsidRPr="007F2125">
              <w:rPr>
                <w:rFonts w:ascii="Times New Roman" w:hAnsi="Times New Roman"/>
                <w:sz w:val="24"/>
                <w:szCs w:val="24"/>
              </w:rPr>
              <w:softHyphen/>
              <w:t>ратура</w:t>
            </w:r>
          </w:p>
        </w:tc>
        <w:tc>
          <w:tcPr>
            <w:tcW w:w="155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Русский язык</w:t>
            </w:r>
          </w:p>
        </w:tc>
        <w:tc>
          <w:tcPr>
            <w:tcW w:w="850"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lang w:val="en-US"/>
              </w:rPr>
            </w:pPr>
            <w:r w:rsidRPr="007F2125">
              <w:rPr>
                <w:rFonts w:ascii="Times New Roman" w:hAnsi="Times New Roman"/>
                <w:sz w:val="24"/>
                <w:szCs w:val="24"/>
                <w:lang w:val="en-US"/>
              </w:rPr>
              <w:t>6</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5</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4</w:t>
            </w:r>
          </w:p>
        </w:tc>
        <w:tc>
          <w:tcPr>
            <w:tcW w:w="992"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3</w:t>
            </w:r>
          </w:p>
        </w:tc>
        <w:tc>
          <w:tcPr>
            <w:tcW w:w="851"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3</w:t>
            </w:r>
          </w:p>
        </w:tc>
        <w:tc>
          <w:tcPr>
            <w:tcW w:w="2268" w:type="dxa"/>
            <w:tcBorders>
              <w:top w:val="single" w:sz="4" w:space="0" w:color="auto"/>
              <w:left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lang w:val="en-US"/>
              </w:rPr>
            </w:pPr>
            <w:r w:rsidRPr="007F2125">
              <w:rPr>
                <w:rFonts w:ascii="Times New Roman" w:hAnsi="Times New Roman"/>
                <w:sz w:val="24"/>
                <w:szCs w:val="24"/>
              </w:rPr>
              <w:t>2</w:t>
            </w:r>
            <w:r w:rsidRPr="007F2125">
              <w:rPr>
                <w:rFonts w:ascii="Times New Roman" w:hAnsi="Times New Roman"/>
                <w:sz w:val="24"/>
                <w:szCs w:val="24"/>
                <w:lang w:val="en-US"/>
              </w:rPr>
              <w:t>1</w:t>
            </w:r>
          </w:p>
        </w:tc>
      </w:tr>
      <w:tr w:rsidR="00A27241" w:rsidRPr="007F2125" w:rsidTr="00CA499C">
        <w:trPr>
          <w:trHeight w:hRule="exact" w:val="384"/>
        </w:trPr>
        <w:tc>
          <w:tcPr>
            <w:tcW w:w="2127" w:type="dxa"/>
            <w:vMerge/>
            <w:tcBorders>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155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Литература</w:t>
            </w:r>
          </w:p>
        </w:tc>
        <w:tc>
          <w:tcPr>
            <w:tcW w:w="850"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3</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3</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2</w:t>
            </w:r>
          </w:p>
        </w:tc>
        <w:tc>
          <w:tcPr>
            <w:tcW w:w="992"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2</w:t>
            </w:r>
          </w:p>
        </w:tc>
        <w:tc>
          <w:tcPr>
            <w:tcW w:w="851"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lang w:val="en-US"/>
              </w:rPr>
            </w:pPr>
            <w:r w:rsidRPr="007F2125">
              <w:rPr>
                <w:rFonts w:ascii="Times New Roman" w:hAnsi="Times New Roman"/>
                <w:sz w:val="24"/>
                <w:szCs w:val="24"/>
                <w:lang w:val="en-US"/>
              </w:rPr>
              <w:t>2</w:t>
            </w:r>
          </w:p>
        </w:tc>
        <w:tc>
          <w:tcPr>
            <w:tcW w:w="2268" w:type="dxa"/>
            <w:tcBorders>
              <w:top w:val="single" w:sz="4" w:space="0" w:color="auto"/>
              <w:left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lang w:val="en-US"/>
              </w:rPr>
            </w:pPr>
            <w:r w:rsidRPr="007F2125">
              <w:rPr>
                <w:rFonts w:ascii="Times New Roman" w:hAnsi="Times New Roman"/>
                <w:sz w:val="24"/>
                <w:szCs w:val="24"/>
              </w:rPr>
              <w:t>1</w:t>
            </w:r>
            <w:r w:rsidRPr="007F2125">
              <w:rPr>
                <w:rFonts w:ascii="Times New Roman" w:hAnsi="Times New Roman"/>
                <w:sz w:val="24"/>
                <w:szCs w:val="24"/>
                <w:lang w:val="en-US"/>
              </w:rPr>
              <w:t>2</w:t>
            </w:r>
          </w:p>
        </w:tc>
      </w:tr>
      <w:tr w:rsidR="00A27241" w:rsidRPr="007F2125" w:rsidTr="00CA499C">
        <w:trPr>
          <w:trHeight w:hRule="exact" w:val="336"/>
        </w:trPr>
        <w:tc>
          <w:tcPr>
            <w:tcW w:w="2127" w:type="dxa"/>
            <w:vMerge w:val="restart"/>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Родной язык и род</w:t>
            </w:r>
            <w:r w:rsidRPr="007F2125">
              <w:rPr>
                <w:rFonts w:ascii="Times New Roman" w:hAnsi="Times New Roman"/>
                <w:sz w:val="24"/>
                <w:szCs w:val="24"/>
              </w:rPr>
              <w:softHyphen/>
              <w:t>ная литература</w:t>
            </w:r>
          </w:p>
        </w:tc>
        <w:tc>
          <w:tcPr>
            <w:tcW w:w="155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Родной язык</w:t>
            </w:r>
          </w:p>
        </w:tc>
        <w:tc>
          <w:tcPr>
            <w:tcW w:w="850"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992"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851"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lang w:val="en-US"/>
              </w:rPr>
            </w:pPr>
            <w:r w:rsidRPr="007F2125">
              <w:rPr>
                <w:rFonts w:ascii="Times New Roman" w:hAnsi="Times New Roman"/>
                <w:sz w:val="24"/>
                <w:szCs w:val="24"/>
              </w:rPr>
              <w:t>2</w:t>
            </w:r>
          </w:p>
        </w:tc>
        <w:tc>
          <w:tcPr>
            <w:tcW w:w="2268" w:type="dxa"/>
            <w:tcBorders>
              <w:top w:val="single" w:sz="4" w:space="0" w:color="auto"/>
              <w:left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lang w:val="en-US"/>
              </w:rPr>
            </w:pPr>
            <w:r w:rsidRPr="007F2125">
              <w:rPr>
                <w:rFonts w:ascii="Times New Roman" w:hAnsi="Times New Roman"/>
                <w:sz w:val="24"/>
                <w:szCs w:val="24"/>
                <w:lang w:val="en-US"/>
              </w:rPr>
              <w:t>2</w:t>
            </w:r>
          </w:p>
        </w:tc>
      </w:tr>
      <w:tr w:rsidR="00A27241" w:rsidRPr="007F2125" w:rsidTr="00CA499C">
        <w:trPr>
          <w:trHeight w:hRule="exact" w:val="331"/>
        </w:trPr>
        <w:tc>
          <w:tcPr>
            <w:tcW w:w="2127" w:type="dxa"/>
            <w:vMerge/>
            <w:tcBorders>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155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Родная литература</w:t>
            </w:r>
          </w:p>
        </w:tc>
        <w:tc>
          <w:tcPr>
            <w:tcW w:w="850"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lang w:val="en-US"/>
              </w:rPr>
            </w:pP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992"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851"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lang w:val="en-US"/>
              </w:rPr>
            </w:pPr>
            <w:r w:rsidRPr="007F2125">
              <w:rPr>
                <w:rFonts w:ascii="Times New Roman" w:hAnsi="Times New Roman"/>
                <w:sz w:val="24"/>
                <w:szCs w:val="24"/>
                <w:lang w:val="en-US"/>
              </w:rPr>
              <w:t>2</w:t>
            </w:r>
          </w:p>
        </w:tc>
        <w:tc>
          <w:tcPr>
            <w:tcW w:w="2268" w:type="dxa"/>
            <w:tcBorders>
              <w:top w:val="single" w:sz="4" w:space="0" w:color="auto"/>
              <w:left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lang w:val="en-US"/>
              </w:rPr>
            </w:pPr>
            <w:r w:rsidRPr="007F2125">
              <w:rPr>
                <w:rFonts w:ascii="Times New Roman" w:hAnsi="Times New Roman"/>
                <w:sz w:val="24"/>
                <w:szCs w:val="24"/>
                <w:lang w:val="en-US"/>
              </w:rPr>
              <w:t>2</w:t>
            </w:r>
          </w:p>
        </w:tc>
      </w:tr>
      <w:tr w:rsidR="00A27241" w:rsidRPr="007F2125" w:rsidTr="00CA499C">
        <w:trPr>
          <w:trHeight w:hRule="exact" w:val="535"/>
        </w:trPr>
        <w:tc>
          <w:tcPr>
            <w:tcW w:w="2127" w:type="dxa"/>
            <w:vMerge w:val="restart"/>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Иностранные языки</w:t>
            </w:r>
          </w:p>
        </w:tc>
        <w:tc>
          <w:tcPr>
            <w:tcW w:w="155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Иностранный язык</w:t>
            </w:r>
          </w:p>
        </w:tc>
        <w:tc>
          <w:tcPr>
            <w:tcW w:w="850"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lang w:val="en-US"/>
              </w:rPr>
            </w:pPr>
            <w:r w:rsidRPr="007F2125">
              <w:rPr>
                <w:rFonts w:ascii="Times New Roman" w:hAnsi="Times New Roman"/>
                <w:sz w:val="24"/>
                <w:szCs w:val="24"/>
                <w:lang w:val="en-US"/>
              </w:rPr>
              <w:t>3</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lang w:val="en-US"/>
              </w:rPr>
            </w:pPr>
            <w:r w:rsidRPr="007F2125">
              <w:rPr>
                <w:rFonts w:ascii="Times New Roman" w:hAnsi="Times New Roman"/>
                <w:sz w:val="24"/>
                <w:szCs w:val="24"/>
                <w:lang w:val="en-US"/>
              </w:rPr>
              <w:t>3</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lang w:val="en-US"/>
              </w:rPr>
            </w:pPr>
            <w:r w:rsidRPr="007F2125">
              <w:rPr>
                <w:rFonts w:ascii="Times New Roman" w:hAnsi="Times New Roman"/>
                <w:sz w:val="24"/>
                <w:szCs w:val="24"/>
                <w:lang w:val="en-US"/>
              </w:rPr>
              <w:t>3</w:t>
            </w:r>
          </w:p>
        </w:tc>
        <w:tc>
          <w:tcPr>
            <w:tcW w:w="992"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lang w:val="en-US"/>
              </w:rPr>
            </w:pPr>
            <w:r w:rsidRPr="007F2125">
              <w:rPr>
                <w:rFonts w:ascii="Times New Roman" w:hAnsi="Times New Roman"/>
                <w:sz w:val="24"/>
                <w:szCs w:val="24"/>
                <w:lang w:val="en-US"/>
              </w:rPr>
              <w:t>3</w:t>
            </w:r>
          </w:p>
        </w:tc>
        <w:tc>
          <w:tcPr>
            <w:tcW w:w="851"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lang w:val="en-US"/>
              </w:rPr>
            </w:pPr>
            <w:r w:rsidRPr="007F2125">
              <w:rPr>
                <w:rFonts w:ascii="Times New Roman" w:hAnsi="Times New Roman"/>
                <w:sz w:val="24"/>
                <w:szCs w:val="24"/>
                <w:lang w:val="en-US"/>
              </w:rPr>
              <w:t>3</w:t>
            </w:r>
          </w:p>
        </w:tc>
        <w:tc>
          <w:tcPr>
            <w:tcW w:w="2268" w:type="dxa"/>
            <w:tcBorders>
              <w:top w:val="single" w:sz="4" w:space="0" w:color="auto"/>
              <w:left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lang w:val="en-US"/>
              </w:rPr>
            </w:pPr>
            <w:r w:rsidRPr="007F2125">
              <w:rPr>
                <w:rFonts w:ascii="Times New Roman" w:hAnsi="Times New Roman"/>
                <w:sz w:val="24"/>
                <w:szCs w:val="24"/>
                <w:lang w:val="en-US"/>
              </w:rPr>
              <w:t>5</w:t>
            </w:r>
          </w:p>
        </w:tc>
      </w:tr>
      <w:tr w:rsidR="00A27241" w:rsidRPr="007F2125" w:rsidTr="00CA499C">
        <w:trPr>
          <w:trHeight w:hRule="exact" w:val="653"/>
        </w:trPr>
        <w:tc>
          <w:tcPr>
            <w:tcW w:w="2127" w:type="dxa"/>
            <w:vMerge/>
            <w:tcBorders>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155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lang w:val="en-US"/>
              </w:rPr>
            </w:pPr>
            <w:r w:rsidRPr="007F2125">
              <w:rPr>
                <w:rFonts w:ascii="Times New Roman" w:hAnsi="Times New Roman"/>
                <w:sz w:val="24"/>
                <w:szCs w:val="24"/>
              </w:rPr>
              <w:t>Второй иностран</w:t>
            </w:r>
            <w:r w:rsidRPr="007F2125">
              <w:rPr>
                <w:rFonts w:ascii="Times New Roman" w:hAnsi="Times New Roman"/>
                <w:sz w:val="24"/>
                <w:szCs w:val="24"/>
              </w:rPr>
              <w:softHyphen/>
              <w:t>ный язык</w:t>
            </w:r>
            <w:r w:rsidRPr="007F2125">
              <w:rPr>
                <w:rFonts w:ascii="Times New Roman" w:hAnsi="Times New Roman"/>
                <w:sz w:val="24"/>
                <w:szCs w:val="24"/>
                <w:lang w:val="en-US"/>
              </w:rPr>
              <w:t>*</w:t>
            </w:r>
          </w:p>
        </w:tc>
        <w:tc>
          <w:tcPr>
            <w:tcW w:w="850"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lang w:val="en-US"/>
              </w:rPr>
            </w:pPr>
            <w:r w:rsidRPr="007F2125">
              <w:rPr>
                <w:rFonts w:ascii="Times New Roman" w:hAnsi="Times New Roman"/>
                <w:sz w:val="24"/>
                <w:szCs w:val="24"/>
                <w:lang w:val="en-US"/>
              </w:rPr>
              <w:t>-</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lang w:val="en-US"/>
              </w:rPr>
            </w:pPr>
            <w:r w:rsidRPr="007F2125">
              <w:rPr>
                <w:rFonts w:ascii="Times New Roman" w:hAnsi="Times New Roman"/>
                <w:sz w:val="24"/>
                <w:szCs w:val="24"/>
                <w:lang w:val="en-US"/>
              </w:rPr>
              <w:t>2</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lang w:val="en-US"/>
              </w:rPr>
            </w:pPr>
            <w:r w:rsidRPr="007F2125">
              <w:rPr>
                <w:rFonts w:ascii="Times New Roman" w:hAnsi="Times New Roman"/>
                <w:sz w:val="24"/>
                <w:szCs w:val="24"/>
                <w:lang w:val="en-US"/>
              </w:rPr>
              <w:t>1</w:t>
            </w:r>
          </w:p>
        </w:tc>
        <w:tc>
          <w:tcPr>
            <w:tcW w:w="992"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lang w:val="en-US"/>
              </w:rPr>
            </w:pPr>
            <w:r w:rsidRPr="007F2125">
              <w:rPr>
                <w:rFonts w:ascii="Times New Roman" w:hAnsi="Times New Roman"/>
                <w:sz w:val="24"/>
                <w:szCs w:val="24"/>
                <w:lang w:val="en-US"/>
              </w:rPr>
              <w:t>2</w:t>
            </w:r>
          </w:p>
        </w:tc>
        <w:tc>
          <w:tcPr>
            <w:tcW w:w="851"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lang w:val="en-US"/>
              </w:rPr>
            </w:pPr>
            <w:r w:rsidRPr="007F2125">
              <w:rPr>
                <w:rFonts w:ascii="Times New Roman" w:hAnsi="Times New Roman"/>
                <w:sz w:val="24"/>
                <w:szCs w:val="24"/>
                <w:lang w:val="en-US"/>
              </w:rPr>
              <w:t>-</w:t>
            </w:r>
          </w:p>
        </w:tc>
        <w:tc>
          <w:tcPr>
            <w:tcW w:w="2268" w:type="dxa"/>
            <w:tcBorders>
              <w:top w:val="single" w:sz="4" w:space="0" w:color="auto"/>
              <w:left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5</w:t>
            </w:r>
          </w:p>
        </w:tc>
      </w:tr>
      <w:tr w:rsidR="00A27241" w:rsidRPr="007F2125" w:rsidTr="00CA499C">
        <w:trPr>
          <w:trHeight w:hRule="exact" w:val="331"/>
        </w:trPr>
        <w:tc>
          <w:tcPr>
            <w:tcW w:w="2127" w:type="dxa"/>
            <w:vMerge w:val="restart"/>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Общественно</w:t>
            </w:r>
            <w:r w:rsidRPr="007F2125">
              <w:rPr>
                <w:rFonts w:ascii="Times New Roman" w:hAnsi="Times New Roman"/>
                <w:sz w:val="24"/>
                <w:szCs w:val="24"/>
              </w:rPr>
              <w:softHyphen/>
              <w:t>научные предметы</w:t>
            </w:r>
          </w:p>
        </w:tc>
        <w:tc>
          <w:tcPr>
            <w:tcW w:w="155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История России</w:t>
            </w:r>
          </w:p>
        </w:tc>
        <w:tc>
          <w:tcPr>
            <w:tcW w:w="850"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w:t>
            </w:r>
            <w:r w:rsidRPr="007F2125">
              <w:rPr>
                <w:rFonts w:ascii="Times New Roman" w:hAnsi="Times New Roman"/>
                <w:sz w:val="24"/>
                <w:szCs w:val="24"/>
                <w:lang w:val="en-US"/>
              </w:rPr>
              <w:t>-</w:t>
            </w:r>
            <w:r w:rsidRPr="007F2125">
              <w:rPr>
                <w:rFonts w:ascii="Times New Roman" w:hAnsi="Times New Roman"/>
                <w:sz w:val="24"/>
                <w:szCs w:val="24"/>
              </w:rPr>
              <w:t>--</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1,5</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1,5</w:t>
            </w:r>
          </w:p>
        </w:tc>
        <w:tc>
          <w:tcPr>
            <w:tcW w:w="992"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1,5</w:t>
            </w:r>
          </w:p>
        </w:tc>
        <w:tc>
          <w:tcPr>
            <w:tcW w:w="851"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1,5</w:t>
            </w:r>
          </w:p>
        </w:tc>
        <w:tc>
          <w:tcPr>
            <w:tcW w:w="2268" w:type="dxa"/>
            <w:tcBorders>
              <w:top w:val="single" w:sz="4" w:space="0" w:color="auto"/>
              <w:left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6</w:t>
            </w:r>
          </w:p>
        </w:tc>
      </w:tr>
      <w:tr w:rsidR="00A27241" w:rsidRPr="007F2125" w:rsidTr="00CA499C">
        <w:trPr>
          <w:trHeight w:hRule="exact" w:val="403"/>
        </w:trPr>
        <w:tc>
          <w:tcPr>
            <w:tcW w:w="2127" w:type="dxa"/>
            <w:vMerge/>
            <w:tcBorders>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155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Всеобщая история</w:t>
            </w:r>
          </w:p>
        </w:tc>
        <w:tc>
          <w:tcPr>
            <w:tcW w:w="850"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2</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0,5</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0,5</w:t>
            </w:r>
          </w:p>
        </w:tc>
        <w:tc>
          <w:tcPr>
            <w:tcW w:w="992"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0,5</w:t>
            </w:r>
          </w:p>
        </w:tc>
        <w:tc>
          <w:tcPr>
            <w:tcW w:w="851"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0,5</w:t>
            </w:r>
          </w:p>
        </w:tc>
        <w:tc>
          <w:tcPr>
            <w:tcW w:w="2268" w:type="dxa"/>
            <w:tcBorders>
              <w:top w:val="single" w:sz="4" w:space="0" w:color="auto"/>
              <w:left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4</w:t>
            </w:r>
          </w:p>
        </w:tc>
      </w:tr>
      <w:tr w:rsidR="00A27241" w:rsidRPr="007F2125" w:rsidTr="00CA499C">
        <w:trPr>
          <w:trHeight w:hRule="exact" w:val="437"/>
        </w:trPr>
        <w:tc>
          <w:tcPr>
            <w:tcW w:w="2127" w:type="dxa"/>
            <w:vMerge/>
            <w:tcBorders>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155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Обществознание</w:t>
            </w:r>
          </w:p>
        </w:tc>
        <w:tc>
          <w:tcPr>
            <w:tcW w:w="850"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w:t>
            </w:r>
          </w:p>
        </w:tc>
        <w:tc>
          <w:tcPr>
            <w:tcW w:w="992"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w:t>
            </w:r>
          </w:p>
        </w:tc>
        <w:tc>
          <w:tcPr>
            <w:tcW w:w="851"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w:t>
            </w:r>
          </w:p>
        </w:tc>
        <w:tc>
          <w:tcPr>
            <w:tcW w:w="2268" w:type="dxa"/>
            <w:tcBorders>
              <w:top w:val="single" w:sz="4" w:space="0" w:color="auto"/>
              <w:left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4</w:t>
            </w:r>
          </w:p>
        </w:tc>
      </w:tr>
      <w:tr w:rsidR="00A27241" w:rsidRPr="007F2125" w:rsidTr="00CA499C">
        <w:trPr>
          <w:trHeight w:hRule="exact" w:val="442"/>
        </w:trPr>
        <w:tc>
          <w:tcPr>
            <w:tcW w:w="2127" w:type="dxa"/>
            <w:vMerge/>
            <w:tcBorders>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155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География</w:t>
            </w:r>
          </w:p>
        </w:tc>
        <w:tc>
          <w:tcPr>
            <w:tcW w:w="850"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2</w:t>
            </w:r>
          </w:p>
        </w:tc>
        <w:tc>
          <w:tcPr>
            <w:tcW w:w="992"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2</w:t>
            </w:r>
          </w:p>
        </w:tc>
        <w:tc>
          <w:tcPr>
            <w:tcW w:w="851"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2</w:t>
            </w:r>
          </w:p>
        </w:tc>
        <w:tc>
          <w:tcPr>
            <w:tcW w:w="2268" w:type="dxa"/>
            <w:tcBorders>
              <w:top w:val="single" w:sz="4" w:space="0" w:color="auto"/>
              <w:left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8</w:t>
            </w:r>
          </w:p>
        </w:tc>
      </w:tr>
      <w:tr w:rsidR="00A27241" w:rsidRPr="007F2125" w:rsidTr="00CA499C">
        <w:trPr>
          <w:trHeight w:hRule="exact" w:val="442"/>
        </w:trPr>
        <w:tc>
          <w:tcPr>
            <w:tcW w:w="2127" w:type="dxa"/>
            <w:vMerge w:val="restart"/>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Математика и ин-</w:t>
            </w:r>
          </w:p>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форматика</w:t>
            </w:r>
          </w:p>
        </w:tc>
        <w:tc>
          <w:tcPr>
            <w:tcW w:w="155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Математика</w:t>
            </w:r>
          </w:p>
        </w:tc>
        <w:tc>
          <w:tcPr>
            <w:tcW w:w="850"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5</w:t>
            </w: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5</w:t>
            </w: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10</w:t>
            </w:r>
          </w:p>
        </w:tc>
      </w:tr>
      <w:tr w:rsidR="00A27241" w:rsidRPr="007F2125" w:rsidTr="00CA499C">
        <w:trPr>
          <w:trHeight w:hRule="exact" w:val="442"/>
        </w:trPr>
        <w:tc>
          <w:tcPr>
            <w:tcW w:w="2127" w:type="dxa"/>
            <w:vMerge/>
            <w:tcBorders>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Алгебра</w:t>
            </w:r>
          </w:p>
        </w:tc>
        <w:tc>
          <w:tcPr>
            <w:tcW w:w="850"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3</w:t>
            </w:r>
          </w:p>
        </w:tc>
        <w:tc>
          <w:tcPr>
            <w:tcW w:w="992"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3</w:t>
            </w:r>
          </w:p>
        </w:tc>
        <w:tc>
          <w:tcPr>
            <w:tcW w:w="851"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9</w:t>
            </w:r>
          </w:p>
        </w:tc>
      </w:tr>
      <w:tr w:rsidR="00A27241" w:rsidRPr="007F2125" w:rsidTr="00CA499C">
        <w:trPr>
          <w:trHeight w:hRule="exact" w:val="442"/>
        </w:trPr>
        <w:tc>
          <w:tcPr>
            <w:tcW w:w="2127" w:type="dxa"/>
            <w:vMerge/>
            <w:tcBorders>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Геометрия</w:t>
            </w:r>
          </w:p>
        </w:tc>
        <w:tc>
          <w:tcPr>
            <w:tcW w:w="850"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2</w:t>
            </w:r>
          </w:p>
        </w:tc>
        <w:tc>
          <w:tcPr>
            <w:tcW w:w="992"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2</w:t>
            </w:r>
          </w:p>
        </w:tc>
        <w:tc>
          <w:tcPr>
            <w:tcW w:w="851"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6</w:t>
            </w:r>
          </w:p>
        </w:tc>
      </w:tr>
      <w:tr w:rsidR="00A27241" w:rsidRPr="007F2125" w:rsidTr="00CA499C">
        <w:trPr>
          <w:trHeight w:hRule="exact" w:val="442"/>
        </w:trPr>
        <w:tc>
          <w:tcPr>
            <w:tcW w:w="2127" w:type="dxa"/>
            <w:vMerge/>
            <w:tcBorders>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Информатика</w:t>
            </w:r>
          </w:p>
        </w:tc>
        <w:tc>
          <w:tcPr>
            <w:tcW w:w="850"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w:t>
            </w:r>
          </w:p>
        </w:tc>
        <w:tc>
          <w:tcPr>
            <w:tcW w:w="992"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w:t>
            </w:r>
          </w:p>
        </w:tc>
        <w:tc>
          <w:tcPr>
            <w:tcW w:w="851"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3</w:t>
            </w:r>
          </w:p>
        </w:tc>
      </w:tr>
      <w:tr w:rsidR="00A27241" w:rsidRPr="007F2125" w:rsidTr="00CA499C">
        <w:trPr>
          <w:trHeight w:hRule="exact" w:val="855"/>
        </w:trPr>
        <w:tc>
          <w:tcPr>
            <w:tcW w:w="2127"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Основы духовно</w:t>
            </w:r>
            <w:r w:rsidRPr="007F2125">
              <w:rPr>
                <w:rFonts w:ascii="Times New Roman" w:hAnsi="Times New Roman"/>
                <w:sz w:val="24"/>
                <w:szCs w:val="24"/>
              </w:rPr>
              <w:softHyphen/>
              <w:t>нравственной куль</w:t>
            </w:r>
            <w:r w:rsidRPr="007F2125">
              <w:rPr>
                <w:rFonts w:ascii="Times New Roman" w:hAnsi="Times New Roman"/>
                <w:sz w:val="24"/>
                <w:szCs w:val="24"/>
              </w:rPr>
              <w:softHyphen/>
              <w:t>туры народов России</w:t>
            </w:r>
          </w:p>
        </w:tc>
        <w:tc>
          <w:tcPr>
            <w:tcW w:w="155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w:t>
            </w:r>
          </w:p>
        </w:tc>
        <w:tc>
          <w:tcPr>
            <w:tcW w:w="850"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w:t>
            </w: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w:t>
            </w:r>
          </w:p>
        </w:tc>
      </w:tr>
      <w:tr w:rsidR="00A27241" w:rsidRPr="007F2125" w:rsidTr="00CA499C">
        <w:trPr>
          <w:trHeight w:hRule="exact" w:val="579"/>
        </w:trPr>
        <w:tc>
          <w:tcPr>
            <w:tcW w:w="2127"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Естественно-научные</w:t>
            </w:r>
          </w:p>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предметы</w:t>
            </w:r>
          </w:p>
        </w:tc>
        <w:tc>
          <w:tcPr>
            <w:tcW w:w="155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Физика</w:t>
            </w:r>
          </w:p>
        </w:tc>
        <w:tc>
          <w:tcPr>
            <w:tcW w:w="850"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2</w:t>
            </w:r>
          </w:p>
        </w:tc>
        <w:tc>
          <w:tcPr>
            <w:tcW w:w="992"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2</w:t>
            </w:r>
          </w:p>
        </w:tc>
        <w:tc>
          <w:tcPr>
            <w:tcW w:w="851"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7</w:t>
            </w:r>
          </w:p>
        </w:tc>
      </w:tr>
      <w:tr w:rsidR="00A27241" w:rsidRPr="007F2125" w:rsidTr="00CA499C">
        <w:trPr>
          <w:trHeight w:hRule="exact" w:val="442"/>
        </w:trPr>
        <w:tc>
          <w:tcPr>
            <w:tcW w:w="2127"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Биология</w:t>
            </w:r>
          </w:p>
        </w:tc>
        <w:tc>
          <w:tcPr>
            <w:tcW w:w="850"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w:t>
            </w: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w:t>
            </w: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w:t>
            </w:r>
          </w:p>
        </w:tc>
        <w:tc>
          <w:tcPr>
            <w:tcW w:w="992"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2</w:t>
            </w:r>
          </w:p>
        </w:tc>
        <w:tc>
          <w:tcPr>
            <w:tcW w:w="851"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7</w:t>
            </w:r>
          </w:p>
        </w:tc>
      </w:tr>
      <w:tr w:rsidR="00A27241" w:rsidRPr="007F2125" w:rsidTr="00CA499C">
        <w:trPr>
          <w:trHeight w:hRule="exact" w:val="442"/>
        </w:trPr>
        <w:tc>
          <w:tcPr>
            <w:tcW w:w="2127"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Химия</w:t>
            </w:r>
          </w:p>
        </w:tc>
        <w:tc>
          <w:tcPr>
            <w:tcW w:w="850"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2</w:t>
            </w:r>
          </w:p>
        </w:tc>
        <w:tc>
          <w:tcPr>
            <w:tcW w:w="851"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4</w:t>
            </w:r>
          </w:p>
        </w:tc>
      </w:tr>
      <w:tr w:rsidR="00A27241" w:rsidRPr="007F2125" w:rsidTr="00CA499C">
        <w:trPr>
          <w:trHeight w:hRule="exact" w:val="574"/>
        </w:trPr>
        <w:tc>
          <w:tcPr>
            <w:tcW w:w="2127"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Искусство</w:t>
            </w:r>
          </w:p>
        </w:tc>
        <w:tc>
          <w:tcPr>
            <w:tcW w:w="155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Изобразительное</w:t>
            </w:r>
          </w:p>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искусство</w:t>
            </w:r>
          </w:p>
        </w:tc>
        <w:tc>
          <w:tcPr>
            <w:tcW w:w="850"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w:t>
            </w: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w:t>
            </w: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w:t>
            </w:r>
          </w:p>
        </w:tc>
        <w:tc>
          <w:tcPr>
            <w:tcW w:w="992"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w:t>
            </w:r>
          </w:p>
        </w:tc>
        <w:tc>
          <w:tcPr>
            <w:tcW w:w="851"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4</w:t>
            </w:r>
          </w:p>
        </w:tc>
      </w:tr>
      <w:tr w:rsidR="00A27241" w:rsidRPr="007F2125" w:rsidTr="00CA499C">
        <w:trPr>
          <w:trHeight w:hRule="exact" w:val="442"/>
        </w:trPr>
        <w:tc>
          <w:tcPr>
            <w:tcW w:w="2127"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Музыка</w:t>
            </w:r>
          </w:p>
        </w:tc>
        <w:tc>
          <w:tcPr>
            <w:tcW w:w="850"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w:t>
            </w: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w:t>
            </w: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w:t>
            </w:r>
          </w:p>
        </w:tc>
        <w:tc>
          <w:tcPr>
            <w:tcW w:w="992"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w:t>
            </w:r>
          </w:p>
        </w:tc>
        <w:tc>
          <w:tcPr>
            <w:tcW w:w="851"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4</w:t>
            </w:r>
          </w:p>
        </w:tc>
      </w:tr>
      <w:tr w:rsidR="00A27241" w:rsidRPr="007F2125" w:rsidTr="00CA499C">
        <w:trPr>
          <w:trHeight w:hRule="exact" w:val="442"/>
        </w:trPr>
        <w:tc>
          <w:tcPr>
            <w:tcW w:w="2127"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Технология</w:t>
            </w:r>
          </w:p>
        </w:tc>
        <w:tc>
          <w:tcPr>
            <w:tcW w:w="155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Технология</w:t>
            </w:r>
          </w:p>
        </w:tc>
        <w:tc>
          <w:tcPr>
            <w:tcW w:w="850"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2</w:t>
            </w: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2</w:t>
            </w: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2</w:t>
            </w:r>
          </w:p>
        </w:tc>
        <w:tc>
          <w:tcPr>
            <w:tcW w:w="992"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w:t>
            </w:r>
          </w:p>
        </w:tc>
        <w:tc>
          <w:tcPr>
            <w:tcW w:w="851"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7</w:t>
            </w:r>
          </w:p>
        </w:tc>
      </w:tr>
      <w:tr w:rsidR="00A27241" w:rsidRPr="007F2125" w:rsidTr="00CA499C">
        <w:trPr>
          <w:trHeight w:hRule="exact" w:val="605"/>
        </w:trPr>
        <w:tc>
          <w:tcPr>
            <w:tcW w:w="2127"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Физическая культура и основы безопасно</w:t>
            </w:r>
            <w:r w:rsidRPr="007F2125">
              <w:rPr>
                <w:rFonts w:ascii="Times New Roman" w:hAnsi="Times New Roman"/>
                <w:sz w:val="24"/>
                <w:szCs w:val="24"/>
              </w:rPr>
              <w:softHyphen/>
              <w:t>сти жизнедеятельно</w:t>
            </w:r>
            <w:r w:rsidRPr="007F2125">
              <w:rPr>
                <w:rFonts w:ascii="Times New Roman" w:hAnsi="Times New Roman"/>
                <w:sz w:val="24"/>
                <w:szCs w:val="24"/>
              </w:rPr>
              <w:softHyphen/>
              <w:t>сти</w:t>
            </w:r>
          </w:p>
        </w:tc>
        <w:tc>
          <w:tcPr>
            <w:tcW w:w="155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Физическая культура</w:t>
            </w:r>
          </w:p>
        </w:tc>
        <w:tc>
          <w:tcPr>
            <w:tcW w:w="850"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3</w:t>
            </w: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3</w:t>
            </w: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3</w:t>
            </w:r>
          </w:p>
        </w:tc>
        <w:tc>
          <w:tcPr>
            <w:tcW w:w="992"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3</w:t>
            </w:r>
          </w:p>
        </w:tc>
        <w:tc>
          <w:tcPr>
            <w:tcW w:w="851"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15</w:t>
            </w:r>
          </w:p>
        </w:tc>
      </w:tr>
      <w:tr w:rsidR="00A27241" w:rsidRPr="007F2125" w:rsidTr="00CA499C">
        <w:trPr>
          <w:trHeight w:hRule="exact" w:val="558"/>
        </w:trPr>
        <w:tc>
          <w:tcPr>
            <w:tcW w:w="2127"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Основы безопасно</w:t>
            </w:r>
            <w:r w:rsidRPr="007F2125">
              <w:rPr>
                <w:rFonts w:ascii="Times New Roman" w:hAnsi="Times New Roman"/>
                <w:sz w:val="24"/>
                <w:szCs w:val="24"/>
              </w:rPr>
              <w:softHyphen/>
              <w:t>сти жизнедеятель</w:t>
            </w:r>
            <w:r w:rsidRPr="007F2125">
              <w:rPr>
                <w:rFonts w:ascii="Times New Roman" w:hAnsi="Times New Roman"/>
                <w:sz w:val="24"/>
                <w:szCs w:val="24"/>
              </w:rPr>
              <w:softHyphen/>
              <w:t>ности</w:t>
            </w:r>
          </w:p>
        </w:tc>
        <w:tc>
          <w:tcPr>
            <w:tcW w:w="850"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lang w:val="en-US"/>
              </w:rPr>
            </w:pPr>
            <w:r w:rsidRPr="007F2125">
              <w:rPr>
                <w:rFonts w:ascii="Times New Roman" w:hAnsi="Times New Roman"/>
                <w:sz w:val="24"/>
                <w:szCs w:val="24"/>
                <w:lang w:val="en-US"/>
              </w:rPr>
              <w:t>1</w:t>
            </w: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lang w:val="en-US"/>
              </w:rPr>
            </w:pPr>
            <w:r w:rsidRPr="007F2125">
              <w:rPr>
                <w:rFonts w:ascii="Times New Roman" w:hAnsi="Times New Roman"/>
                <w:sz w:val="24"/>
                <w:szCs w:val="24"/>
                <w:lang w:val="en-US"/>
              </w:rPr>
              <w:t>1</w:t>
            </w: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lang w:val="en-US"/>
              </w:rPr>
            </w:pPr>
            <w:r w:rsidRPr="007F2125">
              <w:rPr>
                <w:rFonts w:ascii="Times New Roman" w:hAnsi="Times New Roman"/>
                <w:sz w:val="24"/>
                <w:szCs w:val="24"/>
                <w:lang w:val="en-US"/>
              </w:rPr>
              <w:t>1</w:t>
            </w:r>
          </w:p>
        </w:tc>
        <w:tc>
          <w:tcPr>
            <w:tcW w:w="992"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lang w:val="en-US"/>
              </w:rPr>
            </w:pPr>
            <w:r w:rsidRPr="007F2125">
              <w:rPr>
                <w:rFonts w:ascii="Times New Roman" w:hAnsi="Times New Roman"/>
                <w:sz w:val="24"/>
                <w:szCs w:val="24"/>
                <w:lang w:val="en-US"/>
              </w:rPr>
              <w:t>1</w:t>
            </w:r>
          </w:p>
        </w:tc>
        <w:tc>
          <w:tcPr>
            <w:tcW w:w="851"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lang w:val="en-US"/>
              </w:rPr>
            </w:pPr>
            <w:r w:rsidRPr="007F2125">
              <w:rPr>
                <w:rFonts w:ascii="Times New Roman" w:hAnsi="Times New Roman"/>
                <w:sz w:val="24"/>
                <w:szCs w:val="24"/>
                <w:lang w:val="en-US"/>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lang w:val="en-US"/>
              </w:rPr>
            </w:pPr>
            <w:r w:rsidRPr="007F2125">
              <w:rPr>
                <w:rFonts w:ascii="Times New Roman" w:hAnsi="Times New Roman"/>
                <w:sz w:val="24"/>
                <w:szCs w:val="24"/>
                <w:lang w:val="en-US"/>
              </w:rPr>
              <w:t>4</w:t>
            </w:r>
          </w:p>
        </w:tc>
      </w:tr>
      <w:tr w:rsidR="00A27241" w:rsidRPr="007F2125" w:rsidTr="00CA499C">
        <w:trPr>
          <w:trHeight w:hRule="exact" w:val="566"/>
        </w:trPr>
        <w:tc>
          <w:tcPr>
            <w:tcW w:w="3686" w:type="dxa"/>
            <w:gridSpan w:val="2"/>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Итого</w:t>
            </w:r>
          </w:p>
        </w:tc>
        <w:tc>
          <w:tcPr>
            <w:tcW w:w="850"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30</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31</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32</w:t>
            </w:r>
          </w:p>
        </w:tc>
        <w:tc>
          <w:tcPr>
            <w:tcW w:w="992"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34</w:t>
            </w:r>
          </w:p>
        </w:tc>
        <w:tc>
          <w:tcPr>
            <w:tcW w:w="851"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33</w:t>
            </w:r>
          </w:p>
        </w:tc>
        <w:tc>
          <w:tcPr>
            <w:tcW w:w="2268" w:type="dxa"/>
            <w:tcBorders>
              <w:top w:val="single" w:sz="4" w:space="0" w:color="auto"/>
              <w:left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160</w:t>
            </w:r>
          </w:p>
        </w:tc>
      </w:tr>
      <w:tr w:rsidR="00A27241" w:rsidRPr="007F2125" w:rsidTr="00CA499C">
        <w:trPr>
          <w:trHeight w:hRule="exact" w:val="653"/>
        </w:trPr>
        <w:tc>
          <w:tcPr>
            <w:tcW w:w="3686" w:type="dxa"/>
            <w:gridSpan w:val="2"/>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Часть, формируемая участниками образова</w:t>
            </w:r>
            <w:r w:rsidRPr="007F2125">
              <w:rPr>
                <w:rFonts w:ascii="Times New Roman" w:hAnsi="Times New Roman"/>
                <w:sz w:val="24"/>
                <w:szCs w:val="24"/>
              </w:rPr>
              <w:softHyphen/>
              <w:t>тельных отношений</w:t>
            </w:r>
          </w:p>
        </w:tc>
        <w:tc>
          <w:tcPr>
            <w:tcW w:w="850"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2</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2</w:t>
            </w:r>
          </w:p>
        </w:tc>
        <w:tc>
          <w:tcPr>
            <w:tcW w:w="709"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3</w:t>
            </w:r>
          </w:p>
        </w:tc>
        <w:tc>
          <w:tcPr>
            <w:tcW w:w="992"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2</w:t>
            </w:r>
          </w:p>
        </w:tc>
        <w:tc>
          <w:tcPr>
            <w:tcW w:w="851" w:type="dxa"/>
            <w:tcBorders>
              <w:top w:val="single" w:sz="4" w:space="0" w:color="auto"/>
              <w:lef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3</w:t>
            </w:r>
          </w:p>
        </w:tc>
        <w:tc>
          <w:tcPr>
            <w:tcW w:w="2268" w:type="dxa"/>
            <w:tcBorders>
              <w:top w:val="single" w:sz="4" w:space="0" w:color="auto"/>
              <w:left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sz w:val="24"/>
                <w:szCs w:val="24"/>
              </w:rPr>
              <w:t>12</w:t>
            </w:r>
          </w:p>
        </w:tc>
      </w:tr>
      <w:tr w:rsidR="00A27241" w:rsidRPr="007F2125" w:rsidTr="00CA499C">
        <w:trPr>
          <w:trHeight w:hRule="exact" w:val="662"/>
        </w:trPr>
        <w:tc>
          <w:tcPr>
            <w:tcW w:w="3686" w:type="dxa"/>
            <w:gridSpan w:val="2"/>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Максимально допустимая недельная на</w:t>
            </w:r>
            <w:r w:rsidRPr="007F2125">
              <w:rPr>
                <w:rFonts w:ascii="Times New Roman" w:hAnsi="Times New Roman"/>
                <w:b/>
                <w:bCs/>
                <w:sz w:val="24"/>
                <w:szCs w:val="24"/>
              </w:rPr>
              <w:softHyphen/>
              <w:t>грузка</w:t>
            </w:r>
          </w:p>
        </w:tc>
        <w:tc>
          <w:tcPr>
            <w:tcW w:w="850"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32</w:t>
            </w: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33</w:t>
            </w:r>
          </w:p>
        </w:tc>
        <w:tc>
          <w:tcPr>
            <w:tcW w:w="709"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35</w:t>
            </w:r>
          </w:p>
        </w:tc>
        <w:tc>
          <w:tcPr>
            <w:tcW w:w="992"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36</w:t>
            </w:r>
          </w:p>
        </w:tc>
        <w:tc>
          <w:tcPr>
            <w:tcW w:w="851" w:type="dxa"/>
            <w:tcBorders>
              <w:top w:val="single" w:sz="4" w:space="0" w:color="auto"/>
              <w:left w:val="single" w:sz="4" w:space="0" w:color="auto"/>
              <w:bottom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36</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27241" w:rsidRPr="007F2125" w:rsidRDefault="00A27241" w:rsidP="00437DD8">
            <w:pPr>
              <w:spacing w:line="240" w:lineRule="auto"/>
              <w:jc w:val="center"/>
              <w:rPr>
                <w:rFonts w:ascii="Times New Roman" w:hAnsi="Times New Roman"/>
                <w:sz w:val="24"/>
                <w:szCs w:val="24"/>
              </w:rPr>
            </w:pPr>
            <w:r w:rsidRPr="007F2125">
              <w:rPr>
                <w:rFonts w:ascii="Times New Roman" w:hAnsi="Times New Roman"/>
                <w:b/>
                <w:bCs/>
                <w:sz w:val="24"/>
                <w:szCs w:val="24"/>
              </w:rPr>
              <w:t>172</w:t>
            </w:r>
          </w:p>
        </w:tc>
      </w:tr>
    </w:tbl>
    <w:p w:rsidR="00A27241" w:rsidRPr="009E0108" w:rsidRDefault="00A27241" w:rsidP="00A27241">
      <w:pPr>
        <w:spacing w:line="240" w:lineRule="auto"/>
        <w:jc w:val="center"/>
        <w:rPr>
          <w:rFonts w:ascii="Times New Roman" w:hAnsi="Times New Roman"/>
          <w:b/>
          <w:bCs/>
          <w:sz w:val="24"/>
          <w:szCs w:val="24"/>
        </w:rPr>
      </w:pPr>
    </w:p>
    <w:p w:rsidR="005B17E0" w:rsidRPr="00A0050B" w:rsidRDefault="00A27241" w:rsidP="0013797D">
      <w:pPr>
        <w:spacing w:line="240" w:lineRule="auto"/>
        <w:jc w:val="center"/>
        <w:rPr>
          <w:rFonts w:ascii="Times New Roman" w:hAnsi="Times New Roman"/>
        </w:rPr>
      </w:pPr>
      <w:r w:rsidRPr="009E0108">
        <w:rPr>
          <w:rFonts w:ascii="Times New Roman" w:hAnsi="Times New Roman"/>
          <w:sz w:val="24"/>
          <w:szCs w:val="24"/>
        </w:rPr>
        <w:br w:type="page"/>
      </w:r>
      <w:r w:rsidR="0013797D" w:rsidRPr="0013797D">
        <w:rPr>
          <w:rFonts w:ascii="Times New Roman" w:hAnsi="Times New Roman"/>
          <w:b/>
          <w:sz w:val="24"/>
          <w:szCs w:val="24"/>
        </w:rPr>
        <w:t>В</w:t>
      </w:r>
      <w:r w:rsidR="005B17E0" w:rsidRPr="000F23AB">
        <w:rPr>
          <w:rFonts w:ascii="Times New Roman" w:hAnsi="Times New Roman"/>
          <w:b/>
        </w:rPr>
        <w:t>ариант №</w:t>
      </w:r>
      <w:r w:rsidR="005B17E0" w:rsidRPr="00A0050B">
        <w:rPr>
          <w:rFonts w:ascii="Times New Roman" w:hAnsi="Times New Roman"/>
        </w:rPr>
        <w:t> </w:t>
      </w:r>
      <w:r w:rsidR="005B17E0" w:rsidRPr="000F23AB">
        <w:rPr>
          <w:rFonts w:ascii="Times New Roman" w:hAnsi="Times New Roman"/>
          <w:b/>
        </w:rPr>
        <w:t>1</w:t>
      </w:r>
    </w:p>
    <w:p w:rsidR="005B17E0" w:rsidRPr="00A0050B" w:rsidRDefault="005B17E0" w:rsidP="00A0050B">
      <w:pPr>
        <w:pStyle w:val="a4"/>
        <w:jc w:val="center"/>
        <w:rPr>
          <w:rFonts w:ascii="Times New Roman" w:hAnsi="Times New Roman"/>
        </w:rPr>
      </w:pPr>
      <w:r w:rsidRPr="00A0050B">
        <w:rPr>
          <w:rFonts w:ascii="Times New Roman" w:hAnsi="Times New Roman"/>
        </w:rPr>
        <w:t>Примерный недельный учебный план основного общего образования</w:t>
      </w:r>
    </w:p>
    <w:p w:rsidR="005B17E0" w:rsidRPr="00A0050B" w:rsidRDefault="005B17E0" w:rsidP="00A0050B">
      <w:pPr>
        <w:pStyle w:val="a4"/>
        <w:jc w:val="center"/>
        <w:rPr>
          <w:rFonts w:ascii="Times New Roman" w:hAnsi="Times New Roman"/>
        </w:rPr>
      </w:pPr>
      <w:r w:rsidRPr="00A0050B">
        <w:rPr>
          <w:rFonts w:ascii="Times New Roman" w:hAnsi="Times New Roman"/>
        </w:rPr>
        <w:t>(минимальный в расчете на 5267 часов за весь уровень образования)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9"/>
        <w:gridCol w:w="2265"/>
        <w:gridCol w:w="775"/>
        <w:gridCol w:w="754"/>
        <w:gridCol w:w="22"/>
        <w:gridCol w:w="776"/>
        <w:gridCol w:w="746"/>
        <w:gridCol w:w="528"/>
        <w:gridCol w:w="919"/>
      </w:tblGrid>
      <w:tr w:rsidR="005B17E0" w:rsidRPr="007F2125" w:rsidTr="003862A5">
        <w:trPr>
          <w:trHeight w:val="545"/>
          <w:jc w:val="center"/>
        </w:trPr>
        <w:tc>
          <w:tcPr>
            <w:tcW w:w="2719" w:type="dxa"/>
            <w:vMerge w:val="restart"/>
          </w:tcPr>
          <w:p w:rsidR="005B17E0" w:rsidRPr="00A0050B" w:rsidRDefault="005B17E0" w:rsidP="00A0050B">
            <w:pPr>
              <w:pStyle w:val="a4"/>
              <w:jc w:val="center"/>
              <w:rPr>
                <w:rFonts w:ascii="Times New Roman" w:hAnsi="Times New Roman"/>
              </w:rPr>
            </w:pPr>
            <w:r w:rsidRPr="00A0050B">
              <w:rPr>
                <w:rFonts w:ascii="Times New Roman" w:hAnsi="Times New Roman"/>
              </w:rPr>
              <w:t>Предметные области</w:t>
            </w:r>
          </w:p>
        </w:tc>
        <w:tc>
          <w:tcPr>
            <w:tcW w:w="2265" w:type="dxa"/>
            <w:vMerge w:val="restart"/>
            <w:tcBorders>
              <w:tr2bl w:val="single" w:sz="4" w:space="0" w:color="auto"/>
            </w:tcBorders>
          </w:tcPr>
          <w:p w:rsidR="005B17E0" w:rsidRPr="00A0050B" w:rsidRDefault="005B17E0" w:rsidP="00A0050B">
            <w:pPr>
              <w:pStyle w:val="a4"/>
              <w:jc w:val="center"/>
              <w:rPr>
                <w:rFonts w:ascii="Times New Roman" w:hAnsi="Times New Roman"/>
              </w:rPr>
            </w:pPr>
            <w:r w:rsidRPr="00A0050B">
              <w:rPr>
                <w:rFonts w:ascii="Times New Roman" w:hAnsi="Times New Roman"/>
              </w:rPr>
              <w:t>Учебные</w:t>
            </w:r>
          </w:p>
          <w:p w:rsidR="005B17E0" w:rsidRPr="00A0050B" w:rsidRDefault="005B17E0" w:rsidP="00A0050B">
            <w:pPr>
              <w:pStyle w:val="a4"/>
              <w:jc w:val="center"/>
              <w:rPr>
                <w:rFonts w:ascii="Times New Roman" w:hAnsi="Times New Roman"/>
              </w:rPr>
            </w:pPr>
            <w:r w:rsidRPr="00A0050B">
              <w:rPr>
                <w:rFonts w:ascii="Times New Roman" w:hAnsi="Times New Roman"/>
              </w:rPr>
              <w:t>предметы</w:t>
            </w:r>
          </w:p>
          <w:p w:rsidR="005B17E0" w:rsidRPr="00A0050B" w:rsidRDefault="005B17E0" w:rsidP="00A0050B">
            <w:pPr>
              <w:pStyle w:val="a4"/>
              <w:jc w:val="center"/>
              <w:rPr>
                <w:rFonts w:ascii="Times New Roman" w:hAnsi="Times New Roman"/>
              </w:rPr>
            </w:pPr>
            <w:r w:rsidRPr="00A0050B">
              <w:rPr>
                <w:rFonts w:ascii="Times New Roman" w:hAnsi="Times New Roman"/>
              </w:rPr>
              <w:t>Классы</w:t>
            </w:r>
          </w:p>
        </w:tc>
        <w:tc>
          <w:tcPr>
            <w:tcW w:w="4520" w:type="dxa"/>
            <w:gridSpan w:val="7"/>
          </w:tcPr>
          <w:p w:rsidR="005B17E0" w:rsidRPr="00A0050B" w:rsidRDefault="005B17E0" w:rsidP="00A0050B">
            <w:pPr>
              <w:pStyle w:val="a4"/>
              <w:jc w:val="center"/>
              <w:rPr>
                <w:rFonts w:ascii="Times New Roman" w:hAnsi="Times New Roman"/>
              </w:rPr>
            </w:pPr>
            <w:r w:rsidRPr="00A0050B">
              <w:rPr>
                <w:rFonts w:ascii="Times New Roman" w:hAnsi="Times New Roman"/>
              </w:rPr>
              <w:t>Количество часов в неделю</w:t>
            </w:r>
          </w:p>
        </w:tc>
      </w:tr>
      <w:tr w:rsidR="005B17E0" w:rsidRPr="007F2125" w:rsidTr="003862A5">
        <w:trPr>
          <w:trHeight w:val="317"/>
          <w:jc w:val="center"/>
        </w:trPr>
        <w:tc>
          <w:tcPr>
            <w:tcW w:w="2719" w:type="dxa"/>
            <w:vMerge/>
          </w:tcPr>
          <w:p w:rsidR="005B17E0" w:rsidRPr="00A0050B" w:rsidRDefault="005B17E0" w:rsidP="00A0050B">
            <w:pPr>
              <w:pStyle w:val="a4"/>
              <w:jc w:val="center"/>
              <w:rPr>
                <w:rFonts w:ascii="Times New Roman" w:hAnsi="Times New Roman"/>
              </w:rPr>
            </w:pPr>
          </w:p>
        </w:tc>
        <w:tc>
          <w:tcPr>
            <w:tcW w:w="2265" w:type="dxa"/>
            <w:vMerge/>
            <w:tcBorders>
              <w:tr2bl w:val="single" w:sz="4" w:space="0" w:color="auto"/>
            </w:tcBorders>
          </w:tcPr>
          <w:p w:rsidR="005B17E0" w:rsidRPr="00A0050B" w:rsidRDefault="005B17E0" w:rsidP="00A0050B">
            <w:pPr>
              <w:pStyle w:val="a4"/>
              <w:jc w:val="center"/>
              <w:rPr>
                <w:rFonts w:ascii="Times New Roman" w:hAnsi="Times New Roman"/>
              </w:rPr>
            </w:pPr>
          </w:p>
        </w:tc>
        <w:tc>
          <w:tcPr>
            <w:tcW w:w="775" w:type="dxa"/>
          </w:tcPr>
          <w:p w:rsidR="005B17E0" w:rsidRPr="00A0050B" w:rsidRDefault="005B17E0" w:rsidP="00A0050B">
            <w:pPr>
              <w:pStyle w:val="a4"/>
              <w:jc w:val="center"/>
              <w:rPr>
                <w:rFonts w:ascii="Times New Roman" w:hAnsi="Times New Roman"/>
              </w:rPr>
            </w:pPr>
            <w:r w:rsidRPr="00A0050B">
              <w:rPr>
                <w:rFonts w:ascii="Times New Roman" w:hAnsi="Times New Roman"/>
              </w:rPr>
              <w:t>V</w:t>
            </w:r>
          </w:p>
        </w:tc>
        <w:tc>
          <w:tcPr>
            <w:tcW w:w="754" w:type="dxa"/>
          </w:tcPr>
          <w:p w:rsidR="005B17E0" w:rsidRPr="00A0050B" w:rsidRDefault="005B17E0" w:rsidP="00A0050B">
            <w:pPr>
              <w:pStyle w:val="a4"/>
              <w:jc w:val="center"/>
              <w:rPr>
                <w:rFonts w:ascii="Times New Roman" w:hAnsi="Times New Roman"/>
              </w:rPr>
            </w:pPr>
            <w:r w:rsidRPr="00A0050B">
              <w:rPr>
                <w:rFonts w:ascii="Times New Roman" w:hAnsi="Times New Roman"/>
              </w:rPr>
              <w:t>VI</w:t>
            </w:r>
          </w:p>
        </w:tc>
        <w:tc>
          <w:tcPr>
            <w:tcW w:w="798" w:type="dxa"/>
            <w:gridSpan w:val="2"/>
          </w:tcPr>
          <w:p w:rsidR="005B17E0" w:rsidRPr="00A0050B" w:rsidRDefault="005B17E0" w:rsidP="00A0050B">
            <w:pPr>
              <w:pStyle w:val="a4"/>
              <w:jc w:val="center"/>
              <w:rPr>
                <w:rFonts w:ascii="Times New Roman" w:hAnsi="Times New Roman"/>
              </w:rPr>
            </w:pPr>
            <w:r w:rsidRPr="00A0050B">
              <w:rPr>
                <w:rFonts w:ascii="Times New Roman" w:hAnsi="Times New Roman"/>
              </w:rPr>
              <w:t>VII</w:t>
            </w:r>
          </w:p>
        </w:tc>
        <w:tc>
          <w:tcPr>
            <w:tcW w:w="746" w:type="dxa"/>
          </w:tcPr>
          <w:p w:rsidR="005B17E0" w:rsidRPr="00A0050B" w:rsidRDefault="005B17E0" w:rsidP="00A0050B">
            <w:pPr>
              <w:pStyle w:val="a4"/>
              <w:jc w:val="center"/>
              <w:rPr>
                <w:rFonts w:ascii="Times New Roman" w:hAnsi="Times New Roman"/>
              </w:rPr>
            </w:pPr>
            <w:r w:rsidRPr="00A0050B">
              <w:rPr>
                <w:rFonts w:ascii="Times New Roman" w:hAnsi="Times New Roman"/>
              </w:rPr>
              <w:t>VIII</w:t>
            </w:r>
          </w:p>
        </w:tc>
        <w:tc>
          <w:tcPr>
            <w:tcW w:w="528" w:type="dxa"/>
          </w:tcPr>
          <w:p w:rsidR="005B17E0" w:rsidRPr="00A0050B" w:rsidRDefault="005B17E0" w:rsidP="00A0050B">
            <w:pPr>
              <w:pStyle w:val="a4"/>
              <w:jc w:val="center"/>
              <w:rPr>
                <w:rFonts w:ascii="Times New Roman" w:hAnsi="Times New Roman"/>
              </w:rPr>
            </w:pPr>
            <w:r w:rsidRPr="00A0050B">
              <w:rPr>
                <w:rFonts w:ascii="Times New Roman" w:hAnsi="Times New Roman"/>
              </w:rPr>
              <w:t>IX</w:t>
            </w:r>
          </w:p>
        </w:tc>
        <w:tc>
          <w:tcPr>
            <w:tcW w:w="919" w:type="dxa"/>
          </w:tcPr>
          <w:p w:rsidR="005B17E0" w:rsidRPr="00A0050B" w:rsidRDefault="005B17E0" w:rsidP="00A0050B">
            <w:pPr>
              <w:pStyle w:val="a4"/>
              <w:jc w:val="center"/>
              <w:rPr>
                <w:rFonts w:ascii="Times New Roman" w:hAnsi="Times New Roman"/>
              </w:rPr>
            </w:pPr>
            <w:r w:rsidRPr="00A0050B">
              <w:rPr>
                <w:rFonts w:ascii="Times New Roman" w:hAnsi="Times New Roman"/>
              </w:rPr>
              <w:t>Всего</w:t>
            </w:r>
          </w:p>
        </w:tc>
      </w:tr>
      <w:tr w:rsidR="005B17E0" w:rsidRPr="007F2125" w:rsidTr="003862A5">
        <w:trPr>
          <w:trHeight w:val="315"/>
          <w:jc w:val="center"/>
        </w:trPr>
        <w:tc>
          <w:tcPr>
            <w:tcW w:w="2719" w:type="dxa"/>
          </w:tcPr>
          <w:p w:rsidR="005B17E0" w:rsidRPr="00A0050B" w:rsidRDefault="005B17E0" w:rsidP="00A0050B">
            <w:pPr>
              <w:pStyle w:val="a4"/>
              <w:jc w:val="center"/>
              <w:rPr>
                <w:rFonts w:ascii="Times New Roman" w:hAnsi="Times New Roman"/>
              </w:rPr>
            </w:pPr>
          </w:p>
        </w:tc>
        <w:tc>
          <w:tcPr>
            <w:tcW w:w="2265" w:type="dxa"/>
          </w:tcPr>
          <w:p w:rsidR="005B17E0" w:rsidRPr="00A0050B" w:rsidRDefault="005B17E0" w:rsidP="00A0050B">
            <w:pPr>
              <w:pStyle w:val="a4"/>
              <w:jc w:val="center"/>
              <w:rPr>
                <w:rFonts w:ascii="Times New Roman" w:hAnsi="Times New Roman"/>
              </w:rPr>
            </w:pPr>
            <w:r w:rsidRPr="00A0050B">
              <w:rPr>
                <w:rFonts w:ascii="Times New Roman" w:hAnsi="Times New Roman"/>
              </w:rPr>
              <w:t>Обязательная часть</w:t>
            </w:r>
          </w:p>
        </w:tc>
        <w:tc>
          <w:tcPr>
            <w:tcW w:w="4520" w:type="dxa"/>
            <w:gridSpan w:val="7"/>
          </w:tcPr>
          <w:p w:rsidR="005B17E0" w:rsidRPr="00A0050B" w:rsidRDefault="005B17E0" w:rsidP="00A0050B">
            <w:pPr>
              <w:pStyle w:val="a4"/>
              <w:jc w:val="center"/>
              <w:rPr>
                <w:rFonts w:ascii="Times New Roman" w:hAnsi="Times New Roman"/>
              </w:rPr>
            </w:pPr>
          </w:p>
        </w:tc>
      </w:tr>
      <w:tr w:rsidR="005B17E0" w:rsidRPr="007F2125" w:rsidTr="003862A5">
        <w:trPr>
          <w:trHeight w:val="330"/>
          <w:jc w:val="center"/>
        </w:trPr>
        <w:tc>
          <w:tcPr>
            <w:tcW w:w="2719" w:type="dxa"/>
            <w:vMerge w:val="restart"/>
          </w:tcPr>
          <w:p w:rsidR="005B17E0" w:rsidRPr="00A0050B" w:rsidRDefault="005B17E0" w:rsidP="00A0050B">
            <w:pPr>
              <w:pStyle w:val="a4"/>
              <w:jc w:val="center"/>
              <w:rPr>
                <w:rFonts w:ascii="Times New Roman" w:hAnsi="Times New Roman"/>
              </w:rPr>
            </w:pPr>
            <w:r w:rsidRPr="00A0050B">
              <w:rPr>
                <w:rFonts w:ascii="Times New Roman" w:hAnsi="Times New Roman"/>
              </w:rPr>
              <w:t>Филология</w:t>
            </w:r>
          </w:p>
        </w:tc>
        <w:tc>
          <w:tcPr>
            <w:tcW w:w="2265" w:type="dxa"/>
          </w:tcPr>
          <w:p w:rsidR="005B17E0" w:rsidRPr="00A0050B" w:rsidRDefault="005B17E0" w:rsidP="00A0050B">
            <w:pPr>
              <w:pStyle w:val="a4"/>
              <w:jc w:val="center"/>
              <w:rPr>
                <w:rFonts w:ascii="Times New Roman" w:hAnsi="Times New Roman"/>
              </w:rPr>
            </w:pPr>
            <w:r w:rsidRPr="00A0050B">
              <w:rPr>
                <w:rFonts w:ascii="Times New Roman" w:hAnsi="Times New Roman"/>
              </w:rPr>
              <w:t>Русский язык</w:t>
            </w:r>
          </w:p>
        </w:tc>
        <w:tc>
          <w:tcPr>
            <w:tcW w:w="775"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5</w:t>
            </w:r>
          </w:p>
        </w:tc>
        <w:tc>
          <w:tcPr>
            <w:tcW w:w="77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6</w:t>
            </w:r>
          </w:p>
        </w:tc>
        <w:tc>
          <w:tcPr>
            <w:tcW w:w="776"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4</w:t>
            </w:r>
          </w:p>
        </w:tc>
        <w:tc>
          <w:tcPr>
            <w:tcW w:w="746"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52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91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21</w:t>
            </w:r>
          </w:p>
        </w:tc>
      </w:tr>
      <w:tr w:rsidR="005B17E0" w:rsidRPr="007F2125" w:rsidTr="003862A5">
        <w:trPr>
          <w:trHeight w:val="375"/>
          <w:jc w:val="center"/>
        </w:trPr>
        <w:tc>
          <w:tcPr>
            <w:tcW w:w="2719" w:type="dxa"/>
            <w:vMerge/>
          </w:tcPr>
          <w:p w:rsidR="005B17E0" w:rsidRPr="00A0050B" w:rsidRDefault="005B17E0" w:rsidP="00A0050B">
            <w:pPr>
              <w:pStyle w:val="a4"/>
              <w:jc w:val="center"/>
              <w:rPr>
                <w:rFonts w:ascii="Times New Roman" w:hAnsi="Times New Roman"/>
              </w:rPr>
            </w:pPr>
          </w:p>
        </w:tc>
        <w:tc>
          <w:tcPr>
            <w:tcW w:w="2265" w:type="dxa"/>
          </w:tcPr>
          <w:p w:rsidR="005B17E0" w:rsidRPr="00A0050B" w:rsidRDefault="005B17E0" w:rsidP="00A0050B">
            <w:pPr>
              <w:pStyle w:val="a4"/>
              <w:jc w:val="center"/>
              <w:rPr>
                <w:rFonts w:ascii="Times New Roman" w:hAnsi="Times New Roman"/>
              </w:rPr>
            </w:pPr>
            <w:r w:rsidRPr="00A0050B">
              <w:rPr>
                <w:rFonts w:ascii="Times New Roman" w:hAnsi="Times New Roman"/>
              </w:rPr>
              <w:t>Литература</w:t>
            </w:r>
          </w:p>
        </w:tc>
        <w:tc>
          <w:tcPr>
            <w:tcW w:w="775"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77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776"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746"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52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91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13</w:t>
            </w:r>
          </w:p>
        </w:tc>
      </w:tr>
      <w:tr w:rsidR="005B17E0" w:rsidRPr="007F2125" w:rsidTr="003862A5">
        <w:trPr>
          <w:trHeight w:val="360"/>
          <w:jc w:val="center"/>
        </w:trPr>
        <w:tc>
          <w:tcPr>
            <w:tcW w:w="2719" w:type="dxa"/>
            <w:vMerge/>
          </w:tcPr>
          <w:p w:rsidR="005B17E0" w:rsidRPr="00A0050B" w:rsidRDefault="005B17E0" w:rsidP="00A0050B">
            <w:pPr>
              <w:pStyle w:val="a4"/>
              <w:jc w:val="center"/>
              <w:rPr>
                <w:rFonts w:ascii="Times New Roman" w:hAnsi="Times New Roman"/>
              </w:rPr>
            </w:pPr>
          </w:p>
        </w:tc>
        <w:tc>
          <w:tcPr>
            <w:tcW w:w="2265" w:type="dxa"/>
          </w:tcPr>
          <w:p w:rsidR="005B17E0" w:rsidRPr="00A0050B" w:rsidRDefault="005B17E0" w:rsidP="00A0050B">
            <w:pPr>
              <w:pStyle w:val="a4"/>
              <w:jc w:val="center"/>
              <w:rPr>
                <w:rFonts w:ascii="Times New Roman" w:hAnsi="Times New Roman"/>
              </w:rPr>
            </w:pPr>
            <w:r w:rsidRPr="00A0050B">
              <w:rPr>
                <w:rFonts w:ascii="Times New Roman" w:hAnsi="Times New Roman"/>
              </w:rPr>
              <w:t>Иностранный язык</w:t>
            </w:r>
          </w:p>
        </w:tc>
        <w:tc>
          <w:tcPr>
            <w:tcW w:w="775"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77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776"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746"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52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91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15</w:t>
            </w:r>
          </w:p>
        </w:tc>
      </w:tr>
      <w:tr w:rsidR="005B17E0" w:rsidRPr="007F2125" w:rsidTr="003862A5">
        <w:trPr>
          <w:trHeight w:val="427"/>
          <w:jc w:val="center"/>
        </w:trPr>
        <w:tc>
          <w:tcPr>
            <w:tcW w:w="2719" w:type="dxa"/>
            <w:vMerge w:val="restart"/>
          </w:tcPr>
          <w:p w:rsidR="005B17E0" w:rsidRPr="00A0050B" w:rsidRDefault="005B17E0" w:rsidP="00A0050B">
            <w:pPr>
              <w:pStyle w:val="a4"/>
              <w:jc w:val="center"/>
              <w:rPr>
                <w:rFonts w:ascii="Times New Roman" w:hAnsi="Times New Roman"/>
              </w:rPr>
            </w:pPr>
            <w:r w:rsidRPr="00A0050B">
              <w:rPr>
                <w:rFonts w:ascii="Times New Roman" w:hAnsi="Times New Roman"/>
              </w:rPr>
              <w:t>Математика и информатика</w:t>
            </w:r>
          </w:p>
        </w:tc>
        <w:tc>
          <w:tcPr>
            <w:tcW w:w="2265" w:type="dxa"/>
          </w:tcPr>
          <w:p w:rsidR="005B17E0" w:rsidRPr="00A0050B" w:rsidRDefault="005B17E0" w:rsidP="00A0050B">
            <w:pPr>
              <w:pStyle w:val="a4"/>
              <w:jc w:val="center"/>
              <w:rPr>
                <w:rFonts w:ascii="Times New Roman" w:hAnsi="Times New Roman"/>
              </w:rPr>
            </w:pPr>
            <w:r w:rsidRPr="00A0050B">
              <w:rPr>
                <w:rFonts w:ascii="Times New Roman" w:hAnsi="Times New Roman"/>
              </w:rPr>
              <w:t>Математика</w:t>
            </w:r>
          </w:p>
        </w:tc>
        <w:tc>
          <w:tcPr>
            <w:tcW w:w="775"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5</w:t>
            </w:r>
          </w:p>
        </w:tc>
        <w:tc>
          <w:tcPr>
            <w:tcW w:w="77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5</w:t>
            </w:r>
          </w:p>
        </w:tc>
        <w:tc>
          <w:tcPr>
            <w:tcW w:w="776" w:type="dxa"/>
            <w:vAlign w:val="bottom"/>
          </w:tcPr>
          <w:p w:rsidR="005B17E0" w:rsidRPr="00A0050B" w:rsidRDefault="005B17E0" w:rsidP="00A0050B">
            <w:pPr>
              <w:pStyle w:val="a4"/>
              <w:jc w:val="center"/>
              <w:rPr>
                <w:rFonts w:ascii="Times New Roman" w:hAnsi="Times New Roman"/>
              </w:rPr>
            </w:pPr>
          </w:p>
        </w:tc>
        <w:tc>
          <w:tcPr>
            <w:tcW w:w="746" w:type="dxa"/>
            <w:vAlign w:val="bottom"/>
          </w:tcPr>
          <w:p w:rsidR="005B17E0" w:rsidRPr="00A0050B" w:rsidRDefault="005B17E0" w:rsidP="00A0050B">
            <w:pPr>
              <w:pStyle w:val="a4"/>
              <w:jc w:val="center"/>
              <w:rPr>
                <w:rFonts w:ascii="Times New Roman" w:hAnsi="Times New Roman"/>
              </w:rPr>
            </w:pPr>
          </w:p>
        </w:tc>
        <w:tc>
          <w:tcPr>
            <w:tcW w:w="528" w:type="dxa"/>
            <w:vAlign w:val="bottom"/>
          </w:tcPr>
          <w:p w:rsidR="005B17E0" w:rsidRPr="00A0050B" w:rsidRDefault="005B17E0" w:rsidP="00A0050B">
            <w:pPr>
              <w:pStyle w:val="a4"/>
              <w:jc w:val="center"/>
              <w:rPr>
                <w:rFonts w:ascii="Times New Roman" w:hAnsi="Times New Roman"/>
              </w:rPr>
            </w:pPr>
          </w:p>
        </w:tc>
        <w:tc>
          <w:tcPr>
            <w:tcW w:w="91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10</w:t>
            </w:r>
          </w:p>
        </w:tc>
      </w:tr>
      <w:tr w:rsidR="005B17E0" w:rsidRPr="007F2125" w:rsidTr="003862A5">
        <w:trPr>
          <w:trHeight w:val="385"/>
          <w:jc w:val="center"/>
        </w:trPr>
        <w:tc>
          <w:tcPr>
            <w:tcW w:w="2719" w:type="dxa"/>
            <w:vMerge/>
          </w:tcPr>
          <w:p w:rsidR="005B17E0" w:rsidRPr="00A0050B" w:rsidRDefault="005B17E0" w:rsidP="00A0050B">
            <w:pPr>
              <w:pStyle w:val="a4"/>
              <w:jc w:val="center"/>
              <w:rPr>
                <w:rFonts w:ascii="Times New Roman" w:hAnsi="Times New Roman"/>
              </w:rPr>
            </w:pPr>
          </w:p>
        </w:tc>
        <w:tc>
          <w:tcPr>
            <w:tcW w:w="2265" w:type="dxa"/>
          </w:tcPr>
          <w:p w:rsidR="005B17E0" w:rsidRPr="00A0050B" w:rsidRDefault="005B17E0" w:rsidP="00A0050B">
            <w:pPr>
              <w:pStyle w:val="a4"/>
              <w:jc w:val="center"/>
              <w:rPr>
                <w:rFonts w:ascii="Times New Roman" w:hAnsi="Times New Roman"/>
              </w:rPr>
            </w:pPr>
            <w:r w:rsidRPr="00A0050B">
              <w:rPr>
                <w:rFonts w:ascii="Times New Roman" w:hAnsi="Times New Roman"/>
              </w:rPr>
              <w:t>Алгебра</w:t>
            </w:r>
          </w:p>
        </w:tc>
        <w:tc>
          <w:tcPr>
            <w:tcW w:w="775" w:type="dxa"/>
            <w:vAlign w:val="bottom"/>
          </w:tcPr>
          <w:p w:rsidR="005B17E0" w:rsidRPr="00A0050B" w:rsidRDefault="005B17E0" w:rsidP="00A0050B">
            <w:pPr>
              <w:pStyle w:val="a4"/>
              <w:jc w:val="center"/>
              <w:rPr>
                <w:rFonts w:ascii="Times New Roman" w:hAnsi="Times New Roman"/>
              </w:rPr>
            </w:pPr>
          </w:p>
        </w:tc>
        <w:tc>
          <w:tcPr>
            <w:tcW w:w="776" w:type="dxa"/>
            <w:gridSpan w:val="2"/>
            <w:vAlign w:val="bottom"/>
          </w:tcPr>
          <w:p w:rsidR="005B17E0" w:rsidRPr="00A0050B" w:rsidRDefault="005B17E0" w:rsidP="00A0050B">
            <w:pPr>
              <w:pStyle w:val="a4"/>
              <w:jc w:val="center"/>
              <w:rPr>
                <w:rFonts w:ascii="Times New Roman" w:hAnsi="Times New Roman"/>
              </w:rPr>
            </w:pPr>
          </w:p>
        </w:tc>
        <w:tc>
          <w:tcPr>
            <w:tcW w:w="776"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746"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52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91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9</w:t>
            </w:r>
          </w:p>
        </w:tc>
      </w:tr>
      <w:tr w:rsidR="005B17E0" w:rsidRPr="007F2125" w:rsidTr="003862A5">
        <w:trPr>
          <w:trHeight w:val="201"/>
          <w:jc w:val="center"/>
        </w:trPr>
        <w:tc>
          <w:tcPr>
            <w:tcW w:w="2719" w:type="dxa"/>
            <w:vMerge/>
          </w:tcPr>
          <w:p w:rsidR="005B17E0" w:rsidRPr="00A0050B" w:rsidRDefault="005B17E0" w:rsidP="00A0050B">
            <w:pPr>
              <w:pStyle w:val="a4"/>
              <w:jc w:val="center"/>
              <w:rPr>
                <w:rFonts w:ascii="Times New Roman" w:hAnsi="Times New Roman"/>
              </w:rPr>
            </w:pPr>
          </w:p>
        </w:tc>
        <w:tc>
          <w:tcPr>
            <w:tcW w:w="2265" w:type="dxa"/>
          </w:tcPr>
          <w:p w:rsidR="005B17E0" w:rsidRPr="00A0050B" w:rsidRDefault="005B17E0" w:rsidP="00A0050B">
            <w:pPr>
              <w:pStyle w:val="a4"/>
              <w:jc w:val="center"/>
              <w:rPr>
                <w:rFonts w:ascii="Times New Roman" w:hAnsi="Times New Roman"/>
              </w:rPr>
            </w:pPr>
            <w:r w:rsidRPr="00A0050B">
              <w:rPr>
                <w:rFonts w:ascii="Times New Roman" w:hAnsi="Times New Roman"/>
              </w:rPr>
              <w:t>Геометрия</w:t>
            </w:r>
          </w:p>
        </w:tc>
        <w:tc>
          <w:tcPr>
            <w:tcW w:w="775" w:type="dxa"/>
            <w:vAlign w:val="bottom"/>
          </w:tcPr>
          <w:p w:rsidR="005B17E0" w:rsidRPr="00A0050B" w:rsidRDefault="005B17E0" w:rsidP="00A0050B">
            <w:pPr>
              <w:pStyle w:val="a4"/>
              <w:jc w:val="center"/>
              <w:rPr>
                <w:rFonts w:ascii="Times New Roman" w:hAnsi="Times New Roman"/>
              </w:rPr>
            </w:pPr>
          </w:p>
        </w:tc>
        <w:tc>
          <w:tcPr>
            <w:tcW w:w="776" w:type="dxa"/>
            <w:gridSpan w:val="2"/>
            <w:vAlign w:val="bottom"/>
          </w:tcPr>
          <w:p w:rsidR="005B17E0" w:rsidRPr="00A0050B" w:rsidRDefault="005B17E0" w:rsidP="00A0050B">
            <w:pPr>
              <w:pStyle w:val="a4"/>
              <w:jc w:val="center"/>
              <w:rPr>
                <w:rFonts w:ascii="Times New Roman" w:hAnsi="Times New Roman"/>
              </w:rPr>
            </w:pPr>
          </w:p>
        </w:tc>
        <w:tc>
          <w:tcPr>
            <w:tcW w:w="776"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746"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52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91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6</w:t>
            </w:r>
          </w:p>
        </w:tc>
      </w:tr>
      <w:tr w:rsidR="005B17E0" w:rsidRPr="007F2125" w:rsidTr="003862A5">
        <w:trPr>
          <w:trHeight w:val="385"/>
          <w:jc w:val="center"/>
        </w:trPr>
        <w:tc>
          <w:tcPr>
            <w:tcW w:w="2719" w:type="dxa"/>
            <w:vMerge/>
          </w:tcPr>
          <w:p w:rsidR="005B17E0" w:rsidRPr="00A0050B" w:rsidRDefault="005B17E0" w:rsidP="00A0050B">
            <w:pPr>
              <w:pStyle w:val="a4"/>
              <w:jc w:val="center"/>
              <w:rPr>
                <w:rFonts w:ascii="Times New Roman" w:hAnsi="Times New Roman"/>
              </w:rPr>
            </w:pPr>
          </w:p>
        </w:tc>
        <w:tc>
          <w:tcPr>
            <w:tcW w:w="2265" w:type="dxa"/>
          </w:tcPr>
          <w:p w:rsidR="005B17E0" w:rsidRPr="00A0050B" w:rsidRDefault="005B17E0" w:rsidP="00A0050B">
            <w:pPr>
              <w:pStyle w:val="a4"/>
              <w:jc w:val="center"/>
              <w:rPr>
                <w:rFonts w:ascii="Times New Roman" w:hAnsi="Times New Roman"/>
              </w:rPr>
            </w:pPr>
            <w:r w:rsidRPr="00A0050B">
              <w:rPr>
                <w:rFonts w:ascii="Times New Roman" w:hAnsi="Times New Roman"/>
              </w:rPr>
              <w:t>Информатика</w:t>
            </w:r>
          </w:p>
        </w:tc>
        <w:tc>
          <w:tcPr>
            <w:tcW w:w="775" w:type="dxa"/>
            <w:vAlign w:val="bottom"/>
          </w:tcPr>
          <w:p w:rsidR="005B17E0" w:rsidRPr="00A0050B" w:rsidRDefault="005B17E0" w:rsidP="00A0050B">
            <w:pPr>
              <w:pStyle w:val="a4"/>
              <w:jc w:val="center"/>
              <w:rPr>
                <w:rFonts w:ascii="Times New Roman" w:hAnsi="Times New Roman"/>
              </w:rPr>
            </w:pPr>
          </w:p>
        </w:tc>
        <w:tc>
          <w:tcPr>
            <w:tcW w:w="776" w:type="dxa"/>
            <w:gridSpan w:val="2"/>
            <w:vAlign w:val="bottom"/>
          </w:tcPr>
          <w:p w:rsidR="005B17E0" w:rsidRPr="00A0050B" w:rsidRDefault="005B17E0" w:rsidP="00A0050B">
            <w:pPr>
              <w:pStyle w:val="a4"/>
              <w:jc w:val="center"/>
              <w:rPr>
                <w:rFonts w:ascii="Times New Roman" w:hAnsi="Times New Roman"/>
              </w:rPr>
            </w:pPr>
          </w:p>
        </w:tc>
        <w:tc>
          <w:tcPr>
            <w:tcW w:w="776"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746"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52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91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r>
      <w:tr w:rsidR="005B17E0" w:rsidRPr="007F2125" w:rsidTr="003862A5">
        <w:trPr>
          <w:trHeight w:val="402"/>
          <w:jc w:val="center"/>
        </w:trPr>
        <w:tc>
          <w:tcPr>
            <w:tcW w:w="2719" w:type="dxa"/>
            <w:vMerge w:val="restart"/>
          </w:tcPr>
          <w:p w:rsidR="005B17E0" w:rsidRPr="00A0050B" w:rsidRDefault="005B17E0" w:rsidP="00A0050B">
            <w:pPr>
              <w:pStyle w:val="a4"/>
              <w:jc w:val="center"/>
              <w:rPr>
                <w:rFonts w:ascii="Times New Roman" w:hAnsi="Times New Roman"/>
              </w:rPr>
            </w:pPr>
            <w:r w:rsidRPr="00A0050B">
              <w:rPr>
                <w:rFonts w:ascii="Times New Roman" w:hAnsi="Times New Roman"/>
              </w:rPr>
              <w:t>Общественно-научные предметы</w:t>
            </w:r>
          </w:p>
        </w:tc>
        <w:tc>
          <w:tcPr>
            <w:tcW w:w="2265" w:type="dxa"/>
          </w:tcPr>
          <w:p w:rsidR="005B17E0" w:rsidRPr="00A0050B" w:rsidRDefault="005B17E0" w:rsidP="00A0050B">
            <w:pPr>
              <w:pStyle w:val="a4"/>
              <w:jc w:val="center"/>
              <w:rPr>
                <w:rFonts w:ascii="Times New Roman" w:hAnsi="Times New Roman"/>
              </w:rPr>
            </w:pPr>
            <w:r w:rsidRPr="00A0050B">
              <w:rPr>
                <w:rFonts w:ascii="Times New Roman" w:hAnsi="Times New Roman"/>
              </w:rPr>
              <w:t>История России. Всеобщая история</w:t>
            </w:r>
          </w:p>
        </w:tc>
        <w:tc>
          <w:tcPr>
            <w:tcW w:w="775"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77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776"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746"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52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91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10</w:t>
            </w:r>
          </w:p>
        </w:tc>
      </w:tr>
      <w:tr w:rsidR="005B17E0" w:rsidRPr="007F2125" w:rsidTr="003862A5">
        <w:trPr>
          <w:trHeight w:val="234"/>
          <w:jc w:val="center"/>
        </w:trPr>
        <w:tc>
          <w:tcPr>
            <w:tcW w:w="2719" w:type="dxa"/>
            <w:vMerge/>
          </w:tcPr>
          <w:p w:rsidR="005B17E0" w:rsidRPr="00A0050B" w:rsidRDefault="005B17E0" w:rsidP="00A0050B">
            <w:pPr>
              <w:pStyle w:val="a4"/>
              <w:jc w:val="center"/>
              <w:rPr>
                <w:rFonts w:ascii="Times New Roman" w:hAnsi="Times New Roman"/>
              </w:rPr>
            </w:pPr>
          </w:p>
        </w:tc>
        <w:tc>
          <w:tcPr>
            <w:tcW w:w="2265" w:type="dxa"/>
          </w:tcPr>
          <w:p w:rsidR="005B17E0" w:rsidRPr="00A0050B" w:rsidRDefault="005B17E0" w:rsidP="00A0050B">
            <w:pPr>
              <w:pStyle w:val="a4"/>
              <w:jc w:val="center"/>
              <w:rPr>
                <w:rFonts w:ascii="Times New Roman" w:hAnsi="Times New Roman"/>
              </w:rPr>
            </w:pPr>
            <w:r w:rsidRPr="00A0050B">
              <w:rPr>
                <w:rFonts w:ascii="Times New Roman" w:hAnsi="Times New Roman"/>
              </w:rPr>
              <w:t>Обществознание</w:t>
            </w:r>
          </w:p>
        </w:tc>
        <w:tc>
          <w:tcPr>
            <w:tcW w:w="775" w:type="dxa"/>
            <w:vAlign w:val="bottom"/>
          </w:tcPr>
          <w:p w:rsidR="005B17E0" w:rsidRPr="00A0050B" w:rsidRDefault="005B17E0" w:rsidP="00A0050B">
            <w:pPr>
              <w:pStyle w:val="a4"/>
              <w:jc w:val="center"/>
              <w:rPr>
                <w:rFonts w:ascii="Times New Roman" w:hAnsi="Times New Roman"/>
              </w:rPr>
            </w:pPr>
          </w:p>
        </w:tc>
        <w:tc>
          <w:tcPr>
            <w:tcW w:w="77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776"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746"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52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91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4</w:t>
            </w:r>
          </w:p>
        </w:tc>
      </w:tr>
      <w:tr w:rsidR="005B17E0" w:rsidRPr="007F2125" w:rsidTr="003862A5">
        <w:trPr>
          <w:trHeight w:val="318"/>
          <w:jc w:val="center"/>
        </w:trPr>
        <w:tc>
          <w:tcPr>
            <w:tcW w:w="2719" w:type="dxa"/>
            <w:vMerge/>
          </w:tcPr>
          <w:p w:rsidR="005B17E0" w:rsidRPr="00A0050B" w:rsidRDefault="005B17E0" w:rsidP="00A0050B">
            <w:pPr>
              <w:pStyle w:val="a4"/>
              <w:jc w:val="center"/>
              <w:rPr>
                <w:rFonts w:ascii="Times New Roman" w:hAnsi="Times New Roman"/>
              </w:rPr>
            </w:pPr>
          </w:p>
        </w:tc>
        <w:tc>
          <w:tcPr>
            <w:tcW w:w="2265" w:type="dxa"/>
          </w:tcPr>
          <w:p w:rsidR="005B17E0" w:rsidRPr="00A0050B" w:rsidRDefault="005B17E0" w:rsidP="00A0050B">
            <w:pPr>
              <w:pStyle w:val="a4"/>
              <w:jc w:val="center"/>
              <w:rPr>
                <w:rFonts w:ascii="Times New Roman" w:hAnsi="Times New Roman"/>
              </w:rPr>
            </w:pPr>
            <w:r w:rsidRPr="00A0050B">
              <w:rPr>
                <w:rFonts w:ascii="Times New Roman" w:hAnsi="Times New Roman"/>
              </w:rPr>
              <w:t>География</w:t>
            </w:r>
          </w:p>
        </w:tc>
        <w:tc>
          <w:tcPr>
            <w:tcW w:w="775"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77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776"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746"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52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91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8</w:t>
            </w:r>
          </w:p>
        </w:tc>
      </w:tr>
      <w:tr w:rsidR="005B17E0" w:rsidRPr="007F2125" w:rsidTr="003862A5">
        <w:trPr>
          <w:trHeight w:val="181"/>
          <w:jc w:val="center"/>
        </w:trPr>
        <w:tc>
          <w:tcPr>
            <w:tcW w:w="2719" w:type="dxa"/>
            <w:vMerge w:val="restart"/>
          </w:tcPr>
          <w:p w:rsidR="005B17E0" w:rsidRPr="00A0050B" w:rsidRDefault="005B17E0" w:rsidP="00A0050B">
            <w:pPr>
              <w:pStyle w:val="a4"/>
              <w:jc w:val="center"/>
              <w:rPr>
                <w:rFonts w:ascii="Times New Roman" w:hAnsi="Times New Roman"/>
              </w:rPr>
            </w:pPr>
            <w:r w:rsidRPr="00A0050B">
              <w:rPr>
                <w:rFonts w:ascii="Times New Roman" w:hAnsi="Times New Roman"/>
              </w:rPr>
              <w:t>Естественнонаучные предметы</w:t>
            </w:r>
          </w:p>
        </w:tc>
        <w:tc>
          <w:tcPr>
            <w:tcW w:w="2265" w:type="dxa"/>
          </w:tcPr>
          <w:p w:rsidR="005B17E0" w:rsidRPr="00A0050B" w:rsidRDefault="005B17E0" w:rsidP="00A0050B">
            <w:pPr>
              <w:pStyle w:val="a4"/>
              <w:jc w:val="center"/>
              <w:rPr>
                <w:rFonts w:ascii="Times New Roman" w:hAnsi="Times New Roman"/>
              </w:rPr>
            </w:pPr>
            <w:r w:rsidRPr="00A0050B">
              <w:rPr>
                <w:rFonts w:ascii="Times New Roman" w:hAnsi="Times New Roman"/>
              </w:rPr>
              <w:t>Физика</w:t>
            </w:r>
          </w:p>
        </w:tc>
        <w:tc>
          <w:tcPr>
            <w:tcW w:w="775" w:type="dxa"/>
            <w:vAlign w:val="bottom"/>
          </w:tcPr>
          <w:p w:rsidR="005B17E0" w:rsidRPr="00A0050B" w:rsidRDefault="005B17E0" w:rsidP="00A0050B">
            <w:pPr>
              <w:pStyle w:val="a4"/>
              <w:jc w:val="center"/>
              <w:rPr>
                <w:rFonts w:ascii="Times New Roman" w:hAnsi="Times New Roman"/>
              </w:rPr>
            </w:pPr>
          </w:p>
        </w:tc>
        <w:tc>
          <w:tcPr>
            <w:tcW w:w="776" w:type="dxa"/>
            <w:gridSpan w:val="2"/>
            <w:vAlign w:val="bottom"/>
          </w:tcPr>
          <w:p w:rsidR="005B17E0" w:rsidRPr="00A0050B" w:rsidRDefault="005B17E0" w:rsidP="00A0050B">
            <w:pPr>
              <w:pStyle w:val="a4"/>
              <w:jc w:val="center"/>
              <w:rPr>
                <w:rFonts w:ascii="Times New Roman" w:hAnsi="Times New Roman"/>
              </w:rPr>
            </w:pPr>
          </w:p>
        </w:tc>
        <w:tc>
          <w:tcPr>
            <w:tcW w:w="776"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746"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52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91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7</w:t>
            </w:r>
          </w:p>
        </w:tc>
      </w:tr>
      <w:tr w:rsidR="005B17E0" w:rsidRPr="007F2125" w:rsidTr="003862A5">
        <w:trPr>
          <w:trHeight w:val="215"/>
          <w:jc w:val="center"/>
        </w:trPr>
        <w:tc>
          <w:tcPr>
            <w:tcW w:w="2719" w:type="dxa"/>
            <w:vMerge/>
          </w:tcPr>
          <w:p w:rsidR="005B17E0" w:rsidRPr="00A0050B" w:rsidRDefault="005B17E0" w:rsidP="00A0050B">
            <w:pPr>
              <w:pStyle w:val="a4"/>
              <w:jc w:val="center"/>
              <w:rPr>
                <w:rFonts w:ascii="Times New Roman" w:hAnsi="Times New Roman"/>
              </w:rPr>
            </w:pPr>
          </w:p>
        </w:tc>
        <w:tc>
          <w:tcPr>
            <w:tcW w:w="2265" w:type="dxa"/>
          </w:tcPr>
          <w:p w:rsidR="005B17E0" w:rsidRPr="00A0050B" w:rsidRDefault="005B17E0" w:rsidP="00A0050B">
            <w:pPr>
              <w:pStyle w:val="a4"/>
              <w:jc w:val="center"/>
              <w:rPr>
                <w:rFonts w:ascii="Times New Roman" w:hAnsi="Times New Roman"/>
              </w:rPr>
            </w:pPr>
            <w:r w:rsidRPr="00A0050B">
              <w:rPr>
                <w:rFonts w:ascii="Times New Roman" w:hAnsi="Times New Roman"/>
              </w:rPr>
              <w:t>Химия</w:t>
            </w:r>
          </w:p>
        </w:tc>
        <w:tc>
          <w:tcPr>
            <w:tcW w:w="775" w:type="dxa"/>
            <w:vAlign w:val="bottom"/>
          </w:tcPr>
          <w:p w:rsidR="005B17E0" w:rsidRPr="00A0050B" w:rsidRDefault="005B17E0" w:rsidP="00A0050B">
            <w:pPr>
              <w:pStyle w:val="a4"/>
              <w:jc w:val="center"/>
              <w:rPr>
                <w:rFonts w:ascii="Times New Roman" w:hAnsi="Times New Roman"/>
              </w:rPr>
            </w:pPr>
          </w:p>
        </w:tc>
        <w:tc>
          <w:tcPr>
            <w:tcW w:w="776" w:type="dxa"/>
            <w:gridSpan w:val="2"/>
            <w:vAlign w:val="bottom"/>
          </w:tcPr>
          <w:p w:rsidR="005B17E0" w:rsidRPr="00A0050B" w:rsidRDefault="005B17E0" w:rsidP="00A0050B">
            <w:pPr>
              <w:pStyle w:val="a4"/>
              <w:jc w:val="center"/>
              <w:rPr>
                <w:rFonts w:ascii="Times New Roman" w:hAnsi="Times New Roman"/>
              </w:rPr>
            </w:pPr>
          </w:p>
        </w:tc>
        <w:tc>
          <w:tcPr>
            <w:tcW w:w="776" w:type="dxa"/>
            <w:vAlign w:val="bottom"/>
          </w:tcPr>
          <w:p w:rsidR="005B17E0" w:rsidRPr="00A0050B" w:rsidRDefault="005B17E0" w:rsidP="00A0050B">
            <w:pPr>
              <w:pStyle w:val="a4"/>
              <w:jc w:val="center"/>
              <w:rPr>
                <w:rFonts w:ascii="Times New Roman" w:hAnsi="Times New Roman"/>
              </w:rPr>
            </w:pPr>
          </w:p>
        </w:tc>
        <w:tc>
          <w:tcPr>
            <w:tcW w:w="746"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52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91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4</w:t>
            </w:r>
          </w:p>
        </w:tc>
      </w:tr>
      <w:tr w:rsidR="005B17E0" w:rsidRPr="007F2125" w:rsidTr="003862A5">
        <w:trPr>
          <w:trHeight w:val="251"/>
          <w:jc w:val="center"/>
        </w:trPr>
        <w:tc>
          <w:tcPr>
            <w:tcW w:w="2719" w:type="dxa"/>
            <w:vMerge/>
          </w:tcPr>
          <w:p w:rsidR="005B17E0" w:rsidRPr="00A0050B" w:rsidRDefault="005B17E0" w:rsidP="00A0050B">
            <w:pPr>
              <w:pStyle w:val="a4"/>
              <w:jc w:val="center"/>
              <w:rPr>
                <w:rFonts w:ascii="Times New Roman" w:hAnsi="Times New Roman"/>
              </w:rPr>
            </w:pPr>
          </w:p>
        </w:tc>
        <w:tc>
          <w:tcPr>
            <w:tcW w:w="2265" w:type="dxa"/>
          </w:tcPr>
          <w:p w:rsidR="005B17E0" w:rsidRPr="00A0050B" w:rsidRDefault="005B17E0" w:rsidP="00A0050B">
            <w:pPr>
              <w:pStyle w:val="a4"/>
              <w:jc w:val="center"/>
              <w:rPr>
                <w:rFonts w:ascii="Times New Roman" w:hAnsi="Times New Roman"/>
              </w:rPr>
            </w:pPr>
            <w:r w:rsidRPr="00A0050B">
              <w:rPr>
                <w:rFonts w:ascii="Times New Roman" w:hAnsi="Times New Roman"/>
              </w:rPr>
              <w:t>Биология</w:t>
            </w:r>
          </w:p>
        </w:tc>
        <w:tc>
          <w:tcPr>
            <w:tcW w:w="775"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77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776"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746"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52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91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7</w:t>
            </w:r>
          </w:p>
        </w:tc>
      </w:tr>
      <w:tr w:rsidR="005B17E0" w:rsidRPr="007F2125" w:rsidTr="003862A5">
        <w:trPr>
          <w:trHeight w:val="251"/>
          <w:jc w:val="center"/>
        </w:trPr>
        <w:tc>
          <w:tcPr>
            <w:tcW w:w="2719" w:type="dxa"/>
            <w:vMerge w:val="restart"/>
          </w:tcPr>
          <w:p w:rsidR="005B17E0" w:rsidRPr="00A0050B" w:rsidRDefault="005B17E0" w:rsidP="00A0050B">
            <w:pPr>
              <w:pStyle w:val="a4"/>
              <w:jc w:val="center"/>
              <w:rPr>
                <w:rFonts w:ascii="Times New Roman" w:hAnsi="Times New Roman"/>
              </w:rPr>
            </w:pPr>
            <w:r w:rsidRPr="00A0050B">
              <w:rPr>
                <w:rFonts w:ascii="Times New Roman" w:hAnsi="Times New Roman"/>
              </w:rPr>
              <w:t>Искусство</w:t>
            </w:r>
          </w:p>
        </w:tc>
        <w:tc>
          <w:tcPr>
            <w:tcW w:w="2265" w:type="dxa"/>
          </w:tcPr>
          <w:p w:rsidR="005B17E0" w:rsidRPr="00A0050B" w:rsidRDefault="005B17E0" w:rsidP="00A0050B">
            <w:pPr>
              <w:pStyle w:val="a4"/>
              <w:jc w:val="center"/>
              <w:rPr>
                <w:rFonts w:ascii="Times New Roman" w:hAnsi="Times New Roman"/>
              </w:rPr>
            </w:pPr>
            <w:r w:rsidRPr="00A0050B">
              <w:rPr>
                <w:rFonts w:ascii="Times New Roman" w:hAnsi="Times New Roman"/>
              </w:rPr>
              <w:t>Музыка</w:t>
            </w:r>
          </w:p>
        </w:tc>
        <w:tc>
          <w:tcPr>
            <w:tcW w:w="775"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77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776"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746"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528" w:type="dxa"/>
            <w:vAlign w:val="bottom"/>
          </w:tcPr>
          <w:p w:rsidR="005B17E0" w:rsidRPr="00A0050B" w:rsidRDefault="005B17E0" w:rsidP="00A0050B">
            <w:pPr>
              <w:pStyle w:val="a4"/>
              <w:jc w:val="center"/>
              <w:rPr>
                <w:rFonts w:ascii="Times New Roman" w:hAnsi="Times New Roman"/>
              </w:rPr>
            </w:pPr>
          </w:p>
        </w:tc>
        <w:tc>
          <w:tcPr>
            <w:tcW w:w="91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4</w:t>
            </w:r>
          </w:p>
        </w:tc>
      </w:tr>
      <w:tr w:rsidR="005B17E0" w:rsidRPr="007F2125" w:rsidTr="003862A5">
        <w:trPr>
          <w:trHeight w:val="215"/>
          <w:jc w:val="center"/>
        </w:trPr>
        <w:tc>
          <w:tcPr>
            <w:tcW w:w="2719" w:type="dxa"/>
            <w:vMerge/>
          </w:tcPr>
          <w:p w:rsidR="005B17E0" w:rsidRPr="00A0050B" w:rsidRDefault="005B17E0" w:rsidP="00A0050B">
            <w:pPr>
              <w:pStyle w:val="a4"/>
              <w:jc w:val="center"/>
              <w:rPr>
                <w:rFonts w:ascii="Times New Roman" w:hAnsi="Times New Roman"/>
              </w:rPr>
            </w:pPr>
          </w:p>
        </w:tc>
        <w:tc>
          <w:tcPr>
            <w:tcW w:w="2265" w:type="dxa"/>
          </w:tcPr>
          <w:p w:rsidR="005B17E0" w:rsidRPr="00A0050B" w:rsidRDefault="005B17E0" w:rsidP="00A0050B">
            <w:pPr>
              <w:pStyle w:val="a4"/>
              <w:jc w:val="center"/>
              <w:rPr>
                <w:rFonts w:ascii="Times New Roman" w:hAnsi="Times New Roman"/>
              </w:rPr>
            </w:pPr>
            <w:r w:rsidRPr="00A0050B">
              <w:rPr>
                <w:rFonts w:ascii="Times New Roman" w:hAnsi="Times New Roman"/>
              </w:rPr>
              <w:t>Изобразительное искусство</w:t>
            </w:r>
          </w:p>
        </w:tc>
        <w:tc>
          <w:tcPr>
            <w:tcW w:w="775"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77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776"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746" w:type="dxa"/>
            <w:vAlign w:val="bottom"/>
          </w:tcPr>
          <w:p w:rsidR="005B17E0" w:rsidRPr="00A0050B" w:rsidRDefault="005B17E0" w:rsidP="00A0050B">
            <w:pPr>
              <w:pStyle w:val="a4"/>
              <w:jc w:val="center"/>
              <w:rPr>
                <w:rFonts w:ascii="Times New Roman" w:hAnsi="Times New Roman"/>
              </w:rPr>
            </w:pPr>
          </w:p>
        </w:tc>
        <w:tc>
          <w:tcPr>
            <w:tcW w:w="528" w:type="dxa"/>
            <w:vAlign w:val="bottom"/>
          </w:tcPr>
          <w:p w:rsidR="005B17E0" w:rsidRPr="00A0050B" w:rsidRDefault="005B17E0" w:rsidP="00A0050B">
            <w:pPr>
              <w:pStyle w:val="a4"/>
              <w:jc w:val="center"/>
              <w:rPr>
                <w:rFonts w:ascii="Times New Roman" w:hAnsi="Times New Roman"/>
              </w:rPr>
            </w:pPr>
          </w:p>
        </w:tc>
        <w:tc>
          <w:tcPr>
            <w:tcW w:w="91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r>
      <w:tr w:rsidR="005B17E0" w:rsidRPr="007F2125" w:rsidTr="003862A5">
        <w:trPr>
          <w:trHeight w:val="301"/>
          <w:jc w:val="center"/>
        </w:trPr>
        <w:tc>
          <w:tcPr>
            <w:tcW w:w="2719" w:type="dxa"/>
          </w:tcPr>
          <w:p w:rsidR="005B17E0" w:rsidRPr="00A0050B" w:rsidRDefault="005B17E0" w:rsidP="00A0050B">
            <w:pPr>
              <w:pStyle w:val="a4"/>
              <w:jc w:val="center"/>
              <w:rPr>
                <w:rFonts w:ascii="Times New Roman" w:hAnsi="Times New Roman"/>
              </w:rPr>
            </w:pPr>
            <w:r w:rsidRPr="00A0050B">
              <w:rPr>
                <w:rFonts w:ascii="Times New Roman" w:hAnsi="Times New Roman"/>
              </w:rPr>
              <w:t>Технология</w:t>
            </w:r>
          </w:p>
        </w:tc>
        <w:tc>
          <w:tcPr>
            <w:tcW w:w="2265" w:type="dxa"/>
          </w:tcPr>
          <w:p w:rsidR="005B17E0" w:rsidRPr="00A0050B" w:rsidRDefault="005B17E0" w:rsidP="00A0050B">
            <w:pPr>
              <w:pStyle w:val="a4"/>
              <w:jc w:val="center"/>
              <w:rPr>
                <w:rFonts w:ascii="Times New Roman" w:hAnsi="Times New Roman"/>
              </w:rPr>
            </w:pPr>
            <w:r w:rsidRPr="00A0050B">
              <w:rPr>
                <w:rFonts w:ascii="Times New Roman" w:hAnsi="Times New Roman"/>
              </w:rPr>
              <w:t>Технология</w:t>
            </w:r>
          </w:p>
        </w:tc>
        <w:tc>
          <w:tcPr>
            <w:tcW w:w="775"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77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776"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746"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528" w:type="dxa"/>
            <w:vAlign w:val="bottom"/>
          </w:tcPr>
          <w:p w:rsidR="005B17E0" w:rsidRPr="00A0050B" w:rsidRDefault="005B17E0" w:rsidP="00A0050B">
            <w:pPr>
              <w:pStyle w:val="a4"/>
              <w:jc w:val="center"/>
              <w:rPr>
                <w:rFonts w:ascii="Times New Roman" w:hAnsi="Times New Roman"/>
              </w:rPr>
            </w:pPr>
          </w:p>
        </w:tc>
        <w:tc>
          <w:tcPr>
            <w:tcW w:w="91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7</w:t>
            </w:r>
          </w:p>
        </w:tc>
      </w:tr>
      <w:tr w:rsidR="005B17E0" w:rsidRPr="007F2125" w:rsidTr="003862A5">
        <w:trPr>
          <w:trHeight w:val="413"/>
          <w:jc w:val="center"/>
        </w:trPr>
        <w:tc>
          <w:tcPr>
            <w:tcW w:w="2719" w:type="dxa"/>
            <w:vMerge w:val="restart"/>
          </w:tcPr>
          <w:p w:rsidR="005B17E0" w:rsidRPr="00A0050B" w:rsidRDefault="005B17E0" w:rsidP="00A0050B">
            <w:pPr>
              <w:pStyle w:val="a4"/>
              <w:jc w:val="center"/>
              <w:rPr>
                <w:rFonts w:ascii="Times New Roman" w:hAnsi="Times New Roman"/>
              </w:rPr>
            </w:pPr>
            <w:r w:rsidRPr="00A0050B">
              <w:rPr>
                <w:rFonts w:ascii="Times New Roman" w:hAnsi="Times New Roman"/>
              </w:rPr>
              <w:t>Физическая культура и Основы безопасности жизнедеятельности</w:t>
            </w:r>
          </w:p>
        </w:tc>
        <w:tc>
          <w:tcPr>
            <w:tcW w:w="2265" w:type="dxa"/>
          </w:tcPr>
          <w:p w:rsidR="005B17E0" w:rsidRPr="00A0050B" w:rsidRDefault="005B17E0" w:rsidP="00A0050B">
            <w:pPr>
              <w:pStyle w:val="a4"/>
              <w:jc w:val="center"/>
              <w:rPr>
                <w:rFonts w:ascii="Times New Roman" w:hAnsi="Times New Roman"/>
              </w:rPr>
            </w:pPr>
            <w:r w:rsidRPr="00A0050B">
              <w:rPr>
                <w:rFonts w:ascii="Times New Roman" w:hAnsi="Times New Roman"/>
              </w:rPr>
              <w:t>Основы безопасности жизнедеятельности</w:t>
            </w:r>
          </w:p>
        </w:tc>
        <w:tc>
          <w:tcPr>
            <w:tcW w:w="775" w:type="dxa"/>
            <w:vAlign w:val="bottom"/>
          </w:tcPr>
          <w:p w:rsidR="005B17E0" w:rsidRPr="00A0050B" w:rsidRDefault="005B17E0" w:rsidP="00A0050B">
            <w:pPr>
              <w:pStyle w:val="a4"/>
              <w:jc w:val="center"/>
              <w:rPr>
                <w:rFonts w:ascii="Times New Roman" w:hAnsi="Times New Roman"/>
              </w:rPr>
            </w:pPr>
          </w:p>
        </w:tc>
        <w:tc>
          <w:tcPr>
            <w:tcW w:w="776" w:type="dxa"/>
            <w:gridSpan w:val="2"/>
            <w:vAlign w:val="bottom"/>
          </w:tcPr>
          <w:p w:rsidR="005B17E0" w:rsidRPr="00A0050B" w:rsidRDefault="005B17E0" w:rsidP="00A0050B">
            <w:pPr>
              <w:pStyle w:val="a4"/>
              <w:jc w:val="center"/>
              <w:rPr>
                <w:rFonts w:ascii="Times New Roman" w:hAnsi="Times New Roman"/>
              </w:rPr>
            </w:pPr>
          </w:p>
        </w:tc>
        <w:tc>
          <w:tcPr>
            <w:tcW w:w="776" w:type="dxa"/>
            <w:vAlign w:val="bottom"/>
          </w:tcPr>
          <w:p w:rsidR="005B17E0" w:rsidRPr="00A0050B" w:rsidRDefault="005B17E0" w:rsidP="00A0050B">
            <w:pPr>
              <w:pStyle w:val="a4"/>
              <w:jc w:val="center"/>
              <w:rPr>
                <w:rFonts w:ascii="Times New Roman" w:hAnsi="Times New Roman"/>
              </w:rPr>
            </w:pPr>
          </w:p>
        </w:tc>
        <w:tc>
          <w:tcPr>
            <w:tcW w:w="746"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52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91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r>
      <w:tr w:rsidR="005B17E0" w:rsidRPr="007F2125" w:rsidTr="003862A5">
        <w:trPr>
          <w:trHeight w:val="385"/>
          <w:jc w:val="center"/>
        </w:trPr>
        <w:tc>
          <w:tcPr>
            <w:tcW w:w="2719" w:type="dxa"/>
            <w:vMerge/>
          </w:tcPr>
          <w:p w:rsidR="005B17E0" w:rsidRPr="00A0050B" w:rsidRDefault="005B17E0" w:rsidP="00A0050B">
            <w:pPr>
              <w:pStyle w:val="a4"/>
              <w:jc w:val="center"/>
              <w:rPr>
                <w:rFonts w:ascii="Times New Roman" w:hAnsi="Times New Roman"/>
              </w:rPr>
            </w:pPr>
          </w:p>
        </w:tc>
        <w:tc>
          <w:tcPr>
            <w:tcW w:w="2265" w:type="dxa"/>
          </w:tcPr>
          <w:p w:rsidR="005B17E0" w:rsidRPr="00A0050B" w:rsidRDefault="005B17E0" w:rsidP="00A0050B">
            <w:pPr>
              <w:pStyle w:val="a4"/>
              <w:jc w:val="center"/>
              <w:rPr>
                <w:rFonts w:ascii="Times New Roman" w:hAnsi="Times New Roman"/>
              </w:rPr>
            </w:pPr>
            <w:r w:rsidRPr="00A0050B">
              <w:rPr>
                <w:rFonts w:ascii="Times New Roman" w:hAnsi="Times New Roman"/>
              </w:rPr>
              <w:t>Физическая культура</w:t>
            </w:r>
          </w:p>
        </w:tc>
        <w:tc>
          <w:tcPr>
            <w:tcW w:w="775"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77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776"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746"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52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91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10</w:t>
            </w:r>
          </w:p>
        </w:tc>
      </w:tr>
      <w:tr w:rsidR="005B17E0" w:rsidRPr="007F2125" w:rsidTr="003862A5">
        <w:trPr>
          <w:trHeight w:val="284"/>
          <w:jc w:val="center"/>
        </w:trPr>
        <w:tc>
          <w:tcPr>
            <w:tcW w:w="4984" w:type="dxa"/>
            <w:gridSpan w:val="2"/>
          </w:tcPr>
          <w:p w:rsidR="005B17E0" w:rsidRPr="00A0050B" w:rsidRDefault="005B17E0" w:rsidP="00A0050B">
            <w:pPr>
              <w:pStyle w:val="a4"/>
              <w:jc w:val="center"/>
              <w:rPr>
                <w:rFonts w:ascii="Times New Roman" w:hAnsi="Times New Roman"/>
              </w:rPr>
            </w:pPr>
            <w:r w:rsidRPr="00A0050B">
              <w:rPr>
                <w:rFonts w:ascii="Times New Roman" w:hAnsi="Times New Roman"/>
              </w:rPr>
              <w:t>Итого</w:t>
            </w:r>
          </w:p>
        </w:tc>
        <w:tc>
          <w:tcPr>
            <w:tcW w:w="775"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26</w:t>
            </w:r>
          </w:p>
        </w:tc>
        <w:tc>
          <w:tcPr>
            <w:tcW w:w="77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28</w:t>
            </w:r>
          </w:p>
        </w:tc>
        <w:tc>
          <w:tcPr>
            <w:tcW w:w="776"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29</w:t>
            </w:r>
          </w:p>
        </w:tc>
        <w:tc>
          <w:tcPr>
            <w:tcW w:w="746"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30</w:t>
            </w:r>
          </w:p>
        </w:tc>
        <w:tc>
          <w:tcPr>
            <w:tcW w:w="52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30</w:t>
            </w:r>
          </w:p>
        </w:tc>
        <w:tc>
          <w:tcPr>
            <w:tcW w:w="91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143</w:t>
            </w:r>
          </w:p>
        </w:tc>
      </w:tr>
      <w:tr w:rsidR="005B17E0" w:rsidRPr="007F2125" w:rsidTr="003862A5">
        <w:trPr>
          <w:trHeight w:val="301"/>
          <w:jc w:val="center"/>
        </w:trPr>
        <w:tc>
          <w:tcPr>
            <w:tcW w:w="4984" w:type="dxa"/>
            <w:gridSpan w:val="2"/>
          </w:tcPr>
          <w:p w:rsidR="005B17E0" w:rsidRPr="00A0050B" w:rsidRDefault="005B17E0" w:rsidP="00A0050B">
            <w:pPr>
              <w:pStyle w:val="a4"/>
              <w:jc w:val="center"/>
              <w:rPr>
                <w:rFonts w:ascii="Times New Roman" w:hAnsi="Times New Roman"/>
              </w:rPr>
            </w:pPr>
            <w:r w:rsidRPr="00A0050B">
              <w:rPr>
                <w:rFonts w:ascii="Times New Roman" w:hAnsi="Times New Roman"/>
              </w:rPr>
              <w:t>Часть, формируемая участниками образовательных отношений</w:t>
            </w:r>
          </w:p>
        </w:tc>
        <w:tc>
          <w:tcPr>
            <w:tcW w:w="775"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77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776"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746"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52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91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10</w:t>
            </w:r>
          </w:p>
        </w:tc>
      </w:tr>
      <w:tr w:rsidR="005B17E0" w:rsidRPr="007F2125" w:rsidTr="003862A5">
        <w:trPr>
          <w:trHeight w:val="232"/>
          <w:jc w:val="center"/>
        </w:trPr>
        <w:tc>
          <w:tcPr>
            <w:tcW w:w="4984" w:type="dxa"/>
            <w:gridSpan w:val="2"/>
          </w:tcPr>
          <w:p w:rsidR="005B17E0" w:rsidRPr="00A0050B" w:rsidRDefault="005B17E0" w:rsidP="00A0050B">
            <w:pPr>
              <w:pStyle w:val="a4"/>
              <w:jc w:val="center"/>
              <w:rPr>
                <w:rFonts w:ascii="Times New Roman" w:hAnsi="Times New Roman"/>
              </w:rPr>
            </w:pPr>
            <w:r w:rsidRPr="00A0050B">
              <w:rPr>
                <w:rFonts w:ascii="Times New Roman" w:hAnsi="Times New Roman"/>
              </w:rPr>
              <w:t>Максимально допустимая недельная нагрузка</w:t>
            </w:r>
          </w:p>
        </w:tc>
        <w:tc>
          <w:tcPr>
            <w:tcW w:w="775"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28</w:t>
            </w:r>
          </w:p>
        </w:tc>
        <w:tc>
          <w:tcPr>
            <w:tcW w:w="77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29</w:t>
            </w:r>
          </w:p>
        </w:tc>
        <w:tc>
          <w:tcPr>
            <w:tcW w:w="776"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31</w:t>
            </w:r>
          </w:p>
        </w:tc>
        <w:tc>
          <w:tcPr>
            <w:tcW w:w="746"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32</w:t>
            </w:r>
          </w:p>
        </w:tc>
        <w:tc>
          <w:tcPr>
            <w:tcW w:w="52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33</w:t>
            </w:r>
          </w:p>
        </w:tc>
        <w:tc>
          <w:tcPr>
            <w:tcW w:w="91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153</w:t>
            </w:r>
          </w:p>
        </w:tc>
      </w:tr>
    </w:tbl>
    <w:p w:rsidR="005B17E0" w:rsidRPr="00A0050B" w:rsidRDefault="005B17E0" w:rsidP="00A0050B">
      <w:pPr>
        <w:pStyle w:val="a4"/>
        <w:jc w:val="center"/>
        <w:rPr>
          <w:rFonts w:ascii="Times New Roman" w:hAnsi="Times New Roman"/>
        </w:rPr>
      </w:pPr>
      <w:r w:rsidRPr="00A0050B">
        <w:rPr>
          <w:rFonts w:ascii="Times New Roman" w:hAnsi="Times New Roman"/>
        </w:rPr>
        <w:br w:type="page"/>
      </w:r>
    </w:p>
    <w:p w:rsidR="005B17E0" w:rsidRPr="000F23AB" w:rsidRDefault="005B17E0" w:rsidP="000F23AB">
      <w:pPr>
        <w:pStyle w:val="a4"/>
        <w:shd w:val="clear" w:color="auto" w:fill="DBE5F1"/>
        <w:jc w:val="center"/>
        <w:rPr>
          <w:rFonts w:ascii="Times New Roman" w:hAnsi="Times New Roman"/>
          <w:b/>
        </w:rPr>
      </w:pPr>
      <w:r w:rsidRPr="000F23AB">
        <w:rPr>
          <w:rFonts w:ascii="Times New Roman" w:hAnsi="Times New Roman"/>
          <w:b/>
        </w:rPr>
        <w:t>Вариант № 2</w:t>
      </w:r>
    </w:p>
    <w:p w:rsidR="005B17E0" w:rsidRPr="00A0050B" w:rsidRDefault="005B17E0" w:rsidP="00A0050B">
      <w:pPr>
        <w:pStyle w:val="a4"/>
        <w:jc w:val="center"/>
        <w:rPr>
          <w:rFonts w:ascii="Times New Roman" w:hAnsi="Times New Roman"/>
        </w:rPr>
      </w:pPr>
      <w:r w:rsidRPr="00A0050B">
        <w:rPr>
          <w:rFonts w:ascii="Times New Roman" w:hAnsi="Times New Roman"/>
        </w:rPr>
        <w:t>Примерный недельный учебный план основного общего образования (максимальный в расчете на 6020 часов за весь уровень образования)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9"/>
        <w:gridCol w:w="31"/>
        <w:gridCol w:w="2708"/>
        <w:gridCol w:w="510"/>
        <w:gridCol w:w="44"/>
        <w:gridCol w:w="552"/>
        <w:gridCol w:w="158"/>
        <w:gridCol w:w="618"/>
        <w:gridCol w:w="180"/>
        <w:gridCol w:w="488"/>
        <w:gridCol w:w="258"/>
        <w:gridCol w:w="360"/>
        <w:gridCol w:w="168"/>
        <w:gridCol w:w="888"/>
        <w:gridCol w:w="32"/>
      </w:tblGrid>
      <w:tr w:rsidR="005B17E0" w:rsidRPr="007F2125" w:rsidTr="003862A5">
        <w:trPr>
          <w:trHeight w:val="921"/>
          <w:jc w:val="center"/>
        </w:trPr>
        <w:tc>
          <w:tcPr>
            <w:tcW w:w="2509" w:type="dxa"/>
            <w:vMerge w:val="restart"/>
          </w:tcPr>
          <w:p w:rsidR="005B17E0" w:rsidRPr="00A0050B" w:rsidRDefault="005B17E0" w:rsidP="00A0050B">
            <w:pPr>
              <w:pStyle w:val="a4"/>
              <w:jc w:val="center"/>
              <w:rPr>
                <w:rFonts w:ascii="Times New Roman" w:hAnsi="Times New Roman"/>
              </w:rPr>
            </w:pPr>
            <w:r w:rsidRPr="00A0050B">
              <w:rPr>
                <w:rFonts w:ascii="Times New Roman" w:hAnsi="Times New Roman"/>
              </w:rPr>
              <w:t>Предметные области</w:t>
            </w:r>
          </w:p>
        </w:tc>
        <w:tc>
          <w:tcPr>
            <w:tcW w:w="2739" w:type="dxa"/>
            <w:gridSpan w:val="2"/>
            <w:vMerge w:val="restart"/>
            <w:tcBorders>
              <w:tr2bl w:val="single" w:sz="4" w:space="0" w:color="auto"/>
            </w:tcBorders>
          </w:tcPr>
          <w:p w:rsidR="005B17E0" w:rsidRPr="00A0050B" w:rsidRDefault="005B17E0" w:rsidP="00A0050B">
            <w:pPr>
              <w:pStyle w:val="a4"/>
              <w:jc w:val="center"/>
              <w:rPr>
                <w:rFonts w:ascii="Times New Roman" w:hAnsi="Times New Roman"/>
              </w:rPr>
            </w:pPr>
            <w:r w:rsidRPr="00A0050B">
              <w:rPr>
                <w:rFonts w:ascii="Times New Roman" w:hAnsi="Times New Roman"/>
              </w:rPr>
              <w:t>Учебные</w:t>
            </w:r>
          </w:p>
          <w:p w:rsidR="005B17E0" w:rsidRPr="00A0050B" w:rsidRDefault="005B17E0" w:rsidP="00A0050B">
            <w:pPr>
              <w:pStyle w:val="a4"/>
              <w:jc w:val="center"/>
              <w:rPr>
                <w:rFonts w:ascii="Times New Roman" w:hAnsi="Times New Roman"/>
              </w:rPr>
            </w:pPr>
            <w:r w:rsidRPr="00A0050B">
              <w:rPr>
                <w:rFonts w:ascii="Times New Roman" w:hAnsi="Times New Roman"/>
              </w:rPr>
              <w:t>предметы</w:t>
            </w:r>
          </w:p>
          <w:p w:rsidR="005B17E0" w:rsidRPr="00A0050B" w:rsidRDefault="005B17E0" w:rsidP="00A0050B">
            <w:pPr>
              <w:pStyle w:val="a4"/>
              <w:jc w:val="center"/>
              <w:rPr>
                <w:rFonts w:ascii="Times New Roman" w:hAnsi="Times New Roman"/>
              </w:rPr>
            </w:pPr>
            <w:r w:rsidRPr="00A0050B">
              <w:rPr>
                <w:rFonts w:ascii="Times New Roman" w:hAnsi="Times New Roman"/>
              </w:rPr>
              <w:t>Классы</w:t>
            </w:r>
          </w:p>
        </w:tc>
        <w:tc>
          <w:tcPr>
            <w:tcW w:w="4256" w:type="dxa"/>
            <w:gridSpan w:val="12"/>
          </w:tcPr>
          <w:p w:rsidR="005B17E0" w:rsidRPr="00A0050B" w:rsidRDefault="005B17E0" w:rsidP="00A0050B">
            <w:pPr>
              <w:pStyle w:val="a4"/>
              <w:jc w:val="center"/>
              <w:rPr>
                <w:rFonts w:ascii="Times New Roman" w:hAnsi="Times New Roman"/>
              </w:rPr>
            </w:pPr>
            <w:r w:rsidRPr="00A0050B">
              <w:rPr>
                <w:rFonts w:ascii="Times New Roman" w:hAnsi="Times New Roman"/>
              </w:rPr>
              <w:t>Количество часов в неделю</w:t>
            </w:r>
          </w:p>
        </w:tc>
      </w:tr>
      <w:tr w:rsidR="005B17E0" w:rsidRPr="007F2125" w:rsidTr="003862A5">
        <w:trPr>
          <w:trHeight w:val="511"/>
          <w:jc w:val="center"/>
        </w:trPr>
        <w:tc>
          <w:tcPr>
            <w:tcW w:w="2509" w:type="dxa"/>
            <w:vMerge/>
          </w:tcPr>
          <w:p w:rsidR="005B17E0" w:rsidRPr="00A0050B" w:rsidRDefault="005B17E0" w:rsidP="00A0050B">
            <w:pPr>
              <w:pStyle w:val="a4"/>
              <w:jc w:val="center"/>
              <w:rPr>
                <w:rFonts w:ascii="Times New Roman" w:hAnsi="Times New Roman"/>
              </w:rPr>
            </w:pPr>
          </w:p>
        </w:tc>
        <w:tc>
          <w:tcPr>
            <w:tcW w:w="2739" w:type="dxa"/>
            <w:gridSpan w:val="2"/>
            <w:vMerge/>
            <w:tcBorders>
              <w:tr2bl w:val="single" w:sz="4" w:space="0" w:color="auto"/>
            </w:tcBorders>
          </w:tcPr>
          <w:p w:rsidR="005B17E0" w:rsidRPr="00A0050B" w:rsidRDefault="005B17E0" w:rsidP="00A0050B">
            <w:pPr>
              <w:pStyle w:val="a4"/>
              <w:jc w:val="center"/>
              <w:rPr>
                <w:rFonts w:ascii="Times New Roman" w:hAnsi="Times New Roman"/>
              </w:rPr>
            </w:pPr>
          </w:p>
        </w:tc>
        <w:tc>
          <w:tcPr>
            <w:tcW w:w="510" w:type="dxa"/>
          </w:tcPr>
          <w:p w:rsidR="005B17E0" w:rsidRPr="00A0050B" w:rsidRDefault="005B17E0" w:rsidP="00A0050B">
            <w:pPr>
              <w:pStyle w:val="a4"/>
              <w:jc w:val="center"/>
              <w:rPr>
                <w:rFonts w:ascii="Times New Roman" w:hAnsi="Times New Roman"/>
              </w:rPr>
            </w:pPr>
            <w:r w:rsidRPr="00A0050B">
              <w:rPr>
                <w:rFonts w:ascii="Times New Roman" w:hAnsi="Times New Roman"/>
              </w:rPr>
              <w:t>V</w:t>
            </w:r>
          </w:p>
        </w:tc>
        <w:tc>
          <w:tcPr>
            <w:tcW w:w="754" w:type="dxa"/>
            <w:gridSpan w:val="3"/>
          </w:tcPr>
          <w:p w:rsidR="005B17E0" w:rsidRPr="00A0050B" w:rsidRDefault="005B17E0" w:rsidP="00A0050B">
            <w:pPr>
              <w:pStyle w:val="a4"/>
              <w:jc w:val="center"/>
              <w:rPr>
                <w:rFonts w:ascii="Times New Roman" w:hAnsi="Times New Roman"/>
              </w:rPr>
            </w:pPr>
            <w:r w:rsidRPr="00A0050B">
              <w:rPr>
                <w:rFonts w:ascii="Times New Roman" w:hAnsi="Times New Roman"/>
              </w:rPr>
              <w:t>VI</w:t>
            </w:r>
          </w:p>
        </w:tc>
        <w:tc>
          <w:tcPr>
            <w:tcW w:w="798" w:type="dxa"/>
            <w:gridSpan w:val="2"/>
          </w:tcPr>
          <w:p w:rsidR="005B17E0" w:rsidRPr="00A0050B" w:rsidRDefault="005B17E0" w:rsidP="00A0050B">
            <w:pPr>
              <w:pStyle w:val="a4"/>
              <w:jc w:val="center"/>
              <w:rPr>
                <w:rFonts w:ascii="Times New Roman" w:hAnsi="Times New Roman"/>
              </w:rPr>
            </w:pPr>
            <w:r w:rsidRPr="00A0050B">
              <w:rPr>
                <w:rFonts w:ascii="Times New Roman" w:hAnsi="Times New Roman"/>
              </w:rPr>
              <w:t>VII</w:t>
            </w:r>
          </w:p>
        </w:tc>
        <w:tc>
          <w:tcPr>
            <w:tcW w:w="746" w:type="dxa"/>
            <w:gridSpan w:val="2"/>
          </w:tcPr>
          <w:p w:rsidR="005B17E0" w:rsidRPr="00A0050B" w:rsidRDefault="005B17E0" w:rsidP="00A0050B">
            <w:pPr>
              <w:pStyle w:val="a4"/>
              <w:jc w:val="center"/>
              <w:rPr>
                <w:rFonts w:ascii="Times New Roman" w:hAnsi="Times New Roman"/>
              </w:rPr>
            </w:pPr>
            <w:r w:rsidRPr="00A0050B">
              <w:rPr>
                <w:rFonts w:ascii="Times New Roman" w:hAnsi="Times New Roman"/>
              </w:rPr>
              <w:t>VIII</w:t>
            </w:r>
          </w:p>
        </w:tc>
        <w:tc>
          <w:tcPr>
            <w:tcW w:w="528" w:type="dxa"/>
            <w:gridSpan w:val="2"/>
          </w:tcPr>
          <w:p w:rsidR="005B17E0" w:rsidRPr="00A0050B" w:rsidRDefault="005B17E0" w:rsidP="00A0050B">
            <w:pPr>
              <w:pStyle w:val="a4"/>
              <w:jc w:val="center"/>
              <w:rPr>
                <w:rFonts w:ascii="Times New Roman" w:hAnsi="Times New Roman"/>
              </w:rPr>
            </w:pPr>
            <w:r w:rsidRPr="00A0050B">
              <w:rPr>
                <w:rFonts w:ascii="Times New Roman" w:hAnsi="Times New Roman"/>
              </w:rPr>
              <w:t>IX</w:t>
            </w:r>
          </w:p>
        </w:tc>
        <w:tc>
          <w:tcPr>
            <w:tcW w:w="920" w:type="dxa"/>
            <w:gridSpan w:val="2"/>
          </w:tcPr>
          <w:p w:rsidR="005B17E0" w:rsidRPr="00A0050B" w:rsidRDefault="005B17E0" w:rsidP="00A0050B">
            <w:pPr>
              <w:pStyle w:val="a4"/>
              <w:jc w:val="center"/>
              <w:rPr>
                <w:rFonts w:ascii="Times New Roman" w:hAnsi="Times New Roman"/>
              </w:rPr>
            </w:pPr>
            <w:r w:rsidRPr="00A0050B">
              <w:rPr>
                <w:rFonts w:ascii="Times New Roman" w:hAnsi="Times New Roman"/>
              </w:rPr>
              <w:t>Всего</w:t>
            </w:r>
          </w:p>
        </w:tc>
      </w:tr>
      <w:tr w:rsidR="005B17E0" w:rsidRPr="007F2125" w:rsidTr="003862A5">
        <w:trPr>
          <w:gridAfter w:val="1"/>
          <w:wAfter w:w="32" w:type="dxa"/>
          <w:trHeight w:val="315"/>
          <w:jc w:val="center"/>
        </w:trPr>
        <w:tc>
          <w:tcPr>
            <w:tcW w:w="2540" w:type="dxa"/>
            <w:gridSpan w:val="2"/>
          </w:tcPr>
          <w:p w:rsidR="005B17E0" w:rsidRPr="00A0050B" w:rsidRDefault="005B17E0" w:rsidP="00A0050B">
            <w:pPr>
              <w:pStyle w:val="a4"/>
              <w:jc w:val="center"/>
              <w:rPr>
                <w:rFonts w:ascii="Times New Roman" w:hAnsi="Times New Roman"/>
              </w:rPr>
            </w:pPr>
          </w:p>
        </w:tc>
        <w:tc>
          <w:tcPr>
            <w:tcW w:w="2708" w:type="dxa"/>
          </w:tcPr>
          <w:p w:rsidR="005B17E0" w:rsidRPr="00A0050B" w:rsidRDefault="005B17E0" w:rsidP="00A0050B">
            <w:pPr>
              <w:pStyle w:val="a4"/>
              <w:jc w:val="center"/>
              <w:rPr>
                <w:rFonts w:ascii="Times New Roman" w:hAnsi="Times New Roman"/>
              </w:rPr>
            </w:pPr>
            <w:r w:rsidRPr="00A0050B">
              <w:rPr>
                <w:rFonts w:ascii="Times New Roman" w:hAnsi="Times New Roman"/>
              </w:rPr>
              <w:t>Обязательная часть</w:t>
            </w:r>
          </w:p>
        </w:tc>
        <w:tc>
          <w:tcPr>
            <w:tcW w:w="4224" w:type="dxa"/>
            <w:gridSpan w:val="11"/>
          </w:tcPr>
          <w:p w:rsidR="005B17E0" w:rsidRPr="00A0050B" w:rsidRDefault="005B17E0" w:rsidP="00A0050B">
            <w:pPr>
              <w:pStyle w:val="a4"/>
              <w:jc w:val="center"/>
              <w:rPr>
                <w:rFonts w:ascii="Times New Roman" w:hAnsi="Times New Roman"/>
              </w:rPr>
            </w:pPr>
          </w:p>
        </w:tc>
      </w:tr>
      <w:tr w:rsidR="005B17E0" w:rsidRPr="007F2125" w:rsidTr="003862A5">
        <w:trPr>
          <w:gridAfter w:val="1"/>
          <w:wAfter w:w="32" w:type="dxa"/>
          <w:trHeight w:val="330"/>
          <w:jc w:val="center"/>
        </w:trPr>
        <w:tc>
          <w:tcPr>
            <w:tcW w:w="2540" w:type="dxa"/>
            <w:gridSpan w:val="2"/>
            <w:vMerge w:val="restart"/>
          </w:tcPr>
          <w:p w:rsidR="005B17E0" w:rsidRPr="00A0050B" w:rsidRDefault="005B17E0" w:rsidP="00A0050B">
            <w:pPr>
              <w:pStyle w:val="a4"/>
              <w:jc w:val="center"/>
              <w:rPr>
                <w:rFonts w:ascii="Times New Roman" w:hAnsi="Times New Roman"/>
              </w:rPr>
            </w:pPr>
            <w:r w:rsidRPr="00A0050B">
              <w:rPr>
                <w:rFonts w:ascii="Times New Roman" w:hAnsi="Times New Roman"/>
              </w:rPr>
              <w:t>Филология</w:t>
            </w:r>
          </w:p>
        </w:tc>
        <w:tc>
          <w:tcPr>
            <w:tcW w:w="2708" w:type="dxa"/>
          </w:tcPr>
          <w:p w:rsidR="005B17E0" w:rsidRPr="00A0050B" w:rsidRDefault="005B17E0" w:rsidP="00A0050B">
            <w:pPr>
              <w:pStyle w:val="a4"/>
              <w:jc w:val="center"/>
              <w:rPr>
                <w:rFonts w:ascii="Times New Roman" w:hAnsi="Times New Roman"/>
              </w:rPr>
            </w:pPr>
            <w:r w:rsidRPr="00A0050B">
              <w:rPr>
                <w:rFonts w:ascii="Times New Roman" w:hAnsi="Times New Roman"/>
              </w:rPr>
              <w:t>Русский язык</w:t>
            </w:r>
          </w:p>
        </w:tc>
        <w:tc>
          <w:tcPr>
            <w:tcW w:w="554"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5</w:t>
            </w:r>
          </w:p>
        </w:tc>
        <w:tc>
          <w:tcPr>
            <w:tcW w:w="552"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6</w:t>
            </w:r>
          </w:p>
        </w:tc>
        <w:tc>
          <w:tcPr>
            <w:tcW w:w="77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4</w:t>
            </w:r>
          </w:p>
        </w:tc>
        <w:tc>
          <w:tcPr>
            <w:tcW w:w="66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61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105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21</w:t>
            </w:r>
          </w:p>
        </w:tc>
      </w:tr>
      <w:tr w:rsidR="005B17E0" w:rsidRPr="007F2125" w:rsidTr="003862A5">
        <w:trPr>
          <w:gridAfter w:val="1"/>
          <w:wAfter w:w="32" w:type="dxa"/>
          <w:trHeight w:val="375"/>
          <w:jc w:val="center"/>
        </w:trPr>
        <w:tc>
          <w:tcPr>
            <w:tcW w:w="2540" w:type="dxa"/>
            <w:gridSpan w:val="2"/>
            <w:vMerge/>
          </w:tcPr>
          <w:p w:rsidR="005B17E0" w:rsidRPr="00A0050B" w:rsidRDefault="005B17E0" w:rsidP="00A0050B">
            <w:pPr>
              <w:pStyle w:val="a4"/>
              <w:jc w:val="center"/>
              <w:rPr>
                <w:rFonts w:ascii="Times New Roman" w:hAnsi="Times New Roman"/>
              </w:rPr>
            </w:pPr>
          </w:p>
        </w:tc>
        <w:tc>
          <w:tcPr>
            <w:tcW w:w="2708" w:type="dxa"/>
          </w:tcPr>
          <w:p w:rsidR="005B17E0" w:rsidRPr="00A0050B" w:rsidRDefault="005B17E0" w:rsidP="00A0050B">
            <w:pPr>
              <w:pStyle w:val="a4"/>
              <w:jc w:val="center"/>
              <w:rPr>
                <w:rFonts w:ascii="Times New Roman" w:hAnsi="Times New Roman"/>
              </w:rPr>
            </w:pPr>
            <w:r w:rsidRPr="00A0050B">
              <w:rPr>
                <w:rFonts w:ascii="Times New Roman" w:hAnsi="Times New Roman"/>
              </w:rPr>
              <w:t>Литература</w:t>
            </w:r>
          </w:p>
        </w:tc>
        <w:tc>
          <w:tcPr>
            <w:tcW w:w="554"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552"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77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66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61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105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13</w:t>
            </w:r>
          </w:p>
        </w:tc>
      </w:tr>
      <w:tr w:rsidR="005B17E0" w:rsidRPr="007F2125" w:rsidTr="003862A5">
        <w:trPr>
          <w:gridAfter w:val="1"/>
          <w:wAfter w:w="32" w:type="dxa"/>
          <w:trHeight w:val="360"/>
          <w:jc w:val="center"/>
        </w:trPr>
        <w:tc>
          <w:tcPr>
            <w:tcW w:w="2540" w:type="dxa"/>
            <w:gridSpan w:val="2"/>
            <w:vMerge/>
          </w:tcPr>
          <w:p w:rsidR="005B17E0" w:rsidRPr="00A0050B" w:rsidRDefault="005B17E0" w:rsidP="00A0050B">
            <w:pPr>
              <w:pStyle w:val="a4"/>
              <w:jc w:val="center"/>
              <w:rPr>
                <w:rFonts w:ascii="Times New Roman" w:hAnsi="Times New Roman"/>
              </w:rPr>
            </w:pPr>
          </w:p>
        </w:tc>
        <w:tc>
          <w:tcPr>
            <w:tcW w:w="2708" w:type="dxa"/>
          </w:tcPr>
          <w:p w:rsidR="005B17E0" w:rsidRPr="00A0050B" w:rsidRDefault="005B17E0" w:rsidP="00A0050B">
            <w:pPr>
              <w:pStyle w:val="a4"/>
              <w:jc w:val="center"/>
              <w:rPr>
                <w:rFonts w:ascii="Times New Roman" w:hAnsi="Times New Roman"/>
              </w:rPr>
            </w:pPr>
            <w:r w:rsidRPr="00A0050B">
              <w:rPr>
                <w:rFonts w:ascii="Times New Roman" w:hAnsi="Times New Roman"/>
              </w:rPr>
              <w:t>Иностранный язык</w:t>
            </w:r>
          </w:p>
        </w:tc>
        <w:tc>
          <w:tcPr>
            <w:tcW w:w="554"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552"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77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66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61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105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15</w:t>
            </w:r>
          </w:p>
        </w:tc>
      </w:tr>
      <w:tr w:rsidR="005B17E0" w:rsidRPr="007F2125" w:rsidTr="003862A5">
        <w:trPr>
          <w:gridAfter w:val="1"/>
          <w:wAfter w:w="32" w:type="dxa"/>
          <w:trHeight w:val="427"/>
          <w:jc w:val="center"/>
        </w:trPr>
        <w:tc>
          <w:tcPr>
            <w:tcW w:w="2540" w:type="dxa"/>
            <w:gridSpan w:val="2"/>
            <w:vMerge w:val="restart"/>
          </w:tcPr>
          <w:p w:rsidR="005B17E0" w:rsidRPr="00A0050B" w:rsidRDefault="005B17E0" w:rsidP="00A0050B">
            <w:pPr>
              <w:pStyle w:val="a4"/>
              <w:jc w:val="center"/>
              <w:rPr>
                <w:rFonts w:ascii="Times New Roman" w:hAnsi="Times New Roman"/>
              </w:rPr>
            </w:pPr>
            <w:r w:rsidRPr="00A0050B">
              <w:rPr>
                <w:rFonts w:ascii="Times New Roman" w:hAnsi="Times New Roman"/>
              </w:rPr>
              <w:t>Математика и информатика</w:t>
            </w:r>
          </w:p>
        </w:tc>
        <w:tc>
          <w:tcPr>
            <w:tcW w:w="2708" w:type="dxa"/>
          </w:tcPr>
          <w:p w:rsidR="005B17E0" w:rsidRPr="00A0050B" w:rsidRDefault="005B17E0" w:rsidP="00A0050B">
            <w:pPr>
              <w:pStyle w:val="a4"/>
              <w:jc w:val="center"/>
              <w:rPr>
                <w:rFonts w:ascii="Times New Roman" w:hAnsi="Times New Roman"/>
              </w:rPr>
            </w:pPr>
            <w:r w:rsidRPr="00A0050B">
              <w:rPr>
                <w:rFonts w:ascii="Times New Roman" w:hAnsi="Times New Roman"/>
              </w:rPr>
              <w:t>Математика</w:t>
            </w:r>
          </w:p>
        </w:tc>
        <w:tc>
          <w:tcPr>
            <w:tcW w:w="554"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5</w:t>
            </w:r>
          </w:p>
        </w:tc>
        <w:tc>
          <w:tcPr>
            <w:tcW w:w="552"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5</w:t>
            </w:r>
          </w:p>
        </w:tc>
        <w:tc>
          <w:tcPr>
            <w:tcW w:w="776" w:type="dxa"/>
            <w:gridSpan w:val="2"/>
            <w:vAlign w:val="bottom"/>
          </w:tcPr>
          <w:p w:rsidR="005B17E0" w:rsidRPr="00A0050B" w:rsidRDefault="005B17E0" w:rsidP="00A0050B">
            <w:pPr>
              <w:pStyle w:val="a4"/>
              <w:jc w:val="center"/>
              <w:rPr>
                <w:rFonts w:ascii="Times New Roman" w:hAnsi="Times New Roman"/>
              </w:rPr>
            </w:pPr>
          </w:p>
        </w:tc>
        <w:tc>
          <w:tcPr>
            <w:tcW w:w="668" w:type="dxa"/>
            <w:gridSpan w:val="2"/>
            <w:vAlign w:val="bottom"/>
          </w:tcPr>
          <w:p w:rsidR="005B17E0" w:rsidRPr="00A0050B" w:rsidRDefault="005B17E0" w:rsidP="00A0050B">
            <w:pPr>
              <w:pStyle w:val="a4"/>
              <w:jc w:val="center"/>
              <w:rPr>
                <w:rFonts w:ascii="Times New Roman" w:hAnsi="Times New Roman"/>
              </w:rPr>
            </w:pPr>
          </w:p>
        </w:tc>
        <w:tc>
          <w:tcPr>
            <w:tcW w:w="618" w:type="dxa"/>
            <w:gridSpan w:val="2"/>
            <w:vAlign w:val="bottom"/>
          </w:tcPr>
          <w:p w:rsidR="005B17E0" w:rsidRPr="00A0050B" w:rsidRDefault="005B17E0" w:rsidP="00A0050B">
            <w:pPr>
              <w:pStyle w:val="a4"/>
              <w:jc w:val="center"/>
              <w:rPr>
                <w:rFonts w:ascii="Times New Roman" w:hAnsi="Times New Roman"/>
              </w:rPr>
            </w:pPr>
          </w:p>
        </w:tc>
        <w:tc>
          <w:tcPr>
            <w:tcW w:w="105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10</w:t>
            </w:r>
          </w:p>
        </w:tc>
      </w:tr>
      <w:tr w:rsidR="005B17E0" w:rsidRPr="007F2125" w:rsidTr="003862A5">
        <w:trPr>
          <w:gridAfter w:val="1"/>
          <w:wAfter w:w="32" w:type="dxa"/>
          <w:trHeight w:val="385"/>
          <w:jc w:val="center"/>
        </w:trPr>
        <w:tc>
          <w:tcPr>
            <w:tcW w:w="2540" w:type="dxa"/>
            <w:gridSpan w:val="2"/>
            <w:vMerge/>
          </w:tcPr>
          <w:p w:rsidR="005B17E0" w:rsidRPr="00A0050B" w:rsidRDefault="005B17E0" w:rsidP="00A0050B">
            <w:pPr>
              <w:pStyle w:val="a4"/>
              <w:jc w:val="center"/>
              <w:rPr>
                <w:rFonts w:ascii="Times New Roman" w:hAnsi="Times New Roman"/>
              </w:rPr>
            </w:pPr>
          </w:p>
        </w:tc>
        <w:tc>
          <w:tcPr>
            <w:tcW w:w="2708" w:type="dxa"/>
          </w:tcPr>
          <w:p w:rsidR="005B17E0" w:rsidRPr="00A0050B" w:rsidRDefault="005B17E0" w:rsidP="00A0050B">
            <w:pPr>
              <w:pStyle w:val="a4"/>
              <w:jc w:val="center"/>
              <w:rPr>
                <w:rFonts w:ascii="Times New Roman" w:hAnsi="Times New Roman"/>
              </w:rPr>
            </w:pPr>
            <w:r w:rsidRPr="00A0050B">
              <w:rPr>
                <w:rFonts w:ascii="Times New Roman" w:hAnsi="Times New Roman"/>
              </w:rPr>
              <w:t>Алгебра</w:t>
            </w:r>
          </w:p>
        </w:tc>
        <w:tc>
          <w:tcPr>
            <w:tcW w:w="554" w:type="dxa"/>
            <w:gridSpan w:val="2"/>
            <w:vAlign w:val="bottom"/>
          </w:tcPr>
          <w:p w:rsidR="005B17E0" w:rsidRPr="00A0050B" w:rsidRDefault="005B17E0" w:rsidP="00A0050B">
            <w:pPr>
              <w:pStyle w:val="a4"/>
              <w:jc w:val="center"/>
              <w:rPr>
                <w:rFonts w:ascii="Times New Roman" w:hAnsi="Times New Roman"/>
              </w:rPr>
            </w:pPr>
          </w:p>
        </w:tc>
        <w:tc>
          <w:tcPr>
            <w:tcW w:w="552" w:type="dxa"/>
            <w:vAlign w:val="bottom"/>
          </w:tcPr>
          <w:p w:rsidR="005B17E0" w:rsidRPr="00A0050B" w:rsidRDefault="005B17E0" w:rsidP="00A0050B">
            <w:pPr>
              <w:pStyle w:val="a4"/>
              <w:jc w:val="center"/>
              <w:rPr>
                <w:rFonts w:ascii="Times New Roman" w:hAnsi="Times New Roman"/>
              </w:rPr>
            </w:pPr>
          </w:p>
        </w:tc>
        <w:tc>
          <w:tcPr>
            <w:tcW w:w="77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66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61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105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9</w:t>
            </w:r>
          </w:p>
        </w:tc>
      </w:tr>
      <w:tr w:rsidR="005B17E0" w:rsidRPr="007F2125" w:rsidTr="003862A5">
        <w:trPr>
          <w:gridAfter w:val="1"/>
          <w:wAfter w:w="32" w:type="dxa"/>
          <w:trHeight w:val="201"/>
          <w:jc w:val="center"/>
        </w:trPr>
        <w:tc>
          <w:tcPr>
            <w:tcW w:w="2540" w:type="dxa"/>
            <w:gridSpan w:val="2"/>
            <w:vMerge/>
          </w:tcPr>
          <w:p w:rsidR="005B17E0" w:rsidRPr="00A0050B" w:rsidRDefault="005B17E0" w:rsidP="00A0050B">
            <w:pPr>
              <w:pStyle w:val="a4"/>
              <w:jc w:val="center"/>
              <w:rPr>
                <w:rFonts w:ascii="Times New Roman" w:hAnsi="Times New Roman"/>
              </w:rPr>
            </w:pPr>
          </w:p>
        </w:tc>
        <w:tc>
          <w:tcPr>
            <w:tcW w:w="2708" w:type="dxa"/>
          </w:tcPr>
          <w:p w:rsidR="005B17E0" w:rsidRPr="00A0050B" w:rsidRDefault="005B17E0" w:rsidP="00A0050B">
            <w:pPr>
              <w:pStyle w:val="a4"/>
              <w:jc w:val="center"/>
              <w:rPr>
                <w:rFonts w:ascii="Times New Roman" w:hAnsi="Times New Roman"/>
              </w:rPr>
            </w:pPr>
            <w:r w:rsidRPr="00A0050B">
              <w:rPr>
                <w:rFonts w:ascii="Times New Roman" w:hAnsi="Times New Roman"/>
              </w:rPr>
              <w:t>Геометрия</w:t>
            </w:r>
          </w:p>
        </w:tc>
        <w:tc>
          <w:tcPr>
            <w:tcW w:w="554" w:type="dxa"/>
            <w:gridSpan w:val="2"/>
            <w:vAlign w:val="bottom"/>
          </w:tcPr>
          <w:p w:rsidR="005B17E0" w:rsidRPr="00A0050B" w:rsidRDefault="005B17E0" w:rsidP="00A0050B">
            <w:pPr>
              <w:pStyle w:val="a4"/>
              <w:jc w:val="center"/>
              <w:rPr>
                <w:rFonts w:ascii="Times New Roman" w:hAnsi="Times New Roman"/>
              </w:rPr>
            </w:pPr>
          </w:p>
        </w:tc>
        <w:tc>
          <w:tcPr>
            <w:tcW w:w="552" w:type="dxa"/>
            <w:vAlign w:val="bottom"/>
          </w:tcPr>
          <w:p w:rsidR="005B17E0" w:rsidRPr="00A0050B" w:rsidRDefault="005B17E0" w:rsidP="00A0050B">
            <w:pPr>
              <w:pStyle w:val="a4"/>
              <w:jc w:val="center"/>
              <w:rPr>
                <w:rFonts w:ascii="Times New Roman" w:hAnsi="Times New Roman"/>
              </w:rPr>
            </w:pPr>
          </w:p>
        </w:tc>
        <w:tc>
          <w:tcPr>
            <w:tcW w:w="77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66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61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105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6</w:t>
            </w:r>
          </w:p>
        </w:tc>
      </w:tr>
      <w:tr w:rsidR="005B17E0" w:rsidRPr="007F2125" w:rsidTr="003862A5">
        <w:trPr>
          <w:gridAfter w:val="1"/>
          <w:wAfter w:w="32" w:type="dxa"/>
          <w:trHeight w:val="385"/>
          <w:jc w:val="center"/>
        </w:trPr>
        <w:tc>
          <w:tcPr>
            <w:tcW w:w="2540" w:type="dxa"/>
            <w:gridSpan w:val="2"/>
            <w:vMerge/>
          </w:tcPr>
          <w:p w:rsidR="005B17E0" w:rsidRPr="00A0050B" w:rsidRDefault="005B17E0" w:rsidP="00A0050B">
            <w:pPr>
              <w:pStyle w:val="a4"/>
              <w:jc w:val="center"/>
              <w:rPr>
                <w:rFonts w:ascii="Times New Roman" w:hAnsi="Times New Roman"/>
              </w:rPr>
            </w:pPr>
          </w:p>
        </w:tc>
        <w:tc>
          <w:tcPr>
            <w:tcW w:w="2708" w:type="dxa"/>
          </w:tcPr>
          <w:p w:rsidR="005B17E0" w:rsidRPr="00A0050B" w:rsidRDefault="005B17E0" w:rsidP="00A0050B">
            <w:pPr>
              <w:pStyle w:val="a4"/>
              <w:jc w:val="center"/>
              <w:rPr>
                <w:rFonts w:ascii="Times New Roman" w:hAnsi="Times New Roman"/>
              </w:rPr>
            </w:pPr>
            <w:r w:rsidRPr="00A0050B">
              <w:rPr>
                <w:rFonts w:ascii="Times New Roman" w:hAnsi="Times New Roman"/>
              </w:rPr>
              <w:t>Информатика</w:t>
            </w:r>
          </w:p>
        </w:tc>
        <w:tc>
          <w:tcPr>
            <w:tcW w:w="554" w:type="dxa"/>
            <w:gridSpan w:val="2"/>
            <w:vAlign w:val="bottom"/>
          </w:tcPr>
          <w:p w:rsidR="005B17E0" w:rsidRPr="00A0050B" w:rsidRDefault="005B17E0" w:rsidP="00A0050B">
            <w:pPr>
              <w:pStyle w:val="a4"/>
              <w:jc w:val="center"/>
              <w:rPr>
                <w:rFonts w:ascii="Times New Roman" w:hAnsi="Times New Roman"/>
              </w:rPr>
            </w:pPr>
          </w:p>
        </w:tc>
        <w:tc>
          <w:tcPr>
            <w:tcW w:w="552" w:type="dxa"/>
            <w:vAlign w:val="bottom"/>
          </w:tcPr>
          <w:p w:rsidR="005B17E0" w:rsidRPr="00A0050B" w:rsidRDefault="005B17E0" w:rsidP="00A0050B">
            <w:pPr>
              <w:pStyle w:val="a4"/>
              <w:jc w:val="center"/>
              <w:rPr>
                <w:rFonts w:ascii="Times New Roman" w:hAnsi="Times New Roman"/>
              </w:rPr>
            </w:pPr>
          </w:p>
        </w:tc>
        <w:tc>
          <w:tcPr>
            <w:tcW w:w="77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66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61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105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r>
      <w:tr w:rsidR="005B17E0" w:rsidRPr="007F2125" w:rsidTr="003862A5">
        <w:trPr>
          <w:gridAfter w:val="1"/>
          <w:wAfter w:w="32" w:type="dxa"/>
          <w:trHeight w:val="402"/>
          <w:jc w:val="center"/>
        </w:trPr>
        <w:tc>
          <w:tcPr>
            <w:tcW w:w="2540" w:type="dxa"/>
            <w:gridSpan w:val="2"/>
            <w:vMerge w:val="restart"/>
          </w:tcPr>
          <w:p w:rsidR="005B17E0" w:rsidRPr="00A0050B" w:rsidRDefault="005B17E0" w:rsidP="00A0050B">
            <w:pPr>
              <w:pStyle w:val="a4"/>
              <w:jc w:val="center"/>
              <w:rPr>
                <w:rFonts w:ascii="Times New Roman" w:hAnsi="Times New Roman"/>
              </w:rPr>
            </w:pPr>
            <w:r w:rsidRPr="00A0050B">
              <w:rPr>
                <w:rFonts w:ascii="Times New Roman" w:hAnsi="Times New Roman"/>
              </w:rPr>
              <w:t>Общественно-научные предметы</w:t>
            </w:r>
          </w:p>
        </w:tc>
        <w:tc>
          <w:tcPr>
            <w:tcW w:w="2708" w:type="dxa"/>
          </w:tcPr>
          <w:p w:rsidR="005B17E0" w:rsidRPr="00A0050B" w:rsidRDefault="005B17E0" w:rsidP="00A0050B">
            <w:pPr>
              <w:pStyle w:val="a4"/>
              <w:jc w:val="center"/>
              <w:rPr>
                <w:rFonts w:ascii="Times New Roman" w:hAnsi="Times New Roman"/>
              </w:rPr>
            </w:pPr>
            <w:r w:rsidRPr="00A0050B">
              <w:rPr>
                <w:rFonts w:ascii="Times New Roman" w:hAnsi="Times New Roman"/>
              </w:rPr>
              <w:t>История России. Всеобщая история</w:t>
            </w:r>
          </w:p>
        </w:tc>
        <w:tc>
          <w:tcPr>
            <w:tcW w:w="554"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552"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77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66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61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105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11</w:t>
            </w:r>
          </w:p>
        </w:tc>
      </w:tr>
      <w:tr w:rsidR="005B17E0" w:rsidRPr="007F2125" w:rsidTr="003862A5">
        <w:trPr>
          <w:gridAfter w:val="1"/>
          <w:wAfter w:w="32" w:type="dxa"/>
          <w:trHeight w:val="234"/>
          <w:jc w:val="center"/>
        </w:trPr>
        <w:tc>
          <w:tcPr>
            <w:tcW w:w="2540" w:type="dxa"/>
            <w:gridSpan w:val="2"/>
            <w:vMerge/>
          </w:tcPr>
          <w:p w:rsidR="005B17E0" w:rsidRPr="00A0050B" w:rsidRDefault="005B17E0" w:rsidP="00A0050B">
            <w:pPr>
              <w:pStyle w:val="a4"/>
              <w:jc w:val="center"/>
              <w:rPr>
                <w:rFonts w:ascii="Times New Roman" w:hAnsi="Times New Roman"/>
              </w:rPr>
            </w:pPr>
          </w:p>
        </w:tc>
        <w:tc>
          <w:tcPr>
            <w:tcW w:w="2708" w:type="dxa"/>
          </w:tcPr>
          <w:p w:rsidR="005B17E0" w:rsidRPr="00A0050B" w:rsidRDefault="005B17E0" w:rsidP="00A0050B">
            <w:pPr>
              <w:pStyle w:val="a4"/>
              <w:jc w:val="center"/>
              <w:rPr>
                <w:rFonts w:ascii="Times New Roman" w:hAnsi="Times New Roman"/>
              </w:rPr>
            </w:pPr>
            <w:r w:rsidRPr="00A0050B">
              <w:rPr>
                <w:rFonts w:ascii="Times New Roman" w:hAnsi="Times New Roman"/>
              </w:rPr>
              <w:t>Обществознание</w:t>
            </w:r>
          </w:p>
        </w:tc>
        <w:tc>
          <w:tcPr>
            <w:tcW w:w="554" w:type="dxa"/>
            <w:gridSpan w:val="2"/>
            <w:vAlign w:val="bottom"/>
          </w:tcPr>
          <w:p w:rsidR="005B17E0" w:rsidRPr="00A0050B" w:rsidRDefault="005B17E0" w:rsidP="00A0050B">
            <w:pPr>
              <w:pStyle w:val="a4"/>
              <w:jc w:val="center"/>
              <w:rPr>
                <w:rFonts w:ascii="Times New Roman" w:hAnsi="Times New Roman"/>
              </w:rPr>
            </w:pPr>
          </w:p>
        </w:tc>
        <w:tc>
          <w:tcPr>
            <w:tcW w:w="552"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77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66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61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105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4</w:t>
            </w:r>
          </w:p>
        </w:tc>
      </w:tr>
      <w:tr w:rsidR="005B17E0" w:rsidRPr="007F2125" w:rsidTr="003862A5">
        <w:trPr>
          <w:gridAfter w:val="1"/>
          <w:wAfter w:w="32" w:type="dxa"/>
          <w:trHeight w:val="318"/>
          <w:jc w:val="center"/>
        </w:trPr>
        <w:tc>
          <w:tcPr>
            <w:tcW w:w="2540" w:type="dxa"/>
            <w:gridSpan w:val="2"/>
            <w:vMerge/>
          </w:tcPr>
          <w:p w:rsidR="005B17E0" w:rsidRPr="00A0050B" w:rsidRDefault="005B17E0" w:rsidP="00A0050B">
            <w:pPr>
              <w:pStyle w:val="a4"/>
              <w:jc w:val="center"/>
              <w:rPr>
                <w:rFonts w:ascii="Times New Roman" w:hAnsi="Times New Roman"/>
              </w:rPr>
            </w:pPr>
          </w:p>
        </w:tc>
        <w:tc>
          <w:tcPr>
            <w:tcW w:w="2708" w:type="dxa"/>
          </w:tcPr>
          <w:p w:rsidR="005B17E0" w:rsidRPr="00A0050B" w:rsidRDefault="005B17E0" w:rsidP="00A0050B">
            <w:pPr>
              <w:pStyle w:val="a4"/>
              <w:jc w:val="center"/>
              <w:rPr>
                <w:rFonts w:ascii="Times New Roman" w:hAnsi="Times New Roman"/>
              </w:rPr>
            </w:pPr>
            <w:r w:rsidRPr="00A0050B">
              <w:rPr>
                <w:rFonts w:ascii="Times New Roman" w:hAnsi="Times New Roman"/>
              </w:rPr>
              <w:t>География</w:t>
            </w:r>
          </w:p>
        </w:tc>
        <w:tc>
          <w:tcPr>
            <w:tcW w:w="554"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552"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77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66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61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105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8</w:t>
            </w:r>
          </w:p>
        </w:tc>
      </w:tr>
      <w:tr w:rsidR="005B17E0" w:rsidRPr="007F2125" w:rsidTr="003862A5">
        <w:trPr>
          <w:gridAfter w:val="1"/>
          <w:wAfter w:w="32" w:type="dxa"/>
          <w:trHeight w:val="181"/>
          <w:jc w:val="center"/>
        </w:trPr>
        <w:tc>
          <w:tcPr>
            <w:tcW w:w="2540" w:type="dxa"/>
            <w:gridSpan w:val="2"/>
            <w:vMerge w:val="restart"/>
          </w:tcPr>
          <w:p w:rsidR="005B17E0" w:rsidRPr="00A0050B" w:rsidRDefault="005B17E0" w:rsidP="00A0050B">
            <w:pPr>
              <w:pStyle w:val="a4"/>
              <w:jc w:val="center"/>
              <w:rPr>
                <w:rFonts w:ascii="Times New Roman" w:hAnsi="Times New Roman"/>
              </w:rPr>
            </w:pPr>
            <w:r w:rsidRPr="00A0050B">
              <w:rPr>
                <w:rFonts w:ascii="Times New Roman" w:hAnsi="Times New Roman"/>
              </w:rPr>
              <w:t>Естественно-научные предметы</w:t>
            </w:r>
          </w:p>
        </w:tc>
        <w:tc>
          <w:tcPr>
            <w:tcW w:w="2708" w:type="dxa"/>
          </w:tcPr>
          <w:p w:rsidR="005B17E0" w:rsidRPr="00A0050B" w:rsidRDefault="005B17E0" w:rsidP="00A0050B">
            <w:pPr>
              <w:pStyle w:val="a4"/>
              <w:jc w:val="center"/>
              <w:rPr>
                <w:rFonts w:ascii="Times New Roman" w:hAnsi="Times New Roman"/>
              </w:rPr>
            </w:pPr>
            <w:r w:rsidRPr="00A0050B">
              <w:rPr>
                <w:rFonts w:ascii="Times New Roman" w:hAnsi="Times New Roman"/>
              </w:rPr>
              <w:t>Физика</w:t>
            </w:r>
          </w:p>
        </w:tc>
        <w:tc>
          <w:tcPr>
            <w:tcW w:w="554" w:type="dxa"/>
            <w:gridSpan w:val="2"/>
            <w:vAlign w:val="bottom"/>
          </w:tcPr>
          <w:p w:rsidR="005B17E0" w:rsidRPr="00A0050B" w:rsidRDefault="005B17E0" w:rsidP="00A0050B">
            <w:pPr>
              <w:pStyle w:val="a4"/>
              <w:jc w:val="center"/>
              <w:rPr>
                <w:rFonts w:ascii="Times New Roman" w:hAnsi="Times New Roman"/>
              </w:rPr>
            </w:pPr>
          </w:p>
        </w:tc>
        <w:tc>
          <w:tcPr>
            <w:tcW w:w="552" w:type="dxa"/>
            <w:vAlign w:val="bottom"/>
          </w:tcPr>
          <w:p w:rsidR="005B17E0" w:rsidRPr="00A0050B" w:rsidRDefault="005B17E0" w:rsidP="00A0050B">
            <w:pPr>
              <w:pStyle w:val="a4"/>
              <w:jc w:val="center"/>
              <w:rPr>
                <w:rFonts w:ascii="Times New Roman" w:hAnsi="Times New Roman"/>
              </w:rPr>
            </w:pPr>
          </w:p>
        </w:tc>
        <w:tc>
          <w:tcPr>
            <w:tcW w:w="77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66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61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105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7</w:t>
            </w:r>
          </w:p>
        </w:tc>
      </w:tr>
      <w:tr w:rsidR="005B17E0" w:rsidRPr="007F2125" w:rsidTr="003862A5">
        <w:trPr>
          <w:gridAfter w:val="1"/>
          <w:wAfter w:w="32" w:type="dxa"/>
          <w:trHeight w:val="215"/>
          <w:jc w:val="center"/>
        </w:trPr>
        <w:tc>
          <w:tcPr>
            <w:tcW w:w="2540" w:type="dxa"/>
            <w:gridSpan w:val="2"/>
            <w:vMerge/>
          </w:tcPr>
          <w:p w:rsidR="005B17E0" w:rsidRPr="00A0050B" w:rsidRDefault="005B17E0" w:rsidP="00A0050B">
            <w:pPr>
              <w:pStyle w:val="a4"/>
              <w:jc w:val="center"/>
              <w:rPr>
                <w:rFonts w:ascii="Times New Roman" w:hAnsi="Times New Roman"/>
              </w:rPr>
            </w:pPr>
          </w:p>
        </w:tc>
        <w:tc>
          <w:tcPr>
            <w:tcW w:w="2708" w:type="dxa"/>
          </w:tcPr>
          <w:p w:rsidR="005B17E0" w:rsidRPr="00A0050B" w:rsidRDefault="005B17E0" w:rsidP="00A0050B">
            <w:pPr>
              <w:pStyle w:val="a4"/>
              <w:jc w:val="center"/>
              <w:rPr>
                <w:rFonts w:ascii="Times New Roman" w:hAnsi="Times New Roman"/>
              </w:rPr>
            </w:pPr>
            <w:r w:rsidRPr="00A0050B">
              <w:rPr>
                <w:rFonts w:ascii="Times New Roman" w:hAnsi="Times New Roman"/>
              </w:rPr>
              <w:t>Химия</w:t>
            </w:r>
          </w:p>
        </w:tc>
        <w:tc>
          <w:tcPr>
            <w:tcW w:w="554" w:type="dxa"/>
            <w:gridSpan w:val="2"/>
            <w:vAlign w:val="bottom"/>
          </w:tcPr>
          <w:p w:rsidR="005B17E0" w:rsidRPr="00A0050B" w:rsidRDefault="005B17E0" w:rsidP="00A0050B">
            <w:pPr>
              <w:pStyle w:val="a4"/>
              <w:jc w:val="center"/>
              <w:rPr>
                <w:rFonts w:ascii="Times New Roman" w:hAnsi="Times New Roman"/>
              </w:rPr>
            </w:pPr>
          </w:p>
        </w:tc>
        <w:tc>
          <w:tcPr>
            <w:tcW w:w="552" w:type="dxa"/>
            <w:vAlign w:val="bottom"/>
          </w:tcPr>
          <w:p w:rsidR="005B17E0" w:rsidRPr="00A0050B" w:rsidRDefault="005B17E0" w:rsidP="00A0050B">
            <w:pPr>
              <w:pStyle w:val="a4"/>
              <w:jc w:val="center"/>
              <w:rPr>
                <w:rFonts w:ascii="Times New Roman" w:hAnsi="Times New Roman"/>
              </w:rPr>
            </w:pPr>
          </w:p>
        </w:tc>
        <w:tc>
          <w:tcPr>
            <w:tcW w:w="776" w:type="dxa"/>
            <w:gridSpan w:val="2"/>
            <w:vAlign w:val="bottom"/>
          </w:tcPr>
          <w:p w:rsidR="005B17E0" w:rsidRPr="00A0050B" w:rsidRDefault="005B17E0" w:rsidP="00A0050B">
            <w:pPr>
              <w:pStyle w:val="a4"/>
              <w:jc w:val="center"/>
              <w:rPr>
                <w:rFonts w:ascii="Times New Roman" w:hAnsi="Times New Roman"/>
              </w:rPr>
            </w:pPr>
          </w:p>
        </w:tc>
        <w:tc>
          <w:tcPr>
            <w:tcW w:w="66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61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105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4</w:t>
            </w:r>
          </w:p>
        </w:tc>
      </w:tr>
      <w:tr w:rsidR="005B17E0" w:rsidRPr="007F2125" w:rsidTr="003862A5">
        <w:trPr>
          <w:gridAfter w:val="1"/>
          <w:wAfter w:w="32" w:type="dxa"/>
          <w:trHeight w:val="251"/>
          <w:jc w:val="center"/>
        </w:trPr>
        <w:tc>
          <w:tcPr>
            <w:tcW w:w="2540" w:type="dxa"/>
            <w:gridSpan w:val="2"/>
            <w:vMerge/>
          </w:tcPr>
          <w:p w:rsidR="005B17E0" w:rsidRPr="00A0050B" w:rsidRDefault="005B17E0" w:rsidP="00A0050B">
            <w:pPr>
              <w:pStyle w:val="a4"/>
              <w:jc w:val="center"/>
              <w:rPr>
                <w:rFonts w:ascii="Times New Roman" w:hAnsi="Times New Roman"/>
              </w:rPr>
            </w:pPr>
          </w:p>
        </w:tc>
        <w:tc>
          <w:tcPr>
            <w:tcW w:w="2708" w:type="dxa"/>
          </w:tcPr>
          <w:p w:rsidR="005B17E0" w:rsidRPr="00A0050B" w:rsidRDefault="005B17E0" w:rsidP="00A0050B">
            <w:pPr>
              <w:pStyle w:val="a4"/>
              <w:jc w:val="center"/>
              <w:rPr>
                <w:rFonts w:ascii="Times New Roman" w:hAnsi="Times New Roman"/>
              </w:rPr>
            </w:pPr>
            <w:r w:rsidRPr="00A0050B">
              <w:rPr>
                <w:rFonts w:ascii="Times New Roman" w:hAnsi="Times New Roman"/>
              </w:rPr>
              <w:t>Биология</w:t>
            </w:r>
          </w:p>
        </w:tc>
        <w:tc>
          <w:tcPr>
            <w:tcW w:w="554"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552"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77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66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61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105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7</w:t>
            </w:r>
          </w:p>
        </w:tc>
      </w:tr>
      <w:tr w:rsidR="005B17E0" w:rsidRPr="007F2125" w:rsidTr="003862A5">
        <w:trPr>
          <w:gridAfter w:val="1"/>
          <w:wAfter w:w="32" w:type="dxa"/>
          <w:trHeight w:val="251"/>
          <w:jc w:val="center"/>
        </w:trPr>
        <w:tc>
          <w:tcPr>
            <w:tcW w:w="2540" w:type="dxa"/>
            <w:gridSpan w:val="2"/>
            <w:vMerge w:val="restart"/>
          </w:tcPr>
          <w:p w:rsidR="005B17E0" w:rsidRPr="00A0050B" w:rsidRDefault="005B17E0" w:rsidP="00A0050B">
            <w:pPr>
              <w:pStyle w:val="a4"/>
              <w:jc w:val="center"/>
              <w:rPr>
                <w:rFonts w:ascii="Times New Roman" w:hAnsi="Times New Roman"/>
              </w:rPr>
            </w:pPr>
            <w:r w:rsidRPr="00A0050B">
              <w:rPr>
                <w:rFonts w:ascii="Times New Roman" w:hAnsi="Times New Roman"/>
              </w:rPr>
              <w:t>Искусство</w:t>
            </w:r>
          </w:p>
        </w:tc>
        <w:tc>
          <w:tcPr>
            <w:tcW w:w="2708" w:type="dxa"/>
          </w:tcPr>
          <w:p w:rsidR="005B17E0" w:rsidRPr="00A0050B" w:rsidRDefault="005B17E0" w:rsidP="00A0050B">
            <w:pPr>
              <w:pStyle w:val="a4"/>
              <w:jc w:val="center"/>
              <w:rPr>
                <w:rFonts w:ascii="Times New Roman" w:hAnsi="Times New Roman"/>
              </w:rPr>
            </w:pPr>
            <w:r w:rsidRPr="00A0050B">
              <w:rPr>
                <w:rFonts w:ascii="Times New Roman" w:hAnsi="Times New Roman"/>
              </w:rPr>
              <w:t>Музыка</w:t>
            </w:r>
          </w:p>
        </w:tc>
        <w:tc>
          <w:tcPr>
            <w:tcW w:w="554"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552"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77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66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618" w:type="dxa"/>
            <w:gridSpan w:val="2"/>
            <w:vAlign w:val="bottom"/>
          </w:tcPr>
          <w:p w:rsidR="005B17E0" w:rsidRPr="00A0050B" w:rsidRDefault="005B17E0" w:rsidP="00A0050B">
            <w:pPr>
              <w:pStyle w:val="a4"/>
              <w:jc w:val="center"/>
              <w:rPr>
                <w:rFonts w:ascii="Times New Roman" w:hAnsi="Times New Roman"/>
              </w:rPr>
            </w:pPr>
          </w:p>
        </w:tc>
        <w:tc>
          <w:tcPr>
            <w:tcW w:w="105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4</w:t>
            </w:r>
          </w:p>
        </w:tc>
      </w:tr>
      <w:tr w:rsidR="005B17E0" w:rsidRPr="007F2125" w:rsidTr="003862A5">
        <w:trPr>
          <w:gridAfter w:val="1"/>
          <w:wAfter w:w="32" w:type="dxa"/>
          <w:trHeight w:val="215"/>
          <w:jc w:val="center"/>
        </w:trPr>
        <w:tc>
          <w:tcPr>
            <w:tcW w:w="2540" w:type="dxa"/>
            <w:gridSpan w:val="2"/>
            <w:vMerge/>
          </w:tcPr>
          <w:p w:rsidR="005B17E0" w:rsidRPr="00A0050B" w:rsidRDefault="005B17E0" w:rsidP="00A0050B">
            <w:pPr>
              <w:pStyle w:val="a4"/>
              <w:jc w:val="center"/>
              <w:rPr>
                <w:rFonts w:ascii="Times New Roman" w:hAnsi="Times New Roman"/>
              </w:rPr>
            </w:pPr>
          </w:p>
        </w:tc>
        <w:tc>
          <w:tcPr>
            <w:tcW w:w="2708" w:type="dxa"/>
          </w:tcPr>
          <w:p w:rsidR="005B17E0" w:rsidRPr="00A0050B" w:rsidRDefault="005B17E0" w:rsidP="00A0050B">
            <w:pPr>
              <w:pStyle w:val="a4"/>
              <w:jc w:val="center"/>
              <w:rPr>
                <w:rFonts w:ascii="Times New Roman" w:hAnsi="Times New Roman"/>
              </w:rPr>
            </w:pPr>
            <w:r w:rsidRPr="00A0050B">
              <w:rPr>
                <w:rFonts w:ascii="Times New Roman" w:hAnsi="Times New Roman"/>
              </w:rPr>
              <w:t>Изобразительное искусство</w:t>
            </w:r>
          </w:p>
        </w:tc>
        <w:tc>
          <w:tcPr>
            <w:tcW w:w="554"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552"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77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66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618" w:type="dxa"/>
            <w:gridSpan w:val="2"/>
            <w:vAlign w:val="bottom"/>
          </w:tcPr>
          <w:p w:rsidR="005B17E0" w:rsidRPr="00A0050B" w:rsidRDefault="005B17E0" w:rsidP="00A0050B">
            <w:pPr>
              <w:pStyle w:val="a4"/>
              <w:jc w:val="center"/>
              <w:rPr>
                <w:rFonts w:ascii="Times New Roman" w:hAnsi="Times New Roman"/>
              </w:rPr>
            </w:pPr>
          </w:p>
        </w:tc>
        <w:tc>
          <w:tcPr>
            <w:tcW w:w="105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4</w:t>
            </w:r>
          </w:p>
        </w:tc>
      </w:tr>
      <w:tr w:rsidR="005B17E0" w:rsidRPr="007F2125" w:rsidTr="003862A5">
        <w:trPr>
          <w:gridAfter w:val="1"/>
          <w:wAfter w:w="32" w:type="dxa"/>
          <w:trHeight w:val="301"/>
          <w:jc w:val="center"/>
        </w:trPr>
        <w:tc>
          <w:tcPr>
            <w:tcW w:w="2540" w:type="dxa"/>
            <w:gridSpan w:val="2"/>
          </w:tcPr>
          <w:p w:rsidR="005B17E0" w:rsidRPr="00A0050B" w:rsidRDefault="005B17E0" w:rsidP="00A0050B">
            <w:pPr>
              <w:pStyle w:val="a4"/>
              <w:jc w:val="center"/>
              <w:rPr>
                <w:rFonts w:ascii="Times New Roman" w:hAnsi="Times New Roman"/>
              </w:rPr>
            </w:pPr>
            <w:r w:rsidRPr="00A0050B">
              <w:rPr>
                <w:rFonts w:ascii="Times New Roman" w:hAnsi="Times New Roman"/>
              </w:rPr>
              <w:t>Технология</w:t>
            </w:r>
          </w:p>
        </w:tc>
        <w:tc>
          <w:tcPr>
            <w:tcW w:w="2708" w:type="dxa"/>
          </w:tcPr>
          <w:p w:rsidR="005B17E0" w:rsidRPr="00A0050B" w:rsidRDefault="005B17E0" w:rsidP="00A0050B">
            <w:pPr>
              <w:pStyle w:val="a4"/>
              <w:jc w:val="center"/>
              <w:rPr>
                <w:rFonts w:ascii="Times New Roman" w:hAnsi="Times New Roman"/>
              </w:rPr>
            </w:pPr>
            <w:r w:rsidRPr="00A0050B">
              <w:rPr>
                <w:rFonts w:ascii="Times New Roman" w:hAnsi="Times New Roman"/>
              </w:rPr>
              <w:t>Технология</w:t>
            </w:r>
          </w:p>
        </w:tc>
        <w:tc>
          <w:tcPr>
            <w:tcW w:w="554"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552"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77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66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618" w:type="dxa"/>
            <w:gridSpan w:val="2"/>
            <w:vAlign w:val="bottom"/>
          </w:tcPr>
          <w:p w:rsidR="005B17E0" w:rsidRPr="00A0050B" w:rsidRDefault="005B17E0" w:rsidP="00A0050B">
            <w:pPr>
              <w:pStyle w:val="a4"/>
              <w:jc w:val="center"/>
              <w:rPr>
                <w:rFonts w:ascii="Times New Roman" w:hAnsi="Times New Roman"/>
              </w:rPr>
            </w:pPr>
          </w:p>
        </w:tc>
        <w:tc>
          <w:tcPr>
            <w:tcW w:w="105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7</w:t>
            </w:r>
          </w:p>
        </w:tc>
      </w:tr>
      <w:tr w:rsidR="005B17E0" w:rsidRPr="007F2125" w:rsidTr="003862A5">
        <w:trPr>
          <w:gridAfter w:val="1"/>
          <w:wAfter w:w="32" w:type="dxa"/>
          <w:trHeight w:val="413"/>
          <w:jc w:val="center"/>
        </w:trPr>
        <w:tc>
          <w:tcPr>
            <w:tcW w:w="2540" w:type="dxa"/>
            <w:gridSpan w:val="2"/>
            <w:vMerge w:val="restart"/>
          </w:tcPr>
          <w:p w:rsidR="005B17E0" w:rsidRPr="00A0050B" w:rsidRDefault="005B17E0" w:rsidP="00A0050B">
            <w:pPr>
              <w:pStyle w:val="a4"/>
              <w:jc w:val="center"/>
              <w:rPr>
                <w:rFonts w:ascii="Times New Roman" w:hAnsi="Times New Roman"/>
              </w:rPr>
            </w:pPr>
            <w:r w:rsidRPr="00A0050B">
              <w:rPr>
                <w:rFonts w:ascii="Times New Roman" w:hAnsi="Times New Roman"/>
              </w:rPr>
              <w:t>Физическая культура и Основы безопасности жизнедеятельности</w:t>
            </w:r>
          </w:p>
        </w:tc>
        <w:tc>
          <w:tcPr>
            <w:tcW w:w="2708" w:type="dxa"/>
          </w:tcPr>
          <w:p w:rsidR="005B17E0" w:rsidRPr="00A0050B" w:rsidRDefault="005B17E0" w:rsidP="00A0050B">
            <w:pPr>
              <w:pStyle w:val="a4"/>
              <w:jc w:val="center"/>
              <w:rPr>
                <w:rFonts w:ascii="Times New Roman" w:hAnsi="Times New Roman"/>
              </w:rPr>
            </w:pPr>
            <w:r w:rsidRPr="00A0050B">
              <w:rPr>
                <w:rFonts w:ascii="Times New Roman" w:hAnsi="Times New Roman"/>
              </w:rPr>
              <w:t>Основы безопасности жизнедеятельности</w:t>
            </w:r>
          </w:p>
        </w:tc>
        <w:tc>
          <w:tcPr>
            <w:tcW w:w="554" w:type="dxa"/>
            <w:gridSpan w:val="2"/>
            <w:vAlign w:val="bottom"/>
          </w:tcPr>
          <w:p w:rsidR="005B17E0" w:rsidRPr="00A0050B" w:rsidRDefault="005B17E0" w:rsidP="00A0050B">
            <w:pPr>
              <w:pStyle w:val="a4"/>
              <w:jc w:val="center"/>
              <w:rPr>
                <w:rFonts w:ascii="Times New Roman" w:hAnsi="Times New Roman"/>
              </w:rPr>
            </w:pPr>
          </w:p>
        </w:tc>
        <w:tc>
          <w:tcPr>
            <w:tcW w:w="552" w:type="dxa"/>
            <w:vAlign w:val="bottom"/>
          </w:tcPr>
          <w:p w:rsidR="005B17E0" w:rsidRPr="00A0050B" w:rsidRDefault="005B17E0" w:rsidP="00A0050B">
            <w:pPr>
              <w:pStyle w:val="a4"/>
              <w:jc w:val="center"/>
              <w:rPr>
                <w:rFonts w:ascii="Times New Roman" w:hAnsi="Times New Roman"/>
              </w:rPr>
            </w:pPr>
          </w:p>
        </w:tc>
        <w:tc>
          <w:tcPr>
            <w:tcW w:w="776" w:type="dxa"/>
            <w:gridSpan w:val="2"/>
            <w:vAlign w:val="bottom"/>
          </w:tcPr>
          <w:p w:rsidR="005B17E0" w:rsidRPr="00A0050B" w:rsidRDefault="005B17E0" w:rsidP="00A0050B">
            <w:pPr>
              <w:pStyle w:val="a4"/>
              <w:jc w:val="center"/>
              <w:rPr>
                <w:rFonts w:ascii="Times New Roman" w:hAnsi="Times New Roman"/>
              </w:rPr>
            </w:pPr>
          </w:p>
        </w:tc>
        <w:tc>
          <w:tcPr>
            <w:tcW w:w="66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61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105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r>
      <w:tr w:rsidR="005B17E0" w:rsidRPr="007F2125" w:rsidTr="003862A5">
        <w:trPr>
          <w:gridAfter w:val="1"/>
          <w:wAfter w:w="32" w:type="dxa"/>
          <w:trHeight w:val="385"/>
          <w:jc w:val="center"/>
        </w:trPr>
        <w:tc>
          <w:tcPr>
            <w:tcW w:w="2540" w:type="dxa"/>
            <w:gridSpan w:val="2"/>
            <w:vMerge/>
          </w:tcPr>
          <w:p w:rsidR="005B17E0" w:rsidRPr="00A0050B" w:rsidRDefault="005B17E0" w:rsidP="00A0050B">
            <w:pPr>
              <w:pStyle w:val="a4"/>
              <w:jc w:val="center"/>
              <w:rPr>
                <w:rFonts w:ascii="Times New Roman" w:hAnsi="Times New Roman"/>
              </w:rPr>
            </w:pPr>
          </w:p>
        </w:tc>
        <w:tc>
          <w:tcPr>
            <w:tcW w:w="2708" w:type="dxa"/>
          </w:tcPr>
          <w:p w:rsidR="005B17E0" w:rsidRPr="00A0050B" w:rsidRDefault="005B17E0" w:rsidP="00A0050B">
            <w:pPr>
              <w:pStyle w:val="a4"/>
              <w:jc w:val="center"/>
              <w:rPr>
                <w:rFonts w:ascii="Times New Roman" w:hAnsi="Times New Roman"/>
              </w:rPr>
            </w:pPr>
            <w:r w:rsidRPr="00A0050B">
              <w:rPr>
                <w:rFonts w:ascii="Times New Roman" w:hAnsi="Times New Roman"/>
              </w:rPr>
              <w:t>Физическая культура</w:t>
            </w:r>
          </w:p>
        </w:tc>
        <w:tc>
          <w:tcPr>
            <w:tcW w:w="554"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552"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77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66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61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105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15</w:t>
            </w:r>
          </w:p>
        </w:tc>
      </w:tr>
      <w:tr w:rsidR="005B17E0" w:rsidRPr="007F2125" w:rsidTr="003862A5">
        <w:trPr>
          <w:gridAfter w:val="1"/>
          <w:wAfter w:w="32" w:type="dxa"/>
          <w:trHeight w:val="284"/>
          <w:jc w:val="center"/>
        </w:trPr>
        <w:tc>
          <w:tcPr>
            <w:tcW w:w="5248" w:type="dxa"/>
            <w:gridSpan w:val="3"/>
          </w:tcPr>
          <w:p w:rsidR="005B17E0" w:rsidRPr="00A0050B" w:rsidRDefault="005B17E0" w:rsidP="00A0050B">
            <w:pPr>
              <w:pStyle w:val="a4"/>
              <w:jc w:val="center"/>
              <w:rPr>
                <w:rFonts w:ascii="Times New Roman" w:hAnsi="Times New Roman"/>
              </w:rPr>
            </w:pPr>
            <w:r w:rsidRPr="00A0050B">
              <w:rPr>
                <w:rFonts w:ascii="Times New Roman" w:hAnsi="Times New Roman"/>
              </w:rPr>
              <w:t>Итого</w:t>
            </w:r>
          </w:p>
        </w:tc>
        <w:tc>
          <w:tcPr>
            <w:tcW w:w="554"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27</w:t>
            </w:r>
          </w:p>
        </w:tc>
        <w:tc>
          <w:tcPr>
            <w:tcW w:w="552"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29</w:t>
            </w:r>
          </w:p>
        </w:tc>
        <w:tc>
          <w:tcPr>
            <w:tcW w:w="77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30</w:t>
            </w:r>
          </w:p>
        </w:tc>
        <w:tc>
          <w:tcPr>
            <w:tcW w:w="66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32</w:t>
            </w:r>
          </w:p>
        </w:tc>
        <w:tc>
          <w:tcPr>
            <w:tcW w:w="61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32</w:t>
            </w:r>
          </w:p>
        </w:tc>
        <w:tc>
          <w:tcPr>
            <w:tcW w:w="105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150</w:t>
            </w:r>
          </w:p>
        </w:tc>
      </w:tr>
      <w:tr w:rsidR="005B17E0" w:rsidRPr="007F2125" w:rsidTr="003862A5">
        <w:trPr>
          <w:gridAfter w:val="1"/>
          <w:wAfter w:w="32" w:type="dxa"/>
          <w:trHeight w:val="301"/>
          <w:jc w:val="center"/>
        </w:trPr>
        <w:tc>
          <w:tcPr>
            <w:tcW w:w="5248" w:type="dxa"/>
            <w:gridSpan w:val="3"/>
          </w:tcPr>
          <w:p w:rsidR="005B17E0" w:rsidRPr="00A0050B" w:rsidRDefault="005B17E0" w:rsidP="00A0050B">
            <w:pPr>
              <w:pStyle w:val="a4"/>
              <w:jc w:val="center"/>
              <w:rPr>
                <w:rFonts w:ascii="Times New Roman" w:hAnsi="Times New Roman"/>
              </w:rPr>
            </w:pPr>
            <w:r w:rsidRPr="00A0050B">
              <w:rPr>
                <w:rFonts w:ascii="Times New Roman" w:hAnsi="Times New Roman"/>
              </w:rPr>
              <w:t>Часть, формируемая участниками образовательных отношений</w:t>
            </w:r>
          </w:p>
        </w:tc>
        <w:tc>
          <w:tcPr>
            <w:tcW w:w="554"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5</w:t>
            </w:r>
          </w:p>
        </w:tc>
        <w:tc>
          <w:tcPr>
            <w:tcW w:w="552"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4</w:t>
            </w:r>
          </w:p>
        </w:tc>
        <w:tc>
          <w:tcPr>
            <w:tcW w:w="77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5</w:t>
            </w:r>
          </w:p>
        </w:tc>
        <w:tc>
          <w:tcPr>
            <w:tcW w:w="66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4</w:t>
            </w:r>
          </w:p>
        </w:tc>
        <w:tc>
          <w:tcPr>
            <w:tcW w:w="61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4</w:t>
            </w:r>
          </w:p>
        </w:tc>
        <w:tc>
          <w:tcPr>
            <w:tcW w:w="105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22</w:t>
            </w:r>
          </w:p>
        </w:tc>
      </w:tr>
      <w:tr w:rsidR="005B17E0" w:rsidRPr="007F2125" w:rsidTr="003862A5">
        <w:trPr>
          <w:gridAfter w:val="1"/>
          <w:wAfter w:w="32" w:type="dxa"/>
          <w:trHeight w:val="232"/>
          <w:jc w:val="center"/>
        </w:trPr>
        <w:tc>
          <w:tcPr>
            <w:tcW w:w="5248" w:type="dxa"/>
            <w:gridSpan w:val="3"/>
          </w:tcPr>
          <w:p w:rsidR="005B17E0" w:rsidRPr="00A0050B" w:rsidRDefault="005B17E0" w:rsidP="00A0050B">
            <w:pPr>
              <w:pStyle w:val="a4"/>
              <w:jc w:val="center"/>
              <w:rPr>
                <w:rFonts w:ascii="Times New Roman" w:hAnsi="Times New Roman"/>
              </w:rPr>
            </w:pPr>
            <w:r w:rsidRPr="00A0050B">
              <w:rPr>
                <w:rFonts w:ascii="Times New Roman" w:hAnsi="Times New Roman"/>
              </w:rPr>
              <w:t>Максимально допустимая недельная нагрузка</w:t>
            </w:r>
          </w:p>
        </w:tc>
        <w:tc>
          <w:tcPr>
            <w:tcW w:w="554"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32</w:t>
            </w:r>
          </w:p>
        </w:tc>
        <w:tc>
          <w:tcPr>
            <w:tcW w:w="552"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33</w:t>
            </w:r>
          </w:p>
        </w:tc>
        <w:tc>
          <w:tcPr>
            <w:tcW w:w="77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35</w:t>
            </w:r>
          </w:p>
        </w:tc>
        <w:tc>
          <w:tcPr>
            <w:tcW w:w="66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36</w:t>
            </w:r>
          </w:p>
        </w:tc>
        <w:tc>
          <w:tcPr>
            <w:tcW w:w="61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36</w:t>
            </w:r>
          </w:p>
        </w:tc>
        <w:tc>
          <w:tcPr>
            <w:tcW w:w="1056"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172</w:t>
            </w:r>
          </w:p>
        </w:tc>
      </w:tr>
    </w:tbl>
    <w:p w:rsidR="005B17E0" w:rsidRPr="000F23AB" w:rsidRDefault="005B17E0" w:rsidP="000F23AB">
      <w:pPr>
        <w:pStyle w:val="a4"/>
        <w:shd w:val="clear" w:color="auto" w:fill="DBE5F1"/>
        <w:jc w:val="center"/>
        <w:rPr>
          <w:rFonts w:ascii="Times New Roman" w:hAnsi="Times New Roman"/>
          <w:b/>
        </w:rPr>
      </w:pPr>
      <w:r w:rsidRPr="00A0050B">
        <w:rPr>
          <w:rFonts w:ascii="Times New Roman" w:hAnsi="Times New Roman"/>
        </w:rPr>
        <w:br w:type="page"/>
      </w:r>
      <w:r w:rsidRPr="000F23AB">
        <w:rPr>
          <w:rFonts w:ascii="Times New Roman" w:hAnsi="Times New Roman"/>
          <w:b/>
        </w:rPr>
        <w:t>Вариант № 3</w:t>
      </w:r>
    </w:p>
    <w:p w:rsidR="005B17E0" w:rsidRPr="00A0050B" w:rsidRDefault="005B17E0" w:rsidP="00A0050B">
      <w:pPr>
        <w:pStyle w:val="a4"/>
        <w:jc w:val="center"/>
        <w:rPr>
          <w:rFonts w:ascii="Times New Roman" w:hAnsi="Times New Roman"/>
        </w:rPr>
      </w:pPr>
      <w:r w:rsidRPr="00A0050B">
        <w:rPr>
          <w:rFonts w:ascii="Times New Roman" w:hAnsi="Times New Roman"/>
        </w:rPr>
        <w:t>Примерный недельный учебный план основного общего образования</w:t>
      </w:r>
    </w:p>
    <w:p w:rsidR="005B17E0" w:rsidRPr="00A0050B" w:rsidRDefault="005B17E0" w:rsidP="00A0050B">
      <w:pPr>
        <w:pStyle w:val="a4"/>
        <w:jc w:val="center"/>
        <w:rPr>
          <w:rFonts w:ascii="Times New Roman" w:hAnsi="Times New Roman"/>
        </w:rPr>
      </w:pPr>
      <w:r w:rsidRPr="00A0050B">
        <w:rPr>
          <w:rFonts w:ascii="Times New Roman" w:hAnsi="Times New Roman"/>
        </w:rPr>
        <w:t>(второй иностранный язык)</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0"/>
        <w:gridCol w:w="2808"/>
        <w:gridCol w:w="577"/>
        <w:gridCol w:w="598"/>
        <w:gridCol w:w="709"/>
        <w:gridCol w:w="850"/>
        <w:gridCol w:w="574"/>
        <w:gridCol w:w="921"/>
      </w:tblGrid>
      <w:tr w:rsidR="005B17E0" w:rsidRPr="007F2125" w:rsidTr="003862A5">
        <w:trPr>
          <w:trHeight w:val="469"/>
          <w:jc w:val="center"/>
        </w:trPr>
        <w:tc>
          <w:tcPr>
            <w:tcW w:w="2680" w:type="dxa"/>
            <w:vMerge w:val="restart"/>
          </w:tcPr>
          <w:p w:rsidR="005B17E0" w:rsidRPr="00A0050B" w:rsidRDefault="005B17E0" w:rsidP="00A0050B">
            <w:pPr>
              <w:pStyle w:val="a4"/>
              <w:jc w:val="center"/>
              <w:rPr>
                <w:rFonts w:ascii="Times New Roman" w:hAnsi="Times New Roman"/>
              </w:rPr>
            </w:pPr>
            <w:r w:rsidRPr="00A0050B">
              <w:rPr>
                <w:rFonts w:ascii="Times New Roman" w:hAnsi="Times New Roman"/>
              </w:rPr>
              <w:t>Предметные области</w:t>
            </w:r>
          </w:p>
        </w:tc>
        <w:tc>
          <w:tcPr>
            <w:tcW w:w="2808" w:type="dxa"/>
            <w:vMerge w:val="restart"/>
            <w:tcBorders>
              <w:tr2bl w:val="single" w:sz="4" w:space="0" w:color="auto"/>
            </w:tcBorders>
          </w:tcPr>
          <w:p w:rsidR="005B17E0" w:rsidRPr="00A0050B" w:rsidRDefault="005B17E0" w:rsidP="00A0050B">
            <w:pPr>
              <w:pStyle w:val="a4"/>
              <w:jc w:val="center"/>
              <w:rPr>
                <w:rFonts w:ascii="Times New Roman" w:hAnsi="Times New Roman"/>
              </w:rPr>
            </w:pPr>
            <w:r w:rsidRPr="00A0050B">
              <w:rPr>
                <w:rFonts w:ascii="Times New Roman" w:hAnsi="Times New Roman"/>
              </w:rPr>
              <w:t>Учебные</w:t>
            </w:r>
          </w:p>
          <w:p w:rsidR="005B17E0" w:rsidRPr="00A0050B" w:rsidRDefault="005B17E0" w:rsidP="00A0050B">
            <w:pPr>
              <w:pStyle w:val="a4"/>
              <w:jc w:val="center"/>
              <w:rPr>
                <w:rFonts w:ascii="Times New Roman" w:hAnsi="Times New Roman"/>
              </w:rPr>
            </w:pPr>
            <w:r w:rsidRPr="00A0050B">
              <w:rPr>
                <w:rFonts w:ascii="Times New Roman" w:hAnsi="Times New Roman"/>
              </w:rPr>
              <w:t>предметы</w:t>
            </w:r>
          </w:p>
          <w:p w:rsidR="005B17E0" w:rsidRPr="00A0050B" w:rsidRDefault="005B17E0" w:rsidP="00A0050B">
            <w:pPr>
              <w:pStyle w:val="a4"/>
              <w:jc w:val="center"/>
              <w:rPr>
                <w:rFonts w:ascii="Times New Roman" w:hAnsi="Times New Roman"/>
              </w:rPr>
            </w:pPr>
            <w:r w:rsidRPr="00A0050B">
              <w:rPr>
                <w:rFonts w:ascii="Times New Roman" w:hAnsi="Times New Roman"/>
              </w:rPr>
              <w:t>Классы</w:t>
            </w:r>
          </w:p>
        </w:tc>
        <w:tc>
          <w:tcPr>
            <w:tcW w:w="4229" w:type="dxa"/>
            <w:gridSpan w:val="6"/>
          </w:tcPr>
          <w:p w:rsidR="005B17E0" w:rsidRPr="00A0050B" w:rsidRDefault="005B17E0" w:rsidP="00A0050B">
            <w:pPr>
              <w:pStyle w:val="a4"/>
              <w:jc w:val="center"/>
              <w:rPr>
                <w:rFonts w:ascii="Times New Roman" w:hAnsi="Times New Roman"/>
              </w:rPr>
            </w:pPr>
            <w:r w:rsidRPr="00A0050B">
              <w:rPr>
                <w:rFonts w:ascii="Times New Roman" w:hAnsi="Times New Roman"/>
              </w:rPr>
              <w:t>Количество часов в неделю</w:t>
            </w:r>
          </w:p>
        </w:tc>
      </w:tr>
      <w:tr w:rsidR="005B17E0" w:rsidRPr="007F2125" w:rsidTr="003862A5">
        <w:trPr>
          <w:trHeight w:val="561"/>
          <w:jc w:val="center"/>
        </w:trPr>
        <w:tc>
          <w:tcPr>
            <w:tcW w:w="2680" w:type="dxa"/>
            <w:vMerge/>
          </w:tcPr>
          <w:p w:rsidR="005B17E0" w:rsidRPr="00A0050B" w:rsidRDefault="005B17E0" w:rsidP="00A0050B">
            <w:pPr>
              <w:pStyle w:val="a4"/>
              <w:jc w:val="center"/>
              <w:rPr>
                <w:rFonts w:ascii="Times New Roman" w:hAnsi="Times New Roman"/>
              </w:rPr>
            </w:pPr>
          </w:p>
        </w:tc>
        <w:tc>
          <w:tcPr>
            <w:tcW w:w="2808" w:type="dxa"/>
            <w:vMerge/>
            <w:tcBorders>
              <w:tr2bl w:val="single" w:sz="4" w:space="0" w:color="auto"/>
            </w:tcBorders>
          </w:tcPr>
          <w:p w:rsidR="005B17E0" w:rsidRPr="00A0050B" w:rsidRDefault="005B17E0" w:rsidP="00A0050B">
            <w:pPr>
              <w:pStyle w:val="a4"/>
              <w:jc w:val="center"/>
              <w:rPr>
                <w:rFonts w:ascii="Times New Roman" w:hAnsi="Times New Roman"/>
              </w:rPr>
            </w:pPr>
          </w:p>
        </w:tc>
        <w:tc>
          <w:tcPr>
            <w:tcW w:w="577" w:type="dxa"/>
          </w:tcPr>
          <w:p w:rsidR="005B17E0" w:rsidRPr="00A0050B" w:rsidRDefault="005B17E0" w:rsidP="00A0050B">
            <w:pPr>
              <w:pStyle w:val="a4"/>
              <w:jc w:val="center"/>
              <w:rPr>
                <w:rFonts w:ascii="Times New Roman" w:hAnsi="Times New Roman"/>
              </w:rPr>
            </w:pPr>
            <w:r w:rsidRPr="00A0050B">
              <w:rPr>
                <w:rFonts w:ascii="Times New Roman" w:hAnsi="Times New Roman"/>
              </w:rPr>
              <w:t>V</w:t>
            </w:r>
          </w:p>
        </w:tc>
        <w:tc>
          <w:tcPr>
            <w:tcW w:w="598" w:type="dxa"/>
          </w:tcPr>
          <w:p w:rsidR="005B17E0" w:rsidRPr="00A0050B" w:rsidRDefault="005B17E0" w:rsidP="00A0050B">
            <w:pPr>
              <w:pStyle w:val="a4"/>
              <w:jc w:val="center"/>
              <w:rPr>
                <w:rFonts w:ascii="Times New Roman" w:hAnsi="Times New Roman"/>
              </w:rPr>
            </w:pPr>
            <w:r w:rsidRPr="00A0050B">
              <w:rPr>
                <w:rFonts w:ascii="Times New Roman" w:hAnsi="Times New Roman"/>
              </w:rPr>
              <w:t>VI</w:t>
            </w:r>
          </w:p>
        </w:tc>
        <w:tc>
          <w:tcPr>
            <w:tcW w:w="709" w:type="dxa"/>
          </w:tcPr>
          <w:p w:rsidR="005B17E0" w:rsidRPr="00A0050B" w:rsidRDefault="005B17E0" w:rsidP="00A0050B">
            <w:pPr>
              <w:pStyle w:val="a4"/>
              <w:jc w:val="center"/>
              <w:rPr>
                <w:rFonts w:ascii="Times New Roman" w:hAnsi="Times New Roman"/>
              </w:rPr>
            </w:pPr>
            <w:r w:rsidRPr="00A0050B">
              <w:rPr>
                <w:rFonts w:ascii="Times New Roman" w:hAnsi="Times New Roman"/>
              </w:rPr>
              <w:t>VII</w:t>
            </w:r>
          </w:p>
        </w:tc>
        <w:tc>
          <w:tcPr>
            <w:tcW w:w="850" w:type="dxa"/>
          </w:tcPr>
          <w:p w:rsidR="005B17E0" w:rsidRPr="00A0050B" w:rsidRDefault="005B17E0" w:rsidP="00A0050B">
            <w:pPr>
              <w:pStyle w:val="a4"/>
              <w:jc w:val="center"/>
              <w:rPr>
                <w:rFonts w:ascii="Times New Roman" w:hAnsi="Times New Roman"/>
              </w:rPr>
            </w:pPr>
            <w:r w:rsidRPr="00A0050B">
              <w:rPr>
                <w:rFonts w:ascii="Times New Roman" w:hAnsi="Times New Roman"/>
              </w:rPr>
              <w:t>VIII</w:t>
            </w:r>
          </w:p>
        </w:tc>
        <w:tc>
          <w:tcPr>
            <w:tcW w:w="574" w:type="dxa"/>
          </w:tcPr>
          <w:p w:rsidR="005B17E0" w:rsidRPr="00A0050B" w:rsidRDefault="005B17E0" w:rsidP="00A0050B">
            <w:pPr>
              <w:pStyle w:val="a4"/>
              <w:jc w:val="center"/>
              <w:rPr>
                <w:rFonts w:ascii="Times New Roman" w:hAnsi="Times New Roman"/>
              </w:rPr>
            </w:pPr>
            <w:r w:rsidRPr="00A0050B">
              <w:rPr>
                <w:rFonts w:ascii="Times New Roman" w:hAnsi="Times New Roman"/>
              </w:rPr>
              <w:t>IX</w:t>
            </w:r>
          </w:p>
        </w:tc>
        <w:tc>
          <w:tcPr>
            <w:tcW w:w="921" w:type="dxa"/>
          </w:tcPr>
          <w:p w:rsidR="005B17E0" w:rsidRPr="00A0050B" w:rsidRDefault="005B17E0" w:rsidP="00A0050B">
            <w:pPr>
              <w:pStyle w:val="a4"/>
              <w:jc w:val="center"/>
              <w:rPr>
                <w:rFonts w:ascii="Times New Roman" w:hAnsi="Times New Roman"/>
              </w:rPr>
            </w:pPr>
            <w:r w:rsidRPr="00A0050B">
              <w:rPr>
                <w:rFonts w:ascii="Times New Roman" w:hAnsi="Times New Roman"/>
              </w:rPr>
              <w:t>Всего</w:t>
            </w:r>
          </w:p>
        </w:tc>
      </w:tr>
      <w:tr w:rsidR="005B17E0" w:rsidRPr="007F2125" w:rsidTr="003862A5">
        <w:trPr>
          <w:trHeight w:val="315"/>
          <w:jc w:val="center"/>
        </w:trPr>
        <w:tc>
          <w:tcPr>
            <w:tcW w:w="2680" w:type="dxa"/>
          </w:tcPr>
          <w:p w:rsidR="005B17E0" w:rsidRPr="00A0050B" w:rsidRDefault="005B17E0" w:rsidP="00A0050B">
            <w:pPr>
              <w:pStyle w:val="a4"/>
              <w:jc w:val="center"/>
              <w:rPr>
                <w:rFonts w:ascii="Times New Roman" w:hAnsi="Times New Roman"/>
              </w:rPr>
            </w:pPr>
          </w:p>
        </w:tc>
        <w:tc>
          <w:tcPr>
            <w:tcW w:w="2808" w:type="dxa"/>
          </w:tcPr>
          <w:p w:rsidR="005B17E0" w:rsidRPr="00A0050B" w:rsidRDefault="005B17E0" w:rsidP="00A0050B">
            <w:pPr>
              <w:pStyle w:val="a4"/>
              <w:jc w:val="center"/>
              <w:rPr>
                <w:rFonts w:ascii="Times New Roman" w:hAnsi="Times New Roman"/>
              </w:rPr>
            </w:pPr>
            <w:r w:rsidRPr="00A0050B">
              <w:rPr>
                <w:rFonts w:ascii="Times New Roman" w:hAnsi="Times New Roman"/>
              </w:rPr>
              <w:t>Обязательная часть</w:t>
            </w:r>
          </w:p>
        </w:tc>
        <w:tc>
          <w:tcPr>
            <w:tcW w:w="4229" w:type="dxa"/>
            <w:gridSpan w:val="6"/>
          </w:tcPr>
          <w:p w:rsidR="005B17E0" w:rsidRPr="00A0050B" w:rsidRDefault="005B17E0" w:rsidP="00A0050B">
            <w:pPr>
              <w:pStyle w:val="a4"/>
              <w:jc w:val="center"/>
              <w:rPr>
                <w:rFonts w:ascii="Times New Roman" w:hAnsi="Times New Roman"/>
              </w:rPr>
            </w:pPr>
          </w:p>
        </w:tc>
      </w:tr>
      <w:tr w:rsidR="005B17E0" w:rsidRPr="007F2125" w:rsidTr="003862A5">
        <w:trPr>
          <w:trHeight w:val="330"/>
          <w:jc w:val="center"/>
        </w:trPr>
        <w:tc>
          <w:tcPr>
            <w:tcW w:w="2680" w:type="dxa"/>
            <w:vMerge w:val="restart"/>
          </w:tcPr>
          <w:p w:rsidR="005B17E0" w:rsidRPr="00A0050B" w:rsidRDefault="005B17E0" w:rsidP="00A0050B">
            <w:pPr>
              <w:pStyle w:val="a4"/>
              <w:jc w:val="center"/>
              <w:rPr>
                <w:rFonts w:ascii="Times New Roman" w:hAnsi="Times New Roman"/>
              </w:rPr>
            </w:pPr>
            <w:r w:rsidRPr="00A0050B">
              <w:rPr>
                <w:rFonts w:ascii="Times New Roman" w:hAnsi="Times New Roman"/>
              </w:rPr>
              <w:t>Филология</w:t>
            </w:r>
          </w:p>
        </w:tc>
        <w:tc>
          <w:tcPr>
            <w:tcW w:w="2808" w:type="dxa"/>
          </w:tcPr>
          <w:p w:rsidR="005B17E0" w:rsidRPr="00A0050B" w:rsidRDefault="005B17E0" w:rsidP="00A0050B">
            <w:pPr>
              <w:pStyle w:val="a4"/>
              <w:jc w:val="center"/>
              <w:rPr>
                <w:rFonts w:ascii="Times New Roman" w:hAnsi="Times New Roman"/>
              </w:rPr>
            </w:pPr>
            <w:r w:rsidRPr="00A0050B">
              <w:rPr>
                <w:rFonts w:ascii="Times New Roman" w:hAnsi="Times New Roman"/>
              </w:rPr>
              <w:t>Русский язык</w:t>
            </w:r>
          </w:p>
        </w:tc>
        <w:tc>
          <w:tcPr>
            <w:tcW w:w="57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5</w:t>
            </w:r>
          </w:p>
        </w:tc>
        <w:tc>
          <w:tcPr>
            <w:tcW w:w="59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6</w:t>
            </w:r>
          </w:p>
        </w:tc>
        <w:tc>
          <w:tcPr>
            <w:tcW w:w="70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4</w:t>
            </w:r>
          </w:p>
        </w:tc>
        <w:tc>
          <w:tcPr>
            <w:tcW w:w="850"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574"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921"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21</w:t>
            </w:r>
          </w:p>
        </w:tc>
      </w:tr>
      <w:tr w:rsidR="005B17E0" w:rsidRPr="007F2125" w:rsidTr="003862A5">
        <w:trPr>
          <w:trHeight w:val="375"/>
          <w:jc w:val="center"/>
        </w:trPr>
        <w:tc>
          <w:tcPr>
            <w:tcW w:w="2680" w:type="dxa"/>
            <w:vMerge/>
          </w:tcPr>
          <w:p w:rsidR="005B17E0" w:rsidRPr="00A0050B" w:rsidRDefault="005B17E0" w:rsidP="00A0050B">
            <w:pPr>
              <w:pStyle w:val="a4"/>
              <w:jc w:val="center"/>
              <w:rPr>
                <w:rFonts w:ascii="Times New Roman" w:hAnsi="Times New Roman"/>
              </w:rPr>
            </w:pPr>
          </w:p>
        </w:tc>
        <w:tc>
          <w:tcPr>
            <w:tcW w:w="2808" w:type="dxa"/>
          </w:tcPr>
          <w:p w:rsidR="005B17E0" w:rsidRPr="00A0050B" w:rsidRDefault="005B17E0" w:rsidP="00A0050B">
            <w:pPr>
              <w:pStyle w:val="a4"/>
              <w:jc w:val="center"/>
              <w:rPr>
                <w:rFonts w:ascii="Times New Roman" w:hAnsi="Times New Roman"/>
              </w:rPr>
            </w:pPr>
            <w:r w:rsidRPr="00A0050B">
              <w:rPr>
                <w:rFonts w:ascii="Times New Roman" w:hAnsi="Times New Roman"/>
              </w:rPr>
              <w:t>Литература</w:t>
            </w:r>
          </w:p>
        </w:tc>
        <w:tc>
          <w:tcPr>
            <w:tcW w:w="57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59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70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850"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574"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921"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13</w:t>
            </w:r>
          </w:p>
        </w:tc>
      </w:tr>
      <w:tr w:rsidR="005B17E0" w:rsidRPr="007F2125" w:rsidTr="003862A5">
        <w:trPr>
          <w:trHeight w:val="335"/>
          <w:jc w:val="center"/>
        </w:trPr>
        <w:tc>
          <w:tcPr>
            <w:tcW w:w="2680" w:type="dxa"/>
            <w:vMerge/>
          </w:tcPr>
          <w:p w:rsidR="005B17E0" w:rsidRPr="00A0050B" w:rsidRDefault="005B17E0" w:rsidP="00A0050B">
            <w:pPr>
              <w:pStyle w:val="a4"/>
              <w:jc w:val="center"/>
              <w:rPr>
                <w:rFonts w:ascii="Times New Roman" w:hAnsi="Times New Roman"/>
              </w:rPr>
            </w:pPr>
          </w:p>
        </w:tc>
        <w:tc>
          <w:tcPr>
            <w:tcW w:w="2808" w:type="dxa"/>
          </w:tcPr>
          <w:p w:rsidR="005B17E0" w:rsidRPr="00A0050B" w:rsidRDefault="005B17E0" w:rsidP="00A0050B">
            <w:pPr>
              <w:pStyle w:val="a4"/>
              <w:jc w:val="center"/>
              <w:rPr>
                <w:rFonts w:ascii="Times New Roman" w:hAnsi="Times New Roman"/>
              </w:rPr>
            </w:pPr>
            <w:r w:rsidRPr="00A0050B">
              <w:rPr>
                <w:rFonts w:ascii="Times New Roman" w:hAnsi="Times New Roman"/>
              </w:rPr>
              <w:t>Иностранный язык</w:t>
            </w:r>
          </w:p>
        </w:tc>
        <w:tc>
          <w:tcPr>
            <w:tcW w:w="57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59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70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850"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574"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921"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15</w:t>
            </w:r>
          </w:p>
        </w:tc>
      </w:tr>
      <w:tr w:rsidR="005B17E0" w:rsidRPr="007F2125" w:rsidTr="003862A5">
        <w:trPr>
          <w:trHeight w:val="131"/>
          <w:jc w:val="center"/>
        </w:trPr>
        <w:tc>
          <w:tcPr>
            <w:tcW w:w="2680" w:type="dxa"/>
            <w:vMerge/>
          </w:tcPr>
          <w:p w:rsidR="005B17E0" w:rsidRPr="00A0050B" w:rsidRDefault="005B17E0" w:rsidP="00A0050B">
            <w:pPr>
              <w:pStyle w:val="a4"/>
              <w:jc w:val="center"/>
              <w:rPr>
                <w:rFonts w:ascii="Times New Roman" w:hAnsi="Times New Roman"/>
              </w:rPr>
            </w:pPr>
          </w:p>
        </w:tc>
        <w:tc>
          <w:tcPr>
            <w:tcW w:w="2808" w:type="dxa"/>
          </w:tcPr>
          <w:p w:rsidR="005B17E0" w:rsidRPr="00A0050B" w:rsidRDefault="005B17E0" w:rsidP="00A0050B">
            <w:pPr>
              <w:pStyle w:val="a4"/>
              <w:jc w:val="center"/>
              <w:rPr>
                <w:rFonts w:ascii="Times New Roman" w:hAnsi="Times New Roman"/>
              </w:rPr>
            </w:pPr>
            <w:r w:rsidRPr="00A0050B">
              <w:rPr>
                <w:rFonts w:ascii="Times New Roman" w:hAnsi="Times New Roman"/>
              </w:rPr>
              <w:t>Второй иностранный язык</w:t>
            </w:r>
          </w:p>
        </w:tc>
        <w:tc>
          <w:tcPr>
            <w:tcW w:w="57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59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70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850"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574"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921"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10</w:t>
            </w:r>
          </w:p>
        </w:tc>
      </w:tr>
      <w:tr w:rsidR="005B17E0" w:rsidRPr="007F2125" w:rsidTr="003862A5">
        <w:trPr>
          <w:trHeight w:val="427"/>
          <w:jc w:val="center"/>
        </w:trPr>
        <w:tc>
          <w:tcPr>
            <w:tcW w:w="2680" w:type="dxa"/>
            <w:vMerge w:val="restart"/>
          </w:tcPr>
          <w:p w:rsidR="005B17E0" w:rsidRPr="00A0050B" w:rsidRDefault="005B17E0" w:rsidP="00A0050B">
            <w:pPr>
              <w:pStyle w:val="a4"/>
              <w:jc w:val="center"/>
              <w:rPr>
                <w:rFonts w:ascii="Times New Roman" w:hAnsi="Times New Roman"/>
              </w:rPr>
            </w:pPr>
            <w:r w:rsidRPr="00A0050B">
              <w:rPr>
                <w:rFonts w:ascii="Times New Roman" w:hAnsi="Times New Roman"/>
              </w:rPr>
              <w:t>Математика и информатика</w:t>
            </w:r>
          </w:p>
        </w:tc>
        <w:tc>
          <w:tcPr>
            <w:tcW w:w="2808" w:type="dxa"/>
          </w:tcPr>
          <w:p w:rsidR="005B17E0" w:rsidRPr="00A0050B" w:rsidRDefault="005B17E0" w:rsidP="00A0050B">
            <w:pPr>
              <w:pStyle w:val="a4"/>
              <w:jc w:val="center"/>
              <w:rPr>
                <w:rFonts w:ascii="Times New Roman" w:hAnsi="Times New Roman"/>
              </w:rPr>
            </w:pPr>
            <w:r w:rsidRPr="00A0050B">
              <w:rPr>
                <w:rFonts w:ascii="Times New Roman" w:hAnsi="Times New Roman"/>
              </w:rPr>
              <w:t>Математика</w:t>
            </w:r>
          </w:p>
        </w:tc>
        <w:tc>
          <w:tcPr>
            <w:tcW w:w="57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5</w:t>
            </w:r>
          </w:p>
        </w:tc>
        <w:tc>
          <w:tcPr>
            <w:tcW w:w="59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5</w:t>
            </w:r>
          </w:p>
        </w:tc>
        <w:tc>
          <w:tcPr>
            <w:tcW w:w="709" w:type="dxa"/>
            <w:vAlign w:val="bottom"/>
          </w:tcPr>
          <w:p w:rsidR="005B17E0" w:rsidRPr="00A0050B" w:rsidRDefault="005B17E0" w:rsidP="00A0050B">
            <w:pPr>
              <w:pStyle w:val="a4"/>
              <w:jc w:val="center"/>
              <w:rPr>
                <w:rFonts w:ascii="Times New Roman" w:hAnsi="Times New Roman"/>
              </w:rPr>
            </w:pPr>
          </w:p>
        </w:tc>
        <w:tc>
          <w:tcPr>
            <w:tcW w:w="850" w:type="dxa"/>
            <w:vAlign w:val="bottom"/>
          </w:tcPr>
          <w:p w:rsidR="005B17E0" w:rsidRPr="00A0050B" w:rsidRDefault="005B17E0" w:rsidP="00A0050B">
            <w:pPr>
              <w:pStyle w:val="a4"/>
              <w:jc w:val="center"/>
              <w:rPr>
                <w:rFonts w:ascii="Times New Roman" w:hAnsi="Times New Roman"/>
              </w:rPr>
            </w:pPr>
          </w:p>
        </w:tc>
        <w:tc>
          <w:tcPr>
            <w:tcW w:w="574" w:type="dxa"/>
            <w:vAlign w:val="bottom"/>
          </w:tcPr>
          <w:p w:rsidR="005B17E0" w:rsidRPr="00A0050B" w:rsidRDefault="005B17E0" w:rsidP="00A0050B">
            <w:pPr>
              <w:pStyle w:val="a4"/>
              <w:jc w:val="center"/>
              <w:rPr>
                <w:rFonts w:ascii="Times New Roman" w:hAnsi="Times New Roman"/>
              </w:rPr>
            </w:pPr>
          </w:p>
        </w:tc>
        <w:tc>
          <w:tcPr>
            <w:tcW w:w="921"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10</w:t>
            </w:r>
          </w:p>
        </w:tc>
      </w:tr>
      <w:tr w:rsidR="005B17E0" w:rsidRPr="007F2125" w:rsidTr="003862A5">
        <w:trPr>
          <w:trHeight w:val="385"/>
          <w:jc w:val="center"/>
        </w:trPr>
        <w:tc>
          <w:tcPr>
            <w:tcW w:w="2680" w:type="dxa"/>
            <w:vMerge/>
          </w:tcPr>
          <w:p w:rsidR="005B17E0" w:rsidRPr="00A0050B" w:rsidRDefault="005B17E0" w:rsidP="00A0050B">
            <w:pPr>
              <w:pStyle w:val="a4"/>
              <w:jc w:val="center"/>
              <w:rPr>
                <w:rFonts w:ascii="Times New Roman" w:hAnsi="Times New Roman"/>
              </w:rPr>
            </w:pPr>
          </w:p>
        </w:tc>
        <w:tc>
          <w:tcPr>
            <w:tcW w:w="2808" w:type="dxa"/>
          </w:tcPr>
          <w:p w:rsidR="005B17E0" w:rsidRPr="00A0050B" w:rsidRDefault="005B17E0" w:rsidP="00A0050B">
            <w:pPr>
              <w:pStyle w:val="a4"/>
              <w:jc w:val="center"/>
              <w:rPr>
                <w:rFonts w:ascii="Times New Roman" w:hAnsi="Times New Roman"/>
              </w:rPr>
            </w:pPr>
            <w:r w:rsidRPr="00A0050B">
              <w:rPr>
                <w:rFonts w:ascii="Times New Roman" w:hAnsi="Times New Roman"/>
              </w:rPr>
              <w:t>Алгебра</w:t>
            </w:r>
          </w:p>
        </w:tc>
        <w:tc>
          <w:tcPr>
            <w:tcW w:w="577" w:type="dxa"/>
            <w:vAlign w:val="bottom"/>
          </w:tcPr>
          <w:p w:rsidR="005B17E0" w:rsidRPr="00A0050B" w:rsidRDefault="005B17E0" w:rsidP="00A0050B">
            <w:pPr>
              <w:pStyle w:val="a4"/>
              <w:jc w:val="center"/>
              <w:rPr>
                <w:rFonts w:ascii="Times New Roman" w:hAnsi="Times New Roman"/>
              </w:rPr>
            </w:pPr>
          </w:p>
        </w:tc>
        <w:tc>
          <w:tcPr>
            <w:tcW w:w="598" w:type="dxa"/>
            <w:vAlign w:val="bottom"/>
          </w:tcPr>
          <w:p w:rsidR="005B17E0" w:rsidRPr="00A0050B" w:rsidRDefault="005B17E0" w:rsidP="00A0050B">
            <w:pPr>
              <w:pStyle w:val="a4"/>
              <w:jc w:val="center"/>
              <w:rPr>
                <w:rFonts w:ascii="Times New Roman" w:hAnsi="Times New Roman"/>
              </w:rPr>
            </w:pPr>
          </w:p>
        </w:tc>
        <w:tc>
          <w:tcPr>
            <w:tcW w:w="70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850"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574"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921"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9</w:t>
            </w:r>
          </w:p>
        </w:tc>
      </w:tr>
      <w:tr w:rsidR="005B17E0" w:rsidRPr="007F2125" w:rsidTr="003862A5">
        <w:trPr>
          <w:trHeight w:val="201"/>
          <w:jc w:val="center"/>
        </w:trPr>
        <w:tc>
          <w:tcPr>
            <w:tcW w:w="2680" w:type="dxa"/>
            <w:vMerge/>
          </w:tcPr>
          <w:p w:rsidR="005B17E0" w:rsidRPr="00A0050B" w:rsidRDefault="005B17E0" w:rsidP="00A0050B">
            <w:pPr>
              <w:pStyle w:val="a4"/>
              <w:jc w:val="center"/>
              <w:rPr>
                <w:rFonts w:ascii="Times New Roman" w:hAnsi="Times New Roman"/>
              </w:rPr>
            </w:pPr>
          </w:p>
        </w:tc>
        <w:tc>
          <w:tcPr>
            <w:tcW w:w="2808" w:type="dxa"/>
          </w:tcPr>
          <w:p w:rsidR="005B17E0" w:rsidRPr="00A0050B" w:rsidRDefault="005B17E0" w:rsidP="00A0050B">
            <w:pPr>
              <w:pStyle w:val="a4"/>
              <w:jc w:val="center"/>
              <w:rPr>
                <w:rFonts w:ascii="Times New Roman" w:hAnsi="Times New Roman"/>
              </w:rPr>
            </w:pPr>
            <w:r w:rsidRPr="00A0050B">
              <w:rPr>
                <w:rFonts w:ascii="Times New Roman" w:hAnsi="Times New Roman"/>
              </w:rPr>
              <w:t>Геометрия</w:t>
            </w:r>
          </w:p>
        </w:tc>
        <w:tc>
          <w:tcPr>
            <w:tcW w:w="577" w:type="dxa"/>
            <w:vAlign w:val="bottom"/>
          </w:tcPr>
          <w:p w:rsidR="005B17E0" w:rsidRPr="00A0050B" w:rsidRDefault="005B17E0" w:rsidP="00A0050B">
            <w:pPr>
              <w:pStyle w:val="a4"/>
              <w:jc w:val="center"/>
              <w:rPr>
                <w:rFonts w:ascii="Times New Roman" w:hAnsi="Times New Roman"/>
              </w:rPr>
            </w:pPr>
          </w:p>
        </w:tc>
        <w:tc>
          <w:tcPr>
            <w:tcW w:w="598" w:type="dxa"/>
            <w:vAlign w:val="bottom"/>
          </w:tcPr>
          <w:p w:rsidR="005B17E0" w:rsidRPr="00A0050B" w:rsidRDefault="005B17E0" w:rsidP="00A0050B">
            <w:pPr>
              <w:pStyle w:val="a4"/>
              <w:jc w:val="center"/>
              <w:rPr>
                <w:rFonts w:ascii="Times New Roman" w:hAnsi="Times New Roman"/>
              </w:rPr>
            </w:pPr>
          </w:p>
        </w:tc>
        <w:tc>
          <w:tcPr>
            <w:tcW w:w="70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850"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574"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921"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6</w:t>
            </w:r>
          </w:p>
        </w:tc>
      </w:tr>
      <w:tr w:rsidR="005B17E0" w:rsidRPr="007F2125" w:rsidTr="003862A5">
        <w:trPr>
          <w:trHeight w:val="385"/>
          <w:jc w:val="center"/>
        </w:trPr>
        <w:tc>
          <w:tcPr>
            <w:tcW w:w="2680" w:type="dxa"/>
            <w:vMerge/>
          </w:tcPr>
          <w:p w:rsidR="005B17E0" w:rsidRPr="00A0050B" w:rsidRDefault="005B17E0" w:rsidP="00A0050B">
            <w:pPr>
              <w:pStyle w:val="a4"/>
              <w:jc w:val="center"/>
              <w:rPr>
                <w:rFonts w:ascii="Times New Roman" w:hAnsi="Times New Roman"/>
              </w:rPr>
            </w:pPr>
          </w:p>
        </w:tc>
        <w:tc>
          <w:tcPr>
            <w:tcW w:w="2808" w:type="dxa"/>
          </w:tcPr>
          <w:p w:rsidR="005B17E0" w:rsidRPr="00A0050B" w:rsidRDefault="005B17E0" w:rsidP="00A0050B">
            <w:pPr>
              <w:pStyle w:val="a4"/>
              <w:jc w:val="center"/>
              <w:rPr>
                <w:rFonts w:ascii="Times New Roman" w:hAnsi="Times New Roman"/>
              </w:rPr>
            </w:pPr>
            <w:r w:rsidRPr="00A0050B">
              <w:rPr>
                <w:rFonts w:ascii="Times New Roman" w:hAnsi="Times New Roman"/>
              </w:rPr>
              <w:t>Информатика</w:t>
            </w:r>
          </w:p>
        </w:tc>
        <w:tc>
          <w:tcPr>
            <w:tcW w:w="577" w:type="dxa"/>
            <w:vAlign w:val="bottom"/>
          </w:tcPr>
          <w:p w:rsidR="005B17E0" w:rsidRPr="00A0050B" w:rsidRDefault="005B17E0" w:rsidP="00A0050B">
            <w:pPr>
              <w:pStyle w:val="a4"/>
              <w:jc w:val="center"/>
              <w:rPr>
                <w:rFonts w:ascii="Times New Roman" w:hAnsi="Times New Roman"/>
              </w:rPr>
            </w:pPr>
          </w:p>
        </w:tc>
        <w:tc>
          <w:tcPr>
            <w:tcW w:w="598" w:type="dxa"/>
            <w:vAlign w:val="bottom"/>
          </w:tcPr>
          <w:p w:rsidR="005B17E0" w:rsidRPr="00A0050B" w:rsidRDefault="005B17E0" w:rsidP="00A0050B">
            <w:pPr>
              <w:pStyle w:val="a4"/>
              <w:jc w:val="center"/>
              <w:rPr>
                <w:rFonts w:ascii="Times New Roman" w:hAnsi="Times New Roman"/>
              </w:rPr>
            </w:pPr>
          </w:p>
        </w:tc>
        <w:tc>
          <w:tcPr>
            <w:tcW w:w="70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850"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574"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921"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r>
      <w:tr w:rsidR="005B17E0" w:rsidRPr="007F2125" w:rsidTr="003862A5">
        <w:trPr>
          <w:trHeight w:val="402"/>
          <w:jc w:val="center"/>
        </w:trPr>
        <w:tc>
          <w:tcPr>
            <w:tcW w:w="2680" w:type="dxa"/>
            <w:vMerge w:val="restart"/>
          </w:tcPr>
          <w:p w:rsidR="005B17E0" w:rsidRPr="00A0050B" w:rsidRDefault="005B17E0" w:rsidP="00A0050B">
            <w:pPr>
              <w:pStyle w:val="a4"/>
              <w:jc w:val="center"/>
              <w:rPr>
                <w:rFonts w:ascii="Times New Roman" w:hAnsi="Times New Roman"/>
              </w:rPr>
            </w:pPr>
            <w:r w:rsidRPr="00A0050B">
              <w:rPr>
                <w:rFonts w:ascii="Times New Roman" w:hAnsi="Times New Roman"/>
              </w:rPr>
              <w:t>Общественно-научные предметы</w:t>
            </w:r>
          </w:p>
        </w:tc>
        <w:tc>
          <w:tcPr>
            <w:tcW w:w="2808" w:type="dxa"/>
          </w:tcPr>
          <w:p w:rsidR="005B17E0" w:rsidRPr="00A0050B" w:rsidRDefault="005B17E0" w:rsidP="00A0050B">
            <w:pPr>
              <w:pStyle w:val="a4"/>
              <w:jc w:val="center"/>
              <w:rPr>
                <w:rFonts w:ascii="Times New Roman" w:hAnsi="Times New Roman"/>
              </w:rPr>
            </w:pPr>
            <w:r w:rsidRPr="00A0050B">
              <w:rPr>
                <w:rFonts w:ascii="Times New Roman" w:hAnsi="Times New Roman"/>
              </w:rPr>
              <w:t>История России. Всеобщая история</w:t>
            </w:r>
          </w:p>
        </w:tc>
        <w:tc>
          <w:tcPr>
            <w:tcW w:w="57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59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70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850"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574"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921"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11</w:t>
            </w:r>
          </w:p>
        </w:tc>
      </w:tr>
      <w:tr w:rsidR="005B17E0" w:rsidRPr="007F2125" w:rsidTr="003862A5">
        <w:trPr>
          <w:trHeight w:val="234"/>
          <w:jc w:val="center"/>
        </w:trPr>
        <w:tc>
          <w:tcPr>
            <w:tcW w:w="2680" w:type="dxa"/>
            <w:vMerge/>
          </w:tcPr>
          <w:p w:rsidR="005B17E0" w:rsidRPr="00A0050B" w:rsidRDefault="005B17E0" w:rsidP="00A0050B">
            <w:pPr>
              <w:pStyle w:val="a4"/>
              <w:jc w:val="center"/>
              <w:rPr>
                <w:rFonts w:ascii="Times New Roman" w:hAnsi="Times New Roman"/>
              </w:rPr>
            </w:pPr>
          </w:p>
        </w:tc>
        <w:tc>
          <w:tcPr>
            <w:tcW w:w="2808" w:type="dxa"/>
          </w:tcPr>
          <w:p w:rsidR="005B17E0" w:rsidRPr="00A0050B" w:rsidRDefault="005B17E0" w:rsidP="00A0050B">
            <w:pPr>
              <w:pStyle w:val="a4"/>
              <w:jc w:val="center"/>
              <w:rPr>
                <w:rFonts w:ascii="Times New Roman" w:hAnsi="Times New Roman"/>
              </w:rPr>
            </w:pPr>
            <w:r w:rsidRPr="00A0050B">
              <w:rPr>
                <w:rFonts w:ascii="Times New Roman" w:hAnsi="Times New Roman"/>
              </w:rPr>
              <w:t>Обществознание</w:t>
            </w:r>
          </w:p>
        </w:tc>
        <w:tc>
          <w:tcPr>
            <w:tcW w:w="577" w:type="dxa"/>
            <w:vAlign w:val="bottom"/>
          </w:tcPr>
          <w:p w:rsidR="005B17E0" w:rsidRPr="00A0050B" w:rsidRDefault="005B17E0" w:rsidP="00A0050B">
            <w:pPr>
              <w:pStyle w:val="a4"/>
              <w:jc w:val="center"/>
              <w:rPr>
                <w:rFonts w:ascii="Times New Roman" w:hAnsi="Times New Roman"/>
              </w:rPr>
            </w:pPr>
          </w:p>
        </w:tc>
        <w:tc>
          <w:tcPr>
            <w:tcW w:w="59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70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850"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574"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921"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4</w:t>
            </w:r>
          </w:p>
        </w:tc>
      </w:tr>
      <w:tr w:rsidR="005B17E0" w:rsidRPr="007F2125" w:rsidTr="003862A5">
        <w:trPr>
          <w:trHeight w:val="318"/>
          <w:jc w:val="center"/>
        </w:trPr>
        <w:tc>
          <w:tcPr>
            <w:tcW w:w="2680" w:type="dxa"/>
            <w:vMerge/>
          </w:tcPr>
          <w:p w:rsidR="005B17E0" w:rsidRPr="00A0050B" w:rsidRDefault="005B17E0" w:rsidP="00A0050B">
            <w:pPr>
              <w:pStyle w:val="a4"/>
              <w:jc w:val="center"/>
              <w:rPr>
                <w:rFonts w:ascii="Times New Roman" w:hAnsi="Times New Roman"/>
              </w:rPr>
            </w:pPr>
          </w:p>
        </w:tc>
        <w:tc>
          <w:tcPr>
            <w:tcW w:w="2808" w:type="dxa"/>
          </w:tcPr>
          <w:p w:rsidR="005B17E0" w:rsidRPr="00A0050B" w:rsidRDefault="005B17E0" w:rsidP="00A0050B">
            <w:pPr>
              <w:pStyle w:val="a4"/>
              <w:jc w:val="center"/>
              <w:rPr>
                <w:rFonts w:ascii="Times New Roman" w:hAnsi="Times New Roman"/>
              </w:rPr>
            </w:pPr>
            <w:r w:rsidRPr="00A0050B">
              <w:rPr>
                <w:rFonts w:ascii="Times New Roman" w:hAnsi="Times New Roman"/>
              </w:rPr>
              <w:t>География</w:t>
            </w:r>
          </w:p>
        </w:tc>
        <w:tc>
          <w:tcPr>
            <w:tcW w:w="57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59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70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850"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574"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921"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8</w:t>
            </w:r>
          </w:p>
        </w:tc>
      </w:tr>
      <w:tr w:rsidR="005B17E0" w:rsidRPr="007F2125" w:rsidTr="003862A5">
        <w:trPr>
          <w:trHeight w:val="181"/>
          <w:jc w:val="center"/>
        </w:trPr>
        <w:tc>
          <w:tcPr>
            <w:tcW w:w="2680" w:type="dxa"/>
            <w:vMerge w:val="restart"/>
          </w:tcPr>
          <w:p w:rsidR="005B17E0" w:rsidRPr="00A0050B" w:rsidRDefault="005B17E0" w:rsidP="00A0050B">
            <w:pPr>
              <w:pStyle w:val="a4"/>
              <w:jc w:val="center"/>
              <w:rPr>
                <w:rFonts w:ascii="Times New Roman" w:hAnsi="Times New Roman"/>
              </w:rPr>
            </w:pPr>
            <w:r w:rsidRPr="00A0050B">
              <w:rPr>
                <w:rFonts w:ascii="Times New Roman" w:hAnsi="Times New Roman"/>
              </w:rPr>
              <w:t>Естественно-научные предметы</w:t>
            </w:r>
          </w:p>
        </w:tc>
        <w:tc>
          <w:tcPr>
            <w:tcW w:w="2808" w:type="dxa"/>
          </w:tcPr>
          <w:p w:rsidR="005B17E0" w:rsidRPr="00A0050B" w:rsidRDefault="005B17E0" w:rsidP="00A0050B">
            <w:pPr>
              <w:pStyle w:val="a4"/>
              <w:jc w:val="center"/>
              <w:rPr>
                <w:rFonts w:ascii="Times New Roman" w:hAnsi="Times New Roman"/>
              </w:rPr>
            </w:pPr>
            <w:r w:rsidRPr="00A0050B">
              <w:rPr>
                <w:rFonts w:ascii="Times New Roman" w:hAnsi="Times New Roman"/>
              </w:rPr>
              <w:t>Физика</w:t>
            </w:r>
          </w:p>
        </w:tc>
        <w:tc>
          <w:tcPr>
            <w:tcW w:w="577" w:type="dxa"/>
            <w:vAlign w:val="bottom"/>
          </w:tcPr>
          <w:p w:rsidR="005B17E0" w:rsidRPr="00A0050B" w:rsidRDefault="005B17E0" w:rsidP="00A0050B">
            <w:pPr>
              <w:pStyle w:val="a4"/>
              <w:jc w:val="center"/>
              <w:rPr>
                <w:rFonts w:ascii="Times New Roman" w:hAnsi="Times New Roman"/>
              </w:rPr>
            </w:pPr>
          </w:p>
        </w:tc>
        <w:tc>
          <w:tcPr>
            <w:tcW w:w="598" w:type="dxa"/>
            <w:vAlign w:val="bottom"/>
          </w:tcPr>
          <w:p w:rsidR="005B17E0" w:rsidRPr="00A0050B" w:rsidRDefault="005B17E0" w:rsidP="00A0050B">
            <w:pPr>
              <w:pStyle w:val="a4"/>
              <w:jc w:val="center"/>
              <w:rPr>
                <w:rFonts w:ascii="Times New Roman" w:hAnsi="Times New Roman"/>
              </w:rPr>
            </w:pPr>
          </w:p>
        </w:tc>
        <w:tc>
          <w:tcPr>
            <w:tcW w:w="70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850"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574"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921"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7</w:t>
            </w:r>
          </w:p>
        </w:tc>
      </w:tr>
      <w:tr w:rsidR="005B17E0" w:rsidRPr="007F2125" w:rsidTr="003862A5">
        <w:trPr>
          <w:trHeight w:val="215"/>
          <w:jc w:val="center"/>
        </w:trPr>
        <w:tc>
          <w:tcPr>
            <w:tcW w:w="2680" w:type="dxa"/>
            <w:vMerge/>
          </w:tcPr>
          <w:p w:rsidR="005B17E0" w:rsidRPr="00A0050B" w:rsidRDefault="005B17E0" w:rsidP="00A0050B">
            <w:pPr>
              <w:pStyle w:val="a4"/>
              <w:jc w:val="center"/>
              <w:rPr>
                <w:rFonts w:ascii="Times New Roman" w:hAnsi="Times New Roman"/>
              </w:rPr>
            </w:pPr>
          </w:p>
        </w:tc>
        <w:tc>
          <w:tcPr>
            <w:tcW w:w="2808" w:type="dxa"/>
          </w:tcPr>
          <w:p w:rsidR="005B17E0" w:rsidRPr="00A0050B" w:rsidRDefault="005B17E0" w:rsidP="00A0050B">
            <w:pPr>
              <w:pStyle w:val="a4"/>
              <w:jc w:val="center"/>
              <w:rPr>
                <w:rFonts w:ascii="Times New Roman" w:hAnsi="Times New Roman"/>
              </w:rPr>
            </w:pPr>
            <w:r w:rsidRPr="00A0050B">
              <w:rPr>
                <w:rFonts w:ascii="Times New Roman" w:hAnsi="Times New Roman"/>
              </w:rPr>
              <w:t>Химия</w:t>
            </w:r>
          </w:p>
        </w:tc>
        <w:tc>
          <w:tcPr>
            <w:tcW w:w="577" w:type="dxa"/>
            <w:vAlign w:val="bottom"/>
          </w:tcPr>
          <w:p w:rsidR="005B17E0" w:rsidRPr="00A0050B" w:rsidRDefault="005B17E0" w:rsidP="00A0050B">
            <w:pPr>
              <w:pStyle w:val="a4"/>
              <w:jc w:val="center"/>
              <w:rPr>
                <w:rFonts w:ascii="Times New Roman" w:hAnsi="Times New Roman"/>
              </w:rPr>
            </w:pPr>
          </w:p>
        </w:tc>
        <w:tc>
          <w:tcPr>
            <w:tcW w:w="598" w:type="dxa"/>
            <w:vAlign w:val="bottom"/>
          </w:tcPr>
          <w:p w:rsidR="005B17E0" w:rsidRPr="00A0050B" w:rsidRDefault="005B17E0" w:rsidP="00A0050B">
            <w:pPr>
              <w:pStyle w:val="a4"/>
              <w:jc w:val="center"/>
              <w:rPr>
                <w:rFonts w:ascii="Times New Roman" w:hAnsi="Times New Roman"/>
              </w:rPr>
            </w:pPr>
          </w:p>
        </w:tc>
        <w:tc>
          <w:tcPr>
            <w:tcW w:w="709" w:type="dxa"/>
            <w:vAlign w:val="bottom"/>
          </w:tcPr>
          <w:p w:rsidR="005B17E0" w:rsidRPr="00A0050B" w:rsidRDefault="005B17E0" w:rsidP="00A0050B">
            <w:pPr>
              <w:pStyle w:val="a4"/>
              <w:jc w:val="center"/>
              <w:rPr>
                <w:rFonts w:ascii="Times New Roman" w:hAnsi="Times New Roman"/>
              </w:rPr>
            </w:pPr>
          </w:p>
        </w:tc>
        <w:tc>
          <w:tcPr>
            <w:tcW w:w="850"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574"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921"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4</w:t>
            </w:r>
          </w:p>
        </w:tc>
      </w:tr>
      <w:tr w:rsidR="005B17E0" w:rsidRPr="007F2125" w:rsidTr="003862A5">
        <w:trPr>
          <w:trHeight w:val="251"/>
          <w:jc w:val="center"/>
        </w:trPr>
        <w:tc>
          <w:tcPr>
            <w:tcW w:w="2680" w:type="dxa"/>
            <w:vMerge/>
          </w:tcPr>
          <w:p w:rsidR="005B17E0" w:rsidRPr="00A0050B" w:rsidRDefault="005B17E0" w:rsidP="00A0050B">
            <w:pPr>
              <w:pStyle w:val="a4"/>
              <w:jc w:val="center"/>
              <w:rPr>
                <w:rFonts w:ascii="Times New Roman" w:hAnsi="Times New Roman"/>
              </w:rPr>
            </w:pPr>
          </w:p>
        </w:tc>
        <w:tc>
          <w:tcPr>
            <w:tcW w:w="2808" w:type="dxa"/>
          </w:tcPr>
          <w:p w:rsidR="005B17E0" w:rsidRPr="00A0050B" w:rsidRDefault="005B17E0" w:rsidP="00A0050B">
            <w:pPr>
              <w:pStyle w:val="a4"/>
              <w:jc w:val="center"/>
              <w:rPr>
                <w:rFonts w:ascii="Times New Roman" w:hAnsi="Times New Roman"/>
              </w:rPr>
            </w:pPr>
            <w:r w:rsidRPr="00A0050B">
              <w:rPr>
                <w:rFonts w:ascii="Times New Roman" w:hAnsi="Times New Roman"/>
              </w:rPr>
              <w:t>Биология</w:t>
            </w:r>
          </w:p>
        </w:tc>
        <w:tc>
          <w:tcPr>
            <w:tcW w:w="57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59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70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850"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574"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921"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7</w:t>
            </w:r>
          </w:p>
        </w:tc>
      </w:tr>
      <w:tr w:rsidR="005B17E0" w:rsidRPr="007F2125" w:rsidTr="003862A5">
        <w:trPr>
          <w:trHeight w:val="251"/>
          <w:jc w:val="center"/>
        </w:trPr>
        <w:tc>
          <w:tcPr>
            <w:tcW w:w="2680" w:type="dxa"/>
            <w:vMerge w:val="restart"/>
          </w:tcPr>
          <w:p w:rsidR="005B17E0" w:rsidRPr="00A0050B" w:rsidRDefault="005B17E0" w:rsidP="00A0050B">
            <w:pPr>
              <w:pStyle w:val="a4"/>
              <w:jc w:val="center"/>
              <w:rPr>
                <w:rFonts w:ascii="Times New Roman" w:hAnsi="Times New Roman"/>
              </w:rPr>
            </w:pPr>
            <w:r w:rsidRPr="00A0050B">
              <w:rPr>
                <w:rFonts w:ascii="Times New Roman" w:hAnsi="Times New Roman"/>
              </w:rPr>
              <w:t>Искусство</w:t>
            </w:r>
          </w:p>
        </w:tc>
        <w:tc>
          <w:tcPr>
            <w:tcW w:w="2808" w:type="dxa"/>
          </w:tcPr>
          <w:p w:rsidR="005B17E0" w:rsidRPr="00A0050B" w:rsidRDefault="005B17E0" w:rsidP="00A0050B">
            <w:pPr>
              <w:pStyle w:val="a4"/>
              <w:jc w:val="center"/>
              <w:rPr>
                <w:rFonts w:ascii="Times New Roman" w:hAnsi="Times New Roman"/>
              </w:rPr>
            </w:pPr>
            <w:r w:rsidRPr="00A0050B">
              <w:rPr>
                <w:rFonts w:ascii="Times New Roman" w:hAnsi="Times New Roman"/>
              </w:rPr>
              <w:t>Музыка</w:t>
            </w:r>
          </w:p>
        </w:tc>
        <w:tc>
          <w:tcPr>
            <w:tcW w:w="57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59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70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850"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574" w:type="dxa"/>
            <w:vAlign w:val="bottom"/>
          </w:tcPr>
          <w:p w:rsidR="005B17E0" w:rsidRPr="00A0050B" w:rsidRDefault="005B17E0" w:rsidP="00A0050B">
            <w:pPr>
              <w:pStyle w:val="a4"/>
              <w:jc w:val="center"/>
              <w:rPr>
                <w:rFonts w:ascii="Times New Roman" w:hAnsi="Times New Roman"/>
              </w:rPr>
            </w:pPr>
          </w:p>
        </w:tc>
        <w:tc>
          <w:tcPr>
            <w:tcW w:w="921"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4</w:t>
            </w:r>
          </w:p>
        </w:tc>
      </w:tr>
      <w:tr w:rsidR="005B17E0" w:rsidRPr="007F2125" w:rsidTr="003862A5">
        <w:trPr>
          <w:trHeight w:val="215"/>
          <w:jc w:val="center"/>
        </w:trPr>
        <w:tc>
          <w:tcPr>
            <w:tcW w:w="2680" w:type="dxa"/>
            <w:vMerge/>
          </w:tcPr>
          <w:p w:rsidR="005B17E0" w:rsidRPr="00A0050B" w:rsidRDefault="005B17E0" w:rsidP="00A0050B">
            <w:pPr>
              <w:pStyle w:val="a4"/>
              <w:jc w:val="center"/>
              <w:rPr>
                <w:rFonts w:ascii="Times New Roman" w:hAnsi="Times New Roman"/>
              </w:rPr>
            </w:pPr>
          </w:p>
        </w:tc>
        <w:tc>
          <w:tcPr>
            <w:tcW w:w="2808" w:type="dxa"/>
          </w:tcPr>
          <w:p w:rsidR="005B17E0" w:rsidRPr="00A0050B" w:rsidRDefault="005B17E0" w:rsidP="00A0050B">
            <w:pPr>
              <w:pStyle w:val="a4"/>
              <w:jc w:val="center"/>
              <w:rPr>
                <w:rFonts w:ascii="Times New Roman" w:hAnsi="Times New Roman"/>
              </w:rPr>
            </w:pPr>
            <w:r w:rsidRPr="00A0050B">
              <w:rPr>
                <w:rFonts w:ascii="Times New Roman" w:hAnsi="Times New Roman"/>
              </w:rPr>
              <w:t>Изобразительное искусство</w:t>
            </w:r>
          </w:p>
        </w:tc>
        <w:tc>
          <w:tcPr>
            <w:tcW w:w="57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59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70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850"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574" w:type="dxa"/>
            <w:vAlign w:val="bottom"/>
          </w:tcPr>
          <w:p w:rsidR="005B17E0" w:rsidRPr="00A0050B" w:rsidRDefault="005B17E0" w:rsidP="00A0050B">
            <w:pPr>
              <w:pStyle w:val="a4"/>
              <w:jc w:val="center"/>
              <w:rPr>
                <w:rFonts w:ascii="Times New Roman" w:hAnsi="Times New Roman"/>
              </w:rPr>
            </w:pPr>
          </w:p>
        </w:tc>
        <w:tc>
          <w:tcPr>
            <w:tcW w:w="921"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4</w:t>
            </w:r>
          </w:p>
        </w:tc>
      </w:tr>
      <w:tr w:rsidR="005B17E0" w:rsidRPr="007F2125" w:rsidTr="003862A5">
        <w:trPr>
          <w:trHeight w:val="301"/>
          <w:jc w:val="center"/>
        </w:trPr>
        <w:tc>
          <w:tcPr>
            <w:tcW w:w="2680" w:type="dxa"/>
          </w:tcPr>
          <w:p w:rsidR="005B17E0" w:rsidRPr="00A0050B" w:rsidRDefault="005B17E0" w:rsidP="00A0050B">
            <w:pPr>
              <w:pStyle w:val="a4"/>
              <w:jc w:val="center"/>
              <w:rPr>
                <w:rFonts w:ascii="Times New Roman" w:hAnsi="Times New Roman"/>
              </w:rPr>
            </w:pPr>
            <w:r w:rsidRPr="00A0050B">
              <w:rPr>
                <w:rFonts w:ascii="Times New Roman" w:hAnsi="Times New Roman"/>
              </w:rPr>
              <w:t>Технология</w:t>
            </w:r>
          </w:p>
        </w:tc>
        <w:tc>
          <w:tcPr>
            <w:tcW w:w="2808" w:type="dxa"/>
          </w:tcPr>
          <w:p w:rsidR="005B17E0" w:rsidRPr="00A0050B" w:rsidRDefault="005B17E0" w:rsidP="00A0050B">
            <w:pPr>
              <w:pStyle w:val="a4"/>
              <w:jc w:val="center"/>
              <w:rPr>
                <w:rFonts w:ascii="Times New Roman" w:hAnsi="Times New Roman"/>
              </w:rPr>
            </w:pPr>
            <w:r w:rsidRPr="00A0050B">
              <w:rPr>
                <w:rFonts w:ascii="Times New Roman" w:hAnsi="Times New Roman"/>
              </w:rPr>
              <w:t>Технология</w:t>
            </w:r>
          </w:p>
        </w:tc>
        <w:tc>
          <w:tcPr>
            <w:tcW w:w="57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59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70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850"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574" w:type="dxa"/>
            <w:vAlign w:val="bottom"/>
          </w:tcPr>
          <w:p w:rsidR="005B17E0" w:rsidRPr="00A0050B" w:rsidRDefault="005B17E0" w:rsidP="00A0050B">
            <w:pPr>
              <w:pStyle w:val="a4"/>
              <w:jc w:val="center"/>
              <w:rPr>
                <w:rFonts w:ascii="Times New Roman" w:hAnsi="Times New Roman"/>
              </w:rPr>
            </w:pPr>
          </w:p>
        </w:tc>
        <w:tc>
          <w:tcPr>
            <w:tcW w:w="921"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7</w:t>
            </w:r>
          </w:p>
        </w:tc>
      </w:tr>
      <w:tr w:rsidR="005B17E0" w:rsidRPr="007F2125" w:rsidTr="003862A5">
        <w:trPr>
          <w:trHeight w:val="413"/>
          <w:jc w:val="center"/>
        </w:trPr>
        <w:tc>
          <w:tcPr>
            <w:tcW w:w="2680" w:type="dxa"/>
            <w:vMerge w:val="restart"/>
          </w:tcPr>
          <w:p w:rsidR="005B17E0" w:rsidRPr="00A0050B" w:rsidRDefault="005B17E0" w:rsidP="00A0050B">
            <w:pPr>
              <w:pStyle w:val="a4"/>
              <w:jc w:val="center"/>
              <w:rPr>
                <w:rFonts w:ascii="Times New Roman" w:hAnsi="Times New Roman"/>
              </w:rPr>
            </w:pPr>
            <w:r w:rsidRPr="00A0050B">
              <w:rPr>
                <w:rFonts w:ascii="Times New Roman" w:hAnsi="Times New Roman"/>
              </w:rPr>
              <w:t>Физическая культура и Основы безопасности жизнедеятельности</w:t>
            </w:r>
          </w:p>
        </w:tc>
        <w:tc>
          <w:tcPr>
            <w:tcW w:w="2808" w:type="dxa"/>
          </w:tcPr>
          <w:p w:rsidR="005B17E0" w:rsidRPr="00A0050B" w:rsidRDefault="005B17E0" w:rsidP="00A0050B">
            <w:pPr>
              <w:pStyle w:val="a4"/>
              <w:jc w:val="center"/>
              <w:rPr>
                <w:rFonts w:ascii="Times New Roman" w:hAnsi="Times New Roman"/>
              </w:rPr>
            </w:pPr>
            <w:r w:rsidRPr="00A0050B">
              <w:rPr>
                <w:rFonts w:ascii="Times New Roman" w:hAnsi="Times New Roman"/>
              </w:rPr>
              <w:t>Основы безопасности жизнедеятельности</w:t>
            </w:r>
          </w:p>
        </w:tc>
        <w:tc>
          <w:tcPr>
            <w:tcW w:w="577" w:type="dxa"/>
            <w:vAlign w:val="bottom"/>
          </w:tcPr>
          <w:p w:rsidR="005B17E0" w:rsidRPr="00A0050B" w:rsidRDefault="005B17E0" w:rsidP="00A0050B">
            <w:pPr>
              <w:pStyle w:val="a4"/>
              <w:jc w:val="center"/>
              <w:rPr>
                <w:rFonts w:ascii="Times New Roman" w:hAnsi="Times New Roman"/>
              </w:rPr>
            </w:pPr>
          </w:p>
        </w:tc>
        <w:tc>
          <w:tcPr>
            <w:tcW w:w="598" w:type="dxa"/>
            <w:vAlign w:val="bottom"/>
          </w:tcPr>
          <w:p w:rsidR="005B17E0" w:rsidRPr="00A0050B" w:rsidRDefault="005B17E0" w:rsidP="00A0050B">
            <w:pPr>
              <w:pStyle w:val="a4"/>
              <w:jc w:val="center"/>
              <w:rPr>
                <w:rFonts w:ascii="Times New Roman" w:hAnsi="Times New Roman"/>
              </w:rPr>
            </w:pPr>
          </w:p>
        </w:tc>
        <w:tc>
          <w:tcPr>
            <w:tcW w:w="709" w:type="dxa"/>
            <w:vAlign w:val="bottom"/>
          </w:tcPr>
          <w:p w:rsidR="005B17E0" w:rsidRPr="00A0050B" w:rsidRDefault="005B17E0" w:rsidP="00A0050B">
            <w:pPr>
              <w:pStyle w:val="a4"/>
              <w:jc w:val="center"/>
              <w:rPr>
                <w:rFonts w:ascii="Times New Roman" w:hAnsi="Times New Roman"/>
              </w:rPr>
            </w:pPr>
          </w:p>
        </w:tc>
        <w:tc>
          <w:tcPr>
            <w:tcW w:w="850"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574"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921"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r>
      <w:tr w:rsidR="005B17E0" w:rsidRPr="007F2125" w:rsidTr="003862A5">
        <w:trPr>
          <w:trHeight w:val="385"/>
          <w:jc w:val="center"/>
        </w:trPr>
        <w:tc>
          <w:tcPr>
            <w:tcW w:w="2680" w:type="dxa"/>
            <w:vMerge/>
          </w:tcPr>
          <w:p w:rsidR="005B17E0" w:rsidRPr="00A0050B" w:rsidRDefault="005B17E0" w:rsidP="00A0050B">
            <w:pPr>
              <w:pStyle w:val="a4"/>
              <w:jc w:val="center"/>
              <w:rPr>
                <w:rFonts w:ascii="Times New Roman" w:hAnsi="Times New Roman"/>
              </w:rPr>
            </w:pPr>
          </w:p>
        </w:tc>
        <w:tc>
          <w:tcPr>
            <w:tcW w:w="2808" w:type="dxa"/>
          </w:tcPr>
          <w:p w:rsidR="005B17E0" w:rsidRPr="00A0050B" w:rsidRDefault="005B17E0" w:rsidP="00A0050B">
            <w:pPr>
              <w:pStyle w:val="a4"/>
              <w:jc w:val="center"/>
              <w:rPr>
                <w:rFonts w:ascii="Times New Roman" w:hAnsi="Times New Roman"/>
              </w:rPr>
            </w:pPr>
            <w:r w:rsidRPr="00A0050B">
              <w:rPr>
                <w:rFonts w:ascii="Times New Roman" w:hAnsi="Times New Roman"/>
              </w:rPr>
              <w:t>Физическая культура</w:t>
            </w:r>
          </w:p>
        </w:tc>
        <w:tc>
          <w:tcPr>
            <w:tcW w:w="57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59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70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850"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574"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921"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15</w:t>
            </w:r>
          </w:p>
        </w:tc>
      </w:tr>
      <w:tr w:rsidR="005B17E0" w:rsidRPr="007F2125" w:rsidTr="003862A5">
        <w:trPr>
          <w:trHeight w:val="284"/>
          <w:jc w:val="center"/>
        </w:trPr>
        <w:tc>
          <w:tcPr>
            <w:tcW w:w="5488" w:type="dxa"/>
            <w:gridSpan w:val="2"/>
          </w:tcPr>
          <w:p w:rsidR="005B17E0" w:rsidRPr="00A0050B" w:rsidRDefault="005B17E0" w:rsidP="00A0050B">
            <w:pPr>
              <w:pStyle w:val="a4"/>
              <w:jc w:val="center"/>
              <w:rPr>
                <w:rFonts w:ascii="Times New Roman" w:hAnsi="Times New Roman"/>
              </w:rPr>
            </w:pPr>
            <w:r w:rsidRPr="00A0050B">
              <w:rPr>
                <w:rFonts w:ascii="Times New Roman" w:hAnsi="Times New Roman"/>
              </w:rPr>
              <w:t>Итого</w:t>
            </w:r>
          </w:p>
        </w:tc>
        <w:tc>
          <w:tcPr>
            <w:tcW w:w="57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29</w:t>
            </w:r>
          </w:p>
        </w:tc>
        <w:tc>
          <w:tcPr>
            <w:tcW w:w="59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31</w:t>
            </w:r>
          </w:p>
        </w:tc>
        <w:tc>
          <w:tcPr>
            <w:tcW w:w="70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32</w:t>
            </w:r>
          </w:p>
        </w:tc>
        <w:tc>
          <w:tcPr>
            <w:tcW w:w="850"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34</w:t>
            </w:r>
          </w:p>
        </w:tc>
        <w:tc>
          <w:tcPr>
            <w:tcW w:w="574"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34</w:t>
            </w:r>
          </w:p>
        </w:tc>
        <w:tc>
          <w:tcPr>
            <w:tcW w:w="921"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160</w:t>
            </w:r>
          </w:p>
        </w:tc>
      </w:tr>
      <w:tr w:rsidR="005B17E0" w:rsidRPr="007F2125" w:rsidTr="003862A5">
        <w:trPr>
          <w:trHeight w:val="301"/>
          <w:jc w:val="center"/>
        </w:trPr>
        <w:tc>
          <w:tcPr>
            <w:tcW w:w="5488" w:type="dxa"/>
            <w:gridSpan w:val="2"/>
          </w:tcPr>
          <w:p w:rsidR="005B17E0" w:rsidRPr="00A0050B" w:rsidRDefault="005B17E0" w:rsidP="00A0050B">
            <w:pPr>
              <w:pStyle w:val="a4"/>
              <w:jc w:val="center"/>
              <w:rPr>
                <w:rFonts w:ascii="Times New Roman" w:hAnsi="Times New Roman"/>
              </w:rPr>
            </w:pPr>
            <w:r w:rsidRPr="00A0050B">
              <w:rPr>
                <w:rFonts w:ascii="Times New Roman" w:hAnsi="Times New Roman"/>
              </w:rPr>
              <w:t>Часть, формируемая участниками образовательный отношений</w:t>
            </w:r>
          </w:p>
        </w:tc>
        <w:tc>
          <w:tcPr>
            <w:tcW w:w="57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59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70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850"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574"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921"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12</w:t>
            </w:r>
          </w:p>
        </w:tc>
      </w:tr>
      <w:tr w:rsidR="005B17E0" w:rsidRPr="007F2125" w:rsidTr="003862A5">
        <w:trPr>
          <w:trHeight w:val="232"/>
          <w:jc w:val="center"/>
        </w:trPr>
        <w:tc>
          <w:tcPr>
            <w:tcW w:w="5488" w:type="dxa"/>
            <w:gridSpan w:val="2"/>
          </w:tcPr>
          <w:p w:rsidR="005B17E0" w:rsidRPr="00A0050B" w:rsidRDefault="005B17E0" w:rsidP="00A0050B">
            <w:pPr>
              <w:pStyle w:val="a4"/>
              <w:jc w:val="center"/>
              <w:rPr>
                <w:rFonts w:ascii="Times New Roman" w:hAnsi="Times New Roman"/>
              </w:rPr>
            </w:pPr>
            <w:r w:rsidRPr="00A0050B">
              <w:rPr>
                <w:rFonts w:ascii="Times New Roman" w:hAnsi="Times New Roman"/>
              </w:rPr>
              <w:t>Максимально допустимая недельная нагрузка</w:t>
            </w:r>
          </w:p>
        </w:tc>
        <w:tc>
          <w:tcPr>
            <w:tcW w:w="57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32</w:t>
            </w:r>
          </w:p>
        </w:tc>
        <w:tc>
          <w:tcPr>
            <w:tcW w:w="59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33</w:t>
            </w:r>
          </w:p>
        </w:tc>
        <w:tc>
          <w:tcPr>
            <w:tcW w:w="70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35</w:t>
            </w:r>
          </w:p>
        </w:tc>
        <w:tc>
          <w:tcPr>
            <w:tcW w:w="850"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36</w:t>
            </w:r>
          </w:p>
        </w:tc>
        <w:tc>
          <w:tcPr>
            <w:tcW w:w="574"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36</w:t>
            </w:r>
          </w:p>
        </w:tc>
        <w:tc>
          <w:tcPr>
            <w:tcW w:w="921"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172</w:t>
            </w:r>
          </w:p>
        </w:tc>
      </w:tr>
    </w:tbl>
    <w:p w:rsidR="005B17E0" w:rsidRPr="000F23AB" w:rsidRDefault="005B17E0" w:rsidP="000F23AB">
      <w:pPr>
        <w:pStyle w:val="a4"/>
        <w:shd w:val="clear" w:color="auto" w:fill="DBE5F1"/>
        <w:jc w:val="center"/>
        <w:rPr>
          <w:rFonts w:ascii="Times New Roman" w:hAnsi="Times New Roman"/>
          <w:b/>
        </w:rPr>
      </w:pPr>
      <w:r w:rsidRPr="00A0050B">
        <w:br w:type="page"/>
      </w:r>
      <w:r w:rsidRPr="000F23AB">
        <w:rPr>
          <w:rFonts w:ascii="Times New Roman" w:hAnsi="Times New Roman"/>
          <w:b/>
        </w:rPr>
        <w:t>Вариант № 4</w:t>
      </w:r>
    </w:p>
    <w:p w:rsidR="005B17E0" w:rsidRPr="00A0050B" w:rsidRDefault="005B17E0" w:rsidP="00A0050B">
      <w:pPr>
        <w:pStyle w:val="a4"/>
        <w:jc w:val="center"/>
        <w:rPr>
          <w:rFonts w:ascii="Times New Roman" w:hAnsi="Times New Roman"/>
        </w:rPr>
      </w:pPr>
      <w:r w:rsidRPr="00A0050B">
        <w:rPr>
          <w:rFonts w:ascii="Times New Roman" w:hAnsi="Times New Roman"/>
        </w:rPr>
        <w:t>Примерный недельный учебный план основного общего образования</w:t>
      </w:r>
    </w:p>
    <w:p w:rsidR="005B17E0" w:rsidRPr="00A0050B" w:rsidRDefault="005B17E0" w:rsidP="00A0050B">
      <w:pPr>
        <w:pStyle w:val="a4"/>
        <w:jc w:val="center"/>
        <w:rPr>
          <w:rFonts w:ascii="Times New Roman" w:hAnsi="Times New Roman"/>
        </w:rPr>
      </w:pPr>
      <w:r w:rsidRPr="00A0050B">
        <w:rPr>
          <w:rFonts w:ascii="Times New Roman" w:hAnsi="Times New Roman"/>
        </w:rPr>
        <w:t>(изучение родного языка наряду с преподаванием на русском языке)</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55"/>
        <w:gridCol w:w="2735"/>
        <w:gridCol w:w="589"/>
        <w:gridCol w:w="903"/>
        <w:gridCol w:w="165"/>
        <w:gridCol w:w="159"/>
        <w:gridCol w:w="385"/>
        <w:gridCol w:w="89"/>
        <w:gridCol w:w="76"/>
        <w:gridCol w:w="491"/>
        <w:gridCol w:w="220"/>
        <w:gridCol w:w="347"/>
        <w:gridCol w:w="54"/>
        <w:gridCol w:w="165"/>
        <w:gridCol w:w="632"/>
        <w:gridCol w:w="106"/>
      </w:tblGrid>
      <w:tr w:rsidR="005B17E0" w:rsidRPr="007F2125" w:rsidTr="00A0050B">
        <w:trPr>
          <w:gridAfter w:val="1"/>
          <w:wAfter w:w="106" w:type="dxa"/>
          <w:trHeight w:val="469"/>
          <w:jc w:val="center"/>
        </w:trPr>
        <w:tc>
          <w:tcPr>
            <w:tcW w:w="2455" w:type="dxa"/>
            <w:vMerge w:val="restart"/>
          </w:tcPr>
          <w:p w:rsidR="005B17E0" w:rsidRPr="00A0050B" w:rsidRDefault="005B17E0" w:rsidP="00A0050B">
            <w:pPr>
              <w:pStyle w:val="a4"/>
              <w:jc w:val="center"/>
              <w:rPr>
                <w:rFonts w:ascii="Times New Roman" w:hAnsi="Times New Roman"/>
              </w:rPr>
            </w:pPr>
            <w:r w:rsidRPr="00A0050B">
              <w:rPr>
                <w:rFonts w:ascii="Times New Roman" w:hAnsi="Times New Roman"/>
              </w:rPr>
              <w:t>Предметные области</w:t>
            </w:r>
          </w:p>
        </w:tc>
        <w:tc>
          <w:tcPr>
            <w:tcW w:w="2735" w:type="dxa"/>
            <w:tcBorders>
              <w:tr2bl w:val="single" w:sz="4" w:space="0" w:color="auto"/>
            </w:tcBorders>
          </w:tcPr>
          <w:p w:rsidR="005B17E0" w:rsidRPr="00A0050B" w:rsidRDefault="005B17E0" w:rsidP="00A0050B">
            <w:pPr>
              <w:pStyle w:val="a4"/>
              <w:jc w:val="center"/>
              <w:rPr>
                <w:rFonts w:ascii="Times New Roman" w:hAnsi="Times New Roman"/>
              </w:rPr>
            </w:pPr>
            <w:r w:rsidRPr="00A0050B">
              <w:rPr>
                <w:rFonts w:ascii="Times New Roman" w:hAnsi="Times New Roman"/>
              </w:rPr>
              <w:t>Учебные</w:t>
            </w:r>
          </w:p>
          <w:p w:rsidR="005B17E0" w:rsidRPr="00A0050B" w:rsidRDefault="005B17E0" w:rsidP="00A0050B">
            <w:pPr>
              <w:pStyle w:val="a4"/>
              <w:jc w:val="center"/>
              <w:rPr>
                <w:rFonts w:ascii="Times New Roman" w:hAnsi="Times New Roman"/>
              </w:rPr>
            </w:pPr>
            <w:r w:rsidRPr="00A0050B">
              <w:rPr>
                <w:rFonts w:ascii="Times New Roman" w:hAnsi="Times New Roman"/>
              </w:rPr>
              <w:t>предметы</w:t>
            </w:r>
          </w:p>
          <w:p w:rsidR="005B17E0" w:rsidRPr="00A0050B" w:rsidRDefault="005B17E0" w:rsidP="00A0050B">
            <w:pPr>
              <w:pStyle w:val="a4"/>
              <w:jc w:val="center"/>
              <w:rPr>
                <w:rFonts w:ascii="Times New Roman" w:hAnsi="Times New Roman"/>
              </w:rPr>
            </w:pPr>
            <w:r w:rsidRPr="00A0050B">
              <w:rPr>
                <w:rFonts w:ascii="Times New Roman" w:hAnsi="Times New Roman"/>
              </w:rPr>
              <w:t>Классы</w:t>
            </w:r>
          </w:p>
        </w:tc>
        <w:tc>
          <w:tcPr>
            <w:tcW w:w="4275" w:type="dxa"/>
            <w:gridSpan w:val="13"/>
          </w:tcPr>
          <w:p w:rsidR="005B17E0" w:rsidRPr="00A0050B" w:rsidRDefault="005B17E0" w:rsidP="00A0050B">
            <w:pPr>
              <w:pStyle w:val="a4"/>
              <w:jc w:val="center"/>
              <w:rPr>
                <w:rFonts w:ascii="Times New Roman" w:hAnsi="Times New Roman"/>
              </w:rPr>
            </w:pPr>
            <w:r w:rsidRPr="00A0050B">
              <w:rPr>
                <w:rFonts w:ascii="Times New Roman" w:hAnsi="Times New Roman"/>
              </w:rPr>
              <w:t>Количество часов в неделю</w:t>
            </w:r>
          </w:p>
        </w:tc>
      </w:tr>
      <w:tr w:rsidR="00117549" w:rsidRPr="007F2125" w:rsidTr="00A0050B">
        <w:trPr>
          <w:gridAfter w:val="1"/>
          <w:wAfter w:w="106" w:type="dxa"/>
          <w:trHeight w:val="511"/>
          <w:jc w:val="center"/>
        </w:trPr>
        <w:tc>
          <w:tcPr>
            <w:tcW w:w="2455" w:type="dxa"/>
            <w:vMerge/>
          </w:tcPr>
          <w:p w:rsidR="005B17E0" w:rsidRPr="00A0050B" w:rsidRDefault="005B17E0" w:rsidP="00A0050B">
            <w:pPr>
              <w:pStyle w:val="a4"/>
              <w:jc w:val="center"/>
              <w:rPr>
                <w:rFonts w:ascii="Times New Roman" w:hAnsi="Times New Roman"/>
              </w:rPr>
            </w:pPr>
          </w:p>
        </w:tc>
        <w:tc>
          <w:tcPr>
            <w:tcW w:w="2735" w:type="dxa"/>
            <w:tcBorders>
              <w:tr2bl w:val="single" w:sz="4" w:space="0" w:color="auto"/>
            </w:tcBorders>
          </w:tcPr>
          <w:p w:rsidR="005B17E0" w:rsidRPr="00A0050B" w:rsidRDefault="005B17E0" w:rsidP="00A0050B">
            <w:pPr>
              <w:pStyle w:val="a4"/>
              <w:jc w:val="center"/>
              <w:rPr>
                <w:rFonts w:ascii="Times New Roman" w:hAnsi="Times New Roman"/>
              </w:rPr>
            </w:pPr>
          </w:p>
        </w:tc>
        <w:tc>
          <w:tcPr>
            <w:tcW w:w="589" w:type="dxa"/>
          </w:tcPr>
          <w:p w:rsidR="005B17E0" w:rsidRPr="00A0050B" w:rsidRDefault="005B17E0" w:rsidP="00A0050B">
            <w:pPr>
              <w:pStyle w:val="a4"/>
              <w:jc w:val="center"/>
              <w:rPr>
                <w:rFonts w:ascii="Times New Roman" w:hAnsi="Times New Roman"/>
              </w:rPr>
            </w:pPr>
            <w:r w:rsidRPr="00A0050B">
              <w:rPr>
                <w:rFonts w:ascii="Times New Roman" w:hAnsi="Times New Roman"/>
              </w:rPr>
              <w:t>V</w:t>
            </w:r>
          </w:p>
        </w:tc>
        <w:tc>
          <w:tcPr>
            <w:tcW w:w="903" w:type="dxa"/>
          </w:tcPr>
          <w:p w:rsidR="005B17E0" w:rsidRPr="00A0050B" w:rsidRDefault="005B17E0" w:rsidP="00A0050B">
            <w:pPr>
              <w:pStyle w:val="a4"/>
              <w:jc w:val="center"/>
              <w:rPr>
                <w:rFonts w:ascii="Times New Roman" w:hAnsi="Times New Roman"/>
              </w:rPr>
            </w:pPr>
            <w:r w:rsidRPr="00A0050B">
              <w:rPr>
                <w:rFonts w:ascii="Times New Roman" w:hAnsi="Times New Roman"/>
              </w:rPr>
              <w:t>VI</w:t>
            </w:r>
          </w:p>
        </w:tc>
        <w:tc>
          <w:tcPr>
            <w:tcW w:w="709" w:type="dxa"/>
            <w:gridSpan w:val="3"/>
          </w:tcPr>
          <w:p w:rsidR="005B17E0" w:rsidRPr="00A0050B" w:rsidRDefault="005B17E0" w:rsidP="00A0050B">
            <w:pPr>
              <w:pStyle w:val="a4"/>
              <w:jc w:val="center"/>
              <w:rPr>
                <w:rFonts w:ascii="Times New Roman" w:hAnsi="Times New Roman"/>
              </w:rPr>
            </w:pPr>
            <w:r w:rsidRPr="00A0050B">
              <w:rPr>
                <w:rFonts w:ascii="Times New Roman" w:hAnsi="Times New Roman"/>
              </w:rPr>
              <w:t>VII</w:t>
            </w:r>
          </w:p>
        </w:tc>
        <w:tc>
          <w:tcPr>
            <w:tcW w:w="656" w:type="dxa"/>
            <w:gridSpan w:val="3"/>
          </w:tcPr>
          <w:p w:rsidR="005B17E0" w:rsidRPr="00A0050B" w:rsidRDefault="005B17E0" w:rsidP="00A0050B">
            <w:pPr>
              <w:pStyle w:val="a4"/>
              <w:jc w:val="center"/>
              <w:rPr>
                <w:rFonts w:ascii="Times New Roman" w:hAnsi="Times New Roman"/>
              </w:rPr>
            </w:pPr>
            <w:r w:rsidRPr="00A0050B">
              <w:rPr>
                <w:rFonts w:ascii="Times New Roman" w:hAnsi="Times New Roman"/>
              </w:rPr>
              <w:t>VIII</w:t>
            </w:r>
          </w:p>
        </w:tc>
        <w:tc>
          <w:tcPr>
            <w:tcW w:w="621" w:type="dxa"/>
            <w:gridSpan w:val="3"/>
          </w:tcPr>
          <w:p w:rsidR="005B17E0" w:rsidRPr="00A0050B" w:rsidRDefault="005B17E0" w:rsidP="00A0050B">
            <w:pPr>
              <w:pStyle w:val="a4"/>
              <w:jc w:val="center"/>
              <w:rPr>
                <w:rFonts w:ascii="Times New Roman" w:hAnsi="Times New Roman"/>
              </w:rPr>
            </w:pPr>
            <w:r w:rsidRPr="00A0050B">
              <w:rPr>
                <w:rFonts w:ascii="Times New Roman" w:hAnsi="Times New Roman"/>
              </w:rPr>
              <w:t>IX</w:t>
            </w:r>
          </w:p>
        </w:tc>
        <w:tc>
          <w:tcPr>
            <w:tcW w:w="797" w:type="dxa"/>
            <w:gridSpan w:val="2"/>
          </w:tcPr>
          <w:p w:rsidR="005B17E0" w:rsidRPr="00A0050B" w:rsidRDefault="005B17E0" w:rsidP="00A0050B">
            <w:pPr>
              <w:pStyle w:val="a4"/>
              <w:jc w:val="center"/>
              <w:rPr>
                <w:rFonts w:ascii="Times New Roman" w:hAnsi="Times New Roman"/>
              </w:rPr>
            </w:pPr>
            <w:r w:rsidRPr="00A0050B">
              <w:rPr>
                <w:rFonts w:ascii="Times New Roman" w:hAnsi="Times New Roman"/>
              </w:rPr>
              <w:t>Всего</w:t>
            </w:r>
          </w:p>
        </w:tc>
      </w:tr>
      <w:tr w:rsidR="005B17E0" w:rsidRPr="007F2125" w:rsidTr="00A0050B">
        <w:trPr>
          <w:gridAfter w:val="1"/>
          <w:wAfter w:w="106" w:type="dxa"/>
          <w:trHeight w:val="315"/>
          <w:jc w:val="center"/>
        </w:trPr>
        <w:tc>
          <w:tcPr>
            <w:tcW w:w="2455" w:type="dxa"/>
          </w:tcPr>
          <w:p w:rsidR="005B17E0" w:rsidRPr="00A0050B" w:rsidRDefault="005B17E0" w:rsidP="00A0050B">
            <w:pPr>
              <w:pStyle w:val="a4"/>
              <w:jc w:val="center"/>
              <w:rPr>
                <w:rFonts w:ascii="Times New Roman" w:hAnsi="Times New Roman"/>
              </w:rPr>
            </w:pPr>
          </w:p>
        </w:tc>
        <w:tc>
          <w:tcPr>
            <w:tcW w:w="2735" w:type="dxa"/>
          </w:tcPr>
          <w:p w:rsidR="005B17E0" w:rsidRPr="00A0050B" w:rsidRDefault="005B17E0" w:rsidP="00A0050B">
            <w:pPr>
              <w:pStyle w:val="a4"/>
              <w:jc w:val="center"/>
              <w:rPr>
                <w:rFonts w:ascii="Times New Roman" w:hAnsi="Times New Roman"/>
              </w:rPr>
            </w:pPr>
            <w:r w:rsidRPr="00A0050B">
              <w:rPr>
                <w:rFonts w:ascii="Times New Roman" w:hAnsi="Times New Roman"/>
              </w:rPr>
              <w:t>Обязательная часть</w:t>
            </w:r>
          </w:p>
        </w:tc>
        <w:tc>
          <w:tcPr>
            <w:tcW w:w="4275" w:type="dxa"/>
            <w:gridSpan w:val="13"/>
          </w:tcPr>
          <w:p w:rsidR="005B17E0" w:rsidRPr="00A0050B" w:rsidRDefault="005B17E0" w:rsidP="00A0050B">
            <w:pPr>
              <w:pStyle w:val="a4"/>
              <w:jc w:val="center"/>
              <w:rPr>
                <w:rFonts w:ascii="Times New Roman" w:hAnsi="Times New Roman"/>
              </w:rPr>
            </w:pPr>
          </w:p>
        </w:tc>
      </w:tr>
      <w:tr w:rsidR="00A0050B" w:rsidRPr="007F2125" w:rsidTr="00A0050B">
        <w:trPr>
          <w:gridAfter w:val="1"/>
          <w:wAfter w:w="106" w:type="dxa"/>
          <w:trHeight w:val="330"/>
          <w:jc w:val="center"/>
        </w:trPr>
        <w:tc>
          <w:tcPr>
            <w:tcW w:w="2455" w:type="dxa"/>
            <w:vMerge w:val="restart"/>
          </w:tcPr>
          <w:p w:rsidR="005B17E0" w:rsidRPr="00A0050B" w:rsidRDefault="005B17E0" w:rsidP="00A0050B">
            <w:pPr>
              <w:pStyle w:val="a4"/>
              <w:jc w:val="center"/>
              <w:rPr>
                <w:rFonts w:ascii="Times New Roman" w:hAnsi="Times New Roman"/>
              </w:rPr>
            </w:pPr>
            <w:r w:rsidRPr="00A0050B">
              <w:rPr>
                <w:rFonts w:ascii="Times New Roman" w:hAnsi="Times New Roman"/>
              </w:rPr>
              <w:t>Филология</w:t>
            </w:r>
          </w:p>
        </w:tc>
        <w:tc>
          <w:tcPr>
            <w:tcW w:w="2735" w:type="dxa"/>
          </w:tcPr>
          <w:p w:rsidR="005B17E0" w:rsidRPr="00A0050B" w:rsidRDefault="005B17E0" w:rsidP="00A0050B">
            <w:pPr>
              <w:pStyle w:val="a4"/>
              <w:jc w:val="center"/>
              <w:rPr>
                <w:rFonts w:ascii="Times New Roman" w:hAnsi="Times New Roman"/>
              </w:rPr>
            </w:pPr>
            <w:r w:rsidRPr="00A0050B">
              <w:rPr>
                <w:rFonts w:ascii="Times New Roman" w:hAnsi="Times New Roman"/>
              </w:rPr>
              <w:t>Русский язык</w:t>
            </w:r>
          </w:p>
        </w:tc>
        <w:tc>
          <w:tcPr>
            <w:tcW w:w="58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5</w:t>
            </w:r>
          </w:p>
        </w:tc>
        <w:tc>
          <w:tcPr>
            <w:tcW w:w="1227"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6</w:t>
            </w:r>
          </w:p>
        </w:tc>
        <w:tc>
          <w:tcPr>
            <w:tcW w:w="474"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4</w:t>
            </w:r>
          </w:p>
        </w:tc>
        <w:tc>
          <w:tcPr>
            <w:tcW w:w="567"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567"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851"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21</w:t>
            </w:r>
          </w:p>
        </w:tc>
      </w:tr>
      <w:tr w:rsidR="00A0050B" w:rsidRPr="007F2125" w:rsidTr="00A0050B">
        <w:trPr>
          <w:gridAfter w:val="1"/>
          <w:wAfter w:w="106" w:type="dxa"/>
          <w:trHeight w:val="375"/>
          <w:jc w:val="center"/>
        </w:trPr>
        <w:tc>
          <w:tcPr>
            <w:tcW w:w="2455" w:type="dxa"/>
            <w:vMerge/>
          </w:tcPr>
          <w:p w:rsidR="005B17E0" w:rsidRPr="00A0050B" w:rsidRDefault="005B17E0" w:rsidP="00A0050B">
            <w:pPr>
              <w:pStyle w:val="a4"/>
              <w:jc w:val="center"/>
              <w:rPr>
                <w:rFonts w:ascii="Times New Roman" w:hAnsi="Times New Roman"/>
              </w:rPr>
            </w:pPr>
          </w:p>
        </w:tc>
        <w:tc>
          <w:tcPr>
            <w:tcW w:w="2735" w:type="dxa"/>
          </w:tcPr>
          <w:p w:rsidR="005B17E0" w:rsidRPr="00A0050B" w:rsidRDefault="005B17E0" w:rsidP="00A0050B">
            <w:pPr>
              <w:pStyle w:val="a4"/>
              <w:jc w:val="center"/>
              <w:rPr>
                <w:rFonts w:ascii="Times New Roman" w:hAnsi="Times New Roman"/>
              </w:rPr>
            </w:pPr>
            <w:r w:rsidRPr="00A0050B">
              <w:rPr>
                <w:rFonts w:ascii="Times New Roman" w:hAnsi="Times New Roman"/>
              </w:rPr>
              <w:t>Литература</w:t>
            </w:r>
          </w:p>
        </w:tc>
        <w:tc>
          <w:tcPr>
            <w:tcW w:w="58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1227"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474"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567"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567"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851"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13</w:t>
            </w:r>
          </w:p>
        </w:tc>
      </w:tr>
      <w:tr w:rsidR="00A0050B" w:rsidRPr="007F2125" w:rsidTr="00A0050B">
        <w:trPr>
          <w:gridAfter w:val="1"/>
          <w:wAfter w:w="106" w:type="dxa"/>
          <w:trHeight w:val="335"/>
          <w:jc w:val="center"/>
        </w:trPr>
        <w:tc>
          <w:tcPr>
            <w:tcW w:w="2455" w:type="dxa"/>
            <w:vMerge/>
          </w:tcPr>
          <w:p w:rsidR="005B17E0" w:rsidRPr="00A0050B" w:rsidRDefault="005B17E0" w:rsidP="00A0050B">
            <w:pPr>
              <w:pStyle w:val="a4"/>
              <w:jc w:val="center"/>
              <w:rPr>
                <w:rFonts w:ascii="Times New Roman" w:hAnsi="Times New Roman"/>
              </w:rPr>
            </w:pPr>
          </w:p>
        </w:tc>
        <w:tc>
          <w:tcPr>
            <w:tcW w:w="2735" w:type="dxa"/>
          </w:tcPr>
          <w:p w:rsidR="005B17E0" w:rsidRPr="00A0050B" w:rsidRDefault="005B17E0" w:rsidP="00A0050B">
            <w:pPr>
              <w:pStyle w:val="a4"/>
              <w:jc w:val="center"/>
              <w:rPr>
                <w:rFonts w:ascii="Times New Roman" w:hAnsi="Times New Roman"/>
              </w:rPr>
            </w:pPr>
            <w:r w:rsidRPr="00A0050B">
              <w:rPr>
                <w:rFonts w:ascii="Times New Roman" w:hAnsi="Times New Roman"/>
              </w:rPr>
              <w:t>Родной язык и литература</w:t>
            </w:r>
          </w:p>
        </w:tc>
        <w:tc>
          <w:tcPr>
            <w:tcW w:w="58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1227"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474"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567"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567"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851"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15</w:t>
            </w:r>
          </w:p>
        </w:tc>
      </w:tr>
      <w:tr w:rsidR="00A0050B" w:rsidRPr="007F2125" w:rsidTr="00A0050B">
        <w:trPr>
          <w:gridAfter w:val="1"/>
          <w:wAfter w:w="106" w:type="dxa"/>
          <w:trHeight w:val="131"/>
          <w:jc w:val="center"/>
        </w:trPr>
        <w:tc>
          <w:tcPr>
            <w:tcW w:w="2455" w:type="dxa"/>
            <w:vMerge/>
          </w:tcPr>
          <w:p w:rsidR="005B17E0" w:rsidRPr="00A0050B" w:rsidRDefault="005B17E0" w:rsidP="00A0050B">
            <w:pPr>
              <w:pStyle w:val="a4"/>
              <w:jc w:val="center"/>
              <w:rPr>
                <w:rFonts w:ascii="Times New Roman" w:hAnsi="Times New Roman"/>
              </w:rPr>
            </w:pPr>
          </w:p>
        </w:tc>
        <w:tc>
          <w:tcPr>
            <w:tcW w:w="2735" w:type="dxa"/>
          </w:tcPr>
          <w:p w:rsidR="005B17E0" w:rsidRPr="00A0050B" w:rsidRDefault="005B17E0" w:rsidP="00A0050B">
            <w:pPr>
              <w:pStyle w:val="a4"/>
              <w:jc w:val="center"/>
              <w:rPr>
                <w:rFonts w:ascii="Times New Roman" w:hAnsi="Times New Roman"/>
              </w:rPr>
            </w:pPr>
            <w:r w:rsidRPr="00A0050B">
              <w:rPr>
                <w:rFonts w:ascii="Times New Roman" w:hAnsi="Times New Roman"/>
              </w:rPr>
              <w:t>Иностранный язык</w:t>
            </w:r>
          </w:p>
        </w:tc>
        <w:tc>
          <w:tcPr>
            <w:tcW w:w="58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1227"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474"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567"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567"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851"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15</w:t>
            </w:r>
          </w:p>
        </w:tc>
      </w:tr>
      <w:tr w:rsidR="00A0050B" w:rsidRPr="007F2125" w:rsidTr="00A0050B">
        <w:trPr>
          <w:gridAfter w:val="1"/>
          <w:wAfter w:w="106" w:type="dxa"/>
          <w:trHeight w:val="427"/>
          <w:jc w:val="center"/>
        </w:trPr>
        <w:tc>
          <w:tcPr>
            <w:tcW w:w="2455" w:type="dxa"/>
            <w:vMerge w:val="restart"/>
          </w:tcPr>
          <w:p w:rsidR="005B17E0" w:rsidRPr="00A0050B" w:rsidRDefault="005B17E0" w:rsidP="00A0050B">
            <w:pPr>
              <w:pStyle w:val="a4"/>
              <w:jc w:val="center"/>
              <w:rPr>
                <w:rFonts w:ascii="Times New Roman" w:hAnsi="Times New Roman"/>
              </w:rPr>
            </w:pPr>
            <w:r w:rsidRPr="00A0050B">
              <w:rPr>
                <w:rFonts w:ascii="Times New Roman" w:hAnsi="Times New Roman"/>
              </w:rPr>
              <w:t>Математика и информатика</w:t>
            </w:r>
          </w:p>
        </w:tc>
        <w:tc>
          <w:tcPr>
            <w:tcW w:w="2735" w:type="dxa"/>
          </w:tcPr>
          <w:p w:rsidR="005B17E0" w:rsidRPr="00A0050B" w:rsidRDefault="005B17E0" w:rsidP="00A0050B">
            <w:pPr>
              <w:pStyle w:val="a4"/>
              <w:jc w:val="center"/>
              <w:rPr>
                <w:rFonts w:ascii="Times New Roman" w:hAnsi="Times New Roman"/>
              </w:rPr>
            </w:pPr>
            <w:r w:rsidRPr="00A0050B">
              <w:rPr>
                <w:rFonts w:ascii="Times New Roman" w:hAnsi="Times New Roman"/>
              </w:rPr>
              <w:t>Математика</w:t>
            </w:r>
          </w:p>
        </w:tc>
        <w:tc>
          <w:tcPr>
            <w:tcW w:w="58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5</w:t>
            </w:r>
          </w:p>
        </w:tc>
        <w:tc>
          <w:tcPr>
            <w:tcW w:w="1227"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5</w:t>
            </w:r>
          </w:p>
        </w:tc>
        <w:tc>
          <w:tcPr>
            <w:tcW w:w="474" w:type="dxa"/>
            <w:gridSpan w:val="2"/>
            <w:vAlign w:val="bottom"/>
          </w:tcPr>
          <w:p w:rsidR="005B17E0" w:rsidRPr="00A0050B" w:rsidRDefault="005B17E0" w:rsidP="00A0050B">
            <w:pPr>
              <w:pStyle w:val="a4"/>
              <w:jc w:val="center"/>
              <w:rPr>
                <w:rFonts w:ascii="Times New Roman" w:hAnsi="Times New Roman"/>
              </w:rPr>
            </w:pPr>
          </w:p>
        </w:tc>
        <w:tc>
          <w:tcPr>
            <w:tcW w:w="567" w:type="dxa"/>
            <w:gridSpan w:val="2"/>
            <w:vAlign w:val="bottom"/>
          </w:tcPr>
          <w:p w:rsidR="005B17E0" w:rsidRPr="00A0050B" w:rsidRDefault="005B17E0" w:rsidP="00A0050B">
            <w:pPr>
              <w:pStyle w:val="a4"/>
              <w:jc w:val="center"/>
              <w:rPr>
                <w:rFonts w:ascii="Times New Roman" w:hAnsi="Times New Roman"/>
              </w:rPr>
            </w:pPr>
          </w:p>
        </w:tc>
        <w:tc>
          <w:tcPr>
            <w:tcW w:w="567" w:type="dxa"/>
            <w:gridSpan w:val="2"/>
            <w:vAlign w:val="bottom"/>
          </w:tcPr>
          <w:p w:rsidR="005B17E0" w:rsidRPr="00A0050B" w:rsidRDefault="005B17E0" w:rsidP="00A0050B">
            <w:pPr>
              <w:pStyle w:val="a4"/>
              <w:jc w:val="center"/>
              <w:rPr>
                <w:rFonts w:ascii="Times New Roman" w:hAnsi="Times New Roman"/>
              </w:rPr>
            </w:pPr>
          </w:p>
        </w:tc>
        <w:tc>
          <w:tcPr>
            <w:tcW w:w="851"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10</w:t>
            </w:r>
          </w:p>
        </w:tc>
      </w:tr>
      <w:tr w:rsidR="00A0050B" w:rsidRPr="007F2125" w:rsidTr="00A0050B">
        <w:trPr>
          <w:gridAfter w:val="1"/>
          <w:wAfter w:w="106" w:type="dxa"/>
          <w:trHeight w:val="385"/>
          <w:jc w:val="center"/>
        </w:trPr>
        <w:tc>
          <w:tcPr>
            <w:tcW w:w="2455" w:type="dxa"/>
            <w:vMerge/>
          </w:tcPr>
          <w:p w:rsidR="005B17E0" w:rsidRPr="00A0050B" w:rsidRDefault="005B17E0" w:rsidP="00A0050B">
            <w:pPr>
              <w:pStyle w:val="a4"/>
              <w:jc w:val="center"/>
              <w:rPr>
                <w:rFonts w:ascii="Times New Roman" w:hAnsi="Times New Roman"/>
              </w:rPr>
            </w:pPr>
          </w:p>
        </w:tc>
        <w:tc>
          <w:tcPr>
            <w:tcW w:w="2735" w:type="dxa"/>
          </w:tcPr>
          <w:p w:rsidR="005B17E0" w:rsidRPr="00A0050B" w:rsidRDefault="005B17E0" w:rsidP="00A0050B">
            <w:pPr>
              <w:pStyle w:val="a4"/>
              <w:jc w:val="center"/>
              <w:rPr>
                <w:rFonts w:ascii="Times New Roman" w:hAnsi="Times New Roman"/>
              </w:rPr>
            </w:pPr>
            <w:r w:rsidRPr="00A0050B">
              <w:rPr>
                <w:rFonts w:ascii="Times New Roman" w:hAnsi="Times New Roman"/>
              </w:rPr>
              <w:t>Алгебра</w:t>
            </w:r>
          </w:p>
        </w:tc>
        <w:tc>
          <w:tcPr>
            <w:tcW w:w="589" w:type="dxa"/>
            <w:vAlign w:val="bottom"/>
          </w:tcPr>
          <w:p w:rsidR="005B17E0" w:rsidRPr="00A0050B" w:rsidRDefault="005B17E0" w:rsidP="00A0050B">
            <w:pPr>
              <w:pStyle w:val="a4"/>
              <w:jc w:val="center"/>
              <w:rPr>
                <w:rFonts w:ascii="Times New Roman" w:hAnsi="Times New Roman"/>
              </w:rPr>
            </w:pPr>
          </w:p>
        </w:tc>
        <w:tc>
          <w:tcPr>
            <w:tcW w:w="1227" w:type="dxa"/>
            <w:gridSpan w:val="3"/>
            <w:vAlign w:val="bottom"/>
          </w:tcPr>
          <w:p w:rsidR="005B17E0" w:rsidRPr="00A0050B" w:rsidRDefault="005B17E0" w:rsidP="00A0050B">
            <w:pPr>
              <w:pStyle w:val="a4"/>
              <w:jc w:val="center"/>
              <w:rPr>
                <w:rFonts w:ascii="Times New Roman" w:hAnsi="Times New Roman"/>
              </w:rPr>
            </w:pPr>
          </w:p>
        </w:tc>
        <w:tc>
          <w:tcPr>
            <w:tcW w:w="474"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567"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567"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851"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9</w:t>
            </w:r>
          </w:p>
        </w:tc>
      </w:tr>
      <w:tr w:rsidR="00A0050B" w:rsidRPr="007F2125" w:rsidTr="00A0050B">
        <w:trPr>
          <w:gridAfter w:val="1"/>
          <w:wAfter w:w="106" w:type="dxa"/>
          <w:trHeight w:val="201"/>
          <w:jc w:val="center"/>
        </w:trPr>
        <w:tc>
          <w:tcPr>
            <w:tcW w:w="2455" w:type="dxa"/>
            <w:vMerge/>
          </w:tcPr>
          <w:p w:rsidR="005B17E0" w:rsidRPr="00A0050B" w:rsidRDefault="005B17E0" w:rsidP="00A0050B">
            <w:pPr>
              <w:pStyle w:val="a4"/>
              <w:jc w:val="center"/>
              <w:rPr>
                <w:rFonts w:ascii="Times New Roman" w:hAnsi="Times New Roman"/>
              </w:rPr>
            </w:pPr>
          </w:p>
        </w:tc>
        <w:tc>
          <w:tcPr>
            <w:tcW w:w="2735" w:type="dxa"/>
          </w:tcPr>
          <w:p w:rsidR="005B17E0" w:rsidRPr="00A0050B" w:rsidRDefault="005B17E0" w:rsidP="00A0050B">
            <w:pPr>
              <w:pStyle w:val="a4"/>
              <w:jc w:val="center"/>
              <w:rPr>
                <w:rFonts w:ascii="Times New Roman" w:hAnsi="Times New Roman"/>
              </w:rPr>
            </w:pPr>
            <w:r w:rsidRPr="00A0050B">
              <w:rPr>
                <w:rFonts w:ascii="Times New Roman" w:hAnsi="Times New Roman"/>
              </w:rPr>
              <w:t>Геометрия</w:t>
            </w:r>
          </w:p>
        </w:tc>
        <w:tc>
          <w:tcPr>
            <w:tcW w:w="589" w:type="dxa"/>
            <w:vAlign w:val="bottom"/>
          </w:tcPr>
          <w:p w:rsidR="005B17E0" w:rsidRPr="00A0050B" w:rsidRDefault="005B17E0" w:rsidP="00A0050B">
            <w:pPr>
              <w:pStyle w:val="a4"/>
              <w:jc w:val="center"/>
              <w:rPr>
                <w:rFonts w:ascii="Times New Roman" w:hAnsi="Times New Roman"/>
              </w:rPr>
            </w:pPr>
          </w:p>
        </w:tc>
        <w:tc>
          <w:tcPr>
            <w:tcW w:w="1227" w:type="dxa"/>
            <w:gridSpan w:val="3"/>
            <w:vAlign w:val="bottom"/>
          </w:tcPr>
          <w:p w:rsidR="005B17E0" w:rsidRPr="00A0050B" w:rsidRDefault="005B17E0" w:rsidP="00A0050B">
            <w:pPr>
              <w:pStyle w:val="a4"/>
              <w:jc w:val="center"/>
              <w:rPr>
                <w:rFonts w:ascii="Times New Roman" w:hAnsi="Times New Roman"/>
              </w:rPr>
            </w:pPr>
          </w:p>
        </w:tc>
        <w:tc>
          <w:tcPr>
            <w:tcW w:w="474"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567"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567"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851"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6</w:t>
            </w:r>
          </w:p>
        </w:tc>
      </w:tr>
      <w:tr w:rsidR="00A0050B" w:rsidRPr="007F2125" w:rsidTr="00A0050B">
        <w:trPr>
          <w:gridAfter w:val="1"/>
          <w:wAfter w:w="106" w:type="dxa"/>
          <w:trHeight w:val="385"/>
          <w:jc w:val="center"/>
        </w:trPr>
        <w:tc>
          <w:tcPr>
            <w:tcW w:w="2455" w:type="dxa"/>
            <w:vMerge/>
          </w:tcPr>
          <w:p w:rsidR="005B17E0" w:rsidRPr="00A0050B" w:rsidRDefault="005B17E0" w:rsidP="00A0050B">
            <w:pPr>
              <w:pStyle w:val="a4"/>
              <w:jc w:val="center"/>
              <w:rPr>
                <w:rFonts w:ascii="Times New Roman" w:hAnsi="Times New Roman"/>
              </w:rPr>
            </w:pPr>
          </w:p>
        </w:tc>
        <w:tc>
          <w:tcPr>
            <w:tcW w:w="2735" w:type="dxa"/>
          </w:tcPr>
          <w:p w:rsidR="005B17E0" w:rsidRPr="00A0050B" w:rsidRDefault="005B17E0" w:rsidP="00A0050B">
            <w:pPr>
              <w:pStyle w:val="a4"/>
              <w:jc w:val="center"/>
              <w:rPr>
                <w:rFonts w:ascii="Times New Roman" w:hAnsi="Times New Roman"/>
              </w:rPr>
            </w:pPr>
            <w:r w:rsidRPr="00A0050B">
              <w:rPr>
                <w:rFonts w:ascii="Times New Roman" w:hAnsi="Times New Roman"/>
              </w:rPr>
              <w:t>Информатика</w:t>
            </w:r>
          </w:p>
        </w:tc>
        <w:tc>
          <w:tcPr>
            <w:tcW w:w="589" w:type="dxa"/>
            <w:vAlign w:val="bottom"/>
          </w:tcPr>
          <w:p w:rsidR="005B17E0" w:rsidRPr="00A0050B" w:rsidRDefault="005B17E0" w:rsidP="00A0050B">
            <w:pPr>
              <w:pStyle w:val="a4"/>
              <w:jc w:val="center"/>
              <w:rPr>
                <w:rFonts w:ascii="Times New Roman" w:hAnsi="Times New Roman"/>
              </w:rPr>
            </w:pPr>
          </w:p>
        </w:tc>
        <w:tc>
          <w:tcPr>
            <w:tcW w:w="1227" w:type="dxa"/>
            <w:gridSpan w:val="3"/>
            <w:vAlign w:val="bottom"/>
          </w:tcPr>
          <w:p w:rsidR="005B17E0" w:rsidRPr="00A0050B" w:rsidRDefault="005B17E0" w:rsidP="00A0050B">
            <w:pPr>
              <w:pStyle w:val="a4"/>
              <w:jc w:val="center"/>
              <w:rPr>
                <w:rFonts w:ascii="Times New Roman" w:hAnsi="Times New Roman"/>
              </w:rPr>
            </w:pPr>
          </w:p>
        </w:tc>
        <w:tc>
          <w:tcPr>
            <w:tcW w:w="474"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567"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567"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851"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r>
      <w:tr w:rsidR="00A0050B" w:rsidRPr="007F2125" w:rsidTr="00A0050B">
        <w:trPr>
          <w:gridAfter w:val="1"/>
          <w:wAfter w:w="106" w:type="dxa"/>
          <w:trHeight w:val="402"/>
          <w:jc w:val="center"/>
        </w:trPr>
        <w:tc>
          <w:tcPr>
            <w:tcW w:w="2455" w:type="dxa"/>
            <w:vMerge w:val="restart"/>
          </w:tcPr>
          <w:p w:rsidR="005B17E0" w:rsidRPr="00A0050B" w:rsidRDefault="005B17E0" w:rsidP="00A0050B">
            <w:pPr>
              <w:pStyle w:val="a4"/>
              <w:jc w:val="center"/>
              <w:rPr>
                <w:rFonts w:ascii="Times New Roman" w:hAnsi="Times New Roman"/>
              </w:rPr>
            </w:pPr>
            <w:r w:rsidRPr="00A0050B">
              <w:rPr>
                <w:rFonts w:ascii="Times New Roman" w:hAnsi="Times New Roman"/>
              </w:rPr>
              <w:t>Общественно-научные предметы</w:t>
            </w:r>
          </w:p>
        </w:tc>
        <w:tc>
          <w:tcPr>
            <w:tcW w:w="2735" w:type="dxa"/>
          </w:tcPr>
          <w:p w:rsidR="005B17E0" w:rsidRPr="00A0050B" w:rsidRDefault="005B17E0" w:rsidP="00A0050B">
            <w:pPr>
              <w:pStyle w:val="a4"/>
              <w:jc w:val="center"/>
              <w:rPr>
                <w:rFonts w:ascii="Times New Roman" w:hAnsi="Times New Roman"/>
              </w:rPr>
            </w:pPr>
            <w:r w:rsidRPr="00A0050B">
              <w:rPr>
                <w:rFonts w:ascii="Times New Roman" w:hAnsi="Times New Roman"/>
              </w:rPr>
              <w:t>История России. Всеобщая история</w:t>
            </w:r>
          </w:p>
        </w:tc>
        <w:tc>
          <w:tcPr>
            <w:tcW w:w="58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1227"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474"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567"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567"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851"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10</w:t>
            </w:r>
          </w:p>
        </w:tc>
      </w:tr>
      <w:tr w:rsidR="00A0050B" w:rsidRPr="007F2125" w:rsidTr="00A0050B">
        <w:trPr>
          <w:gridAfter w:val="1"/>
          <w:wAfter w:w="106" w:type="dxa"/>
          <w:trHeight w:val="234"/>
          <w:jc w:val="center"/>
        </w:trPr>
        <w:tc>
          <w:tcPr>
            <w:tcW w:w="2455" w:type="dxa"/>
            <w:vMerge/>
          </w:tcPr>
          <w:p w:rsidR="005B17E0" w:rsidRPr="00A0050B" w:rsidRDefault="005B17E0" w:rsidP="00A0050B">
            <w:pPr>
              <w:pStyle w:val="a4"/>
              <w:jc w:val="center"/>
              <w:rPr>
                <w:rFonts w:ascii="Times New Roman" w:hAnsi="Times New Roman"/>
              </w:rPr>
            </w:pPr>
          </w:p>
        </w:tc>
        <w:tc>
          <w:tcPr>
            <w:tcW w:w="2735" w:type="dxa"/>
          </w:tcPr>
          <w:p w:rsidR="005B17E0" w:rsidRPr="00A0050B" w:rsidRDefault="005B17E0" w:rsidP="00A0050B">
            <w:pPr>
              <w:pStyle w:val="a4"/>
              <w:jc w:val="center"/>
              <w:rPr>
                <w:rFonts w:ascii="Times New Roman" w:hAnsi="Times New Roman"/>
              </w:rPr>
            </w:pPr>
            <w:r w:rsidRPr="00A0050B">
              <w:rPr>
                <w:rFonts w:ascii="Times New Roman" w:hAnsi="Times New Roman"/>
              </w:rPr>
              <w:t>Обществознание</w:t>
            </w:r>
          </w:p>
        </w:tc>
        <w:tc>
          <w:tcPr>
            <w:tcW w:w="589" w:type="dxa"/>
            <w:vAlign w:val="bottom"/>
          </w:tcPr>
          <w:p w:rsidR="005B17E0" w:rsidRPr="00A0050B" w:rsidRDefault="005B17E0" w:rsidP="00A0050B">
            <w:pPr>
              <w:pStyle w:val="a4"/>
              <w:jc w:val="center"/>
              <w:rPr>
                <w:rFonts w:ascii="Times New Roman" w:hAnsi="Times New Roman"/>
              </w:rPr>
            </w:pPr>
          </w:p>
        </w:tc>
        <w:tc>
          <w:tcPr>
            <w:tcW w:w="1227"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474"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567"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567"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851"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4</w:t>
            </w:r>
          </w:p>
        </w:tc>
      </w:tr>
      <w:tr w:rsidR="00A0050B" w:rsidRPr="007F2125" w:rsidTr="00A0050B">
        <w:trPr>
          <w:gridAfter w:val="1"/>
          <w:wAfter w:w="106" w:type="dxa"/>
          <w:trHeight w:val="318"/>
          <w:jc w:val="center"/>
        </w:trPr>
        <w:tc>
          <w:tcPr>
            <w:tcW w:w="2455" w:type="dxa"/>
            <w:vMerge/>
          </w:tcPr>
          <w:p w:rsidR="005B17E0" w:rsidRPr="00A0050B" w:rsidRDefault="005B17E0" w:rsidP="00A0050B">
            <w:pPr>
              <w:pStyle w:val="a4"/>
              <w:jc w:val="center"/>
              <w:rPr>
                <w:rFonts w:ascii="Times New Roman" w:hAnsi="Times New Roman"/>
              </w:rPr>
            </w:pPr>
          </w:p>
        </w:tc>
        <w:tc>
          <w:tcPr>
            <w:tcW w:w="2735" w:type="dxa"/>
          </w:tcPr>
          <w:p w:rsidR="005B17E0" w:rsidRPr="00A0050B" w:rsidRDefault="005B17E0" w:rsidP="00A0050B">
            <w:pPr>
              <w:pStyle w:val="a4"/>
              <w:jc w:val="center"/>
              <w:rPr>
                <w:rFonts w:ascii="Times New Roman" w:hAnsi="Times New Roman"/>
              </w:rPr>
            </w:pPr>
            <w:r w:rsidRPr="00A0050B">
              <w:rPr>
                <w:rFonts w:ascii="Times New Roman" w:hAnsi="Times New Roman"/>
              </w:rPr>
              <w:t>География</w:t>
            </w:r>
          </w:p>
        </w:tc>
        <w:tc>
          <w:tcPr>
            <w:tcW w:w="58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1227"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474"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567"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567"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851"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8</w:t>
            </w:r>
          </w:p>
        </w:tc>
      </w:tr>
      <w:tr w:rsidR="00A0050B" w:rsidRPr="007F2125" w:rsidTr="00A0050B">
        <w:trPr>
          <w:gridAfter w:val="1"/>
          <w:wAfter w:w="106" w:type="dxa"/>
          <w:trHeight w:val="181"/>
          <w:jc w:val="center"/>
        </w:trPr>
        <w:tc>
          <w:tcPr>
            <w:tcW w:w="2455" w:type="dxa"/>
            <w:vMerge w:val="restart"/>
          </w:tcPr>
          <w:p w:rsidR="005B17E0" w:rsidRPr="00A0050B" w:rsidRDefault="005B17E0" w:rsidP="00A0050B">
            <w:pPr>
              <w:pStyle w:val="a4"/>
              <w:jc w:val="center"/>
              <w:rPr>
                <w:rFonts w:ascii="Times New Roman" w:hAnsi="Times New Roman"/>
              </w:rPr>
            </w:pPr>
            <w:r w:rsidRPr="00A0050B">
              <w:rPr>
                <w:rFonts w:ascii="Times New Roman" w:hAnsi="Times New Roman"/>
              </w:rPr>
              <w:t>Естественно-научные предметы</w:t>
            </w:r>
          </w:p>
        </w:tc>
        <w:tc>
          <w:tcPr>
            <w:tcW w:w="2735" w:type="dxa"/>
          </w:tcPr>
          <w:p w:rsidR="005B17E0" w:rsidRPr="00A0050B" w:rsidRDefault="005B17E0" w:rsidP="00A0050B">
            <w:pPr>
              <w:pStyle w:val="a4"/>
              <w:jc w:val="center"/>
              <w:rPr>
                <w:rFonts w:ascii="Times New Roman" w:hAnsi="Times New Roman"/>
              </w:rPr>
            </w:pPr>
            <w:r w:rsidRPr="00A0050B">
              <w:rPr>
                <w:rFonts w:ascii="Times New Roman" w:hAnsi="Times New Roman"/>
              </w:rPr>
              <w:t>Физика</w:t>
            </w:r>
          </w:p>
        </w:tc>
        <w:tc>
          <w:tcPr>
            <w:tcW w:w="589" w:type="dxa"/>
            <w:vAlign w:val="bottom"/>
          </w:tcPr>
          <w:p w:rsidR="005B17E0" w:rsidRPr="00A0050B" w:rsidRDefault="005B17E0" w:rsidP="00A0050B">
            <w:pPr>
              <w:pStyle w:val="a4"/>
              <w:jc w:val="center"/>
              <w:rPr>
                <w:rFonts w:ascii="Times New Roman" w:hAnsi="Times New Roman"/>
              </w:rPr>
            </w:pPr>
          </w:p>
        </w:tc>
        <w:tc>
          <w:tcPr>
            <w:tcW w:w="1227" w:type="dxa"/>
            <w:gridSpan w:val="3"/>
            <w:vAlign w:val="bottom"/>
          </w:tcPr>
          <w:p w:rsidR="005B17E0" w:rsidRPr="00A0050B" w:rsidRDefault="005B17E0" w:rsidP="00A0050B">
            <w:pPr>
              <w:pStyle w:val="a4"/>
              <w:jc w:val="center"/>
              <w:rPr>
                <w:rFonts w:ascii="Times New Roman" w:hAnsi="Times New Roman"/>
              </w:rPr>
            </w:pPr>
          </w:p>
        </w:tc>
        <w:tc>
          <w:tcPr>
            <w:tcW w:w="474"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567"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567"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851"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7</w:t>
            </w:r>
          </w:p>
        </w:tc>
      </w:tr>
      <w:tr w:rsidR="00A0050B" w:rsidRPr="007F2125" w:rsidTr="00A0050B">
        <w:trPr>
          <w:gridAfter w:val="1"/>
          <w:wAfter w:w="106" w:type="dxa"/>
          <w:trHeight w:val="215"/>
          <w:jc w:val="center"/>
        </w:trPr>
        <w:tc>
          <w:tcPr>
            <w:tcW w:w="2455" w:type="dxa"/>
            <w:vMerge/>
          </w:tcPr>
          <w:p w:rsidR="005B17E0" w:rsidRPr="00A0050B" w:rsidRDefault="005B17E0" w:rsidP="00A0050B">
            <w:pPr>
              <w:pStyle w:val="a4"/>
              <w:jc w:val="center"/>
              <w:rPr>
                <w:rFonts w:ascii="Times New Roman" w:hAnsi="Times New Roman"/>
              </w:rPr>
            </w:pPr>
          </w:p>
        </w:tc>
        <w:tc>
          <w:tcPr>
            <w:tcW w:w="2735" w:type="dxa"/>
          </w:tcPr>
          <w:p w:rsidR="005B17E0" w:rsidRPr="00A0050B" w:rsidRDefault="005B17E0" w:rsidP="00A0050B">
            <w:pPr>
              <w:pStyle w:val="a4"/>
              <w:jc w:val="center"/>
              <w:rPr>
                <w:rFonts w:ascii="Times New Roman" w:hAnsi="Times New Roman"/>
              </w:rPr>
            </w:pPr>
            <w:r w:rsidRPr="00A0050B">
              <w:rPr>
                <w:rFonts w:ascii="Times New Roman" w:hAnsi="Times New Roman"/>
              </w:rPr>
              <w:t>Химия</w:t>
            </w:r>
          </w:p>
        </w:tc>
        <w:tc>
          <w:tcPr>
            <w:tcW w:w="589" w:type="dxa"/>
            <w:vAlign w:val="bottom"/>
          </w:tcPr>
          <w:p w:rsidR="005B17E0" w:rsidRPr="00A0050B" w:rsidRDefault="005B17E0" w:rsidP="00A0050B">
            <w:pPr>
              <w:pStyle w:val="a4"/>
              <w:jc w:val="center"/>
              <w:rPr>
                <w:rFonts w:ascii="Times New Roman" w:hAnsi="Times New Roman"/>
              </w:rPr>
            </w:pPr>
          </w:p>
        </w:tc>
        <w:tc>
          <w:tcPr>
            <w:tcW w:w="1227" w:type="dxa"/>
            <w:gridSpan w:val="3"/>
            <w:vAlign w:val="bottom"/>
          </w:tcPr>
          <w:p w:rsidR="005B17E0" w:rsidRPr="00A0050B" w:rsidRDefault="005B17E0" w:rsidP="00A0050B">
            <w:pPr>
              <w:pStyle w:val="a4"/>
              <w:jc w:val="center"/>
              <w:rPr>
                <w:rFonts w:ascii="Times New Roman" w:hAnsi="Times New Roman"/>
              </w:rPr>
            </w:pPr>
          </w:p>
        </w:tc>
        <w:tc>
          <w:tcPr>
            <w:tcW w:w="474" w:type="dxa"/>
            <w:gridSpan w:val="2"/>
            <w:vAlign w:val="bottom"/>
          </w:tcPr>
          <w:p w:rsidR="005B17E0" w:rsidRPr="00A0050B" w:rsidRDefault="005B17E0" w:rsidP="00A0050B">
            <w:pPr>
              <w:pStyle w:val="a4"/>
              <w:jc w:val="center"/>
              <w:rPr>
                <w:rFonts w:ascii="Times New Roman" w:hAnsi="Times New Roman"/>
              </w:rPr>
            </w:pPr>
          </w:p>
        </w:tc>
        <w:tc>
          <w:tcPr>
            <w:tcW w:w="567"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567"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851"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4</w:t>
            </w:r>
          </w:p>
        </w:tc>
      </w:tr>
      <w:tr w:rsidR="00A0050B" w:rsidRPr="007F2125" w:rsidTr="00A0050B">
        <w:trPr>
          <w:gridAfter w:val="1"/>
          <w:wAfter w:w="106" w:type="dxa"/>
          <w:trHeight w:val="251"/>
          <w:jc w:val="center"/>
        </w:trPr>
        <w:tc>
          <w:tcPr>
            <w:tcW w:w="2455" w:type="dxa"/>
            <w:vMerge/>
          </w:tcPr>
          <w:p w:rsidR="005B17E0" w:rsidRPr="00A0050B" w:rsidRDefault="005B17E0" w:rsidP="00A0050B">
            <w:pPr>
              <w:pStyle w:val="a4"/>
              <w:jc w:val="center"/>
              <w:rPr>
                <w:rFonts w:ascii="Times New Roman" w:hAnsi="Times New Roman"/>
              </w:rPr>
            </w:pPr>
          </w:p>
        </w:tc>
        <w:tc>
          <w:tcPr>
            <w:tcW w:w="2735" w:type="dxa"/>
          </w:tcPr>
          <w:p w:rsidR="005B17E0" w:rsidRPr="00A0050B" w:rsidRDefault="005B17E0" w:rsidP="00A0050B">
            <w:pPr>
              <w:pStyle w:val="a4"/>
              <w:jc w:val="center"/>
              <w:rPr>
                <w:rFonts w:ascii="Times New Roman" w:hAnsi="Times New Roman"/>
              </w:rPr>
            </w:pPr>
            <w:r w:rsidRPr="00A0050B">
              <w:rPr>
                <w:rFonts w:ascii="Times New Roman" w:hAnsi="Times New Roman"/>
              </w:rPr>
              <w:t>Биология</w:t>
            </w:r>
          </w:p>
        </w:tc>
        <w:tc>
          <w:tcPr>
            <w:tcW w:w="58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1227"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474"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567"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567"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851"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7</w:t>
            </w:r>
          </w:p>
        </w:tc>
      </w:tr>
      <w:tr w:rsidR="00117549" w:rsidRPr="007F2125" w:rsidTr="00117549">
        <w:trPr>
          <w:trHeight w:val="251"/>
          <w:jc w:val="center"/>
        </w:trPr>
        <w:tc>
          <w:tcPr>
            <w:tcW w:w="2455" w:type="dxa"/>
            <w:vMerge w:val="restart"/>
          </w:tcPr>
          <w:p w:rsidR="005B17E0" w:rsidRPr="00A0050B" w:rsidRDefault="005B17E0" w:rsidP="00A0050B">
            <w:pPr>
              <w:pStyle w:val="a4"/>
              <w:jc w:val="center"/>
              <w:rPr>
                <w:rFonts w:ascii="Times New Roman" w:hAnsi="Times New Roman"/>
              </w:rPr>
            </w:pPr>
            <w:r w:rsidRPr="00A0050B">
              <w:rPr>
                <w:rFonts w:ascii="Times New Roman" w:hAnsi="Times New Roman"/>
              </w:rPr>
              <w:t>Искусство</w:t>
            </w:r>
          </w:p>
        </w:tc>
        <w:tc>
          <w:tcPr>
            <w:tcW w:w="2735" w:type="dxa"/>
          </w:tcPr>
          <w:p w:rsidR="005B17E0" w:rsidRPr="00A0050B" w:rsidRDefault="005B17E0" w:rsidP="00A0050B">
            <w:pPr>
              <w:pStyle w:val="a4"/>
              <w:jc w:val="center"/>
              <w:rPr>
                <w:rFonts w:ascii="Times New Roman" w:hAnsi="Times New Roman"/>
              </w:rPr>
            </w:pPr>
            <w:r w:rsidRPr="00A0050B">
              <w:rPr>
                <w:rFonts w:ascii="Times New Roman" w:hAnsi="Times New Roman"/>
              </w:rPr>
              <w:t>Музыка</w:t>
            </w:r>
          </w:p>
        </w:tc>
        <w:tc>
          <w:tcPr>
            <w:tcW w:w="58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106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709" w:type="dxa"/>
            <w:gridSpan w:val="4"/>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711"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566" w:type="dxa"/>
            <w:gridSpan w:val="3"/>
            <w:vAlign w:val="bottom"/>
          </w:tcPr>
          <w:p w:rsidR="005B17E0" w:rsidRPr="00A0050B" w:rsidRDefault="005B17E0" w:rsidP="00A0050B">
            <w:pPr>
              <w:pStyle w:val="a4"/>
              <w:jc w:val="center"/>
              <w:rPr>
                <w:rFonts w:ascii="Times New Roman" w:hAnsi="Times New Roman"/>
              </w:rPr>
            </w:pPr>
          </w:p>
        </w:tc>
        <w:tc>
          <w:tcPr>
            <w:tcW w:w="73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4</w:t>
            </w:r>
          </w:p>
        </w:tc>
      </w:tr>
      <w:tr w:rsidR="00117549" w:rsidRPr="007F2125" w:rsidTr="00117549">
        <w:trPr>
          <w:trHeight w:val="215"/>
          <w:jc w:val="center"/>
        </w:trPr>
        <w:tc>
          <w:tcPr>
            <w:tcW w:w="2455" w:type="dxa"/>
            <w:vMerge/>
          </w:tcPr>
          <w:p w:rsidR="005B17E0" w:rsidRPr="00A0050B" w:rsidRDefault="005B17E0" w:rsidP="00A0050B">
            <w:pPr>
              <w:pStyle w:val="a4"/>
              <w:jc w:val="center"/>
              <w:rPr>
                <w:rFonts w:ascii="Times New Roman" w:hAnsi="Times New Roman"/>
              </w:rPr>
            </w:pPr>
          </w:p>
        </w:tc>
        <w:tc>
          <w:tcPr>
            <w:tcW w:w="2735" w:type="dxa"/>
          </w:tcPr>
          <w:p w:rsidR="005B17E0" w:rsidRPr="00A0050B" w:rsidRDefault="005B17E0" w:rsidP="00A0050B">
            <w:pPr>
              <w:pStyle w:val="a4"/>
              <w:jc w:val="center"/>
              <w:rPr>
                <w:rFonts w:ascii="Times New Roman" w:hAnsi="Times New Roman"/>
              </w:rPr>
            </w:pPr>
            <w:r w:rsidRPr="00A0050B">
              <w:rPr>
                <w:rFonts w:ascii="Times New Roman" w:hAnsi="Times New Roman"/>
              </w:rPr>
              <w:t>Изобразительное искусство</w:t>
            </w:r>
          </w:p>
        </w:tc>
        <w:tc>
          <w:tcPr>
            <w:tcW w:w="58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106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709" w:type="dxa"/>
            <w:gridSpan w:val="4"/>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711" w:type="dxa"/>
            <w:gridSpan w:val="2"/>
            <w:vAlign w:val="bottom"/>
          </w:tcPr>
          <w:p w:rsidR="005B17E0" w:rsidRPr="00A0050B" w:rsidRDefault="005B17E0" w:rsidP="00A0050B">
            <w:pPr>
              <w:pStyle w:val="a4"/>
              <w:jc w:val="center"/>
              <w:rPr>
                <w:rFonts w:ascii="Times New Roman" w:hAnsi="Times New Roman"/>
              </w:rPr>
            </w:pPr>
          </w:p>
        </w:tc>
        <w:tc>
          <w:tcPr>
            <w:tcW w:w="566" w:type="dxa"/>
            <w:gridSpan w:val="3"/>
            <w:vAlign w:val="bottom"/>
          </w:tcPr>
          <w:p w:rsidR="005B17E0" w:rsidRPr="00A0050B" w:rsidRDefault="005B17E0" w:rsidP="00A0050B">
            <w:pPr>
              <w:pStyle w:val="a4"/>
              <w:jc w:val="center"/>
              <w:rPr>
                <w:rFonts w:ascii="Times New Roman" w:hAnsi="Times New Roman"/>
              </w:rPr>
            </w:pPr>
          </w:p>
        </w:tc>
        <w:tc>
          <w:tcPr>
            <w:tcW w:w="73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r>
      <w:tr w:rsidR="00117549" w:rsidRPr="007F2125" w:rsidTr="00117549">
        <w:trPr>
          <w:trHeight w:val="301"/>
          <w:jc w:val="center"/>
        </w:trPr>
        <w:tc>
          <w:tcPr>
            <w:tcW w:w="2455" w:type="dxa"/>
          </w:tcPr>
          <w:p w:rsidR="005B17E0" w:rsidRPr="00A0050B" w:rsidRDefault="005B17E0" w:rsidP="00A0050B">
            <w:pPr>
              <w:pStyle w:val="a4"/>
              <w:jc w:val="center"/>
              <w:rPr>
                <w:rFonts w:ascii="Times New Roman" w:hAnsi="Times New Roman"/>
              </w:rPr>
            </w:pPr>
            <w:r w:rsidRPr="00A0050B">
              <w:rPr>
                <w:rFonts w:ascii="Times New Roman" w:hAnsi="Times New Roman"/>
              </w:rPr>
              <w:t>Технология</w:t>
            </w:r>
          </w:p>
        </w:tc>
        <w:tc>
          <w:tcPr>
            <w:tcW w:w="2735" w:type="dxa"/>
          </w:tcPr>
          <w:p w:rsidR="005B17E0" w:rsidRPr="00A0050B" w:rsidRDefault="005B17E0" w:rsidP="00A0050B">
            <w:pPr>
              <w:pStyle w:val="a4"/>
              <w:jc w:val="center"/>
              <w:rPr>
                <w:rFonts w:ascii="Times New Roman" w:hAnsi="Times New Roman"/>
              </w:rPr>
            </w:pPr>
            <w:r w:rsidRPr="00A0050B">
              <w:rPr>
                <w:rFonts w:ascii="Times New Roman" w:hAnsi="Times New Roman"/>
              </w:rPr>
              <w:t>Технология</w:t>
            </w:r>
          </w:p>
        </w:tc>
        <w:tc>
          <w:tcPr>
            <w:tcW w:w="58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106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709" w:type="dxa"/>
            <w:gridSpan w:val="4"/>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711"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566" w:type="dxa"/>
            <w:gridSpan w:val="3"/>
            <w:vAlign w:val="bottom"/>
          </w:tcPr>
          <w:p w:rsidR="005B17E0" w:rsidRPr="00A0050B" w:rsidRDefault="005B17E0" w:rsidP="00A0050B">
            <w:pPr>
              <w:pStyle w:val="a4"/>
              <w:jc w:val="center"/>
              <w:rPr>
                <w:rFonts w:ascii="Times New Roman" w:hAnsi="Times New Roman"/>
              </w:rPr>
            </w:pPr>
          </w:p>
        </w:tc>
        <w:tc>
          <w:tcPr>
            <w:tcW w:w="73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7</w:t>
            </w:r>
          </w:p>
        </w:tc>
      </w:tr>
      <w:tr w:rsidR="00117549" w:rsidRPr="007F2125" w:rsidTr="00117549">
        <w:trPr>
          <w:trHeight w:val="413"/>
          <w:jc w:val="center"/>
        </w:trPr>
        <w:tc>
          <w:tcPr>
            <w:tcW w:w="2455" w:type="dxa"/>
            <w:vMerge w:val="restart"/>
          </w:tcPr>
          <w:p w:rsidR="005B17E0" w:rsidRPr="00A0050B" w:rsidRDefault="005B17E0" w:rsidP="00A0050B">
            <w:pPr>
              <w:pStyle w:val="a4"/>
              <w:jc w:val="center"/>
              <w:rPr>
                <w:rFonts w:ascii="Times New Roman" w:hAnsi="Times New Roman"/>
              </w:rPr>
            </w:pPr>
            <w:r w:rsidRPr="00A0050B">
              <w:rPr>
                <w:rFonts w:ascii="Times New Roman" w:hAnsi="Times New Roman"/>
              </w:rPr>
              <w:t>Физическая культура и Основы безопасности жизнедеятельности</w:t>
            </w:r>
          </w:p>
        </w:tc>
        <w:tc>
          <w:tcPr>
            <w:tcW w:w="2735" w:type="dxa"/>
          </w:tcPr>
          <w:p w:rsidR="005B17E0" w:rsidRPr="00A0050B" w:rsidRDefault="005B17E0" w:rsidP="00A0050B">
            <w:pPr>
              <w:pStyle w:val="a4"/>
              <w:jc w:val="center"/>
              <w:rPr>
                <w:rFonts w:ascii="Times New Roman" w:hAnsi="Times New Roman"/>
              </w:rPr>
            </w:pPr>
            <w:r w:rsidRPr="00A0050B">
              <w:rPr>
                <w:rFonts w:ascii="Times New Roman" w:hAnsi="Times New Roman"/>
              </w:rPr>
              <w:t>Основы безопасности жизнедеятельности</w:t>
            </w:r>
          </w:p>
        </w:tc>
        <w:tc>
          <w:tcPr>
            <w:tcW w:w="589" w:type="dxa"/>
            <w:vAlign w:val="bottom"/>
          </w:tcPr>
          <w:p w:rsidR="005B17E0" w:rsidRPr="00A0050B" w:rsidRDefault="005B17E0" w:rsidP="00A0050B">
            <w:pPr>
              <w:pStyle w:val="a4"/>
              <w:jc w:val="center"/>
              <w:rPr>
                <w:rFonts w:ascii="Times New Roman" w:hAnsi="Times New Roman"/>
              </w:rPr>
            </w:pPr>
          </w:p>
        </w:tc>
        <w:tc>
          <w:tcPr>
            <w:tcW w:w="1068" w:type="dxa"/>
            <w:gridSpan w:val="2"/>
            <w:vAlign w:val="bottom"/>
          </w:tcPr>
          <w:p w:rsidR="005B17E0" w:rsidRPr="00A0050B" w:rsidRDefault="005B17E0" w:rsidP="00A0050B">
            <w:pPr>
              <w:pStyle w:val="a4"/>
              <w:jc w:val="center"/>
              <w:rPr>
                <w:rFonts w:ascii="Times New Roman" w:hAnsi="Times New Roman"/>
              </w:rPr>
            </w:pPr>
          </w:p>
        </w:tc>
        <w:tc>
          <w:tcPr>
            <w:tcW w:w="709" w:type="dxa"/>
            <w:gridSpan w:val="4"/>
            <w:vAlign w:val="bottom"/>
          </w:tcPr>
          <w:p w:rsidR="005B17E0" w:rsidRPr="00A0050B" w:rsidRDefault="005B17E0" w:rsidP="00A0050B">
            <w:pPr>
              <w:pStyle w:val="a4"/>
              <w:jc w:val="center"/>
              <w:rPr>
                <w:rFonts w:ascii="Times New Roman" w:hAnsi="Times New Roman"/>
              </w:rPr>
            </w:pPr>
          </w:p>
        </w:tc>
        <w:tc>
          <w:tcPr>
            <w:tcW w:w="711"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566"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73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r>
      <w:tr w:rsidR="00117549" w:rsidRPr="007F2125" w:rsidTr="00117549">
        <w:trPr>
          <w:trHeight w:val="385"/>
          <w:jc w:val="center"/>
        </w:trPr>
        <w:tc>
          <w:tcPr>
            <w:tcW w:w="2455" w:type="dxa"/>
            <w:vMerge/>
          </w:tcPr>
          <w:p w:rsidR="005B17E0" w:rsidRPr="00A0050B" w:rsidRDefault="005B17E0" w:rsidP="00A0050B">
            <w:pPr>
              <w:pStyle w:val="a4"/>
              <w:jc w:val="center"/>
              <w:rPr>
                <w:rFonts w:ascii="Times New Roman" w:hAnsi="Times New Roman"/>
              </w:rPr>
            </w:pPr>
          </w:p>
        </w:tc>
        <w:tc>
          <w:tcPr>
            <w:tcW w:w="2735" w:type="dxa"/>
          </w:tcPr>
          <w:p w:rsidR="005B17E0" w:rsidRPr="00A0050B" w:rsidRDefault="005B17E0" w:rsidP="00A0050B">
            <w:pPr>
              <w:pStyle w:val="a4"/>
              <w:jc w:val="center"/>
              <w:rPr>
                <w:rFonts w:ascii="Times New Roman" w:hAnsi="Times New Roman"/>
              </w:rPr>
            </w:pPr>
            <w:r w:rsidRPr="00A0050B">
              <w:rPr>
                <w:rFonts w:ascii="Times New Roman" w:hAnsi="Times New Roman"/>
              </w:rPr>
              <w:t>Физическая культура</w:t>
            </w:r>
          </w:p>
        </w:tc>
        <w:tc>
          <w:tcPr>
            <w:tcW w:w="58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106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709" w:type="dxa"/>
            <w:gridSpan w:val="4"/>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711"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566"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73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15</w:t>
            </w:r>
          </w:p>
        </w:tc>
      </w:tr>
      <w:tr w:rsidR="00117549" w:rsidRPr="007F2125" w:rsidTr="00117549">
        <w:trPr>
          <w:trHeight w:val="284"/>
          <w:jc w:val="center"/>
        </w:trPr>
        <w:tc>
          <w:tcPr>
            <w:tcW w:w="5190" w:type="dxa"/>
            <w:gridSpan w:val="2"/>
          </w:tcPr>
          <w:p w:rsidR="005B17E0" w:rsidRPr="00A0050B" w:rsidRDefault="005B17E0" w:rsidP="00A0050B">
            <w:pPr>
              <w:pStyle w:val="a4"/>
              <w:jc w:val="center"/>
              <w:rPr>
                <w:rFonts w:ascii="Times New Roman" w:hAnsi="Times New Roman"/>
              </w:rPr>
            </w:pPr>
            <w:r w:rsidRPr="00A0050B">
              <w:rPr>
                <w:rFonts w:ascii="Times New Roman" w:hAnsi="Times New Roman"/>
              </w:rPr>
              <w:t>Итого</w:t>
            </w:r>
          </w:p>
        </w:tc>
        <w:tc>
          <w:tcPr>
            <w:tcW w:w="58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30</w:t>
            </w:r>
          </w:p>
        </w:tc>
        <w:tc>
          <w:tcPr>
            <w:tcW w:w="106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32</w:t>
            </w:r>
          </w:p>
        </w:tc>
        <w:tc>
          <w:tcPr>
            <w:tcW w:w="709" w:type="dxa"/>
            <w:gridSpan w:val="4"/>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33</w:t>
            </w:r>
          </w:p>
        </w:tc>
        <w:tc>
          <w:tcPr>
            <w:tcW w:w="711"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34</w:t>
            </w:r>
          </w:p>
        </w:tc>
        <w:tc>
          <w:tcPr>
            <w:tcW w:w="566"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34</w:t>
            </w:r>
          </w:p>
        </w:tc>
        <w:tc>
          <w:tcPr>
            <w:tcW w:w="73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163</w:t>
            </w:r>
          </w:p>
        </w:tc>
      </w:tr>
      <w:tr w:rsidR="00117549" w:rsidRPr="007F2125" w:rsidTr="00117549">
        <w:trPr>
          <w:trHeight w:val="301"/>
          <w:jc w:val="center"/>
        </w:trPr>
        <w:tc>
          <w:tcPr>
            <w:tcW w:w="5190" w:type="dxa"/>
            <w:gridSpan w:val="2"/>
          </w:tcPr>
          <w:p w:rsidR="005B17E0" w:rsidRPr="00A0050B" w:rsidRDefault="005B17E0" w:rsidP="00A0050B">
            <w:pPr>
              <w:pStyle w:val="a4"/>
              <w:jc w:val="center"/>
              <w:rPr>
                <w:rFonts w:ascii="Times New Roman" w:hAnsi="Times New Roman"/>
              </w:rPr>
            </w:pPr>
            <w:r w:rsidRPr="00A0050B">
              <w:rPr>
                <w:rFonts w:ascii="Times New Roman" w:hAnsi="Times New Roman"/>
              </w:rPr>
              <w:t>Часть, формируемая участниками образовательных отношений</w:t>
            </w:r>
          </w:p>
        </w:tc>
        <w:tc>
          <w:tcPr>
            <w:tcW w:w="58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106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709" w:type="dxa"/>
            <w:gridSpan w:val="4"/>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711"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566"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73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9</w:t>
            </w:r>
          </w:p>
        </w:tc>
      </w:tr>
      <w:tr w:rsidR="00117549" w:rsidRPr="007F2125" w:rsidTr="00117549">
        <w:trPr>
          <w:trHeight w:val="232"/>
          <w:jc w:val="center"/>
        </w:trPr>
        <w:tc>
          <w:tcPr>
            <w:tcW w:w="5190" w:type="dxa"/>
            <w:gridSpan w:val="2"/>
          </w:tcPr>
          <w:p w:rsidR="005B17E0" w:rsidRPr="00A0050B" w:rsidRDefault="005B17E0" w:rsidP="00A0050B">
            <w:pPr>
              <w:pStyle w:val="a4"/>
              <w:jc w:val="center"/>
              <w:rPr>
                <w:rFonts w:ascii="Times New Roman" w:hAnsi="Times New Roman"/>
              </w:rPr>
            </w:pPr>
            <w:r w:rsidRPr="00A0050B">
              <w:rPr>
                <w:rFonts w:ascii="Times New Roman" w:hAnsi="Times New Roman"/>
              </w:rPr>
              <w:t>Максимально допустимая недельная нагрузка</w:t>
            </w:r>
          </w:p>
        </w:tc>
        <w:tc>
          <w:tcPr>
            <w:tcW w:w="589"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32</w:t>
            </w:r>
          </w:p>
        </w:tc>
        <w:tc>
          <w:tcPr>
            <w:tcW w:w="106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33</w:t>
            </w:r>
          </w:p>
        </w:tc>
        <w:tc>
          <w:tcPr>
            <w:tcW w:w="709" w:type="dxa"/>
            <w:gridSpan w:val="4"/>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35</w:t>
            </w:r>
          </w:p>
        </w:tc>
        <w:tc>
          <w:tcPr>
            <w:tcW w:w="711"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36</w:t>
            </w:r>
          </w:p>
        </w:tc>
        <w:tc>
          <w:tcPr>
            <w:tcW w:w="566"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36</w:t>
            </w:r>
          </w:p>
        </w:tc>
        <w:tc>
          <w:tcPr>
            <w:tcW w:w="738"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172</w:t>
            </w:r>
          </w:p>
        </w:tc>
      </w:tr>
    </w:tbl>
    <w:p w:rsidR="005B17E0" w:rsidRPr="000F23AB" w:rsidRDefault="005B17E0" w:rsidP="000F23AB">
      <w:pPr>
        <w:pStyle w:val="a4"/>
        <w:shd w:val="clear" w:color="auto" w:fill="DBE5F1"/>
        <w:jc w:val="center"/>
        <w:rPr>
          <w:rFonts w:ascii="Times New Roman" w:hAnsi="Times New Roman"/>
          <w:b/>
        </w:rPr>
      </w:pPr>
      <w:r w:rsidRPr="00A0050B">
        <w:rPr>
          <w:rFonts w:ascii="Times New Roman" w:hAnsi="Times New Roman"/>
        </w:rPr>
        <w:br w:type="page"/>
      </w:r>
      <w:r w:rsidRPr="000F23AB">
        <w:rPr>
          <w:rFonts w:ascii="Times New Roman" w:hAnsi="Times New Roman"/>
          <w:b/>
        </w:rPr>
        <w:t>Вариант № 5</w:t>
      </w:r>
    </w:p>
    <w:p w:rsidR="005B17E0" w:rsidRPr="00A0050B" w:rsidRDefault="005B17E0" w:rsidP="00A0050B">
      <w:pPr>
        <w:pStyle w:val="a4"/>
        <w:jc w:val="center"/>
        <w:rPr>
          <w:rFonts w:ascii="Times New Roman" w:hAnsi="Times New Roman"/>
          <w:b/>
        </w:rPr>
      </w:pPr>
      <w:r w:rsidRPr="00A0050B">
        <w:rPr>
          <w:rFonts w:ascii="Times New Roman" w:hAnsi="Times New Roman"/>
          <w:b/>
        </w:rPr>
        <w:t>Примерный недельный учебный план основного общего образования</w:t>
      </w:r>
    </w:p>
    <w:p w:rsidR="005B17E0" w:rsidRPr="00A0050B" w:rsidRDefault="005B17E0" w:rsidP="00A0050B">
      <w:pPr>
        <w:pStyle w:val="a4"/>
        <w:jc w:val="center"/>
        <w:rPr>
          <w:rFonts w:ascii="Times New Roman" w:hAnsi="Times New Roman"/>
          <w:b/>
        </w:rPr>
      </w:pPr>
      <w:r w:rsidRPr="00A0050B">
        <w:rPr>
          <w:rFonts w:ascii="Times New Roman" w:hAnsi="Times New Roman"/>
          <w:b/>
        </w:rPr>
        <w:t>(обучение на родном (нерусском) языке)</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3"/>
        <w:gridCol w:w="20"/>
        <w:gridCol w:w="2761"/>
        <w:gridCol w:w="54"/>
        <w:gridCol w:w="593"/>
        <w:gridCol w:w="62"/>
        <w:gridCol w:w="567"/>
        <w:gridCol w:w="708"/>
        <w:gridCol w:w="647"/>
        <w:gridCol w:w="142"/>
        <w:gridCol w:w="558"/>
        <w:gridCol w:w="16"/>
        <w:gridCol w:w="835"/>
        <w:gridCol w:w="8"/>
        <w:gridCol w:w="145"/>
      </w:tblGrid>
      <w:tr w:rsidR="005B17E0" w:rsidRPr="007F2125" w:rsidTr="003F7AB1">
        <w:trPr>
          <w:gridAfter w:val="2"/>
          <w:wAfter w:w="153" w:type="dxa"/>
          <w:trHeight w:val="327"/>
          <w:jc w:val="center"/>
        </w:trPr>
        <w:tc>
          <w:tcPr>
            <w:tcW w:w="2683" w:type="dxa"/>
            <w:gridSpan w:val="2"/>
            <w:vMerge w:val="restart"/>
          </w:tcPr>
          <w:p w:rsidR="005B17E0" w:rsidRPr="00A0050B" w:rsidRDefault="005B17E0" w:rsidP="00A0050B">
            <w:pPr>
              <w:pStyle w:val="a4"/>
              <w:jc w:val="center"/>
              <w:rPr>
                <w:rFonts w:ascii="Times New Roman" w:hAnsi="Times New Roman"/>
              </w:rPr>
            </w:pPr>
            <w:r w:rsidRPr="00A0050B">
              <w:rPr>
                <w:rFonts w:ascii="Times New Roman" w:hAnsi="Times New Roman"/>
              </w:rPr>
              <w:t>Предметные области</w:t>
            </w:r>
          </w:p>
        </w:tc>
        <w:tc>
          <w:tcPr>
            <w:tcW w:w="2815" w:type="dxa"/>
            <w:gridSpan w:val="2"/>
            <w:vMerge w:val="restart"/>
            <w:tcBorders>
              <w:tr2bl w:val="single" w:sz="4" w:space="0" w:color="auto"/>
            </w:tcBorders>
          </w:tcPr>
          <w:p w:rsidR="005B17E0" w:rsidRPr="00A0050B" w:rsidRDefault="005B17E0" w:rsidP="00A0050B">
            <w:pPr>
              <w:pStyle w:val="a4"/>
              <w:jc w:val="center"/>
              <w:rPr>
                <w:rFonts w:ascii="Times New Roman" w:hAnsi="Times New Roman"/>
              </w:rPr>
            </w:pPr>
            <w:r w:rsidRPr="00A0050B">
              <w:rPr>
                <w:rFonts w:ascii="Times New Roman" w:hAnsi="Times New Roman"/>
              </w:rPr>
              <w:t>Учебные</w:t>
            </w:r>
          </w:p>
          <w:p w:rsidR="005B17E0" w:rsidRPr="00A0050B" w:rsidRDefault="005B17E0" w:rsidP="00A0050B">
            <w:pPr>
              <w:pStyle w:val="a4"/>
              <w:jc w:val="center"/>
              <w:rPr>
                <w:rFonts w:ascii="Times New Roman" w:hAnsi="Times New Roman"/>
              </w:rPr>
            </w:pPr>
            <w:r w:rsidRPr="00A0050B">
              <w:rPr>
                <w:rFonts w:ascii="Times New Roman" w:hAnsi="Times New Roman"/>
              </w:rPr>
              <w:t>предметы</w:t>
            </w:r>
          </w:p>
          <w:p w:rsidR="005B17E0" w:rsidRPr="00A0050B" w:rsidRDefault="005B17E0" w:rsidP="00A0050B">
            <w:pPr>
              <w:pStyle w:val="a4"/>
              <w:jc w:val="center"/>
              <w:rPr>
                <w:rFonts w:ascii="Times New Roman" w:hAnsi="Times New Roman"/>
              </w:rPr>
            </w:pPr>
            <w:r w:rsidRPr="00A0050B">
              <w:rPr>
                <w:rFonts w:ascii="Times New Roman" w:hAnsi="Times New Roman"/>
              </w:rPr>
              <w:t>Классы</w:t>
            </w:r>
          </w:p>
        </w:tc>
        <w:tc>
          <w:tcPr>
            <w:tcW w:w="4128" w:type="dxa"/>
            <w:gridSpan w:val="9"/>
          </w:tcPr>
          <w:p w:rsidR="005B17E0" w:rsidRPr="00A0050B" w:rsidRDefault="005B17E0" w:rsidP="00A0050B">
            <w:pPr>
              <w:pStyle w:val="a4"/>
              <w:jc w:val="center"/>
              <w:rPr>
                <w:rFonts w:ascii="Times New Roman" w:hAnsi="Times New Roman"/>
              </w:rPr>
            </w:pPr>
            <w:r w:rsidRPr="00A0050B">
              <w:rPr>
                <w:rFonts w:ascii="Times New Roman" w:hAnsi="Times New Roman"/>
              </w:rPr>
              <w:t>Количество часов в неделю</w:t>
            </w:r>
          </w:p>
        </w:tc>
      </w:tr>
      <w:tr w:rsidR="005B17E0" w:rsidRPr="007F2125" w:rsidTr="003F7AB1">
        <w:trPr>
          <w:gridAfter w:val="2"/>
          <w:wAfter w:w="153" w:type="dxa"/>
          <w:trHeight w:val="511"/>
          <w:jc w:val="center"/>
        </w:trPr>
        <w:tc>
          <w:tcPr>
            <w:tcW w:w="2683" w:type="dxa"/>
            <w:gridSpan w:val="2"/>
            <w:vMerge/>
          </w:tcPr>
          <w:p w:rsidR="005B17E0" w:rsidRPr="00A0050B" w:rsidRDefault="005B17E0" w:rsidP="00A0050B">
            <w:pPr>
              <w:pStyle w:val="a4"/>
              <w:jc w:val="center"/>
              <w:rPr>
                <w:rFonts w:ascii="Times New Roman" w:hAnsi="Times New Roman"/>
              </w:rPr>
            </w:pPr>
          </w:p>
        </w:tc>
        <w:tc>
          <w:tcPr>
            <w:tcW w:w="2815" w:type="dxa"/>
            <w:gridSpan w:val="2"/>
            <w:vMerge/>
            <w:tcBorders>
              <w:tr2bl w:val="single" w:sz="4" w:space="0" w:color="auto"/>
            </w:tcBorders>
          </w:tcPr>
          <w:p w:rsidR="005B17E0" w:rsidRPr="00A0050B" w:rsidRDefault="005B17E0" w:rsidP="00A0050B">
            <w:pPr>
              <w:pStyle w:val="a4"/>
              <w:jc w:val="center"/>
              <w:rPr>
                <w:rFonts w:ascii="Times New Roman" w:hAnsi="Times New Roman"/>
              </w:rPr>
            </w:pPr>
          </w:p>
        </w:tc>
        <w:tc>
          <w:tcPr>
            <w:tcW w:w="593" w:type="dxa"/>
          </w:tcPr>
          <w:p w:rsidR="005B17E0" w:rsidRPr="00A0050B" w:rsidRDefault="005B17E0" w:rsidP="00A0050B">
            <w:pPr>
              <w:pStyle w:val="a4"/>
              <w:jc w:val="center"/>
              <w:rPr>
                <w:rFonts w:ascii="Times New Roman" w:hAnsi="Times New Roman"/>
              </w:rPr>
            </w:pPr>
            <w:r w:rsidRPr="00A0050B">
              <w:rPr>
                <w:rFonts w:ascii="Times New Roman" w:hAnsi="Times New Roman"/>
              </w:rPr>
              <w:t>V</w:t>
            </w:r>
          </w:p>
        </w:tc>
        <w:tc>
          <w:tcPr>
            <w:tcW w:w="629" w:type="dxa"/>
            <w:gridSpan w:val="2"/>
          </w:tcPr>
          <w:p w:rsidR="005B17E0" w:rsidRPr="00A0050B" w:rsidRDefault="005B17E0" w:rsidP="00A0050B">
            <w:pPr>
              <w:pStyle w:val="a4"/>
              <w:jc w:val="center"/>
              <w:rPr>
                <w:rFonts w:ascii="Times New Roman" w:hAnsi="Times New Roman"/>
              </w:rPr>
            </w:pPr>
            <w:r w:rsidRPr="00A0050B">
              <w:rPr>
                <w:rFonts w:ascii="Times New Roman" w:hAnsi="Times New Roman"/>
              </w:rPr>
              <w:t>VI</w:t>
            </w:r>
          </w:p>
        </w:tc>
        <w:tc>
          <w:tcPr>
            <w:tcW w:w="708" w:type="dxa"/>
          </w:tcPr>
          <w:p w:rsidR="005B17E0" w:rsidRPr="00A0050B" w:rsidRDefault="005B17E0" w:rsidP="00A0050B">
            <w:pPr>
              <w:pStyle w:val="a4"/>
              <w:jc w:val="center"/>
              <w:rPr>
                <w:rFonts w:ascii="Times New Roman" w:hAnsi="Times New Roman"/>
              </w:rPr>
            </w:pPr>
            <w:r w:rsidRPr="00A0050B">
              <w:rPr>
                <w:rFonts w:ascii="Times New Roman" w:hAnsi="Times New Roman"/>
              </w:rPr>
              <w:t>VII</w:t>
            </w:r>
          </w:p>
        </w:tc>
        <w:tc>
          <w:tcPr>
            <w:tcW w:w="789" w:type="dxa"/>
            <w:gridSpan w:val="2"/>
          </w:tcPr>
          <w:p w:rsidR="005B17E0" w:rsidRPr="00A0050B" w:rsidRDefault="005B17E0" w:rsidP="00A0050B">
            <w:pPr>
              <w:pStyle w:val="a4"/>
              <w:jc w:val="center"/>
              <w:rPr>
                <w:rFonts w:ascii="Times New Roman" w:hAnsi="Times New Roman"/>
              </w:rPr>
            </w:pPr>
            <w:r w:rsidRPr="00A0050B">
              <w:rPr>
                <w:rFonts w:ascii="Times New Roman" w:hAnsi="Times New Roman"/>
              </w:rPr>
              <w:t>VIII</w:t>
            </w:r>
          </w:p>
        </w:tc>
        <w:tc>
          <w:tcPr>
            <w:tcW w:w="574" w:type="dxa"/>
            <w:gridSpan w:val="2"/>
          </w:tcPr>
          <w:p w:rsidR="005B17E0" w:rsidRPr="00A0050B" w:rsidRDefault="005B17E0" w:rsidP="00A0050B">
            <w:pPr>
              <w:pStyle w:val="a4"/>
              <w:jc w:val="center"/>
              <w:rPr>
                <w:rFonts w:ascii="Times New Roman" w:hAnsi="Times New Roman"/>
              </w:rPr>
            </w:pPr>
            <w:r w:rsidRPr="00A0050B">
              <w:rPr>
                <w:rFonts w:ascii="Times New Roman" w:hAnsi="Times New Roman"/>
              </w:rPr>
              <w:t>IX</w:t>
            </w:r>
          </w:p>
        </w:tc>
        <w:tc>
          <w:tcPr>
            <w:tcW w:w="835" w:type="dxa"/>
          </w:tcPr>
          <w:p w:rsidR="005B17E0" w:rsidRPr="00A0050B" w:rsidRDefault="005B17E0" w:rsidP="00A0050B">
            <w:pPr>
              <w:pStyle w:val="a4"/>
              <w:jc w:val="center"/>
              <w:rPr>
                <w:rFonts w:ascii="Times New Roman" w:hAnsi="Times New Roman"/>
              </w:rPr>
            </w:pPr>
            <w:r w:rsidRPr="00A0050B">
              <w:rPr>
                <w:rFonts w:ascii="Times New Roman" w:hAnsi="Times New Roman"/>
              </w:rPr>
              <w:t>Всего</w:t>
            </w:r>
          </w:p>
        </w:tc>
      </w:tr>
      <w:tr w:rsidR="005B17E0" w:rsidRPr="007F2125" w:rsidTr="003F7AB1">
        <w:trPr>
          <w:gridAfter w:val="2"/>
          <w:wAfter w:w="153" w:type="dxa"/>
          <w:trHeight w:val="315"/>
          <w:jc w:val="center"/>
        </w:trPr>
        <w:tc>
          <w:tcPr>
            <w:tcW w:w="2683" w:type="dxa"/>
            <w:gridSpan w:val="2"/>
          </w:tcPr>
          <w:p w:rsidR="005B17E0" w:rsidRPr="00A0050B" w:rsidRDefault="005B17E0" w:rsidP="00A0050B">
            <w:pPr>
              <w:pStyle w:val="a4"/>
              <w:jc w:val="center"/>
              <w:rPr>
                <w:rFonts w:ascii="Times New Roman" w:hAnsi="Times New Roman"/>
              </w:rPr>
            </w:pPr>
          </w:p>
        </w:tc>
        <w:tc>
          <w:tcPr>
            <w:tcW w:w="2815" w:type="dxa"/>
            <w:gridSpan w:val="2"/>
          </w:tcPr>
          <w:p w:rsidR="005B17E0" w:rsidRPr="00A0050B" w:rsidRDefault="005B17E0" w:rsidP="00A0050B">
            <w:pPr>
              <w:pStyle w:val="a4"/>
              <w:jc w:val="center"/>
              <w:rPr>
                <w:rFonts w:ascii="Times New Roman" w:hAnsi="Times New Roman"/>
              </w:rPr>
            </w:pPr>
            <w:r w:rsidRPr="00A0050B">
              <w:rPr>
                <w:rFonts w:ascii="Times New Roman" w:hAnsi="Times New Roman"/>
              </w:rPr>
              <w:t>Обязательная часть</w:t>
            </w:r>
          </w:p>
        </w:tc>
        <w:tc>
          <w:tcPr>
            <w:tcW w:w="4128" w:type="dxa"/>
            <w:gridSpan w:val="9"/>
          </w:tcPr>
          <w:p w:rsidR="005B17E0" w:rsidRPr="00A0050B" w:rsidRDefault="005B17E0" w:rsidP="00A0050B">
            <w:pPr>
              <w:pStyle w:val="a4"/>
              <w:jc w:val="center"/>
              <w:rPr>
                <w:rFonts w:ascii="Times New Roman" w:hAnsi="Times New Roman"/>
              </w:rPr>
            </w:pPr>
          </w:p>
        </w:tc>
      </w:tr>
      <w:tr w:rsidR="005B17E0" w:rsidRPr="007F2125" w:rsidTr="003F7AB1">
        <w:trPr>
          <w:gridAfter w:val="1"/>
          <w:wAfter w:w="145" w:type="dxa"/>
          <w:trHeight w:val="330"/>
          <w:jc w:val="center"/>
        </w:trPr>
        <w:tc>
          <w:tcPr>
            <w:tcW w:w="2663" w:type="dxa"/>
            <w:vMerge w:val="restart"/>
          </w:tcPr>
          <w:p w:rsidR="005B17E0" w:rsidRPr="00A0050B" w:rsidRDefault="005B17E0" w:rsidP="00A0050B">
            <w:pPr>
              <w:pStyle w:val="a4"/>
              <w:jc w:val="center"/>
              <w:rPr>
                <w:rFonts w:ascii="Times New Roman" w:hAnsi="Times New Roman"/>
              </w:rPr>
            </w:pPr>
          </w:p>
          <w:p w:rsidR="005B17E0" w:rsidRPr="00A0050B" w:rsidRDefault="005B17E0" w:rsidP="00A0050B">
            <w:pPr>
              <w:pStyle w:val="a4"/>
              <w:jc w:val="center"/>
              <w:rPr>
                <w:rFonts w:ascii="Times New Roman" w:hAnsi="Times New Roman"/>
              </w:rPr>
            </w:pPr>
            <w:r w:rsidRPr="00A0050B">
              <w:rPr>
                <w:rFonts w:ascii="Times New Roman" w:hAnsi="Times New Roman"/>
              </w:rPr>
              <w:t>Филология</w:t>
            </w:r>
          </w:p>
          <w:p w:rsidR="005B17E0" w:rsidRPr="00A0050B" w:rsidRDefault="005B17E0" w:rsidP="00A0050B">
            <w:pPr>
              <w:pStyle w:val="a4"/>
              <w:jc w:val="center"/>
              <w:rPr>
                <w:rFonts w:ascii="Times New Roman" w:hAnsi="Times New Roman"/>
              </w:rPr>
            </w:pPr>
          </w:p>
          <w:p w:rsidR="005B17E0" w:rsidRPr="00A0050B" w:rsidRDefault="005B17E0" w:rsidP="00A0050B">
            <w:pPr>
              <w:pStyle w:val="a4"/>
              <w:jc w:val="center"/>
              <w:rPr>
                <w:rFonts w:ascii="Times New Roman" w:hAnsi="Times New Roman"/>
              </w:rPr>
            </w:pPr>
          </w:p>
        </w:tc>
        <w:tc>
          <w:tcPr>
            <w:tcW w:w="2781" w:type="dxa"/>
            <w:gridSpan w:val="2"/>
          </w:tcPr>
          <w:p w:rsidR="005B17E0" w:rsidRPr="00A0050B" w:rsidRDefault="005B17E0" w:rsidP="00A0050B">
            <w:pPr>
              <w:pStyle w:val="a4"/>
              <w:jc w:val="center"/>
              <w:rPr>
                <w:rFonts w:ascii="Times New Roman" w:hAnsi="Times New Roman"/>
              </w:rPr>
            </w:pPr>
            <w:r w:rsidRPr="00A0050B">
              <w:rPr>
                <w:rFonts w:ascii="Times New Roman" w:hAnsi="Times New Roman"/>
              </w:rPr>
              <w:t>Русский язык</w:t>
            </w:r>
          </w:p>
        </w:tc>
        <w:tc>
          <w:tcPr>
            <w:tcW w:w="709"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5</w:t>
            </w:r>
          </w:p>
        </w:tc>
        <w:tc>
          <w:tcPr>
            <w:tcW w:w="56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6</w:t>
            </w:r>
          </w:p>
        </w:tc>
        <w:tc>
          <w:tcPr>
            <w:tcW w:w="70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4</w:t>
            </w:r>
          </w:p>
        </w:tc>
        <w:tc>
          <w:tcPr>
            <w:tcW w:w="64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700"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859"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21</w:t>
            </w:r>
          </w:p>
        </w:tc>
      </w:tr>
      <w:tr w:rsidR="005B17E0" w:rsidRPr="007F2125" w:rsidTr="003F7AB1">
        <w:trPr>
          <w:gridAfter w:val="1"/>
          <w:wAfter w:w="145" w:type="dxa"/>
          <w:trHeight w:val="301"/>
          <w:jc w:val="center"/>
        </w:trPr>
        <w:tc>
          <w:tcPr>
            <w:tcW w:w="2663" w:type="dxa"/>
            <w:vMerge/>
          </w:tcPr>
          <w:p w:rsidR="005B17E0" w:rsidRPr="00A0050B" w:rsidRDefault="005B17E0" w:rsidP="00A0050B">
            <w:pPr>
              <w:pStyle w:val="a4"/>
              <w:jc w:val="center"/>
              <w:rPr>
                <w:rFonts w:ascii="Times New Roman" w:hAnsi="Times New Roman"/>
              </w:rPr>
            </w:pPr>
          </w:p>
        </w:tc>
        <w:tc>
          <w:tcPr>
            <w:tcW w:w="2781" w:type="dxa"/>
            <w:gridSpan w:val="2"/>
          </w:tcPr>
          <w:p w:rsidR="005B17E0" w:rsidRPr="00A0050B" w:rsidRDefault="005B17E0" w:rsidP="00A0050B">
            <w:pPr>
              <w:pStyle w:val="a4"/>
              <w:jc w:val="center"/>
              <w:rPr>
                <w:rFonts w:ascii="Times New Roman" w:hAnsi="Times New Roman"/>
              </w:rPr>
            </w:pPr>
            <w:r w:rsidRPr="00A0050B">
              <w:rPr>
                <w:rFonts w:ascii="Times New Roman" w:hAnsi="Times New Roman"/>
              </w:rPr>
              <w:t>Литература</w:t>
            </w:r>
          </w:p>
        </w:tc>
        <w:tc>
          <w:tcPr>
            <w:tcW w:w="709"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56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70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64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700"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859"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13</w:t>
            </w:r>
          </w:p>
        </w:tc>
      </w:tr>
      <w:tr w:rsidR="005B17E0" w:rsidRPr="007F2125" w:rsidTr="003F7AB1">
        <w:trPr>
          <w:gridAfter w:val="1"/>
          <w:wAfter w:w="145" w:type="dxa"/>
          <w:trHeight w:val="165"/>
          <w:jc w:val="center"/>
        </w:trPr>
        <w:tc>
          <w:tcPr>
            <w:tcW w:w="2663" w:type="dxa"/>
            <w:vMerge/>
          </w:tcPr>
          <w:p w:rsidR="005B17E0" w:rsidRPr="00A0050B" w:rsidRDefault="005B17E0" w:rsidP="00A0050B">
            <w:pPr>
              <w:pStyle w:val="a4"/>
              <w:jc w:val="center"/>
              <w:rPr>
                <w:rFonts w:ascii="Times New Roman" w:hAnsi="Times New Roman"/>
              </w:rPr>
            </w:pPr>
          </w:p>
        </w:tc>
        <w:tc>
          <w:tcPr>
            <w:tcW w:w="2781" w:type="dxa"/>
            <w:gridSpan w:val="2"/>
          </w:tcPr>
          <w:p w:rsidR="005B17E0" w:rsidRPr="00A0050B" w:rsidRDefault="005B17E0" w:rsidP="00A0050B">
            <w:pPr>
              <w:pStyle w:val="a4"/>
              <w:jc w:val="center"/>
              <w:rPr>
                <w:rFonts w:ascii="Times New Roman" w:hAnsi="Times New Roman"/>
              </w:rPr>
            </w:pPr>
            <w:r w:rsidRPr="00A0050B">
              <w:rPr>
                <w:rFonts w:ascii="Times New Roman" w:hAnsi="Times New Roman"/>
              </w:rPr>
              <w:t>Родной язык и литература</w:t>
            </w:r>
          </w:p>
        </w:tc>
        <w:tc>
          <w:tcPr>
            <w:tcW w:w="709"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5</w:t>
            </w:r>
          </w:p>
        </w:tc>
        <w:tc>
          <w:tcPr>
            <w:tcW w:w="56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5</w:t>
            </w:r>
          </w:p>
        </w:tc>
        <w:tc>
          <w:tcPr>
            <w:tcW w:w="70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4</w:t>
            </w:r>
          </w:p>
        </w:tc>
        <w:tc>
          <w:tcPr>
            <w:tcW w:w="64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4</w:t>
            </w:r>
          </w:p>
        </w:tc>
        <w:tc>
          <w:tcPr>
            <w:tcW w:w="700"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5</w:t>
            </w:r>
          </w:p>
        </w:tc>
        <w:tc>
          <w:tcPr>
            <w:tcW w:w="859"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23</w:t>
            </w:r>
          </w:p>
        </w:tc>
      </w:tr>
      <w:tr w:rsidR="005B17E0" w:rsidRPr="007F2125" w:rsidTr="003F7AB1">
        <w:trPr>
          <w:gridAfter w:val="1"/>
          <w:wAfter w:w="145" w:type="dxa"/>
          <w:trHeight w:val="360"/>
          <w:jc w:val="center"/>
        </w:trPr>
        <w:tc>
          <w:tcPr>
            <w:tcW w:w="2663" w:type="dxa"/>
            <w:vMerge/>
          </w:tcPr>
          <w:p w:rsidR="005B17E0" w:rsidRPr="00A0050B" w:rsidRDefault="005B17E0" w:rsidP="00A0050B">
            <w:pPr>
              <w:pStyle w:val="a4"/>
              <w:jc w:val="center"/>
              <w:rPr>
                <w:rFonts w:ascii="Times New Roman" w:hAnsi="Times New Roman"/>
              </w:rPr>
            </w:pPr>
          </w:p>
        </w:tc>
        <w:tc>
          <w:tcPr>
            <w:tcW w:w="2781" w:type="dxa"/>
            <w:gridSpan w:val="2"/>
          </w:tcPr>
          <w:p w:rsidR="005B17E0" w:rsidRPr="00A0050B" w:rsidRDefault="005B17E0" w:rsidP="00A0050B">
            <w:pPr>
              <w:pStyle w:val="a4"/>
              <w:jc w:val="center"/>
              <w:rPr>
                <w:rFonts w:ascii="Times New Roman" w:hAnsi="Times New Roman"/>
              </w:rPr>
            </w:pPr>
            <w:r w:rsidRPr="00A0050B">
              <w:rPr>
                <w:rFonts w:ascii="Times New Roman" w:hAnsi="Times New Roman"/>
              </w:rPr>
              <w:t>Иностранный язык</w:t>
            </w:r>
          </w:p>
        </w:tc>
        <w:tc>
          <w:tcPr>
            <w:tcW w:w="709"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56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70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64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700"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859"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15</w:t>
            </w:r>
          </w:p>
        </w:tc>
      </w:tr>
      <w:tr w:rsidR="005B17E0" w:rsidRPr="007F2125" w:rsidTr="003F7AB1">
        <w:trPr>
          <w:gridAfter w:val="1"/>
          <w:wAfter w:w="145" w:type="dxa"/>
          <w:trHeight w:val="427"/>
          <w:jc w:val="center"/>
        </w:trPr>
        <w:tc>
          <w:tcPr>
            <w:tcW w:w="2663" w:type="dxa"/>
            <w:vMerge w:val="restart"/>
          </w:tcPr>
          <w:p w:rsidR="005B17E0" w:rsidRPr="00A0050B" w:rsidRDefault="005B17E0" w:rsidP="00A0050B">
            <w:pPr>
              <w:pStyle w:val="a4"/>
              <w:jc w:val="center"/>
              <w:rPr>
                <w:rFonts w:ascii="Times New Roman" w:hAnsi="Times New Roman"/>
              </w:rPr>
            </w:pPr>
          </w:p>
          <w:p w:rsidR="005B17E0" w:rsidRPr="00A0050B" w:rsidRDefault="005B17E0" w:rsidP="00A0050B">
            <w:pPr>
              <w:pStyle w:val="a4"/>
              <w:jc w:val="center"/>
              <w:rPr>
                <w:rFonts w:ascii="Times New Roman" w:hAnsi="Times New Roman"/>
              </w:rPr>
            </w:pPr>
            <w:r w:rsidRPr="00A0050B">
              <w:rPr>
                <w:rFonts w:ascii="Times New Roman" w:hAnsi="Times New Roman"/>
              </w:rPr>
              <w:t>Математика и информатика</w:t>
            </w:r>
          </w:p>
        </w:tc>
        <w:tc>
          <w:tcPr>
            <w:tcW w:w="2781" w:type="dxa"/>
            <w:gridSpan w:val="2"/>
          </w:tcPr>
          <w:p w:rsidR="005B17E0" w:rsidRPr="00A0050B" w:rsidRDefault="005B17E0" w:rsidP="00A0050B">
            <w:pPr>
              <w:pStyle w:val="a4"/>
              <w:jc w:val="center"/>
              <w:rPr>
                <w:rFonts w:ascii="Times New Roman" w:hAnsi="Times New Roman"/>
              </w:rPr>
            </w:pPr>
            <w:r w:rsidRPr="00A0050B">
              <w:rPr>
                <w:rFonts w:ascii="Times New Roman" w:hAnsi="Times New Roman"/>
              </w:rPr>
              <w:t>Математика</w:t>
            </w:r>
          </w:p>
        </w:tc>
        <w:tc>
          <w:tcPr>
            <w:tcW w:w="709"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5</w:t>
            </w:r>
          </w:p>
        </w:tc>
        <w:tc>
          <w:tcPr>
            <w:tcW w:w="56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5</w:t>
            </w:r>
          </w:p>
        </w:tc>
        <w:tc>
          <w:tcPr>
            <w:tcW w:w="708" w:type="dxa"/>
            <w:vAlign w:val="bottom"/>
          </w:tcPr>
          <w:p w:rsidR="005B17E0" w:rsidRPr="00A0050B" w:rsidRDefault="005B17E0" w:rsidP="00A0050B">
            <w:pPr>
              <w:pStyle w:val="a4"/>
              <w:jc w:val="center"/>
              <w:rPr>
                <w:rFonts w:ascii="Times New Roman" w:hAnsi="Times New Roman"/>
              </w:rPr>
            </w:pPr>
          </w:p>
        </w:tc>
        <w:tc>
          <w:tcPr>
            <w:tcW w:w="647" w:type="dxa"/>
            <w:vAlign w:val="bottom"/>
          </w:tcPr>
          <w:p w:rsidR="005B17E0" w:rsidRPr="00A0050B" w:rsidRDefault="005B17E0" w:rsidP="00A0050B">
            <w:pPr>
              <w:pStyle w:val="a4"/>
              <w:jc w:val="center"/>
              <w:rPr>
                <w:rFonts w:ascii="Times New Roman" w:hAnsi="Times New Roman"/>
              </w:rPr>
            </w:pPr>
          </w:p>
        </w:tc>
        <w:tc>
          <w:tcPr>
            <w:tcW w:w="700" w:type="dxa"/>
            <w:gridSpan w:val="2"/>
            <w:vAlign w:val="bottom"/>
          </w:tcPr>
          <w:p w:rsidR="005B17E0" w:rsidRPr="00A0050B" w:rsidRDefault="005B17E0" w:rsidP="00A0050B">
            <w:pPr>
              <w:pStyle w:val="a4"/>
              <w:jc w:val="center"/>
              <w:rPr>
                <w:rFonts w:ascii="Times New Roman" w:hAnsi="Times New Roman"/>
              </w:rPr>
            </w:pPr>
          </w:p>
        </w:tc>
        <w:tc>
          <w:tcPr>
            <w:tcW w:w="859"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10</w:t>
            </w:r>
          </w:p>
        </w:tc>
      </w:tr>
      <w:tr w:rsidR="005B17E0" w:rsidRPr="007F2125" w:rsidTr="003F7AB1">
        <w:trPr>
          <w:gridAfter w:val="1"/>
          <w:wAfter w:w="145" w:type="dxa"/>
          <w:trHeight w:val="385"/>
          <w:jc w:val="center"/>
        </w:trPr>
        <w:tc>
          <w:tcPr>
            <w:tcW w:w="2663" w:type="dxa"/>
            <w:vMerge/>
          </w:tcPr>
          <w:p w:rsidR="005B17E0" w:rsidRPr="00A0050B" w:rsidRDefault="005B17E0" w:rsidP="00A0050B">
            <w:pPr>
              <w:pStyle w:val="a4"/>
              <w:jc w:val="center"/>
              <w:rPr>
                <w:rFonts w:ascii="Times New Roman" w:hAnsi="Times New Roman"/>
              </w:rPr>
            </w:pPr>
          </w:p>
        </w:tc>
        <w:tc>
          <w:tcPr>
            <w:tcW w:w="2781" w:type="dxa"/>
            <w:gridSpan w:val="2"/>
          </w:tcPr>
          <w:p w:rsidR="005B17E0" w:rsidRPr="00A0050B" w:rsidRDefault="005B17E0" w:rsidP="00A0050B">
            <w:pPr>
              <w:pStyle w:val="a4"/>
              <w:jc w:val="center"/>
              <w:rPr>
                <w:rFonts w:ascii="Times New Roman" w:hAnsi="Times New Roman"/>
              </w:rPr>
            </w:pPr>
            <w:r w:rsidRPr="00A0050B">
              <w:rPr>
                <w:rFonts w:ascii="Times New Roman" w:hAnsi="Times New Roman"/>
              </w:rPr>
              <w:t>Алгебра</w:t>
            </w:r>
          </w:p>
        </w:tc>
        <w:tc>
          <w:tcPr>
            <w:tcW w:w="709" w:type="dxa"/>
            <w:gridSpan w:val="3"/>
            <w:vAlign w:val="bottom"/>
          </w:tcPr>
          <w:p w:rsidR="005B17E0" w:rsidRPr="00A0050B" w:rsidRDefault="005B17E0" w:rsidP="00A0050B">
            <w:pPr>
              <w:pStyle w:val="a4"/>
              <w:jc w:val="center"/>
              <w:rPr>
                <w:rFonts w:ascii="Times New Roman" w:hAnsi="Times New Roman"/>
              </w:rPr>
            </w:pPr>
          </w:p>
        </w:tc>
        <w:tc>
          <w:tcPr>
            <w:tcW w:w="567" w:type="dxa"/>
            <w:vAlign w:val="bottom"/>
          </w:tcPr>
          <w:p w:rsidR="005B17E0" w:rsidRPr="00A0050B" w:rsidRDefault="005B17E0" w:rsidP="00A0050B">
            <w:pPr>
              <w:pStyle w:val="a4"/>
              <w:jc w:val="center"/>
              <w:rPr>
                <w:rFonts w:ascii="Times New Roman" w:hAnsi="Times New Roman"/>
              </w:rPr>
            </w:pPr>
          </w:p>
        </w:tc>
        <w:tc>
          <w:tcPr>
            <w:tcW w:w="70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64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700"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859"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9</w:t>
            </w:r>
          </w:p>
        </w:tc>
      </w:tr>
      <w:tr w:rsidR="005B17E0" w:rsidRPr="007F2125" w:rsidTr="003F7AB1">
        <w:trPr>
          <w:gridAfter w:val="1"/>
          <w:wAfter w:w="145" w:type="dxa"/>
          <w:trHeight w:val="201"/>
          <w:jc w:val="center"/>
        </w:trPr>
        <w:tc>
          <w:tcPr>
            <w:tcW w:w="2663" w:type="dxa"/>
            <w:vMerge/>
          </w:tcPr>
          <w:p w:rsidR="005B17E0" w:rsidRPr="00A0050B" w:rsidRDefault="005B17E0" w:rsidP="00A0050B">
            <w:pPr>
              <w:pStyle w:val="a4"/>
              <w:jc w:val="center"/>
              <w:rPr>
                <w:rFonts w:ascii="Times New Roman" w:hAnsi="Times New Roman"/>
              </w:rPr>
            </w:pPr>
          </w:p>
        </w:tc>
        <w:tc>
          <w:tcPr>
            <w:tcW w:w="2781" w:type="dxa"/>
            <w:gridSpan w:val="2"/>
          </w:tcPr>
          <w:p w:rsidR="005B17E0" w:rsidRPr="00A0050B" w:rsidRDefault="005B17E0" w:rsidP="00A0050B">
            <w:pPr>
              <w:pStyle w:val="a4"/>
              <w:jc w:val="center"/>
              <w:rPr>
                <w:rFonts w:ascii="Times New Roman" w:hAnsi="Times New Roman"/>
              </w:rPr>
            </w:pPr>
            <w:r w:rsidRPr="00A0050B">
              <w:rPr>
                <w:rFonts w:ascii="Times New Roman" w:hAnsi="Times New Roman"/>
              </w:rPr>
              <w:t>Геометрия</w:t>
            </w:r>
          </w:p>
        </w:tc>
        <w:tc>
          <w:tcPr>
            <w:tcW w:w="709" w:type="dxa"/>
            <w:gridSpan w:val="3"/>
            <w:vAlign w:val="bottom"/>
          </w:tcPr>
          <w:p w:rsidR="005B17E0" w:rsidRPr="00A0050B" w:rsidRDefault="005B17E0" w:rsidP="00A0050B">
            <w:pPr>
              <w:pStyle w:val="a4"/>
              <w:jc w:val="center"/>
              <w:rPr>
                <w:rFonts w:ascii="Times New Roman" w:hAnsi="Times New Roman"/>
              </w:rPr>
            </w:pPr>
          </w:p>
        </w:tc>
        <w:tc>
          <w:tcPr>
            <w:tcW w:w="567" w:type="dxa"/>
            <w:vAlign w:val="bottom"/>
          </w:tcPr>
          <w:p w:rsidR="005B17E0" w:rsidRPr="00A0050B" w:rsidRDefault="005B17E0" w:rsidP="00A0050B">
            <w:pPr>
              <w:pStyle w:val="a4"/>
              <w:jc w:val="center"/>
              <w:rPr>
                <w:rFonts w:ascii="Times New Roman" w:hAnsi="Times New Roman"/>
              </w:rPr>
            </w:pPr>
          </w:p>
        </w:tc>
        <w:tc>
          <w:tcPr>
            <w:tcW w:w="70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64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700"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859"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6</w:t>
            </w:r>
          </w:p>
        </w:tc>
      </w:tr>
      <w:tr w:rsidR="005B17E0" w:rsidRPr="007F2125" w:rsidTr="003F7AB1">
        <w:trPr>
          <w:gridAfter w:val="1"/>
          <w:wAfter w:w="145" w:type="dxa"/>
          <w:trHeight w:val="385"/>
          <w:jc w:val="center"/>
        </w:trPr>
        <w:tc>
          <w:tcPr>
            <w:tcW w:w="2663" w:type="dxa"/>
            <w:vMerge/>
          </w:tcPr>
          <w:p w:rsidR="005B17E0" w:rsidRPr="00A0050B" w:rsidRDefault="005B17E0" w:rsidP="00A0050B">
            <w:pPr>
              <w:pStyle w:val="a4"/>
              <w:jc w:val="center"/>
              <w:rPr>
                <w:rFonts w:ascii="Times New Roman" w:hAnsi="Times New Roman"/>
              </w:rPr>
            </w:pPr>
          </w:p>
        </w:tc>
        <w:tc>
          <w:tcPr>
            <w:tcW w:w="2781" w:type="dxa"/>
            <w:gridSpan w:val="2"/>
          </w:tcPr>
          <w:p w:rsidR="005B17E0" w:rsidRPr="00A0050B" w:rsidRDefault="005B17E0" w:rsidP="00A0050B">
            <w:pPr>
              <w:pStyle w:val="a4"/>
              <w:jc w:val="center"/>
              <w:rPr>
                <w:rFonts w:ascii="Times New Roman" w:hAnsi="Times New Roman"/>
              </w:rPr>
            </w:pPr>
            <w:r w:rsidRPr="00A0050B">
              <w:rPr>
                <w:rFonts w:ascii="Times New Roman" w:hAnsi="Times New Roman"/>
              </w:rPr>
              <w:t>Информатика</w:t>
            </w:r>
          </w:p>
        </w:tc>
        <w:tc>
          <w:tcPr>
            <w:tcW w:w="709" w:type="dxa"/>
            <w:gridSpan w:val="3"/>
            <w:vAlign w:val="bottom"/>
          </w:tcPr>
          <w:p w:rsidR="005B17E0" w:rsidRPr="00A0050B" w:rsidRDefault="005B17E0" w:rsidP="00A0050B">
            <w:pPr>
              <w:pStyle w:val="a4"/>
              <w:jc w:val="center"/>
              <w:rPr>
                <w:rFonts w:ascii="Times New Roman" w:hAnsi="Times New Roman"/>
              </w:rPr>
            </w:pPr>
          </w:p>
        </w:tc>
        <w:tc>
          <w:tcPr>
            <w:tcW w:w="567" w:type="dxa"/>
            <w:vAlign w:val="bottom"/>
          </w:tcPr>
          <w:p w:rsidR="005B17E0" w:rsidRPr="00A0050B" w:rsidRDefault="005B17E0" w:rsidP="00A0050B">
            <w:pPr>
              <w:pStyle w:val="a4"/>
              <w:jc w:val="center"/>
              <w:rPr>
                <w:rFonts w:ascii="Times New Roman" w:hAnsi="Times New Roman"/>
              </w:rPr>
            </w:pPr>
          </w:p>
        </w:tc>
        <w:tc>
          <w:tcPr>
            <w:tcW w:w="70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64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700"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859"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r>
      <w:tr w:rsidR="005B17E0" w:rsidRPr="007F2125" w:rsidTr="003F7AB1">
        <w:trPr>
          <w:gridAfter w:val="1"/>
          <w:wAfter w:w="145" w:type="dxa"/>
          <w:trHeight w:val="402"/>
          <w:jc w:val="center"/>
        </w:trPr>
        <w:tc>
          <w:tcPr>
            <w:tcW w:w="2663" w:type="dxa"/>
            <w:vMerge w:val="restart"/>
          </w:tcPr>
          <w:p w:rsidR="005B17E0" w:rsidRPr="00A0050B" w:rsidRDefault="005B17E0" w:rsidP="00A0050B">
            <w:pPr>
              <w:pStyle w:val="a4"/>
              <w:jc w:val="center"/>
              <w:rPr>
                <w:rFonts w:ascii="Times New Roman" w:hAnsi="Times New Roman"/>
              </w:rPr>
            </w:pPr>
          </w:p>
          <w:p w:rsidR="005B17E0" w:rsidRPr="00A0050B" w:rsidRDefault="005B17E0" w:rsidP="00A0050B">
            <w:pPr>
              <w:pStyle w:val="a4"/>
              <w:jc w:val="center"/>
              <w:rPr>
                <w:rFonts w:ascii="Times New Roman" w:hAnsi="Times New Roman"/>
              </w:rPr>
            </w:pPr>
            <w:r w:rsidRPr="00A0050B">
              <w:rPr>
                <w:rFonts w:ascii="Times New Roman" w:hAnsi="Times New Roman"/>
              </w:rPr>
              <w:t>Общественно-научные предметы</w:t>
            </w:r>
          </w:p>
        </w:tc>
        <w:tc>
          <w:tcPr>
            <w:tcW w:w="2781" w:type="dxa"/>
            <w:gridSpan w:val="2"/>
          </w:tcPr>
          <w:p w:rsidR="005B17E0" w:rsidRPr="00A0050B" w:rsidRDefault="005B17E0" w:rsidP="00A0050B">
            <w:pPr>
              <w:pStyle w:val="a4"/>
              <w:jc w:val="center"/>
              <w:rPr>
                <w:rFonts w:ascii="Times New Roman" w:hAnsi="Times New Roman"/>
              </w:rPr>
            </w:pPr>
            <w:r w:rsidRPr="00A0050B">
              <w:rPr>
                <w:rFonts w:ascii="Times New Roman" w:hAnsi="Times New Roman"/>
              </w:rPr>
              <w:t>История России. Всеобщая история</w:t>
            </w:r>
          </w:p>
        </w:tc>
        <w:tc>
          <w:tcPr>
            <w:tcW w:w="709"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56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70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64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700"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859"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10</w:t>
            </w:r>
          </w:p>
        </w:tc>
      </w:tr>
      <w:tr w:rsidR="005B17E0" w:rsidRPr="007F2125" w:rsidTr="003F7AB1">
        <w:trPr>
          <w:gridAfter w:val="1"/>
          <w:wAfter w:w="145" w:type="dxa"/>
          <w:trHeight w:val="234"/>
          <w:jc w:val="center"/>
        </w:trPr>
        <w:tc>
          <w:tcPr>
            <w:tcW w:w="2663" w:type="dxa"/>
            <w:vMerge/>
          </w:tcPr>
          <w:p w:rsidR="005B17E0" w:rsidRPr="00A0050B" w:rsidRDefault="005B17E0" w:rsidP="00A0050B">
            <w:pPr>
              <w:pStyle w:val="a4"/>
              <w:jc w:val="center"/>
              <w:rPr>
                <w:rFonts w:ascii="Times New Roman" w:hAnsi="Times New Roman"/>
              </w:rPr>
            </w:pPr>
          </w:p>
        </w:tc>
        <w:tc>
          <w:tcPr>
            <w:tcW w:w="2781" w:type="dxa"/>
            <w:gridSpan w:val="2"/>
          </w:tcPr>
          <w:p w:rsidR="005B17E0" w:rsidRPr="00A0050B" w:rsidRDefault="005B17E0" w:rsidP="00A0050B">
            <w:pPr>
              <w:pStyle w:val="a4"/>
              <w:jc w:val="center"/>
              <w:rPr>
                <w:rFonts w:ascii="Times New Roman" w:hAnsi="Times New Roman"/>
              </w:rPr>
            </w:pPr>
            <w:r w:rsidRPr="00A0050B">
              <w:rPr>
                <w:rFonts w:ascii="Times New Roman" w:hAnsi="Times New Roman"/>
              </w:rPr>
              <w:t>Обществознание</w:t>
            </w:r>
          </w:p>
        </w:tc>
        <w:tc>
          <w:tcPr>
            <w:tcW w:w="709" w:type="dxa"/>
            <w:gridSpan w:val="3"/>
            <w:vAlign w:val="bottom"/>
          </w:tcPr>
          <w:p w:rsidR="005B17E0" w:rsidRPr="00A0050B" w:rsidRDefault="005B17E0" w:rsidP="00A0050B">
            <w:pPr>
              <w:pStyle w:val="a4"/>
              <w:jc w:val="center"/>
              <w:rPr>
                <w:rFonts w:ascii="Times New Roman" w:hAnsi="Times New Roman"/>
              </w:rPr>
            </w:pPr>
          </w:p>
        </w:tc>
        <w:tc>
          <w:tcPr>
            <w:tcW w:w="56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70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64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700"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859"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4</w:t>
            </w:r>
          </w:p>
        </w:tc>
      </w:tr>
      <w:tr w:rsidR="005B17E0" w:rsidRPr="007F2125" w:rsidTr="003F7AB1">
        <w:trPr>
          <w:gridAfter w:val="1"/>
          <w:wAfter w:w="145" w:type="dxa"/>
          <w:trHeight w:val="318"/>
          <w:jc w:val="center"/>
        </w:trPr>
        <w:tc>
          <w:tcPr>
            <w:tcW w:w="2663" w:type="dxa"/>
            <w:vMerge/>
          </w:tcPr>
          <w:p w:rsidR="005B17E0" w:rsidRPr="00A0050B" w:rsidRDefault="005B17E0" w:rsidP="00A0050B">
            <w:pPr>
              <w:pStyle w:val="a4"/>
              <w:jc w:val="center"/>
              <w:rPr>
                <w:rFonts w:ascii="Times New Roman" w:hAnsi="Times New Roman"/>
              </w:rPr>
            </w:pPr>
          </w:p>
        </w:tc>
        <w:tc>
          <w:tcPr>
            <w:tcW w:w="2781" w:type="dxa"/>
            <w:gridSpan w:val="2"/>
          </w:tcPr>
          <w:p w:rsidR="005B17E0" w:rsidRPr="00A0050B" w:rsidRDefault="005B17E0" w:rsidP="00A0050B">
            <w:pPr>
              <w:pStyle w:val="a4"/>
              <w:jc w:val="center"/>
              <w:rPr>
                <w:rFonts w:ascii="Times New Roman" w:hAnsi="Times New Roman"/>
              </w:rPr>
            </w:pPr>
            <w:r w:rsidRPr="00A0050B">
              <w:rPr>
                <w:rFonts w:ascii="Times New Roman" w:hAnsi="Times New Roman"/>
              </w:rPr>
              <w:t>География</w:t>
            </w:r>
          </w:p>
        </w:tc>
        <w:tc>
          <w:tcPr>
            <w:tcW w:w="709"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56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70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64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700"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859"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8</w:t>
            </w:r>
          </w:p>
        </w:tc>
      </w:tr>
      <w:tr w:rsidR="005B17E0" w:rsidRPr="007F2125" w:rsidTr="003F7AB1">
        <w:trPr>
          <w:gridAfter w:val="1"/>
          <w:wAfter w:w="145" w:type="dxa"/>
          <w:trHeight w:val="181"/>
          <w:jc w:val="center"/>
        </w:trPr>
        <w:tc>
          <w:tcPr>
            <w:tcW w:w="2663" w:type="dxa"/>
            <w:vMerge w:val="restart"/>
          </w:tcPr>
          <w:p w:rsidR="005B17E0" w:rsidRPr="00A0050B" w:rsidRDefault="005B17E0" w:rsidP="00A0050B">
            <w:pPr>
              <w:pStyle w:val="a4"/>
              <w:jc w:val="center"/>
              <w:rPr>
                <w:rFonts w:ascii="Times New Roman" w:hAnsi="Times New Roman"/>
              </w:rPr>
            </w:pPr>
            <w:r w:rsidRPr="00A0050B">
              <w:rPr>
                <w:rFonts w:ascii="Times New Roman" w:hAnsi="Times New Roman"/>
              </w:rPr>
              <w:t>Естественно-научные предметы</w:t>
            </w:r>
          </w:p>
        </w:tc>
        <w:tc>
          <w:tcPr>
            <w:tcW w:w="2781" w:type="dxa"/>
            <w:gridSpan w:val="2"/>
          </w:tcPr>
          <w:p w:rsidR="005B17E0" w:rsidRPr="00A0050B" w:rsidRDefault="005B17E0" w:rsidP="00A0050B">
            <w:pPr>
              <w:pStyle w:val="a4"/>
              <w:jc w:val="center"/>
              <w:rPr>
                <w:rFonts w:ascii="Times New Roman" w:hAnsi="Times New Roman"/>
              </w:rPr>
            </w:pPr>
            <w:r w:rsidRPr="00A0050B">
              <w:rPr>
                <w:rFonts w:ascii="Times New Roman" w:hAnsi="Times New Roman"/>
              </w:rPr>
              <w:t>Физика</w:t>
            </w:r>
          </w:p>
        </w:tc>
        <w:tc>
          <w:tcPr>
            <w:tcW w:w="709" w:type="dxa"/>
            <w:gridSpan w:val="3"/>
            <w:vAlign w:val="bottom"/>
          </w:tcPr>
          <w:p w:rsidR="005B17E0" w:rsidRPr="00A0050B" w:rsidRDefault="005B17E0" w:rsidP="00A0050B">
            <w:pPr>
              <w:pStyle w:val="a4"/>
              <w:jc w:val="center"/>
              <w:rPr>
                <w:rFonts w:ascii="Times New Roman" w:hAnsi="Times New Roman"/>
              </w:rPr>
            </w:pPr>
          </w:p>
        </w:tc>
        <w:tc>
          <w:tcPr>
            <w:tcW w:w="567" w:type="dxa"/>
            <w:vAlign w:val="bottom"/>
          </w:tcPr>
          <w:p w:rsidR="005B17E0" w:rsidRPr="00A0050B" w:rsidRDefault="005B17E0" w:rsidP="00A0050B">
            <w:pPr>
              <w:pStyle w:val="a4"/>
              <w:jc w:val="center"/>
              <w:rPr>
                <w:rFonts w:ascii="Times New Roman" w:hAnsi="Times New Roman"/>
              </w:rPr>
            </w:pPr>
          </w:p>
        </w:tc>
        <w:tc>
          <w:tcPr>
            <w:tcW w:w="70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64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700"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c>
          <w:tcPr>
            <w:tcW w:w="859"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7</w:t>
            </w:r>
          </w:p>
        </w:tc>
      </w:tr>
      <w:tr w:rsidR="005B17E0" w:rsidRPr="007F2125" w:rsidTr="003F7AB1">
        <w:trPr>
          <w:gridAfter w:val="1"/>
          <w:wAfter w:w="145" w:type="dxa"/>
          <w:trHeight w:val="215"/>
          <w:jc w:val="center"/>
        </w:trPr>
        <w:tc>
          <w:tcPr>
            <w:tcW w:w="2663" w:type="dxa"/>
            <w:vMerge/>
          </w:tcPr>
          <w:p w:rsidR="005B17E0" w:rsidRPr="00A0050B" w:rsidRDefault="005B17E0" w:rsidP="00A0050B">
            <w:pPr>
              <w:pStyle w:val="a4"/>
              <w:jc w:val="center"/>
              <w:rPr>
                <w:rFonts w:ascii="Times New Roman" w:hAnsi="Times New Roman"/>
              </w:rPr>
            </w:pPr>
          </w:p>
        </w:tc>
        <w:tc>
          <w:tcPr>
            <w:tcW w:w="2781" w:type="dxa"/>
            <w:gridSpan w:val="2"/>
          </w:tcPr>
          <w:p w:rsidR="005B17E0" w:rsidRPr="00A0050B" w:rsidRDefault="005B17E0" w:rsidP="00A0050B">
            <w:pPr>
              <w:pStyle w:val="a4"/>
              <w:jc w:val="center"/>
              <w:rPr>
                <w:rFonts w:ascii="Times New Roman" w:hAnsi="Times New Roman"/>
              </w:rPr>
            </w:pPr>
            <w:r w:rsidRPr="00A0050B">
              <w:rPr>
                <w:rFonts w:ascii="Times New Roman" w:hAnsi="Times New Roman"/>
              </w:rPr>
              <w:t>Химия</w:t>
            </w:r>
          </w:p>
        </w:tc>
        <w:tc>
          <w:tcPr>
            <w:tcW w:w="709" w:type="dxa"/>
            <w:gridSpan w:val="3"/>
            <w:vAlign w:val="bottom"/>
          </w:tcPr>
          <w:p w:rsidR="005B17E0" w:rsidRPr="00A0050B" w:rsidRDefault="005B17E0" w:rsidP="00A0050B">
            <w:pPr>
              <w:pStyle w:val="a4"/>
              <w:jc w:val="center"/>
              <w:rPr>
                <w:rFonts w:ascii="Times New Roman" w:hAnsi="Times New Roman"/>
              </w:rPr>
            </w:pPr>
          </w:p>
        </w:tc>
        <w:tc>
          <w:tcPr>
            <w:tcW w:w="567" w:type="dxa"/>
            <w:vAlign w:val="bottom"/>
          </w:tcPr>
          <w:p w:rsidR="005B17E0" w:rsidRPr="00A0050B" w:rsidRDefault="005B17E0" w:rsidP="00A0050B">
            <w:pPr>
              <w:pStyle w:val="a4"/>
              <w:jc w:val="center"/>
              <w:rPr>
                <w:rFonts w:ascii="Times New Roman" w:hAnsi="Times New Roman"/>
              </w:rPr>
            </w:pPr>
          </w:p>
        </w:tc>
        <w:tc>
          <w:tcPr>
            <w:tcW w:w="708" w:type="dxa"/>
            <w:vAlign w:val="bottom"/>
          </w:tcPr>
          <w:p w:rsidR="005B17E0" w:rsidRPr="00A0050B" w:rsidRDefault="005B17E0" w:rsidP="00A0050B">
            <w:pPr>
              <w:pStyle w:val="a4"/>
              <w:jc w:val="center"/>
              <w:rPr>
                <w:rFonts w:ascii="Times New Roman" w:hAnsi="Times New Roman"/>
              </w:rPr>
            </w:pPr>
          </w:p>
        </w:tc>
        <w:tc>
          <w:tcPr>
            <w:tcW w:w="64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700"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859"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4</w:t>
            </w:r>
          </w:p>
        </w:tc>
      </w:tr>
      <w:tr w:rsidR="005B17E0" w:rsidRPr="007F2125" w:rsidTr="003F7AB1">
        <w:trPr>
          <w:gridAfter w:val="1"/>
          <w:wAfter w:w="145" w:type="dxa"/>
          <w:trHeight w:val="251"/>
          <w:jc w:val="center"/>
        </w:trPr>
        <w:tc>
          <w:tcPr>
            <w:tcW w:w="2663" w:type="dxa"/>
            <w:vMerge/>
          </w:tcPr>
          <w:p w:rsidR="005B17E0" w:rsidRPr="00A0050B" w:rsidRDefault="005B17E0" w:rsidP="00A0050B">
            <w:pPr>
              <w:pStyle w:val="a4"/>
              <w:jc w:val="center"/>
              <w:rPr>
                <w:rFonts w:ascii="Times New Roman" w:hAnsi="Times New Roman"/>
              </w:rPr>
            </w:pPr>
          </w:p>
        </w:tc>
        <w:tc>
          <w:tcPr>
            <w:tcW w:w="2781" w:type="dxa"/>
            <w:gridSpan w:val="2"/>
          </w:tcPr>
          <w:p w:rsidR="005B17E0" w:rsidRPr="00A0050B" w:rsidRDefault="005B17E0" w:rsidP="00A0050B">
            <w:pPr>
              <w:pStyle w:val="a4"/>
              <w:jc w:val="center"/>
              <w:rPr>
                <w:rFonts w:ascii="Times New Roman" w:hAnsi="Times New Roman"/>
              </w:rPr>
            </w:pPr>
            <w:r w:rsidRPr="00A0050B">
              <w:rPr>
                <w:rFonts w:ascii="Times New Roman" w:hAnsi="Times New Roman"/>
              </w:rPr>
              <w:t>Биология</w:t>
            </w:r>
          </w:p>
        </w:tc>
        <w:tc>
          <w:tcPr>
            <w:tcW w:w="709"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56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70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64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700"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859"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7</w:t>
            </w:r>
          </w:p>
        </w:tc>
      </w:tr>
      <w:tr w:rsidR="005B17E0" w:rsidRPr="007F2125" w:rsidTr="003F7AB1">
        <w:trPr>
          <w:gridAfter w:val="1"/>
          <w:wAfter w:w="145" w:type="dxa"/>
          <w:trHeight w:val="251"/>
          <w:jc w:val="center"/>
        </w:trPr>
        <w:tc>
          <w:tcPr>
            <w:tcW w:w="2663" w:type="dxa"/>
            <w:vMerge w:val="restart"/>
          </w:tcPr>
          <w:p w:rsidR="005B17E0" w:rsidRPr="00A0050B" w:rsidRDefault="005B17E0" w:rsidP="00A0050B">
            <w:pPr>
              <w:pStyle w:val="a4"/>
              <w:jc w:val="center"/>
              <w:rPr>
                <w:rFonts w:ascii="Times New Roman" w:hAnsi="Times New Roman"/>
              </w:rPr>
            </w:pPr>
            <w:r w:rsidRPr="00A0050B">
              <w:rPr>
                <w:rFonts w:ascii="Times New Roman" w:hAnsi="Times New Roman"/>
              </w:rPr>
              <w:t>Искусство</w:t>
            </w:r>
          </w:p>
        </w:tc>
        <w:tc>
          <w:tcPr>
            <w:tcW w:w="2781" w:type="dxa"/>
            <w:gridSpan w:val="2"/>
          </w:tcPr>
          <w:p w:rsidR="005B17E0" w:rsidRPr="00A0050B" w:rsidRDefault="005B17E0" w:rsidP="00A0050B">
            <w:pPr>
              <w:pStyle w:val="a4"/>
              <w:jc w:val="center"/>
              <w:rPr>
                <w:rFonts w:ascii="Times New Roman" w:hAnsi="Times New Roman"/>
              </w:rPr>
            </w:pPr>
            <w:r w:rsidRPr="00A0050B">
              <w:rPr>
                <w:rFonts w:ascii="Times New Roman" w:hAnsi="Times New Roman"/>
              </w:rPr>
              <w:t>Музыка</w:t>
            </w:r>
          </w:p>
        </w:tc>
        <w:tc>
          <w:tcPr>
            <w:tcW w:w="709"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56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70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64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700" w:type="dxa"/>
            <w:gridSpan w:val="2"/>
            <w:vAlign w:val="bottom"/>
          </w:tcPr>
          <w:p w:rsidR="005B17E0" w:rsidRPr="00A0050B" w:rsidRDefault="005B17E0" w:rsidP="00A0050B">
            <w:pPr>
              <w:pStyle w:val="a4"/>
              <w:jc w:val="center"/>
              <w:rPr>
                <w:rFonts w:ascii="Times New Roman" w:hAnsi="Times New Roman"/>
              </w:rPr>
            </w:pPr>
          </w:p>
        </w:tc>
        <w:tc>
          <w:tcPr>
            <w:tcW w:w="859"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4</w:t>
            </w:r>
          </w:p>
        </w:tc>
      </w:tr>
      <w:tr w:rsidR="005B17E0" w:rsidRPr="007F2125" w:rsidTr="003F7AB1">
        <w:trPr>
          <w:gridAfter w:val="1"/>
          <w:wAfter w:w="145" w:type="dxa"/>
          <w:trHeight w:val="215"/>
          <w:jc w:val="center"/>
        </w:trPr>
        <w:tc>
          <w:tcPr>
            <w:tcW w:w="2663" w:type="dxa"/>
            <w:vMerge/>
          </w:tcPr>
          <w:p w:rsidR="005B17E0" w:rsidRPr="00A0050B" w:rsidRDefault="005B17E0" w:rsidP="00A0050B">
            <w:pPr>
              <w:pStyle w:val="a4"/>
              <w:jc w:val="center"/>
              <w:rPr>
                <w:rFonts w:ascii="Times New Roman" w:hAnsi="Times New Roman"/>
              </w:rPr>
            </w:pPr>
          </w:p>
        </w:tc>
        <w:tc>
          <w:tcPr>
            <w:tcW w:w="2781" w:type="dxa"/>
            <w:gridSpan w:val="2"/>
          </w:tcPr>
          <w:p w:rsidR="005B17E0" w:rsidRPr="00A0050B" w:rsidRDefault="005B17E0" w:rsidP="00A0050B">
            <w:pPr>
              <w:pStyle w:val="a4"/>
              <w:jc w:val="center"/>
              <w:rPr>
                <w:rFonts w:ascii="Times New Roman" w:hAnsi="Times New Roman"/>
              </w:rPr>
            </w:pPr>
            <w:r w:rsidRPr="00A0050B">
              <w:rPr>
                <w:rFonts w:ascii="Times New Roman" w:hAnsi="Times New Roman"/>
              </w:rPr>
              <w:t>Изобразительное искусство</w:t>
            </w:r>
          </w:p>
        </w:tc>
        <w:tc>
          <w:tcPr>
            <w:tcW w:w="709"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56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70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647" w:type="dxa"/>
            <w:vAlign w:val="bottom"/>
          </w:tcPr>
          <w:p w:rsidR="005B17E0" w:rsidRPr="00A0050B" w:rsidRDefault="005B17E0" w:rsidP="00A0050B">
            <w:pPr>
              <w:pStyle w:val="a4"/>
              <w:jc w:val="center"/>
              <w:rPr>
                <w:rFonts w:ascii="Times New Roman" w:hAnsi="Times New Roman"/>
              </w:rPr>
            </w:pPr>
          </w:p>
        </w:tc>
        <w:tc>
          <w:tcPr>
            <w:tcW w:w="700" w:type="dxa"/>
            <w:gridSpan w:val="2"/>
            <w:vAlign w:val="bottom"/>
          </w:tcPr>
          <w:p w:rsidR="005B17E0" w:rsidRPr="00A0050B" w:rsidRDefault="005B17E0" w:rsidP="00A0050B">
            <w:pPr>
              <w:pStyle w:val="a4"/>
              <w:jc w:val="center"/>
              <w:rPr>
                <w:rFonts w:ascii="Times New Roman" w:hAnsi="Times New Roman"/>
              </w:rPr>
            </w:pPr>
          </w:p>
        </w:tc>
        <w:tc>
          <w:tcPr>
            <w:tcW w:w="859"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w:t>
            </w:r>
          </w:p>
        </w:tc>
      </w:tr>
      <w:tr w:rsidR="005B17E0" w:rsidRPr="007F2125" w:rsidTr="003F7AB1">
        <w:trPr>
          <w:gridAfter w:val="1"/>
          <w:wAfter w:w="145" w:type="dxa"/>
          <w:trHeight w:val="301"/>
          <w:jc w:val="center"/>
        </w:trPr>
        <w:tc>
          <w:tcPr>
            <w:tcW w:w="2663" w:type="dxa"/>
          </w:tcPr>
          <w:p w:rsidR="005B17E0" w:rsidRPr="00A0050B" w:rsidRDefault="005B17E0" w:rsidP="00A0050B">
            <w:pPr>
              <w:pStyle w:val="a4"/>
              <w:jc w:val="center"/>
              <w:rPr>
                <w:rFonts w:ascii="Times New Roman" w:hAnsi="Times New Roman"/>
              </w:rPr>
            </w:pPr>
            <w:r w:rsidRPr="00A0050B">
              <w:rPr>
                <w:rFonts w:ascii="Times New Roman" w:hAnsi="Times New Roman"/>
              </w:rPr>
              <w:t>Технология</w:t>
            </w:r>
          </w:p>
        </w:tc>
        <w:tc>
          <w:tcPr>
            <w:tcW w:w="2781" w:type="dxa"/>
            <w:gridSpan w:val="2"/>
          </w:tcPr>
          <w:p w:rsidR="005B17E0" w:rsidRPr="00A0050B" w:rsidRDefault="005B17E0" w:rsidP="00A0050B">
            <w:pPr>
              <w:pStyle w:val="a4"/>
              <w:jc w:val="center"/>
              <w:rPr>
                <w:rFonts w:ascii="Times New Roman" w:hAnsi="Times New Roman"/>
              </w:rPr>
            </w:pPr>
            <w:r w:rsidRPr="00A0050B">
              <w:rPr>
                <w:rFonts w:ascii="Times New Roman" w:hAnsi="Times New Roman"/>
              </w:rPr>
              <w:t>Технология</w:t>
            </w:r>
          </w:p>
        </w:tc>
        <w:tc>
          <w:tcPr>
            <w:tcW w:w="709"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56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70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64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700" w:type="dxa"/>
            <w:gridSpan w:val="2"/>
            <w:vAlign w:val="bottom"/>
          </w:tcPr>
          <w:p w:rsidR="005B17E0" w:rsidRPr="00A0050B" w:rsidRDefault="005B17E0" w:rsidP="00A0050B">
            <w:pPr>
              <w:pStyle w:val="a4"/>
              <w:jc w:val="center"/>
              <w:rPr>
                <w:rFonts w:ascii="Times New Roman" w:hAnsi="Times New Roman"/>
              </w:rPr>
            </w:pPr>
          </w:p>
        </w:tc>
        <w:tc>
          <w:tcPr>
            <w:tcW w:w="859"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7</w:t>
            </w:r>
          </w:p>
        </w:tc>
      </w:tr>
      <w:tr w:rsidR="005B17E0" w:rsidRPr="007F2125" w:rsidTr="003F7AB1">
        <w:trPr>
          <w:gridAfter w:val="2"/>
          <w:wAfter w:w="153" w:type="dxa"/>
          <w:trHeight w:val="413"/>
          <w:jc w:val="center"/>
        </w:trPr>
        <w:tc>
          <w:tcPr>
            <w:tcW w:w="2663" w:type="dxa"/>
            <w:vMerge w:val="restart"/>
          </w:tcPr>
          <w:p w:rsidR="005B17E0" w:rsidRPr="00A0050B" w:rsidRDefault="005B17E0" w:rsidP="00A0050B">
            <w:pPr>
              <w:pStyle w:val="a4"/>
              <w:jc w:val="center"/>
              <w:rPr>
                <w:rFonts w:ascii="Times New Roman" w:hAnsi="Times New Roman"/>
              </w:rPr>
            </w:pPr>
            <w:r w:rsidRPr="00A0050B">
              <w:rPr>
                <w:rFonts w:ascii="Times New Roman" w:hAnsi="Times New Roman"/>
              </w:rPr>
              <w:t>Физическая культура и Основы безопасности жизнедеятельности</w:t>
            </w:r>
          </w:p>
        </w:tc>
        <w:tc>
          <w:tcPr>
            <w:tcW w:w="2781" w:type="dxa"/>
            <w:gridSpan w:val="2"/>
          </w:tcPr>
          <w:p w:rsidR="005B17E0" w:rsidRPr="00A0050B" w:rsidRDefault="005B17E0" w:rsidP="00A0050B">
            <w:pPr>
              <w:pStyle w:val="a4"/>
              <w:jc w:val="center"/>
              <w:rPr>
                <w:rFonts w:ascii="Times New Roman" w:hAnsi="Times New Roman"/>
              </w:rPr>
            </w:pPr>
            <w:r w:rsidRPr="00A0050B">
              <w:rPr>
                <w:rFonts w:ascii="Times New Roman" w:hAnsi="Times New Roman"/>
              </w:rPr>
              <w:t>Основы безопасности жизнедеятельности</w:t>
            </w:r>
          </w:p>
        </w:tc>
        <w:tc>
          <w:tcPr>
            <w:tcW w:w="709" w:type="dxa"/>
            <w:gridSpan w:val="3"/>
            <w:vAlign w:val="bottom"/>
          </w:tcPr>
          <w:p w:rsidR="005B17E0" w:rsidRPr="00A0050B" w:rsidRDefault="005B17E0" w:rsidP="00A0050B">
            <w:pPr>
              <w:pStyle w:val="a4"/>
              <w:jc w:val="center"/>
              <w:rPr>
                <w:rFonts w:ascii="Times New Roman" w:hAnsi="Times New Roman"/>
              </w:rPr>
            </w:pPr>
          </w:p>
        </w:tc>
        <w:tc>
          <w:tcPr>
            <w:tcW w:w="567" w:type="dxa"/>
            <w:vAlign w:val="bottom"/>
          </w:tcPr>
          <w:p w:rsidR="005B17E0" w:rsidRPr="00A0050B" w:rsidRDefault="005B17E0" w:rsidP="00A0050B">
            <w:pPr>
              <w:pStyle w:val="a4"/>
              <w:jc w:val="center"/>
              <w:rPr>
                <w:rFonts w:ascii="Times New Roman" w:hAnsi="Times New Roman"/>
              </w:rPr>
            </w:pPr>
          </w:p>
        </w:tc>
        <w:tc>
          <w:tcPr>
            <w:tcW w:w="708" w:type="dxa"/>
            <w:vAlign w:val="bottom"/>
          </w:tcPr>
          <w:p w:rsidR="005B17E0" w:rsidRPr="00A0050B" w:rsidRDefault="005B17E0" w:rsidP="00A0050B">
            <w:pPr>
              <w:pStyle w:val="a4"/>
              <w:jc w:val="center"/>
              <w:rPr>
                <w:rFonts w:ascii="Times New Roman" w:hAnsi="Times New Roman"/>
              </w:rPr>
            </w:pPr>
          </w:p>
        </w:tc>
        <w:tc>
          <w:tcPr>
            <w:tcW w:w="64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700"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851"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r>
      <w:tr w:rsidR="005B17E0" w:rsidRPr="007F2125" w:rsidTr="003F7AB1">
        <w:trPr>
          <w:trHeight w:val="385"/>
          <w:jc w:val="center"/>
        </w:trPr>
        <w:tc>
          <w:tcPr>
            <w:tcW w:w="2663" w:type="dxa"/>
            <w:vMerge/>
          </w:tcPr>
          <w:p w:rsidR="005B17E0" w:rsidRPr="00A0050B" w:rsidRDefault="005B17E0" w:rsidP="00A0050B">
            <w:pPr>
              <w:pStyle w:val="a4"/>
              <w:jc w:val="center"/>
              <w:rPr>
                <w:rFonts w:ascii="Times New Roman" w:hAnsi="Times New Roman"/>
              </w:rPr>
            </w:pPr>
          </w:p>
        </w:tc>
        <w:tc>
          <w:tcPr>
            <w:tcW w:w="2781" w:type="dxa"/>
            <w:gridSpan w:val="2"/>
          </w:tcPr>
          <w:p w:rsidR="005B17E0" w:rsidRPr="00A0050B" w:rsidRDefault="005B17E0" w:rsidP="00A0050B">
            <w:pPr>
              <w:pStyle w:val="a4"/>
              <w:jc w:val="center"/>
              <w:rPr>
                <w:rFonts w:ascii="Times New Roman" w:hAnsi="Times New Roman"/>
              </w:rPr>
            </w:pPr>
            <w:r w:rsidRPr="00A0050B">
              <w:rPr>
                <w:rFonts w:ascii="Times New Roman" w:hAnsi="Times New Roman"/>
              </w:rPr>
              <w:t>Физическая культура</w:t>
            </w:r>
          </w:p>
        </w:tc>
        <w:tc>
          <w:tcPr>
            <w:tcW w:w="709"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56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70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64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700"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1004" w:type="dxa"/>
            <w:gridSpan w:val="4"/>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10</w:t>
            </w:r>
          </w:p>
        </w:tc>
      </w:tr>
      <w:tr w:rsidR="005B17E0" w:rsidRPr="007F2125" w:rsidTr="003F7AB1">
        <w:trPr>
          <w:trHeight w:val="284"/>
          <w:jc w:val="center"/>
        </w:trPr>
        <w:tc>
          <w:tcPr>
            <w:tcW w:w="5444" w:type="dxa"/>
            <w:gridSpan w:val="3"/>
          </w:tcPr>
          <w:p w:rsidR="005B17E0" w:rsidRPr="00A0050B" w:rsidRDefault="005B17E0" w:rsidP="00A0050B">
            <w:pPr>
              <w:pStyle w:val="a4"/>
              <w:jc w:val="center"/>
              <w:rPr>
                <w:rFonts w:ascii="Times New Roman" w:hAnsi="Times New Roman"/>
              </w:rPr>
            </w:pPr>
            <w:r w:rsidRPr="00A0050B">
              <w:rPr>
                <w:rFonts w:ascii="Times New Roman" w:hAnsi="Times New Roman"/>
              </w:rPr>
              <w:t>Итого</w:t>
            </w:r>
          </w:p>
        </w:tc>
        <w:tc>
          <w:tcPr>
            <w:tcW w:w="709"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31</w:t>
            </w:r>
          </w:p>
        </w:tc>
        <w:tc>
          <w:tcPr>
            <w:tcW w:w="56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33</w:t>
            </w:r>
          </w:p>
        </w:tc>
        <w:tc>
          <w:tcPr>
            <w:tcW w:w="70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33</w:t>
            </w:r>
          </w:p>
        </w:tc>
        <w:tc>
          <w:tcPr>
            <w:tcW w:w="64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34</w:t>
            </w:r>
          </w:p>
        </w:tc>
        <w:tc>
          <w:tcPr>
            <w:tcW w:w="700"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35</w:t>
            </w:r>
          </w:p>
        </w:tc>
        <w:tc>
          <w:tcPr>
            <w:tcW w:w="1004" w:type="dxa"/>
            <w:gridSpan w:val="4"/>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166</w:t>
            </w:r>
          </w:p>
        </w:tc>
      </w:tr>
      <w:tr w:rsidR="005B17E0" w:rsidRPr="007F2125" w:rsidTr="003F7AB1">
        <w:trPr>
          <w:trHeight w:val="301"/>
          <w:jc w:val="center"/>
        </w:trPr>
        <w:tc>
          <w:tcPr>
            <w:tcW w:w="5444" w:type="dxa"/>
            <w:gridSpan w:val="3"/>
          </w:tcPr>
          <w:p w:rsidR="005B17E0" w:rsidRPr="00A0050B" w:rsidRDefault="005B17E0" w:rsidP="00A0050B">
            <w:pPr>
              <w:pStyle w:val="a4"/>
              <w:jc w:val="center"/>
              <w:rPr>
                <w:rFonts w:ascii="Times New Roman" w:hAnsi="Times New Roman"/>
              </w:rPr>
            </w:pPr>
            <w:r w:rsidRPr="00A0050B">
              <w:rPr>
                <w:rFonts w:ascii="Times New Roman" w:hAnsi="Times New Roman"/>
              </w:rPr>
              <w:t>Часть, формируемая участниками образовательных отношений</w:t>
            </w:r>
          </w:p>
        </w:tc>
        <w:tc>
          <w:tcPr>
            <w:tcW w:w="709"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56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0</w:t>
            </w:r>
          </w:p>
        </w:tc>
        <w:tc>
          <w:tcPr>
            <w:tcW w:w="70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64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2</w:t>
            </w:r>
          </w:p>
        </w:tc>
        <w:tc>
          <w:tcPr>
            <w:tcW w:w="700"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w:t>
            </w:r>
          </w:p>
        </w:tc>
        <w:tc>
          <w:tcPr>
            <w:tcW w:w="1004" w:type="dxa"/>
            <w:gridSpan w:val="4"/>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6</w:t>
            </w:r>
          </w:p>
        </w:tc>
      </w:tr>
      <w:tr w:rsidR="005B17E0" w:rsidRPr="007F2125" w:rsidTr="003F7AB1">
        <w:trPr>
          <w:trHeight w:val="232"/>
          <w:jc w:val="center"/>
        </w:trPr>
        <w:tc>
          <w:tcPr>
            <w:tcW w:w="5444" w:type="dxa"/>
            <w:gridSpan w:val="3"/>
          </w:tcPr>
          <w:p w:rsidR="005B17E0" w:rsidRPr="00A0050B" w:rsidRDefault="005B17E0" w:rsidP="00A0050B">
            <w:pPr>
              <w:pStyle w:val="a4"/>
              <w:jc w:val="center"/>
              <w:rPr>
                <w:rFonts w:ascii="Times New Roman" w:hAnsi="Times New Roman"/>
              </w:rPr>
            </w:pPr>
            <w:r w:rsidRPr="00A0050B">
              <w:rPr>
                <w:rFonts w:ascii="Times New Roman" w:hAnsi="Times New Roman"/>
              </w:rPr>
              <w:t>Максимально допустимая недельная нагрузка</w:t>
            </w:r>
          </w:p>
        </w:tc>
        <w:tc>
          <w:tcPr>
            <w:tcW w:w="709" w:type="dxa"/>
            <w:gridSpan w:val="3"/>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32</w:t>
            </w:r>
          </w:p>
        </w:tc>
        <w:tc>
          <w:tcPr>
            <w:tcW w:w="56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33</w:t>
            </w:r>
          </w:p>
        </w:tc>
        <w:tc>
          <w:tcPr>
            <w:tcW w:w="708"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35</w:t>
            </w:r>
          </w:p>
        </w:tc>
        <w:tc>
          <w:tcPr>
            <w:tcW w:w="647" w:type="dxa"/>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36</w:t>
            </w:r>
          </w:p>
        </w:tc>
        <w:tc>
          <w:tcPr>
            <w:tcW w:w="700" w:type="dxa"/>
            <w:gridSpan w:val="2"/>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36</w:t>
            </w:r>
          </w:p>
        </w:tc>
        <w:tc>
          <w:tcPr>
            <w:tcW w:w="1004" w:type="dxa"/>
            <w:gridSpan w:val="4"/>
            <w:vAlign w:val="bottom"/>
          </w:tcPr>
          <w:p w:rsidR="005B17E0" w:rsidRPr="00A0050B" w:rsidRDefault="005B17E0" w:rsidP="00A0050B">
            <w:pPr>
              <w:pStyle w:val="a4"/>
              <w:jc w:val="center"/>
              <w:rPr>
                <w:rFonts w:ascii="Times New Roman" w:hAnsi="Times New Roman"/>
              </w:rPr>
            </w:pPr>
            <w:r w:rsidRPr="00A0050B">
              <w:rPr>
                <w:rFonts w:ascii="Times New Roman" w:hAnsi="Times New Roman"/>
              </w:rPr>
              <w:t>172</w:t>
            </w:r>
          </w:p>
        </w:tc>
      </w:tr>
    </w:tbl>
    <w:p w:rsidR="005B17E0" w:rsidRPr="00A0050B" w:rsidRDefault="005B17E0" w:rsidP="00A0050B">
      <w:pPr>
        <w:pStyle w:val="a4"/>
        <w:jc w:val="center"/>
        <w:rPr>
          <w:rFonts w:ascii="Times New Roman" w:hAnsi="Times New Roman"/>
        </w:rPr>
      </w:pPr>
      <w:r w:rsidRPr="00A0050B">
        <w:rPr>
          <w:rFonts w:ascii="Times New Roman" w:hAnsi="Times New Roman"/>
        </w:rPr>
        <w:br w:type="page"/>
      </w:r>
    </w:p>
    <w:p w:rsidR="005B17E0" w:rsidRPr="003862A5" w:rsidRDefault="005B17E0" w:rsidP="003862A5">
      <w:pPr>
        <w:ind w:firstLine="709"/>
        <w:jc w:val="both"/>
        <w:rPr>
          <w:rFonts w:ascii="Times New Roman" w:hAnsi="Times New Roman"/>
        </w:rPr>
      </w:pPr>
      <w:r w:rsidRPr="003862A5">
        <w:rPr>
          <w:rFonts w:ascii="Times New Roman" w:hAnsi="Times New Roman"/>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5B17E0" w:rsidRPr="003862A5" w:rsidRDefault="005B17E0" w:rsidP="003862A5">
      <w:pPr>
        <w:ind w:firstLine="709"/>
        <w:jc w:val="both"/>
        <w:rPr>
          <w:rFonts w:ascii="Times New Roman" w:hAnsi="Times New Roman"/>
        </w:rPr>
      </w:pPr>
      <w:r w:rsidRPr="003862A5">
        <w:rPr>
          <w:rFonts w:ascii="Times New Roman" w:hAnsi="Times New Roman"/>
        </w:rPr>
        <w:t>состав учебных предметов;</w:t>
      </w:r>
    </w:p>
    <w:p w:rsidR="005B17E0" w:rsidRPr="003862A5" w:rsidRDefault="005B17E0" w:rsidP="003862A5">
      <w:pPr>
        <w:ind w:firstLine="709"/>
        <w:jc w:val="both"/>
        <w:rPr>
          <w:rFonts w:ascii="Times New Roman" w:hAnsi="Times New Roman"/>
        </w:rPr>
      </w:pPr>
      <w:r w:rsidRPr="003862A5">
        <w:rPr>
          <w:rFonts w:ascii="Times New Roman" w:hAnsi="Times New Roman"/>
        </w:rPr>
        <w:t>недельное распределение учебного времени, отводимого на освоение содержания образования по классам и учебным предметам;</w:t>
      </w:r>
    </w:p>
    <w:p w:rsidR="005B17E0" w:rsidRPr="003862A5" w:rsidRDefault="005B17E0" w:rsidP="003862A5">
      <w:pPr>
        <w:ind w:firstLine="709"/>
        <w:jc w:val="both"/>
        <w:rPr>
          <w:rFonts w:ascii="Times New Roman" w:hAnsi="Times New Roman"/>
        </w:rPr>
      </w:pPr>
      <w:r w:rsidRPr="003862A5">
        <w:rPr>
          <w:rFonts w:ascii="Times New Roman" w:hAnsi="Times New Roman"/>
        </w:rPr>
        <w:t>максимально допустимая недельная нагрузка обучающихся и максимальная нагрузка с учетом деления классов на группы;</w:t>
      </w:r>
    </w:p>
    <w:p w:rsidR="005B17E0" w:rsidRPr="003862A5" w:rsidRDefault="005B17E0" w:rsidP="003862A5">
      <w:pPr>
        <w:ind w:firstLine="709"/>
        <w:jc w:val="both"/>
        <w:rPr>
          <w:rFonts w:ascii="Times New Roman" w:hAnsi="Times New Roman"/>
        </w:rPr>
      </w:pPr>
      <w:r w:rsidRPr="003862A5">
        <w:rPr>
          <w:rFonts w:ascii="Times New Roman" w:hAnsi="Times New Roman"/>
        </w:rPr>
        <w:t>план комплектования классов.</w:t>
      </w:r>
    </w:p>
    <w:p w:rsidR="005B17E0" w:rsidRPr="003862A5" w:rsidRDefault="005B17E0" w:rsidP="003862A5">
      <w:pPr>
        <w:ind w:firstLine="709"/>
        <w:jc w:val="both"/>
        <w:rPr>
          <w:rFonts w:ascii="Times New Roman" w:hAnsi="Times New Roman"/>
        </w:rPr>
      </w:pPr>
      <w:r w:rsidRPr="003862A5">
        <w:rPr>
          <w:rFonts w:ascii="Times New Roman" w:hAnsi="Times New Roman"/>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Помимо учебного плана может составляться план, регламентирующий занятия внеурочной деятельности. 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Внеурочная деятельность 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5B17E0" w:rsidRPr="003862A5" w:rsidRDefault="005B17E0" w:rsidP="003862A5">
      <w:pPr>
        <w:ind w:firstLine="709"/>
        <w:jc w:val="both"/>
        <w:rPr>
          <w:rFonts w:ascii="Times New Roman" w:hAnsi="Times New Roman"/>
        </w:rPr>
      </w:pPr>
      <w:r w:rsidRPr="003862A5">
        <w:rPr>
          <w:rFonts w:ascii="Times New Roman" w:hAnsi="Times New Roman"/>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5B17E0" w:rsidRPr="003862A5" w:rsidRDefault="005B17E0" w:rsidP="003862A5">
      <w:pPr>
        <w:ind w:firstLine="709"/>
        <w:jc w:val="both"/>
        <w:rPr>
          <w:rFonts w:ascii="Times New Roman" w:hAnsi="Times New Roman"/>
        </w:rPr>
      </w:pPr>
      <w:r w:rsidRPr="003862A5">
        <w:rPr>
          <w:rFonts w:ascii="Times New Roman" w:hAnsi="Times New Roman"/>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5B17E0" w:rsidRPr="003862A5" w:rsidRDefault="005B17E0" w:rsidP="003862A5">
      <w:pPr>
        <w:ind w:firstLine="709"/>
        <w:jc w:val="both"/>
        <w:rPr>
          <w:rFonts w:ascii="Times New Roman" w:hAnsi="Times New Roman"/>
        </w:rPr>
      </w:pPr>
      <w:r w:rsidRPr="003862A5">
        <w:rPr>
          <w:rFonts w:ascii="Times New Roman" w:hAnsi="Times New Roman"/>
        </w:rPr>
        <w:t>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Кроме того, занятия по данной предметной области могут проводиться с учетом планов внеурочной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5B17E0" w:rsidRPr="000F23AB" w:rsidRDefault="000F23AB" w:rsidP="000F23AB">
      <w:pPr>
        <w:ind w:firstLine="709"/>
        <w:jc w:val="center"/>
        <w:rPr>
          <w:rFonts w:ascii="Times New Roman" w:hAnsi="Times New Roman"/>
          <w:b/>
        </w:rPr>
      </w:pPr>
      <w:bookmarkStart w:id="346" w:name="_Toc414553283"/>
      <w:r w:rsidRPr="000F23AB">
        <w:rPr>
          <w:rFonts w:ascii="Times New Roman" w:hAnsi="Times New Roman"/>
          <w:b/>
        </w:rPr>
        <w:t>3.1.1. ПРИМЕРНЫЙ КАЛЕНДАРНЫЙ УЧЕБНЫЙ ГРАФИК</w:t>
      </w:r>
      <w:bookmarkEnd w:id="346"/>
    </w:p>
    <w:p w:rsidR="005B17E0" w:rsidRPr="003862A5" w:rsidRDefault="005B17E0" w:rsidP="003862A5">
      <w:pPr>
        <w:ind w:firstLine="709"/>
        <w:jc w:val="both"/>
        <w:rPr>
          <w:rFonts w:ascii="Times New Roman" w:hAnsi="Times New Roman"/>
        </w:rPr>
      </w:pPr>
      <w:r w:rsidRPr="003862A5">
        <w:rPr>
          <w:rFonts w:ascii="Times New Roman" w:hAnsi="Times New Roman"/>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5B17E0" w:rsidRPr="003862A5" w:rsidRDefault="005B17E0" w:rsidP="003862A5">
      <w:pPr>
        <w:ind w:firstLine="709"/>
        <w:jc w:val="both"/>
        <w:rPr>
          <w:rFonts w:ascii="Times New Roman" w:hAnsi="Times New Roman"/>
        </w:rPr>
      </w:pPr>
      <w:r w:rsidRPr="003862A5">
        <w:rPr>
          <w:rFonts w:ascii="Times New Roman" w:hAnsi="Times New Roman"/>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5B17E0" w:rsidRPr="003862A5" w:rsidRDefault="005B17E0" w:rsidP="003862A5">
      <w:pPr>
        <w:ind w:firstLine="709"/>
        <w:jc w:val="both"/>
        <w:rPr>
          <w:rFonts w:ascii="Times New Roman" w:hAnsi="Times New Roman"/>
        </w:rPr>
      </w:pPr>
      <w:r w:rsidRPr="003862A5">
        <w:rPr>
          <w:rFonts w:ascii="Times New Roman" w:hAnsi="Times New Roman"/>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5B17E0" w:rsidRPr="000F23AB" w:rsidRDefault="000F23AB" w:rsidP="000F23AB">
      <w:pPr>
        <w:ind w:firstLine="709"/>
        <w:jc w:val="center"/>
        <w:rPr>
          <w:rFonts w:ascii="Times New Roman" w:hAnsi="Times New Roman"/>
          <w:b/>
        </w:rPr>
      </w:pPr>
      <w:bookmarkStart w:id="347" w:name="_Toc414553284"/>
      <w:r w:rsidRPr="000F23AB">
        <w:rPr>
          <w:rFonts w:ascii="Times New Roman" w:hAnsi="Times New Roman"/>
          <w:b/>
        </w:rPr>
        <w:t>3.1.2. ПРИМЕРНЫЙ ПЛАН ВНЕУРОЧНОЙ ДЕЯТЕЛЬНОСТИ</w:t>
      </w:r>
      <w:bookmarkEnd w:id="347"/>
    </w:p>
    <w:p w:rsidR="005B17E0" w:rsidRPr="003862A5" w:rsidRDefault="005B17E0" w:rsidP="003862A5">
      <w:pPr>
        <w:ind w:firstLine="709"/>
        <w:jc w:val="both"/>
        <w:rPr>
          <w:rFonts w:ascii="Times New Roman" w:hAnsi="Times New Roman"/>
        </w:rPr>
      </w:pPr>
      <w:r w:rsidRPr="003862A5">
        <w:rPr>
          <w:rFonts w:ascii="Times New Roman" w:hAnsi="Times New Roman"/>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5B17E0" w:rsidRPr="003862A5" w:rsidRDefault="005B17E0" w:rsidP="003862A5">
      <w:pPr>
        <w:ind w:firstLine="709"/>
        <w:jc w:val="both"/>
        <w:rPr>
          <w:rFonts w:ascii="Times New Roman" w:hAnsi="Times New Roman"/>
        </w:rPr>
      </w:pPr>
      <w:r w:rsidRPr="003862A5">
        <w:rPr>
          <w:rFonts w:ascii="Times New Roman" w:hAnsi="Times New Roman"/>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5B17E0" w:rsidRPr="003862A5" w:rsidRDefault="005B17E0" w:rsidP="003862A5">
      <w:pPr>
        <w:ind w:firstLine="709"/>
        <w:jc w:val="both"/>
        <w:rPr>
          <w:rFonts w:ascii="Times New Roman" w:hAnsi="Times New Roman"/>
        </w:rPr>
      </w:pPr>
      <w:r w:rsidRPr="003862A5">
        <w:rPr>
          <w:rFonts w:ascii="Times New Roman" w:hAnsi="Times New Roman"/>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5B17E0" w:rsidRPr="003862A5" w:rsidRDefault="005B17E0" w:rsidP="003862A5">
      <w:pPr>
        <w:ind w:firstLine="709"/>
        <w:jc w:val="both"/>
        <w:rPr>
          <w:rFonts w:ascii="Times New Roman" w:hAnsi="Times New Roman"/>
        </w:rPr>
      </w:pPr>
      <w:r w:rsidRPr="003862A5">
        <w:rPr>
          <w:rFonts w:ascii="Times New Roman" w:hAnsi="Times New Roman"/>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план воспитательных мероприятий. </w:t>
      </w:r>
    </w:p>
    <w:p w:rsidR="005B17E0" w:rsidRPr="003862A5" w:rsidRDefault="005B17E0" w:rsidP="003862A5">
      <w:pPr>
        <w:ind w:firstLine="709"/>
        <w:jc w:val="both"/>
        <w:rPr>
          <w:rFonts w:ascii="Times New Roman" w:hAnsi="Times New Roman"/>
        </w:rPr>
      </w:pPr>
      <w:r w:rsidRPr="003862A5">
        <w:rPr>
          <w:rFonts w:ascii="Times New Roman" w:hAnsi="Times New Roman"/>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5B17E0" w:rsidRPr="003862A5" w:rsidRDefault="005B17E0" w:rsidP="003862A5">
      <w:pPr>
        <w:ind w:firstLine="709"/>
        <w:jc w:val="both"/>
        <w:rPr>
          <w:rFonts w:ascii="Times New Roman" w:hAnsi="Times New Roman"/>
        </w:rPr>
      </w:pPr>
      <w:r w:rsidRPr="003862A5">
        <w:rPr>
          <w:rFonts w:ascii="Times New Roman" w:hAnsi="Times New Roman"/>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5B17E0" w:rsidRPr="003862A5" w:rsidRDefault="005B17E0" w:rsidP="003862A5">
      <w:pPr>
        <w:ind w:firstLine="709"/>
        <w:jc w:val="both"/>
        <w:rPr>
          <w:rFonts w:ascii="Times New Roman" w:hAnsi="Times New Roman"/>
        </w:rPr>
      </w:pPr>
      <w:r w:rsidRPr="003862A5">
        <w:rPr>
          <w:rFonts w:ascii="Times New Roman" w:hAnsi="Times New Roman"/>
        </w:rPr>
        <w:t>При этом расходы времени на отдельные направления плана внеурочной деятельности могут отличаться:</w:t>
      </w:r>
    </w:p>
    <w:p w:rsidR="005B17E0" w:rsidRPr="003862A5" w:rsidRDefault="005B17E0" w:rsidP="003862A5">
      <w:pPr>
        <w:ind w:firstLine="709"/>
        <w:jc w:val="both"/>
        <w:rPr>
          <w:rFonts w:ascii="Times New Roman" w:hAnsi="Times New Roman"/>
        </w:rPr>
      </w:pPr>
      <w:r w:rsidRPr="003862A5">
        <w:rPr>
          <w:rFonts w:ascii="Times New Roman" w:hAnsi="Times New Roman"/>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на внеурочную деятельность по учебным предметам еженедельно – от 1 до 2 часов,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на организационное обеспечение учебной деятельности еженедельно – до 1 часа,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на осуществление педагогической поддержки социализации обучающихся еженедельно – от 1 до 2 часов,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на обеспечение благополучия школьника еженедельно – от 1 до 2 часов. </w:t>
      </w:r>
    </w:p>
    <w:p w:rsidR="005B17E0" w:rsidRPr="003862A5" w:rsidRDefault="005B17E0" w:rsidP="003862A5">
      <w:pPr>
        <w:ind w:firstLine="709"/>
        <w:jc w:val="both"/>
        <w:rPr>
          <w:rFonts w:ascii="Times New Roman" w:hAnsi="Times New Roman"/>
        </w:rPr>
      </w:pPr>
      <w:r w:rsidRPr="003862A5">
        <w:rPr>
          <w:rFonts w:ascii="Times New Roman" w:hAnsi="Times New Roman"/>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5B17E0" w:rsidRPr="003862A5" w:rsidRDefault="005B17E0" w:rsidP="003862A5">
      <w:pPr>
        <w:ind w:firstLine="709"/>
        <w:jc w:val="both"/>
        <w:rPr>
          <w:rFonts w:ascii="Times New Roman" w:hAnsi="Times New Roman"/>
        </w:rPr>
      </w:pPr>
      <w:r w:rsidRPr="003862A5">
        <w:rPr>
          <w:rFonts w:ascii="Times New Roman" w:hAnsi="Times New Roman"/>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5B17E0" w:rsidRPr="003862A5" w:rsidRDefault="005B17E0" w:rsidP="003862A5">
      <w:pPr>
        <w:ind w:firstLine="709"/>
        <w:jc w:val="both"/>
        <w:rPr>
          <w:rFonts w:ascii="Times New Roman" w:hAnsi="Times New Roman"/>
        </w:rPr>
      </w:pPr>
      <w:r w:rsidRPr="003862A5">
        <w:rPr>
          <w:rFonts w:ascii="Times New Roman" w:hAnsi="Times New Roman"/>
        </w:rPr>
        <w:t>модель плана с преобладанием общественной самоорганизации обучающихся;</w:t>
      </w:r>
    </w:p>
    <w:p w:rsidR="005B17E0" w:rsidRPr="003862A5" w:rsidRDefault="005B17E0" w:rsidP="003862A5">
      <w:pPr>
        <w:ind w:firstLine="709"/>
        <w:jc w:val="both"/>
        <w:rPr>
          <w:rFonts w:ascii="Times New Roman" w:hAnsi="Times New Roman"/>
        </w:rPr>
      </w:pPr>
      <w:r w:rsidRPr="003862A5">
        <w:rPr>
          <w:rFonts w:ascii="Times New Roman" w:hAnsi="Times New Roman"/>
        </w:rPr>
        <w:t>модель плана с преобладанием педагогической поддержки обучающихся;</w:t>
      </w:r>
    </w:p>
    <w:p w:rsidR="005B17E0" w:rsidRPr="003862A5" w:rsidRDefault="005B17E0" w:rsidP="003862A5">
      <w:pPr>
        <w:ind w:firstLine="709"/>
        <w:jc w:val="both"/>
        <w:rPr>
          <w:rFonts w:ascii="Times New Roman" w:hAnsi="Times New Roman"/>
        </w:rPr>
      </w:pPr>
      <w:r w:rsidRPr="003862A5">
        <w:rPr>
          <w:rFonts w:ascii="Times New Roman" w:hAnsi="Times New Roman"/>
        </w:rPr>
        <w:t>модель плана с преобладанием работы по обеспечению благополучия обучающихся в пространстве общеобразовательной школы;</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модель плана с преобладанием воспитательных мероприятий;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5B17E0" w:rsidRPr="003862A5" w:rsidRDefault="005B17E0" w:rsidP="003862A5">
      <w:pPr>
        <w:ind w:firstLine="709"/>
        <w:jc w:val="both"/>
        <w:rPr>
          <w:rFonts w:ascii="Times New Roman" w:hAnsi="Times New Roman"/>
        </w:rPr>
      </w:pPr>
      <w:r w:rsidRPr="003862A5">
        <w:rPr>
          <w:rFonts w:ascii="Times New Roman" w:hAnsi="Times New Roman"/>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5B17E0" w:rsidRPr="003862A5" w:rsidRDefault="005B17E0" w:rsidP="003862A5">
      <w:pPr>
        <w:ind w:firstLine="709"/>
        <w:jc w:val="both"/>
        <w:rPr>
          <w:rFonts w:ascii="Times New Roman" w:hAnsi="Times New Roman"/>
        </w:rPr>
      </w:pPr>
      <w:r w:rsidRPr="003862A5">
        <w:rPr>
          <w:rFonts w:ascii="Times New Roman" w:hAnsi="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5B17E0" w:rsidRPr="003862A5" w:rsidRDefault="005B17E0" w:rsidP="003862A5">
      <w:pPr>
        <w:ind w:firstLine="709"/>
        <w:jc w:val="both"/>
        <w:rPr>
          <w:rFonts w:ascii="Times New Roman" w:hAnsi="Times New Roman"/>
        </w:rPr>
      </w:pPr>
      <w:r w:rsidRPr="003862A5">
        <w:rPr>
          <w:rFonts w:ascii="Times New Roman" w:hAnsi="Times New Roman"/>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5B17E0" w:rsidRPr="003862A5" w:rsidRDefault="005B17E0" w:rsidP="003862A5">
      <w:pPr>
        <w:ind w:firstLine="709"/>
        <w:jc w:val="both"/>
        <w:rPr>
          <w:rFonts w:ascii="Times New Roman" w:hAnsi="Times New Roman"/>
        </w:rPr>
      </w:pPr>
      <w:r w:rsidRPr="003862A5">
        <w:rPr>
          <w:rFonts w:ascii="Times New Roman" w:hAnsi="Times New Roman"/>
        </w:rPr>
        <w:t>компетенции в сфере общественной самоорганизации, участия в общественно значимой совместной деятельности.</w:t>
      </w:r>
    </w:p>
    <w:p w:rsidR="005B17E0" w:rsidRPr="003862A5" w:rsidRDefault="005B17E0" w:rsidP="003862A5">
      <w:pPr>
        <w:ind w:firstLine="709"/>
        <w:jc w:val="both"/>
        <w:rPr>
          <w:rFonts w:ascii="Times New Roman" w:hAnsi="Times New Roman"/>
        </w:rPr>
      </w:pPr>
      <w:r w:rsidRPr="003862A5">
        <w:rPr>
          <w:rFonts w:ascii="Times New Roman" w:hAnsi="Times New Roman"/>
        </w:rPr>
        <w:t>Организация жизни ученических сообществ может происходить:</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5B17E0" w:rsidRPr="003862A5" w:rsidRDefault="005B17E0" w:rsidP="003862A5">
      <w:pPr>
        <w:ind w:firstLine="709"/>
        <w:jc w:val="both"/>
        <w:rPr>
          <w:rFonts w:ascii="Times New Roman" w:hAnsi="Times New Roman"/>
        </w:rPr>
      </w:pPr>
      <w:r w:rsidRPr="003862A5">
        <w:rPr>
          <w:rFonts w:ascii="Times New Roman" w:hAnsi="Times New Roman"/>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5B17E0" w:rsidRPr="003862A5" w:rsidRDefault="005B17E0" w:rsidP="003862A5">
      <w:pPr>
        <w:ind w:firstLine="709"/>
        <w:jc w:val="both"/>
        <w:rPr>
          <w:rFonts w:ascii="Times New Roman" w:hAnsi="Times New Roman"/>
        </w:rPr>
      </w:pPr>
      <w:r w:rsidRPr="003862A5">
        <w:rPr>
          <w:rFonts w:ascii="Times New Roman" w:hAnsi="Times New Roman"/>
        </w:rPr>
        <w:br w:type="page"/>
      </w:r>
    </w:p>
    <w:p w:rsidR="005B17E0" w:rsidRPr="00557EDE" w:rsidRDefault="000F23AB" w:rsidP="00557EDE">
      <w:pPr>
        <w:shd w:val="clear" w:color="auto" w:fill="DBE5F1"/>
        <w:ind w:firstLine="709"/>
        <w:jc w:val="center"/>
        <w:rPr>
          <w:rFonts w:ascii="Times New Roman" w:hAnsi="Times New Roman"/>
          <w:b/>
        </w:rPr>
      </w:pPr>
      <w:bookmarkStart w:id="348" w:name="_Toc406059071"/>
      <w:bookmarkStart w:id="349" w:name="_Toc409691735"/>
      <w:bookmarkStart w:id="350" w:name="_Toc410654075"/>
      <w:bookmarkStart w:id="351" w:name="_Toc414553285"/>
      <w:r>
        <w:rPr>
          <w:rFonts w:ascii="Times New Roman" w:hAnsi="Times New Roman"/>
          <w:b/>
        </w:rPr>
        <w:t xml:space="preserve">3.2   </w:t>
      </w:r>
      <w:r w:rsidR="00557EDE" w:rsidRPr="00557EDE">
        <w:rPr>
          <w:rFonts w:ascii="Times New Roman" w:hAnsi="Times New Roman"/>
          <w:b/>
        </w:rPr>
        <w:t>СИСТЕМА УСЛОВИЙ</w:t>
      </w:r>
      <w:bookmarkEnd w:id="348"/>
      <w:r w:rsidR="00557EDE" w:rsidRPr="00557EDE">
        <w:rPr>
          <w:rFonts w:ascii="Times New Roman" w:hAnsi="Times New Roman"/>
          <w:b/>
        </w:rPr>
        <w:t xml:space="preserve"> РЕАЛИЗАЦИИ ОСНОВНОЙ ОБРАЗОВАТЕЛЬНОЙ ПРОГРАММЫ</w:t>
      </w:r>
      <w:bookmarkEnd w:id="349"/>
      <w:bookmarkEnd w:id="350"/>
      <w:bookmarkEnd w:id="351"/>
    </w:p>
    <w:p w:rsidR="005B17E0" w:rsidRPr="003862A5" w:rsidRDefault="005B17E0" w:rsidP="00557EDE">
      <w:pPr>
        <w:pStyle w:val="a4"/>
      </w:pPr>
      <w:bookmarkStart w:id="352" w:name="_Toc409691736"/>
    </w:p>
    <w:p w:rsidR="005B17E0" w:rsidRPr="00557EDE" w:rsidRDefault="00557EDE" w:rsidP="003862A5">
      <w:pPr>
        <w:ind w:firstLine="709"/>
        <w:jc w:val="both"/>
        <w:rPr>
          <w:rFonts w:ascii="Times New Roman" w:hAnsi="Times New Roman"/>
          <w:b/>
        </w:rPr>
      </w:pPr>
      <w:bookmarkStart w:id="353" w:name="_Toc414553286"/>
      <w:bookmarkEnd w:id="352"/>
      <w:r w:rsidRPr="00557EDE">
        <w:rPr>
          <w:rFonts w:ascii="Times New Roman" w:hAnsi="Times New Roman"/>
          <w:b/>
        </w:rPr>
        <w:t xml:space="preserve">3.2.1. ОПИСАНИЕ КАДРОВЫХ УСЛОВИЙ РЕАЛИЗАЦИИ ОСНОВНОЙ ОБРАЗОВАТЕЛЬНОЙ ПРОГРАММЫ ОСНОВНОГО ОБЩЕГО ОБРАЗОВАНИЯ </w:t>
      </w:r>
      <w:bookmarkEnd w:id="353"/>
    </w:p>
    <w:p w:rsidR="005B17E0" w:rsidRPr="003862A5" w:rsidRDefault="005B17E0" w:rsidP="003862A5">
      <w:pPr>
        <w:ind w:firstLine="709"/>
        <w:jc w:val="both"/>
        <w:rPr>
          <w:rFonts w:ascii="Times New Roman" w:hAnsi="Times New Roman"/>
        </w:rPr>
      </w:pPr>
      <w:r w:rsidRPr="003862A5">
        <w:rPr>
          <w:rFonts w:ascii="Times New Roman" w:hAnsi="Times New Roman"/>
        </w:rPr>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5B17E0" w:rsidRPr="003862A5" w:rsidRDefault="005B17E0" w:rsidP="003862A5">
      <w:pPr>
        <w:ind w:firstLine="709"/>
        <w:jc w:val="both"/>
        <w:rPr>
          <w:rFonts w:ascii="Times New Roman" w:hAnsi="Times New Roman"/>
        </w:rPr>
      </w:pPr>
      <w:r w:rsidRPr="003862A5">
        <w:rPr>
          <w:rFonts w:ascii="Times New Roman" w:hAnsi="Times New Roman"/>
        </w:rPr>
        <w:t>Требования к кадровым условиям включают:</w:t>
      </w:r>
    </w:p>
    <w:p w:rsidR="005B17E0" w:rsidRPr="003862A5" w:rsidRDefault="005B17E0" w:rsidP="003862A5">
      <w:pPr>
        <w:ind w:firstLine="709"/>
        <w:jc w:val="both"/>
        <w:rPr>
          <w:rFonts w:ascii="Times New Roman" w:hAnsi="Times New Roman"/>
        </w:rPr>
      </w:pPr>
      <w:r w:rsidRPr="003862A5">
        <w:rPr>
          <w:rFonts w:ascii="Times New Roman" w:hAnsi="Times New Roman"/>
        </w:rPr>
        <w:t>укомплектованность образовательной организации педагогическими, руководящими и иными работниками;</w:t>
      </w:r>
    </w:p>
    <w:p w:rsidR="005B17E0" w:rsidRPr="003862A5" w:rsidRDefault="005B17E0" w:rsidP="003862A5">
      <w:pPr>
        <w:ind w:firstLine="709"/>
        <w:jc w:val="both"/>
        <w:rPr>
          <w:rFonts w:ascii="Times New Roman" w:hAnsi="Times New Roman"/>
        </w:rPr>
      </w:pPr>
      <w:r w:rsidRPr="003862A5">
        <w:rPr>
          <w:rFonts w:ascii="Times New Roman" w:hAnsi="Times New Roman"/>
        </w:rPr>
        <w:t>уровень квалификации педагогических и иных работников образовательной организации;</w:t>
      </w:r>
    </w:p>
    <w:p w:rsidR="005B17E0" w:rsidRPr="003862A5" w:rsidRDefault="005B17E0" w:rsidP="003862A5">
      <w:pPr>
        <w:ind w:firstLine="709"/>
        <w:jc w:val="both"/>
        <w:rPr>
          <w:rFonts w:ascii="Times New Roman" w:hAnsi="Times New Roman"/>
        </w:rPr>
      </w:pPr>
      <w:r w:rsidRPr="003862A5">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5B17E0" w:rsidRPr="003862A5" w:rsidRDefault="005B17E0" w:rsidP="003862A5">
      <w:pPr>
        <w:ind w:firstLine="709"/>
        <w:jc w:val="both"/>
        <w:rPr>
          <w:rFonts w:ascii="Times New Roman" w:hAnsi="Times New Roman"/>
        </w:rPr>
      </w:pPr>
      <w:r w:rsidRPr="003862A5">
        <w:rPr>
          <w:rFonts w:ascii="Times New Roman" w:hAnsi="Times New Roman"/>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5B17E0" w:rsidRPr="003862A5" w:rsidRDefault="005B17E0" w:rsidP="003862A5">
      <w:pPr>
        <w:ind w:firstLine="709"/>
        <w:jc w:val="both"/>
        <w:rPr>
          <w:rFonts w:ascii="Times New Roman" w:hAnsi="Times New Roman"/>
        </w:rPr>
      </w:pPr>
      <w:r w:rsidRPr="003862A5">
        <w:rPr>
          <w:rFonts w:ascii="Times New Roman" w:hAnsi="Times New Roman"/>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5B17E0" w:rsidRPr="003862A5" w:rsidRDefault="005B17E0" w:rsidP="003862A5">
      <w:pPr>
        <w:ind w:firstLine="709"/>
        <w:jc w:val="both"/>
        <w:rPr>
          <w:rFonts w:ascii="Times New Roman" w:hAnsi="Times New Roman"/>
        </w:rPr>
      </w:pPr>
      <w:r w:rsidRPr="003862A5">
        <w:rPr>
          <w:rFonts w:ascii="Times New Roman" w:hAnsi="Times New Roman"/>
        </w:rPr>
        <w:t>Аттестация педагогических работников в соответствии с Федеральным законом «Об образовании в Российской</w:t>
      </w:r>
      <w:r w:rsidRPr="003862A5">
        <w:rPr>
          <w:rFonts w:ascii="Times New Roman" w:hAnsi="Times New Roman"/>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5B17E0" w:rsidRPr="003862A5" w:rsidRDefault="005B17E0" w:rsidP="003862A5">
      <w:pPr>
        <w:ind w:firstLine="709"/>
        <w:jc w:val="both"/>
        <w:rPr>
          <w:rFonts w:ascii="Times New Roman" w:hAnsi="Times New Roman"/>
        </w:rPr>
      </w:pPr>
      <w:r w:rsidRPr="003862A5">
        <w:rPr>
          <w:rFonts w:ascii="Times New Roman" w:hAnsi="Times New Roman"/>
        </w:rP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5B17E0" w:rsidRPr="003862A5" w:rsidRDefault="005B17E0" w:rsidP="003862A5">
      <w:pPr>
        <w:ind w:firstLine="709"/>
        <w:jc w:val="both"/>
        <w:rPr>
          <w:rFonts w:ascii="Times New Roman" w:hAnsi="Times New Roman"/>
        </w:rPr>
      </w:pPr>
      <w:r w:rsidRPr="003862A5">
        <w:rPr>
          <w:rFonts w:ascii="Times New Roman" w:hAnsi="Times New Roman"/>
        </w:rPr>
        <w:t>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 в соответствии с профессиональным стандартом "Педагог (педагогическая деятельность в сфере дошкольного, начального общего, основного общего, среднего общего образования) (воспитатель, учитель)",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5B17E0" w:rsidRPr="003862A5" w:rsidRDefault="005B17E0" w:rsidP="003862A5">
      <w:pPr>
        <w:ind w:firstLine="709"/>
        <w:jc w:val="both"/>
        <w:rPr>
          <w:rFonts w:ascii="Times New Roman" w:hAnsi="Times New Roman"/>
        </w:rPr>
      </w:pPr>
      <w:r w:rsidRPr="003862A5">
        <w:rPr>
          <w:rFonts w:ascii="Times New Roman" w:hAnsi="Times New Roman"/>
        </w:rPr>
        <w:t>Кадровое обеспечение реализации основной образовательной программы основного общего образования может строиться по схеме:</w:t>
      </w:r>
    </w:p>
    <w:p w:rsidR="005B17E0" w:rsidRPr="003862A5" w:rsidRDefault="005B17E0" w:rsidP="003862A5">
      <w:pPr>
        <w:ind w:firstLine="709"/>
        <w:jc w:val="both"/>
        <w:rPr>
          <w:rFonts w:ascii="Times New Roman" w:hAnsi="Times New Roman"/>
        </w:rPr>
      </w:pPr>
      <w:r w:rsidRPr="003862A5">
        <w:rPr>
          <w:rFonts w:ascii="Times New Roman" w:hAnsi="Times New Roman"/>
        </w:rPr>
        <w:t>должность;</w:t>
      </w:r>
    </w:p>
    <w:p w:rsidR="005B17E0" w:rsidRPr="003862A5" w:rsidRDefault="005B17E0" w:rsidP="003862A5">
      <w:pPr>
        <w:ind w:firstLine="709"/>
        <w:jc w:val="both"/>
        <w:rPr>
          <w:rFonts w:ascii="Times New Roman" w:hAnsi="Times New Roman"/>
        </w:rPr>
      </w:pPr>
      <w:r w:rsidRPr="003862A5">
        <w:rPr>
          <w:rFonts w:ascii="Times New Roman" w:hAnsi="Times New Roman"/>
        </w:rPr>
        <w:t>должностные обязанности;</w:t>
      </w:r>
    </w:p>
    <w:p w:rsidR="005B17E0" w:rsidRPr="003862A5" w:rsidRDefault="005B17E0" w:rsidP="003862A5">
      <w:pPr>
        <w:ind w:firstLine="709"/>
        <w:jc w:val="both"/>
        <w:rPr>
          <w:rFonts w:ascii="Times New Roman" w:hAnsi="Times New Roman"/>
        </w:rPr>
      </w:pPr>
      <w:r w:rsidRPr="003862A5">
        <w:rPr>
          <w:rFonts w:ascii="Times New Roman" w:hAnsi="Times New Roman"/>
        </w:rPr>
        <w:t>количество работников в образовательной организации (требуется/имеется);</w:t>
      </w:r>
    </w:p>
    <w:p w:rsidR="005B17E0" w:rsidRPr="003862A5" w:rsidRDefault="005B17E0" w:rsidP="003862A5">
      <w:pPr>
        <w:ind w:firstLine="709"/>
        <w:jc w:val="both"/>
        <w:rPr>
          <w:rFonts w:ascii="Times New Roman" w:hAnsi="Times New Roman"/>
        </w:rPr>
      </w:pPr>
      <w:r w:rsidRPr="003862A5">
        <w:rPr>
          <w:rFonts w:ascii="Times New Roman" w:hAnsi="Times New Roman"/>
        </w:rPr>
        <w:t>уровень работников образовательной организации: требования к уровню квалификации, фактический уровень.</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ЕКС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p w:rsidR="005B17E0" w:rsidRPr="003862A5" w:rsidRDefault="005B17E0" w:rsidP="003862A5">
      <w:pPr>
        <w:ind w:firstLine="709"/>
        <w:jc w:val="both"/>
        <w:rPr>
          <w:rFonts w:ascii="Times New Roman" w:hAnsi="Times New Roman"/>
        </w:rPr>
      </w:pPr>
      <w:r w:rsidRPr="003862A5">
        <w:rPr>
          <w:rFonts w:ascii="Times New Roman" w:hAnsi="Times New Roman"/>
        </w:rPr>
        <w:t>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5B17E0" w:rsidRPr="003862A5" w:rsidRDefault="005B17E0" w:rsidP="003862A5">
      <w:pPr>
        <w:ind w:firstLine="709"/>
        <w:jc w:val="both"/>
        <w:rPr>
          <w:rFonts w:ascii="Times New Roman" w:hAnsi="Times New Roman"/>
        </w:rPr>
      </w:pPr>
      <w:r w:rsidRPr="003862A5">
        <w:rPr>
          <w:rFonts w:ascii="Times New Roman" w:hAnsi="Times New Roman"/>
        </w:rPr>
        <w:t>В ООП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Pr="003862A5">
        <w:rPr>
          <w:rFonts w:ascii="Times New Roman" w:hAnsi="Times New Roman"/>
        </w:rPr>
        <w:footnoteReference w:id="20"/>
      </w:r>
      <w:r w:rsidRPr="003862A5">
        <w:rPr>
          <w:rFonts w:ascii="Times New Roman" w:hAnsi="Times New Roman"/>
        </w:rPr>
        <w:t xml:space="preserve">. </w:t>
      </w:r>
    </w:p>
    <w:p w:rsidR="005B17E0" w:rsidRPr="003862A5" w:rsidRDefault="005B17E0" w:rsidP="003862A5">
      <w:pPr>
        <w:ind w:firstLine="709"/>
        <w:jc w:val="both"/>
        <w:rPr>
          <w:rFonts w:ascii="Times New Roman" w:hAnsi="Times New Roman"/>
        </w:rPr>
      </w:pPr>
      <w:r w:rsidRPr="003862A5">
        <w:rPr>
          <w:rFonts w:ascii="Times New Roman" w:hAnsi="Times New Roman"/>
        </w:rPr>
        <w:t>При этом могут быть использованы различные образовательные организации, имеющие соответствующую лицензию.</w:t>
      </w:r>
    </w:p>
    <w:p w:rsidR="005B17E0" w:rsidRPr="003862A5" w:rsidRDefault="005B17E0" w:rsidP="003862A5">
      <w:pPr>
        <w:ind w:firstLine="709"/>
        <w:jc w:val="both"/>
        <w:rPr>
          <w:rFonts w:ascii="Times New Roman" w:hAnsi="Times New Roman"/>
        </w:rPr>
      </w:pPr>
      <w:r w:rsidRPr="003862A5">
        <w:rPr>
          <w:rFonts w:ascii="Times New Roman" w:hAnsi="Times New Roman"/>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5B17E0" w:rsidRPr="003862A5" w:rsidRDefault="005B17E0" w:rsidP="003862A5">
      <w:pPr>
        <w:ind w:firstLine="709"/>
        <w:jc w:val="both"/>
        <w:rPr>
          <w:rFonts w:ascii="Times New Roman" w:hAnsi="Times New Roman"/>
        </w:rPr>
      </w:pPr>
      <w:r w:rsidRPr="003862A5">
        <w:rPr>
          <w:rFonts w:ascii="Times New Roman" w:hAnsi="Times New Roman"/>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Примерные критерии оценки результативности деятельности педагогических работников. Результативность деятельности может оцениваться по схеме: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критерии оценки,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содержание критерия,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показатели/индикаторы.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5B17E0" w:rsidRPr="003862A5" w:rsidRDefault="005B17E0" w:rsidP="003862A5">
      <w:pPr>
        <w:ind w:firstLine="709"/>
        <w:jc w:val="both"/>
        <w:rPr>
          <w:rFonts w:ascii="Times New Roman" w:hAnsi="Times New Roman"/>
        </w:rPr>
      </w:pPr>
      <w:r w:rsidRPr="003862A5">
        <w:rPr>
          <w:rFonts w:ascii="Times New Roman" w:hAnsi="Times New Roman"/>
        </w:rPr>
        <w:t>Ожидаемый результат повышения квалификации – профессиональная готовность работников образования к реализации ФГОС ООО:</w:t>
      </w:r>
    </w:p>
    <w:p w:rsidR="005B17E0" w:rsidRPr="003862A5" w:rsidRDefault="005B17E0" w:rsidP="003862A5">
      <w:pPr>
        <w:ind w:firstLine="709"/>
        <w:jc w:val="both"/>
        <w:rPr>
          <w:rFonts w:ascii="Times New Roman" w:hAnsi="Times New Roman"/>
        </w:rPr>
      </w:pPr>
      <w:r w:rsidRPr="003862A5">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5B17E0" w:rsidRPr="003862A5" w:rsidRDefault="005B17E0" w:rsidP="003862A5">
      <w:pPr>
        <w:ind w:firstLine="709"/>
        <w:jc w:val="both"/>
        <w:rPr>
          <w:rFonts w:ascii="Times New Roman" w:hAnsi="Times New Roman"/>
        </w:rPr>
      </w:pPr>
    </w:p>
    <w:p w:rsidR="005B17E0" w:rsidRPr="003862A5" w:rsidRDefault="005B17E0" w:rsidP="003862A5">
      <w:pPr>
        <w:ind w:firstLine="709"/>
        <w:jc w:val="both"/>
        <w:rPr>
          <w:rFonts w:ascii="Times New Roman" w:hAnsi="Times New Roman"/>
        </w:rPr>
      </w:pPr>
      <w:r w:rsidRPr="003862A5">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5B17E0" w:rsidRPr="003862A5" w:rsidRDefault="005B17E0" w:rsidP="003862A5">
      <w:pPr>
        <w:ind w:firstLine="709"/>
        <w:jc w:val="both"/>
        <w:rPr>
          <w:rFonts w:ascii="Times New Roman" w:hAnsi="Times New Roman"/>
        </w:rPr>
      </w:pPr>
      <w:r w:rsidRPr="003862A5">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 ООО.</w:t>
      </w:r>
    </w:p>
    <w:p w:rsidR="005B17E0" w:rsidRPr="003862A5" w:rsidRDefault="005B17E0" w:rsidP="003862A5">
      <w:pPr>
        <w:ind w:firstLine="709"/>
        <w:jc w:val="both"/>
        <w:rPr>
          <w:rFonts w:ascii="Times New Roman" w:hAnsi="Times New Roman"/>
        </w:rPr>
      </w:pPr>
      <w:r w:rsidRPr="003862A5">
        <w:rPr>
          <w:rFonts w:ascii="Times New Roman" w:hAnsi="Times New Roman"/>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5B17E0" w:rsidRPr="003862A5" w:rsidRDefault="005B17E0" w:rsidP="003862A5">
      <w:pPr>
        <w:ind w:firstLine="709"/>
        <w:jc w:val="both"/>
        <w:rPr>
          <w:rFonts w:ascii="Times New Roman" w:hAnsi="Times New Roman"/>
        </w:rPr>
      </w:pPr>
      <w:r w:rsidRPr="003862A5">
        <w:rPr>
          <w:rFonts w:ascii="Times New Roman" w:hAnsi="Times New Roman"/>
        </w:rPr>
        <w:t>При этом могут быть использованы мероприятия:</w:t>
      </w:r>
    </w:p>
    <w:p w:rsidR="005B17E0" w:rsidRPr="003862A5" w:rsidRDefault="005B17E0" w:rsidP="003862A5">
      <w:pPr>
        <w:ind w:firstLine="709"/>
        <w:jc w:val="both"/>
        <w:rPr>
          <w:rFonts w:ascii="Times New Roman" w:hAnsi="Times New Roman"/>
        </w:rPr>
      </w:pPr>
      <w:r w:rsidRPr="003862A5">
        <w:rPr>
          <w:rFonts w:ascii="Times New Roman" w:hAnsi="Times New Roman"/>
        </w:rPr>
        <w:t>1. Семинары, посвященные содержанию и ключевым особенностям ФГОС ООО.</w:t>
      </w:r>
    </w:p>
    <w:p w:rsidR="005B17E0" w:rsidRPr="003862A5" w:rsidRDefault="005B17E0" w:rsidP="003862A5">
      <w:pPr>
        <w:ind w:firstLine="709"/>
        <w:jc w:val="both"/>
        <w:rPr>
          <w:rFonts w:ascii="Times New Roman" w:hAnsi="Times New Roman"/>
        </w:rPr>
      </w:pPr>
      <w:r w:rsidRPr="003862A5">
        <w:rPr>
          <w:rFonts w:ascii="Times New Roman" w:hAnsi="Times New Roman"/>
        </w:rPr>
        <w:t>2. Тренинги для педагогов с целью выявления и соотнесения собственной профессиональной позиции с целями и задачами ФГОС ООО.</w:t>
      </w:r>
    </w:p>
    <w:p w:rsidR="005B17E0" w:rsidRPr="003862A5" w:rsidRDefault="005B17E0" w:rsidP="003862A5">
      <w:pPr>
        <w:ind w:firstLine="709"/>
        <w:jc w:val="both"/>
        <w:rPr>
          <w:rFonts w:ascii="Times New Roman" w:hAnsi="Times New Roman"/>
        </w:rPr>
      </w:pPr>
      <w:r w:rsidRPr="003862A5">
        <w:rPr>
          <w:rFonts w:ascii="Times New Roman" w:hAnsi="Times New Roman"/>
        </w:rPr>
        <w:t>3. Заседания методических объединений учителей, воспитателей по проблемам введения ФГОС ООО.</w:t>
      </w:r>
    </w:p>
    <w:p w:rsidR="005B17E0" w:rsidRPr="003862A5" w:rsidRDefault="005B17E0" w:rsidP="003862A5">
      <w:pPr>
        <w:ind w:firstLine="709"/>
        <w:jc w:val="both"/>
        <w:rPr>
          <w:rFonts w:ascii="Times New Roman" w:hAnsi="Times New Roman"/>
        </w:rPr>
      </w:pPr>
      <w:r w:rsidRPr="003862A5">
        <w:rPr>
          <w:rFonts w:ascii="Times New Roman" w:hAnsi="Times New Roman"/>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5B17E0" w:rsidRPr="003862A5" w:rsidRDefault="005B17E0" w:rsidP="003862A5">
      <w:pPr>
        <w:ind w:firstLine="709"/>
        <w:jc w:val="both"/>
        <w:rPr>
          <w:rFonts w:ascii="Times New Roman" w:hAnsi="Times New Roman"/>
        </w:rPr>
      </w:pPr>
      <w:r w:rsidRPr="003862A5">
        <w:rPr>
          <w:rFonts w:ascii="Times New Roman" w:hAnsi="Times New Roman"/>
        </w:rPr>
        <w:t>5. Участие педагогов в разработке разделов и компонентов основной образовательной программы образовательной организации.</w:t>
      </w:r>
    </w:p>
    <w:p w:rsidR="005B17E0" w:rsidRPr="003862A5" w:rsidRDefault="005B17E0" w:rsidP="003862A5">
      <w:pPr>
        <w:ind w:firstLine="709"/>
        <w:jc w:val="both"/>
        <w:rPr>
          <w:rFonts w:ascii="Times New Roman" w:hAnsi="Times New Roman"/>
        </w:rPr>
      </w:pPr>
      <w:r w:rsidRPr="003862A5">
        <w:rPr>
          <w:rFonts w:ascii="Times New Roman" w:hAnsi="Times New Roman"/>
        </w:rPr>
        <w:t>6. Участие педагогов в разработке и апробации оценки эффективности работы в условиях внедрения ФГОС ООО и новой системы оплаты труда.</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5B17E0" w:rsidRPr="000F23AB" w:rsidRDefault="000F23AB" w:rsidP="000F23AB">
      <w:pPr>
        <w:ind w:firstLine="709"/>
        <w:jc w:val="center"/>
        <w:rPr>
          <w:rFonts w:ascii="Times New Roman" w:hAnsi="Times New Roman"/>
          <w:b/>
        </w:rPr>
      </w:pPr>
      <w:bookmarkStart w:id="354" w:name="_Toc410654077"/>
      <w:bookmarkStart w:id="355" w:name="_Toc409691737"/>
      <w:bookmarkStart w:id="356" w:name="_Toc414553287"/>
      <w:r w:rsidRPr="000F23AB">
        <w:rPr>
          <w:rFonts w:ascii="Times New Roman" w:hAnsi="Times New Roman"/>
          <w:b/>
        </w:rPr>
        <w:t>3.2.2. ПСИХОЛОГО-ПЕДАГОГИЧЕСКИЕ УСЛОВИЯ РЕАЛИЗАЦИИ ОСНОВНОЙ</w:t>
      </w:r>
      <w:bookmarkStart w:id="357" w:name="_Toc410654078"/>
      <w:bookmarkEnd w:id="354"/>
      <w:r w:rsidRPr="000F23AB">
        <w:rPr>
          <w:rFonts w:ascii="Times New Roman" w:hAnsi="Times New Roman"/>
          <w:b/>
        </w:rPr>
        <w:t xml:space="preserve"> ОБРАЗОВАТЕЛЬНОЙ ПРОГРАММЫ ОСНОВНОГО ОБЩЕГО ОБРАЗОВАНИЯ</w:t>
      </w:r>
      <w:bookmarkEnd w:id="355"/>
      <w:bookmarkEnd w:id="356"/>
      <w:bookmarkEnd w:id="357"/>
    </w:p>
    <w:p w:rsidR="005B17E0" w:rsidRPr="003862A5" w:rsidRDefault="005B17E0" w:rsidP="003862A5">
      <w:pPr>
        <w:ind w:firstLine="709"/>
        <w:jc w:val="both"/>
        <w:rPr>
          <w:rFonts w:ascii="Times New Roman" w:hAnsi="Times New Roman"/>
        </w:rPr>
      </w:pPr>
      <w:r w:rsidRPr="000F23AB">
        <w:rPr>
          <w:rFonts w:ascii="Times New Roman" w:hAnsi="Times New Roman"/>
          <w:b/>
        </w:rPr>
        <w:t>Требованиями ФГОС к психолого-педагогическим условиям</w:t>
      </w:r>
      <w:r w:rsidRPr="003862A5">
        <w:rPr>
          <w:rFonts w:ascii="Times New Roman" w:hAnsi="Times New Roman"/>
        </w:rPr>
        <w:t xml:space="preserve"> реализации основной образовательной программы основного общего образования являются:</w:t>
      </w:r>
    </w:p>
    <w:p w:rsidR="005B17E0" w:rsidRPr="003862A5" w:rsidRDefault="005B17E0" w:rsidP="003862A5">
      <w:pPr>
        <w:ind w:firstLine="709"/>
        <w:jc w:val="both"/>
        <w:rPr>
          <w:rFonts w:ascii="Times New Roman" w:hAnsi="Times New Roman"/>
        </w:rPr>
      </w:pPr>
      <w:r w:rsidRPr="003862A5">
        <w:rPr>
          <w:rFonts w:ascii="Times New Roman" w:hAnsi="Times New Roman"/>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5B17E0" w:rsidRPr="003862A5" w:rsidRDefault="005B17E0" w:rsidP="003862A5">
      <w:pPr>
        <w:ind w:firstLine="709"/>
        <w:jc w:val="both"/>
        <w:rPr>
          <w:rFonts w:ascii="Times New Roman" w:hAnsi="Times New Roman"/>
        </w:rPr>
      </w:pPr>
      <w:r w:rsidRPr="003862A5">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5B17E0" w:rsidRPr="003862A5" w:rsidRDefault="005B17E0" w:rsidP="003862A5">
      <w:pPr>
        <w:ind w:firstLine="709"/>
        <w:jc w:val="both"/>
        <w:rPr>
          <w:rFonts w:ascii="Times New Roman" w:hAnsi="Times New Roman"/>
        </w:rPr>
      </w:pPr>
      <w:r w:rsidRPr="003862A5">
        <w:rPr>
          <w:rFonts w:ascii="Times New Roman" w:hAnsi="Times New Roman"/>
        </w:rPr>
        <w:t>формирование и развитие психолого-педагогической компетентности участников образовательного процесса.</w:t>
      </w:r>
    </w:p>
    <w:p w:rsidR="005B17E0" w:rsidRPr="003862A5" w:rsidRDefault="005B17E0" w:rsidP="003862A5">
      <w:pPr>
        <w:ind w:firstLine="709"/>
        <w:jc w:val="both"/>
        <w:rPr>
          <w:rFonts w:ascii="Times New Roman" w:hAnsi="Times New Roman"/>
        </w:rPr>
      </w:pPr>
      <w:r w:rsidRPr="000F23AB">
        <w:rPr>
          <w:rFonts w:ascii="Times New Roman" w:hAnsi="Times New Roman"/>
          <w:b/>
        </w:rPr>
        <w:t xml:space="preserve">Преемственность содержания и форм организации образовательного </w:t>
      </w:r>
      <w:r w:rsidRPr="003862A5">
        <w:rPr>
          <w:rFonts w:ascii="Times New Roman" w:hAnsi="Times New Roman"/>
        </w:rPr>
        <w:t>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w:t>
      </w:r>
      <w:r w:rsidRPr="000F23AB">
        <w:rPr>
          <w:rFonts w:ascii="Times New Roman" w:hAnsi="Times New Roman"/>
          <w:b/>
        </w:rPr>
        <w:t>уровни психолого-педагогического сопровождения</w:t>
      </w:r>
      <w:r w:rsidRPr="003862A5">
        <w:rPr>
          <w:rFonts w:ascii="Times New Roman" w:hAnsi="Times New Roman"/>
        </w:rPr>
        <w:t xml:space="preserve">: индивидуальное, групповое, на уровне класса, на уровне образовательной организации. </w:t>
      </w:r>
    </w:p>
    <w:p w:rsidR="005B17E0" w:rsidRPr="003862A5" w:rsidRDefault="005B17E0" w:rsidP="003862A5">
      <w:pPr>
        <w:ind w:firstLine="709"/>
        <w:jc w:val="both"/>
        <w:rPr>
          <w:rFonts w:ascii="Times New Roman" w:hAnsi="Times New Roman"/>
        </w:rPr>
      </w:pPr>
      <w:r w:rsidRPr="000F23AB">
        <w:rPr>
          <w:rFonts w:ascii="Times New Roman" w:hAnsi="Times New Roman"/>
          <w:b/>
        </w:rPr>
        <w:t>Основными формами психолого-педагогического сопровождения</w:t>
      </w:r>
      <w:r w:rsidRPr="003862A5">
        <w:rPr>
          <w:rFonts w:ascii="Times New Roman" w:hAnsi="Times New Roman"/>
        </w:rPr>
        <w:t xml:space="preserve"> могут выступать:</w:t>
      </w:r>
    </w:p>
    <w:p w:rsidR="005B17E0" w:rsidRPr="003862A5" w:rsidRDefault="005B17E0" w:rsidP="003862A5">
      <w:pPr>
        <w:ind w:firstLine="709"/>
        <w:jc w:val="both"/>
        <w:rPr>
          <w:rFonts w:ascii="Times New Roman" w:hAnsi="Times New Roman"/>
        </w:rPr>
      </w:pPr>
      <w:r w:rsidRPr="003862A5">
        <w:rPr>
          <w:rFonts w:ascii="Times New Roman" w:hAnsi="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5B17E0" w:rsidRPr="003862A5" w:rsidRDefault="005B17E0" w:rsidP="003862A5">
      <w:pPr>
        <w:ind w:firstLine="709"/>
        <w:jc w:val="both"/>
        <w:rPr>
          <w:rFonts w:ascii="Times New Roman" w:hAnsi="Times New Roman"/>
        </w:rPr>
      </w:pPr>
      <w:r w:rsidRPr="003862A5">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5B17E0" w:rsidRPr="003862A5" w:rsidRDefault="005B17E0" w:rsidP="003862A5">
      <w:pPr>
        <w:ind w:firstLine="709"/>
        <w:jc w:val="both"/>
        <w:rPr>
          <w:rFonts w:ascii="Times New Roman" w:hAnsi="Times New Roman"/>
        </w:rPr>
      </w:pPr>
      <w:r w:rsidRPr="003862A5">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5B17E0" w:rsidRPr="003862A5" w:rsidRDefault="005B17E0" w:rsidP="003862A5">
      <w:pPr>
        <w:ind w:firstLine="709"/>
        <w:jc w:val="both"/>
        <w:rPr>
          <w:rFonts w:ascii="Times New Roman" w:hAnsi="Times New Roman"/>
        </w:rPr>
      </w:pPr>
      <w:r w:rsidRPr="003862A5">
        <w:rPr>
          <w:rFonts w:ascii="Times New Roman" w:hAnsi="Times New Roman"/>
        </w:rPr>
        <w:t>К основным направлениям психолого-педагогического сопровождения можно отнести:</w:t>
      </w:r>
    </w:p>
    <w:p w:rsidR="005B17E0" w:rsidRPr="003862A5" w:rsidRDefault="005B17E0" w:rsidP="003862A5">
      <w:pPr>
        <w:ind w:firstLine="709"/>
        <w:jc w:val="both"/>
        <w:rPr>
          <w:rFonts w:ascii="Times New Roman" w:hAnsi="Times New Roman"/>
        </w:rPr>
      </w:pPr>
      <w:r w:rsidRPr="003862A5">
        <w:rPr>
          <w:rFonts w:ascii="Times New Roman" w:hAnsi="Times New Roman"/>
        </w:rPr>
        <w:t>сохранение и укрепление психологического здоровья;</w:t>
      </w:r>
    </w:p>
    <w:p w:rsidR="005B17E0" w:rsidRPr="003862A5" w:rsidRDefault="005B17E0" w:rsidP="003862A5">
      <w:pPr>
        <w:ind w:firstLine="709"/>
        <w:jc w:val="both"/>
        <w:rPr>
          <w:rFonts w:ascii="Times New Roman" w:hAnsi="Times New Roman"/>
        </w:rPr>
      </w:pPr>
      <w:r w:rsidRPr="003862A5">
        <w:rPr>
          <w:rFonts w:ascii="Times New Roman" w:hAnsi="Times New Roman"/>
        </w:rPr>
        <w:t>мониторинг возможностей и способностей обучающихся;</w:t>
      </w:r>
    </w:p>
    <w:p w:rsidR="005B17E0" w:rsidRPr="003862A5" w:rsidRDefault="005B17E0" w:rsidP="003862A5">
      <w:pPr>
        <w:ind w:firstLine="709"/>
        <w:jc w:val="both"/>
        <w:rPr>
          <w:rFonts w:ascii="Times New Roman" w:hAnsi="Times New Roman"/>
        </w:rPr>
      </w:pPr>
      <w:r w:rsidRPr="003862A5">
        <w:rPr>
          <w:rFonts w:ascii="Times New Roman" w:hAnsi="Times New Roman"/>
        </w:rPr>
        <w:t>психолого-педагогическую поддержку участников олимпиадного движения;</w:t>
      </w:r>
    </w:p>
    <w:p w:rsidR="005B17E0" w:rsidRPr="003862A5" w:rsidRDefault="005B17E0" w:rsidP="003862A5">
      <w:pPr>
        <w:ind w:firstLine="709"/>
        <w:jc w:val="both"/>
        <w:rPr>
          <w:rFonts w:ascii="Times New Roman" w:hAnsi="Times New Roman"/>
        </w:rPr>
      </w:pPr>
      <w:r w:rsidRPr="003862A5">
        <w:rPr>
          <w:rFonts w:ascii="Times New Roman" w:hAnsi="Times New Roman"/>
        </w:rPr>
        <w:t>формирование у обучающихся понимания ценности здоровья и безопасного образа жизни;</w:t>
      </w:r>
    </w:p>
    <w:p w:rsidR="005B17E0" w:rsidRPr="003862A5" w:rsidRDefault="005B17E0" w:rsidP="003862A5">
      <w:pPr>
        <w:ind w:firstLine="709"/>
        <w:jc w:val="both"/>
        <w:rPr>
          <w:rFonts w:ascii="Times New Roman" w:hAnsi="Times New Roman"/>
        </w:rPr>
      </w:pPr>
      <w:r w:rsidRPr="003862A5">
        <w:rPr>
          <w:rFonts w:ascii="Times New Roman" w:hAnsi="Times New Roman"/>
        </w:rPr>
        <w:t>развитие экологической культуры;</w:t>
      </w:r>
    </w:p>
    <w:p w:rsidR="005B17E0" w:rsidRPr="003862A5" w:rsidRDefault="005B17E0" w:rsidP="003862A5">
      <w:pPr>
        <w:ind w:firstLine="709"/>
        <w:jc w:val="both"/>
        <w:rPr>
          <w:rFonts w:ascii="Times New Roman" w:hAnsi="Times New Roman"/>
        </w:rPr>
      </w:pPr>
      <w:r w:rsidRPr="003862A5">
        <w:rPr>
          <w:rFonts w:ascii="Times New Roman" w:hAnsi="Times New Roman"/>
        </w:rPr>
        <w:t>выявление и поддержку детей с особыми образовательными потребностями и особыми возможностями здоровья;</w:t>
      </w:r>
    </w:p>
    <w:p w:rsidR="005B17E0" w:rsidRPr="003862A5" w:rsidRDefault="005B17E0" w:rsidP="003862A5">
      <w:pPr>
        <w:ind w:firstLine="709"/>
        <w:jc w:val="both"/>
        <w:rPr>
          <w:rFonts w:ascii="Times New Roman" w:hAnsi="Times New Roman"/>
        </w:rPr>
      </w:pPr>
      <w:r w:rsidRPr="003862A5">
        <w:rPr>
          <w:rFonts w:ascii="Times New Roman" w:hAnsi="Times New Roman"/>
        </w:rPr>
        <w:t>формирование коммуникативных навыков в разновозрастной среде и среде сверстников;</w:t>
      </w:r>
    </w:p>
    <w:p w:rsidR="005B17E0" w:rsidRPr="003862A5" w:rsidRDefault="005B17E0" w:rsidP="003862A5">
      <w:pPr>
        <w:ind w:firstLine="709"/>
        <w:jc w:val="both"/>
        <w:rPr>
          <w:rFonts w:ascii="Times New Roman" w:hAnsi="Times New Roman"/>
        </w:rPr>
      </w:pPr>
      <w:r w:rsidRPr="003862A5">
        <w:rPr>
          <w:rFonts w:ascii="Times New Roman" w:hAnsi="Times New Roman"/>
        </w:rPr>
        <w:t>поддержку детских объединений и ученического самоуправления;</w:t>
      </w:r>
    </w:p>
    <w:p w:rsidR="005B17E0" w:rsidRPr="003862A5" w:rsidRDefault="005B17E0" w:rsidP="003862A5">
      <w:pPr>
        <w:ind w:firstLine="709"/>
        <w:jc w:val="both"/>
        <w:rPr>
          <w:rFonts w:ascii="Times New Roman" w:hAnsi="Times New Roman"/>
        </w:rPr>
      </w:pPr>
      <w:r w:rsidRPr="003862A5">
        <w:rPr>
          <w:rFonts w:ascii="Times New Roman" w:hAnsi="Times New Roman"/>
        </w:rPr>
        <w:t>выявление и поддержку детей, проявивших выдающиеся способности.</w:t>
      </w:r>
    </w:p>
    <w:p w:rsidR="005B17E0" w:rsidRPr="003862A5" w:rsidRDefault="005B17E0" w:rsidP="003862A5">
      <w:pPr>
        <w:ind w:firstLine="709"/>
        <w:jc w:val="both"/>
        <w:rPr>
          <w:rFonts w:ascii="Times New Roman" w:hAnsi="Times New Roman"/>
        </w:rPr>
      </w:pPr>
      <w:r w:rsidRPr="003862A5">
        <w:rPr>
          <w:rFonts w:ascii="Times New Roman" w:hAnsi="Times New Roman"/>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5B17E0" w:rsidRPr="003862A5" w:rsidRDefault="005B17E0" w:rsidP="000F23AB">
      <w:pPr>
        <w:pStyle w:val="a4"/>
      </w:pPr>
    </w:p>
    <w:p w:rsidR="005B17E0" w:rsidRPr="00557EDE" w:rsidRDefault="00557EDE" w:rsidP="000F23AB">
      <w:pPr>
        <w:shd w:val="clear" w:color="auto" w:fill="FFFFFF"/>
        <w:ind w:firstLine="709"/>
        <w:jc w:val="both"/>
        <w:rPr>
          <w:rFonts w:ascii="Times New Roman" w:hAnsi="Times New Roman"/>
          <w:b/>
        </w:rPr>
      </w:pPr>
      <w:bookmarkStart w:id="358" w:name="_Toc410654079"/>
      <w:bookmarkStart w:id="359" w:name="_Toc409691738"/>
      <w:bookmarkStart w:id="360" w:name="_Toc414553288"/>
      <w:r w:rsidRPr="00557EDE">
        <w:rPr>
          <w:rFonts w:ascii="Times New Roman" w:hAnsi="Times New Roman"/>
          <w:b/>
        </w:rPr>
        <w:t>3.2.3. ФИНАНСОВО-ЭКОНОМИЧЕСКИЕ УСЛОВИЯ РЕАЛИЗАЦИИ ОБРАЗОВАТЕЛЬНОЙ</w:t>
      </w:r>
      <w:bookmarkStart w:id="361" w:name="_Toc410654080"/>
      <w:bookmarkEnd w:id="358"/>
      <w:r w:rsidRPr="00557EDE">
        <w:rPr>
          <w:rFonts w:ascii="Times New Roman" w:hAnsi="Times New Roman"/>
          <w:b/>
        </w:rPr>
        <w:t xml:space="preserve"> ПРОГРАММЫ ОСНОВНОГО ОБЩЕГО ОБРАЗОВАНИЯ</w:t>
      </w:r>
      <w:bookmarkEnd w:id="359"/>
      <w:bookmarkEnd w:id="360"/>
      <w:bookmarkEnd w:id="361"/>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5B17E0" w:rsidRPr="003862A5" w:rsidRDefault="005B17E0" w:rsidP="003862A5">
      <w:pPr>
        <w:ind w:firstLine="709"/>
        <w:jc w:val="both"/>
        <w:rPr>
          <w:rFonts w:ascii="Times New Roman" w:hAnsi="Times New Roman"/>
        </w:rPr>
      </w:pPr>
      <w:r w:rsidRPr="003862A5">
        <w:rPr>
          <w:rFonts w:ascii="Times New Roman" w:hAnsi="Times New Roma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5B17E0" w:rsidRPr="003862A5" w:rsidRDefault="005B17E0" w:rsidP="003862A5">
      <w:pPr>
        <w:ind w:firstLine="709"/>
        <w:jc w:val="both"/>
        <w:rPr>
          <w:rFonts w:ascii="Times New Roman" w:hAnsi="Times New Roman"/>
        </w:rPr>
      </w:pPr>
      <w:r w:rsidRPr="003862A5">
        <w:rPr>
          <w:rFonts w:ascii="Times New Roman" w:hAnsi="Times New Roman"/>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5B17E0" w:rsidRPr="003862A5" w:rsidRDefault="005B17E0" w:rsidP="003862A5">
      <w:pPr>
        <w:ind w:firstLine="709"/>
        <w:jc w:val="both"/>
        <w:rPr>
          <w:rFonts w:ascii="Times New Roman" w:hAnsi="Times New Roman"/>
        </w:rPr>
      </w:pPr>
      <w:r w:rsidRPr="003862A5">
        <w:rPr>
          <w:rFonts w:ascii="Times New Roman" w:hAnsi="Times New Roman"/>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5B17E0" w:rsidRPr="003862A5" w:rsidRDefault="005B17E0" w:rsidP="003862A5">
      <w:pPr>
        <w:ind w:firstLine="709"/>
        <w:jc w:val="both"/>
        <w:rPr>
          <w:rFonts w:ascii="Times New Roman" w:hAnsi="Times New Roman"/>
        </w:rPr>
      </w:pPr>
      <w:r w:rsidRPr="003862A5">
        <w:rPr>
          <w:rFonts w:ascii="Times New Roman" w:hAnsi="Times New Roman"/>
        </w:rPr>
        <w:t>расходы на оплату труда работников, реализующих образовательную программу основного общего образования;</w:t>
      </w:r>
    </w:p>
    <w:p w:rsidR="005B17E0" w:rsidRPr="003862A5" w:rsidRDefault="005B17E0" w:rsidP="003862A5">
      <w:pPr>
        <w:ind w:firstLine="709"/>
        <w:jc w:val="both"/>
        <w:rPr>
          <w:rFonts w:ascii="Times New Roman" w:hAnsi="Times New Roman"/>
        </w:rPr>
      </w:pPr>
      <w:r w:rsidRPr="003862A5">
        <w:rPr>
          <w:rFonts w:ascii="Times New Roman" w:hAnsi="Times New Roman"/>
        </w:rPr>
        <w:t>расходы на приобретение учебников и учебных пособий, средств обучения, игр, игрушек;</w:t>
      </w:r>
    </w:p>
    <w:p w:rsidR="005B17E0" w:rsidRPr="003862A5" w:rsidRDefault="005B17E0" w:rsidP="003862A5">
      <w:pPr>
        <w:ind w:firstLine="709"/>
        <w:jc w:val="both"/>
        <w:rPr>
          <w:rFonts w:ascii="Times New Roman" w:hAnsi="Times New Roman"/>
        </w:rPr>
      </w:pPr>
      <w:r w:rsidRPr="003862A5">
        <w:rPr>
          <w:rFonts w:ascii="Times New Roman" w:hAnsi="Times New Roman"/>
        </w:rPr>
        <w:t>прочие расходы (за исключением расходов на содержание зданий и оплату коммунальных услуг, осуществляемых из местных бюджетов).</w:t>
      </w:r>
    </w:p>
    <w:p w:rsidR="005B17E0" w:rsidRPr="003862A5" w:rsidRDefault="005B17E0" w:rsidP="003862A5">
      <w:pPr>
        <w:ind w:firstLine="709"/>
        <w:jc w:val="both"/>
        <w:rPr>
          <w:rFonts w:ascii="Times New Roman" w:hAnsi="Times New Roman"/>
        </w:rPr>
      </w:pPr>
      <w:r w:rsidRPr="003862A5">
        <w:rPr>
          <w:rFonts w:ascii="Times New Roman" w:hAnsi="Times New Roman"/>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B17E0" w:rsidRPr="003862A5" w:rsidRDefault="005B17E0" w:rsidP="003862A5">
      <w:pPr>
        <w:ind w:firstLine="709"/>
        <w:jc w:val="both"/>
        <w:rPr>
          <w:rFonts w:ascii="Times New Roman" w:hAnsi="Times New Roman"/>
        </w:rPr>
      </w:pPr>
      <w:r w:rsidRPr="003862A5">
        <w:rPr>
          <w:rFonts w:ascii="Times New Roman" w:hAnsi="Times New Roman"/>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5B17E0" w:rsidRPr="003862A5" w:rsidRDefault="005B17E0" w:rsidP="003862A5">
      <w:pPr>
        <w:ind w:firstLine="709"/>
        <w:jc w:val="both"/>
        <w:rPr>
          <w:rFonts w:ascii="Times New Roman" w:hAnsi="Times New Roman"/>
        </w:rPr>
      </w:pPr>
      <w:r w:rsidRPr="003862A5">
        <w:rPr>
          <w:rFonts w:ascii="Times New Roman" w:hAnsi="Times New Roman"/>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5B17E0" w:rsidRPr="003862A5" w:rsidRDefault="005B17E0" w:rsidP="003862A5">
      <w:pPr>
        <w:ind w:firstLine="709"/>
        <w:jc w:val="both"/>
        <w:rPr>
          <w:rFonts w:ascii="Times New Roman" w:hAnsi="Times New Roman"/>
        </w:rPr>
      </w:pPr>
      <w:r w:rsidRPr="003862A5">
        <w:rPr>
          <w:rFonts w:ascii="Times New Roman" w:hAnsi="Times New Roman"/>
        </w:rPr>
        <w:t>Реализация подхода нормативного финансирования в расчете на одного обучающегося осуществляется на трех следующих уровнях:</w:t>
      </w:r>
    </w:p>
    <w:p w:rsidR="005B17E0" w:rsidRPr="003862A5" w:rsidRDefault="005B17E0" w:rsidP="003862A5">
      <w:pPr>
        <w:ind w:firstLine="709"/>
        <w:jc w:val="both"/>
        <w:rPr>
          <w:rFonts w:ascii="Times New Roman" w:hAnsi="Times New Roman"/>
        </w:rPr>
      </w:pPr>
      <w:r w:rsidRPr="003862A5">
        <w:rPr>
          <w:rFonts w:ascii="Times New Roman" w:hAnsi="Times New Roman"/>
        </w:rPr>
        <w:t>межбюджетные отношения (бюджет субъекта Российской Федерации – местный бюджет);</w:t>
      </w:r>
    </w:p>
    <w:p w:rsidR="005B17E0" w:rsidRPr="003862A5" w:rsidRDefault="005B17E0" w:rsidP="003862A5">
      <w:pPr>
        <w:ind w:firstLine="709"/>
        <w:jc w:val="both"/>
        <w:rPr>
          <w:rFonts w:ascii="Times New Roman" w:hAnsi="Times New Roman"/>
        </w:rPr>
      </w:pPr>
      <w:r w:rsidRPr="003862A5">
        <w:rPr>
          <w:rFonts w:ascii="Times New Roman" w:hAnsi="Times New Roman"/>
        </w:rPr>
        <w:t>внутрибюджетные отношения (местный бюджет – муниципальная общеобразовательная организация);</w:t>
      </w:r>
    </w:p>
    <w:p w:rsidR="005B17E0" w:rsidRPr="003862A5" w:rsidRDefault="005B17E0" w:rsidP="003862A5">
      <w:pPr>
        <w:ind w:firstLine="709"/>
        <w:jc w:val="both"/>
        <w:rPr>
          <w:rFonts w:ascii="Times New Roman" w:hAnsi="Times New Roman"/>
        </w:rPr>
      </w:pPr>
      <w:r w:rsidRPr="003862A5">
        <w:rPr>
          <w:rFonts w:ascii="Times New Roman" w:hAnsi="Times New Roman"/>
        </w:rPr>
        <w:t>общеобразовательная организация.</w:t>
      </w:r>
    </w:p>
    <w:p w:rsidR="005B17E0" w:rsidRPr="003862A5" w:rsidRDefault="005B17E0" w:rsidP="003862A5">
      <w:pPr>
        <w:ind w:firstLine="709"/>
        <w:jc w:val="both"/>
        <w:rPr>
          <w:rFonts w:ascii="Times New Roman" w:hAnsi="Times New Roman"/>
        </w:rPr>
      </w:pPr>
      <w:r w:rsidRPr="003862A5">
        <w:rPr>
          <w:rFonts w:ascii="Times New Roman" w:hAnsi="Times New Roman"/>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5B17E0" w:rsidRPr="003862A5" w:rsidRDefault="005B17E0" w:rsidP="003862A5">
      <w:pPr>
        <w:ind w:firstLine="709"/>
        <w:jc w:val="both"/>
        <w:rPr>
          <w:rFonts w:ascii="Times New Roman" w:hAnsi="Times New Roman"/>
        </w:rPr>
      </w:pPr>
      <w:r w:rsidRPr="003862A5">
        <w:rPr>
          <w:rFonts w:ascii="Times New Roman" w:hAnsi="Times New Roman"/>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5B17E0" w:rsidRPr="003862A5" w:rsidRDefault="005B17E0" w:rsidP="003862A5">
      <w:pPr>
        <w:ind w:firstLine="709"/>
        <w:jc w:val="both"/>
        <w:rPr>
          <w:rFonts w:ascii="Times New Roman" w:hAnsi="Times New Roman"/>
        </w:rPr>
      </w:pPr>
      <w:r w:rsidRPr="003862A5">
        <w:rPr>
          <w:rFonts w:ascii="Times New Roman" w:hAnsi="Times New Roman"/>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5B17E0" w:rsidRPr="003862A5" w:rsidRDefault="005B17E0" w:rsidP="003862A5">
      <w:pPr>
        <w:ind w:firstLine="709"/>
        <w:jc w:val="both"/>
        <w:rPr>
          <w:rFonts w:ascii="Times New Roman" w:hAnsi="Times New Roman"/>
        </w:rPr>
      </w:pPr>
      <w:r w:rsidRPr="003862A5">
        <w:rPr>
          <w:rFonts w:ascii="Times New Roman" w:hAnsi="Times New Roman"/>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5B17E0" w:rsidRPr="003862A5" w:rsidRDefault="005B17E0" w:rsidP="003862A5">
      <w:pPr>
        <w:ind w:firstLine="709"/>
        <w:jc w:val="both"/>
        <w:rPr>
          <w:rFonts w:ascii="Times New Roman" w:hAnsi="Times New Roman"/>
        </w:rPr>
      </w:pPr>
      <w:r w:rsidRPr="003862A5">
        <w:rPr>
          <w:rFonts w:ascii="Times New Roman" w:hAnsi="Times New Roman"/>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5B17E0" w:rsidRPr="003862A5" w:rsidRDefault="005B17E0" w:rsidP="003862A5">
      <w:pPr>
        <w:ind w:firstLine="709"/>
        <w:jc w:val="both"/>
        <w:rPr>
          <w:rFonts w:ascii="Times New Roman" w:hAnsi="Times New Roman"/>
        </w:rPr>
      </w:pPr>
      <w:r w:rsidRPr="003862A5">
        <w:rPr>
          <w:rFonts w:ascii="Times New Roman" w:hAnsi="Times New Roman"/>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5B17E0" w:rsidRPr="003862A5" w:rsidRDefault="005B17E0" w:rsidP="003862A5">
      <w:pPr>
        <w:ind w:firstLine="709"/>
        <w:jc w:val="both"/>
        <w:rPr>
          <w:rFonts w:ascii="Times New Roman" w:hAnsi="Times New Roman"/>
        </w:rPr>
      </w:pPr>
      <w:r w:rsidRPr="003862A5">
        <w:rPr>
          <w:rFonts w:ascii="Times New Roman" w:hAnsi="Times New Roman"/>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5B17E0" w:rsidRPr="003862A5" w:rsidRDefault="005B17E0" w:rsidP="003862A5">
      <w:pPr>
        <w:ind w:firstLine="709"/>
        <w:jc w:val="both"/>
        <w:rPr>
          <w:rFonts w:ascii="Times New Roman" w:hAnsi="Times New Roman"/>
        </w:rPr>
      </w:pPr>
      <w:r w:rsidRPr="003862A5">
        <w:rPr>
          <w:rFonts w:ascii="Times New Roman" w:hAnsi="Times New Roman"/>
        </w:rPr>
        <w:t>Справочно: в соответствии с установленным порядком финансирования оплаты труда работников образовательных организаций:</w:t>
      </w:r>
    </w:p>
    <w:p w:rsidR="005B17E0" w:rsidRPr="003862A5" w:rsidRDefault="005B17E0" w:rsidP="003862A5">
      <w:pPr>
        <w:ind w:firstLine="709"/>
        <w:jc w:val="both"/>
        <w:rPr>
          <w:rFonts w:ascii="Times New Roman" w:hAnsi="Times New Roman"/>
        </w:rPr>
      </w:pPr>
      <w:r w:rsidRPr="003862A5">
        <w:rPr>
          <w:rFonts w:ascii="Times New Roman" w:hAnsi="Times New Roman"/>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базовая часть фонда оплаты труда обеспечивает гарантированную заработную плату работников; </w:t>
      </w:r>
    </w:p>
    <w:p w:rsidR="005B17E0" w:rsidRPr="003862A5" w:rsidRDefault="005B17E0" w:rsidP="003862A5">
      <w:pPr>
        <w:ind w:firstLine="709"/>
        <w:jc w:val="both"/>
        <w:rPr>
          <w:rFonts w:ascii="Times New Roman" w:hAnsi="Times New Roman"/>
        </w:rPr>
      </w:pPr>
      <w:r w:rsidRPr="003862A5">
        <w:rPr>
          <w:rFonts w:ascii="Times New Roman" w:hAnsi="Times New Roman"/>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5B17E0" w:rsidRPr="003862A5" w:rsidRDefault="005B17E0" w:rsidP="003862A5">
      <w:pPr>
        <w:ind w:firstLine="709"/>
        <w:jc w:val="both"/>
        <w:rPr>
          <w:rFonts w:ascii="Times New Roman" w:hAnsi="Times New Roman"/>
        </w:rPr>
      </w:pPr>
      <w:r w:rsidRPr="003862A5">
        <w:rPr>
          <w:rFonts w:ascii="Times New Roman" w:hAnsi="Times New Roman"/>
        </w:rPr>
        <w:t>базовая часть фонда оплаты труда для педагогического персонала, осуществляющего учебный процесс, состоит из общей и специальной частей;</w:t>
      </w:r>
    </w:p>
    <w:p w:rsidR="005B17E0" w:rsidRPr="003862A5" w:rsidRDefault="005B17E0" w:rsidP="003862A5">
      <w:pPr>
        <w:ind w:firstLine="709"/>
        <w:jc w:val="both"/>
        <w:rPr>
          <w:rFonts w:ascii="Times New Roman" w:hAnsi="Times New Roman"/>
        </w:rPr>
      </w:pPr>
      <w:r w:rsidRPr="003862A5">
        <w:rPr>
          <w:rFonts w:ascii="Times New Roman" w:hAnsi="Times New Roman"/>
        </w:rPr>
        <w:t>общая часть фонда оплаты труда обеспечивает гарантированную оплату труда педагогического работника.</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5B17E0" w:rsidRPr="003862A5" w:rsidRDefault="005B17E0" w:rsidP="003862A5">
      <w:pPr>
        <w:ind w:firstLine="709"/>
        <w:jc w:val="both"/>
        <w:rPr>
          <w:rFonts w:ascii="Times New Roman" w:hAnsi="Times New Roman"/>
        </w:rPr>
      </w:pPr>
      <w:r w:rsidRPr="003862A5">
        <w:rPr>
          <w:rFonts w:ascii="Times New Roman" w:hAnsi="Times New Roman"/>
        </w:rPr>
        <w:t>Образовательная организация самостоятельно определяет:</w:t>
      </w:r>
    </w:p>
    <w:p w:rsidR="005B17E0" w:rsidRPr="003862A5" w:rsidRDefault="005B17E0" w:rsidP="003862A5">
      <w:pPr>
        <w:ind w:firstLine="709"/>
        <w:jc w:val="both"/>
        <w:rPr>
          <w:rFonts w:ascii="Times New Roman" w:hAnsi="Times New Roman"/>
        </w:rPr>
      </w:pPr>
      <w:r w:rsidRPr="003862A5">
        <w:rPr>
          <w:rFonts w:ascii="Times New Roman" w:hAnsi="Times New Roman"/>
        </w:rPr>
        <w:t>соотношение базовой и стимулирующей части фонда оплаты труда;</w:t>
      </w:r>
    </w:p>
    <w:p w:rsidR="005B17E0" w:rsidRPr="003862A5" w:rsidRDefault="005B17E0" w:rsidP="003862A5">
      <w:pPr>
        <w:ind w:firstLine="709"/>
        <w:jc w:val="both"/>
        <w:rPr>
          <w:rFonts w:ascii="Times New Roman" w:hAnsi="Times New Roman"/>
        </w:rPr>
      </w:pPr>
      <w:r w:rsidRPr="003862A5">
        <w:rPr>
          <w:rFonts w:ascii="Times New Roman" w:hAnsi="Times New Roman"/>
        </w:rPr>
        <w:t>соотношение фонда оплаты труда руководящего, педагогического, инженерно-технического,административно-хозяйственного, производственного, учебно-вспомогательного и иного персонала;</w:t>
      </w:r>
    </w:p>
    <w:p w:rsidR="005B17E0" w:rsidRPr="003862A5" w:rsidRDefault="005B17E0" w:rsidP="003862A5">
      <w:pPr>
        <w:ind w:firstLine="709"/>
        <w:jc w:val="both"/>
        <w:rPr>
          <w:rFonts w:ascii="Times New Roman" w:hAnsi="Times New Roman"/>
        </w:rPr>
      </w:pPr>
      <w:r w:rsidRPr="003862A5">
        <w:rPr>
          <w:rFonts w:ascii="Times New Roman" w:hAnsi="Times New Roman"/>
        </w:rPr>
        <w:t>соотношение общей и специальной частей внутри базовой части фонда оплаты труда;</w:t>
      </w:r>
    </w:p>
    <w:p w:rsidR="005B17E0" w:rsidRPr="003862A5" w:rsidRDefault="005B17E0" w:rsidP="003862A5">
      <w:pPr>
        <w:ind w:firstLine="709"/>
        <w:jc w:val="both"/>
        <w:rPr>
          <w:rFonts w:ascii="Times New Roman" w:hAnsi="Times New Roman"/>
        </w:rPr>
      </w:pPr>
      <w:r w:rsidRPr="003862A5">
        <w:rPr>
          <w:rFonts w:ascii="Times New Roman" w:hAnsi="Times New Roman"/>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5B17E0" w:rsidRPr="003862A5" w:rsidRDefault="005B17E0" w:rsidP="003862A5">
      <w:pPr>
        <w:ind w:firstLine="709"/>
        <w:jc w:val="both"/>
        <w:rPr>
          <w:rFonts w:ascii="Times New Roman" w:hAnsi="Times New Roman"/>
        </w:rPr>
      </w:pPr>
      <w:r w:rsidRPr="003862A5">
        <w:rPr>
          <w:rFonts w:ascii="Times New Roman" w:hAnsi="Times New Roman"/>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5B17E0" w:rsidRPr="003862A5" w:rsidRDefault="005B17E0" w:rsidP="003862A5">
      <w:pPr>
        <w:ind w:firstLine="709"/>
        <w:jc w:val="both"/>
        <w:rPr>
          <w:rFonts w:ascii="Times New Roman" w:hAnsi="Times New Roman"/>
        </w:rPr>
      </w:pPr>
      <w:r w:rsidRPr="003862A5">
        <w:rPr>
          <w:rFonts w:ascii="Times New Roman" w:hAnsi="Times New Roman"/>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5B17E0" w:rsidRPr="003862A5" w:rsidRDefault="005B17E0" w:rsidP="003862A5">
      <w:pPr>
        <w:ind w:firstLine="709"/>
        <w:jc w:val="both"/>
        <w:rPr>
          <w:rFonts w:ascii="Times New Roman" w:hAnsi="Times New Roman"/>
        </w:rPr>
      </w:pPr>
      <w:r w:rsidRPr="003862A5">
        <w:rPr>
          <w:rFonts w:ascii="Times New Roman" w:hAnsi="Times New Roman"/>
        </w:rPr>
        <w:t>1) проводит экономический расчет стоимости обеспечения требований ФГОС;</w:t>
      </w:r>
    </w:p>
    <w:p w:rsidR="005B17E0" w:rsidRPr="003862A5" w:rsidRDefault="005B17E0" w:rsidP="003862A5">
      <w:pPr>
        <w:ind w:firstLine="709"/>
        <w:jc w:val="both"/>
        <w:rPr>
          <w:rFonts w:ascii="Times New Roman" w:hAnsi="Times New Roman"/>
        </w:rPr>
      </w:pPr>
      <w:r w:rsidRPr="003862A5">
        <w:rPr>
          <w:rFonts w:ascii="Times New Roman" w:hAnsi="Times New Roman"/>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5B17E0" w:rsidRPr="003862A5" w:rsidRDefault="005B17E0" w:rsidP="003862A5">
      <w:pPr>
        <w:ind w:firstLine="709"/>
        <w:jc w:val="both"/>
        <w:rPr>
          <w:rFonts w:ascii="Times New Roman" w:hAnsi="Times New Roman"/>
        </w:rPr>
      </w:pPr>
      <w:r w:rsidRPr="003862A5">
        <w:rPr>
          <w:rFonts w:ascii="Times New Roman" w:hAnsi="Times New Roman"/>
        </w:rPr>
        <w:t>3) определяет величину затрат на обеспечение требований к условиям реализации образовательной программы основного общего образования;</w:t>
      </w:r>
    </w:p>
    <w:p w:rsidR="005B17E0" w:rsidRPr="003862A5" w:rsidRDefault="005B17E0" w:rsidP="003862A5">
      <w:pPr>
        <w:ind w:firstLine="709"/>
        <w:jc w:val="both"/>
        <w:rPr>
          <w:rFonts w:ascii="Times New Roman" w:hAnsi="Times New Roman"/>
        </w:rPr>
      </w:pPr>
      <w:r w:rsidRPr="003862A5">
        <w:rPr>
          <w:rFonts w:ascii="Times New Roman" w:hAnsi="Times New Roman"/>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5B17E0" w:rsidRPr="003862A5" w:rsidRDefault="005B17E0" w:rsidP="003862A5">
      <w:pPr>
        <w:ind w:firstLine="709"/>
        <w:jc w:val="both"/>
        <w:rPr>
          <w:rFonts w:ascii="Times New Roman" w:hAnsi="Times New Roman"/>
        </w:rPr>
      </w:pPr>
      <w:r w:rsidRPr="003862A5">
        <w:rPr>
          <w:rFonts w:ascii="Times New Roman" w:hAnsi="Times New Roman"/>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5B17E0" w:rsidRPr="003862A5" w:rsidRDefault="005B17E0" w:rsidP="003862A5">
      <w:pPr>
        <w:ind w:firstLine="709"/>
        <w:jc w:val="both"/>
        <w:rPr>
          <w:rFonts w:ascii="Times New Roman" w:hAnsi="Times New Roman"/>
        </w:rPr>
      </w:pPr>
      <w:r w:rsidRPr="003862A5">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5B17E0" w:rsidRPr="003862A5" w:rsidRDefault="005B17E0" w:rsidP="003862A5">
      <w:pPr>
        <w:ind w:firstLine="709"/>
        <w:jc w:val="both"/>
        <w:rPr>
          <w:rFonts w:ascii="Times New Roman" w:hAnsi="Times New Roman"/>
        </w:rPr>
      </w:pPr>
      <w:r w:rsidRPr="003862A5">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5B17E0" w:rsidRPr="003862A5" w:rsidRDefault="005B17E0" w:rsidP="003862A5">
      <w:pPr>
        <w:ind w:firstLine="709"/>
        <w:jc w:val="both"/>
        <w:rPr>
          <w:rFonts w:ascii="Times New Roman" w:hAnsi="Times New Roman"/>
        </w:rPr>
      </w:pPr>
      <w:r w:rsidRPr="003862A5">
        <w:rPr>
          <w:rFonts w:ascii="Times New Roman" w:hAnsi="Times New Roman"/>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5B17E0" w:rsidRPr="003862A5" w:rsidRDefault="005B17E0" w:rsidP="003862A5">
      <w:pPr>
        <w:ind w:firstLine="709"/>
        <w:jc w:val="both"/>
        <w:rPr>
          <w:rFonts w:ascii="Times New Roman" w:hAnsi="Times New Roman"/>
        </w:rPr>
      </w:pPr>
      <w:r w:rsidRPr="003862A5">
        <w:rPr>
          <w:rFonts w:ascii="Times New Roman" w:hAnsi="Times New Roman"/>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5B17E0" w:rsidRPr="003862A5" w:rsidRDefault="005B17E0" w:rsidP="003862A5">
      <w:pPr>
        <w:ind w:firstLine="709"/>
        <w:jc w:val="both"/>
        <w:rPr>
          <w:rFonts w:ascii="Times New Roman" w:hAnsi="Times New Roman"/>
        </w:rPr>
      </w:pPr>
      <w:r w:rsidRPr="000F23AB">
        <w:rPr>
          <w:rFonts w:ascii="Times New Roman" w:hAnsi="Times New Roman"/>
          <w:b/>
        </w:rPr>
        <w:t>Финансовое обеспечение</w:t>
      </w:r>
      <w:r w:rsidRPr="003862A5">
        <w:rPr>
          <w:rFonts w:ascii="Times New Roman" w:hAnsi="Times New Roman"/>
        </w:rPr>
        <w:t xml:space="preserve"> оказания государственных услуг осуществляется в пределах бюджетных ассигнований, предусмотренных организации на очередной финансовый год.</w:t>
      </w:r>
    </w:p>
    <w:p w:rsidR="005B17E0" w:rsidRPr="003862A5" w:rsidRDefault="005B17E0" w:rsidP="000F23AB">
      <w:pPr>
        <w:ind w:firstLine="709"/>
        <w:jc w:val="center"/>
        <w:rPr>
          <w:rFonts w:ascii="Times New Roman" w:hAnsi="Times New Roman"/>
        </w:rPr>
      </w:pPr>
      <w:r w:rsidRPr="000F23AB">
        <w:rPr>
          <w:rFonts w:ascii="Times New Roman" w:hAnsi="Times New Roman"/>
          <w:sz w:val="28"/>
          <w:szCs w:val="28"/>
        </w:rPr>
        <w:t>Определение нормативных затрат на оказание государственной услу</w:t>
      </w:r>
      <w:r w:rsidR="000F23AB" w:rsidRPr="003862A5">
        <w:rPr>
          <w:rFonts w:ascii="Times New Roman" w:hAnsi="Times New Roman"/>
        </w:rPr>
        <w:t>ГИ</w:t>
      </w:r>
    </w:p>
    <w:p w:rsidR="005B17E0" w:rsidRPr="003862A5" w:rsidRDefault="005B17E0" w:rsidP="003862A5">
      <w:pPr>
        <w:ind w:firstLine="709"/>
        <w:jc w:val="both"/>
        <w:rPr>
          <w:rFonts w:ascii="Times New Roman" w:hAnsi="Times New Roman"/>
        </w:rPr>
      </w:pPr>
      <w:r w:rsidRPr="003862A5">
        <w:rPr>
          <w:rFonts w:ascii="Times New Roman" w:hAnsi="Times New Roman"/>
        </w:rPr>
        <w:t>Нормативные затраты на оказание i-той государственной услуги на соответствующий финансовый год определяются по формуле:</w:t>
      </w:r>
    </w:p>
    <w:p w:rsidR="005B17E0" w:rsidRPr="003862A5" w:rsidRDefault="005B17E0" w:rsidP="003862A5">
      <w:pPr>
        <w:ind w:firstLine="709"/>
        <w:jc w:val="both"/>
        <w:rPr>
          <w:rFonts w:ascii="Times New Roman" w:hAnsi="Times New Roman"/>
        </w:rPr>
      </w:pPr>
      <w:r w:rsidRPr="003862A5">
        <w:rPr>
          <w:rFonts w:ascii="Times New Roman" w:hAnsi="Times New Roman"/>
        </w:rPr>
        <w:t>Рiгу= Niочр ×ki, где:</w:t>
      </w:r>
    </w:p>
    <w:p w:rsidR="005B17E0" w:rsidRPr="003862A5" w:rsidRDefault="005B17E0" w:rsidP="003862A5">
      <w:pPr>
        <w:ind w:firstLine="709"/>
        <w:jc w:val="both"/>
        <w:rPr>
          <w:rFonts w:ascii="Times New Roman" w:hAnsi="Times New Roman"/>
        </w:rPr>
      </w:pPr>
      <w:r w:rsidRPr="003862A5">
        <w:rPr>
          <w:rFonts w:ascii="Times New Roman" w:hAnsi="Times New Roman"/>
        </w:rPr>
        <w:t>Рiгу–нормативные затраты на оказание i-той государственной услуги на соответствующий финансовый год;</w:t>
      </w:r>
    </w:p>
    <w:p w:rsidR="005B17E0" w:rsidRPr="003862A5" w:rsidRDefault="005B17E0" w:rsidP="003862A5">
      <w:pPr>
        <w:ind w:firstLine="709"/>
        <w:jc w:val="both"/>
        <w:rPr>
          <w:rFonts w:ascii="Times New Roman" w:hAnsi="Times New Roman"/>
        </w:rPr>
      </w:pPr>
      <w:r w:rsidRPr="003862A5">
        <w:rPr>
          <w:rFonts w:ascii="Times New Roman" w:hAnsi="Times New Roman"/>
        </w:rPr>
        <w:t>Niочр– нормативные затраты на оказание единицы i-той государственной услуги образовательной организации на соответствующий финансовый год;</w:t>
      </w:r>
    </w:p>
    <w:p w:rsidR="005B17E0" w:rsidRPr="003862A5" w:rsidRDefault="005B17E0" w:rsidP="003862A5">
      <w:pPr>
        <w:ind w:firstLine="709"/>
        <w:jc w:val="both"/>
        <w:rPr>
          <w:rFonts w:ascii="Times New Roman" w:hAnsi="Times New Roman"/>
        </w:rPr>
      </w:pPr>
      <w:r w:rsidRPr="003862A5">
        <w:rPr>
          <w:rFonts w:ascii="Times New Roman" w:hAnsi="Times New Roman"/>
        </w:rPr>
        <w:t>kt– объем i-той государственной услуги в соответствии с государственным (муниципальным) заданием.</w:t>
      </w:r>
    </w:p>
    <w:p w:rsidR="005B17E0" w:rsidRPr="003862A5" w:rsidRDefault="005B17E0" w:rsidP="003862A5">
      <w:pPr>
        <w:ind w:firstLine="709"/>
        <w:jc w:val="both"/>
        <w:rPr>
          <w:rFonts w:ascii="Times New Roman" w:hAnsi="Times New Roman"/>
        </w:rPr>
      </w:pPr>
      <w:r w:rsidRPr="003862A5">
        <w:rPr>
          <w:rFonts w:ascii="Times New Roman" w:hAnsi="Times New Roman"/>
        </w:rPr>
        <w:t>Нормативные затраты на оказание единицы i-той государственной услуги образовательной организации на соответствующий финансовый год определяются по формуле:</w:t>
      </w:r>
    </w:p>
    <w:p w:rsidR="005B17E0" w:rsidRPr="003862A5" w:rsidRDefault="005B17E0" w:rsidP="003862A5">
      <w:pPr>
        <w:ind w:firstLine="709"/>
        <w:jc w:val="both"/>
        <w:rPr>
          <w:rFonts w:ascii="Times New Roman" w:hAnsi="Times New Roman"/>
        </w:rPr>
      </w:pPr>
      <w:r w:rsidRPr="003862A5">
        <w:rPr>
          <w:rFonts w:ascii="Times New Roman" w:hAnsi="Times New Roman"/>
        </w:rPr>
        <w:t>Niочр=N гу+Nон, где</w:t>
      </w:r>
    </w:p>
    <w:p w:rsidR="005B17E0" w:rsidRPr="003862A5" w:rsidRDefault="005B17E0" w:rsidP="003862A5">
      <w:pPr>
        <w:ind w:firstLine="709"/>
        <w:jc w:val="both"/>
        <w:rPr>
          <w:rFonts w:ascii="Times New Roman" w:hAnsi="Times New Roman"/>
        </w:rPr>
      </w:pPr>
      <w:r w:rsidRPr="003862A5">
        <w:rPr>
          <w:rFonts w:ascii="Times New Roman" w:hAnsi="Times New Roman"/>
        </w:rPr>
        <w:t>Niочр – нормативные затраты на оказание единицы i-той государственной услуги образовательной организации на соответствующий финансовый год;</w:t>
      </w:r>
    </w:p>
    <w:p w:rsidR="005B17E0" w:rsidRPr="003862A5" w:rsidRDefault="005B17E0" w:rsidP="003862A5">
      <w:pPr>
        <w:ind w:firstLine="709"/>
        <w:jc w:val="both"/>
        <w:rPr>
          <w:rFonts w:ascii="Times New Roman" w:hAnsi="Times New Roman"/>
        </w:rPr>
      </w:pPr>
      <w:r w:rsidRPr="003862A5">
        <w:rPr>
          <w:rFonts w:ascii="Times New Roman" w:hAnsi="Times New Roman"/>
        </w:rPr>
        <w:t>Nгу–нормативные затраты, непосредственно связанные с оказанием государственной услуги;</w:t>
      </w:r>
    </w:p>
    <w:p w:rsidR="005B17E0" w:rsidRPr="003862A5" w:rsidRDefault="005B17E0" w:rsidP="003862A5">
      <w:pPr>
        <w:ind w:firstLine="709"/>
        <w:jc w:val="both"/>
        <w:rPr>
          <w:rFonts w:ascii="Times New Roman" w:hAnsi="Times New Roman"/>
        </w:rPr>
      </w:pPr>
      <w:r w:rsidRPr="003862A5">
        <w:rPr>
          <w:rFonts w:ascii="Times New Roman" w:hAnsi="Times New Roman"/>
        </w:rPr>
        <w:t>Nон– нормативные затраты на общехозяйственные нужды.</w:t>
      </w:r>
    </w:p>
    <w:p w:rsidR="005B17E0" w:rsidRPr="003862A5" w:rsidRDefault="005B17E0" w:rsidP="003862A5">
      <w:pPr>
        <w:ind w:firstLine="709"/>
        <w:jc w:val="both"/>
        <w:rPr>
          <w:rFonts w:ascii="Times New Roman" w:hAnsi="Times New Roman"/>
        </w:rPr>
      </w:pPr>
      <w:r w:rsidRPr="003862A5">
        <w:rPr>
          <w:rFonts w:ascii="Times New Roman" w:hAnsi="Times New Roman"/>
        </w:rPr>
        <w:t>Нормативные затраты, непосредственно связанные с оказанием</w:t>
      </w:r>
      <w:r w:rsidRPr="003862A5">
        <w:rPr>
          <w:rFonts w:ascii="Times New Roman" w:hAnsi="Times New Roman"/>
        </w:rPr>
        <w:br/>
        <w:t>государственной услуги на соответствующий финансовый год определяется по формуле:</w:t>
      </w:r>
    </w:p>
    <w:p w:rsidR="005B17E0" w:rsidRPr="003862A5" w:rsidRDefault="005B17E0" w:rsidP="003862A5">
      <w:pPr>
        <w:ind w:firstLine="709"/>
        <w:jc w:val="both"/>
        <w:rPr>
          <w:rFonts w:ascii="Times New Roman" w:hAnsi="Times New Roman"/>
        </w:rPr>
      </w:pPr>
      <w:r w:rsidRPr="003862A5">
        <w:rPr>
          <w:rFonts w:ascii="Times New Roman" w:hAnsi="Times New Roman"/>
        </w:rPr>
        <w:t>Nгу= Noтгу +Nyp, где</w:t>
      </w:r>
    </w:p>
    <w:p w:rsidR="005B17E0" w:rsidRPr="003862A5" w:rsidRDefault="005B17E0" w:rsidP="003862A5">
      <w:pPr>
        <w:ind w:firstLine="709"/>
        <w:jc w:val="both"/>
        <w:rPr>
          <w:rFonts w:ascii="Times New Roman" w:hAnsi="Times New Roman"/>
        </w:rPr>
      </w:pPr>
      <w:r w:rsidRPr="003862A5">
        <w:rPr>
          <w:rFonts w:ascii="Times New Roman" w:hAnsi="Times New Roman"/>
        </w:rPr>
        <w:t>Nгу– нормативные затраты, непосредственно связанные с оказанием</w:t>
      </w:r>
      <w:r w:rsidRPr="003862A5">
        <w:rPr>
          <w:rFonts w:ascii="Times New Roman" w:hAnsi="Times New Roman"/>
        </w:rPr>
        <w:br/>
        <w:t>государственной услуги на соответствующий финансовый год;</w:t>
      </w:r>
    </w:p>
    <w:p w:rsidR="005B17E0" w:rsidRPr="003862A5" w:rsidRDefault="005B17E0" w:rsidP="003862A5">
      <w:pPr>
        <w:ind w:firstLine="709"/>
        <w:jc w:val="both"/>
        <w:rPr>
          <w:rFonts w:ascii="Times New Roman" w:hAnsi="Times New Roman"/>
        </w:rPr>
      </w:pPr>
      <w:r w:rsidRPr="003862A5">
        <w:rPr>
          <w:rFonts w:ascii="Times New Roman" w:hAnsi="Times New Roman"/>
        </w:rPr>
        <w:t>Nomгy–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w:t>
      </w:r>
    </w:p>
    <w:p w:rsidR="005B17E0" w:rsidRPr="003862A5" w:rsidRDefault="005B17E0" w:rsidP="003862A5">
      <w:pPr>
        <w:ind w:firstLine="709"/>
        <w:jc w:val="both"/>
        <w:rPr>
          <w:rFonts w:ascii="Times New Roman" w:hAnsi="Times New Roman"/>
        </w:rPr>
      </w:pPr>
      <w:r w:rsidRPr="003862A5">
        <w:rPr>
          <w:rFonts w:ascii="Times New Roman" w:hAnsi="Times New Roman"/>
        </w:rPr>
        <w:t>Nyp– нормативные затраты на расходные материалы в соответствии со стандартами качества оказания услуги.</w:t>
      </w:r>
    </w:p>
    <w:p w:rsidR="005B17E0" w:rsidRPr="003862A5" w:rsidRDefault="005B17E0" w:rsidP="003862A5">
      <w:pPr>
        <w:ind w:firstLine="709"/>
        <w:jc w:val="both"/>
        <w:rPr>
          <w:rFonts w:ascii="Times New Roman" w:hAnsi="Times New Roman"/>
        </w:rPr>
      </w:pPr>
      <w:r w:rsidRPr="003862A5">
        <w:rPr>
          <w:rFonts w:ascii="Times New Roman" w:hAnsi="Times New Roman"/>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5B17E0" w:rsidRPr="003862A5" w:rsidRDefault="005B17E0" w:rsidP="003862A5">
      <w:pPr>
        <w:ind w:firstLine="709"/>
        <w:jc w:val="both"/>
        <w:rPr>
          <w:rFonts w:ascii="Times New Roman" w:hAnsi="Times New Roman"/>
        </w:rPr>
      </w:pPr>
      <w:r w:rsidRPr="003862A5">
        <w:rPr>
          <w:rFonts w:ascii="Times New Roman" w:hAnsi="Times New Roman"/>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5B17E0" w:rsidRPr="003862A5" w:rsidRDefault="005B17E0" w:rsidP="003862A5">
      <w:pPr>
        <w:ind w:firstLine="709"/>
        <w:jc w:val="both"/>
        <w:rPr>
          <w:rFonts w:ascii="Times New Roman" w:hAnsi="Times New Roman"/>
        </w:rPr>
      </w:pPr>
      <w:r w:rsidRPr="003862A5">
        <w:rPr>
          <w:rFonts w:ascii="Times New Roman" w:hAnsi="Times New Roman"/>
        </w:rPr>
        <w:t>Нормативные затраты на расходные материалы в соответствии со</w:t>
      </w:r>
      <w:r w:rsidRPr="003862A5">
        <w:rPr>
          <w:rFonts w:ascii="Times New Roman" w:hAnsi="Times New Roman"/>
        </w:rPr>
        <w:br/>
        <w:t>стандартами качества оказания услуги рассчитываются как произведение</w:t>
      </w:r>
      <w:r w:rsidRPr="003862A5">
        <w:rPr>
          <w:rFonts w:ascii="Times New Roman" w:hAnsi="Times New Roman"/>
        </w:rPr>
        <w:br/>
        <w:t>стоимости учебных материалов на их количество, необходимое для оказания</w:t>
      </w:r>
      <w:r w:rsidRPr="003862A5">
        <w:rPr>
          <w:rFonts w:ascii="Times New Roman" w:hAnsi="Times New Roman"/>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5B17E0" w:rsidRPr="003862A5" w:rsidRDefault="005B17E0" w:rsidP="003862A5">
      <w:pPr>
        <w:ind w:firstLine="709"/>
        <w:jc w:val="both"/>
        <w:rPr>
          <w:rFonts w:ascii="Times New Roman" w:hAnsi="Times New Roman"/>
        </w:rPr>
      </w:pPr>
      <w:r w:rsidRPr="003862A5">
        <w:rPr>
          <w:rFonts w:ascii="Times New Roman" w:hAnsi="Times New Roman"/>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5B17E0" w:rsidRPr="003862A5" w:rsidRDefault="005B17E0" w:rsidP="003862A5">
      <w:pPr>
        <w:ind w:firstLine="709"/>
        <w:jc w:val="both"/>
        <w:rPr>
          <w:rFonts w:ascii="Times New Roman" w:hAnsi="Times New Roman"/>
        </w:rPr>
      </w:pPr>
      <w:r w:rsidRPr="003862A5">
        <w:rPr>
          <w:rFonts w:ascii="Times New Roman" w:hAnsi="Times New Roman"/>
        </w:rPr>
        <w:t>реализация образовательных программ основного общего образования может определяться по формуле:</w:t>
      </w:r>
    </w:p>
    <w:p w:rsidR="005B17E0" w:rsidRPr="003862A5" w:rsidRDefault="005B17E0" w:rsidP="003862A5">
      <w:pPr>
        <w:ind w:firstLine="709"/>
        <w:jc w:val="both"/>
        <w:rPr>
          <w:rFonts w:ascii="Times New Roman" w:hAnsi="Times New Roman"/>
        </w:rPr>
      </w:pPr>
      <w:r w:rsidRPr="003862A5">
        <w:rPr>
          <w:rFonts w:ascii="Times New Roman" w:hAnsi="Times New Roman"/>
        </w:rPr>
        <w:t>Nотгу = Wer× 12 × К1× К2× К3, где:</w:t>
      </w:r>
    </w:p>
    <w:p w:rsidR="005B17E0" w:rsidRPr="003862A5" w:rsidRDefault="005B17E0" w:rsidP="003862A5">
      <w:pPr>
        <w:ind w:firstLine="709"/>
        <w:jc w:val="both"/>
        <w:rPr>
          <w:rFonts w:ascii="Times New Roman" w:hAnsi="Times New Roman"/>
        </w:rPr>
      </w:pPr>
      <w:r w:rsidRPr="003862A5">
        <w:rPr>
          <w:rFonts w:ascii="Times New Roman" w:hAnsi="Times New Roman"/>
        </w:rPr>
        <w:t>Nотгу–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5B17E0" w:rsidRPr="003862A5" w:rsidRDefault="005B17E0" w:rsidP="003862A5">
      <w:pPr>
        <w:ind w:firstLine="709"/>
        <w:jc w:val="both"/>
        <w:rPr>
          <w:rFonts w:ascii="Times New Roman" w:hAnsi="Times New Roman"/>
        </w:rPr>
      </w:pPr>
      <w:r w:rsidRPr="003862A5">
        <w:rPr>
          <w:rFonts w:ascii="Times New Roman" w:hAnsi="Times New Roman"/>
        </w:rPr>
        <w:t>Wer– среднемесячная заработная плата в экономике соответствующего региона в предшествующем году, руб./мес.;</w:t>
      </w:r>
    </w:p>
    <w:p w:rsidR="005B17E0" w:rsidRPr="003862A5" w:rsidRDefault="005B17E0" w:rsidP="003862A5">
      <w:pPr>
        <w:ind w:firstLine="709"/>
        <w:jc w:val="both"/>
        <w:rPr>
          <w:rFonts w:ascii="Times New Roman" w:hAnsi="Times New Roman"/>
        </w:rPr>
      </w:pPr>
      <w:r w:rsidRPr="003862A5">
        <w:rPr>
          <w:rFonts w:ascii="Times New Roman" w:hAnsi="Times New Roman"/>
        </w:rPr>
        <w:t>12 – количество месяцев в году;</w:t>
      </w:r>
    </w:p>
    <w:p w:rsidR="005B17E0" w:rsidRPr="003862A5" w:rsidRDefault="005B17E0" w:rsidP="003862A5">
      <w:pPr>
        <w:ind w:firstLine="709"/>
        <w:jc w:val="both"/>
        <w:rPr>
          <w:rFonts w:ascii="Times New Roman" w:hAnsi="Times New Roman"/>
        </w:rPr>
      </w:pPr>
      <w:r w:rsidRPr="003862A5">
        <w:rPr>
          <w:rFonts w:ascii="Times New Roman" w:hAnsi="Times New Roman"/>
        </w:rPr>
        <w:t>K1 – коэффициент, учитывающий специфику образовательной программы или категорию обучающихся (при их наличии);</w:t>
      </w:r>
    </w:p>
    <w:p w:rsidR="005B17E0" w:rsidRPr="003862A5" w:rsidRDefault="005B17E0" w:rsidP="003862A5">
      <w:pPr>
        <w:ind w:firstLine="709"/>
        <w:jc w:val="both"/>
        <w:rPr>
          <w:rFonts w:ascii="Times New Roman" w:hAnsi="Times New Roman"/>
        </w:rPr>
      </w:pPr>
      <w:r w:rsidRPr="003862A5">
        <w:rPr>
          <w:rFonts w:ascii="Times New Roman" w:hAnsi="Times New Roman"/>
        </w:rPr>
        <w:t>K2– коэффициент страховых взносов на выплаты по оплате труда. Значение коэффициента – 1,302;</w:t>
      </w:r>
    </w:p>
    <w:p w:rsidR="005B17E0" w:rsidRPr="003862A5" w:rsidRDefault="005B17E0" w:rsidP="003862A5">
      <w:pPr>
        <w:ind w:firstLine="709"/>
        <w:jc w:val="both"/>
        <w:rPr>
          <w:rFonts w:ascii="Times New Roman" w:hAnsi="Times New Roman"/>
        </w:rPr>
      </w:pPr>
      <w:r w:rsidRPr="003862A5">
        <w:rPr>
          <w:rFonts w:ascii="Times New Roman" w:hAnsi="Times New Roman"/>
        </w:rPr>
        <w:t>K3– 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5B17E0" w:rsidRPr="003862A5" w:rsidRDefault="005B17E0" w:rsidP="003862A5">
      <w:pPr>
        <w:ind w:firstLine="709"/>
        <w:jc w:val="both"/>
        <w:rPr>
          <w:rFonts w:ascii="Times New Roman" w:hAnsi="Times New Roman"/>
        </w:rPr>
      </w:pPr>
      <w:r w:rsidRPr="003862A5">
        <w:rPr>
          <w:rFonts w:ascii="Times New Roman" w:hAnsi="Times New Roman"/>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5B17E0" w:rsidRPr="003862A5" w:rsidRDefault="00012BF1" w:rsidP="003862A5">
      <w:pPr>
        <w:ind w:firstLine="709"/>
        <w:jc w:val="both"/>
        <w:rPr>
          <w:rFonts w:ascii="Times New Roman" w:hAnsi="Times New Roman"/>
        </w:rPr>
      </w:pPr>
      <w:r>
        <w:rPr>
          <w:rFonts w:ascii="Times New Roman" w:hAnsi="Times New Roman"/>
          <w:noProof/>
        </w:rPr>
        <w:drawing>
          <wp:inline distT="0" distB="0" distL="0" distR="0">
            <wp:extent cx="2790825" cy="228600"/>
            <wp:effectExtent l="19050" t="0" r="9525" b="0"/>
            <wp:docPr id="50"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83"/>
                    <a:srcRect/>
                    <a:stretch>
                      <a:fillRect/>
                    </a:stretch>
                  </pic:blipFill>
                  <pic:spPr bwMode="auto">
                    <a:xfrm>
                      <a:off x="0" y="0"/>
                      <a:ext cx="2790825" cy="228600"/>
                    </a:xfrm>
                    <a:prstGeom prst="rect">
                      <a:avLst/>
                    </a:prstGeom>
                    <a:noFill/>
                    <a:ln w="9525">
                      <a:noFill/>
                      <a:miter lim="800000"/>
                      <a:headEnd/>
                      <a:tailEnd/>
                    </a:ln>
                  </pic:spPr>
                </pic:pic>
              </a:graphicData>
            </a:graphic>
          </wp:inline>
        </w:drawing>
      </w:r>
      <w:r w:rsidR="005B17E0" w:rsidRPr="003862A5">
        <w:rPr>
          <w:rFonts w:ascii="Times New Roman" w:hAnsi="Times New Roman"/>
        </w:rPr>
        <w:t>, где</w:t>
      </w:r>
    </w:p>
    <w:p w:rsidR="005B17E0" w:rsidRPr="003862A5" w:rsidRDefault="00012BF1" w:rsidP="003862A5">
      <w:pPr>
        <w:ind w:firstLine="709"/>
        <w:jc w:val="both"/>
        <w:rPr>
          <w:rFonts w:ascii="Times New Roman" w:hAnsi="Times New Roman"/>
        </w:rPr>
      </w:pPr>
      <w:r>
        <w:rPr>
          <w:rFonts w:ascii="Times New Roman" w:hAnsi="Times New Roman"/>
          <w:noProof/>
        </w:rPr>
        <w:drawing>
          <wp:inline distT="0" distB="0" distL="0" distR="0">
            <wp:extent cx="371475" cy="228600"/>
            <wp:effectExtent l="19050" t="0" r="9525" b="0"/>
            <wp:docPr id="51"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84"/>
                    <a:srcRect/>
                    <a:stretch>
                      <a:fillRect/>
                    </a:stretch>
                  </pic:blipFill>
                  <pic:spPr bwMode="auto">
                    <a:xfrm>
                      <a:off x="0" y="0"/>
                      <a:ext cx="371475" cy="228600"/>
                    </a:xfrm>
                    <a:prstGeom prst="rect">
                      <a:avLst/>
                    </a:prstGeom>
                    <a:noFill/>
                    <a:ln w="9525">
                      <a:noFill/>
                      <a:miter lim="800000"/>
                      <a:headEnd/>
                      <a:tailEnd/>
                    </a:ln>
                  </pic:spPr>
                </pic:pic>
              </a:graphicData>
            </a:graphic>
          </wp:inline>
        </w:drawing>
      </w:r>
      <w:r w:rsidR="005B17E0" w:rsidRPr="003862A5">
        <w:rPr>
          <w:rFonts w:ascii="Times New Roman" w:hAnsi="Times New Roman"/>
        </w:rPr>
        <w:t>–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5B17E0" w:rsidRPr="003862A5" w:rsidRDefault="00012BF1" w:rsidP="003862A5">
      <w:pPr>
        <w:ind w:firstLine="709"/>
        <w:jc w:val="both"/>
        <w:rPr>
          <w:rFonts w:ascii="Times New Roman" w:hAnsi="Times New Roman"/>
        </w:rPr>
      </w:pPr>
      <w:r>
        <w:rPr>
          <w:rFonts w:ascii="Times New Roman" w:hAnsi="Times New Roman"/>
          <w:noProof/>
        </w:rPr>
        <w:drawing>
          <wp:inline distT="0" distB="0" distL="0" distR="0">
            <wp:extent cx="314325" cy="228600"/>
            <wp:effectExtent l="19050" t="0" r="9525" b="0"/>
            <wp:docPr id="52"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85"/>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005B17E0" w:rsidRPr="003862A5">
        <w:rPr>
          <w:rFonts w:ascii="Times New Roman" w:hAnsi="Times New Roman"/>
        </w:rPr>
        <w:t xml:space="preserve"> – нормативные затраты на коммунальные услуги (за исключением нормативных затрат, отнесенных к нормативным затратам на содержание имущества);</w:t>
      </w:r>
    </w:p>
    <w:p w:rsidR="005B17E0" w:rsidRPr="003862A5" w:rsidRDefault="00012BF1" w:rsidP="003862A5">
      <w:pPr>
        <w:ind w:firstLine="709"/>
        <w:jc w:val="both"/>
        <w:rPr>
          <w:rFonts w:ascii="Times New Roman" w:hAnsi="Times New Roman"/>
        </w:rPr>
      </w:pPr>
      <w:r>
        <w:rPr>
          <w:rFonts w:ascii="Times New Roman" w:hAnsi="Times New Roman"/>
          <w:noProof/>
        </w:rPr>
        <w:drawing>
          <wp:inline distT="0" distB="0" distL="0" distR="0">
            <wp:extent cx="266700" cy="228600"/>
            <wp:effectExtent l="19050" t="0" r="0" b="0"/>
            <wp:docPr id="53"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86"/>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005B17E0" w:rsidRPr="003862A5">
        <w:rPr>
          <w:rFonts w:ascii="Times New Roman" w:hAnsi="Times New Roman"/>
        </w:rPr>
        <w:t>–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5B17E0" w:rsidRPr="003862A5" w:rsidRDefault="00012BF1" w:rsidP="003862A5">
      <w:pPr>
        <w:ind w:firstLine="709"/>
        <w:jc w:val="both"/>
        <w:rPr>
          <w:rFonts w:ascii="Times New Roman" w:hAnsi="Times New Roman"/>
        </w:rPr>
      </w:pPr>
      <w:r>
        <w:rPr>
          <w:rFonts w:ascii="Times New Roman" w:hAnsi="Times New Roman"/>
          <w:noProof/>
        </w:rPr>
        <w:drawing>
          <wp:inline distT="0" distB="0" distL="0" distR="0">
            <wp:extent cx="257175" cy="228600"/>
            <wp:effectExtent l="19050" t="0" r="9525" b="0"/>
            <wp:docPr id="5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87"/>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5B17E0" w:rsidRPr="003862A5">
        <w:rPr>
          <w:rFonts w:ascii="Times New Roman" w:hAnsi="Times New Roman"/>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5B17E0" w:rsidRPr="003862A5" w:rsidRDefault="00012BF1" w:rsidP="003862A5">
      <w:pPr>
        <w:ind w:firstLine="709"/>
        <w:jc w:val="both"/>
        <w:rPr>
          <w:rFonts w:ascii="Times New Roman" w:hAnsi="Times New Roman"/>
        </w:rPr>
      </w:pPr>
      <w:r>
        <w:rPr>
          <w:rFonts w:ascii="Times New Roman" w:hAnsi="Times New Roman"/>
          <w:noProof/>
        </w:rPr>
        <w:drawing>
          <wp:inline distT="0" distB="0" distL="0" distR="0">
            <wp:extent cx="238125" cy="228600"/>
            <wp:effectExtent l="19050" t="0" r="9525" b="0"/>
            <wp:docPr id="55"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88"/>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005B17E0" w:rsidRPr="003862A5">
        <w:rPr>
          <w:rFonts w:ascii="Times New Roman" w:hAnsi="Times New Roman"/>
        </w:rPr>
        <w:t>– нормативные затраты на приобретение услуг связи;</w:t>
      </w:r>
    </w:p>
    <w:p w:rsidR="005B17E0" w:rsidRPr="003862A5" w:rsidRDefault="00012BF1" w:rsidP="003862A5">
      <w:pPr>
        <w:ind w:firstLine="709"/>
        <w:jc w:val="both"/>
        <w:rPr>
          <w:rFonts w:ascii="Times New Roman" w:hAnsi="Times New Roman"/>
        </w:rPr>
      </w:pPr>
      <w:r>
        <w:rPr>
          <w:rFonts w:ascii="Times New Roman" w:hAnsi="Times New Roman"/>
          <w:noProof/>
        </w:rPr>
        <w:drawing>
          <wp:inline distT="0" distB="0" distL="0" distR="0">
            <wp:extent cx="257175" cy="228600"/>
            <wp:effectExtent l="19050" t="0" r="9525" b="0"/>
            <wp:docPr id="56"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8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5B17E0" w:rsidRPr="003862A5">
        <w:rPr>
          <w:rFonts w:ascii="Times New Roman" w:hAnsi="Times New Roman"/>
        </w:rPr>
        <w:t>– нормативные затраты на приобретение транспортных услуг;</w:t>
      </w:r>
    </w:p>
    <w:p w:rsidR="005B17E0" w:rsidRPr="003862A5" w:rsidRDefault="00012BF1" w:rsidP="003862A5">
      <w:pPr>
        <w:ind w:firstLine="709"/>
        <w:jc w:val="both"/>
        <w:rPr>
          <w:rFonts w:ascii="Times New Roman" w:hAnsi="Times New Roman"/>
        </w:rPr>
      </w:pPr>
      <w:r>
        <w:rPr>
          <w:rFonts w:ascii="Times New Roman" w:hAnsi="Times New Roman"/>
          <w:noProof/>
        </w:rPr>
        <w:drawing>
          <wp:inline distT="0" distB="0" distL="0" distR="0">
            <wp:extent cx="266700" cy="228600"/>
            <wp:effectExtent l="19050" t="0" r="0" b="0"/>
            <wp:docPr id="57"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90"/>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005B17E0" w:rsidRPr="003862A5">
        <w:rPr>
          <w:rFonts w:ascii="Times New Roman" w:hAnsi="Times New Roman"/>
        </w:rPr>
        <w:t>– прочие нормативные затраты на общехозяйственные нужды.</w:t>
      </w:r>
    </w:p>
    <w:p w:rsidR="005B17E0" w:rsidRPr="003862A5" w:rsidRDefault="005B17E0" w:rsidP="003862A5">
      <w:pPr>
        <w:ind w:firstLine="709"/>
        <w:jc w:val="both"/>
        <w:rPr>
          <w:rFonts w:ascii="Times New Roman" w:hAnsi="Times New Roman"/>
        </w:rPr>
      </w:pPr>
      <w:r w:rsidRPr="003862A5">
        <w:rPr>
          <w:rFonts w:ascii="Times New Roman" w:hAnsi="Times New Roman"/>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5B17E0" w:rsidRPr="003862A5" w:rsidRDefault="005B17E0" w:rsidP="003862A5">
      <w:pPr>
        <w:ind w:firstLine="709"/>
        <w:jc w:val="both"/>
        <w:rPr>
          <w:rFonts w:ascii="Times New Roman" w:hAnsi="Times New Roman"/>
        </w:rPr>
      </w:pPr>
      <w:r w:rsidRPr="003862A5">
        <w:rPr>
          <w:rFonts w:ascii="Times New Roman" w:hAnsi="Times New Roman"/>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5B17E0" w:rsidRPr="003862A5" w:rsidRDefault="005B17E0" w:rsidP="003862A5">
      <w:pPr>
        <w:ind w:firstLine="709"/>
        <w:jc w:val="both"/>
        <w:rPr>
          <w:rFonts w:ascii="Times New Roman" w:hAnsi="Times New Roman"/>
        </w:rPr>
      </w:pPr>
      <w:r w:rsidRPr="003862A5">
        <w:rPr>
          <w:rFonts w:ascii="Times New Roman" w:hAnsi="Times New Roman"/>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5B17E0" w:rsidRPr="003862A5" w:rsidRDefault="005B17E0" w:rsidP="003862A5">
      <w:pPr>
        <w:ind w:firstLine="709"/>
        <w:jc w:val="both"/>
        <w:rPr>
          <w:rFonts w:ascii="Times New Roman" w:hAnsi="Times New Roman"/>
        </w:rPr>
      </w:pPr>
      <w:r w:rsidRPr="003862A5">
        <w:rPr>
          <w:rFonts w:ascii="Times New Roman" w:hAnsi="Times New Roman"/>
        </w:rPr>
        <w:t>2) нормативные затраты на горячее водоснабжение;</w:t>
      </w:r>
    </w:p>
    <w:p w:rsidR="005B17E0" w:rsidRPr="003862A5" w:rsidRDefault="005B17E0" w:rsidP="003862A5">
      <w:pPr>
        <w:ind w:firstLine="709"/>
        <w:jc w:val="both"/>
        <w:rPr>
          <w:rFonts w:ascii="Times New Roman" w:hAnsi="Times New Roman"/>
        </w:rPr>
      </w:pPr>
      <w:r w:rsidRPr="003862A5">
        <w:rPr>
          <w:rFonts w:ascii="Times New Roman" w:hAnsi="Times New Roman"/>
        </w:rPr>
        <w:t>3) нормативные затраты на потребление электрической энергии;</w:t>
      </w:r>
    </w:p>
    <w:p w:rsidR="005B17E0" w:rsidRPr="003862A5" w:rsidRDefault="005B17E0" w:rsidP="003862A5">
      <w:pPr>
        <w:ind w:firstLine="709"/>
        <w:jc w:val="both"/>
        <w:rPr>
          <w:rFonts w:ascii="Times New Roman" w:hAnsi="Times New Roman"/>
        </w:rPr>
      </w:pPr>
      <w:r w:rsidRPr="003862A5">
        <w:rPr>
          <w:rFonts w:ascii="Times New Roman" w:hAnsi="Times New Roman"/>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5B17E0" w:rsidRPr="003862A5" w:rsidRDefault="005B17E0" w:rsidP="003862A5">
      <w:pPr>
        <w:ind w:firstLine="709"/>
        <w:jc w:val="both"/>
        <w:rPr>
          <w:rFonts w:ascii="Times New Roman" w:hAnsi="Times New Roman"/>
        </w:rPr>
      </w:pPr>
      <w:r w:rsidRPr="003862A5">
        <w:rPr>
          <w:rFonts w:ascii="Times New Roman" w:hAnsi="Times New Roman"/>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5B17E0" w:rsidRPr="003862A5" w:rsidRDefault="005B17E0" w:rsidP="003862A5">
      <w:pPr>
        <w:ind w:firstLine="709"/>
        <w:jc w:val="both"/>
        <w:rPr>
          <w:rFonts w:ascii="Times New Roman" w:hAnsi="Times New Roman"/>
        </w:rPr>
      </w:pPr>
      <w:r w:rsidRPr="003862A5">
        <w:rPr>
          <w:rFonts w:ascii="Times New Roman" w:hAnsi="Times New Roman"/>
        </w:rPr>
        <w:t>Нормативные затраты на содержание недвижимого имущества включают в себя:</w:t>
      </w:r>
    </w:p>
    <w:p w:rsidR="005B17E0" w:rsidRPr="003862A5" w:rsidRDefault="005B17E0" w:rsidP="003862A5">
      <w:pPr>
        <w:ind w:firstLine="709"/>
        <w:jc w:val="both"/>
        <w:rPr>
          <w:rFonts w:ascii="Times New Roman" w:hAnsi="Times New Roman"/>
        </w:rPr>
      </w:pPr>
      <w:r w:rsidRPr="003862A5">
        <w:rPr>
          <w:rFonts w:ascii="Times New Roman" w:hAnsi="Times New Roman"/>
        </w:rPr>
        <w:t>нормативные затраты на эксплуатацию системы охранной сигнализации и противопожарной безопасности;</w:t>
      </w:r>
    </w:p>
    <w:p w:rsidR="005B17E0" w:rsidRPr="003862A5" w:rsidRDefault="005B17E0" w:rsidP="003862A5">
      <w:pPr>
        <w:ind w:firstLine="709"/>
        <w:jc w:val="both"/>
        <w:rPr>
          <w:rFonts w:ascii="Times New Roman" w:hAnsi="Times New Roman"/>
        </w:rPr>
      </w:pPr>
      <w:r w:rsidRPr="003862A5">
        <w:rPr>
          <w:rFonts w:ascii="Times New Roman" w:hAnsi="Times New Roman"/>
        </w:rPr>
        <w:t>нормативные затраты на аренду недвижимого имущества;</w:t>
      </w:r>
    </w:p>
    <w:p w:rsidR="005B17E0" w:rsidRPr="003862A5" w:rsidRDefault="005B17E0" w:rsidP="003862A5">
      <w:pPr>
        <w:ind w:firstLine="709"/>
        <w:jc w:val="both"/>
        <w:rPr>
          <w:rFonts w:ascii="Times New Roman" w:hAnsi="Times New Roman"/>
        </w:rPr>
      </w:pPr>
      <w:r w:rsidRPr="003862A5">
        <w:rPr>
          <w:rFonts w:ascii="Times New Roman" w:hAnsi="Times New Roman"/>
        </w:rPr>
        <w:t>нормативные затраты на проведение текущего ремонта объектов недвижимого имущества;</w:t>
      </w:r>
    </w:p>
    <w:p w:rsidR="005B17E0" w:rsidRPr="003862A5" w:rsidRDefault="005B17E0" w:rsidP="003862A5">
      <w:pPr>
        <w:ind w:firstLine="709"/>
        <w:jc w:val="both"/>
        <w:rPr>
          <w:rFonts w:ascii="Times New Roman" w:hAnsi="Times New Roman"/>
        </w:rPr>
      </w:pPr>
      <w:r w:rsidRPr="003862A5">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5B17E0" w:rsidRPr="003862A5" w:rsidRDefault="005B17E0" w:rsidP="003862A5">
      <w:pPr>
        <w:ind w:firstLine="709"/>
        <w:jc w:val="both"/>
        <w:rPr>
          <w:rFonts w:ascii="Times New Roman" w:hAnsi="Times New Roman"/>
        </w:rPr>
      </w:pPr>
      <w:r w:rsidRPr="003862A5">
        <w:rPr>
          <w:rFonts w:ascii="Times New Roman" w:hAnsi="Times New Roman"/>
        </w:rPr>
        <w:t>прочие нормативные затраты на содержание недвижимого имущества.</w:t>
      </w:r>
    </w:p>
    <w:p w:rsidR="005B17E0" w:rsidRPr="003862A5" w:rsidRDefault="005B17E0" w:rsidP="003862A5">
      <w:pPr>
        <w:ind w:firstLine="709"/>
        <w:jc w:val="both"/>
        <w:rPr>
          <w:rFonts w:ascii="Times New Roman" w:hAnsi="Times New Roman"/>
        </w:rPr>
      </w:pPr>
      <w:r w:rsidRPr="003862A5">
        <w:rPr>
          <w:rFonts w:ascii="Times New Roman" w:hAnsi="Times New Roman"/>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5B17E0" w:rsidRPr="003862A5" w:rsidRDefault="005B17E0" w:rsidP="003862A5">
      <w:pPr>
        <w:ind w:firstLine="709"/>
        <w:jc w:val="both"/>
        <w:rPr>
          <w:rFonts w:ascii="Times New Roman" w:hAnsi="Times New Roman"/>
        </w:rPr>
      </w:pPr>
      <w:r w:rsidRPr="003862A5">
        <w:rPr>
          <w:rFonts w:ascii="Times New Roman" w:hAnsi="Times New Roman"/>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5B17E0" w:rsidRPr="000F23AB" w:rsidRDefault="000457DE" w:rsidP="000F23AB">
      <w:pPr>
        <w:shd w:val="clear" w:color="auto" w:fill="DBE5F1"/>
        <w:ind w:firstLine="709"/>
        <w:jc w:val="center"/>
        <w:rPr>
          <w:rFonts w:ascii="Times New Roman" w:hAnsi="Times New Roman"/>
          <w:b/>
        </w:rPr>
      </w:pPr>
      <w:bookmarkStart w:id="362" w:name="_Toc410654081"/>
      <w:bookmarkStart w:id="363" w:name="_Toc409691739"/>
      <w:bookmarkStart w:id="364" w:name="_Toc414553289"/>
      <w:r>
        <w:rPr>
          <w:rFonts w:ascii="Times New Roman" w:hAnsi="Times New Roman"/>
          <w:b/>
        </w:rPr>
        <w:t>3.2.4.</w:t>
      </w:r>
      <w:r w:rsidR="000F23AB" w:rsidRPr="000F23AB">
        <w:rPr>
          <w:rFonts w:ascii="Times New Roman" w:hAnsi="Times New Roman"/>
          <w:b/>
        </w:rPr>
        <w:t>МАТЕРИАЛЬНО-ТЕХНИЧЕСКИЕ УСЛОВИЯ РЕАЛИЗАЦИИ ОСНОВНОЙ</w:t>
      </w:r>
      <w:bookmarkStart w:id="365" w:name="_Toc410654082"/>
      <w:bookmarkEnd w:id="362"/>
      <w:r w:rsidR="000F23AB" w:rsidRPr="000F23AB">
        <w:rPr>
          <w:rFonts w:ascii="Times New Roman" w:hAnsi="Times New Roman"/>
          <w:b/>
        </w:rPr>
        <w:t xml:space="preserve"> ОБРАЗОВАТЕЛЬНОЙ ПРОГРАММЫ</w:t>
      </w:r>
      <w:bookmarkEnd w:id="363"/>
      <w:bookmarkEnd w:id="364"/>
      <w:bookmarkEnd w:id="365"/>
    </w:p>
    <w:p w:rsidR="005B17E0" w:rsidRPr="003862A5" w:rsidRDefault="005B17E0" w:rsidP="003862A5">
      <w:pPr>
        <w:ind w:firstLine="709"/>
        <w:jc w:val="both"/>
        <w:rPr>
          <w:rFonts w:ascii="Times New Roman" w:hAnsi="Times New Roman"/>
        </w:rPr>
      </w:pPr>
      <w:r w:rsidRPr="003862A5">
        <w:rPr>
          <w:rFonts w:ascii="Times New Roman" w:hAnsi="Times New Roman"/>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5B17E0" w:rsidRPr="003862A5" w:rsidRDefault="005B17E0" w:rsidP="003862A5">
      <w:pPr>
        <w:ind w:firstLine="709"/>
        <w:jc w:val="both"/>
        <w:rPr>
          <w:rFonts w:ascii="Times New Roman" w:hAnsi="Times New Roman"/>
        </w:rPr>
      </w:pPr>
      <w:r w:rsidRPr="003862A5">
        <w:rPr>
          <w:rFonts w:ascii="Times New Roman" w:hAnsi="Times New Roman"/>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5B17E0" w:rsidRPr="003862A5" w:rsidRDefault="005B17E0" w:rsidP="003862A5">
      <w:pPr>
        <w:ind w:firstLine="709"/>
        <w:jc w:val="both"/>
        <w:rPr>
          <w:rFonts w:ascii="Times New Roman" w:hAnsi="Times New Roman"/>
        </w:rPr>
      </w:pPr>
      <w:r w:rsidRPr="003862A5">
        <w:rPr>
          <w:rFonts w:ascii="Times New Roman" w:hAnsi="Times New Roman"/>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5B17E0" w:rsidRPr="003862A5" w:rsidRDefault="005B17E0" w:rsidP="003862A5">
      <w:pPr>
        <w:ind w:firstLine="709"/>
        <w:jc w:val="both"/>
        <w:rPr>
          <w:rFonts w:ascii="Times New Roman" w:hAnsi="Times New Roman"/>
        </w:rPr>
      </w:pPr>
      <w:r w:rsidRPr="003862A5">
        <w:rPr>
          <w:rFonts w:ascii="Times New Roman" w:hAnsi="Times New Roman"/>
        </w:rPr>
        <w:t>В соответствии с требованиями ФГОС в образовательной организации, реализующей основную образовательную программу основного общего образования, создаются и устанавливаются:</w:t>
      </w:r>
    </w:p>
    <w:p w:rsidR="005B17E0" w:rsidRPr="003862A5" w:rsidRDefault="005B17E0" w:rsidP="003862A5">
      <w:pPr>
        <w:ind w:firstLine="709"/>
        <w:jc w:val="both"/>
        <w:rPr>
          <w:rFonts w:ascii="Times New Roman" w:hAnsi="Times New Roman"/>
        </w:rPr>
      </w:pPr>
      <w:r w:rsidRPr="003862A5">
        <w:rPr>
          <w:rFonts w:ascii="Times New Roman" w:hAnsi="Times New Roman"/>
        </w:rPr>
        <w:t>учебные кабинеты с автоматизированными рабочими местами обучающихся и педагогических работников;</w:t>
      </w:r>
    </w:p>
    <w:p w:rsidR="005B17E0" w:rsidRPr="003862A5" w:rsidRDefault="005B17E0" w:rsidP="003862A5">
      <w:pPr>
        <w:ind w:firstLine="709"/>
        <w:jc w:val="both"/>
        <w:rPr>
          <w:rFonts w:ascii="Times New Roman" w:hAnsi="Times New Roman"/>
        </w:rPr>
      </w:pPr>
      <w:r w:rsidRPr="003862A5">
        <w:rPr>
          <w:rFonts w:ascii="Times New Roman" w:hAnsi="Times New Roman"/>
        </w:rPr>
        <w:t>лекционные аудитории;</w:t>
      </w:r>
    </w:p>
    <w:p w:rsidR="005B17E0" w:rsidRPr="003862A5" w:rsidRDefault="005B17E0" w:rsidP="003862A5">
      <w:pPr>
        <w:ind w:firstLine="709"/>
        <w:jc w:val="both"/>
        <w:rPr>
          <w:rFonts w:ascii="Times New Roman" w:hAnsi="Times New Roman"/>
        </w:rPr>
      </w:pPr>
      <w:r w:rsidRPr="003862A5">
        <w:rPr>
          <w:rFonts w:ascii="Times New Roman" w:hAnsi="Times New Roman"/>
        </w:rPr>
        <w:t>помещения для занятий учебно-исследовательской и проектной деятельностью, моделированием и техническим творчеством;</w:t>
      </w:r>
    </w:p>
    <w:p w:rsidR="005B17E0" w:rsidRPr="003862A5" w:rsidRDefault="005B17E0" w:rsidP="003862A5">
      <w:pPr>
        <w:ind w:firstLine="709"/>
        <w:jc w:val="both"/>
        <w:rPr>
          <w:rFonts w:ascii="Times New Roman" w:hAnsi="Times New Roman"/>
        </w:rPr>
      </w:pPr>
      <w:r w:rsidRPr="003862A5">
        <w:rPr>
          <w:rFonts w:ascii="Times New Roman" w:hAnsi="Times New Roman"/>
        </w:rPr>
        <w:t>необходимые для реализации учебной и внеурочной деятельности лаборатории и мастерские;</w:t>
      </w:r>
    </w:p>
    <w:p w:rsidR="005B17E0" w:rsidRPr="003862A5" w:rsidRDefault="005B17E0" w:rsidP="003862A5">
      <w:pPr>
        <w:ind w:firstLine="709"/>
        <w:jc w:val="both"/>
        <w:rPr>
          <w:rFonts w:ascii="Times New Roman" w:hAnsi="Times New Roman"/>
        </w:rPr>
      </w:pPr>
      <w:r w:rsidRPr="003862A5">
        <w:rPr>
          <w:rFonts w:ascii="Times New Roman" w:hAnsi="Times New Roman"/>
        </w:rPr>
        <w:t>помещения (кабинеты, мастерские, студии) для занятий музыкой, хореографией и изобразительным искусством;</w:t>
      </w:r>
    </w:p>
    <w:p w:rsidR="005B17E0" w:rsidRPr="003862A5" w:rsidRDefault="005B17E0" w:rsidP="003862A5">
      <w:pPr>
        <w:ind w:firstLine="709"/>
        <w:jc w:val="both"/>
        <w:rPr>
          <w:rFonts w:ascii="Times New Roman" w:hAnsi="Times New Roman"/>
        </w:rPr>
      </w:pPr>
      <w:r w:rsidRPr="003862A5">
        <w:rPr>
          <w:rFonts w:ascii="Times New Roman" w:hAnsi="Times New Roman"/>
        </w:rPr>
        <w:t>лингафонные кабинеты;</w:t>
      </w:r>
    </w:p>
    <w:p w:rsidR="005B17E0" w:rsidRPr="003862A5" w:rsidRDefault="005B17E0" w:rsidP="003862A5">
      <w:pPr>
        <w:ind w:firstLine="709"/>
        <w:jc w:val="both"/>
        <w:rPr>
          <w:rFonts w:ascii="Times New Roman" w:hAnsi="Times New Roman"/>
        </w:rPr>
      </w:pPr>
      <w:r w:rsidRPr="003862A5">
        <w:rPr>
          <w:rFonts w:ascii="Times New Roman" w:hAnsi="Times New Roman"/>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5B17E0" w:rsidRPr="003862A5" w:rsidRDefault="005B17E0" w:rsidP="003862A5">
      <w:pPr>
        <w:ind w:firstLine="709"/>
        <w:jc w:val="both"/>
        <w:rPr>
          <w:rFonts w:ascii="Times New Roman" w:hAnsi="Times New Roman"/>
        </w:rPr>
      </w:pPr>
      <w:r w:rsidRPr="003862A5">
        <w:rPr>
          <w:rFonts w:ascii="Times New Roman" w:hAnsi="Times New Roman"/>
        </w:rPr>
        <w:t>актовые и хореографические залы;</w:t>
      </w:r>
    </w:p>
    <w:p w:rsidR="005B17E0" w:rsidRPr="003862A5" w:rsidRDefault="005B17E0" w:rsidP="003862A5">
      <w:pPr>
        <w:ind w:firstLine="709"/>
        <w:jc w:val="both"/>
        <w:rPr>
          <w:rFonts w:ascii="Times New Roman" w:hAnsi="Times New Roman"/>
        </w:rPr>
      </w:pPr>
      <w:r w:rsidRPr="003862A5">
        <w:rPr>
          <w:rFonts w:ascii="Times New Roman" w:hAnsi="Times New Roman"/>
        </w:rPr>
        <w:t>спортивные комплексы, залы, бассейны, стадионы, спортивные площадки, тиры, оснащенные игровым, спортивным оборудованием и инвентарем;</w:t>
      </w:r>
    </w:p>
    <w:p w:rsidR="005B17E0" w:rsidRPr="003862A5" w:rsidRDefault="005B17E0" w:rsidP="003862A5">
      <w:pPr>
        <w:ind w:firstLine="709"/>
        <w:jc w:val="both"/>
        <w:rPr>
          <w:rFonts w:ascii="Times New Roman" w:hAnsi="Times New Roman"/>
        </w:rPr>
      </w:pPr>
      <w:r w:rsidRPr="003862A5">
        <w:rPr>
          <w:rFonts w:ascii="Times New Roman" w:hAnsi="Times New Roman"/>
        </w:rPr>
        <w:t>автогородки;</w:t>
      </w:r>
    </w:p>
    <w:p w:rsidR="005B17E0" w:rsidRPr="003862A5" w:rsidRDefault="005B17E0" w:rsidP="003862A5">
      <w:pPr>
        <w:ind w:firstLine="709"/>
        <w:jc w:val="both"/>
        <w:rPr>
          <w:rFonts w:ascii="Times New Roman" w:hAnsi="Times New Roman"/>
        </w:rPr>
      </w:pPr>
      <w:r w:rsidRPr="003862A5">
        <w:rPr>
          <w:rFonts w:ascii="Times New Roman" w:hAnsi="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5B17E0" w:rsidRPr="003862A5" w:rsidRDefault="005B17E0" w:rsidP="003862A5">
      <w:pPr>
        <w:ind w:firstLine="709"/>
        <w:jc w:val="both"/>
        <w:rPr>
          <w:rFonts w:ascii="Times New Roman" w:hAnsi="Times New Roman"/>
        </w:rPr>
      </w:pPr>
      <w:r w:rsidRPr="003862A5">
        <w:rPr>
          <w:rFonts w:ascii="Times New Roman" w:hAnsi="Times New Roman"/>
        </w:rPr>
        <w:t>помещения для медицинского персонала;</w:t>
      </w:r>
    </w:p>
    <w:p w:rsidR="005B17E0" w:rsidRPr="003862A5" w:rsidRDefault="005B17E0" w:rsidP="003862A5">
      <w:pPr>
        <w:ind w:firstLine="709"/>
        <w:jc w:val="both"/>
        <w:rPr>
          <w:rFonts w:ascii="Times New Roman" w:hAnsi="Times New Roman"/>
        </w:rPr>
      </w:pPr>
      <w:r w:rsidRPr="003862A5">
        <w:rPr>
          <w:rFonts w:ascii="Times New Roman" w:hAnsi="Times New Roman"/>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5B17E0" w:rsidRPr="003862A5" w:rsidRDefault="005B17E0" w:rsidP="003862A5">
      <w:pPr>
        <w:ind w:firstLine="709"/>
        <w:jc w:val="both"/>
        <w:rPr>
          <w:rFonts w:ascii="Times New Roman" w:hAnsi="Times New Roman"/>
        </w:rPr>
      </w:pPr>
      <w:r w:rsidRPr="003862A5">
        <w:rPr>
          <w:rFonts w:ascii="Times New Roman" w:hAnsi="Times New Roman"/>
        </w:rPr>
        <w:t>гардеробы, санузлы, места личной гигиены;</w:t>
      </w:r>
    </w:p>
    <w:p w:rsidR="005B17E0" w:rsidRPr="003862A5" w:rsidRDefault="005B17E0" w:rsidP="003862A5">
      <w:pPr>
        <w:ind w:firstLine="709"/>
        <w:jc w:val="both"/>
        <w:rPr>
          <w:rFonts w:ascii="Times New Roman" w:hAnsi="Times New Roman"/>
        </w:rPr>
      </w:pPr>
      <w:r w:rsidRPr="003862A5">
        <w:rPr>
          <w:rFonts w:ascii="Times New Roman" w:hAnsi="Times New Roman"/>
        </w:rPr>
        <w:t>участок (территория) с необходимым набором оснащенных зон.</w:t>
      </w:r>
    </w:p>
    <w:p w:rsidR="005B17E0" w:rsidRPr="003862A5" w:rsidRDefault="005B17E0" w:rsidP="003862A5">
      <w:pPr>
        <w:ind w:firstLine="709"/>
        <w:jc w:val="both"/>
        <w:rPr>
          <w:rFonts w:ascii="Times New Roman" w:hAnsi="Times New Roman"/>
        </w:rPr>
      </w:pPr>
      <w:r w:rsidRPr="003862A5">
        <w:rPr>
          <w:rFonts w:ascii="Times New Roman" w:hAnsi="Times New Roman"/>
        </w:rPr>
        <w:t>Все помещения должны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образовательной организации может быть осуществлена посредством сопоставления имеющегося и требуемого оборудования.</w:t>
      </w:r>
    </w:p>
    <w:p w:rsidR="005B17E0" w:rsidRPr="003862A5" w:rsidRDefault="005B17E0" w:rsidP="003862A5">
      <w:pPr>
        <w:ind w:firstLine="709"/>
        <w:jc w:val="both"/>
        <w:rPr>
          <w:rFonts w:ascii="Times New Roman" w:hAnsi="Times New Roman"/>
        </w:rPr>
      </w:pPr>
    </w:p>
    <w:tbl>
      <w:tblPr>
        <w:tblW w:w="0" w:type="auto"/>
        <w:shd w:val="clear" w:color="auto" w:fill="FFFFFF"/>
        <w:tblCellMar>
          <w:top w:w="15" w:type="dxa"/>
          <w:left w:w="15" w:type="dxa"/>
          <w:bottom w:w="15" w:type="dxa"/>
          <w:right w:w="15" w:type="dxa"/>
        </w:tblCellMar>
        <w:tblLook w:val="04A0"/>
      </w:tblPr>
      <w:tblGrid>
        <w:gridCol w:w="2688"/>
        <w:gridCol w:w="4084"/>
        <w:gridCol w:w="84"/>
        <w:gridCol w:w="1961"/>
      </w:tblGrid>
      <w:tr w:rsidR="005B17E0" w:rsidRPr="007F2125" w:rsidTr="003862A5">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r w:rsidRPr="000F23AB">
              <w:rPr>
                <w:rFonts w:ascii="Times New Roman" w:hAnsi="Times New Roman"/>
                <w:sz w:val="20"/>
                <w:szCs w:val="20"/>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r w:rsidRPr="000F23AB">
              <w:rPr>
                <w:rFonts w:ascii="Times New Roman" w:hAnsi="Times New Roman"/>
                <w:sz w:val="20"/>
                <w:szCs w:val="20"/>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r w:rsidRPr="000F23AB">
              <w:rPr>
                <w:rFonts w:ascii="Times New Roman" w:hAnsi="Times New Roman"/>
                <w:sz w:val="20"/>
                <w:szCs w:val="20"/>
              </w:rPr>
              <w:t>Необходимо/</w:t>
            </w:r>
          </w:p>
          <w:p w:rsidR="005B17E0" w:rsidRPr="000F23AB" w:rsidRDefault="005B17E0" w:rsidP="000F23AB">
            <w:pPr>
              <w:pStyle w:val="a4"/>
              <w:jc w:val="center"/>
              <w:rPr>
                <w:rFonts w:ascii="Times New Roman" w:hAnsi="Times New Roman"/>
                <w:sz w:val="20"/>
                <w:szCs w:val="20"/>
              </w:rPr>
            </w:pPr>
            <w:r w:rsidRPr="000F23AB">
              <w:rPr>
                <w:rFonts w:ascii="Times New Roman" w:hAnsi="Times New Roman"/>
                <w:sz w:val="20"/>
                <w:szCs w:val="20"/>
              </w:rPr>
              <w:t>имеется в наличии</w:t>
            </w:r>
          </w:p>
        </w:tc>
      </w:tr>
      <w:tr w:rsidR="005B17E0" w:rsidRPr="007F2125" w:rsidTr="003862A5">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r w:rsidRPr="000F23AB">
              <w:rPr>
                <w:rFonts w:ascii="Times New Roman" w:hAnsi="Times New Roman"/>
                <w:sz w:val="20"/>
                <w:szCs w:val="20"/>
              </w:rPr>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r w:rsidRPr="000F23AB">
              <w:rPr>
                <w:rFonts w:ascii="Times New Roman" w:hAnsi="Times New Roman"/>
                <w:sz w:val="20"/>
                <w:szCs w:val="20"/>
              </w:rPr>
              <w:t>1.1. Нормативные документы, 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p>
        </w:tc>
      </w:tr>
      <w:tr w:rsidR="005B17E0" w:rsidRPr="007F2125" w:rsidTr="003862A5">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r w:rsidRPr="000F23AB">
              <w:rPr>
                <w:rFonts w:ascii="Times New Roman" w:hAnsi="Times New Roman"/>
                <w:sz w:val="20"/>
                <w:szCs w:val="20"/>
              </w:rPr>
              <w:t>1.2. Учебно-методические материалы:</w:t>
            </w:r>
          </w:p>
          <w:p w:rsidR="005B17E0" w:rsidRPr="000F23AB" w:rsidRDefault="005B17E0" w:rsidP="000F23AB">
            <w:pPr>
              <w:pStyle w:val="a4"/>
              <w:jc w:val="center"/>
              <w:rPr>
                <w:rFonts w:ascii="Times New Roman" w:hAnsi="Times New Roman"/>
                <w:sz w:val="20"/>
                <w:szCs w:val="20"/>
              </w:rPr>
            </w:pPr>
            <w:r w:rsidRPr="000F23AB">
              <w:rPr>
                <w:rFonts w:ascii="Times New Roman" w:hAnsi="Times New Roman"/>
                <w:sz w:val="20"/>
                <w:szCs w:val="20"/>
              </w:rPr>
              <w:t>1.2.1. УМК по предмету …</w:t>
            </w:r>
          </w:p>
          <w:p w:rsidR="005B17E0" w:rsidRPr="000F23AB" w:rsidRDefault="005B17E0" w:rsidP="000F23AB">
            <w:pPr>
              <w:pStyle w:val="a4"/>
              <w:jc w:val="center"/>
              <w:rPr>
                <w:rFonts w:ascii="Times New Roman" w:hAnsi="Times New Roman"/>
                <w:sz w:val="20"/>
                <w:szCs w:val="20"/>
              </w:rPr>
            </w:pPr>
            <w:r w:rsidRPr="000F23AB">
              <w:rPr>
                <w:rFonts w:ascii="Times New Roman" w:hAnsi="Times New Roman"/>
                <w:sz w:val="20"/>
                <w:szCs w:val="20"/>
              </w:rPr>
              <w:t>1.2.2. Дидактические и раздаточные материалы по 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p>
        </w:tc>
      </w:tr>
      <w:tr w:rsidR="005B17E0" w:rsidRPr="007F2125" w:rsidTr="003862A5">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r w:rsidRPr="000F23AB">
              <w:rPr>
                <w:rFonts w:ascii="Times New Roman" w:hAnsi="Times New Roman"/>
                <w:sz w:val="20"/>
                <w:szCs w:val="20"/>
              </w:rPr>
              <w:t>1.2.3. Аудиозаписи, слайды по содержанию учебного предмета: …</w:t>
            </w:r>
          </w:p>
          <w:p w:rsidR="005B17E0" w:rsidRPr="000F23AB" w:rsidRDefault="005B17E0" w:rsidP="000F23AB">
            <w:pPr>
              <w:pStyle w:val="a4"/>
              <w:jc w:val="center"/>
              <w:rPr>
                <w:rFonts w:ascii="Times New Roman" w:hAnsi="Times New Roman"/>
                <w:sz w:val="20"/>
                <w:szCs w:val="20"/>
              </w:rPr>
            </w:pPr>
            <w:r w:rsidRPr="000F23AB">
              <w:rPr>
                <w:rFonts w:ascii="Times New Roman" w:hAnsi="Times New Roman"/>
                <w:sz w:val="20"/>
                <w:szCs w:val="20"/>
              </w:rPr>
              <w:t>1.2.4. ТСО, компьютерные, информационно-коммуникационные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p>
        </w:tc>
      </w:tr>
      <w:tr w:rsidR="005B17E0" w:rsidRPr="007F2125" w:rsidTr="003862A5">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r w:rsidRPr="000F23AB">
              <w:rPr>
                <w:rFonts w:ascii="Times New Roman" w:hAnsi="Times New Roman"/>
                <w:sz w:val="20"/>
                <w:szCs w:val="20"/>
              </w:rPr>
              <w:t>1.2.5. Учебно-практическое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p>
        </w:tc>
      </w:tr>
      <w:tr w:rsidR="005B17E0" w:rsidRPr="007F2125" w:rsidTr="003862A5">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r w:rsidRPr="000F23AB">
              <w:rPr>
                <w:rFonts w:ascii="Times New Roman" w:hAnsi="Times New Roman"/>
                <w:sz w:val="20"/>
                <w:szCs w:val="20"/>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p>
        </w:tc>
      </w:tr>
      <w:tr w:rsidR="000F23AB" w:rsidRPr="007F2125" w:rsidTr="00292574">
        <w:trPr>
          <w:trHeight w:val="300"/>
        </w:trPr>
        <w:tc>
          <w:tcPr>
            <w:tcW w:w="2846" w:type="dxa"/>
            <w:vMerge w:val="restart"/>
            <w:tcBorders>
              <w:top w:val="single" w:sz="6" w:space="0" w:color="000000"/>
              <w:left w:val="single" w:sz="6" w:space="0" w:color="000000"/>
              <w:right w:val="single" w:sz="6" w:space="0" w:color="000000"/>
            </w:tcBorders>
            <w:shd w:val="clear" w:color="auto" w:fill="FFFFFF"/>
            <w:hideMark/>
          </w:tcPr>
          <w:p w:rsidR="000F23AB" w:rsidRPr="000F23AB" w:rsidRDefault="000F23AB" w:rsidP="000F23AB">
            <w:pPr>
              <w:pStyle w:val="a4"/>
              <w:jc w:val="center"/>
              <w:rPr>
                <w:rFonts w:ascii="Times New Roman" w:hAnsi="Times New Roman"/>
                <w:sz w:val="20"/>
                <w:szCs w:val="20"/>
              </w:rPr>
            </w:pPr>
            <w:r w:rsidRPr="000F23AB">
              <w:rPr>
                <w:rFonts w:ascii="Times New Roman" w:hAnsi="Times New Roman"/>
                <w:sz w:val="20"/>
                <w:szCs w:val="20"/>
              </w:rPr>
              <w:t>2. Компоненты оснащения методического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0F23AB" w:rsidRPr="000F23AB" w:rsidRDefault="000F23AB" w:rsidP="000F23AB">
            <w:pPr>
              <w:pStyle w:val="a4"/>
              <w:jc w:val="center"/>
              <w:rPr>
                <w:rFonts w:ascii="Times New Roman" w:hAnsi="Times New Roman"/>
                <w:sz w:val="20"/>
                <w:szCs w:val="20"/>
              </w:rPr>
            </w:pPr>
            <w:r w:rsidRPr="000F23AB">
              <w:rPr>
                <w:rFonts w:ascii="Times New Roman" w:hAnsi="Times New Roman"/>
                <w:sz w:val="20"/>
                <w:szCs w:val="20"/>
              </w:rPr>
              <w:t>2.1. Нормативные документы федерального, регионального и муниципального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0F23AB" w:rsidRPr="000F23AB" w:rsidRDefault="000F23AB" w:rsidP="000F23AB">
            <w:pPr>
              <w:pStyle w:val="a4"/>
              <w:jc w:val="center"/>
              <w:rPr>
                <w:rFonts w:ascii="Times New Roman" w:hAnsi="Times New Roman"/>
                <w:sz w:val="20"/>
                <w:szCs w:val="20"/>
              </w:rPr>
            </w:pPr>
          </w:p>
        </w:tc>
      </w:tr>
      <w:tr w:rsidR="000F23AB" w:rsidRPr="007F2125" w:rsidTr="00292574">
        <w:tc>
          <w:tcPr>
            <w:tcW w:w="2846" w:type="dxa"/>
            <w:vMerge/>
            <w:tcBorders>
              <w:left w:val="single" w:sz="6" w:space="0" w:color="000000"/>
              <w:right w:val="single" w:sz="6" w:space="0" w:color="000000"/>
            </w:tcBorders>
            <w:shd w:val="clear" w:color="auto" w:fill="FFFFFF"/>
            <w:hideMark/>
          </w:tcPr>
          <w:p w:rsidR="000F23AB" w:rsidRPr="000F23AB" w:rsidRDefault="000F23AB" w:rsidP="000F23AB">
            <w:pPr>
              <w:pStyle w:val="a4"/>
              <w:jc w:val="center"/>
              <w:rPr>
                <w:rFonts w:ascii="Times New Roman" w:hAnsi="Times New Roman"/>
                <w:sz w:val="20"/>
                <w:szCs w:val="20"/>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0F23AB" w:rsidRPr="000F23AB" w:rsidRDefault="000F23AB" w:rsidP="000F23AB">
            <w:pPr>
              <w:pStyle w:val="a4"/>
              <w:jc w:val="center"/>
              <w:rPr>
                <w:rFonts w:ascii="Times New Roman" w:hAnsi="Times New Roman"/>
                <w:sz w:val="20"/>
                <w:szCs w:val="20"/>
              </w:rPr>
            </w:pPr>
            <w:r w:rsidRPr="000F23AB">
              <w:rPr>
                <w:rFonts w:ascii="Times New Roman" w:hAnsi="Times New Roman"/>
                <w:sz w:val="20"/>
                <w:szCs w:val="20"/>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0F23AB" w:rsidRPr="000F23AB" w:rsidRDefault="000F23AB" w:rsidP="000F23AB">
            <w:pPr>
              <w:pStyle w:val="a4"/>
              <w:jc w:val="center"/>
              <w:rPr>
                <w:rFonts w:ascii="Times New Roman" w:hAnsi="Times New Roman"/>
                <w:sz w:val="20"/>
                <w:szCs w:val="20"/>
              </w:rPr>
            </w:pPr>
          </w:p>
        </w:tc>
      </w:tr>
      <w:tr w:rsidR="000F23AB" w:rsidRPr="007F2125" w:rsidTr="00292574">
        <w:tc>
          <w:tcPr>
            <w:tcW w:w="2846" w:type="dxa"/>
            <w:vMerge/>
            <w:tcBorders>
              <w:left w:val="single" w:sz="6" w:space="0" w:color="000000"/>
              <w:right w:val="single" w:sz="6" w:space="0" w:color="000000"/>
            </w:tcBorders>
            <w:shd w:val="clear" w:color="auto" w:fill="FFFFFF"/>
            <w:hideMark/>
          </w:tcPr>
          <w:p w:rsidR="000F23AB" w:rsidRPr="000F23AB" w:rsidRDefault="000F23AB" w:rsidP="000F23AB">
            <w:pPr>
              <w:pStyle w:val="a4"/>
              <w:jc w:val="center"/>
              <w:rPr>
                <w:rFonts w:ascii="Times New Roman" w:hAnsi="Times New Roman"/>
                <w:sz w:val="20"/>
                <w:szCs w:val="20"/>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0F23AB" w:rsidRPr="000F23AB" w:rsidRDefault="000F23AB" w:rsidP="000F23AB">
            <w:pPr>
              <w:pStyle w:val="a4"/>
              <w:jc w:val="center"/>
              <w:rPr>
                <w:rFonts w:ascii="Times New Roman" w:hAnsi="Times New Roman"/>
                <w:sz w:val="20"/>
                <w:szCs w:val="20"/>
              </w:rPr>
            </w:pPr>
            <w:r w:rsidRPr="000F23AB">
              <w:rPr>
                <w:rFonts w:ascii="Times New Roman" w:hAnsi="Times New Roman"/>
                <w:sz w:val="20"/>
                <w:szCs w:val="20"/>
              </w:rPr>
              <w:t>2.3. Комплекты диагностических материалов: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0F23AB" w:rsidRPr="000F23AB" w:rsidRDefault="000F23AB" w:rsidP="000F23AB">
            <w:pPr>
              <w:pStyle w:val="a4"/>
              <w:jc w:val="center"/>
              <w:rPr>
                <w:rFonts w:ascii="Times New Roman" w:hAnsi="Times New Roman"/>
                <w:sz w:val="20"/>
                <w:szCs w:val="20"/>
              </w:rPr>
            </w:pPr>
          </w:p>
        </w:tc>
      </w:tr>
      <w:tr w:rsidR="000F23AB" w:rsidRPr="007F2125" w:rsidTr="00292574">
        <w:tc>
          <w:tcPr>
            <w:tcW w:w="2846" w:type="dxa"/>
            <w:vMerge/>
            <w:tcBorders>
              <w:left w:val="single" w:sz="6" w:space="0" w:color="000000"/>
              <w:right w:val="single" w:sz="6" w:space="0" w:color="000000"/>
            </w:tcBorders>
            <w:shd w:val="clear" w:color="auto" w:fill="FFFFFF"/>
            <w:hideMark/>
          </w:tcPr>
          <w:p w:rsidR="000F23AB" w:rsidRPr="000F23AB" w:rsidRDefault="000F23AB" w:rsidP="000F23AB">
            <w:pPr>
              <w:pStyle w:val="a4"/>
              <w:jc w:val="center"/>
              <w:rPr>
                <w:rFonts w:ascii="Times New Roman" w:hAnsi="Times New Roman"/>
                <w:sz w:val="20"/>
                <w:szCs w:val="20"/>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0F23AB" w:rsidRPr="000F23AB" w:rsidRDefault="000F23AB" w:rsidP="000F23AB">
            <w:pPr>
              <w:pStyle w:val="a4"/>
              <w:jc w:val="center"/>
              <w:rPr>
                <w:rFonts w:ascii="Times New Roman" w:hAnsi="Times New Roman"/>
                <w:sz w:val="20"/>
                <w:szCs w:val="20"/>
              </w:rPr>
            </w:pPr>
            <w:r w:rsidRPr="000F23AB">
              <w:rPr>
                <w:rFonts w:ascii="Times New Roman" w:hAnsi="Times New Roman"/>
                <w:sz w:val="20"/>
                <w:szCs w:val="20"/>
              </w:rPr>
              <w:t>2.4. базы данных: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0F23AB" w:rsidRPr="000F23AB" w:rsidRDefault="000F23AB" w:rsidP="000F23AB">
            <w:pPr>
              <w:pStyle w:val="a4"/>
              <w:jc w:val="center"/>
              <w:rPr>
                <w:rFonts w:ascii="Times New Roman" w:hAnsi="Times New Roman"/>
                <w:sz w:val="20"/>
                <w:szCs w:val="20"/>
              </w:rPr>
            </w:pPr>
          </w:p>
        </w:tc>
      </w:tr>
      <w:tr w:rsidR="000F23AB" w:rsidRPr="007F2125" w:rsidTr="00292574">
        <w:tc>
          <w:tcPr>
            <w:tcW w:w="2846" w:type="dxa"/>
            <w:vMerge/>
            <w:tcBorders>
              <w:left w:val="single" w:sz="6" w:space="0" w:color="000000"/>
              <w:bottom w:val="single" w:sz="6" w:space="0" w:color="000000"/>
              <w:right w:val="single" w:sz="6" w:space="0" w:color="000000"/>
            </w:tcBorders>
            <w:shd w:val="clear" w:color="auto" w:fill="FFFFFF"/>
            <w:hideMark/>
          </w:tcPr>
          <w:p w:rsidR="000F23AB" w:rsidRPr="000F23AB" w:rsidRDefault="000F23AB" w:rsidP="000F23AB">
            <w:pPr>
              <w:pStyle w:val="a4"/>
              <w:jc w:val="center"/>
              <w:rPr>
                <w:rFonts w:ascii="Times New Roman" w:hAnsi="Times New Roman"/>
                <w:sz w:val="20"/>
                <w:szCs w:val="20"/>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0F23AB" w:rsidRPr="000F23AB" w:rsidRDefault="000F23AB" w:rsidP="000F23AB">
            <w:pPr>
              <w:pStyle w:val="a4"/>
              <w:jc w:val="center"/>
              <w:rPr>
                <w:rFonts w:ascii="Times New Roman" w:hAnsi="Times New Roman"/>
                <w:sz w:val="20"/>
                <w:szCs w:val="20"/>
              </w:rPr>
            </w:pPr>
            <w:r w:rsidRPr="000F23AB">
              <w:rPr>
                <w:rFonts w:ascii="Times New Roman" w:hAnsi="Times New Roman"/>
                <w:sz w:val="20"/>
                <w:szCs w:val="20"/>
              </w:rPr>
              <w:t>2.5. Материально-техническое оснащение: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0F23AB" w:rsidRPr="000F23AB" w:rsidRDefault="000F23AB" w:rsidP="000F23AB">
            <w:pPr>
              <w:pStyle w:val="a4"/>
              <w:jc w:val="center"/>
              <w:rPr>
                <w:rFonts w:ascii="Times New Roman" w:hAnsi="Times New Roman"/>
                <w:sz w:val="20"/>
                <w:szCs w:val="20"/>
              </w:rPr>
            </w:pPr>
          </w:p>
        </w:tc>
      </w:tr>
      <w:tr w:rsidR="005B17E0" w:rsidRPr="007F2125" w:rsidTr="003862A5">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r w:rsidRPr="000F23AB">
              <w:rPr>
                <w:rFonts w:ascii="Times New Roman" w:hAnsi="Times New Roman"/>
                <w:sz w:val="20"/>
                <w:szCs w:val="20"/>
              </w:rPr>
              <w:t>3. Компоненты оснащения</w:t>
            </w:r>
          </w:p>
          <w:p w:rsidR="005B17E0" w:rsidRPr="000F23AB" w:rsidRDefault="005B17E0" w:rsidP="000F23AB">
            <w:pPr>
              <w:pStyle w:val="a4"/>
              <w:jc w:val="center"/>
              <w:rPr>
                <w:rFonts w:ascii="Times New Roman" w:hAnsi="Times New Roman"/>
                <w:sz w:val="20"/>
                <w:szCs w:val="20"/>
              </w:rPr>
            </w:pPr>
            <w:r w:rsidRPr="000F23AB">
              <w:rPr>
                <w:rFonts w:ascii="Times New Roman" w:hAnsi="Times New Roman"/>
                <w:sz w:val="20"/>
                <w:szCs w:val="20"/>
              </w:rPr>
              <w:t>мастерских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r w:rsidRPr="000F23AB">
              <w:rPr>
                <w:rFonts w:ascii="Times New Roman" w:hAnsi="Times New Roman"/>
                <w:sz w:val="20"/>
                <w:szCs w:val="20"/>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p>
        </w:tc>
      </w:tr>
      <w:tr w:rsidR="005B17E0" w:rsidRPr="007F2125" w:rsidTr="003862A5">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r w:rsidRPr="000F23AB">
              <w:rPr>
                <w:rFonts w:ascii="Times New Roman" w:hAnsi="Times New Roman"/>
                <w:sz w:val="20"/>
                <w:szCs w:val="20"/>
              </w:rPr>
              <w:t>4.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r w:rsidRPr="000F23AB">
              <w:rPr>
                <w:rFonts w:ascii="Times New Roman" w:hAnsi="Times New Roman"/>
                <w:sz w:val="20"/>
                <w:szCs w:val="20"/>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p>
        </w:tc>
      </w:tr>
      <w:tr w:rsidR="005B17E0" w:rsidRPr="007F2125" w:rsidTr="003862A5">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r w:rsidRPr="000F23AB">
              <w:rPr>
                <w:rFonts w:ascii="Times New Roman" w:hAnsi="Times New Roman"/>
                <w:sz w:val="20"/>
                <w:szCs w:val="20"/>
              </w:rPr>
              <w:t>5.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r w:rsidRPr="000F23AB">
              <w:rPr>
                <w:rFonts w:ascii="Times New Roman" w:hAnsi="Times New Roman"/>
                <w:sz w:val="20"/>
                <w:szCs w:val="20"/>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p>
        </w:tc>
      </w:tr>
    </w:tbl>
    <w:p w:rsidR="005B17E0" w:rsidRPr="003862A5" w:rsidRDefault="005B17E0" w:rsidP="003862A5">
      <w:pPr>
        <w:ind w:firstLine="709"/>
        <w:jc w:val="both"/>
        <w:rPr>
          <w:rFonts w:ascii="Times New Roman" w:hAnsi="Times New Roman"/>
        </w:rPr>
      </w:pPr>
    </w:p>
    <w:p w:rsidR="005B17E0" w:rsidRPr="003862A5" w:rsidRDefault="005B17E0" w:rsidP="003862A5">
      <w:pPr>
        <w:ind w:firstLine="709"/>
        <w:jc w:val="both"/>
        <w:rPr>
          <w:rFonts w:ascii="Times New Roman" w:hAnsi="Times New Roman"/>
        </w:rPr>
      </w:pPr>
      <w:r w:rsidRPr="003862A5">
        <w:rPr>
          <w:rFonts w:ascii="Times New Roman" w:hAnsi="Times New Roman"/>
        </w:rPr>
        <w:t>Необходимо также на основе СанПИН 2.4.2.2821-10 «Санитарно-эпидемиологические требования к условиям и организации обучения в общеобразовательных учреждениях» 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5B17E0" w:rsidRPr="003862A5" w:rsidRDefault="005B17E0" w:rsidP="003862A5">
      <w:pPr>
        <w:ind w:firstLine="709"/>
        <w:jc w:val="both"/>
        <w:rPr>
          <w:rFonts w:ascii="Times New Roman" w:hAnsi="Times New Roman"/>
        </w:rPr>
      </w:pPr>
    </w:p>
    <w:p w:rsidR="005B17E0" w:rsidRPr="00557EDE" w:rsidRDefault="000457DE" w:rsidP="00557EDE">
      <w:pPr>
        <w:shd w:val="clear" w:color="auto" w:fill="DBE5F1"/>
        <w:ind w:firstLine="709"/>
        <w:jc w:val="center"/>
        <w:rPr>
          <w:rFonts w:ascii="Times New Roman" w:hAnsi="Times New Roman"/>
          <w:b/>
        </w:rPr>
      </w:pPr>
      <w:bookmarkStart w:id="366" w:name="_Toc410654083"/>
      <w:bookmarkStart w:id="367" w:name="_Toc409691740"/>
      <w:bookmarkStart w:id="368" w:name="_Toc414553290"/>
      <w:r>
        <w:rPr>
          <w:rFonts w:ascii="Times New Roman" w:hAnsi="Times New Roman"/>
          <w:b/>
        </w:rPr>
        <w:t xml:space="preserve">3.2.5. </w:t>
      </w:r>
      <w:r w:rsidR="00557EDE" w:rsidRPr="00557EDE">
        <w:rPr>
          <w:rFonts w:ascii="Times New Roman" w:hAnsi="Times New Roman"/>
          <w:b/>
        </w:rPr>
        <w:t>ИНФОРМАЦИОННО-МЕТОДИЧЕСКИЕ УСЛОВИЯ РЕАЛИЗАЦИИ ОСНОВНОЙ</w:t>
      </w:r>
      <w:bookmarkStart w:id="369" w:name="_Toc410654084"/>
      <w:bookmarkEnd w:id="366"/>
      <w:r w:rsidR="00557EDE" w:rsidRPr="00557EDE">
        <w:rPr>
          <w:rFonts w:ascii="Times New Roman" w:hAnsi="Times New Roman"/>
          <w:b/>
        </w:rPr>
        <w:t xml:space="preserve"> ОБРАЗОВАТЕЛЬНОЙ ПРОГРАММЫ ОСНОВНОГО ОБЩЕГО ОБРАЗОВАНИЯ</w:t>
      </w:r>
      <w:bookmarkEnd w:id="367"/>
      <w:bookmarkEnd w:id="368"/>
      <w:bookmarkEnd w:id="369"/>
    </w:p>
    <w:p w:rsidR="005B17E0" w:rsidRPr="003862A5" w:rsidRDefault="005B17E0" w:rsidP="003862A5">
      <w:pPr>
        <w:ind w:firstLine="709"/>
        <w:jc w:val="both"/>
        <w:rPr>
          <w:rFonts w:ascii="Times New Roman" w:hAnsi="Times New Roman"/>
        </w:rPr>
      </w:pPr>
      <w:r w:rsidRPr="003862A5">
        <w:rPr>
          <w:rFonts w:ascii="Times New Roman" w:hAnsi="Times New Roman"/>
        </w:rPr>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5B17E0" w:rsidRPr="003862A5" w:rsidRDefault="005B17E0" w:rsidP="003862A5">
      <w:pPr>
        <w:ind w:firstLine="709"/>
        <w:jc w:val="both"/>
        <w:rPr>
          <w:rFonts w:ascii="Times New Roman" w:hAnsi="Times New Roman"/>
        </w:rPr>
      </w:pPr>
      <w:r w:rsidRPr="003862A5">
        <w:rPr>
          <w:rFonts w:ascii="Times New Roman" w:hAnsi="Times New Roman"/>
        </w:rPr>
        <w:t>Создаваемая в образовательной организации ИОС строится в соответствии со следующей иерархией:</w:t>
      </w:r>
    </w:p>
    <w:p w:rsidR="005B17E0" w:rsidRPr="003862A5" w:rsidRDefault="005B17E0" w:rsidP="003862A5">
      <w:pPr>
        <w:ind w:firstLine="709"/>
        <w:jc w:val="both"/>
        <w:rPr>
          <w:rFonts w:ascii="Times New Roman" w:hAnsi="Times New Roman"/>
        </w:rPr>
      </w:pPr>
      <w:r w:rsidRPr="003862A5">
        <w:rPr>
          <w:rFonts w:ascii="Times New Roman" w:hAnsi="Times New Roman"/>
        </w:rPr>
        <w:t>единая информационно-образовательная среда страны;</w:t>
      </w:r>
    </w:p>
    <w:p w:rsidR="005B17E0" w:rsidRPr="003862A5" w:rsidRDefault="005B17E0" w:rsidP="003862A5">
      <w:pPr>
        <w:ind w:firstLine="709"/>
        <w:jc w:val="both"/>
        <w:rPr>
          <w:rFonts w:ascii="Times New Roman" w:hAnsi="Times New Roman"/>
        </w:rPr>
      </w:pPr>
      <w:r w:rsidRPr="003862A5">
        <w:rPr>
          <w:rFonts w:ascii="Times New Roman" w:hAnsi="Times New Roman"/>
        </w:rPr>
        <w:t>единая информационно-образовательная среда региона;</w:t>
      </w:r>
    </w:p>
    <w:p w:rsidR="005B17E0" w:rsidRPr="003862A5" w:rsidRDefault="005B17E0" w:rsidP="003862A5">
      <w:pPr>
        <w:ind w:firstLine="709"/>
        <w:jc w:val="both"/>
        <w:rPr>
          <w:rFonts w:ascii="Times New Roman" w:hAnsi="Times New Roman"/>
        </w:rPr>
      </w:pPr>
      <w:r w:rsidRPr="003862A5">
        <w:rPr>
          <w:rFonts w:ascii="Times New Roman" w:hAnsi="Times New Roman"/>
        </w:rPr>
        <w:t>информационно-образовательная среда образовательной организации;</w:t>
      </w:r>
    </w:p>
    <w:p w:rsidR="005B17E0" w:rsidRPr="003862A5" w:rsidRDefault="005B17E0" w:rsidP="003862A5">
      <w:pPr>
        <w:ind w:firstLine="709"/>
        <w:jc w:val="both"/>
        <w:rPr>
          <w:rFonts w:ascii="Times New Roman" w:hAnsi="Times New Roman"/>
        </w:rPr>
      </w:pPr>
      <w:r w:rsidRPr="003862A5">
        <w:rPr>
          <w:rFonts w:ascii="Times New Roman" w:hAnsi="Times New Roman"/>
        </w:rPr>
        <w:t>предметная информационно-образовательная среда;</w:t>
      </w:r>
    </w:p>
    <w:p w:rsidR="005B17E0" w:rsidRPr="003862A5" w:rsidRDefault="005B17E0" w:rsidP="003862A5">
      <w:pPr>
        <w:ind w:firstLine="709"/>
        <w:jc w:val="both"/>
        <w:rPr>
          <w:rFonts w:ascii="Times New Roman" w:hAnsi="Times New Roman"/>
        </w:rPr>
      </w:pPr>
      <w:r w:rsidRPr="003862A5">
        <w:rPr>
          <w:rFonts w:ascii="Times New Roman" w:hAnsi="Times New Roman"/>
        </w:rPr>
        <w:t>информационно-образовательная среда УМК;</w:t>
      </w:r>
    </w:p>
    <w:p w:rsidR="005B17E0" w:rsidRPr="003862A5" w:rsidRDefault="005B17E0" w:rsidP="003862A5">
      <w:pPr>
        <w:ind w:firstLine="709"/>
        <w:jc w:val="both"/>
        <w:rPr>
          <w:rFonts w:ascii="Times New Roman" w:hAnsi="Times New Roman"/>
        </w:rPr>
      </w:pPr>
      <w:r w:rsidRPr="003862A5">
        <w:rPr>
          <w:rFonts w:ascii="Times New Roman" w:hAnsi="Times New Roman"/>
        </w:rPr>
        <w:t>информационно-образовательная среда компонентов УМК;</w:t>
      </w:r>
    </w:p>
    <w:p w:rsidR="005B17E0" w:rsidRPr="003862A5" w:rsidRDefault="005B17E0" w:rsidP="003862A5">
      <w:pPr>
        <w:ind w:firstLine="709"/>
        <w:jc w:val="both"/>
        <w:rPr>
          <w:rFonts w:ascii="Times New Roman" w:hAnsi="Times New Roman"/>
        </w:rPr>
      </w:pPr>
      <w:r w:rsidRPr="003862A5">
        <w:rPr>
          <w:rFonts w:ascii="Times New Roman" w:hAnsi="Times New Roman"/>
        </w:rPr>
        <w:t>информационно-образовательная среда элементов УМК.</w:t>
      </w:r>
    </w:p>
    <w:p w:rsidR="005B17E0" w:rsidRPr="003862A5" w:rsidRDefault="005B17E0" w:rsidP="003862A5">
      <w:pPr>
        <w:ind w:firstLine="709"/>
        <w:jc w:val="both"/>
        <w:rPr>
          <w:rFonts w:ascii="Times New Roman" w:hAnsi="Times New Roman"/>
        </w:rPr>
      </w:pPr>
      <w:r w:rsidRPr="003862A5">
        <w:rPr>
          <w:rFonts w:ascii="Times New Roman" w:hAnsi="Times New Roman"/>
        </w:rPr>
        <w:t>Основными элементами ИОС являются:</w:t>
      </w:r>
    </w:p>
    <w:p w:rsidR="005B17E0" w:rsidRPr="003862A5" w:rsidRDefault="005B17E0" w:rsidP="003862A5">
      <w:pPr>
        <w:ind w:firstLine="709"/>
        <w:jc w:val="both"/>
        <w:rPr>
          <w:rFonts w:ascii="Times New Roman" w:hAnsi="Times New Roman"/>
        </w:rPr>
      </w:pPr>
      <w:r w:rsidRPr="003862A5">
        <w:rPr>
          <w:rFonts w:ascii="Times New Roman" w:hAnsi="Times New Roman"/>
        </w:rPr>
        <w:t>информационно-образовательные ресурсы в виде печатной продукции;</w:t>
      </w:r>
    </w:p>
    <w:p w:rsidR="005B17E0" w:rsidRPr="003862A5" w:rsidRDefault="005B17E0" w:rsidP="003862A5">
      <w:pPr>
        <w:ind w:firstLine="709"/>
        <w:jc w:val="both"/>
        <w:rPr>
          <w:rFonts w:ascii="Times New Roman" w:hAnsi="Times New Roman"/>
        </w:rPr>
      </w:pPr>
      <w:r w:rsidRPr="003862A5">
        <w:rPr>
          <w:rFonts w:ascii="Times New Roman" w:hAnsi="Times New Roman"/>
        </w:rPr>
        <w:t>информационно-образовательные ресурсы на сменных оптических носителях;</w:t>
      </w:r>
    </w:p>
    <w:p w:rsidR="005B17E0" w:rsidRPr="003862A5" w:rsidRDefault="005B17E0" w:rsidP="003862A5">
      <w:pPr>
        <w:ind w:firstLine="709"/>
        <w:jc w:val="both"/>
        <w:rPr>
          <w:rFonts w:ascii="Times New Roman" w:hAnsi="Times New Roman"/>
        </w:rPr>
      </w:pPr>
      <w:r w:rsidRPr="003862A5">
        <w:rPr>
          <w:rFonts w:ascii="Times New Roman" w:hAnsi="Times New Roman"/>
        </w:rPr>
        <w:t>информационно-образовательные ресурсы сети Интернет;</w:t>
      </w:r>
    </w:p>
    <w:p w:rsidR="005B17E0" w:rsidRPr="003862A5" w:rsidRDefault="005B17E0" w:rsidP="003862A5">
      <w:pPr>
        <w:ind w:firstLine="709"/>
        <w:jc w:val="both"/>
        <w:rPr>
          <w:rFonts w:ascii="Times New Roman" w:hAnsi="Times New Roman"/>
        </w:rPr>
      </w:pPr>
      <w:r w:rsidRPr="003862A5">
        <w:rPr>
          <w:rFonts w:ascii="Times New Roman" w:hAnsi="Times New Roman"/>
        </w:rPr>
        <w:t>вычислительная и информационно-телекоммуникационная инфраструктура;</w:t>
      </w:r>
    </w:p>
    <w:p w:rsidR="005B17E0" w:rsidRPr="003862A5" w:rsidRDefault="005B17E0" w:rsidP="003862A5">
      <w:pPr>
        <w:ind w:firstLine="709"/>
        <w:jc w:val="both"/>
        <w:rPr>
          <w:rFonts w:ascii="Times New Roman" w:hAnsi="Times New Roman"/>
        </w:rPr>
      </w:pPr>
      <w:r w:rsidRPr="003862A5">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5B17E0" w:rsidRPr="003862A5" w:rsidRDefault="005B17E0" w:rsidP="003862A5">
      <w:pPr>
        <w:ind w:firstLine="709"/>
        <w:jc w:val="both"/>
        <w:rPr>
          <w:rFonts w:ascii="Times New Roman" w:hAnsi="Times New Roman"/>
        </w:rPr>
      </w:pPr>
      <w:r w:rsidRPr="003862A5">
        <w:rPr>
          <w:rFonts w:ascii="Times New Roman" w:hAnsi="Times New Roman"/>
        </w:rPr>
        <w:t>Необходимое для использования ИКТ оборудование  отвечает современным требованиям и обеспечивает использование ИКТ:</w:t>
      </w:r>
    </w:p>
    <w:p w:rsidR="005B17E0" w:rsidRPr="003862A5" w:rsidRDefault="005B17E0" w:rsidP="003862A5">
      <w:pPr>
        <w:ind w:firstLine="709"/>
        <w:jc w:val="both"/>
        <w:rPr>
          <w:rFonts w:ascii="Times New Roman" w:hAnsi="Times New Roman"/>
        </w:rPr>
      </w:pPr>
      <w:r w:rsidRPr="003862A5">
        <w:rPr>
          <w:rFonts w:ascii="Times New Roman" w:hAnsi="Times New Roman"/>
        </w:rPr>
        <w:t>в учебной деятельности;</w:t>
      </w:r>
    </w:p>
    <w:p w:rsidR="005B17E0" w:rsidRPr="003862A5" w:rsidRDefault="005B17E0" w:rsidP="003862A5">
      <w:pPr>
        <w:ind w:firstLine="709"/>
        <w:jc w:val="both"/>
        <w:rPr>
          <w:rFonts w:ascii="Times New Roman" w:hAnsi="Times New Roman"/>
        </w:rPr>
      </w:pPr>
      <w:r w:rsidRPr="003862A5">
        <w:rPr>
          <w:rFonts w:ascii="Times New Roman" w:hAnsi="Times New Roman"/>
        </w:rPr>
        <w:t>во внеурочной деятельности;</w:t>
      </w:r>
    </w:p>
    <w:p w:rsidR="005B17E0" w:rsidRPr="003862A5" w:rsidRDefault="005B17E0" w:rsidP="003862A5">
      <w:pPr>
        <w:ind w:firstLine="709"/>
        <w:jc w:val="both"/>
        <w:rPr>
          <w:rFonts w:ascii="Times New Roman" w:hAnsi="Times New Roman"/>
        </w:rPr>
      </w:pPr>
      <w:r w:rsidRPr="003862A5">
        <w:rPr>
          <w:rFonts w:ascii="Times New Roman" w:hAnsi="Times New Roman"/>
        </w:rPr>
        <w:t>в исследовательской и проектной деятельности;</w:t>
      </w:r>
    </w:p>
    <w:p w:rsidR="005B17E0" w:rsidRPr="003862A5" w:rsidRDefault="005B17E0" w:rsidP="003862A5">
      <w:pPr>
        <w:ind w:firstLine="709"/>
        <w:jc w:val="both"/>
        <w:rPr>
          <w:rFonts w:ascii="Times New Roman" w:hAnsi="Times New Roman"/>
        </w:rPr>
      </w:pPr>
      <w:r w:rsidRPr="003862A5">
        <w:rPr>
          <w:rFonts w:ascii="Times New Roman" w:hAnsi="Times New Roman"/>
        </w:rPr>
        <w:t>при измерении, контроле и оценке результатов образования;</w:t>
      </w:r>
    </w:p>
    <w:p w:rsidR="005B17E0" w:rsidRPr="003862A5" w:rsidRDefault="005B17E0" w:rsidP="003862A5">
      <w:pPr>
        <w:ind w:firstLine="709"/>
        <w:jc w:val="both"/>
        <w:rPr>
          <w:rFonts w:ascii="Times New Roman" w:hAnsi="Times New Roman"/>
        </w:rPr>
      </w:pPr>
      <w:r w:rsidRPr="003862A5">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5B17E0" w:rsidRPr="003862A5" w:rsidRDefault="005B17E0" w:rsidP="003862A5">
      <w:pPr>
        <w:ind w:firstLine="709"/>
        <w:jc w:val="both"/>
        <w:rPr>
          <w:rFonts w:ascii="Times New Roman" w:hAnsi="Times New Roman"/>
        </w:rPr>
      </w:pPr>
      <w:r w:rsidRPr="003862A5">
        <w:rPr>
          <w:rFonts w:ascii="Times New Roman" w:hAnsi="Times New Roman"/>
        </w:rPr>
        <w:t>Учебно-методическое и информационное оснащение образовательного процесса обеспечивает возможность:</w:t>
      </w:r>
    </w:p>
    <w:p w:rsidR="005B17E0" w:rsidRPr="003862A5" w:rsidRDefault="005B17E0" w:rsidP="003862A5">
      <w:pPr>
        <w:ind w:firstLine="709"/>
        <w:jc w:val="both"/>
        <w:rPr>
          <w:rFonts w:ascii="Times New Roman" w:hAnsi="Times New Roman"/>
        </w:rPr>
      </w:pPr>
      <w:r w:rsidRPr="003862A5">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5B17E0" w:rsidRPr="003862A5" w:rsidRDefault="005B17E0" w:rsidP="003862A5">
      <w:pPr>
        <w:ind w:firstLine="709"/>
        <w:jc w:val="both"/>
        <w:rPr>
          <w:rFonts w:ascii="Times New Roman" w:hAnsi="Times New Roman"/>
        </w:rPr>
      </w:pPr>
      <w:r w:rsidRPr="003862A5">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5B17E0" w:rsidRPr="003862A5" w:rsidRDefault="005B17E0" w:rsidP="003862A5">
      <w:pPr>
        <w:ind w:firstLine="709"/>
        <w:jc w:val="both"/>
        <w:rPr>
          <w:rFonts w:ascii="Times New Roman" w:hAnsi="Times New Roman"/>
        </w:rPr>
      </w:pPr>
      <w:r w:rsidRPr="003862A5">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5B17E0" w:rsidRPr="003862A5" w:rsidRDefault="005B17E0" w:rsidP="003862A5">
      <w:pPr>
        <w:ind w:firstLine="709"/>
        <w:jc w:val="both"/>
        <w:rPr>
          <w:rFonts w:ascii="Times New Roman" w:hAnsi="Times New Roman"/>
        </w:rPr>
      </w:pPr>
      <w:r w:rsidRPr="003862A5">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5B17E0" w:rsidRPr="003862A5" w:rsidRDefault="005B17E0" w:rsidP="003862A5">
      <w:pPr>
        <w:ind w:firstLine="709"/>
        <w:jc w:val="both"/>
        <w:rPr>
          <w:rFonts w:ascii="Times New Roman" w:hAnsi="Times New Roman"/>
        </w:rPr>
      </w:pPr>
      <w:r w:rsidRPr="003862A5">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5B17E0" w:rsidRPr="003862A5" w:rsidRDefault="005B17E0" w:rsidP="003862A5">
      <w:pPr>
        <w:ind w:firstLine="709"/>
        <w:jc w:val="both"/>
        <w:rPr>
          <w:rFonts w:ascii="Times New Roman" w:hAnsi="Times New Roman"/>
        </w:rPr>
      </w:pPr>
      <w:r w:rsidRPr="003862A5">
        <w:rPr>
          <w:rFonts w:ascii="Times New Roman" w:hAnsi="Times New Roman"/>
        </w:rPr>
        <w:t>выступления с аудио-, видео- и графическим экранным сопровождением;</w:t>
      </w:r>
    </w:p>
    <w:p w:rsidR="005B17E0" w:rsidRPr="003862A5" w:rsidRDefault="005B17E0" w:rsidP="003862A5">
      <w:pPr>
        <w:ind w:firstLine="709"/>
        <w:jc w:val="both"/>
        <w:rPr>
          <w:rFonts w:ascii="Times New Roman" w:hAnsi="Times New Roman"/>
        </w:rPr>
      </w:pPr>
      <w:r w:rsidRPr="003862A5">
        <w:rPr>
          <w:rFonts w:ascii="Times New Roman" w:hAnsi="Times New Roman"/>
        </w:rPr>
        <w:t>вывода информации на бумагу и т. п. и в трехмерную материальную среду (печать);</w:t>
      </w:r>
    </w:p>
    <w:p w:rsidR="005B17E0" w:rsidRPr="003862A5" w:rsidRDefault="005B17E0" w:rsidP="003862A5">
      <w:pPr>
        <w:ind w:firstLine="709"/>
        <w:jc w:val="both"/>
        <w:rPr>
          <w:rFonts w:ascii="Times New Roman" w:hAnsi="Times New Roman"/>
        </w:rPr>
      </w:pPr>
      <w:r w:rsidRPr="003862A5">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5B17E0" w:rsidRPr="003862A5" w:rsidRDefault="005B17E0" w:rsidP="003862A5">
      <w:pPr>
        <w:ind w:firstLine="709"/>
        <w:jc w:val="both"/>
        <w:rPr>
          <w:rFonts w:ascii="Times New Roman" w:hAnsi="Times New Roman"/>
        </w:rPr>
      </w:pPr>
      <w:r w:rsidRPr="003862A5">
        <w:rPr>
          <w:rFonts w:ascii="Times New Roman" w:hAnsi="Times New Roman"/>
        </w:rPr>
        <w:t>поиска и получения информации;</w:t>
      </w:r>
    </w:p>
    <w:p w:rsidR="005B17E0" w:rsidRPr="003862A5" w:rsidRDefault="005B17E0" w:rsidP="003862A5">
      <w:pPr>
        <w:ind w:firstLine="709"/>
        <w:jc w:val="both"/>
        <w:rPr>
          <w:rFonts w:ascii="Times New Roman" w:hAnsi="Times New Roman"/>
        </w:rPr>
      </w:pPr>
      <w:r w:rsidRPr="003862A5">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5B17E0" w:rsidRPr="003862A5" w:rsidRDefault="005B17E0" w:rsidP="003862A5">
      <w:pPr>
        <w:ind w:firstLine="709"/>
        <w:jc w:val="both"/>
        <w:rPr>
          <w:rFonts w:ascii="Times New Roman" w:hAnsi="Times New Roman"/>
        </w:rPr>
      </w:pPr>
      <w:r w:rsidRPr="003862A5">
        <w:rPr>
          <w:rFonts w:ascii="Times New Roman" w:hAnsi="Times New Roman"/>
        </w:rPr>
        <w:t>вещания (подкастинга), использования носимых аудио-, видеоустройств для учебной деятельности на уроке и вне урока;</w:t>
      </w:r>
    </w:p>
    <w:p w:rsidR="005B17E0" w:rsidRPr="003862A5" w:rsidRDefault="005B17E0" w:rsidP="003862A5">
      <w:pPr>
        <w:ind w:firstLine="709"/>
        <w:jc w:val="both"/>
        <w:rPr>
          <w:rFonts w:ascii="Times New Roman" w:hAnsi="Times New Roman"/>
        </w:rPr>
      </w:pPr>
      <w:r w:rsidRPr="003862A5">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5B17E0" w:rsidRPr="003862A5" w:rsidRDefault="005B17E0" w:rsidP="003862A5">
      <w:pPr>
        <w:ind w:firstLine="709"/>
        <w:jc w:val="both"/>
        <w:rPr>
          <w:rFonts w:ascii="Times New Roman" w:hAnsi="Times New Roman"/>
        </w:rPr>
      </w:pPr>
      <w:r w:rsidRPr="003862A5">
        <w:rPr>
          <w:rFonts w:ascii="Times New Roman" w:hAnsi="Times New Roman"/>
        </w:rPr>
        <w:t>создания, заполнения и анализа баз данных, в том числе определителей; их наглядного представления;</w:t>
      </w:r>
    </w:p>
    <w:p w:rsidR="005B17E0" w:rsidRPr="003862A5" w:rsidRDefault="005B17E0" w:rsidP="003862A5">
      <w:pPr>
        <w:ind w:firstLine="709"/>
        <w:jc w:val="both"/>
        <w:rPr>
          <w:rFonts w:ascii="Times New Roman" w:hAnsi="Times New Roman"/>
        </w:rPr>
      </w:pPr>
      <w:r w:rsidRPr="003862A5">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5B17E0" w:rsidRPr="003862A5" w:rsidRDefault="005B17E0" w:rsidP="003862A5">
      <w:pPr>
        <w:ind w:firstLine="709"/>
        <w:jc w:val="both"/>
        <w:rPr>
          <w:rFonts w:ascii="Times New Roman" w:hAnsi="Times New Roman"/>
        </w:rPr>
      </w:pPr>
      <w:r w:rsidRPr="003862A5">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5B17E0" w:rsidRPr="003862A5" w:rsidRDefault="005B17E0" w:rsidP="003862A5">
      <w:pPr>
        <w:ind w:firstLine="709"/>
        <w:jc w:val="both"/>
        <w:rPr>
          <w:rFonts w:ascii="Times New Roman" w:hAnsi="Times New Roman"/>
        </w:rPr>
      </w:pPr>
      <w:r w:rsidRPr="003862A5">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5B17E0" w:rsidRPr="003862A5" w:rsidRDefault="005B17E0" w:rsidP="003862A5">
      <w:pPr>
        <w:ind w:firstLine="709"/>
        <w:jc w:val="both"/>
        <w:rPr>
          <w:rFonts w:ascii="Times New Roman" w:hAnsi="Times New Roman"/>
        </w:rPr>
      </w:pPr>
      <w:r w:rsidRPr="003862A5">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5B17E0" w:rsidRPr="003862A5" w:rsidRDefault="005B17E0" w:rsidP="003862A5">
      <w:pPr>
        <w:ind w:firstLine="709"/>
        <w:jc w:val="both"/>
        <w:rPr>
          <w:rFonts w:ascii="Times New Roman" w:hAnsi="Times New Roman"/>
        </w:rPr>
      </w:pPr>
      <w:r w:rsidRPr="003862A5">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5B17E0" w:rsidRPr="003862A5" w:rsidRDefault="005B17E0" w:rsidP="003862A5">
      <w:pPr>
        <w:ind w:firstLine="709"/>
        <w:jc w:val="both"/>
        <w:rPr>
          <w:rFonts w:ascii="Times New Roman" w:hAnsi="Times New Roman"/>
        </w:rPr>
      </w:pPr>
      <w:r w:rsidRPr="003862A5">
        <w:rPr>
          <w:rFonts w:ascii="Times New Roman" w:hAnsi="Times New Roman"/>
        </w:rPr>
        <w:t>занятий по изучению правил дорожного движения с использованием игр, оборудования, а также компьютерных тренажеров;</w:t>
      </w:r>
    </w:p>
    <w:p w:rsidR="005B17E0" w:rsidRPr="003862A5" w:rsidRDefault="005B17E0" w:rsidP="003862A5">
      <w:pPr>
        <w:ind w:firstLine="709"/>
        <w:jc w:val="both"/>
        <w:rPr>
          <w:rFonts w:ascii="Times New Roman" w:hAnsi="Times New Roman"/>
        </w:rPr>
      </w:pPr>
      <w:r w:rsidRPr="003862A5">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5B17E0" w:rsidRPr="003862A5" w:rsidRDefault="005B17E0" w:rsidP="003862A5">
      <w:pPr>
        <w:ind w:firstLine="709"/>
        <w:jc w:val="both"/>
        <w:rPr>
          <w:rFonts w:ascii="Times New Roman" w:hAnsi="Times New Roman"/>
        </w:rPr>
      </w:pPr>
      <w:r w:rsidRPr="003862A5">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5B17E0" w:rsidRPr="003862A5" w:rsidRDefault="005B17E0" w:rsidP="003862A5">
      <w:pPr>
        <w:ind w:firstLine="709"/>
        <w:jc w:val="both"/>
        <w:rPr>
          <w:rFonts w:ascii="Times New Roman" w:hAnsi="Times New Roman"/>
        </w:rPr>
      </w:pPr>
      <w:r w:rsidRPr="003862A5">
        <w:rPr>
          <w:rFonts w:ascii="Times New Roman" w:hAnsi="Times New Roman"/>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5B17E0" w:rsidRPr="003862A5" w:rsidRDefault="005B17E0" w:rsidP="003862A5">
      <w:pPr>
        <w:ind w:firstLine="709"/>
        <w:jc w:val="both"/>
        <w:rPr>
          <w:rFonts w:ascii="Times New Roman" w:hAnsi="Times New Roman"/>
        </w:rPr>
      </w:pPr>
      <w:r w:rsidRPr="003862A5">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5B17E0" w:rsidRPr="003862A5" w:rsidRDefault="005B17E0" w:rsidP="003862A5">
      <w:pPr>
        <w:ind w:firstLine="709"/>
        <w:jc w:val="both"/>
        <w:rPr>
          <w:rFonts w:ascii="Times New Roman" w:hAnsi="Times New Roman"/>
        </w:rPr>
      </w:pPr>
      <w:r w:rsidRPr="003862A5">
        <w:rPr>
          <w:rFonts w:ascii="Times New Roman" w:hAnsi="Times New Roman"/>
        </w:rPr>
        <w:t>выпуска школьных печатных изданий, работы школьного телевидения.</w:t>
      </w:r>
    </w:p>
    <w:p w:rsidR="005B17E0" w:rsidRPr="003862A5" w:rsidRDefault="005B17E0" w:rsidP="003862A5">
      <w:pPr>
        <w:ind w:firstLine="709"/>
        <w:jc w:val="both"/>
        <w:rPr>
          <w:rFonts w:ascii="Times New Roman" w:hAnsi="Times New Roman"/>
        </w:rPr>
      </w:pPr>
      <w:r w:rsidRPr="003862A5">
        <w:rPr>
          <w:rFonts w:ascii="Times New Roman" w:hAnsi="Times New Roman"/>
        </w:rPr>
        <w:t>Все указанные виды деятельности обеспечиваются расходными материалами.</w:t>
      </w:r>
    </w:p>
    <w:p w:rsidR="005B17E0" w:rsidRPr="003862A5" w:rsidRDefault="005B17E0" w:rsidP="003862A5">
      <w:pPr>
        <w:ind w:firstLine="709"/>
        <w:jc w:val="both"/>
        <w:rPr>
          <w:rFonts w:ascii="Times New Roman" w:hAnsi="Times New Roman"/>
        </w:rPr>
      </w:pPr>
      <w:r w:rsidRPr="003862A5">
        <w:rPr>
          <w:rFonts w:ascii="Times New Roman" w:hAnsi="Times New Roman"/>
        </w:rPr>
        <w:t>Создание в образовательной организации информационно-</w:t>
      </w:r>
    </w:p>
    <w:p w:rsidR="005B17E0" w:rsidRPr="003862A5" w:rsidRDefault="005B17E0" w:rsidP="003862A5">
      <w:pPr>
        <w:ind w:firstLine="709"/>
        <w:jc w:val="both"/>
        <w:rPr>
          <w:rFonts w:ascii="Times New Roman" w:hAnsi="Times New Roman"/>
        </w:rPr>
      </w:pPr>
      <w:r w:rsidRPr="003862A5">
        <w:rPr>
          <w:rFonts w:ascii="Times New Roman" w:hAnsi="Times New Roman"/>
        </w:rPr>
        <w:t>образовательной среды, соответствующей требованиям ФГОС</w:t>
      </w:r>
    </w:p>
    <w:tbl>
      <w:tblPr>
        <w:tblW w:w="0" w:type="auto"/>
        <w:shd w:val="clear" w:color="auto" w:fill="FFFFFF"/>
        <w:tblCellMar>
          <w:top w:w="15" w:type="dxa"/>
          <w:left w:w="15" w:type="dxa"/>
          <w:bottom w:w="15" w:type="dxa"/>
          <w:right w:w="15" w:type="dxa"/>
        </w:tblCellMar>
        <w:tblLook w:val="04A0"/>
      </w:tblPr>
      <w:tblGrid>
        <w:gridCol w:w="768"/>
        <w:gridCol w:w="4318"/>
        <w:gridCol w:w="1863"/>
        <w:gridCol w:w="1868"/>
      </w:tblGrid>
      <w:tr w:rsidR="005B17E0" w:rsidRPr="007F2125" w:rsidTr="003862A5">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r w:rsidRPr="000F23AB">
              <w:rPr>
                <w:rFonts w:ascii="Times New Roman" w:hAnsi="Times New Roman"/>
                <w:sz w:val="20"/>
                <w:szCs w:val="20"/>
              </w:rPr>
              <w:t>№</w:t>
            </w:r>
          </w:p>
          <w:p w:rsidR="005B17E0" w:rsidRPr="000F23AB" w:rsidRDefault="005B17E0" w:rsidP="000F23AB">
            <w:pPr>
              <w:pStyle w:val="a4"/>
              <w:jc w:val="center"/>
              <w:rPr>
                <w:rFonts w:ascii="Times New Roman" w:hAnsi="Times New Roman"/>
                <w:sz w:val="20"/>
                <w:szCs w:val="20"/>
              </w:rPr>
            </w:pPr>
            <w:r w:rsidRPr="000F23AB">
              <w:rPr>
                <w:rFonts w:ascii="Times New Roman" w:hAnsi="Times New Roman"/>
                <w:sz w:val="20"/>
                <w:szCs w:val="20"/>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r w:rsidRPr="000F23AB">
              <w:rPr>
                <w:rFonts w:ascii="Times New Roman" w:hAnsi="Times New Roman"/>
                <w:sz w:val="20"/>
                <w:szCs w:val="20"/>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r w:rsidRPr="000F23AB">
              <w:rPr>
                <w:rFonts w:ascii="Times New Roman" w:hAnsi="Times New Roman"/>
                <w:sz w:val="20"/>
                <w:szCs w:val="20"/>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r w:rsidRPr="000F23AB">
              <w:rPr>
                <w:rFonts w:ascii="Times New Roman" w:hAnsi="Times New Roman"/>
                <w:sz w:val="20"/>
                <w:szCs w:val="20"/>
              </w:rPr>
              <w:t>Сроки создания условий в соответствии с требованиями ФГОС</w:t>
            </w:r>
          </w:p>
        </w:tc>
      </w:tr>
      <w:tr w:rsidR="005B17E0" w:rsidRPr="007F2125" w:rsidTr="003862A5">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r w:rsidRPr="000F23AB">
              <w:rPr>
                <w:rFonts w:ascii="Times New Roman" w:hAnsi="Times New Roman"/>
                <w:sz w:val="20"/>
                <w:szCs w:val="20"/>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r w:rsidRPr="000F23AB">
              <w:rPr>
                <w:rFonts w:ascii="Times New Roman" w:hAnsi="Times New Roman"/>
                <w:sz w:val="20"/>
                <w:szCs w:val="20"/>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p>
        </w:tc>
      </w:tr>
      <w:tr w:rsidR="005B17E0" w:rsidRPr="007F2125" w:rsidTr="003862A5">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r w:rsidRPr="000F23AB">
              <w:rPr>
                <w:rFonts w:ascii="Times New Roman" w:hAnsi="Times New Roman"/>
                <w:sz w:val="20"/>
                <w:szCs w:val="20"/>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r w:rsidRPr="000F23AB">
              <w:rPr>
                <w:rFonts w:ascii="Times New Roman" w:hAnsi="Times New Roman"/>
                <w:sz w:val="20"/>
                <w:szCs w:val="20"/>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p>
        </w:tc>
      </w:tr>
      <w:tr w:rsidR="005B17E0" w:rsidRPr="007F2125" w:rsidTr="003862A5">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r w:rsidRPr="000F23AB">
              <w:rPr>
                <w:rFonts w:ascii="Times New Roman" w:hAnsi="Times New Roman"/>
                <w:sz w:val="20"/>
                <w:szCs w:val="20"/>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r w:rsidRPr="000F23AB">
              <w:rPr>
                <w:rFonts w:ascii="Times New Roman" w:hAnsi="Times New Roman"/>
                <w:sz w:val="20"/>
                <w:szCs w:val="20"/>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p>
        </w:tc>
      </w:tr>
      <w:tr w:rsidR="005B17E0" w:rsidRPr="007F2125" w:rsidTr="003862A5">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r w:rsidRPr="000F23AB">
              <w:rPr>
                <w:rFonts w:ascii="Times New Roman" w:hAnsi="Times New Roman"/>
                <w:sz w:val="20"/>
                <w:szCs w:val="20"/>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r w:rsidRPr="000F23AB">
              <w:rPr>
                <w:rFonts w:ascii="Times New Roman" w:hAnsi="Times New Roman"/>
                <w:sz w:val="20"/>
                <w:szCs w:val="20"/>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p>
        </w:tc>
      </w:tr>
      <w:tr w:rsidR="005B17E0" w:rsidRPr="007F2125" w:rsidTr="003862A5">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r w:rsidRPr="000F23AB">
              <w:rPr>
                <w:rFonts w:ascii="Times New Roman" w:hAnsi="Times New Roman"/>
                <w:sz w:val="20"/>
                <w:szCs w:val="20"/>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r w:rsidRPr="000F23AB">
              <w:rPr>
                <w:rFonts w:ascii="Times New Roman" w:hAnsi="Times New Roman"/>
                <w:sz w:val="20"/>
                <w:szCs w:val="20"/>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p>
        </w:tc>
      </w:tr>
      <w:tr w:rsidR="005B17E0" w:rsidRPr="007F2125" w:rsidTr="003862A5">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r w:rsidRPr="000F23AB">
              <w:rPr>
                <w:rFonts w:ascii="Times New Roman" w:hAnsi="Times New Roman"/>
                <w:sz w:val="20"/>
                <w:szCs w:val="20"/>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r w:rsidRPr="000F23AB">
              <w:rPr>
                <w:rFonts w:ascii="Times New Roman" w:hAnsi="Times New Roman"/>
                <w:sz w:val="20"/>
                <w:szCs w:val="20"/>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5B17E0" w:rsidRPr="000F23AB" w:rsidRDefault="005B17E0" w:rsidP="000F23AB">
            <w:pPr>
              <w:pStyle w:val="a4"/>
              <w:jc w:val="center"/>
              <w:rPr>
                <w:rFonts w:ascii="Times New Roman" w:hAnsi="Times New Roman"/>
                <w:sz w:val="20"/>
                <w:szCs w:val="20"/>
              </w:rPr>
            </w:pPr>
          </w:p>
        </w:tc>
      </w:tr>
    </w:tbl>
    <w:p w:rsidR="005B17E0" w:rsidRPr="003862A5" w:rsidRDefault="005B17E0" w:rsidP="003862A5">
      <w:pPr>
        <w:ind w:firstLine="709"/>
        <w:jc w:val="both"/>
        <w:rPr>
          <w:rFonts w:ascii="Times New Roman" w:hAnsi="Times New Roman"/>
        </w:rPr>
      </w:pPr>
    </w:p>
    <w:p w:rsidR="005B17E0" w:rsidRPr="003862A5" w:rsidRDefault="005B17E0" w:rsidP="003862A5">
      <w:pPr>
        <w:ind w:firstLine="709"/>
        <w:jc w:val="both"/>
        <w:rPr>
          <w:rFonts w:ascii="Times New Roman" w:hAnsi="Times New Roman"/>
        </w:rPr>
      </w:pPr>
      <w:r w:rsidRPr="003862A5">
        <w:rPr>
          <w:rFonts w:ascii="Times New Roman" w:hAnsi="Times New Roman"/>
        </w:rPr>
        <w:t>Технические средства: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5B17E0" w:rsidRPr="003862A5" w:rsidRDefault="005B17E0" w:rsidP="003862A5">
      <w:pPr>
        <w:ind w:firstLine="709"/>
        <w:jc w:val="both"/>
        <w:rPr>
          <w:rFonts w:ascii="Times New Roman" w:hAnsi="Times New Roman"/>
        </w:rPr>
      </w:pPr>
      <w:r w:rsidRPr="003862A5">
        <w:rPr>
          <w:rFonts w:ascii="Times New Roman" w:hAnsi="Times New Roman"/>
        </w:rPr>
        <w:t>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5B17E0" w:rsidRPr="003862A5" w:rsidRDefault="005B17E0" w:rsidP="003862A5">
      <w:pPr>
        <w:ind w:firstLine="709"/>
        <w:jc w:val="both"/>
        <w:rPr>
          <w:rFonts w:ascii="Times New Roman" w:hAnsi="Times New Roman"/>
        </w:rPr>
      </w:pPr>
      <w:r w:rsidRPr="003862A5">
        <w:rPr>
          <w:rFonts w:ascii="Times New Roman" w:hAnsi="Times New Roman"/>
        </w:rPr>
        <w:t>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5B17E0" w:rsidRPr="003862A5" w:rsidRDefault="005B17E0" w:rsidP="003862A5">
      <w:pPr>
        <w:ind w:firstLine="709"/>
        <w:jc w:val="both"/>
        <w:rPr>
          <w:rFonts w:ascii="Times New Roman" w:hAnsi="Times New Roman"/>
        </w:rPr>
      </w:pPr>
      <w:r w:rsidRPr="003862A5">
        <w:rPr>
          <w:rFonts w:ascii="Times New Roman" w:hAnsi="Times New Roman"/>
        </w:rPr>
        <w:t>Отображение образовательного процесса в информационной среде: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5B17E0" w:rsidRPr="003862A5" w:rsidRDefault="005B17E0" w:rsidP="003862A5">
      <w:pPr>
        <w:ind w:firstLine="709"/>
        <w:jc w:val="both"/>
        <w:rPr>
          <w:rFonts w:ascii="Times New Roman" w:hAnsi="Times New Roman"/>
        </w:rPr>
      </w:pPr>
      <w:r w:rsidRPr="003862A5">
        <w:rPr>
          <w:rFonts w:ascii="Times New Roman" w:hAnsi="Times New Roman"/>
        </w:rPr>
        <w:t>Компоненты на бумажных носителях: учебники (органайзеры); рабочие тетради (тетради-тренажеры).</w:t>
      </w:r>
    </w:p>
    <w:p w:rsidR="005B17E0" w:rsidRPr="003862A5" w:rsidRDefault="005B17E0" w:rsidP="003862A5">
      <w:pPr>
        <w:ind w:firstLine="709"/>
        <w:jc w:val="both"/>
        <w:rPr>
          <w:rFonts w:ascii="Times New Roman" w:hAnsi="Times New Roman"/>
        </w:rPr>
      </w:pPr>
      <w:r w:rsidRPr="003862A5">
        <w:rPr>
          <w:rFonts w:ascii="Times New Roman" w:hAnsi="Times New Roman"/>
        </w:rPr>
        <w:t>Компоненты на CD и DVD: электронные приложения к учебникам; электронные наглядные пособия; электронные тренажеры; электронные практикумы.</w:t>
      </w:r>
      <w:bookmarkStart w:id="370" w:name="_GoBack"/>
      <w:bookmarkEnd w:id="370"/>
    </w:p>
    <w:p w:rsidR="005B17E0" w:rsidRPr="003862A5" w:rsidRDefault="005B17E0" w:rsidP="003862A5">
      <w:pPr>
        <w:ind w:firstLine="709"/>
        <w:jc w:val="both"/>
        <w:rPr>
          <w:rFonts w:ascii="Times New Roman" w:hAnsi="Times New Roman"/>
        </w:rPr>
      </w:pPr>
      <w:r w:rsidRPr="003862A5">
        <w:rPr>
          <w:rFonts w:ascii="Times New Roman" w:hAnsi="Times New Roman"/>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5B17E0" w:rsidRPr="003862A5" w:rsidRDefault="005B17E0" w:rsidP="000F23AB">
      <w:pPr>
        <w:pStyle w:val="a4"/>
      </w:pPr>
      <w:bookmarkStart w:id="371" w:name="_Toc406059072"/>
      <w:bookmarkStart w:id="372" w:name="_Toc409691741"/>
      <w:bookmarkStart w:id="373" w:name="_Toc410654085"/>
    </w:p>
    <w:bookmarkEnd w:id="371"/>
    <w:bookmarkEnd w:id="372"/>
    <w:bookmarkEnd w:id="373"/>
    <w:p w:rsidR="005B17E0" w:rsidRPr="000F23AB" w:rsidRDefault="00CF1AA0" w:rsidP="000F23AB">
      <w:pPr>
        <w:ind w:firstLine="709"/>
        <w:jc w:val="center"/>
        <w:rPr>
          <w:rFonts w:ascii="Times New Roman" w:hAnsi="Times New Roman"/>
          <w:b/>
        </w:rPr>
      </w:pPr>
      <w:r w:rsidRPr="00CF1AA0">
        <w:rPr>
          <w:rFonts w:ascii="Times New Roman" w:hAnsi="Times New Roman"/>
          <w:b/>
        </w:rPr>
        <w:t>3.2.7.Сетевой график (дорожная карта) по формированию</w:t>
      </w:r>
      <w:r w:rsidRPr="00CF1AA0">
        <w:rPr>
          <w:rFonts w:ascii="Times New Roman" w:hAnsi="Times New Roman"/>
          <w:b/>
        </w:rPr>
        <w:br/>
        <w:t xml:space="preserve"> необходимой системы условий</w:t>
      </w:r>
    </w:p>
    <w:p w:rsidR="005B17E0" w:rsidRPr="003862A5" w:rsidRDefault="005B17E0" w:rsidP="003862A5">
      <w:pPr>
        <w:ind w:firstLine="709"/>
        <w:jc w:val="both"/>
        <w:rPr>
          <w:rFonts w:ascii="Times New Roman" w:hAnsi="Times New Roman"/>
        </w:rPr>
      </w:pPr>
      <w:r w:rsidRPr="003862A5">
        <w:rPr>
          <w:rFonts w:ascii="Times New Roman" w:hAnsi="Times New Roman"/>
        </w:rPr>
        <w:t xml:space="preserve">Интегративным результатом выполнения требований основной образовательной программы является </w:t>
      </w:r>
      <w:r w:rsidRPr="000F23AB">
        <w:rPr>
          <w:rFonts w:ascii="Times New Roman" w:hAnsi="Times New Roman"/>
          <w:b/>
        </w:rPr>
        <w:t>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r w:rsidRPr="003862A5">
        <w:rPr>
          <w:rFonts w:ascii="Times New Roman" w:hAnsi="Times New Roman"/>
        </w:rPr>
        <w:t>. Созданные в образовательной организации, реализующей ООП ООО, условия:</w:t>
      </w:r>
    </w:p>
    <w:p w:rsidR="005B17E0" w:rsidRPr="003862A5" w:rsidRDefault="005B17E0" w:rsidP="003862A5">
      <w:pPr>
        <w:ind w:firstLine="709"/>
        <w:jc w:val="both"/>
        <w:rPr>
          <w:rFonts w:ascii="Times New Roman" w:hAnsi="Times New Roman"/>
        </w:rPr>
      </w:pPr>
      <w:r w:rsidRPr="003862A5">
        <w:rPr>
          <w:rFonts w:ascii="Times New Roman" w:hAnsi="Times New Roman"/>
        </w:rPr>
        <w:t>соответствуют требованиям ФГОС ООО;</w:t>
      </w:r>
    </w:p>
    <w:p w:rsidR="005B17E0" w:rsidRPr="003862A5" w:rsidRDefault="005B17E0" w:rsidP="003862A5">
      <w:pPr>
        <w:ind w:firstLine="709"/>
        <w:jc w:val="both"/>
        <w:rPr>
          <w:rFonts w:ascii="Times New Roman" w:hAnsi="Times New Roman"/>
        </w:rPr>
      </w:pPr>
      <w:r w:rsidRPr="003862A5">
        <w:rPr>
          <w:rFonts w:ascii="Times New Roman" w:hAnsi="Times New Roman"/>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5B17E0" w:rsidRPr="003862A5" w:rsidRDefault="005B17E0" w:rsidP="003862A5">
      <w:pPr>
        <w:ind w:firstLine="709"/>
        <w:jc w:val="both"/>
        <w:rPr>
          <w:rFonts w:ascii="Times New Roman" w:hAnsi="Times New Roman"/>
        </w:rPr>
      </w:pPr>
      <w:r w:rsidRPr="003862A5">
        <w:rPr>
          <w:rFonts w:ascii="Times New Roman" w:hAnsi="Times New Roman"/>
        </w:rPr>
        <w:t>учитывают особенности образовательной организации, ее организационную структуру, запросы участников образовательного процесса;</w:t>
      </w:r>
    </w:p>
    <w:p w:rsidR="005B17E0" w:rsidRPr="003862A5" w:rsidRDefault="005B17E0" w:rsidP="003862A5">
      <w:pPr>
        <w:ind w:firstLine="709"/>
        <w:jc w:val="both"/>
        <w:rPr>
          <w:rFonts w:ascii="Times New Roman" w:hAnsi="Times New Roman"/>
        </w:rPr>
      </w:pPr>
      <w:r w:rsidRPr="003862A5">
        <w:rPr>
          <w:rFonts w:ascii="Times New Roman" w:hAnsi="Times New Roman"/>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5B17E0" w:rsidRPr="003862A5" w:rsidRDefault="005B17E0" w:rsidP="003862A5">
      <w:pPr>
        <w:ind w:firstLine="709"/>
        <w:jc w:val="both"/>
        <w:rPr>
          <w:rFonts w:ascii="Times New Roman" w:hAnsi="Times New Roman"/>
        </w:rPr>
      </w:pPr>
      <w:r w:rsidRPr="003862A5">
        <w:rPr>
          <w:rFonts w:ascii="Times New Roman" w:hAnsi="Times New Roman"/>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5B17E0" w:rsidRPr="003862A5" w:rsidRDefault="005B17E0" w:rsidP="003862A5">
      <w:pPr>
        <w:ind w:firstLine="709"/>
        <w:jc w:val="both"/>
        <w:rPr>
          <w:rFonts w:ascii="Times New Roman" w:hAnsi="Times New Roman"/>
        </w:rPr>
      </w:pPr>
      <w:r w:rsidRPr="003862A5">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5B17E0" w:rsidRPr="003862A5" w:rsidRDefault="005B17E0" w:rsidP="003862A5">
      <w:pPr>
        <w:ind w:firstLine="709"/>
        <w:jc w:val="both"/>
        <w:rPr>
          <w:rFonts w:ascii="Times New Roman" w:hAnsi="Times New Roman"/>
        </w:rPr>
      </w:pPr>
      <w:r w:rsidRPr="003862A5">
        <w:rPr>
          <w:rFonts w:ascii="Times New Roman" w:hAnsi="Times New Roman"/>
        </w:rPr>
        <w:t>обоснование необходимых изменений в имеющихся условиях в соответствии с целями и приоритетами ООП ООО образовательной организации;</w:t>
      </w:r>
    </w:p>
    <w:p w:rsidR="005B17E0" w:rsidRPr="003862A5" w:rsidRDefault="005B17E0" w:rsidP="003862A5">
      <w:pPr>
        <w:ind w:firstLine="709"/>
        <w:jc w:val="both"/>
        <w:rPr>
          <w:rFonts w:ascii="Times New Roman" w:hAnsi="Times New Roman"/>
        </w:rPr>
      </w:pPr>
      <w:r w:rsidRPr="003862A5">
        <w:rPr>
          <w:rFonts w:ascii="Times New Roman" w:hAnsi="Times New Roman"/>
        </w:rPr>
        <w:t>механизмы достижения целевых ориентиров в системе условий;</w:t>
      </w:r>
    </w:p>
    <w:p w:rsidR="005B17E0" w:rsidRPr="003862A5" w:rsidRDefault="005B17E0" w:rsidP="003862A5">
      <w:pPr>
        <w:ind w:firstLine="709"/>
        <w:jc w:val="both"/>
        <w:rPr>
          <w:rFonts w:ascii="Times New Roman" w:hAnsi="Times New Roman"/>
        </w:rPr>
      </w:pPr>
      <w:r w:rsidRPr="003862A5">
        <w:rPr>
          <w:rFonts w:ascii="Times New Roman" w:hAnsi="Times New Roman"/>
        </w:rPr>
        <w:t>сетевой график (дорожную карту) по ф[1] В редакции протокола № 3/15 от 28.10.2015 федерального учебно-методического объединения по общему образованию.</w:t>
      </w:r>
    </w:p>
    <w:p w:rsidR="005B17E0" w:rsidRPr="002B1443" w:rsidRDefault="005B17E0" w:rsidP="003862A5">
      <w:pPr>
        <w:ind w:firstLine="709"/>
        <w:jc w:val="both"/>
        <w:rPr>
          <w:rFonts w:ascii="Times New Roman" w:hAnsi="Times New Roman"/>
          <w:b/>
        </w:rPr>
      </w:pPr>
      <w:bookmarkStart w:id="374" w:name="_Toc410654086"/>
      <w:bookmarkStart w:id="375" w:name="_Toc406059073"/>
      <w:bookmarkStart w:id="376" w:name="_Toc409691742"/>
      <w:bookmarkStart w:id="377" w:name="_Toc414553292"/>
      <w:r w:rsidRPr="002B1443">
        <w:rPr>
          <w:rFonts w:ascii="Times New Roman" w:hAnsi="Times New Roman"/>
          <w:b/>
        </w:rPr>
        <w:t>Сетевой график (дорожная карта) по формированию необходимой</w:t>
      </w:r>
      <w:bookmarkStart w:id="378" w:name="_Toc410654087"/>
      <w:bookmarkEnd w:id="374"/>
      <w:r w:rsidRPr="002B1443">
        <w:rPr>
          <w:rFonts w:ascii="Times New Roman" w:hAnsi="Times New Roman"/>
          <w:b/>
        </w:rPr>
        <w:t xml:space="preserve"> системы условий</w:t>
      </w:r>
      <w:bookmarkEnd w:id="375"/>
      <w:bookmarkEnd w:id="376"/>
      <w:bookmarkEnd w:id="377"/>
      <w:bookmarkEnd w:id="378"/>
    </w:p>
    <w:tbl>
      <w:tblPr>
        <w:tblW w:w="9639" w:type="dxa"/>
        <w:tblInd w:w="-5" w:type="dxa"/>
        <w:tblLayout w:type="fixed"/>
        <w:tblCellMar>
          <w:left w:w="0" w:type="dxa"/>
          <w:right w:w="0" w:type="dxa"/>
        </w:tblCellMar>
        <w:tblLook w:val="0000"/>
      </w:tblPr>
      <w:tblGrid>
        <w:gridCol w:w="1933"/>
        <w:gridCol w:w="5438"/>
        <w:gridCol w:w="2268"/>
      </w:tblGrid>
      <w:tr w:rsidR="005B17E0" w:rsidRPr="007F2125" w:rsidTr="002C7D11">
        <w:trPr>
          <w:trHeight w:val="500"/>
          <w:tblHeader/>
        </w:trPr>
        <w:tc>
          <w:tcPr>
            <w:tcW w:w="193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B17E0" w:rsidRPr="002C7D11" w:rsidRDefault="005B17E0" w:rsidP="002C7D11">
            <w:pPr>
              <w:pStyle w:val="a4"/>
              <w:jc w:val="center"/>
              <w:rPr>
                <w:rFonts w:ascii="Times New Roman" w:hAnsi="Times New Roman"/>
                <w:sz w:val="20"/>
                <w:szCs w:val="20"/>
              </w:rPr>
            </w:pPr>
            <w:r w:rsidRPr="002C7D11">
              <w:rPr>
                <w:rFonts w:ascii="Times New Roman" w:hAnsi="Times New Roman"/>
                <w:sz w:val="20"/>
                <w:szCs w:val="20"/>
              </w:rPr>
              <w:t>Направление мероприятий</w:t>
            </w:r>
          </w:p>
        </w:tc>
        <w:tc>
          <w:tcPr>
            <w:tcW w:w="543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B17E0" w:rsidRPr="002C7D11" w:rsidRDefault="005B17E0" w:rsidP="002C7D11">
            <w:pPr>
              <w:pStyle w:val="a4"/>
              <w:jc w:val="center"/>
              <w:rPr>
                <w:rFonts w:ascii="Times New Roman" w:hAnsi="Times New Roman"/>
                <w:sz w:val="20"/>
                <w:szCs w:val="20"/>
              </w:rPr>
            </w:pPr>
            <w:r w:rsidRPr="002C7D11">
              <w:rPr>
                <w:rFonts w:ascii="Times New Roman" w:hAnsi="Times New Roman"/>
                <w:sz w:val="20"/>
                <w:szCs w:val="20"/>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B17E0" w:rsidRPr="00B24B15" w:rsidRDefault="005B17E0" w:rsidP="002C7D11">
            <w:pPr>
              <w:pStyle w:val="a4"/>
              <w:jc w:val="center"/>
              <w:rPr>
                <w:rFonts w:ascii="Times New Roman" w:hAnsi="Times New Roman"/>
              </w:rPr>
            </w:pPr>
            <w:r w:rsidRPr="00B24B15">
              <w:rPr>
                <w:rFonts w:ascii="Times New Roman" w:hAnsi="Times New Roman"/>
              </w:rPr>
              <w:t>Сроки реализации</w:t>
            </w:r>
          </w:p>
        </w:tc>
      </w:tr>
      <w:tr w:rsidR="005B17E0" w:rsidRPr="007F2125" w:rsidTr="002C7D11">
        <w:trPr>
          <w:trHeight w:val="1020"/>
        </w:trPr>
        <w:tc>
          <w:tcPr>
            <w:tcW w:w="193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I.</w:t>
            </w:r>
            <w:r w:rsidRPr="002C7D11">
              <w:rPr>
                <w:rFonts w:ascii="Times New Roman" w:hAnsi="Times New Roman"/>
                <w:sz w:val="20"/>
                <w:szCs w:val="20"/>
              </w:rPr>
              <w:t> </w:t>
            </w:r>
            <w:r w:rsidRPr="002C7D11">
              <w:rPr>
                <w:rFonts w:ascii="Times New Roman" w:hAnsi="Times New Roman"/>
                <w:sz w:val="20"/>
                <w:szCs w:val="20"/>
              </w:rPr>
              <w:t>Нормативное обеспечение введения ФГОС ООО</w:t>
            </w:r>
          </w:p>
        </w:tc>
        <w:tc>
          <w:tcPr>
            <w:tcW w:w="543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B17E0" w:rsidRPr="00B24B15" w:rsidRDefault="005B17E0" w:rsidP="00B24B15">
            <w:pPr>
              <w:pStyle w:val="a4"/>
              <w:jc w:val="center"/>
              <w:rPr>
                <w:rFonts w:ascii="Times New Roman" w:hAnsi="Times New Roman"/>
              </w:rPr>
            </w:pPr>
          </w:p>
        </w:tc>
      </w:tr>
      <w:tr w:rsidR="005B17E0" w:rsidRPr="007F2125" w:rsidTr="002C7D11">
        <w:trPr>
          <w:trHeight w:val="554"/>
        </w:trPr>
        <w:tc>
          <w:tcPr>
            <w:tcW w:w="1933"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B17E0" w:rsidRPr="002C7D11" w:rsidRDefault="005B17E0" w:rsidP="002C7D11">
            <w:pPr>
              <w:pStyle w:val="a4"/>
              <w:rPr>
                <w:rFonts w:ascii="Times New Roman" w:hAnsi="Times New Roman"/>
                <w:sz w:val="20"/>
                <w:szCs w:val="20"/>
              </w:rPr>
            </w:pPr>
          </w:p>
        </w:tc>
        <w:tc>
          <w:tcPr>
            <w:tcW w:w="543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B17E0" w:rsidRPr="00B24B15" w:rsidRDefault="005B17E0" w:rsidP="00B24B15">
            <w:pPr>
              <w:pStyle w:val="a4"/>
              <w:jc w:val="center"/>
              <w:rPr>
                <w:rFonts w:ascii="Times New Roman" w:hAnsi="Times New Roman"/>
              </w:rPr>
            </w:pPr>
          </w:p>
        </w:tc>
      </w:tr>
      <w:tr w:rsidR="005B17E0" w:rsidRPr="007F2125" w:rsidTr="002C7D11">
        <w:trPr>
          <w:trHeight w:val="402"/>
        </w:trPr>
        <w:tc>
          <w:tcPr>
            <w:tcW w:w="1933"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B17E0" w:rsidRPr="002C7D11" w:rsidRDefault="005B17E0" w:rsidP="002C7D11">
            <w:pPr>
              <w:pStyle w:val="a4"/>
              <w:rPr>
                <w:rFonts w:ascii="Times New Roman" w:hAnsi="Times New Roman"/>
                <w:sz w:val="20"/>
                <w:szCs w:val="20"/>
              </w:rPr>
            </w:pPr>
          </w:p>
        </w:tc>
        <w:tc>
          <w:tcPr>
            <w:tcW w:w="543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B17E0" w:rsidRPr="00B24B15" w:rsidRDefault="005B17E0" w:rsidP="00B24B15">
            <w:pPr>
              <w:pStyle w:val="a4"/>
              <w:jc w:val="center"/>
              <w:rPr>
                <w:rFonts w:ascii="Times New Roman" w:hAnsi="Times New Roman"/>
              </w:rPr>
            </w:pPr>
          </w:p>
        </w:tc>
      </w:tr>
      <w:tr w:rsidR="005B17E0" w:rsidRPr="007F2125" w:rsidTr="002C7D11">
        <w:trPr>
          <w:trHeight w:val="60"/>
        </w:trPr>
        <w:tc>
          <w:tcPr>
            <w:tcW w:w="1933" w:type="dxa"/>
            <w:vMerge/>
            <w:tcBorders>
              <w:top w:val="single" w:sz="4" w:space="0" w:color="000000"/>
              <w:left w:val="single" w:sz="4" w:space="0" w:color="000000"/>
              <w:bottom w:val="single" w:sz="4" w:space="0" w:color="000000"/>
              <w:right w:val="single" w:sz="4" w:space="0" w:color="000000"/>
            </w:tcBorders>
          </w:tcPr>
          <w:p w:rsidR="005B17E0" w:rsidRPr="002C7D11" w:rsidRDefault="005B17E0" w:rsidP="002C7D11">
            <w:pPr>
              <w:pStyle w:val="a4"/>
              <w:rPr>
                <w:rFonts w:ascii="Times New Roman" w:hAnsi="Times New Roman"/>
                <w:sz w:val="20"/>
                <w:szCs w:val="20"/>
              </w:rPr>
            </w:pPr>
          </w:p>
        </w:tc>
        <w:tc>
          <w:tcPr>
            <w:tcW w:w="543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4.</w:t>
            </w:r>
            <w:r w:rsidRPr="002C7D11">
              <w:rPr>
                <w:rFonts w:ascii="Times New Roman" w:hAnsi="Times New Roman"/>
                <w:sz w:val="20"/>
                <w:szCs w:val="20"/>
              </w:rPr>
              <w:t> </w:t>
            </w:r>
            <w:r w:rsidRPr="002C7D11">
              <w:rPr>
                <w:rFonts w:ascii="Times New Roman" w:hAnsi="Times New Roman"/>
                <w:sz w:val="20"/>
                <w:szCs w:val="20"/>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B17E0" w:rsidRPr="00B24B15" w:rsidRDefault="005B17E0" w:rsidP="00B24B15">
            <w:pPr>
              <w:pStyle w:val="a4"/>
              <w:jc w:val="center"/>
              <w:rPr>
                <w:rFonts w:ascii="Times New Roman" w:hAnsi="Times New Roman"/>
              </w:rPr>
            </w:pPr>
          </w:p>
        </w:tc>
      </w:tr>
      <w:tr w:rsidR="005B17E0" w:rsidRPr="007F2125" w:rsidTr="002C7D11">
        <w:trPr>
          <w:trHeight w:val="60"/>
        </w:trPr>
        <w:tc>
          <w:tcPr>
            <w:tcW w:w="1933" w:type="dxa"/>
            <w:vMerge/>
            <w:tcBorders>
              <w:top w:val="single" w:sz="4" w:space="0" w:color="000000"/>
              <w:left w:val="single" w:sz="4" w:space="0" w:color="000000"/>
              <w:bottom w:val="single" w:sz="4" w:space="0" w:color="000000"/>
              <w:right w:val="single" w:sz="4" w:space="0" w:color="000000"/>
            </w:tcBorders>
          </w:tcPr>
          <w:p w:rsidR="005B17E0" w:rsidRPr="002C7D11" w:rsidRDefault="005B17E0" w:rsidP="002C7D11">
            <w:pPr>
              <w:pStyle w:val="a4"/>
              <w:rPr>
                <w:rFonts w:ascii="Times New Roman" w:hAnsi="Times New Roman"/>
                <w:sz w:val="20"/>
                <w:szCs w:val="20"/>
              </w:rPr>
            </w:pPr>
          </w:p>
        </w:tc>
        <w:tc>
          <w:tcPr>
            <w:tcW w:w="543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5.</w:t>
            </w:r>
            <w:r w:rsidRPr="002C7D11">
              <w:rPr>
                <w:rFonts w:ascii="Times New Roman" w:hAnsi="Times New Roman"/>
                <w:sz w:val="20"/>
                <w:szCs w:val="20"/>
              </w:rPr>
              <w:t> </w:t>
            </w:r>
            <w:r w:rsidRPr="002C7D11">
              <w:rPr>
                <w:rFonts w:ascii="Times New Roman" w:hAnsi="Times New Roman"/>
                <w:sz w:val="20"/>
                <w:szCs w:val="20"/>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B17E0" w:rsidRPr="00B24B15" w:rsidRDefault="005B17E0" w:rsidP="00B24B15">
            <w:pPr>
              <w:pStyle w:val="a4"/>
              <w:jc w:val="center"/>
              <w:rPr>
                <w:rFonts w:ascii="Times New Roman" w:hAnsi="Times New Roman"/>
              </w:rPr>
            </w:pPr>
          </w:p>
        </w:tc>
      </w:tr>
      <w:tr w:rsidR="005B17E0" w:rsidRPr="007F2125" w:rsidTr="002C7D11">
        <w:trPr>
          <w:trHeight w:val="1245"/>
        </w:trPr>
        <w:tc>
          <w:tcPr>
            <w:tcW w:w="1933"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B17E0" w:rsidRPr="002C7D11" w:rsidRDefault="005B17E0" w:rsidP="002C7D11">
            <w:pPr>
              <w:pStyle w:val="a4"/>
              <w:rPr>
                <w:rFonts w:ascii="Times New Roman" w:hAnsi="Times New Roman"/>
                <w:sz w:val="20"/>
                <w:szCs w:val="20"/>
              </w:rPr>
            </w:pPr>
          </w:p>
        </w:tc>
        <w:tc>
          <w:tcPr>
            <w:tcW w:w="5438" w:type="dxa"/>
            <w:tcBorders>
              <w:top w:val="single" w:sz="4" w:space="0" w:color="000000"/>
              <w:left w:val="single" w:sz="4" w:space="0" w:color="000000"/>
              <w:right w:val="single" w:sz="4" w:space="0" w:color="000000"/>
            </w:tcBorders>
            <w:tcMar>
              <w:top w:w="71" w:type="dxa"/>
              <w:left w:w="85" w:type="dxa"/>
              <w:bottom w:w="85" w:type="dxa"/>
              <w:right w:w="85" w:type="dxa"/>
            </w:tcMar>
          </w:tcPr>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6.</w:t>
            </w:r>
            <w:r w:rsidRPr="002C7D11">
              <w:rPr>
                <w:rFonts w:ascii="Times New Roman" w:hAnsi="Times New Roman"/>
                <w:sz w:val="20"/>
                <w:szCs w:val="20"/>
              </w:rPr>
              <w:t> </w:t>
            </w:r>
            <w:r w:rsidRPr="002C7D11">
              <w:rPr>
                <w:rFonts w:ascii="Times New Roman" w:hAnsi="Times New Roman"/>
                <w:sz w:val="20"/>
                <w:szCs w:val="20"/>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 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E0" w:rsidRPr="00B24B15" w:rsidRDefault="005B17E0" w:rsidP="00B24B15">
            <w:pPr>
              <w:pStyle w:val="a4"/>
              <w:jc w:val="center"/>
              <w:rPr>
                <w:rFonts w:ascii="Times New Roman" w:hAnsi="Times New Roman"/>
              </w:rPr>
            </w:pPr>
          </w:p>
        </w:tc>
      </w:tr>
      <w:tr w:rsidR="005B17E0" w:rsidRPr="007F2125" w:rsidTr="002C7D11">
        <w:trPr>
          <w:trHeight w:val="735"/>
        </w:trPr>
        <w:tc>
          <w:tcPr>
            <w:tcW w:w="1933" w:type="dxa"/>
            <w:vMerge/>
            <w:tcBorders>
              <w:top w:val="single" w:sz="4" w:space="0" w:color="000000"/>
              <w:left w:val="single" w:sz="4" w:space="0" w:color="000000"/>
              <w:bottom w:val="single" w:sz="4" w:space="0" w:color="000000"/>
              <w:right w:val="single" w:sz="4" w:space="0" w:color="000000"/>
            </w:tcBorders>
          </w:tcPr>
          <w:p w:rsidR="005B17E0" w:rsidRPr="002C7D11" w:rsidRDefault="005B17E0" w:rsidP="002C7D11">
            <w:pPr>
              <w:pStyle w:val="a4"/>
              <w:rPr>
                <w:rFonts w:ascii="Times New Roman" w:hAnsi="Times New Roman"/>
                <w:sz w:val="20"/>
                <w:szCs w:val="20"/>
              </w:rPr>
            </w:pPr>
          </w:p>
        </w:tc>
        <w:tc>
          <w:tcPr>
            <w:tcW w:w="5438" w:type="dxa"/>
            <w:tcBorders>
              <w:top w:val="single" w:sz="4" w:space="0" w:color="000000"/>
              <w:left w:val="single" w:sz="4" w:space="0" w:color="000000"/>
              <w:right w:val="single" w:sz="4" w:space="0" w:color="000000"/>
            </w:tcBorders>
            <w:tcMar>
              <w:top w:w="71" w:type="dxa"/>
              <w:left w:w="85" w:type="dxa"/>
              <w:bottom w:w="85" w:type="dxa"/>
              <w:right w:w="85" w:type="dxa"/>
            </w:tcMar>
          </w:tcPr>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7.</w:t>
            </w:r>
            <w:r w:rsidRPr="002C7D11">
              <w:rPr>
                <w:rFonts w:ascii="Times New Roman" w:hAnsi="Times New Roman"/>
                <w:sz w:val="20"/>
                <w:szCs w:val="20"/>
              </w:rPr>
              <w:t> </w:t>
            </w:r>
            <w:r w:rsidRPr="002C7D11">
              <w:rPr>
                <w:rFonts w:ascii="Times New Roman" w:hAnsi="Times New Roman"/>
                <w:sz w:val="20"/>
                <w:szCs w:val="20"/>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E0" w:rsidRPr="00B24B15" w:rsidRDefault="005B17E0" w:rsidP="00B24B15">
            <w:pPr>
              <w:pStyle w:val="a4"/>
              <w:jc w:val="center"/>
              <w:rPr>
                <w:rFonts w:ascii="Times New Roman" w:hAnsi="Times New Roman"/>
              </w:rPr>
            </w:pPr>
          </w:p>
        </w:tc>
      </w:tr>
      <w:tr w:rsidR="005B17E0" w:rsidRPr="007F2125" w:rsidTr="002C7D11">
        <w:trPr>
          <w:trHeight w:val="688"/>
        </w:trPr>
        <w:tc>
          <w:tcPr>
            <w:tcW w:w="1933" w:type="dxa"/>
            <w:vMerge/>
            <w:tcBorders>
              <w:top w:val="single" w:sz="4" w:space="0" w:color="000000"/>
              <w:left w:val="single" w:sz="4" w:space="0" w:color="000000"/>
              <w:bottom w:val="single" w:sz="4" w:space="0" w:color="000000"/>
              <w:right w:val="single" w:sz="4" w:space="0" w:color="000000"/>
            </w:tcBorders>
          </w:tcPr>
          <w:p w:rsidR="005B17E0" w:rsidRPr="002C7D11" w:rsidRDefault="005B17E0" w:rsidP="002C7D11">
            <w:pPr>
              <w:pStyle w:val="a4"/>
              <w:rPr>
                <w:rFonts w:ascii="Times New Roman" w:hAnsi="Times New Roman"/>
                <w:sz w:val="20"/>
                <w:szCs w:val="20"/>
              </w:rPr>
            </w:pPr>
          </w:p>
        </w:tc>
        <w:tc>
          <w:tcPr>
            <w:tcW w:w="543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8.</w:t>
            </w:r>
            <w:r w:rsidRPr="002C7D11">
              <w:rPr>
                <w:rFonts w:ascii="Times New Roman" w:hAnsi="Times New Roman"/>
                <w:sz w:val="20"/>
                <w:szCs w:val="20"/>
              </w:rPr>
              <w:t> </w:t>
            </w:r>
            <w:r w:rsidRPr="002C7D11">
              <w:rPr>
                <w:rFonts w:ascii="Times New Roman" w:hAnsi="Times New Roman"/>
                <w:sz w:val="20"/>
                <w:szCs w:val="20"/>
              </w:rPr>
              <w:t>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B17E0" w:rsidRPr="00B24B15" w:rsidRDefault="005B17E0" w:rsidP="00B24B15">
            <w:pPr>
              <w:pStyle w:val="a4"/>
              <w:jc w:val="center"/>
              <w:rPr>
                <w:rFonts w:ascii="Times New Roman" w:hAnsi="Times New Roman"/>
              </w:rPr>
            </w:pPr>
          </w:p>
        </w:tc>
      </w:tr>
      <w:tr w:rsidR="005B17E0" w:rsidRPr="007F2125" w:rsidTr="002C7D11">
        <w:trPr>
          <w:trHeight w:val="3075"/>
        </w:trPr>
        <w:tc>
          <w:tcPr>
            <w:tcW w:w="1933" w:type="dxa"/>
            <w:vMerge/>
            <w:tcBorders>
              <w:top w:val="single" w:sz="4" w:space="0" w:color="000000"/>
              <w:left w:val="single" w:sz="4" w:space="0" w:color="000000"/>
              <w:bottom w:val="single" w:sz="4" w:space="0" w:color="000000"/>
              <w:right w:val="single" w:sz="4" w:space="0" w:color="000000"/>
            </w:tcBorders>
          </w:tcPr>
          <w:p w:rsidR="005B17E0" w:rsidRPr="002C7D11" w:rsidRDefault="005B17E0" w:rsidP="002C7D11">
            <w:pPr>
              <w:pStyle w:val="a4"/>
              <w:rPr>
                <w:rFonts w:ascii="Times New Roman" w:hAnsi="Times New Roman"/>
                <w:sz w:val="20"/>
                <w:szCs w:val="20"/>
              </w:rPr>
            </w:pPr>
          </w:p>
        </w:tc>
        <w:tc>
          <w:tcPr>
            <w:tcW w:w="5438" w:type="dxa"/>
            <w:tcBorders>
              <w:top w:val="single" w:sz="4" w:space="0" w:color="000000"/>
              <w:left w:val="single" w:sz="4" w:space="0" w:color="000000"/>
              <w:right w:val="single" w:sz="4" w:space="0" w:color="000000"/>
            </w:tcBorders>
            <w:tcMar>
              <w:top w:w="71" w:type="dxa"/>
              <w:left w:w="85" w:type="dxa"/>
              <w:bottom w:w="85" w:type="dxa"/>
              <w:right w:w="85" w:type="dxa"/>
            </w:tcMar>
          </w:tcPr>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9.</w:t>
            </w:r>
            <w:r w:rsidRPr="002C7D11">
              <w:rPr>
                <w:rFonts w:ascii="Times New Roman" w:hAnsi="Times New Roman"/>
                <w:sz w:val="20"/>
                <w:szCs w:val="20"/>
              </w:rPr>
              <w:t> </w:t>
            </w:r>
            <w:r w:rsidRPr="002C7D11">
              <w:rPr>
                <w:rFonts w:ascii="Times New Roman" w:hAnsi="Times New Roman"/>
                <w:sz w:val="20"/>
                <w:szCs w:val="20"/>
              </w:rPr>
              <w:t xml:space="preserve"> Доработка:</w:t>
            </w:r>
          </w:p>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w:t>
            </w:r>
            <w:r w:rsidRPr="002C7D11">
              <w:rPr>
                <w:rFonts w:ascii="Times New Roman" w:hAnsi="Times New Roman"/>
                <w:sz w:val="20"/>
                <w:szCs w:val="20"/>
              </w:rPr>
              <w:t> </w:t>
            </w:r>
            <w:r w:rsidRPr="002C7D11">
              <w:rPr>
                <w:rFonts w:ascii="Times New Roman" w:hAnsi="Times New Roman"/>
                <w:sz w:val="20"/>
                <w:szCs w:val="20"/>
              </w:rPr>
              <w:t>образовательных программ (индивидуальных и</w:t>
            </w:r>
            <w:r w:rsidRPr="002C7D11">
              <w:rPr>
                <w:rFonts w:ascii="Times New Roman" w:hAnsi="Times New Roman"/>
                <w:sz w:val="20"/>
                <w:szCs w:val="20"/>
              </w:rPr>
              <w:t> </w:t>
            </w:r>
            <w:r w:rsidRPr="002C7D11">
              <w:rPr>
                <w:rFonts w:ascii="Times New Roman" w:hAnsi="Times New Roman"/>
                <w:sz w:val="20"/>
                <w:szCs w:val="20"/>
              </w:rPr>
              <w:t>др.);</w:t>
            </w:r>
          </w:p>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w:t>
            </w:r>
            <w:r w:rsidRPr="002C7D11">
              <w:rPr>
                <w:rFonts w:ascii="Times New Roman" w:hAnsi="Times New Roman"/>
                <w:sz w:val="20"/>
                <w:szCs w:val="20"/>
              </w:rPr>
              <w:t> </w:t>
            </w:r>
            <w:r w:rsidRPr="002C7D11">
              <w:rPr>
                <w:rFonts w:ascii="Times New Roman" w:hAnsi="Times New Roman"/>
                <w:sz w:val="20"/>
                <w:szCs w:val="20"/>
              </w:rPr>
              <w:t>учебного плана;</w:t>
            </w:r>
          </w:p>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w:t>
            </w:r>
            <w:r w:rsidRPr="002C7D11">
              <w:rPr>
                <w:rFonts w:ascii="Times New Roman" w:hAnsi="Times New Roman"/>
                <w:sz w:val="20"/>
                <w:szCs w:val="20"/>
              </w:rPr>
              <w:t> </w:t>
            </w:r>
            <w:r w:rsidRPr="002C7D11">
              <w:rPr>
                <w:rFonts w:ascii="Times New Roman" w:hAnsi="Times New Roman"/>
                <w:sz w:val="20"/>
                <w:szCs w:val="20"/>
              </w:rPr>
              <w:t>рабочих программ учебных предметов, курсов, дисциплин, модулей;</w:t>
            </w:r>
          </w:p>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w:t>
            </w:r>
            <w:r w:rsidRPr="002C7D11">
              <w:rPr>
                <w:rFonts w:ascii="Times New Roman" w:hAnsi="Times New Roman"/>
                <w:sz w:val="20"/>
                <w:szCs w:val="20"/>
              </w:rPr>
              <w:t> </w:t>
            </w:r>
            <w:r w:rsidRPr="002C7D11">
              <w:rPr>
                <w:rFonts w:ascii="Times New Roman" w:hAnsi="Times New Roman"/>
                <w:sz w:val="20"/>
                <w:szCs w:val="20"/>
              </w:rPr>
              <w:t>годового календарного учебного графика;</w:t>
            </w:r>
          </w:p>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 положений о внеурочной деятельности обучающихся;</w:t>
            </w:r>
          </w:p>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 положения об организации домашней работы обучающихся;</w:t>
            </w:r>
          </w:p>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E0" w:rsidRPr="00B24B15" w:rsidRDefault="005B17E0" w:rsidP="00B24B15">
            <w:pPr>
              <w:pStyle w:val="a4"/>
              <w:jc w:val="center"/>
              <w:rPr>
                <w:rFonts w:ascii="Times New Roman" w:hAnsi="Times New Roman"/>
              </w:rPr>
            </w:pPr>
          </w:p>
        </w:tc>
      </w:tr>
      <w:tr w:rsidR="005B17E0" w:rsidRPr="007F2125" w:rsidTr="002C7D11">
        <w:trPr>
          <w:trHeight w:val="556"/>
        </w:trPr>
        <w:tc>
          <w:tcPr>
            <w:tcW w:w="193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II. Финансовое обеспечение введения ФГОС основного общего образования</w:t>
            </w:r>
          </w:p>
        </w:tc>
        <w:tc>
          <w:tcPr>
            <w:tcW w:w="543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1.</w:t>
            </w:r>
            <w:r w:rsidRPr="002C7D11">
              <w:rPr>
                <w:rFonts w:ascii="Times New Roman" w:hAnsi="Times New Roman"/>
                <w:sz w:val="20"/>
                <w:szCs w:val="20"/>
              </w:rPr>
              <w:t> </w:t>
            </w:r>
            <w:r w:rsidRPr="002C7D11">
              <w:rPr>
                <w:rFonts w:ascii="Times New Roman" w:hAnsi="Times New Roman"/>
                <w:sz w:val="20"/>
                <w:szCs w:val="20"/>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E0" w:rsidRPr="00B24B15" w:rsidRDefault="005B17E0" w:rsidP="00B24B15">
            <w:pPr>
              <w:pStyle w:val="a4"/>
              <w:jc w:val="center"/>
              <w:rPr>
                <w:rFonts w:ascii="Times New Roman" w:hAnsi="Times New Roman"/>
              </w:rPr>
            </w:pPr>
          </w:p>
        </w:tc>
      </w:tr>
      <w:tr w:rsidR="005B17E0" w:rsidRPr="007F2125" w:rsidTr="002C7D11">
        <w:trPr>
          <w:trHeight w:val="1120"/>
        </w:trPr>
        <w:tc>
          <w:tcPr>
            <w:tcW w:w="1933" w:type="dxa"/>
            <w:vMerge/>
            <w:tcBorders>
              <w:top w:val="single" w:sz="4" w:space="0" w:color="000000"/>
              <w:left w:val="single" w:sz="4" w:space="0" w:color="000000"/>
              <w:bottom w:val="single" w:sz="4" w:space="0" w:color="000000"/>
              <w:right w:val="single" w:sz="4" w:space="0" w:color="000000"/>
            </w:tcBorders>
          </w:tcPr>
          <w:p w:rsidR="005B17E0" w:rsidRPr="002C7D11" w:rsidRDefault="005B17E0" w:rsidP="002C7D11">
            <w:pPr>
              <w:pStyle w:val="a4"/>
              <w:rPr>
                <w:rFonts w:ascii="Times New Roman" w:hAnsi="Times New Roman"/>
                <w:sz w:val="20"/>
                <w:szCs w:val="20"/>
              </w:rPr>
            </w:pPr>
          </w:p>
        </w:tc>
        <w:tc>
          <w:tcPr>
            <w:tcW w:w="543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2.</w:t>
            </w:r>
            <w:r w:rsidRPr="002C7D11">
              <w:rPr>
                <w:rFonts w:ascii="Times New Roman" w:hAnsi="Times New Roman"/>
                <w:sz w:val="20"/>
                <w:szCs w:val="20"/>
              </w:rPr>
              <w:t> </w:t>
            </w:r>
            <w:r w:rsidRPr="002C7D11">
              <w:rPr>
                <w:rFonts w:ascii="Times New Roman" w:hAnsi="Times New Roman"/>
                <w:sz w:val="20"/>
                <w:szCs w:val="20"/>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E0" w:rsidRPr="00B24B15" w:rsidRDefault="005B17E0" w:rsidP="00B24B15">
            <w:pPr>
              <w:pStyle w:val="a4"/>
              <w:jc w:val="center"/>
              <w:rPr>
                <w:rFonts w:ascii="Times New Roman" w:hAnsi="Times New Roman"/>
              </w:rPr>
            </w:pPr>
          </w:p>
        </w:tc>
      </w:tr>
      <w:tr w:rsidR="005B17E0" w:rsidRPr="007F2125" w:rsidTr="002C7D11">
        <w:trPr>
          <w:trHeight w:val="557"/>
        </w:trPr>
        <w:tc>
          <w:tcPr>
            <w:tcW w:w="1933" w:type="dxa"/>
            <w:vMerge/>
            <w:tcBorders>
              <w:top w:val="single" w:sz="4" w:space="0" w:color="000000"/>
              <w:left w:val="single" w:sz="4" w:space="0" w:color="000000"/>
              <w:bottom w:val="single" w:sz="4" w:space="0" w:color="000000"/>
              <w:right w:val="single" w:sz="4" w:space="0" w:color="000000"/>
            </w:tcBorders>
          </w:tcPr>
          <w:p w:rsidR="005B17E0" w:rsidRPr="002C7D11" w:rsidRDefault="005B17E0" w:rsidP="002C7D11">
            <w:pPr>
              <w:pStyle w:val="a4"/>
              <w:rPr>
                <w:rFonts w:ascii="Times New Roman" w:hAnsi="Times New Roman"/>
                <w:sz w:val="20"/>
                <w:szCs w:val="20"/>
              </w:rPr>
            </w:pPr>
          </w:p>
        </w:tc>
        <w:tc>
          <w:tcPr>
            <w:tcW w:w="5438" w:type="dxa"/>
            <w:tcBorders>
              <w:top w:val="single" w:sz="4" w:space="0" w:color="000000"/>
              <w:left w:val="single" w:sz="4" w:space="0" w:color="000000"/>
              <w:right w:val="single" w:sz="4" w:space="0" w:color="000000"/>
            </w:tcBorders>
            <w:tcMar>
              <w:top w:w="68" w:type="dxa"/>
              <w:left w:w="85" w:type="dxa"/>
              <w:bottom w:w="82" w:type="dxa"/>
              <w:right w:w="85" w:type="dxa"/>
            </w:tcMar>
          </w:tcPr>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3.</w:t>
            </w:r>
            <w:r w:rsidRPr="002C7D11">
              <w:rPr>
                <w:rFonts w:ascii="Times New Roman" w:hAnsi="Times New Roman"/>
                <w:sz w:val="20"/>
                <w:szCs w:val="20"/>
              </w:rPr>
              <w:t> </w:t>
            </w:r>
            <w:r w:rsidRPr="002C7D11">
              <w:rPr>
                <w:rFonts w:ascii="Times New Roman" w:hAnsi="Times New Roman"/>
                <w:sz w:val="20"/>
                <w:szCs w:val="20"/>
              </w:rPr>
              <w:t>Заключение дополнительных соглашений к трудовому договору с педагогическими работниками</w:t>
            </w:r>
          </w:p>
          <w:p w:rsidR="005B17E0" w:rsidRPr="002C7D11" w:rsidRDefault="005B17E0" w:rsidP="002C7D11">
            <w:pPr>
              <w:pStyle w:val="a4"/>
              <w:rPr>
                <w:rFonts w:ascii="Times New Roman" w:hAnsi="Times New Roman"/>
                <w:sz w:val="20"/>
                <w:szCs w:val="20"/>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E0" w:rsidRPr="00B24B15" w:rsidRDefault="005B17E0" w:rsidP="00B24B15">
            <w:pPr>
              <w:pStyle w:val="a4"/>
              <w:jc w:val="center"/>
              <w:rPr>
                <w:rFonts w:ascii="Times New Roman" w:hAnsi="Times New Roman"/>
              </w:rPr>
            </w:pPr>
          </w:p>
        </w:tc>
      </w:tr>
      <w:tr w:rsidR="005B17E0" w:rsidRPr="007F2125" w:rsidTr="002C7D11">
        <w:trPr>
          <w:trHeight w:val="852"/>
        </w:trPr>
        <w:tc>
          <w:tcPr>
            <w:tcW w:w="193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III.</w:t>
            </w:r>
            <w:r w:rsidRPr="002C7D11">
              <w:rPr>
                <w:rFonts w:ascii="Times New Roman" w:hAnsi="Times New Roman"/>
                <w:sz w:val="20"/>
                <w:szCs w:val="20"/>
              </w:rPr>
              <w:t> </w:t>
            </w:r>
            <w:r w:rsidRPr="002C7D11">
              <w:rPr>
                <w:rFonts w:ascii="Times New Roman" w:hAnsi="Times New Roman"/>
                <w:sz w:val="20"/>
                <w:szCs w:val="20"/>
              </w:rPr>
              <w:t>Организационное обеспечение введения ФГОС основного общего образования</w:t>
            </w:r>
          </w:p>
        </w:tc>
        <w:tc>
          <w:tcPr>
            <w:tcW w:w="5438" w:type="dxa"/>
            <w:tcBorders>
              <w:top w:val="single" w:sz="4" w:space="0" w:color="000000"/>
              <w:left w:val="single" w:sz="4" w:space="0" w:color="000000"/>
              <w:right w:val="single" w:sz="4" w:space="0" w:color="000000"/>
            </w:tcBorders>
            <w:tcMar>
              <w:top w:w="68" w:type="dxa"/>
              <w:left w:w="85" w:type="dxa"/>
              <w:bottom w:w="82" w:type="dxa"/>
              <w:right w:w="85" w:type="dxa"/>
            </w:tcMar>
          </w:tcPr>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1.</w:t>
            </w:r>
            <w:r w:rsidRPr="002C7D11">
              <w:rPr>
                <w:rFonts w:ascii="Times New Roman" w:hAnsi="Times New Roman"/>
                <w:sz w:val="20"/>
                <w:szCs w:val="20"/>
              </w:rPr>
              <w:t> </w:t>
            </w:r>
            <w:r w:rsidRPr="002C7D11">
              <w:rPr>
                <w:rFonts w:ascii="Times New Roman" w:hAnsi="Times New Roman"/>
                <w:sz w:val="20"/>
                <w:szCs w:val="20"/>
              </w:rPr>
              <w:t>Обеспечение координации взаимодействия участников образовательных отношений по  организации введения ФГОС ООО</w:t>
            </w:r>
          </w:p>
          <w:p w:rsidR="005B17E0" w:rsidRPr="002C7D11" w:rsidRDefault="005B17E0" w:rsidP="002C7D11">
            <w:pPr>
              <w:pStyle w:val="a4"/>
              <w:rPr>
                <w:rFonts w:ascii="Times New Roman" w:hAnsi="Times New Roman"/>
                <w:sz w:val="20"/>
                <w:szCs w:val="20"/>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E0" w:rsidRPr="00B24B15" w:rsidRDefault="005B17E0" w:rsidP="00B24B15">
            <w:pPr>
              <w:pStyle w:val="a4"/>
              <w:jc w:val="center"/>
              <w:rPr>
                <w:rFonts w:ascii="Times New Roman" w:hAnsi="Times New Roman"/>
              </w:rPr>
            </w:pPr>
          </w:p>
        </w:tc>
      </w:tr>
      <w:tr w:rsidR="005B17E0" w:rsidRPr="007F2125" w:rsidTr="002C7D11">
        <w:trPr>
          <w:trHeight w:val="1076"/>
        </w:trPr>
        <w:tc>
          <w:tcPr>
            <w:tcW w:w="1933" w:type="dxa"/>
            <w:vMerge/>
            <w:tcBorders>
              <w:top w:val="single" w:sz="4" w:space="0" w:color="000000"/>
              <w:left w:val="single" w:sz="4" w:space="0" w:color="000000"/>
              <w:bottom w:val="single" w:sz="4" w:space="0" w:color="000000"/>
              <w:right w:val="single" w:sz="4" w:space="0" w:color="000000"/>
            </w:tcBorders>
          </w:tcPr>
          <w:p w:rsidR="005B17E0" w:rsidRPr="002C7D11" w:rsidRDefault="005B17E0" w:rsidP="002C7D11">
            <w:pPr>
              <w:pStyle w:val="a4"/>
              <w:rPr>
                <w:rFonts w:ascii="Times New Roman" w:hAnsi="Times New Roman"/>
                <w:sz w:val="20"/>
                <w:szCs w:val="20"/>
              </w:rPr>
            </w:pPr>
          </w:p>
        </w:tc>
        <w:tc>
          <w:tcPr>
            <w:tcW w:w="543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2.</w:t>
            </w:r>
            <w:r w:rsidRPr="002C7D11">
              <w:rPr>
                <w:rFonts w:ascii="Times New Roman" w:hAnsi="Times New Roman"/>
                <w:sz w:val="20"/>
                <w:szCs w:val="20"/>
              </w:rPr>
              <w:t> </w:t>
            </w:r>
            <w:r w:rsidRPr="002C7D11">
              <w:rPr>
                <w:rFonts w:ascii="Times New Roman" w:hAnsi="Times New Roman"/>
                <w:sz w:val="20"/>
                <w:szCs w:val="20"/>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E0" w:rsidRPr="00B24B15" w:rsidRDefault="005B17E0" w:rsidP="00B24B15">
            <w:pPr>
              <w:pStyle w:val="a4"/>
              <w:jc w:val="center"/>
              <w:rPr>
                <w:rFonts w:ascii="Times New Roman" w:hAnsi="Times New Roman"/>
              </w:rPr>
            </w:pPr>
          </w:p>
        </w:tc>
      </w:tr>
      <w:tr w:rsidR="005B17E0" w:rsidRPr="007F2125" w:rsidTr="002C7D11">
        <w:trPr>
          <w:trHeight w:val="402"/>
        </w:trPr>
        <w:tc>
          <w:tcPr>
            <w:tcW w:w="1933" w:type="dxa"/>
            <w:vMerge/>
            <w:tcBorders>
              <w:top w:val="single" w:sz="4" w:space="0" w:color="000000"/>
              <w:left w:val="single" w:sz="4" w:space="0" w:color="000000"/>
              <w:bottom w:val="single" w:sz="4" w:space="0" w:color="000000"/>
              <w:right w:val="single" w:sz="4" w:space="0" w:color="000000"/>
            </w:tcBorders>
          </w:tcPr>
          <w:p w:rsidR="005B17E0" w:rsidRPr="002C7D11" w:rsidRDefault="005B17E0" w:rsidP="002C7D11">
            <w:pPr>
              <w:pStyle w:val="a4"/>
              <w:rPr>
                <w:rFonts w:ascii="Times New Roman" w:hAnsi="Times New Roman"/>
                <w:sz w:val="20"/>
                <w:szCs w:val="20"/>
              </w:rPr>
            </w:pPr>
          </w:p>
        </w:tc>
        <w:tc>
          <w:tcPr>
            <w:tcW w:w="543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3.</w:t>
            </w:r>
            <w:r w:rsidRPr="002C7D11">
              <w:rPr>
                <w:rFonts w:ascii="Times New Roman" w:hAnsi="Times New Roman"/>
                <w:sz w:val="20"/>
                <w:szCs w:val="20"/>
              </w:rPr>
              <w:t> </w:t>
            </w:r>
            <w:r w:rsidRPr="002C7D11">
              <w:rPr>
                <w:rFonts w:ascii="Times New Roman" w:hAnsi="Times New Roman"/>
                <w:sz w:val="20"/>
                <w:szCs w:val="20"/>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E0" w:rsidRPr="00B24B15" w:rsidRDefault="005B17E0" w:rsidP="00B24B15">
            <w:pPr>
              <w:pStyle w:val="a4"/>
              <w:jc w:val="center"/>
              <w:rPr>
                <w:rFonts w:ascii="Times New Roman" w:hAnsi="Times New Roman"/>
              </w:rPr>
            </w:pPr>
          </w:p>
        </w:tc>
      </w:tr>
      <w:tr w:rsidR="005B17E0" w:rsidRPr="007F2125" w:rsidTr="002C7D11">
        <w:trPr>
          <w:trHeight w:val="1076"/>
        </w:trPr>
        <w:tc>
          <w:tcPr>
            <w:tcW w:w="1933" w:type="dxa"/>
            <w:vMerge/>
            <w:tcBorders>
              <w:top w:val="single" w:sz="4" w:space="0" w:color="000000"/>
              <w:left w:val="single" w:sz="4" w:space="0" w:color="000000"/>
              <w:bottom w:val="single" w:sz="4" w:space="0" w:color="000000"/>
              <w:right w:val="single" w:sz="4" w:space="0" w:color="000000"/>
            </w:tcBorders>
          </w:tcPr>
          <w:p w:rsidR="005B17E0" w:rsidRPr="002C7D11" w:rsidRDefault="005B17E0" w:rsidP="002C7D11">
            <w:pPr>
              <w:pStyle w:val="a4"/>
              <w:rPr>
                <w:rFonts w:ascii="Times New Roman" w:hAnsi="Times New Roman"/>
                <w:sz w:val="20"/>
                <w:szCs w:val="20"/>
              </w:rPr>
            </w:pPr>
          </w:p>
        </w:tc>
        <w:tc>
          <w:tcPr>
            <w:tcW w:w="543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4.</w:t>
            </w:r>
            <w:r w:rsidRPr="002C7D11">
              <w:rPr>
                <w:rFonts w:ascii="Times New Roman" w:hAnsi="Times New Roman"/>
                <w:sz w:val="20"/>
                <w:szCs w:val="20"/>
              </w:rPr>
              <w:t> </w:t>
            </w:r>
            <w:r w:rsidRPr="002C7D11">
              <w:rPr>
                <w:rFonts w:ascii="Times New Roman" w:hAnsi="Times New Roman"/>
                <w:sz w:val="20"/>
                <w:szCs w:val="20"/>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E0" w:rsidRPr="00B24B15" w:rsidRDefault="005B17E0" w:rsidP="00B24B15">
            <w:pPr>
              <w:pStyle w:val="a4"/>
              <w:jc w:val="center"/>
              <w:rPr>
                <w:rFonts w:ascii="Times New Roman" w:hAnsi="Times New Roman"/>
              </w:rPr>
            </w:pPr>
          </w:p>
        </w:tc>
      </w:tr>
      <w:tr w:rsidR="005B17E0" w:rsidRPr="007F2125" w:rsidTr="002C7D11">
        <w:trPr>
          <w:trHeight w:val="494"/>
        </w:trPr>
        <w:tc>
          <w:tcPr>
            <w:tcW w:w="193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IV.</w:t>
            </w:r>
            <w:r w:rsidRPr="002C7D11">
              <w:rPr>
                <w:rFonts w:ascii="Times New Roman" w:hAnsi="Times New Roman"/>
                <w:sz w:val="20"/>
                <w:szCs w:val="20"/>
              </w:rPr>
              <w:t> </w:t>
            </w:r>
            <w:r w:rsidRPr="002C7D11">
              <w:rPr>
                <w:rFonts w:ascii="Times New Roman" w:hAnsi="Times New Roman"/>
                <w:sz w:val="20"/>
                <w:szCs w:val="20"/>
              </w:rPr>
              <w:t>Кадровое обеспечение введения ФГОС основного общего образования</w:t>
            </w:r>
          </w:p>
        </w:tc>
        <w:tc>
          <w:tcPr>
            <w:tcW w:w="543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1. 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E0" w:rsidRPr="00B24B15" w:rsidRDefault="005B17E0" w:rsidP="00B24B15">
            <w:pPr>
              <w:pStyle w:val="a4"/>
              <w:jc w:val="center"/>
              <w:rPr>
                <w:rFonts w:ascii="Times New Roman" w:hAnsi="Times New Roman"/>
              </w:rPr>
            </w:pPr>
          </w:p>
        </w:tc>
      </w:tr>
      <w:tr w:rsidR="005B17E0" w:rsidRPr="007F2125" w:rsidTr="002C7D11">
        <w:trPr>
          <w:trHeight w:val="691"/>
        </w:trPr>
        <w:tc>
          <w:tcPr>
            <w:tcW w:w="1933" w:type="dxa"/>
            <w:vMerge/>
            <w:tcBorders>
              <w:top w:val="single" w:sz="4" w:space="0" w:color="000000"/>
              <w:left w:val="single" w:sz="4" w:space="0" w:color="000000"/>
              <w:bottom w:val="single" w:sz="4" w:space="0" w:color="000000"/>
              <w:right w:val="single" w:sz="4" w:space="0" w:color="000000"/>
            </w:tcBorders>
          </w:tcPr>
          <w:p w:rsidR="005B17E0" w:rsidRPr="002C7D11" w:rsidRDefault="005B17E0" w:rsidP="002C7D11">
            <w:pPr>
              <w:pStyle w:val="a4"/>
              <w:rPr>
                <w:rFonts w:ascii="Times New Roman" w:hAnsi="Times New Roman"/>
                <w:sz w:val="20"/>
                <w:szCs w:val="20"/>
              </w:rPr>
            </w:pPr>
          </w:p>
        </w:tc>
        <w:tc>
          <w:tcPr>
            <w:tcW w:w="543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2.</w:t>
            </w:r>
            <w:r w:rsidRPr="002C7D11">
              <w:rPr>
                <w:rFonts w:ascii="Times New Roman" w:hAnsi="Times New Roman"/>
                <w:sz w:val="20"/>
                <w:szCs w:val="20"/>
              </w:rPr>
              <w:t> </w:t>
            </w:r>
            <w:r w:rsidRPr="002C7D11">
              <w:rPr>
                <w:rFonts w:ascii="Times New Roman" w:hAnsi="Times New Roman"/>
                <w:sz w:val="20"/>
                <w:szCs w:val="20"/>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E0" w:rsidRPr="00B24B15" w:rsidRDefault="005B17E0" w:rsidP="00B24B15">
            <w:pPr>
              <w:pStyle w:val="a4"/>
              <w:jc w:val="center"/>
              <w:rPr>
                <w:rFonts w:ascii="Times New Roman" w:hAnsi="Times New Roman"/>
              </w:rPr>
            </w:pPr>
          </w:p>
        </w:tc>
      </w:tr>
      <w:tr w:rsidR="005B17E0" w:rsidRPr="007F2125" w:rsidTr="002C7D11">
        <w:trPr>
          <w:trHeight w:val="952"/>
        </w:trPr>
        <w:tc>
          <w:tcPr>
            <w:tcW w:w="1933" w:type="dxa"/>
            <w:vMerge/>
            <w:tcBorders>
              <w:top w:val="single" w:sz="4" w:space="0" w:color="000000"/>
              <w:left w:val="single" w:sz="4" w:space="0" w:color="000000"/>
              <w:bottom w:val="single" w:sz="4" w:space="0" w:color="000000"/>
              <w:right w:val="single" w:sz="4" w:space="0" w:color="000000"/>
            </w:tcBorders>
          </w:tcPr>
          <w:p w:rsidR="005B17E0" w:rsidRPr="002C7D11" w:rsidRDefault="005B17E0" w:rsidP="002C7D11">
            <w:pPr>
              <w:pStyle w:val="a4"/>
              <w:rPr>
                <w:rFonts w:ascii="Times New Roman" w:hAnsi="Times New Roman"/>
                <w:sz w:val="20"/>
                <w:szCs w:val="20"/>
              </w:rPr>
            </w:pPr>
          </w:p>
        </w:tc>
        <w:tc>
          <w:tcPr>
            <w:tcW w:w="5438" w:type="dxa"/>
            <w:tcBorders>
              <w:top w:val="single" w:sz="4" w:space="0" w:color="000000"/>
              <w:left w:val="single" w:sz="4" w:space="0" w:color="000000"/>
              <w:right w:val="single" w:sz="4" w:space="0" w:color="000000"/>
            </w:tcBorders>
            <w:tcMar>
              <w:top w:w="68" w:type="dxa"/>
              <w:left w:w="85" w:type="dxa"/>
              <w:bottom w:w="79" w:type="dxa"/>
              <w:right w:w="85" w:type="dxa"/>
            </w:tcMar>
          </w:tcPr>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3.</w:t>
            </w:r>
            <w:r w:rsidRPr="002C7D11">
              <w:rPr>
                <w:rFonts w:ascii="Times New Roman" w:hAnsi="Times New Roman"/>
                <w:sz w:val="20"/>
                <w:szCs w:val="20"/>
              </w:rPr>
              <w:t> </w:t>
            </w:r>
            <w:r w:rsidRPr="002C7D11">
              <w:rPr>
                <w:rFonts w:ascii="Times New Roman" w:hAnsi="Times New Roman"/>
                <w:sz w:val="20"/>
                <w:szCs w:val="20"/>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5B17E0" w:rsidRPr="002C7D11" w:rsidRDefault="005B17E0" w:rsidP="002C7D11">
            <w:pPr>
              <w:pStyle w:val="a4"/>
              <w:rPr>
                <w:rFonts w:ascii="Times New Roman" w:hAnsi="Times New Roman"/>
                <w:sz w:val="20"/>
                <w:szCs w:val="20"/>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E0" w:rsidRPr="00B24B15" w:rsidRDefault="005B17E0" w:rsidP="00B24B15">
            <w:pPr>
              <w:pStyle w:val="a4"/>
              <w:jc w:val="center"/>
              <w:rPr>
                <w:rFonts w:ascii="Times New Roman" w:hAnsi="Times New Roman"/>
              </w:rPr>
            </w:pPr>
          </w:p>
        </w:tc>
      </w:tr>
      <w:tr w:rsidR="005B17E0" w:rsidRPr="007F2125" w:rsidTr="002C7D11">
        <w:trPr>
          <w:trHeight w:val="306"/>
        </w:trPr>
        <w:tc>
          <w:tcPr>
            <w:tcW w:w="193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V.</w:t>
            </w:r>
            <w:r w:rsidRPr="002C7D11">
              <w:rPr>
                <w:rFonts w:ascii="Times New Roman" w:hAnsi="Times New Roman"/>
                <w:sz w:val="20"/>
                <w:szCs w:val="20"/>
              </w:rPr>
              <w:t> </w:t>
            </w:r>
            <w:r w:rsidRPr="002C7D11">
              <w:rPr>
                <w:rFonts w:ascii="Times New Roman" w:hAnsi="Times New Roman"/>
                <w:sz w:val="20"/>
                <w:szCs w:val="20"/>
              </w:rPr>
              <w:t>Информационное обеспечение введения ФГОС основного общего образования</w:t>
            </w:r>
          </w:p>
        </w:tc>
        <w:tc>
          <w:tcPr>
            <w:tcW w:w="543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1.</w:t>
            </w:r>
            <w:r w:rsidRPr="002C7D11">
              <w:rPr>
                <w:rFonts w:ascii="Times New Roman" w:hAnsi="Times New Roman"/>
                <w:sz w:val="20"/>
                <w:szCs w:val="20"/>
              </w:rPr>
              <w:t> </w:t>
            </w:r>
            <w:r w:rsidRPr="002C7D11">
              <w:rPr>
                <w:rFonts w:ascii="Times New Roman" w:hAnsi="Times New Roman"/>
                <w:sz w:val="20"/>
                <w:szCs w:val="20"/>
              </w:rPr>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B17E0" w:rsidRPr="00B24B15" w:rsidRDefault="005B17E0" w:rsidP="00B24B15">
            <w:pPr>
              <w:pStyle w:val="a4"/>
              <w:jc w:val="center"/>
              <w:rPr>
                <w:rFonts w:ascii="Times New Roman" w:hAnsi="Times New Roman"/>
              </w:rPr>
            </w:pPr>
          </w:p>
        </w:tc>
      </w:tr>
      <w:tr w:rsidR="005B17E0" w:rsidRPr="007F2125" w:rsidTr="002C7D11">
        <w:trPr>
          <w:trHeight w:val="306"/>
        </w:trPr>
        <w:tc>
          <w:tcPr>
            <w:tcW w:w="1933" w:type="dxa"/>
            <w:vMerge/>
            <w:tcBorders>
              <w:top w:val="single" w:sz="4" w:space="0" w:color="000000"/>
              <w:left w:val="single" w:sz="4" w:space="0" w:color="000000"/>
              <w:bottom w:val="single" w:sz="4" w:space="0" w:color="000000"/>
              <w:right w:val="single" w:sz="4" w:space="0" w:color="000000"/>
            </w:tcBorders>
          </w:tcPr>
          <w:p w:rsidR="005B17E0" w:rsidRPr="002C7D11" w:rsidRDefault="005B17E0" w:rsidP="002C7D11">
            <w:pPr>
              <w:pStyle w:val="a4"/>
              <w:rPr>
                <w:rFonts w:ascii="Times New Roman" w:hAnsi="Times New Roman"/>
                <w:sz w:val="20"/>
                <w:szCs w:val="20"/>
              </w:rPr>
            </w:pPr>
          </w:p>
        </w:tc>
        <w:tc>
          <w:tcPr>
            <w:tcW w:w="543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2.</w:t>
            </w:r>
            <w:r w:rsidRPr="002C7D11">
              <w:rPr>
                <w:rFonts w:ascii="Times New Roman" w:hAnsi="Times New Roman"/>
                <w:sz w:val="20"/>
                <w:szCs w:val="20"/>
              </w:rPr>
              <w:t> </w:t>
            </w:r>
            <w:r w:rsidRPr="002C7D11">
              <w:rPr>
                <w:rFonts w:ascii="Times New Roman" w:hAnsi="Times New Roman"/>
                <w:sz w:val="20"/>
                <w:szCs w:val="20"/>
              </w:rPr>
              <w:t xml:space="preserve"> Широкое информирование родительской общественности о введении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B17E0" w:rsidRPr="00B24B15" w:rsidRDefault="005B17E0" w:rsidP="00B24B15">
            <w:pPr>
              <w:pStyle w:val="a4"/>
              <w:jc w:val="center"/>
              <w:rPr>
                <w:rFonts w:ascii="Times New Roman" w:hAnsi="Times New Roman"/>
              </w:rPr>
            </w:pPr>
          </w:p>
        </w:tc>
      </w:tr>
      <w:tr w:rsidR="005B17E0" w:rsidRPr="007F2125" w:rsidTr="002C7D11">
        <w:trPr>
          <w:trHeight w:val="802"/>
        </w:trPr>
        <w:tc>
          <w:tcPr>
            <w:tcW w:w="1933" w:type="dxa"/>
            <w:vMerge/>
            <w:tcBorders>
              <w:top w:val="single" w:sz="4" w:space="0" w:color="000000"/>
              <w:left w:val="single" w:sz="4" w:space="0" w:color="000000"/>
              <w:bottom w:val="single" w:sz="4" w:space="0" w:color="000000"/>
              <w:right w:val="single" w:sz="4" w:space="0" w:color="000000"/>
            </w:tcBorders>
          </w:tcPr>
          <w:p w:rsidR="005B17E0" w:rsidRPr="002C7D11" w:rsidRDefault="005B17E0" w:rsidP="002C7D11">
            <w:pPr>
              <w:pStyle w:val="a4"/>
              <w:rPr>
                <w:rFonts w:ascii="Times New Roman" w:hAnsi="Times New Roman"/>
                <w:sz w:val="20"/>
                <w:szCs w:val="20"/>
              </w:rPr>
            </w:pPr>
          </w:p>
        </w:tc>
        <w:tc>
          <w:tcPr>
            <w:tcW w:w="5438" w:type="dxa"/>
            <w:tcBorders>
              <w:top w:val="single" w:sz="4" w:space="0" w:color="000000"/>
              <w:left w:val="single" w:sz="4" w:space="0" w:color="000000"/>
              <w:right w:val="single" w:sz="4" w:space="0" w:color="000000"/>
            </w:tcBorders>
            <w:tcMar>
              <w:top w:w="68" w:type="dxa"/>
              <w:left w:w="85" w:type="dxa"/>
              <w:bottom w:w="79" w:type="dxa"/>
              <w:right w:w="85" w:type="dxa"/>
            </w:tcMar>
          </w:tcPr>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3.</w:t>
            </w:r>
            <w:r w:rsidRPr="002C7D11">
              <w:rPr>
                <w:rFonts w:ascii="Times New Roman" w:hAnsi="Times New Roman"/>
                <w:sz w:val="20"/>
                <w:szCs w:val="20"/>
              </w:rPr>
              <w:t> </w:t>
            </w:r>
            <w:r w:rsidRPr="002C7D11">
              <w:rPr>
                <w:rFonts w:ascii="Times New Roman" w:hAnsi="Times New Roman"/>
                <w:sz w:val="20"/>
                <w:szCs w:val="20"/>
              </w:rPr>
              <w:t>Организация изучения общественного мнения по вопросам реализации ФГОС и внесения возможных дополнений в содержание ООП ОО</w:t>
            </w:r>
          </w:p>
          <w:p w:rsidR="005B17E0" w:rsidRPr="002C7D11" w:rsidRDefault="005B17E0" w:rsidP="002C7D11">
            <w:pPr>
              <w:pStyle w:val="a4"/>
              <w:rPr>
                <w:rFonts w:ascii="Times New Roman" w:hAnsi="Times New Roman"/>
                <w:sz w:val="20"/>
                <w:szCs w:val="20"/>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E0" w:rsidRPr="00B24B15" w:rsidRDefault="005B17E0" w:rsidP="00B24B15">
            <w:pPr>
              <w:pStyle w:val="a4"/>
              <w:jc w:val="center"/>
              <w:rPr>
                <w:rFonts w:ascii="Times New Roman" w:hAnsi="Times New Roman"/>
              </w:rPr>
            </w:pPr>
          </w:p>
        </w:tc>
      </w:tr>
      <w:tr w:rsidR="005B17E0" w:rsidRPr="007F2125" w:rsidTr="002C7D11">
        <w:trPr>
          <w:trHeight w:val="306"/>
        </w:trPr>
        <w:tc>
          <w:tcPr>
            <w:tcW w:w="1933" w:type="dxa"/>
            <w:vMerge/>
            <w:tcBorders>
              <w:top w:val="single" w:sz="4" w:space="0" w:color="000000"/>
              <w:left w:val="single" w:sz="4" w:space="0" w:color="000000"/>
              <w:bottom w:val="single" w:sz="4" w:space="0" w:color="000000"/>
              <w:right w:val="single" w:sz="4" w:space="0" w:color="000000"/>
            </w:tcBorders>
          </w:tcPr>
          <w:p w:rsidR="005B17E0" w:rsidRPr="002C7D11" w:rsidRDefault="005B17E0" w:rsidP="002C7D11">
            <w:pPr>
              <w:pStyle w:val="a4"/>
              <w:rPr>
                <w:rFonts w:ascii="Times New Roman" w:hAnsi="Times New Roman"/>
                <w:sz w:val="20"/>
                <w:szCs w:val="20"/>
              </w:rPr>
            </w:pPr>
          </w:p>
        </w:tc>
        <w:tc>
          <w:tcPr>
            <w:tcW w:w="543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4.</w:t>
            </w:r>
            <w:r w:rsidRPr="002C7D11">
              <w:rPr>
                <w:rFonts w:ascii="Times New Roman" w:hAnsi="Times New Roman"/>
                <w:sz w:val="20"/>
                <w:szCs w:val="20"/>
              </w:rPr>
              <w:t> </w:t>
            </w:r>
            <w:r w:rsidRPr="002C7D11">
              <w:rPr>
                <w:rFonts w:ascii="Times New Roman" w:hAnsi="Times New Roman"/>
                <w:sz w:val="20"/>
                <w:szCs w:val="20"/>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B17E0" w:rsidRPr="00B24B15" w:rsidRDefault="005B17E0" w:rsidP="00B24B15">
            <w:pPr>
              <w:pStyle w:val="a4"/>
              <w:jc w:val="center"/>
              <w:rPr>
                <w:rFonts w:ascii="Times New Roman" w:hAnsi="Times New Roman"/>
              </w:rPr>
            </w:pPr>
          </w:p>
        </w:tc>
      </w:tr>
      <w:tr w:rsidR="005B17E0" w:rsidRPr="007F2125" w:rsidTr="002C7D11">
        <w:trPr>
          <w:trHeight w:val="306"/>
        </w:trPr>
        <w:tc>
          <w:tcPr>
            <w:tcW w:w="193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VI.</w:t>
            </w:r>
            <w:r w:rsidRPr="002C7D11">
              <w:rPr>
                <w:rFonts w:ascii="Times New Roman" w:hAnsi="Times New Roman"/>
                <w:sz w:val="20"/>
                <w:szCs w:val="20"/>
              </w:rPr>
              <w:t> </w:t>
            </w:r>
            <w:r w:rsidRPr="002C7D11">
              <w:rPr>
                <w:rFonts w:ascii="Times New Roman" w:hAnsi="Times New Roman"/>
                <w:sz w:val="20"/>
                <w:szCs w:val="20"/>
              </w:rPr>
              <w:t>Материально­</w:t>
            </w:r>
          </w:p>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техническое обеспечение введения ФГОС основного общего образования</w:t>
            </w:r>
          </w:p>
        </w:tc>
        <w:tc>
          <w:tcPr>
            <w:tcW w:w="543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1.</w:t>
            </w:r>
            <w:r w:rsidRPr="002C7D11">
              <w:rPr>
                <w:rFonts w:ascii="Times New Roman" w:hAnsi="Times New Roman"/>
                <w:sz w:val="20"/>
                <w:szCs w:val="20"/>
              </w:rPr>
              <w:t> </w:t>
            </w:r>
            <w:r w:rsidRPr="002C7D11">
              <w:rPr>
                <w:rFonts w:ascii="Times New Roman" w:hAnsi="Times New Roman"/>
                <w:sz w:val="20"/>
                <w:szCs w:val="20"/>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B17E0" w:rsidRPr="00B24B15" w:rsidRDefault="005B17E0" w:rsidP="00B24B15">
            <w:pPr>
              <w:pStyle w:val="a4"/>
              <w:jc w:val="center"/>
              <w:rPr>
                <w:rFonts w:ascii="Times New Roman" w:hAnsi="Times New Roman"/>
              </w:rPr>
            </w:pPr>
          </w:p>
        </w:tc>
      </w:tr>
      <w:tr w:rsidR="005B17E0" w:rsidRPr="007F2125" w:rsidTr="002C7D11">
        <w:trPr>
          <w:trHeight w:val="306"/>
        </w:trPr>
        <w:tc>
          <w:tcPr>
            <w:tcW w:w="1933" w:type="dxa"/>
            <w:vMerge/>
            <w:tcBorders>
              <w:top w:val="single" w:sz="4" w:space="0" w:color="000000"/>
              <w:left w:val="single" w:sz="4" w:space="0" w:color="000000"/>
              <w:bottom w:val="single" w:sz="4" w:space="0" w:color="000000"/>
              <w:right w:val="single" w:sz="4" w:space="0" w:color="000000"/>
            </w:tcBorders>
          </w:tcPr>
          <w:p w:rsidR="005B17E0" w:rsidRPr="002C7D11" w:rsidRDefault="005B17E0" w:rsidP="002C7D11">
            <w:pPr>
              <w:pStyle w:val="a4"/>
              <w:rPr>
                <w:rFonts w:ascii="Times New Roman" w:hAnsi="Times New Roman"/>
                <w:sz w:val="20"/>
                <w:szCs w:val="20"/>
              </w:rPr>
            </w:pPr>
          </w:p>
        </w:tc>
        <w:tc>
          <w:tcPr>
            <w:tcW w:w="543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2.</w:t>
            </w:r>
            <w:r w:rsidRPr="002C7D11">
              <w:rPr>
                <w:rFonts w:ascii="Times New Roman" w:hAnsi="Times New Roman"/>
                <w:sz w:val="20"/>
                <w:szCs w:val="20"/>
              </w:rPr>
              <w:t> </w:t>
            </w:r>
            <w:r w:rsidRPr="002C7D11">
              <w:rPr>
                <w:rFonts w:ascii="Times New Roman" w:hAnsi="Times New Roman"/>
                <w:sz w:val="20"/>
                <w:szCs w:val="20"/>
              </w:rP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B17E0" w:rsidRPr="00B24B15" w:rsidRDefault="005B17E0" w:rsidP="00B24B15">
            <w:pPr>
              <w:pStyle w:val="a4"/>
              <w:jc w:val="center"/>
              <w:rPr>
                <w:rFonts w:ascii="Times New Roman" w:hAnsi="Times New Roman"/>
              </w:rPr>
            </w:pPr>
          </w:p>
        </w:tc>
      </w:tr>
      <w:tr w:rsidR="005B17E0" w:rsidRPr="007F2125" w:rsidTr="002C7D11">
        <w:trPr>
          <w:trHeight w:val="610"/>
        </w:trPr>
        <w:tc>
          <w:tcPr>
            <w:tcW w:w="193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B17E0" w:rsidRPr="002C7D11" w:rsidRDefault="005B17E0" w:rsidP="002C7D11">
            <w:pPr>
              <w:pStyle w:val="a4"/>
              <w:rPr>
                <w:rFonts w:ascii="Times New Roman" w:hAnsi="Times New Roman"/>
                <w:sz w:val="20"/>
                <w:szCs w:val="20"/>
              </w:rPr>
            </w:pPr>
          </w:p>
        </w:tc>
        <w:tc>
          <w:tcPr>
            <w:tcW w:w="543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3.</w:t>
            </w:r>
            <w:r w:rsidRPr="002C7D11">
              <w:rPr>
                <w:rFonts w:ascii="Times New Roman" w:hAnsi="Times New Roman"/>
                <w:sz w:val="20"/>
                <w:szCs w:val="20"/>
              </w:rPr>
              <w:t> </w:t>
            </w:r>
            <w:r w:rsidRPr="002C7D11">
              <w:rPr>
                <w:rFonts w:ascii="Times New Roman" w:hAnsi="Times New Roman"/>
                <w:sz w:val="20"/>
                <w:szCs w:val="20"/>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B17E0" w:rsidRPr="00B24B15" w:rsidRDefault="005B17E0" w:rsidP="00B24B15">
            <w:pPr>
              <w:pStyle w:val="a4"/>
              <w:jc w:val="center"/>
              <w:rPr>
                <w:rFonts w:ascii="Times New Roman" w:hAnsi="Times New Roman"/>
              </w:rPr>
            </w:pPr>
          </w:p>
        </w:tc>
      </w:tr>
      <w:tr w:rsidR="005B17E0" w:rsidRPr="007F2125" w:rsidTr="002C7D11">
        <w:trPr>
          <w:trHeight w:val="888"/>
        </w:trPr>
        <w:tc>
          <w:tcPr>
            <w:tcW w:w="1933" w:type="dxa"/>
            <w:vMerge/>
            <w:tcBorders>
              <w:top w:val="single" w:sz="4" w:space="0" w:color="000000"/>
              <w:left w:val="single" w:sz="4" w:space="0" w:color="000000"/>
              <w:bottom w:val="single" w:sz="4" w:space="0" w:color="000000"/>
              <w:right w:val="single" w:sz="4" w:space="0" w:color="000000"/>
            </w:tcBorders>
          </w:tcPr>
          <w:p w:rsidR="005B17E0" w:rsidRPr="002C7D11" w:rsidRDefault="005B17E0" w:rsidP="002C7D11">
            <w:pPr>
              <w:pStyle w:val="a4"/>
              <w:rPr>
                <w:rFonts w:ascii="Times New Roman" w:hAnsi="Times New Roman"/>
                <w:sz w:val="20"/>
                <w:szCs w:val="20"/>
              </w:rPr>
            </w:pPr>
          </w:p>
        </w:tc>
        <w:tc>
          <w:tcPr>
            <w:tcW w:w="543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4.</w:t>
            </w:r>
            <w:r w:rsidRPr="002C7D11">
              <w:rPr>
                <w:rFonts w:ascii="Times New Roman" w:hAnsi="Times New Roman"/>
                <w:sz w:val="20"/>
                <w:szCs w:val="20"/>
              </w:rPr>
              <w:t> </w:t>
            </w:r>
            <w:r w:rsidRPr="002C7D11">
              <w:rPr>
                <w:rFonts w:ascii="Times New Roman" w:hAnsi="Times New Roman"/>
                <w:sz w:val="20"/>
                <w:szCs w:val="20"/>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B17E0" w:rsidRPr="00B24B15" w:rsidRDefault="005B17E0" w:rsidP="00B24B15">
            <w:pPr>
              <w:pStyle w:val="a4"/>
              <w:jc w:val="center"/>
              <w:rPr>
                <w:rFonts w:ascii="Times New Roman" w:hAnsi="Times New Roman"/>
              </w:rPr>
            </w:pPr>
          </w:p>
        </w:tc>
      </w:tr>
      <w:tr w:rsidR="005B17E0" w:rsidRPr="007F2125" w:rsidTr="002C7D11">
        <w:trPr>
          <w:trHeight w:val="694"/>
        </w:trPr>
        <w:tc>
          <w:tcPr>
            <w:tcW w:w="1933" w:type="dxa"/>
            <w:vMerge/>
            <w:tcBorders>
              <w:top w:val="single" w:sz="4" w:space="0" w:color="000000"/>
              <w:left w:val="single" w:sz="4" w:space="0" w:color="000000"/>
              <w:bottom w:val="single" w:sz="4" w:space="0" w:color="000000"/>
              <w:right w:val="single" w:sz="4" w:space="0" w:color="000000"/>
            </w:tcBorders>
          </w:tcPr>
          <w:p w:rsidR="005B17E0" w:rsidRPr="002C7D11" w:rsidRDefault="005B17E0" w:rsidP="002C7D11">
            <w:pPr>
              <w:pStyle w:val="a4"/>
              <w:rPr>
                <w:rFonts w:ascii="Times New Roman" w:hAnsi="Times New Roman"/>
                <w:sz w:val="20"/>
                <w:szCs w:val="20"/>
              </w:rPr>
            </w:pPr>
          </w:p>
        </w:tc>
        <w:tc>
          <w:tcPr>
            <w:tcW w:w="543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5.</w:t>
            </w:r>
            <w:r w:rsidRPr="002C7D11">
              <w:rPr>
                <w:rFonts w:ascii="Times New Roman" w:hAnsi="Times New Roman"/>
                <w:sz w:val="20"/>
                <w:szCs w:val="20"/>
              </w:rPr>
              <w:t> </w:t>
            </w:r>
            <w:r w:rsidRPr="002C7D11">
              <w:rPr>
                <w:rFonts w:ascii="Times New Roman" w:hAnsi="Times New Roman"/>
                <w:sz w:val="20"/>
                <w:szCs w:val="20"/>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B17E0" w:rsidRPr="00B24B15" w:rsidRDefault="005B17E0" w:rsidP="00B24B15">
            <w:pPr>
              <w:pStyle w:val="a4"/>
              <w:jc w:val="center"/>
              <w:rPr>
                <w:rFonts w:ascii="Times New Roman" w:hAnsi="Times New Roman"/>
              </w:rPr>
            </w:pPr>
          </w:p>
        </w:tc>
      </w:tr>
      <w:tr w:rsidR="005B17E0" w:rsidRPr="007F2125" w:rsidTr="002C7D11">
        <w:trPr>
          <w:trHeight w:val="306"/>
        </w:trPr>
        <w:tc>
          <w:tcPr>
            <w:tcW w:w="1933" w:type="dxa"/>
            <w:vMerge/>
            <w:tcBorders>
              <w:top w:val="single" w:sz="4" w:space="0" w:color="000000"/>
              <w:left w:val="single" w:sz="4" w:space="0" w:color="000000"/>
              <w:bottom w:val="single" w:sz="4" w:space="0" w:color="000000"/>
              <w:right w:val="single" w:sz="4" w:space="0" w:color="000000"/>
            </w:tcBorders>
          </w:tcPr>
          <w:p w:rsidR="005B17E0" w:rsidRPr="002C7D11" w:rsidRDefault="005B17E0" w:rsidP="002C7D11">
            <w:pPr>
              <w:pStyle w:val="a4"/>
              <w:rPr>
                <w:rFonts w:ascii="Times New Roman" w:hAnsi="Times New Roman"/>
                <w:sz w:val="20"/>
                <w:szCs w:val="20"/>
              </w:rPr>
            </w:pPr>
          </w:p>
        </w:tc>
        <w:tc>
          <w:tcPr>
            <w:tcW w:w="543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6.</w:t>
            </w:r>
            <w:r w:rsidRPr="002C7D11">
              <w:rPr>
                <w:rFonts w:ascii="Times New Roman" w:hAnsi="Times New Roman"/>
                <w:sz w:val="20"/>
                <w:szCs w:val="20"/>
              </w:rPr>
              <w:t> </w:t>
            </w:r>
            <w:r w:rsidRPr="002C7D11">
              <w:rPr>
                <w:rFonts w:ascii="Times New Roman" w:hAnsi="Times New Roman"/>
                <w:sz w:val="20"/>
                <w:szCs w:val="20"/>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B17E0" w:rsidRPr="00B24B15" w:rsidRDefault="005B17E0" w:rsidP="00B24B15">
            <w:pPr>
              <w:pStyle w:val="a4"/>
              <w:jc w:val="center"/>
              <w:rPr>
                <w:rFonts w:ascii="Times New Roman" w:hAnsi="Times New Roman"/>
              </w:rPr>
            </w:pPr>
          </w:p>
        </w:tc>
      </w:tr>
      <w:tr w:rsidR="005B17E0" w:rsidRPr="007F2125" w:rsidTr="002C7D11">
        <w:trPr>
          <w:trHeight w:val="888"/>
        </w:trPr>
        <w:tc>
          <w:tcPr>
            <w:tcW w:w="1933" w:type="dxa"/>
            <w:vMerge/>
            <w:tcBorders>
              <w:top w:val="single" w:sz="4" w:space="0" w:color="000000"/>
              <w:left w:val="single" w:sz="4" w:space="0" w:color="000000"/>
              <w:bottom w:val="single" w:sz="4" w:space="0" w:color="000000"/>
              <w:right w:val="single" w:sz="4" w:space="0" w:color="000000"/>
            </w:tcBorders>
          </w:tcPr>
          <w:p w:rsidR="005B17E0" w:rsidRPr="002C7D11" w:rsidRDefault="005B17E0" w:rsidP="002C7D11">
            <w:pPr>
              <w:pStyle w:val="a4"/>
              <w:rPr>
                <w:rFonts w:ascii="Times New Roman" w:hAnsi="Times New Roman"/>
                <w:sz w:val="20"/>
                <w:szCs w:val="20"/>
              </w:rPr>
            </w:pPr>
          </w:p>
        </w:tc>
        <w:tc>
          <w:tcPr>
            <w:tcW w:w="543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7.</w:t>
            </w:r>
            <w:r w:rsidRPr="002C7D11">
              <w:rPr>
                <w:rFonts w:ascii="Times New Roman" w:hAnsi="Times New Roman"/>
                <w:sz w:val="20"/>
                <w:szCs w:val="20"/>
              </w:rPr>
              <w:t> </w:t>
            </w:r>
            <w:r w:rsidRPr="002C7D11">
              <w:rPr>
                <w:rFonts w:ascii="Times New Roman" w:hAnsi="Times New Roman"/>
                <w:sz w:val="20"/>
                <w:szCs w:val="20"/>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B17E0" w:rsidRPr="00B24B15" w:rsidRDefault="005B17E0" w:rsidP="00B24B15">
            <w:pPr>
              <w:pStyle w:val="a4"/>
              <w:jc w:val="center"/>
              <w:rPr>
                <w:rFonts w:ascii="Times New Roman" w:hAnsi="Times New Roman"/>
              </w:rPr>
            </w:pPr>
          </w:p>
        </w:tc>
      </w:tr>
      <w:tr w:rsidR="005B17E0" w:rsidRPr="007F2125" w:rsidTr="002C7D11">
        <w:trPr>
          <w:trHeight w:val="306"/>
        </w:trPr>
        <w:tc>
          <w:tcPr>
            <w:tcW w:w="1933" w:type="dxa"/>
            <w:vMerge/>
            <w:tcBorders>
              <w:top w:val="single" w:sz="4" w:space="0" w:color="000000"/>
              <w:left w:val="single" w:sz="4" w:space="0" w:color="000000"/>
              <w:bottom w:val="single" w:sz="4" w:space="0" w:color="000000"/>
              <w:right w:val="single" w:sz="4" w:space="0" w:color="000000"/>
            </w:tcBorders>
          </w:tcPr>
          <w:p w:rsidR="005B17E0" w:rsidRPr="002C7D11" w:rsidRDefault="005B17E0" w:rsidP="002C7D11">
            <w:pPr>
              <w:pStyle w:val="a4"/>
              <w:rPr>
                <w:rFonts w:ascii="Times New Roman" w:hAnsi="Times New Roman"/>
                <w:sz w:val="20"/>
                <w:szCs w:val="20"/>
              </w:rPr>
            </w:pPr>
          </w:p>
        </w:tc>
        <w:tc>
          <w:tcPr>
            <w:tcW w:w="543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B17E0" w:rsidRPr="002C7D11" w:rsidRDefault="005B17E0" w:rsidP="002C7D11">
            <w:pPr>
              <w:pStyle w:val="a4"/>
              <w:rPr>
                <w:rFonts w:ascii="Times New Roman" w:hAnsi="Times New Roman"/>
                <w:sz w:val="20"/>
                <w:szCs w:val="20"/>
              </w:rPr>
            </w:pPr>
            <w:r w:rsidRPr="002C7D11">
              <w:rPr>
                <w:rFonts w:ascii="Times New Roman" w:hAnsi="Times New Roman"/>
                <w:sz w:val="20"/>
                <w:szCs w:val="20"/>
              </w:rPr>
              <w:t>8.</w:t>
            </w:r>
            <w:r w:rsidRPr="002C7D11">
              <w:rPr>
                <w:rFonts w:ascii="Times New Roman" w:hAnsi="Times New Roman"/>
                <w:sz w:val="20"/>
                <w:szCs w:val="20"/>
              </w:rPr>
              <w:t> </w:t>
            </w:r>
            <w:r w:rsidRPr="002C7D11">
              <w:rPr>
                <w:rFonts w:ascii="Times New Roman" w:hAnsi="Times New Roman"/>
                <w:sz w:val="20"/>
                <w:szCs w:val="20"/>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B17E0" w:rsidRPr="00B24B15" w:rsidRDefault="005B17E0" w:rsidP="00B24B15">
            <w:pPr>
              <w:pStyle w:val="a4"/>
              <w:jc w:val="center"/>
              <w:rPr>
                <w:rFonts w:ascii="Times New Roman" w:hAnsi="Times New Roman"/>
              </w:rPr>
            </w:pPr>
          </w:p>
        </w:tc>
      </w:tr>
    </w:tbl>
    <w:p w:rsidR="005B17E0" w:rsidRPr="003862A5" w:rsidRDefault="005B17E0" w:rsidP="00CF1AA0">
      <w:pPr>
        <w:ind w:firstLine="709"/>
        <w:jc w:val="both"/>
        <w:rPr>
          <w:rFonts w:ascii="Times New Roman" w:hAnsi="Times New Roman"/>
        </w:rPr>
      </w:pPr>
    </w:p>
    <w:sectPr w:rsidR="005B17E0" w:rsidRPr="003862A5" w:rsidSect="008960F3">
      <w:footerReference w:type="default" r:id="rId91"/>
      <w:footnotePr>
        <w:numRestart w:val="eachPage"/>
      </w:footnotePr>
      <w:pgSz w:w="11906" w:h="16838"/>
      <w:pgMar w:top="1134" w:right="1134" w:bottom="1134"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056B" w:rsidRDefault="008A056B" w:rsidP="00AA6CFC">
      <w:pPr>
        <w:spacing w:after="0" w:line="240" w:lineRule="auto"/>
      </w:pPr>
      <w:r>
        <w:separator/>
      </w:r>
    </w:p>
  </w:endnote>
  <w:endnote w:type="continuationSeparator" w:id="1">
    <w:p w:rsidR="008A056B" w:rsidRDefault="008A056B" w:rsidP="00AA6C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NewtonCSanPin">
    <w:altName w:val="Times New Roman"/>
    <w:charset w:val="CC"/>
    <w:family w:val="auto"/>
    <w:pitch w:val="variable"/>
    <w:sig w:usb0="00000000" w:usb1="00000000" w:usb2="00000000" w:usb3="00000000" w:csb0="00000000" w:csb1="00000000"/>
  </w:font>
  <w:font w:name="№Е">
    <w:altName w:val="Calibri"/>
    <w:panose1 w:val="00000000000000000000"/>
    <w:charset w:val="00"/>
    <w:family w:val="roman"/>
    <w:notTrueType/>
    <w:pitch w:val="default"/>
    <w:sig w:usb0="00000000" w:usb1="00000000" w:usb2="00000000" w:usb3="00000000" w:csb0="00000000" w:csb1="00000000"/>
  </w:font>
  <w:font w:name="Batang">
    <w:altName w:val="Arial Unicode MS"/>
    <w:panose1 w:val="02030600000101010101"/>
    <w:charset w:val="81"/>
    <w:family w:val="auto"/>
    <w:notTrueType/>
    <w:pitch w:val="fixed"/>
    <w:sig w:usb0="00000000" w:usb1="09060000" w:usb2="00000010" w:usb3="00000000" w:csb0="00080000" w:csb1="00000000"/>
  </w:font>
  <w:font w:name="Arial Narrow">
    <w:panose1 w:val="020B0606020202030204"/>
    <w:charset w:val="CC"/>
    <w:family w:val="swiss"/>
    <w:pitch w:val="variable"/>
    <w:sig w:usb0="00000287" w:usb1="00000800" w:usb2="00000000" w:usb3="00000000" w:csb0="0000009F" w:csb1="00000000"/>
  </w:font>
  <w:font w:name="OfficinaSansBookC">
    <w:panose1 w:val="00000000000000000000"/>
    <w:charset w:val="CC"/>
    <w:family w:val="auto"/>
    <w:notTrueType/>
    <w:pitch w:val="default"/>
    <w:sig w:usb0="00000201" w:usb1="00000000" w:usb2="00000000" w:usb3="00000000" w:csb0="00000004"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C2D" w:rsidRDefault="00F37C2D">
    <w:pPr>
      <w:pStyle w:val="af7"/>
      <w:jc w:val="right"/>
    </w:pPr>
    <w:fldSimple w:instr=" PAGE   \* MERGEFORMAT ">
      <w:r w:rsidR="00012BF1">
        <w:rPr>
          <w:noProof/>
        </w:rPr>
        <w:t>1</w:t>
      </w:r>
    </w:fldSimple>
  </w:p>
  <w:p w:rsidR="00F37C2D" w:rsidRDefault="00F37C2D">
    <w:pPr>
      <w:pStyle w:val="af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C2D" w:rsidRDefault="00F37C2D">
    <w:pPr>
      <w:pStyle w:val="af7"/>
      <w:jc w:val="right"/>
    </w:pPr>
    <w:fldSimple w:instr=" PAGE   \* MERGEFORMAT ">
      <w:r w:rsidR="00EC325F">
        <w:rPr>
          <w:noProof/>
        </w:rPr>
        <w:t>332</w:t>
      </w:r>
    </w:fldSimple>
  </w:p>
  <w:p w:rsidR="00F37C2D" w:rsidRDefault="00F37C2D">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056B" w:rsidRDefault="008A056B" w:rsidP="00AA6CFC">
      <w:pPr>
        <w:spacing w:after="0" w:line="240" w:lineRule="auto"/>
      </w:pPr>
      <w:r>
        <w:separator/>
      </w:r>
    </w:p>
  </w:footnote>
  <w:footnote w:type="continuationSeparator" w:id="1">
    <w:p w:rsidR="008A056B" w:rsidRDefault="008A056B" w:rsidP="00AA6CFC">
      <w:pPr>
        <w:spacing w:after="0" w:line="240" w:lineRule="auto"/>
      </w:pPr>
      <w:r>
        <w:continuationSeparator/>
      </w:r>
    </w:p>
  </w:footnote>
  <w:footnote w:id="2">
    <w:p w:rsidR="00F37C2D" w:rsidRPr="00C23664" w:rsidRDefault="00F37C2D" w:rsidP="005B17E0">
      <w:pPr>
        <w:rPr>
          <w:rFonts w:ascii="Times New Roman" w:hAnsi="Times New Roman"/>
        </w:rPr>
      </w:pPr>
      <w:r w:rsidRPr="00C23664">
        <w:rPr>
          <w:rFonts w:ascii="Times New Roman" w:hAnsi="Times New Roman"/>
        </w:rPr>
        <w:footnoteRef/>
      </w:r>
      <w:r w:rsidRPr="00C23664">
        <w:rPr>
          <w:rFonts w:ascii="Times New Roman" w:hAnsi="Times New Roman"/>
        </w:rPr>
        <w:t xml:space="preserve"> см. Лотман Ю. М. История и типология русской культуры. СПб.: Искусство-СПБ, 2002. С. 16</w:t>
      </w:r>
    </w:p>
  </w:footnote>
  <w:footnote w:id="3">
    <w:p w:rsidR="00F37C2D" w:rsidRPr="005B17E0" w:rsidRDefault="00F37C2D" w:rsidP="001F38FF">
      <w:pPr>
        <w:jc w:val="both"/>
      </w:pPr>
      <w:r w:rsidRPr="005B17E0">
        <w:footnoteRef/>
      </w:r>
      <w:r w:rsidRPr="005B17E0">
        <w:t xml:space="preserve"> </w:t>
      </w:r>
      <w:r w:rsidRPr="001F38FF">
        <w:rPr>
          <w:rFonts w:ascii="Times New Roman" w:hAnsi="Times New Roman"/>
        </w:rPr>
        <w:t>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4">
    <w:p w:rsidR="00F37C2D" w:rsidRPr="001F38FF" w:rsidRDefault="00F37C2D" w:rsidP="001F38FF">
      <w:pPr>
        <w:jc w:val="both"/>
        <w:rPr>
          <w:rFonts w:ascii="Times New Roman" w:hAnsi="Times New Roman"/>
        </w:rPr>
      </w:pPr>
      <w:r w:rsidRPr="005B17E0">
        <w:footnoteRef/>
      </w:r>
      <w:r w:rsidRPr="005B17E0">
        <w:t xml:space="preserve"> </w:t>
      </w:r>
      <w:r w:rsidRPr="001F38FF">
        <w:rPr>
          <w:rFonts w:ascii="Times New Roman" w:hAnsi="Times New Roman"/>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F37C2D" w:rsidRPr="005B17E0" w:rsidRDefault="00F37C2D" w:rsidP="001F38FF">
      <w:pPr>
        <w:jc w:val="both"/>
      </w:pPr>
      <w:r w:rsidRPr="005B17E0">
        <w:footnoteRef/>
      </w:r>
      <w:r w:rsidRPr="005B17E0">
        <w:t xml:space="preserve"> </w:t>
      </w:r>
      <w:r w:rsidRPr="001F38FF">
        <w:rPr>
          <w:rFonts w:ascii="Times New Roman" w:hAnsi="Times New Roman"/>
        </w:rPr>
        <w:t>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6">
    <w:p w:rsidR="00F37C2D" w:rsidRPr="001F38FF" w:rsidRDefault="00F37C2D" w:rsidP="005B17E0">
      <w:pPr>
        <w:rPr>
          <w:rFonts w:ascii="Times New Roman" w:hAnsi="Times New Roman"/>
        </w:rPr>
      </w:pPr>
      <w:r w:rsidRPr="001F38FF">
        <w:rPr>
          <w:rFonts w:ascii="Times New Roman" w:hAnsi="Times New Roman"/>
        </w:rPr>
        <w:footnoteRef/>
      </w:r>
      <w:r w:rsidRPr="001F38FF">
        <w:rPr>
          <w:rFonts w:ascii="Times New Roman" w:hAnsi="Times New Roman"/>
        </w:rP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7">
    <w:p w:rsidR="00F37C2D" w:rsidRPr="000778B4" w:rsidRDefault="00F37C2D" w:rsidP="005B17E0">
      <w:pPr>
        <w:rPr>
          <w:rFonts w:ascii="Times New Roman" w:hAnsi="Times New Roman"/>
        </w:rPr>
      </w:pPr>
      <w:r w:rsidRPr="000778B4">
        <w:rPr>
          <w:rFonts w:ascii="Times New Roman" w:hAnsi="Times New Roman"/>
        </w:rPr>
        <w:footnoteRef/>
      </w:r>
      <w:r w:rsidRPr="000778B4">
        <w:rPr>
          <w:rFonts w:ascii="Times New Roman" w:hAnsi="Times New Roman"/>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8">
    <w:p w:rsidR="00F37C2D" w:rsidRPr="005B17E0" w:rsidRDefault="00F37C2D" w:rsidP="000B5032">
      <w:pPr>
        <w:jc w:val="both"/>
      </w:pPr>
      <w:r w:rsidRPr="000B5032">
        <w:rPr>
          <w:rFonts w:ascii="Times New Roman" w:hAnsi="Times New Roman"/>
        </w:rPr>
        <w:footnoteRef/>
      </w:r>
      <w:r w:rsidRPr="000B5032">
        <w:rPr>
          <w:rFonts w:ascii="Times New Roman" w:hAnsi="Times New Roman"/>
        </w:rP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w:t>
      </w:r>
      <w:r w:rsidRPr="00DC3B5C">
        <w:rPr>
          <w:rFonts w:ascii="Times New Roman" w:hAnsi="Times New Roman"/>
        </w:rPr>
        <w:t>часть целостного комплекса, использовать понятие и его свойства при проведении рассуждений, доказательств, решении задач</w:t>
      </w:r>
      <w:r w:rsidRPr="005B17E0">
        <w:t>.</w:t>
      </w:r>
    </w:p>
  </w:footnote>
  <w:footnote w:id="9">
    <w:p w:rsidR="00F37C2D" w:rsidRPr="00BB5E17" w:rsidRDefault="00F37C2D" w:rsidP="005B17E0">
      <w:pPr>
        <w:rPr>
          <w:rFonts w:ascii="Times New Roman" w:hAnsi="Times New Roman"/>
        </w:rPr>
      </w:pPr>
      <w:r w:rsidRPr="00BB5E17">
        <w:rPr>
          <w:rFonts w:ascii="Times New Roman" w:hAnsi="Times New Roman"/>
        </w:rPr>
        <w:footnoteRef/>
      </w:r>
      <w:r w:rsidRPr="00BB5E17">
        <w:rPr>
          <w:rFonts w:ascii="Times New Roman" w:hAnsi="Times New Roman"/>
        </w:rPr>
        <w:t xml:space="preserve"> Осуществляется в соответствии со статьей №92 Федерального закона «Об образовании в Российской Федерации»</w:t>
      </w:r>
    </w:p>
  </w:footnote>
  <w:footnote w:id="10">
    <w:p w:rsidR="00F37C2D" w:rsidRPr="00126D83" w:rsidRDefault="00F37C2D" w:rsidP="005B17E0">
      <w:pPr>
        <w:rPr>
          <w:rFonts w:ascii="Times New Roman" w:hAnsi="Times New Roman"/>
        </w:rPr>
      </w:pPr>
      <w:r w:rsidRPr="00126D83">
        <w:rPr>
          <w:rFonts w:ascii="Times New Roman" w:hAnsi="Times New Roman"/>
        </w:rPr>
        <w:footnoteRef/>
      </w:r>
      <w:r w:rsidRPr="00126D83">
        <w:rPr>
          <w:rFonts w:ascii="Times New Roman" w:hAnsi="Times New Roman"/>
        </w:rPr>
        <w:t xml:space="preserve"> Осуществляется в соответствии со статьей №95 Федерального закона «Об образовании в Российской Федерации»</w:t>
      </w:r>
    </w:p>
  </w:footnote>
  <w:footnote w:id="11">
    <w:p w:rsidR="00F37C2D" w:rsidRPr="005B17E0" w:rsidRDefault="00F37C2D" w:rsidP="005B17E0">
      <w:r w:rsidRPr="00126D83">
        <w:rPr>
          <w:rFonts w:ascii="Times New Roman" w:hAnsi="Times New Roman"/>
        </w:rPr>
        <w:footnoteRef/>
      </w:r>
      <w:r w:rsidRPr="00126D83">
        <w:rPr>
          <w:rFonts w:ascii="Times New Roman" w:hAnsi="Times New Roman"/>
        </w:rPr>
        <w:t xml:space="preserve"> Осуществляется в соответствии со статьей №97 Федерального закона «Об образовании в Российской Федераци</w:t>
      </w:r>
      <w:r w:rsidRPr="005B17E0">
        <w:t>и»</w:t>
      </w:r>
    </w:p>
  </w:footnote>
  <w:footnote w:id="12">
    <w:p w:rsidR="00F37C2D" w:rsidRPr="005B17E0" w:rsidRDefault="00F37C2D" w:rsidP="00042B6F">
      <w:pPr>
        <w:jc w:val="both"/>
      </w:pPr>
      <w:r w:rsidRPr="00253915">
        <w:rPr>
          <w:rFonts w:ascii="Times New Roman" w:hAnsi="Times New Roman"/>
        </w:rPr>
        <w:footnoteRef/>
      </w:r>
      <w:r w:rsidRPr="00253915">
        <w:rPr>
          <w:rFonts w:ascii="Times New Roman" w:hAnsi="Times New Roman"/>
        </w:rPr>
        <w:t xml:space="preserve"> </w:t>
      </w:r>
      <w:r w:rsidRPr="00042B6F">
        <w:rPr>
          <w:rFonts w:ascii="Times New Roman" w:hAnsi="Times New Roman"/>
          <w:i/>
        </w:rPr>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w:t>
      </w:r>
      <w:r w:rsidRPr="005B17E0">
        <w:t xml:space="preserve"> </w:t>
      </w:r>
      <w:r w:rsidRPr="00042B6F">
        <w:rPr>
          <w:rFonts w:ascii="Times New Roman" w:hAnsi="Times New Roman"/>
          <w:i/>
        </w:rPr>
        <w:t>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r w:rsidRPr="00253915">
        <w:rPr>
          <w:rFonts w:ascii="Times New Roman" w:hAnsi="Times New Roman"/>
        </w:rPr>
        <w:t>.</w:t>
      </w:r>
    </w:p>
    <w:p w:rsidR="00F37C2D" w:rsidRPr="005B17E0" w:rsidRDefault="00F37C2D" w:rsidP="005B17E0"/>
  </w:footnote>
  <w:footnote w:id="13">
    <w:p w:rsidR="00F37C2D" w:rsidRPr="00253915" w:rsidRDefault="00F37C2D" w:rsidP="005B17E0">
      <w:pPr>
        <w:rPr>
          <w:rFonts w:ascii="Times New Roman" w:hAnsi="Times New Roman"/>
        </w:rPr>
      </w:pPr>
      <w:r w:rsidRPr="005B17E0">
        <w:footnoteRef/>
      </w:r>
      <w:r w:rsidRPr="005B17E0">
        <w:t xml:space="preserve"> </w:t>
      </w:r>
      <w:r w:rsidRPr="00253915">
        <w:rPr>
          <w:rFonts w:ascii="Times New Roman" w:hAnsi="Times New Roman"/>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4">
    <w:p w:rsidR="00F37C2D" w:rsidRPr="00484860" w:rsidRDefault="00F37C2D" w:rsidP="005B17E0">
      <w:pPr>
        <w:rPr>
          <w:rFonts w:ascii="Times New Roman" w:hAnsi="Times New Roman"/>
        </w:rPr>
      </w:pPr>
      <w:r w:rsidRPr="005B17E0">
        <w:footnoteRef/>
      </w:r>
      <w:r w:rsidRPr="005B17E0">
        <w:t xml:space="preserve"> </w:t>
      </w:r>
      <w:r w:rsidRPr="00484860">
        <w:rPr>
          <w:rFonts w:ascii="Times New Roman" w:hAnsi="Times New Roman"/>
        </w:rPr>
        <w:t>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5">
    <w:p w:rsidR="00F37C2D" w:rsidRPr="00F55A24" w:rsidRDefault="00F37C2D" w:rsidP="005B17E0">
      <w:pPr>
        <w:rPr>
          <w:rFonts w:ascii="Times New Roman" w:hAnsi="Times New Roman"/>
        </w:rPr>
      </w:pPr>
      <w:r w:rsidRPr="00F55A24">
        <w:rPr>
          <w:rFonts w:ascii="Times New Roman" w:hAnsi="Times New Roman"/>
        </w:rPr>
        <w:footnoteRef/>
      </w:r>
      <w:r w:rsidRPr="00F55A24">
        <w:rPr>
          <w:rFonts w:ascii="Times New Roman" w:hAnsi="Times New Roman"/>
        </w:rPr>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F37C2D" w:rsidRPr="005B17E0" w:rsidRDefault="00F37C2D" w:rsidP="005B17E0"/>
  </w:footnote>
  <w:footnote w:id="16">
    <w:p w:rsidR="00F37C2D" w:rsidRPr="00F41D26" w:rsidRDefault="00F37C2D" w:rsidP="00F41D26">
      <w:pPr>
        <w:jc w:val="both"/>
        <w:rPr>
          <w:rFonts w:ascii="Times New Roman" w:hAnsi="Times New Roman"/>
        </w:rPr>
      </w:pPr>
      <w:r w:rsidRPr="005B17E0">
        <w:footnoteRef/>
      </w:r>
      <w:r w:rsidRPr="005B17E0">
        <w:t xml:space="preserve"> </w:t>
      </w:r>
      <w:r w:rsidRPr="00F41D26">
        <w:rPr>
          <w:rFonts w:ascii="Times New Roman" w:hAnsi="Times New Roman"/>
        </w:rPr>
        <w:t>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7">
    <w:p w:rsidR="00F37C2D" w:rsidRPr="00F41D26" w:rsidRDefault="00F37C2D" w:rsidP="00F41D26">
      <w:pPr>
        <w:jc w:val="both"/>
        <w:rPr>
          <w:rFonts w:ascii="Times New Roman" w:hAnsi="Times New Roman"/>
        </w:rPr>
      </w:pPr>
      <w:r w:rsidRPr="00F41D26">
        <w:rPr>
          <w:rFonts w:ascii="Times New Roman" w:hAnsi="Times New Roman"/>
        </w:rPr>
        <w:footnoteRef/>
      </w:r>
      <w:r w:rsidRPr="00F41D26">
        <w:rPr>
          <w:rFonts w:ascii="Times New Roman" w:hAnsi="Times New Roman"/>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8">
    <w:p w:rsidR="00F37C2D" w:rsidRPr="00F41D26" w:rsidRDefault="00F37C2D" w:rsidP="00F41D26">
      <w:pPr>
        <w:jc w:val="both"/>
        <w:rPr>
          <w:rFonts w:ascii="Times New Roman" w:hAnsi="Times New Roman"/>
        </w:rPr>
      </w:pPr>
      <w:r w:rsidRPr="00F41D26">
        <w:rPr>
          <w:rFonts w:ascii="Times New Roman" w:hAnsi="Times New Roman"/>
        </w:rPr>
        <w:footnoteRef/>
      </w:r>
      <w:r w:rsidRPr="00F41D26">
        <w:rPr>
          <w:rFonts w:ascii="Times New Roman" w:hAnsi="Times New Roman"/>
        </w:rP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9">
    <w:p w:rsidR="00F37C2D" w:rsidRPr="00394A99" w:rsidRDefault="00F37C2D" w:rsidP="00F37C2D">
      <w:pPr>
        <w:pStyle w:val="ae"/>
        <w:rPr>
          <w:sz w:val="18"/>
          <w:szCs w:val="18"/>
        </w:rPr>
      </w:pPr>
      <w:r w:rsidRPr="003C5AEB">
        <w:rPr>
          <w:rStyle w:val="af0"/>
          <w:sz w:val="18"/>
          <w:szCs w:val="18"/>
        </w:rPr>
        <w:footnoteRef/>
      </w:r>
      <w:r w:rsidRPr="00394A99">
        <w:rPr>
          <w:sz w:val="18"/>
          <w:szCs w:val="18"/>
        </w:rPr>
        <w:t>Семёнова, Н.В. Психолого-педагогические условия формирования социальной зрелости студентов ссуза / Проблемы совр</w:t>
      </w:r>
      <w:r w:rsidRPr="00394A99">
        <w:rPr>
          <w:sz w:val="18"/>
          <w:szCs w:val="18"/>
        </w:rPr>
        <w:t>е</w:t>
      </w:r>
      <w:r w:rsidRPr="00394A99">
        <w:rPr>
          <w:sz w:val="18"/>
          <w:szCs w:val="18"/>
        </w:rPr>
        <w:t>менного педагогического образования. Сер.: Педагогика и психология. – Сборник научных трудов / Н.В. Семенова. – Ялта: РИО ГПА, 2017. – Вып. 54. – Ч. 8. – С. 16–21.</w:t>
      </w:r>
    </w:p>
  </w:footnote>
  <w:footnote w:id="20">
    <w:p w:rsidR="00F37C2D" w:rsidRPr="003862A5" w:rsidRDefault="00F37C2D" w:rsidP="005B17E0">
      <w:pPr>
        <w:rPr>
          <w:rFonts w:ascii="Times New Roman" w:hAnsi="Times New Roman"/>
        </w:rPr>
      </w:pPr>
      <w:r w:rsidRPr="003862A5">
        <w:rPr>
          <w:rFonts w:ascii="Times New Roman" w:hAnsi="Times New Roman"/>
        </w:rPr>
        <w:footnoteRef/>
      </w:r>
      <w:r w:rsidRPr="003862A5">
        <w:rPr>
          <w:rFonts w:ascii="Times New Roman" w:hAnsi="Times New Roman"/>
        </w:rPr>
        <w:t xml:space="preserve"> Письмо Департамента общего образования Минобрнауки России « О методике оценки уровня квалификации педагогических работников (от 29 ноября 2010 г. № 03</w:t>
      </w:r>
      <w:r w:rsidRPr="003862A5">
        <w:rPr>
          <w:rFonts w:ascii="Times New Roman" w:hAnsi="Times New Roman"/>
        </w:rPr>
        <w:softHyphen/>
        <w:t>339).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464EE"/>
    <w:multiLevelType w:val="hybridMultilevel"/>
    <w:tmpl w:val="B2DA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9575E2"/>
    <w:multiLevelType w:val="hybridMultilevel"/>
    <w:tmpl w:val="6D9429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24A093A"/>
    <w:multiLevelType w:val="hybridMultilevel"/>
    <w:tmpl w:val="4A12E5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8A0577"/>
    <w:multiLevelType w:val="hybridMultilevel"/>
    <w:tmpl w:val="C038CD18"/>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4">
    <w:nsid w:val="030E66FD"/>
    <w:multiLevelType w:val="hybridMultilevel"/>
    <w:tmpl w:val="657CA1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6A0358"/>
    <w:multiLevelType w:val="hybridMultilevel"/>
    <w:tmpl w:val="C8E81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A13F59"/>
    <w:multiLevelType w:val="hybridMultilevel"/>
    <w:tmpl w:val="004CDFF4"/>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7">
    <w:nsid w:val="068A1F43"/>
    <w:multiLevelType w:val="hybridMultilevel"/>
    <w:tmpl w:val="7188DC10"/>
    <w:lvl w:ilvl="0" w:tplc="5AA25DD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9EC6176"/>
    <w:multiLevelType w:val="hybridMultilevel"/>
    <w:tmpl w:val="82DEFEC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09EF538D"/>
    <w:multiLevelType w:val="hybridMultilevel"/>
    <w:tmpl w:val="FAC27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306434"/>
    <w:multiLevelType w:val="hybridMultilevel"/>
    <w:tmpl w:val="C86EB7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B9517A5"/>
    <w:multiLevelType w:val="hybridMultilevel"/>
    <w:tmpl w:val="193C7A38"/>
    <w:lvl w:ilvl="0" w:tplc="4260CA5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F055FBC"/>
    <w:multiLevelType w:val="hybridMultilevel"/>
    <w:tmpl w:val="F57E6444"/>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13">
    <w:nsid w:val="10745351"/>
    <w:multiLevelType w:val="hybridMultilevel"/>
    <w:tmpl w:val="36FE3698"/>
    <w:lvl w:ilvl="0" w:tplc="0419000D">
      <w:start w:val="1"/>
      <w:numFmt w:val="bullet"/>
      <w:lvlText w:val=""/>
      <w:lvlJc w:val="left"/>
      <w:pPr>
        <w:ind w:left="753" w:hanging="360"/>
      </w:pPr>
      <w:rPr>
        <w:rFonts w:ascii="Wingdings" w:hAnsi="Wingdings"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4">
    <w:nsid w:val="11A46481"/>
    <w:multiLevelType w:val="hybridMultilevel"/>
    <w:tmpl w:val="E3026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2347F9E"/>
    <w:multiLevelType w:val="hybridMultilevel"/>
    <w:tmpl w:val="DA58DB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48159B0"/>
    <w:multiLevelType w:val="hybridMultilevel"/>
    <w:tmpl w:val="9700536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7B82A95"/>
    <w:multiLevelType w:val="hybridMultilevel"/>
    <w:tmpl w:val="07FA45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7C04AD4"/>
    <w:multiLevelType w:val="hybridMultilevel"/>
    <w:tmpl w:val="F8404C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8163DEB"/>
    <w:multiLevelType w:val="hybridMultilevel"/>
    <w:tmpl w:val="24DEA6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98A7315"/>
    <w:multiLevelType w:val="hybridMultilevel"/>
    <w:tmpl w:val="7C22BA74"/>
    <w:lvl w:ilvl="0" w:tplc="5AA25DD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A3941FE"/>
    <w:multiLevelType w:val="hybridMultilevel"/>
    <w:tmpl w:val="7C22BA74"/>
    <w:lvl w:ilvl="0" w:tplc="5AA25DD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CB57A8D"/>
    <w:multiLevelType w:val="hybridMultilevel"/>
    <w:tmpl w:val="A132ACB8"/>
    <w:lvl w:ilvl="0" w:tplc="0419000D">
      <w:start w:val="1"/>
      <w:numFmt w:val="bullet"/>
      <w:lvlText w:val=""/>
      <w:lvlJc w:val="left"/>
      <w:pPr>
        <w:ind w:left="1778"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1CFF0895"/>
    <w:multiLevelType w:val="hybridMultilevel"/>
    <w:tmpl w:val="C47A0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FCC0E43"/>
    <w:multiLevelType w:val="hybridMultilevel"/>
    <w:tmpl w:val="9C7CE038"/>
    <w:lvl w:ilvl="0" w:tplc="0419000D">
      <w:start w:val="1"/>
      <w:numFmt w:val="bullet"/>
      <w:lvlText w:val=""/>
      <w:lvlJc w:val="left"/>
      <w:pPr>
        <w:ind w:left="753" w:hanging="360"/>
      </w:pPr>
      <w:rPr>
        <w:rFonts w:ascii="Wingdings" w:hAnsi="Wingdings"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5">
    <w:nsid w:val="20C3162E"/>
    <w:multiLevelType w:val="hybridMultilevel"/>
    <w:tmpl w:val="0992A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1B317FA"/>
    <w:multiLevelType w:val="hybridMultilevel"/>
    <w:tmpl w:val="306E3AD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24580CEB"/>
    <w:multiLevelType w:val="hybridMultilevel"/>
    <w:tmpl w:val="2BC46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6095EF2"/>
    <w:multiLevelType w:val="hybridMultilevel"/>
    <w:tmpl w:val="73D65C7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26D43F4E"/>
    <w:multiLevelType w:val="hybridMultilevel"/>
    <w:tmpl w:val="4A46B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88708F7"/>
    <w:multiLevelType w:val="hybridMultilevel"/>
    <w:tmpl w:val="47F05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8F56870"/>
    <w:multiLevelType w:val="hybridMultilevel"/>
    <w:tmpl w:val="8AA45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9597971"/>
    <w:multiLevelType w:val="hybridMultilevel"/>
    <w:tmpl w:val="18780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99912EF"/>
    <w:multiLevelType w:val="hybridMultilevel"/>
    <w:tmpl w:val="0CE4EA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CAB5D72"/>
    <w:multiLevelType w:val="hybridMultilevel"/>
    <w:tmpl w:val="41163D4A"/>
    <w:lvl w:ilvl="0" w:tplc="496054E4">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D1656C1"/>
    <w:multiLevelType w:val="hybridMultilevel"/>
    <w:tmpl w:val="DE002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D5010A8"/>
    <w:multiLevelType w:val="hybridMultilevel"/>
    <w:tmpl w:val="336E6EC8"/>
    <w:lvl w:ilvl="0" w:tplc="0419000D">
      <w:start w:val="1"/>
      <w:numFmt w:val="bullet"/>
      <w:lvlText w:val=""/>
      <w:lvlJc w:val="left"/>
      <w:pPr>
        <w:ind w:left="753" w:hanging="360"/>
      </w:pPr>
      <w:rPr>
        <w:rFonts w:ascii="Wingdings" w:hAnsi="Wingdings"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7">
    <w:nsid w:val="2D681A83"/>
    <w:multiLevelType w:val="multilevel"/>
    <w:tmpl w:val="6F5698F6"/>
    <w:lvl w:ilvl="0">
      <w:start w:val="1"/>
      <w:numFmt w:val="bullet"/>
      <w:lvlText w:val="•"/>
      <w:lvlJc w:val="left"/>
      <w:rPr>
        <w:rFonts w:ascii="Arial" w:eastAsia="Arial" w:hAnsi="Arial" w:cs="Arial"/>
        <w:b w:val="0"/>
        <w:bCs w:val="0"/>
        <w:i w:val="0"/>
        <w:iCs w:val="0"/>
        <w:smallCaps w:val="0"/>
        <w:strike w:val="0"/>
        <w:color w:val="000000"/>
        <w:spacing w:val="-1"/>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D7A671F"/>
    <w:multiLevelType w:val="hybridMultilevel"/>
    <w:tmpl w:val="7C22BA74"/>
    <w:lvl w:ilvl="0" w:tplc="5AA25DD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EF9509C"/>
    <w:multiLevelType w:val="multilevel"/>
    <w:tmpl w:val="848A19B4"/>
    <w:lvl w:ilvl="0">
      <w:start w:val="1"/>
      <w:numFmt w:val="bullet"/>
      <w:lvlText w:val="-"/>
      <w:lvlJc w:val="left"/>
      <w:rPr>
        <w:rFonts w:ascii="Arial" w:eastAsia="Arial" w:hAnsi="Arial" w:cs="Arial"/>
        <w:b w:val="0"/>
        <w:bCs w:val="0"/>
        <w:i w:val="0"/>
        <w:iCs w:val="0"/>
        <w:smallCaps w:val="0"/>
        <w:strike w:val="0"/>
        <w:color w:val="000000"/>
        <w:spacing w:val="-1"/>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0E57845"/>
    <w:multiLevelType w:val="hybridMultilevel"/>
    <w:tmpl w:val="1E3EB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1BE7AC6"/>
    <w:multiLevelType w:val="hybridMultilevel"/>
    <w:tmpl w:val="8214C4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2813814"/>
    <w:multiLevelType w:val="hybridMultilevel"/>
    <w:tmpl w:val="515C9ED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nsid w:val="33045A8E"/>
    <w:multiLevelType w:val="hybridMultilevel"/>
    <w:tmpl w:val="81681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35E667A"/>
    <w:multiLevelType w:val="hybridMultilevel"/>
    <w:tmpl w:val="420E6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55C4355"/>
    <w:multiLevelType w:val="hybridMultilevel"/>
    <w:tmpl w:val="A0A0C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69B17A2"/>
    <w:multiLevelType w:val="hybridMultilevel"/>
    <w:tmpl w:val="B308EB5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370F7F44"/>
    <w:multiLevelType w:val="hybridMultilevel"/>
    <w:tmpl w:val="A998B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83625C9"/>
    <w:multiLevelType w:val="hybridMultilevel"/>
    <w:tmpl w:val="B7E419A4"/>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9">
    <w:nsid w:val="389E3B7B"/>
    <w:multiLevelType w:val="hybridMultilevel"/>
    <w:tmpl w:val="2D80D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8F545AA"/>
    <w:multiLevelType w:val="hybridMultilevel"/>
    <w:tmpl w:val="83389D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8F66547"/>
    <w:multiLevelType w:val="hybridMultilevel"/>
    <w:tmpl w:val="B2AA94DE"/>
    <w:lvl w:ilvl="0" w:tplc="0419000D">
      <w:start w:val="1"/>
      <w:numFmt w:val="bullet"/>
      <w:lvlText w:val=""/>
      <w:lvlJc w:val="left"/>
      <w:pPr>
        <w:ind w:left="753" w:hanging="360"/>
      </w:pPr>
      <w:rPr>
        <w:rFonts w:ascii="Wingdings" w:hAnsi="Wingdings"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52">
    <w:nsid w:val="3B53245C"/>
    <w:multiLevelType w:val="hybridMultilevel"/>
    <w:tmpl w:val="421ED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B556C0E"/>
    <w:multiLevelType w:val="hybridMultilevel"/>
    <w:tmpl w:val="5892391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3D6473AC"/>
    <w:multiLevelType w:val="hybridMultilevel"/>
    <w:tmpl w:val="11FC2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E0F7DF3"/>
    <w:multiLevelType w:val="hybridMultilevel"/>
    <w:tmpl w:val="36B89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E980D2B"/>
    <w:multiLevelType w:val="hybridMultilevel"/>
    <w:tmpl w:val="9E2C8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1201E36"/>
    <w:multiLevelType w:val="hybridMultilevel"/>
    <w:tmpl w:val="4BD2105C"/>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58">
    <w:nsid w:val="435006DF"/>
    <w:multiLevelType w:val="hybridMultilevel"/>
    <w:tmpl w:val="857A183A"/>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59">
    <w:nsid w:val="47456A65"/>
    <w:multiLevelType w:val="hybridMultilevel"/>
    <w:tmpl w:val="40345ED4"/>
    <w:lvl w:ilvl="0" w:tplc="0419000D">
      <w:start w:val="1"/>
      <w:numFmt w:val="bullet"/>
      <w:lvlText w:val=""/>
      <w:lvlJc w:val="left"/>
      <w:pPr>
        <w:ind w:left="1570" w:hanging="360"/>
      </w:pPr>
      <w:rPr>
        <w:rFonts w:ascii="Wingdings" w:hAnsi="Wingdings"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60">
    <w:nsid w:val="47863259"/>
    <w:multiLevelType w:val="hybridMultilevel"/>
    <w:tmpl w:val="71649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839654D"/>
    <w:multiLevelType w:val="hybridMultilevel"/>
    <w:tmpl w:val="FA7062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8B57BC2"/>
    <w:multiLevelType w:val="hybridMultilevel"/>
    <w:tmpl w:val="2B20BE8A"/>
    <w:lvl w:ilvl="0" w:tplc="0419000D">
      <w:start w:val="1"/>
      <w:numFmt w:val="bullet"/>
      <w:lvlText w:val=""/>
      <w:lvlJc w:val="left"/>
      <w:pPr>
        <w:ind w:left="753" w:hanging="360"/>
      </w:pPr>
      <w:rPr>
        <w:rFonts w:ascii="Wingdings" w:hAnsi="Wingdings"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63">
    <w:nsid w:val="48D26863"/>
    <w:multiLevelType w:val="hybridMultilevel"/>
    <w:tmpl w:val="EA5A42F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4CFF15A3"/>
    <w:multiLevelType w:val="hybridMultilevel"/>
    <w:tmpl w:val="68702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DDC3F87"/>
    <w:multiLevelType w:val="hybridMultilevel"/>
    <w:tmpl w:val="AA3AE204"/>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4E94470E"/>
    <w:multiLevelType w:val="hybridMultilevel"/>
    <w:tmpl w:val="95B48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2B8336C"/>
    <w:multiLevelType w:val="hybridMultilevel"/>
    <w:tmpl w:val="53BA9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3385816"/>
    <w:multiLevelType w:val="hybridMultilevel"/>
    <w:tmpl w:val="1B7E2A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3D5512D"/>
    <w:multiLevelType w:val="hybridMultilevel"/>
    <w:tmpl w:val="BDD41B2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0">
    <w:nsid w:val="55D76477"/>
    <w:multiLevelType w:val="hybridMultilevel"/>
    <w:tmpl w:val="A7E483E4"/>
    <w:lvl w:ilvl="0" w:tplc="EB5851C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5F73D08"/>
    <w:multiLevelType w:val="hybridMultilevel"/>
    <w:tmpl w:val="354E5952"/>
    <w:lvl w:ilvl="0" w:tplc="0419000D">
      <w:start w:val="1"/>
      <w:numFmt w:val="bullet"/>
      <w:lvlText w:val=""/>
      <w:lvlJc w:val="left"/>
      <w:pPr>
        <w:ind w:left="753" w:hanging="360"/>
      </w:pPr>
      <w:rPr>
        <w:rFonts w:ascii="Wingdings" w:hAnsi="Wingdings"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72">
    <w:nsid w:val="57DC5317"/>
    <w:multiLevelType w:val="hybridMultilevel"/>
    <w:tmpl w:val="63D41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9AE312B"/>
    <w:multiLevelType w:val="hybridMultilevel"/>
    <w:tmpl w:val="04323D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B4F38E9"/>
    <w:multiLevelType w:val="hybridMultilevel"/>
    <w:tmpl w:val="E258C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BC6041D"/>
    <w:multiLevelType w:val="hybridMultilevel"/>
    <w:tmpl w:val="02BA0C46"/>
    <w:lvl w:ilvl="0" w:tplc="04190001">
      <w:start w:val="1"/>
      <w:numFmt w:val="bullet"/>
      <w:lvlText w:val=""/>
      <w:lvlJc w:val="left"/>
      <w:pPr>
        <w:ind w:left="501"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76">
    <w:nsid w:val="5BED5B75"/>
    <w:multiLevelType w:val="hybridMultilevel"/>
    <w:tmpl w:val="37CE290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7">
    <w:nsid w:val="5C7961F7"/>
    <w:multiLevelType w:val="hybridMultilevel"/>
    <w:tmpl w:val="69624504"/>
    <w:lvl w:ilvl="0" w:tplc="04190001">
      <w:start w:val="1"/>
      <w:numFmt w:val="bullet"/>
      <w:lvlText w:val=""/>
      <w:lvlJc w:val="left"/>
      <w:pPr>
        <w:ind w:left="2204"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78">
    <w:nsid w:val="5DBD7767"/>
    <w:multiLevelType w:val="hybridMultilevel"/>
    <w:tmpl w:val="F60E0CA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5DF13B6F"/>
    <w:multiLevelType w:val="hybridMultilevel"/>
    <w:tmpl w:val="A5B0FB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E617CE9"/>
    <w:multiLevelType w:val="hybridMultilevel"/>
    <w:tmpl w:val="606A5A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ED25D96"/>
    <w:multiLevelType w:val="hybridMultilevel"/>
    <w:tmpl w:val="210AD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2063F30"/>
    <w:multiLevelType w:val="hybridMultilevel"/>
    <w:tmpl w:val="A38497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2977D76"/>
    <w:multiLevelType w:val="hybridMultilevel"/>
    <w:tmpl w:val="EA2E66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2E12A57"/>
    <w:multiLevelType w:val="hybridMultilevel"/>
    <w:tmpl w:val="5C44F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3126C1C"/>
    <w:multiLevelType w:val="hybridMultilevel"/>
    <w:tmpl w:val="CFE04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4B120D7"/>
    <w:multiLevelType w:val="hybridMultilevel"/>
    <w:tmpl w:val="D444F28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5F407FD"/>
    <w:multiLevelType w:val="hybridMultilevel"/>
    <w:tmpl w:val="4BB24D92"/>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88">
    <w:nsid w:val="68AD0FF7"/>
    <w:multiLevelType w:val="hybridMultilevel"/>
    <w:tmpl w:val="5F1E9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911747A"/>
    <w:multiLevelType w:val="hybridMultilevel"/>
    <w:tmpl w:val="8DCAF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B9B615B"/>
    <w:multiLevelType w:val="hybridMultilevel"/>
    <w:tmpl w:val="50567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CED0D89"/>
    <w:multiLevelType w:val="hybridMultilevel"/>
    <w:tmpl w:val="E3723F54"/>
    <w:lvl w:ilvl="0" w:tplc="F9083A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DB512F3"/>
    <w:multiLevelType w:val="hybridMultilevel"/>
    <w:tmpl w:val="3C5643CA"/>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93">
    <w:nsid w:val="6F060E75"/>
    <w:multiLevelType w:val="hybridMultilevel"/>
    <w:tmpl w:val="9E140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F2F35FB"/>
    <w:multiLevelType w:val="hybridMultilevel"/>
    <w:tmpl w:val="673CD58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5">
    <w:nsid w:val="724478B0"/>
    <w:multiLevelType w:val="hybridMultilevel"/>
    <w:tmpl w:val="90C447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7301500D"/>
    <w:multiLevelType w:val="hybridMultilevel"/>
    <w:tmpl w:val="8560236C"/>
    <w:lvl w:ilvl="0" w:tplc="7848E78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74523ABF"/>
    <w:multiLevelType w:val="hybridMultilevel"/>
    <w:tmpl w:val="3EBC25A2"/>
    <w:lvl w:ilvl="0" w:tplc="9B742D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8">
    <w:nsid w:val="745C457E"/>
    <w:multiLevelType w:val="hybridMultilevel"/>
    <w:tmpl w:val="4E60295C"/>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99">
    <w:nsid w:val="787D255A"/>
    <w:multiLevelType w:val="hybridMultilevel"/>
    <w:tmpl w:val="3FB8C9A2"/>
    <w:lvl w:ilvl="0" w:tplc="0419000D">
      <w:start w:val="1"/>
      <w:numFmt w:val="bullet"/>
      <w:lvlText w:val=""/>
      <w:lvlJc w:val="left"/>
      <w:pPr>
        <w:ind w:left="753" w:hanging="360"/>
      </w:pPr>
      <w:rPr>
        <w:rFonts w:ascii="Wingdings" w:hAnsi="Wingdings"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00">
    <w:nsid w:val="7C6A4ABE"/>
    <w:multiLevelType w:val="hybridMultilevel"/>
    <w:tmpl w:val="4F942F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7C715319"/>
    <w:multiLevelType w:val="hybridMultilevel"/>
    <w:tmpl w:val="3B8E1590"/>
    <w:lvl w:ilvl="0" w:tplc="04190001">
      <w:start w:val="1"/>
      <w:numFmt w:val="bullet"/>
      <w:lvlText w:val=""/>
      <w:lvlJc w:val="left"/>
      <w:pPr>
        <w:ind w:left="882" w:hanging="360"/>
      </w:pPr>
      <w:rPr>
        <w:rFonts w:ascii="Symbol" w:hAnsi="Symbol" w:hint="default"/>
      </w:rPr>
    </w:lvl>
    <w:lvl w:ilvl="1" w:tplc="04190003" w:tentative="1">
      <w:start w:val="1"/>
      <w:numFmt w:val="bullet"/>
      <w:lvlText w:val="o"/>
      <w:lvlJc w:val="left"/>
      <w:pPr>
        <w:ind w:left="1602" w:hanging="360"/>
      </w:pPr>
      <w:rPr>
        <w:rFonts w:ascii="Courier New" w:hAnsi="Courier New" w:cs="Courier New" w:hint="default"/>
      </w:rPr>
    </w:lvl>
    <w:lvl w:ilvl="2" w:tplc="04190005" w:tentative="1">
      <w:start w:val="1"/>
      <w:numFmt w:val="bullet"/>
      <w:lvlText w:val=""/>
      <w:lvlJc w:val="left"/>
      <w:pPr>
        <w:ind w:left="2322" w:hanging="360"/>
      </w:pPr>
      <w:rPr>
        <w:rFonts w:ascii="Wingdings" w:hAnsi="Wingdings" w:hint="default"/>
      </w:rPr>
    </w:lvl>
    <w:lvl w:ilvl="3" w:tplc="04190001" w:tentative="1">
      <w:start w:val="1"/>
      <w:numFmt w:val="bullet"/>
      <w:lvlText w:val=""/>
      <w:lvlJc w:val="left"/>
      <w:pPr>
        <w:ind w:left="3042" w:hanging="360"/>
      </w:pPr>
      <w:rPr>
        <w:rFonts w:ascii="Symbol" w:hAnsi="Symbol" w:hint="default"/>
      </w:rPr>
    </w:lvl>
    <w:lvl w:ilvl="4" w:tplc="04190003" w:tentative="1">
      <w:start w:val="1"/>
      <w:numFmt w:val="bullet"/>
      <w:lvlText w:val="o"/>
      <w:lvlJc w:val="left"/>
      <w:pPr>
        <w:ind w:left="3762" w:hanging="360"/>
      </w:pPr>
      <w:rPr>
        <w:rFonts w:ascii="Courier New" w:hAnsi="Courier New" w:cs="Courier New" w:hint="default"/>
      </w:rPr>
    </w:lvl>
    <w:lvl w:ilvl="5" w:tplc="04190005" w:tentative="1">
      <w:start w:val="1"/>
      <w:numFmt w:val="bullet"/>
      <w:lvlText w:val=""/>
      <w:lvlJc w:val="left"/>
      <w:pPr>
        <w:ind w:left="4482" w:hanging="360"/>
      </w:pPr>
      <w:rPr>
        <w:rFonts w:ascii="Wingdings" w:hAnsi="Wingdings" w:hint="default"/>
      </w:rPr>
    </w:lvl>
    <w:lvl w:ilvl="6" w:tplc="04190001" w:tentative="1">
      <w:start w:val="1"/>
      <w:numFmt w:val="bullet"/>
      <w:lvlText w:val=""/>
      <w:lvlJc w:val="left"/>
      <w:pPr>
        <w:ind w:left="5202" w:hanging="360"/>
      </w:pPr>
      <w:rPr>
        <w:rFonts w:ascii="Symbol" w:hAnsi="Symbol" w:hint="default"/>
      </w:rPr>
    </w:lvl>
    <w:lvl w:ilvl="7" w:tplc="04190003" w:tentative="1">
      <w:start w:val="1"/>
      <w:numFmt w:val="bullet"/>
      <w:lvlText w:val="o"/>
      <w:lvlJc w:val="left"/>
      <w:pPr>
        <w:ind w:left="5922" w:hanging="360"/>
      </w:pPr>
      <w:rPr>
        <w:rFonts w:ascii="Courier New" w:hAnsi="Courier New" w:cs="Courier New" w:hint="default"/>
      </w:rPr>
    </w:lvl>
    <w:lvl w:ilvl="8" w:tplc="04190005" w:tentative="1">
      <w:start w:val="1"/>
      <w:numFmt w:val="bullet"/>
      <w:lvlText w:val=""/>
      <w:lvlJc w:val="left"/>
      <w:pPr>
        <w:ind w:left="6642" w:hanging="360"/>
      </w:pPr>
      <w:rPr>
        <w:rFonts w:ascii="Wingdings" w:hAnsi="Wingdings" w:hint="default"/>
      </w:rPr>
    </w:lvl>
  </w:abstractNum>
  <w:abstractNum w:abstractNumId="102">
    <w:nsid w:val="7E1C54A6"/>
    <w:multiLevelType w:val="hybridMultilevel"/>
    <w:tmpl w:val="40A0B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FE70DE6"/>
    <w:multiLevelType w:val="hybridMultilevel"/>
    <w:tmpl w:val="D4B6C6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60"/>
  </w:num>
  <w:num w:numId="3">
    <w:abstractNumId w:val="44"/>
  </w:num>
  <w:num w:numId="4">
    <w:abstractNumId w:val="90"/>
  </w:num>
  <w:num w:numId="5">
    <w:abstractNumId w:val="0"/>
  </w:num>
  <w:num w:numId="6">
    <w:abstractNumId w:val="31"/>
  </w:num>
  <w:num w:numId="7">
    <w:abstractNumId w:val="39"/>
  </w:num>
  <w:num w:numId="8">
    <w:abstractNumId w:val="37"/>
  </w:num>
  <w:num w:numId="9">
    <w:abstractNumId w:val="16"/>
  </w:num>
  <w:num w:numId="10">
    <w:abstractNumId w:val="77"/>
  </w:num>
  <w:num w:numId="11">
    <w:abstractNumId w:val="75"/>
  </w:num>
  <w:num w:numId="12">
    <w:abstractNumId w:val="85"/>
  </w:num>
  <w:num w:numId="13">
    <w:abstractNumId w:val="97"/>
  </w:num>
  <w:num w:numId="14">
    <w:abstractNumId w:val="55"/>
  </w:num>
  <w:num w:numId="15">
    <w:abstractNumId w:val="101"/>
  </w:num>
  <w:num w:numId="16">
    <w:abstractNumId w:val="65"/>
  </w:num>
  <w:num w:numId="17">
    <w:abstractNumId w:val="94"/>
  </w:num>
  <w:num w:numId="18">
    <w:abstractNumId w:val="28"/>
  </w:num>
  <w:num w:numId="19">
    <w:abstractNumId w:val="53"/>
  </w:num>
  <w:num w:numId="20">
    <w:abstractNumId w:val="59"/>
  </w:num>
  <w:num w:numId="21">
    <w:abstractNumId w:val="48"/>
  </w:num>
  <w:num w:numId="22">
    <w:abstractNumId w:val="63"/>
  </w:num>
  <w:num w:numId="23">
    <w:abstractNumId w:val="10"/>
  </w:num>
  <w:num w:numId="24">
    <w:abstractNumId w:val="1"/>
  </w:num>
  <w:num w:numId="25">
    <w:abstractNumId w:val="68"/>
  </w:num>
  <w:num w:numId="26">
    <w:abstractNumId w:val="52"/>
  </w:num>
  <w:num w:numId="27">
    <w:abstractNumId w:val="88"/>
  </w:num>
  <w:num w:numId="28">
    <w:abstractNumId w:val="30"/>
  </w:num>
  <w:num w:numId="29">
    <w:abstractNumId w:val="25"/>
  </w:num>
  <w:num w:numId="30">
    <w:abstractNumId w:val="27"/>
  </w:num>
  <w:num w:numId="31">
    <w:abstractNumId w:val="66"/>
  </w:num>
  <w:num w:numId="32">
    <w:abstractNumId w:val="54"/>
  </w:num>
  <w:num w:numId="33">
    <w:abstractNumId w:val="103"/>
  </w:num>
  <w:num w:numId="34">
    <w:abstractNumId w:val="8"/>
  </w:num>
  <w:num w:numId="35">
    <w:abstractNumId w:val="69"/>
  </w:num>
  <w:num w:numId="36">
    <w:abstractNumId w:val="22"/>
  </w:num>
  <w:num w:numId="37">
    <w:abstractNumId w:val="46"/>
  </w:num>
  <w:num w:numId="38">
    <w:abstractNumId w:val="76"/>
  </w:num>
  <w:num w:numId="39">
    <w:abstractNumId w:val="45"/>
  </w:num>
  <w:num w:numId="40">
    <w:abstractNumId w:val="89"/>
  </w:num>
  <w:num w:numId="41">
    <w:abstractNumId w:val="91"/>
  </w:num>
  <w:num w:numId="42">
    <w:abstractNumId w:val="11"/>
  </w:num>
  <w:num w:numId="43">
    <w:abstractNumId w:val="72"/>
  </w:num>
  <w:num w:numId="44">
    <w:abstractNumId w:val="42"/>
  </w:num>
  <w:num w:numId="45">
    <w:abstractNumId w:val="98"/>
  </w:num>
  <w:num w:numId="46">
    <w:abstractNumId w:val="33"/>
  </w:num>
  <w:num w:numId="47">
    <w:abstractNumId w:val="29"/>
  </w:num>
  <w:num w:numId="48">
    <w:abstractNumId w:val="100"/>
  </w:num>
  <w:num w:numId="49">
    <w:abstractNumId w:val="40"/>
  </w:num>
  <w:num w:numId="50">
    <w:abstractNumId w:val="62"/>
  </w:num>
  <w:num w:numId="51">
    <w:abstractNumId w:val="64"/>
  </w:num>
  <w:num w:numId="52">
    <w:abstractNumId w:val="23"/>
  </w:num>
  <w:num w:numId="53">
    <w:abstractNumId w:val="36"/>
  </w:num>
  <w:num w:numId="54">
    <w:abstractNumId w:val="14"/>
  </w:num>
  <w:num w:numId="55">
    <w:abstractNumId w:val="17"/>
  </w:num>
  <w:num w:numId="56">
    <w:abstractNumId w:val="74"/>
  </w:num>
  <w:num w:numId="57">
    <w:abstractNumId w:val="71"/>
  </w:num>
  <w:num w:numId="58">
    <w:abstractNumId w:val="82"/>
  </w:num>
  <w:num w:numId="59">
    <w:abstractNumId w:val="35"/>
  </w:num>
  <w:num w:numId="60">
    <w:abstractNumId w:val="26"/>
  </w:num>
  <w:num w:numId="61">
    <w:abstractNumId w:val="2"/>
  </w:num>
  <w:num w:numId="62">
    <w:abstractNumId w:val="47"/>
  </w:num>
  <w:num w:numId="63">
    <w:abstractNumId w:val="13"/>
  </w:num>
  <w:num w:numId="64">
    <w:abstractNumId w:val="24"/>
  </w:num>
  <w:num w:numId="65">
    <w:abstractNumId w:val="51"/>
  </w:num>
  <w:num w:numId="66">
    <w:abstractNumId w:val="99"/>
  </w:num>
  <w:num w:numId="67">
    <w:abstractNumId w:val="86"/>
  </w:num>
  <w:num w:numId="68">
    <w:abstractNumId w:val="58"/>
  </w:num>
  <w:num w:numId="69">
    <w:abstractNumId w:val="32"/>
  </w:num>
  <w:num w:numId="70">
    <w:abstractNumId w:val="83"/>
  </w:num>
  <w:num w:numId="71">
    <w:abstractNumId w:val="73"/>
  </w:num>
  <w:num w:numId="72">
    <w:abstractNumId w:val="79"/>
  </w:num>
  <w:num w:numId="73">
    <w:abstractNumId w:val="61"/>
  </w:num>
  <w:num w:numId="74">
    <w:abstractNumId w:val="5"/>
  </w:num>
  <w:num w:numId="75">
    <w:abstractNumId w:val="15"/>
  </w:num>
  <w:num w:numId="76">
    <w:abstractNumId w:val="43"/>
  </w:num>
  <w:num w:numId="77">
    <w:abstractNumId w:val="57"/>
  </w:num>
  <w:num w:numId="78">
    <w:abstractNumId w:val="67"/>
  </w:num>
  <w:num w:numId="79">
    <w:abstractNumId w:val="18"/>
  </w:num>
  <w:num w:numId="80">
    <w:abstractNumId w:val="6"/>
  </w:num>
  <w:num w:numId="81">
    <w:abstractNumId w:val="50"/>
  </w:num>
  <w:num w:numId="82">
    <w:abstractNumId w:val="41"/>
  </w:num>
  <w:num w:numId="83">
    <w:abstractNumId w:val="9"/>
  </w:num>
  <w:num w:numId="84">
    <w:abstractNumId w:val="87"/>
  </w:num>
  <w:num w:numId="85">
    <w:abstractNumId w:val="78"/>
  </w:num>
  <w:num w:numId="86">
    <w:abstractNumId w:val="3"/>
  </w:num>
  <w:num w:numId="87">
    <w:abstractNumId w:val="49"/>
  </w:num>
  <w:num w:numId="88">
    <w:abstractNumId w:val="56"/>
  </w:num>
  <w:num w:numId="89">
    <w:abstractNumId w:val="95"/>
  </w:num>
  <w:num w:numId="90">
    <w:abstractNumId w:val="12"/>
  </w:num>
  <w:num w:numId="91">
    <w:abstractNumId w:val="81"/>
  </w:num>
  <w:num w:numId="92">
    <w:abstractNumId w:val="92"/>
  </w:num>
  <w:num w:numId="93">
    <w:abstractNumId w:val="80"/>
  </w:num>
  <w:num w:numId="94">
    <w:abstractNumId w:val="19"/>
  </w:num>
  <w:num w:numId="95">
    <w:abstractNumId w:val="96"/>
  </w:num>
  <w:num w:numId="96">
    <w:abstractNumId w:val="93"/>
  </w:num>
  <w:num w:numId="97">
    <w:abstractNumId w:val="84"/>
  </w:num>
  <w:num w:numId="98">
    <w:abstractNumId w:val="102"/>
  </w:num>
  <w:num w:numId="99">
    <w:abstractNumId w:val="70"/>
  </w:num>
  <w:num w:numId="100">
    <w:abstractNumId w:val="34"/>
  </w:num>
  <w:num w:numId="101">
    <w:abstractNumId w:val="20"/>
  </w:num>
  <w:num w:numId="102">
    <w:abstractNumId w:val="21"/>
  </w:num>
  <w:num w:numId="103">
    <w:abstractNumId w:val="7"/>
  </w:num>
  <w:num w:numId="104">
    <w:abstractNumId w:val="38"/>
  </w:num>
  <w:numIdMacAtCleanup w:val="1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12538A"/>
    <w:rsid w:val="00002682"/>
    <w:rsid w:val="00004138"/>
    <w:rsid w:val="00011CC4"/>
    <w:rsid w:val="00012BF1"/>
    <w:rsid w:val="000132D4"/>
    <w:rsid w:val="00020FD3"/>
    <w:rsid w:val="00022FF1"/>
    <w:rsid w:val="000260EE"/>
    <w:rsid w:val="00037172"/>
    <w:rsid w:val="00037D8D"/>
    <w:rsid w:val="0004036A"/>
    <w:rsid w:val="00042B6F"/>
    <w:rsid w:val="000457DE"/>
    <w:rsid w:val="00053F19"/>
    <w:rsid w:val="00056070"/>
    <w:rsid w:val="00062394"/>
    <w:rsid w:val="00064B83"/>
    <w:rsid w:val="00064B90"/>
    <w:rsid w:val="00067778"/>
    <w:rsid w:val="000711B0"/>
    <w:rsid w:val="00075E66"/>
    <w:rsid w:val="000778B4"/>
    <w:rsid w:val="000914CC"/>
    <w:rsid w:val="00096A82"/>
    <w:rsid w:val="000A30A8"/>
    <w:rsid w:val="000A34D9"/>
    <w:rsid w:val="000B5032"/>
    <w:rsid w:val="000D31BF"/>
    <w:rsid w:val="000D66C4"/>
    <w:rsid w:val="000D7C98"/>
    <w:rsid w:val="000F210E"/>
    <w:rsid w:val="000F23AB"/>
    <w:rsid w:val="0011219F"/>
    <w:rsid w:val="00117549"/>
    <w:rsid w:val="00120396"/>
    <w:rsid w:val="00120F57"/>
    <w:rsid w:val="001219BF"/>
    <w:rsid w:val="0012538A"/>
    <w:rsid w:val="00125FDC"/>
    <w:rsid w:val="00126D83"/>
    <w:rsid w:val="0013267F"/>
    <w:rsid w:val="0013797D"/>
    <w:rsid w:val="00141E54"/>
    <w:rsid w:val="0014260A"/>
    <w:rsid w:val="001464DB"/>
    <w:rsid w:val="001504B2"/>
    <w:rsid w:val="00152976"/>
    <w:rsid w:val="001561AF"/>
    <w:rsid w:val="00161340"/>
    <w:rsid w:val="00164AC0"/>
    <w:rsid w:val="0017185A"/>
    <w:rsid w:val="001768B9"/>
    <w:rsid w:val="00181AF2"/>
    <w:rsid w:val="00181EF6"/>
    <w:rsid w:val="00185B08"/>
    <w:rsid w:val="00186955"/>
    <w:rsid w:val="001910B6"/>
    <w:rsid w:val="00196D48"/>
    <w:rsid w:val="001A1A54"/>
    <w:rsid w:val="001B08D2"/>
    <w:rsid w:val="001B71D9"/>
    <w:rsid w:val="001C0E10"/>
    <w:rsid w:val="001C3457"/>
    <w:rsid w:val="001C49E0"/>
    <w:rsid w:val="001C5FFC"/>
    <w:rsid w:val="001D1F1C"/>
    <w:rsid w:val="001D41C0"/>
    <w:rsid w:val="001D64E1"/>
    <w:rsid w:val="001E3810"/>
    <w:rsid w:val="001F08C6"/>
    <w:rsid w:val="001F38FF"/>
    <w:rsid w:val="001F788B"/>
    <w:rsid w:val="00202DD7"/>
    <w:rsid w:val="0021111B"/>
    <w:rsid w:val="00212F4C"/>
    <w:rsid w:val="00216078"/>
    <w:rsid w:val="00217844"/>
    <w:rsid w:val="00220C6E"/>
    <w:rsid w:val="00220D9E"/>
    <w:rsid w:val="00230D51"/>
    <w:rsid w:val="00244756"/>
    <w:rsid w:val="0024746E"/>
    <w:rsid w:val="0024772D"/>
    <w:rsid w:val="00247965"/>
    <w:rsid w:val="00253915"/>
    <w:rsid w:val="00256601"/>
    <w:rsid w:val="00266063"/>
    <w:rsid w:val="0027198D"/>
    <w:rsid w:val="00286973"/>
    <w:rsid w:val="00292574"/>
    <w:rsid w:val="00292CAC"/>
    <w:rsid w:val="00294294"/>
    <w:rsid w:val="002967CD"/>
    <w:rsid w:val="002A0E73"/>
    <w:rsid w:val="002A5963"/>
    <w:rsid w:val="002B13F2"/>
    <w:rsid w:val="002B1443"/>
    <w:rsid w:val="002B75B2"/>
    <w:rsid w:val="002C0C29"/>
    <w:rsid w:val="002C21AC"/>
    <w:rsid w:val="002C7D11"/>
    <w:rsid w:val="002D03D0"/>
    <w:rsid w:val="002D4DCD"/>
    <w:rsid w:val="002D5BDE"/>
    <w:rsid w:val="002D6EC9"/>
    <w:rsid w:val="002E0833"/>
    <w:rsid w:val="002E51AD"/>
    <w:rsid w:val="002E602F"/>
    <w:rsid w:val="002E759E"/>
    <w:rsid w:val="002F34B6"/>
    <w:rsid w:val="00302F4E"/>
    <w:rsid w:val="00310928"/>
    <w:rsid w:val="0031119C"/>
    <w:rsid w:val="0031342F"/>
    <w:rsid w:val="0031525D"/>
    <w:rsid w:val="00320E06"/>
    <w:rsid w:val="00322312"/>
    <w:rsid w:val="003227BE"/>
    <w:rsid w:val="003274B8"/>
    <w:rsid w:val="00331796"/>
    <w:rsid w:val="00335327"/>
    <w:rsid w:val="00336244"/>
    <w:rsid w:val="00341BE1"/>
    <w:rsid w:val="003420BC"/>
    <w:rsid w:val="00351C76"/>
    <w:rsid w:val="00355BBE"/>
    <w:rsid w:val="00363C50"/>
    <w:rsid w:val="003673C7"/>
    <w:rsid w:val="00373830"/>
    <w:rsid w:val="00377299"/>
    <w:rsid w:val="00380E27"/>
    <w:rsid w:val="003862A5"/>
    <w:rsid w:val="00391273"/>
    <w:rsid w:val="0039518C"/>
    <w:rsid w:val="00397D1F"/>
    <w:rsid w:val="003B2070"/>
    <w:rsid w:val="003C0AE6"/>
    <w:rsid w:val="003C368F"/>
    <w:rsid w:val="003C4905"/>
    <w:rsid w:val="003D18F8"/>
    <w:rsid w:val="003D28F3"/>
    <w:rsid w:val="003D3B92"/>
    <w:rsid w:val="003D5081"/>
    <w:rsid w:val="003E1CAC"/>
    <w:rsid w:val="003E1DFB"/>
    <w:rsid w:val="003E36C8"/>
    <w:rsid w:val="003E3A70"/>
    <w:rsid w:val="003E4FE8"/>
    <w:rsid w:val="003F37B1"/>
    <w:rsid w:val="003F7AB1"/>
    <w:rsid w:val="0040711E"/>
    <w:rsid w:val="0042761A"/>
    <w:rsid w:val="00432BBC"/>
    <w:rsid w:val="0043396F"/>
    <w:rsid w:val="00437DD8"/>
    <w:rsid w:val="00447AE9"/>
    <w:rsid w:val="00450D50"/>
    <w:rsid w:val="0045101B"/>
    <w:rsid w:val="004565CC"/>
    <w:rsid w:val="00462152"/>
    <w:rsid w:val="00464B6F"/>
    <w:rsid w:val="0047479F"/>
    <w:rsid w:val="00477F29"/>
    <w:rsid w:val="00480432"/>
    <w:rsid w:val="004804D8"/>
    <w:rsid w:val="00483CDA"/>
    <w:rsid w:val="00484860"/>
    <w:rsid w:val="00493DEE"/>
    <w:rsid w:val="00496073"/>
    <w:rsid w:val="00496BEE"/>
    <w:rsid w:val="004A54C3"/>
    <w:rsid w:val="004B0B53"/>
    <w:rsid w:val="004B242C"/>
    <w:rsid w:val="004D3EEC"/>
    <w:rsid w:val="004D79A0"/>
    <w:rsid w:val="004E277D"/>
    <w:rsid w:val="004E3EB6"/>
    <w:rsid w:val="004E5120"/>
    <w:rsid w:val="004E724C"/>
    <w:rsid w:val="004F7526"/>
    <w:rsid w:val="00501234"/>
    <w:rsid w:val="005049E3"/>
    <w:rsid w:val="00504E8E"/>
    <w:rsid w:val="00530D33"/>
    <w:rsid w:val="00532097"/>
    <w:rsid w:val="00544119"/>
    <w:rsid w:val="00546AAC"/>
    <w:rsid w:val="00553DC1"/>
    <w:rsid w:val="005572B4"/>
    <w:rsid w:val="00557EDE"/>
    <w:rsid w:val="0056067A"/>
    <w:rsid w:val="00563262"/>
    <w:rsid w:val="005632F8"/>
    <w:rsid w:val="005645D3"/>
    <w:rsid w:val="00566F24"/>
    <w:rsid w:val="0057276A"/>
    <w:rsid w:val="00574669"/>
    <w:rsid w:val="005749E3"/>
    <w:rsid w:val="00581022"/>
    <w:rsid w:val="005873A9"/>
    <w:rsid w:val="005A0EB9"/>
    <w:rsid w:val="005B1147"/>
    <w:rsid w:val="005B17E0"/>
    <w:rsid w:val="005B3123"/>
    <w:rsid w:val="005C35E5"/>
    <w:rsid w:val="005C53CE"/>
    <w:rsid w:val="005D334C"/>
    <w:rsid w:val="005E2504"/>
    <w:rsid w:val="005E2555"/>
    <w:rsid w:val="005E466F"/>
    <w:rsid w:val="005E4D98"/>
    <w:rsid w:val="005E6963"/>
    <w:rsid w:val="005E6D3E"/>
    <w:rsid w:val="005F2F7C"/>
    <w:rsid w:val="006006C5"/>
    <w:rsid w:val="0060523E"/>
    <w:rsid w:val="00611A9F"/>
    <w:rsid w:val="00617F9C"/>
    <w:rsid w:val="00622564"/>
    <w:rsid w:val="00634D62"/>
    <w:rsid w:val="0063696B"/>
    <w:rsid w:val="00645FC0"/>
    <w:rsid w:val="00647064"/>
    <w:rsid w:val="0065044D"/>
    <w:rsid w:val="00652AE7"/>
    <w:rsid w:val="0065416C"/>
    <w:rsid w:val="00656247"/>
    <w:rsid w:val="006629B7"/>
    <w:rsid w:val="00663639"/>
    <w:rsid w:val="00663976"/>
    <w:rsid w:val="00665B92"/>
    <w:rsid w:val="0067213A"/>
    <w:rsid w:val="00672588"/>
    <w:rsid w:val="006800C7"/>
    <w:rsid w:val="006839EF"/>
    <w:rsid w:val="00683CC1"/>
    <w:rsid w:val="006C0D4E"/>
    <w:rsid w:val="006C0E17"/>
    <w:rsid w:val="006C6E76"/>
    <w:rsid w:val="006D0C8B"/>
    <w:rsid w:val="006D14DB"/>
    <w:rsid w:val="006D2748"/>
    <w:rsid w:val="006D3CCC"/>
    <w:rsid w:val="006E29CE"/>
    <w:rsid w:val="006E54DD"/>
    <w:rsid w:val="006E60ED"/>
    <w:rsid w:val="006E7468"/>
    <w:rsid w:val="006F0138"/>
    <w:rsid w:val="006F3547"/>
    <w:rsid w:val="006F383D"/>
    <w:rsid w:val="006F3D4D"/>
    <w:rsid w:val="006F3E34"/>
    <w:rsid w:val="00706F0B"/>
    <w:rsid w:val="00714093"/>
    <w:rsid w:val="00717394"/>
    <w:rsid w:val="007205BE"/>
    <w:rsid w:val="00720A46"/>
    <w:rsid w:val="00722D86"/>
    <w:rsid w:val="00726C92"/>
    <w:rsid w:val="00727CD1"/>
    <w:rsid w:val="00730171"/>
    <w:rsid w:val="00731C80"/>
    <w:rsid w:val="00746001"/>
    <w:rsid w:val="00746875"/>
    <w:rsid w:val="00747ECA"/>
    <w:rsid w:val="007550CD"/>
    <w:rsid w:val="00757DDE"/>
    <w:rsid w:val="007711E4"/>
    <w:rsid w:val="00773FBD"/>
    <w:rsid w:val="007822A2"/>
    <w:rsid w:val="007860AD"/>
    <w:rsid w:val="00793597"/>
    <w:rsid w:val="007975F2"/>
    <w:rsid w:val="007A1D62"/>
    <w:rsid w:val="007A722A"/>
    <w:rsid w:val="007B7443"/>
    <w:rsid w:val="007C1101"/>
    <w:rsid w:val="007C6A2B"/>
    <w:rsid w:val="007D4140"/>
    <w:rsid w:val="007D641B"/>
    <w:rsid w:val="007E3A0C"/>
    <w:rsid w:val="007F0EEC"/>
    <w:rsid w:val="007F2125"/>
    <w:rsid w:val="007F3730"/>
    <w:rsid w:val="007F5983"/>
    <w:rsid w:val="00802C96"/>
    <w:rsid w:val="0080444B"/>
    <w:rsid w:val="0080518C"/>
    <w:rsid w:val="00806FC3"/>
    <w:rsid w:val="00807133"/>
    <w:rsid w:val="0081294D"/>
    <w:rsid w:val="00812C15"/>
    <w:rsid w:val="008149F0"/>
    <w:rsid w:val="00814CC0"/>
    <w:rsid w:val="00827A5C"/>
    <w:rsid w:val="00836626"/>
    <w:rsid w:val="0083702E"/>
    <w:rsid w:val="008460B5"/>
    <w:rsid w:val="00852F10"/>
    <w:rsid w:val="00873E56"/>
    <w:rsid w:val="00875346"/>
    <w:rsid w:val="00875E5F"/>
    <w:rsid w:val="00883BBE"/>
    <w:rsid w:val="008909A4"/>
    <w:rsid w:val="00893D0A"/>
    <w:rsid w:val="008960F3"/>
    <w:rsid w:val="008A056B"/>
    <w:rsid w:val="008A1C8F"/>
    <w:rsid w:val="008A2586"/>
    <w:rsid w:val="008A351C"/>
    <w:rsid w:val="008A4A01"/>
    <w:rsid w:val="008B1C33"/>
    <w:rsid w:val="008B4A00"/>
    <w:rsid w:val="008B6A36"/>
    <w:rsid w:val="008C352C"/>
    <w:rsid w:val="008C41D5"/>
    <w:rsid w:val="008D4B8A"/>
    <w:rsid w:val="008D6ABF"/>
    <w:rsid w:val="008E15A5"/>
    <w:rsid w:val="008E2D35"/>
    <w:rsid w:val="008E3FD3"/>
    <w:rsid w:val="008E7775"/>
    <w:rsid w:val="008F0F08"/>
    <w:rsid w:val="008F5AC7"/>
    <w:rsid w:val="008F6562"/>
    <w:rsid w:val="00900AA8"/>
    <w:rsid w:val="0090327B"/>
    <w:rsid w:val="00907ED6"/>
    <w:rsid w:val="00916D31"/>
    <w:rsid w:val="00922A12"/>
    <w:rsid w:val="00925916"/>
    <w:rsid w:val="00927D7B"/>
    <w:rsid w:val="00952460"/>
    <w:rsid w:val="00952F14"/>
    <w:rsid w:val="009530A5"/>
    <w:rsid w:val="00957B03"/>
    <w:rsid w:val="0096185C"/>
    <w:rsid w:val="009624E6"/>
    <w:rsid w:val="00967EC3"/>
    <w:rsid w:val="009709E4"/>
    <w:rsid w:val="0097403D"/>
    <w:rsid w:val="00986CC7"/>
    <w:rsid w:val="00990659"/>
    <w:rsid w:val="00990F9C"/>
    <w:rsid w:val="009931EC"/>
    <w:rsid w:val="009A244C"/>
    <w:rsid w:val="009A3658"/>
    <w:rsid w:val="009C251E"/>
    <w:rsid w:val="009C2DE6"/>
    <w:rsid w:val="009C4D74"/>
    <w:rsid w:val="009D77F5"/>
    <w:rsid w:val="009E695E"/>
    <w:rsid w:val="009F3CE1"/>
    <w:rsid w:val="009F43CA"/>
    <w:rsid w:val="009F5694"/>
    <w:rsid w:val="00A0050B"/>
    <w:rsid w:val="00A1194F"/>
    <w:rsid w:val="00A163A8"/>
    <w:rsid w:val="00A22F68"/>
    <w:rsid w:val="00A27241"/>
    <w:rsid w:val="00A321C9"/>
    <w:rsid w:val="00A36569"/>
    <w:rsid w:val="00A5770F"/>
    <w:rsid w:val="00A61012"/>
    <w:rsid w:val="00A618C1"/>
    <w:rsid w:val="00A61B98"/>
    <w:rsid w:val="00A76A9F"/>
    <w:rsid w:val="00A86E34"/>
    <w:rsid w:val="00A90133"/>
    <w:rsid w:val="00AA1715"/>
    <w:rsid w:val="00AA1B49"/>
    <w:rsid w:val="00AA6CFC"/>
    <w:rsid w:val="00AB056A"/>
    <w:rsid w:val="00AB18CA"/>
    <w:rsid w:val="00AB7331"/>
    <w:rsid w:val="00AC20F4"/>
    <w:rsid w:val="00AC3A05"/>
    <w:rsid w:val="00AC627E"/>
    <w:rsid w:val="00AD1CE2"/>
    <w:rsid w:val="00AD4281"/>
    <w:rsid w:val="00AE2539"/>
    <w:rsid w:val="00AE46B2"/>
    <w:rsid w:val="00AF2672"/>
    <w:rsid w:val="00B011C9"/>
    <w:rsid w:val="00B06D3F"/>
    <w:rsid w:val="00B17BA6"/>
    <w:rsid w:val="00B24B15"/>
    <w:rsid w:val="00B26067"/>
    <w:rsid w:val="00B33AB2"/>
    <w:rsid w:val="00B40E61"/>
    <w:rsid w:val="00B50B93"/>
    <w:rsid w:val="00B51520"/>
    <w:rsid w:val="00B529D0"/>
    <w:rsid w:val="00B60759"/>
    <w:rsid w:val="00B66EC9"/>
    <w:rsid w:val="00B7199C"/>
    <w:rsid w:val="00B7620F"/>
    <w:rsid w:val="00B76ADF"/>
    <w:rsid w:val="00B83E55"/>
    <w:rsid w:val="00B84DC6"/>
    <w:rsid w:val="00B86BA2"/>
    <w:rsid w:val="00B9082B"/>
    <w:rsid w:val="00B94D30"/>
    <w:rsid w:val="00BA1135"/>
    <w:rsid w:val="00BA2158"/>
    <w:rsid w:val="00BB5E17"/>
    <w:rsid w:val="00BB64C7"/>
    <w:rsid w:val="00BC352A"/>
    <w:rsid w:val="00BC71B5"/>
    <w:rsid w:val="00BD2801"/>
    <w:rsid w:val="00BD393D"/>
    <w:rsid w:val="00BF252B"/>
    <w:rsid w:val="00C0087F"/>
    <w:rsid w:val="00C02CEE"/>
    <w:rsid w:val="00C03111"/>
    <w:rsid w:val="00C063C2"/>
    <w:rsid w:val="00C14DE3"/>
    <w:rsid w:val="00C23664"/>
    <w:rsid w:val="00C370E0"/>
    <w:rsid w:val="00C4549D"/>
    <w:rsid w:val="00C45709"/>
    <w:rsid w:val="00C474E3"/>
    <w:rsid w:val="00C522E6"/>
    <w:rsid w:val="00C5266B"/>
    <w:rsid w:val="00C555D1"/>
    <w:rsid w:val="00C57088"/>
    <w:rsid w:val="00C62721"/>
    <w:rsid w:val="00C67FA4"/>
    <w:rsid w:val="00C7459C"/>
    <w:rsid w:val="00C745B9"/>
    <w:rsid w:val="00C815DF"/>
    <w:rsid w:val="00CA29CE"/>
    <w:rsid w:val="00CA3047"/>
    <w:rsid w:val="00CA499C"/>
    <w:rsid w:val="00CA7B76"/>
    <w:rsid w:val="00CA7F7F"/>
    <w:rsid w:val="00CB397C"/>
    <w:rsid w:val="00CB6587"/>
    <w:rsid w:val="00CB772B"/>
    <w:rsid w:val="00CD0359"/>
    <w:rsid w:val="00CD2CED"/>
    <w:rsid w:val="00CD5D01"/>
    <w:rsid w:val="00CD6171"/>
    <w:rsid w:val="00CD77E0"/>
    <w:rsid w:val="00CE0FCF"/>
    <w:rsid w:val="00CF0B5F"/>
    <w:rsid w:val="00CF1AA0"/>
    <w:rsid w:val="00D1085D"/>
    <w:rsid w:val="00D1128C"/>
    <w:rsid w:val="00D11C6A"/>
    <w:rsid w:val="00D21DD2"/>
    <w:rsid w:val="00D2259D"/>
    <w:rsid w:val="00D24F3B"/>
    <w:rsid w:val="00D34BAD"/>
    <w:rsid w:val="00D35327"/>
    <w:rsid w:val="00D42ED2"/>
    <w:rsid w:val="00D5725D"/>
    <w:rsid w:val="00D60081"/>
    <w:rsid w:val="00D679EC"/>
    <w:rsid w:val="00D72479"/>
    <w:rsid w:val="00D8600D"/>
    <w:rsid w:val="00D868E6"/>
    <w:rsid w:val="00D875B2"/>
    <w:rsid w:val="00D92E16"/>
    <w:rsid w:val="00D93071"/>
    <w:rsid w:val="00D9338D"/>
    <w:rsid w:val="00DB7D6A"/>
    <w:rsid w:val="00DC0561"/>
    <w:rsid w:val="00DC24C1"/>
    <w:rsid w:val="00DC3B5C"/>
    <w:rsid w:val="00DC4CE9"/>
    <w:rsid w:val="00DD4317"/>
    <w:rsid w:val="00DD5CAD"/>
    <w:rsid w:val="00DE255D"/>
    <w:rsid w:val="00DE288F"/>
    <w:rsid w:val="00DE70F2"/>
    <w:rsid w:val="00DF0E87"/>
    <w:rsid w:val="00DF37F9"/>
    <w:rsid w:val="00E079A6"/>
    <w:rsid w:val="00E12A12"/>
    <w:rsid w:val="00E156FF"/>
    <w:rsid w:val="00E25D25"/>
    <w:rsid w:val="00E26B9F"/>
    <w:rsid w:val="00E306DF"/>
    <w:rsid w:val="00E3295E"/>
    <w:rsid w:val="00E42546"/>
    <w:rsid w:val="00E5100E"/>
    <w:rsid w:val="00E53FA0"/>
    <w:rsid w:val="00E56FCD"/>
    <w:rsid w:val="00E60065"/>
    <w:rsid w:val="00E61D8B"/>
    <w:rsid w:val="00E67D1A"/>
    <w:rsid w:val="00E70B17"/>
    <w:rsid w:val="00E70E2C"/>
    <w:rsid w:val="00E72C76"/>
    <w:rsid w:val="00E8085D"/>
    <w:rsid w:val="00E91B68"/>
    <w:rsid w:val="00E92B2B"/>
    <w:rsid w:val="00E93A38"/>
    <w:rsid w:val="00EA0EE6"/>
    <w:rsid w:val="00EA13FE"/>
    <w:rsid w:val="00EA1B4E"/>
    <w:rsid w:val="00EA2611"/>
    <w:rsid w:val="00EA4F7F"/>
    <w:rsid w:val="00EB3EE0"/>
    <w:rsid w:val="00EB51EC"/>
    <w:rsid w:val="00EC00D3"/>
    <w:rsid w:val="00EC325F"/>
    <w:rsid w:val="00ED0073"/>
    <w:rsid w:val="00ED09D6"/>
    <w:rsid w:val="00ED5951"/>
    <w:rsid w:val="00EE1F3A"/>
    <w:rsid w:val="00EE48BB"/>
    <w:rsid w:val="00EE5A68"/>
    <w:rsid w:val="00F0778A"/>
    <w:rsid w:val="00F1455C"/>
    <w:rsid w:val="00F21665"/>
    <w:rsid w:val="00F22758"/>
    <w:rsid w:val="00F37C2D"/>
    <w:rsid w:val="00F41D26"/>
    <w:rsid w:val="00F44447"/>
    <w:rsid w:val="00F463FE"/>
    <w:rsid w:val="00F53850"/>
    <w:rsid w:val="00F55A24"/>
    <w:rsid w:val="00F563BA"/>
    <w:rsid w:val="00F63F88"/>
    <w:rsid w:val="00F72091"/>
    <w:rsid w:val="00F72D35"/>
    <w:rsid w:val="00F918B2"/>
    <w:rsid w:val="00FA160B"/>
    <w:rsid w:val="00FA4F6C"/>
    <w:rsid w:val="00FA6067"/>
    <w:rsid w:val="00FA7D9A"/>
    <w:rsid w:val="00FB559B"/>
    <w:rsid w:val="00FC193C"/>
    <w:rsid w:val="00FC1DA3"/>
    <w:rsid w:val="00FC219F"/>
    <w:rsid w:val="00FC21AC"/>
    <w:rsid w:val="00FE08B6"/>
    <w:rsid w:val="00FE5031"/>
    <w:rsid w:val="00FE5905"/>
    <w:rsid w:val="00FE63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3E56"/>
    <w:pPr>
      <w:spacing w:after="200" w:line="276" w:lineRule="auto"/>
    </w:pPr>
    <w:rPr>
      <w:sz w:val="22"/>
      <w:szCs w:val="22"/>
    </w:rPr>
  </w:style>
  <w:style w:type="paragraph" w:styleId="1">
    <w:name w:val="heading 1"/>
    <w:basedOn w:val="a"/>
    <w:next w:val="a"/>
    <w:link w:val="10"/>
    <w:uiPriority w:val="9"/>
    <w:qFormat/>
    <w:rsid w:val="00AA6CFC"/>
    <w:pPr>
      <w:keepNext/>
      <w:widowControl w:val="0"/>
      <w:autoSpaceDE w:val="0"/>
      <w:autoSpaceDN w:val="0"/>
      <w:adjustRightInd w:val="0"/>
      <w:spacing w:before="240" w:after="60" w:line="240" w:lineRule="auto"/>
      <w:outlineLvl w:val="0"/>
    </w:pPr>
    <w:rPr>
      <w:rFonts w:ascii="Arial" w:hAnsi="Arial" w:cs="Arial"/>
      <w:b/>
      <w:bCs/>
      <w:kern w:val="32"/>
      <w:sz w:val="32"/>
      <w:szCs w:val="32"/>
    </w:rPr>
  </w:style>
  <w:style w:type="paragraph" w:styleId="2">
    <w:name w:val="heading 2"/>
    <w:basedOn w:val="a"/>
    <w:next w:val="a"/>
    <w:link w:val="20"/>
    <w:uiPriority w:val="9"/>
    <w:qFormat/>
    <w:rsid w:val="00AA6CFC"/>
    <w:pPr>
      <w:keepNext/>
      <w:widowControl w:val="0"/>
      <w:autoSpaceDE w:val="0"/>
      <w:autoSpaceDN w:val="0"/>
      <w:adjustRightInd w:val="0"/>
      <w:spacing w:before="240" w:after="60" w:line="240" w:lineRule="auto"/>
      <w:outlineLvl w:val="1"/>
    </w:pPr>
    <w:rPr>
      <w:rFonts w:ascii="Arial" w:hAnsi="Arial" w:cs="Arial"/>
      <w:b/>
      <w:bCs/>
      <w:i/>
      <w:iCs/>
      <w:sz w:val="28"/>
      <w:szCs w:val="28"/>
    </w:rPr>
  </w:style>
  <w:style w:type="paragraph" w:styleId="3">
    <w:name w:val="heading 3"/>
    <w:basedOn w:val="a"/>
    <w:next w:val="a"/>
    <w:link w:val="30"/>
    <w:qFormat/>
    <w:rsid w:val="00AA6CFC"/>
    <w:pPr>
      <w:keepNext/>
      <w:widowControl w:val="0"/>
      <w:autoSpaceDE w:val="0"/>
      <w:autoSpaceDN w:val="0"/>
      <w:adjustRightInd w:val="0"/>
      <w:spacing w:before="240" w:after="60" w:line="240" w:lineRule="auto"/>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2538A"/>
    <w:rPr>
      <w:color w:val="0000FF"/>
      <w:u w:val="single"/>
    </w:rPr>
  </w:style>
  <w:style w:type="paragraph" w:styleId="a4">
    <w:name w:val="No Spacing"/>
    <w:link w:val="a5"/>
    <w:uiPriority w:val="1"/>
    <w:qFormat/>
    <w:rsid w:val="0012538A"/>
    <w:rPr>
      <w:sz w:val="22"/>
      <w:szCs w:val="22"/>
    </w:rPr>
  </w:style>
  <w:style w:type="character" w:customStyle="1" w:styleId="a5">
    <w:name w:val="Без интервала Знак"/>
    <w:basedOn w:val="a0"/>
    <w:link w:val="a4"/>
    <w:uiPriority w:val="1"/>
    <w:rsid w:val="0012538A"/>
    <w:rPr>
      <w:sz w:val="22"/>
      <w:szCs w:val="22"/>
      <w:lang w:val="ru-RU" w:eastAsia="ru-RU" w:bidi="ar-SA"/>
    </w:rPr>
  </w:style>
  <w:style w:type="table" w:styleId="a6">
    <w:name w:val="Table Grid"/>
    <w:basedOn w:val="a1"/>
    <w:uiPriority w:val="59"/>
    <w:rsid w:val="0012538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Balloon Text"/>
    <w:basedOn w:val="a"/>
    <w:link w:val="a8"/>
    <w:uiPriority w:val="99"/>
    <w:semiHidden/>
    <w:unhideWhenUsed/>
    <w:rsid w:val="00D679E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679EC"/>
    <w:rPr>
      <w:rFonts w:ascii="Tahoma" w:hAnsi="Tahoma" w:cs="Tahoma"/>
      <w:sz w:val="16"/>
      <w:szCs w:val="16"/>
    </w:rPr>
  </w:style>
  <w:style w:type="character" w:customStyle="1" w:styleId="10">
    <w:name w:val="Заголовок 1 Знак"/>
    <w:basedOn w:val="a0"/>
    <w:link w:val="1"/>
    <w:uiPriority w:val="9"/>
    <w:rsid w:val="00AA6CFC"/>
    <w:rPr>
      <w:rFonts w:ascii="Arial" w:eastAsia="Times New Roman" w:hAnsi="Arial" w:cs="Arial"/>
      <w:b/>
      <w:bCs/>
      <w:kern w:val="32"/>
      <w:sz w:val="32"/>
      <w:szCs w:val="32"/>
    </w:rPr>
  </w:style>
  <w:style w:type="character" w:customStyle="1" w:styleId="20">
    <w:name w:val="Заголовок 2 Знак"/>
    <w:basedOn w:val="a0"/>
    <w:link w:val="2"/>
    <w:uiPriority w:val="9"/>
    <w:rsid w:val="00AA6CFC"/>
    <w:rPr>
      <w:rFonts w:ascii="Arial" w:eastAsia="Times New Roman" w:hAnsi="Arial" w:cs="Arial"/>
      <w:b/>
      <w:bCs/>
      <w:i/>
      <w:iCs/>
      <w:sz w:val="28"/>
      <w:szCs w:val="28"/>
    </w:rPr>
  </w:style>
  <w:style w:type="character" w:customStyle="1" w:styleId="30">
    <w:name w:val="Заголовок 3 Знак"/>
    <w:basedOn w:val="a0"/>
    <w:link w:val="3"/>
    <w:rsid w:val="00AA6CFC"/>
    <w:rPr>
      <w:rFonts w:ascii="Arial" w:eastAsia="Times New Roman" w:hAnsi="Arial" w:cs="Arial"/>
      <w:b/>
      <w:bCs/>
      <w:sz w:val="26"/>
      <w:szCs w:val="26"/>
    </w:rPr>
  </w:style>
  <w:style w:type="paragraph" w:customStyle="1" w:styleId="a9">
    <w:name w:val="осн текст"/>
    <w:basedOn w:val="a"/>
    <w:rsid w:val="00AA6CFC"/>
    <w:pPr>
      <w:shd w:val="clear" w:color="auto" w:fill="FFFFFF"/>
      <w:tabs>
        <w:tab w:val="left" w:pos="1018"/>
      </w:tabs>
      <w:spacing w:after="0" w:line="360" w:lineRule="auto"/>
      <w:ind w:firstLine="454"/>
      <w:jc w:val="both"/>
    </w:pPr>
    <w:rPr>
      <w:rFonts w:ascii="Times New Roman" w:hAnsi="Times New Roman"/>
      <w:b/>
      <w:bCs/>
      <w:sz w:val="28"/>
      <w:szCs w:val="28"/>
    </w:rPr>
  </w:style>
  <w:style w:type="paragraph" w:customStyle="1" w:styleId="aa">
    <w:name w:val="А ОСН ТЕКСТ"/>
    <w:basedOn w:val="a"/>
    <w:rsid w:val="00AA6CFC"/>
    <w:pPr>
      <w:spacing w:after="0" w:line="360" w:lineRule="auto"/>
      <w:ind w:firstLine="454"/>
      <w:jc w:val="both"/>
    </w:pPr>
    <w:rPr>
      <w:rFonts w:ascii="Times New Roman" w:hAnsi="Times New Roman"/>
      <w:sz w:val="28"/>
      <w:szCs w:val="28"/>
    </w:rPr>
  </w:style>
  <w:style w:type="character" w:customStyle="1" w:styleId="ab">
    <w:name w:val="Основной текст Знак"/>
    <w:basedOn w:val="a0"/>
    <w:link w:val="ac"/>
    <w:rsid w:val="00AA6CFC"/>
    <w:rPr>
      <w:shd w:val="clear" w:color="auto" w:fill="FFFFFF"/>
    </w:rPr>
  </w:style>
  <w:style w:type="paragraph" w:styleId="ac">
    <w:name w:val="Body Text"/>
    <w:basedOn w:val="a"/>
    <w:link w:val="ab"/>
    <w:rsid w:val="00AA6CFC"/>
    <w:pPr>
      <w:shd w:val="clear" w:color="auto" w:fill="FFFFFF"/>
      <w:spacing w:after="120" w:line="211" w:lineRule="exact"/>
      <w:jc w:val="right"/>
    </w:pPr>
  </w:style>
  <w:style w:type="character" w:customStyle="1" w:styleId="11">
    <w:name w:val="Основной текст Знак1"/>
    <w:basedOn w:val="a0"/>
    <w:link w:val="ac"/>
    <w:uiPriority w:val="99"/>
    <w:semiHidden/>
    <w:rsid w:val="00AA6CFC"/>
  </w:style>
  <w:style w:type="character" w:customStyle="1" w:styleId="ad">
    <w:name w:val="Основной текст + Полужирный"/>
    <w:basedOn w:val="ab"/>
    <w:rsid w:val="00AA6CFC"/>
    <w:rPr>
      <w:b/>
      <w:bCs/>
    </w:rPr>
  </w:style>
  <w:style w:type="character" w:customStyle="1" w:styleId="100">
    <w:name w:val="Основной текст (10)_"/>
    <w:basedOn w:val="a0"/>
    <w:link w:val="101"/>
    <w:rsid w:val="00AA6CFC"/>
    <w:rPr>
      <w:b/>
      <w:bCs/>
      <w:sz w:val="17"/>
      <w:szCs w:val="17"/>
      <w:shd w:val="clear" w:color="auto" w:fill="FFFFFF"/>
    </w:rPr>
  </w:style>
  <w:style w:type="paragraph" w:customStyle="1" w:styleId="101">
    <w:name w:val="Основной текст (10)1"/>
    <w:basedOn w:val="a"/>
    <w:link w:val="100"/>
    <w:rsid w:val="00AA6CFC"/>
    <w:pPr>
      <w:shd w:val="clear" w:color="auto" w:fill="FFFFFF"/>
      <w:spacing w:after="120" w:line="192" w:lineRule="exact"/>
      <w:jc w:val="right"/>
    </w:pPr>
    <w:rPr>
      <w:b/>
      <w:bCs/>
      <w:sz w:val="17"/>
      <w:szCs w:val="17"/>
    </w:rPr>
  </w:style>
  <w:style w:type="character" w:customStyle="1" w:styleId="102">
    <w:name w:val="Основной текст (10)"/>
    <w:basedOn w:val="100"/>
    <w:rsid w:val="00AA6CFC"/>
    <w:rPr>
      <w:noProof/>
    </w:rPr>
  </w:style>
  <w:style w:type="character" w:customStyle="1" w:styleId="110">
    <w:name w:val="Основной текст (11)_"/>
    <w:basedOn w:val="a0"/>
    <w:link w:val="111"/>
    <w:rsid w:val="00AA6CFC"/>
    <w:rPr>
      <w:sz w:val="17"/>
      <w:szCs w:val="17"/>
      <w:shd w:val="clear" w:color="auto" w:fill="FFFFFF"/>
    </w:rPr>
  </w:style>
  <w:style w:type="paragraph" w:customStyle="1" w:styleId="111">
    <w:name w:val="Основной текст (11)1"/>
    <w:basedOn w:val="a"/>
    <w:link w:val="110"/>
    <w:rsid w:val="00AA6CFC"/>
    <w:pPr>
      <w:shd w:val="clear" w:color="auto" w:fill="FFFFFF"/>
      <w:spacing w:before="120" w:after="0" w:line="182" w:lineRule="exact"/>
    </w:pPr>
    <w:rPr>
      <w:sz w:val="17"/>
      <w:szCs w:val="17"/>
    </w:rPr>
  </w:style>
  <w:style w:type="character" w:customStyle="1" w:styleId="112">
    <w:name w:val="Основной текст (11) + Полужирный"/>
    <w:basedOn w:val="110"/>
    <w:rsid w:val="00AA6CFC"/>
    <w:rPr>
      <w:b/>
      <w:bCs/>
    </w:rPr>
  </w:style>
  <w:style w:type="character" w:customStyle="1" w:styleId="113">
    <w:name w:val="Основной текст (11)"/>
    <w:basedOn w:val="110"/>
    <w:rsid w:val="00AA6CFC"/>
    <w:rPr>
      <w:noProof/>
    </w:rPr>
  </w:style>
  <w:style w:type="character" w:customStyle="1" w:styleId="12">
    <w:name w:val="Заголовок №1_"/>
    <w:basedOn w:val="a0"/>
    <w:link w:val="114"/>
    <w:rsid w:val="00AA6CFC"/>
    <w:rPr>
      <w:rFonts w:ascii="Calibri" w:hAnsi="Calibri"/>
      <w:sz w:val="34"/>
      <w:szCs w:val="34"/>
      <w:shd w:val="clear" w:color="auto" w:fill="FFFFFF"/>
    </w:rPr>
  </w:style>
  <w:style w:type="paragraph" w:customStyle="1" w:styleId="114">
    <w:name w:val="Заголовок №11"/>
    <w:basedOn w:val="a"/>
    <w:link w:val="12"/>
    <w:rsid w:val="00AA6CFC"/>
    <w:pPr>
      <w:shd w:val="clear" w:color="auto" w:fill="FFFFFF"/>
      <w:spacing w:after="300" w:line="240" w:lineRule="atLeast"/>
      <w:outlineLvl w:val="0"/>
    </w:pPr>
    <w:rPr>
      <w:sz w:val="34"/>
      <w:szCs w:val="34"/>
    </w:rPr>
  </w:style>
  <w:style w:type="character" w:customStyle="1" w:styleId="13">
    <w:name w:val="Заголовок №1"/>
    <w:basedOn w:val="12"/>
    <w:rsid w:val="00AA6CFC"/>
  </w:style>
  <w:style w:type="character" w:customStyle="1" w:styleId="51">
    <w:name w:val="Основной текст + Полужирный51"/>
    <w:basedOn w:val="ab"/>
    <w:rsid w:val="00AA6CFC"/>
    <w:rPr>
      <w:b/>
      <w:bCs/>
    </w:rPr>
  </w:style>
  <w:style w:type="character" w:customStyle="1" w:styleId="50">
    <w:name w:val="Основной текст + Полужирный50"/>
    <w:basedOn w:val="ab"/>
    <w:rsid w:val="00AA6CFC"/>
    <w:rPr>
      <w:b/>
      <w:bCs/>
    </w:rPr>
  </w:style>
  <w:style w:type="paragraph" w:styleId="a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
    <w:uiPriority w:val="99"/>
    <w:rsid w:val="00AA6CFC"/>
    <w:rPr>
      <w:rFonts w:eastAsia="Calibri"/>
      <w:sz w:val="20"/>
      <w:szCs w:val="20"/>
      <w:lang w:eastAsia="en-US"/>
    </w:rPr>
  </w:style>
  <w:style w:type="character" w:customStyle="1" w:styleId="a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e"/>
    <w:uiPriority w:val="99"/>
    <w:rsid w:val="00AA6CFC"/>
    <w:rPr>
      <w:rFonts w:ascii="Calibri" w:eastAsia="Calibri" w:hAnsi="Calibri" w:cs="Times New Roman"/>
      <w:sz w:val="20"/>
      <w:szCs w:val="20"/>
      <w:lang w:eastAsia="en-US"/>
    </w:rPr>
  </w:style>
  <w:style w:type="character" w:styleId="af0">
    <w:name w:val="footnote reference"/>
    <w:basedOn w:val="a0"/>
    <w:uiPriority w:val="99"/>
    <w:rsid w:val="00AA6CFC"/>
    <w:rPr>
      <w:vertAlign w:val="superscript"/>
    </w:rPr>
  </w:style>
  <w:style w:type="character" w:customStyle="1" w:styleId="12pt">
    <w:name w:val="Заголовок №1 + Интервал 2 pt"/>
    <w:basedOn w:val="12"/>
    <w:rsid w:val="00AA6CFC"/>
    <w:rPr>
      <w:rFonts w:cs="Calibri"/>
      <w:spacing w:val="50"/>
    </w:rPr>
  </w:style>
  <w:style w:type="character" w:customStyle="1" w:styleId="1120">
    <w:name w:val="Заголовок №112"/>
    <w:basedOn w:val="12"/>
    <w:rsid w:val="00AA6CFC"/>
    <w:rPr>
      <w:rFonts w:cs="Calibri"/>
      <w:spacing w:val="0"/>
    </w:rPr>
  </w:style>
  <w:style w:type="character" w:customStyle="1" w:styleId="49">
    <w:name w:val="Основной текст + Полужирный49"/>
    <w:basedOn w:val="ab"/>
    <w:rsid w:val="00AA6CFC"/>
    <w:rPr>
      <w:rFonts w:ascii="Times New Roman" w:hAnsi="Times New Roman" w:cs="Times New Roman"/>
      <w:b/>
      <w:bCs/>
      <w:spacing w:val="0"/>
    </w:rPr>
  </w:style>
  <w:style w:type="character" w:customStyle="1" w:styleId="31">
    <w:name w:val="Заголовок №3_"/>
    <w:basedOn w:val="a0"/>
    <w:link w:val="310"/>
    <w:rsid w:val="00AA6CFC"/>
    <w:rPr>
      <w:b/>
      <w:bCs/>
      <w:shd w:val="clear" w:color="auto" w:fill="FFFFFF"/>
    </w:rPr>
  </w:style>
  <w:style w:type="paragraph" w:customStyle="1" w:styleId="310">
    <w:name w:val="Заголовок №31"/>
    <w:basedOn w:val="a"/>
    <w:link w:val="31"/>
    <w:rsid w:val="00AA6CFC"/>
    <w:pPr>
      <w:shd w:val="clear" w:color="auto" w:fill="FFFFFF"/>
      <w:spacing w:after="0" w:line="211" w:lineRule="exact"/>
      <w:jc w:val="both"/>
      <w:outlineLvl w:val="2"/>
    </w:pPr>
    <w:rPr>
      <w:b/>
      <w:bCs/>
    </w:rPr>
  </w:style>
  <w:style w:type="character" w:customStyle="1" w:styleId="32">
    <w:name w:val="Заголовок №3 + Не полужирный"/>
    <w:basedOn w:val="31"/>
    <w:rsid w:val="00AA6CFC"/>
  </w:style>
  <w:style w:type="character" w:customStyle="1" w:styleId="39">
    <w:name w:val="Заголовок №3 + Не полужирный9"/>
    <w:basedOn w:val="31"/>
    <w:rsid w:val="00AA6CFC"/>
    <w:rPr>
      <w:noProof/>
    </w:rPr>
  </w:style>
  <w:style w:type="character" w:customStyle="1" w:styleId="317">
    <w:name w:val="Заголовок №317"/>
    <w:basedOn w:val="31"/>
    <w:rsid w:val="00AA6CFC"/>
    <w:rPr>
      <w:noProof/>
    </w:rPr>
  </w:style>
  <w:style w:type="character" w:customStyle="1" w:styleId="316">
    <w:name w:val="Заголовок №316"/>
    <w:basedOn w:val="31"/>
    <w:rsid w:val="00AA6CFC"/>
  </w:style>
  <w:style w:type="character" w:customStyle="1" w:styleId="af1">
    <w:name w:val="Основной текст + Курсив"/>
    <w:basedOn w:val="ab"/>
    <w:rsid w:val="00AA6CFC"/>
    <w:rPr>
      <w:rFonts w:ascii="Times New Roman" w:hAnsi="Times New Roman" w:cs="Times New Roman"/>
      <w:i/>
      <w:iCs/>
      <w:spacing w:val="0"/>
    </w:rPr>
  </w:style>
  <w:style w:type="character" w:customStyle="1" w:styleId="62">
    <w:name w:val="Основной текст + Курсив62"/>
    <w:basedOn w:val="ab"/>
    <w:rsid w:val="00AA6CFC"/>
    <w:rPr>
      <w:rFonts w:ascii="Times New Roman" w:hAnsi="Times New Roman" w:cs="Times New Roman"/>
      <w:i/>
      <w:iCs/>
      <w:noProof/>
      <w:spacing w:val="0"/>
    </w:rPr>
  </w:style>
  <w:style w:type="character" w:customStyle="1" w:styleId="61">
    <w:name w:val="Основной текст + Курсив61"/>
    <w:basedOn w:val="ab"/>
    <w:rsid w:val="00AA6CFC"/>
    <w:rPr>
      <w:rFonts w:ascii="Times New Roman" w:hAnsi="Times New Roman" w:cs="Times New Roman"/>
      <w:i/>
      <w:iCs/>
      <w:spacing w:val="0"/>
    </w:rPr>
  </w:style>
  <w:style w:type="character" w:customStyle="1" w:styleId="47">
    <w:name w:val="Основной текст + Полужирный47"/>
    <w:aliases w:val="Курсив"/>
    <w:basedOn w:val="ab"/>
    <w:rsid w:val="00AA6CFC"/>
    <w:rPr>
      <w:rFonts w:ascii="Times New Roman" w:hAnsi="Times New Roman" w:cs="Times New Roman"/>
      <w:b/>
      <w:bCs/>
      <w:i/>
      <w:iCs/>
      <w:spacing w:val="0"/>
    </w:rPr>
  </w:style>
  <w:style w:type="character" w:customStyle="1" w:styleId="46">
    <w:name w:val="Основной текст + Полужирный46"/>
    <w:aliases w:val="Курсив30"/>
    <w:basedOn w:val="ab"/>
    <w:rsid w:val="00AA6CFC"/>
    <w:rPr>
      <w:rFonts w:ascii="Times New Roman" w:hAnsi="Times New Roman" w:cs="Times New Roman"/>
      <w:b/>
      <w:bCs/>
      <w:i/>
      <w:iCs/>
      <w:noProof/>
      <w:spacing w:val="0"/>
    </w:rPr>
  </w:style>
  <w:style w:type="character" w:customStyle="1" w:styleId="130">
    <w:name w:val="Основной текст (13)_"/>
    <w:basedOn w:val="a0"/>
    <w:link w:val="131"/>
    <w:rsid w:val="00AA6CFC"/>
    <w:rPr>
      <w:rFonts w:ascii="Calibri" w:hAnsi="Calibri"/>
      <w:sz w:val="34"/>
      <w:szCs w:val="34"/>
      <w:shd w:val="clear" w:color="auto" w:fill="FFFFFF"/>
    </w:rPr>
  </w:style>
  <w:style w:type="paragraph" w:customStyle="1" w:styleId="131">
    <w:name w:val="Основной текст (13)1"/>
    <w:basedOn w:val="a"/>
    <w:link w:val="130"/>
    <w:rsid w:val="00AA6CFC"/>
    <w:pPr>
      <w:shd w:val="clear" w:color="auto" w:fill="FFFFFF"/>
      <w:spacing w:before="420" w:after="180" w:line="360" w:lineRule="exact"/>
      <w:jc w:val="center"/>
    </w:pPr>
    <w:rPr>
      <w:sz w:val="34"/>
      <w:szCs w:val="34"/>
    </w:rPr>
  </w:style>
  <w:style w:type="character" w:customStyle="1" w:styleId="132pt">
    <w:name w:val="Основной текст (13) + Интервал 2 pt"/>
    <w:basedOn w:val="130"/>
    <w:rsid w:val="00AA6CFC"/>
    <w:rPr>
      <w:spacing w:val="50"/>
    </w:rPr>
  </w:style>
  <w:style w:type="character" w:customStyle="1" w:styleId="132">
    <w:name w:val="Основной текст (13)"/>
    <w:basedOn w:val="130"/>
    <w:rsid w:val="00AA6CFC"/>
  </w:style>
  <w:style w:type="character" w:customStyle="1" w:styleId="1310">
    <w:name w:val="Основной текст (13)10"/>
    <w:basedOn w:val="130"/>
    <w:rsid w:val="00AA6CFC"/>
    <w:rPr>
      <w:noProof/>
    </w:rPr>
  </w:style>
  <w:style w:type="character" w:customStyle="1" w:styleId="22">
    <w:name w:val="Заголовок №2 (2)_"/>
    <w:basedOn w:val="a0"/>
    <w:link w:val="221"/>
    <w:rsid w:val="00AA6CFC"/>
    <w:rPr>
      <w:b/>
      <w:bCs/>
      <w:sz w:val="25"/>
      <w:szCs w:val="25"/>
      <w:shd w:val="clear" w:color="auto" w:fill="FFFFFF"/>
    </w:rPr>
  </w:style>
  <w:style w:type="paragraph" w:customStyle="1" w:styleId="221">
    <w:name w:val="Заголовок №2 (2)1"/>
    <w:basedOn w:val="a"/>
    <w:link w:val="22"/>
    <w:rsid w:val="00AA6CFC"/>
    <w:pPr>
      <w:shd w:val="clear" w:color="auto" w:fill="FFFFFF"/>
      <w:spacing w:before="180" w:after="180" w:line="240" w:lineRule="atLeast"/>
      <w:jc w:val="both"/>
      <w:outlineLvl w:val="1"/>
    </w:pPr>
    <w:rPr>
      <w:b/>
      <w:bCs/>
      <w:sz w:val="25"/>
      <w:szCs w:val="25"/>
    </w:rPr>
  </w:style>
  <w:style w:type="character" w:customStyle="1" w:styleId="45">
    <w:name w:val="Основной текст + Полужирный45"/>
    <w:aliases w:val="Курсив29"/>
    <w:basedOn w:val="ab"/>
    <w:rsid w:val="00AA6CFC"/>
    <w:rPr>
      <w:rFonts w:ascii="Times New Roman" w:hAnsi="Times New Roman" w:cs="Times New Roman"/>
      <w:b/>
      <w:bCs/>
      <w:i/>
      <w:iCs/>
      <w:spacing w:val="0"/>
    </w:rPr>
  </w:style>
  <w:style w:type="character" w:customStyle="1" w:styleId="44">
    <w:name w:val="Основной текст + Полужирный44"/>
    <w:aliases w:val="Курсив28"/>
    <w:basedOn w:val="ab"/>
    <w:rsid w:val="00AA6CFC"/>
    <w:rPr>
      <w:rFonts w:ascii="Times New Roman" w:hAnsi="Times New Roman" w:cs="Times New Roman"/>
      <w:b/>
      <w:bCs/>
      <w:i/>
      <w:iCs/>
      <w:noProof/>
      <w:spacing w:val="0"/>
    </w:rPr>
  </w:style>
  <w:style w:type="character" w:customStyle="1" w:styleId="59">
    <w:name w:val="Основной текст + Курсив59"/>
    <w:basedOn w:val="ab"/>
    <w:rsid w:val="00AA6CFC"/>
    <w:rPr>
      <w:rFonts w:ascii="Times New Roman" w:hAnsi="Times New Roman" w:cs="Times New Roman"/>
      <w:i/>
      <w:iCs/>
      <w:spacing w:val="0"/>
    </w:rPr>
  </w:style>
  <w:style w:type="character" w:customStyle="1" w:styleId="57">
    <w:name w:val="Основной текст + Курсив57"/>
    <w:basedOn w:val="ab"/>
    <w:rsid w:val="00AA6CFC"/>
    <w:rPr>
      <w:rFonts w:ascii="Times New Roman" w:hAnsi="Times New Roman" w:cs="Times New Roman"/>
      <w:i/>
      <w:iCs/>
      <w:spacing w:val="0"/>
    </w:rPr>
  </w:style>
  <w:style w:type="character" w:customStyle="1" w:styleId="43">
    <w:name w:val="Основной текст + Полужирный43"/>
    <w:basedOn w:val="ab"/>
    <w:rsid w:val="00AA6CFC"/>
    <w:rPr>
      <w:rFonts w:ascii="Times New Roman" w:hAnsi="Times New Roman" w:cs="Times New Roman"/>
      <w:b/>
      <w:bCs/>
      <w:spacing w:val="0"/>
    </w:rPr>
  </w:style>
  <w:style w:type="character" w:customStyle="1" w:styleId="42">
    <w:name w:val="Основной текст + Полужирный42"/>
    <w:basedOn w:val="ab"/>
    <w:rsid w:val="00AA6CFC"/>
    <w:rPr>
      <w:rFonts w:ascii="Times New Roman" w:hAnsi="Times New Roman" w:cs="Times New Roman"/>
      <w:b/>
      <w:bCs/>
      <w:noProof/>
      <w:spacing w:val="0"/>
    </w:rPr>
  </w:style>
  <w:style w:type="character" w:customStyle="1" w:styleId="14">
    <w:name w:val="Основной текст (14)_"/>
    <w:basedOn w:val="a0"/>
    <w:link w:val="141"/>
    <w:rsid w:val="00AA6CFC"/>
    <w:rPr>
      <w:i/>
      <w:iCs/>
      <w:shd w:val="clear" w:color="auto" w:fill="FFFFFF"/>
    </w:rPr>
  </w:style>
  <w:style w:type="paragraph" w:customStyle="1" w:styleId="141">
    <w:name w:val="Основной текст (14)1"/>
    <w:basedOn w:val="a"/>
    <w:link w:val="14"/>
    <w:rsid w:val="00AA6CFC"/>
    <w:pPr>
      <w:shd w:val="clear" w:color="auto" w:fill="FFFFFF"/>
      <w:spacing w:after="0" w:line="211" w:lineRule="exact"/>
      <w:ind w:firstLine="400"/>
      <w:jc w:val="both"/>
    </w:pPr>
    <w:rPr>
      <w:i/>
      <w:iCs/>
    </w:rPr>
  </w:style>
  <w:style w:type="character" w:customStyle="1" w:styleId="140">
    <w:name w:val="Основной текст (14) + Не курсив"/>
    <w:basedOn w:val="14"/>
    <w:rsid w:val="00AA6CFC"/>
  </w:style>
  <w:style w:type="character" w:customStyle="1" w:styleId="142">
    <w:name w:val="Основной текст (14)"/>
    <w:basedOn w:val="14"/>
    <w:rsid w:val="00AA6CFC"/>
    <w:rPr>
      <w:noProof/>
    </w:rPr>
  </w:style>
  <w:style w:type="character" w:customStyle="1" w:styleId="56">
    <w:name w:val="Основной текст + Курсив56"/>
    <w:basedOn w:val="ab"/>
    <w:rsid w:val="00AA6CFC"/>
    <w:rPr>
      <w:rFonts w:ascii="Times New Roman" w:hAnsi="Times New Roman" w:cs="Times New Roman"/>
      <w:i/>
      <w:iCs/>
      <w:noProof/>
      <w:spacing w:val="0"/>
    </w:rPr>
  </w:style>
  <w:style w:type="character" w:customStyle="1" w:styleId="1270">
    <w:name w:val="Основной текст (12)70"/>
    <w:basedOn w:val="a0"/>
    <w:rsid w:val="00AA6CFC"/>
    <w:rPr>
      <w:rFonts w:ascii="Times New Roman" w:hAnsi="Times New Roman" w:cs="Times New Roman"/>
      <w:noProof/>
      <w:spacing w:val="0"/>
      <w:sz w:val="19"/>
      <w:szCs w:val="19"/>
      <w:lang w:bidi="ar-SA"/>
    </w:rPr>
  </w:style>
  <w:style w:type="character" w:customStyle="1" w:styleId="41">
    <w:name w:val="Основной текст + Полужирный41"/>
    <w:basedOn w:val="ab"/>
    <w:rsid w:val="00AA6CFC"/>
    <w:rPr>
      <w:rFonts w:ascii="Times New Roman" w:hAnsi="Times New Roman" w:cs="Times New Roman"/>
      <w:b/>
      <w:bCs/>
      <w:spacing w:val="0"/>
    </w:rPr>
  </w:style>
  <w:style w:type="character" w:customStyle="1" w:styleId="40">
    <w:name w:val="Основной текст + Полужирный40"/>
    <w:basedOn w:val="ab"/>
    <w:rsid w:val="00AA6CFC"/>
    <w:rPr>
      <w:rFonts w:ascii="Times New Roman" w:hAnsi="Times New Roman" w:cs="Times New Roman"/>
      <w:b/>
      <w:bCs/>
      <w:noProof/>
      <w:spacing w:val="0"/>
    </w:rPr>
  </w:style>
  <w:style w:type="character" w:customStyle="1" w:styleId="1269">
    <w:name w:val="Основной текст (12)69"/>
    <w:basedOn w:val="a0"/>
    <w:rsid w:val="00AA6CFC"/>
    <w:rPr>
      <w:rFonts w:ascii="Times New Roman" w:hAnsi="Times New Roman" w:cs="Times New Roman"/>
      <w:noProof/>
      <w:spacing w:val="0"/>
      <w:sz w:val="19"/>
      <w:szCs w:val="19"/>
      <w:lang w:bidi="ar-SA"/>
    </w:rPr>
  </w:style>
  <w:style w:type="character" w:customStyle="1" w:styleId="15">
    <w:name w:val="Основной текст (15) + Не курсив"/>
    <w:basedOn w:val="a0"/>
    <w:rsid w:val="00AA6CFC"/>
    <w:rPr>
      <w:i/>
      <w:iCs/>
      <w:sz w:val="19"/>
      <w:szCs w:val="19"/>
      <w:lang w:bidi="ar-SA"/>
    </w:rPr>
  </w:style>
  <w:style w:type="character" w:customStyle="1" w:styleId="150">
    <w:name w:val="Основной текст (15)"/>
    <w:basedOn w:val="a0"/>
    <w:rsid w:val="00AA6CFC"/>
    <w:rPr>
      <w:i/>
      <w:iCs/>
      <w:noProof/>
      <w:sz w:val="19"/>
      <w:szCs w:val="19"/>
      <w:lang w:bidi="ar-SA"/>
    </w:rPr>
  </w:style>
  <w:style w:type="character" w:customStyle="1" w:styleId="1268">
    <w:name w:val="Основной текст (12)68"/>
    <w:basedOn w:val="a0"/>
    <w:rsid w:val="00AA6CFC"/>
    <w:rPr>
      <w:rFonts w:ascii="Times New Roman" w:hAnsi="Times New Roman" w:cs="Times New Roman"/>
      <w:spacing w:val="0"/>
      <w:sz w:val="19"/>
      <w:szCs w:val="19"/>
      <w:u w:val="single"/>
      <w:lang w:bidi="ar-SA"/>
    </w:rPr>
  </w:style>
  <w:style w:type="character" w:customStyle="1" w:styleId="390">
    <w:name w:val="Основной текст + Полужирный39"/>
    <w:basedOn w:val="ab"/>
    <w:rsid w:val="00AA6CFC"/>
    <w:rPr>
      <w:rFonts w:ascii="Times New Roman" w:hAnsi="Times New Roman" w:cs="Times New Roman"/>
      <w:b/>
      <w:bCs/>
      <w:spacing w:val="0"/>
    </w:rPr>
  </w:style>
  <w:style w:type="character" w:customStyle="1" w:styleId="37">
    <w:name w:val="Основной текст + Полужирный37"/>
    <w:aliases w:val="Курсив27"/>
    <w:basedOn w:val="ab"/>
    <w:rsid w:val="00AA6CFC"/>
    <w:rPr>
      <w:rFonts w:ascii="Times New Roman" w:hAnsi="Times New Roman" w:cs="Times New Roman"/>
      <w:b/>
      <w:bCs/>
      <w:i/>
      <w:iCs/>
      <w:spacing w:val="0"/>
    </w:rPr>
  </w:style>
  <w:style w:type="character" w:customStyle="1" w:styleId="38">
    <w:name w:val="Заголовок №3 + Не полужирный8"/>
    <w:basedOn w:val="31"/>
    <w:rsid w:val="00AA6CFC"/>
    <w:rPr>
      <w:rFonts w:ascii="Times New Roman" w:hAnsi="Times New Roman" w:cs="Times New Roman"/>
      <w:spacing w:val="0"/>
    </w:rPr>
  </w:style>
  <w:style w:type="character" w:customStyle="1" w:styleId="36">
    <w:name w:val="Основной текст + Полужирный36"/>
    <w:aliases w:val="Курсив26"/>
    <w:basedOn w:val="ab"/>
    <w:rsid w:val="00AA6CFC"/>
    <w:rPr>
      <w:rFonts w:ascii="Times New Roman" w:hAnsi="Times New Roman" w:cs="Times New Roman"/>
      <w:b/>
      <w:bCs/>
      <w:i/>
      <w:iCs/>
      <w:noProof/>
      <w:spacing w:val="0"/>
    </w:rPr>
  </w:style>
  <w:style w:type="character" w:customStyle="1" w:styleId="370">
    <w:name w:val="Заголовок №3 + Не полужирный7"/>
    <w:basedOn w:val="31"/>
    <w:rsid w:val="00AA6CFC"/>
    <w:rPr>
      <w:rFonts w:ascii="Times New Roman" w:hAnsi="Times New Roman" w:cs="Times New Roman"/>
      <w:noProof/>
      <w:spacing w:val="0"/>
    </w:rPr>
  </w:style>
  <w:style w:type="character" w:customStyle="1" w:styleId="360">
    <w:name w:val="Заголовок №3 + Не полужирный6"/>
    <w:aliases w:val="Курсив25"/>
    <w:basedOn w:val="31"/>
    <w:rsid w:val="00AA6CFC"/>
    <w:rPr>
      <w:rFonts w:ascii="Times New Roman" w:hAnsi="Times New Roman" w:cs="Times New Roman"/>
      <w:i/>
      <w:iCs/>
      <w:spacing w:val="0"/>
    </w:rPr>
  </w:style>
  <w:style w:type="character" w:customStyle="1" w:styleId="55">
    <w:name w:val="Основной текст + Курсив55"/>
    <w:basedOn w:val="ab"/>
    <w:rsid w:val="00AA6CFC"/>
    <w:rPr>
      <w:rFonts w:ascii="Times New Roman" w:hAnsi="Times New Roman" w:cs="Times New Roman"/>
      <w:i/>
      <w:iCs/>
      <w:spacing w:val="0"/>
    </w:rPr>
  </w:style>
  <w:style w:type="character" w:customStyle="1" w:styleId="35">
    <w:name w:val="Основной текст + Полужирный35"/>
    <w:basedOn w:val="ab"/>
    <w:rsid w:val="00AA6CFC"/>
    <w:rPr>
      <w:rFonts w:ascii="Times New Roman" w:hAnsi="Times New Roman" w:cs="Times New Roman"/>
      <w:b/>
      <w:bCs/>
      <w:spacing w:val="0"/>
    </w:rPr>
  </w:style>
  <w:style w:type="character" w:customStyle="1" w:styleId="34">
    <w:name w:val="Основной текст + Полужирный34"/>
    <w:basedOn w:val="ab"/>
    <w:rsid w:val="00AA6CFC"/>
    <w:rPr>
      <w:rFonts w:ascii="Times New Roman" w:hAnsi="Times New Roman" w:cs="Times New Roman"/>
      <w:b/>
      <w:bCs/>
      <w:noProof/>
      <w:spacing w:val="0"/>
    </w:rPr>
  </w:style>
  <w:style w:type="character" w:customStyle="1" w:styleId="54">
    <w:name w:val="Основной текст + Курсив54"/>
    <w:basedOn w:val="ab"/>
    <w:rsid w:val="00AA6CFC"/>
    <w:rPr>
      <w:rFonts w:ascii="Times New Roman" w:hAnsi="Times New Roman" w:cs="Times New Roman"/>
      <w:i/>
      <w:iCs/>
      <w:noProof/>
      <w:spacing w:val="0"/>
    </w:rPr>
  </w:style>
  <w:style w:type="character" w:customStyle="1" w:styleId="120">
    <w:name w:val="Основной текст (12) + Курсив"/>
    <w:basedOn w:val="a0"/>
    <w:rsid w:val="00AA6CFC"/>
    <w:rPr>
      <w:rFonts w:ascii="Times New Roman" w:hAnsi="Times New Roman" w:cs="Times New Roman"/>
      <w:i/>
      <w:iCs/>
      <w:spacing w:val="0"/>
      <w:sz w:val="19"/>
      <w:szCs w:val="19"/>
      <w:lang w:bidi="ar-SA"/>
    </w:rPr>
  </w:style>
  <w:style w:type="character" w:customStyle="1" w:styleId="33">
    <w:name w:val="Основной текст + Полужирный33"/>
    <w:aliases w:val="Курсив24"/>
    <w:basedOn w:val="ab"/>
    <w:rsid w:val="00AA6CFC"/>
    <w:rPr>
      <w:rFonts w:ascii="Times New Roman" w:hAnsi="Times New Roman" w:cs="Times New Roman"/>
      <w:b/>
      <w:bCs/>
      <w:i/>
      <w:iCs/>
      <w:spacing w:val="0"/>
    </w:rPr>
  </w:style>
  <w:style w:type="character" w:customStyle="1" w:styleId="53">
    <w:name w:val="Основной текст + Курсив53"/>
    <w:basedOn w:val="ab"/>
    <w:rsid w:val="00AA6CFC"/>
    <w:rPr>
      <w:rFonts w:ascii="Times New Roman" w:hAnsi="Times New Roman" w:cs="Times New Roman"/>
      <w:i/>
      <w:iCs/>
      <w:spacing w:val="0"/>
    </w:rPr>
  </w:style>
  <w:style w:type="character" w:customStyle="1" w:styleId="311">
    <w:name w:val="Основной текст + Полужирный31"/>
    <w:basedOn w:val="ab"/>
    <w:rsid w:val="00AA6CFC"/>
    <w:rPr>
      <w:rFonts w:ascii="Times New Roman" w:hAnsi="Times New Roman" w:cs="Times New Roman"/>
      <w:b/>
      <w:bCs/>
      <w:spacing w:val="0"/>
    </w:rPr>
  </w:style>
  <w:style w:type="character" w:customStyle="1" w:styleId="300">
    <w:name w:val="Основной текст + Полужирный30"/>
    <w:basedOn w:val="ab"/>
    <w:rsid w:val="00AA6CFC"/>
    <w:rPr>
      <w:rFonts w:ascii="Times New Roman" w:hAnsi="Times New Roman" w:cs="Times New Roman"/>
      <w:b/>
      <w:bCs/>
      <w:noProof/>
      <w:spacing w:val="0"/>
    </w:rPr>
  </w:style>
  <w:style w:type="character" w:customStyle="1" w:styleId="324">
    <w:name w:val="Заголовок №3 (2) + Не полужирный4"/>
    <w:aliases w:val="Не курсив16"/>
    <w:basedOn w:val="a0"/>
    <w:rsid w:val="00AA6CFC"/>
    <w:rPr>
      <w:b/>
      <w:bCs/>
      <w:i/>
      <w:iCs/>
      <w:sz w:val="22"/>
      <w:szCs w:val="22"/>
      <w:lang w:bidi="ar-SA"/>
    </w:rPr>
  </w:style>
  <w:style w:type="character" w:customStyle="1" w:styleId="28">
    <w:name w:val="Основной текст + Полужирный28"/>
    <w:basedOn w:val="ab"/>
    <w:rsid w:val="00AA6CFC"/>
    <w:rPr>
      <w:rFonts w:ascii="Times New Roman" w:hAnsi="Times New Roman" w:cs="Times New Roman"/>
      <w:b/>
      <w:bCs/>
      <w:spacing w:val="0"/>
    </w:rPr>
  </w:style>
  <w:style w:type="character" w:customStyle="1" w:styleId="1266">
    <w:name w:val="Основной текст (12)66"/>
    <w:basedOn w:val="a0"/>
    <w:rsid w:val="00AA6CFC"/>
    <w:rPr>
      <w:rFonts w:ascii="Times New Roman" w:hAnsi="Times New Roman" w:cs="Times New Roman"/>
      <w:noProof/>
      <w:spacing w:val="0"/>
      <w:sz w:val="19"/>
      <w:szCs w:val="19"/>
    </w:rPr>
  </w:style>
  <w:style w:type="character" w:customStyle="1" w:styleId="220">
    <w:name w:val="Заголовок №2 (2)"/>
    <w:basedOn w:val="22"/>
    <w:rsid w:val="00AA6CFC"/>
    <w:rPr>
      <w:rFonts w:ascii="Times New Roman" w:hAnsi="Times New Roman" w:cs="Times New Roman"/>
      <w:noProof/>
      <w:spacing w:val="0"/>
    </w:rPr>
  </w:style>
  <w:style w:type="character" w:customStyle="1" w:styleId="27">
    <w:name w:val="Основной текст + Полужирный27"/>
    <w:basedOn w:val="ab"/>
    <w:rsid w:val="00AA6CFC"/>
    <w:rPr>
      <w:rFonts w:ascii="Times New Roman" w:hAnsi="Times New Roman" w:cs="Times New Roman"/>
      <w:b/>
      <w:bCs/>
      <w:spacing w:val="0"/>
    </w:rPr>
  </w:style>
  <w:style w:type="character" w:customStyle="1" w:styleId="26">
    <w:name w:val="Основной текст + Полужирный26"/>
    <w:aliases w:val="Курсив21"/>
    <w:basedOn w:val="ab"/>
    <w:rsid w:val="00AA6CFC"/>
    <w:rPr>
      <w:rFonts w:ascii="Times New Roman" w:hAnsi="Times New Roman" w:cs="Times New Roman"/>
      <w:b/>
      <w:bCs/>
      <w:i/>
      <w:iCs/>
      <w:spacing w:val="0"/>
    </w:rPr>
  </w:style>
  <w:style w:type="character" w:customStyle="1" w:styleId="25">
    <w:name w:val="Основной текст + Полужирный25"/>
    <w:aliases w:val="Курсив20"/>
    <w:basedOn w:val="ab"/>
    <w:rsid w:val="00AA6CFC"/>
    <w:rPr>
      <w:rFonts w:ascii="Times New Roman" w:hAnsi="Times New Roman" w:cs="Times New Roman"/>
      <w:b/>
      <w:bCs/>
      <w:i/>
      <w:iCs/>
      <w:noProof/>
      <w:spacing w:val="0"/>
    </w:rPr>
  </w:style>
  <w:style w:type="character" w:customStyle="1" w:styleId="24">
    <w:name w:val="Основной текст + Полужирный24"/>
    <w:aliases w:val="Курсив19"/>
    <w:basedOn w:val="ab"/>
    <w:rsid w:val="00AA6CFC"/>
    <w:rPr>
      <w:rFonts w:ascii="Times New Roman" w:hAnsi="Times New Roman" w:cs="Times New Roman"/>
      <w:b/>
      <w:bCs/>
      <w:i/>
      <w:iCs/>
      <w:spacing w:val="0"/>
    </w:rPr>
  </w:style>
  <w:style w:type="character" w:customStyle="1" w:styleId="510">
    <w:name w:val="Основной текст + Курсив51"/>
    <w:basedOn w:val="ab"/>
    <w:rsid w:val="00AA6CFC"/>
    <w:rPr>
      <w:rFonts w:ascii="Times New Roman" w:hAnsi="Times New Roman" w:cs="Times New Roman"/>
      <w:i/>
      <w:iCs/>
      <w:spacing w:val="0"/>
    </w:rPr>
  </w:style>
  <w:style w:type="character" w:customStyle="1" w:styleId="500">
    <w:name w:val="Основной текст + Курсив50"/>
    <w:basedOn w:val="ab"/>
    <w:rsid w:val="00AA6CFC"/>
    <w:rPr>
      <w:rFonts w:ascii="Times New Roman" w:hAnsi="Times New Roman" w:cs="Times New Roman"/>
      <w:i/>
      <w:iCs/>
      <w:noProof/>
      <w:spacing w:val="0"/>
    </w:rPr>
  </w:style>
  <w:style w:type="character" w:customStyle="1" w:styleId="23">
    <w:name w:val="Основной текст + Полужирный23"/>
    <w:aliases w:val="Курсив18"/>
    <w:basedOn w:val="ab"/>
    <w:rsid w:val="00AA6CFC"/>
    <w:rPr>
      <w:rFonts w:ascii="Times New Roman" w:hAnsi="Times New Roman" w:cs="Times New Roman"/>
      <w:b/>
      <w:bCs/>
      <w:i/>
      <w:iCs/>
      <w:noProof/>
      <w:spacing w:val="0"/>
    </w:rPr>
  </w:style>
  <w:style w:type="character" w:customStyle="1" w:styleId="48">
    <w:name w:val="Основной текст + Курсив48"/>
    <w:basedOn w:val="ab"/>
    <w:rsid w:val="00AA6CFC"/>
    <w:rPr>
      <w:rFonts w:ascii="Times New Roman" w:hAnsi="Times New Roman" w:cs="Times New Roman"/>
      <w:i/>
      <w:iCs/>
      <w:spacing w:val="0"/>
    </w:rPr>
  </w:style>
  <w:style w:type="character" w:customStyle="1" w:styleId="470">
    <w:name w:val="Основной текст + Курсив47"/>
    <w:basedOn w:val="ab"/>
    <w:rsid w:val="00AA6CFC"/>
    <w:rPr>
      <w:rFonts w:ascii="Times New Roman" w:hAnsi="Times New Roman" w:cs="Times New Roman"/>
      <w:i/>
      <w:iCs/>
      <w:noProof/>
      <w:spacing w:val="0"/>
    </w:rPr>
  </w:style>
  <w:style w:type="character" w:customStyle="1" w:styleId="222">
    <w:name w:val="Основной текст + Полужирный22"/>
    <w:basedOn w:val="ab"/>
    <w:rsid w:val="00AA6CFC"/>
    <w:rPr>
      <w:rFonts w:ascii="Times New Roman" w:hAnsi="Times New Roman" w:cs="Times New Roman"/>
      <w:b/>
      <w:bCs/>
      <w:spacing w:val="0"/>
    </w:rPr>
  </w:style>
  <w:style w:type="character" w:customStyle="1" w:styleId="21">
    <w:name w:val="Основной текст + Полужирный21"/>
    <w:basedOn w:val="ab"/>
    <w:rsid w:val="00AA6CFC"/>
    <w:rPr>
      <w:rFonts w:ascii="Times New Roman" w:hAnsi="Times New Roman" w:cs="Times New Roman"/>
      <w:b/>
      <w:bCs/>
      <w:noProof/>
      <w:spacing w:val="0"/>
    </w:rPr>
  </w:style>
  <w:style w:type="character" w:customStyle="1" w:styleId="323">
    <w:name w:val="Заголовок №3 (2) + Не полужирный3"/>
    <w:aliases w:val="Не курсив15"/>
    <w:basedOn w:val="a0"/>
    <w:rsid w:val="00AA6CFC"/>
    <w:rPr>
      <w:rFonts w:ascii="Times New Roman" w:hAnsi="Times New Roman" w:cs="Times New Roman"/>
      <w:b/>
      <w:bCs/>
      <w:i/>
      <w:iCs/>
      <w:spacing w:val="0"/>
      <w:sz w:val="22"/>
      <w:szCs w:val="22"/>
      <w:lang w:bidi="ar-SA"/>
    </w:rPr>
  </w:style>
  <w:style w:type="character" w:customStyle="1" w:styleId="320">
    <w:name w:val="Заголовок №3 (2)"/>
    <w:basedOn w:val="a0"/>
    <w:rsid w:val="00AA6CFC"/>
    <w:rPr>
      <w:rFonts w:ascii="Times New Roman" w:hAnsi="Times New Roman" w:cs="Times New Roman"/>
      <w:b/>
      <w:bCs/>
      <w:i/>
      <w:iCs/>
      <w:noProof/>
      <w:spacing w:val="0"/>
      <w:sz w:val="22"/>
      <w:szCs w:val="22"/>
      <w:lang w:bidi="ar-SA"/>
    </w:rPr>
  </w:style>
  <w:style w:type="character" w:customStyle="1" w:styleId="1265">
    <w:name w:val="Основной текст (12)65"/>
    <w:basedOn w:val="a0"/>
    <w:rsid w:val="00AA6CFC"/>
    <w:rPr>
      <w:rFonts w:ascii="Times New Roman" w:hAnsi="Times New Roman" w:cs="Times New Roman"/>
      <w:noProof/>
      <w:spacing w:val="0"/>
      <w:sz w:val="19"/>
      <w:szCs w:val="19"/>
      <w:lang w:bidi="ar-SA"/>
    </w:rPr>
  </w:style>
  <w:style w:type="character" w:customStyle="1" w:styleId="450">
    <w:name w:val="Основной текст + Курсив45"/>
    <w:basedOn w:val="ab"/>
    <w:rsid w:val="00AA6CFC"/>
    <w:rPr>
      <w:rFonts w:ascii="Times New Roman" w:hAnsi="Times New Roman" w:cs="Times New Roman"/>
      <w:i/>
      <w:iCs/>
      <w:spacing w:val="0"/>
    </w:rPr>
  </w:style>
  <w:style w:type="character" w:customStyle="1" w:styleId="440">
    <w:name w:val="Основной текст + Курсив44"/>
    <w:basedOn w:val="ab"/>
    <w:rsid w:val="00AA6CFC"/>
    <w:rPr>
      <w:rFonts w:ascii="Times New Roman" w:hAnsi="Times New Roman" w:cs="Times New Roman"/>
      <w:i/>
      <w:iCs/>
      <w:noProof/>
      <w:spacing w:val="0"/>
    </w:rPr>
  </w:style>
  <w:style w:type="character" w:customStyle="1" w:styleId="200">
    <w:name w:val="Основной текст + Полужирный20"/>
    <w:basedOn w:val="ab"/>
    <w:rsid w:val="00AA6CFC"/>
    <w:rPr>
      <w:rFonts w:ascii="Times New Roman" w:hAnsi="Times New Roman" w:cs="Times New Roman"/>
      <w:b/>
      <w:bCs/>
      <w:spacing w:val="0"/>
    </w:rPr>
  </w:style>
  <w:style w:type="character" w:customStyle="1" w:styleId="19">
    <w:name w:val="Основной текст + Полужирный19"/>
    <w:basedOn w:val="ab"/>
    <w:rsid w:val="00AA6CFC"/>
    <w:rPr>
      <w:rFonts w:ascii="Times New Roman" w:hAnsi="Times New Roman" w:cs="Times New Roman"/>
      <w:b/>
      <w:bCs/>
      <w:noProof/>
      <w:spacing w:val="0"/>
    </w:rPr>
  </w:style>
  <w:style w:type="character" w:customStyle="1" w:styleId="1413">
    <w:name w:val="Основной текст (14) + Не курсив13"/>
    <w:basedOn w:val="14"/>
    <w:rsid w:val="00AA6CFC"/>
    <w:rPr>
      <w:rFonts w:ascii="Times New Roman" w:hAnsi="Times New Roman" w:cs="Times New Roman"/>
      <w:spacing w:val="0"/>
    </w:rPr>
  </w:style>
  <w:style w:type="character" w:customStyle="1" w:styleId="14108">
    <w:name w:val="Основной текст (14)108"/>
    <w:basedOn w:val="14"/>
    <w:rsid w:val="00AA6CFC"/>
    <w:rPr>
      <w:rFonts w:ascii="Times New Roman" w:hAnsi="Times New Roman" w:cs="Times New Roman"/>
      <w:noProof/>
      <w:spacing w:val="0"/>
    </w:rPr>
  </w:style>
  <w:style w:type="character" w:customStyle="1" w:styleId="1411">
    <w:name w:val="Основной текст (14) + Не курсив11"/>
    <w:basedOn w:val="14"/>
    <w:rsid w:val="00AA6CFC"/>
    <w:rPr>
      <w:rFonts w:ascii="Times New Roman" w:hAnsi="Times New Roman" w:cs="Times New Roman"/>
      <w:spacing w:val="0"/>
    </w:rPr>
  </w:style>
  <w:style w:type="character" w:customStyle="1" w:styleId="430">
    <w:name w:val="Основной текст + Курсив43"/>
    <w:basedOn w:val="ab"/>
    <w:rsid w:val="00AA6CFC"/>
    <w:rPr>
      <w:rFonts w:ascii="Times New Roman" w:hAnsi="Times New Roman" w:cs="Times New Roman"/>
      <w:i/>
      <w:iCs/>
      <w:spacing w:val="0"/>
    </w:rPr>
  </w:style>
  <w:style w:type="character" w:customStyle="1" w:styleId="420">
    <w:name w:val="Основной текст + Курсив42"/>
    <w:basedOn w:val="ab"/>
    <w:rsid w:val="00AA6CFC"/>
    <w:rPr>
      <w:rFonts w:ascii="Times New Roman" w:hAnsi="Times New Roman" w:cs="Times New Roman"/>
      <w:i/>
      <w:iCs/>
      <w:noProof/>
      <w:spacing w:val="0"/>
    </w:rPr>
  </w:style>
  <w:style w:type="character" w:customStyle="1" w:styleId="18">
    <w:name w:val="Основной текст + Полужирный18"/>
    <w:aliases w:val="Курсив17"/>
    <w:basedOn w:val="ab"/>
    <w:rsid w:val="00AA6CFC"/>
    <w:rPr>
      <w:rFonts w:ascii="Times New Roman" w:hAnsi="Times New Roman" w:cs="Times New Roman"/>
      <w:b/>
      <w:bCs/>
      <w:i/>
      <w:iCs/>
      <w:spacing w:val="0"/>
    </w:rPr>
  </w:style>
  <w:style w:type="character" w:customStyle="1" w:styleId="17">
    <w:name w:val="Основной текст + Полужирный17"/>
    <w:aliases w:val="Курсив16"/>
    <w:basedOn w:val="ab"/>
    <w:rsid w:val="00AA6CFC"/>
    <w:rPr>
      <w:rFonts w:ascii="Times New Roman" w:hAnsi="Times New Roman" w:cs="Times New Roman"/>
      <w:b/>
      <w:bCs/>
      <w:i/>
      <w:iCs/>
      <w:noProof/>
      <w:spacing w:val="0"/>
    </w:rPr>
  </w:style>
  <w:style w:type="character" w:customStyle="1" w:styleId="16">
    <w:name w:val="Основной текст (16)"/>
    <w:basedOn w:val="a0"/>
    <w:rsid w:val="00AA6CFC"/>
    <w:rPr>
      <w:rFonts w:ascii="Calibri" w:hAnsi="Calibri"/>
      <w:b/>
      <w:bCs/>
      <w:noProof/>
      <w:sz w:val="23"/>
      <w:szCs w:val="23"/>
      <w:lang w:bidi="ar-SA"/>
    </w:rPr>
  </w:style>
  <w:style w:type="character" w:customStyle="1" w:styleId="160">
    <w:name w:val="Основной текст + Полужирный16"/>
    <w:basedOn w:val="ab"/>
    <w:rsid w:val="00AA6CFC"/>
    <w:rPr>
      <w:rFonts w:ascii="Times New Roman" w:hAnsi="Times New Roman" w:cs="Times New Roman"/>
      <w:b/>
      <w:bCs/>
      <w:spacing w:val="0"/>
    </w:rPr>
  </w:style>
  <w:style w:type="character" w:customStyle="1" w:styleId="170">
    <w:name w:val="Основной текст (17)_"/>
    <w:basedOn w:val="a0"/>
    <w:link w:val="171"/>
    <w:rsid w:val="00AA6CFC"/>
    <w:rPr>
      <w:b/>
      <w:bCs/>
      <w:shd w:val="clear" w:color="auto" w:fill="FFFFFF"/>
    </w:rPr>
  </w:style>
  <w:style w:type="paragraph" w:customStyle="1" w:styleId="171">
    <w:name w:val="Основной текст (17)1"/>
    <w:basedOn w:val="a"/>
    <w:link w:val="170"/>
    <w:rsid w:val="00AA6CFC"/>
    <w:pPr>
      <w:shd w:val="clear" w:color="auto" w:fill="FFFFFF"/>
      <w:spacing w:after="60" w:line="211" w:lineRule="exact"/>
      <w:ind w:firstLine="400"/>
      <w:jc w:val="both"/>
    </w:pPr>
    <w:rPr>
      <w:b/>
      <w:bCs/>
    </w:rPr>
  </w:style>
  <w:style w:type="character" w:customStyle="1" w:styleId="172">
    <w:name w:val="Основной текст (17) + Не полужирный"/>
    <w:basedOn w:val="170"/>
    <w:rsid w:val="00AA6CFC"/>
  </w:style>
  <w:style w:type="character" w:customStyle="1" w:styleId="173">
    <w:name w:val="Основной текст (17)"/>
    <w:basedOn w:val="170"/>
    <w:rsid w:val="00AA6CFC"/>
    <w:rPr>
      <w:noProof/>
    </w:rPr>
  </w:style>
  <w:style w:type="character" w:customStyle="1" w:styleId="350">
    <w:name w:val="Заголовок №3 + Не полужирный5"/>
    <w:basedOn w:val="31"/>
    <w:rsid w:val="00AA6CFC"/>
    <w:rPr>
      <w:rFonts w:ascii="Times New Roman" w:hAnsi="Times New Roman" w:cs="Times New Roman"/>
      <w:spacing w:val="0"/>
    </w:rPr>
  </w:style>
  <w:style w:type="character" w:customStyle="1" w:styleId="314">
    <w:name w:val="Заголовок №314"/>
    <w:basedOn w:val="31"/>
    <w:rsid w:val="00AA6CFC"/>
    <w:rPr>
      <w:rFonts w:ascii="Times New Roman" w:hAnsi="Times New Roman" w:cs="Times New Roman"/>
      <w:noProof/>
      <w:spacing w:val="0"/>
    </w:rPr>
  </w:style>
  <w:style w:type="character" w:customStyle="1" w:styleId="14105">
    <w:name w:val="Основной текст (14)105"/>
    <w:basedOn w:val="14"/>
    <w:rsid w:val="00AA6CFC"/>
    <w:rPr>
      <w:rFonts w:ascii="Times New Roman" w:hAnsi="Times New Roman" w:cs="Times New Roman"/>
      <w:noProof/>
      <w:spacing w:val="0"/>
    </w:rPr>
  </w:style>
  <w:style w:type="character" w:customStyle="1" w:styleId="14103">
    <w:name w:val="Основной текст (14)103"/>
    <w:basedOn w:val="14"/>
    <w:rsid w:val="00AA6CFC"/>
    <w:rPr>
      <w:rFonts w:ascii="Times New Roman" w:hAnsi="Times New Roman" w:cs="Times New Roman"/>
      <w:noProof/>
      <w:spacing w:val="0"/>
    </w:rPr>
  </w:style>
  <w:style w:type="character" w:customStyle="1" w:styleId="14101">
    <w:name w:val="Основной текст (14)101"/>
    <w:basedOn w:val="14"/>
    <w:rsid w:val="00AA6CFC"/>
    <w:rPr>
      <w:rFonts w:ascii="Times New Roman" w:hAnsi="Times New Roman" w:cs="Times New Roman"/>
      <w:noProof/>
      <w:spacing w:val="0"/>
    </w:rPr>
  </w:style>
  <w:style w:type="character" w:customStyle="1" w:styleId="1499">
    <w:name w:val="Основной текст (14)99"/>
    <w:basedOn w:val="14"/>
    <w:rsid w:val="00AA6CFC"/>
    <w:rPr>
      <w:rFonts w:ascii="Times New Roman" w:hAnsi="Times New Roman" w:cs="Times New Roman"/>
      <w:noProof/>
      <w:spacing w:val="0"/>
    </w:rPr>
  </w:style>
  <w:style w:type="character" w:customStyle="1" w:styleId="1497">
    <w:name w:val="Основной текст (14)97"/>
    <w:basedOn w:val="14"/>
    <w:rsid w:val="00AA6CFC"/>
    <w:rPr>
      <w:rFonts w:ascii="Times New Roman" w:hAnsi="Times New Roman" w:cs="Times New Roman"/>
      <w:noProof/>
      <w:spacing w:val="0"/>
    </w:rPr>
  </w:style>
  <w:style w:type="character" w:customStyle="1" w:styleId="1495">
    <w:name w:val="Основной текст (14)95"/>
    <w:basedOn w:val="14"/>
    <w:rsid w:val="00AA6CFC"/>
    <w:rPr>
      <w:rFonts w:ascii="Times New Roman" w:hAnsi="Times New Roman" w:cs="Times New Roman"/>
      <w:noProof/>
      <w:spacing w:val="0"/>
    </w:rPr>
  </w:style>
  <w:style w:type="character" w:customStyle="1" w:styleId="1491">
    <w:name w:val="Основной текст (14)91"/>
    <w:basedOn w:val="14"/>
    <w:rsid w:val="00AA6CFC"/>
    <w:rPr>
      <w:rFonts w:ascii="Times New Roman" w:hAnsi="Times New Roman" w:cs="Times New Roman"/>
      <w:noProof/>
      <w:spacing w:val="0"/>
    </w:rPr>
  </w:style>
  <w:style w:type="character" w:customStyle="1" w:styleId="1489">
    <w:name w:val="Основной текст (14)89"/>
    <w:basedOn w:val="14"/>
    <w:rsid w:val="00AA6CFC"/>
    <w:rPr>
      <w:rFonts w:ascii="Times New Roman" w:hAnsi="Times New Roman" w:cs="Times New Roman"/>
      <w:noProof/>
      <w:spacing w:val="0"/>
    </w:rPr>
  </w:style>
  <w:style w:type="character" w:customStyle="1" w:styleId="1487">
    <w:name w:val="Основной текст (14)87"/>
    <w:basedOn w:val="14"/>
    <w:rsid w:val="00AA6CFC"/>
    <w:rPr>
      <w:rFonts w:ascii="Times New Roman" w:hAnsi="Times New Roman" w:cs="Times New Roman"/>
      <w:noProof/>
      <w:spacing w:val="0"/>
    </w:rPr>
  </w:style>
  <w:style w:type="character" w:customStyle="1" w:styleId="330">
    <w:name w:val="Заголовок №3 (3)"/>
    <w:basedOn w:val="a0"/>
    <w:rsid w:val="00AA6CFC"/>
    <w:rPr>
      <w:rFonts w:ascii="Calibri" w:hAnsi="Calibri" w:cs="Calibri"/>
      <w:b/>
      <w:bCs/>
      <w:noProof/>
      <w:spacing w:val="0"/>
      <w:sz w:val="23"/>
      <w:szCs w:val="23"/>
      <w:lang w:bidi="ar-SA"/>
    </w:rPr>
  </w:style>
  <w:style w:type="character" w:customStyle="1" w:styleId="1485">
    <w:name w:val="Основной текст (14)85"/>
    <w:basedOn w:val="14"/>
    <w:rsid w:val="00AA6CFC"/>
    <w:rPr>
      <w:rFonts w:ascii="Times New Roman" w:hAnsi="Times New Roman" w:cs="Times New Roman"/>
      <w:noProof/>
      <w:spacing w:val="0"/>
    </w:rPr>
  </w:style>
  <w:style w:type="character" w:customStyle="1" w:styleId="1483">
    <w:name w:val="Основной текст (14)83"/>
    <w:basedOn w:val="14"/>
    <w:rsid w:val="00AA6CFC"/>
    <w:rPr>
      <w:rFonts w:ascii="Times New Roman" w:hAnsi="Times New Roman" w:cs="Times New Roman"/>
      <w:noProof/>
      <w:spacing w:val="0"/>
    </w:rPr>
  </w:style>
  <w:style w:type="character" w:customStyle="1" w:styleId="3319">
    <w:name w:val="Заголовок №3 (3)19"/>
    <w:basedOn w:val="a0"/>
    <w:rsid w:val="00AA6CFC"/>
    <w:rPr>
      <w:rFonts w:ascii="Calibri" w:hAnsi="Calibri" w:cs="Calibri"/>
      <w:b/>
      <w:bCs/>
      <w:noProof/>
      <w:spacing w:val="0"/>
      <w:sz w:val="23"/>
      <w:szCs w:val="23"/>
      <w:lang w:bidi="ar-SA"/>
    </w:rPr>
  </w:style>
  <w:style w:type="character" w:customStyle="1" w:styleId="1481">
    <w:name w:val="Основной текст (14)81"/>
    <w:basedOn w:val="14"/>
    <w:rsid w:val="00AA6CFC"/>
    <w:rPr>
      <w:rFonts w:ascii="Times New Roman" w:hAnsi="Times New Roman" w:cs="Times New Roman"/>
      <w:noProof/>
      <w:spacing w:val="0"/>
    </w:rPr>
  </w:style>
  <w:style w:type="character" w:customStyle="1" w:styleId="1479">
    <w:name w:val="Основной текст (14)79"/>
    <w:basedOn w:val="14"/>
    <w:rsid w:val="00AA6CFC"/>
    <w:rPr>
      <w:rFonts w:ascii="Times New Roman" w:hAnsi="Times New Roman" w:cs="Times New Roman"/>
      <w:noProof/>
      <w:spacing w:val="0"/>
    </w:rPr>
  </w:style>
  <w:style w:type="character" w:customStyle="1" w:styleId="1477">
    <w:name w:val="Основной текст (14)77"/>
    <w:basedOn w:val="14"/>
    <w:rsid w:val="00AA6CFC"/>
    <w:rPr>
      <w:rFonts w:ascii="Times New Roman" w:hAnsi="Times New Roman" w:cs="Times New Roman"/>
      <w:noProof/>
      <w:spacing w:val="0"/>
    </w:rPr>
  </w:style>
  <w:style w:type="character" w:customStyle="1" w:styleId="1475">
    <w:name w:val="Основной текст (14)75"/>
    <w:basedOn w:val="14"/>
    <w:rsid w:val="00AA6CFC"/>
    <w:rPr>
      <w:rFonts w:ascii="Times New Roman" w:hAnsi="Times New Roman" w:cs="Times New Roman"/>
      <w:noProof/>
      <w:spacing w:val="0"/>
    </w:rPr>
  </w:style>
  <w:style w:type="character" w:customStyle="1" w:styleId="1473">
    <w:name w:val="Основной текст (14)73"/>
    <w:basedOn w:val="14"/>
    <w:rsid w:val="00AA6CFC"/>
    <w:rPr>
      <w:rFonts w:ascii="Times New Roman" w:hAnsi="Times New Roman" w:cs="Times New Roman"/>
      <w:noProof/>
      <w:spacing w:val="0"/>
    </w:rPr>
  </w:style>
  <w:style w:type="character" w:customStyle="1" w:styleId="1471">
    <w:name w:val="Основной текст (14)71"/>
    <w:basedOn w:val="14"/>
    <w:rsid w:val="00AA6CFC"/>
    <w:rPr>
      <w:rFonts w:ascii="Times New Roman" w:hAnsi="Times New Roman" w:cs="Times New Roman"/>
      <w:noProof/>
      <w:spacing w:val="0"/>
    </w:rPr>
  </w:style>
  <w:style w:type="character" w:customStyle="1" w:styleId="1469">
    <w:name w:val="Основной текст (14)69"/>
    <w:basedOn w:val="14"/>
    <w:rsid w:val="00AA6CFC"/>
    <w:rPr>
      <w:rFonts w:ascii="Times New Roman" w:hAnsi="Times New Roman" w:cs="Times New Roman"/>
      <w:noProof/>
      <w:spacing w:val="0"/>
    </w:rPr>
  </w:style>
  <w:style w:type="character" w:customStyle="1" w:styleId="1467">
    <w:name w:val="Основной текст (14)67"/>
    <w:basedOn w:val="14"/>
    <w:rsid w:val="00AA6CFC"/>
    <w:rPr>
      <w:rFonts w:ascii="Times New Roman" w:hAnsi="Times New Roman" w:cs="Times New Roman"/>
      <w:noProof/>
      <w:spacing w:val="0"/>
    </w:rPr>
  </w:style>
  <w:style w:type="character" w:customStyle="1" w:styleId="1465">
    <w:name w:val="Основной текст (14)65"/>
    <w:basedOn w:val="14"/>
    <w:rsid w:val="00AA6CFC"/>
    <w:rPr>
      <w:rFonts w:ascii="Times New Roman" w:hAnsi="Times New Roman" w:cs="Times New Roman"/>
      <w:noProof/>
      <w:spacing w:val="0"/>
    </w:rPr>
  </w:style>
  <w:style w:type="character" w:customStyle="1" w:styleId="1463">
    <w:name w:val="Основной текст (14)63"/>
    <w:basedOn w:val="14"/>
    <w:rsid w:val="00AA6CFC"/>
    <w:rPr>
      <w:rFonts w:ascii="Times New Roman" w:hAnsi="Times New Roman" w:cs="Times New Roman"/>
      <w:noProof/>
      <w:spacing w:val="0"/>
    </w:rPr>
  </w:style>
  <w:style w:type="character" w:customStyle="1" w:styleId="1462">
    <w:name w:val="Основной текст (14)62"/>
    <w:basedOn w:val="14"/>
    <w:rsid w:val="00AA6CFC"/>
    <w:rPr>
      <w:rFonts w:ascii="Times New Roman" w:hAnsi="Times New Roman" w:cs="Times New Roman"/>
      <w:spacing w:val="0"/>
    </w:rPr>
  </w:style>
  <w:style w:type="character" w:customStyle="1" w:styleId="1460">
    <w:name w:val="Основной текст (14)60"/>
    <w:basedOn w:val="14"/>
    <w:rsid w:val="00AA6CFC"/>
    <w:rPr>
      <w:rFonts w:ascii="Times New Roman" w:hAnsi="Times New Roman" w:cs="Times New Roman"/>
      <w:noProof/>
      <w:spacing w:val="0"/>
    </w:rPr>
  </w:style>
  <w:style w:type="character" w:customStyle="1" w:styleId="391">
    <w:name w:val="Заголовок №39"/>
    <w:basedOn w:val="31"/>
    <w:rsid w:val="00AA6CFC"/>
    <w:rPr>
      <w:rFonts w:ascii="Times New Roman" w:hAnsi="Times New Roman" w:cs="Times New Roman"/>
      <w:noProof/>
      <w:spacing w:val="0"/>
    </w:rPr>
  </w:style>
  <w:style w:type="character" w:customStyle="1" w:styleId="380">
    <w:name w:val="Заголовок №38"/>
    <w:basedOn w:val="31"/>
    <w:rsid w:val="00AA6CFC"/>
    <w:rPr>
      <w:rFonts w:ascii="Times New Roman" w:hAnsi="Times New Roman" w:cs="Times New Roman"/>
      <w:noProof/>
      <w:spacing w:val="0"/>
    </w:rPr>
  </w:style>
  <w:style w:type="character" w:customStyle="1" w:styleId="1458">
    <w:name w:val="Основной текст (14)58"/>
    <w:basedOn w:val="14"/>
    <w:rsid w:val="00AA6CFC"/>
    <w:rPr>
      <w:rFonts w:ascii="Times New Roman" w:hAnsi="Times New Roman" w:cs="Times New Roman"/>
      <w:noProof/>
      <w:spacing w:val="0"/>
    </w:rPr>
  </w:style>
  <w:style w:type="character" w:customStyle="1" w:styleId="3318">
    <w:name w:val="Заголовок №3 (3)18"/>
    <w:basedOn w:val="a0"/>
    <w:rsid w:val="00AA6CFC"/>
    <w:rPr>
      <w:rFonts w:ascii="Calibri" w:hAnsi="Calibri" w:cs="Calibri"/>
      <w:b/>
      <w:bCs/>
      <w:noProof/>
      <w:spacing w:val="0"/>
      <w:sz w:val="23"/>
      <w:szCs w:val="23"/>
      <w:lang w:bidi="ar-SA"/>
    </w:rPr>
  </w:style>
  <w:style w:type="character" w:customStyle="1" w:styleId="331">
    <w:name w:val="Заголовок №3 (3) + Курсив"/>
    <w:basedOn w:val="a0"/>
    <w:rsid w:val="00AA6CFC"/>
    <w:rPr>
      <w:rFonts w:ascii="Calibri" w:hAnsi="Calibri" w:cs="Calibri"/>
      <w:b/>
      <w:bCs/>
      <w:i/>
      <w:iCs/>
      <w:spacing w:val="0"/>
      <w:sz w:val="23"/>
      <w:szCs w:val="23"/>
      <w:lang w:bidi="ar-SA"/>
    </w:rPr>
  </w:style>
  <w:style w:type="character" w:customStyle="1" w:styleId="1456">
    <w:name w:val="Основной текст (14)56"/>
    <w:basedOn w:val="14"/>
    <w:rsid w:val="00AA6CFC"/>
    <w:rPr>
      <w:rFonts w:ascii="Times New Roman" w:hAnsi="Times New Roman" w:cs="Times New Roman"/>
      <w:noProof/>
      <w:spacing w:val="0"/>
    </w:rPr>
  </w:style>
  <w:style w:type="character" w:customStyle="1" w:styleId="1454">
    <w:name w:val="Основной текст (14)54"/>
    <w:basedOn w:val="14"/>
    <w:rsid w:val="00AA6CFC"/>
    <w:rPr>
      <w:rFonts w:ascii="Times New Roman" w:hAnsi="Times New Roman" w:cs="Times New Roman"/>
      <w:noProof/>
      <w:spacing w:val="0"/>
    </w:rPr>
  </w:style>
  <w:style w:type="character" w:customStyle="1" w:styleId="29">
    <w:name w:val="Заголовок №2"/>
    <w:basedOn w:val="a0"/>
    <w:rsid w:val="00AA6CFC"/>
    <w:rPr>
      <w:rFonts w:ascii="Times New Roman" w:hAnsi="Times New Roman" w:cs="Times New Roman"/>
      <w:b/>
      <w:bCs/>
      <w:noProof/>
      <w:spacing w:val="0"/>
      <w:sz w:val="22"/>
      <w:szCs w:val="22"/>
      <w:lang w:bidi="ar-SA"/>
    </w:rPr>
  </w:style>
  <w:style w:type="character" w:customStyle="1" w:styleId="1452">
    <w:name w:val="Основной текст (14)52"/>
    <w:basedOn w:val="14"/>
    <w:rsid w:val="00AA6CFC"/>
    <w:rPr>
      <w:rFonts w:ascii="Times New Roman" w:hAnsi="Times New Roman" w:cs="Times New Roman"/>
      <w:noProof/>
      <w:spacing w:val="0"/>
    </w:rPr>
  </w:style>
  <w:style w:type="character" w:customStyle="1" w:styleId="1450">
    <w:name w:val="Основной текст (14)50"/>
    <w:basedOn w:val="14"/>
    <w:rsid w:val="00AA6CFC"/>
    <w:rPr>
      <w:rFonts w:ascii="Times New Roman" w:hAnsi="Times New Roman" w:cs="Times New Roman"/>
      <w:noProof/>
      <w:spacing w:val="0"/>
    </w:rPr>
  </w:style>
  <w:style w:type="character" w:customStyle="1" w:styleId="1449">
    <w:name w:val="Основной текст (14)49"/>
    <w:basedOn w:val="14"/>
    <w:rsid w:val="00AA6CFC"/>
    <w:rPr>
      <w:rFonts w:ascii="Times New Roman" w:hAnsi="Times New Roman" w:cs="Times New Roman"/>
      <w:spacing w:val="0"/>
    </w:rPr>
  </w:style>
  <w:style w:type="character" w:customStyle="1" w:styleId="1447">
    <w:name w:val="Основной текст (14)47"/>
    <w:basedOn w:val="14"/>
    <w:rsid w:val="00AA6CFC"/>
    <w:rPr>
      <w:rFonts w:ascii="Times New Roman" w:hAnsi="Times New Roman" w:cs="Times New Roman"/>
      <w:noProof/>
      <w:spacing w:val="0"/>
    </w:rPr>
  </w:style>
  <w:style w:type="character" w:customStyle="1" w:styleId="332">
    <w:name w:val="Заголовок №3 (3)_"/>
    <w:basedOn w:val="a0"/>
    <w:link w:val="3310"/>
    <w:rsid w:val="00AA6CFC"/>
    <w:rPr>
      <w:rFonts w:ascii="Calibri" w:hAnsi="Calibri"/>
      <w:b/>
      <w:bCs/>
      <w:sz w:val="23"/>
      <w:szCs w:val="23"/>
      <w:shd w:val="clear" w:color="auto" w:fill="FFFFFF"/>
    </w:rPr>
  </w:style>
  <w:style w:type="paragraph" w:customStyle="1" w:styleId="3310">
    <w:name w:val="Заголовок №3 (3)1"/>
    <w:basedOn w:val="a"/>
    <w:link w:val="332"/>
    <w:rsid w:val="00AA6CFC"/>
    <w:pPr>
      <w:shd w:val="clear" w:color="auto" w:fill="FFFFFF"/>
      <w:spacing w:before="420" w:after="60" w:line="240" w:lineRule="atLeast"/>
      <w:outlineLvl w:val="2"/>
    </w:pPr>
    <w:rPr>
      <w:b/>
      <w:bCs/>
      <w:sz w:val="23"/>
      <w:szCs w:val="23"/>
    </w:rPr>
  </w:style>
  <w:style w:type="character" w:customStyle="1" w:styleId="3317">
    <w:name w:val="Заголовок №3 (3)17"/>
    <w:basedOn w:val="332"/>
    <w:rsid w:val="00AA6CFC"/>
    <w:rPr>
      <w:rFonts w:cs="Calibri"/>
      <w:spacing w:val="0"/>
    </w:rPr>
  </w:style>
  <w:style w:type="character" w:customStyle="1" w:styleId="3316">
    <w:name w:val="Заголовок №3 (3)16"/>
    <w:basedOn w:val="332"/>
    <w:rsid w:val="00AA6CFC"/>
    <w:rPr>
      <w:rFonts w:cs="Calibri"/>
      <w:spacing w:val="0"/>
    </w:rPr>
  </w:style>
  <w:style w:type="character" w:customStyle="1" w:styleId="3315">
    <w:name w:val="Заголовок №3 (3)15"/>
    <w:basedOn w:val="332"/>
    <w:rsid w:val="00AA6CFC"/>
    <w:rPr>
      <w:rFonts w:cs="Calibri"/>
      <w:spacing w:val="0"/>
    </w:rPr>
  </w:style>
  <w:style w:type="character" w:customStyle="1" w:styleId="3314">
    <w:name w:val="Заголовок №3 (3)14"/>
    <w:basedOn w:val="332"/>
    <w:rsid w:val="00AA6CFC"/>
    <w:rPr>
      <w:rFonts w:cs="Calibri"/>
      <w:spacing w:val="0"/>
    </w:rPr>
  </w:style>
  <w:style w:type="character" w:customStyle="1" w:styleId="3313">
    <w:name w:val="Заголовок №3 (3)13"/>
    <w:basedOn w:val="332"/>
    <w:rsid w:val="00AA6CFC"/>
    <w:rPr>
      <w:rFonts w:cs="Calibri"/>
      <w:spacing w:val="0"/>
    </w:rPr>
  </w:style>
  <w:style w:type="character" w:customStyle="1" w:styleId="3312">
    <w:name w:val="Заголовок №3 (3)12"/>
    <w:basedOn w:val="332"/>
    <w:rsid w:val="00AA6CFC"/>
    <w:rPr>
      <w:rFonts w:cs="Calibri"/>
      <w:spacing w:val="0"/>
    </w:rPr>
  </w:style>
  <w:style w:type="character" w:customStyle="1" w:styleId="3311">
    <w:name w:val="Заголовок №3 (3)11"/>
    <w:basedOn w:val="332"/>
    <w:rsid w:val="00AA6CFC"/>
    <w:rPr>
      <w:rFonts w:cs="Calibri"/>
      <w:spacing w:val="0"/>
    </w:rPr>
  </w:style>
  <w:style w:type="character" w:customStyle="1" w:styleId="321">
    <w:name w:val="Заголовок №3 (2)_"/>
    <w:basedOn w:val="a0"/>
    <w:link w:val="3210"/>
    <w:rsid w:val="00AA6CFC"/>
    <w:rPr>
      <w:b/>
      <w:bCs/>
      <w:i/>
      <w:iCs/>
      <w:shd w:val="clear" w:color="auto" w:fill="FFFFFF"/>
    </w:rPr>
  </w:style>
  <w:style w:type="paragraph" w:customStyle="1" w:styleId="3210">
    <w:name w:val="Заголовок №3 (2)1"/>
    <w:basedOn w:val="a"/>
    <w:link w:val="321"/>
    <w:rsid w:val="00AA6CFC"/>
    <w:pPr>
      <w:shd w:val="clear" w:color="auto" w:fill="FFFFFF"/>
      <w:spacing w:after="0" w:line="211" w:lineRule="exact"/>
      <w:ind w:firstLine="400"/>
      <w:jc w:val="both"/>
      <w:outlineLvl w:val="2"/>
    </w:pPr>
    <w:rPr>
      <w:b/>
      <w:bCs/>
      <w:i/>
      <w:iCs/>
    </w:rPr>
  </w:style>
  <w:style w:type="character" w:customStyle="1" w:styleId="3216">
    <w:name w:val="Заголовок №3 (2)16"/>
    <w:basedOn w:val="321"/>
    <w:rsid w:val="00AA6CFC"/>
  </w:style>
  <w:style w:type="character" w:customStyle="1" w:styleId="33100">
    <w:name w:val="Заголовок №3 (3)10"/>
    <w:basedOn w:val="332"/>
    <w:rsid w:val="00AA6CFC"/>
    <w:rPr>
      <w:rFonts w:cs="Calibri"/>
      <w:spacing w:val="0"/>
    </w:rPr>
  </w:style>
  <w:style w:type="character" w:customStyle="1" w:styleId="180">
    <w:name w:val="Основной текст (18)_"/>
    <w:basedOn w:val="a0"/>
    <w:link w:val="181"/>
    <w:rsid w:val="00AA6CFC"/>
    <w:rPr>
      <w:b/>
      <w:bCs/>
      <w:i/>
      <w:iCs/>
      <w:shd w:val="clear" w:color="auto" w:fill="FFFFFF"/>
    </w:rPr>
  </w:style>
  <w:style w:type="paragraph" w:customStyle="1" w:styleId="181">
    <w:name w:val="Основной текст (18)1"/>
    <w:basedOn w:val="a"/>
    <w:link w:val="180"/>
    <w:rsid w:val="00AA6CFC"/>
    <w:pPr>
      <w:shd w:val="clear" w:color="auto" w:fill="FFFFFF"/>
      <w:spacing w:before="120" w:after="0" w:line="211" w:lineRule="exact"/>
      <w:ind w:firstLine="400"/>
      <w:jc w:val="both"/>
    </w:pPr>
    <w:rPr>
      <w:b/>
      <w:bCs/>
      <w:i/>
      <w:iCs/>
    </w:rPr>
  </w:style>
  <w:style w:type="character" w:customStyle="1" w:styleId="182">
    <w:name w:val="Основной текст (18)"/>
    <w:basedOn w:val="180"/>
    <w:rsid w:val="00AA6CFC"/>
  </w:style>
  <w:style w:type="character" w:customStyle="1" w:styleId="2a">
    <w:name w:val="Заголовок №2_"/>
    <w:basedOn w:val="a0"/>
    <w:link w:val="210"/>
    <w:rsid w:val="00AA6CFC"/>
    <w:rPr>
      <w:b/>
      <w:bCs/>
      <w:shd w:val="clear" w:color="auto" w:fill="FFFFFF"/>
    </w:rPr>
  </w:style>
  <w:style w:type="paragraph" w:customStyle="1" w:styleId="210">
    <w:name w:val="Заголовок №21"/>
    <w:basedOn w:val="a"/>
    <w:link w:val="2a"/>
    <w:rsid w:val="00AA6CFC"/>
    <w:pPr>
      <w:shd w:val="clear" w:color="auto" w:fill="FFFFFF"/>
      <w:spacing w:before="60" w:after="60" w:line="240" w:lineRule="atLeast"/>
      <w:jc w:val="center"/>
      <w:outlineLvl w:val="1"/>
    </w:pPr>
    <w:rPr>
      <w:b/>
      <w:bCs/>
    </w:rPr>
  </w:style>
  <w:style w:type="character" w:customStyle="1" w:styleId="339">
    <w:name w:val="Заголовок №3 (3)9"/>
    <w:basedOn w:val="332"/>
    <w:rsid w:val="00AA6CFC"/>
    <w:rPr>
      <w:rFonts w:cs="Calibri"/>
      <w:spacing w:val="0"/>
    </w:rPr>
  </w:style>
  <w:style w:type="character" w:customStyle="1" w:styleId="240">
    <w:name w:val="Заголовок №2 (4)_"/>
    <w:basedOn w:val="a0"/>
    <w:link w:val="241"/>
    <w:rsid w:val="00AA6CFC"/>
    <w:rPr>
      <w:rFonts w:ascii="Calibri" w:hAnsi="Calibri"/>
      <w:b/>
      <w:bCs/>
      <w:sz w:val="23"/>
      <w:szCs w:val="23"/>
      <w:shd w:val="clear" w:color="auto" w:fill="FFFFFF"/>
    </w:rPr>
  </w:style>
  <w:style w:type="paragraph" w:customStyle="1" w:styleId="241">
    <w:name w:val="Заголовок №2 (4)1"/>
    <w:basedOn w:val="a"/>
    <w:link w:val="240"/>
    <w:rsid w:val="00AA6CFC"/>
    <w:pPr>
      <w:shd w:val="clear" w:color="auto" w:fill="FFFFFF"/>
      <w:spacing w:before="480" w:after="180" w:line="240" w:lineRule="atLeast"/>
      <w:jc w:val="center"/>
      <w:outlineLvl w:val="1"/>
    </w:pPr>
    <w:rPr>
      <w:b/>
      <w:bCs/>
      <w:sz w:val="23"/>
      <w:szCs w:val="23"/>
    </w:rPr>
  </w:style>
  <w:style w:type="character" w:customStyle="1" w:styleId="242">
    <w:name w:val="Заголовок №2 (4)"/>
    <w:basedOn w:val="240"/>
    <w:rsid w:val="00AA6CFC"/>
  </w:style>
  <w:style w:type="character" w:customStyle="1" w:styleId="230">
    <w:name w:val="Заголовок №23"/>
    <w:basedOn w:val="2a"/>
    <w:rsid w:val="00AA6CFC"/>
  </w:style>
  <w:style w:type="character" w:customStyle="1" w:styleId="223">
    <w:name w:val="Заголовок №22"/>
    <w:basedOn w:val="2a"/>
    <w:rsid w:val="00AA6CFC"/>
    <w:rPr>
      <w:noProof/>
    </w:rPr>
  </w:style>
  <w:style w:type="character" w:customStyle="1" w:styleId="121">
    <w:name w:val="Заголовок №1 (2)_"/>
    <w:basedOn w:val="a0"/>
    <w:link w:val="1210"/>
    <w:rsid w:val="00AA6CFC"/>
    <w:rPr>
      <w:b/>
      <w:bCs/>
      <w:sz w:val="25"/>
      <w:szCs w:val="25"/>
      <w:shd w:val="clear" w:color="auto" w:fill="FFFFFF"/>
    </w:rPr>
  </w:style>
  <w:style w:type="paragraph" w:customStyle="1" w:styleId="1210">
    <w:name w:val="Заголовок №1 (2)1"/>
    <w:basedOn w:val="a"/>
    <w:link w:val="121"/>
    <w:rsid w:val="00AA6CFC"/>
    <w:pPr>
      <w:shd w:val="clear" w:color="auto" w:fill="FFFFFF"/>
      <w:spacing w:before="60" w:after="240" w:line="240" w:lineRule="atLeast"/>
      <w:ind w:firstLine="400"/>
      <w:jc w:val="both"/>
      <w:outlineLvl w:val="0"/>
    </w:pPr>
    <w:rPr>
      <w:b/>
      <w:bCs/>
      <w:sz w:val="25"/>
      <w:szCs w:val="25"/>
    </w:rPr>
  </w:style>
  <w:style w:type="character" w:customStyle="1" w:styleId="122">
    <w:name w:val="Заголовок №1 (2)"/>
    <w:basedOn w:val="121"/>
    <w:rsid w:val="00AA6CFC"/>
  </w:style>
  <w:style w:type="character" w:customStyle="1" w:styleId="123">
    <w:name w:val="Заголовок №1 (2)3"/>
    <w:basedOn w:val="121"/>
    <w:rsid w:val="00AA6CFC"/>
  </w:style>
  <w:style w:type="character" w:customStyle="1" w:styleId="1220">
    <w:name w:val="Заголовок №1 (2)2"/>
    <w:basedOn w:val="121"/>
    <w:rsid w:val="00AA6CFC"/>
  </w:style>
  <w:style w:type="character" w:customStyle="1" w:styleId="227">
    <w:name w:val="Заголовок №2 (2)7"/>
    <w:basedOn w:val="22"/>
    <w:rsid w:val="00AA6CFC"/>
  </w:style>
  <w:style w:type="character" w:customStyle="1" w:styleId="226">
    <w:name w:val="Заголовок №2 (2)6"/>
    <w:basedOn w:val="22"/>
    <w:rsid w:val="00AA6CFC"/>
  </w:style>
  <w:style w:type="character" w:customStyle="1" w:styleId="225">
    <w:name w:val="Заголовок №2 (2)5"/>
    <w:basedOn w:val="22"/>
    <w:rsid w:val="00AA6CFC"/>
    <w:rPr>
      <w:noProof/>
    </w:rPr>
  </w:style>
  <w:style w:type="character" w:customStyle="1" w:styleId="1720">
    <w:name w:val="Основной текст (17) + Не полужирный2"/>
    <w:basedOn w:val="170"/>
    <w:rsid w:val="00AA6CFC"/>
    <w:rPr>
      <w:noProof/>
    </w:rPr>
  </w:style>
  <w:style w:type="character" w:customStyle="1" w:styleId="178">
    <w:name w:val="Основной текст (17)8"/>
    <w:basedOn w:val="170"/>
    <w:rsid w:val="00AA6CFC"/>
  </w:style>
  <w:style w:type="character" w:customStyle="1" w:styleId="177">
    <w:name w:val="Основной текст (17)7"/>
    <w:basedOn w:val="170"/>
    <w:rsid w:val="00AA6CFC"/>
    <w:rPr>
      <w:noProof/>
    </w:rPr>
  </w:style>
  <w:style w:type="character" w:customStyle="1" w:styleId="176">
    <w:name w:val="Основной текст (17)6"/>
    <w:basedOn w:val="170"/>
    <w:rsid w:val="00AA6CFC"/>
  </w:style>
  <w:style w:type="character" w:customStyle="1" w:styleId="9">
    <w:name w:val="Основной текст + Полужирный9"/>
    <w:basedOn w:val="ab"/>
    <w:rsid w:val="00AA6CFC"/>
    <w:rPr>
      <w:rFonts w:ascii="Times New Roman" w:hAnsi="Times New Roman" w:cs="Times New Roman"/>
      <w:b/>
      <w:bCs/>
      <w:spacing w:val="0"/>
    </w:rPr>
  </w:style>
  <w:style w:type="character" w:customStyle="1" w:styleId="224">
    <w:name w:val="Заголовок №2 (2)4"/>
    <w:basedOn w:val="22"/>
    <w:rsid w:val="00AA6CFC"/>
  </w:style>
  <w:style w:type="character" w:customStyle="1" w:styleId="2230">
    <w:name w:val="Заголовок №2 (2)3"/>
    <w:basedOn w:val="22"/>
    <w:rsid w:val="00AA6CFC"/>
    <w:rPr>
      <w:noProof/>
    </w:rPr>
  </w:style>
  <w:style w:type="character" w:customStyle="1" w:styleId="132pt1">
    <w:name w:val="Основной текст (13) + Интервал 2 pt1"/>
    <w:basedOn w:val="130"/>
    <w:rsid w:val="00AA6CFC"/>
    <w:rPr>
      <w:spacing w:val="40"/>
    </w:rPr>
  </w:style>
  <w:style w:type="character" w:customStyle="1" w:styleId="137">
    <w:name w:val="Основной текст (13)7"/>
    <w:basedOn w:val="130"/>
    <w:rsid w:val="00AA6CFC"/>
  </w:style>
  <w:style w:type="character" w:customStyle="1" w:styleId="136">
    <w:name w:val="Основной текст (13)6"/>
    <w:basedOn w:val="130"/>
    <w:rsid w:val="00AA6CFC"/>
    <w:rPr>
      <w:noProof/>
    </w:rPr>
  </w:style>
  <w:style w:type="character" w:customStyle="1" w:styleId="175">
    <w:name w:val="Основной текст (17)5"/>
    <w:basedOn w:val="170"/>
    <w:rsid w:val="00AA6CFC"/>
    <w:rPr>
      <w:rFonts w:ascii="Times New Roman" w:hAnsi="Times New Roman" w:cs="Times New Roman"/>
      <w:spacing w:val="0"/>
    </w:rPr>
  </w:style>
  <w:style w:type="character" w:customStyle="1" w:styleId="174">
    <w:name w:val="Основной текст (17)4"/>
    <w:basedOn w:val="170"/>
    <w:rsid w:val="00AA6CFC"/>
    <w:rPr>
      <w:rFonts w:ascii="Times New Roman" w:hAnsi="Times New Roman" w:cs="Times New Roman"/>
      <w:noProof/>
      <w:spacing w:val="0"/>
    </w:rPr>
  </w:style>
  <w:style w:type="character" w:customStyle="1" w:styleId="90">
    <w:name w:val="Основной текст + Курсив9"/>
    <w:basedOn w:val="ab"/>
    <w:rsid w:val="00AA6CFC"/>
    <w:rPr>
      <w:rFonts w:ascii="Times New Roman" w:hAnsi="Times New Roman" w:cs="Times New Roman"/>
      <w:i/>
      <w:iCs/>
      <w:spacing w:val="0"/>
    </w:rPr>
  </w:style>
  <w:style w:type="character" w:customStyle="1" w:styleId="1424">
    <w:name w:val="Основной текст (14)24"/>
    <w:basedOn w:val="14"/>
    <w:rsid w:val="00AA6CFC"/>
    <w:rPr>
      <w:rFonts w:ascii="Times New Roman" w:hAnsi="Times New Roman" w:cs="Times New Roman"/>
      <w:spacing w:val="0"/>
    </w:rPr>
  </w:style>
  <w:style w:type="character" w:customStyle="1" w:styleId="1423">
    <w:name w:val="Основной текст (14)23"/>
    <w:basedOn w:val="14"/>
    <w:rsid w:val="00AA6CFC"/>
    <w:rPr>
      <w:rFonts w:ascii="Times New Roman" w:hAnsi="Times New Roman" w:cs="Times New Roman"/>
      <w:noProof/>
      <w:spacing w:val="0"/>
    </w:rPr>
  </w:style>
  <w:style w:type="character" w:customStyle="1" w:styleId="340">
    <w:name w:val="Заголовок №34"/>
    <w:basedOn w:val="31"/>
    <w:rsid w:val="00AA6CFC"/>
  </w:style>
  <w:style w:type="character" w:customStyle="1" w:styleId="333">
    <w:name w:val="Заголовок №33"/>
    <w:basedOn w:val="31"/>
    <w:rsid w:val="00AA6CFC"/>
    <w:rPr>
      <w:noProof/>
    </w:rPr>
  </w:style>
  <w:style w:type="character" w:customStyle="1" w:styleId="3215">
    <w:name w:val="Заголовок №3 (2)15"/>
    <w:basedOn w:val="321"/>
    <w:rsid w:val="00AA6CFC"/>
  </w:style>
  <w:style w:type="character" w:customStyle="1" w:styleId="8">
    <w:name w:val="Основной текст + Курсив8"/>
    <w:basedOn w:val="ab"/>
    <w:rsid w:val="00AA6CFC"/>
    <w:rPr>
      <w:rFonts w:ascii="Times New Roman" w:hAnsi="Times New Roman" w:cs="Times New Roman"/>
      <w:i/>
      <w:iCs/>
      <w:noProof/>
      <w:spacing w:val="0"/>
    </w:rPr>
  </w:style>
  <w:style w:type="character" w:customStyle="1" w:styleId="3214">
    <w:name w:val="Заголовок №3 (2)14"/>
    <w:basedOn w:val="321"/>
    <w:rsid w:val="00AA6CFC"/>
  </w:style>
  <w:style w:type="character" w:customStyle="1" w:styleId="3213">
    <w:name w:val="Заголовок №3 (2)13"/>
    <w:basedOn w:val="321"/>
    <w:rsid w:val="00AA6CFC"/>
  </w:style>
  <w:style w:type="character" w:customStyle="1" w:styleId="3211">
    <w:name w:val="Заголовок №3 (2)11"/>
    <w:basedOn w:val="321"/>
    <w:rsid w:val="00AA6CFC"/>
  </w:style>
  <w:style w:type="character" w:customStyle="1" w:styleId="32100">
    <w:name w:val="Заголовок №3 (2)10"/>
    <w:basedOn w:val="321"/>
    <w:rsid w:val="00AA6CFC"/>
  </w:style>
  <w:style w:type="character" w:customStyle="1" w:styleId="329">
    <w:name w:val="Заголовок №3 (2)9"/>
    <w:basedOn w:val="321"/>
    <w:rsid w:val="00AA6CFC"/>
  </w:style>
  <w:style w:type="character" w:customStyle="1" w:styleId="328">
    <w:name w:val="Заголовок №3 (2)8"/>
    <w:basedOn w:val="321"/>
    <w:rsid w:val="00AA6CFC"/>
  </w:style>
  <w:style w:type="character" w:customStyle="1" w:styleId="327">
    <w:name w:val="Заголовок №3 (2)7"/>
    <w:basedOn w:val="321"/>
    <w:rsid w:val="00AA6CFC"/>
  </w:style>
  <w:style w:type="character" w:customStyle="1" w:styleId="1110">
    <w:name w:val="Заголовок №111"/>
    <w:basedOn w:val="12"/>
    <w:rsid w:val="00AA6CFC"/>
  </w:style>
  <w:style w:type="character" w:customStyle="1" w:styleId="1100">
    <w:name w:val="Заголовок №110"/>
    <w:basedOn w:val="12"/>
    <w:rsid w:val="00AA6CFC"/>
    <w:rPr>
      <w:noProof/>
    </w:rPr>
  </w:style>
  <w:style w:type="character" w:customStyle="1" w:styleId="af2">
    <w:name w:val="Подпись к таблице"/>
    <w:basedOn w:val="a0"/>
    <w:rsid w:val="00AA6CFC"/>
    <w:rPr>
      <w:rFonts w:ascii="Times New Roman" w:hAnsi="Times New Roman" w:cs="Times New Roman"/>
      <w:b/>
      <w:bCs/>
      <w:spacing w:val="0"/>
      <w:sz w:val="20"/>
      <w:szCs w:val="20"/>
    </w:rPr>
  </w:style>
  <w:style w:type="character" w:customStyle="1" w:styleId="5">
    <w:name w:val="Подпись к таблице5"/>
    <w:basedOn w:val="a0"/>
    <w:rsid w:val="00AA6CFC"/>
    <w:rPr>
      <w:rFonts w:ascii="Times New Roman" w:hAnsi="Times New Roman" w:cs="Times New Roman"/>
      <w:b/>
      <w:bCs/>
      <w:noProof/>
      <w:spacing w:val="0"/>
      <w:sz w:val="20"/>
      <w:szCs w:val="20"/>
    </w:rPr>
  </w:style>
  <w:style w:type="character" w:customStyle="1" w:styleId="1958">
    <w:name w:val="Основной текст (19)58"/>
    <w:basedOn w:val="a0"/>
    <w:rsid w:val="00AA6CFC"/>
    <w:rPr>
      <w:rFonts w:ascii="Times New Roman" w:hAnsi="Times New Roman" w:cs="Times New Roman"/>
      <w:b/>
      <w:bCs/>
      <w:spacing w:val="0"/>
      <w:sz w:val="20"/>
      <w:szCs w:val="20"/>
    </w:rPr>
  </w:style>
  <w:style w:type="character" w:customStyle="1" w:styleId="1957">
    <w:name w:val="Основной текст (19)57"/>
    <w:basedOn w:val="a0"/>
    <w:rsid w:val="00AA6CFC"/>
    <w:rPr>
      <w:rFonts w:ascii="Times New Roman" w:hAnsi="Times New Roman" w:cs="Times New Roman"/>
      <w:b/>
      <w:bCs/>
      <w:noProof/>
      <w:spacing w:val="0"/>
      <w:sz w:val="20"/>
      <w:szCs w:val="20"/>
    </w:rPr>
  </w:style>
  <w:style w:type="character" w:customStyle="1" w:styleId="2220">
    <w:name w:val="Заголовок №2 (2)2"/>
    <w:basedOn w:val="22"/>
    <w:rsid w:val="00AA6CFC"/>
    <w:rPr>
      <w:rFonts w:ascii="Times New Roman" w:hAnsi="Times New Roman" w:cs="Times New Roman"/>
      <w:noProof/>
      <w:spacing w:val="0"/>
    </w:rPr>
  </w:style>
  <w:style w:type="character" w:customStyle="1" w:styleId="338">
    <w:name w:val="Заголовок №3 (3)8"/>
    <w:basedOn w:val="332"/>
    <w:rsid w:val="00AA6CFC"/>
    <w:rPr>
      <w:rFonts w:cs="Calibri"/>
      <w:spacing w:val="0"/>
    </w:rPr>
  </w:style>
  <w:style w:type="character" w:customStyle="1" w:styleId="337">
    <w:name w:val="Заголовок №3 (3)7"/>
    <w:basedOn w:val="332"/>
    <w:rsid w:val="00AA6CFC"/>
    <w:rPr>
      <w:rFonts w:cs="Calibri"/>
      <w:spacing w:val="0"/>
    </w:rPr>
  </w:style>
  <w:style w:type="character" w:customStyle="1" w:styleId="80">
    <w:name w:val="Основной текст + Полужирный8"/>
    <w:basedOn w:val="ab"/>
    <w:rsid w:val="00AA6CFC"/>
    <w:rPr>
      <w:rFonts w:ascii="Times New Roman" w:hAnsi="Times New Roman" w:cs="Times New Roman"/>
      <w:b/>
      <w:bCs/>
      <w:spacing w:val="0"/>
    </w:rPr>
  </w:style>
  <w:style w:type="character" w:customStyle="1" w:styleId="7">
    <w:name w:val="Основной текст + Полужирный7"/>
    <w:aliases w:val="Курсив10"/>
    <w:basedOn w:val="ab"/>
    <w:rsid w:val="00AA6CFC"/>
    <w:rPr>
      <w:rFonts w:ascii="Times New Roman" w:hAnsi="Times New Roman" w:cs="Times New Roman"/>
      <w:b/>
      <w:bCs/>
      <w:i/>
      <w:iCs/>
      <w:spacing w:val="0"/>
    </w:rPr>
  </w:style>
  <w:style w:type="character" w:customStyle="1" w:styleId="6">
    <w:name w:val="Основной текст + Полужирный6"/>
    <w:aliases w:val="Курсив9"/>
    <w:basedOn w:val="ab"/>
    <w:rsid w:val="00AA6CFC"/>
    <w:rPr>
      <w:rFonts w:ascii="Times New Roman" w:hAnsi="Times New Roman" w:cs="Times New Roman"/>
      <w:b/>
      <w:bCs/>
      <w:i/>
      <w:iCs/>
      <w:noProof/>
      <w:spacing w:val="0"/>
    </w:rPr>
  </w:style>
  <w:style w:type="character" w:customStyle="1" w:styleId="1445">
    <w:name w:val="Основной текст (14)45"/>
    <w:basedOn w:val="14"/>
    <w:rsid w:val="00AA6CFC"/>
    <w:rPr>
      <w:noProof/>
    </w:rPr>
  </w:style>
  <w:style w:type="character" w:customStyle="1" w:styleId="1443">
    <w:name w:val="Основной текст (14)43"/>
    <w:basedOn w:val="14"/>
    <w:rsid w:val="00AA6CFC"/>
    <w:rPr>
      <w:noProof/>
    </w:rPr>
  </w:style>
  <w:style w:type="character" w:customStyle="1" w:styleId="1441">
    <w:name w:val="Основной текст (14)41"/>
    <w:basedOn w:val="14"/>
    <w:rsid w:val="00AA6CFC"/>
    <w:rPr>
      <w:noProof/>
    </w:rPr>
  </w:style>
  <w:style w:type="character" w:customStyle="1" w:styleId="1439">
    <w:name w:val="Основной текст (14)39"/>
    <w:basedOn w:val="14"/>
    <w:rsid w:val="00AA6CFC"/>
    <w:rPr>
      <w:rFonts w:ascii="Times New Roman" w:hAnsi="Times New Roman" w:cs="Times New Roman"/>
      <w:noProof/>
      <w:spacing w:val="0"/>
    </w:rPr>
  </w:style>
  <w:style w:type="character" w:customStyle="1" w:styleId="371">
    <w:name w:val="Заголовок №37"/>
    <w:basedOn w:val="31"/>
    <w:rsid w:val="00AA6CFC"/>
    <w:rPr>
      <w:rFonts w:ascii="Times New Roman" w:hAnsi="Times New Roman" w:cs="Times New Roman"/>
      <w:spacing w:val="0"/>
    </w:rPr>
  </w:style>
  <w:style w:type="character" w:customStyle="1" w:styleId="1437">
    <w:name w:val="Основной текст (14)37"/>
    <w:basedOn w:val="14"/>
    <w:rsid w:val="00AA6CFC"/>
    <w:rPr>
      <w:rFonts w:ascii="Times New Roman" w:hAnsi="Times New Roman" w:cs="Times New Roman"/>
      <w:noProof/>
      <w:spacing w:val="0"/>
    </w:rPr>
  </w:style>
  <w:style w:type="character" w:customStyle="1" w:styleId="1435">
    <w:name w:val="Основной текст (14)35"/>
    <w:basedOn w:val="14"/>
    <w:rsid w:val="00AA6CFC"/>
    <w:rPr>
      <w:rFonts w:ascii="Times New Roman" w:hAnsi="Times New Roman" w:cs="Times New Roman"/>
      <w:noProof/>
      <w:spacing w:val="0"/>
    </w:rPr>
  </w:style>
  <w:style w:type="character" w:customStyle="1" w:styleId="1433">
    <w:name w:val="Основной текст (14)33"/>
    <w:basedOn w:val="14"/>
    <w:rsid w:val="00AA6CFC"/>
    <w:rPr>
      <w:rFonts w:ascii="Times New Roman" w:hAnsi="Times New Roman" w:cs="Times New Roman"/>
      <w:noProof/>
      <w:spacing w:val="0"/>
    </w:rPr>
  </w:style>
  <w:style w:type="character" w:customStyle="1" w:styleId="1431">
    <w:name w:val="Основной текст (14)31"/>
    <w:basedOn w:val="14"/>
    <w:rsid w:val="00AA6CFC"/>
    <w:rPr>
      <w:rFonts w:ascii="Times New Roman" w:hAnsi="Times New Roman" w:cs="Times New Roman"/>
      <w:noProof/>
      <w:spacing w:val="0"/>
    </w:rPr>
  </w:style>
  <w:style w:type="character" w:customStyle="1" w:styleId="1429">
    <w:name w:val="Основной текст (14)29"/>
    <w:basedOn w:val="14"/>
    <w:rsid w:val="00AA6CFC"/>
    <w:rPr>
      <w:rFonts w:ascii="Times New Roman" w:hAnsi="Times New Roman" w:cs="Times New Roman"/>
      <w:noProof/>
      <w:spacing w:val="0"/>
    </w:rPr>
  </w:style>
  <w:style w:type="character" w:customStyle="1" w:styleId="1427">
    <w:name w:val="Основной текст (14)27"/>
    <w:basedOn w:val="14"/>
    <w:rsid w:val="00AA6CFC"/>
    <w:rPr>
      <w:rFonts w:ascii="Times New Roman" w:hAnsi="Times New Roman" w:cs="Times New Roman"/>
      <w:noProof/>
      <w:spacing w:val="0"/>
    </w:rPr>
  </w:style>
  <w:style w:type="character" w:customStyle="1" w:styleId="1425">
    <w:name w:val="Основной текст (14)25"/>
    <w:basedOn w:val="14"/>
    <w:rsid w:val="00AA6CFC"/>
    <w:rPr>
      <w:rFonts w:ascii="Times New Roman" w:hAnsi="Times New Roman" w:cs="Times New Roman"/>
      <w:noProof/>
      <w:spacing w:val="0"/>
    </w:rPr>
  </w:style>
  <w:style w:type="character" w:customStyle="1" w:styleId="361">
    <w:name w:val="Заголовок №36"/>
    <w:basedOn w:val="31"/>
    <w:rsid w:val="00AA6CFC"/>
    <w:rPr>
      <w:rFonts w:ascii="Times New Roman" w:hAnsi="Times New Roman" w:cs="Times New Roman"/>
      <w:spacing w:val="0"/>
    </w:rPr>
  </w:style>
  <w:style w:type="character" w:customStyle="1" w:styleId="1710">
    <w:name w:val="Основной текст (17)10"/>
    <w:basedOn w:val="170"/>
    <w:rsid w:val="00AA6CFC"/>
  </w:style>
  <w:style w:type="character" w:customStyle="1" w:styleId="179">
    <w:name w:val="Основной текст (17)9"/>
    <w:basedOn w:val="170"/>
    <w:rsid w:val="00AA6CFC"/>
    <w:rPr>
      <w:noProof/>
    </w:rPr>
  </w:style>
  <w:style w:type="character" w:customStyle="1" w:styleId="351">
    <w:name w:val="Заголовок №35"/>
    <w:basedOn w:val="31"/>
    <w:rsid w:val="00AA6CFC"/>
    <w:rPr>
      <w:rFonts w:ascii="Times New Roman" w:hAnsi="Times New Roman" w:cs="Times New Roman"/>
      <w:noProof/>
      <w:spacing w:val="0"/>
    </w:rPr>
  </w:style>
  <w:style w:type="character" w:customStyle="1" w:styleId="14106">
    <w:name w:val="Основной текст (14)106"/>
    <w:basedOn w:val="14"/>
    <w:rsid w:val="00AA6CFC"/>
    <w:rPr>
      <w:rFonts w:ascii="Times New Roman" w:hAnsi="Times New Roman" w:cs="Times New Roman"/>
      <w:spacing w:val="0"/>
    </w:rPr>
  </w:style>
  <w:style w:type="character" w:customStyle="1" w:styleId="132pt2">
    <w:name w:val="Основной текст (13) + Интервал 2 pt2"/>
    <w:basedOn w:val="130"/>
    <w:rsid w:val="00AA6CFC"/>
    <w:rPr>
      <w:spacing w:val="40"/>
    </w:rPr>
  </w:style>
  <w:style w:type="character" w:customStyle="1" w:styleId="139">
    <w:name w:val="Основной текст (13)9"/>
    <w:basedOn w:val="130"/>
    <w:rsid w:val="00AA6CFC"/>
  </w:style>
  <w:style w:type="character" w:customStyle="1" w:styleId="138">
    <w:name w:val="Основной текст (13)8"/>
    <w:basedOn w:val="130"/>
    <w:rsid w:val="00AA6CFC"/>
    <w:rPr>
      <w:noProof/>
    </w:rPr>
  </w:style>
  <w:style w:type="character" w:customStyle="1" w:styleId="151">
    <w:name w:val="Основной текст + Полужирный15"/>
    <w:basedOn w:val="ab"/>
    <w:rsid w:val="00AA6CFC"/>
    <w:rPr>
      <w:rFonts w:ascii="Times New Roman" w:hAnsi="Times New Roman" w:cs="Times New Roman"/>
      <w:b/>
      <w:bCs/>
      <w:spacing w:val="0"/>
    </w:rPr>
  </w:style>
  <w:style w:type="character" w:customStyle="1" w:styleId="143">
    <w:name w:val="Основной текст + Полужирный14"/>
    <w:aliases w:val="Курсив14"/>
    <w:basedOn w:val="ab"/>
    <w:rsid w:val="00AA6CFC"/>
    <w:rPr>
      <w:rFonts w:ascii="Times New Roman" w:hAnsi="Times New Roman" w:cs="Times New Roman"/>
      <w:b/>
      <w:bCs/>
      <w:i/>
      <w:iCs/>
      <w:spacing w:val="0"/>
    </w:rPr>
  </w:style>
  <w:style w:type="character" w:customStyle="1" w:styleId="124">
    <w:name w:val="Основной текст + Полужирный12"/>
    <w:aliases w:val="Курсив12"/>
    <w:basedOn w:val="ab"/>
    <w:rsid w:val="00AA6CFC"/>
    <w:rPr>
      <w:rFonts w:ascii="Times New Roman" w:hAnsi="Times New Roman" w:cs="Times New Roman"/>
      <w:b/>
      <w:bCs/>
      <w:i/>
      <w:iCs/>
      <w:noProof/>
      <w:spacing w:val="0"/>
    </w:rPr>
  </w:style>
  <w:style w:type="character" w:customStyle="1" w:styleId="133">
    <w:name w:val="Основной текст + Полужирный13"/>
    <w:aliases w:val="Курсив13"/>
    <w:basedOn w:val="ab"/>
    <w:rsid w:val="00AA6CFC"/>
    <w:rPr>
      <w:rFonts w:ascii="Times New Roman" w:hAnsi="Times New Roman" w:cs="Times New Roman"/>
      <w:b/>
      <w:bCs/>
      <w:i/>
      <w:iCs/>
      <w:noProof/>
      <w:spacing w:val="0"/>
    </w:rPr>
  </w:style>
  <w:style w:type="character" w:customStyle="1" w:styleId="115">
    <w:name w:val="Основной текст + Полужирный11"/>
    <w:basedOn w:val="ab"/>
    <w:rsid w:val="00AA6CFC"/>
    <w:rPr>
      <w:rFonts w:ascii="Times New Roman" w:hAnsi="Times New Roman" w:cs="Times New Roman"/>
      <w:b/>
      <w:bCs/>
      <w:noProof/>
      <w:spacing w:val="0"/>
    </w:rPr>
  </w:style>
  <w:style w:type="character" w:customStyle="1" w:styleId="1415">
    <w:name w:val="Основной текст (14) + Не курсив15"/>
    <w:basedOn w:val="14"/>
    <w:rsid w:val="00AA6CFC"/>
    <w:rPr>
      <w:rFonts w:ascii="Times New Roman" w:hAnsi="Times New Roman" w:cs="Times New Roman"/>
      <w:noProof/>
      <w:spacing w:val="0"/>
    </w:rPr>
  </w:style>
  <w:style w:type="character" w:customStyle="1" w:styleId="228">
    <w:name w:val="Заголовок №2 (2)8"/>
    <w:basedOn w:val="22"/>
    <w:rsid w:val="00AA6CFC"/>
  </w:style>
  <w:style w:type="character" w:customStyle="1" w:styleId="125">
    <w:name w:val="Основной текст (12)"/>
    <w:basedOn w:val="a0"/>
    <w:rsid w:val="00AA6CFC"/>
    <w:rPr>
      <w:noProof/>
      <w:sz w:val="19"/>
      <w:szCs w:val="19"/>
      <w:lang w:bidi="ar-SA"/>
    </w:rPr>
  </w:style>
  <w:style w:type="character" w:customStyle="1" w:styleId="1230">
    <w:name w:val="Основной текст (12) + Курсив3"/>
    <w:basedOn w:val="a0"/>
    <w:rsid w:val="00AA6CFC"/>
    <w:rPr>
      <w:rFonts w:ascii="Times New Roman" w:hAnsi="Times New Roman" w:cs="Times New Roman"/>
      <w:i/>
      <w:iCs/>
      <w:spacing w:val="0"/>
      <w:sz w:val="19"/>
      <w:szCs w:val="19"/>
      <w:lang w:bidi="ar-SA"/>
    </w:rPr>
  </w:style>
  <w:style w:type="character" w:customStyle="1" w:styleId="1221">
    <w:name w:val="Основной текст (12) + Курсив2"/>
    <w:basedOn w:val="a0"/>
    <w:rsid w:val="00AA6CFC"/>
    <w:rPr>
      <w:rFonts w:ascii="Times New Roman" w:hAnsi="Times New Roman" w:cs="Times New Roman"/>
      <w:i/>
      <w:iCs/>
      <w:noProof/>
      <w:spacing w:val="0"/>
      <w:sz w:val="19"/>
      <w:szCs w:val="19"/>
      <w:lang w:bidi="ar-SA"/>
    </w:rPr>
  </w:style>
  <w:style w:type="character" w:customStyle="1" w:styleId="1211">
    <w:name w:val="Основной текст (12) + Курсив1"/>
    <w:basedOn w:val="a0"/>
    <w:rsid w:val="00AA6CFC"/>
    <w:rPr>
      <w:rFonts w:ascii="Times New Roman" w:hAnsi="Times New Roman" w:cs="Times New Roman"/>
      <w:i/>
      <w:iCs/>
      <w:spacing w:val="0"/>
      <w:sz w:val="19"/>
      <w:szCs w:val="19"/>
      <w:u w:val="single"/>
      <w:lang w:bidi="ar-SA"/>
    </w:rPr>
  </w:style>
  <w:style w:type="paragraph" w:customStyle="1" w:styleId="af3">
    <w:name w:val="А_стиль"/>
    <w:basedOn w:val="a"/>
    <w:link w:val="af4"/>
    <w:qFormat/>
    <w:rsid w:val="00AA6CFC"/>
    <w:pPr>
      <w:spacing w:after="0" w:line="240" w:lineRule="auto"/>
      <w:ind w:firstLine="454"/>
    </w:pPr>
    <w:rPr>
      <w:rFonts w:ascii="Arial Unicode MS" w:eastAsia="Calibri" w:hAnsi="Arial Unicode MS"/>
      <w:color w:val="000000"/>
      <w:sz w:val="24"/>
      <w:szCs w:val="28"/>
      <w:lang w:eastAsia="en-US"/>
    </w:rPr>
  </w:style>
  <w:style w:type="character" w:customStyle="1" w:styleId="af4">
    <w:name w:val="А_стиль Знак"/>
    <w:basedOn w:val="a0"/>
    <w:link w:val="af3"/>
    <w:rsid w:val="00AA6CFC"/>
    <w:rPr>
      <w:rFonts w:ascii="Arial Unicode MS" w:eastAsia="Calibri" w:hAnsi="Arial Unicode MS" w:cs="Times New Roman"/>
      <w:color w:val="000000"/>
      <w:sz w:val="24"/>
      <w:szCs w:val="28"/>
      <w:lang w:eastAsia="en-US"/>
    </w:rPr>
  </w:style>
  <w:style w:type="character" w:customStyle="1" w:styleId="apple-style-span">
    <w:name w:val="apple-style-span"/>
    <w:basedOn w:val="a0"/>
    <w:rsid w:val="00AA6CFC"/>
  </w:style>
  <w:style w:type="character" w:customStyle="1" w:styleId="apple-converted-space">
    <w:name w:val="apple-converted-space"/>
    <w:basedOn w:val="a0"/>
    <w:rsid w:val="00AA6CFC"/>
  </w:style>
  <w:style w:type="character" w:customStyle="1" w:styleId="126">
    <w:name w:val="Основной текст (12)_"/>
    <w:basedOn w:val="a0"/>
    <w:link w:val="1212"/>
    <w:rsid w:val="00AA6CFC"/>
    <w:rPr>
      <w:sz w:val="19"/>
      <w:szCs w:val="19"/>
      <w:shd w:val="clear" w:color="auto" w:fill="FFFFFF"/>
    </w:rPr>
  </w:style>
  <w:style w:type="paragraph" w:customStyle="1" w:styleId="1212">
    <w:name w:val="Основной текст (12)1"/>
    <w:basedOn w:val="a"/>
    <w:link w:val="126"/>
    <w:rsid w:val="00AA6CFC"/>
    <w:pPr>
      <w:shd w:val="clear" w:color="auto" w:fill="FFFFFF"/>
      <w:spacing w:before="240" w:after="0" w:line="192" w:lineRule="exact"/>
    </w:pPr>
    <w:rPr>
      <w:sz w:val="19"/>
      <w:szCs w:val="19"/>
    </w:rPr>
  </w:style>
  <w:style w:type="character" w:customStyle="1" w:styleId="152">
    <w:name w:val="Основной текст (15)_"/>
    <w:basedOn w:val="a0"/>
    <w:link w:val="1510"/>
    <w:rsid w:val="00AA6CFC"/>
    <w:rPr>
      <w:i/>
      <w:iCs/>
      <w:sz w:val="19"/>
      <w:szCs w:val="19"/>
      <w:shd w:val="clear" w:color="auto" w:fill="FFFFFF"/>
    </w:rPr>
  </w:style>
  <w:style w:type="paragraph" w:customStyle="1" w:styleId="1510">
    <w:name w:val="Основной текст (15)1"/>
    <w:basedOn w:val="a"/>
    <w:link w:val="152"/>
    <w:rsid w:val="00AA6CFC"/>
    <w:pPr>
      <w:shd w:val="clear" w:color="auto" w:fill="FFFFFF"/>
      <w:spacing w:after="0" w:line="192" w:lineRule="exact"/>
      <w:jc w:val="both"/>
    </w:pPr>
    <w:rPr>
      <w:i/>
      <w:iCs/>
      <w:sz w:val="19"/>
      <w:szCs w:val="19"/>
    </w:rPr>
  </w:style>
  <w:style w:type="character" w:customStyle="1" w:styleId="381">
    <w:name w:val="Основной текст + Полужирный38"/>
    <w:basedOn w:val="ab"/>
    <w:rsid w:val="00AA6CFC"/>
    <w:rPr>
      <w:rFonts w:ascii="Times New Roman" w:hAnsi="Times New Roman" w:cs="Times New Roman"/>
      <w:b/>
      <w:bCs/>
      <w:noProof/>
      <w:spacing w:val="0"/>
    </w:rPr>
  </w:style>
  <w:style w:type="paragraph" w:styleId="af5">
    <w:name w:val="header"/>
    <w:basedOn w:val="a"/>
    <w:link w:val="af6"/>
    <w:uiPriority w:val="99"/>
    <w:rsid w:val="00AA6CFC"/>
    <w:pPr>
      <w:tabs>
        <w:tab w:val="center" w:pos="4677"/>
        <w:tab w:val="right" w:pos="9355"/>
      </w:tabs>
      <w:spacing w:after="0" w:line="240" w:lineRule="auto"/>
    </w:pPr>
    <w:rPr>
      <w:rFonts w:ascii="Arial Unicode MS" w:eastAsia="Arial Unicode MS" w:hAnsi="Arial Unicode MS" w:cs="Arial Unicode MS"/>
      <w:color w:val="000000"/>
      <w:sz w:val="24"/>
      <w:szCs w:val="24"/>
    </w:rPr>
  </w:style>
  <w:style w:type="character" w:customStyle="1" w:styleId="af6">
    <w:name w:val="Верхний колонтитул Знак"/>
    <w:basedOn w:val="a0"/>
    <w:link w:val="af5"/>
    <w:uiPriority w:val="99"/>
    <w:rsid w:val="00AA6CFC"/>
    <w:rPr>
      <w:rFonts w:ascii="Arial Unicode MS" w:eastAsia="Arial Unicode MS" w:hAnsi="Arial Unicode MS" w:cs="Arial Unicode MS"/>
      <w:color w:val="000000"/>
      <w:sz w:val="24"/>
      <w:szCs w:val="24"/>
    </w:rPr>
  </w:style>
  <w:style w:type="paragraph" w:styleId="af7">
    <w:name w:val="footer"/>
    <w:basedOn w:val="a"/>
    <w:link w:val="af8"/>
    <w:uiPriority w:val="99"/>
    <w:rsid w:val="00AA6CFC"/>
    <w:pPr>
      <w:tabs>
        <w:tab w:val="center" w:pos="4677"/>
        <w:tab w:val="right" w:pos="9355"/>
      </w:tabs>
      <w:spacing w:after="0" w:line="240" w:lineRule="auto"/>
    </w:pPr>
    <w:rPr>
      <w:rFonts w:ascii="Arial Unicode MS" w:eastAsia="Arial Unicode MS" w:hAnsi="Arial Unicode MS" w:cs="Arial Unicode MS"/>
      <w:color w:val="000000"/>
      <w:sz w:val="24"/>
      <w:szCs w:val="24"/>
    </w:rPr>
  </w:style>
  <w:style w:type="character" w:customStyle="1" w:styleId="af8">
    <w:name w:val="Нижний колонтитул Знак"/>
    <w:basedOn w:val="a0"/>
    <w:link w:val="af7"/>
    <w:uiPriority w:val="99"/>
    <w:rsid w:val="00AA6CFC"/>
    <w:rPr>
      <w:rFonts w:ascii="Arial Unicode MS" w:eastAsia="Arial Unicode MS" w:hAnsi="Arial Unicode MS" w:cs="Arial Unicode MS"/>
      <w:color w:val="000000"/>
      <w:sz w:val="24"/>
      <w:szCs w:val="24"/>
    </w:rPr>
  </w:style>
  <w:style w:type="character" w:customStyle="1" w:styleId="161">
    <w:name w:val="Основной текст (16)_"/>
    <w:basedOn w:val="a0"/>
    <w:link w:val="1610"/>
    <w:rsid w:val="00AA6CFC"/>
    <w:rPr>
      <w:rFonts w:ascii="Calibri" w:hAnsi="Calibri"/>
      <w:b/>
      <w:bCs/>
      <w:sz w:val="23"/>
      <w:szCs w:val="23"/>
      <w:shd w:val="clear" w:color="auto" w:fill="FFFFFF"/>
    </w:rPr>
  </w:style>
  <w:style w:type="paragraph" w:customStyle="1" w:styleId="1610">
    <w:name w:val="Основной текст (16)1"/>
    <w:basedOn w:val="a"/>
    <w:link w:val="161"/>
    <w:rsid w:val="00AA6CFC"/>
    <w:pPr>
      <w:shd w:val="clear" w:color="auto" w:fill="FFFFFF"/>
      <w:spacing w:before="180" w:after="60" w:line="254" w:lineRule="exact"/>
      <w:jc w:val="center"/>
    </w:pPr>
    <w:rPr>
      <w:b/>
      <w:bCs/>
      <w:sz w:val="23"/>
      <w:szCs w:val="23"/>
    </w:rPr>
  </w:style>
  <w:style w:type="character" w:customStyle="1" w:styleId="313">
    <w:name w:val="Заголовок №313"/>
    <w:basedOn w:val="31"/>
    <w:rsid w:val="00AA6CFC"/>
    <w:rPr>
      <w:rFonts w:ascii="Times New Roman" w:hAnsi="Times New Roman" w:cs="Times New Roman"/>
      <w:noProof/>
      <w:spacing w:val="0"/>
    </w:rPr>
  </w:style>
  <w:style w:type="character" w:customStyle="1" w:styleId="231">
    <w:name w:val="Заголовок №2 (3)_"/>
    <w:basedOn w:val="a0"/>
    <w:link w:val="232"/>
    <w:rsid w:val="00AA6CFC"/>
    <w:rPr>
      <w:b/>
      <w:bCs/>
      <w:i/>
      <w:iCs/>
      <w:shd w:val="clear" w:color="auto" w:fill="FFFFFF"/>
    </w:rPr>
  </w:style>
  <w:style w:type="paragraph" w:customStyle="1" w:styleId="232">
    <w:name w:val="Заголовок №2 (3)"/>
    <w:basedOn w:val="a"/>
    <w:link w:val="231"/>
    <w:rsid w:val="00AA6CFC"/>
    <w:pPr>
      <w:shd w:val="clear" w:color="auto" w:fill="FFFFFF"/>
      <w:spacing w:after="0" w:line="211" w:lineRule="exact"/>
      <w:ind w:firstLine="400"/>
      <w:jc w:val="both"/>
      <w:outlineLvl w:val="1"/>
    </w:pPr>
    <w:rPr>
      <w:b/>
      <w:bCs/>
      <w:i/>
      <w:iCs/>
    </w:rPr>
  </w:style>
  <w:style w:type="character" w:customStyle="1" w:styleId="af9">
    <w:name w:val="Подпись к таблице_"/>
    <w:basedOn w:val="a0"/>
    <w:link w:val="1a"/>
    <w:rsid w:val="00AA6CFC"/>
    <w:rPr>
      <w:b/>
      <w:bCs/>
      <w:shd w:val="clear" w:color="auto" w:fill="FFFFFF"/>
    </w:rPr>
  </w:style>
  <w:style w:type="paragraph" w:customStyle="1" w:styleId="1a">
    <w:name w:val="Подпись к таблице1"/>
    <w:basedOn w:val="a"/>
    <w:link w:val="af9"/>
    <w:rsid w:val="00AA6CFC"/>
    <w:pPr>
      <w:shd w:val="clear" w:color="auto" w:fill="FFFFFF"/>
      <w:spacing w:after="0" w:line="240" w:lineRule="atLeast"/>
    </w:pPr>
    <w:rPr>
      <w:b/>
      <w:bCs/>
    </w:rPr>
  </w:style>
  <w:style w:type="character" w:customStyle="1" w:styleId="336">
    <w:name w:val="Заголовок №3 (3)6"/>
    <w:basedOn w:val="332"/>
    <w:rsid w:val="00AA6CFC"/>
    <w:rPr>
      <w:rFonts w:cs="Calibri"/>
      <w:spacing w:val="0"/>
    </w:rPr>
  </w:style>
  <w:style w:type="character" w:customStyle="1" w:styleId="326">
    <w:name w:val="Заголовок №3 (2)6"/>
    <w:basedOn w:val="321"/>
    <w:rsid w:val="00AA6CFC"/>
    <w:rPr>
      <w:rFonts w:ascii="Times New Roman" w:hAnsi="Times New Roman" w:cs="Times New Roman"/>
      <w:spacing w:val="0"/>
    </w:rPr>
  </w:style>
  <w:style w:type="character" w:customStyle="1" w:styleId="325">
    <w:name w:val="Заголовок №3 (2)5"/>
    <w:basedOn w:val="321"/>
    <w:rsid w:val="00AA6CFC"/>
    <w:rPr>
      <w:rFonts w:ascii="Times New Roman" w:hAnsi="Times New Roman" w:cs="Times New Roman"/>
      <w:spacing w:val="0"/>
    </w:rPr>
  </w:style>
  <w:style w:type="character" w:customStyle="1" w:styleId="3240">
    <w:name w:val="Заголовок №3 (2)4"/>
    <w:basedOn w:val="321"/>
    <w:rsid w:val="00AA6CFC"/>
    <w:rPr>
      <w:rFonts w:ascii="Times New Roman" w:hAnsi="Times New Roman" w:cs="Times New Roman"/>
      <w:spacing w:val="0"/>
    </w:rPr>
  </w:style>
  <w:style w:type="character" w:customStyle="1" w:styleId="3230">
    <w:name w:val="Заголовок №3 (2)3"/>
    <w:basedOn w:val="321"/>
    <w:rsid w:val="00AA6CFC"/>
    <w:rPr>
      <w:rFonts w:ascii="Times New Roman" w:hAnsi="Times New Roman" w:cs="Times New Roman"/>
      <w:spacing w:val="0"/>
    </w:rPr>
  </w:style>
  <w:style w:type="character" w:customStyle="1" w:styleId="322">
    <w:name w:val="Заголовок №3 (2)2"/>
    <w:basedOn w:val="321"/>
    <w:rsid w:val="00AA6CFC"/>
    <w:rPr>
      <w:rFonts w:ascii="Times New Roman" w:hAnsi="Times New Roman" w:cs="Times New Roman"/>
      <w:spacing w:val="0"/>
    </w:rPr>
  </w:style>
  <w:style w:type="character" w:customStyle="1" w:styleId="335">
    <w:name w:val="Заголовок №3 (3)5"/>
    <w:basedOn w:val="332"/>
    <w:rsid w:val="00AA6CFC"/>
    <w:rPr>
      <w:rFonts w:cs="Calibri"/>
      <w:spacing w:val="0"/>
    </w:rPr>
  </w:style>
  <w:style w:type="character" w:customStyle="1" w:styleId="334">
    <w:name w:val="Заголовок №3 (3)4"/>
    <w:basedOn w:val="332"/>
    <w:rsid w:val="00AA6CFC"/>
    <w:rPr>
      <w:rFonts w:cs="Calibri"/>
      <w:noProof/>
      <w:spacing w:val="0"/>
    </w:rPr>
  </w:style>
  <w:style w:type="character" w:customStyle="1" w:styleId="33TimesNewRoman">
    <w:name w:val="Заголовок №3 (3) + Times New Roman"/>
    <w:aliases w:val="11 pt"/>
    <w:basedOn w:val="332"/>
    <w:rsid w:val="00AA6CFC"/>
    <w:rPr>
      <w:rFonts w:ascii="Times New Roman" w:hAnsi="Times New Roman" w:cs="Times New Roman"/>
      <w:spacing w:val="0"/>
      <w:sz w:val="22"/>
      <w:szCs w:val="22"/>
    </w:rPr>
  </w:style>
  <w:style w:type="character" w:customStyle="1" w:styleId="52">
    <w:name w:val="Основной текст + Полужирный5"/>
    <w:basedOn w:val="ab"/>
    <w:rsid w:val="00AA6CFC"/>
    <w:rPr>
      <w:rFonts w:ascii="Times New Roman" w:hAnsi="Times New Roman" w:cs="Times New Roman"/>
      <w:b/>
      <w:bCs/>
      <w:spacing w:val="0"/>
    </w:rPr>
  </w:style>
  <w:style w:type="character" w:customStyle="1" w:styleId="32a">
    <w:name w:val="Заголовок №32"/>
    <w:basedOn w:val="31"/>
    <w:rsid w:val="00AA6CFC"/>
    <w:rPr>
      <w:rFonts w:ascii="Times New Roman" w:hAnsi="Times New Roman" w:cs="Times New Roman"/>
      <w:spacing w:val="0"/>
    </w:rPr>
  </w:style>
  <w:style w:type="character" w:customStyle="1" w:styleId="4">
    <w:name w:val="Основной текст + Полужирный4"/>
    <w:basedOn w:val="ab"/>
    <w:rsid w:val="00AA6CFC"/>
    <w:rPr>
      <w:rFonts w:ascii="Times New Roman" w:hAnsi="Times New Roman" w:cs="Times New Roman"/>
      <w:b/>
      <w:bCs/>
      <w:noProof/>
      <w:spacing w:val="0"/>
    </w:rPr>
  </w:style>
  <w:style w:type="character" w:customStyle="1" w:styleId="1730">
    <w:name w:val="Основной текст (17)3"/>
    <w:basedOn w:val="170"/>
    <w:rsid w:val="00AA6CFC"/>
    <w:rPr>
      <w:rFonts w:ascii="Times New Roman" w:hAnsi="Times New Roman" w:cs="Times New Roman"/>
      <w:spacing w:val="0"/>
    </w:rPr>
  </w:style>
  <w:style w:type="character" w:customStyle="1" w:styleId="4a">
    <w:name w:val="Заголовок №4_"/>
    <w:basedOn w:val="a0"/>
    <w:link w:val="410"/>
    <w:rsid w:val="00AA6CFC"/>
    <w:rPr>
      <w:b/>
      <w:bCs/>
      <w:shd w:val="clear" w:color="auto" w:fill="FFFFFF"/>
    </w:rPr>
  </w:style>
  <w:style w:type="paragraph" w:customStyle="1" w:styleId="410">
    <w:name w:val="Заголовок №41"/>
    <w:basedOn w:val="a"/>
    <w:link w:val="4a"/>
    <w:rsid w:val="00AA6CFC"/>
    <w:pPr>
      <w:shd w:val="clear" w:color="auto" w:fill="FFFFFF"/>
      <w:spacing w:after="0" w:line="211" w:lineRule="exact"/>
      <w:jc w:val="both"/>
      <w:outlineLvl w:val="3"/>
    </w:pPr>
    <w:rPr>
      <w:b/>
      <w:bCs/>
    </w:rPr>
  </w:style>
  <w:style w:type="character" w:customStyle="1" w:styleId="4b">
    <w:name w:val="Заголовок №4"/>
    <w:basedOn w:val="4a"/>
    <w:rsid w:val="00AA6CFC"/>
    <w:rPr>
      <w:noProof/>
    </w:rPr>
  </w:style>
  <w:style w:type="character" w:customStyle="1" w:styleId="421">
    <w:name w:val="Заголовок №421"/>
    <w:basedOn w:val="4a"/>
    <w:rsid w:val="00AA6CFC"/>
    <w:rPr>
      <w:noProof/>
    </w:rPr>
  </w:style>
  <w:style w:type="character" w:customStyle="1" w:styleId="419">
    <w:name w:val="Заголовок №419"/>
    <w:basedOn w:val="4a"/>
    <w:rsid w:val="00AA6CFC"/>
    <w:rPr>
      <w:noProof/>
    </w:rPr>
  </w:style>
  <w:style w:type="character" w:customStyle="1" w:styleId="418">
    <w:name w:val="Заголовок №418"/>
    <w:basedOn w:val="4a"/>
    <w:rsid w:val="00AA6CFC"/>
    <w:rPr>
      <w:noProof/>
    </w:rPr>
  </w:style>
  <w:style w:type="character" w:customStyle="1" w:styleId="3Calibri">
    <w:name w:val="Заголовок №3 + Calibri"/>
    <w:aliases w:val="11,5 pt9"/>
    <w:basedOn w:val="31"/>
    <w:rsid w:val="00AA6CFC"/>
    <w:rPr>
      <w:rFonts w:ascii="Calibri" w:hAnsi="Calibri" w:cs="Calibri"/>
      <w:spacing w:val="0"/>
      <w:sz w:val="23"/>
      <w:szCs w:val="23"/>
    </w:rPr>
  </w:style>
  <w:style w:type="character" w:customStyle="1" w:styleId="3Calibri1">
    <w:name w:val="Заголовок №3 + Calibri1"/>
    <w:aliases w:val="111,5 pt8"/>
    <w:basedOn w:val="31"/>
    <w:rsid w:val="00AA6CFC"/>
    <w:rPr>
      <w:rFonts w:ascii="Calibri" w:hAnsi="Calibri" w:cs="Calibri"/>
      <w:noProof/>
      <w:spacing w:val="0"/>
      <w:sz w:val="23"/>
      <w:szCs w:val="23"/>
    </w:rPr>
  </w:style>
  <w:style w:type="character" w:customStyle="1" w:styleId="417">
    <w:name w:val="Заголовок №417"/>
    <w:basedOn w:val="4a"/>
    <w:rsid w:val="00AA6CFC"/>
  </w:style>
  <w:style w:type="character" w:customStyle="1" w:styleId="422">
    <w:name w:val="Заголовок №4 (2)_"/>
    <w:basedOn w:val="a0"/>
    <w:link w:val="4210"/>
    <w:rsid w:val="00AA6CFC"/>
    <w:rPr>
      <w:rFonts w:ascii="Calibri" w:hAnsi="Calibri"/>
      <w:b/>
      <w:bCs/>
      <w:sz w:val="23"/>
      <w:szCs w:val="23"/>
      <w:shd w:val="clear" w:color="auto" w:fill="FFFFFF"/>
    </w:rPr>
  </w:style>
  <w:style w:type="paragraph" w:customStyle="1" w:styleId="4210">
    <w:name w:val="Заголовок №4 (2)1"/>
    <w:basedOn w:val="a"/>
    <w:link w:val="422"/>
    <w:rsid w:val="00AA6CFC"/>
    <w:pPr>
      <w:shd w:val="clear" w:color="auto" w:fill="FFFFFF"/>
      <w:spacing w:before="420" w:after="60" w:line="240" w:lineRule="atLeast"/>
      <w:outlineLvl w:val="3"/>
    </w:pPr>
    <w:rPr>
      <w:b/>
      <w:bCs/>
      <w:sz w:val="23"/>
      <w:szCs w:val="23"/>
    </w:rPr>
  </w:style>
  <w:style w:type="character" w:customStyle="1" w:styleId="423">
    <w:name w:val="Заголовок №4 (2)"/>
    <w:basedOn w:val="422"/>
    <w:rsid w:val="00AA6CFC"/>
  </w:style>
  <w:style w:type="character" w:customStyle="1" w:styleId="3a">
    <w:name w:val="Основной текст + Полужирный3"/>
    <w:aliases w:val="Курсив8"/>
    <w:basedOn w:val="ab"/>
    <w:rsid w:val="00AA6CFC"/>
    <w:rPr>
      <w:rFonts w:ascii="Times New Roman" w:hAnsi="Times New Roman" w:cs="Times New Roman"/>
      <w:b/>
      <w:bCs/>
      <w:i/>
      <w:iCs/>
      <w:spacing w:val="0"/>
    </w:rPr>
  </w:style>
  <w:style w:type="character" w:customStyle="1" w:styleId="70">
    <w:name w:val="Основной текст + Курсив7"/>
    <w:basedOn w:val="ab"/>
    <w:rsid w:val="00AA6CFC"/>
    <w:rPr>
      <w:rFonts w:ascii="Times New Roman" w:hAnsi="Times New Roman" w:cs="Times New Roman"/>
      <w:i/>
      <w:iCs/>
      <w:spacing w:val="0"/>
    </w:rPr>
  </w:style>
  <w:style w:type="character" w:customStyle="1" w:styleId="431">
    <w:name w:val="Заголовок №4 (3)_"/>
    <w:basedOn w:val="a0"/>
    <w:link w:val="4310"/>
    <w:rsid w:val="00AA6CFC"/>
    <w:rPr>
      <w:b/>
      <w:bCs/>
      <w:i/>
      <w:iCs/>
      <w:shd w:val="clear" w:color="auto" w:fill="FFFFFF"/>
    </w:rPr>
  </w:style>
  <w:style w:type="paragraph" w:customStyle="1" w:styleId="4310">
    <w:name w:val="Заголовок №4 (3)1"/>
    <w:basedOn w:val="a"/>
    <w:link w:val="431"/>
    <w:rsid w:val="00AA6CFC"/>
    <w:pPr>
      <w:shd w:val="clear" w:color="auto" w:fill="FFFFFF"/>
      <w:spacing w:after="0" w:line="211" w:lineRule="exact"/>
      <w:jc w:val="both"/>
      <w:outlineLvl w:val="3"/>
    </w:pPr>
    <w:rPr>
      <w:b/>
      <w:bCs/>
      <w:i/>
      <w:iCs/>
    </w:rPr>
  </w:style>
  <w:style w:type="character" w:customStyle="1" w:styleId="432">
    <w:name w:val="Заголовок №4 (3)"/>
    <w:basedOn w:val="431"/>
    <w:rsid w:val="00AA6CFC"/>
  </w:style>
  <w:style w:type="character" w:customStyle="1" w:styleId="433">
    <w:name w:val="Заголовок №4 (3)3"/>
    <w:basedOn w:val="431"/>
    <w:rsid w:val="00AA6CFC"/>
  </w:style>
  <w:style w:type="character" w:customStyle="1" w:styleId="480">
    <w:name w:val="Основной текст + Полужирный48"/>
    <w:basedOn w:val="ab"/>
    <w:rsid w:val="00AA6CFC"/>
    <w:rPr>
      <w:rFonts w:ascii="Times New Roman" w:hAnsi="Times New Roman" w:cs="Times New Roman"/>
      <w:b/>
      <w:bCs/>
      <w:noProof/>
      <w:spacing w:val="0"/>
    </w:rPr>
  </w:style>
  <w:style w:type="character" w:customStyle="1" w:styleId="429">
    <w:name w:val="Заголовок №4 (2)9"/>
    <w:basedOn w:val="422"/>
    <w:rsid w:val="00AA6CFC"/>
    <w:rPr>
      <w:rFonts w:cs="Calibri"/>
      <w:spacing w:val="0"/>
    </w:rPr>
  </w:style>
  <w:style w:type="character" w:customStyle="1" w:styleId="60">
    <w:name w:val="Основной текст + Курсив6"/>
    <w:basedOn w:val="ab"/>
    <w:rsid w:val="00AA6CFC"/>
    <w:rPr>
      <w:rFonts w:ascii="Times New Roman" w:hAnsi="Times New Roman" w:cs="Times New Roman"/>
      <w:i/>
      <w:iCs/>
      <w:noProof/>
      <w:spacing w:val="0"/>
    </w:rPr>
  </w:style>
  <w:style w:type="character" w:customStyle="1" w:styleId="91">
    <w:name w:val="Основной текст + 9"/>
    <w:aliases w:val="5 pt7,Курсив7,Интервал 0 pt"/>
    <w:basedOn w:val="ab"/>
    <w:rsid w:val="00AA6CFC"/>
    <w:rPr>
      <w:rFonts w:ascii="Times New Roman" w:hAnsi="Times New Roman" w:cs="Times New Roman"/>
      <w:i/>
      <w:iCs/>
      <w:spacing w:val="10"/>
      <w:sz w:val="19"/>
      <w:szCs w:val="19"/>
    </w:rPr>
  </w:style>
  <w:style w:type="character" w:customStyle="1" w:styleId="58">
    <w:name w:val="Основной текст + Курсив5"/>
    <w:basedOn w:val="ab"/>
    <w:rsid w:val="00AA6CFC"/>
    <w:rPr>
      <w:rFonts w:ascii="Times New Roman" w:hAnsi="Times New Roman" w:cs="Times New Roman"/>
      <w:i/>
      <w:iCs/>
      <w:noProof/>
      <w:spacing w:val="0"/>
    </w:rPr>
  </w:style>
  <w:style w:type="character" w:customStyle="1" w:styleId="428">
    <w:name w:val="Заголовок №4 (2)8"/>
    <w:basedOn w:val="422"/>
    <w:rsid w:val="00AA6CFC"/>
    <w:rPr>
      <w:rFonts w:cs="Calibri"/>
      <w:spacing w:val="0"/>
    </w:rPr>
  </w:style>
  <w:style w:type="character" w:customStyle="1" w:styleId="1422">
    <w:name w:val="Основной текст (14)22"/>
    <w:basedOn w:val="14"/>
    <w:rsid w:val="00AA6CFC"/>
    <w:rPr>
      <w:rFonts w:ascii="Times New Roman" w:hAnsi="Times New Roman" w:cs="Times New Roman"/>
      <w:spacing w:val="0"/>
    </w:rPr>
  </w:style>
  <w:style w:type="character" w:customStyle="1" w:styleId="1420">
    <w:name w:val="Основной текст (14)20"/>
    <w:basedOn w:val="14"/>
    <w:rsid w:val="00AA6CFC"/>
    <w:rPr>
      <w:rFonts w:ascii="Times New Roman" w:hAnsi="Times New Roman" w:cs="Times New Roman"/>
      <w:spacing w:val="0"/>
    </w:rPr>
  </w:style>
  <w:style w:type="character" w:customStyle="1" w:styleId="1419">
    <w:name w:val="Основной текст (14)19"/>
    <w:basedOn w:val="14"/>
    <w:rsid w:val="00AA6CFC"/>
    <w:rPr>
      <w:rFonts w:ascii="Times New Roman" w:hAnsi="Times New Roman" w:cs="Times New Roman"/>
      <w:noProof/>
      <w:spacing w:val="0"/>
    </w:rPr>
  </w:style>
  <w:style w:type="character" w:customStyle="1" w:styleId="1418">
    <w:name w:val="Основной текст (14)18"/>
    <w:basedOn w:val="14"/>
    <w:rsid w:val="00AA6CFC"/>
    <w:rPr>
      <w:rFonts w:ascii="Times New Roman" w:hAnsi="Times New Roman" w:cs="Times New Roman"/>
      <w:spacing w:val="0"/>
    </w:rPr>
  </w:style>
  <w:style w:type="character" w:customStyle="1" w:styleId="1417">
    <w:name w:val="Основной текст (14)17"/>
    <w:basedOn w:val="14"/>
    <w:rsid w:val="00AA6CFC"/>
    <w:rPr>
      <w:rFonts w:ascii="Times New Roman" w:hAnsi="Times New Roman" w:cs="Times New Roman"/>
      <w:noProof/>
      <w:spacing w:val="0"/>
    </w:rPr>
  </w:style>
  <w:style w:type="character" w:customStyle="1" w:styleId="3330">
    <w:name w:val="Заголовок №3 (3)3"/>
    <w:basedOn w:val="332"/>
    <w:rsid w:val="00AA6CFC"/>
    <w:rPr>
      <w:rFonts w:cs="Calibri"/>
      <w:spacing w:val="0"/>
    </w:rPr>
  </w:style>
  <w:style w:type="character" w:customStyle="1" w:styleId="416">
    <w:name w:val="Заголовок №416"/>
    <w:basedOn w:val="4a"/>
    <w:rsid w:val="00AA6CFC"/>
    <w:rPr>
      <w:rFonts w:ascii="Times New Roman" w:hAnsi="Times New Roman" w:cs="Times New Roman"/>
      <w:noProof/>
      <w:spacing w:val="0"/>
    </w:rPr>
  </w:style>
  <w:style w:type="character" w:customStyle="1" w:styleId="427">
    <w:name w:val="Заголовок №4 (2)7"/>
    <w:basedOn w:val="422"/>
    <w:rsid w:val="00AA6CFC"/>
    <w:rPr>
      <w:rFonts w:cs="Calibri"/>
      <w:spacing w:val="0"/>
    </w:rPr>
  </w:style>
  <w:style w:type="character" w:customStyle="1" w:styleId="3b">
    <w:name w:val="Заголовок №3"/>
    <w:basedOn w:val="31"/>
    <w:rsid w:val="00AA6CFC"/>
    <w:rPr>
      <w:rFonts w:ascii="Times New Roman" w:hAnsi="Times New Roman" w:cs="Times New Roman"/>
      <w:noProof/>
      <w:spacing w:val="0"/>
    </w:rPr>
  </w:style>
  <w:style w:type="character" w:customStyle="1" w:styleId="426">
    <w:name w:val="Заголовок №4 (2)6"/>
    <w:basedOn w:val="422"/>
    <w:rsid w:val="00AA6CFC"/>
    <w:rPr>
      <w:rFonts w:cs="Calibri"/>
      <w:spacing w:val="0"/>
    </w:rPr>
  </w:style>
  <w:style w:type="character" w:customStyle="1" w:styleId="425">
    <w:name w:val="Заголовок №4 (2)5"/>
    <w:basedOn w:val="422"/>
    <w:rsid w:val="00AA6CFC"/>
    <w:rPr>
      <w:rFonts w:cs="Calibri"/>
      <w:spacing w:val="0"/>
    </w:rPr>
  </w:style>
  <w:style w:type="character" w:customStyle="1" w:styleId="424">
    <w:name w:val="Заголовок №4 (2)4"/>
    <w:basedOn w:val="422"/>
    <w:rsid w:val="00AA6CFC"/>
    <w:rPr>
      <w:rFonts w:cs="Calibri"/>
      <w:spacing w:val="0"/>
    </w:rPr>
  </w:style>
  <w:style w:type="character" w:customStyle="1" w:styleId="4230">
    <w:name w:val="Заголовок №4 (2)3"/>
    <w:basedOn w:val="422"/>
    <w:rsid w:val="00AA6CFC"/>
    <w:rPr>
      <w:rFonts w:cs="Calibri"/>
      <w:spacing w:val="0"/>
    </w:rPr>
  </w:style>
  <w:style w:type="character" w:customStyle="1" w:styleId="4320">
    <w:name w:val="Заголовок №4 (3)2"/>
    <w:basedOn w:val="431"/>
    <w:rsid w:val="00AA6CFC"/>
    <w:rPr>
      <w:rFonts w:ascii="Times New Roman" w:hAnsi="Times New Roman" w:cs="Times New Roman"/>
      <w:noProof/>
      <w:spacing w:val="0"/>
    </w:rPr>
  </w:style>
  <w:style w:type="character" w:customStyle="1" w:styleId="4220">
    <w:name w:val="Заголовок №4 (2)2"/>
    <w:basedOn w:val="422"/>
    <w:rsid w:val="00AA6CFC"/>
    <w:rPr>
      <w:rFonts w:cs="Calibri"/>
      <w:spacing w:val="0"/>
    </w:rPr>
  </w:style>
  <w:style w:type="character" w:customStyle="1" w:styleId="413">
    <w:name w:val="Заголовок №413"/>
    <w:basedOn w:val="4a"/>
    <w:rsid w:val="00AA6CFC"/>
    <w:rPr>
      <w:rFonts w:ascii="Times New Roman" w:hAnsi="Times New Roman" w:cs="Times New Roman"/>
      <w:noProof/>
      <w:spacing w:val="0"/>
    </w:rPr>
  </w:style>
  <w:style w:type="character" w:customStyle="1" w:styleId="4c">
    <w:name w:val="Заголовок №4 + Не полужирный"/>
    <w:basedOn w:val="4a"/>
    <w:rsid w:val="00AA6CFC"/>
    <w:rPr>
      <w:rFonts w:ascii="Times New Roman" w:hAnsi="Times New Roman" w:cs="Times New Roman"/>
      <w:spacing w:val="0"/>
    </w:rPr>
  </w:style>
  <w:style w:type="character" w:customStyle="1" w:styleId="42a">
    <w:name w:val="Заголовок №4 + Не полужирный2"/>
    <w:basedOn w:val="4a"/>
    <w:rsid w:val="00AA6CFC"/>
    <w:rPr>
      <w:rFonts w:ascii="Times New Roman" w:hAnsi="Times New Roman" w:cs="Times New Roman"/>
      <w:noProof/>
      <w:spacing w:val="0"/>
    </w:rPr>
  </w:style>
  <w:style w:type="character" w:customStyle="1" w:styleId="434">
    <w:name w:val="Заголовок №4 (3) + Не полужирный"/>
    <w:aliases w:val="Не курсив13"/>
    <w:basedOn w:val="431"/>
    <w:rsid w:val="00AA6CFC"/>
    <w:rPr>
      <w:rFonts w:ascii="Times New Roman" w:hAnsi="Times New Roman" w:cs="Times New Roman"/>
      <w:spacing w:val="0"/>
    </w:rPr>
  </w:style>
  <w:style w:type="character" w:customStyle="1" w:styleId="4311">
    <w:name w:val="Заголовок №4 (3) + Не полужирный1"/>
    <w:aliases w:val="Не курсив12"/>
    <w:basedOn w:val="431"/>
    <w:rsid w:val="00AA6CFC"/>
    <w:rPr>
      <w:rFonts w:ascii="Times New Roman" w:hAnsi="Times New Roman" w:cs="Times New Roman"/>
      <w:noProof/>
      <w:spacing w:val="0"/>
    </w:rPr>
  </w:style>
  <w:style w:type="character" w:customStyle="1" w:styleId="144">
    <w:name w:val="Основной текст (14) + Полужирный"/>
    <w:basedOn w:val="14"/>
    <w:rsid w:val="00AA6CFC"/>
    <w:rPr>
      <w:rFonts w:ascii="Times New Roman" w:hAnsi="Times New Roman" w:cs="Times New Roman"/>
      <w:b/>
      <w:bCs/>
      <w:spacing w:val="0"/>
    </w:rPr>
  </w:style>
  <w:style w:type="character" w:customStyle="1" w:styleId="1416">
    <w:name w:val="Основной текст (14)16"/>
    <w:basedOn w:val="14"/>
    <w:rsid w:val="00AA6CFC"/>
    <w:rPr>
      <w:rFonts w:ascii="Times New Roman" w:hAnsi="Times New Roman" w:cs="Times New Roman"/>
      <w:spacing w:val="0"/>
    </w:rPr>
  </w:style>
  <w:style w:type="character" w:customStyle="1" w:styleId="3320">
    <w:name w:val="Заголовок №3 (3)2"/>
    <w:basedOn w:val="332"/>
    <w:rsid w:val="00AA6CFC"/>
    <w:rPr>
      <w:rFonts w:cs="Calibri"/>
      <w:spacing w:val="0"/>
    </w:rPr>
  </w:style>
  <w:style w:type="character" w:customStyle="1" w:styleId="412">
    <w:name w:val="Заголовок №412"/>
    <w:basedOn w:val="4a"/>
    <w:rsid w:val="00AA6CFC"/>
    <w:rPr>
      <w:rFonts w:ascii="Times New Roman" w:hAnsi="Times New Roman" w:cs="Times New Roman"/>
      <w:noProof/>
      <w:spacing w:val="0"/>
    </w:rPr>
  </w:style>
  <w:style w:type="character" w:customStyle="1" w:styleId="14150">
    <w:name w:val="Основной текст (14)15"/>
    <w:basedOn w:val="14"/>
    <w:rsid w:val="00AA6CFC"/>
    <w:rPr>
      <w:rFonts w:ascii="Times New Roman" w:hAnsi="Times New Roman" w:cs="Times New Roman"/>
      <w:spacing w:val="0"/>
    </w:rPr>
  </w:style>
  <w:style w:type="character" w:customStyle="1" w:styleId="135">
    <w:name w:val="Основной текст (13)5"/>
    <w:basedOn w:val="130"/>
    <w:rsid w:val="00AA6CFC"/>
    <w:rPr>
      <w:rFonts w:cs="Calibri"/>
      <w:spacing w:val="0"/>
    </w:rPr>
  </w:style>
  <w:style w:type="character" w:customStyle="1" w:styleId="134">
    <w:name w:val="Основной текст (13)4"/>
    <w:basedOn w:val="130"/>
    <w:rsid w:val="00AA6CFC"/>
    <w:rPr>
      <w:rFonts w:cs="Calibri"/>
      <w:noProof/>
      <w:spacing w:val="0"/>
    </w:rPr>
  </w:style>
  <w:style w:type="character" w:customStyle="1" w:styleId="341">
    <w:name w:val="Заголовок №3 (4)_"/>
    <w:basedOn w:val="a0"/>
    <w:link w:val="3410"/>
    <w:rsid w:val="00AA6CFC"/>
    <w:rPr>
      <w:b/>
      <w:bCs/>
      <w:sz w:val="25"/>
      <w:szCs w:val="25"/>
      <w:shd w:val="clear" w:color="auto" w:fill="FFFFFF"/>
    </w:rPr>
  </w:style>
  <w:style w:type="character" w:customStyle="1" w:styleId="342">
    <w:name w:val="Заголовок №3 (4)"/>
    <w:basedOn w:val="341"/>
    <w:rsid w:val="00AA6CFC"/>
  </w:style>
  <w:style w:type="character" w:customStyle="1" w:styleId="347">
    <w:name w:val="Заголовок №3 (4)7"/>
    <w:basedOn w:val="341"/>
    <w:rsid w:val="00AA6CFC"/>
    <w:rPr>
      <w:noProof/>
    </w:rPr>
  </w:style>
  <w:style w:type="character" w:customStyle="1" w:styleId="146">
    <w:name w:val="Основной текст (14) + Полужирный6"/>
    <w:aliases w:val="Не курсив10"/>
    <w:basedOn w:val="14"/>
    <w:rsid w:val="00AA6CFC"/>
    <w:rPr>
      <w:rFonts w:ascii="Times New Roman" w:hAnsi="Times New Roman" w:cs="Times New Roman"/>
      <w:b/>
      <w:bCs/>
      <w:spacing w:val="0"/>
    </w:rPr>
  </w:style>
  <w:style w:type="character" w:customStyle="1" w:styleId="14130">
    <w:name w:val="Основной текст (14)13"/>
    <w:basedOn w:val="14"/>
    <w:rsid w:val="00AA6CFC"/>
    <w:rPr>
      <w:rFonts w:ascii="Times New Roman" w:hAnsi="Times New Roman" w:cs="Times New Roman"/>
      <w:spacing w:val="0"/>
    </w:rPr>
  </w:style>
  <w:style w:type="character" w:customStyle="1" w:styleId="1412">
    <w:name w:val="Основной текст (14)12"/>
    <w:basedOn w:val="14"/>
    <w:rsid w:val="00AA6CFC"/>
    <w:rPr>
      <w:rFonts w:ascii="Times New Roman" w:hAnsi="Times New Roman" w:cs="Times New Roman"/>
      <w:noProof/>
      <w:spacing w:val="0"/>
    </w:rPr>
  </w:style>
  <w:style w:type="character" w:customStyle="1" w:styleId="1430">
    <w:name w:val="Основной текст (14) + Полужирный3"/>
    <w:aliases w:val="Не курсив7"/>
    <w:basedOn w:val="14"/>
    <w:rsid w:val="00AA6CFC"/>
    <w:rPr>
      <w:rFonts w:ascii="Times New Roman" w:hAnsi="Times New Roman" w:cs="Times New Roman"/>
      <w:b/>
      <w:bCs/>
      <w:spacing w:val="0"/>
    </w:rPr>
  </w:style>
  <w:style w:type="character" w:customStyle="1" w:styleId="14110">
    <w:name w:val="Основной текст (14)11"/>
    <w:basedOn w:val="14"/>
    <w:rsid w:val="00AA6CFC"/>
    <w:rPr>
      <w:rFonts w:ascii="Times New Roman" w:hAnsi="Times New Roman" w:cs="Times New Roman"/>
      <w:spacing w:val="0"/>
    </w:rPr>
  </w:style>
  <w:style w:type="character" w:customStyle="1" w:styleId="1410">
    <w:name w:val="Основной текст (14)10"/>
    <w:basedOn w:val="14"/>
    <w:rsid w:val="00AA6CFC"/>
    <w:rPr>
      <w:rFonts w:ascii="Times New Roman" w:hAnsi="Times New Roman" w:cs="Times New Roman"/>
      <w:noProof/>
      <w:spacing w:val="0"/>
    </w:rPr>
  </w:style>
  <w:style w:type="character" w:customStyle="1" w:styleId="1414">
    <w:name w:val="Основной текст (14) + Полужирный1"/>
    <w:aliases w:val="Не курсив5"/>
    <w:basedOn w:val="14"/>
    <w:rsid w:val="00AA6CFC"/>
    <w:rPr>
      <w:rFonts w:ascii="Times New Roman" w:hAnsi="Times New Roman" w:cs="Times New Roman"/>
      <w:b/>
      <w:bCs/>
      <w:spacing w:val="0"/>
    </w:rPr>
  </w:style>
  <w:style w:type="character" w:customStyle="1" w:styleId="346">
    <w:name w:val="Заголовок №3 (4)6"/>
    <w:basedOn w:val="341"/>
    <w:rsid w:val="00AA6CFC"/>
  </w:style>
  <w:style w:type="character" w:customStyle="1" w:styleId="345">
    <w:name w:val="Заголовок №3 (4)5"/>
    <w:basedOn w:val="341"/>
    <w:rsid w:val="00AA6CFC"/>
    <w:rPr>
      <w:noProof/>
    </w:rPr>
  </w:style>
  <w:style w:type="paragraph" w:customStyle="1" w:styleId="3410">
    <w:name w:val="Заголовок №3 (4)1"/>
    <w:basedOn w:val="a"/>
    <w:link w:val="341"/>
    <w:rsid w:val="00AA6CFC"/>
    <w:pPr>
      <w:shd w:val="clear" w:color="auto" w:fill="FFFFFF"/>
      <w:spacing w:before="540" w:after="60" w:line="298" w:lineRule="exact"/>
      <w:outlineLvl w:val="2"/>
    </w:pPr>
    <w:rPr>
      <w:b/>
      <w:bCs/>
      <w:sz w:val="25"/>
      <w:szCs w:val="25"/>
    </w:rPr>
  </w:style>
  <w:style w:type="character" w:customStyle="1" w:styleId="344">
    <w:name w:val="Заголовок №3 (4)4"/>
    <w:basedOn w:val="341"/>
    <w:rsid w:val="00AA6CFC"/>
    <w:rPr>
      <w:rFonts w:ascii="Times New Roman" w:hAnsi="Times New Roman" w:cs="Times New Roman"/>
      <w:spacing w:val="0"/>
    </w:rPr>
  </w:style>
  <w:style w:type="character" w:customStyle="1" w:styleId="13a">
    <w:name w:val="Основной текст + 13"/>
    <w:aliases w:val="5 pt6,Малые прописные"/>
    <w:basedOn w:val="ab"/>
    <w:rsid w:val="00AA6CFC"/>
    <w:rPr>
      <w:rFonts w:ascii="Times New Roman" w:hAnsi="Times New Roman" w:cs="Times New Roman"/>
      <w:smallCaps/>
      <w:spacing w:val="0"/>
      <w:sz w:val="27"/>
      <w:szCs w:val="27"/>
    </w:rPr>
  </w:style>
  <w:style w:type="character" w:customStyle="1" w:styleId="471">
    <w:name w:val="Заголовок №47"/>
    <w:basedOn w:val="4a"/>
    <w:rsid w:val="00AA6CFC"/>
    <w:rPr>
      <w:rFonts w:ascii="Times New Roman" w:hAnsi="Times New Roman" w:cs="Times New Roman"/>
      <w:noProof/>
      <w:spacing w:val="0"/>
    </w:rPr>
  </w:style>
  <w:style w:type="character" w:customStyle="1" w:styleId="460">
    <w:name w:val="Заголовок №46"/>
    <w:basedOn w:val="4a"/>
    <w:rsid w:val="00AA6CFC"/>
    <w:rPr>
      <w:rFonts w:ascii="Times New Roman" w:hAnsi="Times New Roman" w:cs="Times New Roman"/>
      <w:noProof/>
      <w:spacing w:val="0"/>
    </w:rPr>
  </w:style>
  <w:style w:type="character" w:customStyle="1" w:styleId="343">
    <w:name w:val="Заголовок №3 (4)3"/>
    <w:basedOn w:val="341"/>
    <w:rsid w:val="00AA6CFC"/>
    <w:rPr>
      <w:rFonts w:ascii="Times New Roman" w:hAnsi="Times New Roman" w:cs="Times New Roman"/>
      <w:spacing w:val="0"/>
    </w:rPr>
  </w:style>
  <w:style w:type="character" w:customStyle="1" w:styleId="3420">
    <w:name w:val="Заголовок №3 (4)2"/>
    <w:basedOn w:val="341"/>
    <w:rsid w:val="00AA6CFC"/>
    <w:rPr>
      <w:rFonts w:ascii="Times New Roman" w:hAnsi="Times New Roman" w:cs="Times New Roman"/>
      <w:noProof/>
      <w:spacing w:val="0"/>
    </w:rPr>
  </w:style>
  <w:style w:type="character" w:customStyle="1" w:styleId="435">
    <w:name w:val="Заголовок №43"/>
    <w:basedOn w:val="4a"/>
    <w:rsid w:val="00AA6CFC"/>
    <w:rPr>
      <w:rFonts w:ascii="Times New Roman" w:hAnsi="Times New Roman" w:cs="Times New Roman"/>
      <w:noProof/>
      <w:spacing w:val="0"/>
    </w:rPr>
  </w:style>
  <w:style w:type="character" w:customStyle="1" w:styleId="42b">
    <w:name w:val="Заголовок №42"/>
    <w:basedOn w:val="4a"/>
    <w:rsid w:val="00AA6CFC"/>
    <w:rPr>
      <w:rFonts w:ascii="Times New Roman" w:hAnsi="Times New Roman" w:cs="Times New Roman"/>
      <w:noProof/>
      <w:spacing w:val="0"/>
    </w:rPr>
  </w:style>
  <w:style w:type="character" w:customStyle="1" w:styleId="201">
    <w:name w:val="Основной текст (20)_"/>
    <w:basedOn w:val="a0"/>
    <w:link w:val="2010"/>
    <w:rsid w:val="00AA6CFC"/>
    <w:rPr>
      <w:b/>
      <w:bCs/>
      <w:sz w:val="25"/>
      <w:szCs w:val="25"/>
      <w:shd w:val="clear" w:color="auto" w:fill="FFFFFF"/>
    </w:rPr>
  </w:style>
  <w:style w:type="character" w:customStyle="1" w:styleId="202">
    <w:name w:val="Основной текст (20)"/>
    <w:basedOn w:val="201"/>
    <w:rsid w:val="00AA6CFC"/>
  </w:style>
  <w:style w:type="character" w:customStyle="1" w:styleId="2020">
    <w:name w:val="Основной текст (20)2"/>
    <w:basedOn w:val="201"/>
    <w:rsid w:val="00AA6CFC"/>
    <w:rPr>
      <w:noProof/>
    </w:rPr>
  </w:style>
  <w:style w:type="character" w:customStyle="1" w:styleId="411">
    <w:name w:val="Заголовок №4 + Не полужирный1"/>
    <w:basedOn w:val="4a"/>
    <w:rsid w:val="00AA6CFC"/>
    <w:rPr>
      <w:rFonts w:ascii="Times New Roman" w:hAnsi="Times New Roman" w:cs="Times New Roman"/>
      <w:spacing w:val="0"/>
    </w:rPr>
  </w:style>
  <w:style w:type="character" w:customStyle="1" w:styleId="1320">
    <w:name w:val="Основной текст + 132"/>
    <w:aliases w:val="5 pt5,Малые прописные2"/>
    <w:basedOn w:val="ab"/>
    <w:rsid w:val="00AA6CFC"/>
    <w:rPr>
      <w:rFonts w:ascii="Times New Roman" w:hAnsi="Times New Roman" w:cs="Times New Roman"/>
      <w:smallCaps/>
      <w:spacing w:val="0"/>
      <w:sz w:val="27"/>
      <w:szCs w:val="27"/>
      <w:u w:val="single"/>
    </w:rPr>
  </w:style>
  <w:style w:type="paragraph" w:customStyle="1" w:styleId="2010">
    <w:name w:val="Основной текст (20)1"/>
    <w:basedOn w:val="a"/>
    <w:link w:val="201"/>
    <w:rsid w:val="00AA6CFC"/>
    <w:pPr>
      <w:shd w:val="clear" w:color="auto" w:fill="FFFFFF"/>
      <w:spacing w:after="60" w:line="283" w:lineRule="exact"/>
    </w:pPr>
    <w:rPr>
      <w:b/>
      <w:bCs/>
      <w:sz w:val="25"/>
      <w:szCs w:val="25"/>
    </w:rPr>
  </w:style>
  <w:style w:type="character" w:customStyle="1" w:styleId="4d">
    <w:name w:val="Основной текст + Курсив4"/>
    <w:basedOn w:val="ab"/>
    <w:rsid w:val="00AA6CFC"/>
    <w:rPr>
      <w:rFonts w:ascii="Times New Roman" w:hAnsi="Times New Roman" w:cs="Times New Roman"/>
      <w:i/>
      <w:iCs/>
      <w:spacing w:val="0"/>
    </w:rPr>
  </w:style>
  <w:style w:type="character" w:customStyle="1" w:styleId="3c">
    <w:name w:val="Основной текст + Курсив3"/>
    <w:basedOn w:val="ab"/>
    <w:rsid w:val="00AA6CFC"/>
    <w:rPr>
      <w:rFonts w:ascii="Times New Roman" w:hAnsi="Times New Roman" w:cs="Times New Roman"/>
      <w:i/>
      <w:iCs/>
      <w:spacing w:val="0"/>
    </w:rPr>
  </w:style>
  <w:style w:type="character" w:customStyle="1" w:styleId="2b">
    <w:name w:val="Основной текст + Курсив2"/>
    <w:basedOn w:val="ab"/>
    <w:rsid w:val="00AA6CFC"/>
    <w:rPr>
      <w:rFonts w:ascii="Times New Roman" w:hAnsi="Times New Roman" w:cs="Times New Roman"/>
      <w:i/>
      <w:iCs/>
      <w:noProof/>
      <w:spacing w:val="0"/>
    </w:rPr>
  </w:style>
  <w:style w:type="character" w:customStyle="1" w:styleId="190">
    <w:name w:val="Заголовок №19"/>
    <w:basedOn w:val="12"/>
    <w:rsid w:val="00AA6CFC"/>
    <w:rPr>
      <w:rFonts w:cs="Calibri"/>
      <w:spacing w:val="0"/>
    </w:rPr>
  </w:style>
  <w:style w:type="character" w:customStyle="1" w:styleId="1262">
    <w:name w:val="Основной текст (12)62"/>
    <w:basedOn w:val="126"/>
    <w:rsid w:val="00AA6CFC"/>
    <w:rPr>
      <w:rFonts w:ascii="Times New Roman" w:hAnsi="Times New Roman" w:cs="Times New Roman"/>
      <w:spacing w:val="0"/>
    </w:rPr>
  </w:style>
  <w:style w:type="character" w:customStyle="1" w:styleId="1261">
    <w:name w:val="Основной текст (12)61"/>
    <w:basedOn w:val="126"/>
    <w:rsid w:val="00AA6CFC"/>
    <w:rPr>
      <w:rFonts w:ascii="Times New Roman" w:hAnsi="Times New Roman" w:cs="Times New Roman"/>
      <w:noProof/>
      <w:spacing w:val="0"/>
    </w:rPr>
  </w:style>
  <w:style w:type="character" w:customStyle="1" w:styleId="1260">
    <w:name w:val="Основной текст (12)60"/>
    <w:basedOn w:val="126"/>
    <w:rsid w:val="00AA6CFC"/>
    <w:rPr>
      <w:rFonts w:ascii="Times New Roman" w:hAnsi="Times New Roman" w:cs="Times New Roman"/>
      <w:spacing w:val="0"/>
    </w:rPr>
  </w:style>
  <w:style w:type="character" w:customStyle="1" w:styleId="1259">
    <w:name w:val="Основной текст (12)59"/>
    <w:basedOn w:val="126"/>
    <w:rsid w:val="00AA6CFC"/>
    <w:rPr>
      <w:rFonts w:ascii="Times New Roman" w:hAnsi="Times New Roman" w:cs="Times New Roman"/>
      <w:noProof/>
      <w:spacing w:val="0"/>
    </w:rPr>
  </w:style>
  <w:style w:type="character" w:customStyle="1" w:styleId="149">
    <w:name w:val="Основной текст (14)9"/>
    <w:basedOn w:val="14"/>
    <w:rsid w:val="00AA6CFC"/>
    <w:rPr>
      <w:rFonts w:ascii="Times New Roman" w:hAnsi="Times New Roman" w:cs="Times New Roman"/>
      <w:spacing w:val="0"/>
    </w:rPr>
  </w:style>
  <w:style w:type="character" w:customStyle="1" w:styleId="148">
    <w:name w:val="Основной текст (14)8"/>
    <w:basedOn w:val="14"/>
    <w:rsid w:val="00AA6CFC"/>
    <w:rPr>
      <w:rFonts w:ascii="Times New Roman" w:hAnsi="Times New Roman" w:cs="Times New Roman"/>
      <w:spacing w:val="0"/>
    </w:rPr>
  </w:style>
  <w:style w:type="character" w:customStyle="1" w:styleId="1461">
    <w:name w:val="Основной текст (14)6"/>
    <w:basedOn w:val="14"/>
    <w:rsid w:val="00AA6CFC"/>
    <w:rPr>
      <w:rFonts w:ascii="Times New Roman" w:hAnsi="Times New Roman" w:cs="Times New Roman"/>
      <w:spacing w:val="0"/>
    </w:rPr>
  </w:style>
  <w:style w:type="character" w:customStyle="1" w:styleId="145">
    <w:name w:val="Основной текст (14)5"/>
    <w:basedOn w:val="14"/>
    <w:rsid w:val="00AA6CFC"/>
    <w:rPr>
      <w:rFonts w:ascii="Times New Roman" w:hAnsi="Times New Roman" w:cs="Times New Roman"/>
      <w:spacing w:val="0"/>
    </w:rPr>
  </w:style>
  <w:style w:type="character" w:customStyle="1" w:styleId="1258">
    <w:name w:val="Основной текст (12)58"/>
    <w:basedOn w:val="126"/>
    <w:rsid w:val="00AA6CFC"/>
    <w:rPr>
      <w:rFonts w:ascii="Times New Roman" w:hAnsi="Times New Roman" w:cs="Times New Roman"/>
      <w:spacing w:val="0"/>
    </w:rPr>
  </w:style>
  <w:style w:type="character" w:customStyle="1" w:styleId="1257">
    <w:name w:val="Основной текст (12)57"/>
    <w:basedOn w:val="126"/>
    <w:rsid w:val="00AA6CFC"/>
    <w:rPr>
      <w:rFonts w:ascii="Times New Roman" w:hAnsi="Times New Roman" w:cs="Times New Roman"/>
      <w:noProof/>
      <w:spacing w:val="0"/>
    </w:rPr>
  </w:style>
  <w:style w:type="character" w:customStyle="1" w:styleId="1440">
    <w:name w:val="Основной текст (14)4"/>
    <w:basedOn w:val="14"/>
    <w:rsid w:val="00AA6CFC"/>
    <w:rPr>
      <w:rFonts w:ascii="Times New Roman" w:hAnsi="Times New Roman" w:cs="Times New Roman"/>
      <w:spacing w:val="0"/>
    </w:rPr>
  </w:style>
  <w:style w:type="character" w:customStyle="1" w:styleId="12pt2">
    <w:name w:val="Заголовок №1 + Интервал 2 pt2"/>
    <w:basedOn w:val="12"/>
    <w:rsid w:val="00AA6CFC"/>
    <w:rPr>
      <w:rFonts w:cs="Calibri"/>
      <w:spacing w:val="40"/>
    </w:rPr>
  </w:style>
  <w:style w:type="character" w:customStyle="1" w:styleId="183">
    <w:name w:val="Заголовок №18"/>
    <w:basedOn w:val="12"/>
    <w:rsid w:val="00AA6CFC"/>
    <w:rPr>
      <w:rFonts w:cs="Calibri"/>
      <w:spacing w:val="0"/>
    </w:rPr>
  </w:style>
  <w:style w:type="character" w:customStyle="1" w:styleId="17a">
    <w:name w:val="Заголовок №17"/>
    <w:basedOn w:val="12"/>
    <w:rsid w:val="00AA6CFC"/>
    <w:rPr>
      <w:rFonts w:cs="Calibri"/>
      <w:noProof/>
      <w:spacing w:val="0"/>
    </w:rPr>
  </w:style>
  <w:style w:type="character" w:customStyle="1" w:styleId="4e">
    <w:name w:val="Подпись к таблице4"/>
    <w:basedOn w:val="af9"/>
    <w:rsid w:val="00AA6CFC"/>
    <w:rPr>
      <w:rFonts w:ascii="Times New Roman" w:hAnsi="Times New Roman" w:cs="Times New Roman"/>
      <w:spacing w:val="0"/>
      <w:sz w:val="20"/>
      <w:szCs w:val="20"/>
    </w:rPr>
  </w:style>
  <w:style w:type="character" w:customStyle="1" w:styleId="3d">
    <w:name w:val="Подпись к таблице3"/>
    <w:basedOn w:val="af9"/>
    <w:rsid w:val="00AA6CFC"/>
    <w:rPr>
      <w:rFonts w:ascii="Times New Roman" w:hAnsi="Times New Roman" w:cs="Times New Roman"/>
      <w:noProof/>
      <w:spacing w:val="0"/>
      <w:sz w:val="20"/>
      <w:szCs w:val="20"/>
    </w:rPr>
  </w:style>
  <w:style w:type="character" w:customStyle="1" w:styleId="1256">
    <w:name w:val="Основной текст (12)56"/>
    <w:basedOn w:val="126"/>
    <w:rsid w:val="00AA6CFC"/>
    <w:rPr>
      <w:rFonts w:ascii="Times New Roman" w:hAnsi="Times New Roman" w:cs="Times New Roman"/>
      <w:spacing w:val="0"/>
    </w:rPr>
  </w:style>
  <w:style w:type="character" w:customStyle="1" w:styleId="1255">
    <w:name w:val="Основной текст (12)55"/>
    <w:basedOn w:val="126"/>
    <w:rsid w:val="00AA6CFC"/>
    <w:rPr>
      <w:rFonts w:ascii="Times New Roman" w:hAnsi="Times New Roman" w:cs="Times New Roman"/>
      <w:spacing w:val="0"/>
    </w:rPr>
  </w:style>
  <w:style w:type="character" w:customStyle="1" w:styleId="1254">
    <w:name w:val="Основной текст (12)54"/>
    <w:basedOn w:val="126"/>
    <w:rsid w:val="00AA6CFC"/>
    <w:rPr>
      <w:rFonts w:ascii="Times New Roman" w:hAnsi="Times New Roman" w:cs="Times New Roman"/>
      <w:noProof/>
      <w:spacing w:val="0"/>
    </w:rPr>
  </w:style>
  <w:style w:type="character" w:customStyle="1" w:styleId="1512">
    <w:name w:val="Основной текст (15)12"/>
    <w:basedOn w:val="152"/>
    <w:rsid w:val="00AA6CFC"/>
    <w:rPr>
      <w:rFonts w:ascii="Times New Roman" w:hAnsi="Times New Roman" w:cs="Times New Roman"/>
      <w:spacing w:val="0"/>
    </w:rPr>
  </w:style>
  <w:style w:type="character" w:customStyle="1" w:styleId="1253">
    <w:name w:val="Основной текст (12)53"/>
    <w:basedOn w:val="126"/>
    <w:rsid w:val="00AA6CFC"/>
    <w:rPr>
      <w:rFonts w:ascii="Times New Roman" w:hAnsi="Times New Roman" w:cs="Times New Roman"/>
      <w:spacing w:val="0"/>
    </w:rPr>
  </w:style>
  <w:style w:type="character" w:customStyle="1" w:styleId="2c">
    <w:name w:val="Подпись к таблице (2)"/>
    <w:basedOn w:val="a0"/>
    <w:rsid w:val="00AA6CFC"/>
    <w:rPr>
      <w:rFonts w:ascii="Times New Roman" w:hAnsi="Times New Roman" w:cs="Times New Roman"/>
      <w:spacing w:val="0"/>
      <w:sz w:val="19"/>
      <w:szCs w:val="19"/>
    </w:rPr>
  </w:style>
  <w:style w:type="character" w:customStyle="1" w:styleId="12pt1">
    <w:name w:val="Заголовок №1 + Интервал 2 pt1"/>
    <w:basedOn w:val="12"/>
    <w:rsid w:val="00AA6CFC"/>
    <w:rPr>
      <w:rFonts w:cs="Calibri"/>
      <w:spacing w:val="40"/>
    </w:rPr>
  </w:style>
  <w:style w:type="character" w:customStyle="1" w:styleId="162">
    <w:name w:val="Заголовок №16"/>
    <w:basedOn w:val="12"/>
    <w:rsid w:val="00AA6CFC"/>
    <w:rPr>
      <w:rFonts w:cs="Calibri"/>
      <w:spacing w:val="0"/>
    </w:rPr>
  </w:style>
  <w:style w:type="character" w:customStyle="1" w:styleId="153">
    <w:name w:val="Заголовок №15"/>
    <w:basedOn w:val="12"/>
    <w:rsid w:val="00AA6CFC"/>
    <w:rPr>
      <w:rFonts w:cs="Calibri"/>
      <w:noProof/>
      <w:spacing w:val="0"/>
    </w:rPr>
  </w:style>
  <w:style w:type="character" w:customStyle="1" w:styleId="1241">
    <w:name w:val="Основной текст (12)41"/>
    <w:basedOn w:val="126"/>
    <w:rsid w:val="00AA6CFC"/>
    <w:rPr>
      <w:rFonts w:ascii="Times New Roman" w:hAnsi="Times New Roman" w:cs="Times New Roman"/>
      <w:spacing w:val="0"/>
    </w:rPr>
  </w:style>
  <w:style w:type="character" w:customStyle="1" w:styleId="1240">
    <w:name w:val="Основной текст (12)40"/>
    <w:basedOn w:val="126"/>
    <w:rsid w:val="00AA6CFC"/>
    <w:rPr>
      <w:rFonts w:ascii="Times New Roman" w:hAnsi="Times New Roman" w:cs="Times New Roman"/>
      <w:noProof/>
      <w:spacing w:val="0"/>
    </w:rPr>
  </w:style>
  <w:style w:type="character" w:customStyle="1" w:styleId="348">
    <w:name w:val="Заголовок №3 + Не полужирный4"/>
    <w:aliases w:val="Курсив6"/>
    <w:basedOn w:val="31"/>
    <w:rsid w:val="00AA6CFC"/>
    <w:rPr>
      <w:rFonts w:ascii="Times New Roman" w:hAnsi="Times New Roman" w:cs="Times New Roman"/>
      <w:i/>
      <w:iCs/>
      <w:spacing w:val="0"/>
    </w:rPr>
  </w:style>
  <w:style w:type="character" w:customStyle="1" w:styleId="352">
    <w:name w:val="Заголовок №3 (5)_"/>
    <w:basedOn w:val="a0"/>
    <w:link w:val="3510"/>
    <w:rsid w:val="00AA6CFC"/>
    <w:rPr>
      <w:i/>
      <w:iCs/>
      <w:shd w:val="clear" w:color="auto" w:fill="FFFFFF"/>
    </w:rPr>
  </w:style>
  <w:style w:type="character" w:customStyle="1" w:styleId="353">
    <w:name w:val="Заголовок №3 (5)"/>
    <w:basedOn w:val="352"/>
    <w:rsid w:val="00AA6CFC"/>
  </w:style>
  <w:style w:type="character" w:customStyle="1" w:styleId="354">
    <w:name w:val="Заголовок №3 (5) + Полужирный"/>
    <w:aliases w:val="Не курсив4"/>
    <w:basedOn w:val="352"/>
    <w:rsid w:val="00AA6CFC"/>
    <w:rPr>
      <w:b/>
      <w:bCs/>
    </w:rPr>
  </w:style>
  <w:style w:type="character" w:customStyle="1" w:styleId="33a">
    <w:name w:val="Заголовок №3 + Не полужирный3"/>
    <w:aliases w:val="Курсив5"/>
    <w:basedOn w:val="31"/>
    <w:rsid w:val="00AA6CFC"/>
    <w:rPr>
      <w:rFonts w:ascii="Times New Roman" w:hAnsi="Times New Roman" w:cs="Times New Roman"/>
      <w:i/>
      <w:iCs/>
      <w:spacing w:val="0"/>
    </w:rPr>
  </w:style>
  <w:style w:type="character" w:customStyle="1" w:styleId="32b">
    <w:name w:val="Заголовок №3 + Не полужирный2"/>
    <w:aliases w:val="Курсив4"/>
    <w:basedOn w:val="31"/>
    <w:rsid w:val="00AA6CFC"/>
    <w:rPr>
      <w:rFonts w:ascii="Times New Roman" w:hAnsi="Times New Roman" w:cs="Times New Roman"/>
      <w:i/>
      <w:iCs/>
      <w:spacing w:val="0"/>
    </w:rPr>
  </w:style>
  <w:style w:type="character" w:customStyle="1" w:styleId="3520">
    <w:name w:val="Заголовок №3 (5)2"/>
    <w:basedOn w:val="352"/>
    <w:rsid w:val="00AA6CFC"/>
  </w:style>
  <w:style w:type="character" w:customStyle="1" w:styleId="3511">
    <w:name w:val="Заголовок №3 (5) + Полужирный1"/>
    <w:aliases w:val="Не курсив3"/>
    <w:basedOn w:val="352"/>
    <w:rsid w:val="00AA6CFC"/>
    <w:rPr>
      <w:b/>
      <w:bCs/>
    </w:rPr>
  </w:style>
  <w:style w:type="character" w:customStyle="1" w:styleId="312">
    <w:name w:val="Заголовок №3 + Не полужирный1"/>
    <w:aliases w:val="Курсив3"/>
    <w:basedOn w:val="31"/>
    <w:rsid w:val="00AA6CFC"/>
    <w:rPr>
      <w:rFonts w:ascii="Times New Roman" w:hAnsi="Times New Roman" w:cs="Times New Roman"/>
      <w:i/>
      <w:iCs/>
      <w:spacing w:val="0"/>
    </w:rPr>
  </w:style>
  <w:style w:type="paragraph" w:customStyle="1" w:styleId="3510">
    <w:name w:val="Заголовок №3 (5)1"/>
    <w:basedOn w:val="a"/>
    <w:link w:val="352"/>
    <w:rsid w:val="00AA6CFC"/>
    <w:pPr>
      <w:shd w:val="clear" w:color="auto" w:fill="FFFFFF"/>
      <w:spacing w:after="0" w:line="211" w:lineRule="exact"/>
      <w:ind w:firstLine="400"/>
      <w:jc w:val="both"/>
      <w:outlineLvl w:val="2"/>
    </w:pPr>
    <w:rPr>
      <w:i/>
      <w:iCs/>
    </w:rPr>
  </w:style>
  <w:style w:type="character" w:customStyle="1" w:styleId="191">
    <w:name w:val="Основной текст (19)_"/>
    <w:basedOn w:val="a0"/>
    <w:link w:val="1910"/>
    <w:rsid w:val="00AA6CFC"/>
    <w:rPr>
      <w:b/>
      <w:bCs/>
      <w:shd w:val="clear" w:color="auto" w:fill="FFFFFF"/>
    </w:rPr>
  </w:style>
  <w:style w:type="character" w:customStyle="1" w:styleId="1930">
    <w:name w:val="Основной текст (19)30"/>
    <w:basedOn w:val="191"/>
    <w:rsid w:val="00AA6CFC"/>
  </w:style>
  <w:style w:type="paragraph" w:customStyle="1" w:styleId="1910">
    <w:name w:val="Основной текст (19)1"/>
    <w:basedOn w:val="a"/>
    <w:link w:val="191"/>
    <w:rsid w:val="00AA6CFC"/>
    <w:pPr>
      <w:shd w:val="clear" w:color="auto" w:fill="FFFFFF"/>
      <w:spacing w:after="0" w:line="240" w:lineRule="atLeast"/>
    </w:pPr>
    <w:rPr>
      <w:b/>
      <w:bCs/>
    </w:rPr>
  </w:style>
  <w:style w:type="character" w:customStyle="1" w:styleId="1311">
    <w:name w:val="Основной текст + 131"/>
    <w:aliases w:val="5 pt4,Малые прописные1"/>
    <w:basedOn w:val="ab"/>
    <w:rsid w:val="00AA6CFC"/>
    <w:rPr>
      <w:rFonts w:ascii="Times New Roman" w:hAnsi="Times New Roman" w:cs="Times New Roman"/>
      <w:smallCaps/>
      <w:spacing w:val="0"/>
      <w:sz w:val="27"/>
      <w:szCs w:val="27"/>
    </w:rPr>
  </w:style>
  <w:style w:type="character" w:customStyle="1" w:styleId="2d">
    <w:name w:val="Подпись к таблице2"/>
    <w:basedOn w:val="af9"/>
    <w:rsid w:val="00AA6CFC"/>
    <w:rPr>
      <w:rFonts w:ascii="Times New Roman" w:hAnsi="Times New Roman" w:cs="Times New Roman"/>
      <w:spacing w:val="0"/>
      <w:sz w:val="20"/>
      <w:szCs w:val="20"/>
    </w:rPr>
  </w:style>
  <w:style w:type="character" w:customStyle="1" w:styleId="2e">
    <w:name w:val="Подпись к таблице (2)_"/>
    <w:basedOn w:val="a0"/>
    <w:link w:val="211"/>
    <w:rsid w:val="00AA6CFC"/>
    <w:rPr>
      <w:sz w:val="19"/>
      <w:szCs w:val="19"/>
      <w:shd w:val="clear" w:color="auto" w:fill="FFFFFF"/>
    </w:rPr>
  </w:style>
  <w:style w:type="character" w:customStyle="1" w:styleId="229">
    <w:name w:val="Подпись к таблице (2)2"/>
    <w:basedOn w:val="2e"/>
    <w:rsid w:val="00AA6CFC"/>
  </w:style>
  <w:style w:type="paragraph" w:customStyle="1" w:styleId="211">
    <w:name w:val="Подпись к таблице (2)1"/>
    <w:basedOn w:val="a"/>
    <w:link w:val="2e"/>
    <w:rsid w:val="00AA6CFC"/>
    <w:pPr>
      <w:shd w:val="clear" w:color="auto" w:fill="FFFFFF"/>
      <w:spacing w:after="0" w:line="192" w:lineRule="exact"/>
      <w:jc w:val="both"/>
    </w:pPr>
    <w:rPr>
      <w:sz w:val="19"/>
      <w:szCs w:val="19"/>
    </w:rPr>
  </w:style>
  <w:style w:type="character" w:customStyle="1" w:styleId="1927">
    <w:name w:val="Основной текст (19)27"/>
    <w:basedOn w:val="191"/>
    <w:rsid w:val="00AA6CFC"/>
    <w:rPr>
      <w:rFonts w:ascii="Times New Roman" w:hAnsi="Times New Roman" w:cs="Times New Roman"/>
      <w:spacing w:val="0"/>
      <w:sz w:val="20"/>
      <w:szCs w:val="20"/>
    </w:rPr>
  </w:style>
  <w:style w:type="character" w:customStyle="1" w:styleId="1237">
    <w:name w:val="Основной текст (12)37"/>
    <w:basedOn w:val="126"/>
    <w:rsid w:val="00AA6CFC"/>
    <w:rPr>
      <w:rFonts w:ascii="Times New Roman" w:hAnsi="Times New Roman" w:cs="Times New Roman"/>
      <w:spacing w:val="0"/>
    </w:rPr>
  </w:style>
  <w:style w:type="character" w:customStyle="1" w:styleId="1236">
    <w:name w:val="Основной текст (12)36"/>
    <w:basedOn w:val="126"/>
    <w:rsid w:val="00AA6CFC"/>
    <w:rPr>
      <w:rFonts w:ascii="Times New Roman" w:hAnsi="Times New Roman" w:cs="Times New Roman"/>
      <w:spacing w:val="0"/>
    </w:rPr>
  </w:style>
  <w:style w:type="character" w:customStyle="1" w:styleId="1235">
    <w:name w:val="Основной текст (12)35"/>
    <w:basedOn w:val="126"/>
    <w:rsid w:val="00AA6CFC"/>
    <w:rPr>
      <w:rFonts w:ascii="Times New Roman" w:hAnsi="Times New Roman" w:cs="Times New Roman"/>
      <w:spacing w:val="0"/>
    </w:rPr>
  </w:style>
  <w:style w:type="character" w:customStyle="1" w:styleId="1234">
    <w:name w:val="Основной текст (12)34"/>
    <w:basedOn w:val="126"/>
    <w:rsid w:val="00AA6CFC"/>
    <w:rPr>
      <w:rFonts w:ascii="Times New Roman" w:hAnsi="Times New Roman" w:cs="Times New Roman"/>
      <w:spacing w:val="0"/>
    </w:rPr>
  </w:style>
  <w:style w:type="character" w:customStyle="1" w:styleId="12-1pt">
    <w:name w:val="Основной текст (12) + Интервал -1 pt"/>
    <w:basedOn w:val="126"/>
    <w:rsid w:val="00AA6CFC"/>
    <w:rPr>
      <w:rFonts w:ascii="Times New Roman" w:hAnsi="Times New Roman" w:cs="Times New Roman"/>
      <w:spacing w:val="-20"/>
    </w:rPr>
  </w:style>
  <w:style w:type="character" w:customStyle="1" w:styleId="1233">
    <w:name w:val="Основной текст (12)33"/>
    <w:basedOn w:val="126"/>
    <w:rsid w:val="00AA6CFC"/>
    <w:rPr>
      <w:rFonts w:ascii="Times New Roman" w:hAnsi="Times New Roman" w:cs="Times New Roman"/>
      <w:spacing w:val="0"/>
    </w:rPr>
  </w:style>
  <w:style w:type="character" w:customStyle="1" w:styleId="1232">
    <w:name w:val="Основной текст (12)32"/>
    <w:basedOn w:val="126"/>
    <w:rsid w:val="00AA6CFC"/>
    <w:rPr>
      <w:rFonts w:ascii="Times New Roman" w:hAnsi="Times New Roman" w:cs="Times New Roman"/>
      <w:spacing w:val="0"/>
    </w:rPr>
  </w:style>
  <w:style w:type="character" w:customStyle="1" w:styleId="1231">
    <w:name w:val="Основной текст (12)31"/>
    <w:basedOn w:val="126"/>
    <w:rsid w:val="00AA6CFC"/>
    <w:rPr>
      <w:rFonts w:ascii="Times New Roman" w:hAnsi="Times New Roman" w:cs="Times New Roman"/>
      <w:spacing w:val="0"/>
    </w:rPr>
  </w:style>
  <w:style w:type="character" w:customStyle="1" w:styleId="12300">
    <w:name w:val="Основной текст (12)30"/>
    <w:basedOn w:val="126"/>
    <w:rsid w:val="00AA6CFC"/>
    <w:rPr>
      <w:rFonts w:ascii="Times New Roman" w:hAnsi="Times New Roman" w:cs="Times New Roman"/>
      <w:spacing w:val="0"/>
    </w:rPr>
  </w:style>
  <w:style w:type="character" w:customStyle="1" w:styleId="1229">
    <w:name w:val="Основной текст (12)29"/>
    <w:basedOn w:val="126"/>
    <w:rsid w:val="00AA6CFC"/>
    <w:rPr>
      <w:rFonts w:ascii="Times New Roman" w:hAnsi="Times New Roman" w:cs="Times New Roman"/>
      <w:spacing w:val="0"/>
    </w:rPr>
  </w:style>
  <w:style w:type="character" w:customStyle="1" w:styleId="1228">
    <w:name w:val="Основной текст (12)28"/>
    <w:basedOn w:val="126"/>
    <w:rsid w:val="00AA6CFC"/>
    <w:rPr>
      <w:rFonts w:ascii="Times New Roman" w:hAnsi="Times New Roman" w:cs="Times New Roman"/>
      <w:spacing w:val="0"/>
    </w:rPr>
  </w:style>
  <w:style w:type="character" w:customStyle="1" w:styleId="1227">
    <w:name w:val="Основной текст (12)27"/>
    <w:basedOn w:val="126"/>
    <w:rsid w:val="00AA6CFC"/>
    <w:rPr>
      <w:rFonts w:ascii="Times New Roman" w:hAnsi="Times New Roman" w:cs="Times New Roman"/>
      <w:spacing w:val="0"/>
    </w:rPr>
  </w:style>
  <w:style w:type="character" w:customStyle="1" w:styleId="1921">
    <w:name w:val="Основной текст (19)21"/>
    <w:basedOn w:val="191"/>
    <w:rsid w:val="00AA6CFC"/>
    <w:rPr>
      <w:rFonts w:ascii="Times New Roman" w:hAnsi="Times New Roman" w:cs="Times New Roman"/>
      <w:spacing w:val="0"/>
      <w:sz w:val="20"/>
      <w:szCs w:val="20"/>
    </w:rPr>
  </w:style>
  <w:style w:type="character" w:customStyle="1" w:styleId="1920">
    <w:name w:val="Основной текст (19)20"/>
    <w:basedOn w:val="191"/>
    <w:rsid w:val="00AA6CFC"/>
    <w:rPr>
      <w:rFonts w:ascii="Times New Roman" w:hAnsi="Times New Roman" w:cs="Times New Roman"/>
      <w:noProof/>
      <w:spacing w:val="0"/>
      <w:sz w:val="20"/>
      <w:szCs w:val="20"/>
    </w:rPr>
  </w:style>
  <w:style w:type="character" w:customStyle="1" w:styleId="1432">
    <w:name w:val="Основной текст (14)3"/>
    <w:basedOn w:val="14"/>
    <w:rsid w:val="00AA6CFC"/>
    <w:rPr>
      <w:rFonts w:ascii="Times New Roman" w:hAnsi="Times New Roman" w:cs="Times New Roman"/>
      <w:spacing w:val="0"/>
    </w:rPr>
  </w:style>
  <w:style w:type="character" w:customStyle="1" w:styleId="1224">
    <w:name w:val="Основной текст (12)24"/>
    <w:basedOn w:val="126"/>
    <w:rsid w:val="00AA6CFC"/>
    <w:rPr>
      <w:rFonts w:ascii="Times New Roman" w:hAnsi="Times New Roman" w:cs="Times New Roman"/>
      <w:spacing w:val="0"/>
    </w:rPr>
  </w:style>
  <w:style w:type="character" w:customStyle="1" w:styleId="1223">
    <w:name w:val="Основной текст (12)23"/>
    <w:basedOn w:val="126"/>
    <w:rsid w:val="00AA6CFC"/>
    <w:rPr>
      <w:rFonts w:ascii="Times New Roman" w:hAnsi="Times New Roman" w:cs="Times New Roman"/>
      <w:noProof/>
      <w:spacing w:val="0"/>
    </w:rPr>
  </w:style>
  <w:style w:type="character" w:customStyle="1" w:styleId="362">
    <w:name w:val="Заголовок №3 (6)_"/>
    <w:basedOn w:val="a0"/>
    <w:link w:val="3610"/>
    <w:rsid w:val="00AA6CFC"/>
    <w:rPr>
      <w:shd w:val="clear" w:color="auto" w:fill="FFFFFF"/>
    </w:rPr>
  </w:style>
  <w:style w:type="paragraph" w:customStyle="1" w:styleId="3610">
    <w:name w:val="Заголовок №3 (6)1"/>
    <w:basedOn w:val="a"/>
    <w:link w:val="362"/>
    <w:rsid w:val="00AA6CFC"/>
    <w:pPr>
      <w:shd w:val="clear" w:color="auto" w:fill="FFFFFF"/>
      <w:spacing w:after="0" w:line="211" w:lineRule="exact"/>
      <w:jc w:val="both"/>
      <w:outlineLvl w:val="2"/>
    </w:pPr>
  </w:style>
  <w:style w:type="character" w:customStyle="1" w:styleId="1919">
    <w:name w:val="Основной текст (19)19"/>
    <w:basedOn w:val="191"/>
    <w:rsid w:val="00AA6CFC"/>
    <w:rPr>
      <w:rFonts w:ascii="Times New Roman" w:hAnsi="Times New Roman" w:cs="Times New Roman"/>
      <w:spacing w:val="0"/>
      <w:sz w:val="20"/>
      <w:szCs w:val="20"/>
    </w:rPr>
  </w:style>
  <w:style w:type="character" w:customStyle="1" w:styleId="1918">
    <w:name w:val="Основной текст (19)18"/>
    <w:basedOn w:val="191"/>
    <w:rsid w:val="00AA6CFC"/>
    <w:rPr>
      <w:rFonts w:ascii="Times New Roman" w:hAnsi="Times New Roman" w:cs="Times New Roman"/>
      <w:noProof/>
      <w:spacing w:val="0"/>
      <w:sz w:val="20"/>
      <w:szCs w:val="20"/>
    </w:rPr>
  </w:style>
  <w:style w:type="character" w:customStyle="1" w:styleId="1222">
    <w:name w:val="Основной текст (12)22"/>
    <w:basedOn w:val="126"/>
    <w:rsid w:val="00AA6CFC"/>
    <w:rPr>
      <w:rFonts w:ascii="Times New Roman" w:hAnsi="Times New Roman" w:cs="Times New Roman"/>
      <w:spacing w:val="0"/>
    </w:rPr>
  </w:style>
  <w:style w:type="character" w:customStyle="1" w:styleId="12210">
    <w:name w:val="Основной текст (12)21"/>
    <w:basedOn w:val="126"/>
    <w:rsid w:val="00AA6CFC"/>
    <w:rPr>
      <w:rFonts w:ascii="Times New Roman" w:hAnsi="Times New Roman" w:cs="Times New Roman"/>
      <w:noProof/>
      <w:spacing w:val="0"/>
    </w:rPr>
  </w:style>
  <w:style w:type="character" w:customStyle="1" w:styleId="12200">
    <w:name w:val="Основной текст (12)20"/>
    <w:basedOn w:val="126"/>
    <w:rsid w:val="00AA6CFC"/>
    <w:rPr>
      <w:rFonts w:ascii="Times New Roman" w:hAnsi="Times New Roman" w:cs="Times New Roman"/>
      <w:spacing w:val="0"/>
    </w:rPr>
  </w:style>
  <w:style w:type="character" w:customStyle="1" w:styleId="1219">
    <w:name w:val="Основной текст (12)19"/>
    <w:basedOn w:val="126"/>
    <w:rsid w:val="00AA6CFC"/>
    <w:rPr>
      <w:rFonts w:ascii="Times New Roman" w:hAnsi="Times New Roman" w:cs="Times New Roman"/>
      <w:spacing w:val="0"/>
    </w:rPr>
  </w:style>
  <w:style w:type="character" w:customStyle="1" w:styleId="1218">
    <w:name w:val="Основной текст (12)18"/>
    <w:basedOn w:val="126"/>
    <w:rsid w:val="00AA6CFC"/>
    <w:rPr>
      <w:rFonts w:ascii="Times New Roman" w:hAnsi="Times New Roman" w:cs="Times New Roman"/>
      <w:noProof/>
      <w:spacing w:val="0"/>
    </w:rPr>
  </w:style>
  <w:style w:type="character" w:customStyle="1" w:styleId="1217">
    <w:name w:val="Основной текст (12)17"/>
    <w:basedOn w:val="126"/>
    <w:rsid w:val="00AA6CFC"/>
    <w:rPr>
      <w:rFonts w:ascii="Times New Roman" w:hAnsi="Times New Roman" w:cs="Times New Roman"/>
      <w:spacing w:val="0"/>
    </w:rPr>
  </w:style>
  <w:style w:type="character" w:customStyle="1" w:styleId="1b">
    <w:name w:val="Основной текст + Полужирный1"/>
    <w:aliases w:val="Курсив2,Интервал -1 pt"/>
    <w:basedOn w:val="ab"/>
    <w:rsid w:val="00AA6CFC"/>
    <w:rPr>
      <w:rFonts w:ascii="Times New Roman" w:hAnsi="Times New Roman" w:cs="Times New Roman"/>
      <w:b/>
      <w:bCs/>
      <w:i/>
      <w:iCs/>
      <w:spacing w:val="-20"/>
    </w:rPr>
  </w:style>
  <w:style w:type="character" w:customStyle="1" w:styleId="1915">
    <w:name w:val="Основной текст (19)15"/>
    <w:basedOn w:val="191"/>
    <w:rsid w:val="00AA6CFC"/>
    <w:rPr>
      <w:rFonts w:ascii="Times New Roman" w:hAnsi="Times New Roman" w:cs="Times New Roman"/>
      <w:spacing w:val="0"/>
      <w:sz w:val="20"/>
      <w:szCs w:val="20"/>
    </w:rPr>
  </w:style>
  <w:style w:type="character" w:customStyle="1" w:styleId="1914">
    <w:name w:val="Основной текст (19)14"/>
    <w:basedOn w:val="191"/>
    <w:rsid w:val="00AA6CFC"/>
    <w:rPr>
      <w:rFonts w:ascii="Times New Roman" w:hAnsi="Times New Roman" w:cs="Times New Roman"/>
      <w:noProof/>
      <w:spacing w:val="0"/>
      <w:sz w:val="20"/>
      <w:szCs w:val="20"/>
    </w:rPr>
  </w:style>
  <w:style w:type="character" w:customStyle="1" w:styleId="1216">
    <w:name w:val="Основной текст (12)16"/>
    <w:basedOn w:val="126"/>
    <w:rsid w:val="00AA6CFC"/>
    <w:rPr>
      <w:rFonts w:ascii="Times New Roman" w:hAnsi="Times New Roman" w:cs="Times New Roman"/>
      <w:spacing w:val="0"/>
    </w:rPr>
  </w:style>
  <w:style w:type="character" w:customStyle="1" w:styleId="1215">
    <w:name w:val="Основной текст (12)15"/>
    <w:basedOn w:val="126"/>
    <w:rsid w:val="00AA6CFC"/>
    <w:rPr>
      <w:rFonts w:ascii="Times New Roman" w:hAnsi="Times New Roman" w:cs="Times New Roman"/>
      <w:noProof/>
      <w:spacing w:val="0"/>
    </w:rPr>
  </w:style>
  <w:style w:type="character" w:customStyle="1" w:styleId="1913">
    <w:name w:val="Основной текст (19)13"/>
    <w:basedOn w:val="191"/>
    <w:rsid w:val="00AA6CFC"/>
    <w:rPr>
      <w:rFonts w:ascii="Times New Roman" w:hAnsi="Times New Roman" w:cs="Times New Roman"/>
      <w:spacing w:val="0"/>
      <w:sz w:val="20"/>
      <w:szCs w:val="20"/>
    </w:rPr>
  </w:style>
  <w:style w:type="character" w:customStyle="1" w:styleId="1912">
    <w:name w:val="Основной текст (19)12"/>
    <w:basedOn w:val="191"/>
    <w:rsid w:val="00AA6CFC"/>
    <w:rPr>
      <w:rFonts w:ascii="Times New Roman" w:hAnsi="Times New Roman" w:cs="Times New Roman"/>
      <w:noProof/>
      <w:spacing w:val="0"/>
      <w:sz w:val="20"/>
      <w:szCs w:val="20"/>
    </w:rPr>
  </w:style>
  <w:style w:type="character" w:customStyle="1" w:styleId="1214">
    <w:name w:val="Основной текст (12)14"/>
    <w:basedOn w:val="126"/>
    <w:rsid w:val="00AA6CFC"/>
    <w:rPr>
      <w:rFonts w:ascii="Times New Roman" w:hAnsi="Times New Roman" w:cs="Times New Roman"/>
      <w:spacing w:val="0"/>
    </w:rPr>
  </w:style>
  <w:style w:type="character" w:customStyle="1" w:styleId="1213">
    <w:name w:val="Основной текст (12)13"/>
    <w:basedOn w:val="126"/>
    <w:rsid w:val="00AA6CFC"/>
    <w:rPr>
      <w:rFonts w:ascii="Times New Roman" w:hAnsi="Times New Roman" w:cs="Times New Roman"/>
      <w:noProof/>
      <w:spacing w:val="0"/>
    </w:rPr>
  </w:style>
  <w:style w:type="character" w:customStyle="1" w:styleId="12120">
    <w:name w:val="Основной текст (12)12"/>
    <w:basedOn w:val="126"/>
    <w:rsid w:val="00AA6CFC"/>
    <w:rPr>
      <w:rFonts w:ascii="Times New Roman" w:hAnsi="Times New Roman" w:cs="Times New Roman"/>
      <w:spacing w:val="0"/>
    </w:rPr>
  </w:style>
  <w:style w:type="character" w:customStyle="1" w:styleId="12110">
    <w:name w:val="Основной текст (12)11"/>
    <w:basedOn w:val="126"/>
    <w:rsid w:val="00AA6CFC"/>
    <w:rPr>
      <w:rFonts w:ascii="Times New Roman" w:hAnsi="Times New Roman" w:cs="Times New Roman"/>
      <w:noProof/>
      <w:spacing w:val="0"/>
    </w:rPr>
  </w:style>
  <w:style w:type="character" w:customStyle="1" w:styleId="12100">
    <w:name w:val="Основной текст (12)10"/>
    <w:basedOn w:val="126"/>
    <w:rsid w:val="00AA6CFC"/>
    <w:rPr>
      <w:rFonts w:ascii="Times New Roman" w:hAnsi="Times New Roman" w:cs="Times New Roman"/>
      <w:spacing w:val="0"/>
    </w:rPr>
  </w:style>
  <w:style w:type="character" w:customStyle="1" w:styleId="129">
    <w:name w:val="Основной текст (12)9"/>
    <w:basedOn w:val="126"/>
    <w:rsid w:val="00AA6CFC"/>
    <w:rPr>
      <w:rFonts w:ascii="Times New Roman" w:hAnsi="Times New Roman" w:cs="Times New Roman"/>
      <w:noProof/>
      <w:spacing w:val="0"/>
    </w:rPr>
  </w:style>
  <w:style w:type="character" w:customStyle="1" w:styleId="128">
    <w:name w:val="Основной текст (12)8"/>
    <w:basedOn w:val="126"/>
    <w:rsid w:val="00AA6CFC"/>
    <w:rPr>
      <w:rFonts w:ascii="Times New Roman" w:hAnsi="Times New Roman" w:cs="Times New Roman"/>
      <w:spacing w:val="0"/>
    </w:rPr>
  </w:style>
  <w:style w:type="character" w:customStyle="1" w:styleId="127">
    <w:name w:val="Основной текст (12)7"/>
    <w:basedOn w:val="126"/>
    <w:rsid w:val="00AA6CFC"/>
    <w:rPr>
      <w:rFonts w:ascii="Times New Roman" w:hAnsi="Times New Roman" w:cs="Times New Roman"/>
      <w:noProof/>
      <w:spacing w:val="0"/>
    </w:rPr>
  </w:style>
  <w:style w:type="character" w:customStyle="1" w:styleId="1263">
    <w:name w:val="Основной текст (12)6"/>
    <w:basedOn w:val="126"/>
    <w:rsid w:val="00AA6CFC"/>
    <w:rPr>
      <w:rFonts w:ascii="Times New Roman" w:hAnsi="Times New Roman" w:cs="Times New Roman"/>
      <w:spacing w:val="0"/>
    </w:rPr>
  </w:style>
  <w:style w:type="character" w:customStyle="1" w:styleId="1250">
    <w:name w:val="Основной текст (12)5"/>
    <w:basedOn w:val="126"/>
    <w:rsid w:val="00AA6CFC"/>
    <w:rPr>
      <w:rFonts w:ascii="Times New Roman" w:hAnsi="Times New Roman" w:cs="Times New Roman"/>
      <w:noProof/>
      <w:spacing w:val="0"/>
    </w:rPr>
  </w:style>
  <w:style w:type="character" w:customStyle="1" w:styleId="147">
    <w:name w:val="Заголовок №14"/>
    <w:basedOn w:val="12"/>
    <w:rsid w:val="00AA6CFC"/>
    <w:rPr>
      <w:rFonts w:cs="Calibri"/>
      <w:spacing w:val="0"/>
    </w:rPr>
  </w:style>
  <w:style w:type="character" w:customStyle="1" w:styleId="13b">
    <w:name w:val="Заголовок №13"/>
    <w:basedOn w:val="12"/>
    <w:rsid w:val="00AA6CFC"/>
    <w:rPr>
      <w:rFonts w:cs="Calibri"/>
      <w:noProof/>
      <w:spacing w:val="0"/>
    </w:rPr>
  </w:style>
  <w:style w:type="character" w:customStyle="1" w:styleId="1711">
    <w:name w:val="Основной текст (17) + Не полужирный1"/>
    <w:basedOn w:val="170"/>
    <w:rsid w:val="00AA6CFC"/>
    <w:rPr>
      <w:rFonts w:ascii="Times New Roman" w:hAnsi="Times New Roman" w:cs="Times New Roman"/>
      <w:spacing w:val="0"/>
    </w:rPr>
  </w:style>
  <w:style w:type="character" w:customStyle="1" w:styleId="1242">
    <w:name w:val="Основной текст (12)4"/>
    <w:basedOn w:val="126"/>
    <w:rsid w:val="00AA6CFC"/>
    <w:rPr>
      <w:rFonts w:ascii="Times New Roman" w:hAnsi="Times New Roman" w:cs="Times New Roman"/>
      <w:spacing w:val="0"/>
    </w:rPr>
  </w:style>
  <w:style w:type="character" w:customStyle="1" w:styleId="1238">
    <w:name w:val="Основной текст (12)3"/>
    <w:basedOn w:val="126"/>
    <w:rsid w:val="00AA6CFC"/>
    <w:rPr>
      <w:rFonts w:ascii="Times New Roman" w:hAnsi="Times New Roman" w:cs="Times New Roman"/>
      <w:noProof/>
      <w:spacing w:val="0"/>
    </w:rPr>
  </w:style>
  <w:style w:type="character" w:customStyle="1" w:styleId="1330">
    <w:name w:val="Основной текст (13)3"/>
    <w:basedOn w:val="130"/>
    <w:rsid w:val="00AA6CFC"/>
    <w:rPr>
      <w:rFonts w:cs="Calibri"/>
      <w:spacing w:val="0"/>
    </w:rPr>
  </w:style>
  <w:style w:type="character" w:customStyle="1" w:styleId="1321">
    <w:name w:val="Основной текст (13)2"/>
    <w:basedOn w:val="130"/>
    <w:rsid w:val="00AA6CFC"/>
    <w:rPr>
      <w:rFonts w:cs="Calibri"/>
      <w:noProof/>
      <w:spacing w:val="0"/>
    </w:rPr>
  </w:style>
  <w:style w:type="character" w:customStyle="1" w:styleId="118">
    <w:name w:val="Основной текст (11)8"/>
    <w:basedOn w:val="110"/>
    <w:rsid w:val="00AA6CFC"/>
  </w:style>
  <w:style w:type="character" w:customStyle="1" w:styleId="81">
    <w:name w:val="Основной текст + 8"/>
    <w:aliases w:val="5 pt3"/>
    <w:basedOn w:val="ab"/>
    <w:rsid w:val="00AA6CFC"/>
    <w:rPr>
      <w:rFonts w:ascii="Times New Roman" w:hAnsi="Times New Roman" w:cs="Times New Roman"/>
      <w:spacing w:val="0"/>
      <w:sz w:val="17"/>
      <w:szCs w:val="17"/>
    </w:rPr>
  </w:style>
  <w:style w:type="character" w:customStyle="1" w:styleId="810">
    <w:name w:val="Основной текст + 81"/>
    <w:aliases w:val="5 pt2"/>
    <w:basedOn w:val="ab"/>
    <w:rsid w:val="00AA6CFC"/>
    <w:rPr>
      <w:rFonts w:ascii="Times New Roman" w:hAnsi="Times New Roman" w:cs="Times New Roman"/>
      <w:noProof/>
      <w:spacing w:val="0"/>
      <w:sz w:val="17"/>
      <w:szCs w:val="17"/>
    </w:rPr>
  </w:style>
  <w:style w:type="character" w:customStyle="1" w:styleId="117">
    <w:name w:val="Основной текст (11)7"/>
    <w:basedOn w:val="110"/>
    <w:rsid w:val="00AA6CFC"/>
    <w:rPr>
      <w:noProof/>
    </w:rPr>
  </w:style>
  <w:style w:type="character" w:customStyle="1" w:styleId="1111pt">
    <w:name w:val="Основной текст (11) + 11 pt"/>
    <w:basedOn w:val="110"/>
    <w:rsid w:val="00AA6CFC"/>
    <w:rPr>
      <w:sz w:val="22"/>
      <w:szCs w:val="22"/>
    </w:rPr>
  </w:style>
  <w:style w:type="character" w:customStyle="1" w:styleId="103">
    <w:name w:val="Основной текст (10) + Не полужирный"/>
    <w:basedOn w:val="100"/>
    <w:rsid w:val="00AA6CFC"/>
  </w:style>
  <w:style w:type="character" w:customStyle="1" w:styleId="1030">
    <w:name w:val="Основной текст (10)3"/>
    <w:basedOn w:val="100"/>
    <w:rsid w:val="00AA6CFC"/>
  </w:style>
  <w:style w:type="character" w:customStyle="1" w:styleId="1111pt2">
    <w:name w:val="Основной текст (11) + 11 pt2"/>
    <w:aliases w:val="Полужирный1"/>
    <w:basedOn w:val="110"/>
    <w:rsid w:val="00AA6CFC"/>
    <w:rPr>
      <w:b/>
      <w:bCs/>
      <w:sz w:val="22"/>
      <w:szCs w:val="22"/>
    </w:rPr>
  </w:style>
  <w:style w:type="character" w:customStyle="1" w:styleId="1111pt1">
    <w:name w:val="Основной текст (11) + 11 pt1"/>
    <w:basedOn w:val="110"/>
    <w:rsid w:val="00AA6CFC"/>
    <w:rPr>
      <w:noProof/>
      <w:sz w:val="22"/>
      <w:szCs w:val="22"/>
    </w:rPr>
  </w:style>
  <w:style w:type="character" w:customStyle="1" w:styleId="1010">
    <w:name w:val="Основной текст (10) + Не полужирный1"/>
    <w:basedOn w:val="100"/>
    <w:rsid w:val="00AA6CFC"/>
    <w:rPr>
      <w:rFonts w:ascii="Times New Roman" w:hAnsi="Times New Roman" w:cs="Times New Roman"/>
      <w:spacing w:val="0"/>
    </w:rPr>
  </w:style>
  <w:style w:type="character" w:customStyle="1" w:styleId="1020">
    <w:name w:val="Основной текст (10)2"/>
    <w:basedOn w:val="100"/>
    <w:rsid w:val="00AA6CFC"/>
    <w:rPr>
      <w:rFonts w:ascii="Times New Roman" w:hAnsi="Times New Roman" w:cs="Times New Roman"/>
      <w:spacing w:val="0"/>
    </w:rPr>
  </w:style>
  <w:style w:type="character" w:customStyle="1" w:styleId="116">
    <w:name w:val="Основной текст (11)6"/>
    <w:basedOn w:val="110"/>
    <w:rsid w:val="00AA6CFC"/>
    <w:rPr>
      <w:rFonts w:ascii="Times New Roman" w:hAnsi="Times New Roman" w:cs="Times New Roman"/>
      <w:spacing w:val="0"/>
    </w:rPr>
  </w:style>
  <w:style w:type="character" w:customStyle="1" w:styleId="1150">
    <w:name w:val="Основной текст (11)5"/>
    <w:basedOn w:val="110"/>
    <w:rsid w:val="00AA6CFC"/>
    <w:rPr>
      <w:rFonts w:ascii="Times New Roman" w:hAnsi="Times New Roman" w:cs="Times New Roman"/>
      <w:spacing w:val="0"/>
    </w:rPr>
  </w:style>
  <w:style w:type="character" w:customStyle="1" w:styleId="12a">
    <w:name w:val="Заголовок №12"/>
    <w:basedOn w:val="12"/>
    <w:rsid w:val="00AA6CFC"/>
    <w:rPr>
      <w:rFonts w:cs="Calibri"/>
      <w:spacing w:val="0"/>
    </w:rPr>
  </w:style>
  <w:style w:type="character" w:customStyle="1" w:styleId="1c">
    <w:name w:val="Оглавление 1 Знак"/>
    <w:basedOn w:val="a0"/>
    <w:link w:val="1d"/>
    <w:rsid w:val="00AA6CFC"/>
    <w:rPr>
      <w:b/>
      <w:bCs/>
      <w:shd w:val="clear" w:color="auto" w:fill="FFFFFF"/>
    </w:rPr>
  </w:style>
  <w:style w:type="character" w:customStyle="1" w:styleId="2f">
    <w:name w:val="Оглавление (2) + Не полужирный"/>
    <w:basedOn w:val="1c"/>
    <w:rsid w:val="00AA6CFC"/>
  </w:style>
  <w:style w:type="character" w:customStyle="1" w:styleId="233">
    <w:name w:val="Оглавление (2)3"/>
    <w:basedOn w:val="1c"/>
    <w:rsid w:val="00AA6CFC"/>
    <w:rPr>
      <w:noProof/>
    </w:rPr>
  </w:style>
  <w:style w:type="paragraph" w:styleId="1d">
    <w:name w:val="toc 1"/>
    <w:basedOn w:val="a"/>
    <w:next w:val="a"/>
    <w:link w:val="1c"/>
    <w:rsid w:val="00AA6CFC"/>
    <w:pPr>
      <w:shd w:val="clear" w:color="auto" w:fill="FFFFFF"/>
      <w:spacing w:before="660" w:after="300" w:line="240" w:lineRule="atLeast"/>
    </w:pPr>
    <w:rPr>
      <w:b/>
      <w:bCs/>
    </w:rPr>
  </w:style>
  <w:style w:type="character" w:customStyle="1" w:styleId="111pt">
    <w:name w:val="Основной текст (11) + Интервал 1 pt"/>
    <w:basedOn w:val="110"/>
    <w:rsid w:val="00AA6CFC"/>
    <w:rPr>
      <w:rFonts w:ascii="Times New Roman" w:hAnsi="Times New Roman" w:cs="Times New Roman"/>
      <w:spacing w:val="30"/>
    </w:rPr>
  </w:style>
  <w:style w:type="character" w:customStyle="1" w:styleId="1225">
    <w:name w:val="Основной текст (12)2"/>
    <w:basedOn w:val="126"/>
    <w:rsid w:val="00AA6CFC"/>
    <w:rPr>
      <w:rFonts w:ascii="Times New Roman" w:hAnsi="Times New Roman" w:cs="Times New Roman"/>
      <w:spacing w:val="0"/>
    </w:rPr>
  </w:style>
  <w:style w:type="character" w:customStyle="1" w:styleId="193">
    <w:name w:val="Основной текст (19)3"/>
    <w:basedOn w:val="191"/>
    <w:rsid w:val="00AA6CFC"/>
    <w:rPr>
      <w:rFonts w:ascii="Times New Roman" w:hAnsi="Times New Roman" w:cs="Times New Roman"/>
      <w:spacing w:val="0"/>
      <w:sz w:val="20"/>
      <w:szCs w:val="20"/>
    </w:rPr>
  </w:style>
  <w:style w:type="character" w:customStyle="1" w:styleId="192">
    <w:name w:val="Основной текст (19)2"/>
    <w:basedOn w:val="191"/>
    <w:rsid w:val="00AA6CFC"/>
    <w:rPr>
      <w:rFonts w:ascii="Times New Roman" w:hAnsi="Times New Roman" w:cs="Times New Roman"/>
      <w:noProof/>
      <w:spacing w:val="0"/>
      <w:sz w:val="20"/>
      <w:szCs w:val="20"/>
    </w:rPr>
  </w:style>
  <w:style w:type="character" w:customStyle="1" w:styleId="1130">
    <w:name w:val="Основной текст (11)3"/>
    <w:basedOn w:val="110"/>
    <w:rsid w:val="00AA6CFC"/>
    <w:rPr>
      <w:rFonts w:ascii="Times New Roman" w:hAnsi="Times New Roman" w:cs="Times New Roman"/>
      <w:spacing w:val="0"/>
    </w:rPr>
  </w:style>
  <w:style w:type="character" w:customStyle="1" w:styleId="119">
    <w:name w:val="Основной текст (11) + Курсив"/>
    <w:basedOn w:val="110"/>
    <w:rsid w:val="00AA6CFC"/>
    <w:rPr>
      <w:rFonts w:ascii="Times New Roman" w:hAnsi="Times New Roman" w:cs="Times New Roman"/>
      <w:i/>
      <w:iCs/>
      <w:spacing w:val="0"/>
    </w:rPr>
  </w:style>
  <w:style w:type="character" w:customStyle="1" w:styleId="1111">
    <w:name w:val="Основной текст (11) + Курсив1"/>
    <w:basedOn w:val="110"/>
    <w:rsid w:val="00AA6CFC"/>
    <w:rPr>
      <w:rFonts w:ascii="Times New Roman" w:hAnsi="Times New Roman" w:cs="Times New Roman"/>
      <w:i/>
      <w:iCs/>
      <w:noProof/>
      <w:spacing w:val="0"/>
    </w:rPr>
  </w:style>
  <w:style w:type="character" w:customStyle="1" w:styleId="1121">
    <w:name w:val="Основной текст (11)2"/>
    <w:basedOn w:val="110"/>
    <w:rsid w:val="00AA6CFC"/>
    <w:rPr>
      <w:rFonts w:ascii="Times New Roman" w:hAnsi="Times New Roman" w:cs="Times New Roman"/>
      <w:noProof/>
      <w:spacing w:val="0"/>
    </w:rPr>
  </w:style>
  <w:style w:type="character" w:styleId="afa">
    <w:name w:val="page number"/>
    <w:basedOn w:val="a0"/>
    <w:rsid w:val="00AA6CFC"/>
  </w:style>
  <w:style w:type="paragraph" w:styleId="2f0">
    <w:name w:val="toc 2"/>
    <w:basedOn w:val="a"/>
    <w:next w:val="a"/>
    <w:autoRedefine/>
    <w:uiPriority w:val="39"/>
    <w:semiHidden/>
    <w:unhideWhenUsed/>
    <w:rsid w:val="005B17E0"/>
    <w:pPr>
      <w:spacing w:after="100"/>
      <w:ind w:left="220"/>
    </w:pPr>
  </w:style>
  <w:style w:type="paragraph" w:styleId="3e">
    <w:name w:val="toc 3"/>
    <w:basedOn w:val="a"/>
    <w:next w:val="a"/>
    <w:link w:val="3f"/>
    <w:autoRedefine/>
    <w:unhideWhenUsed/>
    <w:rsid w:val="005B17E0"/>
    <w:pPr>
      <w:spacing w:after="100"/>
      <w:ind w:left="440"/>
    </w:pPr>
  </w:style>
  <w:style w:type="paragraph" w:styleId="4f">
    <w:name w:val="toc 4"/>
    <w:basedOn w:val="a"/>
    <w:next w:val="a"/>
    <w:autoRedefine/>
    <w:uiPriority w:val="39"/>
    <w:semiHidden/>
    <w:unhideWhenUsed/>
    <w:rsid w:val="005B17E0"/>
    <w:pPr>
      <w:spacing w:after="100"/>
      <w:ind w:left="660"/>
    </w:pPr>
  </w:style>
  <w:style w:type="paragraph" w:styleId="afb">
    <w:name w:val="List Paragraph"/>
    <w:basedOn w:val="a"/>
    <w:link w:val="afc"/>
    <w:uiPriority w:val="34"/>
    <w:qFormat/>
    <w:rsid w:val="005B17E0"/>
    <w:pPr>
      <w:ind w:left="720"/>
      <w:contextualSpacing/>
    </w:pPr>
  </w:style>
  <w:style w:type="character" w:customStyle="1" w:styleId="2f1">
    <w:name w:val="Основной текст (2)_"/>
    <w:basedOn w:val="a0"/>
    <w:link w:val="2f2"/>
    <w:rsid w:val="00A27241"/>
    <w:rPr>
      <w:rFonts w:ascii="Times New Roman" w:eastAsia="Times New Roman" w:hAnsi="Times New Roman" w:cs="Times New Roman"/>
      <w:b/>
      <w:bCs/>
      <w:sz w:val="33"/>
      <w:szCs w:val="33"/>
      <w:shd w:val="clear" w:color="auto" w:fill="FFFFFF"/>
    </w:rPr>
  </w:style>
  <w:style w:type="character" w:customStyle="1" w:styleId="3f">
    <w:name w:val="Оглавление 3 Знак"/>
    <w:basedOn w:val="a0"/>
    <w:link w:val="3e"/>
    <w:rsid w:val="00A27241"/>
  </w:style>
  <w:style w:type="character" w:customStyle="1" w:styleId="afd">
    <w:name w:val="Основной текст_"/>
    <w:basedOn w:val="a0"/>
    <w:link w:val="5a"/>
    <w:rsid w:val="00A27241"/>
    <w:rPr>
      <w:rFonts w:ascii="Times New Roman" w:eastAsia="Times New Roman" w:hAnsi="Times New Roman" w:cs="Times New Roman"/>
      <w:sz w:val="26"/>
      <w:szCs w:val="26"/>
      <w:shd w:val="clear" w:color="auto" w:fill="FFFFFF"/>
    </w:rPr>
  </w:style>
  <w:style w:type="character" w:customStyle="1" w:styleId="2f3">
    <w:name w:val="Колонтитул (2)_"/>
    <w:basedOn w:val="a0"/>
    <w:link w:val="2f4"/>
    <w:rsid w:val="00A27241"/>
    <w:rPr>
      <w:rFonts w:ascii="Times New Roman" w:eastAsia="Times New Roman" w:hAnsi="Times New Roman" w:cs="Times New Roman"/>
      <w:b/>
      <w:bCs/>
      <w:spacing w:val="11"/>
      <w:sz w:val="16"/>
      <w:szCs w:val="16"/>
      <w:shd w:val="clear" w:color="auto" w:fill="FFFFFF"/>
    </w:rPr>
  </w:style>
  <w:style w:type="character" w:customStyle="1" w:styleId="1e">
    <w:name w:val="Основной текст1"/>
    <w:basedOn w:val="afd"/>
    <w:rsid w:val="00A27241"/>
    <w:rPr>
      <w:color w:val="000000"/>
      <w:spacing w:val="0"/>
      <w:w w:val="100"/>
      <w:position w:val="0"/>
      <w:u w:val="single"/>
      <w:lang w:val="ru-RU"/>
    </w:rPr>
  </w:style>
  <w:style w:type="character" w:customStyle="1" w:styleId="0pt">
    <w:name w:val="Основной текст + Полужирный;Курсив;Интервал 0 pt"/>
    <w:basedOn w:val="afd"/>
    <w:rsid w:val="00A27241"/>
    <w:rPr>
      <w:b/>
      <w:bCs/>
      <w:i/>
      <w:iCs/>
      <w:color w:val="000000"/>
      <w:spacing w:val="-2"/>
      <w:w w:val="100"/>
      <w:position w:val="0"/>
      <w:lang w:val="ru-RU"/>
    </w:rPr>
  </w:style>
  <w:style w:type="character" w:customStyle="1" w:styleId="0pt0">
    <w:name w:val="Основной текст + Полужирный;Интервал 0 pt"/>
    <w:basedOn w:val="afd"/>
    <w:rsid w:val="00A27241"/>
    <w:rPr>
      <w:b/>
      <w:bCs/>
      <w:color w:val="000000"/>
      <w:spacing w:val="-1"/>
      <w:w w:val="100"/>
      <w:position w:val="0"/>
      <w:lang w:val="ru-RU"/>
    </w:rPr>
  </w:style>
  <w:style w:type="character" w:customStyle="1" w:styleId="3f0">
    <w:name w:val="Основной текст (3)_"/>
    <w:basedOn w:val="a0"/>
    <w:link w:val="3f1"/>
    <w:rsid w:val="00A27241"/>
    <w:rPr>
      <w:rFonts w:ascii="Times New Roman" w:eastAsia="Times New Roman" w:hAnsi="Times New Roman" w:cs="Times New Roman"/>
      <w:i/>
      <w:iCs/>
      <w:sz w:val="26"/>
      <w:szCs w:val="26"/>
      <w:shd w:val="clear" w:color="auto" w:fill="FFFFFF"/>
    </w:rPr>
  </w:style>
  <w:style w:type="character" w:customStyle="1" w:styleId="4f0">
    <w:name w:val="Основной текст (4)_"/>
    <w:basedOn w:val="a0"/>
    <w:link w:val="4f1"/>
    <w:rsid w:val="00A27241"/>
    <w:rPr>
      <w:rFonts w:ascii="Times New Roman" w:eastAsia="Times New Roman" w:hAnsi="Times New Roman" w:cs="Times New Roman"/>
      <w:b/>
      <w:bCs/>
      <w:spacing w:val="-1"/>
      <w:sz w:val="26"/>
      <w:szCs w:val="26"/>
      <w:shd w:val="clear" w:color="auto" w:fill="FFFFFF"/>
    </w:rPr>
  </w:style>
  <w:style w:type="character" w:customStyle="1" w:styleId="2f5">
    <w:name w:val="Основной текст2"/>
    <w:basedOn w:val="afd"/>
    <w:rsid w:val="00A27241"/>
    <w:rPr>
      <w:color w:val="000000"/>
      <w:spacing w:val="0"/>
      <w:w w:val="100"/>
      <w:position w:val="0"/>
      <w:lang w:val="ru-RU"/>
    </w:rPr>
  </w:style>
  <w:style w:type="character" w:customStyle="1" w:styleId="4pt">
    <w:name w:val="Основной текст + 4 pt"/>
    <w:basedOn w:val="afd"/>
    <w:rsid w:val="00A27241"/>
    <w:rPr>
      <w:color w:val="000000"/>
      <w:spacing w:val="0"/>
      <w:w w:val="100"/>
      <w:position w:val="0"/>
      <w:sz w:val="8"/>
      <w:szCs w:val="8"/>
    </w:rPr>
  </w:style>
  <w:style w:type="character" w:customStyle="1" w:styleId="-2pt">
    <w:name w:val="Основной текст + Интервал -2 pt"/>
    <w:basedOn w:val="afd"/>
    <w:rsid w:val="00A27241"/>
    <w:rPr>
      <w:color w:val="000000"/>
      <w:spacing w:val="-41"/>
      <w:w w:val="100"/>
      <w:position w:val="0"/>
      <w:lang w:val="ru-RU"/>
    </w:rPr>
  </w:style>
  <w:style w:type="character" w:customStyle="1" w:styleId="85pt0pt">
    <w:name w:val="Основной текст + 8;5 pt;Интервал 0 pt"/>
    <w:basedOn w:val="afd"/>
    <w:rsid w:val="00A27241"/>
    <w:rPr>
      <w:color w:val="000000"/>
      <w:spacing w:val="5"/>
      <w:w w:val="100"/>
      <w:position w:val="0"/>
      <w:sz w:val="17"/>
      <w:szCs w:val="17"/>
      <w:lang w:val="ru-RU"/>
    </w:rPr>
  </w:style>
  <w:style w:type="character" w:customStyle="1" w:styleId="3f2">
    <w:name w:val="Основной текст3"/>
    <w:basedOn w:val="afd"/>
    <w:rsid w:val="00A27241"/>
    <w:rPr>
      <w:color w:val="000000"/>
      <w:spacing w:val="0"/>
      <w:w w:val="100"/>
      <w:position w:val="0"/>
    </w:rPr>
  </w:style>
  <w:style w:type="character" w:customStyle="1" w:styleId="5b">
    <w:name w:val="Основной текст (5)_"/>
    <w:basedOn w:val="a0"/>
    <w:link w:val="5c"/>
    <w:rsid w:val="00A27241"/>
    <w:rPr>
      <w:rFonts w:ascii="Times New Roman" w:eastAsia="Times New Roman" w:hAnsi="Times New Roman" w:cs="Times New Roman"/>
      <w:b/>
      <w:bCs/>
      <w:i/>
      <w:iCs/>
      <w:spacing w:val="-2"/>
      <w:sz w:val="26"/>
      <w:szCs w:val="26"/>
      <w:shd w:val="clear" w:color="auto" w:fill="FFFFFF"/>
    </w:rPr>
  </w:style>
  <w:style w:type="character" w:customStyle="1" w:styleId="afe">
    <w:name w:val="Колонтитул_"/>
    <w:basedOn w:val="a0"/>
    <w:link w:val="aff"/>
    <w:rsid w:val="00A27241"/>
    <w:rPr>
      <w:rFonts w:ascii="Times New Roman" w:eastAsia="Times New Roman" w:hAnsi="Times New Roman" w:cs="Times New Roman"/>
      <w:b/>
      <w:bCs/>
      <w:i/>
      <w:iCs/>
      <w:spacing w:val="1"/>
      <w:sz w:val="20"/>
      <w:szCs w:val="20"/>
      <w:shd w:val="clear" w:color="auto" w:fill="FFFFFF"/>
    </w:rPr>
  </w:style>
  <w:style w:type="character" w:customStyle="1" w:styleId="1pt">
    <w:name w:val="Колонтитул + Интервал 1 pt"/>
    <w:basedOn w:val="afe"/>
    <w:rsid w:val="00A27241"/>
    <w:rPr>
      <w:color w:val="000000"/>
      <w:spacing w:val="26"/>
      <w:w w:val="100"/>
      <w:position w:val="0"/>
      <w:lang w:val="ru-RU"/>
    </w:rPr>
  </w:style>
  <w:style w:type="character" w:customStyle="1" w:styleId="3f3">
    <w:name w:val="Подпись к таблице (3)_"/>
    <w:basedOn w:val="a0"/>
    <w:link w:val="3f4"/>
    <w:rsid w:val="00A27241"/>
    <w:rPr>
      <w:rFonts w:ascii="Times New Roman" w:eastAsia="Times New Roman" w:hAnsi="Times New Roman" w:cs="Times New Roman"/>
      <w:i/>
      <w:iCs/>
      <w:spacing w:val="-2"/>
      <w:sz w:val="21"/>
      <w:szCs w:val="21"/>
      <w:shd w:val="clear" w:color="auto" w:fill="FFFFFF"/>
    </w:rPr>
  </w:style>
  <w:style w:type="character" w:customStyle="1" w:styleId="3f5">
    <w:name w:val="Колонтитул (3)_"/>
    <w:basedOn w:val="a0"/>
    <w:link w:val="3f6"/>
    <w:rsid w:val="00A27241"/>
    <w:rPr>
      <w:rFonts w:ascii="Times New Roman" w:eastAsia="Times New Roman" w:hAnsi="Times New Roman" w:cs="Times New Roman"/>
      <w:b/>
      <w:bCs/>
      <w:i/>
      <w:iCs/>
      <w:spacing w:val="9"/>
      <w:sz w:val="19"/>
      <w:szCs w:val="19"/>
      <w:shd w:val="clear" w:color="auto" w:fill="FFFFFF"/>
    </w:rPr>
  </w:style>
  <w:style w:type="character" w:customStyle="1" w:styleId="4f2">
    <w:name w:val="Основной текст4"/>
    <w:basedOn w:val="afd"/>
    <w:rsid w:val="00A27241"/>
    <w:rPr>
      <w:color w:val="000000"/>
      <w:spacing w:val="0"/>
      <w:w w:val="100"/>
      <w:position w:val="0"/>
      <w:lang w:val="en-US"/>
    </w:rPr>
  </w:style>
  <w:style w:type="character" w:customStyle="1" w:styleId="63">
    <w:name w:val="Основной текст (6)_"/>
    <w:basedOn w:val="a0"/>
    <w:rsid w:val="00A27241"/>
    <w:rPr>
      <w:rFonts w:ascii="Times New Roman" w:eastAsia="Times New Roman" w:hAnsi="Times New Roman" w:cs="Times New Roman"/>
      <w:b w:val="0"/>
      <w:bCs w:val="0"/>
      <w:i w:val="0"/>
      <w:iCs w:val="0"/>
      <w:smallCaps w:val="0"/>
      <w:strike w:val="0"/>
      <w:spacing w:val="3"/>
      <w:sz w:val="14"/>
      <w:szCs w:val="14"/>
      <w:u w:val="none"/>
    </w:rPr>
  </w:style>
  <w:style w:type="character" w:customStyle="1" w:styleId="64">
    <w:name w:val="Основной текст (6)"/>
    <w:basedOn w:val="63"/>
    <w:rsid w:val="00A27241"/>
    <w:rPr>
      <w:color w:val="000000"/>
      <w:w w:val="100"/>
      <w:position w:val="0"/>
      <w:lang w:val="ru-RU"/>
    </w:rPr>
  </w:style>
  <w:style w:type="character" w:customStyle="1" w:styleId="71">
    <w:name w:val="Основной текст (7)_"/>
    <w:basedOn w:val="a0"/>
    <w:rsid w:val="00A27241"/>
    <w:rPr>
      <w:rFonts w:ascii="Times New Roman" w:eastAsia="Times New Roman" w:hAnsi="Times New Roman" w:cs="Times New Roman"/>
      <w:b/>
      <w:bCs/>
      <w:i w:val="0"/>
      <w:iCs w:val="0"/>
      <w:smallCaps w:val="0"/>
      <w:strike w:val="0"/>
      <w:spacing w:val="6"/>
      <w:sz w:val="16"/>
      <w:szCs w:val="16"/>
      <w:u w:val="none"/>
    </w:rPr>
  </w:style>
  <w:style w:type="character" w:customStyle="1" w:styleId="72">
    <w:name w:val="Основной текст (7)"/>
    <w:basedOn w:val="71"/>
    <w:rsid w:val="00A27241"/>
    <w:rPr>
      <w:color w:val="000000"/>
      <w:w w:val="100"/>
      <w:position w:val="0"/>
      <w:lang w:val="ru-RU"/>
    </w:rPr>
  </w:style>
  <w:style w:type="character" w:customStyle="1" w:styleId="285pt0pt">
    <w:name w:val="Заголовок №2 + 8;5 pt;Полужирный;Не курсив;Интервал 0 pt"/>
    <w:basedOn w:val="2a"/>
    <w:rsid w:val="00A27241"/>
    <w:rPr>
      <w:rFonts w:ascii="Century Schoolbook" w:eastAsia="Century Schoolbook" w:hAnsi="Century Schoolbook" w:cs="Century Schoolbook"/>
      <w:i/>
      <w:iCs/>
      <w:smallCaps w:val="0"/>
      <w:strike w:val="0"/>
      <w:color w:val="000000"/>
      <w:spacing w:val="0"/>
      <w:w w:val="100"/>
      <w:position w:val="0"/>
      <w:sz w:val="17"/>
      <w:szCs w:val="17"/>
      <w:u w:val="none"/>
    </w:rPr>
  </w:style>
  <w:style w:type="character" w:customStyle="1" w:styleId="82">
    <w:name w:val="Основной текст (8)_"/>
    <w:basedOn w:val="a0"/>
    <w:rsid w:val="00A27241"/>
    <w:rPr>
      <w:rFonts w:ascii="Times New Roman" w:eastAsia="Times New Roman" w:hAnsi="Times New Roman" w:cs="Times New Roman"/>
      <w:b w:val="0"/>
      <w:bCs w:val="0"/>
      <w:i w:val="0"/>
      <w:iCs w:val="0"/>
      <w:smallCaps w:val="0"/>
      <w:strike w:val="0"/>
      <w:spacing w:val="5"/>
      <w:sz w:val="17"/>
      <w:szCs w:val="17"/>
      <w:u w:val="none"/>
    </w:rPr>
  </w:style>
  <w:style w:type="character" w:customStyle="1" w:styleId="83">
    <w:name w:val="Основной текст (8)"/>
    <w:basedOn w:val="82"/>
    <w:rsid w:val="00A27241"/>
    <w:rPr>
      <w:color w:val="000000"/>
      <w:w w:val="100"/>
      <w:position w:val="0"/>
      <w:lang w:val="ru-RU"/>
    </w:rPr>
  </w:style>
  <w:style w:type="character" w:customStyle="1" w:styleId="8CenturySchoolbook7pt0pt">
    <w:name w:val="Основной текст (8) + Century Schoolbook;7 pt;Полужирный;Интервал 0 pt"/>
    <w:basedOn w:val="82"/>
    <w:rsid w:val="00A27241"/>
    <w:rPr>
      <w:rFonts w:ascii="Century Schoolbook" w:eastAsia="Century Schoolbook" w:hAnsi="Century Schoolbook" w:cs="Century Schoolbook"/>
      <w:b/>
      <w:bCs/>
      <w:color w:val="000000"/>
      <w:spacing w:val="15"/>
      <w:w w:val="100"/>
      <w:position w:val="0"/>
      <w:sz w:val="14"/>
      <w:szCs w:val="14"/>
      <w:lang w:val="ru-RU"/>
    </w:rPr>
  </w:style>
  <w:style w:type="character" w:customStyle="1" w:styleId="88pt0pt">
    <w:name w:val="Основной текст (8) + 8 pt;Интервал 0 pt"/>
    <w:basedOn w:val="82"/>
    <w:rsid w:val="00A27241"/>
    <w:rPr>
      <w:color w:val="000000"/>
      <w:spacing w:val="0"/>
      <w:w w:val="100"/>
      <w:position w:val="0"/>
      <w:sz w:val="16"/>
      <w:szCs w:val="16"/>
    </w:rPr>
  </w:style>
  <w:style w:type="character" w:customStyle="1" w:styleId="92">
    <w:name w:val="Основной текст (9)_"/>
    <w:basedOn w:val="a0"/>
    <w:rsid w:val="00A27241"/>
    <w:rPr>
      <w:rFonts w:ascii="Times New Roman" w:eastAsia="Times New Roman" w:hAnsi="Times New Roman" w:cs="Times New Roman"/>
      <w:b w:val="0"/>
      <w:bCs w:val="0"/>
      <w:i w:val="0"/>
      <w:iCs w:val="0"/>
      <w:smallCaps w:val="0"/>
      <w:strike w:val="0"/>
      <w:spacing w:val="4"/>
      <w:sz w:val="14"/>
      <w:szCs w:val="14"/>
      <w:u w:val="none"/>
    </w:rPr>
  </w:style>
  <w:style w:type="character" w:customStyle="1" w:styleId="93">
    <w:name w:val="Основной текст (9)"/>
    <w:basedOn w:val="92"/>
    <w:rsid w:val="00A27241"/>
    <w:rPr>
      <w:color w:val="000000"/>
      <w:w w:val="100"/>
      <w:position w:val="0"/>
      <w:lang w:val="ru-RU"/>
    </w:rPr>
  </w:style>
  <w:style w:type="paragraph" w:customStyle="1" w:styleId="2f2">
    <w:name w:val="Основной текст (2)"/>
    <w:basedOn w:val="a"/>
    <w:link w:val="2f1"/>
    <w:rsid w:val="00A27241"/>
    <w:pPr>
      <w:widowControl w:val="0"/>
      <w:shd w:val="clear" w:color="auto" w:fill="FFFFFF"/>
      <w:spacing w:after="0" w:line="605" w:lineRule="exact"/>
      <w:jc w:val="center"/>
    </w:pPr>
    <w:rPr>
      <w:rFonts w:ascii="Times New Roman" w:hAnsi="Times New Roman"/>
      <w:b/>
      <w:bCs/>
      <w:sz w:val="33"/>
      <w:szCs w:val="33"/>
    </w:rPr>
  </w:style>
  <w:style w:type="paragraph" w:customStyle="1" w:styleId="5a">
    <w:name w:val="Основной текст5"/>
    <w:basedOn w:val="a"/>
    <w:link w:val="afd"/>
    <w:rsid w:val="00A27241"/>
    <w:pPr>
      <w:widowControl w:val="0"/>
      <w:shd w:val="clear" w:color="auto" w:fill="FFFFFF"/>
      <w:spacing w:after="0" w:line="384" w:lineRule="exact"/>
      <w:jc w:val="both"/>
    </w:pPr>
    <w:rPr>
      <w:rFonts w:ascii="Times New Roman" w:hAnsi="Times New Roman"/>
      <w:sz w:val="26"/>
      <w:szCs w:val="26"/>
    </w:rPr>
  </w:style>
  <w:style w:type="paragraph" w:customStyle="1" w:styleId="2f4">
    <w:name w:val="Колонтитул (2)"/>
    <w:basedOn w:val="a"/>
    <w:link w:val="2f3"/>
    <w:rsid w:val="00A27241"/>
    <w:pPr>
      <w:widowControl w:val="0"/>
      <w:shd w:val="clear" w:color="auto" w:fill="FFFFFF"/>
      <w:spacing w:after="0" w:line="0" w:lineRule="atLeast"/>
    </w:pPr>
    <w:rPr>
      <w:rFonts w:ascii="Times New Roman" w:hAnsi="Times New Roman"/>
      <w:b/>
      <w:bCs/>
      <w:spacing w:val="11"/>
      <w:sz w:val="16"/>
      <w:szCs w:val="16"/>
    </w:rPr>
  </w:style>
  <w:style w:type="paragraph" w:customStyle="1" w:styleId="3f1">
    <w:name w:val="Основной текст (3)"/>
    <w:basedOn w:val="a"/>
    <w:link w:val="3f0"/>
    <w:rsid w:val="00A27241"/>
    <w:pPr>
      <w:widowControl w:val="0"/>
      <w:shd w:val="clear" w:color="auto" w:fill="FFFFFF"/>
      <w:spacing w:after="0" w:line="370" w:lineRule="exact"/>
      <w:ind w:hanging="520"/>
      <w:jc w:val="both"/>
    </w:pPr>
    <w:rPr>
      <w:rFonts w:ascii="Times New Roman" w:hAnsi="Times New Roman"/>
      <w:i/>
      <w:iCs/>
      <w:sz w:val="26"/>
      <w:szCs w:val="26"/>
    </w:rPr>
  </w:style>
  <w:style w:type="paragraph" w:customStyle="1" w:styleId="4f1">
    <w:name w:val="Основной текст (4)"/>
    <w:basedOn w:val="a"/>
    <w:link w:val="4f0"/>
    <w:rsid w:val="00A27241"/>
    <w:pPr>
      <w:widowControl w:val="0"/>
      <w:shd w:val="clear" w:color="auto" w:fill="FFFFFF"/>
      <w:spacing w:after="300" w:line="379" w:lineRule="exact"/>
      <w:ind w:hanging="420"/>
    </w:pPr>
    <w:rPr>
      <w:rFonts w:ascii="Times New Roman" w:hAnsi="Times New Roman"/>
      <w:b/>
      <w:bCs/>
      <w:spacing w:val="-1"/>
      <w:sz w:val="26"/>
      <w:szCs w:val="26"/>
    </w:rPr>
  </w:style>
  <w:style w:type="paragraph" w:customStyle="1" w:styleId="5c">
    <w:name w:val="Основной текст (5)"/>
    <w:basedOn w:val="a"/>
    <w:link w:val="5b"/>
    <w:rsid w:val="00A27241"/>
    <w:pPr>
      <w:widowControl w:val="0"/>
      <w:shd w:val="clear" w:color="auto" w:fill="FFFFFF"/>
      <w:spacing w:after="0" w:line="370" w:lineRule="exact"/>
      <w:ind w:firstLine="720"/>
      <w:jc w:val="both"/>
    </w:pPr>
    <w:rPr>
      <w:rFonts w:ascii="Times New Roman" w:hAnsi="Times New Roman"/>
      <w:b/>
      <w:bCs/>
      <w:i/>
      <w:iCs/>
      <w:spacing w:val="-2"/>
      <w:sz w:val="26"/>
      <w:szCs w:val="26"/>
    </w:rPr>
  </w:style>
  <w:style w:type="paragraph" w:customStyle="1" w:styleId="aff">
    <w:name w:val="Колонтитул"/>
    <w:basedOn w:val="a"/>
    <w:link w:val="afe"/>
    <w:rsid w:val="00A27241"/>
    <w:pPr>
      <w:widowControl w:val="0"/>
      <w:shd w:val="clear" w:color="auto" w:fill="FFFFFF"/>
      <w:spacing w:after="0" w:line="0" w:lineRule="atLeast"/>
    </w:pPr>
    <w:rPr>
      <w:rFonts w:ascii="Times New Roman" w:hAnsi="Times New Roman"/>
      <w:b/>
      <w:bCs/>
      <w:i/>
      <w:iCs/>
      <w:spacing w:val="1"/>
      <w:sz w:val="20"/>
      <w:szCs w:val="20"/>
    </w:rPr>
  </w:style>
  <w:style w:type="paragraph" w:customStyle="1" w:styleId="3f4">
    <w:name w:val="Подпись к таблице (3)"/>
    <w:basedOn w:val="a"/>
    <w:link w:val="3f3"/>
    <w:rsid w:val="00A27241"/>
    <w:pPr>
      <w:widowControl w:val="0"/>
      <w:shd w:val="clear" w:color="auto" w:fill="FFFFFF"/>
      <w:spacing w:after="0" w:line="264" w:lineRule="exact"/>
      <w:jc w:val="both"/>
    </w:pPr>
    <w:rPr>
      <w:rFonts w:ascii="Times New Roman" w:hAnsi="Times New Roman"/>
      <w:i/>
      <w:iCs/>
      <w:spacing w:val="-2"/>
      <w:sz w:val="21"/>
      <w:szCs w:val="21"/>
    </w:rPr>
  </w:style>
  <w:style w:type="paragraph" w:customStyle="1" w:styleId="3f6">
    <w:name w:val="Колонтитул (3)"/>
    <w:basedOn w:val="a"/>
    <w:link w:val="3f5"/>
    <w:rsid w:val="00A27241"/>
    <w:pPr>
      <w:widowControl w:val="0"/>
      <w:shd w:val="clear" w:color="auto" w:fill="FFFFFF"/>
      <w:spacing w:after="0" w:line="0" w:lineRule="atLeast"/>
    </w:pPr>
    <w:rPr>
      <w:rFonts w:ascii="Times New Roman" w:hAnsi="Times New Roman"/>
      <w:b/>
      <w:bCs/>
      <w:i/>
      <w:iCs/>
      <w:spacing w:val="9"/>
      <w:sz w:val="19"/>
      <w:szCs w:val="19"/>
    </w:rPr>
  </w:style>
  <w:style w:type="paragraph" w:customStyle="1" w:styleId="ConsPlusNormal">
    <w:name w:val="ConsPlusNormal"/>
    <w:uiPriority w:val="99"/>
    <w:rsid w:val="00A27241"/>
    <w:pPr>
      <w:widowControl w:val="0"/>
      <w:autoSpaceDE w:val="0"/>
      <w:autoSpaceDN w:val="0"/>
    </w:pPr>
    <w:rPr>
      <w:rFonts w:ascii="Times New Roman" w:hAnsi="Times New Roman"/>
      <w:sz w:val="28"/>
    </w:rPr>
  </w:style>
  <w:style w:type="paragraph" w:styleId="aff0">
    <w:name w:val="Normal (Web)"/>
    <w:aliases w:val="Обычный (Web)"/>
    <w:basedOn w:val="a"/>
    <w:uiPriority w:val="99"/>
    <w:unhideWhenUsed/>
    <w:rsid w:val="00A27241"/>
    <w:pPr>
      <w:spacing w:before="100" w:beforeAutospacing="1" w:after="100" w:afterAutospacing="1" w:line="240" w:lineRule="auto"/>
    </w:pPr>
    <w:rPr>
      <w:rFonts w:ascii="Times New Roman" w:hAnsi="Times New Roman"/>
      <w:sz w:val="24"/>
      <w:szCs w:val="24"/>
    </w:rPr>
  </w:style>
  <w:style w:type="table" w:customStyle="1" w:styleId="1f">
    <w:name w:val="Сетка таблицы1"/>
    <w:basedOn w:val="a1"/>
    <w:next w:val="a6"/>
    <w:uiPriority w:val="59"/>
    <w:rsid w:val="00A2724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c">
    <w:name w:val="Абзац списка Знак"/>
    <w:link w:val="afb"/>
    <w:uiPriority w:val="34"/>
    <w:qFormat/>
    <w:locked/>
    <w:rsid w:val="00D5725D"/>
  </w:style>
  <w:style w:type="paragraph" w:customStyle="1" w:styleId="aff1">
    <w:name w:val="Основной"/>
    <w:basedOn w:val="a"/>
    <w:link w:val="aff2"/>
    <w:rsid w:val="00F37C2D"/>
    <w:pPr>
      <w:autoSpaceDE w:val="0"/>
      <w:autoSpaceDN w:val="0"/>
      <w:adjustRightInd w:val="0"/>
      <w:spacing w:after="0" w:line="214" w:lineRule="atLeast"/>
      <w:ind w:firstLine="283"/>
      <w:jc w:val="both"/>
      <w:textAlignment w:val="center"/>
    </w:pPr>
    <w:rPr>
      <w:rFonts w:ascii="NewtonCSanPin" w:hAnsi="NewtonCSanPin"/>
      <w:color w:val="000000"/>
      <w:sz w:val="21"/>
      <w:szCs w:val="21"/>
      <w:lang/>
    </w:rPr>
  </w:style>
  <w:style w:type="paragraph" w:customStyle="1" w:styleId="aff3">
    <w:name w:val="Буллит"/>
    <w:basedOn w:val="aff1"/>
    <w:link w:val="aff4"/>
    <w:rsid w:val="00F37C2D"/>
    <w:pPr>
      <w:ind w:firstLine="244"/>
    </w:pPr>
  </w:style>
  <w:style w:type="character" w:customStyle="1" w:styleId="aff2">
    <w:name w:val="Основной Знак"/>
    <w:link w:val="aff1"/>
    <w:rsid w:val="00F37C2D"/>
    <w:rPr>
      <w:rFonts w:ascii="NewtonCSanPin" w:hAnsi="NewtonCSanPin"/>
      <w:color w:val="000000"/>
      <w:sz w:val="21"/>
      <w:szCs w:val="21"/>
      <w:lang/>
    </w:rPr>
  </w:style>
  <w:style w:type="character" w:customStyle="1" w:styleId="aff4">
    <w:name w:val="Буллит Знак"/>
    <w:basedOn w:val="aff2"/>
    <w:link w:val="aff3"/>
    <w:rsid w:val="00F37C2D"/>
  </w:style>
  <w:style w:type="paragraph" w:customStyle="1" w:styleId="ParaAttribute0">
    <w:name w:val="ParaAttribute0"/>
    <w:uiPriority w:val="99"/>
    <w:rsid w:val="00F37C2D"/>
    <w:rPr>
      <w:rFonts w:ascii="Times New Roman" w:eastAsia="№Е" w:hAnsi="Times New Roman"/>
    </w:rPr>
  </w:style>
  <w:style w:type="character" w:customStyle="1" w:styleId="CharAttribute269">
    <w:name w:val="CharAttribute269"/>
    <w:rsid w:val="00F37C2D"/>
    <w:rPr>
      <w:rFonts w:ascii="Times New Roman" w:eastAsia="Times New Roman" w:hAnsi="Times New Roman" w:cs="Times New Roman" w:hint="default"/>
      <w:i/>
      <w:iCs w:val="0"/>
      <w:sz w:val="28"/>
    </w:rPr>
  </w:style>
  <w:style w:type="paragraph" w:customStyle="1" w:styleId="ParaAttribute8">
    <w:name w:val="ParaAttribute8"/>
    <w:rsid w:val="00F37C2D"/>
    <w:pPr>
      <w:ind w:firstLine="851"/>
      <w:jc w:val="both"/>
    </w:pPr>
    <w:rPr>
      <w:rFonts w:ascii="Times New Roman" w:eastAsia="№Е" w:hAnsi="Times New Roman"/>
    </w:rPr>
  </w:style>
  <w:style w:type="character" w:customStyle="1" w:styleId="CharAttribute299">
    <w:name w:val="CharAttribute299"/>
    <w:rsid w:val="00F37C2D"/>
    <w:rPr>
      <w:rFonts w:ascii="Times New Roman" w:eastAsia="Times New Roman" w:hAnsi="Times New Roman" w:cs="Times New Roman" w:hint="default"/>
      <w:sz w:val="28"/>
    </w:rPr>
  </w:style>
  <w:style w:type="character" w:customStyle="1" w:styleId="CharAttribute484">
    <w:name w:val="CharAttribute484"/>
    <w:uiPriority w:val="99"/>
    <w:rsid w:val="00F37C2D"/>
    <w:rPr>
      <w:rFonts w:ascii="Times New Roman" w:eastAsia="Times New Roman"/>
      <w:i/>
      <w:sz w:val="28"/>
    </w:rPr>
  </w:style>
  <w:style w:type="paragraph" w:customStyle="1" w:styleId="ParaAttribute16">
    <w:name w:val="ParaAttribute16"/>
    <w:uiPriority w:val="99"/>
    <w:rsid w:val="00F37C2D"/>
    <w:pPr>
      <w:ind w:left="1080"/>
      <w:jc w:val="both"/>
    </w:pPr>
    <w:rPr>
      <w:rFonts w:ascii="Times New Roman" w:eastAsia="№Е" w:hAnsi="Times New Roman"/>
    </w:rPr>
  </w:style>
  <w:style w:type="character" w:customStyle="1" w:styleId="0pt1">
    <w:name w:val="Основной текст + Курсив;Интервал 0 pt"/>
    <w:basedOn w:val="afd"/>
    <w:rsid w:val="00F37C2D"/>
    <w:rPr>
      <w:rFonts w:ascii="Arial" w:eastAsia="Arial" w:hAnsi="Arial" w:cs="Arial"/>
      <w:i/>
      <w:iCs/>
      <w:color w:val="000000"/>
      <w:spacing w:val="0"/>
      <w:w w:val="100"/>
      <w:position w:val="0"/>
      <w:sz w:val="22"/>
      <w:szCs w:val="22"/>
      <w:shd w:val="clear" w:color="auto" w:fill="FFFFFF"/>
      <w:lang w:val="ru-RU"/>
    </w:rPr>
  </w:style>
  <w:style w:type="character" w:customStyle="1" w:styleId="40pt">
    <w:name w:val="Основной текст (4) + Не курсив;Интервал 0 pt"/>
    <w:basedOn w:val="4f0"/>
    <w:rsid w:val="00F37C2D"/>
    <w:rPr>
      <w:rFonts w:ascii="Arial" w:eastAsia="Arial" w:hAnsi="Arial" w:cs="Arial"/>
      <w:i/>
      <w:iCs/>
      <w:color w:val="000000"/>
      <w:w w:val="100"/>
      <w:position w:val="0"/>
      <w:shd w:val="clear" w:color="auto" w:fill="FFFFFF"/>
      <w:lang w:val="ru-RU"/>
    </w:rPr>
  </w:style>
  <w:style w:type="character" w:customStyle="1" w:styleId="CharAttribute6">
    <w:name w:val="CharAttribute6"/>
    <w:rsid w:val="00F37C2D"/>
    <w:rPr>
      <w:rFonts w:ascii="Times New Roman" w:eastAsia="Batang" w:hAnsi="Batang"/>
      <w:color w:val="0000FF"/>
      <w:sz w:val="28"/>
      <w:u w:val="single"/>
    </w:rPr>
  </w:style>
  <w:style w:type="character" w:customStyle="1" w:styleId="CharAttribute2">
    <w:name w:val="CharAttribute2"/>
    <w:rsid w:val="00F37C2D"/>
    <w:rPr>
      <w:rFonts w:ascii="Times New Roman" w:eastAsia="Batang" w:hAnsi="Batang"/>
      <w:sz w:val="28"/>
    </w:rPr>
  </w:style>
  <w:style w:type="paragraph" w:customStyle="1" w:styleId="ParaAttribute7">
    <w:name w:val="ParaAttribute7"/>
    <w:rsid w:val="00F37C2D"/>
    <w:pPr>
      <w:ind w:firstLine="851"/>
      <w:jc w:val="center"/>
    </w:pPr>
    <w:rPr>
      <w:rFonts w:ascii="Times New Roman" w:eastAsia="№Е" w:hAnsi="Times New Roman"/>
    </w:rPr>
  </w:style>
  <w:style w:type="character" w:customStyle="1" w:styleId="CharAttribute5">
    <w:name w:val="CharAttribute5"/>
    <w:rsid w:val="00F37C2D"/>
    <w:rPr>
      <w:rFonts w:ascii="Batang" w:eastAsia="Times New Roman" w:hAnsi="Times New Roman" w:hint="eastAsia"/>
      <w:sz w:val="28"/>
    </w:rPr>
  </w:style>
  <w:style w:type="paragraph" w:customStyle="1" w:styleId="ParaAttribute2">
    <w:name w:val="ParaAttribute2"/>
    <w:rsid w:val="00F37C2D"/>
    <w:pPr>
      <w:widowControl w:val="0"/>
      <w:wordWrap w:val="0"/>
      <w:ind w:right="-1"/>
      <w:jc w:val="center"/>
    </w:pPr>
    <w:rPr>
      <w:rFonts w:ascii="Times New Roman" w:eastAsia="№Е" w:hAnsi="Times New Roman"/>
    </w:rPr>
  </w:style>
  <w:style w:type="paragraph" w:customStyle="1" w:styleId="ParaAttribute3">
    <w:name w:val="ParaAttribute3"/>
    <w:rsid w:val="00F37C2D"/>
    <w:pPr>
      <w:widowControl w:val="0"/>
      <w:wordWrap w:val="0"/>
      <w:ind w:right="-1"/>
      <w:jc w:val="center"/>
    </w:pPr>
    <w:rPr>
      <w:rFonts w:ascii="Times New Roman" w:eastAsia="№Е" w:hAnsi="Times New Roman"/>
    </w:rPr>
  </w:style>
  <w:style w:type="paragraph" w:customStyle="1" w:styleId="ParaAttribute5">
    <w:name w:val="ParaAttribute5"/>
    <w:rsid w:val="00F37C2D"/>
    <w:pPr>
      <w:widowControl w:val="0"/>
      <w:wordWrap w:val="0"/>
      <w:ind w:right="-1"/>
      <w:jc w:val="both"/>
    </w:pPr>
    <w:rPr>
      <w:rFonts w:ascii="Times New Roman" w:eastAsia="№Е" w:hAnsi="Times New Roman"/>
    </w:rPr>
  </w:style>
  <w:style w:type="table" w:customStyle="1" w:styleId="-1">
    <w:name w:val="Light Shading Accent 1"/>
    <w:basedOn w:val="a1"/>
    <w:uiPriority w:val="60"/>
    <w:rsid w:val="00F37C2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3f7">
    <w:name w:val="Body Text 3"/>
    <w:basedOn w:val="a"/>
    <w:link w:val="3f8"/>
    <w:uiPriority w:val="99"/>
    <w:unhideWhenUsed/>
    <w:rsid w:val="00F37C2D"/>
    <w:pPr>
      <w:widowControl w:val="0"/>
      <w:wordWrap w:val="0"/>
      <w:autoSpaceDE w:val="0"/>
      <w:autoSpaceDN w:val="0"/>
      <w:spacing w:after="120" w:line="240" w:lineRule="auto"/>
      <w:jc w:val="both"/>
    </w:pPr>
    <w:rPr>
      <w:rFonts w:ascii="Batang" w:eastAsia="Batang" w:hAnsi="Times New Roman"/>
      <w:kern w:val="2"/>
      <w:sz w:val="16"/>
      <w:szCs w:val="16"/>
      <w:lang w:val="en-US" w:eastAsia="ko-KR"/>
    </w:rPr>
  </w:style>
  <w:style w:type="character" w:customStyle="1" w:styleId="3f8">
    <w:name w:val="Основной текст 3 Знак"/>
    <w:basedOn w:val="a0"/>
    <w:link w:val="3f7"/>
    <w:uiPriority w:val="99"/>
    <w:rsid w:val="00F37C2D"/>
    <w:rPr>
      <w:rFonts w:ascii="Batang" w:eastAsia="Batang" w:hAnsi="Times New Roman"/>
      <w:kern w:val="2"/>
      <w:sz w:val="16"/>
      <w:szCs w:val="16"/>
      <w:lang w:val="en-US" w:eastAsia="ko-KR"/>
    </w:rPr>
  </w:style>
  <w:style w:type="character" w:customStyle="1" w:styleId="CharAttribute501">
    <w:name w:val="CharAttribute501"/>
    <w:uiPriority w:val="99"/>
    <w:rsid w:val="00F37C2D"/>
    <w:rPr>
      <w:rFonts w:ascii="Times New Roman" w:eastAsia="Times New Roman"/>
      <w:i/>
      <w:sz w:val="28"/>
      <w:u w:val="single"/>
    </w:rPr>
  </w:style>
  <w:style w:type="character" w:customStyle="1" w:styleId="CharAttribute512">
    <w:name w:val="CharAttribute512"/>
    <w:rsid w:val="00F37C2D"/>
    <w:rPr>
      <w:rFonts w:ascii="Times New Roman" w:eastAsia="Times New Roman"/>
      <w:sz w:val="28"/>
    </w:rPr>
  </w:style>
  <w:style w:type="character" w:customStyle="1" w:styleId="CharAttribute277">
    <w:name w:val="CharAttribute277"/>
    <w:rsid w:val="00F37C2D"/>
    <w:rPr>
      <w:rFonts w:ascii="Times New Roman" w:eastAsia="Times New Roman"/>
      <w:b/>
      <w:i/>
      <w:color w:val="00000A"/>
      <w:sz w:val="28"/>
    </w:rPr>
  </w:style>
  <w:style w:type="character" w:customStyle="1" w:styleId="FontStyle41">
    <w:name w:val="Font Style41"/>
    <w:basedOn w:val="a0"/>
    <w:rsid w:val="00F37C2D"/>
    <w:rPr>
      <w:rFonts w:ascii="Times New Roman" w:hAnsi="Times New Roman" w:cs="Times New Roman" w:hint="default"/>
      <w:sz w:val="20"/>
      <w:szCs w:val="20"/>
    </w:rPr>
  </w:style>
  <w:style w:type="paragraph" w:customStyle="1" w:styleId="Style19">
    <w:name w:val="Style19"/>
    <w:basedOn w:val="a"/>
    <w:rsid w:val="00F37C2D"/>
    <w:pPr>
      <w:widowControl w:val="0"/>
      <w:autoSpaceDE w:val="0"/>
      <w:autoSpaceDN w:val="0"/>
      <w:adjustRightInd w:val="0"/>
      <w:spacing w:after="0" w:line="576" w:lineRule="exact"/>
      <w:ind w:hanging="398"/>
    </w:pPr>
    <w:rPr>
      <w:rFonts w:ascii="Times New Roman" w:hAnsi="Times New Roman"/>
      <w:sz w:val="24"/>
      <w:szCs w:val="24"/>
    </w:rPr>
  </w:style>
  <w:style w:type="paragraph" w:styleId="aff5">
    <w:name w:val="Body Text Indent"/>
    <w:basedOn w:val="a"/>
    <w:link w:val="aff6"/>
    <w:unhideWhenUsed/>
    <w:rsid w:val="00F37C2D"/>
    <w:pPr>
      <w:spacing w:after="120"/>
      <w:ind w:left="283"/>
    </w:pPr>
  </w:style>
  <w:style w:type="character" w:customStyle="1" w:styleId="aff6">
    <w:name w:val="Основной текст с отступом Знак"/>
    <w:basedOn w:val="a0"/>
    <w:link w:val="aff5"/>
    <w:rsid w:val="00F37C2D"/>
    <w:rPr>
      <w:sz w:val="22"/>
      <w:szCs w:val="22"/>
    </w:rPr>
  </w:style>
  <w:style w:type="character" w:customStyle="1" w:styleId="CharAttribute502">
    <w:name w:val="CharAttribute502"/>
    <w:rsid w:val="00F37C2D"/>
    <w:rPr>
      <w:rFonts w:ascii="Times New Roman" w:eastAsia="Times New Roman"/>
      <w:i/>
      <w:sz w:val="28"/>
    </w:rPr>
  </w:style>
  <w:style w:type="paragraph" w:customStyle="1" w:styleId="Default">
    <w:name w:val="Default"/>
    <w:rsid w:val="00F37C2D"/>
    <w:pPr>
      <w:autoSpaceDE w:val="0"/>
      <w:autoSpaceDN w:val="0"/>
      <w:adjustRightInd w:val="0"/>
    </w:pPr>
    <w:rPr>
      <w:rFonts w:ascii="Times New Roman" w:hAnsi="Times New Roman"/>
      <w:color w:val="000000"/>
      <w:sz w:val="24"/>
      <w:szCs w:val="24"/>
    </w:rPr>
  </w:style>
  <w:style w:type="character" w:customStyle="1" w:styleId="CharAttribute511">
    <w:name w:val="CharAttribute511"/>
    <w:uiPriority w:val="99"/>
    <w:rsid w:val="00F37C2D"/>
    <w:rPr>
      <w:rFonts w:ascii="Times New Roman" w:eastAsia="Times New Roman"/>
      <w:sz w:val="28"/>
    </w:rPr>
  </w:style>
  <w:style w:type="character" w:customStyle="1" w:styleId="CharAttribute3">
    <w:name w:val="CharAttribute3"/>
    <w:rsid w:val="00F37C2D"/>
    <w:rPr>
      <w:rFonts w:ascii="Times New Roman" w:eastAsia="Batang" w:hAnsi="Batang"/>
      <w:sz w:val="28"/>
    </w:rPr>
  </w:style>
  <w:style w:type="character" w:customStyle="1" w:styleId="CharAttribute0">
    <w:name w:val="CharAttribute0"/>
    <w:rsid w:val="00F37C2D"/>
    <w:rPr>
      <w:rFonts w:ascii="Times New Roman" w:eastAsia="Times New Roman" w:hAnsi="Times New Roman"/>
      <w:sz w:val="28"/>
    </w:rPr>
  </w:style>
  <w:style w:type="paragraph" w:customStyle="1" w:styleId="Style13">
    <w:name w:val="Style13"/>
    <w:basedOn w:val="a"/>
    <w:rsid w:val="00F37C2D"/>
    <w:pPr>
      <w:widowControl w:val="0"/>
      <w:autoSpaceDE w:val="0"/>
      <w:autoSpaceDN w:val="0"/>
      <w:adjustRightInd w:val="0"/>
      <w:spacing w:after="0" w:line="240" w:lineRule="auto"/>
    </w:pPr>
    <w:rPr>
      <w:rFonts w:ascii="Times New Roman" w:hAnsi="Times New Roman"/>
      <w:sz w:val="24"/>
      <w:szCs w:val="24"/>
    </w:rPr>
  </w:style>
  <w:style w:type="paragraph" w:customStyle="1" w:styleId="ParaAttribute38">
    <w:name w:val="ParaAttribute38"/>
    <w:rsid w:val="00F37C2D"/>
    <w:pPr>
      <w:ind w:right="-1"/>
      <w:jc w:val="both"/>
    </w:pPr>
    <w:rPr>
      <w:rFonts w:ascii="Times New Roman" w:eastAsia="№Е" w:hAnsi="Times New Roman"/>
    </w:rPr>
  </w:style>
  <w:style w:type="character" w:customStyle="1" w:styleId="CharAttribute504">
    <w:name w:val="CharAttribute504"/>
    <w:rsid w:val="00F37C2D"/>
    <w:rPr>
      <w:rFonts w:ascii="Times New Roman" w:eastAsia="Times New Roman"/>
      <w:sz w:val="28"/>
    </w:rPr>
  </w:style>
  <w:style w:type="character" w:customStyle="1" w:styleId="FontStyle19">
    <w:name w:val="Font Style19"/>
    <w:basedOn w:val="a0"/>
    <w:uiPriority w:val="99"/>
    <w:rsid w:val="00F37C2D"/>
    <w:rPr>
      <w:rFonts w:ascii="Arial" w:hAnsi="Arial" w:cs="Arial" w:hint="default"/>
      <w:b/>
      <w:bCs/>
      <w:sz w:val="20"/>
      <w:szCs w:val="20"/>
    </w:rPr>
  </w:style>
  <w:style w:type="character" w:customStyle="1" w:styleId="1f0">
    <w:name w:val="Название объекта1"/>
    <w:basedOn w:val="a0"/>
    <w:rsid w:val="00F37C2D"/>
  </w:style>
  <w:style w:type="character" w:customStyle="1" w:styleId="ucoz-forum-post">
    <w:name w:val="ucoz-forum-post"/>
    <w:basedOn w:val="a0"/>
    <w:rsid w:val="00F37C2D"/>
  </w:style>
  <w:style w:type="paragraph" w:customStyle="1" w:styleId="zfr3q">
    <w:name w:val="zfr3q"/>
    <w:basedOn w:val="a"/>
    <w:rsid w:val="00F37C2D"/>
    <w:pPr>
      <w:spacing w:before="100" w:beforeAutospacing="1" w:after="100" w:afterAutospacing="1" w:line="240" w:lineRule="auto"/>
    </w:pPr>
    <w:rPr>
      <w:rFonts w:ascii="Times New Roman" w:hAnsi="Times New Roman"/>
      <w:sz w:val="24"/>
      <w:szCs w:val="24"/>
    </w:rPr>
  </w:style>
  <w:style w:type="paragraph" w:customStyle="1" w:styleId="c5">
    <w:name w:val="c5"/>
    <w:basedOn w:val="a"/>
    <w:rsid w:val="00F37C2D"/>
    <w:pPr>
      <w:spacing w:before="100" w:beforeAutospacing="1" w:after="100" w:afterAutospacing="1" w:line="240" w:lineRule="auto"/>
    </w:pPr>
    <w:rPr>
      <w:rFonts w:ascii="Times New Roman" w:hAnsi="Times New Roman"/>
      <w:sz w:val="24"/>
      <w:szCs w:val="24"/>
    </w:rPr>
  </w:style>
  <w:style w:type="character" w:customStyle="1" w:styleId="c1">
    <w:name w:val="c1"/>
    <w:basedOn w:val="a0"/>
    <w:rsid w:val="00F37C2D"/>
  </w:style>
  <w:style w:type="paragraph" w:customStyle="1" w:styleId="c9">
    <w:name w:val="c9"/>
    <w:basedOn w:val="a"/>
    <w:rsid w:val="00F37C2D"/>
    <w:pPr>
      <w:spacing w:before="100" w:beforeAutospacing="1" w:after="100" w:afterAutospacing="1" w:line="240" w:lineRule="auto"/>
    </w:pPr>
    <w:rPr>
      <w:rFonts w:ascii="Times New Roman" w:hAnsi="Times New Roman"/>
      <w:sz w:val="24"/>
      <w:szCs w:val="24"/>
    </w:rPr>
  </w:style>
  <w:style w:type="character" w:customStyle="1" w:styleId="c4">
    <w:name w:val="c4"/>
    <w:basedOn w:val="a0"/>
    <w:rsid w:val="00F37C2D"/>
  </w:style>
  <w:style w:type="paragraph" w:customStyle="1" w:styleId="c29">
    <w:name w:val="c29"/>
    <w:basedOn w:val="a"/>
    <w:rsid w:val="00F37C2D"/>
    <w:pPr>
      <w:spacing w:before="100" w:beforeAutospacing="1" w:after="100" w:afterAutospacing="1" w:line="240" w:lineRule="auto"/>
    </w:pPr>
    <w:rPr>
      <w:rFonts w:ascii="Times New Roman" w:hAnsi="Times New Roman"/>
      <w:sz w:val="24"/>
      <w:szCs w:val="24"/>
    </w:rPr>
  </w:style>
  <w:style w:type="paragraph" w:customStyle="1" w:styleId="c25">
    <w:name w:val="c25"/>
    <w:basedOn w:val="a"/>
    <w:rsid w:val="00F37C2D"/>
    <w:pPr>
      <w:spacing w:before="100" w:beforeAutospacing="1" w:after="100" w:afterAutospacing="1" w:line="240" w:lineRule="auto"/>
    </w:pPr>
    <w:rPr>
      <w:rFonts w:ascii="Times New Roman" w:hAnsi="Times New Roman"/>
      <w:sz w:val="24"/>
      <w:szCs w:val="24"/>
    </w:rPr>
  </w:style>
  <w:style w:type="character" w:customStyle="1" w:styleId="c6">
    <w:name w:val="c6"/>
    <w:basedOn w:val="a0"/>
    <w:rsid w:val="00F37C2D"/>
  </w:style>
  <w:style w:type="paragraph" w:customStyle="1" w:styleId="c3">
    <w:name w:val="c3"/>
    <w:basedOn w:val="a"/>
    <w:rsid w:val="00F37C2D"/>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F37C2D"/>
  </w:style>
  <w:style w:type="character" w:customStyle="1" w:styleId="textbig">
    <w:name w:val="textbig"/>
    <w:basedOn w:val="a0"/>
    <w:rsid w:val="00F37C2D"/>
  </w:style>
  <w:style w:type="table" w:styleId="3-4">
    <w:name w:val="Medium Grid 3 Accent 4"/>
    <w:basedOn w:val="a1"/>
    <w:uiPriority w:val="69"/>
    <w:rsid w:val="00F37C2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3-1">
    <w:name w:val="Medium Grid 3 Accent 1"/>
    <w:basedOn w:val="a1"/>
    <w:uiPriority w:val="69"/>
    <w:rsid w:val="00F37C2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styleId="aff7">
    <w:name w:val="Strong"/>
    <w:basedOn w:val="a0"/>
    <w:uiPriority w:val="22"/>
    <w:qFormat/>
    <w:rsid w:val="00F37C2D"/>
    <w:rPr>
      <w:b/>
      <w:bCs/>
    </w:rPr>
  </w:style>
  <w:style w:type="character" w:customStyle="1" w:styleId="markedcontent">
    <w:name w:val="markedcontent"/>
    <w:basedOn w:val="a0"/>
    <w:rsid w:val="009E695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3.bin"/><Relationship Id="rId26" Type="http://schemas.openxmlformats.org/officeDocument/2006/relationships/image" Target="media/image12.wmf"/><Relationship Id="rId39" Type="http://schemas.openxmlformats.org/officeDocument/2006/relationships/oleObject" Target="embeddings/oleObject14.bin"/><Relationship Id="rId21" Type="http://schemas.openxmlformats.org/officeDocument/2006/relationships/image" Target="media/image9.wmf"/><Relationship Id="rId34" Type="http://schemas.openxmlformats.org/officeDocument/2006/relationships/oleObject" Target="embeddings/oleObject11.bin"/><Relationship Id="rId42" Type="http://schemas.openxmlformats.org/officeDocument/2006/relationships/oleObject" Target="embeddings/oleObject16.bin"/><Relationship Id="rId47" Type="http://schemas.openxmlformats.org/officeDocument/2006/relationships/oleObject" Target="embeddings/oleObject18.bin"/><Relationship Id="rId50" Type="http://schemas.openxmlformats.org/officeDocument/2006/relationships/oleObject" Target="embeddings/oleObject21.bin"/><Relationship Id="rId55" Type="http://schemas.openxmlformats.org/officeDocument/2006/relationships/image" Target="media/image22.png"/><Relationship Id="rId63" Type="http://schemas.openxmlformats.org/officeDocument/2006/relationships/oleObject" Target="embeddings/oleObject28.bin"/><Relationship Id="rId68" Type="http://schemas.openxmlformats.org/officeDocument/2006/relationships/image" Target="media/image30.wmf"/><Relationship Id="rId76" Type="http://schemas.openxmlformats.org/officeDocument/2006/relationships/footer" Target="footer1.xml"/><Relationship Id="rId84" Type="http://schemas.openxmlformats.org/officeDocument/2006/relationships/image" Target="media/image34.emf"/><Relationship Id="rId89" Type="http://schemas.openxmlformats.org/officeDocument/2006/relationships/image" Target="media/image39.emf"/><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oleObject" Target="embeddings/oleObject8.bin"/><Relationship Id="rId11" Type="http://schemas.openxmlformats.org/officeDocument/2006/relationships/hyperlink" Target="mailto:ksch19@mail.ru" TargetMode="External"/><Relationship Id="rId24" Type="http://schemas.openxmlformats.org/officeDocument/2006/relationships/oleObject" Target="embeddings/oleObject6.bin"/><Relationship Id="rId32" Type="http://schemas.openxmlformats.org/officeDocument/2006/relationships/image" Target="media/image15.wmf"/><Relationship Id="rId37" Type="http://schemas.openxmlformats.org/officeDocument/2006/relationships/image" Target="media/image17.wmf"/><Relationship Id="rId40" Type="http://schemas.openxmlformats.org/officeDocument/2006/relationships/oleObject" Target="embeddings/oleObject15.bin"/><Relationship Id="rId45" Type="http://schemas.openxmlformats.org/officeDocument/2006/relationships/image" Target="media/image20.png"/><Relationship Id="rId53" Type="http://schemas.openxmlformats.org/officeDocument/2006/relationships/oleObject" Target="embeddings/oleObject24.bin"/><Relationship Id="rId58" Type="http://schemas.openxmlformats.org/officeDocument/2006/relationships/image" Target="media/image25.wmf"/><Relationship Id="rId66" Type="http://schemas.openxmlformats.org/officeDocument/2006/relationships/image" Target="media/image29.png"/><Relationship Id="rId74" Type="http://schemas.openxmlformats.org/officeDocument/2006/relationships/hyperlink" Target="mailto:ksch19@mail.ru" TargetMode="External"/><Relationship Id="rId79" Type="http://schemas.openxmlformats.org/officeDocument/2006/relationships/hyperlink" Target="http://ekooko.1gb.ru/" TargetMode="External"/><Relationship Id="rId87" Type="http://schemas.openxmlformats.org/officeDocument/2006/relationships/image" Target="media/image37.emf"/><Relationship Id="rId5" Type="http://schemas.openxmlformats.org/officeDocument/2006/relationships/webSettings" Target="webSettings.xml"/><Relationship Id="rId61" Type="http://schemas.openxmlformats.org/officeDocument/2006/relationships/oleObject" Target="embeddings/oleObject27.bin"/><Relationship Id="rId82" Type="http://schemas.openxmlformats.org/officeDocument/2006/relationships/hyperlink" Target="https://vip.1obraz.ru/%23/document/16/3329/" TargetMode="External"/><Relationship Id="rId90" Type="http://schemas.openxmlformats.org/officeDocument/2006/relationships/image" Target="media/image40.emf"/><Relationship Id="rId19" Type="http://schemas.openxmlformats.org/officeDocument/2006/relationships/image" Target="media/image8.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image" Target="media/image14.png"/><Relationship Id="rId35" Type="http://schemas.openxmlformats.org/officeDocument/2006/relationships/image" Target="media/image16.wmf"/><Relationship Id="rId43" Type="http://schemas.openxmlformats.org/officeDocument/2006/relationships/image" Target="media/image19.wmf"/><Relationship Id="rId48" Type="http://schemas.openxmlformats.org/officeDocument/2006/relationships/oleObject" Target="embeddings/oleObject19.bin"/><Relationship Id="rId56" Type="http://schemas.openxmlformats.org/officeDocument/2006/relationships/image" Target="media/image23.png"/><Relationship Id="rId64" Type="http://schemas.openxmlformats.org/officeDocument/2006/relationships/image" Target="media/image28.wmf"/><Relationship Id="rId69" Type="http://schemas.openxmlformats.org/officeDocument/2006/relationships/oleObject" Target="embeddings/oleObject31.bin"/><Relationship Id="rId77" Type="http://schemas.openxmlformats.org/officeDocument/2006/relationships/hyperlink" Target="https://map.ncpti.ru" TargetMode="External"/><Relationship Id="rId8" Type="http://schemas.openxmlformats.org/officeDocument/2006/relationships/image" Target="media/image1.png"/><Relationship Id="rId51" Type="http://schemas.openxmlformats.org/officeDocument/2006/relationships/oleObject" Target="embeddings/oleObject22.bin"/><Relationship Id="rId72" Type="http://schemas.openxmlformats.org/officeDocument/2006/relationships/image" Target="media/image32.wmf"/><Relationship Id="rId80" Type="http://schemas.openxmlformats.org/officeDocument/2006/relationships/hyperlink" Target="http://bibliotekash19.ucoz.ru/" TargetMode="External"/><Relationship Id="rId85" Type="http://schemas.openxmlformats.org/officeDocument/2006/relationships/image" Target="media/image35.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oleObject" Target="embeddings/oleObject10.bin"/><Relationship Id="rId38" Type="http://schemas.openxmlformats.org/officeDocument/2006/relationships/oleObject" Target="embeddings/oleObject13.bin"/><Relationship Id="rId46" Type="http://schemas.openxmlformats.org/officeDocument/2006/relationships/image" Target="media/image21.wmf"/><Relationship Id="rId59" Type="http://schemas.openxmlformats.org/officeDocument/2006/relationships/oleObject" Target="embeddings/oleObject26.bin"/><Relationship Id="rId67" Type="http://schemas.openxmlformats.org/officeDocument/2006/relationships/oleObject" Target="embeddings/oleObject30.bin"/><Relationship Id="rId20" Type="http://schemas.openxmlformats.org/officeDocument/2006/relationships/oleObject" Target="embeddings/oleObject4.bin"/><Relationship Id="rId41" Type="http://schemas.openxmlformats.org/officeDocument/2006/relationships/image" Target="media/image18.wmf"/><Relationship Id="rId54" Type="http://schemas.openxmlformats.org/officeDocument/2006/relationships/oleObject" Target="embeddings/oleObject25.bin"/><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hyperlink" Target="http://school19.1gb.ru" TargetMode="External"/><Relationship Id="rId83" Type="http://schemas.openxmlformats.org/officeDocument/2006/relationships/image" Target="media/image33.emf"/><Relationship Id="rId88" Type="http://schemas.openxmlformats.org/officeDocument/2006/relationships/image" Target="media/image38.emf"/><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image" Target="media/image13.wmf"/><Relationship Id="rId36" Type="http://schemas.openxmlformats.org/officeDocument/2006/relationships/oleObject" Target="embeddings/oleObject12.bin"/><Relationship Id="rId49" Type="http://schemas.openxmlformats.org/officeDocument/2006/relationships/oleObject" Target="embeddings/oleObject20.bin"/><Relationship Id="rId57" Type="http://schemas.openxmlformats.org/officeDocument/2006/relationships/image" Target="media/image24.png"/><Relationship Id="rId10" Type="http://schemas.openxmlformats.org/officeDocument/2006/relationships/image" Target="media/image3.jpeg"/><Relationship Id="rId31" Type="http://schemas.openxmlformats.org/officeDocument/2006/relationships/oleObject" Target="embeddings/oleObject9.bin"/><Relationship Id="rId44" Type="http://schemas.openxmlformats.org/officeDocument/2006/relationships/oleObject" Target="embeddings/oleObject17.bin"/><Relationship Id="rId52" Type="http://schemas.openxmlformats.org/officeDocument/2006/relationships/oleObject" Target="embeddings/oleObject23.bin"/><Relationship Id="rId60" Type="http://schemas.openxmlformats.org/officeDocument/2006/relationships/image" Target="media/image26.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hyperlink" Target="http://ekooko.1gb.ru/" TargetMode="External"/><Relationship Id="rId81" Type="http://schemas.openxmlformats.org/officeDocument/2006/relationships/hyperlink" Target="https://vip.1obraz.ru/%23/document/16/39777/" TargetMode="External"/><Relationship Id="rId86" Type="http://schemas.openxmlformats.org/officeDocument/2006/relationships/image" Target="media/image36.emf"/><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3B47C-794D-44FE-B04F-EC49A9C23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153699</Words>
  <Characters>876088</Characters>
  <Application>Microsoft Office Word</Application>
  <DocSecurity>0</DocSecurity>
  <Lines>7300</Lines>
  <Paragraphs>2055</Paragraphs>
  <ScaleCrop>false</ScaleCrop>
  <HeadingPairs>
    <vt:vector size="2" baseType="variant">
      <vt:variant>
        <vt:lpstr>Название</vt:lpstr>
      </vt:variant>
      <vt:variant>
        <vt:i4>1</vt:i4>
      </vt:variant>
    </vt:vector>
  </HeadingPairs>
  <TitlesOfParts>
    <vt:vector size="1" baseType="lpstr">
      <vt:lpstr/>
    </vt:vector>
  </TitlesOfParts>
  <Company>ks19</Company>
  <LinksUpToDate>false</LinksUpToDate>
  <CharactersWithSpaces>1027732</CharactersWithSpaces>
  <SharedDoc>false</SharedDoc>
  <HLinks>
    <vt:vector size="354" baseType="variant">
      <vt:variant>
        <vt:i4>7208997</vt:i4>
      </vt:variant>
      <vt:variant>
        <vt:i4>304</vt:i4>
      </vt:variant>
      <vt:variant>
        <vt:i4>0</vt:i4>
      </vt:variant>
      <vt:variant>
        <vt:i4>5</vt:i4>
      </vt:variant>
      <vt:variant>
        <vt:lpwstr>https://vip.1obraz.ru/%23/document/16/3329/</vt:lpwstr>
      </vt:variant>
      <vt:variant>
        <vt:lpwstr/>
      </vt:variant>
      <vt:variant>
        <vt:i4>4522007</vt:i4>
      </vt:variant>
      <vt:variant>
        <vt:i4>301</vt:i4>
      </vt:variant>
      <vt:variant>
        <vt:i4>0</vt:i4>
      </vt:variant>
      <vt:variant>
        <vt:i4>5</vt:i4>
      </vt:variant>
      <vt:variant>
        <vt:lpwstr>https://vip.1obraz.ru/%23/document/16/39777/</vt:lpwstr>
      </vt:variant>
      <vt:variant>
        <vt:lpwstr/>
      </vt:variant>
      <vt:variant>
        <vt:i4>7667831</vt:i4>
      </vt:variant>
      <vt:variant>
        <vt:i4>298</vt:i4>
      </vt:variant>
      <vt:variant>
        <vt:i4>0</vt:i4>
      </vt:variant>
      <vt:variant>
        <vt:i4>5</vt:i4>
      </vt:variant>
      <vt:variant>
        <vt:lpwstr>http://bibliotekash19.ucoz.ru/</vt:lpwstr>
      </vt:variant>
      <vt:variant>
        <vt:lpwstr/>
      </vt:variant>
      <vt:variant>
        <vt:i4>5767235</vt:i4>
      </vt:variant>
      <vt:variant>
        <vt:i4>295</vt:i4>
      </vt:variant>
      <vt:variant>
        <vt:i4>0</vt:i4>
      </vt:variant>
      <vt:variant>
        <vt:i4>5</vt:i4>
      </vt:variant>
      <vt:variant>
        <vt:lpwstr>http://ekooko.1gb.ru/</vt:lpwstr>
      </vt:variant>
      <vt:variant>
        <vt:lpwstr/>
      </vt:variant>
      <vt:variant>
        <vt:i4>5767235</vt:i4>
      </vt:variant>
      <vt:variant>
        <vt:i4>292</vt:i4>
      </vt:variant>
      <vt:variant>
        <vt:i4>0</vt:i4>
      </vt:variant>
      <vt:variant>
        <vt:i4>5</vt:i4>
      </vt:variant>
      <vt:variant>
        <vt:lpwstr>http://ekooko.1gb.ru/</vt:lpwstr>
      </vt:variant>
      <vt:variant>
        <vt:lpwstr/>
      </vt:variant>
      <vt:variant>
        <vt:i4>1179736</vt:i4>
      </vt:variant>
      <vt:variant>
        <vt:i4>289</vt:i4>
      </vt:variant>
      <vt:variant>
        <vt:i4>0</vt:i4>
      </vt:variant>
      <vt:variant>
        <vt:i4>5</vt:i4>
      </vt:variant>
      <vt:variant>
        <vt:lpwstr>https://map.ncpti.ru/</vt:lpwstr>
      </vt:variant>
      <vt:variant>
        <vt:lpwstr/>
      </vt:variant>
      <vt:variant>
        <vt:i4>8126577</vt:i4>
      </vt:variant>
      <vt:variant>
        <vt:i4>286</vt:i4>
      </vt:variant>
      <vt:variant>
        <vt:i4>0</vt:i4>
      </vt:variant>
      <vt:variant>
        <vt:i4>5</vt:i4>
      </vt:variant>
      <vt:variant>
        <vt:lpwstr>http://school19.1gb.ru/</vt:lpwstr>
      </vt:variant>
      <vt:variant>
        <vt:lpwstr/>
      </vt:variant>
      <vt:variant>
        <vt:i4>6553666</vt:i4>
      </vt:variant>
      <vt:variant>
        <vt:i4>283</vt:i4>
      </vt:variant>
      <vt:variant>
        <vt:i4>0</vt:i4>
      </vt:variant>
      <vt:variant>
        <vt:i4>5</vt:i4>
      </vt:variant>
      <vt:variant>
        <vt:lpwstr>mailto:ksch19@mail.ru</vt:lpwstr>
      </vt:variant>
      <vt:variant>
        <vt:lpwstr/>
      </vt:variant>
      <vt:variant>
        <vt:i4>1638455</vt:i4>
      </vt:variant>
      <vt:variant>
        <vt:i4>150</vt:i4>
      </vt:variant>
      <vt:variant>
        <vt:i4>0</vt:i4>
      </vt:variant>
      <vt:variant>
        <vt:i4>5</vt:i4>
      </vt:variant>
      <vt:variant>
        <vt:lpwstr/>
      </vt:variant>
      <vt:variant>
        <vt:lpwstr>_Toc414553291</vt:lpwstr>
      </vt:variant>
      <vt:variant>
        <vt:i4>1638455</vt:i4>
      </vt:variant>
      <vt:variant>
        <vt:i4>147</vt:i4>
      </vt:variant>
      <vt:variant>
        <vt:i4>0</vt:i4>
      </vt:variant>
      <vt:variant>
        <vt:i4>5</vt:i4>
      </vt:variant>
      <vt:variant>
        <vt:lpwstr/>
      </vt:variant>
      <vt:variant>
        <vt:lpwstr>_Toc414553290</vt:lpwstr>
      </vt:variant>
      <vt:variant>
        <vt:i4>1572919</vt:i4>
      </vt:variant>
      <vt:variant>
        <vt:i4>144</vt:i4>
      </vt:variant>
      <vt:variant>
        <vt:i4>0</vt:i4>
      </vt:variant>
      <vt:variant>
        <vt:i4>5</vt:i4>
      </vt:variant>
      <vt:variant>
        <vt:lpwstr/>
      </vt:variant>
      <vt:variant>
        <vt:lpwstr>_Toc414553289</vt:lpwstr>
      </vt:variant>
      <vt:variant>
        <vt:i4>1572919</vt:i4>
      </vt:variant>
      <vt:variant>
        <vt:i4>141</vt:i4>
      </vt:variant>
      <vt:variant>
        <vt:i4>0</vt:i4>
      </vt:variant>
      <vt:variant>
        <vt:i4>5</vt:i4>
      </vt:variant>
      <vt:variant>
        <vt:lpwstr/>
      </vt:variant>
      <vt:variant>
        <vt:lpwstr>_Toc414553288</vt:lpwstr>
      </vt:variant>
      <vt:variant>
        <vt:i4>1572919</vt:i4>
      </vt:variant>
      <vt:variant>
        <vt:i4>138</vt:i4>
      </vt:variant>
      <vt:variant>
        <vt:i4>0</vt:i4>
      </vt:variant>
      <vt:variant>
        <vt:i4>5</vt:i4>
      </vt:variant>
      <vt:variant>
        <vt:lpwstr/>
      </vt:variant>
      <vt:variant>
        <vt:lpwstr>_Toc414553287</vt:lpwstr>
      </vt:variant>
      <vt:variant>
        <vt:i4>1572919</vt:i4>
      </vt:variant>
      <vt:variant>
        <vt:i4>135</vt:i4>
      </vt:variant>
      <vt:variant>
        <vt:i4>0</vt:i4>
      </vt:variant>
      <vt:variant>
        <vt:i4>5</vt:i4>
      </vt:variant>
      <vt:variant>
        <vt:lpwstr/>
      </vt:variant>
      <vt:variant>
        <vt:lpwstr>_Toc414553286</vt:lpwstr>
      </vt:variant>
      <vt:variant>
        <vt:i4>1572919</vt:i4>
      </vt:variant>
      <vt:variant>
        <vt:i4>132</vt:i4>
      </vt:variant>
      <vt:variant>
        <vt:i4>0</vt:i4>
      </vt:variant>
      <vt:variant>
        <vt:i4>5</vt:i4>
      </vt:variant>
      <vt:variant>
        <vt:lpwstr/>
      </vt:variant>
      <vt:variant>
        <vt:lpwstr>_Toc414553284</vt:lpwstr>
      </vt:variant>
      <vt:variant>
        <vt:i4>1572919</vt:i4>
      </vt:variant>
      <vt:variant>
        <vt:i4>129</vt:i4>
      </vt:variant>
      <vt:variant>
        <vt:i4>0</vt:i4>
      </vt:variant>
      <vt:variant>
        <vt:i4>5</vt:i4>
      </vt:variant>
      <vt:variant>
        <vt:lpwstr/>
      </vt:variant>
      <vt:variant>
        <vt:lpwstr>_Toc414553283</vt:lpwstr>
      </vt:variant>
      <vt:variant>
        <vt:i4>1376311</vt:i4>
      </vt:variant>
      <vt:variant>
        <vt:i4>126</vt:i4>
      </vt:variant>
      <vt:variant>
        <vt:i4>0</vt:i4>
      </vt:variant>
      <vt:variant>
        <vt:i4>5</vt:i4>
      </vt:variant>
      <vt:variant>
        <vt:lpwstr/>
      </vt:variant>
      <vt:variant>
        <vt:lpwstr>_Toc414553253</vt:lpwstr>
      </vt:variant>
      <vt:variant>
        <vt:i4>1376311</vt:i4>
      </vt:variant>
      <vt:variant>
        <vt:i4>123</vt:i4>
      </vt:variant>
      <vt:variant>
        <vt:i4>0</vt:i4>
      </vt:variant>
      <vt:variant>
        <vt:i4>5</vt:i4>
      </vt:variant>
      <vt:variant>
        <vt:lpwstr/>
      </vt:variant>
      <vt:variant>
        <vt:lpwstr>_Toc414553252</vt:lpwstr>
      </vt:variant>
      <vt:variant>
        <vt:i4>1376311</vt:i4>
      </vt:variant>
      <vt:variant>
        <vt:i4>120</vt:i4>
      </vt:variant>
      <vt:variant>
        <vt:i4>0</vt:i4>
      </vt:variant>
      <vt:variant>
        <vt:i4>5</vt:i4>
      </vt:variant>
      <vt:variant>
        <vt:lpwstr/>
      </vt:variant>
      <vt:variant>
        <vt:lpwstr>_Toc414553251</vt:lpwstr>
      </vt:variant>
      <vt:variant>
        <vt:i4>1376311</vt:i4>
      </vt:variant>
      <vt:variant>
        <vt:i4>117</vt:i4>
      </vt:variant>
      <vt:variant>
        <vt:i4>0</vt:i4>
      </vt:variant>
      <vt:variant>
        <vt:i4>5</vt:i4>
      </vt:variant>
      <vt:variant>
        <vt:lpwstr/>
      </vt:variant>
      <vt:variant>
        <vt:lpwstr>_Toc414553250</vt:lpwstr>
      </vt:variant>
      <vt:variant>
        <vt:i4>1310775</vt:i4>
      </vt:variant>
      <vt:variant>
        <vt:i4>114</vt:i4>
      </vt:variant>
      <vt:variant>
        <vt:i4>0</vt:i4>
      </vt:variant>
      <vt:variant>
        <vt:i4>5</vt:i4>
      </vt:variant>
      <vt:variant>
        <vt:lpwstr/>
      </vt:variant>
      <vt:variant>
        <vt:lpwstr>_Toc414553249</vt:lpwstr>
      </vt:variant>
      <vt:variant>
        <vt:i4>1310775</vt:i4>
      </vt:variant>
      <vt:variant>
        <vt:i4>111</vt:i4>
      </vt:variant>
      <vt:variant>
        <vt:i4>0</vt:i4>
      </vt:variant>
      <vt:variant>
        <vt:i4>5</vt:i4>
      </vt:variant>
      <vt:variant>
        <vt:lpwstr/>
      </vt:variant>
      <vt:variant>
        <vt:lpwstr>_Toc414553248</vt:lpwstr>
      </vt:variant>
      <vt:variant>
        <vt:i4>1310775</vt:i4>
      </vt:variant>
      <vt:variant>
        <vt:i4>108</vt:i4>
      </vt:variant>
      <vt:variant>
        <vt:i4>0</vt:i4>
      </vt:variant>
      <vt:variant>
        <vt:i4>5</vt:i4>
      </vt:variant>
      <vt:variant>
        <vt:lpwstr/>
      </vt:variant>
      <vt:variant>
        <vt:lpwstr>_Toc414553247</vt:lpwstr>
      </vt:variant>
      <vt:variant>
        <vt:i4>1310775</vt:i4>
      </vt:variant>
      <vt:variant>
        <vt:i4>105</vt:i4>
      </vt:variant>
      <vt:variant>
        <vt:i4>0</vt:i4>
      </vt:variant>
      <vt:variant>
        <vt:i4>5</vt:i4>
      </vt:variant>
      <vt:variant>
        <vt:lpwstr/>
      </vt:variant>
      <vt:variant>
        <vt:lpwstr>_Toc414553246</vt:lpwstr>
      </vt:variant>
      <vt:variant>
        <vt:i4>1310775</vt:i4>
      </vt:variant>
      <vt:variant>
        <vt:i4>102</vt:i4>
      </vt:variant>
      <vt:variant>
        <vt:i4>0</vt:i4>
      </vt:variant>
      <vt:variant>
        <vt:i4>5</vt:i4>
      </vt:variant>
      <vt:variant>
        <vt:lpwstr/>
      </vt:variant>
      <vt:variant>
        <vt:lpwstr>_Toc414553245</vt:lpwstr>
      </vt:variant>
      <vt:variant>
        <vt:i4>1245239</vt:i4>
      </vt:variant>
      <vt:variant>
        <vt:i4>99</vt:i4>
      </vt:variant>
      <vt:variant>
        <vt:i4>0</vt:i4>
      </vt:variant>
      <vt:variant>
        <vt:i4>5</vt:i4>
      </vt:variant>
      <vt:variant>
        <vt:lpwstr/>
      </vt:variant>
      <vt:variant>
        <vt:lpwstr>_Toc414553232</vt:lpwstr>
      </vt:variant>
      <vt:variant>
        <vt:i4>1245239</vt:i4>
      </vt:variant>
      <vt:variant>
        <vt:i4>96</vt:i4>
      </vt:variant>
      <vt:variant>
        <vt:i4>0</vt:i4>
      </vt:variant>
      <vt:variant>
        <vt:i4>5</vt:i4>
      </vt:variant>
      <vt:variant>
        <vt:lpwstr/>
      </vt:variant>
      <vt:variant>
        <vt:lpwstr>_Toc414553231</vt:lpwstr>
      </vt:variant>
      <vt:variant>
        <vt:i4>1245239</vt:i4>
      </vt:variant>
      <vt:variant>
        <vt:i4>93</vt:i4>
      </vt:variant>
      <vt:variant>
        <vt:i4>0</vt:i4>
      </vt:variant>
      <vt:variant>
        <vt:i4>5</vt:i4>
      </vt:variant>
      <vt:variant>
        <vt:lpwstr/>
      </vt:variant>
      <vt:variant>
        <vt:lpwstr>_Toc414553230</vt:lpwstr>
      </vt:variant>
      <vt:variant>
        <vt:i4>1179703</vt:i4>
      </vt:variant>
      <vt:variant>
        <vt:i4>90</vt:i4>
      </vt:variant>
      <vt:variant>
        <vt:i4>0</vt:i4>
      </vt:variant>
      <vt:variant>
        <vt:i4>5</vt:i4>
      </vt:variant>
      <vt:variant>
        <vt:lpwstr/>
      </vt:variant>
      <vt:variant>
        <vt:lpwstr>_Toc414553229</vt:lpwstr>
      </vt:variant>
      <vt:variant>
        <vt:i4>1179703</vt:i4>
      </vt:variant>
      <vt:variant>
        <vt:i4>87</vt:i4>
      </vt:variant>
      <vt:variant>
        <vt:i4>0</vt:i4>
      </vt:variant>
      <vt:variant>
        <vt:i4>5</vt:i4>
      </vt:variant>
      <vt:variant>
        <vt:lpwstr/>
      </vt:variant>
      <vt:variant>
        <vt:lpwstr>_Toc414553228</vt:lpwstr>
      </vt:variant>
      <vt:variant>
        <vt:i4>1179703</vt:i4>
      </vt:variant>
      <vt:variant>
        <vt:i4>84</vt:i4>
      </vt:variant>
      <vt:variant>
        <vt:i4>0</vt:i4>
      </vt:variant>
      <vt:variant>
        <vt:i4>5</vt:i4>
      </vt:variant>
      <vt:variant>
        <vt:lpwstr/>
      </vt:variant>
      <vt:variant>
        <vt:lpwstr>_Toc414553227</vt:lpwstr>
      </vt:variant>
      <vt:variant>
        <vt:i4>1638452</vt:i4>
      </vt:variant>
      <vt:variant>
        <vt:i4>81</vt:i4>
      </vt:variant>
      <vt:variant>
        <vt:i4>0</vt:i4>
      </vt:variant>
      <vt:variant>
        <vt:i4>5</vt:i4>
      </vt:variant>
      <vt:variant>
        <vt:lpwstr/>
      </vt:variant>
      <vt:variant>
        <vt:lpwstr>_Toc414553192</vt:lpwstr>
      </vt:variant>
      <vt:variant>
        <vt:i4>1572916</vt:i4>
      </vt:variant>
      <vt:variant>
        <vt:i4>78</vt:i4>
      </vt:variant>
      <vt:variant>
        <vt:i4>0</vt:i4>
      </vt:variant>
      <vt:variant>
        <vt:i4>5</vt:i4>
      </vt:variant>
      <vt:variant>
        <vt:lpwstr/>
      </vt:variant>
      <vt:variant>
        <vt:lpwstr>_Toc414553181</vt:lpwstr>
      </vt:variant>
      <vt:variant>
        <vt:i4>1572916</vt:i4>
      </vt:variant>
      <vt:variant>
        <vt:i4>75</vt:i4>
      </vt:variant>
      <vt:variant>
        <vt:i4>0</vt:i4>
      </vt:variant>
      <vt:variant>
        <vt:i4>5</vt:i4>
      </vt:variant>
      <vt:variant>
        <vt:lpwstr/>
      </vt:variant>
      <vt:variant>
        <vt:lpwstr>_Toc414553180</vt:lpwstr>
      </vt:variant>
      <vt:variant>
        <vt:i4>1507380</vt:i4>
      </vt:variant>
      <vt:variant>
        <vt:i4>72</vt:i4>
      </vt:variant>
      <vt:variant>
        <vt:i4>0</vt:i4>
      </vt:variant>
      <vt:variant>
        <vt:i4>5</vt:i4>
      </vt:variant>
      <vt:variant>
        <vt:lpwstr/>
      </vt:variant>
      <vt:variant>
        <vt:lpwstr>_Toc414553179</vt:lpwstr>
      </vt:variant>
      <vt:variant>
        <vt:i4>1507380</vt:i4>
      </vt:variant>
      <vt:variant>
        <vt:i4>69</vt:i4>
      </vt:variant>
      <vt:variant>
        <vt:i4>0</vt:i4>
      </vt:variant>
      <vt:variant>
        <vt:i4>5</vt:i4>
      </vt:variant>
      <vt:variant>
        <vt:lpwstr/>
      </vt:variant>
      <vt:variant>
        <vt:lpwstr>_Toc414553178</vt:lpwstr>
      </vt:variant>
      <vt:variant>
        <vt:i4>1376308</vt:i4>
      </vt:variant>
      <vt:variant>
        <vt:i4>66</vt:i4>
      </vt:variant>
      <vt:variant>
        <vt:i4>0</vt:i4>
      </vt:variant>
      <vt:variant>
        <vt:i4>5</vt:i4>
      </vt:variant>
      <vt:variant>
        <vt:lpwstr/>
      </vt:variant>
      <vt:variant>
        <vt:lpwstr>_Toc414553157</vt:lpwstr>
      </vt:variant>
      <vt:variant>
        <vt:i4>1376308</vt:i4>
      </vt:variant>
      <vt:variant>
        <vt:i4>63</vt:i4>
      </vt:variant>
      <vt:variant>
        <vt:i4>0</vt:i4>
      </vt:variant>
      <vt:variant>
        <vt:i4>5</vt:i4>
      </vt:variant>
      <vt:variant>
        <vt:lpwstr/>
      </vt:variant>
      <vt:variant>
        <vt:lpwstr>_Toc414553156</vt:lpwstr>
      </vt:variant>
      <vt:variant>
        <vt:i4>1376308</vt:i4>
      </vt:variant>
      <vt:variant>
        <vt:i4>60</vt:i4>
      </vt:variant>
      <vt:variant>
        <vt:i4>0</vt:i4>
      </vt:variant>
      <vt:variant>
        <vt:i4>5</vt:i4>
      </vt:variant>
      <vt:variant>
        <vt:lpwstr/>
      </vt:variant>
      <vt:variant>
        <vt:lpwstr>_Toc414553154</vt:lpwstr>
      </vt:variant>
      <vt:variant>
        <vt:i4>1376308</vt:i4>
      </vt:variant>
      <vt:variant>
        <vt:i4>57</vt:i4>
      </vt:variant>
      <vt:variant>
        <vt:i4>0</vt:i4>
      </vt:variant>
      <vt:variant>
        <vt:i4>5</vt:i4>
      </vt:variant>
      <vt:variant>
        <vt:lpwstr/>
      </vt:variant>
      <vt:variant>
        <vt:lpwstr>_Toc414553153</vt:lpwstr>
      </vt:variant>
      <vt:variant>
        <vt:i4>1376308</vt:i4>
      </vt:variant>
      <vt:variant>
        <vt:i4>54</vt:i4>
      </vt:variant>
      <vt:variant>
        <vt:i4>0</vt:i4>
      </vt:variant>
      <vt:variant>
        <vt:i4>5</vt:i4>
      </vt:variant>
      <vt:variant>
        <vt:lpwstr/>
      </vt:variant>
      <vt:variant>
        <vt:lpwstr>_Toc414553152</vt:lpwstr>
      </vt:variant>
      <vt:variant>
        <vt:i4>1376308</vt:i4>
      </vt:variant>
      <vt:variant>
        <vt:i4>51</vt:i4>
      </vt:variant>
      <vt:variant>
        <vt:i4>0</vt:i4>
      </vt:variant>
      <vt:variant>
        <vt:i4>5</vt:i4>
      </vt:variant>
      <vt:variant>
        <vt:lpwstr/>
      </vt:variant>
      <vt:variant>
        <vt:lpwstr>_Toc414553151</vt:lpwstr>
      </vt:variant>
      <vt:variant>
        <vt:i4>1376308</vt:i4>
      </vt:variant>
      <vt:variant>
        <vt:i4>48</vt:i4>
      </vt:variant>
      <vt:variant>
        <vt:i4>0</vt:i4>
      </vt:variant>
      <vt:variant>
        <vt:i4>5</vt:i4>
      </vt:variant>
      <vt:variant>
        <vt:lpwstr/>
      </vt:variant>
      <vt:variant>
        <vt:lpwstr>_Toc414553150</vt:lpwstr>
      </vt:variant>
      <vt:variant>
        <vt:i4>1310772</vt:i4>
      </vt:variant>
      <vt:variant>
        <vt:i4>45</vt:i4>
      </vt:variant>
      <vt:variant>
        <vt:i4>0</vt:i4>
      </vt:variant>
      <vt:variant>
        <vt:i4>5</vt:i4>
      </vt:variant>
      <vt:variant>
        <vt:lpwstr/>
      </vt:variant>
      <vt:variant>
        <vt:lpwstr>_Toc414553149</vt:lpwstr>
      </vt:variant>
      <vt:variant>
        <vt:i4>1310772</vt:i4>
      </vt:variant>
      <vt:variant>
        <vt:i4>42</vt:i4>
      </vt:variant>
      <vt:variant>
        <vt:i4>0</vt:i4>
      </vt:variant>
      <vt:variant>
        <vt:i4>5</vt:i4>
      </vt:variant>
      <vt:variant>
        <vt:lpwstr/>
      </vt:variant>
      <vt:variant>
        <vt:lpwstr>_Toc414553148</vt:lpwstr>
      </vt:variant>
      <vt:variant>
        <vt:i4>1310772</vt:i4>
      </vt:variant>
      <vt:variant>
        <vt:i4>39</vt:i4>
      </vt:variant>
      <vt:variant>
        <vt:i4>0</vt:i4>
      </vt:variant>
      <vt:variant>
        <vt:i4>5</vt:i4>
      </vt:variant>
      <vt:variant>
        <vt:lpwstr/>
      </vt:variant>
      <vt:variant>
        <vt:lpwstr>_Toc414553142</vt:lpwstr>
      </vt:variant>
      <vt:variant>
        <vt:i4>1310772</vt:i4>
      </vt:variant>
      <vt:variant>
        <vt:i4>36</vt:i4>
      </vt:variant>
      <vt:variant>
        <vt:i4>0</vt:i4>
      </vt:variant>
      <vt:variant>
        <vt:i4>5</vt:i4>
      </vt:variant>
      <vt:variant>
        <vt:lpwstr/>
      </vt:variant>
      <vt:variant>
        <vt:lpwstr>_Toc414553141</vt:lpwstr>
      </vt:variant>
      <vt:variant>
        <vt:i4>1310772</vt:i4>
      </vt:variant>
      <vt:variant>
        <vt:i4>33</vt:i4>
      </vt:variant>
      <vt:variant>
        <vt:i4>0</vt:i4>
      </vt:variant>
      <vt:variant>
        <vt:i4>5</vt:i4>
      </vt:variant>
      <vt:variant>
        <vt:lpwstr/>
      </vt:variant>
      <vt:variant>
        <vt:lpwstr>_Toc414553140</vt:lpwstr>
      </vt:variant>
      <vt:variant>
        <vt:i4>1245236</vt:i4>
      </vt:variant>
      <vt:variant>
        <vt:i4>30</vt:i4>
      </vt:variant>
      <vt:variant>
        <vt:i4>0</vt:i4>
      </vt:variant>
      <vt:variant>
        <vt:i4>5</vt:i4>
      </vt:variant>
      <vt:variant>
        <vt:lpwstr/>
      </vt:variant>
      <vt:variant>
        <vt:lpwstr>_Toc414553139</vt:lpwstr>
      </vt:variant>
      <vt:variant>
        <vt:i4>1245236</vt:i4>
      </vt:variant>
      <vt:variant>
        <vt:i4>27</vt:i4>
      </vt:variant>
      <vt:variant>
        <vt:i4>0</vt:i4>
      </vt:variant>
      <vt:variant>
        <vt:i4>5</vt:i4>
      </vt:variant>
      <vt:variant>
        <vt:lpwstr/>
      </vt:variant>
      <vt:variant>
        <vt:lpwstr>_Toc414553138</vt:lpwstr>
      </vt:variant>
      <vt:variant>
        <vt:i4>1245236</vt:i4>
      </vt:variant>
      <vt:variant>
        <vt:i4>24</vt:i4>
      </vt:variant>
      <vt:variant>
        <vt:i4>0</vt:i4>
      </vt:variant>
      <vt:variant>
        <vt:i4>5</vt:i4>
      </vt:variant>
      <vt:variant>
        <vt:lpwstr/>
      </vt:variant>
      <vt:variant>
        <vt:lpwstr>_Toc414553137</vt:lpwstr>
      </vt:variant>
      <vt:variant>
        <vt:i4>1245236</vt:i4>
      </vt:variant>
      <vt:variant>
        <vt:i4>21</vt:i4>
      </vt:variant>
      <vt:variant>
        <vt:i4>0</vt:i4>
      </vt:variant>
      <vt:variant>
        <vt:i4>5</vt:i4>
      </vt:variant>
      <vt:variant>
        <vt:lpwstr/>
      </vt:variant>
      <vt:variant>
        <vt:lpwstr>_Toc414553136</vt:lpwstr>
      </vt:variant>
      <vt:variant>
        <vt:i4>1245236</vt:i4>
      </vt:variant>
      <vt:variant>
        <vt:i4>18</vt:i4>
      </vt:variant>
      <vt:variant>
        <vt:i4>0</vt:i4>
      </vt:variant>
      <vt:variant>
        <vt:i4>5</vt:i4>
      </vt:variant>
      <vt:variant>
        <vt:lpwstr/>
      </vt:variant>
      <vt:variant>
        <vt:lpwstr>_Toc414553133</vt:lpwstr>
      </vt:variant>
      <vt:variant>
        <vt:i4>1245236</vt:i4>
      </vt:variant>
      <vt:variant>
        <vt:i4>15</vt:i4>
      </vt:variant>
      <vt:variant>
        <vt:i4>0</vt:i4>
      </vt:variant>
      <vt:variant>
        <vt:i4>5</vt:i4>
      </vt:variant>
      <vt:variant>
        <vt:lpwstr/>
      </vt:variant>
      <vt:variant>
        <vt:lpwstr>_Toc414553132</vt:lpwstr>
      </vt:variant>
      <vt:variant>
        <vt:i4>1245236</vt:i4>
      </vt:variant>
      <vt:variant>
        <vt:i4>12</vt:i4>
      </vt:variant>
      <vt:variant>
        <vt:i4>0</vt:i4>
      </vt:variant>
      <vt:variant>
        <vt:i4>5</vt:i4>
      </vt:variant>
      <vt:variant>
        <vt:lpwstr/>
      </vt:variant>
      <vt:variant>
        <vt:lpwstr>_Toc414553131</vt:lpwstr>
      </vt:variant>
      <vt:variant>
        <vt:i4>1245236</vt:i4>
      </vt:variant>
      <vt:variant>
        <vt:i4>9</vt:i4>
      </vt:variant>
      <vt:variant>
        <vt:i4>0</vt:i4>
      </vt:variant>
      <vt:variant>
        <vt:i4>5</vt:i4>
      </vt:variant>
      <vt:variant>
        <vt:lpwstr/>
      </vt:variant>
      <vt:variant>
        <vt:lpwstr>_Toc414553130</vt:lpwstr>
      </vt:variant>
      <vt:variant>
        <vt:i4>1179700</vt:i4>
      </vt:variant>
      <vt:variant>
        <vt:i4>6</vt:i4>
      </vt:variant>
      <vt:variant>
        <vt:i4>0</vt:i4>
      </vt:variant>
      <vt:variant>
        <vt:i4>5</vt:i4>
      </vt:variant>
      <vt:variant>
        <vt:lpwstr/>
      </vt:variant>
      <vt:variant>
        <vt:lpwstr>_Toc414553128</vt:lpwstr>
      </vt:variant>
      <vt:variant>
        <vt:i4>1179700</vt:i4>
      </vt:variant>
      <vt:variant>
        <vt:i4>3</vt:i4>
      </vt:variant>
      <vt:variant>
        <vt:i4>0</vt:i4>
      </vt:variant>
      <vt:variant>
        <vt:i4>5</vt:i4>
      </vt:variant>
      <vt:variant>
        <vt:lpwstr/>
      </vt:variant>
      <vt:variant>
        <vt:lpwstr>_Toc414553127</vt:lpwstr>
      </vt:variant>
      <vt:variant>
        <vt:i4>6553666</vt:i4>
      </vt:variant>
      <vt:variant>
        <vt:i4>0</vt:i4>
      </vt:variant>
      <vt:variant>
        <vt:i4>0</vt:i4>
      </vt:variant>
      <vt:variant>
        <vt:i4>5</vt:i4>
      </vt:variant>
      <vt:variant>
        <vt:lpwstr>mailto:ksch19@mail.ru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AsQwer</dc:creator>
  <cp:lastModifiedBy>Сергей Мельников</cp:lastModifiedBy>
  <cp:revision>2</cp:revision>
  <cp:lastPrinted>2022-02-28T13:01:00Z</cp:lastPrinted>
  <dcterms:created xsi:type="dcterms:W3CDTF">2022-03-01T07:34:00Z</dcterms:created>
  <dcterms:modified xsi:type="dcterms:W3CDTF">2022-03-01T07:34:00Z</dcterms:modified>
</cp:coreProperties>
</file>