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DE1252" w:rsidTr="00DE1252">
        <w:tc>
          <w:tcPr>
            <w:tcW w:w="9571" w:type="dxa"/>
          </w:tcPr>
          <w:p w:rsidR="00DE1252" w:rsidRPr="000C3854" w:rsidRDefault="00ED3FA9" w:rsidP="00DE125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-611505</wp:posOffset>
                  </wp:positionH>
                  <wp:positionV relativeFrom="paragraph">
                    <wp:posOffset>-307341</wp:posOffset>
                  </wp:positionV>
                  <wp:extent cx="6899910" cy="9960639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910" cy="996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252" w:rsidRPr="000C3854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ЛОКАЛЬНЫЙ АКТ № _______</w:t>
            </w: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DE1252">
              <w:rPr>
                <w:rFonts w:ascii="Times New Roman" w:hAnsi="Times New Roman" w:cs="Times New Roman"/>
                <w:b/>
              </w:rPr>
              <w:t>Муниципально</w:t>
            </w:r>
            <w:r w:rsidR="000C3854">
              <w:rPr>
                <w:rFonts w:ascii="Times New Roman" w:hAnsi="Times New Roman" w:cs="Times New Roman"/>
                <w:b/>
              </w:rPr>
              <w:t xml:space="preserve">е </w:t>
            </w:r>
            <w:r w:rsidRPr="00DE1252">
              <w:rPr>
                <w:rFonts w:ascii="Times New Roman" w:hAnsi="Times New Roman" w:cs="Times New Roman"/>
                <w:b/>
              </w:rPr>
              <w:t xml:space="preserve"> бюджетно</w:t>
            </w:r>
            <w:r w:rsidR="000C3854">
              <w:rPr>
                <w:rFonts w:ascii="Times New Roman" w:hAnsi="Times New Roman" w:cs="Times New Roman"/>
                <w:b/>
              </w:rPr>
              <w:t>е</w:t>
            </w: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DE1252">
              <w:rPr>
                <w:rFonts w:ascii="Times New Roman" w:hAnsi="Times New Roman" w:cs="Times New Roman"/>
                <w:b/>
              </w:rPr>
              <w:t>общеобразовательно</w:t>
            </w:r>
            <w:r w:rsidR="000C3854">
              <w:rPr>
                <w:rFonts w:ascii="Times New Roman" w:hAnsi="Times New Roman" w:cs="Times New Roman"/>
                <w:b/>
              </w:rPr>
              <w:t>е</w:t>
            </w:r>
            <w:r w:rsidRPr="00DE1252">
              <w:rPr>
                <w:rFonts w:ascii="Times New Roman" w:hAnsi="Times New Roman" w:cs="Times New Roman"/>
                <w:b/>
              </w:rPr>
              <w:t xml:space="preserve"> учреждени</w:t>
            </w:r>
            <w:r w:rsidR="000C3854">
              <w:rPr>
                <w:rFonts w:ascii="Times New Roman" w:hAnsi="Times New Roman" w:cs="Times New Roman"/>
                <w:b/>
              </w:rPr>
              <w:t>е</w:t>
            </w: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DE1252">
              <w:rPr>
                <w:rFonts w:ascii="Times New Roman" w:hAnsi="Times New Roman" w:cs="Times New Roman"/>
                <w:b/>
              </w:rPr>
              <w:t>средн</w:t>
            </w:r>
            <w:r w:rsidR="000C3854">
              <w:rPr>
                <w:rFonts w:ascii="Times New Roman" w:hAnsi="Times New Roman" w:cs="Times New Roman"/>
                <w:b/>
              </w:rPr>
              <w:t>яя</w:t>
            </w:r>
            <w:r w:rsidRPr="00DE1252">
              <w:rPr>
                <w:rFonts w:ascii="Times New Roman" w:hAnsi="Times New Roman" w:cs="Times New Roman"/>
                <w:b/>
              </w:rPr>
              <w:t xml:space="preserve"> общеобразовательн</w:t>
            </w:r>
            <w:r w:rsidR="000C3854">
              <w:rPr>
                <w:rFonts w:ascii="Times New Roman" w:hAnsi="Times New Roman" w:cs="Times New Roman"/>
                <w:b/>
              </w:rPr>
              <w:t>ая</w:t>
            </w:r>
            <w:r w:rsidRPr="00DE12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1252">
              <w:rPr>
                <w:rFonts w:ascii="Times New Roman" w:hAnsi="Times New Roman" w:cs="Times New Roman"/>
                <w:b/>
              </w:rPr>
              <w:t>школ</w:t>
            </w:r>
            <w:r w:rsidR="000C3854">
              <w:rPr>
                <w:rFonts w:ascii="Times New Roman" w:hAnsi="Times New Roman" w:cs="Times New Roman"/>
                <w:b/>
              </w:rPr>
              <w:t>а</w:t>
            </w:r>
            <w:r w:rsidRPr="00DE1252">
              <w:rPr>
                <w:rFonts w:ascii="Times New Roman" w:hAnsi="Times New Roman" w:cs="Times New Roman"/>
                <w:b/>
              </w:rPr>
              <w:t>№</w:t>
            </w:r>
            <w:proofErr w:type="spellEnd"/>
            <w:r w:rsidRPr="00DE1252">
              <w:rPr>
                <w:rFonts w:ascii="Times New Roman" w:hAnsi="Times New Roman" w:cs="Times New Roman"/>
                <w:b/>
              </w:rPr>
              <w:t xml:space="preserve"> 19</w:t>
            </w: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DE1252">
              <w:rPr>
                <w:rFonts w:ascii="Times New Roman" w:hAnsi="Times New Roman" w:cs="Times New Roman"/>
                <w:b/>
              </w:rPr>
              <w:t xml:space="preserve">города </w:t>
            </w:r>
            <w:proofErr w:type="spellStart"/>
            <w:r w:rsidRPr="00DE1252">
              <w:rPr>
                <w:rFonts w:ascii="Times New Roman" w:hAnsi="Times New Roman" w:cs="Times New Roman"/>
                <w:b/>
              </w:rPr>
              <w:t>Коврова</w:t>
            </w:r>
            <w:proofErr w:type="spellEnd"/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DE1252">
              <w:rPr>
                <w:rFonts w:ascii="Times New Roman" w:hAnsi="Times New Roman" w:cs="Times New Roman"/>
                <w:b/>
              </w:rPr>
              <w:t xml:space="preserve">(МБОУ СОШ № 19 г. </w:t>
            </w:r>
            <w:proofErr w:type="spellStart"/>
            <w:r w:rsidRPr="00DE1252">
              <w:rPr>
                <w:rFonts w:ascii="Times New Roman" w:hAnsi="Times New Roman" w:cs="Times New Roman"/>
                <w:b/>
              </w:rPr>
              <w:t>Ковров</w:t>
            </w:r>
            <w:r w:rsidR="000C3854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DE1252">
              <w:rPr>
                <w:rFonts w:ascii="Times New Roman" w:hAnsi="Times New Roman" w:cs="Times New Roman"/>
                <w:b/>
              </w:rPr>
              <w:t>)</w:t>
            </w: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DE1252">
              <w:rPr>
                <w:rFonts w:ascii="Times New Roman" w:hAnsi="Times New Roman" w:cs="Times New Roman"/>
                <w:b/>
              </w:rPr>
              <w:t>«Утверждаю».</w:t>
            </w: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E1252">
              <w:rPr>
                <w:rFonts w:ascii="Times New Roman" w:hAnsi="Times New Roman" w:cs="Times New Roman"/>
                <w:b/>
                <w:i/>
              </w:rPr>
              <w:t>ДИРЕКТОР_____________/ ЧУНАЕВА Н.Н.</w:t>
            </w:r>
          </w:p>
          <w:p w:rsidR="00DE1252" w:rsidRPr="00DE1252" w:rsidRDefault="00A907ED" w:rsidP="00DE1252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19.02.</w:t>
            </w:r>
            <w:r w:rsidR="00DE1252" w:rsidRPr="00DE1252">
              <w:rPr>
                <w:rFonts w:ascii="Times New Roman" w:hAnsi="Times New Roman" w:cs="Times New Roman"/>
                <w:b/>
                <w:i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(</w:t>
            </w:r>
            <w:r w:rsidR="00DE1252" w:rsidRPr="00DE1252">
              <w:rPr>
                <w:rFonts w:ascii="Times New Roman" w:hAnsi="Times New Roman" w:cs="Times New Roman"/>
                <w:b/>
                <w:i/>
              </w:rPr>
              <w:t>ПРИКАЗ  №  ___</w:t>
            </w:r>
            <w:r>
              <w:rPr>
                <w:rFonts w:ascii="Times New Roman" w:hAnsi="Times New Roman" w:cs="Times New Roman"/>
                <w:b/>
                <w:i/>
              </w:rPr>
              <w:t xml:space="preserve"> )</w:t>
            </w:r>
          </w:p>
          <w:p w:rsidR="00DE1252" w:rsidRPr="00DE1252" w:rsidRDefault="00DE1252" w:rsidP="00DE12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E1252" w:rsidRPr="00DE1252" w:rsidRDefault="00DE1252" w:rsidP="00DE12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E1252" w:rsidRPr="00DE1252" w:rsidRDefault="00DE1252" w:rsidP="00DE12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E1252" w:rsidRPr="00DE1252" w:rsidRDefault="000400EC" w:rsidP="00DE12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DE1252" w:rsidRDefault="00DE1252" w:rsidP="000C3854">
            <w:pPr>
              <w:pStyle w:val="a6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DE1252" w:rsidRPr="002A6BD7" w:rsidRDefault="00DE1252" w:rsidP="000C3854">
            <w:pPr>
              <w:pStyle w:val="a6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A6BD7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ПОЛОЖЕНИЕ </w:t>
            </w:r>
          </w:p>
          <w:p w:rsidR="00DE1252" w:rsidRPr="00DE1252" w:rsidRDefault="00DE1252" w:rsidP="000C3854">
            <w:pPr>
              <w:pStyle w:val="a6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DE1252" w:rsidRPr="00DE1252" w:rsidRDefault="00DE1252" w:rsidP="00DE1252">
            <w:pPr>
              <w:pStyle w:val="a6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E1252" w:rsidRPr="00AD2C37" w:rsidRDefault="00AD2C37" w:rsidP="00DE1252">
            <w:pPr>
              <w:pStyle w:val="a6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D2C37">
              <w:rPr>
                <w:rFonts w:ascii="Times New Roman" w:hAnsi="Times New Roman" w:cs="Times New Roman"/>
                <w:b/>
                <w:sz w:val="72"/>
                <w:szCs w:val="72"/>
              </w:rPr>
              <w:t>ОСНОВНАЯ ОБРАЗОВАТЕЛЬНАЯ ПРОГРАММА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(ФГОС)</w:t>
            </w:r>
            <w:r w:rsidR="00DE1252" w:rsidRPr="00AD2C37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</w:p>
          <w:p w:rsidR="00DE1252" w:rsidRPr="00DE1252" w:rsidRDefault="00DE1252" w:rsidP="00DE1252">
            <w:pPr>
              <w:pStyle w:val="a6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A907ED" w:rsidRDefault="00A907ED" w:rsidP="00DE1252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DE1252" w:rsidRPr="00DD79FD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F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педагогическим советом</w:t>
            </w:r>
          </w:p>
          <w:p w:rsidR="00DE1252" w:rsidRPr="00DD79FD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F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19 г. КОВРОВ</w:t>
            </w:r>
          </w:p>
          <w:p w:rsidR="00DE1252" w:rsidRPr="00DD79FD" w:rsidRDefault="00A907ED" w:rsidP="00DE1252">
            <w:pPr>
              <w:pStyle w:val="a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9FD">
              <w:rPr>
                <w:rFonts w:ascii="Times New Roman" w:hAnsi="Times New Roman" w:cs="Times New Roman"/>
                <w:i/>
                <w:sz w:val="24"/>
                <w:szCs w:val="24"/>
              </w:rPr>
              <w:t>15.02.2016 (ПРОТОКОЛ  № 2)</w:t>
            </w:r>
          </w:p>
          <w:p w:rsidR="00DE1252" w:rsidRPr="00DD79FD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07ED" w:rsidRPr="00DD79FD" w:rsidRDefault="00A907ED" w:rsidP="00DE1252">
            <w:pPr>
              <w:pStyle w:val="a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ВВЕДЕНО В ДЕЙСТВИЕ</w:t>
            </w:r>
            <w:r w:rsidRPr="00DD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20.02.2016</w:t>
            </w:r>
          </w:p>
          <w:p w:rsid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i/>
              </w:rPr>
            </w:pPr>
          </w:p>
          <w:p w:rsidR="00DE1252" w:rsidRPr="00DE1252" w:rsidRDefault="00DE1252" w:rsidP="00DE1252">
            <w:pPr>
              <w:pStyle w:val="a6"/>
              <w:jc w:val="right"/>
              <w:rPr>
                <w:rFonts w:ascii="Times New Roman" w:hAnsi="Times New Roman" w:cs="Times New Roman"/>
                <w:i/>
              </w:rPr>
            </w:pPr>
          </w:p>
          <w:p w:rsidR="00DE1252" w:rsidRDefault="00DE1252" w:rsidP="00DE1252">
            <w:pPr>
              <w:jc w:val="right"/>
              <w:rPr>
                <w:i/>
              </w:rPr>
            </w:pPr>
          </w:p>
          <w:p w:rsidR="00DD79FD" w:rsidRDefault="00DD79FD" w:rsidP="00DE1252">
            <w:pPr>
              <w:jc w:val="right"/>
              <w:rPr>
                <w:i/>
              </w:rPr>
            </w:pPr>
          </w:p>
          <w:p w:rsidR="006A4664" w:rsidRDefault="006A4664" w:rsidP="00DE1252">
            <w:pPr>
              <w:jc w:val="right"/>
              <w:rPr>
                <w:i/>
              </w:rPr>
            </w:pPr>
          </w:p>
        </w:tc>
      </w:tr>
    </w:tbl>
    <w:p w:rsidR="00DE1252" w:rsidRDefault="00DE1252" w:rsidP="00DE12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16" w:rsidRDefault="00516C16" w:rsidP="00516C16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516C16" w:rsidRDefault="00516C16" w:rsidP="00516C16">
      <w:pPr>
        <w:pStyle w:val="u"/>
        <w:ind w:firstLine="720"/>
        <w:jc w:val="center"/>
      </w:pPr>
    </w:p>
    <w:p w:rsidR="00EA2268" w:rsidRDefault="00516C16" w:rsidP="00EA226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программа  (ОП)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требованиями Закона «Об образовании</w:t>
      </w:r>
      <w:r w:rsidR="00EA226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(статья 1</w:t>
      </w:r>
      <w:r w:rsidR="00EA22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A2268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2268">
        <w:rPr>
          <w:rFonts w:ascii="Times New Roman" w:hAnsi="Times New Roman" w:cs="Times New Roman"/>
          <w:sz w:val="24"/>
          <w:szCs w:val="24"/>
        </w:rPr>
        <w:t>, где  записано: «Образовательные программы определяют содержание образования».</w:t>
      </w:r>
    </w:p>
    <w:p w:rsidR="00EA2268" w:rsidRDefault="00EA2268" w:rsidP="00EA226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268">
        <w:rPr>
          <w:rFonts w:ascii="Times New Roman" w:hAnsi="Times New Roman" w:cs="Times New Roman"/>
          <w:sz w:val="24"/>
          <w:szCs w:val="24"/>
        </w:rPr>
        <w:t xml:space="preserve">1.2  </w:t>
      </w:r>
      <w:r w:rsidR="00516C16" w:rsidRPr="00EA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уровню общего образования реализуются основные образовательные программы (начального, основного и среднего) общего образования, по дополнительному образованию – дополнительные образовательные программы (к ним относятся  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 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программы).</w:t>
      </w:r>
    </w:p>
    <w:p w:rsidR="00A608C8" w:rsidRPr="001C4662" w:rsidRDefault="00F0569A" w:rsidP="001C466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4662">
        <w:rPr>
          <w:rFonts w:ascii="Times New Roman" w:hAnsi="Times New Roman" w:cs="Times New Roman"/>
          <w:sz w:val="24"/>
          <w:szCs w:val="24"/>
        </w:rPr>
        <w:t>1.3 Основные образовательные программы (далее - ООП) самостоятельно разрабатываются и утверждаются  организацией (школой № 19), если Федеральным законом не установлено иное.</w:t>
      </w:r>
      <w:r w:rsidR="00A608C8" w:rsidRPr="001C4662">
        <w:rPr>
          <w:rFonts w:ascii="Times New Roman" w:hAnsi="Times New Roman" w:cs="Times New Roman"/>
          <w:sz w:val="24"/>
          <w:szCs w:val="24"/>
        </w:rPr>
        <w:t xml:space="preserve">  В Устав</w:t>
      </w:r>
      <w:r w:rsidR="001C4662">
        <w:rPr>
          <w:rFonts w:ascii="Times New Roman" w:hAnsi="Times New Roman" w:cs="Times New Roman"/>
          <w:sz w:val="24"/>
          <w:szCs w:val="24"/>
        </w:rPr>
        <w:t>е</w:t>
      </w:r>
      <w:r w:rsidR="00A608C8" w:rsidRPr="001C4662">
        <w:rPr>
          <w:rFonts w:ascii="Times New Roman" w:hAnsi="Times New Roman" w:cs="Times New Roman"/>
          <w:sz w:val="24"/>
          <w:szCs w:val="24"/>
        </w:rPr>
        <w:t xml:space="preserve"> МБОУ СОШ  № 19 г. Ковров </w:t>
      </w:r>
      <w:r w:rsidR="001C4662">
        <w:rPr>
          <w:rFonts w:ascii="Times New Roman" w:hAnsi="Times New Roman" w:cs="Times New Roman"/>
          <w:sz w:val="24"/>
          <w:szCs w:val="24"/>
        </w:rPr>
        <w:t xml:space="preserve"> записано:</w:t>
      </w:r>
      <w:r w:rsidR="00A608C8" w:rsidRPr="001C4662">
        <w:rPr>
          <w:rFonts w:ascii="Times New Roman" w:hAnsi="Times New Roman" w:cs="Times New Roman"/>
          <w:sz w:val="24"/>
          <w:szCs w:val="24"/>
        </w:rPr>
        <w:t xml:space="preserve"> «</w:t>
      </w:r>
      <w:r w:rsidR="001C4662">
        <w:rPr>
          <w:rFonts w:ascii="Times New Roman" w:hAnsi="Times New Roman" w:cs="Times New Roman"/>
          <w:b/>
          <w:sz w:val="24"/>
          <w:szCs w:val="24"/>
        </w:rPr>
        <w:t>Р</w:t>
      </w:r>
      <w:r w:rsidR="00A608C8" w:rsidRPr="001C4662">
        <w:rPr>
          <w:rFonts w:ascii="Times New Roman" w:hAnsi="Times New Roman" w:cs="Times New Roman"/>
          <w:b/>
          <w:sz w:val="24"/>
          <w:szCs w:val="24"/>
        </w:rPr>
        <w:t xml:space="preserve">азработка и утверждение образовательных программ» относится к компетенции Школы </w:t>
      </w:r>
      <w:r w:rsidR="00A608C8" w:rsidRPr="001C4662">
        <w:rPr>
          <w:rFonts w:ascii="Times New Roman" w:hAnsi="Times New Roman" w:cs="Times New Roman"/>
          <w:sz w:val="24"/>
          <w:szCs w:val="24"/>
        </w:rPr>
        <w:t xml:space="preserve">(п.п.  Устава </w:t>
      </w:r>
      <w:r w:rsidR="00E77F19">
        <w:rPr>
          <w:rFonts w:ascii="Times New Roman" w:hAnsi="Times New Roman" w:cs="Times New Roman"/>
          <w:sz w:val="24"/>
          <w:szCs w:val="24"/>
        </w:rPr>
        <w:t xml:space="preserve"> </w:t>
      </w:r>
      <w:r w:rsidR="00A608C8" w:rsidRPr="001C4662">
        <w:rPr>
          <w:rFonts w:ascii="Times New Roman" w:hAnsi="Times New Roman" w:cs="Times New Roman"/>
          <w:sz w:val="24"/>
          <w:szCs w:val="24"/>
        </w:rPr>
        <w:t>3.2.14).</w:t>
      </w:r>
      <w:r w:rsidR="00A608C8" w:rsidRPr="001C4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69A" w:rsidRDefault="00F0569A" w:rsidP="00EA226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0569A" w:rsidRDefault="00F0569A" w:rsidP="00EA226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Организация (школа № 19), осуществляющая образовательную деятельность на основе    государственной аккредитации, разрабатывает ООП  с учётом  примерных основных образовательных программ  в соответствии </w:t>
      </w:r>
      <w:r w:rsidR="00181C52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стандартами (ФГОС).</w:t>
      </w:r>
    </w:p>
    <w:p w:rsidR="00181C52" w:rsidRPr="00EA2268" w:rsidRDefault="00181C52" w:rsidP="00EA2268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Механизм разработки примерных образовательных программ, в том числе их экспертизу, </w:t>
      </w:r>
      <w:r w:rsidR="00EE46DD">
        <w:rPr>
          <w:rFonts w:ascii="Times New Roman" w:hAnsi="Times New Roman" w:cs="Times New Roman"/>
          <w:sz w:val="24"/>
          <w:szCs w:val="24"/>
        </w:rPr>
        <w:t>определяют</w:t>
      </w:r>
      <w:r>
        <w:rPr>
          <w:rFonts w:ascii="Times New Roman" w:hAnsi="Times New Roman" w:cs="Times New Roman"/>
          <w:sz w:val="24"/>
          <w:szCs w:val="24"/>
        </w:rPr>
        <w:t xml:space="preserve">  уполномоченные органы власти (ст. 12,  п.п. 9 – 15 Закона).  </w:t>
      </w:r>
    </w:p>
    <w:p w:rsidR="00516C16" w:rsidRDefault="00516C16" w:rsidP="0051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62" w:rsidRDefault="00516C16" w:rsidP="001627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sz w:val="24"/>
          <w:szCs w:val="24"/>
        </w:rPr>
        <w:t>1.</w:t>
      </w:r>
      <w:r w:rsidR="001C4662" w:rsidRPr="00162778">
        <w:rPr>
          <w:rFonts w:ascii="Times New Roman" w:hAnsi="Times New Roman" w:cs="Times New Roman"/>
          <w:sz w:val="24"/>
          <w:szCs w:val="24"/>
        </w:rPr>
        <w:t>6</w:t>
      </w:r>
      <w:r w:rsidRPr="00162778">
        <w:rPr>
          <w:rFonts w:ascii="Times New Roman" w:hAnsi="Times New Roman" w:cs="Times New Roman"/>
          <w:sz w:val="24"/>
          <w:szCs w:val="24"/>
        </w:rPr>
        <w:t xml:space="preserve">   По мере осуществления перехода  МБОУ СОШ № 19 г. Ковров на реализацию ФГОС второго поколения ООП</w:t>
      </w:r>
      <w:r w:rsidR="001C4662" w:rsidRPr="0016277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Pr="00162778">
        <w:rPr>
          <w:rFonts w:ascii="Times New Roman" w:hAnsi="Times New Roman" w:cs="Times New Roman"/>
          <w:sz w:val="24"/>
          <w:szCs w:val="24"/>
        </w:rPr>
        <w:t xml:space="preserve"> составляется с учётом освоения  ООП  НОО (начального общего образования),  ООП СОО  (среднего общего образования)</w:t>
      </w:r>
      <w:r w:rsidR="001C4662" w:rsidRPr="00162778">
        <w:rPr>
          <w:rFonts w:ascii="Times New Roman" w:hAnsi="Times New Roman" w:cs="Times New Roman"/>
          <w:sz w:val="24"/>
          <w:szCs w:val="24"/>
        </w:rPr>
        <w:t xml:space="preserve"> – с учётом </w:t>
      </w:r>
      <w:r w:rsidR="00162778">
        <w:rPr>
          <w:rFonts w:ascii="Times New Roman" w:hAnsi="Times New Roman" w:cs="Times New Roman"/>
          <w:sz w:val="24"/>
          <w:szCs w:val="24"/>
        </w:rPr>
        <w:t xml:space="preserve">  ООП ООО (основного общего образования).</w:t>
      </w:r>
    </w:p>
    <w:p w:rsidR="00162778" w:rsidRPr="00162778" w:rsidRDefault="00162778" w:rsidP="001627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Default="00162778" w:rsidP="00516C16">
      <w:p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6C16" w:rsidRPr="00162778" w:rsidRDefault="00162778" w:rsidP="00162778">
      <w:pPr>
        <w:shd w:val="clear" w:color="auto" w:fill="D9D9D9" w:themeFill="background1" w:themeFillShade="D9"/>
        <w:spacing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16C16" w:rsidRPr="00162778">
        <w:rPr>
          <w:rFonts w:ascii="Times New Roman" w:hAnsi="Times New Roman" w:cs="Times New Roman"/>
          <w:b/>
          <w:sz w:val="24"/>
          <w:szCs w:val="24"/>
        </w:rPr>
        <w:t xml:space="preserve">ТРЕБОВАНИЯ  К </w:t>
      </w:r>
      <w:r w:rsidR="00EE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C16" w:rsidRPr="0016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778">
        <w:rPr>
          <w:rFonts w:ascii="Times New Roman" w:hAnsi="Times New Roman" w:cs="Times New Roman"/>
          <w:b/>
          <w:sz w:val="24"/>
          <w:szCs w:val="24"/>
        </w:rPr>
        <w:t>О</w:t>
      </w:r>
      <w:r w:rsidR="00516C16" w:rsidRPr="00162778">
        <w:rPr>
          <w:rFonts w:ascii="Times New Roman" w:hAnsi="Times New Roman" w:cs="Times New Roman"/>
          <w:b/>
          <w:sz w:val="24"/>
          <w:szCs w:val="24"/>
        </w:rPr>
        <w:t xml:space="preserve">ОП  И ЕЁ  СТРУКТУРА </w:t>
      </w:r>
    </w:p>
    <w:p w:rsidR="00162778" w:rsidRPr="00162778" w:rsidRDefault="00162778" w:rsidP="00162778">
      <w:pPr>
        <w:shd w:val="clear" w:color="auto" w:fill="D9D9D9" w:themeFill="background1" w:themeFillShade="D9"/>
        <w:spacing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78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62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b/>
          <w:sz w:val="24"/>
          <w:szCs w:val="24"/>
        </w:rPr>
        <w:t xml:space="preserve">ОП начального </w:t>
      </w:r>
      <w:r w:rsidR="00162778">
        <w:rPr>
          <w:rFonts w:ascii="Times New Roman" w:hAnsi="Times New Roman" w:cs="Times New Roman"/>
          <w:b/>
          <w:sz w:val="24"/>
          <w:szCs w:val="24"/>
        </w:rPr>
        <w:t>и основного общего</w:t>
      </w:r>
      <w:r w:rsidR="00F90D8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затем ООП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обеспечива</w:t>
      </w:r>
      <w:r w:rsidR="0016277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реализацию Федерального государственного стандарта с учётом типа и вида школы, образовательных потребностей и запросов обучающихся  и включа</w:t>
      </w:r>
      <w:r w:rsidR="0016277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 себя</w:t>
      </w:r>
      <w:r w:rsidR="0016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78" w:rsidRPr="00162778" w:rsidRDefault="00516C16" w:rsidP="0016277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 xml:space="preserve">Пояснительную записку, </w:t>
      </w:r>
    </w:p>
    <w:p w:rsidR="00162778" w:rsidRPr="00162778" w:rsidRDefault="00516C16" w:rsidP="0016277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ООП, </w:t>
      </w:r>
    </w:p>
    <w:p w:rsidR="00162778" w:rsidRPr="00162778" w:rsidRDefault="00516C16" w:rsidP="0016277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 xml:space="preserve">Учебный план, </w:t>
      </w:r>
    </w:p>
    <w:p w:rsidR="00162778" w:rsidRPr="00162778" w:rsidRDefault="00162778" w:rsidP="0016277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516C16" w:rsidRPr="00162778">
        <w:rPr>
          <w:rFonts w:ascii="Times New Roman" w:hAnsi="Times New Roman" w:cs="Times New Roman"/>
          <w:b/>
          <w:sz w:val="24"/>
          <w:szCs w:val="24"/>
        </w:rPr>
        <w:t xml:space="preserve"> программы учебных курсов, предметов и дисциплин (модулей), </w:t>
      </w:r>
    </w:p>
    <w:p w:rsidR="00516C16" w:rsidRPr="00162778" w:rsidRDefault="00516C16" w:rsidP="0016277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78">
        <w:rPr>
          <w:rFonts w:ascii="Times New Roman" w:hAnsi="Times New Roman" w:cs="Times New Roman"/>
          <w:b/>
          <w:sz w:val="24"/>
          <w:szCs w:val="24"/>
        </w:rPr>
        <w:t>систему оценки достижения планируемых результатов освоения ООП и программы, обеспечивающие развитие, воспитание и качество подготовки обучающихся</w:t>
      </w:r>
      <w:r w:rsidRPr="00162778">
        <w:rPr>
          <w:rFonts w:ascii="Times New Roman" w:hAnsi="Times New Roman" w:cs="Times New Roman"/>
          <w:sz w:val="24"/>
          <w:szCs w:val="24"/>
        </w:rPr>
        <w:t>:</w:t>
      </w:r>
    </w:p>
    <w:p w:rsidR="00516C16" w:rsidRDefault="00516C16" w:rsidP="00516C1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 формирования универсальных учебных действий (УУД);</w:t>
      </w:r>
    </w:p>
    <w:p w:rsidR="00516C16" w:rsidRDefault="00516C16" w:rsidP="00516C1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Программы духовно-нравственного развития и воспитания</w:t>
      </w:r>
      <w:r w:rsidR="00162778">
        <w:rPr>
          <w:rFonts w:ascii="Times New Roman" w:hAnsi="Times New Roman" w:cs="Times New Roman"/>
          <w:b/>
          <w:sz w:val="24"/>
          <w:szCs w:val="24"/>
        </w:rPr>
        <w:t xml:space="preserve"> и социализации обучающихся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16C16" w:rsidRDefault="00516C16" w:rsidP="00516C1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 коррекционной работы.</w:t>
      </w:r>
    </w:p>
    <w:p w:rsidR="00516C16" w:rsidRDefault="00516C16" w:rsidP="00516C16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планируемые результаты, система оценки их достижений  составляют </w:t>
      </w: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. Программа УУД, программы отдельных учебных предметов, курсов, в том числе интегрированных, программы, обеспечивающие развитие, воспитание и качество подготовки обучающихся -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раздел.  Учебный план  </w:t>
      </w:r>
      <w:r>
        <w:rPr>
          <w:rFonts w:ascii="Times New Roman" w:hAnsi="Times New Roman" w:cs="Times New Roman"/>
          <w:sz w:val="24"/>
          <w:szCs w:val="24"/>
        </w:rPr>
        <w:t>включаетс</w:t>
      </w:r>
      <w:r>
        <w:rPr>
          <w:rFonts w:ascii="Times New Roman" w:hAnsi="Times New Roman" w:cs="Times New Roman"/>
          <w:b/>
          <w:sz w:val="24"/>
          <w:szCs w:val="24"/>
        </w:rPr>
        <w:t xml:space="preserve">я  в организационный раздел, </w:t>
      </w:r>
      <w:r>
        <w:rPr>
          <w:rFonts w:ascii="Times New Roman" w:hAnsi="Times New Roman" w:cs="Times New Roman"/>
          <w:sz w:val="24"/>
          <w:szCs w:val="24"/>
        </w:rPr>
        <w:t>к которому в соответствии с требованиями Стандарта относится и система условий реализации ООП в конкретный временной период.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ООП раскрывает цели реализации ООП, конкретизированные в соответствии с требованиями ФГОС к результатам освоения обучающимися ООП, принципы и подходы к формированию ООП и  состава участников образовательного процесса школы.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ООП начального общего образования обеспечивают связь между требованиями ФГОС, образовательным процессом и системой оценки результатов освоения ООП через уточнение и конкретизацию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  Они являются содержательной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учителями учебных предметов и учебно-методической литературы, а также для системы оценки качества освоения обучающимися ООП в соответствии с  требованиями Стандарта.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</w:t>
      </w: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обосновывает отбор содержания образования с учётом изученных запросов и потребностей обучающихся,  определяет обязательные предметные области, их основные задачи, выделяет учебные предметы, составляющие структуру обязательных предметных областей и направлений внеурочной деятельности по класса (годам обучения), конкретизирует общий объём нагрузки и максимальный объём аудиторной нагрузки обучающихся, указывает на особенности организации образовательного процесса по ФГОС второго поколения, в том числе использование интегративных, сетевых, дистанционных, индивидуальных форм получения образования.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 </w:t>
      </w:r>
      <w:r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 учебных действий (УУД</w:t>
      </w:r>
      <w:r>
        <w:rPr>
          <w:rFonts w:ascii="Times New Roman" w:hAnsi="Times New Roman" w:cs="Times New Roman"/>
          <w:sz w:val="24"/>
          <w:szCs w:val="24"/>
        </w:rPr>
        <w:t>) у обучающихся  содержит описание ценностных ориентиров содержания образования, связь УУД с содержанием учебных предметов, характеристики личностных, регулятивных, познавательных, коммуникативных УУД и задачи их формирования,  описание преемственности Программы формирования УУД при переходе от одной ступени образования к другой.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 </w:t>
      </w:r>
      <w:r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</w:t>
      </w:r>
      <w:r>
        <w:rPr>
          <w:rFonts w:ascii="Times New Roman" w:hAnsi="Times New Roman" w:cs="Times New Roman"/>
          <w:sz w:val="24"/>
          <w:szCs w:val="24"/>
        </w:rPr>
        <w:t xml:space="preserve"> содержат </w:t>
      </w:r>
    </w:p>
    <w:p w:rsidR="00516C16" w:rsidRDefault="00516C16" w:rsidP="00516C1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пояснительные записки (конкретизируются общие образовательные цели с учётом специфики предмета, курса),  </w:t>
      </w:r>
    </w:p>
    <w:p w:rsidR="00516C16" w:rsidRDefault="00516C16" w:rsidP="00516C1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характеристику учебного предмета, курса, </w:t>
      </w:r>
    </w:p>
    <w:p w:rsidR="00516C16" w:rsidRDefault="00516C16" w:rsidP="00516C1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их места в Учебном плане, ценностных ориентиров содержания учебного предмета, курса, материально-технического обеспечения образовательного процесса,</w:t>
      </w:r>
    </w:p>
    <w:p w:rsidR="00516C16" w:rsidRDefault="00516C16" w:rsidP="00516C1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курса, их содержание, тематическое планирование с определением основных видов учебной деятельности обучающихся.</w:t>
      </w:r>
    </w:p>
    <w:p w:rsidR="00516C16" w:rsidRDefault="00516C16" w:rsidP="00516C1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развития, воспитания</w:t>
      </w:r>
      <w:r w:rsidR="00162778">
        <w:rPr>
          <w:rFonts w:ascii="Times New Roman" w:hAnsi="Times New Roman" w:cs="Times New Roman"/>
          <w:b/>
          <w:sz w:val="24"/>
          <w:szCs w:val="24"/>
        </w:rPr>
        <w:t xml:space="preserve"> и социализации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включает </w:t>
      </w: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воспитания (формируемых ценностных ориентаций, социальных компетенций, моделей поведения</w:t>
      </w:r>
      <w:r w:rsidR="00162778">
        <w:rPr>
          <w:rFonts w:ascii="Times New Roman" w:hAnsi="Times New Roman" w:cs="Times New Roman"/>
          <w:sz w:val="24"/>
          <w:szCs w:val="24"/>
        </w:rPr>
        <w:t>, в том числе экологического, здорового образа ж</w:t>
      </w:r>
      <w:r w:rsidR="000568EC">
        <w:rPr>
          <w:rFonts w:ascii="Times New Roman" w:hAnsi="Times New Roman" w:cs="Times New Roman"/>
          <w:sz w:val="24"/>
          <w:szCs w:val="24"/>
        </w:rPr>
        <w:t>и</w:t>
      </w:r>
      <w:r w:rsidR="00162778">
        <w:rPr>
          <w:rFonts w:ascii="Times New Roman" w:hAnsi="Times New Roman" w:cs="Times New Roman"/>
          <w:sz w:val="24"/>
          <w:szCs w:val="24"/>
        </w:rPr>
        <w:t>зни и ответственного отношения к здоровью</w:t>
      </w:r>
      <w:r>
        <w:rPr>
          <w:rFonts w:ascii="Times New Roman" w:hAnsi="Times New Roman" w:cs="Times New Roman"/>
          <w:sz w:val="24"/>
          <w:szCs w:val="24"/>
        </w:rPr>
        <w:t>); рекомендации по организации и текущему педагогическому контролю результатов  урочной и внеурочной деятельности, по формированию ценностных ориентаций, активной жизненной позиции, потребности в самореализации в образовательной и иной творческой деятельности, по развитию коммуникативных и навыков самоорганизации,  рекомендации по формированию и расширению опыта  позитивного взаимодействия с окружающим миром, воспитание основ правовой, эстетической, физической и экологической  культуры.</w:t>
      </w:r>
    </w:p>
    <w:p w:rsidR="00516C16" w:rsidRDefault="000568EC" w:rsidP="00516C1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16C16">
        <w:rPr>
          <w:rFonts w:ascii="Times New Roman" w:hAnsi="Times New Roman" w:cs="Times New Roman"/>
          <w:sz w:val="24"/>
          <w:szCs w:val="24"/>
        </w:rPr>
        <w:t xml:space="preserve">  </w:t>
      </w:r>
      <w:r w:rsidR="00516C1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="00516C16">
        <w:rPr>
          <w:rFonts w:ascii="Times New Roman" w:hAnsi="Times New Roman" w:cs="Times New Roman"/>
          <w:sz w:val="24"/>
          <w:szCs w:val="24"/>
        </w:rPr>
        <w:t xml:space="preserve"> включает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программы начального общего образования (затем - основного общего и среднего общего); систему комплексного </w:t>
      </w:r>
      <w:proofErr w:type="spellStart"/>
      <w:r w:rsidR="00516C16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516C16">
        <w:rPr>
          <w:rFonts w:ascii="Times New Roman" w:hAnsi="Times New Roman" w:cs="Times New Roman"/>
          <w:sz w:val="24"/>
          <w:szCs w:val="24"/>
        </w:rPr>
        <w:t xml:space="preserve"> сопровождения детей с ограниченными возможностями здоровья в условиях образовательного процесса;  описание  специальных условий обучения и воспитания детей с ограниченными возможностями здоровья, в том числе </w:t>
      </w:r>
      <w:proofErr w:type="spellStart"/>
      <w:r w:rsidR="00516C1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516C16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</w:t>
      </w:r>
      <w:proofErr w:type="spellStart"/>
      <w:r w:rsidR="00516C16">
        <w:rPr>
          <w:rFonts w:ascii="Times New Roman" w:hAnsi="Times New Roman" w:cs="Times New Roman"/>
          <w:sz w:val="24"/>
          <w:szCs w:val="24"/>
        </w:rPr>
        <w:t>спецучебников</w:t>
      </w:r>
      <w:proofErr w:type="spellEnd"/>
      <w:r w:rsidR="00516C16">
        <w:rPr>
          <w:rFonts w:ascii="Times New Roman" w:hAnsi="Times New Roman" w:cs="Times New Roman"/>
          <w:sz w:val="24"/>
          <w:szCs w:val="24"/>
        </w:rPr>
        <w:t>, учебных  пособий и дидактических материалов, технических средств обучения коллективного и индивидуального пользования, предоставления услуг ассистента (помощника), оказывающего детям необходимую техническую помощь, проведение групповых и индивидуальных коррекционных занятий;  механизм взаимодействия в разработке и реализации коррекционных мероприятий  учителей,  специалистов в области коррекционной педагогики, медицинских работников школы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планируемые результаты коррекционной работы.</w:t>
      </w:r>
    </w:p>
    <w:p w:rsidR="000568EC" w:rsidRDefault="00516C16" w:rsidP="00516C1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68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b/>
          <w:sz w:val="24"/>
          <w:szCs w:val="24"/>
        </w:rPr>
        <w:t>системы оценки достижения планируемых результатов освоения  ООП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0568EC">
        <w:rPr>
          <w:rFonts w:ascii="Times New Roman" w:hAnsi="Times New Roman" w:cs="Times New Roman"/>
          <w:sz w:val="24"/>
          <w:szCs w:val="24"/>
        </w:rPr>
        <w:t xml:space="preserve"> и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(затем </w:t>
      </w:r>
      <w:r w:rsidR="000568EC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>)  образования</w:t>
      </w:r>
    </w:p>
    <w:p w:rsidR="000568EC" w:rsidRDefault="00516C16" w:rsidP="000568E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EC">
        <w:rPr>
          <w:rFonts w:ascii="Times New Roman" w:hAnsi="Times New Roman" w:cs="Times New Roman"/>
          <w:sz w:val="24"/>
          <w:szCs w:val="24"/>
        </w:rPr>
        <w:t>закрепля</w:t>
      </w:r>
      <w:r w:rsidR="000568EC" w:rsidRPr="000568EC">
        <w:rPr>
          <w:rFonts w:ascii="Times New Roman" w:hAnsi="Times New Roman" w:cs="Times New Roman"/>
          <w:sz w:val="24"/>
          <w:szCs w:val="24"/>
        </w:rPr>
        <w:t>ет</w:t>
      </w:r>
      <w:r w:rsidRPr="000568EC">
        <w:rPr>
          <w:rFonts w:ascii="Times New Roman" w:hAnsi="Times New Roman" w:cs="Times New Roman"/>
          <w:sz w:val="24"/>
          <w:szCs w:val="24"/>
        </w:rPr>
        <w:t xml:space="preserve"> основные направления 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 </w:t>
      </w:r>
    </w:p>
    <w:p w:rsidR="000568EC" w:rsidRDefault="00516C16" w:rsidP="000568E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EC">
        <w:rPr>
          <w:rFonts w:ascii="Times New Roman" w:hAnsi="Times New Roman" w:cs="Times New Roman"/>
          <w:sz w:val="24"/>
          <w:szCs w:val="24"/>
        </w:rPr>
        <w:t>ориентиру</w:t>
      </w:r>
      <w:r w:rsidR="000568EC">
        <w:rPr>
          <w:rFonts w:ascii="Times New Roman" w:hAnsi="Times New Roman" w:cs="Times New Roman"/>
          <w:sz w:val="24"/>
          <w:szCs w:val="24"/>
        </w:rPr>
        <w:t>ет</w:t>
      </w:r>
      <w:r w:rsidRPr="000568EC">
        <w:rPr>
          <w:rFonts w:ascii="Times New Roman" w:hAnsi="Times New Roman" w:cs="Times New Roman"/>
          <w:sz w:val="24"/>
          <w:szCs w:val="24"/>
        </w:rPr>
        <w:t xml:space="preserve"> образовательный процесс на духовно-нравственное развитие и воспитание обучающихся, достижение планируемых результатов освоения  содержания учебных предметов и формирование УУД; </w:t>
      </w:r>
    </w:p>
    <w:p w:rsidR="00516C16" w:rsidRDefault="00516C16" w:rsidP="000568E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EC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568EC" w:rsidRPr="000568EC">
        <w:rPr>
          <w:rFonts w:ascii="Times New Roman" w:hAnsi="Times New Roman" w:cs="Times New Roman"/>
          <w:sz w:val="24"/>
          <w:szCs w:val="24"/>
        </w:rPr>
        <w:t>ет</w:t>
      </w:r>
      <w:r w:rsidRPr="000568EC">
        <w:rPr>
          <w:rFonts w:ascii="Times New Roman" w:hAnsi="Times New Roman" w:cs="Times New Roman"/>
          <w:sz w:val="24"/>
          <w:szCs w:val="24"/>
        </w:rPr>
        <w:t xml:space="preserve"> комплексный подход к оценке результатов освоения  ООП, который позволяет вести оценку предметных, </w:t>
      </w:r>
      <w:proofErr w:type="spellStart"/>
      <w:r w:rsidRPr="000568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68EC">
        <w:rPr>
          <w:rFonts w:ascii="Times New Roman" w:hAnsi="Times New Roman" w:cs="Times New Roman"/>
          <w:sz w:val="24"/>
          <w:szCs w:val="24"/>
        </w:rPr>
        <w:t xml:space="preserve">  и личностных  результатов общего образования; предусматривающей оценку достижений обучающихся (итоговая оценка учеников, освоивших ООП) и оценку эффективности </w:t>
      </w:r>
      <w:r w:rsidRPr="000568EC">
        <w:rPr>
          <w:rFonts w:ascii="Times New Roman" w:hAnsi="Times New Roman" w:cs="Times New Roman"/>
          <w:sz w:val="24"/>
          <w:szCs w:val="24"/>
        </w:rPr>
        <w:lastRenderedPageBreak/>
        <w:t>деятельности школы, позволяющей осуществлять оценку динамики учебных достижений , обучающихся.</w:t>
      </w:r>
    </w:p>
    <w:p w:rsidR="00EE46DD" w:rsidRPr="00EE46DD" w:rsidRDefault="00EE46DD" w:rsidP="00EE46DD">
      <w:pPr>
        <w:pStyle w:val="a6"/>
      </w:pPr>
    </w:p>
    <w:p w:rsidR="00516C16" w:rsidRPr="00EE46DD" w:rsidRDefault="00EE46DD" w:rsidP="00EE46D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6DD">
        <w:rPr>
          <w:rFonts w:ascii="Times New Roman" w:hAnsi="Times New Roman" w:cs="Times New Roman"/>
          <w:sz w:val="24"/>
          <w:szCs w:val="24"/>
        </w:rPr>
        <w:t xml:space="preserve">2.10 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служит  </w:t>
      </w:r>
      <w:r w:rsidR="00516C16" w:rsidRPr="00EE46DD">
        <w:rPr>
          <w:rFonts w:ascii="Times New Roman" w:hAnsi="Times New Roman" w:cs="Times New Roman"/>
          <w:sz w:val="24"/>
          <w:szCs w:val="24"/>
        </w:rPr>
        <w:t xml:space="preserve">Мониторинг  качества  образования и воспитания в школе и психолого-педагогической экспертизы деятельности школы как средства оценки результатов  выполнения 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="00516C16" w:rsidRPr="00EE4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Составляется административной и психолого-педагогической службами  и корректируется по необходимости ежегодно.</w:t>
      </w:r>
    </w:p>
    <w:p w:rsidR="00516C16" w:rsidRDefault="00516C16" w:rsidP="00516C1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16" w:rsidRDefault="00EE46DD" w:rsidP="00F90D86">
      <w:pPr>
        <w:shd w:val="clear" w:color="auto" w:fill="D9D9D9" w:themeFill="background1" w:themeFillShade="D9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46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6C16" w:rsidRPr="00EE46DD">
        <w:rPr>
          <w:rFonts w:ascii="Times New Roman" w:hAnsi="Times New Roman" w:cs="Times New Roman"/>
          <w:b/>
          <w:sz w:val="24"/>
          <w:szCs w:val="24"/>
        </w:rPr>
        <w:t>ПРОЦЕДУРА РАЗРАБОТКИ, ПРИНЯТИЯ И УТВЕРЖДЕНИЯ ОБРАЗОВАТЕЛЬНОЙ ПРОГРАММЫ</w:t>
      </w:r>
    </w:p>
    <w:p w:rsidR="00EE46DD" w:rsidRPr="00EE46DD" w:rsidRDefault="00EE46DD" w:rsidP="00EE46DD">
      <w:pPr>
        <w:shd w:val="clear" w:color="auto" w:fill="FFFFFF" w:themeFill="background1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DD" w:rsidRDefault="00EE46DD" w:rsidP="00EE46DD">
      <w:pPr>
        <w:tabs>
          <w:tab w:val="num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 </w:t>
      </w:r>
      <w:r>
        <w:rPr>
          <w:rFonts w:ascii="Times New Roman" w:hAnsi="Times New Roman" w:cs="Times New Roman"/>
          <w:b/>
          <w:sz w:val="24"/>
          <w:szCs w:val="24"/>
        </w:rPr>
        <w:t>Разработка и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ООП осуществляется школой самостоятельно с привлечением органов самоуправления школы (Совета школы, педагогического совета), обеспечивающих государственно-общественный характер управления школой.</w:t>
      </w:r>
    </w:p>
    <w:p w:rsidR="00516C16" w:rsidRPr="00EE46DD" w:rsidRDefault="00EE46DD" w:rsidP="00EE46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="006336C5" w:rsidRPr="006336C5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516C16" w:rsidRPr="006336C5">
        <w:rPr>
          <w:rFonts w:ascii="Times New Roman" w:hAnsi="Times New Roman" w:cs="Times New Roman"/>
          <w:b/>
          <w:sz w:val="24"/>
          <w:szCs w:val="24"/>
        </w:rPr>
        <w:t xml:space="preserve"> разработки и утверждения</w:t>
      </w:r>
      <w:r w:rsidR="00516C16" w:rsidRPr="00EE46DD">
        <w:rPr>
          <w:rFonts w:ascii="Times New Roman" w:hAnsi="Times New Roman" w:cs="Times New Roman"/>
          <w:sz w:val="24"/>
          <w:szCs w:val="24"/>
        </w:rPr>
        <w:t xml:space="preserve"> ОП  регулируется следующими нормативными документами: </w:t>
      </w:r>
    </w:p>
    <w:p w:rsidR="00516C16" w:rsidRDefault="00516C16" w:rsidP="00516C16">
      <w:pPr>
        <w:pStyle w:val="a3"/>
        <w:numPr>
          <w:ilvl w:val="0"/>
          <w:numId w:val="12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«Об образовании» в редакции Федерального закона № 374-ФЗ от 27.12.2009 г., ст. 9;</w:t>
      </w:r>
    </w:p>
    <w:p w:rsidR="00516C16" w:rsidRDefault="00516C16" w:rsidP="00516C16">
      <w:pPr>
        <w:pStyle w:val="a3"/>
        <w:numPr>
          <w:ilvl w:val="0"/>
          <w:numId w:val="12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516C16" w:rsidRDefault="00516C16" w:rsidP="00516C16">
      <w:pPr>
        <w:pStyle w:val="a3"/>
        <w:numPr>
          <w:ilvl w:val="0"/>
          <w:numId w:val="12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Лицензией на право образовательной деятельности.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3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Принятию и утверждению образовательной программы школы предшествует процедура обсуждения проекта образовательной программы на заседаниях школьных учебно-методических кафедр, методических объединений,  в результате чего вносятся предложения  и рекомендации, обязательные для рассмотрения рабочей группой.</w:t>
      </w:r>
    </w:p>
    <w:p w:rsidR="00516C16" w:rsidRDefault="00516C16" w:rsidP="006336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3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корректировки проект </w:t>
      </w:r>
      <w:r w:rsidR="006336C5">
        <w:rPr>
          <w:rFonts w:ascii="Times New Roman" w:hAnsi="Times New Roman" w:cs="Times New Roman"/>
          <w:sz w:val="24"/>
          <w:szCs w:val="24"/>
        </w:rPr>
        <w:t>ООП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педагогическим советом и утверждается  </w:t>
      </w:r>
      <w:r w:rsidRPr="006336C5">
        <w:rPr>
          <w:rStyle w:val="Zag11"/>
          <w:rFonts w:ascii="Times New Roman" w:hAnsi="Times New Roman" w:cs="Times New Roman"/>
          <w:sz w:val="24"/>
          <w:szCs w:val="24"/>
        </w:rPr>
        <w:t>органом самоуправления школы</w:t>
      </w:r>
      <w:r>
        <w:rPr>
          <w:rStyle w:val="Zag11"/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оветом </w:t>
      </w:r>
      <w:r>
        <w:rPr>
          <w:rFonts w:ascii="Times New Roman" w:hAnsi="Times New Roman" w:cs="Times New Roman"/>
        </w:rPr>
        <w:t xml:space="preserve">МОУ СОШ № 19)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36C5">
        <w:rPr>
          <w:rFonts w:ascii="Times New Roman" w:hAnsi="Times New Roman" w:cs="Times New Roman"/>
          <w:sz w:val="24"/>
          <w:szCs w:val="24"/>
        </w:rPr>
        <w:t>учредителем образовательного учреждения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16" w:rsidRDefault="00516C16" w:rsidP="00516C1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33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вводится в действие приказом директора школы</w:t>
      </w:r>
      <w:r w:rsidR="006336C5">
        <w:rPr>
          <w:rFonts w:ascii="Times New Roman" w:hAnsi="Times New Roman" w:cs="Times New Roman"/>
          <w:sz w:val="24"/>
          <w:szCs w:val="24"/>
        </w:rPr>
        <w:t xml:space="preserve"> в начале 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C16" w:rsidRDefault="00516C16" w:rsidP="00516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16" w:rsidRPr="006336C5" w:rsidRDefault="006336C5" w:rsidP="006336C5">
      <w:pPr>
        <w:shd w:val="clear" w:color="auto" w:fill="D9D9D9" w:themeFill="background1" w:themeFillShade="D9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C16" w:rsidRPr="006336C5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  <w:r w:rsidR="00516C16" w:rsidRPr="006336C5">
        <w:rPr>
          <w:rFonts w:ascii="Times New Roman" w:hAnsi="Times New Roman" w:cs="Times New Roman"/>
          <w:b/>
          <w:sz w:val="24"/>
          <w:szCs w:val="24"/>
        </w:rPr>
        <w:t>, КОРРЕКТИРОВКА</w:t>
      </w:r>
    </w:p>
    <w:p w:rsidR="00516C16" w:rsidRDefault="00516C16" w:rsidP="00516C1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6C16" w:rsidRDefault="00516C16" w:rsidP="00516C16">
      <w:p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Сроки реализации </w:t>
      </w:r>
      <w:r w:rsidR="006336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ОП  устанавливаются </w:t>
      </w:r>
      <w:r w:rsidR="006336C5">
        <w:rPr>
          <w:rFonts w:ascii="Times New Roman" w:hAnsi="Times New Roman" w:cs="Times New Roman"/>
          <w:sz w:val="24"/>
          <w:szCs w:val="24"/>
        </w:rPr>
        <w:t>на 4 года (ООП НОО), на 5 лет (ООП ООО) и  далее на 2 года  (ООП СОО)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6C5">
        <w:rPr>
          <w:rFonts w:ascii="Times New Roman" w:hAnsi="Times New Roman" w:cs="Times New Roman"/>
          <w:sz w:val="24"/>
          <w:szCs w:val="24"/>
        </w:rPr>
        <w:t xml:space="preserve"> Учебные планы, перечни учебных пособий, используемых в образовательном процессе,   составляются на 1 учебный год ежегодно.</w:t>
      </w:r>
    </w:p>
    <w:p w:rsidR="00516C16" w:rsidRDefault="00516C16" w:rsidP="00516C16">
      <w:p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По мере необходимости в О</w:t>
      </w:r>
      <w:r w:rsidR="006336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  могут быть внесены изменения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обеспечение, режим работы школы).</w:t>
      </w:r>
    </w:p>
    <w:p w:rsidR="00516C16" w:rsidRDefault="00516C16" w:rsidP="00516C16">
      <w:pPr>
        <w:spacing w:after="0" w:line="240" w:lineRule="auto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516C16" w:rsidRDefault="00516C16" w:rsidP="00516C16"/>
    <w:p w:rsidR="00D5269A" w:rsidRDefault="00E00A0E" w:rsidP="00D011F5">
      <w:pPr>
        <w:ind w:left="1418" w:hanging="709"/>
        <w:jc w:val="right"/>
      </w:pPr>
      <w:r w:rsidRPr="002722A6">
        <w:rPr>
          <w:rFonts w:ascii="Times New Roman" w:hAnsi="Times New Roman" w:cs="Times New Roman"/>
          <w:sz w:val="18"/>
          <w:szCs w:val="18"/>
        </w:rPr>
        <w:t>Разработчик – Заботина Г.Н.</w:t>
      </w:r>
    </w:p>
    <w:sectPr w:rsidR="00D5269A" w:rsidSect="00DD3A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10" w:rsidRDefault="00C33110" w:rsidP="00843BFF">
      <w:pPr>
        <w:spacing w:after="0" w:line="240" w:lineRule="auto"/>
      </w:pPr>
      <w:r>
        <w:separator/>
      </w:r>
    </w:p>
  </w:endnote>
  <w:endnote w:type="continuationSeparator" w:id="0">
    <w:p w:rsidR="00C33110" w:rsidRDefault="00C33110" w:rsidP="0084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4891"/>
      <w:docPartObj>
        <w:docPartGallery w:val="Page Numbers (Bottom of Page)"/>
        <w:docPartUnique/>
      </w:docPartObj>
    </w:sdtPr>
    <w:sdtContent>
      <w:p w:rsidR="00843BFF" w:rsidRDefault="006F74CF">
        <w:pPr>
          <w:pStyle w:val="aa"/>
          <w:jc w:val="right"/>
        </w:pPr>
        <w:fldSimple w:instr=" PAGE   \* MERGEFORMAT ">
          <w:r w:rsidR="00ED3FA9">
            <w:rPr>
              <w:noProof/>
            </w:rPr>
            <w:t>1</w:t>
          </w:r>
        </w:fldSimple>
      </w:p>
    </w:sdtContent>
  </w:sdt>
  <w:p w:rsidR="00843BFF" w:rsidRDefault="00843B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10" w:rsidRDefault="00C33110" w:rsidP="00843BFF">
      <w:pPr>
        <w:spacing w:after="0" w:line="240" w:lineRule="auto"/>
      </w:pPr>
      <w:r>
        <w:separator/>
      </w:r>
    </w:p>
  </w:footnote>
  <w:footnote w:type="continuationSeparator" w:id="0">
    <w:p w:rsidR="00C33110" w:rsidRDefault="00C33110" w:rsidP="0084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C5C"/>
    <w:multiLevelType w:val="hybridMultilevel"/>
    <w:tmpl w:val="B958F9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66B7"/>
    <w:multiLevelType w:val="hybridMultilevel"/>
    <w:tmpl w:val="8D00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04AD"/>
    <w:multiLevelType w:val="hybridMultilevel"/>
    <w:tmpl w:val="406A85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0D4"/>
    <w:multiLevelType w:val="hybridMultilevel"/>
    <w:tmpl w:val="E6D8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109BE"/>
    <w:multiLevelType w:val="hybridMultilevel"/>
    <w:tmpl w:val="F1E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70543"/>
    <w:multiLevelType w:val="multilevel"/>
    <w:tmpl w:val="08865DA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7D537B2"/>
    <w:multiLevelType w:val="hybridMultilevel"/>
    <w:tmpl w:val="D16EF916"/>
    <w:lvl w:ilvl="0" w:tplc="D91ED4D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8681F"/>
    <w:multiLevelType w:val="hybridMultilevel"/>
    <w:tmpl w:val="86E0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D0E9F"/>
    <w:multiLevelType w:val="hybridMultilevel"/>
    <w:tmpl w:val="1DF0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60D11"/>
    <w:multiLevelType w:val="hybridMultilevel"/>
    <w:tmpl w:val="A79A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B10C9"/>
    <w:multiLevelType w:val="hybridMultilevel"/>
    <w:tmpl w:val="57B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95AF3"/>
    <w:multiLevelType w:val="hybridMultilevel"/>
    <w:tmpl w:val="BB90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12F80"/>
    <w:multiLevelType w:val="hybridMultilevel"/>
    <w:tmpl w:val="3D02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24CA4"/>
    <w:multiLevelType w:val="hybridMultilevel"/>
    <w:tmpl w:val="0E7626E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C16"/>
    <w:rsid w:val="000400EC"/>
    <w:rsid w:val="000568EC"/>
    <w:rsid w:val="00084AC5"/>
    <w:rsid w:val="000C3854"/>
    <w:rsid w:val="00162778"/>
    <w:rsid w:val="00181C52"/>
    <w:rsid w:val="001C4662"/>
    <w:rsid w:val="002A6BD7"/>
    <w:rsid w:val="0033631D"/>
    <w:rsid w:val="00516C16"/>
    <w:rsid w:val="006336C5"/>
    <w:rsid w:val="006A4664"/>
    <w:rsid w:val="006B630E"/>
    <w:rsid w:val="006F74CF"/>
    <w:rsid w:val="00723972"/>
    <w:rsid w:val="00724445"/>
    <w:rsid w:val="00843BFF"/>
    <w:rsid w:val="00A608C8"/>
    <w:rsid w:val="00A907ED"/>
    <w:rsid w:val="00AD2C37"/>
    <w:rsid w:val="00BB6556"/>
    <w:rsid w:val="00C33110"/>
    <w:rsid w:val="00CF6AB1"/>
    <w:rsid w:val="00D011F5"/>
    <w:rsid w:val="00D3341C"/>
    <w:rsid w:val="00D5269A"/>
    <w:rsid w:val="00DD3A42"/>
    <w:rsid w:val="00DD79FD"/>
    <w:rsid w:val="00DE1252"/>
    <w:rsid w:val="00E00A0E"/>
    <w:rsid w:val="00E2322E"/>
    <w:rsid w:val="00E77F19"/>
    <w:rsid w:val="00EA2268"/>
    <w:rsid w:val="00ED3FA9"/>
    <w:rsid w:val="00EE46DD"/>
    <w:rsid w:val="00F0569A"/>
    <w:rsid w:val="00F05E31"/>
    <w:rsid w:val="00F9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16"/>
    <w:pPr>
      <w:ind w:left="720"/>
      <w:contextualSpacing/>
    </w:pPr>
  </w:style>
  <w:style w:type="paragraph" w:customStyle="1" w:styleId="u">
    <w:name w:val="u"/>
    <w:basedOn w:val="a"/>
    <w:rsid w:val="00516C1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_основной Знак"/>
    <w:basedOn w:val="a0"/>
    <w:link w:val="a5"/>
    <w:locked/>
    <w:rsid w:val="00516C16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5">
    <w:name w:val="А_основной"/>
    <w:basedOn w:val="a"/>
    <w:link w:val="a4"/>
    <w:qFormat/>
    <w:rsid w:val="00516C1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6C1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16C1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6C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EE46DD"/>
    <w:pPr>
      <w:spacing w:after="0" w:line="240" w:lineRule="auto"/>
    </w:pPr>
  </w:style>
  <w:style w:type="table" w:styleId="a7">
    <w:name w:val="Table Grid"/>
    <w:basedOn w:val="a1"/>
    <w:uiPriority w:val="59"/>
    <w:rsid w:val="00DE1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3BFF"/>
  </w:style>
  <w:style w:type="paragraph" w:styleId="aa">
    <w:name w:val="footer"/>
    <w:basedOn w:val="a"/>
    <w:link w:val="ab"/>
    <w:uiPriority w:val="99"/>
    <w:unhideWhenUsed/>
    <w:rsid w:val="0084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BFF"/>
  </w:style>
  <w:style w:type="paragraph" w:styleId="ac">
    <w:name w:val="Balloon Text"/>
    <w:basedOn w:val="a"/>
    <w:link w:val="ad"/>
    <w:uiPriority w:val="99"/>
    <w:semiHidden/>
    <w:unhideWhenUsed/>
    <w:rsid w:val="00ED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25</cp:revision>
  <cp:lastPrinted>2016-02-17T14:05:00Z</cp:lastPrinted>
  <dcterms:created xsi:type="dcterms:W3CDTF">2015-04-13T10:25:00Z</dcterms:created>
  <dcterms:modified xsi:type="dcterms:W3CDTF">2016-02-29T13:14:00Z</dcterms:modified>
</cp:coreProperties>
</file>