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9571"/>
      </w:tblGrid>
      <w:tr w:rsidR="00CE1AFD" w:rsidTr="00CE1AFD">
        <w:tc>
          <w:tcPr>
            <w:tcW w:w="9571" w:type="dxa"/>
          </w:tcPr>
          <w:p w:rsidR="006B6D66" w:rsidRDefault="00247329" w:rsidP="006B6D66">
            <w:pPr>
              <w:spacing w:before="240"/>
              <w:jc w:val="right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-504825</wp:posOffset>
                  </wp:positionH>
                  <wp:positionV relativeFrom="paragraph">
                    <wp:posOffset>-292101</wp:posOffset>
                  </wp:positionV>
                  <wp:extent cx="6701790" cy="9666043"/>
                  <wp:effectExtent l="19050" t="0" r="381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1790" cy="966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D66" w:rsidRPr="008A24B2">
              <w:rPr>
                <w:b/>
                <w:sz w:val="32"/>
              </w:rPr>
              <w:t xml:space="preserve">ЛОКАЛЬНЫЙ АКТ № </w:t>
            </w:r>
            <w:r w:rsidR="006B6D66">
              <w:rPr>
                <w:b/>
                <w:sz w:val="32"/>
              </w:rPr>
              <w:t>____</w:t>
            </w:r>
          </w:p>
          <w:p w:rsidR="006B6D66" w:rsidRDefault="006B6D66" w:rsidP="006B6D66">
            <w:pPr>
              <w:spacing w:before="240"/>
              <w:jc w:val="right"/>
              <w:rPr>
                <w:sz w:val="24"/>
              </w:rPr>
            </w:pPr>
            <w:r w:rsidRPr="008A24B2">
              <w:rPr>
                <w:sz w:val="24"/>
              </w:rPr>
              <w:t>Муниципальное</w:t>
            </w:r>
            <w:r>
              <w:rPr>
                <w:sz w:val="24"/>
              </w:rPr>
              <w:t xml:space="preserve"> бюджетное</w:t>
            </w:r>
          </w:p>
          <w:p w:rsidR="006B6D66" w:rsidRDefault="006B6D66" w:rsidP="006B6D66">
            <w:pPr>
              <w:jc w:val="right"/>
              <w:rPr>
                <w:sz w:val="24"/>
              </w:rPr>
            </w:pPr>
            <w:r>
              <w:rPr>
                <w:sz w:val="24"/>
              </w:rPr>
              <w:t>общеобразовательное учреждение</w:t>
            </w:r>
          </w:p>
          <w:p w:rsidR="006B6D66" w:rsidRDefault="006B6D66" w:rsidP="006B6D66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средняя общеобразовательная </w:t>
            </w:r>
          </w:p>
          <w:p w:rsidR="006B6D66" w:rsidRDefault="006B6D66" w:rsidP="006B6D66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школа № 19 города </w:t>
            </w:r>
            <w:proofErr w:type="spellStart"/>
            <w:r>
              <w:rPr>
                <w:sz w:val="24"/>
              </w:rPr>
              <w:t>Коврова</w:t>
            </w:r>
            <w:proofErr w:type="spellEnd"/>
          </w:p>
          <w:p w:rsidR="006B6D66" w:rsidRDefault="006B6D66" w:rsidP="006B6D66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(МБОУ СОШ № 19 г. </w:t>
            </w:r>
            <w:proofErr w:type="spellStart"/>
            <w:r>
              <w:rPr>
                <w:sz w:val="24"/>
              </w:rPr>
              <w:t>Коврова</w:t>
            </w:r>
            <w:proofErr w:type="spellEnd"/>
            <w:r>
              <w:rPr>
                <w:sz w:val="24"/>
              </w:rPr>
              <w:t>)</w:t>
            </w:r>
            <w:r w:rsidRPr="008A24B2">
              <w:rPr>
                <w:sz w:val="24"/>
              </w:rPr>
              <w:t xml:space="preserve"> </w:t>
            </w:r>
          </w:p>
          <w:p w:rsidR="006B6D66" w:rsidRDefault="006B6D66" w:rsidP="006B6D66">
            <w:pPr>
              <w:jc w:val="right"/>
              <w:rPr>
                <w:sz w:val="24"/>
              </w:rPr>
            </w:pPr>
          </w:p>
          <w:p w:rsidR="006B6D66" w:rsidRDefault="006B6D66" w:rsidP="006B6D66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«Утверждаю»</w:t>
            </w:r>
          </w:p>
          <w:p w:rsidR="006B6D66" w:rsidRDefault="006B6D66" w:rsidP="006B6D66">
            <w:pPr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ДИРЕКТОР </w:t>
            </w:r>
            <w:r>
              <w:rPr>
                <w:i/>
                <w:sz w:val="24"/>
              </w:rPr>
              <w:t xml:space="preserve">_____________  </w:t>
            </w:r>
            <w:r>
              <w:rPr>
                <w:b/>
                <w:i/>
                <w:sz w:val="24"/>
              </w:rPr>
              <w:t>/  ЧУНАЕВА Н.Н.</w:t>
            </w:r>
          </w:p>
          <w:p w:rsidR="006B6D66" w:rsidRPr="004E0F56" w:rsidRDefault="006B6D66" w:rsidP="006B6D66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Приказ № _____ от 19.02.2016 </w:t>
            </w:r>
          </w:p>
          <w:p w:rsidR="00CE1AFD" w:rsidRDefault="00CE1AFD" w:rsidP="00CE1AFD">
            <w:pPr>
              <w:jc w:val="right"/>
              <w:rPr>
                <w:i/>
              </w:rPr>
            </w:pPr>
          </w:p>
          <w:p w:rsidR="00CE1AFD" w:rsidRDefault="00CE1AFD" w:rsidP="00CE1AFD">
            <w:pPr>
              <w:jc w:val="right"/>
              <w:rPr>
                <w:i/>
              </w:rPr>
            </w:pPr>
          </w:p>
          <w:p w:rsidR="00CE1AFD" w:rsidRPr="00C0737E" w:rsidRDefault="00CE1AFD" w:rsidP="00CE1AFD">
            <w:pPr>
              <w:pBdr>
                <w:bottom w:val="single" w:sz="12" w:space="1" w:color="auto"/>
              </w:pBdr>
              <w:jc w:val="center"/>
            </w:pPr>
          </w:p>
          <w:p w:rsidR="00CE1AFD" w:rsidRPr="00C0737E" w:rsidRDefault="00CE1AFD" w:rsidP="00CE1AFD">
            <w:pPr>
              <w:shd w:val="clear" w:color="auto" w:fill="DAEEF3"/>
              <w:jc w:val="center"/>
            </w:pPr>
          </w:p>
          <w:p w:rsidR="00CE1AFD" w:rsidRPr="00C0737E" w:rsidRDefault="00CE1AFD" w:rsidP="00CE1AFD">
            <w:pPr>
              <w:shd w:val="clear" w:color="auto" w:fill="DAEEF3"/>
              <w:jc w:val="center"/>
            </w:pPr>
          </w:p>
          <w:p w:rsidR="00CE1AFD" w:rsidRPr="00C0737E" w:rsidRDefault="00CE1AFD" w:rsidP="00CE1AFD">
            <w:pPr>
              <w:shd w:val="clear" w:color="auto" w:fill="DAEEF3"/>
              <w:jc w:val="center"/>
            </w:pPr>
          </w:p>
          <w:p w:rsidR="00CE1AFD" w:rsidRPr="00C0737E" w:rsidRDefault="00CE1AFD" w:rsidP="00CE1AFD">
            <w:pPr>
              <w:shd w:val="clear" w:color="auto" w:fill="DAEEF3"/>
              <w:jc w:val="center"/>
            </w:pPr>
          </w:p>
          <w:p w:rsidR="00CE1AFD" w:rsidRPr="00C46C8A" w:rsidRDefault="00CE1AFD" w:rsidP="00CE1AFD">
            <w:pPr>
              <w:shd w:val="clear" w:color="auto" w:fill="DAEEF3"/>
              <w:jc w:val="center"/>
              <w:rPr>
                <w:b/>
                <w:sz w:val="96"/>
                <w:szCs w:val="96"/>
              </w:rPr>
            </w:pPr>
            <w:r w:rsidRPr="00C46C8A">
              <w:rPr>
                <w:b/>
                <w:sz w:val="96"/>
                <w:szCs w:val="96"/>
              </w:rPr>
              <w:t>ПОЛОЖЕНИЕ</w:t>
            </w:r>
          </w:p>
          <w:p w:rsidR="00CE1AFD" w:rsidRPr="00C0737E" w:rsidRDefault="00CE1AFD" w:rsidP="00CE1AFD">
            <w:pPr>
              <w:shd w:val="clear" w:color="auto" w:fill="DAEEF3"/>
              <w:jc w:val="center"/>
              <w:rPr>
                <w:b/>
                <w:sz w:val="96"/>
                <w:szCs w:val="96"/>
              </w:rPr>
            </w:pPr>
          </w:p>
          <w:p w:rsidR="00CE1AFD" w:rsidRPr="00C0737E" w:rsidRDefault="00CE1AFD" w:rsidP="00CE1AFD">
            <w:pPr>
              <w:jc w:val="center"/>
              <w:rPr>
                <w:b/>
                <w:sz w:val="52"/>
                <w:szCs w:val="52"/>
              </w:rPr>
            </w:pPr>
          </w:p>
          <w:p w:rsidR="00CE1AFD" w:rsidRPr="008C3D65" w:rsidRDefault="00CE1AFD" w:rsidP="00CE1AFD">
            <w:pPr>
              <w:jc w:val="center"/>
              <w:rPr>
                <w:b/>
                <w:sz w:val="48"/>
                <w:szCs w:val="48"/>
              </w:rPr>
            </w:pPr>
            <w:r w:rsidRPr="008C3D65">
              <w:rPr>
                <w:b/>
                <w:sz w:val="48"/>
                <w:szCs w:val="48"/>
              </w:rPr>
              <w:t xml:space="preserve">О </w:t>
            </w:r>
            <w:r>
              <w:rPr>
                <w:b/>
                <w:sz w:val="48"/>
                <w:szCs w:val="48"/>
              </w:rPr>
              <w:t>НАУЧНО - МЕТОДИЧЕ</w:t>
            </w:r>
            <w:r w:rsidRPr="008C3D65">
              <w:rPr>
                <w:b/>
                <w:sz w:val="48"/>
                <w:szCs w:val="48"/>
              </w:rPr>
              <w:t>СКОМ СЕ</w:t>
            </w:r>
            <w:r>
              <w:rPr>
                <w:b/>
                <w:sz w:val="48"/>
                <w:szCs w:val="48"/>
              </w:rPr>
              <w:t>МИНАРЕ</w:t>
            </w:r>
          </w:p>
          <w:p w:rsidR="00CE1AFD" w:rsidRDefault="00CE1AFD" w:rsidP="00CE1AFD">
            <w:pPr>
              <w:jc w:val="center"/>
              <w:rPr>
                <w:b/>
                <w:sz w:val="48"/>
                <w:szCs w:val="48"/>
              </w:rPr>
            </w:pPr>
            <w:r w:rsidRPr="008C3D65">
              <w:rPr>
                <w:b/>
                <w:sz w:val="48"/>
                <w:szCs w:val="48"/>
              </w:rPr>
              <w:t>МБОУ СОШ № 19 г. КОВРОВА</w:t>
            </w:r>
          </w:p>
          <w:p w:rsidR="00CE1AFD" w:rsidRDefault="00CE1AFD" w:rsidP="00CE1AFD">
            <w:pPr>
              <w:rPr>
                <w:b/>
                <w:sz w:val="48"/>
                <w:szCs w:val="48"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CE1AFD" w:rsidRDefault="00CE1AFD" w:rsidP="00CE1AFD">
            <w:pPr>
              <w:jc w:val="right"/>
              <w:rPr>
                <w:b/>
              </w:rPr>
            </w:pPr>
          </w:p>
          <w:p w:rsidR="006B6D66" w:rsidRPr="004E0F56" w:rsidRDefault="006B6D66" w:rsidP="006B6D66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4E0F56">
              <w:rPr>
                <w:sz w:val="24"/>
                <w:szCs w:val="24"/>
              </w:rPr>
              <w:t xml:space="preserve">Принято педагогическим советом </w:t>
            </w:r>
          </w:p>
          <w:p w:rsidR="006B6D66" w:rsidRPr="004E0F56" w:rsidRDefault="006B6D66" w:rsidP="006B6D66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4E0F56">
              <w:rPr>
                <w:sz w:val="24"/>
                <w:szCs w:val="24"/>
              </w:rPr>
              <w:t xml:space="preserve">МБОУ СОШ № 19 г. </w:t>
            </w:r>
            <w:proofErr w:type="spellStart"/>
            <w:r w:rsidRPr="004E0F56">
              <w:rPr>
                <w:sz w:val="24"/>
                <w:szCs w:val="24"/>
              </w:rPr>
              <w:t>Коврова</w:t>
            </w:r>
            <w:proofErr w:type="spellEnd"/>
          </w:p>
          <w:p w:rsidR="006B6D66" w:rsidRPr="004E0F56" w:rsidRDefault="006B6D66" w:rsidP="006B6D66">
            <w:pPr>
              <w:spacing w:line="276" w:lineRule="auto"/>
              <w:jc w:val="right"/>
              <w:outlineLvl w:val="0"/>
            </w:pPr>
            <w:r w:rsidRPr="004E0F56">
              <w:rPr>
                <w:sz w:val="24"/>
                <w:szCs w:val="24"/>
              </w:rPr>
              <w:t xml:space="preserve">(Протокол  № </w:t>
            </w:r>
            <w:r>
              <w:rPr>
                <w:sz w:val="24"/>
                <w:szCs w:val="24"/>
              </w:rPr>
              <w:t>2</w:t>
            </w:r>
            <w:r w:rsidRPr="004E0F56">
              <w:rPr>
                <w:sz w:val="24"/>
                <w:szCs w:val="24"/>
              </w:rPr>
              <w:t xml:space="preserve">   от  15.02.2016)</w:t>
            </w:r>
          </w:p>
          <w:p w:rsidR="006B6D66" w:rsidRDefault="006B6D66" w:rsidP="006B6D66">
            <w:pPr>
              <w:spacing w:line="240" w:lineRule="exact"/>
              <w:jc w:val="center"/>
              <w:outlineLvl w:val="0"/>
              <w:rPr>
                <w:b/>
                <w:i/>
              </w:rPr>
            </w:pPr>
          </w:p>
          <w:p w:rsidR="006B6D66" w:rsidRDefault="006B6D66" w:rsidP="006B6D66">
            <w:pPr>
              <w:spacing w:line="240" w:lineRule="exact"/>
              <w:jc w:val="center"/>
              <w:outlineLvl w:val="0"/>
              <w:rPr>
                <w:rStyle w:val="FontStyle116"/>
                <w:sz w:val="24"/>
                <w:szCs w:val="24"/>
              </w:rPr>
            </w:pPr>
          </w:p>
          <w:p w:rsidR="006B6D66" w:rsidRPr="007F5670" w:rsidRDefault="006B6D66" w:rsidP="006B6D66">
            <w:pPr>
              <w:spacing w:line="240" w:lineRule="exact"/>
              <w:jc w:val="right"/>
              <w:outlineLvl w:val="0"/>
              <w:rPr>
                <w:rStyle w:val="FontStyle116"/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Введён в действие 20.02.2016</w:t>
            </w:r>
          </w:p>
          <w:p w:rsidR="00CE1AFD" w:rsidRPr="00C46C8A" w:rsidRDefault="00CE1AFD" w:rsidP="00CE1AFD">
            <w:pPr>
              <w:rPr>
                <w:i/>
              </w:rPr>
            </w:pPr>
          </w:p>
          <w:p w:rsidR="00CE1AFD" w:rsidRDefault="00CE1AFD" w:rsidP="00CE1AFD">
            <w:pPr>
              <w:jc w:val="center"/>
              <w:rPr>
                <w:b/>
              </w:rPr>
            </w:pPr>
          </w:p>
          <w:p w:rsidR="006B6D66" w:rsidRDefault="006B6D66" w:rsidP="00CE1AFD">
            <w:pPr>
              <w:jc w:val="center"/>
              <w:rPr>
                <w:b/>
              </w:rPr>
            </w:pPr>
          </w:p>
        </w:tc>
      </w:tr>
    </w:tbl>
    <w:p w:rsidR="00F83438" w:rsidRPr="009F2D0C" w:rsidRDefault="00F83438" w:rsidP="00F83438">
      <w:pPr>
        <w:pStyle w:val="a8"/>
        <w:jc w:val="center"/>
        <w:rPr>
          <w:iCs/>
          <w:color w:val="000000"/>
          <w:sz w:val="24"/>
          <w:szCs w:val="24"/>
        </w:rPr>
      </w:pPr>
      <w:r w:rsidRPr="009F2D0C">
        <w:rPr>
          <w:b/>
          <w:iCs/>
          <w:color w:val="000000"/>
          <w:sz w:val="24"/>
          <w:szCs w:val="24"/>
          <w:lang w:val="en-US"/>
        </w:rPr>
        <w:lastRenderedPageBreak/>
        <w:t>I</w:t>
      </w:r>
      <w:r w:rsidRPr="009F2D0C">
        <w:rPr>
          <w:b/>
          <w:iCs/>
          <w:color w:val="000000"/>
          <w:sz w:val="24"/>
          <w:szCs w:val="24"/>
        </w:rPr>
        <w:t>. О</w:t>
      </w:r>
      <w:r w:rsidR="006B6D66">
        <w:rPr>
          <w:b/>
          <w:iCs/>
          <w:color w:val="000000"/>
          <w:sz w:val="24"/>
          <w:szCs w:val="24"/>
        </w:rPr>
        <w:t>БЩИЕ ПОЛОЖЕНИЯ</w:t>
      </w:r>
    </w:p>
    <w:p w:rsidR="00F83438" w:rsidRPr="009F2D0C" w:rsidRDefault="00F83438" w:rsidP="00F83438">
      <w:pPr>
        <w:pStyle w:val="a8"/>
        <w:jc w:val="center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> </w:t>
      </w:r>
    </w:p>
    <w:p w:rsidR="009F2D0C" w:rsidRDefault="00F83438" w:rsidP="009F2D0C">
      <w:pPr>
        <w:pStyle w:val="text"/>
        <w:numPr>
          <w:ilvl w:val="1"/>
          <w:numId w:val="16"/>
        </w:numPr>
        <w:spacing w:after="240" w:afterAutospacing="0"/>
        <w:jc w:val="both"/>
        <w:rPr>
          <w:sz w:val="24"/>
          <w:szCs w:val="24"/>
        </w:rPr>
      </w:pPr>
      <w:r w:rsidRPr="009F2D0C">
        <w:rPr>
          <w:iCs/>
          <w:sz w:val="24"/>
          <w:szCs w:val="24"/>
        </w:rPr>
        <w:t xml:space="preserve"> </w:t>
      </w:r>
      <w:r w:rsidR="009F2D0C" w:rsidRPr="009C1937">
        <w:rPr>
          <w:sz w:val="24"/>
          <w:szCs w:val="24"/>
        </w:rPr>
        <w:t xml:space="preserve">Положение о </w:t>
      </w:r>
      <w:r w:rsidR="009F2D0C">
        <w:rPr>
          <w:sz w:val="24"/>
          <w:szCs w:val="24"/>
        </w:rPr>
        <w:t>постоянно действующем научно - методическом семинаре</w:t>
      </w:r>
      <w:r w:rsidR="009F2D0C" w:rsidRPr="009C1937">
        <w:rPr>
          <w:sz w:val="24"/>
          <w:szCs w:val="24"/>
        </w:rPr>
        <w:t xml:space="preserve"> </w:t>
      </w:r>
      <w:r w:rsidR="009F2D0C">
        <w:rPr>
          <w:sz w:val="24"/>
          <w:szCs w:val="24"/>
        </w:rPr>
        <w:t xml:space="preserve">(НМС) </w:t>
      </w:r>
      <w:r w:rsidR="009F2D0C" w:rsidRPr="009C1937">
        <w:rPr>
          <w:sz w:val="24"/>
          <w:szCs w:val="24"/>
        </w:rPr>
        <w:t>М</w:t>
      </w:r>
      <w:r w:rsidR="007C6D5A">
        <w:rPr>
          <w:sz w:val="24"/>
          <w:szCs w:val="24"/>
        </w:rPr>
        <w:t>Б</w:t>
      </w:r>
      <w:r w:rsidR="009F2D0C" w:rsidRPr="009C1937">
        <w:rPr>
          <w:sz w:val="24"/>
          <w:szCs w:val="24"/>
        </w:rPr>
        <w:t>ОУ СОШ № 19</w:t>
      </w:r>
      <w:r w:rsidR="007C6D5A">
        <w:rPr>
          <w:sz w:val="24"/>
          <w:szCs w:val="24"/>
        </w:rPr>
        <w:t xml:space="preserve"> г. </w:t>
      </w:r>
      <w:proofErr w:type="spellStart"/>
      <w:r w:rsidR="007C6D5A">
        <w:rPr>
          <w:sz w:val="24"/>
          <w:szCs w:val="24"/>
        </w:rPr>
        <w:t>Коврова</w:t>
      </w:r>
      <w:proofErr w:type="spellEnd"/>
      <w:r w:rsidR="009F2D0C" w:rsidRPr="009C1937">
        <w:rPr>
          <w:sz w:val="24"/>
          <w:szCs w:val="24"/>
        </w:rPr>
        <w:t xml:space="preserve">, в дальнейшем  «Положение» является локальным нормативным актом, регламентирующим деятельность Школы. </w:t>
      </w:r>
    </w:p>
    <w:p w:rsidR="009F2D0C" w:rsidRPr="009C1937" w:rsidRDefault="00CE1AFD" w:rsidP="009F2D0C">
      <w:pPr>
        <w:pStyle w:val="text"/>
        <w:numPr>
          <w:ilvl w:val="1"/>
          <w:numId w:val="16"/>
        </w:numPr>
        <w:spacing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F2D0C" w:rsidRPr="009C1937">
        <w:rPr>
          <w:sz w:val="24"/>
          <w:szCs w:val="24"/>
        </w:rPr>
        <w:t xml:space="preserve">Положение принимается педсоветом Школы на неопределенный срок  и утверждается директором.  </w:t>
      </w:r>
    </w:p>
    <w:p w:rsidR="009F2D0C" w:rsidRDefault="00CE1AFD" w:rsidP="009F2D0C">
      <w:pPr>
        <w:pStyle w:val="text"/>
        <w:numPr>
          <w:ilvl w:val="1"/>
          <w:numId w:val="16"/>
        </w:numPr>
        <w:spacing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F2D0C" w:rsidRPr="009C1937">
        <w:rPr>
          <w:sz w:val="24"/>
          <w:szCs w:val="24"/>
        </w:rPr>
        <w:t>Изменения и дополнения к Положению принимаются в составе новой редакции Положения педсоветом и утверждается директором. После принятия новой редакции Положения предыдущая редакция утрачивает силу.</w:t>
      </w:r>
    </w:p>
    <w:p w:rsidR="00205962" w:rsidRDefault="009F2D0C" w:rsidP="00205962">
      <w:pPr>
        <w:pStyle w:val="a8"/>
        <w:ind w:left="426" w:hanging="426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1.4.</w:t>
      </w:r>
      <w:r w:rsidR="00CE1AFD">
        <w:rPr>
          <w:iCs/>
          <w:color w:val="000000"/>
          <w:sz w:val="24"/>
          <w:szCs w:val="24"/>
        </w:rPr>
        <w:t xml:space="preserve"> </w:t>
      </w:r>
      <w:r w:rsidR="00F83438" w:rsidRPr="009F2D0C">
        <w:rPr>
          <w:iCs/>
          <w:color w:val="000000"/>
          <w:sz w:val="24"/>
          <w:szCs w:val="24"/>
        </w:rPr>
        <w:t xml:space="preserve">Школьный постоянно действующий </w:t>
      </w:r>
      <w:r>
        <w:rPr>
          <w:iCs/>
          <w:color w:val="000000"/>
          <w:sz w:val="24"/>
          <w:szCs w:val="24"/>
        </w:rPr>
        <w:t>НМС</w:t>
      </w:r>
      <w:r w:rsidR="00F83438" w:rsidRPr="009F2D0C">
        <w:rPr>
          <w:iCs/>
          <w:color w:val="000000"/>
          <w:sz w:val="24"/>
          <w:szCs w:val="24"/>
        </w:rPr>
        <w:t xml:space="preserve"> является   структурным  подразделением в методической  службе М</w:t>
      </w:r>
      <w:r w:rsidR="007C6D5A">
        <w:rPr>
          <w:iCs/>
          <w:color w:val="000000"/>
          <w:sz w:val="24"/>
          <w:szCs w:val="24"/>
        </w:rPr>
        <w:t>Б</w:t>
      </w:r>
      <w:r w:rsidR="00F83438" w:rsidRPr="009F2D0C">
        <w:rPr>
          <w:iCs/>
          <w:color w:val="000000"/>
          <w:sz w:val="24"/>
          <w:szCs w:val="24"/>
        </w:rPr>
        <w:t>ОУ СОШ № 1</w:t>
      </w:r>
      <w:r w:rsidR="00205962">
        <w:rPr>
          <w:iCs/>
          <w:color w:val="000000"/>
          <w:sz w:val="24"/>
          <w:szCs w:val="24"/>
        </w:rPr>
        <w:t>9</w:t>
      </w:r>
      <w:r w:rsidR="007C6D5A">
        <w:rPr>
          <w:iCs/>
          <w:color w:val="000000"/>
          <w:sz w:val="24"/>
          <w:szCs w:val="24"/>
        </w:rPr>
        <w:t xml:space="preserve"> г. </w:t>
      </w:r>
      <w:proofErr w:type="spellStart"/>
      <w:r w:rsidR="007C6D5A">
        <w:rPr>
          <w:iCs/>
          <w:color w:val="000000"/>
          <w:sz w:val="24"/>
          <w:szCs w:val="24"/>
        </w:rPr>
        <w:t>Коврова</w:t>
      </w:r>
      <w:proofErr w:type="spellEnd"/>
      <w:r w:rsidR="00205962">
        <w:rPr>
          <w:iCs/>
          <w:color w:val="000000"/>
          <w:sz w:val="24"/>
          <w:szCs w:val="24"/>
        </w:rPr>
        <w:t xml:space="preserve">, который </w:t>
      </w:r>
      <w:r w:rsidR="00205962" w:rsidRPr="009F2D0C">
        <w:rPr>
          <w:sz w:val="24"/>
          <w:szCs w:val="24"/>
        </w:rPr>
        <w:t>создается и ликвидируется по решению школьного научно-методического</w:t>
      </w:r>
      <w:r w:rsidR="00205962">
        <w:rPr>
          <w:sz w:val="24"/>
          <w:szCs w:val="24"/>
        </w:rPr>
        <w:t xml:space="preserve"> </w:t>
      </w:r>
      <w:r w:rsidR="00205962" w:rsidRPr="009F2D0C">
        <w:rPr>
          <w:sz w:val="24"/>
          <w:szCs w:val="24"/>
        </w:rPr>
        <w:t>совета.</w:t>
      </w:r>
    </w:p>
    <w:p w:rsidR="00CE1AFD" w:rsidRDefault="00CE1AFD" w:rsidP="00CE1AFD">
      <w:pPr>
        <w:pStyle w:val="Style16"/>
        <w:widowControl/>
        <w:numPr>
          <w:ilvl w:val="1"/>
          <w:numId w:val="21"/>
        </w:numPr>
        <w:tabs>
          <w:tab w:val="left" w:pos="426"/>
        </w:tabs>
        <w:ind w:left="426" w:hanging="426"/>
        <w:jc w:val="both"/>
        <w:rPr>
          <w:rStyle w:val="FontStyle48"/>
        </w:rPr>
      </w:pPr>
      <w:r>
        <w:rPr>
          <w:rStyle w:val="FontStyle48"/>
        </w:rPr>
        <w:t>Научно – методический Со</w:t>
      </w:r>
      <w:r w:rsidRPr="00FA20FC">
        <w:rPr>
          <w:rStyle w:val="FontStyle48"/>
        </w:rPr>
        <w:t>вет действует на основании</w:t>
      </w:r>
      <w:r>
        <w:rPr>
          <w:rStyle w:val="FontStyle48"/>
        </w:rPr>
        <w:t xml:space="preserve"> </w:t>
      </w:r>
      <w:r w:rsidRPr="00AB26C4">
        <w:rPr>
          <w:rStyle w:val="1"/>
        </w:rPr>
        <w:t>Федеральн</w:t>
      </w:r>
      <w:r>
        <w:rPr>
          <w:rStyle w:val="1"/>
        </w:rPr>
        <w:t>ого</w:t>
      </w:r>
      <w:r w:rsidRPr="00AB26C4">
        <w:rPr>
          <w:rStyle w:val="1"/>
        </w:rPr>
        <w:t xml:space="preserve"> закон</w:t>
      </w:r>
      <w:r>
        <w:rPr>
          <w:rStyle w:val="1"/>
        </w:rPr>
        <w:t>а</w:t>
      </w:r>
      <w:r w:rsidRPr="00AB26C4">
        <w:rPr>
          <w:rStyle w:val="1"/>
        </w:rPr>
        <w:t xml:space="preserve"> от 29.12.2012 № 273-ФЗ «Об образовании в Российской Федерации»</w:t>
      </w:r>
      <w:r w:rsidRPr="00FA20FC">
        <w:rPr>
          <w:rStyle w:val="FontStyle48"/>
        </w:rPr>
        <w:t xml:space="preserve">, других нормативных правовых актов об образовании, Устава МБОУ СОШ № 19 г. </w:t>
      </w:r>
      <w:proofErr w:type="spellStart"/>
      <w:r w:rsidRPr="00FA20FC">
        <w:rPr>
          <w:rStyle w:val="FontStyle48"/>
        </w:rPr>
        <w:t>Коврова</w:t>
      </w:r>
      <w:proofErr w:type="spellEnd"/>
      <w:r w:rsidRPr="00FA20FC">
        <w:rPr>
          <w:rStyle w:val="FontStyle48"/>
        </w:rPr>
        <w:t>, настоящего Положения.</w:t>
      </w:r>
    </w:p>
    <w:p w:rsidR="00CE1AFD" w:rsidRDefault="00CE1AFD" w:rsidP="00205962">
      <w:pPr>
        <w:pStyle w:val="a8"/>
        <w:ind w:left="426" w:hanging="426"/>
        <w:jc w:val="both"/>
        <w:rPr>
          <w:sz w:val="24"/>
          <w:szCs w:val="24"/>
        </w:rPr>
      </w:pPr>
    </w:p>
    <w:p w:rsidR="00205962" w:rsidRDefault="00CE1AFD" w:rsidP="002059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="00205962" w:rsidRPr="007D0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Ц</w:t>
      </w:r>
      <w:r w:rsidR="006B6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 И СОДЕРЖАНИЕ ДЕЯТЕЛЬНОСТИ</w:t>
      </w:r>
      <w:r w:rsidR="00EF46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НМС</w:t>
      </w:r>
      <w:r w:rsidR="00205962" w:rsidRPr="007D0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05962" w:rsidRDefault="00205962" w:rsidP="00205962">
      <w:pPr>
        <w:pStyle w:val="a8"/>
        <w:ind w:left="426" w:hanging="426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2</w:t>
      </w:r>
      <w:r w:rsidR="00F83438" w:rsidRPr="009F2D0C">
        <w:rPr>
          <w:iCs/>
          <w:color w:val="000000"/>
          <w:sz w:val="24"/>
          <w:szCs w:val="24"/>
        </w:rPr>
        <w:t>.</w:t>
      </w:r>
      <w:r>
        <w:rPr>
          <w:iCs/>
          <w:color w:val="000000"/>
          <w:sz w:val="24"/>
          <w:szCs w:val="24"/>
        </w:rPr>
        <w:t>1</w:t>
      </w:r>
      <w:r w:rsidR="000A3550">
        <w:rPr>
          <w:iCs/>
          <w:color w:val="000000"/>
          <w:sz w:val="24"/>
          <w:szCs w:val="24"/>
        </w:rPr>
        <w:t>.</w:t>
      </w:r>
      <w:r w:rsidR="00F83438" w:rsidRPr="009F2D0C">
        <w:rPr>
          <w:iCs/>
          <w:color w:val="000000"/>
          <w:sz w:val="24"/>
          <w:szCs w:val="24"/>
        </w:rPr>
        <w:t xml:space="preserve">Цель создания  </w:t>
      </w:r>
      <w:r w:rsidRPr="009F2D0C">
        <w:rPr>
          <w:iCs/>
          <w:color w:val="000000"/>
          <w:sz w:val="24"/>
          <w:szCs w:val="24"/>
        </w:rPr>
        <w:t>постоянно действующ</w:t>
      </w:r>
      <w:r>
        <w:rPr>
          <w:iCs/>
          <w:color w:val="000000"/>
          <w:sz w:val="24"/>
          <w:szCs w:val="24"/>
        </w:rPr>
        <w:t>его</w:t>
      </w:r>
      <w:r w:rsidRPr="009F2D0C">
        <w:rPr>
          <w:iCs/>
          <w:color w:val="000000"/>
          <w:sz w:val="24"/>
          <w:szCs w:val="24"/>
        </w:rPr>
        <w:t xml:space="preserve"> </w:t>
      </w:r>
      <w:r>
        <w:rPr>
          <w:iCs/>
          <w:color w:val="000000"/>
          <w:sz w:val="24"/>
          <w:szCs w:val="24"/>
        </w:rPr>
        <w:t>НМС</w:t>
      </w:r>
      <w:r w:rsidRPr="009F2D0C">
        <w:rPr>
          <w:iCs/>
          <w:color w:val="000000"/>
          <w:sz w:val="24"/>
          <w:szCs w:val="24"/>
        </w:rPr>
        <w:t xml:space="preserve"> </w:t>
      </w:r>
      <w:r w:rsidR="00F83438" w:rsidRPr="009F2D0C">
        <w:rPr>
          <w:iCs/>
          <w:color w:val="000000"/>
          <w:sz w:val="24"/>
          <w:szCs w:val="24"/>
        </w:rPr>
        <w:t xml:space="preserve">– </w:t>
      </w:r>
      <w:r w:rsidR="00EF466A">
        <w:rPr>
          <w:iCs/>
          <w:color w:val="000000"/>
          <w:sz w:val="24"/>
          <w:szCs w:val="24"/>
        </w:rPr>
        <w:t>о</w:t>
      </w:r>
      <w:r w:rsidR="00EF466A" w:rsidRPr="00EF466A">
        <w:rPr>
          <w:color w:val="000000"/>
          <w:sz w:val="24"/>
          <w:szCs w:val="24"/>
        </w:rPr>
        <w:t xml:space="preserve">беспечение непрерывности   профессионального образования членов педагогического коллектива, повышение теоретико-методологического уровня </w:t>
      </w:r>
      <w:r w:rsidR="00F83438" w:rsidRPr="009F2D0C">
        <w:rPr>
          <w:iCs/>
          <w:color w:val="000000"/>
          <w:sz w:val="24"/>
          <w:szCs w:val="24"/>
        </w:rPr>
        <w:t>педагогов по определенной проблеме или тематике.</w:t>
      </w:r>
    </w:p>
    <w:p w:rsidR="00E87DA0" w:rsidRDefault="00E87DA0" w:rsidP="00205962">
      <w:pPr>
        <w:pStyle w:val="a8"/>
        <w:ind w:left="426" w:hanging="426"/>
        <w:jc w:val="both"/>
        <w:rPr>
          <w:iCs/>
          <w:color w:val="000000"/>
          <w:sz w:val="24"/>
          <w:szCs w:val="24"/>
        </w:rPr>
      </w:pPr>
    </w:p>
    <w:p w:rsidR="00F83438" w:rsidRPr="00EF466A" w:rsidRDefault="00F83438" w:rsidP="00F83438">
      <w:pPr>
        <w:pStyle w:val="a8"/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> </w:t>
      </w:r>
      <w:r w:rsidR="00EF466A">
        <w:rPr>
          <w:iCs/>
          <w:color w:val="000000"/>
          <w:sz w:val="24"/>
          <w:szCs w:val="24"/>
        </w:rPr>
        <w:t>2.2</w:t>
      </w:r>
      <w:r w:rsidR="000A3550">
        <w:rPr>
          <w:iCs/>
          <w:color w:val="000000"/>
          <w:sz w:val="24"/>
          <w:szCs w:val="24"/>
        </w:rPr>
        <w:t>.</w:t>
      </w:r>
      <w:r w:rsidRPr="00EF466A">
        <w:rPr>
          <w:iCs/>
          <w:color w:val="000000"/>
          <w:sz w:val="24"/>
          <w:szCs w:val="24"/>
        </w:rPr>
        <w:t xml:space="preserve">Содержание деятельности </w:t>
      </w:r>
      <w:r w:rsidR="00EF466A">
        <w:rPr>
          <w:iCs/>
          <w:color w:val="000000"/>
          <w:sz w:val="24"/>
          <w:szCs w:val="24"/>
        </w:rPr>
        <w:t>НМС:</w:t>
      </w:r>
    </w:p>
    <w:p w:rsidR="00F83438" w:rsidRPr="009F2D0C" w:rsidRDefault="00F83438" w:rsidP="00EF466A">
      <w:pPr>
        <w:pStyle w:val="a8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>Ознакомление педагогов с нормативно-правовыми и методическими документами, соответствующими   тематике данного постоянно действующего семинара.</w:t>
      </w:r>
    </w:p>
    <w:p w:rsidR="00F83438" w:rsidRPr="009F2D0C" w:rsidRDefault="00F83438" w:rsidP="00EF466A">
      <w:pPr>
        <w:pStyle w:val="a8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>Изучение теоретических материалов, раскрывающих тему, изучаемую на семинаре.</w:t>
      </w:r>
    </w:p>
    <w:p w:rsidR="00F83438" w:rsidRPr="009F2D0C" w:rsidRDefault="00F83438" w:rsidP="00EF466A">
      <w:pPr>
        <w:pStyle w:val="a8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>Повышение профессиональной квалификации педагогов по изучаемой проблеме.</w:t>
      </w:r>
    </w:p>
    <w:p w:rsidR="00F83438" w:rsidRDefault="00F83438" w:rsidP="00EF466A">
      <w:pPr>
        <w:pStyle w:val="a8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>Содействие  развитию творческих способностей  и инициативы педагогов.</w:t>
      </w:r>
    </w:p>
    <w:p w:rsidR="000A3550" w:rsidRDefault="000A3550" w:rsidP="000A3550">
      <w:pPr>
        <w:pStyle w:val="a8"/>
        <w:ind w:left="720"/>
        <w:jc w:val="both"/>
        <w:rPr>
          <w:iCs/>
          <w:color w:val="000000"/>
          <w:sz w:val="24"/>
          <w:szCs w:val="24"/>
        </w:rPr>
      </w:pPr>
    </w:p>
    <w:p w:rsidR="000A3550" w:rsidRPr="009F2D0C" w:rsidRDefault="000A3550" w:rsidP="00CE1AFD">
      <w:pPr>
        <w:pStyle w:val="a8"/>
        <w:numPr>
          <w:ilvl w:val="0"/>
          <w:numId w:val="22"/>
        </w:numPr>
        <w:jc w:val="center"/>
        <w:rPr>
          <w:iCs/>
          <w:color w:val="000000"/>
          <w:sz w:val="24"/>
          <w:szCs w:val="24"/>
        </w:rPr>
      </w:pPr>
      <w:r w:rsidRPr="00B5315C">
        <w:rPr>
          <w:b/>
          <w:sz w:val="24"/>
          <w:szCs w:val="24"/>
        </w:rPr>
        <w:t>С</w:t>
      </w:r>
      <w:r w:rsidR="006B6D66">
        <w:rPr>
          <w:b/>
          <w:sz w:val="24"/>
          <w:szCs w:val="24"/>
        </w:rPr>
        <w:t>ОСТАВ И РУКОВОДСТВО</w:t>
      </w:r>
    </w:p>
    <w:p w:rsidR="00F83438" w:rsidRPr="009F2D0C" w:rsidRDefault="00F83438" w:rsidP="00F83438">
      <w:pPr>
        <w:pStyle w:val="a8"/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> </w:t>
      </w:r>
    </w:p>
    <w:p w:rsidR="00B918F7" w:rsidRDefault="00F83438" w:rsidP="00CE1AFD">
      <w:pPr>
        <w:pStyle w:val="a8"/>
        <w:ind w:left="426" w:hanging="426"/>
        <w:jc w:val="both"/>
        <w:rPr>
          <w:iCs/>
          <w:color w:val="000000"/>
          <w:sz w:val="24"/>
          <w:szCs w:val="24"/>
        </w:rPr>
      </w:pPr>
      <w:r w:rsidRPr="000A3550">
        <w:rPr>
          <w:iCs/>
          <w:color w:val="000000"/>
          <w:sz w:val="24"/>
          <w:szCs w:val="24"/>
        </w:rPr>
        <w:t>3.1.</w:t>
      </w:r>
      <w:r w:rsidR="00B918F7" w:rsidRPr="00B918F7">
        <w:rPr>
          <w:iCs/>
          <w:color w:val="000000"/>
          <w:sz w:val="24"/>
          <w:szCs w:val="24"/>
        </w:rPr>
        <w:t xml:space="preserve"> </w:t>
      </w:r>
      <w:r w:rsidR="00B918F7" w:rsidRPr="009F2D0C">
        <w:rPr>
          <w:iCs/>
          <w:color w:val="000000"/>
          <w:sz w:val="24"/>
          <w:szCs w:val="24"/>
        </w:rPr>
        <w:t xml:space="preserve">Постоянно действующий семинар в своей деятельности  подотчетен  </w:t>
      </w:r>
      <w:r w:rsidR="00B918F7">
        <w:rPr>
          <w:iCs/>
          <w:color w:val="000000"/>
          <w:sz w:val="24"/>
          <w:szCs w:val="24"/>
        </w:rPr>
        <w:t>Научно-м</w:t>
      </w:r>
      <w:r w:rsidR="00B918F7" w:rsidRPr="009F2D0C">
        <w:rPr>
          <w:iCs/>
          <w:color w:val="000000"/>
          <w:sz w:val="24"/>
          <w:szCs w:val="24"/>
        </w:rPr>
        <w:t>етодическому совету</w:t>
      </w:r>
      <w:r w:rsidR="00B918F7" w:rsidRPr="009F2D0C">
        <w:rPr>
          <w:b/>
          <w:iCs/>
          <w:color w:val="000000"/>
          <w:sz w:val="24"/>
          <w:szCs w:val="24"/>
        </w:rPr>
        <w:t xml:space="preserve">  </w:t>
      </w:r>
      <w:r w:rsidR="00CE1AFD">
        <w:rPr>
          <w:iCs/>
          <w:color w:val="000000"/>
          <w:sz w:val="24"/>
          <w:szCs w:val="24"/>
        </w:rPr>
        <w:t>Ш</w:t>
      </w:r>
      <w:r w:rsidR="00B918F7" w:rsidRPr="009F2D0C">
        <w:rPr>
          <w:iCs/>
          <w:color w:val="000000"/>
          <w:sz w:val="24"/>
          <w:szCs w:val="24"/>
        </w:rPr>
        <w:t>колы, который утверждает план работы семинара и заслушивает отчет о его работе.</w:t>
      </w:r>
    </w:p>
    <w:p w:rsidR="00B918F7" w:rsidRDefault="00B918F7" w:rsidP="00BE4140">
      <w:pPr>
        <w:shd w:val="clear" w:color="auto" w:fill="FFFFFF"/>
        <w:ind w:left="426" w:hanging="426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0A3550" w:rsidRDefault="00B918F7" w:rsidP="00BE4140">
      <w:pPr>
        <w:shd w:val="clear" w:color="auto" w:fill="FFFFFF"/>
        <w:ind w:left="426" w:hanging="426"/>
        <w:jc w:val="both"/>
        <w:rPr>
          <w:color w:val="000000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3.2.</w:t>
      </w:r>
      <w:r w:rsidR="000A3550">
        <w:rPr>
          <w:rFonts w:ascii="Times New Roman" w:hAnsi="Times New Roman" w:cs="Times New Roman"/>
          <w:iCs/>
          <w:color w:val="000000"/>
          <w:sz w:val="24"/>
          <w:szCs w:val="24"/>
        </w:rPr>
        <w:t>Участниками постоянно действующего НМС являются в</w:t>
      </w:r>
      <w:r w:rsidR="000A3550" w:rsidRPr="000A3550">
        <w:rPr>
          <w:rFonts w:ascii="Times New Roman" w:hAnsi="Times New Roman" w:cs="Times New Roman"/>
          <w:color w:val="000000"/>
          <w:sz w:val="24"/>
          <w:szCs w:val="24"/>
        </w:rPr>
        <w:t xml:space="preserve">се учителя </w:t>
      </w:r>
      <w:r w:rsidR="000A3550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="000A3550" w:rsidRPr="000A3550">
        <w:rPr>
          <w:rFonts w:ascii="Times New Roman" w:hAnsi="Times New Roman" w:cs="Times New Roman"/>
          <w:color w:val="000000"/>
          <w:sz w:val="24"/>
          <w:szCs w:val="24"/>
        </w:rPr>
        <w:t>колы, независимо от стажа, опыта, квалификации</w:t>
      </w:r>
      <w:r w:rsidR="000A3550" w:rsidRPr="00372F10">
        <w:rPr>
          <w:color w:val="000000"/>
        </w:rPr>
        <w:t>.</w:t>
      </w:r>
    </w:p>
    <w:p w:rsidR="000A3550" w:rsidRDefault="000A3550" w:rsidP="00BE4140">
      <w:p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3550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B918F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0A3550">
        <w:rPr>
          <w:rFonts w:ascii="Times New Roman" w:hAnsi="Times New Roman" w:cs="Times New Roman"/>
          <w:color w:val="000000"/>
          <w:sz w:val="24"/>
          <w:szCs w:val="24"/>
        </w:rPr>
        <w:t xml:space="preserve">.Общее руководство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работой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постоянно действующего НМС </w:t>
      </w:r>
      <w:r w:rsidR="00BE414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осуществляет </w:t>
      </w:r>
      <w:r w:rsidRPr="000A3550">
        <w:rPr>
          <w:rFonts w:ascii="Times New Roman" w:hAnsi="Times New Roman" w:cs="Times New Roman"/>
          <w:color w:val="000000"/>
          <w:sz w:val="24"/>
          <w:szCs w:val="24"/>
        </w:rPr>
        <w:t>заместитель директора школы</w:t>
      </w:r>
      <w:r w:rsidR="00BE4140">
        <w:rPr>
          <w:rFonts w:ascii="Times New Roman" w:hAnsi="Times New Roman" w:cs="Times New Roman"/>
          <w:color w:val="000000"/>
          <w:sz w:val="24"/>
          <w:szCs w:val="24"/>
        </w:rPr>
        <w:t xml:space="preserve"> по научно – методической работе.</w:t>
      </w:r>
    </w:p>
    <w:p w:rsidR="00B918F7" w:rsidRDefault="00BE4140" w:rsidP="00DC6342">
      <w:pPr>
        <w:pStyle w:val="a8"/>
        <w:ind w:left="426" w:hanging="42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</w:t>
      </w:r>
      <w:r w:rsidR="00B918F7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  <w:r w:rsidRPr="009F2D0C">
        <w:rPr>
          <w:iCs/>
          <w:color w:val="000000"/>
          <w:sz w:val="24"/>
          <w:szCs w:val="24"/>
        </w:rPr>
        <w:t xml:space="preserve">Для участия в семинаре могут быть приглашены специалисты </w:t>
      </w:r>
      <w:r w:rsidR="00DC6342">
        <w:rPr>
          <w:iCs/>
          <w:color w:val="000000"/>
          <w:sz w:val="24"/>
          <w:szCs w:val="24"/>
        </w:rPr>
        <w:t>у</w:t>
      </w:r>
      <w:r w:rsidRPr="009F2D0C">
        <w:rPr>
          <w:iCs/>
          <w:color w:val="000000"/>
          <w:sz w:val="24"/>
          <w:szCs w:val="24"/>
        </w:rPr>
        <w:t>правления образования</w:t>
      </w:r>
      <w:r>
        <w:rPr>
          <w:iCs/>
          <w:color w:val="000000"/>
          <w:sz w:val="24"/>
          <w:szCs w:val="24"/>
        </w:rPr>
        <w:t xml:space="preserve">, </w:t>
      </w:r>
      <w:r w:rsidR="00DC6342" w:rsidRPr="00DC6342">
        <w:rPr>
          <w:sz w:val="24"/>
          <w:szCs w:val="24"/>
        </w:rPr>
        <w:t>Владимирск</w:t>
      </w:r>
      <w:r w:rsidR="00DC6342">
        <w:rPr>
          <w:sz w:val="24"/>
          <w:szCs w:val="24"/>
        </w:rPr>
        <w:t>ого</w:t>
      </w:r>
      <w:r w:rsidR="00DC6342" w:rsidRPr="00DC6342">
        <w:rPr>
          <w:sz w:val="24"/>
          <w:szCs w:val="24"/>
        </w:rPr>
        <w:t xml:space="preserve"> институт</w:t>
      </w:r>
      <w:r w:rsidR="00DC6342">
        <w:rPr>
          <w:sz w:val="24"/>
          <w:szCs w:val="24"/>
        </w:rPr>
        <w:t>а</w:t>
      </w:r>
      <w:r w:rsidR="00DC6342" w:rsidRPr="00DC6342">
        <w:rPr>
          <w:sz w:val="24"/>
          <w:szCs w:val="24"/>
        </w:rPr>
        <w:t xml:space="preserve"> развития образования</w:t>
      </w:r>
      <w:r w:rsidR="00DC6342">
        <w:rPr>
          <w:sz w:val="24"/>
          <w:szCs w:val="24"/>
        </w:rPr>
        <w:t xml:space="preserve"> (ВИРО)</w:t>
      </w:r>
      <w:r w:rsidR="00DC6342" w:rsidRPr="00DC6342">
        <w:rPr>
          <w:sz w:val="24"/>
          <w:szCs w:val="24"/>
        </w:rPr>
        <w:t>, учреждени</w:t>
      </w:r>
      <w:r w:rsidR="00DC6342">
        <w:rPr>
          <w:sz w:val="24"/>
          <w:szCs w:val="24"/>
        </w:rPr>
        <w:t>й</w:t>
      </w:r>
      <w:r w:rsidR="00DC6342" w:rsidRPr="00DC6342">
        <w:rPr>
          <w:sz w:val="24"/>
          <w:szCs w:val="24"/>
        </w:rPr>
        <w:t xml:space="preserve"> высшего профессионального образования, научно-методически</w:t>
      </w:r>
      <w:r w:rsidR="00DC6342">
        <w:rPr>
          <w:sz w:val="24"/>
          <w:szCs w:val="24"/>
        </w:rPr>
        <w:t>х</w:t>
      </w:r>
      <w:r w:rsidR="00DC6342" w:rsidRPr="00DC6342">
        <w:rPr>
          <w:sz w:val="24"/>
          <w:szCs w:val="24"/>
        </w:rPr>
        <w:t xml:space="preserve"> центр</w:t>
      </w:r>
      <w:r w:rsidR="00DC6342">
        <w:rPr>
          <w:sz w:val="24"/>
          <w:szCs w:val="24"/>
        </w:rPr>
        <w:t>ов</w:t>
      </w:r>
      <w:r w:rsidR="00DC6342" w:rsidRPr="00DC6342">
        <w:rPr>
          <w:sz w:val="24"/>
          <w:szCs w:val="24"/>
        </w:rPr>
        <w:t xml:space="preserve"> и др</w:t>
      </w:r>
      <w:r w:rsidR="00DC6342">
        <w:rPr>
          <w:sz w:val="24"/>
          <w:szCs w:val="24"/>
        </w:rPr>
        <w:t>.</w:t>
      </w:r>
    </w:p>
    <w:p w:rsidR="00DC6342" w:rsidRPr="009F2D0C" w:rsidRDefault="00DC6342" w:rsidP="00DC6342">
      <w:pPr>
        <w:pStyle w:val="a8"/>
        <w:ind w:left="426" w:hanging="426"/>
        <w:jc w:val="both"/>
        <w:rPr>
          <w:iCs/>
          <w:color w:val="000000"/>
          <w:sz w:val="24"/>
          <w:szCs w:val="24"/>
        </w:rPr>
      </w:pPr>
    </w:p>
    <w:p w:rsidR="00B918F7" w:rsidRDefault="00B918F7" w:rsidP="00DC6342">
      <w:pPr>
        <w:pStyle w:val="a8"/>
        <w:numPr>
          <w:ilvl w:val="0"/>
          <w:numId w:val="22"/>
        </w:numPr>
        <w:jc w:val="center"/>
        <w:rPr>
          <w:b/>
          <w:iCs/>
          <w:color w:val="000000"/>
          <w:sz w:val="24"/>
          <w:szCs w:val="24"/>
        </w:rPr>
      </w:pPr>
      <w:r w:rsidRPr="009F2D0C">
        <w:rPr>
          <w:b/>
          <w:iCs/>
          <w:color w:val="000000"/>
          <w:sz w:val="24"/>
          <w:szCs w:val="24"/>
        </w:rPr>
        <w:t>О</w:t>
      </w:r>
      <w:r w:rsidR="006B6D66">
        <w:rPr>
          <w:b/>
          <w:iCs/>
          <w:color w:val="000000"/>
          <w:sz w:val="24"/>
          <w:szCs w:val="24"/>
        </w:rPr>
        <w:t>РГАНИЗАЦИЯ РАБОТЫ</w:t>
      </w:r>
      <w:r w:rsidRPr="009F2D0C">
        <w:rPr>
          <w:b/>
          <w:iCs/>
          <w:color w:val="000000"/>
          <w:sz w:val="24"/>
          <w:szCs w:val="24"/>
        </w:rPr>
        <w:t xml:space="preserve"> </w:t>
      </w:r>
      <w:r>
        <w:rPr>
          <w:b/>
          <w:iCs/>
          <w:color w:val="000000"/>
          <w:sz w:val="24"/>
          <w:szCs w:val="24"/>
        </w:rPr>
        <w:t>Н</w:t>
      </w:r>
      <w:r w:rsidR="00DC6342">
        <w:rPr>
          <w:b/>
          <w:iCs/>
          <w:color w:val="000000"/>
          <w:sz w:val="24"/>
          <w:szCs w:val="24"/>
        </w:rPr>
        <w:t>М</w:t>
      </w:r>
      <w:r w:rsidRPr="009F2D0C">
        <w:rPr>
          <w:b/>
          <w:iCs/>
          <w:color w:val="000000"/>
          <w:sz w:val="24"/>
          <w:szCs w:val="24"/>
        </w:rPr>
        <w:t>С</w:t>
      </w:r>
    </w:p>
    <w:p w:rsidR="007E0B62" w:rsidRPr="009F2D0C" w:rsidRDefault="007E0B62" w:rsidP="007E0B62">
      <w:pPr>
        <w:pStyle w:val="a8"/>
        <w:ind w:left="720"/>
        <w:rPr>
          <w:iCs/>
          <w:color w:val="000000"/>
          <w:sz w:val="24"/>
          <w:szCs w:val="24"/>
        </w:rPr>
      </w:pPr>
    </w:p>
    <w:p w:rsidR="00F83438" w:rsidRDefault="00B918F7" w:rsidP="00B918F7">
      <w:pPr>
        <w:pStyle w:val="a8"/>
        <w:spacing w:after="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4.1</w:t>
      </w:r>
      <w:r w:rsidR="00F83438" w:rsidRPr="009F2D0C">
        <w:rPr>
          <w:iCs/>
          <w:color w:val="000000"/>
          <w:sz w:val="24"/>
          <w:szCs w:val="24"/>
        </w:rPr>
        <w:t>. Заседания семинара  проводятся не менее  4 раз в год.</w:t>
      </w:r>
    </w:p>
    <w:p w:rsidR="00B918F7" w:rsidRPr="009F2D0C" w:rsidRDefault="00B918F7" w:rsidP="00B918F7">
      <w:pPr>
        <w:pStyle w:val="a8"/>
        <w:spacing w:after="0"/>
        <w:jc w:val="both"/>
        <w:rPr>
          <w:iCs/>
          <w:color w:val="000000"/>
          <w:sz w:val="24"/>
          <w:szCs w:val="24"/>
        </w:rPr>
      </w:pPr>
    </w:p>
    <w:p w:rsidR="00F83438" w:rsidRDefault="00B918F7" w:rsidP="00B918F7">
      <w:pPr>
        <w:pStyle w:val="a8"/>
        <w:spacing w:after="0"/>
        <w:ind w:left="426" w:hanging="426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4.2.</w:t>
      </w:r>
      <w:r w:rsidR="00F83438" w:rsidRPr="009F2D0C">
        <w:rPr>
          <w:iCs/>
          <w:color w:val="000000"/>
          <w:sz w:val="24"/>
          <w:szCs w:val="24"/>
        </w:rPr>
        <w:t>Подготовка заседаний семинара и организация другой текущей работы осуществляется руководителем семинара.</w:t>
      </w:r>
    </w:p>
    <w:p w:rsidR="00E87DA0" w:rsidRDefault="00E87DA0" w:rsidP="00B918F7">
      <w:pPr>
        <w:pStyle w:val="a8"/>
        <w:spacing w:after="0"/>
        <w:ind w:left="426" w:hanging="426"/>
        <w:jc w:val="both"/>
        <w:rPr>
          <w:iCs/>
          <w:color w:val="000000"/>
          <w:sz w:val="24"/>
          <w:szCs w:val="24"/>
        </w:rPr>
      </w:pPr>
    </w:p>
    <w:p w:rsidR="00B918F7" w:rsidRDefault="00B918F7" w:rsidP="00B918F7">
      <w:pPr>
        <w:pStyle w:val="a8"/>
        <w:spacing w:after="0"/>
        <w:ind w:left="426" w:hanging="426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4.3.</w:t>
      </w:r>
      <w:r w:rsidRPr="00B918F7">
        <w:rPr>
          <w:color w:val="000000"/>
          <w:sz w:val="24"/>
          <w:szCs w:val="24"/>
        </w:rPr>
        <w:t>На заседаниях семинара заслушиваются обзорные лекции приглашенных специалистов,  доклады и краткие сообщения участников семинара по отдельным темам.</w:t>
      </w:r>
    </w:p>
    <w:p w:rsidR="007E6731" w:rsidRPr="009F2D0C" w:rsidRDefault="00DC6342" w:rsidP="00DC63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7E6731" w:rsidRPr="009F2D0C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6B6D66">
        <w:rPr>
          <w:rFonts w:ascii="Times New Roman" w:hAnsi="Times New Roman" w:cs="Times New Roman"/>
          <w:b/>
          <w:bCs/>
          <w:sz w:val="24"/>
          <w:szCs w:val="24"/>
        </w:rPr>
        <w:t>ОКУМЕНТАЦИЯ</w:t>
      </w:r>
      <w:r w:rsidR="007E6731" w:rsidRPr="009F2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6731">
        <w:rPr>
          <w:rFonts w:ascii="Times New Roman" w:hAnsi="Times New Roman" w:cs="Times New Roman"/>
          <w:b/>
          <w:bCs/>
          <w:sz w:val="24"/>
          <w:szCs w:val="24"/>
        </w:rPr>
        <w:t>НМ</w:t>
      </w:r>
      <w:r w:rsidR="007E6731" w:rsidRPr="009F2D0C">
        <w:rPr>
          <w:rFonts w:ascii="Times New Roman" w:hAnsi="Times New Roman" w:cs="Times New Roman"/>
          <w:b/>
          <w:bCs/>
          <w:sz w:val="24"/>
          <w:szCs w:val="24"/>
        </w:rPr>
        <w:t>С:</w:t>
      </w:r>
    </w:p>
    <w:p w:rsidR="000A3550" w:rsidRPr="009F2D0C" w:rsidRDefault="00F83438" w:rsidP="000A3550">
      <w:pPr>
        <w:pStyle w:val="a8"/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FFFFFF"/>
          <w:sz w:val="24"/>
          <w:szCs w:val="24"/>
        </w:rPr>
        <w:t xml:space="preserve">семинара (тезисы доклада, аннотации или другие документы) </w:t>
      </w:r>
    </w:p>
    <w:p w:rsidR="00F83438" w:rsidRPr="009F2D0C" w:rsidRDefault="007E6731" w:rsidP="00F83438">
      <w:pPr>
        <w:pStyle w:val="a8"/>
        <w:jc w:val="both"/>
        <w:rPr>
          <w:iCs/>
          <w:color w:val="000000"/>
          <w:sz w:val="24"/>
          <w:szCs w:val="24"/>
        </w:rPr>
      </w:pPr>
      <w:r w:rsidRPr="007E6731">
        <w:rPr>
          <w:iCs/>
          <w:color w:val="000000"/>
          <w:sz w:val="24"/>
          <w:szCs w:val="24"/>
        </w:rPr>
        <w:t xml:space="preserve">5.1. </w:t>
      </w:r>
      <w:r w:rsidR="00F83438" w:rsidRPr="007E6731">
        <w:rPr>
          <w:iCs/>
          <w:color w:val="000000"/>
          <w:sz w:val="24"/>
          <w:szCs w:val="24"/>
        </w:rPr>
        <w:t>Руководитель</w:t>
      </w:r>
      <w:r w:rsidR="00F83438" w:rsidRPr="007E6731">
        <w:rPr>
          <w:b/>
          <w:iCs/>
          <w:color w:val="000000"/>
          <w:sz w:val="24"/>
          <w:szCs w:val="24"/>
        </w:rPr>
        <w:t xml:space="preserve"> </w:t>
      </w:r>
      <w:r w:rsidR="00F83438" w:rsidRPr="009F2D0C">
        <w:rPr>
          <w:iCs/>
          <w:color w:val="000000"/>
          <w:sz w:val="24"/>
          <w:szCs w:val="24"/>
        </w:rPr>
        <w:t xml:space="preserve">постоянно действующего </w:t>
      </w:r>
      <w:r>
        <w:rPr>
          <w:iCs/>
          <w:color w:val="000000"/>
          <w:sz w:val="24"/>
          <w:szCs w:val="24"/>
        </w:rPr>
        <w:t>НМС</w:t>
      </w:r>
      <w:r w:rsidR="00F83438" w:rsidRPr="009F2D0C">
        <w:rPr>
          <w:iCs/>
          <w:color w:val="000000"/>
          <w:sz w:val="24"/>
          <w:szCs w:val="24"/>
        </w:rPr>
        <w:t xml:space="preserve"> ведет следующую документацию:</w:t>
      </w:r>
    </w:p>
    <w:p w:rsidR="00F83438" w:rsidRPr="009F2D0C" w:rsidRDefault="00F83438" w:rsidP="007E6731">
      <w:pPr>
        <w:pStyle w:val="a8"/>
        <w:numPr>
          <w:ilvl w:val="0"/>
          <w:numId w:val="20"/>
        </w:numPr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 xml:space="preserve">план работы </w:t>
      </w:r>
      <w:r w:rsidR="007E6731">
        <w:rPr>
          <w:iCs/>
          <w:color w:val="000000"/>
          <w:sz w:val="24"/>
          <w:szCs w:val="24"/>
        </w:rPr>
        <w:t>семинара на текущий учебный год</w:t>
      </w:r>
      <w:r w:rsidR="00DC6342">
        <w:rPr>
          <w:iCs/>
          <w:color w:val="000000"/>
          <w:sz w:val="24"/>
          <w:szCs w:val="24"/>
        </w:rPr>
        <w:t>;</w:t>
      </w:r>
    </w:p>
    <w:p w:rsidR="00F83438" w:rsidRPr="009F2D0C" w:rsidRDefault="007E6731" w:rsidP="007E6731">
      <w:pPr>
        <w:pStyle w:val="a8"/>
        <w:numPr>
          <w:ilvl w:val="0"/>
          <w:numId w:val="20"/>
        </w:numPr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протоколы заседаний семинара</w:t>
      </w:r>
      <w:r w:rsidR="00DC6342">
        <w:rPr>
          <w:iCs/>
          <w:color w:val="000000"/>
          <w:sz w:val="24"/>
          <w:szCs w:val="24"/>
        </w:rPr>
        <w:t>;</w:t>
      </w:r>
    </w:p>
    <w:p w:rsidR="00F83438" w:rsidRDefault="00F83438" w:rsidP="007E6731">
      <w:pPr>
        <w:pStyle w:val="a8"/>
        <w:numPr>
          <w:ilvl w:val="0"/>
          <w:numId w:val="20"/>
        </w:numPr>
        <w:jc w:val="both"/>
        <w:rPr>
          <w:iCs/>
          <w:color w:val="000000"/>
          <w:sz w:val="24"/>
          <w:szCs w:val="24"/>
        </w:rPr>
      </w:pPr>
      <w:r w:rsidRPr="009F2D0C">
        <w:rPr>
          <w:iCs/>
          <w:color w:val="000000"/>
          <w:sz w:val="24"/>
          <w:szCs w:val="24"/>
        </w:rPr>
        <w:t>приложения к протоколам заседаний семинара</w:t>
      </w:r>
      <w:r w:rsidR="00DC6342">
        <w:rPr>
          <w:iCs/>
          <w:color w:val="000000"/>
          <w:sz w:val="24"/>
          <w:szCs w:val="24"/>
        </w:rPr>
        <w:t>;</w:t>
      </w:r>
    </w:p>
    <w:p w:rsidR="00F83438" w:rsidRPr="00A52087" w:rsidRDefault="007E6731" w:rsidP="007E6731">
      <w:pPr>
        <w:pStyle w:val="a8"/>
        <w:numPr>
          <w:ilvl w:val="0"/>
          <w:numId w:val="20"/>
        </w:numPr>
        <w:jc w:val="both"/>
        <w:rPr>
          <w:iCs/>
          <w:color w:val="000000"/>
          <w:sz w:val="24"/>
          <w:szCs w:val="24"/>
        </w:rPr>
      </w:pPr>
      <w:r w:rsidRPr="00A52087">
        <w:rPr>
          <w:sz w:val="24"/>
          <w:szCs w:val="24"/>
        </w:rPr>
        <w:t>аналитический материал по результатам работы НМС</w:t>
      </w:r>
      <w:r w:rsidR="00DC6342">
        <w:rPr>
          <w:sz w:val="24"/>
          <w:szCs w:val="24"/>
        </w:rPr>
        <w:t>.</w:t>
      </w:r>
      <w:r w:rsidR="00F83438" w:rsidRPr="00A52087">
        <w:rPr>
          <w:iCs/>
          <w:color w:val="000000"/>
          <w:sz w:val="24"/>
          <w:szCs w:val="24"/>
        </w:rPr>
        <w:t xml:space="preserve"> </w:t>
      </w:r>
    </w:p>
    <w:p w:rsidR="00F83438" w:rsidRPr="009F2D0C" w:rsidRDefault="00F83438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6D66" w:rsidRPr="00EA3398" w:rsidRDefault="006B6D66" w:rsidP="006B6D66">
      <w:pPr>
        <w:pStyle w:val="10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731" w:rsidRDefault="007E6731" w:rsidP="00D2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E6731" w:rsidSect="00267C3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7B0" w:rsidRDefault="00DF27B0" w:rsidP="001B717C">
      <w:pPr>
        <w:spacing w:after="0" w:line="240" w:lineRule="auto"/>
      </w:pPr>
      <w:r>
        <w:separator/>
      </w:r>
    </w:p>
  </w:endnote>
  <w:endnote w:type="continuationSeparator" w:id="0">
    <w:p w:rsidR="00DF27B0" w:rsidRDefault="00DF27B0" w:rsidP="001B7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69"/>
      <w:docPartObj>
        <w:docPartGallery w:val="Page Numbers (Bottom of Page)"/>
        <w:docPartUnique/>
      </w:docPartObj>
    </w:sdtPr>
    <w:sdtContent>
      <w:p w:rsidR="001B717C" w:rsidRDefault="00860B0E">
        <w:pPr>
          <w:pStyle w:val="ae"/>
          <w:jc w:val="right"/>
        </w:pPr>
        <w:fldSimple w:instr=" PAGE   \* MERGEFORMAT ">
          <w:r w:rsidR="00247329">
            <w:rPr>
              <w:noProof/>
            </w:rPr>
            <w:t>1</w:t>
          </w:r>
        </w:fldSimple>
      </w:p>
    </w:sdtContent>
  </w:sdt>
  <w:p w:rsidR="001B717C" w:rsidRDefault="001B717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7B0" w:rsidRDefault="00DF27B0" w:rsidP="001B717C">
      <w:pPr>
        <w:spacing w:after="0" w:line="240" w:lineRule="auto"/>
      </w:pPr>
      <w:r>
        <w:separator/>
      </w:r>
    </w:p>
  </w:footnote>
  <w:footnote w:type="continuationSeparator" w:id="0">
    <w:p w:rsidR="00DF27B0" w:rsidRDefault="00DF27B0" w:rsidP="001B7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448D"/>
    <w:multiLevelType w:val="hybridMultilevel"/>
    <w:tmpl w:val="DF7A0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E15CB"/>
    <w:multiLevelType w:val="multilevel"/>
    <w:tmpl w:val="D4BE17D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E174A7C"/>
    <w:multiLevelType w:val="hybridMultilevel"/>
    <w:tmpl w:val="DCC626A6"/>
    <w:lvl w:ilvl="0" w:tplc="BA7C9A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B00CD"/>
    <w:multiLevelType w:val="multilevel"/>
    <w:tmpl w:val="CDE6719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A5979B7"/>
    <w:multiLevelType w:val="hybridMultilevel"/>
    <w:tmpl w:val="D41A94CA"/>
    <w:lvl w:ilvl="0" w:tplc="7F848A02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B77B0"/>
    <w:multiLevelType w:val="hybridMultilevel"/>
    <w:tmpl w:val="E84E839A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2252BC"/>
    <w:multiLevelType w:val="hybridMultilevel"/>
    <w:tmpl w:val="69126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25CED"/>
    <w:multiLevelType w:val="hybridMultilevel"/>
    <w:tmpl w:val="82C65E04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842AC3"/>
    <w:multiLevelType w:val="hybridMultilevel"/>
    <w:tmpl w:val="78DCF64A"/>
    <w:lvl w:ilvl="0" w:tplc="33A6CBA8">
      <w:start w:val="1"/>
      <w:numFmt w:val="bullet"/>
      <w:lvlText w:val=""/>
      <w:lvlJc w:val="left"/>
      <w:pPr>
        <w:tabs>
          <w:tab w:val="num" w:pos="1253"/>
        </w:tabs>
        <w:ind w:left="12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742EB4"/>
    <w:multiLevelType w:val="hybridMultilevel"/>
    <w:tmpl w:val="BC86E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92FDF"/>
    <w:multiLevelType w:val="hybridMultilevel"/>
    <w:tmpl w:val="5D60BA84"/>
    <w:lvl w:ilvl="0" w:tplc="33A6CBA8">
      <w:start w:val="1"/>
      <w:numFmt w:val="bullet"/>
      <w:lvlText w:val=""/>
      <w:lvlJc w:val="left"/>
      <w:pPr>
        <w:tabs>
          <w:tab w:val="num" w:pos="1253"/>
        </w:tabs>
        <w:ind w:left="12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4B7CE2"/>
    <w:multiLevelType w:val="hybridMultilevel"/>
    <w:tmpl w:val="7382D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A12A78"/>
    <w:multiLevelType w:val="multilevel"/>
    <w:tmpl w:val="D9BE0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AA31D8C"/>
    <w:multiLevelType w:val="hybridMultilevel"/>
    <w:tmpl w:val="B6902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C5535E"/>
    <w:multiLevelType w:val="hybridMultilevel"/>
    <w:tmpl w:val="F86E2CE0"/>
    <w:lvl w:ilvl="0" w:tplc="33A6CBA8">
      <w:start w:val="1"/>
      <w:numFmt w:val="bullet"/>
      <w:lvlText w:val=""/>
      <w:lvlJc w:val="left"/>
      <w:pPr>
        <w:tabs>
          <w:tab w:val="num" w:pos="353"/>
        </w:tabs>
        <w:ind w:left="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5">
    <w:nsid w:val="524A1A80"/>
    <w:multiLevelType w:val="hybridMultilevel"/>
    <w:tmpl w:val="17D23BDA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1058F1"/>
    <w:multiLevelType w:val="hybridMultilevel"/>
    <w:tmpl w:val="C00ADD74"/>
    <w:lvl w:ilvl="0" w:tplc="3CF04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7">
    <w:nsid w:val="683E649B"/>
    <w:multiLevelType w:val="hybridMultilevel"/>
    <w:tmpl w:val="94EA5234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CC0CAE"/>
    <w:multiLevelType w:val="hybridMultilevel"/>
    <w:tmpl w:val="650AA2D0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1839E0"/>
    <w:multiLevelType w:val="hybridMultilevel"/>
    <w:tmpl w:val="1AA219D2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0645EB"/>
    <w:multiLevelType w:val="hybridMultilevel"/>
    <w:tmpl w:val="324867CC"/>
    <w:lvl w:ilvl="0" w:tplc="3CF041F4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14"/>
  </w:num>
  <w:num w:numId="7">
    <w:abstractNumId w:val="10"/>
  </w:num>
  <w:num w:numId="8">
    <w:abstractNumId w:val="5"/>
  </w:num>
  <w:num w:numId="9">
    <w:abstractNumId w:val="18"/>
  </w:num>
  <w:num w:numId="10">
    <w:abstractNumId w:val="17"/>
  </w:num>
  <w:num w:numId="11">
    <w:abstractNumId w:val="15"/>
  </w:num>
  <w:num w:numId="12">
    <w:abstractNumId w:val="16"/>
  </w:num>
  <w:num w:numId="13">
    <w:abstractNumId w:val="7"/>
  </w:num>
  <w:num w:numId="14">
    <w:abstractNumId w:val="19"/>
  </w:num>
  <w:num w:numId="15">
    <w:abstractNumId w:val="20"/>
  </w:num>
  <w:num w:numId="16">
    <w:abstractNumId w:val="12"/>
  </w:num>
  <w:num w:numId="17">
    <w:abstractNumId w:val="2"/>
  </w:num>
  <w:num w:numId="18">
    <w:abstractNumId w:val="6"/>
  </w:num>
  <w:num w:numId="19">
    <w:abstractNumId w:val="1"/>
  </w:num>
  <w:num w:numId="20">
    <w:abstractNumId w:val="9"/>
  </w:num>
  <w:num w:numId="21">
    <w:abstractNumId w:val="3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6014"/>
    <w:rsid w:val="00020B05"/>
    <w:rsid w:val="000A3550"/>
    <w:rsid w:val="001523D2"/>
    <w:rsid w:val="001B717C"/>
    <w:rsid w:val="00205962"/>
    <w:rsid w:val="00247329"/>
    <w:rsid w:val="0026039E"/>
    <w:rsid w:val="00267C37"/>
    <w:rsid w:val="003164FA"/>
    <w:rsid w:val="004674CC"/>
    <w:rsid w:val="005510A9"/>
    <w:rsid w:val="006241A3"/>
    <w:rsid w:val="006B6D66"/>
    <w:rsid w:val="00752A9A"/>
    <w:rsid w:val="007C6D5A"/>
    <w:rsid w:val="007E0B62"/>
    <w:rsid w:val="007E6731"/>
    <w:rsid w:val="0085657C"/>
    <w:rsid w:val="00860B0E"/>
    <w:rsid w:val="00976014"/>
    <w:rsid w:val="009B3AB8"/>
    <w:rsid w:val="009F2D0C"/>
    <w:rsid w:val="00A52087"/>
    <w:rsid w:val="00B22E49"/>
    <w:rsid w:val="00B42F23"/>
    <w:rsid w:val="00B918F7"/>
    <w:rsid w:val="00BE4140"/>
    <w:rsid w:val="00CE1AFD"/>
    <w:rsid w:val="00D23C36"/>
    <w:rsid w:val="00D64144"/>
    <w:rsid w:val="00DC6342"/>
    <w:rsid w:val="00DF27B0"/>
    <w:rsid w:val="00E87DA0"/>
    <w:rsid w:val="00EF466A"/>
    <w:rsid w:val="00F83438"/>
    <w:rsid w:val="00FC1F2F"/>
    <w:rsid w:val="00FC2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76014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976014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5">
    <w:name w:val="Body Text Indent"/>
    <w:basedOn w:val="a"/>
    <w:link w:val="a6"/>
    <w:semiHidden/>
    <w:unhideWhenUsed/>
    <w:rsid w:val="00976014"/>
    <w:pPr>
      <w:autoSpaceDE w:val="0"/>
      <w:autoSpaceDN w:val="0"/>
      <w:adjustRightInd w:val="0"/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976014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unhideWhenUsed/>
    <w:rsid w:val="009760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976014"/>
    <w:rPr>
      <w:rFonts w:ascii="Times New Roman" w:eastAsia="Times New Roman" w:hAnsi="Times New Roman" w:cs="Times New Roman"/>
      <w:bCs/>
      <w:sz w:val="24"/>
      <w:szCs w:val="24"/>
    </w:rPr>
  </w:style>
  <w:style w:type="paragraph" w:styleId="3">
    <w:name w:val="Body Text 3"/>
    <w:basedOn w:val="a"/>
    <w:link w:val="30"/>
    <w:semiHidden/>
    <w:unhideWhenUsed/>
    <w:rsid w:val="00976014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3 Знак"/>
    <w:basedOn w:val="a0"/>
    <w:link w:val="3"/>
    <w:semiHidden/>
    <w:rsid w:val="00976014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semiHidden/>
    <w:unhideWhenUsed/>
    <w:rsid w:val="00976014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976014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1523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F83438"/>
    <w:pPr>
      <w:spacing w:before="21" w:after="2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 Spacing"/>
    <w:link w:val="aa"/>
    <w:uiPriority w:val="1"/>
    <w:qFormat/>
    <w:rsid w:val="009F2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rsid w:val="009F2D0C"/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9F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ab">
    <w:name w:val="List Paragraph"/>
    <w:basedOn w:val="a"/>
    <w:uiPriority w:val="34"/>
    <w:qFormat/>
    <w:rsid w:val="00B918F7"/>
    <w:pPr>
      <w:ind w:left="720"/>
      <w:contextualSpacing/>
    </w:pPr>
  </w:style>
  <w:style w:type="paragraph" w:customStyle="1" w:styleId="Style16">
    <w:name w:val="Style16"/>
    <w:basedOn w:val="a"/>
    <w:uiPriority w:val="99"/>
    <w:rsid w:val="00CE1A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CE1AFD"/>
    <w:rPr>
      <w:rFonts w:ascii="Times New Roman" w:hAnsi="Times New Roman" w:cs="Times New Roman"/>
      <w:sz w:val="26"/>
      <w:szCs w:val="26"/>
    </w:rPr>
  </w:style>
  <w:style w:type="character" w:customStyle="1" w:styleId="1">
    <w:name w:val="Основной шрифт абзаца1"/>
    <w:rsid w:val="00CE1AFD"/>
  </w:style>
  <w:style w:type="paragraph" w:styleId="ac">
    <w:name w:val="header"/>
    <w:basedOn w:val="a"/>
    <w:link w:val="ad"/>
    <w:uiPriority w:val="99"/>
    <w:semiHidden/>
    <w:unhideWhenUsed/>
    <w:rsid w:val="001B7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B717C"/>
  </w:style>
  <w:style w:type="paragraph" w:styleId="ae">
    <w:name w:val="footer"/>
    <w:basedOn w:val="a"/>
    <w:link w:val="af"/>
    <w:uiPriority w:val="99"/>
    <w:unhideWhenUsed/>
    <w:rsid w:val="001B7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B717C"/>
  </w:style>
  <w:style w:type="character" w:customStyle="1" w:styleId="FontStyle116">
    <w:name w:val="Font Style116"/>
    <w:basedOn w:val="a0"/>
    <w:uiPriority w:val="99"/>
    <w:rsid w:val="006B6D66"/>
    <w:rPr>
      <w:rFonts w:ascii="Arial Narrow" w:hAnsi="Arial Narrow" w:cs="Arial Narrow"/>
      <w:b/>
      <w:bCs/>
      <w:sz w:val="18"/>
      <w:szCs w:val="18"/>
    </w:rPr>
  </w:style>
  <w:style w:type="paragraph" w:customStyle="1" w:styleId="10">
    <w:name w:val="Обычный1"/>
    <w:rsid w:val="006B6D66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f0">
    <w:name w:val="Balloon Text"/>
    <w:basedOn w:val="a"/>
    <w:link w:val="af1"/>
    <w:uiPriority w:val="99"/>
    <w:semiHidden/>
    <w:unhideWhenUsed/>
    <w:rsid w:val="0024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47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9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cp:lastPrinted>2011-12-16T11:30:00Z</cp:lastPrinted>
  <dcterms:created xsi:type="dcterms:W3CDTF">2016-02-16T08:34:00Z</dcterms:created>
  <dcterms:modified xsi:type="dcterms:W3CDTF">2016-02-29T13:18:00Z</dcterms:modified>
</cp:coreProperties>
</file>