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Look w:val="04A0"/>
      </w:tblPr>
      <w:tblGrid>
        <w:gridCol w:w="9464"/>
      </w:tblGrid>
      <w:tr w:rsidR="00AD1587" w:rsidTr="00913C0F">
        <w:tc>
          <w:tcPr>
            <w:tcW w:w="9464" w:type="dxa"/>
          </w:tcPr>
          <w:p w:rsidR="00E21685" w:rsidRDefault="000D0055" w:rsidP="00E21685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-306705</wp:posOffset>
                  </wp:positionH>
                  <wp:positionV relativeFrom="paragraph">
                    <wp:posOffset>-314961</wp:posOffset>
                  </wp:positionV>
                  <wp:extent cx="6686550" cy="9640671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114" cy="964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685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E21685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E21685" w:rsidRDefault="00E21685" w:rsidP="00E21685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E21685" w:rsidRPr="0094284E" w:rsidRDefault="00E21685" w:rsidP="00E21685">
            <w:pPr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913C0F" w:rsidRDefault="00913C0F" w:rsidP="00913C0F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AD1587" w:rsidRPr="00C0737E" w:rsidRDefault="00AD1587" w:rsidP="00AD1587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AD1587" w:rsidRPr="00C0737E" w:rsidRDefault="00AD1587" w:rsidP="00AD1587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D1587" w:rsidRPr="00C0737E" w:rsidRDefault="00AD1587" w:rsidP="00AD1587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D1587" w:rsidRPr="00C0737E" w:rsidRDefault="00AD1587" w:rsidP="00AD1587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D1587" w:rsidRPr="00C0737E" w:rsidRDefault="00AD1587" w:rsidP="00AD1587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AD1587" w:rsidRPr="00C46C8A" w:rsidRDefault="00AD1587" w:rsidP="00AD1587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</w:t>
            </w: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ЛОЖЕНИЕ</w:t>
            </w:r>
          </w:p>
          <w:p w:rsidR="00AD1587" w:rsidRPr="00C0737E" w:rsidRDefault="00AD1587" w:rsidP="00AD1587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AD1587" w:rsidRDefault="00AD1587" w:rsidP="00AD15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</w:p>
          <w:p w:rsidR="00AD1587" w:rsidRDefault="00AD1587" w:rsidP="00AD15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  <w:r w:rsidRPr="00272C41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 xml:space="preserve"> ВЫЯВЛЕНИИ, ИЗУЧЕНИИ, ОБОБЩЕНИИ, ПРОДВИЖЕНИИ И РАСПРОСТРАНЕНИИ ПЕРЕДОВОГО ПЕДАГОГИЧЕСКОГО ОПЫТА </w:t>
            </w:r>
          </w:p>
          <w:p w:rsidR="00AD1587" w:rsidRPr="00272C41" w:rsidRDefault="00AD1587" w:rsidP="00AD1587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 xml:space="preserve">В </w:t>
            </w:r>
            <w:r w:rsidRPr="00272C4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МБОУ СОШ № 19 г. КОВРОВА </w:t>
            </w:r>
          </w:p>
          <w:p w:rsidR="00AD1587" w:rsidRPr="00C46C8A" w:rsidRDefault="00AD1587" w:rsidP="00AD15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D1587" w:rsidRPr="00E21685" w:rsidRDefault="00AD1587" w:rsidP="00AD15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685" w:rsidRP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685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E21685" w:rsidRPr="00E21685" w:rsidRDefault="00E21685" w:rsidP="00E2168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685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E21685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E21685" w:rsidRPr="00E21685" w:rsidRDefault="00E21685" w:rsidP="00E21685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1685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E21685" w:rsidRPr="00E21685" w:rsidRDefault="00E21685" w:rsidP="00E21685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E21685" w:rsidRPr="00E21685" w:rsidRDefault="00E21685" w:rsidP="00E21685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21685" w:rsidRPr="00E21685" w:rsidRDefault="00E21685" w:rsidP="00E21685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21685" w:rsidRDefault="00E21685" w:rsidP="00E21685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21685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 в действие: 20.02.2016</w:t>
            </w:r>
          </w:p>
          <w:p w:rsidR="00E21685" w:rsidRDefault="00E21685" w:rsidP="00E21685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D1587" w:rsidRDefault="00AD1587" w:rsidP="00E21685">
            <w:pPr>
              <w:spacing w:line="240" w:lineRule="exact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C00000"/>
                <w:sz w:val="40"/>
                <w:szCs w:val="40"/>
              </w:rPr>
            </w:pPr>
          </w:p>
        </w:tc>
      </w:tr>
    </w:tbl>
    <w:p w:rsidR="00AD1587" w:rsidRPr="003343A2" w:rsidRDefault="00AD1587" w:rsidP="00AD158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>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343A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ОБЩИЕ ПОЛОЖЕНИЯ</w:t>
      </w:r>
    </w:p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1587" w:rsidRPr="003343A2" w:rsidRDefault="00AD1587" w:rsidP="00AD1587">
      <w:pPr>
        <w:pStyle w:val="text"/>
        <w:numPr>
          <w:ilvl w:val="1"/>
          <w:numId w:val="1"/>
        </w:numPr>
        <w:spacing w:before="0" w:beforeAutospacing="0"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343A2">
        <w:rPr>
          <w:sz w:val="24"/>
          <w:szCs w:val="24"/>
        </w:rPr>
        <w:t xml:space="preserve">Положение о </w:t>
      </w:r>
      <w:r w:rsidRPr="003343A2">
        <w:rPr>
          <w:bCs/>
          <w:sz w:val="24"/>
          <w:szCs w:val="24"/>
        </w:rPr>
        <w:t xml:space="preserve">выявлении, изучении, обобщении,  продвижении и распространении  передового педагогического опыта в МБОУ СОШ № 19 г. </w:t>
      </w:r>
      <w:proofErr w:type="spellStart"/>
      <w:r w:rsidRPr="003343A2">
        <w:rPr>
          <w:bCs/>
          <w:sz w:val="24"/>
          <w:szCs w:val="24"/>
        </w:rPr>
        <w:t>Коврова</w:t>
      </w:r>
      <w:proofErr w:type="spellEnd"/>
      <w:r w:rsidRPr="003343A2">
        <w:rPr>
          <w:sz w:val="24"/>
          <w:szCs w:val="24"/>
        </w:rPr>
        <w:t xml:space="preserve">, в дальнейшем  «Положение», является локальным нормативным актом, регламентирующим деятельность Школы. </w:t>
      </w:r>
    </w:p>
    <w:p w:rsidR="00AD1587" w:rsidRPr="003343A2" w:rsidRDefault="00AD1587" w:rsidP="00AD1587">
      <w:pPr>
        <w:pStyle w:val="text"/>
        <w:numPr>
          <w:ilvl w:val="1"/>
          <w:numId w:val="1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343A2">
        <w:rPr>
          <w:sz w:val="24"/>
          <w:szCs w:val="24"/>
        </w:rPr>
        <w:t xml:space="preserve">Положение принимается педсоветом Школы на неопределенный срок  и утверждается директором.  </w:t>
      </w:r>
    </w:p>
    <w:p w:rsidR="00AD1587" w:rsidRPr="003343A2" w:rsidRDefault="00AD1587" w:rsidP="00AD1587">
      <w:pPr>
        <w:pStyle w:val="text"/>
        <w:numPr>
          <w:ilvl w:val="1"/>
          <w:numId w:val="1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343A2">
        <w:rPr>
          <w:sz w:val="24"/>
          <w:szCs w:val="24"/>
        </w:rPr>
        <w:t>Изменения и дополнения к Положению принимаются в составе новой редакции Положения педсоветом и утверждаются директором. После принятия новой редакции Положения предыдущая редакция утрачивает силу.</w:t>
      </w:r>
    </w:p>
    <w:p w:rsidR="00AD1587" w:rsidRPr="003343A2" w:rsidRDefault="00AD1587" w:rsidP="00AD1587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Настоящее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оложение определяет статус, цели и задачи 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выявления, 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>изучения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 обобщения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343A2">
        <w:rPr>
          <w:rFonts w:ascii="Times New Roman" w:hAnsi="Times New Roman" w:cs="Times New Roman"/>
          <w:sz w:val="24"/>
          <w:szCs w:val="24"/>
        </w:rPr>
        <w:t>продвижения и распространения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передового педагогического опыта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 в МБОУ СОШ № 19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>, порядок его обобщения.</w:t>
      </w:r>
    </w:p>
    <w:p w:rsidR="00AD1587" w:rsidRPr="006A45FB" w:rsidRDefault="00AD1587" w:rsidP="00AD1587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 xml:space="preserve">1.5. </w:t>
      </w:r>
      <w:r w:rsidRPr="006A45FB">
        <w:rPr>
          <w:rFonts w:ascii="Times New Roman" w:hAnsi="Times New Roman" w:cs="Times New Roman"/>
          <w:sz w:val="24"/>
          <w:szCs w:val="24"/>
        </w:rPr>
        <w:t xml:space="preserve">Положение о выявлении,  изучении, обобщении, продвижении и распространении передового педагогического опыта (далее Положение) разработано в соответствии с </w:t>
      </w:r>
      <w:r w:rsidRPr="006A45FB">
        <w:rPr>
          <w:rStyle w:val="11"/>
          <w:rFonts w:ascii="Times New Roman" w:eastAsia="Times New Roman" w:hAnsi="Times New Roman" w:cs="Times New Roman"/>
          <w:sz w:val="24"/>
          <w:szCs w:val="24"/>
        </w:rPr>
        <w:t>Федеральн</w:t>
      </w:r>
      <w:r>
        <w:rPr>
          <w:rStyle w:val="11"/>
          <w:rFonts w:ascii="Times New Roman" w:eastAsia="Times New Roman" w:hAnsi="Times New Roman" w:cs="Times New Roman"/>
          <w:sz w:val="24"/>
          <w:szCs w:val="24"/>
        </w:rPr>
        <w:t>ым</w:t>
      </w:r>
      <w:r w:rsidRPr="006A45FB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>
        <w:rPr>
          <w:rStyle w:val="11"/>
          <w:rFonts w:ascii="Times New Roman" w:eastAsia="Times New Roman" w:hAnsi="Times New Roman" w:cs="Times New Roman"/>
          <w:sz w:val="24"/>
          <w:szCs w:val="24"/>
        </w:rPr>
        <w:t>ом</w:t>
      </w:r>
      <w:r w:rsidRPr="006A45FB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от 29.12.2012 № 273-ФЗ «Об образовании в Российской Федерации»</w:t>
      </w:r>
      <w:r w:rsidRPr="006A45FB">
        <w:rPr>
          <w:rStyle w:val="FontStyle48"/>
          <w:sz w:val="24"/>
          <w:szCs w:val="24"/>
        </w:rPr>
        <w:t>, други</w:t>
      </w:r>
      <w:r>
        <w:rPr>
          <w:rStyle w:val="FontStyle48"/>
          <w:sz w:val="24"/>
          <w:szCs w:val="24"/>
        </w:rPr>
        <w:t>ми</w:t>
      </w:r>
      <w:r w:rsidRPr="006A45FB">
        <w:rPr>
          <w:rStyle w:val="FontStyle48"/>
          <w:sz w:val="24"/>
          <w:szCs w:val="24"/>
        </w:rPr>
        <w:t xml:space="preserve"> нормативны</w:t>
      </w:r>
      <w:r>
        <w:rPr>
          <w:rStyle w:val="FontStyle48"/>
          <w:sz w:val="24"/>
          <w:szCs w:val="24"/>
        </w:rPr>
        <w:t>ми</w:t>
      </w:r>
      <w:r w:rsidRPr="006A45FB">
        <w:rPr>
          <w:rStyle w:val="FontStyle48"/>
          <w:sz w:val="24"/>
          <w:szCs w:val="24"/>
        </w:rPr>
        <w:t xml:space="preserve"> правовы</w:t>
      </w:r>
      <w:r>
        <w:rPr>
          <w:rStyle w:val="FontStyle48"/>
          <w:sz w:val="24"/>
          <w:szCs w:val="24"/>
        </w:rPr>
        <w:t>ми</w:t>
      </w:r>
      <w:r w:rsidRPr="006A45FB">
        <w:rPr>
          <w:rStyle w:val="FontStyle48"/>
          <w:sz w:val="24"/>
          <w:szCs w:val="24"/>
        </w:rPr>
        <w:t xml:space="preserve"> акт</w:t>
      </w:r>
      <w:r>
        <w:rPr>
          <w:rStyle w:val="FontStyle48"/>
          <w:sz w:val="24"/>
          <w:szCs w:val="24"/>
        </w:rPr>
        <w:t>ами</w:t>
      </w:r>
      <w:r w:rsidRPr="006A45FB">
        <w:rPr>
          <w:rStyle w:val="FontStyle48"/>
          <w:sz w:val="24"/>
          <w:szCs w:val="24"/>
        </w:rPr>
        <w:t xml:space="preserve"> об образовании, Устав</w:t>
      </w:r>
      <w:r>
        <w:rPr>
          <w:rStyle w:val="FontStyle48"/>
          <w:sz w:val="24"/>
          <w:szCs w:val="24"/>
        </w:rPr>
        <w:t>ом</w:t>
      </w:r>
      <w:r w:rsidRPr="006A45FB">
        <w:rPr>
          <w:rStyle w:val="FontStyle48"/>
          <w:sz w:val="24"/>
          <w:szCs w:val="24"/>
        </w:rPr>
        <w:t xml:space="preserve"> МБОУ СОШ № 19 г. </w:t>
      </w:r>
      <w:proofErr w:type="spellStart"/>
      <w:r w:rsidRPr="006A45FB">
        <w:rPr>
          <w:rStyle w:val="FontStyle48"/>
          <w:sz w:val="24"/>
          <w:szCs w:val="24"/>
        </w:rPr>
        <w:t>Коврова</w:t>
      </w:r>
      <w:proofErr w:type="spellEnd"/>
    </w:p>
    <w:p w:rsidR="00AD1587" w:rsidRPr="003343A2" w:rsidRDefault="00AD1587" w:rsidP="00AD158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1.6. В Положении используются следующие термины и определения:</w:t>
      </w:r>
    </w:p>
    <w:p w:rsidR="00AD1587" w:rsidRPr="003343A2" w:rsidRDefault="00AD1587" w:rsidP="00AD1587">
      <w:pPr>
        <w:pStyle w:val="a5"/>
        <w:numPr>
          <w:ilvl w:val="0"/>
          <w:numId w:val="2"/>
        </w:numPr>
        <w:spacing w:after="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b/>
          <w:sz w:val="24"/>
          <w:szCs w:val="24"/>
        </w:rPr>
        <w:t>передовой педагогический опыт</w:t>
      </w:r>
      <w:r w:rsidRPr="003343A2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43A2">
        <w:rPr>
          <w:rFonts w:ascii="Times New Roman" w:hAnsi="Times New Roman" w:cs="Times New Roman"/>
          <w:sz w:val="24"/>
          <w:szCs w:val="24"/>
        </w:rPr>
        <w:t xml:space="preserve">это отвечающий современным запросам, открывающий возможности постоянного совершенствования, нередко оригинальный по содержанию, логике, методам и приемам (или хотя бы по одному из указанных элементов) </w:t>
      </w:r>
      <w:r w:rsidRPr="003343A2">
        <w:rPr>
          <w:rFonts w:ascii="Times New Roman" w:hAnsi="Times New Roman" w:cs="Times New Roman"/>
          <w:i/>
          <w:sz w:val="24"/>
          <w:szCs w:val="24"/>
        </w:rPr>
        <w:t>образец педагогической деятельности</w:t>
      </w:r>
      <w:r w:rsidRPr="003343A2">
        <w:rPr>
          <w:rFonts w:ascii="Times New Roman" w:hAnsi="Times New Roman" w:cs="Times New Roman"/>
          <w:sz w:val="24"/>
          <w:szCs w:val="24"/>
        </w:rPr>
        <w:t xml:space="preserve">, приносящий лучшие, по сравнению с массовой практикой, результаты.  (В. И. </w:t>
      </w:r>
      <w:proofErr w:type="spellStart"/>
      <w:r w:rsidRPr="003343A2">
        <w:rPr>
          <w:rFonts w:ascii="Times New Roman" w:hAnsi="Times New Roman" w:cs="Times New Roman"/>
          <w:sz w:val="24"/>
          <w:szCs w:val="24"/>
        </w:rPr>
        <w:t>Загвязинский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>)</w:t>
      </w:r>
      <w:r w:rsidRPr="003343A2">
        <w:rPr>
          <w:rFonts w:ascii="Times New Roman" w:hAnsi="Times New Roman"/>
          <w:sz w:val="24"/>
          <w:szCs w:val="24"/>
        </w:rPr>
        <w:t>;</w:t>
      </w:r>
    </w:p>
    <w:p w:rsidR="00AD1587" w:rsidRPr="003343A2" w:rsidRDefault="00AD1587" w:rsidP="00AD1587">
      <w:pPr>
        <w:numPr>
          <w:ilvl w:val="1"/>
          <w:numId w:val="2"/>
        </w:numPr>
        <w:tabs>
          <w:tab w:val="clear" w:pos="1440"/>
          <w:tab w:val="num" w:pos="709"/>
        </w:tabs>
        <w:spacing w:before="100" w:beforeAutospacing="1" w:after="100" w:afterAutospacing="1" w:line="240" w:lineRule="auto"/>
        <w:ind w:left="993" w:hanging="709"/>
        <w:jc w:val="both"/>
        <w:rPr>
          <w:rFonts w:ascii="Arial" w:eastAsia="Times New Roman" w:hAnsi="Arial" w:cs="Arial"/>
          <w:sz w:val="24"/>
          <w:szCs w:val="24"/>
        </w:rPr>
      </w:pPr>
      <w:r w:rsidRPr="003343A2">
        <w:rPr>
          <w:rFonts w:ascii="Times New Roman" w:hAnsi="Times New Roman"/>
          <w:b/>
          <w:sz w:val="24"/>
          <w:szCs w:val="24"/>
        </w:rPr>
        <w:t>обобщение передового педагогического опыта</w:t>
      </w:r>
      <w:r w:rsidRPr="003343A2">
        <w:rPr>
          <w:rFonts w:ascii="Times New Roman" w:hAnsi="Times New Roman"/>
          <w:sz w:val="24"/>
          <w:szCs w:val="24"/>
        </w:rPr>
        <w:t xml:space="preserve"> – изучение и анализ состояния практики, выявления новых тенденций, выводы в итоге изучения и анализа отдельных фактов, явлений и процессов, наблюдаемых в педагогической практике, оформленные в виде педагогических идей или педагогической системы;</w:t>
      </w:r>
    </w:p>
    <w:p w:rsidR="00AD1587" w:rsidRPr="003343A2" w:rsidRDefault="00AD1587" w:rsidP="00AD1587">
      <w:pPr>
        <w:numPr>
          <w:ilvl w:val="1"/>
          <w:numId w:val="2"/>
        </w:numPr>
        <w:shd w:val="clear" w:color="auto" w:fill="FFFFFF"/>
        <w:tabs>
          <w:tab w:val="clear" w:pos="1440"/>
          <w:tab w:val="num" w:pos="709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993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A2">
        <w:rPr>
          <w:rFonts w:ascii="Times New Roman" w:hAnsi="Times New Roman"/>
          <w:b/>
          <w:sz w:val="24"/>
          <w:szCs w:val="24"/>
        </w:rPr>
        <w:t>распространение педагогического опыта</w:t>
      </w:r>
      <w:r w:rsidRPr="003343A2">
        <w:rPr>
          <w:rFonts w:ascii="Times New Roman" w:hAnsi="Times New Roman"/>
          <w:sz w:val="24"/>
          <w:szCs w:val="24"/>
        </w:rPr>
        <w:t xml:space="preserve"> – 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процесс, направленный на то, чтобы донести идеи, методы осуществления или результаты опыта инновационной педагогической деятельности до целевой аудитории, апробирование данного опыта другими педагогами и внесение в него необходимых корректив;</w:t>
      </w:r>
    </w:p>
    <w:p w:rsidR="00AD1587" w:rsidRPr="003343A2" w:rsidRDefault="00AD1587" w:rsidP="00AD1587">
      <w:pPr>
        <w:numPr>
          <w:ilvl w:val="1"/>
          <w:numId w:val="2"/>
        </w:numPr>
        <w:shd w:val="clear" w:color="auto" w:fill="FFFFFF"/>
        <w:tabs>
          <w:tab w:val="clear" w:pos="1440"/>
          <w:tab w:val="num" w:pos="709"/>
        </w:tabs>
        <w:autoSpaceDE w:val="0"/>
        <w:autoSpaceDN w:val="0"/>
        <w:adjustRightInd w:val="0"/>
        <w:spacing w:before="100" w:beforeAutospacing="1" w:after="0" w:line="240" w:lineRule="auto"/>
        <w:ind w:left="993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A2">
        <w:rPr>
          <w:rFonts w:ascii="Times New Roman" w:hAnsi="Times New Roman" w:cs="Times New Roman"/>
          <w:b/>
          <w:sz w:val="24"/>
          <w:szCs w:val="24"/>
        </w:rPr>
        <w:t>технологии обобщения опыта:</w:t>
      </w:r>
    </w:p>
    <w:p w:rsidR="00AD1587" w:rsidRPr="003343A2" w:rsidRDefault="00AD1587" w:rsidP="00AD1587">
      <w:pPr>
        <w:pStyle w:val="a5"/>
        <w:numPr>
          <w:ilvl w:val="0"/>
          <w:numId w:val="13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343A2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вербальная</w:t>
      </w:r>
      <w:r w:rsidRPr="003343A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– аналитическое описание (творческий отчет, индивидуально-творческий проект, доклад на научно - практической конференции и т.д.);</w:t>
      </w:r>
    </w:p>
    <w:p w:rsidR="00AD1587" w:rsidRPr="003343A2" w:rsidRDefault="00AD1587" w:rsidP="00AD1587">
      <w:pPr>
        <w:pStyle w:val="a5"/>
        <w:numPr>
          <w:ilvl w:val="0"/>
          <w:numId w:val="13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spacing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модульная</w:t>
      </w:r>
      <w:r w:rsidRPr="003343A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– аналитическое описание в модулях. По этой технологии педагогический</w:t>
      </w:r>
      <w:r w:rsidRPr="003343A2">
        <w:rPr>
          <w:rFonts w:ascii="Times New Roman" w:hAnsi="Times New Roman" w:cs="Times New Roman"/>
          <w:sz w:val="24"/>
          <w:szCs w:val="24"/>
        </w:rPr>
        <w:t xml:space="preserve"> опыт закладывается в муниципальный и региональный БППО.</w:t>
      </w:r>
    </w:p>
    <w:p w:rsidR="00AD1587" w:rsidRPr="003343A2" w:rsidRDefault="00AD1587" w:rsidP="00AD158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1.7. Передовой педагогический опыт характеризуется следующими признаками:</w:t>
      </w:r>
    </w:p>
    <w:p w:rsidR="00AD1587" w:rsidRPr="003343A2" w:rsidRDefault="00AD1587" w:rsidP="00AD158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3343A2">
        <w:rPr>
          <w:rFonts w:ascii="Times New Roman" w:hAnsi="Times New Roman" w:cs="Times New Roman"/>
          <w:sz w:val="24"/>
          <w:szCs w:val="24"/>
        </w:rPr>
        <w:t xml:space="preserve"> (важность, значимость заявленной темы для настоящего момента,  современность, злободневность);</w:t>
      </w:r>
    </w:p>
    <w:p w:rsidR="00AD1587" w:rsidRPr="003343A2" w:rsidRDefault="00AD1587" w:rsidP="00AD158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b/>
          <w:sz w:val="24"/>
          <w:szCs w:val="24"/>
        </w:rPr>
        <w:lastRenderedPageBreak/>
        <w:t>научная обоснованность</w:t>
      </w:r>
      <w:r w:rsidRPr="003343A2">
        <w:rPr>
          <w:rFonts w:ascii="Times New Roman" w:hAnsi="Times New Roman"/>
          <w:sz w:val="24"/>
          <w:szCs w:val="24"/>
        </w:rPr>
        <w:t xml:space="preserve"> (соответствие достижениям современной педагогической науки);</w:t>
      </w:r>
    </w:p>
    <w:p w:rsidR="00AD1587" w:rsidRPr="003343A2" w:rsidRDefault="00AD1587" w:rsidP="00AD158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3343A2">
        <w:rPr>
          <w:rFonts w:ascii="Times New Roman" w:hAnsi="Times New Roman" w:cs="Times New Roman"/>
          <w:sz w:val="24"/>
          <w:szCs w:val="24"/>
        </w:rPr>
        <w:t xml:space="preserve"> - </w:t>
      </w:r>
      <w:r w:rsidRPr="003343A2">
        <w:rPr>
          <w:rFonts w:ascii="Times New Roman" w:hAnsi="Times New Roman" w:cs="Times New Roman"/>
          <w:color w:val="000000"/>
          <w:sz w:val="24"/>
          <w:szCs w:val="24"/>
        </w:rPr>
        <w:t>наличие в опыте элементов новизны педагогических идей, приёмов, средств и методов педагогического воздействия по сравнению с общепринятым в практике</w:t>
      </w:r>
    </w:p>
    <w:p w:rsidR="00AD1587" w:rsidRPr="003343A2" w:rsidRDefault="00AD1587" w:rsidP="00AD1587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43A2">
        <w:rPr>
          <w:rFonts w:ascii="Times New Roman" w:hAnsi="Times New Roman" w:cs="Times New Roman"/>
          <w:i/>
          <w:sz w:val="24"/>
          <w:szCs w:val="24"/>
        </w:rPr>
        <w:t xml:space="preserve">Уровни: </w:t>
      </w:r>
    </w:p>
    <w:p w:rsidR="00AD1587" w:rsidRPr="003343A2" w:rsidRDefault="00AD1587" w:rsidP="00AD1587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i/>
          <w:sz w:val="24"/>
          <w:szCs w:val="24"/>
        </w:rPr>
        <w:t>открытие</w:t>
      </w:r>
      <w:r w:rsidRPr="003343A2">
        <w:rPr>
          <w:rFonts w:ascii="Times New Roman" w:hAnsi="Times New Roman" w:cs="Times New Roman"/>
          <w:sz w:val="24"/>
          <w:szCs w:val="24"/>
        </w:rPr>
        <w:t xml:space="preserve"> (новаторство), </w:t>
      </w:r>
    </w:p>
    <w:p w:rsidR="00AD1587" w:rsidRPr="003343A2" w:rsidRDefault="00AD1587" w:rsidP="00AD1587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i/>
          <w:sz w:val="24"/>
          <w:szCs w:val="24"/>
        </w:rPr>
        <w:t>изобретение</w:t>
      </w:r>
      <w:r w:rsidRPr="003343A2">
        <w:rPr>
          <w:rFonts w:ascii="Times New Roman" w:hAnsi="Times New Roman" w:cs="Times New Roman"/>
          <w:sz w:val="24"/>
          <w:szCs w:val="24"/>
        </w:rPr>
        <w:t xml:space="preserve"> (преобразование), </w:t>
      </w:r>
    </w:p>
    <w:p w:rsidR="00AD1587" w:rsidRPr="003343A2" w:rsidRDefault="00AD1587" w:rsidP="00AD1587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i/>
          <w:sz w:val="24"/>
          <w:szCs w:val="24"/>
        </w:rPr>
        <w:t>усовершенствование</w:t>
      </w:r>
      <w:r w:rsidRPr="003343A2">
        <w:rPr>
          <w:rFonts w:ascii="Times New Roman" w:hAnsi="Times New Roman" w:cs="Times New Roman"/>
          <w:sz w:val="24"/>
          <w:szCs w:val="24"/>
        </w:rPr>
        <w:t xml:space="preserve"> (адаптация известного опыта);</w:t>
      </w:r>
    </w:p>
    <w:p w:rsidR="00AD1587" w:rsidRPr="003343A2" w:rsidRDefault="00AD1587" w:rsidP="00AD158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b/>
          <w:sz w:val="24"/>
          <w:szCs w:val="24"/>
        </w:rPr>
        <w:t>результативность</w:t>
      </w:r>
      <w:r w:rsidRPr="003343A2">
        <w:rPr>
          <w:rFonts w:ascii="Times New Roman" w:hAnsi="Times New Roman" w:cs="Times New Roman"/>
          <w:sz w:val="24"/>
          <w:szCs w:val="24"/>
        </w:rPr>
        <w:t xml:space="preserve"> (достижение устойчивых положительных результатов за 3 года в динамике);</w:t>
      </w:r>
    </w:p>
    <w:p w:rsidR="00AD1587" w:rsidRPr="003343A2" w:rsidRDefault="00AD1587" w:rsidP="00AD1587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343A2">
        <w:rPr>
          <w:rFonts w:ascii="Times New Roman" w:hAnsi="Times New Roman" w:cs="Times New Roman"/>
          <w:b/>
          <w:spacing w:val="-6"/>
          <w:sz w:val="24"/>
          <w:szCs w:val="24"/>
        </w:rPr>
        <w:t>трудоемкость</w:t>
      </w:r>
      <w:r w:rsidRPr="003343A2">
        <w:rPr>
          <w:rFonts w:ascii="Times New Roman" w:hAnsi="Times New Roman" w:cs="Times New Roman"/>
          <w:spacing w:val="-6"/>
          <w:sz w:val="24"/>
          <w:szCs w:val="24"/>
        </w:rPr>
        <w:t xml:space="preserve"> (рациональность путей достижения результатов, </w:t>
      </w:r>
      <w:r w:rsidRPr="003343A2">
        <w:rPr>
          <w:rFonts w:ascii="Times New Roman" w:hAnsi="Times New Roman"/>
          <w:sz w:val="24"/>
          <w:szCs w:val="24"/>
        </w:rPr>
        <w:t>оптимальное расходование сил и средств педагогов и учащихся для достижения устойчивых результатов развития, обучения и воспитания</w:t>
      </w:r>
      <w:r w:rsidRPr="003343A2">
        <w:rPr>
          <w:rFonts w:ascii="Times New Roman" w:hAnsi="Times New Roman" w:cs="Times New Roman"/>
          <w:spacing w:val="-6"/>
          <w:sz w:val="24"/>
          <w:szCs w:val="24"/>
        </w:rPr>
        <w:t>);</w:t>
      </w:r>
    </w:p>
    <w:p w:rsidR="00AD1587" w:rsidRPr="003343A2" w:rsidRDefault="00AD1587" w:rsidP="00AD1587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b/>
          <w:sz w:val="24"/>
          <w:szCs w:val="24"/>
        </w:rPr>
        <w:t>практическая ценность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 (возможность повторения и творческого использования другими педагогами);</w:t>
      </w:r>
    </w:p>
    <w:p w:rsidR="00AD1587" w:rsidRPr="003343A2" w:rsidRDefault="00AD1587" w:rsidP="00AD1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>1.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>. Уровни передового педагогического опыта:</w:t>
      </w:r>
    </w:p>
    <w:p w:rsidR="00AD1587" w:rsidRPr="003343A2" w:rsidRDefault="00AD1587" w:rsidP="00AD1587">
      <w:pPr>
        <w:pStyle w:val="a5"/>
        <w:numPr>
          <w:ilvl w:val="0"/>
          <w:numId w:val="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3343A2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репродуктивный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 - у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читель работает по </w:t>
      </w:r>
      <w:r w:rsidRPr="003343A2"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t>чужой методике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>, гибко использует ее, достигает высоких результатов в УВП с меньшими затратами труда;</w:t>
      </w:r>
    </w:p>
    <w:p w:rsidR="00AD1587" w:rsidRPr="003343A2" w:rsidRDefault="00AD1587" w:rsidP="00AD1587">
      <w:pPr>
        <w:pStyle w:val="a5"/>
        <w:numPr>
          <w:ilvl w:val="0"/>
          <w:numId w:val="3"/>
        </w:numPr>
        <w:spacing w:line="240" w:lineRule="auto"/>
        <w:ind w:left="993" w:hanging="426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3343A2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репродуктивно – рационализаторский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 - у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читель выдвигает </w:t>
      </w:r>
      <w:r w:rsidRPr="003343A2"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t xml:space="preserve">свои идеи 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>и воплощает в конкретную систему учебно- воспитательного процесса.</w:t>
      </w:r>
    </w:p>
    <w:p w:rsidR="00AD1587" w:rsidRPr="003343A2" w:rsidRDefault="00AD1587" w:rsidP="00AD1587">
      <w:pPr>
        <w:spacing w:line="240" w:lineRule="auto"/>
        <w:ind w:left="426" w:hanging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>1.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Передовой педагогический опыт обобщается на добровольной основе.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43A2">
        <w:rPr>
          <w:rFonts w:ascii="Times New Roman" w:hAnsi="Times New Roman" w:cs="Times New Roman"/>
          <w:sz w:val="24"/>
          <w:szCs w:val="24"/>
        </w:rPr>
        <w:t xml:space="preserve">Опыт участников </w:t>
      </w:r>
      <w:r>
        <w:rPr>
          <w:rFonts w:ascii="Times New Roman" w:hAnsi="Times New Roman" w:cs="Times New Roman"/>
          <w:sz w:val="24"/>
          <w:szCs w:val="24"/>
        </w:rPr>
        <w:t>инновацион</w:t>
      </w:r>
      <w:r w:rsidRPr="003343A2">
        <w:rPr>
          <w:rFonts w:ascii="Times New Roman" w:hAnsi="Times New Roman" w:cs="Times New Roman"/>
          <w:sz w:val="24"/>
          <w:szCs w:val="24"/>
        </w:rPr>
        <w:t>ной, исследовательской и проектной деятельности в рамках Программы развития МБОУ СОШ №  19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Программы инновационной деятельности </w:t>
      </w:r>
      <w:r w:rsidRPr="003343A2">
        <w:rPr>
          <w:rFonts w:ascii="Times New Roman" w:hAnsi="Times New Roman" w:cs="Times New Roman"/>
          <w:sz w:val="24"/>
          <w:szCs w:val="24"/>
        </w:rPr>
        <w:t xml:space="preserve"> изучается и обобщается в обязательном порядке.</w:t>
      </w:r>
    </w:p>
    <w:p w:rsidR="00AD1587" w:rsidRPr="003343A2" w:rsidRDefault="00AD1587" w:rsidP="00AD158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1.10. Авторами (претендентами на распространение)  передового педагогического опыта могут выступать:</w:t>
      </w:r>
    </w:p>
    <w:p w:rsidR="00AD1587" w:rsidRPr="003343A2" w:rsidRDefault="00AD1587" w:rsidP="00AD15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творческие профессиональные объединения педагогов (</w:t>
      </w:r>
      <w:proofErr w:type="spellStart"/>
      <w:r w:rsidRPr="003343A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 xml:space="preserve"> – методические кафедры и МО, временные творческие группы и др. структурные подразделения методической службы Школы),</w:t>
      </w:r>
    </w:p>
    <w:p w:rsidR="00AD1587" w:rsidRPr="003343A2" w:rsidRDefault="00AD1587" w:rsidP="00AD15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руководитель, заместители руководителя Школы,</w:t>
      </w:r>
    </w:p>
    <w:p w:rsidR="00AD1587" w:rsidRPr="003343A2" w:rsidRDefault="00AD1587" w:rsidP="00AD15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отдельные педагогические работники.</w:t>
      </w:r>
    </w:p>
    <w:p w:rsidR="00AD1587" w:rsidRPr="003343A2" w:rsidRDefault="00AD1587" w:rsidP="00AD1587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D1587" w:rsidRPr="003343A2" w:rsidRDefault="00AD1587" w:rsidP="00AD1587">
      <w:pPr>
        <w:pStyle w:val="a5"/>
        <w:numPr>
          <w:ilvl w:val="2"/>
          <w:numId w:val="2"/>
        </w:num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343A2">
        <w:rPr>
          <w:rFonts w:ascii="Times New Roman" w:hAnsi="Times New Roman" w:cs="Times New Roman"/>
          <w:b/>
          <w:color w:val="000000"/>
          <w:sz w:val="24"/>
          <w:szCs w:val="24"/>
        </w:rPr>
        <w:t>ЦЕЛИ И ЗАДАЧИ ВЫЯВЛЕНИЯ, ИЗУЧЕНИЯ,  ОБОБЩЕНИЯ, РАСПРОСТРАНЕНИЯ И ПРОДВИЖЕНИЯ ППО</w:t>
      </w:r>
    </w:p>
    <w:p w:rsidR="00AD1587" w:rsidRPr="003343A2" w:rsidRDefault="00AD1587" w:rsidP="00AD1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3343A2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 работы по выявлению, изучению, обобщению и распространению передового педагогического опыта -  развитие инновационных практик, совершенствование процесса организации образовательной деятельности, повышение качества образования.</w:t>
      </w:r>
    </w:p>
    <w:p w:rsidR="00AD1587" w:rsidRPr="003343A2" w:rsidRDefault="00AD1587" w:rsidP="00AD1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2.2. Основные </w:t>
      </w:r>
      <w:r w:rsidRPr="003343A2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D1587" w:rsidRPr="003343A2" w:rsidRDefault="00AD1587" w:rsidP="00AD1587">
      <w:pPr>
        <w:numPr>
          <w:ilvl w:val="0"/>
          <w:numId w:val="5"/>
        </w:numPr>
        <w:spacing w:before="100" w:beforeAutospacing="1" w:after="100" w:afterAutospacing="1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повышение профессиональной компетентности учителя,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 стимулирование заинтересованности педагогов в результатах  инновационной образовательной деятельности, освоении инноваций и их внедрении в педагогическую практику;</w:t>
      </w:r>
    </w:p>
    <w:p w:rsidR="00AD1587" w:rsidRPr="003343A2" w:rsidRDefault="00AD1587" w:rsidP="00AD1587">
      <w:pPr>
        <w:numPr>
          <w:ilvl w:val="0"/>
          <w:numId w:val="5"/>
        </w:numPr>
        <w:spacing w:before="100" w:beforeAutospacing="1" w:after="100" w:afterAutospacing="1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>повышение престижа педагогов, активно участвующих в совершенствовании содержания и методов учебной деятельности, достигших высоких результатов обучения и воспитания учащихся;</w:t>
      </w:r>
    </w:p>
    <w:p w:rsidR="00AD1587" w:rsidRPr="003343A2" w:rsidRDefault="00AD1587" w:rsidP="00AD1587">
      <w:pPr>
        <w:numPr>
          <w:ilvl w:val="0"/>
          <w:numId w:val="5"/>
        </w:numPr>
        <w:spacing w:before="100" w:beforeAutospacing="1" w:after="100" w:afterAutospacing="1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lastRenderedPageBreak/>
        <w:t>популяризация передового педагогического опыта на основе нового профессионального мышления, изучения результатов научно-методической, инновационной работы</w:t>
      </w:r>
    </w:p>
    <w:p w:rsidR="00AD1587" w:rsidRPr="003343A2" w:rsidRDefault="00AD1587" w:rsidP="00AD1587">
      <w:pPr>
        <w:numPr>
          <w:ilvl w:val="0"/>
          <w:numId w:val="5"/>
        </w:numPr>
        <w:spacing w:before="100" w:beforeAutospacing="1" w:after="100" w:afterAutospacing="1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>консолидация усилий профессиональных методических сообществ  педагогов в деле выявления и распространения передового педагогического опыта;</w:t>
      </w:r>
    </w:p>
    <w:p w:rsidR="00AD1587" w:rsidRPr="003343A2" w:rsidRDefault="00AD1587" w:rsidP="00AD1587">
      <w:pPr>
        <w:numPr>
          <w:ilvl w:val="0"/>
          <w:numId w:val="5"/>
        </w:numPr>
        <w:spacing w:before="100" w:beforeAutospacing="1" w:after="100" w:afterAutospacing="1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создание открытого  информационного банка   передового педагогического опыта в </w:t>
      </w:r>
      <w:r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коле;</w:t>
      </w:r>
    </w:p>
    <w:p w:rsidR="00AD1587" w:rsidRPr="003343A2" w:rsidRDefault="00AD1587" w:rsidP="00AD1587">
      <w:pPr>
        <w:numPr>
          <w:ilvl w:val="0"/>
          <w:numId w:val="5"/>
        </w:numPr>
        <w:spacing w:before="100" w:beforeAutospacing="1"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>издание продуктов обобщения передового опыта;</w:t>
      </w:r>
    </w:p>
    <w:p w:rsidR="00AD1587" w:rsidRPr="003343A2" w:rsidRDefault="00AD1587" w:rsidP="00AD1587">
      <w:pPr>
        <w:pStyle w:val="a5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>представление опыта работы педагога или педагогического сооб</w:t>
      </w:r>
      <w:r>
        <w:rPr>
          <w:rFonts w:ascii="Times New Roman" w:eastAsia="Times New Roman" w:hAnsi="Times New Roman" w:cs="Times New Roman"/>
          <w:sz w:val="24"/>
          <w:szCs w:val="24"/>
        </w:rPr>
        <w:t>щества на более высокий уровень.</w:t>
      </w:r>
    </w:p>
    <w:p w:rsidR="00AD1587" w:rsidRPr="003343A2" w:rsidRDefault="00AD1587" w:rsidP="00AD1587">
      <w:p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587" w:rsidRPr="003343A2" w:rsidRDefault="00AD1587" w:rsidP="00AD158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3343A2">
        <w:rPr>
          <w:rFonts w:ascii="Times New Roman" w:eastAsia="Times New Roman" w:hAnsi="Times New Roman" w:cs="Times New Roman"/>
          <w:b/>
          <w:bCs/>
          <w:sz w:val="24"/>
          <w:szCs w:val="24"/>
        </w:rPr>
        <w:t>. ОРГАНИЗАЦИЯ РАБОТЫ</w:t>
      </w:r>
    </w:p>
    <w:p w:rsidR="00AD1587" w:rsidRPr="003343A2" w:rsidRDefault="00AD1587" w:rsidP="00AD1587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3.1. Работа по ППО строится по схеме: </w:t>
      </w:r>
      <w:r w:rsidRPr="003343A2">
        <w:rPr>
          <w:rFonts w:ascii="Times New Roman" w:hAnsi="Times New Roman" w:cs="Times New Roman"/>
          <w:sz w:val="24"/>
          <w:szCs w:val="24"/>
        </w:rPr>
        <w:t xml:space="preserve">выявление </w:t>
      </w:r>
      <w:r w:rsidRPr="003343A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3343A2">
        <w:rPr>
          <w:rFonts w:ascii="Times New Roman" w:hAnsi="Times New Roman" w:cs="Times New Roman"/>
          <w:sz w:val="24"/>
          <w:szCs w:val="24"/>
        </w:rPr>
        <w:t xml:space="preserve">  изучение </w:t>
      </w:r>
      <w:r w:rsidRPr="003343A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3343A2">
        <w:rPr>
          <w:rFonts w:ascii="Times New Roman" w:hAnsi="Times New Roman" w:cs="Times New Roman"/>
          <w:sz w:val="24"/>
          <w:szCs w:val="24"/>
        </w:rPr>
        <w:t xml:space="preserve"> обобщение </w:t>
      </w:r>
      <w:r w:rsidRPr="003343A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3343A2">
        <w:rPr>
          <w:rFonts w:ascii="Times New Roman" w:hAnsi="Times New Roman" w:cs="Times New Roman"/>
          <w:sz w:val="24"/>
          <w:szCs w:val="24"/>
        </w:rPr>
        <w:t xml:space="preserve">  продвижение </w:t>
      </w:r>
      <w:r w:rsidRPr="003343A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3343A2">
        <w:rPr>
          <w:rFonts w:ascii="Times New Roman" w:hAnsi="Times New Roman" w:cs="Times New Roman"/>
          <w:sz w:val="24"/>
          <w:szCs w:val="24"/>
        </w:rPr>
        <w:t xml:space="preserve"> распространение</w:t>
      </w:r>
    </w:p>
    <w:p w:rsidR="00AD1587" w:rsidRPr="003343A2" w:rsidRDefault="00AD1587" w:rsidP="00AD1587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 xml:space="preserve">3.2. На школьном уровне </w:t>
      </w:r>
      <w:r w:rsidRPr="003343A2">
        <w:rPr>
          <w:rFonts w:ascii="Times New Roman" w:hAnsi="Times New Roman"/>
          <w:b/>
          <w:sz w:val="24"/>
          <w:szCs w:val="24"/>
        </w:rPr>
        <w:t>выявление</w:t>
      </w:r>
      <w:r w:rsidRPr="003343A2">
        <w:rPr>
          <w:rFonts w:ascii="Times New Roman" w:hAnsi="Times New Roman"/>
          <w:sz w:val="24"/>
          <w:szCs w:val="24"/>
        </w:rPr>
        <w:t xml:space="preserve"> передового педагогического опыта работы происходит:</w:t>
      </w:r>
    </w:p>
    <w:p w:rsidR="00AD1587" w:rsidRPr="003343A2" w:rsidRDefault="00AD1587" w:rsidP="00AD15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в ходе мониторинга реализации Программы развития МБОУ СОШ № 19, П</w:t>
      </w:r>
      <w:r>
        <w:rPr>
          <w:rFonts w:ascii="Times New Roman" w:hAnsi="Times New Roman"/>
          <w:sz w:val="24"/>
          <w:szCs w:val="24"/>
        </w:rPr>
        <w:t>рограммы инновационной площадки</w:t>
      </w:r>
      <w:r w:rsidRPr="003343A2">
        <w:rPr>
          <w:rFonts w:ascii="Times New Roman" w:hAnsi="Times New Roman"/>
          <w:sz w:val="24"/>
          <w:szCs w:val="24"/>
        </w:rPr>
        <w:t>, работы над единой методической темой;</w:t>
      </w:r>
    </w:p>
    <w:p w:rsidR="00AD1587" w:rsidRPr="003343A2" w:rsidRDefault="00AD1587" w:rsidP="00AD15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 xml:space="preserve">в ходе осуществления </w:t>
      </w:r>
      <w:proofErr w:type="spellStart"/>
      <w:r w:rsidRPr="003343A2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3343A2">
        <w:rPr>
          <w:rFonts w:ascii="Times New Roman" w:hAnsi="Times New Roman"/>
          <w:sz w:val="24"/>
          <w:szCs w:val="24"/>
        </w:rPr>
        <w:t xml:space="preserve"> контроля;</w:t>
      </w:r>
    </w:p>
    <w:p w:rsidR="00AD1587" w:rsidRPr="003343A2" w:rsidRDefault="00AD1587" w:rsidP="00AD158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в ходе изучения результатов работы педагога над темой самообразования;</w:t>
      </w:r>
    </w:p>
    <w:p w:rsidR="00AD1587" w:rsidRPr="003343A2" w:rsidRDefault="00AD1587" w:rsidP="00AD158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в ходе творческого отчета педагога о результатах деятельности на  заседаниях школьных методических объединений и </w:t>
      </w:r>
      <w:proofErr w:type="spellStart"/>
      <w:r w:rsidRPr="003343A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 xml:space="preserve"> – методических кафедр, в ходе школьных методических недель, проведения 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мастер - классов, авторских методических выставок;</w:t>
      </w:r>
    </w:p>
    <w:p w:rsidR="00AD1587" w:rsidRPr="003343A2" w:rsidRDefault="00AD1587" w:rsidP="00AD15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ходе участия в конкурсах профессионального мастерства 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и т.д.</w:t>
      </w:r>
    </w:p>
    <w:p w:rsidR="00AD1587" w:rsidRPr="003343A2" w:rsidRDefault="00AD1587" w:rsidP="00AD1587">
      <w:pPr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:rsidR="00AD1587" w:rsidRPr="003343A2" w:rsidRDefault="00AD1587" w:rsidP="00AD1587">
      <w:pPr>
        <w:pStyle w:val="Default"/>
        <w:spacing w:after="240"/>
        <w:ind w:left="708" w:hanging="708"/>
        <w:jc w:val="both"/>
      </w:pPr>
      <w:r w:rsidRPr="003343A2">
        <w:t xml:space="preserve">3.3.  Основанием для </w:t>
      </w:r>
      <w:r w:rsidRPr="003343A2">
        <w:rPr>
          <w:b/>
        </w:rPr>
        <w:t>изучения и обобщения</w:t>
      </w:r>
      <w:r w:rsidRPr="003343A2">
        <w:t xml:space="preserve"> передового и инновационного опыта является: 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jc w:val="both"/>
      </w:pPr>
      <w:r w:rsidRPr="003343A2">
        <w:t xml:space="preserve">решение школьного методического объединения или </w:t>
      </w:r>
      <w:proofErr w:type="spellStart"/>
      <w:r w:rsidRPr="003343A2">
        <w:t>учебно</w:t>
      </w:r>
      <w:proofErr w:type="spellEnd"/>
      <w:r w:rsidRPr="003343A2">
        <w:t xml:space="preserve"> – методической кафедры (протокол) 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jc w:val="both"/>
      </w:pPr>
      <w:r w:rsidRPr="003343A2">
        <w:t xml:space="preserve">рекомендации администрации МБОУ СОШ № 19 (справка по итогам деятельности, приказ) 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jc w:val="both"/>
      </w:pPr>
      <w:r w:rsidRPr="003343A2">
        <w:t xml:space="preserve">решение педагогического совета МБОУ СОШ № 19 (протокол педсовета) 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jc w:val="both"/>
      </w:pPr>
      <w:r w:rsidRPr="003343A2">
        <w:t xml:space="preserve">решение научно - методического совета МБОУ СОШ № 19 (протокол) </w:t>
      </w:r>
    </w:p>
    <w:p w:rsidR="00AD1587" w:rsidRPr="003343A2" w:rsidRDefault="00AD1587" w:rsidP="00AD1587">
      <w:pPr>
        <w:pStyle w:val="Default"/>
        <w:ind w:left="708" w:hanging="708"/>
        <w:jc w:val="both"/>
      </w:pPr>
    </w:p>
    <w:p w:rsidR="00AD1587" w:rsidRPr="003343A2" w:rsidRDefault="00AD1587" w:rsidP="00AD1587">
      <w:pPr>
        <w:shd w:val="clear" w:color="auto" w:fill="FFFFFF"/>
        <w:autoSpaceDE w:val="0"/>
        <w:autoSpaceDN w:val="0"/>
        <w:adjustRightInd w:val="0"/>
        <w:spacing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3.2. </w:t>
      </w:r>
      <w:r w:rsidRPr="003343A2">
        <w:rPr>
          <w:rFonts w:ascii="Times New Roman" w:hAnsi="Times New Roman" w:cs="Times New Roman"/>
          <w:b/>
          <w:color w:val="000000"/>
          <w:sz w:val="24"/>
          <w:szCs w:val="24"/>
        </w:rPr>
        <w:t>Изучение</w:t>
      </w:r>
      <w:r w:rsidRPr="003343A2">
        <w:rPr>
          <w:rFonts w:ascii="Times New Roman" w:hAnsi="Times New Roman" w:cs="Times New Roman"/>
          <w:color w:val="000000"/>
          <w:sz w:val="24"/>
          <w:szCs w:val="24"/>
        </w:rPr>
        <w:t xml:space="preserve"> передового педагогического опыта - это сбор информации. Информация является основанием для принятия оптимальных управленческих решений и средством получения обратной связи реализации всех управленческих решений.</w:t>
      </w:r>
    </w:p>
    <w:p w:rsidR="00AD1587" w:rsidRPr="003343A2" w:rsidRDefault="00AD1587" w:rsidP="00AD15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A2">
        <w:rPr>
          <w:rFonts w:ascii="Times New Roman" w:hAnsi="Times New Roman" w:cs="Times New Roman"/>
          <w:b/>
          <w:iCs/>
          <w:color w:val="000000"/>
          <w:sz w:val="24"/>
          <w:szCs w:val="24"/>
        </w:rPr>
        <w:t>Методы сбора информации:</w:t>
      </w:r>
    </w:p>
    <w:p w:rsidR="00AD1587" w:rsidRPr="003343A2" w:rsidRDefault="00AD1587" w:rsidP="00AD1587">
      <w:pPr>
        <w:numPr>
          <w:ilvl w:val="0"/>
          <w:numId w:val="14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изучение нормативных, инструктивных, методических документов;</w:t>
      </w:r>
    </w:p>
    <w:p w:rsidR="00AD1587" w:rsidRPr="003343A2" w:rsidRDefault="00AD1587" w:rsidP="00AD1587">
      <w:pPr>
        <w:numPr>
          <w:ilvl w:val="0"/>
          <w:numId w:val="14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наблюдение;</w:t>
      </w:r>
    </w:p>
    <w:p w:rsidR="00AD1587" w:rsidRPr="003343A2" w:rsidRDefault="00AD1587" w:rsidP="00AD1587">
      <w:pPr>
        <w:numPr>
          <w:ilvl w:val="0"/>
          <w:numId w:val="14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опросы (устные и письменные);</w:t>
      </w:r>
    </w:p>
    <w:p w:rsidR="00AD1587" w:rsidRPr="003343A2" w:rsidRDefault="00AD1587" w:rsidP="00AD1587">
      <w:pPr>
        <w:numPr>
          <w:ilvl w:val="0"/>
          <w:numId w:val="14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анкетирование;</w:t>
      </w:r>
    </w:p>
    <w:p w:rsidR="00AD1587" w:rsidRPr="003343A2" w:rsidRDefault="00AD1587" w:rsidP="00AD1587">
      <w:pPr>
        <w:numPr>
          <w:ilvl w:val="0"/>
          <w:numId w:val="14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 xml:space="preserve">тестирование, контрольные срезы, </w:t>
      </w:r>
      <w:r w:rsidRPr="003343A2">
        <w:rPr>
          <w:rFonts w:ascii="Times New Roman" w:hAnsi="Times New Roman" w:cs="Times New Roman"/>
          <w:sz w:val="24"/>
          <w:szCs w:val="24"/>
        </w:rPr>
        <w:t>проверочные, письменные, лабораторно - практические работы</w:t>
      </w:r>
      <w:r w:rsidRPr="003343A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1587" w:rsidRPr="003343A2" w:rsidRDefault="00AD1587" w:rsidP="00AD1587">
      <w:pPr>
        <w:numPr>
          <w:ilvl w:val="0"/>
          <w:numId w:val="14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метод оперативного  разбора только что проведенного занятия,  мероприятия;</w:t>
      </w:r>
    </w:p>
    <w:p w:rsidR="00AD1587" w:rsidRPr="003343A2" w:rsidRDefault="00AD1587" w:rsidP="00AD1587">
      <w:pPr>
        <w:pStyle w:val="Default"/>
        <w:numPr>
          <w:ilvl w:val="0"/>
          <w:numId w:val="14"/>
        </w:numPr>
        <w:tabs>
          <w:tab w:val="clear" w:pos="1827"/>
        </w:tabs>
        <w:ind w:left="993" w:hanging="426"/>
        <w:jc w:val="both"/>
      </w:pPr>
      <w:r w:rsidRPr="003343A2">
        <w:t xml:space="preserve">изучение материальных продуктов (докладов, рефератов, публикаций из опыта работы, учебных программ, разработок уроков, дидактических материалов, </w:t>
      </w:r>
      <w:r w:rsidRPr="003343A2">
        <w:lastRenderedPageBreak/>
        <w:t xml:space="preserve">интерактивных и </w:t>
      </w:r>
      <w:proofErr w:type="spellStart"/>
      <w:r w:rsidRPr="003343A2">
        <w:t>мультимедийных</w:t>
      </w:r>
      <w:proofErr w:type="spellEnd"/>
      <w:r w:rsidRPr="003343A2">
        <w:t xml:space="preserve"> пособий, электронных тестов, контрольно - измерительных материалов, видеоматериалы, </w:t>
      </w:r>
      <w:proofErr w:type="spellStart"/>
      <w:r w:rsidRPr="003343A2">
        <w:t>учебно</w:t>
      </w:r>
      <w:proofErr w:type="spellEnd"/>
      <w:r w:rsidRPr="003343A2">
        <w:t xml:space="preserve"> - методических пособий и.т.д. </w:t>
      </w:r>
    </w:p>
    <w:p w:rsidR="00AD1587" w:rsidRPr="003343A2" w:rsidRDefault="00AD1587" w:rsidP="00AD1587">
      <w:pPr>
        <w:numPr>
          <w:ilvl w:val="0"/>
          <w:numId w:val="14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метод ретроспективной (по содержанию) беседы с выпускниками прошлых лет об оценке деятельности педагогов, руководителей.</w:t>
      </w:r>
    </w:p>
    <w:p w:rsidR="00AD1587" w:rsidRPr="003343A2" w:rsidRDefault="00AD1587" w:rsidP="00AD15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Изучению может подлежать система педагогической деятельности в различных аспектах:</w:t>
      </w:r>
    </w:p>
    <w:p w:rsidR="00AD1587" w:rsidRPr="003343A2" w:rsidRDefault="00AD1587" w:rsidP="00AD1587">
      <w:pPr>
        <w:numPr>
          <w:ilvl w:val="0"/>
          <w:numId w:val="12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2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целостная система педагогической деятельности;</w:t>
      </w:r>
    </w:p>
    <w:p w:rsidR="00AD1587" w:rsidRPr="003343A2" w:rsidRDefault="00AD1587" w:rsidP="00AD1587">
      <w:pPr>
        <w:numPr>
          <w:ilvl w:val="0"/>
          <w:numId w:val="12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2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система работы педагога по конкретной проблеме;</w:t>
      </w:r>
    </w:p>
    <w:p w:rsidR="00AD1587" w:rsidRPr="003343A2" w:rsidRDefault="00AD1587" w:rsidP="00AD1587">
      <w:pPr>
        <w:numPr>
          <w:ilvl w:val="0"/>
          <w:numId w:val="12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2" w:hanging="425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применение эффективного метода, приема (в системе учебно-воспитательной работы);</w:t>
      </w:r>
    </w:p>
    <w:p w:rsidR="00AD1587" w:rsidRPr="003343A2" w:rsidRDefault="00AD1587" w:rsidP="00AD1587">
      <w:pPr>
        <w:numPr>
          <w:ilvl w:val="0"/>
          <w:numId w:val="12"/>
        </w:numPr>
        <w:shd w:val="clear" w:color="auto" w:fill="FFFFFF"/>
        <w:tabs>
          <w:tab w:val="clear" w:pos="1827"/>
          <w:tab w:val="num" w:pos="993"/>
        </w:tabs>
        <w:autoSpaceDE w:val="0"/>
        <w:autoSpaceDN w:val="0"/>
        <w:adjustRightInd w:val="0"/>
        <w:spacing w:after="0" w:line="240" w:lineRule="auto"/>
        <w:ind w:left="992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освоение новой технологии и т.д.</w:t>
      </w:r>
    </w:p>
    <w:p w:rsidR="00AD1587" w:rsidRPr="003343A2" w:rsidRDefault="00AD1587" w:rsidP="00AD1587">
      <w:pPr>
        <w:pStyle w:val="Default"/>
        <w:ind w:left="284" w:hanging="284"/>
        <w:jc w:val="both"/>
      </w:pPr>
    </w:p>
    <w:p w:rsidR="00AD1587" w:rsidRPr="003343A2" w:rsidRDefault="00AD1587" w:rsidP="00AD1587">
      <w:pPr>
        <w:pStyle w:val="Default"/>
        <w:ind w:left="567" w:hanging="567"/>
        <w:jc w:val="both"/>
      </w:pPr>
      <w:r w:rsidRPr="003343A2">
        <w:t>3.3. Работу по выявлению, изучению, обобщению и распространению передового педагогического опыта организует и координирует научно – методический совет МБОУ СОШ № 19.</w:t>
      </w:r>
    </w:p>
    <w:p w:rsidR="00AD1587" w:rsidRPr="003343A2" w:rsidRDefault="00AD1587" w:rsidP="00AD1587">
      <w:pPr>
        <w:pStyle w:val="Default"/>
        <w:ind w:firstLine="284"/>
        <w:jc w:val="both"/>
        <w:rPr>
          <w:b/>
        </w:rPr>
      </w:pPr>
    </w:p>
    <w:p w:rsidR="00AD1587" w:rsidRPr="003343A2" w:rsidRDefault="00AD1587" w:rsidP="00AD1587">
      <w:pPr>
        <w:pStyle w:val="Default"/>
        <w:jc w:val="both"/>
        <w:rPr>
          <w:b/>
        </w:rPr>
      </w:pPr>
      <w:r w:rsidRPr="003343A2">
        <w:rPr>
          <w:b/>
        </w:rPr>
        <w:t>Научно – методический совет:</w:t>
      </w:r>
    </w:p>
    <w:p w:rsidR="00AD1587" w:rsidRPr="003343A2" w:rsidRDefault="00AD1587" w:rsidP="00AD1587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организует сбор заявок на  обобщение передового педагогического опыта;</w:t>
      </w:r>
    </w:p>
    <w:p w:rsidR="00AD1587" w:rsidRPr="003343A2" w:rsidRDefault="00AD1587" w:rsidP="00AD1587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утверждает график изучения и обобщения передового педагогического опыта;</w:t>
      </w:r>
    </w:p>
    <w:p w:rsidR="00AD1587" w:rsidRPr="003343A2" w:rsidRDefault="00AD1587" w:rsidP="00AD1587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 xml:space="preserve">формирует  </w:t>
      </w:r>
      <w:r w:rsidRPr="003343A2">
        <w:rPr>
          <w:rFonts w:ascii="Times New Roman" w:hAnsi="Times New Roman" w:cs="Times New Roman"/>
          <w:sz w:val="24"/>
          <w:szCs w:val="24"/>
        </w:rPr>
        <w:t xml:space="preserve">рабочую группу (экспертную комиссию) из числа администрации и компетентных педагогов для </w:t>
      </w:r>
      <w:r w:rsidRPr="003343A2">
        <w:rPr>
          <w:rFonts w:ascii="Times New Roman" w:hAnsi="Times New Roman"/>
          <w:sz w:val="24"/>
          <w:szCs w:val="24"/>
        </w:rPr>
        <w:t>проведения процедуры изучения и обобщения передового педагогического опыта;</w:t>
      </w:r>
    </w:p>
    <w:p w:rsidR="00AD1587" w:rsidRPr="003343A2" w:rsidRDefault="00AD1587" w:rsidP="00AD1587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рассматривает результаты деятельности экспертного совета, представляет материал к приказу по результатам обобщения передового педагогического опыта;</w:t>
      </w:r>
    </w:p>
    <w:p w:rsidR="00AD1587" w:rsidRPr="003343A2" w:rsidRDefault="00AD1587" w:rsidP="00AD1587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инициирует диссеминацию (продвижение и распространение)  передового педагогического опыта; </w:t>
      </w:r>
    </w:p>
    <w:p w:rsidR="00AD1587" w:rsidRPr="003343A2" w:rsidRDefault="00AD1587" w:rsidP="00AD1587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п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редставляет опыт работы педагога или педагогического сообщества на более высокий уровень;</w:t>
      </w:r>
    </w:p>
    <w:p w:rsidR="00AD1587" w:rsidRPr="003343A2" w:rsidRDefault="00AD1587" w:rsidP="00AD1587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343A2">
        <w:rPr>
          <w:rFonts w:ascii="Times New Roman" w:hAnsi="Times New Roman"/>
          <w:sz w:val="24"/>
          <w:szCs w:val="24"/>
        </w:rPr>
        <w:t>готовит аналитическую справку по итогам учебного года о результатах обобщения и распространения передового педагогического опыта.</w:t>
      </w:r>
    </w:p>
    <w:p w:rsidR="00AD1587" w:rsidRPr="003343A2" w:rsidRDefault="00AD1587" w:rsidP="00AD158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A2">
        <w:rPr>
          <w:rFonts w:ascii="Times New Roman" w:hAnsi="Times New Roman" w:cs="Times New Roman"/>
          <w:b/>
          <w:sz w:val="24"/>
          <w:szCs w:val="24"/>
        </w:rPr>
        <w:t>Заместитель директора по УР, курирующий научно-методическую работу: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знакомит коллектив с нормативно - методической базой обобщения передового педагогического опыта;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обучает педагогов технологии обобщения опыта;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планирует и организует работу над единой методической темой;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выявляет передовой инновационный опыт;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составляет перспективный план обобщения и распространения опыта;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контролирует, консультирует, корректирует сбор информации в ходе изучения опыта;</w:t>
      </w:r>
    </w:p>
    <w:p w:rsidR="00AD1587" w:rsidRPr="003343A2" w:rsidRDefault="00AD1587" w:rsidP="00AD1587">
      <w:pPr>
        <w:numPr>
          <w:ilvl w:val="0"/>
          <w:numId w:val="17"/>
        </w:numPr>
        <w:tabs>
          <w:tab w:val="left" w:pos="123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оказывает помощь педагогам при </w:t>
      </w:r>
      <w:proofErr w:type="spellStart"/>
      <w:r w:rsidRPr="003343A2">
        <w:rPr>
          <w:rFonts w:ascii="Times New Roman" w:hAnsi="Times New Roman" w:cs="Times New Roman"/>
          <w:sz w:val="24"/>
          <w:szCs w:val="24"/>
        </w:rPr>
        <w:t>самообобщении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 xml:space="preserve"> педагогического опыта;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организует с научно – методическим советом выставки, </w:t>
      </w:r>
      <w:proofErr w:type="spellStart"/>
      <w:r w:rsidRPr="003343A2">
        <w:rPr>
          <w:rFonts w:ascii="Times New Roman" w:hAnsi="Times New Roman" w:cs="Times New Roman"/>
          <w:sz w:val="24"/>
          <w:szCs w:val="24"/>
        </w:rPr>
        <w:t>педчтения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>, научно-практические конференции;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создает группу диагностики, привлекает к изучению опыта психолога;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организует защиту опыта (публичный отчет, педсовет и т.д.);</w:t>
      </w:r>
    </w:p>
    <w:p w:rsidR="00AD1587" w:rsidRPr="003343A2" w:rsidRDefault="00AD1587" w:rsidP="00AD1587">
      <w:pPr>
        <w:pStyle w:val="a5"/>
        <w:numPr>
          <w:ilvl w:val="0"/>
          <w:numId w:val="17"/>
        </w:numPr>
        <w:tabs>
          <w:tab w:val="num" w:pos="90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рекомендует опыт для обобщения на муниципальном уровне через ИМЦ управления образования администрации г. </w:t>
      </w:r>
      <w:proofErr w:type="spellStart"/>
      <w:r w:rsidRPr="003343A2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>.</w:t>
      </w:r>
    </w:p>
    <w:p w:rsidR="00AD1587" w:rsidRPr="003343A2" w:rsidRDefault="00AD1587" w:rsidP="00AD158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D1587" w:rsidRPr="003343A2" w:rsidRDefault="00AD1587" w:rsidP="00AD1587">
      <w:pPr>
        <w:pStyle w:val="Default"/>
        <w:ind w:left="284" w:hanging="284"/>
        <w:jc w:val="both"/>
      </w:pPr>
      <w:r w:rsidRPr="003343A2">
        <w:lastRenderedPageBreak/>
        <w:t xml:space="preserve">3.4. Для изучения и обобщения передового и инновационного педагогического опыта приказом директора МБОУ СОШ № 19 утверждается состав </w:t>
      </w:r>
      <w:r w:rsidRPr="003343A2">
        <w:rPr>
          <w:b/>
        </w:rPr>
        <w:t>рабочей группы (экспертной комиссии)</w:t>
      </w:r>
      <w:r w:rsidRPr="003343A2">
        <w:t xml:space="preserve"> из числа администрации и компетентных педагогов. </w:t>
      </w:r>
    </w:p>
    <w:p w:rsidR="00AD1587" w:rsidRPr="003343A2" w:rsidRDefault="00AD1587" w:rsidP="00AD1587">
      <w:pPr>
        <w:pStyle w:val="Default"/>
        <w:ind w:left="284" w:hanging="284"/>
        <w:jc w:val="both"/>
      </w:pPr>
    </w:p>
    <w:p w:rsidR="00AD1587" w:rsidRPr="003343A2" w:rsidRDefault="00AD1587" w:rsidP="00AD1587">
      <w:pPr>
        <w:pStyle w:val="Default"/>
        <w:ind w:left="284"/>
        <w:jc w:val="both"/>
      </w:pPr>
      <w:r w:rsidRPr="003343A2">
        <w:rPr>
          <w:b/>
        </w:rPr>
        <w:t>Рабочая группа</w:t>
      </w:r>
      <w:r w:rsidRPr="003343A2">
        <w:t>:</w:t>
      </w:r>
    </w:p>
    <w:p w:rsidR="00AD1587" w:rsidRPr="003343A2" w:rsidRDefault="00AD1587" w:rsidP="00AD1587">
      <w:pPr>
        <w:pStyle w:val="Default"/>
        <w:numPr>
          <w:ilvl w:val="0"/>
          <w:numId w:val="10"/>
        </w:numPr>
        <w:jc w:val="both"/>
      </w:pPr>
      <w:r w:rsidRPr="003343A2">
        <w:t xml:space="preserve">составляет </w:t>
      </w:r>
      <w:r w:rsidRPr="003343A2">
        <w:rPr>
          <w:b/>
        </w:rPr>
        <w:t>план</w:t>
      </w:r>
      <w:r w:rsidRPr="003343A2">
        <w:t xml:space="preserve"> изучения и обобщения передового и инновационного педагогического опыта; </w:t>
      </w:r>
    </w:p>
    <w:p w:rsidR="00AD1587" w:rsidRPr="003343A2" w:rsidRDefault="00AD1587" w:rsidP="00AD1587">
      <w:pPr>
        <w:pStyle w:val="Default"/>
        <w:numPr>
          <w:ilvl w:val="0"/>
          <w:numId w:val="10"/>
        </w:numPr>
        <w:jc w:val="both"/>
      </w:pPr>
      <w:r w:rsidRPr="003343A2">
        <w:t xml:space="preserve">осуществляет выбор оптимальных </w:t>
      </w:r>
      <w:r w:rsidRPr="003343A2">
        <w:rPr>
          <w:b/>
        </w:rPr>
        <w:t>методов</w:t>
      </w:r>
      <w:r w:rsidRPr="003343A2">
        <w:t xml:space="preserve"> изучения и обобщения передового педагогического опыта; </w:t>
      </w:r>
    </w:p>
    <w:p w:rsidR="00AD1587" w:rsidRPr="003343A2" w:rsidRDefault="00AD1587" w:rsidP="00AD1587">
      <w:pPr>
        <w:pStyle w:val="a5"/>
        <w:numPr>
          <w:ilvl w:val="0"/>
          <w:numId w:val="11"/>
        </w:num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3343A2">
        <w:rPr>
          <w:rFonts w:ascii="Times New Roman" w:hAnsi="Times New Roman" w:cs="Times New Roman"/>
          <w:b/>
          <w:sz w:val="24"/>
          <w:szCs w:val="24"/>
        </w:rPr>
        <w:t>экспертное заключение</w:t>
      </w:r>
      <w:r w:rsidRPr="003343A2">
        <w:rPr>
          <w:rFonts w:ascii="Times New Roman" w:hAnsi="Times New Roman" w:cs="Times New Roman"/>
          <w:sz w:val="24"/>
          <w:szCs w:val="24"/>
        </w:rPr>
        <w:t xml:space="preserve"> по итогам изучения деятельности претендента и дает рекомендации по оформлению опыта работы с целью его дальнейшего продвижения. </w:t>
      </w:r>
    </w:p>
    <w:p w:rsidR="00AD1587" w:rsidRPr="003343A2" w:rsidRDefault="00AD1587" w:rsidP="00AD1587">
      <w:pPr>
        <w:pStyle w:val="Default"/>
        <w:ind w:left="284" w:hanging="284"/>
        <w:jc w:val="both"/>
      </w:pPr>
      <w:r w:rsidRPr="003343A2">
        <w:t xml:space="preserve">3.5. Обработка фактического материала и его оформление с целью дальнейшего продвижения осуществляется претендентом в соответствии с рекомендуемым экспертной комиссией перечнем в следующих формах: 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r w:rsidRPr="003343A2">
        <w:rPr>
          <w:spacing w:val="-6"/>
        </w:rPr>
        <w:t xml:space="preserve">творческий отчет; 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r w:rsidRPr="003343A2">
        <w:rPr>
          <w:spacing w:val="-6"/>
        </w:rPr>
        <w:t xml:space="preserve">индивидуально - творческий проект; 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r w:rsidRPr="003343A2">
        <w:rPr>
          <w:spacing w:val="-6"/>
        </w:rPr>
        <w:t>модульное описание опыта;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r w:rsidRPr="003343A2">
        <w:t xml:space="preserve">карта инновационного (передового) педагогического опыта; 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r w:rsidRPr="003343A2">
        <w:t xml:space="preserve">описание способов и приемов, дающих положительный эффект (доклады, рефераты, статьи, брошюры и др.); 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proofErr w:type="spellStart"/>
      <w:r w:rsidRPr="003343A2">
        <w:t>учебно</w:t>
      </w:r>
      <w:proofErr w:type="spellEnd"/>
      <w:r w:rsidRPr="003343A2">
        <w:t xml:space="preserve"> – методические комплексы;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r w:rsidRPr="003343A2">
        <w:t xml:space="preserve">учебные программы, разработки уроков, дидактические материалы, интерактивные и </w:t>
      </w:r>
      <w:proofErr w:type="spellStart"/>
      <w:r w:rsidRPr="003343A2">
        <w:t>мультимедийные</w:t>
      </w:r>
      <w:proofErr w:type="spellEnd"/>
      <w:r w:rsidRPr="003343A2">
        <w:t xml:space="preserve"> пособия, электронные тесты, контрольно - измерительные материалы, видеоматериалы, </w:t>
      </w:r>
      <w:proofErr w:type="spellStart"/>
      <w:r w:rsidRPr="003343A2">
        <w:t>учебно</w:t>
      </w:r>
      <w:proofErr w:type="spellEnd"/>
      <w:r w:rsidRPr="003343A2">
        <w:t xml:space="preserve"> - методические пособия и.т.д.; </w:t>
      </w:r>
    </w:p>
    <w:p w:rsidR="00AD1587" w:rsidRPr="003343A2" w:rsidRDefault="00AD1587" w:rsidP="00AD1587">
      <w:pPr>
        <w:pStyle w:val="Default"/>
        <w:numPr>
          <w:ilvl w:val="0"/>
          <w:numId w:val="8"/>
        </w:numPr>
        <w:tabs>
          <w:tab w:val="clear" w:pos="1776"/>
          <w:tab w:val="num" w:pos="1134"/>
        </w:tabs>
        <w:ind w:left="1134" w:hanging="425"/>
        <w:jc w:val="both"/>
      </w:pPr>
      <w:r w:rsidRPr="003343A2">
        <w:t xml:space="preserve">методические пособия и рекомендации и др. </w:t>
      </w:r>
    </w:p>
    <w:p w:rsidR="00AD1587" w:rsidRPr="003343A2" w:rsidRDefault="00AD1587" w:rsidP="00AD1587">
      <w:pPr>
        <w:pStyle w:val="Default"/>
        <w:ind w:left="1068"/>
      </w:pPr>
      <w:r w:rsidRPr="003343A2">
        <w:t>(Алгоритмы наиболее распространенных форм обобщения ППО см. в приложении № 1)</w:t>
      </w:r>
    </w:p>
    <w:p w:rsidR="00AD1587" w:rsidRPr="003343A2" w:rsidRDefault="00AD1587" w:rsidP="00AD1587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3.6. </w:t>
      </w:r>
      <w:r w:rsidRPr="00334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По результатам работы по обобщению ППО издается приказ </w:t>
      </w:r>
      <w:r w:rsidRPr="003343A2">
        <w:rPr>
          <w:rFonts w:ascii="Times New Roman" w:hAnsi="Times New Roman" w:cs="Times New Roman"/>
          <w:sz w:val="24"/>
          <w:szCs w:val="24"/>
        </w:rPr>
        <w:t>директора МБОУ СОШ № 19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 xml:space="preserve">. 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>Итоги работы систематизируются и заносятся в школьную картотеку ППО, могут являться основанием для рекомендации к аттестации педагогического работника на более высокую квалификационную категорию.</w:t>
      </w:r>
    </w:p>
    <w:p w:rsidR="00AD1587" w:rsidRPr="003343A2" w:rsidRDefault="00AD1587" w:rsidP="00AD1587">
      <w:pPr>
        <w:pStyle w:val="Default"/>
        <w:jc w:val="both"/>
      </w:pPr>
      <w:r w:rsidRPr="003343A2">
        <w:t xml:space="preserve">3.7. </w:t>
      </w:r>
      <w:r w:rsidRPr="003343A2">
        <w:rPr>
          <w:b/>
        </w:rPr>
        <w:t>Продвижение и распространение</w:t>
      </w:r>
      <w:r w:rsidRPr="003343A2">
        <w:t xml:space="preserve"> инновационного и передового опыта осуществляется автором при содействии администрации МБОУ СОШ № 19</w:t>
      </w:r>
      <w:r>
        <w:t xml:space="preserve"> г. </w:t>
      </w:r>
      <w:proofErr w:type="spellStart"/>
      <w:r>
        <w:t>Коврова</w:t>
      </w:r>
      <w:proofErr w:type="spellEnd"/>
      <w:r w:rsidRPr="003343A2">
        <w:t xml:space="preserve">, руководителя </w:t>
      </w:r>
      <w:proofErr w:type="spellStart"/>
      <w:r w:rsidRPr="003343A2">
        <w:t>учебно</w:t>
      </w:r>
      <w:proofErr w:type="spellEnd"/>
      <w:r w:rsidRPr="003343A2">
        <w:t xml:space="preserve"> – методической кафедры, МО в разнообразных формах: </w:t>
      </w:r>
    </w:p>
    <w:p w:rsidR="00AD1587" w:rsidRPr="003343A2" w:rsidRDefault="00AD1587" w:rsidP="00AD1587">
      <w:pPr>
        <w:pStyle w:val="Default"/>
        <w:numPr>
          <w:ilvl w:val="0"/>
          <w:numId w:val="11"/>
        </w:numPr>
        <w:jc w:val="both"/>
      </w:pPr>
      <w:r w:rsidRPr="003343A2">
        <w:t xml:space="preserve">открытые уроки и внеклассные мероприятия; </w:t>
      </w:r>
    </w:p>
    <w:p w:rsidR="00AD1587" w:rsidRPr="003343A2" w:rsidRDefault="00AD1587" w:rsidP="00AD1587">
      <w:pPr>
        <w:pStyle w:val="Default"/>
        <w:numPr>
          <w:ilvl w:val="0"/>
          <w:numId w:val="11"/>
        </w:numPr>
        <w:jc w:val="both"/>
      </w:pPr>
      <w:r w:rsidRPr="003343A2">
        <w:t xml:space="preserve">выступления на педсоветах, конференциях, семинарах, </w:t>
      </w:r>
      <w:proofErr w:type="spellStart"/>
      <w:r w:rsidRPr="003343A2">
        <w:t>педчтениях</w:t>
      </w:r>
      <w:proofErr w:type="spellEnd"/>
      <w:r w:rsidRPr="003343A2">
        <w:t xml:space="preserve">, заседаниях ГМО; </w:t>
      </w:r>
    </w:p>
    <w:p w:rsidR="00AD1587" w:rsidRPr="003343A2" w:rsidRDefault="00AD1587" w:rsidP="00AD1587">
      <w:pPr>
        <w:pStyle w:val="Default"/>
        <w:numPr>
          <w:ilvl w:val="0"/>
          <w:numId w:val="11"/>
        </w:numPr>
        <w:jc w:val="both"/>
      </w:pPr>
      <w:r w:rsidRPr="003343A2">
        <w:t>мастер – классы, круглые столы, консультации;</w:t>
      </w:r>
    </w:p>
    <w:p w:rsidR="00AD1587" w:rsidRPr="003343A2" w:rsidRDefault="00AD1587" w:rsidP="00AD1587">
      <w:pPr>
        <w:pStyle w:val="Default"/>
        <w:numPr>
          <w:ilvl w:val="0"/>
          <w:numId w:val="11"/>
        </w:numPr>
        <w:jc w:val="both"/>
      </w:pPr>
      <w:proofErr w:type="spellStart"/>
      <w:r w:rsidRPr="003343A2">
        <w:t>тьюторство</w:t>
      </w:r>
      <w:proofErr w:type="spellEnd"/>
      <w:r w:rsidRPr="003343A2">
        <w:t xml:space="preserve"> (авторский курс в рамках школьного </w:t>
      </w:r>
      <w:proofErr w:type="spellStart"/>
      <w:r w:rsidRPr="003343A2">
        <w:t>тьюторского</w:t>
      </w:r>
      <w:proofErr w:type="spellEnd"/>
      <w:r w:rsidRPr="003343A2">
        <w:t xml:space="preserve"> центра «Наставник»);</w:t>
      </w:r>
    </w:p>
    <w:p w:rsidR="00AD1587" w:rsidRPr="003343A2" w:rsidRDefault="00AD1587" w:rsidP="00AD1587">
      <w:pPr>
        <w:pStyle w:val="Default"/>
        <w:numPr>
          <w:ilvl w:val="0"/>
          <w:numId w:val="11"/>
        </w:numPr>
        <w:jc w:val="both"/>
      </w:pPr>
      <w:r w:rsidRPr="003343A2">
        <w:t>публикации;</w:t>
      </w:r>
    </w:p>
    <w:p w:rsidR="00AD1587" w:rsidRPr="003343A2" w:rsidRDefault="00AD1587" w:rsidP="00AD1587">
      <w:pPr>
        <w:pStyle w:val="Default"/>
        <w:numPr>
          <w:ilvl w:val="0"/>
          <w:numId w:val="11"/>
        </w:numPr>
        <w:jc w:val="both"/>
      </w:pPr>
      <w:r w:rsidRPr="003343A2">
        <w:t xml:space="preserve">размещение на школьном сайте </w:t>
      </w: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shd w:val="clear" w:color="auto" w:fill="FFFFFF"/>
        <w:spacing w:line="240" w:lineRule="auto"/>
        <w:ind w:left="7" w:firstLine="713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-3"/>
          <w:sz w:val="24"/>
          <w:szCs w:val="24"/>
          <w:lang w:val="en-US"/>
        </w:rPr>
        <w:t>IV</w:t>
      </w:r>
      <w:r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. </w:t>
      </w:r>
      <w:r w:rsidRPr="003343A2">
        <w:rPr>
          <w:rFonts w:ascii="Times New Roman" w:eastAsia="Calibri" w:hAnsi="Times New Roman" w:cs="Times New Roman"/>
          <w:b/>
          <w:spacing w:val="-3"/>
          <w:sz w:val="24"/>
          <w:szCs w:val="24"/>
        </w:rPr>
        <w:t>ДОКУМЕНТАЦИЯ  И   ОТЧЕТНОСТЬ</w:t>
      </w:r>
    </w:p>
    <w:p w:rsidR="00AD1587" w:rsidRPr="003343A2" w:rsidRDefault="00AD1587" w:rsidP="00AD1587">
      <w:pPr>
        <w:shd w:val="clear" w:color="auto" w:fill="FFFFFF"/>
        <w:spacing w:line="240" w:lineRule="auto"/>
        <w:ind w:left="426" w:hanging="426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</w:rPr>
        <w:t>4</w:t>
      </w:r>
      <w:r w:rsidRPr="003343A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.1. </w:t>
      </w:r>
      <w:r w:rsidRPr="003343A2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343A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риказ </w:t>
      </w:r>
      <w:r w:rsidRPr="003343A2">
        <w:rPr>
          <w:rFonts w:ascii="Times New Roman" w:hAnsi="Times New Roman" w:cs="Times New Roman"/>
          <w:spacing w:val="-2"/>
          <w:sz w:val="24"/>
          <w:szCs w:val="24"/>
        </w:rPr>
        <w:t>директора Школы об изучении и обобщении НПО, изданный на основе: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jc w:val="both"/>
      </w:pPr>
      <w:r w:rsidRPr="003343A2">
        <w:t xml:space="preserve">решения школьного методического объединения или </w:t>
      </w:r>
      <w:proofErr w:type="spellStart"/>
      <w:r w:rsidRPr="003343A2">
        <w:t>учебно</w:t>
      </w:r>
      <w:proofErr w:type="spellEnd"/>
      <w:r w:rsidRPr="003343A2">
        <w:t xml:space="preserve"> – методической кафедры (протокол) 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jc w:val="both"/>
      </w:pPr>
      <w:r w:rsidRPr="003343A2">
        <w:lastRenderedPageBreak/>
        <w:t>рекомендации администрации МБОУ СОШ № 19</w:t>
      </w:r>
      <w:r>
        <w:t xml:space="preserve"> г. </w:t>
      </w:r>
      <w:proofErr w:type="spellStart"/>
      <w:r>
        <w:t>Коврова</w:t>
      </w:r>
      <w:proofErr w:type="spellEnd"/>
      <w:r w:rsidRPr="003343A2">
        <w:t xml:space="preserve"> (справка по итогам деятельности, приказ) 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shd w:val="clear" w:color="auto" w:fill="FFFFFF"/>
        <w:ind w:left="426" w:firstLine="0"/>
        <w:jc w:val="both"/>
        <w:rPr>
          <w:color w:val="auto"/>
          <w:spacing w:val="-2"/>
        </w:rPr>
      </w:pPr>
      <w:r w:rsidRPr="003343A2">
        <w:t>решения педагогического совета МБОУ СОШ № 19</w:t>
      </w:r>
      <w:r>
        <w:t xml:space="preserve"> г. </w:t>
      </w:r>
      <w:proofErr w:type="spellStart"/>
      <w:r>
        <w:t>Коврова</w:t>
      </w:r>
      <w:proofErr w:type="spellEnd"/>
      <w:r w:rsidRPr="003343A2">
        <w:t xml:space="preserve"> (протокол педсовета) </w:t>
      </w:r>
    </w:p>
    <w:p w:rsidR="00AD1587" w:rsidRPr="003343A2" w:rsidRDefault="00AD1587" w:rsidP="00AD1587">
      <w:pPr>
        <w:pStyle w:val="Default"/>
        <w:numPr>
          <w:ilvl w:val="0"/>
          <w:numId w:val="7"/>
        </w:numPr>
        <w:shd w:val="clear" w:color="auto" w:fill="FFFFFF"/>
        <w:ind w:left="426" w:firstLine="0"/>
        <w:jc w:val="both"/>
        <w:rPr>
          <w:color w:val="auto"/>
          <w:spacing w:val="-2"/>
        </w:rPr>
      </w:pPr>
      <w:r w:rsidRPr="003343A2">
        <w:t>решения научно - методического совета МБОУ СОШ № 19</w:t>
      </w:r>
      <w:r>
        <w:t xml:space="preserve"> г. </w:t>
      </w:r>
      <w:proofErr w:type="spellStart"/>
      <w:r>
        <w:t>Коврова</w:t>
      </w:r>
      <w:proofErr w:type="spellEnd"/>
      <w:r w:rsidRPr="003343A2">
        <w:t xml:space="preserve"> (протокол)</w:t>
      </w:r>
    </w:p>
    <w:p w:rsidR="00AD1587" w:rsidRPr="003343A2" w:rsidRDefault="00AD1587" w:rsidP="00AD1587">
      <w:pPr>
        <w:pStyle w:val="Default"/>
        <w:shd w:val="clear" w:color="auto" w:fill="FFFFFF"/>
        <w:jc w:val="both"/>
      </w:pPr>
    </w:p>
    <w:p w:rsidR="00AD1587" w:rsidRPr="003343A2" w:rsidRDefault="00AD1587" w:rsidP="00AD1587">
      <w:pPr>
        <w:pStyle w:val="Default"/>
        <w:shd w:val="clear" w:color="auto" w:fill="FFFFFF"/>
        <w:spacing w:after="240"/>
        <w:jc w:val="both"/>
      </w:pPr>
      <w:r>
        <w:t>4</w:t>
      </w:r>
      <w:r w:rsidRPr="003343A2">
        <w:t>.2. Экспертное заключение рабочей группы по итогам изучения ППО.</w:t>
      </w:r>
    </w:p>
    <w:p w:rsidR="00AD1587" w:rsidRPr="003343A2" w:rsidRDefault="00AD1587" w:rsidP="00AD1587">
      <w:pPr>
        <w:pStyle w:val="Default"/>
        <w:shd w:val="clear" w:color="auto" w:fill="FFFFFF"/>
        <w:spacing w:after="240"/>
        <w:jc w:val="both"/>
        <w:rPr>
          <w:rFonts w:eastAsia="Times New Roman"/>
          <w:color w:val="auto"/>
          <w:spacing w:val="-2"/>
        </w:rPr>
      </w:pPr>
      <w:r>
        <w:t>4</w:t>
      </w:r>
      <w:r w:rsidRPr="003343A2">
        <w:t xml:space="preserve">.3. </w:t>
      </w:r>
      <w:r w:rsidRPr="003343A2">
        <w:rPr>
          <w:spacing w:val="-2"/>
        </w:rPr>
        <w:t>П</w:t>
      </w:r>
      <w:r w:rsidRPr="003343A2">
        <w:rPr>
          <w:rFonts w:eastAsia="Times New Roman"/>
          <w:color w:val="auto"/>
          <w:spacing w:val="-2"/>
        </w:rPr>
        <w:t xml:space="preserve">риказ </w:t>
      </w:r>
      <w:r w:rsidRPr="003343A2">
        <w:rPr>
          <w:spacing w:val="-2"/>
        </w:rPr>
        <w:t>директора Школы п</w:t>
      </w:r>
      <w:r w:rsidRPr="003343A2">
        <w:rPr>
          <w:rFonts w:eastAsia="Times New Roman"/>
          <w:color w:val="auto"/>
          <w:spacing w:val="-3"/>
        </w:rPr>
        <w:t>о результатам работы по обобщению ППО</w:t>
      </w:r>
      <w:r w:rsidRPr="003343A2">
        <w:rPr>
          <w:color w:val="auto"/>
          <w:spacing w:val="-3"/>
        </w:rPr>
        <w:t>.</w:t>
      </w:r>
    </w:p>
    <w:p w:rsidR="00AD1587" w:rsidRPr="003343A2" w:rsidRDefault="00AD1587" w:rsidP="00AD1587">
      <w:pPr>
        <w:shd w:val="clear" w:color="auto" w:fill="FFFFFF"/>
        <w:spacing w:after="24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-3"/>
          <w:sz w:val="24"/>
          <w:szCs w:val="24"/>
        </w:rPr>
        <w:t>4</w:t>
      </w:r>
      <w:r w:rsidRPr="003343A2">
        <w:rPr>
          <w:rFonts w:ascii="Times New Roman" w:eastAsia="Calibri" w:hAnsi="Times New Roman" w:cs="Times New Roman"/>
          <w:spacing w:val="-3"/>
          <w:sz w:val="24"/>
          <w:szCs w:val="24"/>
        </w:rPr>
        <w:t>.</w:t>
      </w:r>
      <w:r w:rsidRPr="003343A2">
        <w:rPr>
          <w:rFonts w:ascii="Times New Roman" w:hAnsi="Times New Roman" w:cs="Times New Roman"/>
          <w:spacing w:val="-3"/>
          <w:sz w:val="24"/>
          <w:szCs w:val="24"/>
        </w:rPr>
        <w:t>4</w:t>
      </w:r>
      <w:r w:rsidRPr="003343A2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. </w:t>
      </w:r>
      <w:r w:rsidRPr="003343A2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Pr="003343A2">
        <w:rPr>
          <w:rFonts w:ascii="Times New Roman" w:eastAsia="Calibri" w:hAnsi="Times New Roman" w:cs="Times New Roman"/>
          <w:spacing w:val="-1"/>
          <w:sz w:val="24"/>
          <w:szCs w:val="24"/>
        </w:rPr>
        <w:t>одатайств</w:t>
      </w:r>
      <w:r w:rsidRPr="003343A2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3343A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перед </w:t>
      </w:r>
      <w:r w:rsidRPr="003343A2">
        <w:rPr>
          <w:rFonts w:ascii="Times New Roman" w:hAnsi="Times New Roman" w:cs="Times New Roman"/>
          <w:spacing w:val="-1"/>
          <w:sz w:val="24"/>
          <w:szCs w:val="24"/>
        </w:rPr>
        <w:t xml:space="preserve">информационно – методическим центром </w:t>
      </w:r>
      <w:r w:rsidRPr="003343A2">
        <w:rPr>
          <w:rFonts w:ascii="Times New Roman" w:eastAsia="Calibri" w:hAnsi="Times New Roman" w:cs="Times New Roman"/>
          <w:spacing w:val="-1"/>
          <w:sz w:val="24"/>
          <w:szCs w:val="24"/>
        </w:rPr>
        <w:t>Управлени</w:t>
      </w:r>
      <w:r w:rsidRPr="003343A2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3343A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образования </w:t>
      </w:r>
      <w:r w:rsidRPr="003343A2">
        <w:rPr>
          <w:rFonts w:ascii="Times New Roman" w:hAnsi="Times New Roman" w:cs="Times New Roman"/>
          <w:spacing w:val="-1"/>
          <w:sz w:val="24"/>
          <w:szCs w:val="24"/>
        </w:rPr>
        <w:t xml:space="preserve">администрации г. </w:t>
      </w:r>
      <w:proofErr w:type="spellStart"/>
      <w:r w:rsidRPr="003343A2">
        <w:rPr>
          <w:rFonts w:ascii="Times New Roman" w:hAnsi="Times New Roman" w:cs="Times New Roman"/>
          <w:spacing w:val="-1"/>
          <w:sz w:val="24"/>
          <w:szCs w:val="24"/>
        </w:rPr>
        <w:t>Коврова</w:t>
      </w:r>
      <w:proofErr w:type="spellEnd"/>
      <w:r w:rsidRPr="003343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343A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об организации работы </w:t>
      </w:r>
      <w:r w:rsidRPr="003343A2">
        <w:rPr>
          <w:rFonts w:ascii="Times New Roman" w:eastAsia="Calibri" w:hAnsi="Times New Roman" w:cs="Times New Roman"/>
          <w:sz w:val="24"/>
          <w:szCs w:val="24"/>
        </w:rPr>
        <w:t xml:space="preserve">по обобщению и распространению опыта </w:t>
      </w:r>
      <w:r w:rsidRPr="003343A2">
        <w:rPr>
          <w:rFonts w:ascii="Times New Roman" w:hAnsi="Times New Roman" w:cs="Times New Roman"/>
          <w:sz w:val="24"/>
          <w:szCs w:val="24"/>
        </w:rPr>
        <w:t>на муниципальном уровне</w:t>
      </w:r>
      <w:r w:rsidRPr="003343A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D1587" w:rsidRPr="003343A2" w:rsidRDefault="00AD1587" w:rsidP="00AD1587">
      <w:pPr>
        <w:shd w:val="clear" w:color="auto" w:fill="FFFFFF"/>
        <w:spacing w:after="24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343A2">
        <w:rPr>
          <w:rFonts w:ascii="Times New Roman" w:hAnsi="Times New Roman" w:cs="Times New Roman"/>
          <w:sz w:val="24"/>
          <w:szCs w:val="24"/>
        </w:rPr>
        <w:t>.5. Перспективный план обобщения и распространения ППО на уровне школы, на муниципальном и региональном уровнях.</w:t>
      </w:r>
    </w:p>
    <w:p w:rsidR="00AD1587" w:rsidRPr="003343A2" w:rsidRDefault="00AD1587" w:rsidP="00AD1587">
      <w:pPr>
        <w:shd w:val="clear" w:color="auto" w:fill="FFFFFF"/>
        <w:spacing w:before="384" w:after="38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343A2">
        <w:rPr>
          <w:rFonts w:ascii="Times New Roman" w:hAnsi="Times New Roman" w:cs="Times New Roman"/>
          <w:sz w:val="24"/>
          <w:szCs w:val="24"/>
        </w:rPr>
        <w:t xml:space="preserve">.6. </w:t>
      </w:r>
      <w:r w:rsidRPr="003343A2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3343A2">
        <w:rPr>
          <w:rFonts w:ascii="Times New Roman" w:hAnsi="Times New Roman"/>
          <w:sz w:val="24"/>
          <w:szCs w:val="24"/>
        </w:rPr>
        <w:t>П</w:t>
      </w:r>
      <w:r w:rsidRPr="003343A2">
        <w:rPr>
          <w:rFonts w:ascii="Times New Roman" w:eastAsia="Calibri" w:hAnsi="Times New Roman" w:cs="Times New Roman"/>
          <w:sz w:val="24"/>
          <w:szCs w:val="24"/>
        </w:rPr>
        <w:t>ортфолио</w:t>
      </w:r>
      <w:proofErr w:type="spellEnd"/>
      <w:r w:rsidRPr="003343A2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43A2">
        <w:rPr>
          <w:rFonts w:ascii="Times New Roman" w:eastAsia="Calibri" w:hAnsi="Times New Roman" w:cs="Times New Roman"/>
          <w:sz w:val="24"/>
          <w:szCs w:val="24"/>
        </w:rPr>
        <w:t>передового педагогического опыта</w:t>
      </w:r>
      <w:r w:rsidRPr="003343A2">
        <w:rPr>
          <w:rFonts w:ascii="Times New Roman" w:hAnsi="Times New Roman"/>
          <w:sz w:val="24"/>
          <w:szCs w:val="24"/>
        </w:rPr>
        <w:t xml:space="preserve">  (</w:t>
      </w:r>
      <w:r w:rsidRPr="003343A2">
        <w:rPr>
          <w:rFonts w:ascii="Times New Roman" w:eastAsia="Times New Roman" w:hAnsi="Times New Roman" w:cs="Times New Roman"/>
          <w:sz w:val="24"/>
          <w:szCs w:val="24"/>
        </w:rPr>
        <w:t xml:space="preserve">может храниться как на печатном, так и на электронном носителе). </w:t>
      </w:r>
      <w:r w:rsidRPr="003343A2">
        <w:rPr>
          <w:rFonts w:ascii="Times New Roman" w:hAnsi="Times New Roman"/>
          <w:sz w:val="24"/>
          <w:szCs w:val="24"/>
        </w:rPr>
        <w:t xml:space="preserve"> (Приложение № ___)</w:t>
      </w:r>
    </w:p>
    <w:p w:rsidR="00AD1587" w:rsidRPr="003343A2" w:rsidRDefault="00AD1587" w:rsidP="00AD1587">
      <w:pPr>
        <w:shd w:val="clear" w:color="auto" w:fill="FFFFFF"/>
        <w:spacing w:after="24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88" w:right="14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88" w:right="14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88" w:right="14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88" w:right="14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1685" w:rsidRPr="00EA3398" w:rsidRDefault="00E21685" w:rsidP="00E21685">
      <w:pPr>
        <w:pStyle w:val="12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AD1587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88" w:right="14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88" w:right="144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D1587" w:rsidRPr="003343A2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88" w:right="14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343A2">
        <w:rPr>
          <w:rFonts w:ascii="Times New Roman" w:hAnsi="Times New Roman" w:cs="Times New Roman"/>
          <w:b/>
          <w:i/>
          <w:sz w:val="24"/>
          <w:szCs w:val="24"/>
        </w:rPr>
        <w:t>Приложение № 1</w:t>
      </w:r>
    </w:p>
    <w:p w:rsidR="00AD1587" w:rsidRPr="003343A2" w:rsidRDefault="00AD1587" w:rsidP="00AD1587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line="240" w:lineRule="auto"/>
        <w:ind w:left="288" w:right="144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3343A2">
        <w:rPr>
          <w:rFonts w:ascii="Times New Roman" w:hAnsi="Times New Roman" w:cs="Times New Roman"/>
          <w:b/>
          <w:sz w:val="24"/>
          <w:szCs w:val="24"/>
        </w:rPr>
        <w:t>Формы представления педагогического опыта</w:t>
      </w:r>
    </w:p>
    <w:p w:rsidR="00AD1587" w:rsidRPr="003343A2" w:rsidRDefault="00AD1587" w:rsidP="00AD1587">
      <w:pPr>
        <w:shd w:val="clear" w:color="auto" w:fill="DBE5F1" w:themeFill="accent1" w:themeFillTint="33"/>
        <w:tabs>
          <w:tab w:val="left" w:pos="645"/>
        </w:tabs>
        <w:autoSpaceDE w:val="0"/>
        <w:autoSpaceDN w:val="0"/>
        <w:adjustRightInd w:val="0"/>
        <w:spacing w:line="240" w:lineRule="auto"/>
        <w:ind w:firstLine="64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343A2">
        <w:rPr>
          <w:rFonts w:ascii="Times New Roman" w:hAnsi="Times New Roman" w:cs="Times New Roman"/>
          <w:b/>
          <w:sz w:val="24"/>
          <w:szCs w:val="24"/>
        </w:rPr>
        <w:t>Модульное представление опыта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9"/>
        <w:gridCol w:w="6672"/>
      </w:tblGrid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Раздел </w:t>
            </w:r>
          </w:p>
        </w:tc>
        <w:tc>
          <w:tcPr>
            <w:tcW w:w="6946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</w:t>
            </w: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опыта, тема.</w:t>
            </w:r>
          </w:p>
          <w:p w:rsidR="00AD1587" w:rsidRPr="003343A2" w:rsidRDefault="00AD1587" w:rsidP="00AB1B93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D1587" w:rsidRPr="003343A2" w:rsidRDefault="00AD1587" w:rsidP="00AB1B93">
            <w:pPr>
              <w:pStyle w:val="4"/>
              <w:shd w:val="clear" w:color="auto" w:fill="auto"/>
              <w:spacing w:line="240" w:lineRule="auto"/>
              <w:ind w:left="20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Чётко определяется наименование темы, в которой должен быть отражён характер решаемой управленческой или </w:t>
            </w:r>
            <w:proofErr w:type="spellStart"/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воспитательно</w:t>
            </w:r>
            <w:proofErr w:type="spellEnd"/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- 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образовательной проблемы. Тема опыта должна быть конкретна, кор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ректна (корректное использование терминов) и актуальна.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Условия возникновения и становления опыта.</w:t>
            </w:r>
          </w:p>
          <w:p w:rsidR="00AD1587" w:rsidRPr="003343A2" w:rsidRDefault="00AD1587" w:rsidP="00AB1B93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D1587" w:rsidRPr="003343A2" w:rsidRDefault="00AD1587" w:rsidP="00AB1B93">
            <w:pPr>
              <w:pStyle w:val="4"/>
              <w:shd w:val="clear" w:color="auto" w:fill="auto"/>
              <w:spacing w:line="240" w:lineRule="auto"/>
              <w:ind w:left="20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Указать условия становления опыта: что натолкнуло учителя на идею формирования опыта. Например, на формирование опыта работы оказали влияние следующие факторы:</w:t>
            </w:r>
          </w:p>
          <w:p w:rsidR="00AD1587" w:rsidRPr="003343A2" w:rsidRDefault="00AD1587" w:rsidP="00AD1587">
            <w:pPr>
              <w:pStyle w:val="4"/>
              <w:numPr>
                <w:ilvl w:val="0"/>
                <w:numId w:val="18"/>
              </w:numPr>
              <w:shd w:val="clear" w:color="auto" w:fill="auto"/>
              <w:tabs>
                <w:tab w:val="left" w:pos="1090"/>
              </w:tabs>
              <w:spacing w:line="240" w:lineRule="auto"/>
              <w:ind w:left="20" w:firstLine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изучение методической литературы;</w:t>
            </w:r>
          </w:p>
          <w:p w:rsidR="00AD1587" w:rsidRPr="003343A2" w:rsidRDefault="00AD1587" w:rsidP="00AD1587">
            <w:pPr>
              <w:pStyle w:val="4"/>
              <w:numPr>
                <w:ilvl w:val="0"/>
                <w:numId w:val="18"/>
              </w:numPr>
              <w:shd w:val="clear" w:color="auto" w:fill="auto"/>
              <w:tabs>
                <w:tab w:val="left" w:pos="1085"/>
              </w:tabs>
              <w:spacing w:line="240" w:lineRule="auto"/>
              <w:ind w:left="20" w:firstLine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изучение опыта коллег;</w:t>
            </w:r>
          </w:p>
          <w:p w:rsidR="00AD1587" w:rsidRPr="003343A2" w:rsidRDefault="00AD1587" w:rsidP="00AD1587">
            <w:pPr>
              <w:pStyle w:val="4"/>
              <w:numPr>
                <w:ilvl w:val="0"/>
                <w:numId w:val="18"/>
              </w:numPr>
              <w:shd w:val="clear" w:color="auto" w:fill="auto"/>
              <w:tabs>
                <w:tab w:val="left" w:pos="1085"/>
              </w:tabs>
              <w:spacing w:line="240" w:lineRule="auto"/>
              <w:ind w:left="20" w:firstLine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курсовая подготовка;</w:t>
            </w:r>
          </w:p>
          <w:p w:rsidR="00AD1587" w:rsidRPr="003343A2" w:rsidRDefault="00AD1587" w:rsidP="00AD1587">
            <w:pPr>
              <w:pStyle w:val="4"/>
              <w:numPr>
                <w:ilvl w:val="0"/>
                <w:numId w:val="18"/>
              </w:numPr>
              <w:shd w:val="clear" w:color="auto" w:fill="auto"/>
              <w:tabs>
                <w:tab w:val="left" w:pos="1080"/>
              </w:tabs>
              <w:spacing w:line="240" w:lineRule="auto"/>
              <w:ind w:left="20" w:firstLine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активное участие в муниципальной методической работе;</w:t>
            </w:r>
          </w:p>
          <w:p w:rsidR="00AD1587" w:rsidRPr="003343A2" w:rsidRDefault="00AD1587" w:rsidP="00AD1587">
            <w:pPr>
              <w:pStyle w:val="4"/>
              <w:numPr>
                <w:ilvl w:val="0"/>
                <w:numId w:val="18"/>
              </w:numPr>
              <w:shd w:val="clear" w:color="auto" w:fill="auto"/>
              <w:tabs>
                <w:tab w:val="left" w:pos="1085"/>
              </w:tabs>
              <w:spacing w:line="240" w:lineRule="auto"/>
              <w:ind w:left="20" w:firstLine="7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инновационная деятельность и т.д.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Модуль 3.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3A2">
              <w:rPr>
                <w:rStyle w:val="a9"/>
                <w:rFonts w:ascii="Times New Roman" w:hAnsi="Times New Roman" w:cs="Times New Roman"/>
                <w:i/>
                <w:sz w:val="24"/>
                <w:szCs w:val="24"/>
              </w:rPr>
              <w:t>Ведущие педагогические идеи.</w:t>
            </w:r>
          </w:p>
        </w:tc>
        <w:tc>
          <w:tcPr>
            <w:tcW w:w="6946" w:type="dxa"/>
          </w:tcPr>
          <w:p w:rsidR="00AD1587" w:rsidRPr="003343A2" w:rsidRDefault="00AD1587" w:rsidP="00AB1B93">
            <w:pPr>
              <w:pStyle w:val="4"/>
              <w:shd w:val="clear" w:color="auto" w:fill="auto"/>
              <w:spacing w:line="240" w:lineRule="auto"/>
              <w:ind w:left="20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Идея - централь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ная, основная мысль опыта. Идея опыта формулируется предложени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ем, которое состоит из двух частей: цель - конечный результат и сред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ства ее достижения. Идея должна следовать теме, а опыт - раскры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вать идею.</w:t>
            </w:r>
          </w:p>
          <w:p w:rsidR="00AD1587" w:rsidRPr="003343A2" w:rsidRDefault="00AD1587" w:rsidP="00AB1B93">
            <w:pPr>
              <w:pStyle w:val="4"/>
              <w:shd w:val="clear" w:color="auto" w:fill="auto"/>
              <w:spacing w:line="240" w:lineRule="auto"/>
              <w:ind w:left="20" w:right="20"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Модуль 4.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Актуальность и перспективность опыта</w:t>
            </w: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z w:val="24"/>
                <w:szCs w:val="24"/>
              </w:rPr>
              <w:t xml:space="preserve">Их определяет проблема, </w:t>
            </w:r>
            <w:proofErr w:type="spellStart"/>
            <w:r w:rsidRPr="003343A2">
              <w:rPr>
                <w:rFonts w:ascii="Times New Roman" w:hAnsi="Times New Roman" w:cs="Times New Roman"/>
                <w:sz w:val="24"/>
                <w:szCs w:val="24"/>
              </w:rPr>
              <w:t>востребованность</w:t>
            </w:r>
            <w:proofErr w:type="spellEnd"/>
            <w:r w:rsidRPr="003343A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 на уровне ОУ, города, региона, РФ</w:t>
            </w: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Модуль 5.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Теоретическая база опыта</w:t>
            </w: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D1587" w:rsidRPr="003343A2" w:rsidRDefault="00AD1587" w:rsidP="00AB1B93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D1587" w:rsidRPr="003343A2" w:rsidRDefault="00AD1587" w:rsidP="00AB1B93">
            <w:pPr>
              <w:pStyle w:val="4"/>
              <w:shd w:val="clear" w:color="auto" w:fill="auto"/>
              <w:spacing w:line="240" w:lineRule="auto"/>
              <w:ind w:left="20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Указать какие теории, положения, законы, закономерности творчески реализуются учи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телем.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Модуль 6.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Новизна</w:t>
            </w: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AD1587" w:rsidRPr="003343A2" w:rsidRDefault="00AD1587" w:rsidP="00AB1B93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D1587" w:rsidRPr="003343A2" w:rsidRDefault="00AD1587" w:rsidP="00AB1B93">
            <w:pPr>
              <w:pStyle w:val="4"/>
              <w:shd w:val="clear" w:color="auto" w:fill="auto"/>
              <w:spacing w:line="240" w:lineRule="auto"/>
              <w:ind w:left="20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Показывает соответствие его со</w:t>
            </w:r>
            <w:r w:rsidRPr="003343A2">
              <w:rPr>
                <w:rFonts w:ascii="Times New Roman" w:hAnsi="Times New Roman" w:cs="Times New Roman"/>
                <w:spacing w:val="0"/>
                <w:sz w:val="24"/>
                <w:szCs w:val="24"/>
              </w:rPr>
              <w:softHyphen/>
              <w:t>временным достижениям (н</w:t>
            </w:r>
            <w:r w:rsidRPr="003343A2">
              <w:rPr>
                <w:rFonts w:ascii="Times New Roman" w:hAnsi="Times New Roman" w:cs="Times New Roman"/>
                <w:sz w:val="24"/>
                <w:szCs w:val="24"/>
              </w:rPr>
              <w:t>а репродуктивном, поисковом, исследовательском уровне)</w:t>
            </w: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Технология опыта.</w:t>
            </w:r>
          </w:p>
          <w:p w:rsidR="00AD1587" w:rsidRPr="003343A2" w:rsidRDefault="00AD1587" w:rsidP="00AB1B93">
            <w:pPr>
              <w:spacing w:after="0" w:line="240" w:lineRule="auto"/>
              <w:ind w:left="108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z w:val="24"/>
                <w:szCs w:val="24"/>
              </w:rPr>
              <w:t>Система конкретных действий по достижению данной цели желательно в форме модели, алгоритма действий</w:t>
            </w: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Модуль 8.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Результативность </w:t>
            </w:r>
          </w:p>
        </w:tc>
        <w:tc>
          <w:tcPr>
            <w:tcW w:w="6946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z w:val="24"/>
                <w:szCs w:val="24"/>
              </w:rPr>
              <w:t>Текущая, итоговая, в творческих конкурсах, смотрах, олимпиадах.</w:t>
            </w: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Модуль 9.</w:t>
            </w:r>
          </w:p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Адресная направленность</w:t>
            </w:r>
          </w:p>
        </w:tc>
        <w:tc>
          <w:tcPr>
            <w:tcW w:w="6946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z w:val="24"/>
                <w:szCs w:val="24"/>
              </w:rPr>
              <w:t>Кому  интересен? Или каким учителям рекомендовано использовать этот опыт (учителям - исследователям, начинающим, молодым специалистам и т.д.)</w:t>
            </w:r>
          </w:p>
        </w:tc>
      </w:tr>
      <w:tr w:rsidR="00AD1587" w:rsidRPr="003343A2" w:rsidTr="00AB1B93">
        <w:tc>
          <w:tcPr>
            <w:tcW w:w="2943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Подтверждение опыта</w:t>
            </w:r>
            <w:r w:rsidRPr="003343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hAnsi="Times New Roman" w:cs="Times New Roman"/>
                <w:sz w:val="24"/>
                <w:szCs w:val="24"/>
              </w:rPr>
              <w:t>Работы учащихся, методики, диаграммы в динамике,  ксерокопии достижений</w:t>
            </w:r>
          </w:p>
        </w:tc>
      </w:tr>
    </w:tbl>
    <w:p w:rsidR="00AD1587" w:rsidRDefault="00AD1587" w:rsidP="00AD1587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1587" w:rsidRDefault="00AD1587" w:rsidP="00AD1587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1587" w:rsidRDefault="00AD1587" w:rsidP="00AD1587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13C0F" w:rsidRPr="003343A2" w:rsidRDefault="00913C0F" w:rsidP="00AD1587">
      <w:pPr>
        <w:autoSpaceDE w:val="0"/>
        <w:autoSpaceDN w:val="0"/>
        <w:adjustRightInd w:val="0"/>
        <w:spacing w:after="0"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1587" w:rsidRPr="003343A2" w:rsidRDefault="00AD1587" w:rsidP="00AD1587">
      <w:pPr>
        <w:shd w:val="clear" w:color="auto" w:fill="DBE5F1" w:themeFill="accent1" w:themeFillTint="33"/>
        <w:autoSpaceDE w:val="0"/>
        <w:autoSpaceDN w:val="0"/>
        <w:adjustRightInd w:val="0"/>
        <w:spacing w:line="240" w:lineRule="auto"/>
        <w:ind w:firstLine="64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3343A2">
        <w:rPr>
          <w:rFonts w:ascii="Times New Roman" w:hAnsi="Times New Roman" w:cs="Times New Roman"/>
          <w:b/>
          <w:color w:val="000000"/>
          <w:sz w:val="24"/>
          <w:szCs w:val="24"/>
        </w:rPr>
        <w:t>Портфолио</w:t>
      </w:r>
      <w:proofErr w:type="spellEnd"/>
    </w:p>
    <w:p w:rsidR="00AD1587" w:rsidRPr="003343A2" w:rsidRDefault="00AD1587" w:rsidP="00AD1587">
      <w:pPr>
        <w:pStyle w:val="4"/>
        <w:shd w:val="clear" w:color="auto" w:fill="auto"/>
        <w:spacing w:line="240" w:lineRule="auto"/>
        <w:ind w:left="60" w:right="60" w:firstLine="640"/>
        <w:rPr>
          <w:rFonts w:ascii="Times New Roman" w:hAnsi="Times New Roman" w:cs="Times New Roman"/>
          <w:sz w:val="24"/>
          <w:szCs w:val="24"/>
        </w:rPr>
      </w:pPr>
      <w:proofErr w:type="spellStart"/>
      <w:r w:rsidRPr="003343A2">
        <w:rPr>
          <w:rStyle w:val="a9"/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3343A2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Pr="003343A2">
        <w:rPr>
          <w:rFonts w:ascii="Times New Roman" w:hAnsi="Times New Roman" w:cs="Times New Roman"/>
          <w:spacing w:val="0"/>
          <w:sz w:val="24"/>
          <w:szCs w:val="24"/>
        </w:rPr>
        <w:t>- это набор материалов, демонстрирующих умение педагога решать задачи педагогической деятельности, выбирать стратегию и тактику профессионального поведения и предназначенный для оценки уровня его профессионализма.</w:t>
      </w:r>
    </w:p>
    <w:p w:rsidR="00AD1587" w:rsidRPr="003343A2" w:rsidRDefault="00AD1587" w:rsidP="00AD1587">
      <w:pPr>
        <w:pStyle w:val="4"/>
        <w:shd w:val="clear" w:color="auto" w:fill="auto"/>
        <w:spacing w:line="240" w:lineRule="auto"/>
        <w:ind w:left="60" w:right="60" w:firstLine="640"/>
        <w:rPr>
          <w:rFonts w:ascii="Times New Roman" w:hAnsi="Times New Roman" w:cs="Times New Roman"/>
          <w:sz w:val="24"/>
          <w:szCs w:val="24"/>
        </w:rPr>
      </w:pPr>
      <w:proofErr w:type="spellStart"/>
      <w:r w:rsidRPr="003343A2">
        <w:rPr>
          <w:rFonts w:ascii="Times New Roman" w:hAnsi="Times New Roman" w:cs="Times New Roman"/>
          <w:spacing w:val="0"/>
          <w:sz w:val="24"/>
          <w:szCs w:val="24"/>
        </w:rPr>
        <w:t>Портфолио</w:t>
      </w:r>
      <w:proofErr w:type="spellEnd"/>
      <w:r w:rsidRPr="003343A2">
        <w:rPr>
          <w:rFonts w:ascii="Times New Roman" w:hAnsi="Times New Roman" w:cs="Times New Roman"/>
          <w:spacing w:val="0"/>
          <w:sz w:val="24"/>
          <w:szCs w:val="24"/>
        </w:rPr>
        <w:t xml:space="preserve"> позволит, с одной стороны, осуществить самооценку профессиональной деятельности; с другой стороны, оценить квалификационный уровень учителя и качество его работы.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1587" w:rsidRPr="003343A2" w:rsidRDefault="00AD1587" w:rsidP="00AD1587">
      <w:pPr>
        <w:shd w:val="clear" w:color="auto" w:fill="DBE5F1" w:themeFill="accent1" w:themeFillTint="33"/>
        <w:autoSpaceDE w:val="0"/>
        <w:autoSpaceDN w:val="0"/>
        <w:adjustRightInd w:val="0"/>
        <w:spacing w:line="240" w:lineRule="auto"/>
        <w:ind w:firstLine="64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43A2">
        <w:rPr>
          <w:rFonts w:ascii="Times New Roman" w:hAnsi="Times New Roman" w:cs="Times New Roman"/>
          <w:b/>
          <w:color w:val="000000"/>
          <w:sz w:val="24"/>
          <w:szCs w:val="24"/>
        </w:rPr>
        <w:t>Научно - методическая статья</w:t>
      </w:r>
    </w:p>
    <w:p w:rsidR="00AD1587" w:rsidRPr="003343A2" w:rsidRDefault="00AD1587" w:rsidP="00AD1587">
      <w:pPr>
        <w:pStyle w:val="30"/>
        <w:shd w:val="clear" w:color="auto" w:fill="auto"/>
        <w:spacing w:line="240" w:lineRule="auto"/>
        <w:ind w:right="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Рекомендуемая структура</w:t>
      </w:r>
    </w:p>
    <w:p w:rsidR="00AD1587" w:rsidRPr="003343A2" w:rsidRDefault="00AD1587" w:rsidP="00AD1587">
      <w:pPr>
        <w:pStyle w:val="4"/>
        <w:numPr>
          <w:ilvl w:val="0"/>
          <w:numId w:val="18"/>
        </w:numPr>
        <w:shd w:val="clear" w:color="auto" w:fill="auto"/>
        <w:tabs>
          <w:tab w:val="left" w:pos="334"/>
        </w:tabs>
        <w:spacing w:line="240" w:lineRule="auto"/>
        <w:ind w:left="320" w:right="60" w:hanging="260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pacing w:val="0"/>
          <w:sz w:val="24"/>
          <w:szCs w:val="24"/>
        </w:rPr>
        <w:t>Введение (раскрывается следующее: педагогическая проблема, зна</w:t>
      </w:r>
      <w:r w:rsidRPr="003343A2">
        <w:rPr>
          <w:rFonts w:ascii="Times New Roman" w:hAnsi="Times New Roman" w:cs="Times New Roman"/>
          <w:spacing w:val="0"/>
          <w:sz w:val="24"/>
          <w:szCs w:val="24"/>
        </w:rPr>
        <w:softHyphen/>
        <w:t>чимость ее решения, существующие традиционные способы реше</w:t>
      </w:r>
      <w:r w:rsidRPr="003343A2">
        <w:rPr>
          <w:rFonts w:ascii="Times New Roman" w:hAnsi="Times New Roman" w:cs="Times New Roman"/>
          <w:spacing w:val="0"/>
          <w:sz w:val="24"/>
          <w:szCs w:val="24"/>
        </w:rPr>
        <w:softHyphen/>
        <w:t>ния данной проблемы, идея нового способа решения проблемы, цели эксперимента, методы и т.д.).</w:t>
      </w:r>
    </w:p>
    <w:p w:rsidR="00AD1587" w:rsidRPr="003343A2" w:rsidRDefault="00AD1587" w:rsidP="00AD1587">
      <w:pPr>
        <w:pStyle w:val="4"/>
        <w:numPr>
          <w:ilvl w:val="0"/>
          <w:numId w:val="18"/>
        </w:numPr>
        <w:shd w:val="clear" w:color="auto" w:fill="auto"/>
        <w:tabs>
          <w:tab w:val="left" w:pos="334"/>
        </w:tabs>
        <w:spacing w:line="240" w:lineRule="auto"/>
        <w:ind w:left="320" w:hanging="260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pacing w:val="0"/>
          <w:sz w:val="24"/>
          <w:szCs w:val="24"/>
        </w:rPr>
        <w:t>Описание хода экспериментальной (инновационной) деятельности.</w:t>
      </w:r>
    </w:p>
    <w:p w:rsidR="00AD1587" w:rsidRPr="003343A2" w:rsidRDefault="00AD1587" w:rsidP="00AD1587">
      <w:pPr>
        <w:pStyle w:val="4"/>
        <w:numPr>
          <w:ilvl w:val="0"/>
          <w:numId w:val="18"/>
        </w:numPr>
        <w:shd w:val="clear" w:color="auto" w:fill="auto"/>
        <w:tabs>
          <w:tab w:val="left" w:pos="329"/>
        </w:tabs>
        <w:spacing w:line="240" w:lineRule="auto"/>
        <w:ind w:left="320" w:right="60" w:hanging="260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pacing w:val="0"/>
          <w:sz w:val="24"/>
          <w:szCs w:val="24"/>
        </w:rPr>
        <w:t>Описание методических методов, приемов, находок в управленче</w:t>
      </w:r>
      <w:r w:rsidRPr="003343A2">
        <w:rPr>
          <w:rFonts w:ascii="Times New Roman" w:hAnsi="Times New Roman" w:cs="Times New Roman"/>
          <w:spacing w:val="0"/>
          <w:sz w:val="24"/>
          <w:szCs w:val="24"/>
        </w:rPr>
        <w:softHyphen/>
        <w:t>ской деятельности.</w:t>
      </w:r>
    </w:p>
    <w:p w:rsidR="00AD1587" w:rsidRPr="003343A2" w:rsidRDefault="00AD1587" w:rsidP="00AD1587">
      <w:pPr>
        <w:pStyle w:val="4"/>
        <w:numPr>
          <w:ilvl w:val="0"/>
          <w:numId w:val="18"/>
        </w:numPr>
        <w:shd w:val="clear" w:color="auto" w:fill="auto"/>
        <w:tabs>
          <w:tab w:val="left" w:pos="334"/>
        </w:tabs>
        <w:spacing w:line="240" w:lineRule="auto"/>
        <w:ind w:left="320" w:right="60" w:hanging="260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pacing w:val="0"/>
          <w:sz w:val="24"/>
          <w:szCs w:val="24"/>
        </w:rPr>
        <w:t>Описание результатов собственно управленческой деятельности и деятельности субъектов управления.</w:t>
      </w:r>
    </w:p>
    <w:p w:rsidR="00AD1587" w:rsidRPr="003343A2" w:rsidRDefault="00AD1587" w:rsidP="00AD1587">
      <w:pPr>
        <w:pStyle w:val="4"/>
        <w:numPr>
          <w:ilvl w:val="0"/>
          <w:numId w:val="18"/>
        </w:numPr>
        <w:shd w:val="clear" w:color="auto" w:fill="auto"/>
        <w:tabs>
          <w:tab w:val="left" w:pos="338"/>
        </w:tabs>
        <w:spacing w:line="240" w:lineRule="auto"/>
        <w:ind w:left="320" w:right="60" w:hanging="260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pacing w:val="0"/>
          <w:sz w:val="24"/>
          <w:szCs w:val="24"/>
        </w:rPr>
        <w:t>Выводы (к чему может привести продолжение исследования в этом направлении, возможность применения в других областях знаний, влияние на личностное развитие).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1587" w:rsidRPr="003343A2" w:rsidRDefault="00AD1587" w:rsidP="00AD1587">
      <w:pPr>
        <w:shd w:val="clear" w:color="auto" w:fill="DBE5F1" w:themeFill="accent1" w:themeFillTint="33"/>
        <w:autoSpaceDE w:val="0"/>
        <w:autoSpaceDN w:val="0"/>
        <w:adjustRightInd w:val="0"/>
        <w:spacing w:line="240" w:lineRule="auto"/>
        <w:ind w:firstLine="64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43A2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Методическая разработка</w:t>
      </w:r>
    </w:p>
    <w:p w:rsidR="00AD1587" w:rsidRPr="003343A2" w:rsidRDefault="00AD1587" w:rsidP="00AD1587">
      <w:pPr>
        <w:pStyle w:val="4"/>
        <w:shd w:val="clear" w:color="auto" w:fill="auto"/>
        <w:spacing w:line="240" w:lineRule="auto"/>
        <w:ind w:left="180" w:right="40" w:firstLine="680"/>
        <w:rPr>
          <w:rFonts w:ascii="Times New Roman" w:hAnsi="Times New Roman" w:cs="Times New Roman"/>
          <w:sz w:val="24"/>
          <w:szCs w:val="24"/>
        </w:rPr>
      </w:pPr>
      <w:r w:rsidRPr="003343A2">
        <w:rPr>
          <w:rStyle w:val="aa"/>
          <w:rFonts w:ascii="Times New Roman" w:hAnsi="Times New Roman" w:cs="Times New Roman"/>
          <w:sz w:val="24"/>
          <w:szCs w:val="24"/>
        </w:rPr>
        <w:t>Методическая разработка</w:t>
      </w:r>
      <w:r w:rsidRPr="003343A2">
        <w:rPr>
          <w:rFonts w:ascii="Times New Roman" w:hAnsi="Times New Roman" w:cs="Times New Roman"/>
          <w:spacing w:val="0"/>
          <w:sz w:val="24"/>
          <w:szCs w:val="24"/>
        </w:rPr>
        <w:t xml:space="preserve"> - издание, содержащее конкретные материалы в помощь проведению какого-либо урока, мероприятия и т.д., сочетающее методические советы и рекомендации. (Полонский В.М. Словарь понятий и терминов по законодательству Российской Федерации об образовании. М : "МИРОС", 1995).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Методическая разработка может быть как индивидуальной, так и коллективной работой. Она направлена на совершенствование УВП.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43A2">
        <w:rPr>
          <w:rFonts w:ascii="Times New Roman" w:hAnsi="Times New Roman" w:cs="Times New Roman"/>
          <w:color w:val="000000"/>
          <w:sz w:val="24"/>
          <w:szCs w:val="24"/>
        </w:rPr>
        <w:t>Схема представления информации о педагогическом опыте должна включать: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1) данные о носителе педагогического опыта;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 xml:space="preserve">2) исходное состояние учащихся (уровень развития познавательных способностей учащихся, уровни их </w:t>
      </w:r>
      <w:proofErr w:type="spellStart"/>
      <w:r w:rsidRPr="003343A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3343A2">
        <w:rPr>
          <w:rFonts w:ascii="Times New Roman" w:hAnsi="Times New Roman" w:cs="Times New Roman"/>
          <w:sz w:val="24"/>
          <w:szCs w:val="24"/>
        </w:rPr>
        <w:t>, воспитанности);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3) проблемы, решаемые с помощью данного педагогического опыта;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4) содержание деятельности (типичные примеры педагогического опыта, характеристика деятельности его носителя, трудности становления опыта; мотивы поведения учащихся, их отношение к деятельности по самопознанию, саморазвитию, самовоспитанию);</w:t>
      </w:r>
    </w:p>
    <w:p w:rsidR="00AD1587" w:rsidRPr="003343A2" w:rsidRDefault="00AD1587" w:rsidP="00AD1587">
      <w:pPr>
        <w:autoSpaceDE w:val="0"/>
        <w:autoSpaceDN w:val="0"/>
        <w:adjustRightInd w:val="0"/>
        <w:spacing w:line="240" w:lineRule="auto"/>
        <w:ind w:firstLine="645"/>
        <w:jc w:val="both"/>
        <w:rPr>
          <w:rFonts w:ascii="Times New Roman" w:hAnsi="Times New Roman" w:cs="Times New Roman"/>
          <w:sz w:val="24"/>
          <w:szCs w:val="24"/>
        </w:rPr>
      </w:pPr>
      <w:r w:rsidRPr="003343A2">
        <w:rPr>
          <w:rFonts w:ascii="Times New Roman" w:hAnsi="Times New Roman" w:cs="Times New Roman"/>
          <w:sz w:val="24"/>
          <w:szCs w:val="24"/>
        </w:rPr>
        <w:t>5) идеи, закономерности, механизмы, лежащие в основе данного педагогического опыта, выводы о диапазоне его использования.</w:t>
      </w: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pStyle w:val="Default"/>
        <w:jc w:val="both"/>
      </w:pPr>
    </w:p>
    <w:p w:rsidR="00AD1587" w:rsidRPr="003343A2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D1587" w:rsidRPr="00AD1587" w:rsidRDefault="00913C0F" w:rsidP="00AD1587">
      <w:pPr>
        <w:pStyle w:val="1"/>
        <w:spacing w:line="240" w:lineRule="auto"/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П</w:t>
      </w:r>
      <w:r w:rsidR="00AD1587" w:rsidRPr="00AD1587">
        <w:rPr>
          <w:rFonts w:ascii="Times New Roman" w:hAnsi="Times New Roman" w:cs="Times New Roman"/>
          <w:i/>
          <w:color w:val="auto"/>
          <w:sz w:val="24"/>
          <w:szCs w:val="24"/>
        </w:rPr>
        <w:t>риложение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 xml:space="preserve"> №</w:t>
      </w:r>
      <w:r w:rsidR="00AD1587" w:rsidRPr="00AD158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2</w:t>
      </w:r>
    </w:p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43A2">
        <w:rPr>
          <w:rFonts w:ascii="Times New Roman" w:eastAsia="Calibri" w:hAnsi="Times New Roman" w:cs="Times New Roman"/>
          <w:b/>
          <w:sz w:val="24"/>
          <w:szCs w:val="24"/>
        </w:rPr>
        <w:t>Экспертное заключение</w:t>
      </w:r>
    </w:p>
    <w:p w:rsidR="00AD1587" w:rsidRPr="003343A2" w:rsidRDefault="00AD1587" w:rsidP="00AD1587">
      <w:pPr>
        <w:spacing w:after="0" w:line="240" w:lineRule="auto"/>
        <w:ind w:left="4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2477"/>
        <w:gridCol w:w="3333"/>
        <w:gridCol w:w="1983"/>
      </w:tblGrid>
      <w:tr w:rsidR="00AD1587" w:rsidRPr="003343A2" w:rsidTr="00AB1B93">
        <w:tc>
          <w:tcPr>
            <w:tcW w:w="15048" w:type="dxa"/>
            <w:gridSpan w:val="4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Общие сведения</w:t>
            </w:r>
          </w:p>
        </w:tc>
      </w:tr>
      <w:tr w:rsidR="00AD1587" w:rsidRPr="003343A2" w:rsidTr="00AB1B93">
        <w:tc>
          <w:tcPr>
            <w:tcW w:w="2988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автора опыта</w:t>
            </w:r>
          </w:p>
        </w:tc>
        <w:tc>
          <w:tcPr>
            <w:tcW w:w="3780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Учреждение, в котором работает автор опыта, адрес с индексом, </w:t>
            </w: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mail</w:t>
            </w:r>
          </w:p>
        </w:tc>
        <w:tc>
          <w:tcPr>
            <w:tcW w:w="5400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 с указанием преподаваемого предмета или выполняемого функционала</w:t>
            </w:r>
          </w:p>
        </w:tc>
        <w:tc>
          <w:tcPr>
            <w:tcW w:w="2880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Стаж работы в должности</w:t>
            </w:r>
          </w:p>
        </w:tc>
      </w:tr>
      <w:tr w:rsidR="00AD1587" w:rsidRPr="003343A2" w:rsidTr="00AB1B93">
        <w:tc>
          <w:tcPr>
            <w:tcW w:w="2988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0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D1587" w:rsidRPr="003343A2" w:rsidRDefault="00AD1587" w:rsidP="00AD1587">
      <w:pPr>
        <w:spacing w:after="0" w:line="240" w:lineRule="auto"/>
        <w:ind w:left="4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2812"/>
        <w:gridCol w:w="3532"/>
      </w:tblGrid>
      <w:tr w:rsidR="00AD1587" w:rsidRPr="003343A2" w:rsidTr="00AB1B93">
        <w:tc>
          <w:tcPr>
            <w:tcW w:w="9571" w:type="dxa"/>
            <w:gridSpan w:val="3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Сущностные характеристики опыта</w:t>
            </w: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Характеристики опыта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экспертизы/заключение, выводы</w:t>
            </w: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1. Тема опыта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2. Источник изменений (противоречия, новые средства и технологии обучения, новые условия образовательной деятельности и др.)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3. Идея изменений (в чем сущность опыта: в использовании образовательных, информационно-коммуникационных технологий. В изменении содержания образования, организации учебного или воспитательного процесса и др.).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4. Концепция изменений (способы и преимущества перед налогами и новизна, ограничения, трудоемкость. Риски, др.)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5. Условия реализации изменений (материально-техническое, ресурсное обеспечение, др.)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6. Общий результат изменений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Субъектный результат для ученика (качество знаний, развитие типов мышления, воображения, приобретение новых знаний, умений и навыков, формирование различных личностных качеств, освоение различных </w:t>
            </w: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способов деятельности и т.д.)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 Субъектный результат для учителя (приобретение новых компетенций)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Материальные продукты опыта (доклады, рефераты, из опыта работы, учебные программы, разработки уроков, дидактические материалы, интерактивные и </w:t>
            </w:r>
            <w:proofErr w:type="spellStart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пособия, электронные тесты, контрольно-измерительные материалы, видеоматериалы, учебно-методические пособия и т.д.)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3227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10. Публикации о представленном опыте</w:t>
            </w:r>
          </w:p>
        </w:tc>
        <w:tc>
          <w:tcPr>
            <w:tcW w:w="281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2" w:type="dxa"/>
          </w:tcPr>
          <w:p w:rsidR="00AD1587" w:rsidRPr="003343A2" w:rsidRDefault="00AD1587" w:rsidP="00AB1B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43A2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3343A2">
        <w:rPr>
          <w:rFonts w:ascii="Times New Roman" w:eastAsia="Calibri" w:hAnsi="Times New Roman" w:cs="Times New Roman"/>
          <w:b/>
          <w:sz w:val="24"/>
          <w:szCs w:val="24"/>
        </w:rPr>
        <w:t>. Информационные характеристики опыта</w:t>
      </w:r>
    </w:p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1"/>
        <w:gridCol w:w="4900"/>
      </w:tblGrid>
      <w:tr w:rsidR="00AD1587" w:rsidRPr="003343A2" w:rsidTr="00AB1B93">
        <w:tc>
          <w:tcPr>
            <w:tcW w:w="6408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Уровень практической значимости опыта (отраслевой /общепедагогический/ уровень, </w:t>
            </w:r>
            <w:proofErr w:type="spellStart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общеметодический</w:t>
            </w:r>
            <w:proofErr w:type="spellEnd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частно-методический</w:t>
            </w:r>
            <w:proofErr w:type="spellEnd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). Рекомендуемый масштаб и формы распространения изменений.</w:t>
            </w:r>
          </w:p>
        </w:tc>
        <w:tc>
          <w:tcPr>
            <w:tcW w:w="8640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6408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2. Уровни педагогической идеи (глобальный, локальный, условный, частный)</w:t>
            </w:r>
          </w:p>
        </w:tc>
        <w:tc>
          <w:tcPr>
            <w:tcW w:w="8640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6408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3. Уровни новизны (преобразования, дополнения, конкретизации)</w:t>
            </w:r>
          </w:p>
        </w:tc>
        <w:tc>
          <w:tcPr>
            <w:tcW w:w="8640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6408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4. Подтипы опыта.</w:t>
            </w:r>
          </w:p>
        </w:tc>
        <w:tc>
          <w:tcPr>
            <w:tcW w:w="8640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6408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5. Рекомендуемые формы обработки фактического материала, его оформления.</w:t>
            </w:r>
          </w:p>
        </w:tc>
        <w:tc>
          <w:tcPr>
            <w:tcW w:w="8640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6408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6. Рекомендуемые формы распространения опыта.</w:t>
            </w:r>
          </w:p>
        </w:tc>
        <w:tc>
          <w:tcPr>
            <w:tcW w:w="8640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D1587" w:rsidRPr="003343A2" w:rsidTr="00AB1B93">
        <w:tc>
          <w:tcPr>
            <w:tcW w:w="6408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7. Перечень материалов, рекомендуемых для внесения в муниципальный банк даны (</w:t>
            </w:r>
            <w:proofErr w:type="spellStart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медиатеку</w:t>
            </w:r>
            <w:proofErr w:type="spellEnd"/>
            <w:r w:rsidRPr="003343A2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640" w:type="dxa"/>
          </w:tcPr>
          <w:p w:rsidR="00AD1587" w:rsidRPr="003343A2" w:rsidRDefault="00AD1587" w:rsidP="00AB1B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D1587" w:rsidRPr="003343A2" w:rsidRDefault="00AD1587" w:rsidP="00AD1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1587" w:rsidRPr="003343A2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D1587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D1587" w:rsidRPr="003343A2" w:rsidRDefault="00AD1587" w:rsidP="00AD158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343A2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№  3</w:t>
      </w:r>
    </w:p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43A2">
        <w:rPr>
          <w:rFonts w:ascii="Times New Roman" w:eastAsia="Calibri" w:hAnsi="Times New Roman" w:cs="Times New Roman"/>
          <w:b/>
          <w:sz w:val="24"/>
          <w:szCs w:val="24"/>
        </w:rPr>
        <w:t>Требования к содержанию «</w:t>
      </w:r>
      <w:proofErr w:type="spellStart"/>
      <w:r w:rsidRPr="003343A2">
        <w:rPr>
          <w:rFonts w:ascii="Times New Roman" w:eastAsia="Calibri" w:hAnsi="Times New Roman" w:cs="Times New Roman"/>
          <w:b/>
          <w:sz w:val="24"/>
          <w:szCs w:val="24"/>
        </w:rPr>
        <w:t>портфолио</w:t>
      </w:r>
      <w:proofErr w:type="spellEnd"/>
      <w:r w:rsidRPr="003343A2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AD1587" w:rsidRPr="003343A2" w:rsidRDefault="00AD1587" w:rsidP="00AD15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43A2">
        <w:rPr>
          <w:rFonts w:ascii="Times New Roman" w:eastAsia="Calibri" w:hAnsi="Times New Roman" w:cs="Times New Roman"/>
          <w:b/>
          <w:sz w:val="24"/>
          <w:szCs w:val="24"/>
        </w:rPr>
        <w:t>передового педагогического опыта</w:t>
      </w:r>
    </w:p>
    <w:p w:rsidR="00AD1587" w:rsidRPr="003343A2" w:rsidRDefault="00AD1587" w:rsidP="00AD158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1587" w:rsidRPr="003343A2" w:rsidRDefault="00AD1587" w:rsidP="00AD158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1587" w:rsidRPr="003343A2" w:rsidRDefault="00AD1587" w:rsidP="00AD158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3A2">
        <w:rPr>
          <w:rFonts w:ascii="Times New Roman" w:eastAsia="Calibri" w:hAnsi="Times New Roman" w:cs="Times New Roman"/>
          <w:sz w:val="24"/>
          <w:szCs w:val="24"/>
        </w:rPr>
        <w:t xml:space="preserve"> 1.   Визитная карточка автора опыта.</w:t>
      </w:r>
    </w:p>
    <w:p w:rsidR="00AD1587" w:rsidRPr="003343A2" w:rsidRDefault="00AD1587" w:rsidP="00AD158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3A2">
        <w:rPr>
          <w:rFonts w:ascii="Times New Roman" w:eastAsia="Calibri" w:hAnsi="Times New Roman" w:cs="Times New Roman"/>
          <w:sz w:val="24"/>
          <w:szCs w:val="24"/>
        </w:rPr>
        <w:t xml:space="preserve"> 2.   Целостное описание передового педагогического опыта.</w:t>
      </w:r>
    </w:p>
    <w:p w:rsidR="00AD1587" w:rsidRPr="003343A2" w:rsidRDefault="00AD1587" w:rsidP="00AD1587">
      <w:pPr>
        <w:spacing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3A2">
        <w:rPr>
          <w:rFonts w:ascii="Times New Roman" w:eastAsia="Calibri" w:hAnsi="Times New Roman" w:cs="Times New Roman"/>
          <w:sz w:val="24"/>
          <w:szCs w:val="24"/>
        </w:rPr>
        <w:t xml:space="preserve"> 3. Материалы, подтверждающие обобщение  передового педагогического опыта  на муниципальном уровне (участие в работе конференций, городских МО, профессиональных конкурсах, открытые мероприятия, публикации и т.д.)</w:t>
      </w:r>
    </w:p>
    <w:p w:rsidR="00AD1587" w:rsidRPr="003343A2" w:rsidRDefault="00AD1587" w:rsidP="00AD1587">
      <w:pPr>
        <w:spacing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3A2">
        <w:rPr>
          <w:rFonts w:ascii="Times New Roman" w:eastAsia="Calibri" w:hAnsi="Times New Roman" w:cs="Times New Roman"/>
          <w:sz w:val="24"/>
          <w:szCs w:val="24"/>
        </w:rPr>
        <w:t xml:space="preserve"> 4. Приказ об обобщении передового педагогического опыта  на уровне образовательного учреждения.</w:t>
      </w:r>
    </w:p>
    <w:p w:rsidR="00AD1587" w:rsidRPr="003343A2" w:rsidRDefault="00AD1587" w:rsidP="00AD1587">
      <w:pPr>
        <w:spacing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3A2">
        <w:rPr>
          <w:rFonts w:ascii="Times New Roman" w:eastAsia="Calibri" w:hAnsi="Times New Roman" w:cs="Times New Roman"/>
          <w:sz w:val="24"/>
          <w:szCs w:val="24"/>
        </w:rPr>
        <w:t xml:space="preserve"> 5. Рецензия на передовой педагогический опыт, оформленная руководителем городского методического объединения.  </w:t>
      </w:r>
    </w:p>
    <w:p w:rsidR="00AD1587" w:rsidRPr="00A37F5D" w:rsidRDefault="00AD1587" w:rsidP="00AD1587">
      <w:pPr>
        <w:rPr>
          <w:rFonts w:ascii="Times New Roman" w:eastAsia="Calibri" w:hAnsi="Times New Roman" w:cs="Times New Roman"/>
          <w:szCs w:val="24"/>
        </w:rPr>
      </w:pPr>
    </w:p>
    <w:p w:rsidR="00AD1587" w:rsidRDefault="00AD1587" w:rsidP="00AD1587">
      <w:pPr>
        <w:pStyle w:val="Default"/>
        <w:jc w:val="both"/>
      </w:pPr>
    </w:p>
    <w:p w:rsidR="00AD1587" w:rsidRPr="001F018F" w:rsidRDefault="00AD1587" w:rsidP="00AD1587">
      <w:pPr>
        <w:shd w:val="clear" w:color="auto" w:fill="FFFFFF"/>
        <w:tabs>
          <w:tab w:val="left" w:pos="1134"/>
          <w:tab w:val="left" w:pos="2694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D1587" w:rsidRPr="001F018F" w:rsidRDefault="00AD1587" w:rsidP="00AD15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61D79" w:rsidRDefault="00B61D79"/>
    <w:sectPr w:rsidR="00B61D79" w:rsidSect="00694489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245" w:rsidRDefault="00411245" w:rsidP="00B61D79">
      <w:pPr>
        <w:spacing w:after="0" w:line="240" w:lineRule="auto"/>
      </w:pPr>
      <w:r>
        <w:separator/>
      </w:r>
    </w:p>
  </w:endnote>
  <w:endnote w:type="continuationSeparator" w:id="0">
    <w:p w:rsidR="00411245" w:rsidRDefault="00411245" w:rsidP="00B61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80"/>
      <w:docPartObj>
        <w:docPartGallery w:val="Page Numbers (Bottom of Page)"/>
        <w:docPartUnique/>
      </w:docPartObj>
    </w:sdtPr>
    <w:sdtContent>
      <w:p w:rsidR="00913C0F" w:rsidRDefault="00606289">
        <w:pPr>
          <w:pStyle w:val="a6"/>
          <w:jc w:val="right"/>
        </w:pPr>
        <w:fldSimple w:instr=" PAGE   \* MERGEFORMAT ">
          <w:r w:rsidR="000D0055">
            <w:rPr>
              <w:noProof/>
            </w:rPr>
            <w:t>2</w:t>
          </w:r>
        </w:fldSimple>
      </w:p>
    </w:sdtContent>
  </w:sdt>
  <w:p w:rsidR="00712A0F" w:rsidRDefault="0041124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245" w:rsidRDefault="00411245" w:rsidP="00B61D79">
      <w:pPr>
        <w:spacing w:after="0" w:line="240" w:lineRule="auto"/>
      </w:pPr>
      <w:r>
        <w:separator/>
      </w:r>
    </w:p>
  </w:footnote>
  <w:footnote w:type="continuationSeparator" w:id="0">
    <w:p w:rsidR="00411245" w:rsidRDefault="00411245" w:rsidP="00B61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5C3F"/>
    <w:multiLevelType w:val="hybridMultilevel"/>
    <w:tmpl w:val="6FCED5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571773"/>
    <w:multiLevelType w:val="hybridMultilevel"/>
    <w:tmpl w:val="6E620560"/>
    <w:lvl w:ilvl="0" w:tplc="60725A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F86F99"/>
    <w:multiLevelType w:val="hybridMultilevel"/>
    <w:tmpl w:val="0D328084"/>
    <w:lvl w:ilvl="0" w:tplc="8D24143A">
      <w:start w:val="1"/>
      <w:numFmt w:val="bullet"/>
      <w:lvlText w:val="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25B70E2"/>
    <w:multiLevelType w:val="hybridMultilevel"/>
    <w:tmpl w:val="CFFED710"/>
    <w:lvl w:ilvl="0" w:tplc="60725A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6F53EC"/>
    <w:multiLevelType w:val="hybridMultilevel"/>
    <w:tmpl w:val="A0402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518DA"/>
    <w:multiLevelType w:val="multilevel"/>
    <w:tmpl w:val="3616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FE79FE"/>
    <w:multiLevelType w:val="hybridMultilevel"/>
    <w:tmpl w:val="9488AA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D41532A"/>
    <w:multiLevelType w:val="multilevel"/>
    <w:tmpl w:val="5C245420"/>
    <w:lvl w:ilvl="0">
      <w:start w:val="1"/>
      <w:numFmt w:val="bullet"/>
      <w:lvlText w:val="&gt;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365F94"/>
    <w:multiLevelType w:val="hybridMultilevel"/>
    <w:tmpl w:val="D19E45FC"/>
    <w:lvl w:ilvl="0" w:tplc="9CCCB0FC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33C539B"/>
    <w:multiLevelType w:val="hybridMultilevel"/>
    <w:tmpl w:val="2C9CE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4A1B0E"/>
    <w:multiLevelType w:val="hybridMultilevel"/>
    <w:tmpl w:val="C4CC5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A12A78"/>
    <w:multiLevelType w:val="multilevel"/>
    <w:tmpl w:val="D9BE0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A2B5CF2"/>
    <w:multiLevelType w:val="hybridMultilevel"/>
    <w:tmpl w:val="DBC250A8"/>
    <w:lvl w:ilvl="0" w:tplc="8D24143A">
      <w:start w:val="1"/>
      <w:numFmt w:val="bullet"/>
      <w:lvlText w:val="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624F44A5"/>
    <w:multiLevelType w:val="hybridMultilevel"/>
    <w:tmpl w:val="4030D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834662"/>
    <w:multiLevelType w:val="multilevel"/>
    <w:tmpl w:val="3616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994319"/>
    <w:multiLevelType w:val="hybridMultilevel"/>
    <w:tmpl w:val="C6E0F52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FD934F4"/>
    <w:multiLevelType w:val="hybridMultilevel"/>
    <w:tmpl w:val="BD96957E"/>
    <w:lvl w:ilvl="0" w:tplc="60725A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25AD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6055AA">
      <w:start w:val="2"/>
      <w:numFmt w:val="upperRoman"/>
      <w:lvlText w:val="%3."/>
      <w:lvlJc w:val="left"/>
      <w:pPr>
        <w:ind w:left="2700" w:hanging="720"/>
      </w:pPr>
      <w:rPr>
        <w:rFonts w:hint="default"/>
        <w:i w:val="0"/>
        <w:color w:val="00000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D213AF4"/>
    <w:multiLevelType w:val="hybridMultilevel"/>
    <w:tmpl w:val="B6824438"/>
    <w:lvl w:ilvl="0" w:tplc="9CCCB0F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"/>
  </w:num>
  <w:num w:numId="4">
    <w:abstractNumId w:val="6"/>
  </w:num>
  <w:num w:numId="5">
    <w:abstractNumId w:val="14"/>
  </w:num>
  <w:num w:numId="6">
    <w:abstractNumId w:val="17"/>
  </w:num>
  <w:num w:numId="7">
    <w:abstractNumId w:val="5"/>
  </w:num>
  <w:num w:numId="8">
    <w:abstractNumId w:val="8"/>
  </w:num>
  <w:num w:numId="9">
    <w:abstractNumId w:val="9"/>
  </w:num>
  <w:num w:numId="10">
    <w:abstractNumId w:val="4"/>
  </w:num>
  <w:num w:numId="11">
    <w:abstractNumId w:val="10"/>
  </w:num>
  <w:num w:numId="12">
    <w:abstractNumId w:val="12"/>
  </w:num>
  <w:num w:numId="13">
    <w:abstractNumId w:val="15"/>
  </w:num>
  <w:num w:numId="14">
    <w:abstractNumId w:val="2"/>
  </w:num>
  <w:num w:numId="15">
    <w:abstractNumId w:val="13"/>
  </w:num>
  <w:num w:numId="16">
    <w:abstractNumId w:val="3"/>
  </w:num>
  <w:num w:numId="17">
    <w:abstractNumId w:val="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D1587"/>
    <w:rsid w:val="000D0055"/>
    <w:rsid w:val="001F67AA"/>
    <w:rsid w:val="00411245"/>
    <w:rsid w:val="005B2AB5"/>
    <w:rsid w:val="00606289"/>
    <w:rsid w:val="00913C0F"/>
    <w:rsid w:val="00AD1587"/>
    <w:rsid w:val="00B61D79"/>
    <w:rsid w:val="00E2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D79"/>
  </w:style>
  <w:style w:type="paragraph" w:styleId="1">
    <w:name w:val="heading 1"/>
    <w:basedOn w:val="a"/>
    <w:next w:val="a"/>
    <w:link w:val="10"/>
    <w:uiPriority w:val="9"/>
    <w:qFormat/>
    <w:rsid w:val="00AD15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15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AD1587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AD1587"/>
    <w:rPr>
      <w:lang w:eastAsia="en-US"/>
    </w:rPr>
  </w:style>
  <w:style w:type="paragraph" w:customStyle="1" w:styleId="text">
    <w:name w:val="text"/>
    <w:basedOn w:val="a"/>
    <w:rsid w:val="00AD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a5">
    <w:name w:val="List Paragraph"/>
    <w:basedOn w:val="a"/>
    <w:uiPriority w:val="34"/>
    <w:qFormat/>
    <w:rsid w:val="00AD1587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D1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1587"/>
  </w:style>
  <w:style w:type="character" w:customStyle="1" w:styleId="FontStyle48">
    <w:name w:val="Font Style48"/>
    <w:basedOn w:val="a0"/>
    <w:uiPriority w:val="99"/>
    <w:rsid w:val="00AD1587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D15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_"/>
    <w:basedOn w:val="a0"/>
    <w:link w:val="4"/>
    <w:rsid w:val="00AD1587"/>
    <w:rPr>
      <w:rFonts w:ascii="Arial" w:eastAsia="Arial" w:hAnsi="Arial" w:cs="Arial"/>
      <w:spacing w:val="2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8"/>
    <w:rsid w:val="00AD1587"/>
    <w:pPr>
      <w:widowControl w:val="0"/>
      <w:shd w:val="clear" w:color="auto" w:fill="FFFFFF"/>
      <w:spacing w:after="0" w:line="211" w:lineRule="exact"/>
      <w:ind w:hanging="700"/>
      <w:jc w:val="both"/>
    </w:pPr>
    <w:rPr>
      <w:rFonts w:ascii="Arial" w:eastAsia="Arial" w:hAnsi="Arial" w:cs="Arial"/>
      <w:spacing w:val="2"/>
      <w:sz w:val="17"/>
      <w:szCs w:val="17"/>
    </w:rPr>
  </w:style>
  <w:style w:type="character" w:customStyle="1" w:styleId="a9">
    <w:name w:val="Основной текст + Полужирный"/>
    <w:basedOn w:val="a8"/>
    <w:rsid w:val="00AD1587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">
    <w:name w:val="Основной текст (3)_"/>
    <w:basedOn w:val="a0"/>
    <w:link w:val="30"/>
    <w:rsid w:val="00AD1587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D1587"/>
    <w:pPr>
      <w:widowControl w:val="0"/>
      <w:shd w:val="clear" w:color="auto" w:fill="FFFFFF"/>
      <w:spacing w:after="0" w:line="230" w:lineRule="exact"/>
      <w:ind w:hanging="580"/>
    </w:pPr>
    <w:rPr>
      <w:rFonts w:ascii="Arial" w:eastAsia="Arial" w:hAnsi="Arial" w:cs="Arial"/>
      <w:b/>
      <w:bCs/>
      <w:sz w:val="19"/>
      <w:szCs w:val="19"/>
    </w:rPr>
  </w:style>
  <w:style w:type="character" w:customStyle="1" w:styleId="aa">
    <w:name w:val="Основной текст + Курсив"/>
    <w:basedOn w:val="a8"/>
    <w:rsid w:val="00AD1587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1">
    <w:name w:val="Основной шрифт абзаца1"/>
    <w:rsid w:val="00AD1587"/>
  </w:style>
  <w:style w:type="table" w:styleId="ab">
    <w:name w:val="Table Grid"/>
    <w:basedOn w:val="a1"/>
    <w:uiPriority w:val="59"/>
    <w:rsid w:val="00AD15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913C0F"/>
    <w:rPr>
      <w:rFonts w:ascii="Arial Narrow" w:hAnsi="Arial Narrow" w:cs="Arial Narrow"/>
      <w:b/>
      <w:bCs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913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13C0F"/>
  </w:style>
  <w:style w:type="paragraph" w:customStyle="1" w:styleId="12">
    <w:name w:val="Обычный1"/>
    <w:rsid w:val="00E21685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e">
    <w:name w:val="Balloon Text"/>
    <w:basedOn w:val="a"/>
    <w:link w:val="af"/>
    <w:uiPriority w:val="99"/>
    <w:semiHidden/>
    <w:unhideWhenUsed/>
    <w:rsid w:val="000D0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0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3054</Words>
  <Characters>17412</Characters>
  <Application>Microsoft Office Word</Application>
  <DocSecurity>0</DocSecurity>
  <Lines>145</Lines>
  <Paragraphs>40</Paragraphs>
  <ScaleCrop>false</ScaleCrop>
  <Company>ks19</Company>
  <LinksUpToDate>false</LinksUpToDate>
  <CharactersWithSpaces>20426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dcterms:created xsi:type="dcterms:W3CDTF">2016-02-16T09:43:00Z</dcterms:created>
  <dcterms:modified xsi:type="dcterms:W3CDTF">2016-02-29T14:26:00Z</dcterms:modified>
</cp:coreProperties>
</file>