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03" w:rsidRPr="009F4F03" w:rsidRDefault="0011388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3810</wp:posOffset>
            </wp:positionV>
            <wp:extent cx="6374765" cy="915924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915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8"/>
      </w:tblGrid>
      <w:tr w:rsidR="00CB0CCD" w:rsidRPr="00C0737E" w:rsidTr="00C0737E">
        <w:tc>
          <w:tcPr>
            <w:tcW w:w="9428" w:type="dxa"/>
          </w:tcPr>
          <w:p w:rsidR="004913E4" w:rsidRDefault="004913E4" w:rsidP="004913E4">
            <w:pPr>
              <w:jc w:val="right"/>
              <w:rPr>
                <w:rFonts w:cs="Times New Roman"/>
                <w:b/>
                <w:sz w:val="32"/>
                <w:lang w:val="ru-RU"/>
              </w:rPr>
            </w:pPr>
          </w:p>
          <w:p w:rsidR="004913E4" w:rsidRPr="004913E4" w:rsidRDefault="004913E4" w:rsidP="004913E4">
            <w:pPr>
              <w:jc w:val="right"/>
              <w:rPr>
                <w:rFonts w:cs="Times New Roman"/>
                <w:b/>
                <w:sz w:val="32"/>
                <w:lang w:val="ru-RU"/>
              </w:rPr>
            </w:pPr>
            <w:r w:rsidRPr="008A24B2">
              <w:rPr>
                <w:rFonts w:cs="Times New Roman"/>
                <w:b/>
                <w:sz w:val="32"/>
              </w:rPr>
              <w:t>ЛОКАЛЬНЫЙ АКТ №</w:t>
            </w:r>
            <w:r>
              <w:rPr>
                <w:rFonts w:cs="Times New Roman"/>
                <w:b/>
                <w:sz w:val="32"/>
                <w:lang w:val="ru-RU"/>
              </w:rPr>
              <w:t xml:space="preserve">  ___</w:t>
            </w:r>
            <w:r w:rsidRPr="008A24B2">
              <w:rPr>
                <w:rFonts w:cs="Times New Roman"/>
                <w:b/>
                <w:sz w:val="32"/>
              </w:rPr>
              <w:t xml:space="preserve"> </w:t>
            </w:r>
            <w:r>
              <w:rPr>
                <w:rFonts w:cs="Times New Roman"/>
                <w:b/>
                <w:sz w:val="32"/>
                <w:lang w:val="ru-RU"/>
              </w:rPr>
              <w:t xml:space="preserve"> </w:t>
            </w:r>
          </w:p>
          <w:p w:rsidR="004913E4" w:rsidRDefault="004913E4" w:rsidP="004913E4">
            <w:pPr>
              <w:spacing w:line="240" w:lineRule="auto"/>
              <w:jc w:val="right"/>
              <w:rPr>
                <w:rFonts w:cs="Times New Roman"/>
                <w:lang w:val="ru-RU"/>
              </w:rPr>
            </w:pPr>
          </w:p>
          <w:p w:rsidR="004913E4" w:rsidRDefault="004913E4" w:rsidP="004913E4">
            <w:pPr>
              <w:spacing w:line="240" w:lineRule="auto"/>
              <w:jc w:val="right"/>
              <w:rPr>
                <w:rFonts w:cs="Times New Roman"/>
              </w:rPr>
            </w:pPr>
            <w:r w:rsidRPr="008A24B2">
              <w:rPr>
                <w:rFonts w:cs="Times New Roman"/>
              </w:rPr>
              <w:t>Муниципальное</w:t>
            </w:r>
            <w:r>
              <w:rPr>
                <w:rFonts w:cs="Times New Roman"/>
              </w:rPr>
              <w:t xml:space="preserve"> бюджетное</w:t>
            </w:r>
          </w:p>
          <w:p w:rsidR="004913E4" w:rsidRDefault="004913E4" w:rsidP="004913E4">
            <w:pPr>
              <w:spacing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общеобразовательное учреждение</w:t>
            </w:r>
          </w:p>
          <w:p w:rsidR="004913E4" w:rsidRDefault="004913E4" w:rsidP="004913E4">
            <w:pPr>
              <w:spacing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средняя общеобразовательная </w:t>
            </w:r>
          </w:p>
          <w:p w:rsidR="004913E4" w:rsidRDefault="004913E4" w:rsidP="004913E4">
            <w:pPr>
              <w:spacing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школа № 19 города Коврова</w:t>
            </w:r>
          </w:p>
          <w:p w:rsidR="004913E4" w:rsidRDefault="004913E4" w:rsidP="004913E4">
            <w:pPr>
              <w:spacing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(МБОУ СОШ № 19 г. Коврова)</w:t>
            </w:r>
            <w:r w:rsidRPr="008A24B2">
              <w:rPr>
                <w:rFonts w:cs="Times New Roman"/>
              </w:rPr>
              <w:t xml:space="preserve"> </w:t>
            </w:r>
          </w:p>
          <w:p w:rsidR="004913E4" w:rsidRDefault="004913E4" w:rsidP="004913E4">
            <w:pPr>
              <w:spacing w:line="240" w:lineRule="auto"/>
              <w:jc w:val="right"/>
              <w:rPr>
                <w:rFonts w:cs="Times New Roman"/>
              </w:rPr>
            </w:pPr>
          </w:p>
          <w:p w:rsidR="004913E4" w:rsidRDefault="004913E4" w:rsidP="004913E4">
            <w:pPr>
              <w:spacing w:line="240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«Утверждаю»</w:t>
            </w:r>
          </w:p>
          <w:p w:rsidR="004913E4" w:rsidRDefault="004913E4" w:rsidP="004913E4">
            <w:pPr>
              <w:spacing w:line="240" w:lineRule="auto"/>
              <w:jc w:val="righ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ДИРЕКТОР </w:t>
            </w:r>
            <w:r>
              <w:rPr>
                <w:rFonts w:cs="Times New Roman"/>
                <w:i/>
              </w:rPr>
              <w:t xml:space="preserve">_____________  </w:t>
            </w:r>
            <w:r>
              <w:rPr>
                <w:rFonts w:cs="Times New Roman"/>
                <w:b/>
                <w:i/>
              </w:rPr>
              <w:t>/  ЧУНАЕВА Н.Н.</w:t>
            </w:r>
          </w:p>
          <w:p w:rsidR="004913E4" w:rsidRPr="0094284E" w:rsidRDefault="004913E4" w:rsidP="004913E4">
            <w:pPr>
              <w:spacing w:line="240" w:lineRule="auto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Приказ № _____ от 19.02.2016 </w:t>
            </w:r>
          </w:p>
          <w:p w:rsidR="00CB0CCD" w:rsidRPr="00E62A55" w:rsidRDefault="00CB0CCD" w:rsidP="00C0737E">
            <w:pPr>
              <w:pBdr>
                <w:bottom w:val="single" w:sz="12" w:space="1" w:color="auto"/>
              </w:pBdr>
              <w:jc w:val="right"/>
              <w:rPr>
                <w:rFonts w:cs="Times New Roman"/>
                <w:lang w:val="ru-RU"/>
              </w:rPr>
            </w:pPr>
          </w:p>
          <w:p w:rsidR="00CB0CCD" w:rsidRPr="00C0737E" w:rsidRDefault="00CB0CCD" w:rsidP="00C0737E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  <w:r w:rsidRPr="00C0737E">
              <w:rPr>
                <w:rFonts w:cs="Times New Roman"/>
                <w:b/>
                <w:sz w:val="96"/>
                <w:szCs w:val="96"/>
              </w:rPr>
              <w:t>ПОЛОЖЕНИЕ</w:t>
            </w: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C0737E">
              <w:rPr>
                <w:rFonts w:cs="Times New Roman"/>
                <w:b/>
                <w:sz w:val="36"/>
                <w:szCs w:val="36"/>
              </w:rPr>
              <w:t>О ПРОВЕДЕНИ</w:t>
            </w:r>
            <w:r w:rsidRPr="00C0737E">
              <w:rPr>
                <w:rFonts w:cs="Times New Roman"/>
                <w:b/>
                <w:sz w:val="36"/>
                <w:szCs w:val="36"/>
                <w:lang w:val="ru-RU"/>
              </w:rPr>
              <w:t>И</w:t>
            </w:r>
            <w:r w:rsidRPr="00C0737E">
              <w:rPr>
                <w:rFonts w:cs="Times New Roman"/>
                <w:b/>
                <w:sz w:val="36"/>
                <w:szCs w:val="36"/>
              </w:rPr>
              <w:t xml:space="preserve"> АТТЕСТАЦИИ</w:t>
            </w:r>
            <w:r w:rsidRPr="00C0737E">
              <w:rPr>
                <w:rFonts w:cs="Times New Roman"/>
                <w:b/>
                <w:sz w:val="36"/>
                <w:szCs w:val="36"/>
                <w:lang w:val="ru-RU"/>
              </w:rPr>
              <w:t xml:space="preserve"> ПЕДАГОГИЧЕСКИХ РАБОТНИКОВ </w:t>
            </w: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C0737E">
              <w:rPr>
                <w:rFonts w:cs="Times New Roman"/>
                <w:b/>
                <w:sz w:val="36"/>
                <w:szCs w:val="36"/>
                <w:lang w:val="ru-RU"/>
              </w:rPr>
              <w:t xml:space="preserve">МБОУ СОШ № 19 г. КОВРОВА </w:t>
            </w: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C0737E">
              <w:rPr>
                <w:rFonts w:cs="Times New Roman"/>
                <w:b/>
                <w:sz w:val="36"/>
                <w:szCs w:val="36"/>
                <w:lang w:val="ru-RU"/>
              </w:rPr>
              <w:t>В ЦЕЛЯХ ПОДТВЕРЖДЕНИЯ СООТВЕТСТВИЯ ЗАНИМАЕМОЙ ДОЛЖНОСТИ</w:t>
            </w: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CB0CCD" w:rsidRPr="004913E4" w:rsidRDefault="00CB0CCD" w:rsidP="004913E4">
            <w:pPr>
              <w:spacing w:line="276" w:lineRule="auto"/>
              <w:jc w:val="right"/>
              <w:rPr>
                <w:rFonts w:cs="Times New Roman"/>
              </w:rPr>
            </w:pPr>
            <w:r w:rsidRPr="004913E4">
              <w:rPr>
                <w:rFonts w:cs="Times New Roman"/>
              </w:rPr>
              <w:t xml:space="preserve">Принято педагогическим советом </w:t>
            </w:r>
          </w:p>
          <w:p w:rsidR="00CB0CCD" w:rsidRPr="004913E4" w:rsidRDefault="00CB0CCD" w:rsidP="004913E4">
            <w:pPr>
              <w:spacing w:line="276" w:lineRule="auto"/>
              <w:jc w:val="right"/>
              <w:rPr>
                <w:rFonts w:cs="Times New Roman"/>
                <w:lang w:val="ru-RU"/>
              </w:rPr>
            </w:pPr>
            <w:r w:rsidRPr="00C0737E">
              <w:rPr>
                <w:rFonts w:cs="Times New Roman"/>
              </w:rPr>
              <w:t>МБОУ СОШ № 19 г. К</w:t>
            </w:r>
            <w:r w:rsidR="004913E4">
              <w:rPr>
                <w:rFonts w:cs="Times New Roman"/>
                <w:lang w:val="ru-RU"/>
              </w:rPr>
              <w:t>оврова</w:t>
            </w:r>
          </w:p>
          <w:p w:rsidR="00CB0CCD" w:rsidRPr="004913E4" w:rsidRDefault="004913E4" w:rsidP="004913E4">
            <w:pPr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</w:t>
            </w:r>
            <w:r w:rsidR="00CB0CCD" w:rsidRPr="004913E4">
              <w:rPr>
                <w:rFonts w:cs="Times New Roman"/>
              </w:rPr>
              <w:t>Протокол  №</w:t>
            </w:r>
            <w:r w:rsidR="00CB0CCD" w:rsidRPr="004913E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____ </w:t>
            </w:r>
            <w:r w:rsidR="00CB0CCD" w:rsidRPr="004913E4">
              <w:rPr>
                <w:rFonts w:cs="Times New Roman"/>
              </w:rPr>
              <w:t xml:space="preserve"> от</w:t>
            </w:r>
            <w:r w:rsidR="00E62A55" w:rsidRPr="004913E4">
              <w:rPr>
                <w:rFonts w:cs="Times New Roman"/>
                <w:lang w:val="ru-RU"/>
              </w:rPr>
              <w:t xml:space="preserve"> 15.02.2016</w:t>
            </w:r>
            <w:r>
              <w:rPr>
                <w:rFonts w:cs="Times New Roman"/>
                <w:lang w:val="ru-RU"/>
              </w:rPr>
              <w:t>)</w:t>
            </w:r>
          </w:p>
          <w:p w:rsidR="00311A90" w:rsidRDefault="00311A90" w:rsidP="00311A90">
            <w:pPr>
              <w:jc w:val="right"/>
              <w:rPr>
                <w:rStyle w:val="1"/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  <w:p w:rsidR="004913E4" w:rsidRDefault="004913E4" w:rsidP="00311A90">
            <w:pPr>
              <w:jc w:val="right"/>
              <w:rPr>
                <w:rStyle w:val="1"/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</w:rPr>
              <w:t>Введён в действие 20.02.2016</w:t>
            </w:r>
          </w:p>
          <w:p w:rsidR="004913E4" w:rsidRDefault="004913E4" w:rsidP="00311A90">
            <w:pPr>
              <w:jc w:val="right"/>
              <w:rPr>
                <w:rStyle w:val="1"/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  <w:p w:rsidR="004913E4" w:rsidRPr="00311A90" w:rsidRDefault="004913E4" w:rsidP="00311A90">
            <w:pPr>
              <w:jc w:val="right"/>
              <w:rPr>
                <w:rStyle w:val="1"/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216CD0" w:rsidRDefault="00216CD0" w:rsidP="00991A09">
      <w:pPr>
        <w:pStyle w:val="14"/>
        <w:numPr>
          <w:ilvl w:val="0"/>
          <w:numId w:val="26"/>
        </w:numPr>
        <w:jc w:val="center"/>
      </w:pPr>
      <w:r>
        <w:rPr>
          <w:b/>
        </w:rPr>
        <w:lastRenderedPageBreak/>
        <w:t>О</w:t>
      </w:r>
      <w:r w:rsidR="004913E4">
        <w:rPr>
          <w:b/>
        </w:rPr>
        <w:t>БЩИЕ ПОЛОЖЕНИЯ</w:t>
      </w:r>
    </w:p>
    <w:p w:rsidR="00216CD0" w:rsidRPr="005D0E31" w:rsidRDefault="00216CD0" w:rsidP="005D0E31">
      <w:pPr>
        <w:pStyle w:val="a6"/>
        <w:numPr>
          <w:ilvl w:val="1"/>
          <w:numId w:val="15"/>
        </w:numPr>
        <w:autoSpaceDE w:val="0"/>
        <w:spacing w:after="240"/>
        <w:ind w:left="786" w:hanging="786"/>
        <w:jc w:val="both"/>
        <w:rPr>
          <w:lang w:val="ru-RU"/>
        </w:rPr>
      </w:pPr>
      <w:r>
        <w:t xml:space="preserve">Настоящее </w:t>
      </w:r>
      <w:r w:rsidRPr="005D0E31">
        <w:rPr>
          <w:rStyle w:val="1"/>
          <w:lang w:val="ru-RU"/>
        </w:rPr>
        <w:t>П</w:t>
      </w:r>
      <w:r>
        <w:t xml:space="preserve">оложение регламентирует порядок аттестации педагогических работников </w:t>
      </w:r>
      <w:r w:rsidRPr="005D0E31">
        <w:rPr>
          <w:rStyle w:val="1"/>
          <w:lang w:val="ru-RU"/>
        </w:rPr>
        <w:t xml:space="preserve">Муниципального бюджетного общеобразовательного учреждения средней общеобразовательной школы № 19 города Коврова (МБОУ СОШ № 19 г. Коврова) </w:t>
      </w:r>
      <w:r w:rsidR="002F1E69" w:rsidRPr="005D0E31">
        <w:rPr>
          <w:rStyle w:val="1"/>
          <w:lang w:val="ru-RU"/>
        </w:rPr>
        <w:t>в</w:t>
      </w:r>
      <w:r>
        <w:t xml:space="preserve"> цел</w:t>
      </w:r>
      <w:r w:rsidR="002F1E69" w:rsidRPr="005D0E31">
        <w:rPr>
          <w:lang w:val="ru-RU"/>
        </w:rPr>
        <w:t>ях</w:t>
      </w:r>
      <w:r>
        <w:t xml:space="preserve"> подтверждения соответствия </w:t>
      </w:r>
      <w:r w:rsidR="002F1E69" w:rsidRPr="005D0E31">
        <w:rPr>
          <w:lang w:val="ru-RU"/>
        </w:rPr>
        <w:t xml:space="preserve">педагогических работников </w:t>
      </w:r>
      <w:r>
        <w:t>занимаем</w:t>
      </w:r>
      <w:r w:rsidR="002F1E69" w:rsidRPr="005D0E31">
        <w:rPr>
          <w:lang w:val="ru-RU"/>
        </w:rPr>
        <w:t>ым ими</w:t>
      </w:r>
      <w:r>
        <w:t xml:space="preserve"> должност</w:t>
      </w:r>
      <w:r w:rsidR="002F1E69" w:rsidRPr="005D0E31">
        <w:rPr>
          <w:lang w:val="ru-RU"/>
        </w:rPr>
        <w:t>ям</w:t>
      </w:r>
      <w:r w:rsidR="005D0E31" w:rsidRPr="005D0E31">
        <w:rPr>
          <w:lang w:val="ru-RU"/>
        </w:rPr>
        <w:t>.</w:t>
      </w:r>
      <w:r w:rsidR="002F1E69" w:rsidRPr="005D0E31">
        <w:rPr>
          <w:lang w:val="ru-RU"/>
        </w:rPr>
        <w:t xml:space="preserve"> </w:t>
      </w:r>
    </w:p>
    <w:p w:rsidR="00216CD0" w:rsidRDefault="00216CD0" w:rsidP="00022FE3">
      <w:pPr>
        <w:pStyle w:val="11"/>
        <w:numPr>
          <w:ilvl w:val="1"/>
          <w:numId w:val="15"/>
        </w:numPr>
        <w:autoSpaceDE w:val="0"/>
        <w:jc w:val="both"/>
        <w:rPr>
          <w:rStyle w:val="1"/>
          <w:rFonts w:eastAsia="Times New Roman"/>
        </w:rPr>
      </w:pPr>
      <w:r>
        <w:rPr>
          <w:rStyle w:val="1"/>
          <w:rFonts w:eastAsia="Times New Roman"/>
          <w:b/>
        </w:rPr>
        <w:t>Нормативной основой</w:t>
      </w:r>
      <w:r>
        <w:rPr>
          <w:rStyle w:val="1"/>
          <w:rFonts w:eastAsia="Times New Roman"/>
        </w:rPr>
        <w:t xml:space="preserve"> для аттестации педагогических работников являются:</w:t>
      </w:r>
    </w:p>
    <w:p w:rsidR="00216CD0" w:rsidRPr="002F1E69" w:rsidRDefault="00216CD0" w:rsidP="00022FE3">
      <w:pPr>
        <w:pStyle w:val="a6"/>
        <w:numPr>
          <w:ilvl w:val="0"/>
          <w:numId w:val="17"/>
        </w:numPr>
        <w:tabs>
          <w:tab w:val="left" w:pos="1418"/>
        </w:tabs>
        <w:autoSpaceDE w:val="0"/>
        <w:jc w:val="both"/>
        <w:rPr>
          <w:rStyle w:val="1"/>
        </w:rPr>
      </w:pPr>
      <w:r>
        <w:rPr>
          <w:rStyle w:val="1"/>
          <w:rFonts w:eastAsia="Times New Roman"/>
        </w:rPr>
        <w:t>Федеральный закон от 29.12.2012 № 273-ФЗ «Об образовании в Российской Федерации»</w:t>
      </w:r>
      <w:r w:rsidR="002F1E69">
        <w:rPr>
          <w:rStyle w:val="1"/>
          <w:rFonts w:eastAsia="Times New Roman"/>
          <w:lang w:val="ru-RU"/>
        </w:rPr>
        <w:t xml:space="preserve"> (часть 4 статьи 49)</w:t>
      </w:r>
      <w:r>
        <w:rPr>
          <w:rStyle w:val="1"/>
          <w:rFonts w:eastAsia="Times New Roman"/>
        </w:rPr>
        <w:t>;</w:t>
      </w:r>
    </w:p>
    <w:p w:rsidR="002F1E69" w:rsidRDefault="002F1E69" w:rsidP="00022FE3">
      <w:pPr>
        <w:pStyle w:val="a6"/>
        <w:numPr>
          <w:ilvl w:val="0"/>
          <w:numId w:val="17"/>
        </w:numPr>
        <w:tabs>
          <w:tab w:val="left" w:pos="1418"/>
        </w:tabs>
        <w:autoSpaceDE w:val="0"/>
        <w:jc w:val="both"/>
      </w:pPr>
      <w:r>
        <w:rPr>
          <w:rStyle w:val="1"/>
          <w:rFonts w:eastAsia="Times New Roman"/>
          <w:lang w:val="ru-RU"/>
        </w:rPr>
        <w:t>Положение о Министерстве образования и науки РФ, утвержденное постановлением Правительства РФ от 03.06.2013 № 466 (подпункт 5.2.28);</w:t>
      </w:r>
    </w:p>
    <w:p w:rsidR="00216CD0" w:rsidRPr="00991A09" w:rsidRDefault="00023813" w:rsidP="00022FE3">
      <w:pPr>
        <w:pStyle w:val="a6"/>
        <w:numPr>
          <w:ilvl w:val="0"/>
          <w:numId w:val="17"/>
        </w:numPr>
        <w:tabs>
          <w:tab w:val="left" w:pos="1418"/>
        </w:tabs>
        <w:autoSpaceDE w:val="0"/>
        <w:jc w:val="both"/>
        <w:rPr>
          <w:rFonts w:eastAsia="Times New Roman"/>
        </w:rPr>
      </w:pPr>
      <w:r>
        <w:t>Порядок проведения аттестации педагогических работников</w:t>
      </w:r>
      <w:r>
        <w:rPr>
          <w:lang w:val="ru-RU"/>
        </w:rPr>
        <w:t xml:space="preserve"> организаций, осуществляющих образовательную деятельность</w:t>
      </w:r>
      <w:r>
        <w:t xml:space="preserve"> (утвержден приказом Министерства образования и науки РФ от </w:t>
      </w:r>
      <w:r>
        <w:rPr>
          <w:lang w:val="ru-RU"/>
        </w:rPr>
        <w:t>07</w:t>
      </w:r>
      <w:r>
        <w:t>.0</w:t>
      </w:r>
      <w:r>
        <w:rPr>
          <w:lang w:val="ru-RU"/>
        </w:rPr>
        <w:t>4</w:t>
      </w:r>
      <w:r>
        <w:t>.201</w:t>
      </w:r>
      <w:r>
        <w:rPr>
          <w:lang w:val="ru-RU"/>
        </w:rPr>
        <w:t>4</w:t>
      </w:r>
      <w:r>
        <w:t xml:space="preserve"> г</w:t>
      </w:r>
      <w:r>
        <w:rPr>
          <w:rStyle w:val="1"/>
          <w:lang w:val="ru-RU"/>
        </w:rPr>
        <w:t>.</w:t>
      </w:r>
      <w:r>
        <w:t xml:space="preserve"> № 2</w:t>
      </w:r>
      <w:r>
        <w:rPr>
          <w:lang w:val="ru-RU"/>
        </w:rPr>
        <w:t>76</w:t>
      </w:r>
      <w:r>
        <w:t>);</w:t>
      </w:r>
    </w:p>
    <w:p w:rsidR="00991A09" w:rsidRDefault="00991A09" w:rsidP="00022FE3">
      <w:pPr>
        <w:pStyle w:val="a6"/>
        <w:numPr>
          <w:ilvl w:val="0"/>
          <w:numId w:val="17"/>
        </w:numPr>
        <w:tabs>
          <w:tab w:val="left" w:pos="1418"/>
        </w:tabs>
        <w:autoSpaceDE w:val="0"/>
        <w:jc w:val="both"/>
        <w:rPr>
          <w:rFonts w:eastAsia="Times New Roman"/>
        </w:rPr>
      </w:pPr>
      <w:r>
        <w:rPr>
          <w:lang w:val="ru-RU"/>
        </w:rPr>
        <w:t>Устав МБОУ СОШ № 19 г. Коврова;</w:t>
      </w:r>
    </w:p>
    <w:p w:rsidR="00216CD0" w:rsidRDefault="00216CD0" w:rsidP="00022FE3">
      <w:pPr>
        <w:pStyle w:val="a6"/>
        <w:numPr>
          <w:ilvl w:val="0"/>
          <w:numId w:val="17"/>
        </w:numPr>
        <w:tabs>
          <w:tab w:val="left" w:pos="1440"/>
        </w:tabs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>настоящее Положение.</w:t>
      </w:r>
    </w:p>
    <w:p w:rsidR="00216CD0" w:rsidRDefault="00216CD0" w:rsidP="00397587">
      <w:pPr>
        <w:pStyle w:val="a6"/>
        <w:numPr>
          <w:ilvl w:val="1"/>
          <w:numId w:val="4"/>
        </w:numPr>
        <w:tabs>
          <w:tab w:val="clear" w:pos="786"/>
        </w:tabs>
        <w:autoSpaceDE w:val="0"/>
        <w:spacing w:after="240"/>
        <w:ind w:left="1506" w:hanging="1506"/>
        <w:jc w:val="both"/>
        <w:rPr>
          <w:rFonts w:eastAsia="Times New Roman"/>
        </w:rPr>
      </w:pPr>
      <w:r>
        <w:rPr>
          <w:rStyle w:val="1"/>
          <w:rFonts w:eastAsia="Times New Roman"/>
          <w:b/>
        </w:rPr>
        <w:t>Основными задачами</w:t>
      </w:r>
      <w:r>
        <w:rPr>
          <w:rStyle w:val="1"/>
          <w:rFonts w:eastAsia="Times New Roman"/>
        </w:rPr>
        <w:t xml:space="preserve"> аттестации являются:</w:t>
      </w:r>
    </w:p>
    <w:p w:rsidR="00216CD0" w:rsidRDefault="00216CD0">
      <w:pPr>
        <w:pStyle w:val="a6"/>
        <w:numPr>
          <w:ilvl w:val="0"/>
          <w:numId w:val="5"/>
        </w:numPr>
        <w:tabs>
          <w:tab w:val="left" w:pos="1440"/>
        </w:tabs>
        <w:autoSpaceDE w:val="0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</w:t>
      </w:r>
      <w:r w:rsidR="002F1E69">
        <w:rPr>
          <w:rFonts w:eastAsia="Times New Roman"/>
          <w:lang w:val="ru-RU"/>
        </w:rPr>
        <w:t xml:space="preserve">и </w:t>
      </w:r>
      <w:r>
        <w:rPr>
          <w:rFonts w:eastAsia="Times New Roman"/>
        </w:rPr>
        <w:t>профессионального роста;</w:t>
      </w:r>
    </w:p>
    <w:p w:rsidR="00216CD0" w:rsidRDefault="00216CD0">
      <w:pPr>
        <w:pStyle w:val="a6"/>
        <w:numPr>
          <w:ilvl w:val="0"/>
          <w:numId w:val="5"/>
        </w:numPr>
        <w:tabs>
          <w:tab w:val="left" w:pos="1440"/>
        </w:tabs>
        <w:autoSpaceDE w:val="0"/>
        <w:ind w:left="1440"/>
        <w:jc w:val="both"/>
        <w:rPr>
          <w:rStyle w:val="1"/>
          <w:rFonts w:eastAsia="Times New Roman"/>
        </w:rPr>
      </w:pPr>
      <w:r>
        <w:rPr>
          <w:rFonts w:eastAsia="Times New Roman"/>
        </w:rPr>
        <w:t>определение необходимости повышения квалификации педагогических работников;</w:t>
      </w:r>
    </w:p>
    <w:p w:rsidR="00216CD0" w:rsidRDefault="00216CD0">
      <w:pPr>
        <w:pStyle w:val="a6"/>
        <w:numPr>
          <w:ilvl w:val="0"/>
          <w:numId w:val="5"/>
        </w:numPr>
        <w:tabs>
          <w:tab w:val="left" w:pos="1440"/>
        </w:tabs>
        <w:autoSpaceDE w:val="0"/>
        <w:ind w:left="1440"/>
        <w:jc w:val="both"/>
        <w:rPr>
          <w:rFonts w:eastAsia="Times New Roman"/>
        </w:rPr>
      </w:pPr>
      <w:r>
        <w:rPr>
          <w:rStyle w:val="1"/>
          <w:rFonts w:eastAsia="Times New Roman"/>
        </w:rPr>
        <w:t>повышение эффективности и качества педагогической деятельности</w:t>
      </w:r>
      <w:r>
        <w:rPr>
          <w:rStyle w:val="1"/>
          <w:rFonts w:eastAsia="Times New Roman"/>
          <w:lang w:val="ru-RU"/>
        </w:rPr>
        <w:t>;</w:t>
      </w:r>
    </w:p>
    <w:p w:rsidR="00216CD0" w:rsidRDefault="00216CD0">
      <w:pPr>
        <w:pStyle w:val="a6"/>
        <w:numPr>
          <w:ilvl w:val="0"/>
          <w:numId w:val="5"/>
        </w:numPr>
        <w:tabs>
          <w:tab w:val="left" w:pos="1440"/>
        </w:tabs>
        <w:autoSpaceDE w:val="0"/>
        <w:ind w:left="1440"/>
        <w:jc w:val="both"/>
        <w:rPr>
          <w:rStyle w:val="1"/>
          <w:rFonts w:eastAsia="Times New Roman"/>
        </w:rPr>
      </w:pPr>
      <w:r>
        <w:rPr>
          <w:rFonts w:eastAsia="Times New Roman"/>
        </w:rPr>
        <w:t xml:space="preserve"> выявление перспектив использования потенциальных возможностей педагогических работников;</w:t>
      </w:r>
    </w:p>
    <w:p w:rsidR="00216CD0" w:rsidRDefault="00216CD0">
      <w:pPr>
        <w:pStyle w:val="a6"/>
        <w:numPr>
          <w:ilvl w:val="0"/>
          <w:numId w:val="5"/>
        </w:numPr>
        <w:tabs>
          <w:tab w:val="left" w:pos="1440"/>
        </w:tabs>
        <w:autoSpaceDE w:val="0"/>
        <w:ind w:left="1440"/>
        <w:jc w:val="both"/>
        <w:rPr>
          <w:rFonts w:eastAsia="Times New Roman"/>
          <w:lang w:val="ru-RU"/>
        </w:rPr>
      </w:pPr>
      <w:r>
        <w:rPr>
          <w:rStyle w:val="1"/>
          <w:rFonts w:eastAsia="Times New Roman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>
        <w:rPr>
          <w:rStyle w:val="1"/>
          <w:rFonts w:eastAsia="Times New Roman"/>
          <w:lang w:val="ru-RU"/>
        </w:rPr>
        <w:t>МБОУ СОШ № 19 г. Коврова</w:t>
      </w:r>
      <w:r>
        <w:rPr>
          <w:rStyle w:val="1"/>
          <w:rFonts w:eastAsia="Times New Roman"/>
        </w:rPr>
        <w:t>.</w:t>
      </w:r>
    </w:p>
    <w:p w:rsidR="00216CD0" w:rsidRDefault="00216CD0">
      <w:pPr>
        <w:pStyle w:val="11"/>
        <w:autoSpaceDE w:val="0"/>
        <w:ind w:left="426"/>
        <w:jc w:val="both"/>
        <w:rPr>
          <w:rFonts w:eastAsia="Times New Roman"/>
          <w:lang w:val="ru-RU"/>
        </w:rPr>
      </w:pPr>
    </w:p>
    <w:p w:rsidR="00216CD0" w:rsidRDefault="00216CD0" w:rsidP="00397587">
      <w:pPr>
        <w:pStyle w:val="11"/>
        <w:numPr>
          <w:ilvl w:val="1"/>
          <w:numId w:val="4"/>
        </w:numPr>
        <w:shd w:val="clear" w:color="auto" w:fill="FFFFFF"/>
        <w:ind w:hanging="786"/>
        <w:jc w:val="both"/>
        <w:rPr>
          <w:rFonts w:eastAsia="Times New Roman"/>
          <w:lang w:val="ru-RU"/>
        </w:rPr>
      </w:pPr>
      <w:r>
        <w:rPr>
          <w:rStyle w:val="1"/>
          <w:rFonts w:eastAsia="Times New Roman"/>
          <w:b/>
        </w:rPr>
        <w:t>Основными принципами</w:t>
      </w:r>
      <w:r>
        <w:rPr>
          <w:rStyle w:val="1"/>
          <w:rFonts w:eastAsia="Times New Roman"/>
        </w:rPr>
        <w:t xml:space="preserve">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16CD0" w:rsidRDefault="00216CD0">
      <w:pPr>
        <w:pStyle w:val="11"/>
        <w:shd w:val="clear" w:color="auto" w:fill="FFFFFF"/>
        <w:ind w:left="709" w:hanging="349"/>
        <w:jc w:val="both"/>
        <w:rPr>
          <w:rFonts w:eastAsia="Times New Roman"/>
          <w:lang w:val="ru-RU"/>
        </w:rPr>
      </w:pPr>
    </w:p>
    <w:p w:rsidR="00216CD0" w:rsidRDefault="00216CD0">
      <w:pPr>
        <w:pStyle w:val="11"/>
        <w:shd w:val="clear" w:color="auto" w:fill="FFFFFF"/>
        <w:ind w:left="709" w:hanging="349"/>
        <w:jc w:val="both"/>
        <w:rPr>
          <w:rFonts w:eastAsia="Times New Roman"/>
          <w:lang w:val="ru-RU"/>
        </w:rPr>
      </w:pPr>
    </w:p>
    <w:p w:rsidR="00216CD0" w:rsidRDefault="00216CD0" w:rsidP="00991A09">
      <w:pPr>
        <w:pStyle w:val="14"/>
        <w:numPr>
          <w:ilvl w:val="0"/>
          <w:numId w:val="26"/>
        </w:numPr>
        <w:jc w:val="center"/>
        <w:rPr>
          <w:b/>
        </w:rPr>
      </w:pPr>
      <w:r>
        <w:rPr>
          <w:b/>
        </w:rPr>
        <w:t>К</w:t>
      </w:r>
      <w:r w:rsidR="004913E4">
        <w:rPr>
          <w:b/>
        </w:rPr>
        <w:t>АТЕГОРИИ ПЕДАГОГИЧЕСКИХ РАБОТНИКОВ</w:t>
      </w:r>
      <w:r>
        <w:rPr>
          <w:b/>
        </w:rPr>
        <w:t>,</w:t>
      </w:r>
    </w:p>
    <w:p w:rsidR="00C812C8" w:rsidRPr="00C812C8" w:rsidRDefault="004913E4" w:rsidP="00C812C8">
      <w:pPr>
        <w:pStyle w:val="11"/>
        <w:shd w:val="clear" w:color="auto" w:fill="FFFFFF"/>
        <w:ind w:firstLine="709"/>
        <w:jc w:val="center"/>
        <w:rPr>
          <w:rStyle w:val="1"/>
          <w:rFonts w:eastAsia="Times New Roman"/>
          <w:b/>
          <w:bCs/>
        </w:rPr>
      </w:pPr>
      <w:r>
        <w:rPr>
          <w:b/>
          <w:lang w:val="ru-RU"/>
        </w:rPr>
        <w:t>ПОДЛЕЖАЩИХ АТТЕСТАЦИИ</w:t>
      </w:r>
      <w:r w:rsidR="00C812C8">
        <w:rPr>
          <w:b/>
        </w:rPr>
        <w:t xml:space="preserve"> </w:t>
      </w:r>
      <w:r>
        <w:rPr>
          <w:b/>
          <w:lang w:val="ru-RU"/>
        </w:rPr>
        <w:t>В ЦЕЛЯХ ПОДТВЕРЖДЕНИЯ</w:t>
      </w:r>
      <w:r w:rsidR="00C812C8" w:rsidRPr="00C812C8">
        <w:rPr>
          <w:rStyle w:val="1"/>
          <w:rFonts w:eastAsia="Times New Roman"/>
          <w:b/>
          <w:bCs/>
        </w:rPr>
        <w:t xml:space="preserve"> </w:t>
      </w:r>
    </w:p>
    <w:p w:rsidR="00C812C8" w:rsidRPr="00C812C8" w:rsidRDefault="004913E4" w:rsidP="00C812C8">
      <w:pPr>
        <w:pStyle w:val="11"/>
        <w:shd w:val="clear" w:color="auto" w:fill="FFFFFF"/>
        <w:ind w:firstLine="709"/>
        <w:jc w:val="center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СОТВЕТСТВИЯ ЗАНИМАЕМОЙ ДОЛЖНОСТИ</w:t>
      </w:r>
    </w:p>
    <w:p w:rsidR="00216CD0" w:rsidRDefault="00216CD0">
      <w:pPr>
        <w:pStyle w:val="14"/>
        <w:tabs>
          <w:tab w:val="left" w:pos="360"/>
        </w:tabs>
        <w:jc w:val="center"/>
      </w:pPr>
    </w:p>
    <w:p w:rsidR="00216CD0" w:rsidRDefault="00216CD0">
      <w:pPr>
        <w:pStyle w:val="14"/>
        <w:tabs>
          <w:tab w:val="left" w:pos="360"/>
        </w:tabs>
      </w:pPr>
    </w:p>
    <w:p w:rsidR="00C812C8" w:rsidRDefault="00216CD0" w:rsidP="00991A09">
      <w:pPr>
        <w:spacing w:after="240"/>
        <w:ind w:left="709" w:hanging="567"/>
        <w:jc w:val="both"/>
      </w:pPr>
      <w:r>
        <w:t xml:space="preserve"> 2.1. </w:t>
      </w:r>
      <w:r w:rsidR="00C812C8">
        <w:t>Аттестации в целях подтверждения соответствия занимаемым ими должностям</w:t>
      </w:r>
      <w:r w:rsidR="007649C5">
        <w:rPr>
          <w:lang w:val="ru-RU"/>
        </w:rPr>
        <w:t xml:space="preserve">  </w:t>
      </w:r>
      <w:r w:rsidR="00C812C8">
        <w:t xml:space="preserve"> подлежат </w:t>
      </w:r>
      <w:r w:rsidR="00BF037E">
        <w:rPr>
          <w:lang w:val="ru-RU"/>
        </w:rPr>
        <w:t>один раз в 5 лет</w:t>
      </w:r>
      <w:r w:rsidR="00BF037E">
        <w:t xml:space="preserve"> </w:t>
      </w:r>
      <w:r w:rsidR="00C812C8">
        <w:t>педагогические работники, замещающи</w:t>
      </w:r>
      <w:r w:rsidR="00C812C8">
        <w:rPr>
          <w:lang w:val="ru-RU"/>
        </w:rPr>
        <w:t>е</w:t>
      </w:r>
      <w:r w:rsidR="00C812C8">
        <w:t xml:space="preserve"> должности, поименованные в подразделе 2 раздела I номенклатуры </w:t>
      </w:r>
      <w:r w:rsidR="00C812C8" w:rsidRPr="00BF1454">
        <w:rPr>
          <w:b/>
        </w:rPr>
        <w:t>должностей педагогических работников организаций</w:t>
      </w:r>
      <w:r w:rsidR="00C812C8">
        <w:t xml:space="preserve">, осуществляющих образовательную деятельность, </w:t>
      </w:r>
      <w:r w:rsidR="00C812C8" w:rsidRPr="00BF1454">
        <w:rPr>
          <w:b/>
        </w:rPr>
        <w:t>должностей руководителей образовательных организаций</w:t>
      </w:r>
      <w:r w:rsidR="00C812C8">
        <w:t>, утвержденной постановлением Правительства Российской Федерации от 8 августа 2013 г. № 678,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BF1454" w:rsidRDefault="00BF1454" w:rsidP="00BF1454">
      <w:pPr>
        <w:pStyle w:val="11"/>
        <w:shd w:val="clear" w:color="auto" w:fill="FFFFFF"/>
        <w:spacing w:after="240"/>
        <w:ind w:left="709" w:hanging="709"/>
        <w:jc w:val="both"/>
        <w:rPr>
          <w:lang w:val="ru-RU"/>
        </w:rPr>
      </w:pPr>
      <w:r>
        <w:rPr>
          <w:lang w:val="ru-RU"/>
        </w:rPr>
        <w:lastRenderedPageBreak/>
        <w:t xml:space="preserve">2.2.   </w:t>
      </w:r>
      <w:r w:rsidR="00216CD0"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</w:t>
      </w:r>
      <w:r w:rsidR="00991A09">
        <w:rPr>
          <w:lang w:val="ru-RU"/>
        </w:rPr>
        <w:t>ли</w:t>
      </w:r>
      <w:r w:rsidR="00216CD0">
        <w:t xml:space="preserve"> высшей)</w:t>
      </w:r>
      <w:r>
        <w:rPr>
          <w:rStyle w:val="1"/>
          <w:lang w:val="ru-RU"/>
        </w:rPr>
        <w:t>;</w:t>
      </w:r>
      <w:r w:rsidR="00216CD0">
        <w:t xml:space="preserve"> </w:t>
      </w:r>
    </w:p>
    <w:p w:rsidR="00216CD0" w:rsidRDefault="00216CD0" w:rsidP="00BF1454">
      <w:pPr>
        <w:pStyle w:val="14"/>
        <w:tabs>
          <w:tab w:val="left" w:pos="360"/>
          <w:tab w:val="left" w:pos="1080"/>
        </w:tabs>
        <w:spacing w:after="240"/>
      </w:pPr>
      <w:r>
        <w:t>2.3. Аттестации не подлежат:</w:t>
      </w:r>
    </w:p>
    <w:p w:rsidR="00216CD0" w:rsidRDefault="00216CD0" w:rsidP="00397587">
      <w:pPr>
        <w:pStyle w:val="14"/>
        <w:tabs>
          <w:tab w:val="left" w:pos="360"/>
        </w:tabs>
        <w:ind w:left="851" w:hanging="851"/>
      </w:pPr>
      <w:r>
        <w:t xml:space="preserve">2.3.1. педагогические работники, проработавшие в </w:t>
      </w:r>
      <w:r w:rsidR="00BF1454">
        <w:t xml:space="preserve">МБОУ СОШ № 19 г. Коврова в </w:t>
      </w:r>
      <w:r>
        <w:t>занимаемой должности менее двух лет;</w:t>
      </w:r>
    </w:p>
    <w:p w:rsidR="00216CD0" w:rsidRDefault="00216CD0" w:rsidP="00397587">
      <w:pPr>
        <w:pStyle w:val="14"/>
        <w:tabs>
          <w:tab w:val="left" w:pos="360"/>
        </w:tabs>
        <w:ind w:left="851" w:hanging="851"/>
      </w:pPr>
      <w:r>
        <w:t>2.3.2. беременные женщины;</w:t>
      </w:r>
    </w:p>
    <w:p w:rsidR="00216CD0" w:rsidRDefault="00216CD0" w:rsidP="00397587">
      <w:pPr>
        <w:pStyle w:val="14"/>
        <w:tabs>
          <w:tab w:val="left" w:pos="360"/>
        </w:tabs>
        <w:ind w:left="851" w:hanging="851"/>
      </w:pPr>
      <w:r>
        <w:t>2.3.3. женщины, находящиеся в отпуске по беременности и родам;</w:t>
      </w:r>
    </w:p>
    <w:p w:rsidR="00216CD0" w:rsidRDefault="00216CD0" w:rsidP="00397587">
      <w:pPr>
        <w:pStyle w:val="14"/>
        <w:tabs>
          <w:tab w:val="left" w:pos="360"/>
        </w:tabs>
        <w:ind w:left="851" w:hanging="851"/>
      </w:pPr>
      <w:r>
        <w:t xml:space="preserve">2.3.4. </w:t>
      </w:r>
      <w:r w:rsidR="00BF1454">
        <w:t>лица</w:t>
      </w:r>
      <w:r>
        <w:t>, находящиеся в отпуске по уходу за ребенком до достижения им возраста трех лет;</w:t>
      </w:r>
    </w:p>
    <w:p w:rsidR="00216CD0" w:rsidRDefault="00216CD0" w:rsidP="00397587">
      <w:pPr>
        <w:pStyle w:val="14"/>
        <w:tabs>
          <w:tab w:val="left" w:pos="360"/>
        </w:tabs>
        <w:spacing w:after="240"/>
        <w:ind w:left="851" w:hanging="851"/>
      </w:pPr>
      <w:r>
        <w:t>2.3.5. пед</w:t>
      </w:r>
      <w:r w:rsidR="00BF1454">
        <w:t xml:space="preserve">агогические работники, имеющие </w:t>
      </w:r>
      <w:r>
        <w:t>квалификационн</w:t>
      </w:r>
      <w:r w:rsidR="00D14D45">
        <w:t>ые</w:t>
      </w:r>
      <w:r>
        <w:t xml:space="preserve"> категори</w:t>
      </w:r>
      <w:r w:rsidR="00D14D45">
        <w:t>и;</w:t>
      </w:r>
    </w:p>
    <w:p w:rsidR="00D14D45" w:rsidRDefault="00D14D45" w:rsidP="00397587">
      <w:pPr>
        <w:pStyle w:val="14"/>
        <w:tabs>
          <w:tab w:val="left" w:pos="360"/>
        </w:tabs>
        <w:spacing w:after="240"/>
        <w:ind w:left="851" w:hanging="851"/>
      </w:pPr>
      <w:r>
        <w:t>2.3.6. педагогические работники, отсутствовавшие на рабочем месте белее 4 месяцев подряд в связи с заболеванием</w:t>
      </w:r>
      <w:r w:rsidR="00B57247">
        <w:t>.</w:t>
      </w:r>
    </w:p>
    <w:p w:rsidR="00C86C04" w:rsidRDefault="00216CD0" w:rsidP="00C86C04">
      <w:pPr>
        <w:ind w:left="567" w:hanging="567"/>
        <w:jc w:val="both"/>
      </w:pPr>
      <w:r>
        <w:t>2.4. Аттестация в целях подтверждения соответствия занимаемым должностям в отношении работников, указанных в п.п. 2.3.</w:t>
      </w:r>
      <w:r w:rsidR="00D14D45">
        <w:t>3</w:t>
      </w:r>
      <w:r>
        <w:t>.  и 2.3.</w:t>
      </w:r>
      <w:r w:rsidR="00D14D45">
        <w:t>4</w:t>
      </w:r>
      <w:r>
        <w:t>., возможна не ранее, чем через два года после их выхода из указанных отпусков</w:t>
      </w:r>
      <w:r w:rsidR="00C86C04">
        <w:t xml:space="preserve">, </w:t>
      </w:r>
      <w:r w:rsidR="00C86C04">
        <w:rPr>
          <w:lang w:val="ru-RU"/>
        </w:rPr>
        <w:t>указанных</w:t>
      </w:r>
      <w:r w:rsidR="00A075EF">
        <w:rPr>
          <w:lang w:val="ru-RU"/>
        </w:rPr>
        <w:t xml:space="preserve"> п.п. 2.3.6.</w:t>
      </w:r>
      <w:r w:rsidR="00C86C04">
        <w:t xml:space="preserve">  возможна не ранее чем через год после их выхода на работу.</w:t>
      </w:r>
    </w:p>
    <w:p w:rsidR="00216CD0" w:rsidRPr="00C86C04" w:rsidRDefault="00216CD0" w:rsidP="00397587">
      <w:pPr>
        <w:pStyle w:val="14"/>
        <w:tabs>
          <w:tab w:val="left" w:pos="720"/>
          <w:tab w:val="left" w:pos="851"/>
        </w:tabs>
        <w:spacing w:after="240"/>
        <w:ind w:left="851" w:hanging="851"/>
        <w:rPr>
          <w:rStyle w:val="1"/>
          <w:lang w:val="de-DE"/>
        </w:rPr>
      </w:pPr>
    </w:p>
    <w:p w:rsidR="00216CD0" w:rsidRDefault="00216CD0" w:rsidP="00397587">
      <w:pPr>
        <w:pStyle w:val="11"/>
        <w:tabs>
          <w:tab w:val="left" w:pos="360"/>
        </w:tabs>
        <w:ind w:left="851" w:hanging="851"/>
        <w:jc w:val="both"/>
      </w:pPr>
      <w:r>
        <w:rPr>
          <w:rStyle w:val="1"/>
          <w:lang w:val="ru-RU"/>
        </w:rPr>
        <w:t>2.5</w:t>
      </w:r>
      <w:r>
        <w:t xml:space="preserve">. В отношении педагогических работников, подлежащих аттестации в целях подтверждения соответствия занимаемой должности, в </w:t>
      </w:r>
      <w:r>
        <w:rPr>
          <w:rStyle w:val="1"/>
          <w:lang w:val="ru-RU"/>
        </w:rPr>
        <w:t>МБОУ СОШ № 19</w:t>
      </w:r>
      <w:r w:rsidR="00592521">
        <w:rPr>
          <w:rStyle w:val="1"/>
          <w:lang w:val="ru-RU"/>
        </w:rPr>
        <w:t xml:space="preserve"> </w:t>
      </w:r>
      <w:r>
        <w:rPr>
          <w:rStyle w:val="1"/>
          <w:lang w:val="ru-RU"/>
        </w:rPr>
        <w:t xml:space="preserve">г. Коврова </w:t>
      </w:r>
      <w:r>
        <w:t xml:space="preserve"> изда</w:t>
      </w:r>
      <w:r>
        <w:rPr>
          <w:rStyle w:val="1"/>
          <w:lang w:val="ru-RU"/>
        </w:rPr>
        <w:t>е</w:t>
      </w:r>
      <w:r>
        <w:t xml:space="preserve">тся </w:t>
      </w:r>
      <w:r>
        <w:rPr>
          <w:rStyle w:val="1"/>
          <w:lang w:val="ru-RU"/>
        </w:rPr>
        <w:t>приказ</w:t>
      </w:r>
      <w:r>
        <w:t>, определяющий</w:t>
      </w:r>
      <w:r>
        <w:rPr>
          <w:rStyle w:val="1"/>
          <w:lang w:val="ru-RU"/>
        </w:rPr>
        <w:t>:</w:t>
      </w:r>
      <w:r>
        <w:t xml:space="preserve"> </w:t>
      </w:r>
    </w:p>
    <w:p w:rsidR="00216CD0" w:rsidRDefault="00216CD0">
      <w:pPr>
        <w:pStyle w:val="a6"/>
        <w:numPr>
          <w:ilvl w:val="0"/>
          <w:numId w:val="6"/>
        </w:numPr>
        <w:tabs>
          <w:tab w:val="left" w:pos="1866"/>
        </w:tabs>
        <w:ind w:left="1866"/>
        <w:jc w:val="both"/>
      </w:pPr>
      <w:r>
        <w:t xml:space="preserve">список педагогических работников, подлежащих аттестации в целях определения соответствия занимаемой должности, </w:t>
      </w:r>
    </w:p>
    <w:p w:rsidR="00216CD0" w:rsidRDefault="00216CD0" w:rsidP="00C57636">
      <w:pPr>
        <w:pStyle w:val="a6"/>
        <w:numPr>
          <w:ilvl w:val="0"/>
          <w:numId w:val="6"/>
        </w:numPr>
        <w:tabs>
          <w:tab w:val="left" w:pos="1866"/>
        </w:tabs>
        <w:ind w:left="1866"/>
        <w:jc w:val="both"/>
        <w:rPr>
          <w:rStyle w:val="1"/>
          <w:lang w:val="ru-RU"/>
        </w:rPr>
      </w:pPr>
      <w:r>
        <w:t>сроки подготовки представлений, а так же лиц, ответственных за подготовку представлений</w:t>
      </w:r>
      <w:r>
        <w:rPr>
          <w:rStyle w:val="1"/>
          <w:lang w:val="ru-RU"/>
        </w:rPr>
        <w:t>;</w:t>
      </w:r>
    </w:p>
    <w:p w:rsidR="00216CD0" w:rsidRDefault="00C57636" w:rsidP="00C57636">
      <w:pPr>
        <w:pStyle w:val="a6"/>
        <w:numPr>
          <w:ilvl w:val="0"/>
          <w:numId w:val="6"/>
        </w:numPr>
        <w:tabs>
          <w:tab w:val="left" w:pos="1866"/>
        </w:tabs>
        <w:spacing w:after="240"/>
        <w:ind w:left="1866"/>
        <w:jc w:val="both"/>
        <w:rPr>
          <w:lang w:val="ru-RU"/>
        </w:rPr>
      </w:pPr>
      <w:r>
        <w:rPr>
          <w:rStyle w:val="1"/>
          <w:lang w:val="ru-RU"/>
        </w:rPr>
        <w:t>график</w:t>
      </w:r>
      <w:r w:rsidR="00216CD0">
        <w:rPr>
          <w:rStyle w:val="1"/>
          <w:lang w:val="ru-RU"/>
        </w:rPr>
        <w:t xml:space="preserve"> </w:t>
      </w:r>
      <w:r w:rsidR="00216CD0">
        <w:t>про</w:t>
      </w:r>
      <w:r>
        <w:rPr>
          <w:lang w:val="ru-RU"/>
        </w:rPr>
        <w:t>ве</w:t>
      </w:r>
      <w:r w:rsidR="00216CD0">
        <w:t xml:space="preserve">дения </w:t>
      </w:r>
      <w:r>
        <w:rPr>
          <w:lang w:val="ru-RU"/>
        </w:rPr>
        <w:t xml:space="preserve">аттестации </w:t>
      </w:r>
      <w:r w:rsidR="00216CD0">
        <w:t>(по</w:t>
      </w:r>
      <w:r w:rsidR="00116BC2">
        <w:rPr>
          <w:lang w:val="ru-RU"/>
        </w:rPr>
        <w:t>д роспись не менее чем за 30 календарных дней до дня проведения их аттестации по графику</w:t>
      </w:r>
      <w:r w:rsidR="00216CD0">
        <w:t>)</w:t>
      </w:r>
      <w:r w:rsidR="00216CD0">
        <w:rPr>
          <w:rStyle w:val="1"/>
          <w:lang w:val="ru-RU"/>
        </w:rPr>
        <w:t>.</w:t>
      </w:r>
    </w:p>
    <w:p w:rsidR="00216CD0" w:rsidRDefault="00216CD0" w:rsidP="00991A09">
      <w:pPr>
        <w:pStyle w:val="a6"/>
        <w:widowControl/>
        <w:numPr>
          <w:ilvl w:val="0"/>
          <w:numId w:val="26"/>
        </w:numPr>
        <w:shd w:val="clear" w:color="auto" w:fill="FFFFFF"/>
        <w:tabs>
          <w:tab w:val="left" w:pos="1080"/>
        </w:tabs>
        <w:suppressAutoHyphens w:val="0"/>
        <w:spacing w:before="240"/>
        <w:jc w:val="center"/>
        <w:textAlignment w:val="auto"/>
        <w:rPr>
          <w:rFonts w:eastAsia="Times New Roman"/>
          <w:bCs/>
        </w:rPr>
      </w:pPr>
      <w:r>
        <w:rPr>
          <w:rFonts w:eastAsia="Times New Roman"/>
          <w:b/>
          <w:bCs/>
        </w:rPr>
        <w:t>А</w:t>
      </w:r>
      <w:r w:rsidR="004913E4">
        <w:rPr>
          <w:rFonts w:eastAsia="Times New Roman"/>
          <w:b/>
          <w:bCs/>
          <w:lang w:val="ru-RU"/>
        </w:rPr>
        <w:t>ТТЕСТАЦИОННАЯ КОМИССИЯ</w:t>
      </w:r>
    </w:p>
    <w:p w:rsidR="00216CD0" w:rsidRDefault="00216CD0">
      <w:pPr>
        <w:pStyle w:val="11"/>
        <w:shd w:val="clear" w:color="auto" w:fill="FFFFFF"/>
        <w:ind w:firstLine="709"/>
        <w:jc w:val="center"/>
        <w:rPr>
          <w:rFonts w:eastAsia="Times New Roman"/>
          <w:bCs/>
        </w:rPr>
      </w:pPr>
    </w:p>
    <w:p w:rsidR="00216CD0" w:rsidRDefault="00216CD0" w:rsidP="00CB0CCD">
      <w:pPr>
        <w:pStyle w:val="11"/>
        <w:shd w:val="clear" w:color="auto" w:fill="FFFFFF"/>
        <w:spacing w:after="240"/>
        <w:ind w:left="426" w:hanging="426"/>
        <w:jc w:val="both"/>
        <w:rPr>
          <w:rStyle w:val="1"/>
          <w:rFonts w:eastAsia="Times New Roman"/>
          <w:lang w:val="ru-RU"/>
        </w:rPr>
      </w:pPr>
      <w:r>
        <w:rPr>
          <w:rStyle w:val="1"/>
          <w:rFonts w:eastAsia="Times New Roman"/>
          <w:lang w:val="ru-RU"/>
        </w:rPr>
        <w:t>3</w:t>
      </w:r>
      <w:r>
        <w:rPr>
          <w:rStyle w:val="1"/>
          <w:rFonts w:eastAsia="Times New Roman"/>
        </w:rPr>
        <w:t xml:space="preserve">.1. Аттестацию педагогических работников </w:t>
      </w:r>
      <w:r w:rsidR="00C57636">
        <w:t>в целях подтверждения соответствия занимаемой должности</w:t>
      </w:r>
      <w:r w:rsidR="00C57636">
        <w:rPr>
          <w:rStyle w:val="1"/>
          <w:rFonts w:eastAsia="Times New Roman"/>
        </w:rPr>
        <w:t xml:space="preserve"> </w:t>
      </w:r>
      <w:r>
        <w:rPr>
          <w:rStyle w:val="1"/>
          <w:rFonts w:eastAsia="Times New Roman"/>
        </w:rPr>
        <w:t xml:space="preserve">осуществляет аттестационная комиссия, самостоятельно формируемая </w:t>
      </w:r>
      <w:r>
        <w:rPr>
          <w:rStyle w:val="1"/>
          <w:rFonts w:eastAsia="Times New Roman"/>
          <w:lang w:val="ru-RU"/>
        </w:rPr>
        <w:t>в МБОУ СОШ № 19 г. Коврова</w:t>
      </w:r>
      <w:r>
        <w:rPr>
          <w:rStyle w:val="1"/>
          <w:rFonts w:eastAsia="Times New Roman"/>
        </w:rPr>
        <w:t>.</w:t>
      </w:r>
    </w:p>
    <w:p w:rsidR="00216CD0" w:rsidRPr="00116BC2" w:rsidRDefault="00216CD0" w:rsidP="00CB0CCD">
      <w:pPr>
        <w:pStyle w:val="11"/>
        <w:tabs>
          <w:tab w:val="left" w:pos="426"/>
        </w:tabs>
        <w:autoSpaceDE w:val="0"/>
        <w:spacing w:after="240"/>
        <w:ind w:left="567" w:hanging="567"/>
        <w:jc w:val="both"/>
        <w:rPr>
          <w:rStyle w:val="1"/>
          <w:rFonts w:eastAsia="Times New Roman"/>
          <w:lang w:val="ru-RU"/>
        </w:rPr>
      </w:pPr>
      <w:r>
        <w:rPr>
          <w:rStyle w:val="1"/>
          <w:rFonts w:eastAsia="Times New Roman"/>
          <w:lang w:val="ru-RU"/>
        </w:rPr>
        <w:t>3</w:t>
      </w:r>
      <w:r>
        <w:rPr>
          <w:rStyle w:val="1"/>
          <w:rFonts w:eastAsia="Times New Roman"/>
        </w:rPr>
        <w:t xml:space="preserve">.2. Аттестационная комиссия создается </w:t>
      </w:r>
      <w:r>
        <w:rPr>
          <w:rStyle w:val="1"/>
          <w:rFonts w:eastAsia="Times New Roman"/>
          <w:b/>
          <w:lang w:val="ru-RU"/>
        </w:rPr>
        <w:t>приказом</w:t>
      </w:r>
      <w:r>
        <w:rPr>
          <w:rStyle w:val="1"/>
          <w:rFonts w:eastAsia="Times New Roman"/>
          <w:b/>
        </w:rPr>
        <w:t xml:space="preserve"> </w:t>
      </w:r>
      <w:r>
        <w:rPr>
          <w:rStyle w:val="1"/>
          <w:rFonts w:eastAsia="Times New Roman"/>
          <w:b/>
          <w:lang w:val="ru-RU"/>
        </w:rPr>
        <w:t>руководителя (директора)</w:t>
      </w:r>
      <w:r>
        <w:rPr>
          <w:rStyle w:val="1"/>
          <w:rFonts w:eastAsia="Times New Roman"/>
        </w:rPr>
        <w:t xml:space="preserve"> </w:t>
      </w:r>
      <w:r>
        <w:rPr>
          <w:rStyle w:val="1"/>
          <w:rFonts w:eastAsia="Times New Roman"/>
          <w:lang w:val="ru-RU"/>
        </w:rPr>
        <w:t>МБОУ СОШ № 19 г. Коврова</w:t>
      </w:r>
      <w:r>
        <w:rPr>
          <w:rStyle w:val="1"/>
          <w:rFonts w:eastAsia="Times New Roman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 </w:t>
      </w:r>
      <w:r>
        <w:rPr>
          <w:rStyle w:val="1"/>
          <w:rFonts w:eastAsia="Times New Roman"/>
          <w:lang w:val="ru-RU"/>
        </w:rPr>
        <w:t>МБОУ СОШ № 19 г. Коврова</w:t>
      </w:r>
      <w:r>
        <w:rPr>
          <w:rStyle w:val="1"/>
          <w:rFonts w:eastAsia="Times New Roman"/>
        </w:rPr>
        <w:t>, в которой работает педагогический работник, представителя выборного органа первичной профсоюзной организации, представителей коллегиальных органов управления</w:t>
      </w:r>
      <w:r w:rsidR="00116BC2">
        <w:rPr>
          <w:rStyle w:val="1"/>
          <w:rFonts w:eastAsia="Times New Roman"/>
          <w:lang w:val="ru-RU"/>
        </w:rPr>
        <w:t>, предусмотренных Уставом МБОУ СОШ № 19.</w:t>
      </w:r>
    </w:p>
    <w:p w:rsidR="00216CD0" w:rsidRDefault="00216CD0" w:rsidP="00397587">
      <w:pPr>
        <w:pStyle w:val="11"/>
        <w:shd w:val="clear" w:color="auto" w:fill="FFFFFF"/>
        <w:spacing w:after="240"/>
        <w:ind w:left="851" w:hanging="851"/>
        <w:jc w:val="both"/>
        <w:rPr>
          <w:rFonts w:eastAsia="Times New Roman"/>
        </w:rPr>
      </w:pPr>
      <w:r>
        <w:rPr>
          <w:rStyle w:val="1"/>
          <w:rFonts w:eastAsia="Times New Roman"/>
          <w:lang w:val="ru-RU"/>
        </w:rPr>
        <w:t>3</w:t>
      </w:r>
      <w:r>
        <w:rPr>
          <w:rStyle w:val="1"/>
          <w:rFonts w:eastAsia="Times New Roman"/>
        </w:rPr>
        <w:t xml:space="preserve">.3. </w:t>
      </w:r>
      <w:r>
        <w:rPr>
          <w:rStyle w:val="1"/>
          <w:rFonts w:eastAsia="Times New Roman"/>
          <w:b/>
        </w:rPr>
        <w:t>Председатель аттестационной комиссии</w:t>
      </w:r>
      <w:r>
        <w:rPr>
          <w:rStyle w:val="1"/>
          <w:rFonts w:eastAsia="Times New Roman"/>
        </w:rPr>
        <w:t>:</w:t>
      </w:r>
    </w:p>
    <w:p w:rsidR="00216CD0" w:rsidRDefault="00216CD0" w:rsidP="00CB0CCD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ind w:left="993" w:hanging="284"/>
        <w:jc w:val="both"/>
        <w:rPr>
          <w:rFonts w:eastAsia="Times New Roman"/>
        </w:rPr>
      </w:pPr>
      <w:r>
        <w:rPr>
          <w:rFonts w:eastAsia="Times New Roman"/>
        </w:rPr>
        <w:t>руководит деятельностью аттестационной комиссии;</w:t>
      </w:r>
    </w:p>
    <w:p w:rsidR="00216CD0" w:rsidRDefault="00216CD0" w:rsidP="00CB0CCD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ind w:left="993" w:hanging="284"/>
        <w:jc w:val="both"/>
        <w:rPr>
          <w:rFonts w:eastAsia="Times New Roman"/>
        </w:rPr>
      </w:pPr>
      <w:r>
        <w:rPr>
          <w:rFonts w:eastAsia="Times New Roman"/>
        </w:rPr>
        <w:t>проводит заседания аттестационной комиссии;</w:t>
      </w:r>
    </w:p>
    <w:p w:rsidR="00216CD0" w:rsidRDefault="00216CD0" w:rsidP="00CB0CCD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ind w:left="993" w:hanging="284"/>
        <w:jc w:val="both"/>
        <w:rPr>
          <w:rFonts w:eastAsia="Times New Roman"/>
        </w:rPr>
      </w:pPr>
      <w:r>
        <w:rPr>
          <w:rFonts w:eastAsia="Times New Roman"/>
        </w:rPr>
        <w:t>распределяет обязанности между членами аттестационной комиссии;</w:t>
      </w:r>
    </w:p>
    <w:p w:rsidR="00216CD0" w:rsidRDefault="00216CD0" w:rsidP="00CB0CCD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ind w:left="993" w:hanging="284"/>
        <w:jc w:val="both"/>
        <w:rPr>
          <w:rFonts w:eastAsia="Times New Roman"/>
        </w:rPr>
      </w:pPr>
      <w:r>
        <w:rPr>
          <w:rFonts w:eastAsia="Times New Roman"/>
        </w:rPr>
        <w:t xml:space="preserve">определяет по согласованию с членами комиссии порядок рассмотрения </w:t>
      </w:r>
      <w:r>
        <w:rPr>
          <w:rFonts w:eastAsia="Times New Roman"/>
        </w:rPr>
        <w:lastRenderedPageBreak/>
        <w:t>вопросов;</w:t>
      </w:r>
    </w:p>
    <w:p w:rsidR="00216CD0" w:rsidRDefault="00216CD0" w:rsidP="00CB0CCD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ind w:left="993" w:hanging="284"/>
        <w:jc w:val="both"/>
        <w:rPr>
          <w:rFonts w:eastAsia="Times New Roman"/>
        </w:rPr>
      </w:pPr>
      <w:r>
        <w:rPr>
          <w:rFonts w:eastAsia="Times New Roman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216CD0" w:rsidRDefault="00216CD0" w:rsidP="00CB0CCD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ind w:left="993" w:hanging="284"/>
        <w:jc w:val="both"/>
        <w:rPr>
          <w:rFonts w:eastAsia="Times New Roman"/>
        </w:rPr>
      </w:pPr>
      <w:r>
        <w:rPr>
          <w:rFonts w:eastAsia="Times New Roman"/>
        </w:rPr>
        <w:t>подписывает протоколы заседаний аттестационной комиссии;</w:t>
      </w:r>
    </w:p>
    <w:p w:rsidR="00216CD0" w:rsidRDefault="00216CD0" w:rsidP="00CB0CCD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ind w:left="993" w:hanging="284"/>
        <w:jc w:val="both"/>
        <w:rPr>
          <w:rFonts w:eastAsia="Times New Roman"/>
        </w:rPr>
      </w:pPr>
      <w:r>
        <w:rPr>
          <w:rFonts w:eastAsia="Times New Roman"/>
        </w:rPr>
        <w:t>контролирует хранение и учет документов по аттестации;</w:t>
      </w:r>
    </w:p>
    <w:p w:rsidR="00216CD0" w:rsidRDefault="00216CD0" w:rsidP="00CB0CCD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after="240"/>
        <w:ind w:left="993" w:hanging="284"/>
        <w:jc w:val="both"/>
        <w:rPr>
          <w:rStyle w:val="1"/>
          <w:rFonts w:eastAsia="Times New Roman"/>
          <w:lang w:val="ru-RU"/>
        </w:rPr>
      </w:pPr>
      <w:r>
        <w:rPr>
          <w:rFonts w:eastAsia="Times New Roman"/>
        </w:rPr>
        <w:t>осуществляет другие полномочия.</w:t>
      </w:r>
    </w:p>
    <w:p w:rsidR="00216CD0" w:rsidRDefault="00216CD0" w:rsidP="00397587">
      <w:pPr>
        <w:pStyle w:val="11"/>
        <w:shd w:val="clear" w:color="auto" w:fill="FFFFFF"/>
        <w:spacing w:after="240"/>
        <w:ind w:left="1134" w:hanging="1134"/>
        <w:jc w:val="both"/>
        <w:rPr>
          <w:rStyle w:val="1"/>
          <w:rFonts w:eastAsia="Times New Roman"/>
          <w:lang w:val="ru-RU"/>
        </w:rPr>
      </w:pPr>
      <w:r>
        <w:rPr>
          <w:rStyle w:val="1"/>
          <w:rFonts w:eastAsia="Times New Roman"/>
          <w:lang w:val="ru-RU"/>
        </w:rPr>
        <w:t>3</w:t>
      </w:r>
      <w:r>
        <w:rPr>
          <w:rStyle w:val="1"/>
          <w:rFonts w:eastAsia="Times New Roman"/>
        </w:rPr>
        <w:t>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216CD0" w:rsidRDefault="00216CD0" w:rsidP="00397587">
      <w:pPr>
        <w:pStyle w:val="11"/>
        <w:tabs>
          <w:tab w:val="left" w:pos="1134"/>
        </w:tabs>
        <w:spacing w:after="240"/>
        <w:jc w:val="both"/>
        <w:rPr>
          <w:rFonts w:eastAsia="Times New Roman"/>
        </w:rPr>
      </w:pPr>
      <w:r>
        <w:rPr>
          <w:rStyle w:val="1"/>
          <w:rFonts w:eastAsia="Times New Roman"/>
          <w:lang w:val="ru-RU"/>
        </w:rPr>
        <w:t>3</w:t>
      </w:r>
      <w:r>
        <w:rPr>
          <w:rStyle w:val="1"/>
          <w:rFonts w:eastAsia="Times New Roman"/>
        </w:rPr>
        <w:t xml:space="preserve">.5. </w:t>
      </w:r>
      <w:r>
        <w:rPr>
          <w:rStyle w:val="1"/>
          <w:rFonts w:eastAsia="Times New Roman"/>
          <w:b/>
        </w:rPr>
        <w:t>Заместитель председателя аттестационной комиссии</w:t>
      </w:r>
      <w:r>
        <w:rPr>
          <w:rStyle w:val="1"/>
          <w:rFonts w:eastAsia="Times New Roman"/>
        </w:rPr>
        <w:t>:</w:t>
      </w:r>
    </w:p>
    <w:p w:rsidR="00216CD0" w:rsidRDefault="00216CD0" w:rsidP="00CB0CCD">
      <w:pPr>
        <w:pStyle w:val="a6"/>
        <w:numPr>
          <w:ilvl w:val="0"/>
          <w:numId w:val="9"/>
        </w:numPr>
        <w:tabs>
          <w:tab w:val="clear" w:pos="1429"/>
          <w:tab w:val="left" w:pos="1134"/>
        </w:tabs>
        <w:ind w:left="1134" w:hanging="283"/>
        <w:jc w:val="both"/>
        <w:rPr>
          <w:rFonts w:eastAsia="Times New Roman"/>
        </w:rPr>
      </w:pPr>
      <w:r>
        <w:rPr>
          <w:rFonts w:eastAsia="Times New Roman"/>
        </w:rPr>
        <w:t>исполняет обязанности председателя в его отсутствие (отпуск, командировка и т.п.);</w:t>
      </w:r>
    </w:p>
    <w:p w:rsidR="00216CD0" w:rsidRDefault="00216CD0" w:rsidP="00CB0CCD">
      <w:pPr>
        <w:pStyle w:val="a6"/>
        <w:numPr>
          <w:ilvl w:val="0"/>
          <w:numId w:val="9"/>
        </w:numPr>
        <w:tabs>
          <w:tab w:val="clear" w:pos="1429"/>
          <w:tab w:val="left" w:pos="1134"/>
        </w:tabs>
        <w:ind w:left="1134" w:hanging="283"/>
        <w:jc w:val="both"/>
        <w:rPr>
          <w:rFonts w:eastAsia="Times New Roman"/>
        </w:rPr>
      </w:pPr>
      <w:r>
        <w:rPr>
          <w:rFonts w:eastAsia="Times New Roman"/>
        </w:rPr>
        <w:t>участвует в работе аттестационной комиссии;</w:t>
      </w:r>
    </w:p>
    <w:p w:rsidR="00216CD0" w:rsidRDefault="00216CD0" w:rsidP="00CB0CCD">
      <w:pPr>
        <w:pStyle w:val="a6"/>
        <w:numPr>
          <w:ilvl w:val="0"/>
          <w:numId w:val="9"/>
        </w:numPr>
        <w:tabs>
          <w:tab w:val="clear" w:pos="1429"/>
          <w:tab w:val="left" w:pos="1134"/>
        </w:tabs>
        <w:ind w:left="1134" w:hanging="283"/>
        <w:jc w:val="both"/>
        <w:rPr>
          <w:rFonts w:eastAsia="Times New Roman"/>
        </w:rPr>
      </w:pPr>
      <w:r>
        <w:rPr>
          <w:rFonts w:eastAsia="Times New Roman"/>
        </w:rPr>
        <w:t xml:space="preserve">проводит консультации педагогических работников; </w:t>
      </w:r>
    </w:p>
    <w:p w:rsidR="00216CD0" w:rsidRDefault="00216CD0" w:rsidP="00CB0CCD">
      <w:pPr>
        <w:pStyle w:val="a6"/>
        <w:numPr>
          <w:ilvl w:val="0"/>
          <w:numId w:val="9"/>
        </w:numPr>
        <w:tabs>
          <w:tab w:val="clear" w:pos="1429"/>
          <w:tab w:val="left" w:pos="1134"/>
        </w:tabs>
        <w:ind w:left="1134" w:hanging="283"/>
        <w:jc w:val="both"/>
        <w:rPr>
          <w:rFonts w:eastAsia="Times New Roman"/>
        </w:rPr>
      </w:pPr>
      <w:r>
        <w:rPr>
          <w:rFonts w:eastAsia="Times New Roman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216CD0" w:rsidRDefault="00216CD0" w:rsidP="00CB0CCD">
      <w:pPr>
        <w:pStyle w:val="a6"/>
        <w:numPr>
          <w:ilvl w:val="0"/>
          <w:numId w:val="9"/>
        </w:numPr>
        <w:tabs>
          <w:tab w:val="clear" w:pos="1429"/>
          <w:tab w:val="left" w:pos="1134"/>
        </w:tabs>
        <w:ind w:left="1134" w:hanging="283"/>
        <w:jc w:val="both"/>
        <w:rPr>
          <w:rFonts w:eastAsia="Times New Roman"/>
        </w:rPr>
      </w:pPr>
      <w:r>
        <w:rPr>
          <w:rFonts w:eastAsia="Times New Roman"/>
        </w:rPr>
        <w:t>подписывает протоколы заседаний аттестационной комиссии;</w:t>
      </w:r>
    </w:p>
    <w:p w:rsidR="00216CD0" w:rsidRDefault="00216CD0" w:rsidP="00CB0CCD">
      <w:pPr>
        <w:pStyle w:val="a6"/>
        <w:numPr>
          <w:ilvl w:val="0"/>
          <w:numId w:val="9"/>
        </w:numPr>
        <w:shd w:val="clear" w:color="auto" w:fill="FFFFFF"/>
        <w:tabs>
          <w:tab w:val="clear" w:pos="1429"/>
          <w:tab w:val="left" w:pos="1134"/>
        </w:tabs>
        <w:spacing w:after="240"/>
        <w:ind w:left="1134" w:hanging="283"/>
        <w:jc w:val="both"/>
        <w:rPr>
          <w:rStyle w:val="1"/>
          <w:rFonts w:eastAsia="Times New Roman"/>
          <w:lang w:val="ru-RU"/>
        </w:rPr>
      </w:pPr>
      <w:r>
        <w:rPr>
          <w:rFonts w:eastAsia="Times New Roman"/>
        </w:rPr>
        <w:t>осуществляет другие полномочия.</w:t>
      </w:r>
    </w:p>
    <w:p w:rsidR="00216CD0" w:rsidRDefault="00216CD0" w:rsidP="00397587">
      <w:pPr>
        <w:pStyle w:val="11"/>
        <w:tabs>
          <w:tab w:val="left" w:pos="1134"/>
        </w:tabs>
        <w:spacing w:after="240"/>
        <w:jc w:val="both"/>
        <w:rPr>
          <w:rFonts w:eastAsia="Times New Roman"/>
        </w:rPr>
      </w:pPr>
      <w:r>
        <w:rPr>
          <w:rStyle w:val="1"/>
          <w:rFonts w:eastAsia="Times New Roman"/>
          <w:lang w:val="ru-RU"/>
        </w:rPr>
        <w:t>3</w:t>
      </w:r>
      <w:r>
        <w:rPr>
          <w:rStyle w:val="1"/>
          <w:rFonts w:eastAsia="Times New Roman"/>
        </w:rPr>
        <w:t xml:space="preserve">.6. </w:t>
      </w:r>
      <w:r>
        <w:rPr>
          <w:rStyle w:val="1"/>
          <w:rFonts w:eastAsia="Times New Roman"/>
          <w:b/>
        </w:rPr>
        <w:t>Секретарь аттестационной комиссии:</w:t>
      </w:r>
    </w:p>
    <w:p w:rsidR="00216CD0" w:rsidRDefault="00216CD0" w:rsidP="00CB0CCD">
      <w:pPr>
        <w:pStyle w:val="a6"/>
        <w:numPr>
          <w:ilvl w:val="0"/>
          <w:numId w:val="10"/>
        </w:numPr>
        <w:tabs>
          <w:tab w:val="clear" w:pos="1429"/>
          <w:tab w:val="num" w:pos="1134"/>
        </w:tabs>
        <w:ind w:left="1418" w:hanging="567"/>
        <w:jc w:val="both"/>
        <w:rPr>
          <w:rFonts w:eastAsia="Times New Roman"/>
        </w:rPr>
      </w:pPr>
      <w:r>
        <w:rPr>
          <w:rFonts w:eastAsia="Times New Roman"/>
        </w:rPr>
        <w:t>подчиняется непосредственно председателю аттестационной комиссии;</w:t>
      </w:r>
    </w:p>
    <w:p w:rsidR="00216CD0" w:rsidRDefault="00216CD0" w:rsidP="00CB0CCD">
      <w:pPr>
        <w:pStyle w:val="a6"/>
        <w:numPr>
          <w:ilvl w:val="0"/>
          <w:numId w:val="10"/>
        </w:numPr>
        <w:tabs>
          <w:tab w:val="clear" w:pos="1429"/>
          <w:tab w:val="num" w:pos="1134"/>
        </w:tabs>
        <w:ind w:left="1418" w:hanging="567"/>
        <w:jc w:val="both"/>
        <w:rPr>
          <w:rStyle w:val="1"/>
          <w:rFonts w:eastAsia="Times New Roman"/>
        </w:rPr>
      </w:pPr>
      <w:r>
        <w:rPr>
          <w:rFonts w:eastAsia="Times New Roman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216CD0" w:rsidRDefault="00216CD0" w:rsidP="00CB0CCD">
      <w:pPr>
        <w:pStyle w:val="a6"/>
        <w:numPr>
          <w:ilvl w:val="0"/>
          <w:numId w:val="10"/>
        </w:numPr>
        <w:tabs>
          <w:tab w:val="clear" w:pos="1429"/>
          <w:tab w:val="num" w:pos="1134"/>
        </w:tabs>
        <w:ind w:left="1418" w:hanging="567"/>
        <w:jc w:val="both"/>
        <w:rPr>
          <w:rFonts w:eastAsia="Times New Roman"/>
        </w:rPr>
      </w:pPr>
      <w:r>
        <w:rPr>
          <w:rStyle w:val="1"/>
          <w:rFonts w:eastAsia="Times New Roman"/>
        </w:rPr>
        <w:t xml:space="preserve">осуществляет прием и регистрацию документов </w:t>
      </w:r>
      <w:r>
        <w:t>(представления, дополнительные собственные сведения педагогических работников, заявления о несогласии с представлением)</w:t>
      </w:r>
      <w:r>
        <w:rPr>
          <w:rStyle w:val="1"/>
          <w:rFonts w:eastAsia="Times New Roman"/>
        </w:rPr>
        <w:t>;</w:t>
      </w:r>
    </w:p>
    <w:p w:rsidR="00216CD0" w:rsidRDefault="00216CD0" w:rsidP="00CB0CCD">
      <w:pPr>
        <w:pStyle w:val="a6"/>
        <w:numPr>
          <w:ilvl w:val="0"/>
          <w:numId w:val="10"/>
        </w:numPr>
        <w:tabs>
          <w:tab w:val="clear" w:pos="1429"/>
          <w:tab w:val="num" w:pos="1134"/>
        </w:tabs>
        <w:ind w:left="1418" w:hanging="567"/>
        <w:jc w:val="both"/>
        <w:rPr>
          <w:rFonts w:eastAsia="Times New Roman"/>
        </w:rPr>
      </w:pPr>
      <w:r>
        <w:rPr>
          <w:rFonts w:eastAsia="Times New Roman"/>
        </w:rPr>
        <w:t xml:space="preserve">ведет и оформляет протоколы заседаний аттестационной комиссии; </w:t>
      </w:r>
    </w:p>
    <w:p w:rsidR="00216CD0" w:rsidRDefault="00216CD0" w:rsidP="00CB0CCD">
      <w:pPr>
        <w:pStyle w:val="a6"/>
        <w:numPr>
          <w:ilvl w:val="0"/>
          <w:numId w:val="10"/>
        </w:numPr>
        <w:tabs>
          <w:tab w:val="clear" w:pos="1429"/>
          <w:tab w:val="num" w:pos="1134"/>
        </w:tabs>
        <w:ind w:left="1418" w:hanging="567"/>
        <w:jc w:val="both"/>
        <w:rPr>
          <w:rFonts w:eastAsia="Times New Roman"/>
        </w:rPr>
      </w:pPr>
      <w:r>
        <w:rPr>
          <w:rFonts w:eastAsia="Times New Roman"/>
        </w:rPr>
        <w:t xml:space="preserve">обеспечивает оформление выписок из протокола заседания аттестационной комиссии; </w:t>
      </w:r>
    </w:p>
    <w:p w:rsidR="00216CD0" w:rsidRDefault="00216CD0" w:rsidP="00CB0CCD">
      <w:pPr>
        <w:pStyle w:val="a6"/>
        <w:numPr>
          <w:ilvl w:val="0"/>
          <w:numId w:val="10"/>
        </w:numPr>
        <w:tabs>
          <w:tab w:val="clear" w:pos="1429"/>
          <w:tab w:val="num" w:pos="1134"/>
        </w:tabs>
        <w:ind w:left="1418" w:hanging="567"/>
        <w:jc w:val="both"/>
        <w:rPr>
          <w:rFonts w:eastAsia="Times New Roman"/>
        </w:rPr>
      </w:pPr>
      <w:r>
        <w:rPr>
          <w:rFonts w:eastAsia="Times New Roman"/>
        </w:rPr>
        <w:t>участвует в решении споров и конфликтных ситуаций, связанных с аттестацией педагогических работников;</w:t>
      </w:r>
    </w:p>
    <w:p w:rsidR="00216CD0" w:rsidRDefault="00216CD0" w:rsidP="00CB0CCD">
      <w:pPr>
        <w:pStyle w:val="a6"/>
        <w:numPr>
          <w:ilvl w:val="0"/>
          <w:numId w:val="10"/>
        </w:numPr>
        <w:tabs>
          <w:tab w:val="clear" w:pos="1429"/>
          <w:tab w:val="num" w:pos="1134"/>
        </w:tabs>
        <w:ind w:left="1418" w:hanging="567"/>
        <w:jc w:val="both"/>
        <w:rPr>
          <w:rFonts w:eastAsia="Times New Roman"/>
        </w:rPr>
      </w:pPr>
      <w:r>
        <w:rPr>
          <w:rFonts w:eastAsia="Times New Roman"/>
        </w:rPr>
        <w:t>обеспечивает хранение и учёт документов по аттестации педагогических работников;</w:t>
      </w:r>
    </w:p>
    <w:p w:rsidR="00CB0CCD" w:rsidRDefault="00216CD0" w:rsidP="001974B2">
      <w:pPr>
        <w:pStyle w:val="a6"/>
        <w:numPr>
          <w:ilvl w:val="0"/>
          <w:numId w:val="10"/>
        </w:numPr>
        <w:shd w:val="clear" w:color="auto" w:fill="FFFFFF"/>
        <w:tabs>
          <w:tab w:val="clear" w:pos="1429"/>
          <w:tab w:val="num" w:pos="1134"/>
        </w:tabs>
        <w:ind w:left="1418" w:hanging="567"/>
        <w:jc w:val="both"/>
        <w:rPr>
          <w:rFonts w:eastAsia="Times New Roman"/>
          <w:lang w:val="ru-RU"/>
        </w:rPr>
      </w:pPr>
      <w:r w:rsidRPr="00CB0CCD">
        <w:rPr>
          <w:rFonts w:eastAsia="Times New Roman"/>
        </w:rPr>
        <w:t>подписывает протоколы заседаний аттестационной комиссии, выписки</w:t>
      </w:r>
      <w:r w:rsidR="001974B2">
        <w:rPr>
          <w:rFonts w:eastAsia="Times New Roman"/>
        </w:rPr>
        <w:t xml:space="preserve"> из</w:t>
      </w:r>
      <w:r w:rsidR="001974B2">
        <w:rPr>
          <w:rFonts w:eastAsia="Times New Roman"/>
          <w:lang w:val="ru-RU"/>
        </w:rPr>
        <w:t xml:space="preserve"> п</w:t>
      </w:r>
      <w:r w:rsidRPr="00CB0CCD">
        <w:rPr>
          <w:rFonts w:eastAsia="Times New Roman"/>
        </w:rPr>
        <w:t>ротокола;</w:t>
      </w:r>
    </w:p>
    <w:p w:rsidR="00216CD0" w:rsidRPr="00CB0CCD" w:rsidRDefault="00216CD0" w:rsidP="00CB0CCD">
      <w:pPr>
        <w:pStyle w:val="a6"/>
        <w:numPr>
          <w:ilvl w:val="0"/>
          <w:numId w:val="10"/>
        </w:numPr>
        <w:shd w:val="clear" w:color="auto" w:fill="FFFFFF"/>
        <w:tabs>
          <w:tab w:val="clear" w:pos="1429"/>
          <w:tab w:val="num" w:pos="1134"/>
        </w:tabs>
        <w:spacing w:after="240"/>
        <w:ind w:left="2149" w:hanging="1298"/>
        <w:jc w:val="both"/>
        <w:rPr>
          <w:rStyle w:val="1"/>
          <w:rFonts w:eastAsia="Times New Roman"/>
          <w:lang w:val="ru-RU"/>
        </w:rPr>
      </w:pPr>
      <w:r w:rsidRPr="00CB0CCD">
        <w:rPr>
          <w:rFonts w:eastAsia="Times New Roman"/>
        </w:rPr>
        <w:t>осуществляет другие полномочия.</w:t>
      </w:r>
    </w:p>
    <w:p w:rsidR="00216CD0" w:rsidRDefault="00216CD0">
      <w:pPr>
        <w:pStyle w:val="11"/>
        <w:tabs>
          <w:tab w:val="left" w:pos="1134"/>
        </w:tabs>
        <w:spacing w:after="240"/>
        <w:ind w:firstLine="709"/>
        <w:jc w:val="both"/>
        <w:rPr>
          <w:rFonts w:eastAsia="Times New Roman"/>
        </w:rPr>
      </w:pPr>
      <w:r>
        <w:rPr>
          <w:rStyle w:val="1"/>
          <w:rFonts w:eastAsia="Times New Roman"/>
          <w:lang w:val="ru-RU"/>
        </w:rPr>
        <w:t>3</w:t>
      </w:r>
      <w:r>
        <w:rPr>
          <w:rStyle w:val="1"/>
          <w:rFonts w:eastAsia="Times New Roman"/>
        </w:rPr>
        <w:t xml:space="preserve">.7. </w:t>
      </w:r>
      <w:r w:rsidR="00931B91">
        <w:rPr>
          <w:rStyle w:val="1"/>
          <w:rFonts w:eastAsia="Times New Roman"/>
          <w:b/>
        </w:rPr>
        <w:t xml:space="preserve">Члены </w:t>
      </w:r>
      <w:r w:rsidR="00931B91">
        <w:rPr>
          <w:rStyle w:val="1"/>
          <w:rFonts w:eastAsia="Times New Roman"/>
          <w:b/>
          <w:lang w:val="ru-RU"/>
        </w:rPr>
        <w:t>а</w:t>
      </w:r>
      <w:r>
        <w:rPr>
          <w:rStyle w:val="1"/>
          <w:rFonts w:eastAsia="Times New Roman"/>
          <w:b/>
        </w:rPr>
        <w:t>ттестационной комиссии:</w:t>
      </w:r>
    </w:p>
    <w:p w:rsidR="00216CD0" w:rsidRDefault="00216CD0" w:rsidP="00397587">
      <w:pPr>
        <w:pStyle w:val="a6"/>
        <w:numPr>
          <w:ilvl w:val="0"/>
          <w:numId w:val="11"/>
        </w:numPr>
        <w:tabs>
          <w:tab w:val="left" w:pos="2149"/>
        </w:tabs>
        <w:ind w:left="2149" w:hanging="1156"/>
        <w:jc w:val="both"/>
        <w:rPr>
          <w:rFonts w:eastAsia="Times New Roman"/>
        </w:rPr>
      </w:pPr>
      <w:r>
        <w:rPr>
          <w:rFonts w:eastAsia="Times New Roman"/>
        </w:rPr>
        <w:t xml:space="preserve">участвуют в работе </w:t>
      </w:r>
      <w:r w:rsidR="00931B91">
        <w:rPr>
          <w:rFonts w:eastAsia="Times New Roman"/>
          <w:lang w:val="ru-RU"/>
        </w:rPr>
        <w:t>а</w:t>
      </w:r>
      <w:r>
        <w:rPr>
          <w:rFonts w:eastAsia="Times New Roman"/>
        </w:rPr>
        <w:t>ттестационной комиссии;</w:t>
      </w:r>
    </w:p>
    <w:p w:rsidR="00216CD0" w:rsidRDefault="00216CD0" w:rsidP="00397587">
      <w:pPr>
        <w:pStyle w:val="a6"/>
        <w:numPr>
          <w:ilvl w:val="0"/>
          <w:numId w:val="11"/>
        </w:numPr>
        <w:tabs>
          <w:tab w:val="left" w:pos="2149"/>
        </w:tabs>
        <w:spacing w:after="240"/>
        <w:ind w:left="2149" w:hanging="1156"/>
        <w:jc w:val="both"/>
        <w:rPr>
          <w:rFonts w:eastAsia="Times New Roman"/>
          <w:lang w:val="ru-RU"/>
        </w:rPr>
      </w:pPr>
      <w:r>
        <w:rPr>
          <w:rFonts w:eastAsia="Times New Roman"/>
        </w:rPr>
        <w:t>подписывают протоколы заседаний аттестационной комиссии.</w:t>
      </w:r>
    </w:p>
    <w:p w:rsidR="001974B2" w:rsidRDefault="001974B2" w:rsidP="001974B2">
      <w:pPr>
        <w:pStyle w:val="a6"/>
        <w:tabs>
          <w:tab w:val="left" w:pos="2149"/>
        </w:tabs>
        <w:spacing w:after="240"/>
        <w:ind w:left="2149"/>
        <w:jc w:val="both"/>
        <w:rPr>
          <w:rStyle w:val="1"/>
          <w:rFonts w:eastAsia="Times New Roman"/>
          <w:lang w:val="ru-RU"/>
        </w:rPr>
      </w:pPr>
    </w:p>
    <w:p w:rsidR="00216CD0" w:rsidRDefault="00216CD0" w:rsidP="00397587">
      <w:pPr>
        <w:pStyle w:val="11"/>
        <w:shd w:val="clear" w:color="auto" w:fill="FFFFFF"/>
        <w:spacing w:after="240"/>
        <w:jc w:val="both"/>
        <w:rPr>
          <w:rStyle w:val="1"/>
          <w:rFonts w:eastAsia="Times New Roman"/>
          <w:lang w:val="ru-RU"/>
        </w:rPr>
      </w:pPr>
      <w:r>
        <w:rPr>
          <w:rStyle w:val="1"/>
          <w:rFonts w:eastAsia="Times New Roman"/>
          <w:lang w:val="ru-RU"/>
        </w:rPr>
        <w:t>3</w:t>
      </w:r>
      <w:r>
        <w:rPr>
          <w:rStyle w:val="1"/>
          <w:rFonts w:eastAsia="Times New Roman"/>
        </w:rPr>
        <w:t xml:space="preserve">.8. </w:t>
      </w:r>
      <w:r>
        <w:rPr>
          <w:rStyle w:val="1"/>
          <w:rFonts w:eastAsia="Times New Roman"/>
          <w:b/>
        </w:rPr>
        <w:t>Порядок работы аттестационной комиссии</w:t>
      </w:r>
      <w:r>
        <w:rPr>
          <w:rStyle w:val="1"/>
          <w:rFonts w:eastAsia="Times New Roman"/>
        </w:rPr>
        <w:t>.</w:t>
      </w:r>
    </w:p>
    <w:p w:rsidR="00216CD0" w:rsidRDefault="00216CD0" w:rsidP="00397587">
      <w:pPr>
        <w:pStyle w:val="11"/>
        <w:shd w:val="clear" w:color="auto" w:fill="FFFFFF"/>
        <w:jc w:val="both"/>
        <w:rPr>
          <w:rFonts w:eastAsia="Times New Roman"/>
        </w:rPr>
      </w:pPr>
      <w:r>
        <w:rPr>
          <w:rStyle w:val="1"/>
          <w:rFonts w:eastAsia="Times New Roman"/>
          <w:lang w:val="ru-RU"/>
        </w:rPr>
        <w:lastRenderedPageBreak/>
        <w:t>3</w:t>
      </w:r>
      <w:r>
        <w:rPr>
          <w:rStyle w:val="1"/>
          <w:rFonts w:eastAsia="Times New Roman"/>
        </w:rPr>
        <w:t>.8.1. Заседания аттестационной комиссии проводятся в соответствии с графиком аттестации, утвержденным руководителем организации.</w:t>
      </w:r>
    </w:p>
    <w:p w:rsidR="00216CD0" w:rsidRDefault="00397587" w:rsidP="00397587">
      <w:pPr>
        <w:pStyle w:val="11"/>
        <w:shd w:val="clear" w:color="auto" w:fill="FFFFFF"/>
        <w:jc w:val="both"/>
      </w:pPr>
      <w:r>
        <w:rPr>
          <w:rFonts w:eastAsia="Times New Roman"/>
          <w:lang w:val="ru-RU"/>
        </w:rPr>
        <w:t>3</w:t>
      </w:r>
      <w:r w:rsidR="00216CD0">
        <w:rPr>
          <w:rFonts w:eastAsia="Times New Roman"/>
        </w:rPr>
        <w:t xml:space="preserve">.8.2. </w:t>
      </w:r>
      <w:r>
        <w:rPr>
          <w:rFonts w:eastAsia="Times New Roman"/>
          <w:lang w:val="ru-RU"/>
        </w:rPr>
        <w:t xml:space="preserve"> </w:t>
      </w:r>
      <w:r w:rsidR="00216CD0">
        <w:rPr>
          <w:rFonts w:eastAsia="Times New Roman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216CD0" w:rsidRDefault="00397587" w:rsidP="00397587">
      <w:pPr>
        <w:pStyle w:val="11"/>
        <w:tabs>
          <w:tab w:val="left" w:pos="1134"/>
        </w:tabs>
      </w:pPr>
      <w:r>
        <w:rPr>
          <w:lang w:val="ru-RU"/>
        </w:rPr>
        <w:t>3</w:t>
      </w:r>
      <w:r w:rsidR="00216CD0">
        <w:t xml:space="preserve">.9. </w:t>
      </w:r>
      <w:r>
        <w:rPr>
          <w:lang w:val="ru-RU"/>
        </w:rPr>
        <w:t xml:space="preserve">    </w:t>
      </w:r>
      <w:r w:rsidR="00216CD0">
        <w:t>К документации аттестационной комиссии относятся:</w:t>
      </w:r>
    </w:p>
    <w:p w:rsidR="00216CD0" w:rsidRPr="002F0FC4" w:rsidRDefault="00216CD0" w:rsidP="001974B2">
      <w:pPr>
        <w:pStyle w:val="11"/>
        <w:numPr>
          <w:ilvl w:val="0"/>
          <w:numId w:val="19"/>
        </w:numPr>
        <w:tabs>
          <w:tab w:val="clear" w:pos="1146"/>
          <w:tab w:val="left" w:pos="709"/>
        </w:tabs>
        <w:ind w:hanging="720"/>
      </w:pPr>
      <w:r>
        <w:t xml:space="preserve">приказ </w:t>
      </w:r>
      <w:r w:rsidR="002F0FC4">
        <w:rPr>
          <w:lang w:val="ru-RU"/>
        </w:rPr>
        <w:t xml:space="preserve"> директора МБОУ СОШ № 19 г. Коврова</w:t>
      </w:r>
      <w:r>
        <w:t xml:space="preserve"> о составе, графике заседаний аттестационной комиссии; </w:t>
      </w:r>
    </w:p>
    <w:p w:rsidR="002F0FC4" w:rsidRDefault="002F0FC4" w:rsidP="001974B2">
      <w:pPr>
        <w:pStyle w:val="11"/>
        <w:numPr>
          <w:ilvl w:val="0"/>
          <w:numId w:val="19"/>
        </w:numPr>
        <w:tabs>
          <w:tab w:val="clear" w:pos="1146"/>
          <w:tab w:val="left" w:pos="709"/>
        </w:tabs>
        <w:ind w:hanging="720"/>
      </w:pPr>
      <w:r>
        <w:t xml:space="preserve">приказ </w:t>
      </w:r>
      <w:r>
        <w:rPr>
          <w:lang w:val="ru-RU"/>
        </w:rPr>
        <w:t xml:space="preserve"> директора МБОУ СОШ № 19 г. Коврова о проведении аттестации;</w:t>
      </w:r>
    </w:p>
    <w:p w:rsidR="00216CD0" w:rsidRDefault="00216CD0" w:rsidP="001974B2">
      <w:pPr>
        <w:pStyle w:val="11"/>
        <w:numPr>
          <w:ilvl w:val="0"/>
          <w:numId w:val="19"/>
        </w:numPr>
        <w:tabs>
          <w:tab w:val="clear" w:pos="1146"/>
          <w:tab w:val="left" w:pos="709"/>
        </w:tabs>
        <w:ind w:hanging="720"/>
      </w:pPr>
      <w:r>
        <w:t>протоколы заседаний аттестационной комиссии;</w:t>
      </w:r>
    </w:p>
    <w:p w:rsidR="00216CD0" w:rsidRDefault="00216CD0" w:rsidP="001974B2">
      <w:pPr>
        <w:pStyle w:val="11"/>
        <w:numPr>
          <w:ilvl w:val="0"/>
          <w:numId w:val="19"/>
        </w:numPr>
        <w:tabs>
          <w:tab w:val="clear" w:pos="1146"/>
          <w:tab w:val="left" w:pos="709"/>
        </w:tabs>
        <w:ind w:hanging="720"/>
        <w:rPr>
          <w:rStyle w:val="1"/>
          <w:rFonts w:eastAsia="Times New Roman"/>
        </w:rPr>
      </w:pPr>
      <w:r>
        <w:t xml:space="preserve">документы по аттестации педагогических работников в составе личных дел </w:t>
      </w:r>
      <w:r w:rsidR="00397587">
        <w:rPr>
          <w:lang w:val="ru-RU"/>
        </w:rPr>
        <w:t>(</w:t>
      </w:r>
      <w:r>
        <w:t>представление, выписка из протокола заседания аттестационной комиссии);</w:t>
      </w:r>
    </w:p>
    <w:p w:rsidR="00397587" w:rsidRDefault="00216CD0" w:rsidP="001974B2">
      <w:pPr>
        <w:pStyle w:val="11"/>
        <w:numPr>
          <w:ilvl w:val="0"/>
          <w:numId w:val="19"/>
        </w:numPr>
        <w:tabs>
          <w:tab w:val="clear" w:pos="1146"/>
          <w:tab w:val="left" w:pos="709"/>
          <w:tab w:val="left" w:pos="2565"/>
        </w:tabs>
        <w:ind w:hanging="720"/>
        <w:jc w:val="both"/>
        <w:rPr>
          <w:rStyle w:val="1"/>
          <w:rFonts w:eastAsia="Times New Roman"/>
        </w:rPr>
      </w:pPr>
      <w:r>
        <w:rPr>
          <w:rStyle w:val="1"/>
          <w:rFonts w:eastAsia="Times New Roman"/>
        </w:rPr>
        <w:t xml:space="preserve">журналы регистрации документов: </w:t>
      </w:r>
    </w:p>
    <w:p w:rsidR="00397587" w:rsidRDefault="00216CD0" w:rsidP="001974B2">
      <w:pPr>
        <w:pStyle w:val="11"/>
        <w:numPr>
          <w:ilvl w:val="0"/>
          <w:numId w:val="20"/>
        </w:numPr>
        <w:tabs>
          <w:tab w:val="left" w:pos="1134"/>
        </w:tabs>
        <w:ind w:left="851"/>
        <w:jc w:val="both"/>
        <w:rPr>
          <w:rStyle w:val="1"/>
          <w:rFonts w:eastAsia="Times New Roman"/>
        </w:rPr>
      </w:pPr>
      <w:r>
        <w:rPr>
          <w:rStyle w:val="1"/>
          <w:rFonts w:eastAsia="Times New Roman"/>
        </w:rPr>
        <w:t xml:space="preserve">журнал регистрации представлений на аттестацию с целью подтверждения соответствия педагогического работника занимаемой должности; </w:t>
      </w:r>
    </w:p>
    <w:p w:rsidR="00216CD0" w:rsidRDefault="00216CD0" w:rsidP="001974B2">
      <w:pPr>
        <w:pStyle w:val="11"/>
        <w:numPr>
          <w:ilvl w:val="0"/>
          <w:numId w:val="20"/>
        </w:numPr>
        <w:tabs>
          <w:tab w:val="left" w:pos="1134"/>
        </w:tabs>
        <w:ind w:left="851"/>
        <w:jc w:val="both"/>
        <w:rPr>
          <w:rFonts w:eastAsia="Times New Roman"/>
        </w:rPr>
      </w:pPr>
      <w:r>
        <w:t>журнал регистрации письменных обращений педагогических работников.</w:t>
      </w:r>
    </w:p>
    <w:p w:rsidR="00216CD0" w:rsidRDefault="00216CD0" w:rsidP="001974B2">
      <w:pPr>
        <w:pStyle w:val="11"/>
        <w:shd w:val="clear" w:color="auto" w:fill="FFFFFF"/>
        <w:ind w:left="851" w:firstLine="709"/>
        <w:jc w:val="both"/>
        <w:rPr>
          <w:rFonts w:eastAsia="Times New Roman"/>
        </w:rPr>
      </w:pPr>
    </w:p>
    <w:p w:rsidR="00216CD0" w:rsidRDefault="00B57247" w:rsidP="00991A09">
      <w:pPr>
        <w:pStyle w:val="11"/>
        <w:widowControl/>
        <w:numPr>
          <w:ilvl w:val="0"/>
          <w:numId w:val="26"/>
        </w:numPr>
        <w:shd w:val="clear" w:color="auto" w:fill="FFFFFF"/>
        <w:suppressAutoHyphens w:val="0"/>
        <w:jc w:val="center"/>
        <w:textAlignment w:val="auto"/>
        <w:rPr>
          <w:rFonts w:eastAsia="Times New Roman"/>
          <w:bCs/>
        </w:rPr>
      </w:pPr>
      <w:r>
        <w:rPr>
          <w:rFonts w:eastAsia="Times New Roman"/>
          <w:b/>
          <w:bCs/>
          <w:lang w:val="ru-RU"/>
        </w:rPr>
        <w:t xml:space="preserve"> </w:t>
      </w:r>
      <w:r w:rsidR="00216CD0">
        <w:rPr>
          <w:rFonts w:eastAsia="Times New Roman"/>
          <w:b/>
          <w:bCs/>
        </w:rPr>
        <w:t>П</w:t>
      </w:r>
      <w:r w:rsidR="00554AF4">
        <w:rPr>
          <w:rFonts w:eastAsia="Times New Roman"/>
          <w:b/>
          <w:bCs/>
          <w:lang w:val="ru-RU"/>
        </w:rPr>
        <w:t>ОДГОТОВКА К АТТЕСТАЦИИ</w:t>
      </w:r>
    </w:p>
    <w:p w:rsidR="00216CD0" w:rsidRDefault="00216CD0">
      <w:pPr>
        <w:pStyle w:val="11"/>
        <w:shd w:val="clear" w:color="auto" w:fill="FFFFFF"/>
        <w:ind w:firstLine="709"/>
        <w:jc w:val="center"/>
        <w:rPr>
          <w:rFonts w:eastAsia="Times New Roman"/>
          <w:bCs/>
        </w:rPr>
      </w:pPr>
    </w:p>
    <w:p w:rsidR="00216CD0" w:rsidRDefault="00216CD0" w:rsidP="00817E9F">
      <w:pPr>
        <w:pStyle w:val="11"/>
        <w:widowControl/>
        <w:numPr>
          <w:ilvl w:val="1"/>
          <w:numId w:val="21"/>
        </w:numPr>
        <w:suppressAutoHyphens w:val="0"/>
        <w:autoSpaceDE w:val="0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Решение о проведении аттестации педагогических работников принимается р</w:t>
      </w:r>
      <w:r w:rsidR="00592521">
        <w:rPr>
          <w:rFonts w:eastAsia="Times New Roman"/>
          <w:lang w:val="ru-RU"/>
        </w:rPr>
        <w:t>уководи</w:t>
      </w:r>
      <w:r>
        <w:rPr>
          <w:rFonts w:eastAsia="Times New Roman"/>
        </w:rPr>
        <w:t>телем</w:t>
      </w:r>
      <w:r w:rsidR="00817E9F">
        <w:rPr>
          <w:rFonts w:eastAsia="Times New Roman"/>
          <w:lang w:val="ru-RU"/>
        </w:rPr>
        <w:t xml:space="preserve"> (директором) МБОУ СОШ № 19</w:t>
      </w:r>
      <w:r w:rsidR="00592521">
        <w:rPr>
          <w:rFonts w:eastAsia="Times New Roman"/>
          <w:lang w:val="ru-RU"/>
        </w:rPr>
        <w:t xml:space="preserve"> г. Коврова</w:t>
      </w:r>
      <w:r>
        <w:rPr>
          <w:rFonts w:eastAsia="Times New Roman"/>
        </w:rPr>
        <w:t>. Р</w:t>
      </w:r>
      <w:r w:rsidR="00592521">
        <w:rPr>
          <w:rFonts w:eastAsia="Times New Roman"/>
          <w:lang w:val="ru-RU"/>
        </w:rPr>
        <w:t>уководи</w:t>
      </w:r>
      <w:r>
        <w:rPr>
          <w:rFonts w:eastAsia="Times New Roman"/>
        </w:rPr>
        <w:t>тель издает соответствующий распорядительный акт</w:t>
      </w:r>
      <w:r w:rsidR="00817E9F">
        <w:rPr>
          <w:rFonts w:eastAsia="Times New Roman"/>
          <w:lang w:val="ru-RU"/>
        </w:rPr>
        <w:t xml:space="preserve"> (приказ)</w:t>
      </w:r>
      <w:r>
        <w:rPr>
          <w:rFonts w:eastAsia="Times New Roman"/>
        </w:rPr>
        <w:t xml:space="preserve">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</w:t>
      </w:r>
      <w:r w:rsidR="002F0FC4">
        <w:rPr>
          <w:rFonts w:eastAsia="Times New Roman"/>
          <w:lang w:val="ru-RU"/>
        </w:rPr>
        <w:t>30 календарный дней</w:t>
      </w:r>
      <w:r>
        <w:rPr>
          <w:rFonts w:eastAsia="Times New Roman"/>
        </w:rPr>
        <w:t xml:space="preserve"> до начала аттестации.</w:t>
      </w:r>
    </w:p>
    <w:p w:rsidR="00216CD0" w:rsidRDefault="00817E9F" w:rsidP="00817E9F">
      <w:pPr>
        <w:pStyle w:val="11"/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lang w:val="ru-RU"/>
        </w:rPr>
        <w:t xml:space="preserve">4.2.      </w:t>
      </w:r>
      <w:r w:rsidR="00216CD0">
        <w:rPr>
          <w:rFonts w:eastAsia="Times New Roman"/>
        </w:rPr>
        <w:t>В графике проведения аттестации указываются:</w:t>
      </w:r>
    </w:p>
    <w:p w:rsidR="00216CD0" w:rsidRDefault="00216CD0" w:rsidP="00817E9F">
      <w:pPr>
        <w:pStyle w:val="11"/>
        <w:numPr>
          <w:ilvl w:val="0"/>
          <w:numId w:val="2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ФИО педагогического работника, подлежащего аттестации;</w:t>
      </w:r>
    </w:p>
    <w:p w:rsidR="00216CD0" w:rsidRDefault="00216CD0" w:rsidP="00817E9F">
      <w:pPr>
        <w:pStyle w:val="11"/>
        <w:numPr>
          <w:ilvl w:val="0"/>
          <w:numId w:val="2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должность педагогического работника;</w:t>
      </w:r>
    </w:p>
    <w:p w:rsidR="00216CD0" w:rsidRDefault="00216CD0" w:rsidP="00817E9F">
      <w:pPr>
        <w:pStyle w:val="11"/>
        <w:numPr>
          <w:ilvl w:val="0"/>
          <w:numId w:val="2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дата и время проведения аттестации;</w:t>
      </w:r>
    </w:p>
    <w:p w:rsidR="00216CD0" w:rsidRDefault="00216CD0" w:rsidP="002F0FC4">
      <w:pPr>
        <w:pStyle w:val="11"/>
        <w:numPr>
          <w:ilvl w:val="0"/>
          <w:numId w:val="23"/>
        </w:numPr>
        <w:shd w:val="clear" w:color="auto" w:fill="FFFFFF"/>
        <w:spacing w:after="240"/>
        <w:jc w:val="both"/>
        <w:rPr>
          <w:rFonts w:eastAsia="Times New Roman"/>
        </w:rPr>
      </w:pPr>
      <w:r>
        <w:rPr>
          <w:rFonts w:eastAsia="Times New Roman"/>
        </w:rPr>
        <w:t>дата направления представления работодателя в аттестационную комиссию.</w:t>
      </w:r>
    </w:p>
    <w:p w:rsidR="00216CD0" w:rsidRPr="00B57247" w:rsidRDefault="00817E9F" w:rsidP="00817E9F">
      <w:pPr>
        <w:pStyle w:val="11"/>
        <w:shd w:val="clear" w:color="auto" w:fill="FFFFFF"/>
        <w:jc w:val="both"/>
        <w:rPr>
          <w:rStyle w:val="1"/>
          <w:rFonts w:eastAsia="Times New Roman"/>
          <w:bCs/>
          <w:lang w:val="ru-RU"/>
        </w:rPr>
      </w:pPr>
      <w:r>
        <w:rPr>
          <w:rFonts w:eastAsia="Times New Roman"/>
          <w:lang w:val="ru-RU"/>
        </w:rPr>
        <w:t>4</w:t>
      </w:r>
      <w:r w:rsidR="00216CD0">
        <w:rPr>
          <w:rFonts w:eastAsia="Times New Roman"/>
        </w:rPr>
        <w:t xml:space="preserve">.3. </w:t>
      </w:r>
      <w:r w:rsidR="00216CD0" w:rsidRPr="00817E9F">
        <w:rPr>
          <w:rFonts w:eastAsia="Times New Roman"/>
          <w:b/>
        </w:rPr>
        <w:t>Представление</w:t>
      </w:r>
      <w:r w:rsidR="00216CD0">
        <w:rPr>
          <w:rFonts w:eastAsia="Times New Roman"/>
        </w:rPr>
        <w:t xml:space="preserve"> </w:t>
      </w:r>
      <w:r w:rsidR="00216CD0" w:rsidRPr="00817E9F">
        <w:rPr>
          <w:rFonts w:eastAsia="Times New Roman"/>
          <w:b/>
        </w:rPr>
        <w:t>р</w:t>
      </w:r>
      <w:r w:rsidR="00592521">
        <w:rPr>
          <w:rFonts w:eastAsia="Times New Roman"/>
          <w:b/>
          <w:lang w:val="ru-RU"/>
        </w:rPr>
        <w:t>уководи</w:t>
      </w:r>
      <w:r w:rsidR="00216CD0" w:rsidRPr="00817E9F">
        <w:rPr>
          <w:rFonts w:eastAsia="Times New Roman"/>
          <w:b/>
        </w:rPr>
        <w:t>теля</w:t>
      </w:r>
    </w:p>
    <w:p w:rsidR="00817E9F" w:rsidRDefault="00817E9F" w:rsidP="00817E9F">
      <w:pPr>
        <w:pStyle w:val="11"/>
        <w:widowControl/>
        <w:shd w:val="clear" w:color="auto" w:fill="FFFFFF"/>
        <w:suppressAutoHyphens w:val="0"/>
        <w:spacing w:before="240" w:after="240" w:line="270" w:lineRule="atLeast"/>
        <w:jc w:val="both"/>
        <w:textAlignment w:val="auto"/>
        <w:rPr>
          <w:rStyle w:val="1"/>
          <w:rFonts w:eastAsia="Times New Roman" w:cs="Times New Roman"/>
          <w:kern w:val="0"/>
          <w:lang w:val="ru-RU" w:eastAsia="ar-SA" w:bidi="ar-SA"/>
        </w:rPr>
      </w:pPr>
      <w:r>
        <w:rPr>
          <w:rStyle w:val="1"/>
          <w:rFonts w:eastAsia="Times New Roman"/>
          <w:bCs/>
          <w:lang w:val="ru-RU"/>
        </w:rPr>
        <w:t>4</w:t>
      </w:r>
      <w:r w:rsidR="00216CD0">
        <w:rPr>
          <w:rStyle w:val="1"/>
          <w:rFonts w:eastAsia="Times New Roman"/>
          <w:bCs/>
        </w:rPr>
        <w:t xml:space="preserve">.3.1. </w:t>
      </w:r>
      <w:r>
        <w:rPr>
          <w:rStyle w:val="1"/>
          <w:rFonts w:eastAsia="Times New Roman" w:cs="Times New Roman"/>
          <w:b/>
          <w:kern w:val="0"/>
          <w:lang w:val="ru-RU" w:eastAsia="ar-SA" w:bidi="ar-SA"/>
        </w:rPr>
        <w:t>Основанием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для проведения аттестации является </w:t>
      </w:r>
      <w:r>
        <w:rPr>
          <w:rStyle w:val="1"/>
          <w:rFonts w:eastAsia="Times New Roman" w:cs="Times New Roman"/>
          <w:b/>
          <w:kern w:val="0"/>
          <w:lang w:val="ru-RU" w:eastAsia="ar-SA" w:bidi="ar-SA"/>
        </w:rPr>
        <w:t>представление р</w:t>
      </w:r>
      <w:r w:rsidR="00592521">
        <w:rPr>
          <w:rStyle w:val="1"/>
          <w:rFonts w:eastAsia="Times New Roman" w:cs="Times New Roman"/>
          <w:b/>
          <w:kern w:val="0"/>
          <w:lang w:val="ru-RU" w:eastAsia="ar-SA" w:bidi="ar-SA"/>
        </w:rPr>
        <w:t>уководи</w:t>
      </w:r>
      <w:r>
        <w:rPr>
          <w:rStyle w:val="1"/>
          <w:rFonts w:eastAsia="Times New Roman" w:cs="Times New Roman"/>
          <w:b/>
          <w:kern w:val="0"/>
          <w:lang w:val="ru-RU" w:eastAsia="ar-SA" w:bidi="ar-SA"/>
        </w:rPr>
        <w:t>теля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(далее - представление).</w:t>
      </w:r>
    </w:p>
    <w:p w:rsidR="00216CD0" w:rsidRDefault="00817E9F" w:rsidP="00817E9F">
      <w:pPr>
        <w:pStyle w:val="11"/>
        <w:autoSpaceDE w:val="0"/>
        <w:jc w:val="both"/>
        <w:rPr>
          <w:rFonts w:eastAsia="Times New Roman"/>
        </w:rPr>
      </w:pPr>
      <w:r>
        <w:rPr>
          <w:rFonts w:eastAsia="Times New Roman"/>
          <w:lang w:val="ru-RU"/>
        </w:rPr>
        <w:t>4</w:t>
      </w:r>
      <w:r w:rsidR="00592521">
        <w:rPr>
          <w:rFonts w:eastAsia="Times New Roman"/>
        </w:rPr>
        <w:t xml:space="preserve">.3.2. В представлении </w:t>
      </w:r>
      <w:r w:rsidR="00216CD0">
        <w:rPr>
          <w:rFonts w:eastAsia="Times New Roman"/>
        </w:rPr>
        <w:t xml:space="preserve"> должны содержаться следующие сведения о педагогическом работнике:</w:t>
      </w:r>
    </w:p>
    <w:p w:rsidR="00216CD0" w:rsidRDefault="00216CD0" w:rsidP="00817E9F">
      <w:pPr>
        <w:pStyle w:val="11"/>
        <w:numPr>
          <w:ilvl w:val="0"/>
          <w:numId w:val="24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фамилия, имя, отчество;</w:t>
      </w:r>
    </w:p>
    <w:p w:rsidR="00216CD0" w:rsidRDefault="00216CD0" w:rsidP="00817E9F">
      <w:pPr>
        <w:pStyle w:val="11"/>
        <w:numPr>
          <w:ilvl w:val="0"/>
          <w:numId w:val="24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наименование должности на дату проведения аттестации;</w:t>
      </w:r>
    </w:p>
    <w:p w:rsidR="00216CD0" w:rsidRDefault="00216CD0" w:rsidP="00817E9F">
      <w:pPr>
        <w:pStyle w:val="11"/>
        <w:numPr>
          <w:ilvl w:val="0"/>
          <w:numId w:val="24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дата заключения по этой должности трудового договора;</w:t>
      </w:r>
    </w:p>
    <w:p w:rsidR="00216CD0" w:rsidRDefault="00216CD0" w:rsidP="00817E9F">
      <w:pPr>
        <w:pStyle w:val="11"/>
        <w:numPr>
          <w:ilvl w:val="0"/>
          <w:numId w:val="24"/>
        </w:numPr>
        <w:autoSpaceDE w:val="0"/>
        <w:jc w:val="both"/>
        <w:rPr>
          <w:rStyle w:val="1"/>
          <w:rFonts w:eastAsia="Times New Roman"/>
        </w:rPr>
      </w:pPr>
      <w:r>
        <w:rPr>
          <w:rFonts w:eastAsia="Times New Roman"/>
        </w:rPr>
        <w:t xml:space="preserve">уровень образования и квалификация по </w:t>
      </w:r>
      <w:r w:rsidR="00761082">
        <w:rPr>
          <w:rFonts w:eastAsia="Times New Roman"/>
          <w:lang w:val="ru-RU"/>
        </w:rPr>
        <w:t xml:space="preserve">специальности или </w:t>
      </w:r>
      <w:r>
        <w:rPr>
          <w:rFonts w:eastAsia="Times New Roman"/>
        </w:rPr>
        <w:t>направлению подготовки;</w:t>
      </w:r>
    </w:p>
    <w:p w:rsidR="00216CD0" w:rsidRDefault="00216CD0" w:rsidP="00817E9F">
      <w:pPr>
        <w:pStyle w:val="11"/>
        <w:numPr>
          <w:ilvl w:val="0"/>
          <w:numId w:val="24"/>
        </w:numPr>
        <w:autoSpaceDE w:val="0"/>
        <w:jc w:val="both"/>
        <w:rPr>
          <w:rFonts w:eastAsia="Times New Roman"/>
        </w:rPr>
      </w:pPr>
      <w:r>
        <w:rPr>
          <w:rStyle w:val="1"/>
          <w:rFonts w:eastAsia="Times New Roman"/>
        </w:rPr>
        <w:t xml:space="preserve">информация о </w:t>
      </w:r>
      <w:r w:rsidR="00761082">
        <w:rPr>
          <w:rStyle w:val="1"/>
          <w:rFonts w:eastAsia="Times New Roman"/>
          <w:lang w:val="ru-RU"/>
        </w:rPr>
        <w:t>получении дополнительного профессионального образования по профилю педагогической деятельности</w:t>
      </w:r>
      <w:r>
        <w:rPr>
          <w:rStyle w:val="1"/>
          <w:rFonts w:eastAsia="Times New Roman"/>
        </w:rPr>
        <w:t xml:space="preserve">; </w:t>
      </w:r>
    </w:p>
    <w:p w:rsidR="00216CD0" w:rsidRDefault="00216CD0" w:rsidP="00817E9F">
      <w:pPr>
        <w:pStyle w:val="11"/>
        <w:numPr>
          <w:ilvl w:val="0"/>
          <w:numId w:val="24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результаты предыдущих аттестаций (в случае их проведения);</w:t>
      </w:r>
    </w:p>
    <w:p w:rsidR="00761082" w:rsidRPr="00761082" w:rsidRDefault="00216CD0" w:rsidP="00434776">
      <w:pPr>
        <w:pStyle w:val="11"/>
        <w:numPr>
          <w:ilvl w:val="0"/>
          <w:numId w:val="24"/>
        </w:numPr>
        <w:autoSpaceDE w:val="0"/>
        <w:ind w:left="426" w:hanging="426"/>
        <w:jc w:val="both"/>
        <w:rPr>
          <w:rFonts w:eastAsia="Times New Roman"/>
        </w:rPr>
      </w:pPr>
      <w:r w:rsidRPr="00761082">
        <w:rPr>
          <w:rFonts w:eastAsia="Times New Roman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</w:t>
      </w:r>
      <w:r w:rsidR="00761082">
        <w:rPr>
          <w:rFonts w:eastAsia="Times New Roman"/>
          <w:lang w:val="ru-RU"/>
        </w:rPr>
        <w:t>педагогического работника по выполнению трудовых обязанностей, возложенных на него трудовым договором.</w:t>
      </w:r>
    </w:p>
    <w:p w:rsidR="00216CD0" w:rsidRPr="00761082" w:rsidRDefault="00817E9F" w:rsidP="00761082">
      <w:pPr>
        <w:pStyle w:val="11"/>
        <w:autoSpaceDE w:val="0"/>
        <w:ind w:left="426" w:hanging="426"/>
        <w:jc w:val="both"/>
        <w:rPr>
          <w:rFonts w:eastAsia="Times New Roman"/>
        </w:rPr>
      </w:pPr>
      <w:r w:rsidRPr="00761082">
        <w:rPr>
          <w:rFonts w:eastAsia="Times New Roman"/>
          <w:lang w:val="ru-RU"/>
        </w:rPr>
        <w:t>4</w:t>
      </w:r>
      <w:r w:rsidR="00216CD0" w:rsidRPr="00761082">
        <w:rPr>
          <w:rFonts w:eastAsia="Times New Roman"/>
        </w:rPr>
        <w:t>.3.3. Педагогический работник с представлением должен быть ознакомлен р</w:t>
      </w:r>
      <w:r w:rsidR="00592521" w:rsidRPr="00761082">
        <w:rPr>
          <w:rFonts w:eastAsia="Times New Roman"/>
          <w:lang w:val="ru-RU"/>
        </w:rPr>
        <w:t>уководит</w:t>
      </w:r>
      <w:r w:rsidR="00216CD0" w:rsidRPr="00761082">
        <w:rPr>
          <w:rFonts w:eastAsia="Times New Roman"/>
        </w:rPr>
        <w:t xml:space="preserve">елем под роспись не позднее, чем за </w:t>
      </w:r>
      <w:r w:rsidR="00761082">
        <w:rPr>
          <w:rFonts w:eastAsia="Times New Roman"/>
          <w:lang w:val="ru-RU"/>
        </w:rPr>
        <w:t>30 календарных дней до дня проведения аттестации</w:t>
      </w:r>
      <w:r w:rsidR="00216CD0" w:rsidRPr="00761082">
        <w:rPr>
          <w:rFonts w:eastAsia="Times New Roman"/>
        </w:rPr>
        <w:t xml:space="preserve">. После ознакомления с представлением педагогический </w:t>
      </w:r>
      <w:r w:rsidR="00216CD0" w:rsidRPr="00761082">
        <w:rPr>
          <w:rFonts w:eastAsia="Times New Roman"/>
        </w:rPr>
        <w:lastRenderedPageBreak/>
        <w:t>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434776" w:rsidRPr="00434776" w:rsidRDefault="00434776" w:rsidP="00434776">
      <w:pPr>
        <w:pStyle w:val="14"/>
        <w:tabs>
          <w:tab w:val="left" w:pos="360"/>
          <w:tab w:val="left" w:pos="540"/>
        </w:tabs>
        <w:spacing w:after="240"/>
        <w:ind w:left="426" w:hanging="426"/>
        <w:rPr>
          <w:rStyle w:val="1"/>
        </w:rPr>
      </w:pPr>
      <w:r>
        <w:t>4</w:t>
      </w:r>
      <w:r w:rsidR="00216CD0">
        <w:t>.3.4</w:t>
      </w:r>
      <w:r w:rsidRPr="00434776">
        <w:t xml:space="preserve">. </w:t>
      </w:r>
      <w:r w:rsidRPr="00434776">
        <w:rPr>
          <w:rStyle w:val="1"/>
        </w:rPr>
        <w:t>Отказ педагогического работника от подписи, свидетельствующей об ознакомлении с представлением, должен оформляться путем составления р</w:t>
      </w:r>
      <w:r w:rsidR="00592521">
        <w:rPr>
          <w:rStyle w:val="1"/>
        </w:rPr>
        <w:t>уководи</w:t>
      </w:r>
      <w:r w:rsidRPr="00434776">
        <w:rPr>
          <w:rStyle w:val="1"/>
        </w:rPr>
        <w:t xml:space="preserve">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</w:t>
      </w:r>
      <w:r w:rsidR="006845FA">
        <w:rPr>
          <w:rStyle w:val="1"/>
        </w:rPr>
        <w:t>двух</w:t>
      </w:r>
      <w:r w:rsidRPr="00434776">
        <w:rPr>
          <w:rStyle w:val="1"/>
        </w:rPr>
        <w:t>).</w:t>
      </w:r>
    </w:p>
    <w:p w:rsidR="00434776" w:rsidRPr="00434776" w:rsidRDefault="00434776" w:rsidP="00434776">
      <w:pPr>
        <w:pStyle w:val="14"/>
        <w:tabs>
          <w:tab w:val="left" w:pos="360"/>
          <w:tab w:val="left" w:pos="540"/>
        </w:tabs>
        <w:spacing w:after="240"/>
        <w:ind w:left="426" w:hanging="426"/>
      </w:pPr>
      <w:r w:rsidRPr="00434776">
        <w:rPr>
          <w:rStyle w:val="1"/>
        </w:rPr>
        <w:t>4.3.5. Один экземпляр акта  вруч</w:t>
      </w:r>
      <w:r>
        <w:rPr>
          <w:rStyle w:val="1"/>
        </w:rPr>
        <w:t>ается</w:t>
      </w:r>
      <w:r w:rsidRPr="00434776">
        <w:rPr>
          <w:rStyle w:val="1"/>
        </w:rPr>
        <w:t xml:space="preserve"> работнику, в отношении которого он составлен, сделав об этом отметку в акте. Присутствующие при</w:t>
      </w:r>
      <w:r w:rsidRPr="00434776">
        <w:t xml:space="preserve"> </w:t>
      </w:r>
      <w:r w:rsidRPr="00434776">
        <w:rPr>
          <w:rStyle w:val="1"/>
        </w:rPr>
        <w:t>составлении акта лица еще раз расписываются под фактом о вручении акта работнику.</w:t>
      </w:r>
    </w:p>
    <w:p w:rsidR="00434776" w:rsidRDefault="00434776" w:rsidP="00434776">
      <w:pPr>
        <w:pStyle w:val="14"/>
        <w:tabs>
          <w:tab w:val="left" w:pos="360"/>
          <w:tab w:val="left" w:pos="540"/>
        </w:tabs>
        <w:ind w:left="426" w:hanging="426"/>
        <w:rPr>
          <w:rStyle w:val="1"/>
        </w:rPr>
      </w:pPr>
      <w:r>
        <w:t xml:space="preserve">4.3.6.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216CD0" w:rsidRPr="00434776" w:rsidRDefault="00216CD0">
      <w:pPr>
        <w:pStyle w:val="11"/>
        <w:autoSpaceDE w:val="0"/>
        <w:ind w:firstLine="709"/>
        <w:jc w:val="both"/>
        <w:rPr>
          <w:rFonts w:eastAsia="Times New Roman"/>
          <w:lang w:val="ru-RU"/>
        </w:rPr>
      </w:pPr>
    </w:p>
    <w:p w:rsidR="00216CD0" w:rsidRDefault="00434776" w:rsidP="00434776">
      <w:pPr>
        <w:pStyle w:val="11"/>
        <w:shd w:val="clear" w:color="auto" w:fill="FFFFFF"/>
        <w:ind w:left="426" w:hanging="426"/>
        <w:jc w:val="both"/>
        <w:rPr>
          <w:rFonts w:eastAsia="Times New Roman"/>
        </w:rPr>
      </w:pPr>
      <w:r>
        <w:rPr>
          <w:rFonts w:eastAsia="Times New Roman"/>
          <w:lang w:val="ru-RU"/>
        </w:rPr>
        <w:t>4</w:t>
      </w:r>
      <w:r w:rsidR="00216CD0">
        <w:rPr>
          <w:rFonts w:eastAsia="Times New Roman"/>
        </w:rPr>
        <w:t>.3.</w:t>
      </w:r>
      <w:r>
        <w:rPr>
          <w:rFonts w:eastAsia="Times New Roman"/>
          <w:lang w:val="ru-RU"/>
        </w:rPr>
        <w:t>7</w:t>
      </w:r>
      <w:r w:rsidR="00216CD0">
        <w:rPr>
          <w:rFonts w:eastAsia="Times New Roman"/>
        </w:rPr>
        <w:t>. При каждой последующей аттестации в аттестационную комиссию направляется представление р</w:t>
      </w:r>
      <w:r w:rsidR="00592521">
        <w:rPr>
          <w:rFonts w:eastAsia="Times New Roman"/>
          <w:lang w:val="ru-RU"/>
        </w:rPr>
        <w:t>уководи</w:t>
      </w:r>
      <w:r w:rsidR="00216CD0">
        <w:rPr>
          <w:rFonts w:eastAsia="Times New Roman"/>
        </w:rPr>
        <w:t>теля и выписка из протокола заседания аттестационной комиссии по результатам предыдущей аттестации.</w:t>
      </w:r>
    </w:p>
    <w:p w:rsidR="00216CD0" w:rsidRDefault="00216CD0">
      <w:pPr>
        <w:pStyle w:val="11"/>
        <w:shd w:val="clear" w:color="auto" w:fill="FFFFFF"/>
        <w:ind w:firstLine="709"/>
        <w:jc w:val="both"/>
        <w:rPr>
          <w:rFonts w:eastAsia="Times New Roman"/>
        </w:rPr>
      </w:pPr>
    </w:p>
    <w:p w:rsidR="00216CD0" w:rsidRDefault="00216CD0" w:rsidP="00B57247">
      <w:pPr>
        <w:pStyle w:val="11"/>
        <w:widowControl/>
        <w:numPr>
          <w:ilvl w:val="0"/>
          <w:numId w:val="26"/>
        </w:numPr>
        <w:shd w:val="clear" w:color="auto" w:fill="FFFFFF"/>
        <w:suppressAutoHyphens w:val="0"/>
        <w:jc w:val="center"/>
        <w:textAlignment w:val="auto"/>
        <w:rPr>
          <w:rFonts w:eastAsia="Times New Roman"/>
          <w:bCs/>
        </w:rPr>
      </w:pPr>
      <w:r>
        <w:rPr>
          <w:rFonts w:eastAsia="Times New Roman"/>
          <w:b/>
          <w:bCs/>
        </w:rPr>
        <w:t>П</w:t>
      </w:r>
      <w:r w:rsidR="00554AF4">
        <w:rPr>
          <w:rFonts w:eastAsia="Times New Roman"/>
          <w:b/>
          <w:bCs/>
          <w:lang w:val="ru-RU"/>
        </w:rPr>
        <w:t>РОВЕДЕНИЕ АТТЕСТАЦИИ</w:t>
      </w:r>
    </w:p>
    <w:p w:rsidR="00216CD0" w:rsidRDefault="00216CD0">
      <w:pPr>
        <w:pStyle w:val="11"/>
        <w:shd w:val="clear" w:color="auto" w:fill="FFFFFF"/>
        <w:ind w:firstLine="709"/>
        <w:jc w:val="center"/>
        <w:rPr>
          <w:rFonts w:eastAsia="Times New Roman"/>
          <w:bCs/>
        </w:rPr>
      </w:pPr>
    </w:p>
    <w:p w:rsidR="00216CD0" w:rsidRDefault="00434776" w:rsidP="006845FA">
      <w:pPr>
        <w:pStyle w:val="11"/>
        <w:shd w:val="clear" w:color="auto" w:fill="FFFFFF"/>
        <w:spacing w:after="240"/>
        <w:ind w:left="426" w:hanging="426"/>
        <w:jc w:val="both"/>
        <w:rPr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>.1. Педагогический работник должен лично присутствовать при его аттестации на заседании аттестационной комиссии.</w:t>
      </w:r>
    </w:p>
    <w:p w:rsidR="00216CD0" w:rsidRPr="006845FA" w:rsidRDefault="00434776" w:rsidP="006845FA">
      <w:pPr>
        <w:pStyle w:val="11"/>
        <w:autoSpaceDE w:val="0"/>
        <w:spacing w:after="240"/>
        <w:ind w:left="426" w:hanging="426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>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</w:t>
      </w:r>
      <w:r w:rsidR="006845FA">
        <w:rPr>
          <w:rFonts w:eastAsia="Times New Roman"/>
        </w:rPr>
        <w:t>сятся соответствующие изменения</w:t>
      </w:r>
      <w:r w:rsidR="006845FA">
        <w:rPr>
          <w:rFonts w:eastAsia="Times New Roman"/>
          <w:lang w:val="ru-RU"/>
        </w:rPr>
        <w:t>, о чем руководитель знакомит работника под роспись не менее чем за 30 календарных дней до новой даты проведения его аттестации.</w:t>
      </w:r>
    </w:p>
    <w:p w:rsidR="00216CD0" w:rsidRDefault="00434776" w:rsidP="006845FA">
      <w:pPr>
        <w:pStyle w:val="11"/>
        <w:autoSpaceDE w:val="0"/>
        <w:spacing w:after="240"/>
        <w:ind w:left="426" w:hanging="426"/>
        <w:jc w:val="both"/>
        <w:rPr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 xml:space="preserve">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216CD0" w:rsidRPr="00B57247" w:rsidRDefault="00434776" w:rsidP="006845FA">
      <w:pPr>
        <w:pStyle w:val="11"/>
        <w:shd w:val="clear" w:color="auto" w:fill="FFFFFF"/>
        <w:spacing w:after="240"/>
        <w:jc w:val="both"/>
        <w:rPr>
          <w:rFonts w:eastAsia="Times New Roman"/>
          <w:b/>
          <w:lang w:val="ru-RU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 xml:space="preserve">.4. </w:t>
      </w:r>
      <w:r w:rsidR="00216CD0" w:rsidRPr="006845FA">
        <w:rPr>
          <w:rFonts w:eastAsia="Times New Roman"/>
          <w:b/>
        </w:rPr>
        <w:t>О</w:t>
      </w:r>
      <w:r w:rsidR="00B57247">
        <w:rPr>
          <w:rFonts w:eastAsia="Times New Roman"/>
          <w:b/>
        </w:rPr>
        <w:t>ценка деятельности аттестуемого</w:t>
      </w:r>
    </w:p>
    <w:p w:rsidR="00216CD0" w:rsidRDefault="00434776" w:rsidP="006845FA">
      <w:pPr>
        <w:pStyle w:val="11"/>
        <w:autoSpaceDE w:val="0"/>
        <w:spacing w:after="240"/>
        <w:ind w:left="426" w:hanging="426"/>
        <w:jc w:val="both"/>
        <w:rPr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 xml:space="preserve">.4.1. Аттестационная комиссия рассматривает сведения о педагогическом работнике, содержащиеся в представлении работодателя, </w:t>
      </w:r>
      <w:r w:rsidR="006845FA">
        <w:rPr>
          <w:rFonts w:eastAsia="Times New Roman"/>
          <w:lang w:val="ru-RU"/>
        </w:rPr>
        <w:t xml:space="preserve">дополнительные сведения, представленные самим работников, характеризующие его профессиональную деятельность (в случае их представления), </w:t>
      </w:r>
      <w:r w:rsidR="00216CD0">
        <w:rPr>
          <w:rFonts w:eastAsia="Times New Roman"/>
        </w:rPr>
        <w:t>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216CD0" w:rsidRDefault="00434776" w:rsidP="00252363">
      <w:pPr>
        <w:pStyle w:val="11"/>
        <w:shd w:val="clear" w:color="auto" w:fill="FFFFFF"/>
        <w:spacing w:after="240"/>
        <w:ind w:left="284" w:hanging="284"/>
        <w:jc w:val="both"/>
        <w:rPr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>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216CD0" w:rsidRDefault="00434776" w:rsidP="00252363">
      <w:pPr>
        <w:pStyle w:val="11"/>
        <w:shd w:val="clear" w:color="auto" w:fill="FFFFFF"/>
        <w:spacing w:after="240"/>
        <w:ind w:left="284" w:hanging="284"/>
        <w:jc w:val="both"/>
        <w:rPr>
          <w:rFonts w:eastAsia="Times New Roman"/>
        </w:rPr>
      </w:pPr>
      <w:r>
        <w:rPr>
          <w:rFonts w:eastAsia="Times New Roman"/>
          <w:lang w:val="ru-RU"/>
        </w:rPr>
        <w:lastRenderedPageBreak/>
        <w:t>5</w:t>
      </w:r>
      <w:r>
        <w:rPr>
          <w:rFonts w:eastAsia="Times New Roman"/>
        </w:rPr>
        <w:t xml:space="preserve">.4.3. </w:t>
      </w:r>
      <w:r w:rsidR="00216CD0">
        <w:rPr>
          <w:rFonts w:eastAsia="Times New Roman"/>
        </w:rPr>
        <w:t xml:space="preserve"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>
        <w:rPr>
          <w:rFonts w:eastAsia="Times New Roman"/>
          <w:lang w:val="ru-RU"/>
        </w:rPr>
        <w:t>МБОУ СОШ № 19 г. Коврова</w:t>
      </w:r>
      <w:r w:rsidR="00216CD0">
        <w:rPr>
          <w:rFonts w:eastAsia="Times New Roman"/>
        </w:rPr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216CD0" w:rsidRDefault="00434776" w:rsidP="00252363">
      <w:pPr>
        <w:pStyle w:val="11"/>
        <w:autoSpaceDE w:val="0"/>
        <w:spacing w:after="240"/>
        <w:ind w:left="284" w:hanging="284"/>
        <w:jc w:val="both"/>
        <w:rPr>
          <w:rFonts w:eastAsia="Times New Roman"/>
          <w:bCs/>
        </w:rPr>
      </w:pPr>
      <w:r>
        <w:rPr>
          <w:rFonts w:eastAsia="Times New Roman"/>
          <w:lang w:val="ru-RU"/>
        </w:rPr>
        <w:t>5</w:t>
      </w:r>
      <w:r>
        <w:rPr>
          <w:rFonts w:eastAsia="Times New Roman"/>
        </w:rPr>
        <w:t xml:space="preserve">.4.4. </w:t>
      </w:r>
      <w:r w:rsidR="00216CD0">
        <w:rPr>
          <w:rFonts w:eastAsia="Times New Roman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216CD0" w:rsidRDefault="00434776" w:rsidP="00252363">
      <w:pPr>
        <w:pStyle w:val="11"/>
        <w:autoSpaceDE w:val="0"/>
        <w:spacing w:after="240"/>
        <w:ind w:left="284" w:hanging="284"/>
        <w:jc w:val="both"/>
        <w:rPr>
          <w:rStyle w:val="1"/>
          <w:rFonts w:eastAsia="Times New Roman"/>
        </w:rPr>
      </w:pPr>
      <w:r>
        <w:rPr>
          <w:rFonts w:eastAsia="Times New Roman"/>
          <w:bCs/>
          <w:lang w:val="ru-RU"/>
        </w:rPr>
        <w:t>5</w:t>
      </w:r>
      <w:r w:rsidR="00216CD0">
        <w:rPr>
          <w:rFonts w:eastAsia="Times New Roman"/>
          <w:bCs/>
        </w:rPr>
        <w:t>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216CD0" w:rsidRPr="00252363" w:rsidRDefault="00140D60" w:rsidP="00252363">
      <w:pPr>
        <w:pStyle w:val="11"/>
        <w:shd w:val="clear" w:color="auto" w:fill="FFFFFF"/>
        <w:spacing w:after="240"/>
        <w:jc w:val="both"/>
        <w:rPr>
          <w:rFonts w:eastAsia="Times New Roman"/>
          <w:b/>
        </w:rPr>
      </w:pPr>
      <w:r>
        <w:rPr>
          <w:rStyle w:val="1"/>
          <w:rFonts w:eastAsia="Times New Roman"/>
          <w:lang w:val="ru-RU"/>
        </w:rPr>
        <w:t>5</w:t>
      </w:r>
      <w:r w:rsidR="00216CD0">
        <w:rPr>
          <w:rStyle w:val="1"/>
          <w:rFonts w:eastAsia="Times New Roman"/>
        </w:rPr>
        <w:t xml:space="preserve">.5. </w:t>
      </w:r>
      <w:r w:rsidR="00216CD0" w:rsidRPr="00252363">
        <w:rPr>
          <w:rStyle w:val="1"/>
          <w:rFonts w:eastAsia="Times New Roman"/>
          <w:b/>
        </w:rPr>
        <w:t>Порядок принятия решений аттестационной комиссией</w:t>
      </w:r>
      <w:r w:rsidR="00216CD0" w:rsidRPr="00252363">
        <w:rPr>
          <w:rStyle w:val="1"/>
          <w:rFonts w:eastAsia="Times New Roman"/>
          <w:b/>
          <w:bCs/>
        </w:rPr>
        <w:t xml:space="preserve"> </w:t>
      </w:r>
    </w:p>
    <w:p w:rsidR="00216CD0" w:rsidRDefault="00140D60" w:rsidP="00252363">
      <w:pPr>
        <w:pStyle w:val="11"/>
        <w:autoSpaceDE w:val="0"/>
        <w:spacing w:after="240"/>
        <w:ind w:left="284" w:hanging="284"/>
        <w:jc w:val="both"/>
        <w:rPr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>.5.1. По результатам аттестации педагогического работника аттестационная комиссия принимает одно из следующих решений:</w:t>
      </w:r>
    </w:p>
    <w:p w:rsidR="00216CD0" w:rsidRDefault="00216CD0" w:rsidP="00252363">
      <w:pPr>
        <w:pStyle w:val="11"/>
        <w:numPr>
          <w:ilvl w:val="0"/>
          <w:numId w:val="25"/>
        </w:num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>соответствует занимаемой должности (указывается должность работника);</w:t>
      </w:r>
    </w:p>
    <w:p w:rsidR="00216CD0" w:rsidRDefault="00216CD0" w:rsidP="00252363">
      <w:pPr>
        <w:pStyle w:val="11"/>
        <w:numPr>
          <w:ilvl w:val="0"/>
          <w:numId w:val="25"/>
        </w:num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>не соответствует занимаемой должности (указывается должность работника).</w:t>
      </w:r>
    </w:p>
    <w:p w:rsidR="00216CD0" w:rsidRDefault="00140D60" w:rsidP="00252363">
      <w:pPr>
        <w:pStyle w:val="11"/>
        <w:autoSpaceDE w:val="0"/>
        <w:spacing w:after="240"/>
        <w:ind w:left="284" w:hanging="284"/>
        <w:jc w:val="both"/>
        <w:rPr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 xml:space="preserve">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216CD0" w:rsidRDefault="00140D60" w:rsidP="00252363">
      <w:pPr>
        <w:pStyle w:val="11"/>
        <w:autoSpaceDE w:val="0"/>
        <w:spacing w:after="240"/>
        <w:ind w:left="284" w:hanging="284"/>
        <w:jc w:val="both"/>
        <w:rPr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>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16CD0" w:rsidRDefault="00140D60" w:rsidP="00252363">
      <w:pPr>
        <w:pStyle w:val="11"/>
        <w:autoSpaceDE w:val="0"/>
        <w:spacing w:after="240"/>
        <w:ind w:left="284" w:hanging="284"/>
        <w:jc w:val="both"/>
        <w:rPr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>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16CD0" w:rsidRDefault="00140D60" w:rsidP="00252363">
      <w:pPr>
        <w:pStyle w:val="11"/>
        <w:autoSpaceDE w:val="0"/>
        <w:spacing w:after="240"/>
        <w:ind w:left="284" w:hanging="284"/>
        <w:jc w:val="both"/>
        <w:rPr>
          <w:rStyle w:val="1"/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>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16CD0" w:rsidRDefault="00140D60" w:rsidP="00252363">
      <w:pPr>
        <w:pStyle w:val="11"/>
        <w:autoSpaceDE w:val="0"/>
        <w:spacing w:after="240"/>
        <w:ind w:left="284" w:hanging="284"/>
        <w:jc w:val="both"/>
        <w:rPr>
          <w:rStyle w:val="1"/>
          <w:rFonts w:eastAsia="Times New Roman"/>
          <w:bCs/>
          <w:lang w:val="ru-RU"/>
        </w:rPr>
      </w:pPr>
      <w:r>
        <w:rPr>
          <w:rStyle w:val="1"/>
          <w:rFonts w:eastAsia="Times New Roman"/>
          <w:lang w:val="ru-RU"/>
        </w:rPr>
        <w:t>5</w:t>
      </w:r>
      <w:r w:rsidR="00216CD0">
        <w:rPr>
          <w:rStyle w:val="1"/>
          <w:rFonts w:eastAsia="Times New Roman"/>
        </w:rPr>
        <w:t>.5.6. П</w:t>
      </w:r>
      <w:r w:rsidR="00216CD0">
        <w:rPr>
          <w:rStyle w:val="1"/>
          <w:rFonts w:eastAsia="Times New Roman"/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A075EF" w:rsidRPr="00A075EF" w:rsidRDefault="00A075EF" w:rsidP="00252363">
      <w:pPr>
        <w:pStyle w:val="11"/>
        <w:autoSpaceDE w:val="0"/>
        <w:spacing w:after="240"/>
        <w:ind w:left="284" w:hanging="284"/>
        <w:jc w:val="both"/>
        <w:rPr>
          <w:rFonts w:eastAsia="Times New Roman"/>
          <w:lang w:val="ru-RU"/>
        </w:rPr>
      </w:pPr>
      <w:r>
        <w:rPr>
          <w:rStyle w:val="1"/>
          <w:rFonts w:eastAsia="Times New Roman"/>
          <w:bCs/>
          <w:lang w:val="ru-RU"/>
        </w:rPr>
        <w:t xml:space="preserve">5.5.7. </w:t>
      </w:r>
      <w:r>
        <w:t>Аттестационн</w:t>
      </w:r>
      <w:r>
        <w:rPr>
          <w:lang w:val="ru-RU"/>
        </w:rPr>
        <w:t>ая</w:t>
      </w:r>
      <w:r>
        <w:t xml:space="preserve"> комисси</w:t>
      </w:r>
      <w:r>
        <w:rPr>
          <w:lang w:val="ru-RU"/>
        </w:rPr>
        <w:t>я</w:t>
      </w:r>
      <w:r>
        <w:t xml:space="preserve"> да</w:t>
      </w:r>
      <w:r>
        <w:rPr>
          <w:lang w:val="ru-RU"/>
        </w:rPr>
        <w:t>е</w:t>
      </w:r>
      <w: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</w:t>
      </w:r>
      <w:r>
        <w:rPr>
          <w:lang w:val="ru-RU"/>
        </w:rPr>
        <w:t xml:space="preserve"> </w:t>
      </w:r>
      <w:r>
        <w:t>раздела “Квалификационные характеристики должностей работников образования</w:t>
      </w:r>
      <w:r>
        <w:rPr>
          <w:lang w:val="ru-RU"/>
        </w:rPr>
        <w:t xml:space="preserve"> </w:t>
      </w:r>
      <w:r>
        <w:t>”Единого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r>
        <w:rPr>
          <w:lang w:val="ru-RU"/>
        </w:rPr>
        <w:t xml:space="preserve"> (Поскольку прием на работу в указанных случаях обусловлен также выполнением качественно и в полном объеме возложенных должностных </w:t>
      </w:r>
      <w:r>
        <w:rPr>
          <w:lang w:val="ru-RU"/>
        </w:rPr>
        <w:lastRenderedPageBreak/>
        <w:t>обязанност</w:t>
      </w:r>
      <w:r w:rsidR="00267BE4">
        <w:rPr>
          <w:lang w:val="ru-RU"/>
        </w:rPr>
        <w:t xml:space="preserve">ей, то в целях проверки этих возможностей будущего работника аттестационная комиссия вправе включить предложение об установлении при заключении трудового договора </w:t>
      </w:r>
      <w:r w:rsidR="00267BE4" w:rsidRPr="00267BE4">
        <w:rPr>
          <w:b/>
          <w:lang w:val="ru-RU"/>
        </w:rPr>
        <w:t>испытательного срока</w:t>
      </w:r>
      <w:r w:rsidR="00267BE4">
        <w:rPr>
          <w:lang w:val="ru-RU"/>
        </w:rPr>
        <w:t xml:space="preserve"> в порядке и на условиях, установленных статьей 70 ТК РФ).</w:t>
      </w:r>
    </w:p>
    <w:p w:rsidR="00216CD0" w:rsidRPr="00B57247" w:rsidRDefault="00140D60" w:rsidP="00252363">
      <w:pPr>
        <w:pStyle w:val="11"/>
        <w:shd w:val="clear" w:color="auto" w:fill="FFFFFF"/>
        <w:spacing w:after="240"/>
        <w:jc w:val="both"/>
        <w:rPr>
          <w:rStyle w:val="1"/>
          <w:rFonts w:eastAsia="Times New Roman"/>
          <w:lang w:val="ru-RU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 xml:space="preserve">.6. </w:t>
      </w:r>
      <w:r w:rsidR="00216CD0" w:rsidRPr="00252363">
        <w:rPr>
          <w:rFonts w:eastAsia="Times New Roman"/>
          <w:b/>
        </w:rPr>
        <w:t>Выписка из протокола</w:t>
      </w:r>
    </w:p>
    <w:p w:rsidR="00216CD0" w:rsidRDefault="00140D60" w:rsidP="00252363">
      <w:pPr>
        <w:pStyle w:val="11"/>
        <w:autoSpaceDE w:val="0"/>
        <w:spacing w:after="240"/>
        <w:ind w:left="284" w:hanging="284"/>
        <w:jc w:val="both"/>
        <w:rPr>
          <w:rFonts w:eastAsia="Times New Roman"/>
        </w:rPr>
      </w:pPr>
      <w:r>
        <w:rPr>
          <w:rStyle w:val="1"/>
          <w:rFonts w:eastAsia="Times New Roman"/>
          <w:lang w:val="ru-RU"/>
        </w:rPr>
        <w:t>5</w:t>
      </w:r>
      <w:r w:rsidR="00216CD0">
        <w:rPr>
          <w:rStyle w:val="1"/>
          <w:rFonts w:eastAsia="Times New Roman"/>
        </w:rPr>
        <w:t>.6.1.</w:t>
      </w:r>
      <w:r w:rsidR="00216CD0">
        <w:rPr>
          <w:rStyle w:val="1"/>
          <w:rFonts w:eastAsia="Times New Roman"/>
          <w:bCs/>
        </w:rPr>
        <w:t xml:space="preserve"> На каждого педагогического работника, прошедшего аттестацию, </w:t>
      </w:r>
      <w:r w:rsidR="00252363">
        <w:rPr>
          <w:rStyle w:val="1"/>
          <w:rFonts w:eastAsia="Times New Roman"/>
          <w:bCs/>
          <w:lang w:val="ru-RU"/>
        </w:rPr>
        <w:t xml:space="preserve">не позднее 2 рабочих дней со дня ее проведения секретарем аттестационной комиссии </w:t>
      </w:r>
      <w:r w:rsidR="00216CD0">
        <w:rPr>
          <w:rStyle w:val="1"/>
          <w:rFonts w:eastAsia="Times New Roman"/>
          <w:bCs/>
        </w:rPr>
        <w:t>составляется выписка из протокола, которая содержит следующие сведения: фамилию,</w:t>
      </w:r>
      <w:r w:rsidR="00216CD0">
        <w:rPr>
          <w:rStyle w:val="1"/>
          <w:rFonts w:eastAsia="Times New Roman"/>
        </w:rPr>
        <w:t xml:space="preserve"> имя, отчество аттестуемого, наименование его должности</w:t>
      </w:r>
      <w:r w:rsidR="00216CD0">
        <w:rPr>
          <w:rStyle w:val="1"/>
          <w:rFonts w:eastAsia="Times New Roman"/>
          <w:bCs/>
        </w:rPr>
        <w:t xml:space="preserve">, дату заседания аттестационной комиссии, результаты голосования при принятии решения. </w:t>
      </w:r>
    </w:p>
    <w:p w:rsidR="00216CD0" w:rsidRDefault="00140D60" w:rsidP="00252363">
      <w:pPr>
        <w:pStyle w:val="11"/>
        <w:shd w:val="clear" w:color="auto" w:fill="FFFFFF"/>
        <w:spacing w:after="240"/>
        <w:jc w:val="both"/>
        <w:rPr>
          <w:rStyle w:val="1"/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>.6.2. Аттестованный работник знакомитс</w:t>
      </w:r>
      <w:r w:rsidR="00C86C04">
        <w:rPr>
          <w:rFonts w:eastAsia="Times New Roman"/>
        </w:rPr>
        <w:t>я с выпиской из протокола под р</w:t>
      </w:r>
      <w:r w:rsidR="00C86C04">
        <w:rPr>
          <w:rFonts w:eastAsia="Times New Roman"/>
          <w:lang w:val="ru-RU"/>
        </w:rPr>
        <w:t>оспись в течение 3 рабочих дней после ее составления</w:t>
      </w:r>
      <w:r w:rsidR="00216CD0">
        <w:rPr>
          <w:rFonts w:eastAsia="Times New Roman"/>
        </w:rPr>
        <w:t>.</w:t>
      </w:r>
    </w:p>
    <w:p w:rsidR="00216CD0" w:rsidRDefault="00140D60" w:rsidP="00C86C04">
      <w:pPr>
        <w:pStyle w:val="11"/>
        <w:shd w:val="clear" w:color="auto" w:fill="FFFFFF"/>
        <w:spacing w:after="240"/>
        <w:ind w:left="284" w:hanging="284"/>
        <w:jc w:val="both"/>
        <w:rPr>
          <w:rStyle w:val="1"/>
          <w:rFonts w:eastAsia="Times New Roman"/>
          <w:lang w:val="ru-RU"/>
        </w:rPr>
      </w:pPr>
      <w:r>
        <w:rPr>
          <w:rStyle w:val="1"/>
          <w:rFonts w:eastAsia="Times New Roman"/>
          <w:lang w:val="ru-RU"/>
        </w:rPr>
        <w:t>5</w:t>
      </w:r>
      <w:r w:rsidR="00216CD0">
        <w:rPr>
          <w:rStyle w:val="1"/>
          <w:rFonts w:eastAsia="Times New Roman"/>
        </w:rPr>
        <w:t>.6.3.</w:t>
      </w:r>
      <w:r w:rsidR="00216CD0">
        <w:rPr>
          <w:rStyle w:val="1"/>
          <w:rFonts w:eastAsia="Times New Roman"/>
          <w:bCs/>
        </w:rPr>
        <w:t xml:space="preserve"> Выписка из протокола и представление работодателя хранятся в личном деле педагогического работника.</w:t>
      </w:r>
      <w:r w:rsidR="00216CD0">
        <w:rPr>
          <w:rStyle w:val="1"/>
          <w:rFonts w:eastAsia="Times New Roman"/>
        </w:rPr>
        <w:t xml:space="preserve"> </w:t>
      </w:r>
    </w:p>
    <w:p w:rsidR="00C86C04" w:rsidRDefault="00C86C04" w:rsidP="00C86C04">
      <w:pPr>
        <w:pStyle w:val="11"/>
        <w:autoSpaceDE w:val="0"/>
        <w:spacing w:after="240"/>
        <w:ind w:left="284" w:hanging="284"/>
        <w:jc w:val="both"/>
        <w:rPr>
          <w:rStyle w:val="1"/>
          <w:rFonts w:eastAsia="Times New Roman"/>
          <w:lang w:val="ru-RU"/>
        </w:rPr>
      </w:pPr>
      <w:r>
        <w:rPr>
          <w:rStyle w:val="1"/>
          <w:rFonts w:eastAsia="Times New Roman"/>
          <w:lang w:val="ru-RU"/>
        </w:rPr>
        <w:t xml:space="preserve">5.7. </w:t>
      </w:r>
      <w:r>
        <w:rPr>
          <w:rStyle w:val="1"/>
          <w:rFonts w:eastAsia="Times New Roman"/>
        </w:rPr>
        <w:t xml:space="preserve">Результаты аттестации </w:t>
      </w:r>
      <w:r>
        <w:rPr>
          <w:rStyle w:val="1"/>
          <w:rFonts w:eastAsia="Times New Roman"/>
          <w:lang w:val="ru-RU"/>
        </w:rPr>
        <w:t xml:space="preserve">в целях подтверждения соответствия занимаемой должности  на основе оценки и профессиональной деятельности </w:t>
      </w:r>
      <w:r>
        <w:rPr>
          <w:rStyle w:val="1"/>
          <w:rFonts w:eastAsia="Times New Roman"/>
        </w:rPr>
        <w:t>педагогический работник вправе обжаловать в с</w:t>
      </w:r>
      <w:r>
        <w:rPr>
          <w:rStyle w:val="1"/>
          <w:rFonts w:eastAsia="Times New Roman"/>
          <w:lang w:val="ru-RU"/>
        </w:rPr>
        <w:t>оответствии с законодательством Российской</w:t>
      </w:r>
      <w:r>
        <w:rPr>
          <w:rStyle w:val="1"/>
          <w:rFonts w:eastAsia="Times New Roman"/>
        </w:rPr>
        <w:t xml:space="preserve"> Федерации.</w:t>
      </w:r>
    </w:p>
    <w:p w:rsidR="006C36D1" w:rsidRDefault="006C36D1" w:rsidP="00C86C04">
      <w:pPr>
        <w:pStyle w:val="11"/>
        <w:shd w:val="clear" w:color="auto" w:fill="FFFFFF"/>
        <w:spacing w:after="240"/>
        <w:jc w:val="both"/>
        <w:rPr>
          <w:rFonts w:eastAsia="Times New Roman"/>
        </w:rPr>
      </w:pPr>
      <w:r>
        <w:rPr>
          <w:rFonts w:eastAsia="Times New Roman"/>
          <w:lang w:val="ru-RU"/>
        </w:rPr>
        <w:t>5</w:t>
      </w:r>
      <w:r w:rsidR="00216CD0">
        <w:rPr>
          <w:rFonts w:eastAsia="Times New Roman"/>
        </w:rPr>
        <w:t>.</w:t>
      </w:r>
      <w:r w:rsidR="00750604">
        <w:rPr>
          <w:rFonts w:eastAsia="Times New Roman"/>
          <w:lang w:val="ru-RU"/>
        </w:rPr>
        <w:t>8</w:t>
      </w:r>
      <w:r w:rsidR="00216CD0">
        <w:rPr>
          <w:rFonts w:eastAsia="Times New Roman"/>
        </w:rPr>
        <w:t xml:space="preserve">. </w:t>
      </w:r>
      <w:r w:rsidR="00216CD0" w:rsidRPr="00750604">
        <w:rPr>
          <w:rFonts w:eastAsia="Times New Roman"/>
          <w:b/>
        </w:rPr>
        <w:t>Подведение итогов аттестации</w:t>
      </w:r>
      <w:r w:rsidR="00216CD0">
        <w:rPr>
          <w:rFonts w:eastAsia="Times New Roman"/>
        </w:rPr>
        <w:t xml:space="preserve"> </w:t>
      </w:r>
    </w:p>
    <w:p w:rsidR="006C36D1" w:rsidRDefault="006C36D1" w:rsidP="00C86C04">
      <w:pPr>
        <w:pStyle w:val="11"/>
        <w:shd w:val="clear" w:color="auto" w:fill="FFFFFF"/>
        <w:spacing w:after="240"/>
        <w:jc w:val="both"/>
        <w:rPr>
          <w:rFonts w:eastAsia="Times New Roman"/>
        </w:rPr>
      </w:pPr>
      <w:r>
        <w:rPr>
          <w:rFonts w:eastAsia="Times New Roman"/>
          <w:lang w:val="ru-RU"/>
        </w:rPr>
        <w:t>5.</w:t>
      </w:r>
      <w:r w:rsidR="00750604">
        <w:rPr>
          <w:rFonts w:eastAsia="Times New Roman"/>
          <w:lang w:val="ru-RU"/>
        </w:rPr>
        <w:t>8.</w:t>
      </w:r>
      <w:r>
        <w:rPr>
          <w:rFonts w:eastAsia="Times New Roman"/>
          <w:lang w:val="ru-RU"/>
        </w:rPr>
        <w:t xml:space="preserve">1. </w:t>
      </w:r>
      <w:r w:rsidR="00216CD0">
        <w:rPr>
          <w:rFonts w:eastAsia="Times New Roman"/>
        </w:rPr>
        <w:t xml:space="preserve">Аттестационная комиссия </w:t>
      </w:r>
      <w:r w:rsidR="00750604">
        <w:rPr>
          <w:rFonts w:eastAsia="Times New Roman"/>
          <w:lang w:val="ru-RU"/>
        </w:rPr>
        <w:t xml:space="preserve">по итогам календарного года </w:t>
      </w:r>
      <w:r w:rsidR="00216CD0">
        <w:rPr>
          <w:rFonts w:eastAsia="Times New Roman"/>
        </w:rPr>
        <w:t>готовит итоговый отчет по форме, установленной</w:t>
      </w:r>
      <w:r>
        <w:rPr>
          <w:rFonts w:eastAsia="Times New Roman"/>
          <w:lang w:val="ru-RU"/>
        </w:rPr>
        <w:t xml:space="preserve"> в </w:t>
      </w:r>
      <w:r>
        <w:rPr>
          <w:rStyle w:val="1"/>
          <w:rFonts w:eastAsia="Times New Roman"/>
          <w:lang w:val="ru-RU"/>
        </w:rPr>
        <w:t>МБОУ СОШ № 19 г. Коврова</w:t>
      </w:r>
      <w:r w:rsidR="00216CD0">
        <w:rPr>
          <w:rFonts w:eastAsia="Times New Roman"/>
        </w:rPr>
        <w:t xml:space="preserve"> . </w:t>
      </w:r>
    </w:p>
    <w:p w:rsidR="00216CD0" w:rsidRDefault="00750604" w:rsidP="00C86C04">
      <w:pPr>
        <w:pStyle w:val="11"/>
        <w:shd w:val="clear" w:color="auto" w:fill="FFFFFF"/>
        <w:spacing w:after="240"/>
        <w:jc w:val="both"/>
      </w:pPr>
      <w:r>
        <w:rPr>
          <w:rFonts w:eastAsia="Times New Roman"/>
          <w:lang w:val="ru-RU"/>
        </w:rPr>
        <w:t>5.8</w:t>
      </w:r>
      <w:r w:rsidR="006C36D1">
        <w:rPr>
          <w:rFonts w:eastAsia="Times New Roman"/>
          <w:lang w:val="ru-RU"/>
        </w:rPr>
        <w:t xml:space="preserve">.2. </w:t>
      </w:r>
      <w:r>
        <w:rPr>
          <w:rFonts w:eastAsia="Times New Roman"/>
          <w:lang w:val="ru-RU"/>
        </w:rPr>
        <w:t>Р</w:t>
      </w:r>
      <w:r w:rsidR="006C36D1">
        <w:rPr>
          <w:rFonts w:eastAsia="Times New Roman"/>
          <w:lang w:val="ru-RU"/>
        </w:rPr>
        <w:t xml:space="preserve">уководитель </w:t>
      </w:r>
      <w:r>
        <w:rPr>
          <w:rFonts w:eastAsia="Times New Roman"/>
          <w:lang w:val="ru-RU"/>
        </w:rPr>
        <w:t xml:space="preserve">(директор) МБОУ СОШ № 19 г. Коврова на основании итогового отчета аттестационной комиссии </w:t>
      </w:r>
      <w:r w:rsidR="00216CD0">
        <w:rPr>
          <w:rFonts w:eastAsia="Times New Roman"/>
        </w:rPr>
        <w:t xml:space="preserve">издает </w:t>
      </w:r>
      <w:r w:rsidR="006C36D1">
        <w:rPr>
          <w:rFonts w:eastAsia="Times New Roman"/>
          <w:lang w:val="ru-RU"/>
        </w:rPr>
        <w:t>приказ</w:t>
      </w:r>
      <w:r w:rsidR="00216CD0">
        <w:rPr>
          <w:rFonts w:eastAsia="Times New Roman"/>
        </w:rPr>
        <w:t xml:space="preserve">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</w:t>
      </w:r>
      <w:r w:rsidR="006C36D1">
        <w:rPr>
          <w:rStyle w:val="1"/>
          <w:rFonts w:eastAsia="Times New Roman"/>
          <w:lang w:val="ru-RU"/>
        </w:rPr>
        <w:t>МБОУ СОШ № 19 г. Коврова</w:t>
      </w:r>
      <w:r w:rsidR="00216CD0">
        <w:rPr>
          <w:rFonts w:eastAsia="Times New Roman"/>
        </w:rPr>
        <w:t>, выполнение предложений работников, поступивших в ходе аттестации.</w:t>
      </w:r>
    </w:p>
    <w:p w:rsidR="00216CD0" w:rsidRDefault="00216CD0" w:rsidP="00C86C04">
      <w:pPr>
        <w:spacing w:after="240"/>
      </w:pPr>
    </w:p>
    <w:p w:rsidR="00216CD0" w:rsidRDefault="00216CD0" w:rsidP="00C86C04">
      <w:pPr>
        <w:pStyle w:val="11"/>
        <w:tabs>
          <w:tab w:val="left" w:pos="360"/>
        </w:tabs>
        <w:spacing w:after="240"/>
        <w:ind w:left="786"/>
        <w:jc w:val="both"/>
        <w:rPr>
          <w:lang w:val="ru-RU"/>
        </w:rPr>
      </w:pPr>
    </w:p>
    <w:p w:rsidR="00554AF4" w:rsidRDefault="00554AF4" w:rsidP="00C86C04">
      <w:pPr>
        <w:pStyle w:val="11"/>
        <w:tabs>
          <w:tab w:val="left" w:pos="360"/>
        </w:tabs>
        <w:spacing w:after="240"/>
        <w:ind w:left="786"/>
        <w:jc w:val="both"/>
        <w:rPr>
          <w:lang w:val="ru-RU"/>
        </w:rPr>
      </w:pPr>
    </w:p>
    <w:p w:rsidR="00554AF4" w:rsidRDefault="00554AF4" w:rsidP="00C86C04">
      <w:pPr>
        <w:pStyle w:val="11"/>
        <w:tabs>
          <w:tab w:val="left" w:pos="360"/>
        </w:tabs>
        <w:spacing w:after="240"/>
        <w:ind w:left="786"/>
        <w:jc w:val="both"/>
        <w:rPr>
          <w:lang w:val="ru-RU"/>
        </w:rPr>
      </w:pPr>
    </w:p>
    <w:p w:rsidR="00554AF4" w:rsidRDefault="00554AF4" w:rsidP="00C86C04">
      <w:pPr>
        <w:pStyle w:val="11"/>
        <w:tabs>
          <w:tab w:val="left" w:pos="360"/>
        </w:tabs>
        <w:spacing w:after="240"/>
        <w:ind w:left="786"/>
        <w:jc w:val="both"/>
        <w:rPr>
          <w:lang w:val="ru-RU"/>
        </w:rPr>
      </w:pPr>
    </w:p>
    <w:p w:rsidR="00554AF4" w:rsidRDefault="00554AF4" w:rsidP="00C86C04">
      <w:pPr>
        <w:pStyle w:val="11"/>
        <w:tabs>
          <w:tab w:val="left" w:pos="360"/>
        </w:tabs>
        <w:spacing w:after="240"/>
        <w:ind w:left="786"/>
        <w:jc w:val="both"/>
        <w:rPr>
          <w:lang w:val="ru-RU"/>
        </w:rPr>
      </w:pPr>
    </w:p>
    <w:p w:rsidR="00554AF4" w:rsidRDefault="00554AF4" w:rsidP="00C86C04">
      <w:pPr>
        <w:pStyle w:val="11"/>
        <w:tabs>
          <w:tab w:val="left" w:pos="360"/>
        </w:tabs>
        <w:spacing w:after="240"/>
        <w:ind w:left="786"/>
        <w:jc w:val="both"/>
        <w:rPr>
          <w:lang w:val="ru-RU"/>
        </w:rPr>
      </w:pPr>
    </w:p>
    <w:p w:rsidR="00554AF4" w:rsidRDefault="00554AF4" w:rsidP="00C86C04">
      <w:pPr>
        <w:pStyle w:val="11"/>
        <w:tabs>
          <w:tab w:val="left" w:pos="360"/>
        </w:tabs>
        <w:spacing w:after="240"/>
        <w:ind w:left="786"/>
        <w:jc w:val="both"/>
        <w:rPr>
          <w:lang w:val="ru-RU"/>
        </w:rPr>
      </w:pPr>
    </w:p>
    <w:p w:rsidR="00554AF4" w:rsidRDefault="00554AF4" w:rsidP="00C86C04">
      <w:pPr>
        <w:pStyle w:val="11"/>
        <w:tabs>
          <w:tab w:val="left" w:pos="360"/>
        </w:tabs>
        <w:spacing w:after="240"/>
        <w:ind w:left="786"/>
        <w:jc w:val="both"/>
        <w:rPr>
          <w:lang w:val="ru-RU"/>
        </w:rPr>
      </w:pPr>
    </w:p>
    <w:p w:rsidR="00554AF4" w:rsidRPr="00EA3398" w:rsidRDefault="00554AF4" w:rsidP="00EA3398">
      <w:pPr>
        <w:pStyle w:val="11"/>
        <w:tabs>
          <w:tab w:val="left" w:pos="360"/>
        </w:tabs>
        <w:spacing w:after="240"/>
        <w:ind w:left="786"/>
        <w:jc w:val="right"/>
        <w:rPr>
          <w:sz w:val="18"/>
          <w:szCs w:val="18"/>
          <w:lang w:val="ru-RU"/>
        </w:rPr>
      </w:pPr>
      <w:r w:rsidRPr="00EA3398">
        <w:rPr>
          <w:sz w:val="18"/>
          <w:szCs w:val="18"/>
          <w:lang w:val="ru-RU"/>
        </w:rPr>
        <w:t>Разработчик: Климович А.В.</w:t>
      </w:r>
    </w:p>
    <w:sectPr w:rsidR="00554AF4" w:rsidRPr="00EA3398" w:rsidSect="00E62A55">
      <w:footerReference w:type="default" r:id="rId8"/>
      <w:pgSz w:w="11906" w:h="16838"/>
      <w:pgMar w:top="1134" w:right="1134" w:bottom="1134" w:left="15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3A" w:rsidRDefault="001A323A" w:rsidP="00E62A55">
      <w:pPr>
        <w:spacing w:line="240" w:lineRule="auto"/>
      </w:pPr>
      <w:r>
        <w:separator/>
      </w:r>
    </w:p>
  </w:endnote>
  <w:endnote w:type="continuationSeparator" w:id="0">
    <w:p w:rsidR="001A323A" w:rsidRDefault="001A323A" w:rsidP="00E62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55" w:rsidRDefault="00E62A55">
    <w:pPr>
      <w:pStyle w:val="aa"/>
      <w:jc w:val="right"/>
    </w:pPr>
    <w:fldSimple w:instr=" PAGE   \* MERGEFORMAT ">
      <w:r w:rsidR="00113886">
        <w:rPr>
          <w:noProof/>
        </w:rPr>
        <w:t>8</w:t>
      </w:r>
    </w:fldSimple>
  </w:p>
  <w:p w:rsidR="00E62A55" w:rsidRDefault="00E62A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3A" w:rsidRDefault="001A323A" w:rsidP="00E62A55">
      <w:pPr>
        <w:spacing w:line="240" w:lineRule="auto"/>
      </w:pPr>
      <w:r>
        <w:separator/>
      </w:r>
    </w:p>
  </w:footnote>
  <w:footnote w:type="continuationSeparator" w:id="0">
    <w:p w:rsidR="001A323A" w:rsidRDefault="001A323A" w:rsidP="00E62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E614445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5">
    <w:nsid w:val="11AD3F7E"/>
    <w:multiLevelType w:val="hybridMultilevel"/>
    <w:tmpl w:val="E890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5424A"/>
    <w:multiLevelType w:val="hybridMultilevel"/>
    <w:tmpl w:val="AC96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26776"/>
    <w:multiLevelType w:val="hybridMultilevel"/>
    <w:tmpl w:val="B3C4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A0C3B"/>
    <w:multiLevelType w:val="hybridMultilevel"/>
    <w:tmpl w:val="AF9096A4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8B94568"/>
    <w:multiLevelType w:val="hybridMultilevel"/>
    <w:tmpl w:val="DC66B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FD690F"/>
    <w:multiLevelType w:val="multilevel"/>
    <w:tmpl w:val="73E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130315"/>
    <w:multiLevelType w:val="hybridMultilevel"/>
    <w:tmpl w:val="CF86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E2B5C"/>
    <w:multiLevelType w:val="hybridMultilevel"/>
    <w:tmpl w:val="47E0D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7615C"/>
    <w:multiLevelType w:val="hybridMultilevel"/>
    <w:tmpl w:val="AAB21100"/>
    <w:lvl w:ilvl="0" w:tplc="BEA2F1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82656"/>
    <w:multiLevelType w:val="multilevel"/>
    <w:tmpl w:val="B12EB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B54412"/>
    <w:multiLevelType w:val="hybridMultilevel"/>
    <w:tmpl w:val="48AAE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9"/>
  </w:num>
  <w:num w:numId="17">
    <w:abstractNumId w:val="22"/>
  </w:num>
  <w:num w:numId="18">
    <w:abstractNumId w:val="17"/>
  </w:num>
  <w:num w:numId="19">
    <w:abstractNumId w:val="14"/>
  </w:num>
  <w:num w:numId="20">
    <w:abstractNumId w:val="18"/>
  </w:num>
  <w:num w:numId="21">
    <w:abstractNumId w:val="24"/>
  </w:num>
  <w:num w:numId="22">
    <w:abstractNumId w:val="25"/>
  </w:num>
  <w:num w:numId="23">
    <w:abstractNumId w:val="15"/>
  </w:num>
  <w:num w:numId="24">
    <w:abstractNumId w:val="16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D1234"/>
    <w:rsid w:val="00022FE3"/>
    <w:rsid w:val="00023813"/>
    <w:rsid w:val="00113886"/>
    <w:rsid w:val="00116BC2"/>
    <w:rsid w:val="00121E62"/>
    <w:rsid w:val="00140D60"/>
    <w:rsid w:val="001974B2"/>
    <w:rsid w:val="001A323A"/>
    <w:rsid w:val="001E5605"/>
    <w:rsid w:val="00216CD0"/>
    <w:rsid w:val="00252363"/>
    <w:rsid w:val="00267BE4"/>
    <w:rsid w:val="002F0FC4"/>
    <w:rsid w:val="002F1E69"/>
    <w:rsid w:val="00311A90"/>
    <w:rsid w:val="00397587"/>
    <w:rsid w:val="003D2AC8"/>
    <w:rsid w:val="00434776"/>
    <w:rsid w:val="004913E4"/>
    <w:rsid w:val="00554AF4"/>
    <w:rsid w:val="005903BF"/>
    <w:rsid w:val="00592521"/>
    <w:rsid w:val="005B3866"/>
    <w:rsid w:val="005D0E31"/>
    <w:rsid w:val="006845FA"/>
    <w:rsid w:val="006C36D1"/>
    <w:rsid w:val="00750604"/>
    <w:rsid w:val="00761082"/>
    <w:rsid w:val="007649C5"/>
    <w:rsid w:val="007750E1"/>
    <w:rsid w:val="00817E9F"/>
    <w:rsid w:val="00931B91"/>
    <w:rsid w:val="00991A09"/>
    <w:rsid w:val="009D1162"/>
    <w:rsid w:val="009F4F03"/>
    <w:rsid w:val="009F4FAC"/>
    <w:rsid w:val="00A075EF"/>
    <w:rsid w:val="00B57247"/>
    <w:rsid w:val="00BF037E"/>
    <w:rsid w:val="00BF1454"/>
    <w:rsid w:val="00C0737E"/>
    <w:rsid w:val="00C41EEF"/>
    <w:rsid w:val="00C57636"/>
    <w:rsid w:val="00C812C8"/>
    <w:rsid w:val="00C86C04"/>
    <w:rsid w:val="00CB0CCD"/>
    <w:rsid w:val="00D14D45"/>
    <w:rsid w:val="00E2272A"/>
    <w:rsid w:val="00E62A55"/>
    <w:rsid w:val="00EA3398"/>
    <w:rsid w:val="00ED1234"/>
    <w:rsid w:val="00F5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eastAsia="Times New Roman" w:cs="Times New Roman"/>
      <w:kern w:val="0"/>
      <w:lang w:val="ru-RU" w:eastAsia="ar-SA" w:bidi="ar-SA"/>
    </w:rPr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3LVL1">
    <w:name w:val="WW_CharLFO13LVL1"/>
    <w:rPr>
      <w:rFonts w:ascii="Symbol" w:hAnsi="Symbo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Symbol" w:hAnsi="Symbol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Symbol" w:hAnsi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ascii="Symbol" w:hAnsi="Symbol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Symbol" w:hAnsi="Symbol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1">
    <w:name w:val="Обычный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12">
    <w:name w:val="Список1"/>
    <w:basedOn w:val="a5"/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4">
    <w:name w:val="Основной текст1"/>
    <w:basedOn w:val="11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6">
    <w:name w:val="List Paragraph"/>
    <w:basedOn w:val="11"/>
    <w:qFormat/>
    <w:pPr>
      <w:ind w:left="720"/>
    </w:pPr>
  </w:style>
  <w:style w:type="table" w:styleId="a7">
    <w:name w:val="Table Grid"/>
    <w:basedOn w:val="a1"/>
    <w:uiPriority w:val="59"/>
    <w:rsid w:val="00CB0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62A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2A55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footer"/>
    <w:basedOn w:val="a"/>
    <w:link w:val="ab"/>
    <w:uiPriority w:val="99"/>
    <w:unhideWhenUsed/>
    <w:rsid w:val="00E62A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2A55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Giraf</dc:creator>
  <cp:lastModifiedBy>Сергей Мельников</cp:lastModifiedBy>
  <cp:revision>2</cp:revision>
  <cp:lastPrinted>2015-01-21T14:07:00Z</cp:lastPrinted>
  <dcterms:created xsi:type="dcterms:W3CDTF">2016-02-29T14:44:00Z</dcterms:created>
  <dcterms:modified xsi:type="dcterms:W3CDTF">2016-02-29T14:44:00Z</dcterms:modified>
</cp:coreProperties>
</file>