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9F" w:rsidRDefault="004E6FF9" w:rsidP="00FC6E9F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17438</wp:posOffset>
            </wp:positionH>
            <wp:positionV relativeFrom="paragraph">
              <wp:posOffset>879</wp:posOffset>
            </wp:positionV>
            <wp:extent cx="5938960" cy="8528539"/>
            <wp:effectExtent l="19050" t="0" r="46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60" cy="852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ЛОКАЛЬНЫЙ АКТ № </w:t>
      </w: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A24B2">
        <w:rPr>
          <w:rFonts w:ascii="Times New Roman" w:hAnsi="Times New Roman" w:cs="Times New Roman"/>
          <w:sz w:val="24"/>
        </w:rPr>
        <w:t>Муниципальное</w:t>
      </w:r>
      <w:r>
        <w:rPr>
          <w:rFonts w:ascii="Times New Roman" w:hAnsi="Times New Roman" w:cs="Times New Roman"/>
          <w:sz w:val="24"/>
        </w:rPr>
        <w:t xml:space="preserve"> бюджетное</w:t>
      </w: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общеобразовательное учреждение</w:t>
      </w: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средняя общеобразовательная </w:t>
      </w: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 № 19 города Коврова</w:t>
      </w: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(МБОУ СОШ № 19 г. Коврова)</w:t>
      </w:r>
      <w:r w:rsidRPr="008A24B2">
        <w:rPr>
          <w:rFonts w:ascii="Times New Roman" w:hAnsi="Times New Roman" w:cs="Times New Roman"/>
          <w:sz w:val="24"/>
        </w:rPr>
        <w:t xml:space="preserve"> </w:t>
      </w: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«Утверждаю».</w:t>
      </w: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</w:rPr>
        <w:t xml:space="preserve">_____________  </w:t>
      </w:r>
      <w:r>
        <w:rPr>
          <w:rFonts w:ascii="Times New Roman" w:hAnsi="Times New Roman" w:cs="Times New Roman"/>
          <w:b/>
          <w:i/>
          <w:sz w:val="24"/>
        </w:rPr>
        <w:t>/  ЧУНАЕВА Н.Н.</w:t>
      </w:r>
    </w:p>
    <w:p w:rsidR="00FC6E9F" w:rsidRPr="0094284E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Приказ № _____ от 19.02.2016 г.</w:t>
      </w: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905" w:type="dxa"/>
        <w:tblInd w:w="-1083" w:type="dxa"/>
        <w:tblBorders>
          <w:top w:val="single" w:sz="4" w:space="0" w:color="auto"/>
        </w:tblBorders>
        <w:tblLook w:val="0000"/>
      </w:tblPr>
      <w:tblGrid>
        <w:gridCol w:w="10905"/>
      </w:tblGrid>
      <w:tr w:rsidR="00FC6E9F" w:rsidTr="005A2F7E">
        <w:trPr>
          <w:trHeight w:val="100"/>
        </w:trPr>
        <w:tc>
          <w:tcPr>
            <w:tcW w:w="10905" w:type="dxa"/>
            <w:shd w:val="clear" w:color="auto" w:fill="F2F2F2" w:themeFill="background1" w:themeFillShade="F2"/>
          </w:tcPr>
          <w:p w:rsidR="00FC6E9F" w:rsidRDefault="00FC6E9F" w:rsidP="00C067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C6E9F" w:rsidRDefault="00FC6E9F" w:rsidP="00C067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C6E9F" w:rsidRDefault="00FC6E9F" w:rsidP="00C067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C6E9F" w:rsidRPr="00A3150D" w:rsidRDefault="00FC6E9F" w:rsidP="005A2F7E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КОДЕКС</w:t>
            </w:r>
          </w:p>
          <w:p w:rsidR="00FC6E9F" w:rsidRPr="008A24B2" w:rsidRDefault="00FC6E9F" w:rsidP="00755218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</w:tc>
      </w:tr>
    </w:tbl>
    <w:p w:rsidR="00FC6E9F" w:rsidRDefault="00FC6E9F" w:rsidP="00FC6E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C6E9F" w:rsidRPr="00FC6E9F" w:rsidRDefault="00FC6E9F" w:rsidP="00FC6E9F">
      <w:pPr>
        <w:pStyle w:val="a4"/>
        <w:jc w:val="center"/>
        <w:rPr>
          <w:sz w:val="52"/>
          <w:szCs w:val="52"/>
        </w:rPr>
      </w:pPr>
      <w:r w:rsidRPr="00FC6E9F">
        <w:rPr>
          <w:color w:val="000000"/>
          <w:sz w:val="52"/>
          <w:szCs w:val="52"/>
        </w:rPr>
        <w:t>ПРОФЕССИОНАЛЬНОЙ ЭТИКИ ПЕДАГОГИЧЕСКИХ РАБОТНИКОВ</w:t>
      </w:r>
      <w:r w:rsidRPr="00FC6E9F">
        <w:rPr>
          <w:sz w:val="52"/>
          <w:szCs w:val="52"/>
        </w:rPr>
        <w:t xml:space="preserve"> </w:t>
      </w:r>
    </w:p>
    <w:p w:rsidR="00FC6E9F" w:rsidRPr="00FC6E9F" w:rsidRDefault="00FC6E9F" w:rsidP="00FC6E9F">
      <w:pPr>
        <w:pStyle w:val="a4"/>
        <w:jc w:val="center"/>
        <w:rPr>
          <w:sz w:val="52"/>
          <w:szCs w:val="52"/>
        </w:rPr>
      </w:pPr>
      <w:r>
        <w:rPr>
          <w:sz w:val="52"/>
          <w:szCs w:val="52"/>
        </w:rPr>
        <w:t>МБОУ СОШ № 19 г</w:t>
      </w:r>
      <w:r w:rsidRPr="00FC6E9F">
        <w:rPr>
          <w:sz w:val="52"/>
          <w:szCs w:val="52"/>
        </w:rPr>
        <w:t>. КОВРОВА</w:t>
      </w:r>
    </w:p>
    <w:p w:rsidR="00FC6E9F" w:rsidRPr="00FC6E9F" w:rsidRDefault="00FC6E9F" w:rsidP="00FC6E9F">
      <w:pPr>
        <w:jc w:val="center"/>
        <w:rPr>
          <w:sz w:val="40"/>
          <w:szCs w:val="40"/>
        </w:rPr>
      </w:pP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45308" w:rsidRDefault="00645308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262" w:rsidRDefault="00D80262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262" w:rsidRDefault="00D80262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308" w:rsidRDefault="00645308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308">
        <w:rPr>
          <w:rFonts w:ascii="Times New Roman" w:hAnsi="Times New Roman" w:cs="Times New Roman"/>
          <w:sz w:val="24"/>
          <w:szCs w:val="24"/>
        </w:rPr>
        <w:t>ринят педагогическим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19 г. Коврова </w:t>
      </w: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 № ___ от </w:t>
      </w:r>
      <w:r w:rsidR="00645308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.02.2016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6E9F" w:rsidRDefault="00FC6E9F" w:rsidP="00FC6E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C6E9F" w:rsidRPr="00A3150D" w:rsidRDefault="00FC6E9F" w:rsidP="00FC6E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Введён в действие 20.02.2016 г.</w:t>
      </w:r>
    </w:p>
    <w:p w:rsidR="00FC6E9F" w:rsidRDefault="00FC6E9F" w:rsidP="00FC6E9F">
      <w:pPr>
        <w:spacing w:after="505" w:line="240" w:lineRule="exact"/>
        <w:ind w:right="200"/>
        <w:rPr>
          <w:b/>
          <w:color w:val="000000"/>
          <w:sz w:val="28"/>
          <w:szCs w:val="28"/>
        </w:rPr>
      </w:pPr>
    </w:p>
    <w:p w:rsidR="00755218" w:rsidRDefault="00755218" w:rsidP="00FC6E9F">
      <w:pPr>
        <w:spacing w:after="505" w:line="240" w:lineRule="exact"/>
        <w:ind w:right="200"/>
        <w:rPr>
          <w:b/>
          <w:color w:val="000000"/>
          <w:sz w:val="28"/>
          <w:szCs w:val="28"/>
        </w:rPr>
      </w:pPr>
    </w:p>
    <w:p w:rsidR="00645308" w:rsidRDefault="00645308" w:rsidP="00FC6E9F">
      <w:pPr>
        <w:spacing w:after="505" w:line="240" w:lineRule="exact"/>
        <w:ind w:right="200"/>
        <w:rPr>
          <w:b/>
          <w:color w:val="000000"/>
          <w:sz w:val="28"/>
          <w:szCs w:val="28"/>
        </w:rPr>
      </w:pPr>
    </w:p>
    <w:p w:rsidR="00FC6E9F" w:rsidRPr="00A0469D" w:rsidRDefault="00FC6E9F" w:rsidP="00FC6E9F">
      <w:pPr>
        <w:pStyle w:val="1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505" w:line="240" w:lineRule="exact"/>
        <w:ind w:right="200"/>
        <w:rPr>
          <w:b/>
          <w:sz w:val="28"/>
          <w:szCs w:val="28"/>
        </w:rPr>
      </w:pPr>
      <w:r w:rsidRPr="00A0469D">
        <w:rPr>
          <w:b/>
          <w:color w:val="000000"/>
          <w:sz w:val="28"/>
          <w:szCs w:val="28"/>
        </w:rPr>
        <w:lastRenderedPageBreak/>
        <w:t>Общие положения</w:t>
      </w:r>
    </w:p>
    <w:p w:rsidR="00FC6E9F" w:rsidRPr="00A0469D" w:rsidRDefault="00FC6E9F" w:rsidP="00FC6E9F">
      <w:pPr>
        <w:pStyle w:val="1"/>
        <w:shd w:val="clear" w:color="auto" w:fill="auto"/>
        <w:tabs>
          <w:tab w:val="left" w:pos="894"/>
        </w:tabs>
        <w:spacing w:before="0" w:after="0" w:line="276" w:lineRule="auto"/>
        <w:ind w:right="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Кодекс профессиональной этики педагогических работников МБОУ СОШ №19 г. Коврова (далее -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FC6E9F" w:rsidRPr="00A0469D" w:rsidRDefault="00FC6E9F" w:rsidP="00FC6E9F">
      <w:pPr>
        <w:pStyle w:val="1"/>
        <w:shd w:val="clear" w:color="auto" w:fill="auto"/>
        <w:tabs>
          <w:tab w:val="left" w:pos="855"/>
        </w:tabs>
        <w:spacing w:before="0" w:after="0" w:line="276" w:lineRule="auto"/>
        <w:ind w:right="20" w:firstLine="567"/>
        <w:jc w:val="both"/>
        <w:rPr>
          <w:color w:val="000000"/>
          <w:sz w:val="24"/>
          <w:szCs w:val="24"/>
        </w:rPr>
      </w:pPr>
      <w:r w:rsidRPr="00A0469D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Кодекс представляет собой свод общих принципов профессиональной этики и основных правил поведения, которым руководствуются педагогические работники МБОУ СОШ №19 г. Коврова (далее - педагогические работники), независимо от занимаемой ими должности.</w:t>
      </w:r>
    </w:p>
    <w:p w:rsidR="00FC6E9F" w:rsidRPr="00A0469D" w:rsidRDefault="00FC6E9F" w:rsidP="00FC6E9F">
      <w:pPr>
        <w:pStyle w:val="1"/>
        <w:shd w:val="clear" w:color="auto" w:fill="auto"/>
        <w:tabs>
          <w:tab w:val="left" w:pos="918"/>
        </w:tabs>
        <w:spacing w:before="0" w:after="0" w:line="276" w:lineRule="auto"/>
        <w:ind w:right="20" w:firstLine="567"/>
        <w:jc w:val="both"/>
        <w:rPr>
          <w:color w:val="000000"/>
          <w:sz w:val="24"/>
          <w:szCs w:val="24"/>
        </w:rPr>
      </w:pPr>
      <w:r w:rsidRPr="00A0469D"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Педагогическому работнику, который состоит в трудовых отношениях с МБОУ СОШ №19 г. Коврова,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FC6E9F" w:rsidRDefault="00FC6E9F" w:rsidP="00FC6E9F">
      <w:pPr>
        <w:pStyle w:val="1"/>
        <w:shd w:val="clear" w:color="auto" w:fill="auto"/>
        <w:tabs>
          <w:tab w:val="left" w:pos="834"/>
        </w:tabs>
        <w:spacing w:before="0" w:after="0" w:line="276" w:lineRule="auto"/>
        <w:ind w:firstLine="567"/>
        <w:jc w:val="both"/>
      </w:pPr>
      <w:r w:rsidRPr="00A0469D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Целями Кодекса являются:</w:t>
      </w:r>
    </w:p>
    <w:p w:rsidR="00FC6E9F" w:rsidRDefault="00FC6E9F" w:rsidP="00FC6E9F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right="20"/>
        <w:jc w:val="both"/>
      </w:pPr>
      <w:r>
        <w:rPr>
          <w:color w:val="000000"/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FC6E9F" w:rsidRDefault="00FC6E9F" w:rsidP="00FC6E9F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right="20"/>
        <w:jc w:val="both"/>
      </w:pPr>
      <w:r>
        <w:rPr>
          <w:color w:val="000000"/>
          <w:sz w:val="24"/>
          <w:szCs w:val="24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FC6E9F" w:rsidRDefault="00FC6E9F" w:rsidP="00FC6E9F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jc w:val="both"/>
      </w:pPr>
      <w:r>
        <w:rPr>
          <w:color w:val="000000"/>
          <w:sz w:val="24"/>
          <w:szCs w:val="24"/>
        </w:rPr>
        <w:t>обеспечение единых норм поведения педагогических работников.</w:t>
      </w:r>
    </w:p>
    <w:p w:rsidR="00FC6E9F" w:rsidRPr="00A0469D" w:rsidRDefault="00FC6E9F" w:rsidP="00FC6E9F">
      <w:pPr>
        <w:pStyle w:val="1"/>
        <w:shd w:val="clear" w:color="auto" w:fill="auto"/>
        <w:tabs>
          <w:tab w:val="left" w:pos="956"/>
        </w:tabs>
        <w:spacing w:before="0" w:after="0" w:line="276" w:lineRule="auto"/>
        <w:ind w:right="20" w:firstLine="567"/>
        <w:jc w:val="both"/>
      </w:pPr>
      <w:r w:rsidRPr="00A0469D"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FC6E9F" w:rsidRDefault="00FC6E9F" w:rsidP="00FC6E9F">
      <w:pPr>
        <w:pStyle w:val="1"/>
        <w:shd w:val="clear" w:color="auto" w:fill="auto"/>
        <w:tabs>
          <w:tab w:val="left" w:pos="918"/>
        </w:tabs>
        <w:spacing w:before="0" w:after="624" w:line="276" w:lineRule="auto"/>
        <w:ind w:right="20" w:firstLine="567"/>
        <w:jc w:val="both"/>
        <w:rPr>
          <w:color w:val="000000"/>
          <w:sz w:val="24"/>
          <w:szCs w:val="24"/>
        </w:rPr>
      </w:pPr>
      <w:r w:rsidRPr="00A0469D">
        <w:rPr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FC6E9F" w:rsidRPr="00F47664" w:rsidRDefault="00FC6E9F" w:rsidP="00FC6E9F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17" w:line="276" w:lineRule="auto"/>
        <w:ind w:left="20"/>
        <w:rPr>
          <w:b/>
          <w:sz w:val="28"/>
          <w:szCs w:val="28"/>
        </w:rPr>
      </w:pPr>
      <w:r w:rsidRPr="00F47664">
        <w:rPr>
          <w:b/>
          <w:color w:val="000000"/>
          <w:sz w:val="28"/>
          <w:szCs w:val="28"/>
        </w:rPr>
        <w:t xml:space="preserve">Этические правила поведения педагогических работников при выполнении ими </w:t>
      </w:r>
      <w:r>
        <w:rPr>
          <w:b/>
          <w:color w:val="000000"/>
          <w:sz w:val="28"/>
          <w:szCs w:val="28"/>
        </w:rPr>
        <w:t>трудовых обязанностей</w:t>
      </w:r>
    </w:p>
    <w:p w:rsidR="00FC6E9F" w:rsidRDefault="00FC6E9F" w:rsidP="00FC6E9F">
      <w:pPr>
        <w:pStyle w:val="1"/>
        <w:shd w:val="clear" w:color="auto" w:fill="auto"/>
        <w:tabs>
          <w:tab w:val="left" w:pos="831"/>
        </w:tabs>
        <w:spacing w:before="0" w:after="0" w:line="276" w:lineRule="auto"/>
        <w:ind w:right="20" w:firstLine="567"/>
        <w:jc w:val="both"/>
      </w:pPr>
      <w:r w:rsidRPr="00A0469D"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C6E9F" w:rsidRDefault="00FC6E9F" w:rsidP="00FC6E9F">
      <w:pPr>
        <w:pStyle w:val="1"/>
        <w:shd w:val="clear" w:color="auto" w:fill="auto"/>
        <w:tabs>
          <w:tab w:val="left" w:pos="894"/>
        </w:tabs>
        <w:spacing w:before="0" w:after="0" w:line="276" w:lineRule="auto"/>
        <w:ind w:right="20" w:firstLine="567"/>
        <w:jc w:val="both"/>
      </w:pPr>
      <w:r w:rsidRPr="00A0469D">
        <w:rPr>
          <w:color w:val="000000"/>
          <w:sz w:val="24"/>
          <w:szCs w:val="24"/>
        </w:rPr>
        <w:t xml:space="preserve">8. </w:t>
      </w:r>
      <w:r>
        <w:rPr>
          <w:color w:val="000000"/>
          <w:sz w:val="24"/>
          <w:szCs w:val="24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FC6E9F" w:rsidRDefault="00FC6E9F" w:rsidP="00FC6E9F">
      <w:pPr>
        <w:pStyle w:val="1"/>
        <w:shd w:val="clear" w:color="auto" w:fill="auto"/>
        <w:tabs>
          <w:tab w:val="left" w:pos="818"/>
        </w:tabs>
        <w:spacing w:before="0" w:after="0" w:line="276" w:lineRule="auto"/>
        <w:ind w:left="20" w:firstLine="520"/>
        <w:jc w:val="both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осуществлять свою деятельность на высоком профессиональном уровне;</w:t>
      </w:r>
    </w:p>
    <w:p w:rsidR="00FC6E9F" w:rsidRDefault="00FC6E9F" w:rsidP="00FC6E9F">
      <w:pPr>
        <w:pStyle w:val="1"/>
        <w:shd w:val="clear" w:color="auto" w:fill="auto"/>
        <w:tabs>
          <w:tab w:val="left" w:pos="847"/>
        </w:tabs>
        <w:spacing w:before="0" w:after="0" w:line="276" w:lineRule="auto"/>
        <w:ind w:left="20" w:firstLine="520"/>
        <w:jc w:val="both"/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соблюдать правовые, нравственные и этические нормы;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уважать честь и достоинство обучающихся и других участников образовательных отношений;</w:t>
      </w:r>
    </w:p>
    <w:p w:rsidR="00FC6E9F" w:rsidRDefault="00FC6E9F" w:rsidP="00FC6E9F">
      <w:pPr>
        <w:pStyle w:val="1"/>
        <w:shd w:val="clear" w:color="auto" w:fill="auto"/>
        <w:tabs>
          <w:tab w:val="left" w:pos="822"/>
        </w:tabs>
        <w:spacing w:before="0" w:after="0" w:line="276" w:lineRule="auto"/>
        <w:ind w:left="20" w:right="20" w:firstLine="520"/>
        <w:jc w:val="both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</w:t>
      </w:r>
      <w:r>
        <w:rPr>
          <w:color w:val="000000"/>
          <w:sz w:val="24"/>
          <w:szCs w:val="24"/>
        </w:rPr>
        <w:lastRenderedPageBreak/>
        <w:t>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FC6E9F" w:rsidRPr="00A0469D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</w:t>
      </w:r>
      <w:r w:rsidRPr="00A0469D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color w:val="000000"/>
          <w:sz w:val="24"/>
          <w:szCs w:val="24"/>
        </w:rPr>
        <w:t>конфессий</w:t>
      </w:r>
      <w:proofErr w:type="spellEnd"/>
      <w:r>
        <w:rPr>
          <w:color w:val="000000"/>
          <w:sz w:val="24"/>
          <w:szCs w:val="24"/>
        </w:rPr>
        <w:t>, способствовать межнациональному и межконфессиональному согласию обучающихся;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Педагогическим работникам следует быть образцом профессионализма, безупречной репутации, способствовать формированию благоприятного </w:t>
      </w:r>
      <w:proofErr w:type="spellStart"/>
      <w:r>
        <w:rPr>
          <w:color w:val="000000"/>
          <w:sz w:val="24"/>
          <w:szCs w:val="24"/>
        </w:rPr>
        <w:t>морально</w:t>
      </w:r>
      <w:r>
        <w:rPr>
          <w:color w:val="000000"/>
          <w:sz w:val="24"/>
          <w:szCs w:val="24"/>
        </w:rPr>
        <w:softHyphen/>
        <w:t>психологического</w:t>
      </w:r>
      <w:proofErr w:type="spellEnd"/>
      <w:r>
        <w:rPr>
          <w:color w:val="000000"/>
          <w:sz w:val="24"/>
          <w:szCs w:val="24"/>
        </w:rPr>
        <w:t xml:space="preserve"> климата для эффективной работы.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При выполнении трудовых обязанностей педагогический работник не допускает: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Педагогическим работникам следует проявлять корректность, выдержку, </w:t>
      </w:r>
      <w:r w:rsidRPr="00A0469D">
        <w:rPr>
          <w:color w:val="000000"/>
          <w:sz w:val="24"/>
          <w:szCs w:val="24"/>
        </w:rPr>
        <w:t>такт и внимательность в обращении с участниками образовательных отношении, уважать их честь и достоинство, быть доступным для общения, открытым и доброжелательным.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A0469D">
        <w:rPr>
          <w:color w:val="000000"/>
          <w:sz w:val="24"/>
          <w:szCs w:val="24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FC6E9F" w:rsidRPr="00A0469D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 w:rsidRPr="00A0469D">
        <w:rPr>
          <w:color w:val="000000"/>
          <w:sz w:val="24"/>
          <w:szCs w:val="24"/>
        </w:rPr>
        <w:t xml:space="preserve">Внешний вид педагогического работника </w:t>
      </w:r>
      <w:r>
        <w:rPr>
          <w:color w:val="000000"/>
          <w:sz w:val="24"/>
          <w:szCs w:val="24"/>
        </w:rPr>
        <w:t xml:space="preserve">МБОУ СОШ №19 г. Коврова </w:t>
      </w:r>
      <w:r w:rsidRPr="00A0469D">
        <w:rPr>
          <w:color w:val="000000"/>
          <w:sz w:val="24"/>
          <w:szCs w:val="24"/>
        </w:rPr>
        <w:t>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FC6E9F" w:rsidRPr="00F47664" w:rsidRDefault="00FC6E9F" w:rsidP="00FC6E9F">
      <w:pPr>
        <w:pStyle w:val="1"/>
        <w:tabs>
          <w:tab w:val="left" w:pos="1033"/>
        </w:tabs>
        <w:spacing w:line="276" w:lineRule="auto"/>
        <w:ind w:right="20"/>
        <w:rPr>
          <w:b/>
          <w:color w:val="000000"/>
          <w:sz w:val="28"/>
          <w:szCs w:val="28"/>
        </w:rPr>
      </w:pPr>
      <w:r w:rsidRPr="00F47664">
        <w:rPr>
          <w:b/>
          <w:color w:val="000000"/>
          <w:sz w:val="28"/>
          <w:szCs w:val="28"/>
          <w:lang w:val="en-US"/>
        </w:rPr>
        <w:lastRenderedPageBreak/>
        <w:t>III</w:t>
      </w:r>
      <w:r w:rsidRPr="00F47664">
        <w:rPr>
          <w:b/>
          <w:color w:val="000000"/>
          <w:sz w:val="28"/>
          <w:szCs w:val="28"/>
        </w:rPr>
        <w:t>. Ответственность за нарушение положений Кодекса</w:t>
      </w:r>
    </w:p>
    <w:p w:rsidR="00FC6E9F" w:rsidRPr="00A0469D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 w:rsidRPr="00A0469D">
        <w:rPr>
          <w:color w:val="000000"/>
          <w:sz w:val="24"/>
          <w:szCs w:val="24"/>
        </w:rPr>
        <w:t xml:space="preserve">15. Нарушение педагогическим работником положений настоящего Кодекса рассматривается на заседаниях </w:t>
      </w:r>
      <w:r w:rsidRPr="00A32304">
        <w:rPr>
          <w:sz w:val="24"/>
          <w:szCs w:val="24"/>
        </w:rPr>
        <w:t>коллегиальных органов</w:t>
      </w:r>
      <w:r>
        <w:rPr>
          <w:color w:val="000000"/>
          <w:sz w:val="24"/>
          <w:szCs w:val="24"/>
        </w:rPr>
        <w:t xml:space="preserve"> управления, предусмотренных У</w:t>
      </w:r>
      <w:r w:rsidRPr="00A0469D">
        <w:rPr>
          <w:color w:val="000000"/>
          <w:sz w:val="24"/>
          <w:szCs w:val="24"/>
        </w:rPr>
        <w:t xml:space="preserve">ставом </w:t>
      </w:r>
      <w:r>
        <w:rPr>
          <w:color w:val="000000"/>
          <w:sz w:val="24"/>
          <w:szCs w:val="24"/>
        </w:rPr>
        <w:t xml:space="preserve">МБОУ СОШ №19 г. Коврова </w:t>
      </w:r>
      <w:r w:rsidRPr="00A0469D">
        <w:rPr>
          <w:color w:val="000000"/>
          <w:sz w:val="24"/>
          <w:szCs w:val="24"/>
        </w:rPr>
        <w:t>и (или) комиссиях по урегулированию споров, между участниками образовательных отношений.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  <w:r w:rsidRPr="00A0469D">
        <w:rPr>
          <w:color w:val="000000"/>
          <w:sz w:val="24"/>
          <w:szCs w:val="24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276" w:lineRule="auto"/>
        <w:ind w:left="20" w:right="20" w:firstLine="520"/>
        <w:jc w:val="both"/>
        <w:rPr>
          <w:color w:val="000000"/>
          <w:sz w:val="24"/>
          <w:szCs w:val="24"/>
        </w:rPr>
      </w:pP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C8532A" w:rsidRDefault="00C8532A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C8532A" w:rsidRDefault="00C8532A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C8532A" w:rsidRDefault="00C8532A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C8532A" w:rsidRDefault="00C8532A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C8532A" w:rsidRDefault="00C8532A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C8532A" w:rsidRDefault="00C8532A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C8532A" w:rsidRDefault="00C8532A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C8532A" w:rsidRDefault="00C8532A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C8532A" w:rsidRDefault="00C8532A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C8532A" w:rsidRDefault="00C8532A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C8532A" w:rsidRDefault="00C8532A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FC6E9F" w:rsidRDefault="00FC6E9F" w:rsidP="00FC6E9F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FC6E9F" w:rsidRPr="00BD510F" w:rsidRDefault="00FC6E9F" w:rsidP="00FC6E9F">
      <w:pPr>
        <w:pStyle w:val="a4"/>
        <w:jc w:val="both"/>
        <w:rPr>
          <w:sz w:val="24"/>
          <w:szCs w:val="24"/>
        </w:rPr>
      </w:pPr>
      <w:r w:rsidRPr="00BD510F">
        <w:rPr>
          <w:sz w:val="24"/>
          <w:szCs w:val="24"/>
        </w:rPr>
        <w:t>Разработчик: заместитель директора по воспитательной работе Самойлова А.В.</w:t>
      </w:r>
    </w:p>
    <w:sectPr w:rsidR="00FC6E9F" w:rsidRPr="00BD510F" w:rsidSect="008D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501"/>
    <w:multiLevelType w:val="multilevel"/>
    <w:tmpl w:val="621075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707BB"/>
    <w:multiLevelType w:val="hybridMultilevel"/>
    <w:tmpl w:val="7E9CC51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6E9F"/>
    <w:rsid w:val="0013730F"/>
    <w:rsid w:val="002E5719"/>
    <w:rsid w:val="00447F66"/>
    <w:rsid w:val="00460A21"/>
    <w:rsid w:val="004E6FF9"/>
    <w:rsid w:val="005A2F7E"/>
    <w:rsid w:val="005C24F1"/>
    <w:rsid w:val="005E58A7"/>
    <w:rsid w:val="00645308"/>
    <w:rsid w:val="00722E03"/>
    <w:rsid w:val="00755218"/>
    <w:rsid w:val="008D5AA9"/>
    <w:rsid w:val="0091192D"/>
    <w:rsid w:val="00A32304"/>
    <w:rsid w:val="00AB24BC"/>
    <w:rsid w:val="00BE22CD"/>
    <w:rsid w:val="00C8532A"/>
    <w:rsid w:val="00CB6130"/>
    <w:rsid w:val="00D80262"/>
    <w:rsid w:val="00FC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6E9F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FC6E9F"/>
    <w:pPr>
      <w:widowControl w:val="0"/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spacing w:val="7"/>
    </w:rPr>
  </w:style>
  <w:style w:type="paragraph" w:styleId="a4">
    <w:name w:val="No Spacing"/>
    <w:link w:val="a5"/>
    <w:uiPriority w:val="1"/>
    <w:qFormat/>
    <w:rsid w:val="00FC6E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C6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13</cp:revision>
  <dcterms:created xsi:type="dcterms:W3CDTF">2016-02-17T15:42:00Z</dcterms:created>
  <dcterms:modified xsi:type="dcterms:W3CDTF">2016-02-29T12:20:00Z</dcterms:modified>
</cp:coreProperties>
</file>