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0DC" w:rsidRPr="000B7323" w:rsidRDefault="00CD20DC" w:rsidP="00CD20DC">
      <w:pPr>
        <w:pStyle w:val="a3"/>
        <w:jc w:val="center"/>
        <w:rPr>
          <w:rFonts w:ascii="Times New Roman" w:hAnsi="Times New Roman" w:cs="Times New Roman"/>
          <w:b/>
          <w:sz w:val="28"/>
          <w:szCs w:val="28"/>
        </w:rPr>
      </w:pPr>
      <w:r w:rsidRPr="000B7323">
        <w:rPr>
          <w:rFonts w:ascii="Times New Roman" w:hAnsi="Times New Roman" w:cs="Times New Roman"/>
          <w:b/>
          <w:sz w:val="28"/>
          <w:szCs w:val="28"/>
        </w:rPr>
        <w:t>Анализ</w:t>
      </w:r>
    </w:p>
    <w:p w:rsidR="00CD20DC" w:rsidRDefault="00CD20DC" w:rsidP="00CD20DC">
      <w:pPr>
        <w:pStyle w:val="a3"/>
        <w:jc w:val="center"/>
        <w:rPr>
          <w:rFonts w:ascii="Times New Roman" w:hAnsi="Times New Roman" w:cs="Times New Roman"/>
          <w:b/>
          <w:sz w:val="28"/>
          <w:szCs w:val="28"/>
        </w:rPr>
      </w:pPr>
      <w:r w:rsidRPr="000B7323">
        <w:rPr>
          <w:rFonts w:ascii="Times New Roman" w:hAnsi="Times New Roman" w:cs="Times New Roman"/>
          <w:b/>
          <w:sz w:val="28"/>
          <w:szCs w:val="28"/>
        </w:rPr>
        <w:t xml:space="preserve"> методической деятельности педагогического коллектива </w:t>
      </w:r>
    </w:p>
    <w:p w:rsidR="00CD20DC" w:rsidRDefault="00CD20DC" w:rsidP="00CD20DC">
      <w:pPr>
        <w:pStyle w:val="a3"/>
        <w:jc w:val="center"/>
        <w:rPr>
          <w:rFonts w:ascii="Times New Roman" w:hAnsi="Times New Roman" w:cs="Times New Roman"/>
          <w:b/>
          <w:sz w:val="28"/>
          <w:szCs w:val="28"/>
        </w:rPr>
      </w:pPr>
      <w:r w:rsidRPr="000B7323">
        <w:rPr>
          <w:rFonts w:ascii="Times New Roman" w:hAnsi="Times New Roman" w:cs="Times New Roman"/>
          <w:b/>
          <w:sz w:val="28"/>
          <w:szCs w:val="28"/>
        </w:rPr>
        <w:t>М</w:t>
      </w:r>
      <w:r>
        <w:rPr>
          <w:rFonts w:ascii="Times New Roman" w:hAnsi="Times New Roman" w:cs="Times New Roman"/>
          <w:b/>
          <w:sz w:val="28"/>
          <w:szCs w:val="28"/>
        </w:rPr>
        <w:t>Б</w:t>
      </w:r>
      <w:r w:rsidRPr="000B7323">
        <w:rPr>
          <w:rFonts w:ascii="Times New Roman" w:hAnsi="Times New Roman" w:cs="Times New Roman"/>
          <w:b/>
          <w:sz w:val="28"/>
          <w:szCs w:val="28"/>
        </w:rPr>
        <w:t>ОУ СОШ № 19</w:t>
      </w:r>
      <w:r>
        <w:rPr>
          <w:rFonts w:ascii="Times New Roman" w:hAnsi="Times New Roman" w:cs="Times New Roman"/>
          <w:b/>
          <w:sz w:val="28"/>
          <w:szCs w:val="28"/>
        </w:rPr>
        <w:t xml:space="preserve"> г. Коврова</w:t>
      </w:r>
      <w:r w:rsidRPr="000B7323">
        <w:rPr>
          <w:rFonts w:ascii="Times New Roman" w:hAnsi="Times New Roman" w:cs="Times New Roman"/>
          <w:b/>
          <w:sz w:val="28"/>
          <w:szCs w:val="28"/>
        </w:rPr>
        <w:t>за 20</w:t>
      </w:r>
      <w:r w:rsidR="005B70C6">
        <w:rPr>
          <w:rFonts w:ascii="Times New Roman" w:hAnsi="Times New Roman" w:cs="Times New Roman"/>
          <w:b/>
          <w:sz w:val="28"/>
          <w:szCs w:val="28"/>
        </w:rPr>
        <w:t>22</w:t>
      </w:r>
      <w:r w:rsidRPr="000B7323">
        <w:rPr>
          <w:rFonts w:ascii="Times New Roman" w:hAnsi="Times New Roman" w:cs="Times New Roman"/>
          <w:b/>
          <w:sz w:val="28"/>
          <w:szCs w:val="28"/>
        </w:rPr>
        <w:t>-</w:t>
      </w:r>
      <w:r w:rsidR="008E585D">
        <w:rPr>
          <w:rFonts w:ascii="Times New Roman" w:hAnsi="Times New Roman" w:cs="Times New Roman"/>
          <w:b/>
          <w:sz w:val="28"/>
          <w:szCs w:val="28"/>
        </w:rPr>
        <w:t>202</w:t>
      </w:r>
      <w:r w:rsidR="005B70C6">
        <w:rPr>
          <w:rFonts w:ascii="Times New Roman" w:hAnsi="Times New Roman" w:cs="Times New Roman"/>
          <w:b/>
          <w:sz w:val="28"/>
          <w:szCs w:val="28"/>
        </w:rPr>
        <w:t>3</w:t>
      </w:r>
      <w:r w:rsidRPr="000B7323">
        <w:rPr>
          <w:rFonts w:ascii="Times New Roman" w:hAnsi="Times New Roman" w:cs="Times New Roman"/>
          <w:b/>
          <w:sz w:val="28"/>
          <w:szCs w:val="28"/>
        </w:rPr>
        <w:t xml:space="preserve"> учебный год</w:t>
      </w:r>
    </w:p>
    <w:p w:rsidR="00CD20DC" w:rsidRDefault="00CD20DC" w:rsidP="00455208">
      <w:pPr>
        <w:spacing w:line="240" w:lineRule="auto"/>
        <w:jc w:val="center"/>
        <w:rPr>
          <w:rFonts w:ascii="Times New Roman" w:hAnsi="Times New Roman" w:cs="Times New Roman"/>
          <w:b/>
          <w:sz w:val="24"/>
          <w:szCs w:val="24"/>
        </w:rPr>
      </w:pPr>
    </w:p>
    <w:p w:rsidR="00455208" w:rsidRPr="00053A4F" w:rsidRDefault="00455208" w:rsidP="00455208">
      <w:pPr>
        <w:shd w:val="clear" w:color="auto" w:fill="E5B8B7" w:themeFill="accent2" w:themeFillTint="66"/>
        <w:ind w:left="567" w:hanging="567"/>
        <w:jc w:val="center"/>
        <w:rPr>
          <w:rFonts w:ascii="Times New Roman" w:hAnsi="Times New Roman" w:cs="Times New Roman"/>
          <w:sz w:val="28"/>
          <w:szCs w:val="28"/>
        </w:rPr>
      </w:pPr>
      <w:r w:rsidRPr="00053A4F">
        <w:rPr>
          <w:rFonts w:ascii="Times New Roman" w:hAnsi="Times New Roman" w:cs="Times New Roman"/>
          <w:b/>
          <w:sz w:val="28"/>
          <w:szCs w:val="28"/>
          <w:lang w:val="en-US"/>
        </w:rPr>
        <w:t>I</w:t>
      </w:r>
      <w:r w:rsidRPr="00053A4F">
        <w:rPr>
          <w:rFonts w:ascii="Times New Roman" w:hAnsi="Times New Roman" w:cs="Times New Roman"/>
          <w:b/>
          <w:sz w:val="28"/>
          <w:szCs w:val="28"/>
        </w:rPr>
        <w:t>. Управление методической деятельностью</w:t>
      </w:r>
    </w:p>
    <w:p w:rsidR="00455208" w:rsidRDefault="005B70C6" w:rsidP="00455208">
      <w:pPr>
        <w:ind w:firstLine="851"/>
        <w:jc w:val="both"/>
        <w:rPr>
          <w:rFonts w:ascii="Times New Roman" w:hAnsi="Times New Roman" w:cs="Times New Roman"/>
          <w:b/>
          <w:sz w:val="24"/>
          <w:szCs w:val="24"/>
        </w:rPr>
      </w:pPr>
      <w:r>
        <w:rPr>
          <w:rFonts w:ascii="Times New Roman" w:hAnsi="Times New Roman" w:cs="Times New Roman"/>
          <w:b/>
          <w:sz w:val="24"/>
          <w:szCs w:val="24"/>
        </w:rPr>
        <w:t>В 2022-2023</w:t>
      </w:r>
      <w:r w:rsidR="00455208">
        <w:rPr>
          <w:rFonts w:ascii="Times New Roman" w:hAnsi="Times New Roman" w:cs="Times New Roman"/>
          <w:b/>
          <w:sz w:val="24"/>
          <w:szCs w:val="24"/>
        </w:rPr>
        <w:t xml:space="preserve"> учебном </w:t>
      </w:r>
      <w:r w:rsidR="00455208" w:rsidRPr="000B7323">
        <w:rPr>
          <w:rFonts w:ascii="Times New Roman" w:hAnsi="Times New Roman" w:cs="Times New Roman"/>
          <w:b/>
          <w:sz w:val="24"/>
          <w:szCs w:val="24"/>
        </w:rPr>
        <w:t>год</w:t>
      </w:r>
      <w:r w:rsidR="00455208">
        <w:rPr>
          <w:rFonts w:ascii="Times New Roman" w:hAnsi="Times New Roman" w:cs="Times New Roman"/>
          <w:b/>
          <w:sz w:val="24"/>
          <w:szCs w:val="24"/>
        </w:rPr>
        <w:t>у методической службой школы решались следующие цели и задачи:</w:t>
      </w:r>
    </w:p>
    <w:p w:rsidR="00455208" w:rsidRPr="007F3075" w:rsidRDefault="00455208" w:rsidP="0059312D">
      <w:pPr>
        <w:pStyle w:val="a3"/>
        <w:shd w:val="clear" w:color="auto" w:fill="D6E3BC" w:themeFill="accent3" w:themeFillTint="66"/>
        <w:jc w:val="center"/>
        <w:rPr>
          <w:rFonts w:ascii="Times New Roman" w:hAnsi="Times New Roman" w:cs="Times New Roman"/>
          <w:b/>
          <w:i/>
          <w:color w:val="000000"/>
          <w:sz w:val="28"/>
          <w:szCs w:val="28"/>
        </w:rPr>
      </w:pPr>
      <w:r w:rsidRPr="007F3075">
        <w:rPr>
          <w:rFonts w:ascii="Times New Roman" w:hAnsi="Times New Roman" w:cs="Times New Roman"/>
          <w:b/>
          <w:sz w:val="28"/>
          <w:szCs w:val="28"/>
        </w:rPr>
        <w:t>Цель школьной методической службы:</w:t>
      </w:r>
    </w:p>
    <w:p w:rsidR="00455208" w:rsidRPr="008B0505" w:rsidRDefault="00455208" w:rsidP="00455208">
      <w:pPr>
        <w:pStyle w:val="a3"/>
        <w:ind w:left="720"/>
        <w:jc w:val="both"/>
        <w:rPr>
          <w:rFonts w:ascii="Times New Roman" w:hAnsi="Times New Roman" w:cs="Times New Roman"/>
          <w:color w:val="000000"/>
          <w:sz w:val="24"/>
          <w:szCs w:val="24"/>
        </w:rPr>
      </w:pPr>
    </w:p>
    <w:p w:rsidR="003A39B3" w:rsidRPr="003A39B3" w:rsidRDefault="00455208" w:rsidP="003A39B3">
      <w:pPr>
        <w:pStyle w:val="ad"/>
        <w:spacing w:before="0" w:beforeAutospacing="0" w:after="115" w:afterAutospacing="0"/>
        <w:jc w:val="both"/>
        <w:rPr>
          <w:bCs/>
          <w:i/>
        </w:rPr>
      </w:pPr>
      <w:r w:rsidRPr="000B7323">
        <w:rPr>
          <w:i/>
          <w:color w:val="000000"/>
        </w:rPr>
        <w:t>всестороннее повышение</w:t>
      </w:r>
      <w:r w:rsidR="001102A6">
        <w:rPr>
          <w:i/>
          <w:color w:val="000000"/>
        </w:rPr>
        <w:t xml:space="preserve"> </w:t>
      </w:r>
      <w:r w:rsidRPr="000B7323">
        <w:rPr>
          <w:i/>
          <w:color w:val="000000"/>
        </w:rPr>
        <w:t>квалификации и профессионального мастерства каждого учителя</w:t>
      </w:r>
      <w:r w:rsidRPr="000B7323">
        <w:rPr>
          <w:color w:val="000000"/>
        </w:rPr>
        <w:t xml:space="preserve">,  </w:t>
      </w:r>
      <w:r w:rsidRPr="00455208">
        <w:rPr>
          <w:i/>
          <w:color w:val="000000"/>
        </w:rPr>
        <w:t>развитие и повышение творческого потенциала педагогического коллектива в целом</w:t>
      </w:r>
      <w:r w:rsidRPr="000B7323">
        <w:rPr>
          <w:color w:val="000000"/>
        </w:rPr>
        <w:t xml:space="preserve">,  в конечном счете </w:t>
      </w:r>
      <w:r>
        <w:rPr>
          <w:color w:val="000000"/>
        </w:rPr>
        <w:t>– реализация с</w:t>
      </w:r>
      <w:r w:rsidRPr="00455208">
        <w:rPr>
          <w:b/>
        </w:rPr>
        <w:t>тратегическ</w:t>
      </w:r>
      <w:r>
        <w:rPr>
          <w:b/>
        </w:rPr>
        <w:t xml:space="preserve">ой </w:t>
      </w:r>
      <w:r w:rsidRPr="00455208">
        <w:rPr>
          <w:b/>
        </w:rPr>
        <w:t>цел</w:t>
      </w:r>
      <w:r>
        <w:rPr>
          <w:b/>
        </w:rPr>
        <w:t>и</w:t>
      </w:r>
      <w:r w:rsidR="003A39B3">
        <w:rPr>
          <w:b/>
        </w:rPr>
        <w:t xml:space="preserve"> (</w:t>
      </w:r>
      <w:r w:rsidR="003A39B3" w:rsidRPr="001416A4">
        <w:rPr>
          <w:color w:val="333333"/>
        </w:rPr>
        <w:t>в соответствии с Законом «Об образовании в РФ»</w:t>
      </w:r>
      <w:r w:rsidR="003A39B3">
        <w:rPr>
          <w:color w:val="333333"/>
        </w:rPr>
        <w:t>, з</w:t>
      </w:r>
      <w:r w:rsidR="00031355">
        <w:rPr>
          <w:color w:val="333333"/>
        </w:rPr>
        <w:t>адачами  управления образования</w:t>
      </w:r>
      <w:r w:rsidR="00FE79C5">
        <w:rPr>
          <w:color w:val="333333"/>
        </w:rPr>
        <w:t xml:space="preserve"> администрации г. Ковров на 202</w:t>
      </w:r>
      <w:r w:rsidR="00031355">
        <w:rPr>
          <w:color w:val="333333"/>
        </w:rPr>
        <w:t>2</w:t>
      </w:r>
      <w:r w:rsidR="00A41516">
        <w:rPr>
          <w:color w:val="333333"/>
        </w:rPr>
        <w:t xml:space="preserve"> – 20</w:t>
      </w:r>
      <w:r w:rsidR="00031355">
        <w:rPr>
          <w:color w:val="333333"/>
        </w:rPr>
        <w:t>23</w:t>
      </w:r>
      <w:r w:rsidR="003A39B3">
        <w:rPr>
          <w:color w:val="333333"/>
        </w:rPr>
        <w:t xml:space="preserve"> учебный год </w:t>
      </w:r>
      <w:r w:rsidR="003A39B3" w:rsidRPr="001416A4">
        <w:rPr>
          <w:color w:val="333333"/>
        </w:rPr>
        <w:t xml:space="preserve"> и </w:t>
      </w:r>
      <w:r w:rsidR="003A39B3">
        <w:rPr>
          <w:color w:val="333333"/>
        </w:rPr>
        <w:t>миссией МБОУ СОШ № 19)</w:t>
      </w:r>
      <w:r>
        <w:rPr>
          <w:color w:val="333333"/>
        </w:rPr>
        <w:t>:</w:t>
      </w:r>
      <w:r w:rsidR="001102A6">
        <w:rPr>
          <w:color w:val="333333"/>
        </w:rPr>
        <w:t xml:space="preserve"> </w:t>
      </w:r>
      <w:r w:rsidR="003A39B3" w:rsidRPr="0099202F">
        <w:rPr>
          <w:b/>
          <w:color w:val="333333"/>
        </w:rPr>
        <w:t xml:space="preserve">обеспечение условий </w:t>
      </w:r>
      <w:r w:rsidR="003A39B3" w:rsidRPr="003A39B3">
        <w:rPr>
          <w:i/>
          <w:color w:val="333333"/>
        </w:rPr>
        <w:t xml:space="preserve">для </w:t>
      </w:r>
      <w:r w:rsidR="003A39B3" w:rsidRPr="003A39B3">
        <w:rPr>
          <w:bCs/>
          <w:i/>
        </w:rPr>
        <w:t>формирования  личности обучающихся и выпускников, обладающих качественным современным образованием, воспитанных в духе патриотизма и духовно-нравственных национальных традиций и ценностей, наделенных качествами, востребованными  в современном обществе.</w:t>
      </w:r>
    </w:p>
    <w:p w:rsidR="00EE546E" w:rsidRPr="007F3075" w:rsidRDefault="00EE546E" w:rsidP="0059312D">
      <w:pPr>
        <w:pStyle w:val="a3"/>
        <w:shd w:val="clear" w:color="auto" w:fill="D6E3BC" w:themeFill="accent3" w:themeFillTint="66"/>
        <w:jc w:val="center"/>
        <w:rPr>
          <w:rFonts w:ascii="Times New Roman" w:hAnsi="Times New Roman" w:cs="Times New Roman"/>
          <w:sz w:val="28"/>
          <w:szCs w:val="28"/>
        </w:rPr>
      </w:pPr>
      <w:r w:rsidRPr="007F3075">
        <w:rPr>
          <w:rFonts w:ascii="Times New Roman" w:hAnsi="Times New Roman" w:cs="Times New Roman"/>
          <w:b/>
          <w:sz w:val="28"/>
          <w:szCs w:val="28"/>
        </w:rPr>
        <w:t>Задачи школьной методической службы:</w:t>
      </w:r>
    </w:p>
    <w:p w:rsidR="00EE546E" w:rsidRDefault="00EE546E" w:rsidP="00EE546E">
      <w:pPr>
        <w:pStyle w:val="a3"/>
        <w:rPr>
          <w:rFonts w:ascii="Times New Roman" w:hAnsi="Times New Roman" w:cs="Times New Roman"/>
          <w:sz w:val="24"/>
          <w:szCs w:val="24"/>
        </w:rPr>
      </w:pPr>
    </w:p>
    <w:p w:rsidR="00EE546E" w:rsidRPr="008B0505" w:rsidRDefault="00EE546E" w:rsidP="004D3BD7">
      <w:pPr>
        <w:pStyle w:val="a5"/>
        <w:numPr>
          <w:ilvl w:val="0"/>
          <w:numId w:val="17"/>
        </w:numPr>
        <w:spacing w:after="240"/>
        <w:jc w:val="both"/>
        <w:rPr>
          <w:sz w:val="22"/>
          <w:szCs w:val="22"/>
        </w:rPr>
      </w:pPr>
      <w:r w:rsidRPr="008B0505">
        <w:rPr>
          <w:bCs/>
        </w:rPr>
        <w:t xml:space="preserve">обновление содержания и форм методической работы, обеспечивающей повышение профессиональных компетентностей педагогов в </w:t>
      </w:r>
      <w:r w:rsidR="005448C5">
        <w:rPr>
          <w:bCs/>
        </w:rPr>
        <w:t xml:space="preserve">соответствии с требованиями </w:t>
      </w:r>
      <w:r w:rsidRPr="005448C5">
        <w:rPr>
          <w:bCs/>
        </w:rPr>
        <w:t>Порядк</w:t>
      </w:r>
      <w:r w:rsidR="005448C5" w:rsidRPr="005448C5">
        <w:rPr>
          <w:bCs/>
        </w:rPr>
        <w:t>а</w:t>
      </w:r>
      <w:r w:rsidRPr="005448C5">
        <w:rPr>
          <w:bCs/>
        </w:rPr>
        <w:t xml:space="preserve"> аттестации педагогических работников</w:t>
      </w:r>
      <w:r w:rsidRPr="008B0505">
        <w:rPr>
          <w:bCs/>
        </w:rPr>
        <w:t xml:space="preserve"> государственных и муниципальных ОУ;</w:t>
      </w:r>
    </w:p>
    <w:p w:rsidR="00EE546E" w:rsidRPr="008B0505" w:rsidRDefault="00EE546E" w:rsidP="004D3BD7">
      <w:pPr>
        <w:pStyle w:val="a5"/>
        <w:numPr>
          <w:ilvl w:val="0"/>
          <w:numId w:val="17"/>
        </w:numPr>
        <w:spacing w:after="240"/>
        <w:jc w:val="both"/>
      </w:pPr>
      <w:r w:rsidRPr="008B0505">
        <w:t xml:space="preserve">дидактическое и методическое обеспечение обновления содержания образования, в том числе  в связи с </w:t>
      </w:r>
      <w:r w:rsidR="005B70C6">
        <w:t>переходом на обновленный</w:t>
      </w:r>
      <w:r w:rsidRPr="008B0505">
        <w:t xml:space="preserve"> ФГОС </w:t>
      </w:r>
      <w:r w:rsidR="008E585D">
        <w:t>начального общего</w:t>
      </w:r>
      <w:r w:rsidR="00031355">
        <w:t xml:space="preserve">, </w:t>
      </w:r>
      <w:r w:rsidR="008E585D">
        <w:t xml:space="preserve"> основного общ</w:t>
      </w:r>
      <w:r w:rsidR="00457414">
        <w:t xml:space="preserve">его </w:t>
      </w:r>
      <w:r w:rsidR="00031355">
        <w:t xml:space="preserve">и среднего общего </w:t>
      </w:r>
      <w:r w:rsidR="00457414">
        <w:t>образования</w:t>
      </w:r>
      <w:r w:rsidR="00031355">
        <w:t xml:space="preserve"> с 1 сентября 20</w:t>
      </w:r>
      <w:r w:rsidR="005B70C6">
        <w:t>2</w:t>
      </w:r>
      <w:r w:rsidR="00031355">
        <w:t>3</w:t>
      </w:r>
      <w:r w:rsidR="008E585D">
        <w:t xml:space="preserve"> года</w:t>
      </w:r>
      <w:r w:rsidRPr="008B0505">
        <w:t>;</w:t>
      </w:r>
    </w:p>
    <w:p w:rsidR="00EE546E" w:rsidRPr="008B0505" w:rsidRDefault="00EE546E" w:rsidP="004D3BD7">
      <w:pPr>
        <w:pStyle w:val="a5"/>
        <w:numPr>
          <w:ilvl w:val="0"/>
          <w:numId w:val="17"/>
        </w:numPr>
        <w:shd w:val="clear" w:color="auto" w:fill="FFFFFF"/>
        <w:autoSpaceDE w:val="0"/>
        <w:autoSpaceDN w:val="0"/>
        <w:adjustRightInd w:val="0"/>
        <w:spacing w:after="240"/>
        <w:jc w:val="both"/>
      </w:pPr>
      <w:r w:rsidRPr="008B0505">
        <w:t xml:space="preserve">методическое обеспечение обновления форм и методов образовательной деятельности педколлектива на </w:t>
      </w:r>
      <w:r w:rsidR="005B70C6">
        <w:rPr>
          <w:lang w:val="en-US"/>
        </w:rPr>
        <w:t>II</w:t>
      </w:r>
      <w:r w:rsidRPr="008B0505">
        <w:t xml:space="preserve"> этапе инновационной деятельности по теме «</w:t>
      </w:r>
      <w:r w:rsidR="005B70C6">
        <w:t>Воспитание социальной зрелости обучающихся в условиях школьного образования</w:t>
      </w:r>
      <w:r w:rsidRPr="008B0505">
        <w:t>»</w:t>
      </w:r>
      <w:r w:rsidR="00031355">
        <w:t>.</w:t>
      </w:r>
    </w:p>
    <w:p w:rsidR="00EE546E" w:rsidRDefault="00EE546E" w:rsidP="00455208">
      <w:pPr>
        <w:spacing w:line="240" w:lineRule="auto"/>
        <w:rPr>
          <w:rFonts w:ascii="Times New Roman" w:hAnsi="Times New Roman" w:cs="Times New Roman"/>
          <w:b/>
          <w:sz w:val="24"/>
          <w:szCs w:val="24"/>
        </w:rPr>
      </w:pPr>
    </w:p>
    <w:p w:rsidR="00EE546E" w:rsidRDefault="00EE546E" w:rsidP="00455208">
      <w:pPr>
        <w:spacing w:line="240" w:lineRule="auto"/>
        <w:rPr>
          <w:rFonts w:ascii="Times New Roman" w:hAnsi="Times New Roman" w:cs="Times New Roman"/>
          <w:b/>
          <w:sz w:val="24"/>
          <w:szCs w:val="24"/>
        </w:rPr>
      </w:pPr>
    </w:p>
    <w:p w:rsidR="00457414" w:rsidRDefault="00457414">
      <w:pPr>
        <w:rPr>
          <w:rFonts w:ascii="Times New Roman" w:hAnsi="Times New Roman" w:cs="Times New Roman"/>
          <w:b/>
          <w:sz w:val="24"/>
          <w:szCs w:val="24"/>
        </w:rPr>
      </w:pPr>
      <w:r>
        <w:rPr>
          <w:rFonts w:ascii="Times New Roman" w:hAnsi="Times New Roman" w:cs="Times New Roman"/>
          <w:b/>
          <w:sz w:val="24"/>
          <w:szCs w:val="24"/>
        </w:rPr>
        <w:br w:type="page"/>
      </w:r>
    </w:p>
    <w:p w:rsidR="00CD20DC" w:rsidRPr="00031355" w:rsidRDefault="00CD20DC" w:rsidP="0059312D">
      <w:pPr>
        <w:shd w:val="clear" w:color="auto" w:fill="E5B8B7" w:themeFill="accent2" w:themeFillTint="66"/>
        <w:spacing w:after="0"/>
        <w:ind w:left="720" w:hanging="720"/>
        <w:jc w:val="center"/>
        <w:rPr>
          <w:rFonts w:ascii="Times New Roman" w:hAnsi="Times New Roman" w:cs="Times New Roman"/>
          <w:b/>
          <w:sz w:val="24"/>
          <w:szCs w:val="24"/>
        </w:rPr>
      </w:pPr>
      <w:r w:rsidRPr="00031355">
        <w:rPr>
          <w:rFonts w:ascii="Times New Roman" w:hAnsi="Times New Roman" w:cs="Times New Roman"/>
          <w:b/>
          <w:sz w:val="24"/>
          <w:szCs w:val="24"/>
        </w:rPr>
        <w:lastRenderedPageBreak/>
        <w:t xml:space="preserve">Управление процессами повышения квалификации и непрерывного </w:t>
      </w:r>
    </w:p>
    <w:p w:rsidR="00CD20DC" w:rsidRPr="00031355" w:rsidRDefault="00CD20DC" w:rsidP="0059312D">
      <w:pPr>
        <w:shd w:val="clear" w:color="auto" w:fill="E5B8B7" w:themeFill="accent2" w:themeFillTint="66"/>
        <w:spacing w:after="0"/>
        <w:ind w:left="720" w:hanging="720"/>
        <w:jc w:val="center"/>
        <w:rPr>
          <w:rFonts w:ascii="Times New Roman" w:hAnsi="Times New Roman" w:cs="Times New Roman"/>
          <w:b/>
          <w:sz w:val="24"/>
          <w:szCs w:val="24"/>
        </w:rPr>
      </w:pPr>
      <w:r w:rsidRPr="00031355">
        <w:rPr>
          <w:rFonts w:ascii="Times New Roman" w:hAnsi="Times New Roman" w:cs="Times New Roman"/>
          <w:b/>
          <w:sz w:val="24"/>
          <w:szCs w:val="24"/>
        </w:rPr>
        <w:t>об</w:t>
      </w:r>
      <w:r w:rsidRPr="00031355">
        <w:rPr>
          <w:rFonts w:ascii="Times New Roman" w:hAnsi="Times New Roman" w:cs="Times New Roman"/>
          <w:b/>
          <w:sz w:val="24"/>
          <w:szCs w:val="24"/>
        </w:rPr>
        <w:softHyphen/>
        <w:t>разования педагогических работников</w:t>
      </w:r>
    </w:p>
    <w:p w:rsidR="009D3664" w:rsidRPr="00031355" w:rsidRDefault="009D3664" w:rsidP="0059312D">
      <w:pPr>
        <w:shd w:val="clear" w:color="auto" w:fill="D6E3BC" w:themeFill="accent3" w:themeFillTint="66"/>
        <w:autoSpaceDE w:val="0"/>
        <w:autoSpaceDN w:val="0"/>
        <w:adjustRightInd w:val="0"/>
        <w:spacing w:after="0" w:line="240" w:lineRule="auto"/>
        <w:jc w:val="center"/>
        <w:rPr>
          <w:rFonts w:ascii="Times New Roman" w:hAnsi="Times New Roman" w:cs="Times New Roman"/>
          <w:b/>
          <w:color w:val="000000"/>
          <w:sz w:val="24"/>
          <w:szCs w:val="24"/>
        </w:rPr>
      </w:pPr>
      <w:r w:rsidRPr="00031355">
        <w:rPr>
          <w:rFonts w:ascii="Times New Roman" w:hAnsi="Times New Roman" w:cs="Times New Roman"/>
          <w:b/>
          <w:color w:val="000000"/>
          <w:sz w:val="24"/>
          <w:szCs w:val="24"/>
        </w:rPr>
        <w:t>Кадровый потенциал МБОУ СОШ № 19</w:t>
      </w:r>
    </w:p>
    <w:p w:rsidR="007545FA" w:rsidRPr="00031355" w:rsidRDefault="007545FA" w:rsidP="007545FA">
      <w:pPr>
        <w:pStyle w:val="a3"/>
        <w:ind w:firstLine="284"/>
        <w:jc w:val="both"/>
        <w:rPr>
          <w:rFonts w:ascii="Times New Roman" w:hAnsi="Times New Roman"/>
          <w:sz w:val="24"/>
          <w:szCs w:val="24"/>
        </w:rPr>
      </w:pPr>
      <w:r w:rsidRPr="00031355">
        <w:rPr>
          <w:rFonts w:ascii="Times New Roman" w:hAnsi="Times New Roman"/>
          <w:b/>
          <w:sz w:val="24"/>
          <w:szCs w:val="24"/>
        </w:rPr>
        <w:t>Система управления качеством образования и воспитания в школе  в  2022-2023 году среди механизмов управления включала деятельность по обеспечению стабильности  педагогического коллектива и его профессиональной компетентности</w:t>
      </w:r>
      <w:r w:rsidRPr="00031355">
        <w:rPr>
          <w:rFonts w:ascii="Times New Roman" w:hAnsi="Times New Roman"/>
          <w:sz w:val="24"/>
          <w:szCs w:val="24"/>
        </w:rPr>
        <w:t xml:space="preserve"> как совокупности  знаний, умений,  профессионально важных качеств, обеспечивающих выполнение  профессиональных функций и  достижение реальных результатов в  образовательной деятельности школы.</w:t>
      </w:r>
    </w:p>
    <w:p w:rsidR="007545FA" w:rsidRPr="00A07925" w:rsidRDefault="007545FA" w:rsidP="007545FA">
      <w:pPr>
        <w:shd w:val="clear" w:color="auto" w:fill="FFFFFF"/>
        <w:autoSpaceDE w:val="0"/>
        <w:autoSpaceDN w:val="0"/>
        <w:adjustRightInd w:val="0"/>
        <w:spacing w:after="0" w:line="240" w:lineRule="auto"/>
        <w:jc w:val="right"/>
        <w:rPr>
          <w:rFonts w:ascii="Times New Roman" w:hAnsi="Times New Roman" w:cs="Times New Roman"/>
          <w:i/>
          <w:color w:val="000000"/>
        </w:rPr>
      </w:pPr>
      <w:r w:rsidRPr="00A07925">
        <w:rPr>
          <w:rFonts w:ascii="Times New Roman" w:hAnsi="Times New Roman" w:cs="Times New Roman"/>
          <w:i/>
          <w:color w:val="000000"/>
        </w:rPr>
        <w:t>Таблица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30"/>
        <w:gridCol w:w="3465"/>
        <w:gridCol w:w="1417"/>
        <w:gridCol w:w="3402"/>
      </w:tblGrid>
      <w:tr w:rsidR="007545FA" w:rsidRPr="007545FA" w:rsidTr="007545FA">
        <w:tc>
          <w:tcPr>
            <w:tcW w:w="675" w:type="dxa"/>
          </w:tcPr>
          <w:p w:rsidR="007545FA" w:rsidRPr="007545FA" w:rsidRDefault="007545FA" w:rsidP="007545FA">
            <w:pPr>
              <w:pStyle w:val="a3"/>
              <w:rPr>
                <w:rFonts w:ascii="Times New Roman" w:hAnsi="Times New Roman"/>
                <w:sz w:val="20"/>
                <w:szCs w:val="20"/>
              </w:rPr>
            </w:pPr>
            <w:r w:rsidRPr="007545FA">
              <w:rPr>
                <w:rFonts w:ascii="Times New Roman" w:hAnsi="Times New Roman"/>
                <w:sz w:val="20"/>
                <w:szCs w:val="20"/>
              </w:rPr>
              <w:t>№</w:t>
            </w:r>
          </w:p>
        </w:tc>
        <w:tc>
          <w:tcPr>
            <w:tcW w:w="4395" w:type="dxa"/>
            <w:gridSpan w:val="2"/>
          </w:tcPr>
          <w:p w:rsidR="007545FA" w:rsidRPr="007545FA" w:rsidRDefault="007545FA" w:rsidP="00A47B55">
            <w:pPr>
              <w:pStyle w:val="a3"/>
              <w:ind w:left="142"/>
              <w:rPr>
                <w:rFonts w:ascii="Times New Roman" w:hAnsi="Times New Roman"/>
                <w:sz w:val="20"/>
                <w:szCs w:val="20"/>
              </w:rPr>
            </w:pPr>
            <w:r w:rsidRPr="007545FA">
              <w:rPr>
                <w:rFonts w:ascii="Times New Roman" w:hAnsi="Times New Roman"/>
                <w:sz w:val="20"/>
                <w:szCs w:val="20"/>
              </w:rPr>
              <w:t>Показатели</w:t>
            </w:r>
          </w:p>
        </w:tc>
        <w:tc>
          <w:tcPr>
            <w:tcW w:w="1417" w:type="dxa"/>
          </w:tcPr>
          <w:p w:rsidR="007545FA" w:rsidRPr="007545FA" w:rsidRDefault="007545FA" w:rsidP="00A47B55">
            <w:pPr>
              <w:pStyle w:val="a3"/>
              <w:ind w:left="175"/>
              <w:rPr>
                <w:rFonts w:ascii="Times New Roman" w:hAnsi="Times New Roman"/>
                <w:sz w:val="20"/>
                <w:szCs w:val="20"/>
              </w:rPr>
            </w:pPr>
            <w:r w:rsidRPr="007545FA">
              <w:rPr>
                <w:rFonts w:ascii="Times New Roman" w:hAnsi="Times New Roman"/>
                <w:sz w:val="20"/>
                <w:szCs w:val="20"/>
              </w:rPr>
              <w:t>Количество человек/%</w:t>
            </w:r>
          </w:p>
        </w:tc>
        <w:tc>
          <w:tcPr>
            <w:tcW w:w="3402" w:type="dxa"/>
          </w:tcPr>
          <w:p w:rsidR="007545FA" w:rsidRPr="007545FA" w:rsidRDefault="007545FA" w:rsidP="00A47B55">
            <w:pPr>
              <w:ind w:left="34"/>
              <w:jc w:val="center"/>
              <w:rPr>
                <w:rFonts w:ascii="Times New Roman" w:hAnsi="Times New Roman"/>
                <w:sz w:val="20"/>
                <w:szCs w:val="20"/>
              </w:rPr>
            </w:pPr>
          </w:p>
        </w:tc>
      </w:tr>
      <w:tr w:rsidR="007545FA" w:rsidRPr="007545FA" w:rsidTr="007545FA">
        <w:tc>
          <w:tcPr>
            <w:tcW w:w="675" w:type="dxa"/>
          </w:tcPr>
          <w:p w:rsidR="007545FA" w:rsidRPr="007545FA" w:rsidRDefault="007545FA" w:rsidP="007545FA">
            <w:pPr>
              <w:pStyle w:val="a3"/>
              <w:rPr>
                <w:rFonts w:ascii="Times New Roman" w:hAnsi="Times New Roman"/>
                <w:sz w:val="20"/>
                <w:szCs w:val="20"/>
              </w:rPr>
            </w:pPr>
            <w:r w:rsidRPr="007545FA">
              <w:rPr>
                <w:rFonts w:ascii="Times New Roman" w:hAnsi="Times New Roman"/>
                <w:sz w:val="20"/>
                <w:szCs w:val="20"/>
              </w:rPr>
              <w:t>1.</w:t>
            </w:r>
          </w:p>
        </w:tc>
        <w:tc>
          <w:tcPr>
            <w:tcW w:w="4395" w:type="dxa"/>
            <w:gridSpan w:val="2"/>
          </w:tcPr>
          <w:p w:rsidR="007545FA" w:rsidRPr="007545FA" w:rsidRDefault="007545FA" w:rsidP="00A47B55">
            <w:pPr>
              <w:pStyle w:val="a3"/>
              <w:ind w:left="142"/>
              <w:rPr>
                <w:rFonts w:ascii="Times New Roman" w:hAnsi="Times New Roman"/>
                <w:b/>
                <w:sz w:val="20"/>
                <w:szCs w:val="20"/>
              </w:rPr>
            </w:pPr>
            <w:r w:rsidRPr="007545FA">
              <w:rPr>
                <w:rFonts w:ascii="Times New Roman" w:hAnsi="Times New Roman"/>
                <w:b/>
                <w:sz w:val="20"/>
                <w:szCs w:val="20"/>
              </w:rPr>
              <w:t xml:space="preserve">Общая численность педагогических работников </w:t>
            </w:r>
          </w:p>
        </w:tc>
        <w:tc>
          <w:tcPr>
            <w:tcW w:w="1417" w:type="dxa"/>
          </w:tcPr>
          <w:p w:rsidR="007545FA" w:rsidRPr="007545FA" w:rsidRDefault="007545FA" w:rsidP="00A47B55">
            <w:pPr>
              <w:pStyle w:val="a3"/>
              <w:ind w:left="175"/>
              <w:rPr>
                <w:rFonts w:ascii="Times New Roman" w:hAnsi="Times New Roman"/>
                <w:b/>
                <w:sz w:val="20"/>
                <w:szCs w:val="20"/>
              </w:rPr>
            </w:pPr>
            <w:r w:rsidRPr="007545FA">
              <w:rPr>
                <w:rFonts w:ascii="Times New Roman" w:hAnsi="Times New Roman"/>
                <w:b/>
                <w:sz w:val="20"/>
                <w:szCs w:val="20"/>
              </w:rPr>
              <w:t>43</w:t>
            </w:r>
          </w:p>
        </w:tc>
        <w:tc>
          <w:tcPr>
            <w:tcW w:w="3402" w:type="dxa"/>
          </w:tcPr>
          <w:p w:rsidR="007545FA" w:rsidRPr="007545FA" w:rsidRDefault="007545FA" w:rsidP="00A47B55">
            <w:pPr>
              <w:ind w:left="34"/>
              <w:jc w:val="center"/>
              <w:rPr>
                <w:rFonts w:ascii="Times New Roman" w:hAnsi="Times New Roman"/>
                <w:sz w:val="20"/>
                <w:szCs w:val="20"/>
              </w:rPr>
            </w:pPr>
          </w:p>
        </w:tc>
      </w:tr>
      <w:tr w:rsidR="007545FA" w:rsidRPr="007545FA" w:rsidTr="007545FA">
        <w:tc>
          <w:tcPr>
            <w:tcW w:w="675" w:type="dxa"/>
          </w:tcPr>
          <w:p w:rsidR="007545FA" w:rsidRPr="007545FA" w:rsidRDefault="007545FA" w:rsidP="007545FA">
            <w:pPr>
              <w:pStyle w:val="a3"/>
              <w:rPr>
                <w:rFonts w:ascii="Times New Roman" w:hAnsi="Times New Roman"/>
                <w:sz w:val="20"/>
                <w:szCs w:val="20"/>
              </w:rPr>
            </w:pPr>
            <w:r w:rsidRPr="007545FA">
              <w:rPr>
                <w:rFonts w:ascii="Times New Roman" w:hAnsi="Times New Roman"/>
                <w:sz w:val="20"/>
                <w:szCs w:val="20"/>
              </w:rPr>
              <w:t>1.1</w:t>
            </w:r>
          </w:p>
        </w:tc>
        <w:tc>
          <w:tcPr>
            <w:tcW w:w="4395" w:type="dxa"/>
            <w:gridSpan w:val="2"/>
          </w:tcPr>
          <w:p w:rsidR="007545FA" w:rsidRPr="007545FA" w:rsidRDefault="007545FA" w:rsidP="00A47B55">
            <w:pPr>
              <w:pStyle w:val="a3"/>
              <w:ind w:left="142"/>
              <w:rPr>
                <w:rFonts w:ascii="Times New Roman" w:hAnsi="Times New Roman"/>
                <w:sz w:val="20"/>
                <w:szCs w:val="20"/>
              </w:rPr>
            </w:pPr>
            <w:r w:rsidRPr="007545FA">
              <w:rPr>
                <w:rFonts w:ascii="Times New Roman" w:hAnsi="Times New Roman"/>
                <w:sz w:val="20"/>
                <w:szCs w:val="20"/>
              </w:rPr>
              <w:t xml:space="preserve">Численность/удельный вес  численности педагогических работников, имеющих </w:t>
            </w:r>
            <w:r w:rsidRPr="007545FA">
              <w:rPr>
                <w:rFonts w:ascii="Times New Roman" w:hAnsi="Times New Roman"/>
                <w:b/>
                <w:sz w:val="20"/>
                <w:szCs w:val="20"/>
                <w:u w:val="single"/>
              </w:rPr>
              <w:t>высшее образование</w:t>
            </w:r>
            <w:r w:rsidRPr="007545FA">
              <w:rPr>
                <w:rFonts w:ascii="Times New Roman" w:hAnsi="Times New Roman"/>
                <w:sz w:val="20"/>
                <w:szCs w:val="20"/>
              </w:rPr>
              <w:t xml:space="preserve">  в общей  численности  педагогических работников</w:t>
            </w:r>
          </w:p>
        </w:tc>
        <w:tc>
          <w:tcPr>
            <w:tcW w:w="1417" w:type="dxa"/>
          </w:tcPr>
          <w:p w:rsidR="007545FA" w:rsidRPr="007545FA" w:rsidRDefault="007545FA" w:rsidP="00A47B55">
            <w:pPr>
              <w:pStyle w:val="a3"/>
              <w:ind w:left="175"/>
              <w:rPr>
                <w:rFonts w:ascii="Times New Roman" w:hAnsi="Times New Roman"/>
                <w:b/>
                <w:sz w:val="20"/>
                <w:szCs w:val="20"/>
              </w:rPr>
            </w:pPr>
            <w:r w:rsidRPr="007545FA">
              <w:rPr>
                <w:rFonts w:ascii="Times New Roman" w:hAnsi="Times New Roman"/>
                <w:b/>
                <w:sz w:val="20"/>
                <w:szCs w:val="20"/>
              </w:rPr>
              <w:t>39  (91%)</w:t>
            </w:r>
          </w:p>
        </w:tc>
        <w:tc>
          <w:tcPr>
            <w:tcW w:w="3402" w:type="dxa"/>
          </w:tcPr>
          <w:p w:rsidR="007545FA" w:rsidRPr="007545FA" w:rsidRDefault="007545FA" w:rsidP="00A47B55">
            <w:pPr>
              <w:ind w:left="34"/>
              <w:jc w:val="center"/>
              <w:rPr>
                <w:rFonts w:ascii="Times New Roman" w:hAnsi="Times New Roman"/>
                <w:sz w:val="20"/>
                <w:szCs w:val="20"/>
              </w:rPr>
            </w:pPr>
            <w:r w:rsidRPr="007545FA">
              <w:rPr>
                <w:rFonts w:ascii="Times New Roman" w:hAnsi="Times New Roman"/>
                <w:noProof/>
                <w:sz w:val="20"/>
                <w:szCs w:val="20"/>
              </w:rPr>
              <w:drawing>
                <wp:inline distT="0" distB="0" distL="0" distR="0">
                  <wp:extent cx="1663065" cy="970280"/>
                  <wp:effectExtent l="19050" t="0" r="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7545FA" w:rsidRPr="007545FA" w:rsidTr="007545FA">
        <w:tc>
          <w:tcPr>
            <w:tcW w:w="675" w:type="dxa"/>
          </w:tcPr>
          <w:p w:rsidR="007545FA" w:rsidRPr="007545FA" w:rsidRDefault="007545FA" w:rsidP="007545FA">
            <w:pPr>
              <w:pStyle w:val="a3"/>
              <w:rPr>
                <w:rFonts w:ascii="Times New Roman" w:hAnsi="Times New Roman"/>
                <w:sz w:val="20"/>
                <w:szCs w:val="20"/>
              </w:rPr>
            </w:pPr>
            <w:r w:rsidRPr="007545FA">
              <w:rPr>
                <w:rFonts w:ascii="Times New Roman" w:hAnsi="Times New Roman"/>
                <w:sz w:val="20"/>
                <w:szCs w:val="20"/>
              </w:rPr>
              <w:t>1.2</w:t>
            </w:r>
          </w:p>
        </w:tc>
        <w:tc>
          <w:tcPr>
            <w:tcW w:w="4395" w:type="dxa"/>
            <w:gridSpan w:val="2"/>
          </w:tcPr>
          <w:p w:rsidR="007545FA" w:rsidRPr="007545FA" w:rsidRDefault="007545FA" w:rsidP="00A47B55">
            <w:pPr>
              <w:pStyle w:val="a3"/>
              <w:ind w:left="142"/>
              <w:rPr>
                <w:rFonts w:ascii="Times New Roman" w:hAnsi="Times New Roman"/>
                <w:sz w:val="20"/>
                <w:szCs w:val="20"/>
              </w:rPr>
            </w:pPr>
            <w:r w:rsidRPr="007545FA">
              <w:rPr>
                <w:rFonts w:ascii="Times New Roman" w:hAnsi="Times New Roman"/>
                <w:sz w:val="20"/>
                <w:szCs w:val="20"/>
              </w:rPr>
              <w:t xml:space="preserve">Численность/удельный вес  численности педагогических работников, имеющих </w:t>
            </w:r>
            <w:r w:rsidRPr="007545FA">
              <w:rPr>
                <w:rFonts w:ascii="Times New Roman" w:hAnsi="Times New Roman"/>
                <w:b/>
                <w:sz w:val="20"/>
                <w:szCs w:val="20"/>
                <w:u w:val="single"/>
              </w:rPr>
              <w:t>высшее образование  педагогической направленности</w:t>
            </w:r>
            <w:r w:rsidRPr="007545FA">
              <w:rPr>
                <w:rFonts w:ascii="Times New Roman" w:hAnsi="Times New Roman"/>
                <w:sz w:val="20"/>
                <w:szCs w:val="20"/>
              </w:rPr>
              <w:t xml:space="preserve"> (профиля)  в общей  численности  педагогических работников</w:t>
            </w:r>
          </w:p>
        </w:tc>
        <w:tc>
          <w:tcPr>
            <w:tcW w:w="1417" w:type="dxa"/>
          </w:tcPr>
          <w:p w:rsidR="007545FA" w:rsidRPr="007545FA" w:rsidRDefault="007545FA" w:rsidP="00A47B55">
            <w:pPr>
              <w:pStyle w:val="a3"/>
              <w:ind w:left="175"/>
              <w:rPr>
                <w:rFonts w:ascii="Times New Roman" w:hAnsi="Times New Roman"/>
                <w:b/>
                <w:sz w:val="20"/>
                <w:szCs w:val="20"/>
              </w:rPr>
            </w:pPr>
            <w:r w:rsidRPr="007545FA">
              <w:rPr>
                <w:rFonts w:ascii="Times New Roman" w:hAnsi="Times New Roman"/>
                <w:b/>
                <w:sz w:val="20"/>
                <w:szCs w:val="20"/>
              </w:rPr>
              <w:t>38   (88,4%)</w:t>
            </w:r>
          </w:p>
        </w:tc>
        <w:tc>
          <w:tcPr>
            <w:tcW w:w="3402" w:type="dxa"/>
          </w:tcPr>
          <w:p w:rsidR="007545FA" w:rsidRPr="007545FA" w:rsidRDefault="007545FA" w:rsidP="00A47B55">
            <w:pPr>
              <w:ind w:left="34"/>
              <w:jc w:val="center"/>
              <w:rPr>
                <w:rFonts w:ascii="Times New Roman" w:hAnsi="Times New Roman"/>
                <w:sz w:val="20"/>
                <w:szCs w:val="20"/>
              </w:rPr>
            </w:pPr>
            <w:r w:rsidRPr="007545FA">
              <w:rPr>
                <w:rFonts w:ascii="Times New Roman" w:hAnsi="Times New Roman"/>
                <w:noProof/>
                <w:sz w:val="20"/>
                <w:szCs w:val="20"/>
              </w:rPr>
              <w:drawing>
                <wp:inline distT="0" distB="0" distL="0" distR="0">
                  <wp:extent cx="1774209" cy="982639"/>
                  <wp:effectExtent l="1905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7545FA" w:rsidRPr="007545FA" w:rsidTr="007545FA">
        <w:tc>
          <w:tcPr>
            <w:tcW w:w="675" w:type="dxa"/>
          </w:tcPr>
          <w:p w:rsidR="007545FA" w:rsidRPr="007545FA" w:rsidRDefault="007545FA" w:rsidP="007545FA">
            <w:pPr>
              <w:pStyle w:val="a3"/>
              <w:rPr>
                <w:rFonts w:ascii="Times New Roman" w:hAnsi="Times New Roman"/>
                <w:sz w:val="20"/>
                <w:szCs w:val="20"/>
              </w:rPr>
            </w:pPr>
            <w:r w:rsidRPr="007545FA">
              <w:rPr>
                <w:rFonts w:ascii="Times New Roman" w:hAnsi="Times New Roman"/>
                <w:sz w:val="20"/>
                <w:szCs w:val="20"/>
              </w:rPr>
              <w:t>1.3</w:t>
            </w:r>
          </w:p>
        </w:tc>
        <w:tc>
          <w:tcPr>
            <w:tcW w:w="4395" w:type="dxa"/>
            <w:gridSpan w:val="2"/>
          </w:tcPr>
          <w:p w:rsidR="007545FA" w:rsidRPr="007545FA" w:rsidRDefault="007545FA" w:rsidP="00A47B55">
            <w:pPr>
              <w:pStyle w:val="a3"/>
              <w:ind w:left="142"/>
              <w:rPr>
                <w:rFonts w:ascii="Times New Roman" w:hAnsi="Times New Roman"/>
                <w:sz w:val="20"/>
                <w:szCs w:val="20"/>
              </w:rPr>
            </w:pPr>
            <w:r w:rsidRPr="007545FA">
              <w:rPr>
                <w:rFonts w:ascii="Times New Roman" w:hAnsi="Times New Roman"/>
                <w:sz w:val="20"/>
                <w:szCs w:val="20"/>
              </w:rPr>
              <w:t xml:space="preserve">Численность/удельный вес  численности педагогических работников, имеющих </w:t>
            </w:r>
            <w:r w:rsidRPr="007545FA">
              <w:rPr>
                <w:rFonts w:ascii="Times New Roman" w:hAnsi="Times New Roman"/>
                <w:b/>
                <w:sz w:val="20"/>
                <w:szCs w:val="20"/>
                <w:u w:val="single"/>
              </w:rPr>
              <w:t xml:space="preserve">среднее профессиональное образование  </w:t>
            </w:r>
            <w:r w:rsidRPr="007545FA">
              <w:rPr>
                <w:rFonts w:ascii="Times New Roman" w:hAnsi="Times New Roman"/>
                <w:sz w:val="20"/>
                <w:szCs w:val="20"/>
              </w:rPr>
              <w:t xml:space="preserve">  в общей  численности  педагогических работников</w:t>
            </w:r>
          </w:p>
        </w:tc>
        <w:tc>
          <w:tcPr>
            <w:tcW w:w="1417" w:type="dxa"/>
          </w:tcPr>
          <w:p w:rsidR="007545FA" w:rsidRPr="007545FA" w:rsidRDefault="007545FA" w:rsidP="00A47B55">
            <w:pPr>
              <w:pStyle w:val="a3"/>
              <w:ind w:left="175"/>
              <w:rPr>
                <w:rFonts w:ascii="Times New Roman" w:hAnsi="Times New Roman"/>
                <w:b/>
                <w:sz w:val="20"/>
                <w:szCs w:val="20"/>
              </w:rPr>
            </w:pPr>
            <w:r w:rsidRPr="007545FA">
              <w:rPr>
                <w:rFonts w:ascii="Times New Roman" w:hAnsi="Times New Roman"/>
                <w:b/>
                <w:sz w:val="20"/>
                <w:szCs w:val="20"/>
              </w:rPr>
              <w:t>4  (9%)</w:t>
            </w:r>
          </w:p>
        </w:tc>
        <w:tc>
          <w:tcPr>
            <w:tcW w:w="3402" w:type="dxa"/>
          </w:tcPr>
          <w:p w:rsidR="007545FA" w:rsidRPr="007545FA" w:rsidRDefault="007545FA" w:rsidP="00A47B55">
            <w:pPr>
              <w:ind w:left="34"/>
              <w:jc w:val="center"/>
              <w:rPr>
                <w:rFonts w:ascii="Times New Roman" w:hAnsi="Times New Roman"/>
                <w:sz w:val="20"/>
                <w:szCs w:val="20"/>
              </w:rPr>
            </w:pPr>
            <w:r w:rsidRPr="007545FA">
              <w:rPr>
                <w:rFonts w:ascii="Times New Roman" w:hAnsi="Times New Roman"/>
                <w:noProof/>
                <w:sz w:val="20"/>
                <w:szCs w:val="20"/>
              </w:rPr>
              <w:drawing>
                <wp:inline distT="0" distB="0" distL="0" distR="0">
                  <wp:extent cx="1663065" cy="970280"/>
                  <wp:effectExtent l="19050" t="0" r="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7545FA" w:rsidRPr="007545FA" w:rsidTr="007545FA">
        <w:tc>
          <w:tcPr>
            <w:tcW w:w="675" w:type="dxa"/>
          </w:tcPr>
          <w:p w:rsidR="007545FA" w:rsidRPr="007545FA" w:rsidRDefault="007545FA" w:rsidP="007545FA">
            <w:pPr>
              <w:pStyle w:val="a3"/>
              <w:rPr>
                <w:rFonts w:ascii="Times New Roman" w:hAnsi="Times New Roman"/>
                <w:sz w:val="20"/>
                <w:szCs w:val="20"/>
              </w:rPr>
            </w:pPr>
            <w:r w:rsidRPr="007545FA">
              <w:rPr>
                <w:rFonts w:ascii="Times New Roman" w:hAnsi="Times New Roman"/>
                <w:sz w:val="20"/>
                <w:szCs w:val="20"/>
              </w:rPr>
              <w:t>1.4</w:t>
            </w:r>
          </w:p>
        </w:tc>
        <w:tc>
          <w:tcPr>
            <w:tcW w:w="4395" w:type="dxa"/>
            <w:gridSpan w:val="2"/>
          </w:tcPr>
          <w:p w:rsidR="007545FA" w:rsidRPr="007545FA" w:rsidRDefault="007545FA" w:rsidP="00A47B55">
            <w:pPr>
              <w:pStyle w:val="a3"/>
              <w:ind w:left="142"/>
              <w:rPr>
                <w:rFonts w:ascii="Times New Roman" w:hAnsi="Times New Roman"/>
                <w:sz w:val="20"/>
                <w:szCs w:val="20"/>
              </w:rPr>
            </w:pPr>
            <w:r w:rsidRPr="007545FA">
              <w:rPr>
                <w:rFonts w:ascii="Times New Roman" w:hAnsi="Times New Roman"/>
                <w:sz w:val="20"/>
                <w:szCs w:val="20"/>
              </w:rPr>
              <w:t xml:space="preserve">Численность/удельный вес  численности педагогических работников, имеющих </w:t>
            </w:r>
            <w:r w:rsidRPr="007545FA">
              <w:rPr>
                <w:rFonts w:ascii="Times New Roman" w:hAnsi="Times New Roman"/>
                <w:b/>
                <w:sz w:val="20"/>
                <w:szCs w:val="20"/>
                <w:u w:val="single"/>
              </w:rPr>
              <w:t>среднее профессиональное образование  педагогической направленности</w:t>
            </w:r>
            <w:r w:rsidRPr="007545FA">
              <w:rPr>
                <w:rFonts w:ascii="Times New Roman" w:hAnsi="Times New Roman"/>
                <w:sz w:val="20"/>
                <w:szCs w:val="20"/>
              </w:rPr>
              <w:t xml:space="preserve"> (профиля)  в общей  численности педагогических работников</w:t>
            </w:r>
          </w:p>
        </w:tc>
        <w:tc>
          <w:tcPr>
            <w:tcW w:w="1417" w:type="dxa"/>
          </w:tcPr>
          <w:p w:rsidR="007545FA" w:rsidRPr="007545FA" w:rsidRDefault="007545FA" w:rsidP="00A47B55">
            <w:pPr>
              <w:pStyle w:val="a3"/>
              <w:ind w:left="175"/>
              <w:rPr>
                <w:rFonts w:ascii="Times New Roman" w:hAnsi="Times New Roman"/>
                <w:b/>
                <w:sz w:val="20"/>
                <w:szCs w:val="20"/>
              </w:rPr>
            </w:pPr>
            <w:r w:rsidRPr="007545FA">
              <w:rPr>
                <w:rFonts w:ascii="Times New Roman" w:hAnsi="Times New Roman"/>
                <w:b/>
                <w:sz w:val="20"/>
                <w:szCs w:val="20"/>
              </w:rPr>
              <w:t>3 (6,8%)</w:t>
            </w:r>
          </w:p>
        </w:tc>
        <w:tc>
          <w:tcPr>
            <w:tcW w:w="3402" w:type="dxa"/>
          </w:tcPr>
          <w:p w:rsidR="007545FA" w:rsidRPr="007545FA" w:rsidRDefault="007545FA" w:rsidP="00A47B55">
            <w:pPr>
              <w:ind w:left="34"/>
              <w:jc w:val="center"/>
              <w:rPr>
                <w:rFonts w:ascii="Times New Roman" w:hAnsi="Times New Roman"/>
                <w:sz w:val="20"/>
                <w:szCs w:val="20"/>
              </w:rPr>
            </w:pPr>
            <w:r w:rsidRPr="007545FA">
              <w:rPr>
                <w:rFonts w:ascii="Times New Roman" w:hAnsi="Times New Roman"/>
                <w:noProof/>
                <w:sz w:val="20"/>
                <w:szCs w:val="20"/>
              </w:rPr>
              <w:drawing>
                <wp:inline distT="0" distB="0" distL="0" distR="0">
                  <wp:extent cx="1794681" cy="914400"/>
                  <wp:effectExtent l="19050" t="0" r="0" b="0"/>
                  <wp:docPr id="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7545FA" w:rsidRPr="007545FA" w:rsidTr="007545FA">
        <w:tc>
          <w:tcPr>
            <w:tcW w:w="675" w:type="dxa"/>
            <w:vMerge w:val="restart"/>
          </w:tcPr>
          <w:p w:rsidR="007545FA" w:rsidRPr="007545FA" w:rsidRDefault="007545FA" w:rsidP="007545FA">
            <w:pPr>
              <w:pStyle w:val="a3"/>
              <w:rPr>
                <w:rFonts w:ascii="Times New Roman" w:hAnsi="Times New Roman"/>
                <w:sz w:val="20"/>
                <w:szCs w:val="20"/>
              </w:rPr>
            </w:pPr>
            <w:r w:rsidRPr="007545FA">
              <w:rPr>
                <w:rFonts w:ascii="Times New Roman" w:hAnsi="Times New Roman"/>
                <w:sz w:val="20"/>
                <w:szCs w:val="20"/>
              </w:rPr>
              <w:t>1.5</w:t>
            </w:r>
          </w:p>
        </w:tc>
        <w:tc>
          <w:tcPr>
            <w:tcW w:w="4395" w:type="dxa"/>
            <w:gridSpan w:val="2"/>
          </w:tcPr>
          <w:p w:rsidR="007545FA" w:rsidRPr="007545FA" w:rsidRDefault="007545FA" w:rsidP="00A47B55">
            <w:pPr>
              <w:pStyle w:val="a3"/>
              <w:ind w:left="142"/>
              <w:rPr>
                <w:rFonts w:ascii="Times New Roman" w:hAnsi="Times New Roman"/>
                <w:b/>
                <w:sz w:val="20"/>
                <w:szCs w:val="20"/>
              </w:rPr>
            </w:pPr>
            <w:r w:rsidRPr="007545FA">
              <w:rPr>
                <w:rFonts w:ascii="Times New Roman" w:hAnsi="Times New Roman"/>
                <w:b/>
                <w:sz w:val="20"/>
                <w:szCs w:val="20"/>
              </w:rPr>
              <w:t>Численность/удельный вес  численности педагогических работников,  которым по результатам  аттестации присвоена  квалификационная категория  педагогических работников</w:t>
            </w:r>
          </w:p>
          <w:p w:rsidR="007545FA" w:rsidRPr="007545FA" w:rsidRDefault="007545FA" w:rsidP="00A47B55">
            <w:pPr>
              <w:pStyle w:val="a3"/>
              <w:ind w:left="142"/>
              <w:rPr>
                <w:rFonts w:ascii="Times New Roman" w:hAnsi="Times New Roman"/>
                <w:b/>
                <w:sz w:val="20"/>
                <w:szCs w:val="20"/>
              </w:rPr>
            </w:pPr>
          </w:p>
        </w:tc>
        <w:tc>
          <w:tcPr>
            <w:tcW w:w="1417" w:type="dxa"/>
          </w:tcPr>
          <w:p w:rsidR="007545FA" w:rsidRPr="007545FA" w:rsidRDefault="007545FA" w:rsidP="00A47B55">
            <w:pPr>
              <w:pStyle w:val="a3"/>
              <w:ind w:left="175"/>
              <w:rPr>
                <w:rFonts w:ascii="Times New Roman" w:hAnsi="Times New Roman"/>
                <w:b/>
                <w:sz w:val="20"/>
                <w:szCs w:val="20"/>
              </w:rPr>
            </w:pPr>
          </w:p>
        </w:tc>
        <w:tc>
          <w:tcPr>
            <w:tcW w:w="3402" w:type="dxa"/>
            <w:vMerge w:val="restart"/>
            <w:vAlign w:val="center"/>
          </w:tcPr>
          <w:p w:rsidR="007545FA" w:rsidRPr="007545FA" w:rsidRDefault="007545FA" w:rsidP="00A47B55">
            <w:pPr>
              <w:ind w:left="34"/>
              <w:jc w:val="center"/>
              <w:rPr>
                <w:rFonts w:ascii="Times New Roman" w:hAnsi="Times New Roman"/>
                <w:sz w:val="20"/>
                <w:szCs w:val="20"/>
              </w:rPr>
            </w:pPr>
            <w:r w:rsidRPr="007545FA">
              <w:rPr>
                <w:rFonts w:ascii="Times New Roman" w:hAnsi="Times New Roman"/>
                <w:noProof/>
                <w:sz w:val="20"/>
                <w:szCs w:val="20"/>
              </w:rPr>
              <w:drawing>
                <wp:inline distT="0" distB="0" distL="0" distR="0">
                  <wp:extent cx="1639062" cy="1286256"/>
                  <wp:effectExtent l="19050" t="0" r="0"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7545FA" w:rsidRPr="007545FA" w:rsidTr="007545FA">
        <w:tc>
          <w:tcPr>
            <w:tcW w:w="675" w:type="dxa"/>
            <w:vMerge/>
          </w:tcPr>
          <w:p w:rsidR="007545FA" w:rsidRPr="007545FA" w:rsidRDefault="007545FA" w:rsidP="007545FA">
            <w:pPr>
              <w:pStyle w:val="a3"/>
              <w:rPr>
                <w:rFonts w:ascii="Times New Roman" w:hAnsi="Times New Roman"/>
                <w:sz w:val="20"/>
                <w:szCs w:val="20"/>
              </w:rPr>
            </w:pPr>
          </w:p>
        </w:tc>
        <w:tc>
          <w:tcPr>
            <w:tcW w:w="930" w:type="dxa"/>
          </w:tcPr>
          <w:p w:rsidR="007545FA" w:rsidRPr="007545FA" w:rsidRDefault="007545FA" w:rsidP="00A47B55">
            <w:pPr>
              <w:pStyle w:val="a3"/>
              <w:ind w:left="142"/>
              <w:rPr>
                <w:rFonts w:ascii="Times New Roman" w:hAnsi="Times New Roman"/>
                <w:sz w:val="20"/>
                <w:szCs w:val="20"/>
              </w:rPr>
            </w:pPr>
            <w:r w:rsidRPr="007545FA">
              <w:rPr>
                <w:rFonts w:ascii="Times New Roman" w:hAnsi="Times New Roman"/>
                <w:sz w:val="20"/>
                <w:szCs w:val="20"/>
              </w:rPr>
              <w:t xml:space="preserve"> 1.5.1</w:t>
            </w:r>
          </w:p>
        </w:tc>
        <w:tc>
          <w:tcPr>
            <w:tcW w:w="3465" w:type="dxa"/>
          </w:tcPr>
          <w:p w:rsidR="007545FA" w:rsidRPr="007545FA" w:rsidRDefault="007545FA" w:rsidP="00A47B55">
            <w:pPr>
              <w:pStyle w:val="a3"/>
              <w:ind w:left="142"/>
              <w:rPr>
                <w:rFonts w:ascii="Times New Roman" w:hAnsi="Times New Roman"/>
                <w:sz w:val="20"/>
                <w:szCs w:val="20"/>
              </w:rPr>
            </w:pPr>
            <w:r w:rsidRPr="007545FA">
              <w:rPr>
                <w:rFonts w:ascii="Times New Roman" w:hAnsi="Times New Roman"/>
                <w:sz w:val="20"/>
                <w:szCs w:val="20"/>
              </w:rPr>
              <w:t>Высшая</w:t>
            </w:r>
          </w:p>
        </w:tc>
        <w:tc>
          <w:tcPr>
            <w:tcW w:w="1417" w:type="dxa"/>
          </w:tcPr>
          <w:p w:rsidR="007545FA" w:rsidRPr="007545FA" w:rsidRDefault="007545FA" w:rsidP="00A47B55">
            <w:pPr>
              <w:pStyle w:val="a3"/>
              <w:ind w:left="175"/>
              <w:rPr>
                <w:rFonts w:ascii="Times New Roman" w:hAnsi="Times New Roman"/>
                <w:b/>
                <w:sz w:val="20"/>
                <w:szCs w:val="20"/>
              </w:rPr>
            </w:pPr>
            <w:r w:rsidRPr="007545FA">
              <w:rPr>
                <w:rFonts w:ascii="Times New Roman" w:hAnsi="Times New Roman"/>
                <w:b/>
                <w:sz w:val="20"/>
                <w:szCs w:val="20"/>
              </w:rPr>
              <w:t>26   (60,5%)</w:t>
            </w:r>
          </w:p>
        </w:tc>
        <w:tc>
          <w:tcPr>
            <w:tcW w:w="3402" w:type="dxa"/>
            <w:vMerge/>
          </w:tcPr>
          <w:p w:rsidR="007545FA" w:rsidRPr="007545FA" w:rsidRDefault="007545FA" w:rsidP="00A47B55">
            <w:pPr>
              <w:ind w:left="34"/>
              <w:jc w:val="center"/>
              <w:rPr>
                <w:rFonts w:ascii="Times New Roman" w:hAnsi="Times New Roman"/>
                <w:sz w:val="20"/>
                <w:szCs w:val="20"/>
              </w:rPr>
            </w:pPr>
          </w:p>
        </w:tc>
      </w:tr>
      <w:tr w:rsidR="007545FA" w:rsidRPr="007545FA" w:rsidTr="007545FA">
        <w:tc>
          <w:tcPr>
            <w:tcW w:w="675" w:type="dxa"/>
            <w:vMerge/>
          </w:tcPr>
          <w:p w:rsidR="007545FA" w:rsidRPr="007545FA" w:rsidRDefault="007545FA" w:rsidP="007545FA">
            <w:pPr>
              <w:pStyle w:val="a3"/>
              <w:rPr>
                <w:rFonts w:ascii="Times New Roman" w:hAnsi="Times New Roman"/>
                <w:sz w:val="20"/>
                <w:szCs w:val="20"/>
              </w:rPr>
            </w:pPr>
          </w:p>
        </w:tc>
        <w:tc>
          <w:tcPr>
            <w:tcW w:w="930" w:type="dxa"/>
          </w:tcPr>
          <w:p w:rsidR="007545FA" w:rsidRPr="007545FA" w:rsidRDefault="007545FA" w:rsidP="00A47B55">
            <w:pPr>
              <w:pStyle w:val="a3"/>
              <w:ind w:left="142"/>
              <w:rPr>
                <w:rFonts w:ascii="Times New Roman" w:hAnsi="Times New Roman"/>
                <w:sz w:val="20"/>
                <w:szCs w:val="20"/>
              </w:rPr>
            </w:pPr>
            <w:r w:rsidRPr="007545FA">
              <w:rPr>
                <w:rFonts w:ascii="Times New Roman" w:hAnsi="Times New Roman"/>
                <w:sz w:val="20"/>
                <w:szCs w:val="20"/>
              </w:rPr>
              <w:t>1.5.2</w:t>
            </w:r>
          </w:p>
        </w:tc>
        <w:tc>
          <w:tcPr>
            <w:tcW w:w="3465" w:type="dxa"/>
          </w:tcPr>
          <w:p w:rsidR="007545FA" w:rsidRPr="007545FA" w:rsidRDefault="007545FA" w:rsidP="00A47B55">
            <w:pPr>
              <w:pStyle w:val="a3"/>
              <w:ind w:left="142"/>
              <w:rPr>
                <w:rFonts w:ascii="Times New Roman" w:hAnsi="Times New Roman"/>
                <w:sz w:val="20"/>
                <w:szCs w:val="20"/>
              </w:rPr>
            </w:pPr>
            <w:r w:rsidRPr="007545FA">
              <w:rPr>
                <w:rFonts w:ascii="Times New Roman" w:hAnsi="Times New Roman"/>
                <w:sz w:val="20"/>
                <w:szCs w:val="20"/>
              </w:rPr>
              <w:t>Первая</w:t>
            </w:r>
          </w:p>
        </w:tc>
        <w:tc>
          <w:tcPr>
            <w:tcW w:w="1417" w:type="dxa"/>
          </w:tcPr>
          <w:p w:rsidR="007545FA" w:rsidRPr="007545FA" w:rsidRDefault="007545FA" w:rsidP="00A47B55">
            <w:pPr>
              <w:pStyle w:val="a3"/>
              <w:ind w:left="175"/>
              <w:rPr>
                <w:rFonts w:ascii="Times New Roman" w:hAnsi="Times New Roman"/>
                <w:b/>
                <w:sz w:val="20"/>
                <w:szCs w:val="20"/>
              </w:rPr>
            </w:pPr>
            <w:r w:rsidRPr="007545FA">
              <w:rPr>
                <w:rFonts w:ascii="Times New Roman" w:hAnsi="Times New Roman"/>
                <w:b/>
                <w:sz w:val="20"/>
                <w:szCs w:val="20"/>
              </w:rPr>
              <w:t>17  (39,5%)</w:t>
            </w:r>
          </w:p>
        </w:tc>
        <w:tc>
          <w:tcPr>
            <w:tcW w:w="3402" w:type="dxa"/>
            <w:vMerge/>
          </w:tcPr>
          <w:p w:rsidR="007545FA" w:rsidRPr="007545FA" w:rsidRDefault="007545FA" w:rsidP="00A47B55">
            <w:pPr>
              <w:ind w:left="34"/>
              <w:jc w:val="center"/>
              <w:rPr>
                <w:rFonts w:ascii="Times New Roman" w:hAnsi="Times New Roman"/>
                <w:sz w:val="20"/>
                <w:szCs w:val="20"/>
              </w:rPr>
            </w:pPr>
          </w:p>
        </w:tc>
      </w:tr>
      <w:tr w:rsidR="007545FA" w:rsidRPr="007545FA" w:rsidTr="007545FA">
        <w:tc>
          <w:tcPr>
            <w:tcW w:w="675" w:type="dxa"/>
            <w:vMerge/>
          </w:tcPr>
          <w:p w:rsidR="007545FA" w:rsidRPr="007545FA" w:rsidRDefault="007545FA" w:rsidP="007545FA">
            <w:pPr>
              <w:pStyle w:val="a3"/>
              <w:rPr>
                <w:rFonts w:ascii="Times New Roman" w:hAnsi="Times New Roman"/>
                <w:sz w:val="20"/>
                <w:szCs w:val="20"/>
              </w:rPr>
            </w:pPr>
          </w:p>
        </w:tc>
        <w:tc>
          <w:tcPr>
            <w:tcW w:w="930" w:type="dxa"/>
          </w:tcPr>
          <w:p w:rsidR="007545FA" w:rsidRPr="007545FA" w:rsidRDefault="007545FA" w:rsidP="00A47B55">
            <w:pPr>
              <w:pStyle w:val="a3"/>
              <w:ind w:left="142"/>
              <w:rPr>
                <w:rFonts w:ascii="Times New Roman" w:hAnsi="Times New Roman"/>
                <w:sz w:val="20"/>
                <w:szCs w:val="20"/>
              </w:rPr>
            </w:pPr>
            <w:r w:rsidRPr="007545FA">
              <w:rPr>
                <w:rFonts w:ascii="Times New Roman" w:hAnsi="Times New Roman"/>
                <w:sz w:val="20"/>
                <w:szCs w:val="20"/>
              </w:rPr>
              <w:t>1.5.3</w:t>
            </w:r>
          </w:p>
        </w:tc>
        <w:tc>
          <w:tcPr>
            <w:tcW w:w="3465" w:type="dxa"/>
          </w:tcPr>
          <w:p w:rsidR="007545FA" w:rsidRPr="007545FA" w:rsidRDefault="007545FA" w:rsidP="00A47B55">
            <w:pPr>
              <w:pStyle w:val="a3"/>
              <w:ind w:left="142"/>
              <w:rPr>
                <w:rFonts w:ascii="Times New Roman" w:hAnsi="Times New Roman"/>
                <w:sz w:val="20"/>
                <w:szCs w:val="20"/>
              </w:rPr>
            </w:pPr>
            <w:r w:rsidRPr="007545FA">
              <w:rPr>
                <w:rFonts w:ascii="Times New Roman" w:hAnsi="Times New Roman"/>
                <w:sz w:val="20"/>
                <w:szCs w:val="20"/>
              </w:rPr>
              <w:t>Соответствуют занимаемой должности</w:t>
            </w:r>
          </w:p>
        </w:tc>
        <w:tc>
          <w:tcPr>
            <w:tcW w:w="1417" w:type="dxa"/>
          </w:tcPr>
          <w:p w:rsidR="007545FA" w:rsidRPr="007545FA" w:rsidRDefault="007545FA" w:rsidP="00A47B55">
            <w:pPr>
              <w:pStyle w:val="a3"/>
              <w:ind w:left="175"/>
              <w:rPr>
                <w:rFonts w:ascii="Times New Roman" w:hAnsi="Times New Roman"/>
                <w:b/>
                <w:sz w:val="20"/>
                <w:szCs w:val="20"/>
              </w:rPr>
            </w:pPr>
            <w:r w:rsidRPr="007545FA">
              <w:rPr>
                <w:rFonts w:ascii="Times New Roman" w:hAnsi="Times New Roman"/>
                <w:b/>
                <w:sz w:val="20"/>
                <w:szCs w:val="20"/>
              </w:rPr>
              <w:t>0</w:t>
            </w:r>
          </w:p>
        </w:tc>
        <w:tc>
          <w:tcPr>
            <w:tcW w:w="3402" w:type="dxa"/>
            <w:vMerge/>
          </w:tcPr>
          <w:p w:rsidR="007545FA" w:rsidRPr="007545FA" w:rsidRDefault="007545FA" w:rsidP="00A47B55">
            <w:pPr>
              <w:ind w:left="34"/>
              <w:jc w:val="center"/>
              <w:rPr>
                <w:rFonts w:ascii="Times New Roman" w:hAnsi="Times New Roman"/>
                <w:sz w:val="20"/>
                <w:szCs w:val="20"/>
              </w:rPr>
            </w:pPr>
          </w:p>
        </w:tc>
      </w:tr>
      <w:tr w:rsidR="007545FA" w:rsidRPr="007545FA" w:rsidTr="007545FA">
        <w:tc>
          <w:tcPr>
            <w:tcW w:w="675" w:type="dxa"/>
            <w:vMerge/>
          </w:tcPr>
          <w:p w:rsidR="007545FA" w:rsidRPr="007545FA" w:rsidRDefault="007545FA" w:rsidP="007545FA">
            <w:pPr>
              <w:pStyle w:val="a3"/>
              <w:rPr>
                <w:rFonts w:ascii="Times New Roman" w:hAnsi="Times New Roman"/>
                <w:sz w:val="20"/>
                <w:szCs w:val="20"/>
              </w:rPr>
            </w:pPr>
          </w:p>
        </w:tc>
        <w:tc>
          <w:tcPr>
            <w:tcW w:w="930" w:type="dxa"/>
          </w:tcPr>
          <w:p w:rsidR="007545FA" w:rsidRPr="007545FA" w:rsidRDefault="007545FA" w:rsidP="00A47B55">
            <w:pPr>
              <w:pStyle w:val="a3"/>
              <w:ind w:left="142"/>
              <w:rPr>
                <w:rFonts w:ascii="Times New Roman" w:hAnsi="Times New Roman"/>
                <w:sz w:val="20"/>
                <w:szCs w:val="20"/>
              </w:rPr>
            </w:pPr>
            <w:r w:rsidRPr="007545FA">
              <w:rPr>
                <w:rFonts w:ascii="Times New Roman" w:hAnsi="Times New Roman"/>
                <w:sz w:val="20"/>
                <w:szCs w:val="20"/>
              </w:rPr>
              <w:t>1.5.4</w:t>
            </w:r>
          </w:p>
        </w:tc>
        <w:tc>
          <w:tcPr>
            <w:tcW w:w="3465" w:type="dxa"/>
          </w:tcPr>
          <w:p w:rsidR="007545FA" w:rsidRPr="007545FA" w:rsidRDefault="007545FA" w:rsidP="00A47B55">
            <w:pPr>
              <w:pStyle w:val="a3"/>
              <w:ind w:left="142"/>
              <w:rPr>
                <w:rFonts w:ascii="Times New Roman" w:hAnsi="Times New Roman"/>
                <w:sz w:val="20"/>
                <w:szCs w:val="20"/>
              </w:rPr>
            </w:pPr>
            <w:r w:rsidRPr="007545FA">
              <w:rPr>
                <w:rFonts w:ascii="Times New Roman" w:hAnsi="Times New Roman"/>
                <w:sz w:val="20"/>
                <w:szCs w:val="20"/>
              </w:rPr>
              <w:t>Не имеют категории</w:t>
            </w:r>
          </w:p>
        </w:tc>
        <w:tc>
          <w:tcPr>
            <w:tcW w:w="1417" w:type="dxa"/>
          </w:tcPr>
          <w:p w:rsidR="007545FA" w:rsidRPr="007545FA" w:rsidRDefault="007545FA" w:rsidP="00A47B55">
            <w:pPr>
              <w:pStyle w:val="a3"/>
              <w:ind w:left="175"/>
              <w:rPr>
                <w:rFonts w:ascii="Times New Roman" w:hAnsi="Times New Roman"/>
                <w:b/>
                <w:sz w:val="20"/>
                <w:szCs w:val="20"/>
              </w:rPr>
            </w:pPr>
            <w:r w:rsidRPr="007545FA">
              <w:rPr>
                <w:rFonts w:ascii="Times New Roman" w:hAnsi="Times New Roman"/>
                <w:b/>
                <w:sz w:val="20"/>
                <w:szCs w:val="20"/>
              </w:rPr>
              <w:t xml:space="preserve">0    </w:t>
            </w:r>
          </w:p>
          <w:p w:rsidR="007545FA" w:rsidRPr="007545FA" w:rsidRDefault="007545FA" w:rsidP="00A47B55">
            <w:pPr>
              <w:pStyle w:val="a3"/>
              <w:ind w:left="175"/>
              <w:rPr>
                <w:rFonts w:ascii="Times New Roman" w:hAnsi="Times New Roman"/>
                <w:b/>
                <w:sz w:val="20"/>
                <w:szCs w:val="20"/>
              </w:rPr>
            </w:pPr>
          </w:p>
          <w:p w:rsidR="007545FA" w:rsidRPr="007545FA" w:rsidRDefault="007545FA" w:rsidP="00A47B55">
            <w:pPr>
              <w:pStyle w:val="a3"/>
              <w:ind w:left="175"/>
              <w:rPr>
                <w:rFonts w:ascii="Times New Roman" w:hAnsi="Times New Roman"/>
                <w:b/>
                <w:sz w:val="20"/>
                <w:szCs w:val="20"/>
              </w:rPr>
            </w:pPr>
          </w:p>
          <w:p w:rsidR="007545FA" w:rsidRPr="007545FA" w:rsidRDefault="007545FA" w:rsidP="00A47B55">
            <w:pPr>
              <w:pStyle w:val="a3"/>
              <w:ind w:left="175"/>
              <w:rPr>
                <w:rFonts w:ascii="Times New Roman" w:hAnsi="Times New Roman"/>
                <w:b/>
                <w:sz w:val="20"/>
                <w:szCs w:val="20"/>
              </w:rPr>
            </w:pPr>
          </w:p>
          <w:p w:rsidR="007545FA" w:rsidRPr="007545FA" w:rsidRDefault="007545FA" w:rsidP="00A47B55">
            <w:pPr>
              <w:pStyle w:val="a3"/>
              <w:ind w:left="175"/>
              <w:rPr>
                <w:rFonts w:ascii="Times New Roman" w:hAnsi="Times New Roman"/>
                <w:b/>
                <w:sz w:val="20"/>
                <w:szCs w:val="20"/>
              </w:rPr>
            </w:pPr>
          </w:p>
        </w:tc>
        <w:tc>
          <w:tcPr>
            <w:tcW w:w="3402" w:type="dxa"/>
            <w:vMerge/>
          </w:tcPr>
          <w:p w:rsidR="007545FA" w:rsidRPr="007545FA" w:rsidRDefault="007545FA" w:rsidP="00A47B55">
            <w:pPr>
              <w:ind w:left="34"/>
              <w:jc w:val="center"/>
              <w:rPr>
                <w:rFonts w:ascii="Times New Roman" w:hAnsi="Times New Roman"/>
                <w:sz w:val="20"/>
                <w:szCs w:val="20"/>
              </w:rPr>
            </w:pPr>
          </w:p>
        </w:tc>
      </w:tr>
      <w:tr w:rsidR="007545FA" w:rsidRPr="007545FA" w:rsidTr="007545FA">
        <w:tc>
          <w:tcPr>
            <w:tcW w:w="675" w:type="dxa"/>
            <w:vMerge w:val="restart"/>
          </w:tcPr>
          <w:p w:rsidR="007545FA" w:rsidRPr="007545FA" w:rsidRDefault="007545FA" w:rsidP="007545FA">
            <w:pPr>
              <w:pStyle w:val="a3"/>
              <w:rPr>
                <w:rFonts w:ascii="Times New Roman" w:hAnsi="Times New Roman"/>
                <w:sz w:val="20"/>
                <w:szCs w:val="20"/>
              </w:rPr>
            </w:pPr>
            <w:r w:rsidRPr="007545FA">
              <w:rPr>
                <w:rFonts w:ascii="Times New Roman" w:hAnsi="Times New Roman"/>
                <w:sz w:val="20"/>
                <w:szCs w:val="20"/>
              </w:rPr>
              <w:lastRenderedPageBreak/>
              <w:t>1.6</w:t>
            </w:r>
          </w:p>
        </w:tc>
        <w:tc>
          <w:tcPr>
            <w:tcW w:w="4395" w:type="dxa"/>
            <w:gridSpan w:val="2"/>
          </w:tcPr>
          <w:p w:rsidR="007545FA" w:rsidRPr="007545FA" w:rsidRDefault="007545FA" w:rsidP="00A47B55">
            <w:pPr>
              <w:pStyle w:val="a3"/>
              <w:ind w:left="142"/>
              <w:rPr>
                <w:rFonts w:ascii="Times New Roman" w:hAnsi="Times New Roman"/>
                <w:b/>
                <w:sz w:val="20"/>
                <w:szCs w:val="20"/>
              </w:rPr>
            </w:pPr>
            <w:r w:rsidRPr="007545FA">
              <w:rPr>
                <w:rFonts w:ascii="Times New Roman" w:hAnsi="Times New Roman"/>
                <w:b/>
                <w:sz w:val="20"/>
                <w:szCs w:val="20"/>
              </w:rPr>
              <w:t>Численность/удельный вес  численности педагогических работников  в общей численности  педагогических работников,  педагогический стаж которых составляет</w:t>
            </w:r>
          </w:p>
        </w:tc>
        <w:tc>
          <w:tcPr>
            <w:tcW w:w="1417" w:type="dxa"/>
          </w:tcPr>
          <w:p w:rsidR="007545FA" w:rsidRPr="007545FA" w:rsidRDefault="007545FA" w:rsidP="00A47B55">
            <w:pPr>
              <w:pStyle w:val="a3"/>
              <w:ind w:left="175"/>
              <w:rPr>
                <w:rFonts w:ascii="Times New Roman" w:hAnsi="Times New Roman"/>
                <w:b/>
                <w:sz w:val="20"/>
                <w:szCs w:val="20"/>
              </w:rPr>
            </w:pPr>
          </w:p>
        </w:tc>
        <w:tc>
          <w:tcPr>
            <w:tcW w:w="3402" w:type="dxa"/>
            <w:vMerge w:val="restart"/>
            <w:vAlign w:val="center"/>
          </w:tcPr>
          <w:p w:rsidR="007545FA" w:rsidRPr="007545FA" w:rsidRDefault="007545FA" w:rsidP="00A47B55">
            <w:pPr>
              <w:ind w:left="34"/>
              <w:jc w:val="center"/>
              <w:rPr>
                <w:rFonts w:ascii="Times New Roman" w:hAnsi="Times New Roman"/>
                <w:sz w:val="20"/>
                <w:szCs w:val="20"/>
              </w:rPr>
            </w:pPr>
            <w:r w:rsidRPr="007545FA">
              <w:rPr>
                <w:rFonts w:ascii="Times New Roman" w:hAnsi="Times New Roman"/>
                <w:noProof/>
                <w:sz w:val="20"/>
                <w:szCs w:val="20"/>
              </w:rPr>
              <w:drawing>
                <wp:inline distT="0" distB="0" distL="0" distR="0">
                  <wp:extent cx="1677869" cy="1419367"/>
                  <wp:effectExtent l="19050" t="0" r="0" b="0"/>
                  <wp:docPr id="17"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7545FA" w:rsidRPr="007545FA" w:rsidTr="007545FA">
        <w:tc>
          <w:tcPr>
            <w:tcW w:w="675" w:type="dxa"/>
            <w:vMerge/>
          </w:tcPr>
          <w:p w:rsidR="007545FA" w:rsidRPr="007545FA" w:rsidRDefault="007545FA" w:rsidP="007545FA">
            <w:pPr>
              <w:pStyle w:val="a3"/>
              <w:rPr>
                <w:rFonts w:ascii="Times New Roman" w:hAnsi="Times New Roman"/>
                <w:sz w:val="20"/>
                <w:szCs w:val="20"/>
              </w:rPr>
            </w:pPr>
          </w:p>
        </w:tc>
        <w:tc>
          <w:tcPr>
            <w:tcW w:w="930" w:type="dxa"/>
          </w:tcPr>
          <w:p w:rsidR="007545FA" w:rsidRPr="007545FA" w:rsidRDefault="007545FA" w:rsidP="00A47B55">
            <w:pPr>
              <w:pStyle w:val="a3"/>
              <w:ind w:left="142"/>
              <w:rPr>
                <w:rFonts w:ascii="Times New Roman" w:hAnsi="Times New Roman"/>
                <w:sz w:val="20"/>
                <w:szCs w:val="20"/>
              </w:rPr>
            </w:pPr>
            <w:r w:rsidRPr="007545FA">
              <w:rPr>
                <w:rFonts w:ascii="Times New Roman" w:hAnsi="Times New Roman"/>
                <w:sz w:val="20"/>
                <w:szCs w:val="20"/>
              </w:rPr>
              <w:t>1.6.1</w:t>
            </w:r>
          </w:p>
        </w:tc>
        <w:tc>
          <w:tcPr>
            <w:tcW w:w="3465" w:type="dxa"/>
          </w:tcPr>
          <w:p w:rsidR="007545FA" w:rsidRPr="007545FA" w:rsidRDefault="007545FA" w:rsidP="00A47B55">
            <w:pPr>
              <w:pStyle w:val="a3"/>
              <w:ind w:left="142"/>
              <w:rPr>
                <w:rFonts w:ascii="Times New Roman" w:hAnsi="Times New Roman"/>
                <w:sz w:val="20"/>
                <w:szCs w:val="20"/>
              </w:rPr>
            </w:pPr>
            <w:r w:rsidRPr="007545FA">
              <w:rPr>
                <w:rFonts w:ascii="Times New Roman" w:hAnsi="Times New Roman"/>
                <w:sz w:val="20"/>
                <w:szCs w:val="20"/>
              </w:rPr>
              <w:t>До 5 лет</w:t>
            </w:r>
          </w:p>
          <w:p w:rsidR="007545FA" w:rsidRPr="007545FA" w:rsidRDefault="007545FA" w:rsidP="00A47B55">
            <w:pPr>
              <w:pStyle w:val="a3"/>
              <w:ind w:left="142"/>
              <w:rPr>
                <w:rFonts w:ascii="Times New Roman" w:hAnsi="Times New Roman"/>
                <w:sz w:val="20"/>
                <w:szCs w:val="20"/>
              </w:rPr>
            </w:pPr>
          </w:p>
        </w:tc>
        <w:tc>
          <w:tcPr>
            <w:tcW w:w="1417" w:type="dxa"/>
          </w:tcPr>
          <w:p w:rsidR="007545FA" w:rsidRPr="007545FA" w:rsidRDefault="007545FA" w:rsidP="00A47B55">
            <w:pPr>
              <w:pStyle w:val="a3"/>
              <w:ind w:left="175"/>
              <w:rPr>
                <w:rFonts w:ascii="Times New Roman" w:hAnsi="Times New Roman"/>
                <w:b/>
                <w:sz w:val="20"/>
                <w:szCs w:val="20"/>
              </w:rPr>
            </w:pPr>
            <w:r w:rsidRPr="007545FA">
              <w:rPr>
                <w:rFonts w:ascii="Times New Roman" w:hAnsi="Times New Roman"/>
                <w:b/>
                <w:sz w:val="20"/>
                <w:szCs w:val="20"/>
              </w:rPr>
              <w:t>6     (13,9%)</w:t>
            </w:r>
          </w:p>
        </w:tc>
        <w:tc>
          <w:tcPr>
            <w:tcW w:w="3402" w:type="dxa"/>
            <w:vMerge/>
          </w:tcPr>
          <w:p w:rsidR="007545FA" w:rsidRPr="007545FA" w:rsidRDefault="007545FA" w:rsidP="00A47B55">
            <w:pPr>
              <w:ind w:left="34"/>
              <w:jc w:val="center"/>
              <w:rPr>
                <w:rFonts w:ascii="Times New Roman" w:hAnsi="Times New Roman"/>
                <w:sz w:val="20"/>
                <w:szCs w:val="20"/>
              </w:rPr>
            </w:pPr>
          </w:p>
        </w:tc>
      </w:tr>
      <w:tr w:rsidR="007545FA" w:rsidRPr="007545FA" w:rsidTr="007545FA">
        <w:tc>
          <w:tcPr>
            <w:tcW w:w="675" w:type="dxa"/>
            <w:vMerge/>
          </w:tcPr>
          <w:p w:rsidR="007545FA" w:rsidRPr="007545FA" w:rsidRDefault="007545FA" w:rsidP="007545FA">
            <w:pPr>
              <w:pStyle w:val="a3"/>
              <w:rPr>
                <w:rFonts w:ascii="Times New Roman" w:hAnsi="Times New Roman"/>
                <w:sz w:val="20"/>
                <w:szCs w:val="20"/>
              </w:rPr>
            </w:pPr>
          </w:p>
        </w:tc>
        <w:tc>
          <w:tcPr>
            <w:tcW w:w="930" w:type="dxa"/>
          </w:tcPr>
          <w:p w:rsidR="007545FA" w:rsidRPr="007545FA" w:rsidRDefault="007545FA" w:rsidP="00A47B55">
            <w:pPr>
              <w:pStyle w:val="a3"/>
              <w:ind w:left="142"/>
              <w:rPr>
                <w:rFonts w:ascii="Times New Roman" w:hAnsi="Times New Roman"/>
                <w:sz w:val="20"/>
                <w:szCs w:val="20"/>
              </w:rPr>
            </w:pPr>
            <w:r w:rsidRPr="007545FA">
              <w:rPr>
                <w:rFonts w:ascii="Times New Roman" w:hAnsi="Times New Roman"/>
                <w:sz w:val="20"/>
                <w:szCs w:val="20"/>
              </w:rPr>
              <w:t>1.6.2</w:t>
            </w:r>
          </w:p>
        </w:tc>
        <w:tc>
          <w:tcPr>
            <w:tcW w:w="3465" w:type="dxa"/>
          </w:tcPr>
          <w:p w:rsidR="007545FA" w:rsidRPr="007545FA" w:rsidRDefault="007545FA" w:rsidP="00A47B55">
            <w:pPr>
              <w:pStyle w:val="a3"/>
              <w:ind w:left="142"/>
              <w:rPr>
                <w:rFonts w:ascii="Times New Roman" w:hAnsi="Times New Roman"/>
                <w:sz w:val="20"/>
                <w:szCs w:val="20"/>
              </w:rPr>
            </w:pPr>
            <w:r w:rsidRPr="007545FA">
              <w:rPr>
                <w:rFonts w:ascii="Times New Roman" w:hAnsi="Times New Roman"/>
                <w:sz w:val="20"/>
                <w:szCs w:val="20"/>
              </w:rPr>
              <w:t>Свыше 30 лет</w:t>
            </w:r>
          </w:p>
        </w:tc>
        <w:tc>
          <w:tcPr>
            <w:tcW w:w="1417" w:type="dxa"/>
          </w:tcPr>
          <w:p w:rsidR="007545FA" w:rsidRPr="007545FA" w:rsidRDefault="007545FA" w:rsidP="00A47B55">
            <w:pPr>
              <w:pStyle w:val="a3"/>
              <w:ind w:left="175"/>
              <w:rPr>
                <w:rFonts w:ascii="Times New Roman" w:hAnsi="Times New Roman"/>
                <w:b/>
                <w:sz w:val="20"/>
                <w:szCs w:val="20"/>
              </w:rPr>
            </w:pPr>
            <w:r w:rsidRPr="007545FA">
              <w:rPr>
                <w:rFonts w:ascii="Times New Roman" w:hAnsi="Times New Roman"/>
                <w:b/>
                <w:sz w:val="20"/>
                <w:szCs w:val="20"/>
              </w:rPr>
              <w:t>26   (60,5%)</w:t>
            </w:r>
          </w:p>
        </w:tc>
        <w:tc>
          <w:tcPr>
            <w:tcW w:w="3402" w:type="dxa"/>
            <w:vMerge/>
          </w:tcPr>
          <w:p w:rsidR="007545FA" w:rsidRPr="007545FA" w:rsidRDefault="007545FA" w:rsidP="00A47B55">
            <w:pPr>
              <w:ind w:left="34"/>
              <w:jc w:val="center"/>
              <w:rPr>
                <w:rFonts w:ascii="Times New Roman" w:hAnsi="Times New Roman"/>
                <w:sz w:val="20"/>
                <w:szCs w:val="20"/>
              </w:rPr>
            </w:pPr>
          </w:p>
        </w:tc>
      </w:tr>
      <w:tr w:rsidR="007545FA" w:rsidRPr="007545FA" w:rsidTr="007545FA">
        <w:tc>
          <w:tcPr>
            <w:tcW w:w="675" w:type="dxa"/>
          </w:tcPr>
          <w:p w:rsidR="007545FA" w:rsidRPr="007545FA" w:rsidRDefault="007545FA" w:rsidP="007545FA">
            <w:pPr>
              <w:pStyle w:val="a3"/>
              <w:rPr>
                <w:rFonts w:ascii="Times New Roman" w:hAnsi="Times New Roman"/>
                <w:sz w:val="20"/>
                <w:szCs w:val="20"/>
              </w:rPr>
            </w:pPr>
            <w:r w:rsidRPr="007545FA">
              <w:rPr>
                <w:rFonts w:ascii="Times New Roman" w:hAnsi="Times New Roman"/>
                <w:sz w:val="20"/>
                <w:szCs w:val="20"/>
              </w:rPr>
              <w:t>1.7</w:t>
            </w:r>
          </w:p>
        </w:tc>
        <w:tc>
          <w:tcPr>
            <w:tcW w:w="4395" w:type="dxa"/>
            <w:gridSpan w:val="2"/>
          </w:tcPr>
          <w:p w:rsidR="007545FA" w:rsidRPr="007545FA" w:rsidRDefault="007545FA" w:rsidP="00A47B55">
            <w:pPr>
              <w:pStyle w:val="a3"/>
              <w:ind w:left="142"/>
              <w:rPr>
                <w:rFonts w:ascii="Times New Roman" w:hAnsi="Times New Roman"/>
                <w:sz w:val="20"/>
                <w:szCs w:val="20"/>
              </w:rPr>
            </w:pPr>
            <w:r w:rsidRPr="007545FA">
              <w:rPr>
                <w:rFonts w:ascii="Times New Roman" w:hAnsi="Times New Roman"/>
                <w:sz w:val="20"/>
                <w:szCs w:val="20"/>
              </w:rPr>
              <w:t xml:space="preserve">Численность/удельный вес  численности педагогических работников  в </w:t>
            </w:r>
            <w:r w:rsidRPr="007545FA">
              <w:rPr>
                <w:rFonts w:ascii="Times New Roman" w:hAnsi="Times New Roman"/>
                <w:b/>
                <w:sz w:val="20"/>
                <w:szCs w:val="20"/>
              </w:rPr>
              <w:t>возрасте  до 30 лет</w:t>
            </w:r>
          </w:p>
        </w:tc>
        <w:tc>
          <w:tcPr>
            <w:tcW w:w="1417" w:type="dxa"/>
          </w:tcPr>
          <w:p w:rsidR="007545FA" w:rsidRPr="007545FA" w:rsidRDefault="007545FA" w:rsidP="00A47B55">
            <w:pPr>
              <w:pStyle w:val="a3"/>
              <w:ind w:left="175"/>
              <w:rPr>
                <w:rFonts w:ascii="Times New Roman" w:hAnsi="Times New Roman"/>
                <w:b/>
                <w:sz w:val="20"/>
                <w:szCs w:val="20"/>
              </w:rPr>
            </w:pPr>
            <w:r w:rsidRPr="007545FA">
              <w:rPr>
                <w:rFonts w:ascii="Times New Roman" w:hAnsi="Times New Roman"/>
                <w:b/>
                <w:sz w:val="20"/>
                <w:szCs w:val="20"/>
              </w:rPr>
              <w:t>4 (9,3%)</w:t>
            </w:r>
          </w:p>
        </w:tc>
        <w:tc>
          <w:tcPr>
            <w:tcW w:w="3402" w:type="dxa"/>
            <w:vMerge w:val="restart"/>
          </w:tcPr>
          <w:p w:rsidR="007545FA" w:rsidRPr="007545FA" w:rsidRDefault="007545FA" w:rsidP="00A47B55">
            <w:pPr>
              <w:ind w:left="34"/>
              <w:jc w:val="center"/>
              <w:rPr>
                <w:rFonts w:ascii="Times New Roman" w:hAnsi="Times New Roman"/>
                <w:sz w:val="20"/>
                <w:szCs w:val="20"/>
              </w:rPr>
            </w:pPr>
            <w:r w:rsidRPr="007545FA">
              <w:rPr>
                <w:rFonts w:ascii="Times New Roman" w:hAnsi="Times New Roman"/>
                <w:noProof/>
                <w:sz w:val="20"/>
                <w:szCs w:val="20"/>
              </w:rPr>
              <w:drawing>
                <wp:inline distT="0" distB="0" distL="0" distR="0">
                  <wp:extent cx="1821977" cy="1071349"/>
                  <wp:effectExtent l="19050" t="0" r="6823" b="0"/>
                  <wp:docPr id="18"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7545FA" w:rsidRPr="007545FA" w:rsidTr="007545FA">
        <w:tc>
          <w:tcPr>
            <w:tcW w:w="675" w:type="dxa"/>
          </w:tcPr>
          <w:p w:rsidR="007545FA" w:rsidRPr="007545FA" w:rsidRDefault="007545FA" w:rsidP="007545FA">
            <w:pPr>
              <w:pStyle w:val="a3"/>
              <w:rPr>
                <w:rFonts w:ascii="Times New Roman" w:hAnsi="Times New Roman"/>
                <w:sz w:val="20"/>
                <w:szCs w:val="20"/>
              </w:rPr>
            </w:pPr>
            <w:r w:rsidRPr="007545FA">
              <w:rPr>
                <w:rFonts w:ascii="Times New Roman" w:hAnsi="Times New Roman"/>
                <w:sz w:val="20"/>
                <w:szCs w:val="20"/>
              </w:rPr>
              <w:t>1.8</w:t>
            </w:r>
          </w:p>
        </w:tc>
        <w:tc>
          <w:tcPr>
            <w:tcW w:w="4395" w:type="dxa"/>
            <w:gridSpan w:val="2"/>
          </w:tcPr>
          <w:p w:rsidR="007545FA" w:rsidRPr="007545FA" w:rsidRDefault="007545FA" w:rsidP="00A47B55">
            <w:pPr>
              <w:pStyle w:val="a3"/>
              <w:ind w:left="142"/>
              <w:rPr>
                <w:rFonts w:ascii="Times New Roman" w:hAnsi="Times New Roman"/>
                <w:sz w:val="20"/>
                <w:szCs w:val="20"/>
              </w:rPr>
            </w:pPr>
            <w:r w:rsidRPr="007545FA">
              <w:rPr>
                <w:rFonts w:ascii="Times New Roman" w:hAnsi="Times New Roman"/>
                <w:sz w:val="20"/>
                <w:szCs w:val="20"/>
              </w:rPr>
              <w:t xml:space="preserve">Численность/удельный вес  численности педагогических работников  в </w:t>
            </w:r>
            <w:r w:rsidRPr="007545FA">
              <w:rPr>
                <w:rFonts w:ascii="Times New Roman" w:hAnsi="Times New Roman"/>
                <w:b/>
                <w:sz w:val="20"/>
                <w:szCs w:val="20"/>
              </w:rPr>
              <w:t>возрасте  от 55 лет</w:t>
            </w:r>
          </w:p>
        </w:tc>
        <w:tc>
          <w:tcPr>
            <w:tcW w:w="1417" w:type="dxa"/>
          </w:tcPr>
          <w:p w:rsidR="007545FA" w:rsidRPr="007545FA" w:rsidRDefault="007545FA" w:rsidP="00A47B55">
            <w:pPr>
              <w:pStyle w:val="a3"/>
              <w:ind w:left="175"/>
              <w:rPr>
                <w:rFonts w:ascii="Times New Roman" w:hAnsi="Times New Roman"/>
                <w:b/>
                <w:sz w:val="20"/>
                <w:szCs w:val="20"/>
              </w:rPr>
            </w:pPr>
            <w:r w:rsidRPr="007545FA">
              <w:rPr>
                <w:rFonts w:ascii="Times New Roman" w:hAnsi="Times New Roman"/>
                <w:b/>
                <w:sz w:val="20"/>
                <w:szCs w:val="20"/>
              </w:rPr>
              <w:t>25  (58%)</w:t>
            </w:r>
          </w:p>
        </w:tc>
        <w:tc>
          <w:tcPr>
            <w:tcW w:w="3402" w:type="dxa"/>
            <w:vMerge/>
          </w:tcPr>
          <w:p w:rsidR="007545FA" w:rsidRPr="007545FA" w:rsidRDefault="007545FA" w:rsidP="00A47B55">
            <w:pPr>
              <w:ind w:left="34"/>
              <w:jc w:val="center"/>
              <w:rPr>
                <w:rFonts w:ascii="Times New Roman" w:hAnsi="Times New Roman"/>
                <w:sz w:val="20"/>
                <w:szCs w:val="20"/>
              </w:rPr>
            </w:pPr>
          </w:p>
        </w:tc>
      </w:tr>
      <w:tr w:rsidR="007545FA" w:rsidRPr="007545FA" w:rsidTr="007545FA">
        <w:tc>
          <w:tcPr>
            <w:tcW w:w="675" w:type="dxa"/>
          </w:tcPr>
          <w:p w:rsidR="007545FA" w:rsidRPr="007545FA" w:rsidRDefault="007545FA" w:rsidP="007545FA">
            <w:pPr>
              <w:pStyle w:val="a3"/>
              <w:rPr>
                <w:rFonts w:ascii="Times New Roman" w:hAnsi="Times New Roman"/>
                <w:sz w:val="20"/>
                <w:szCs w:val="20"/>
              </w:rPr>
            </w:pPr>
            <w:r w:rsidRPr="007545FA">
              <w:rPr>
                <w:rFonts w:ascii="Times New Roman" w:hAnsi="Times New Roman"/>
                <w:sz w:val="20"/>
                <w:szCs w:val="20"/>
              </w:rPr>
              <w:t>1.9</w:t>
            </w:r>
          </w:p>
        </w:tc>
        <w:tc>
          <w:tcPr>
            <w:tcW w:w="4395" w:type="dxa"/>
            <w:gridSpan w:val="2"/>
          </w:tcPr>
          <w:p w:rsidR="007545FA" w:rsidRPr="007545FA" w:rsidRDefault="007545FA" w:rsidP="00A47B55">
            <w:pPr>
              <w:pStyle w:val="a3"/>
              <w:ind w:left="142"/>
              <w:rPr>
                <w:rFonts w:ascii="Times New Roman" w:hAnsi="Times New Roman"/>
                <w:sz w:val="20"/>
                <w:szCs w:val="20"/>
              </w:rPr>
            </w:pPr>
            <w:r w:rsidRPr="007545FA">
              <w:rPr>
                <w:rFonts w:ascii="Times New Roman" w:hAnsi="Times New Roman"/>
                <w:sz w:val="20"/>
                <w:szCs w:val="2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17" w:type="dxa"/>
            <w:shd w:val="clear" w:color="auto" w:fill="auto"/>
          </w:tcPr>
          <w:p w:rsidR="007545FA" w:rsidRPr="007545FA" w:rsidRDefault="007545FA" w:rsidP="00A47B55">
            <w:pPr>
              <w:pStyle w:val="a3"/>
              <w:ind w:left="175"/>
              <w:rPr>
                <w:rFonts w:ascii="Times New Roman" w:hAnsi="Times New Roman"/>
                <w:b/>
                <w:sz w:val="20"/>
                <w:szCs w:val="20"/>
              </w:rPr>
            </w:pPr>
            <w:r w:rsidRPr="007545FA">
              <w:rPr>
                <w:rFonts w:ascii="Times New Roman" w:hAnsi="Times New Roman"/>
                <w:b/>
                <w:sz w:val="20"/>
                <w:szCs w:val="20"/>
              </w:rPr>
              <w:t>43   (100%)</w:t>
            </w:r>
          </w:p>
        </w:tc>
        <w:tc>
          <w:tcPr>
            <w:tcW w:w="3402" w:type="dxa"/>
          </w:tcPr>
          <w:p w:rsidR="007545FA" w:rsidRPr="007545FA" w:rsidRDefault="007545FA" w:rsidP="00A47B55">
            <w:pPr>
              <w:ind w:left="34"/>
              <w:jc w:val="center"/>
              <w:rPr>
                <w:rFonts w:ascii="Times New Roman" w:hAnsi="Times New Roman"/>
                <w:sz w:val="20"/>
                <w:szCs w:val="20"/>
              </w:rPr>
            </w:pPr>
          </w:p>
        </w:tc>
      </w:tr>
      <w:tr w:rsidR="007545FA" w:rsidRPr="007545FA" w:rsidTr="007545FA">
        <w:tc>
          <w:tcPr>
            <w:tcW w:w="675" w:type="dxa"/>
          </w:tcPr>
          <w:p w:rsidR="007545FA" w:rsidRPr="007545FA" w:rsidRDefault="007545FA" w:rsidP="007545FA">
            <w:pPr>
              <w:pStyle w:val="a3"/>
              <w:rPr>
                <w:rFonts w:ascii="Times New Roman" w:hAnsi="Times New Roman"/>
                <w:sz w:val="20"/>
                <w:szCs w:val="20"/>
              </w:rPr>
            </w:pPr>
            <w:r>
              <w:rPr>
                <w:rFonts w:ascii="Times New Roman" w:hAnsi="Times New Roman"/>
                <w:sz w:val="20"/>
                <w:szCs w:val="20"/>
                <w:lang w:val="en-US"/>
              </w:rPr>
              <w:t>1</w:t>
            </w:r>
            <w:r>
              <w:rPr>
                <w:rFonts w:ascii="Times New Roman" w:hAnsi="Times New Roman"/>
                <w:sz w:val="20"/>
                <w:szCs w:val="20"/>
              </w:rPr>
              <w:t>.10</w:t>
            </w:r>
          </w:p>
        </w:tc>
        <w:tc>
          <w:tcPr>
            <w:tcW w:w="4395" w:type="dxa"/>
            <w:gridSpan w:val="2"/>
          </w:tcPr>
          <w:p w:rsidR="007545FA" w:rsidRPr="007545FA" w:rsidRDefault="007545FA" w:rsidP="00A47B55">
            <w:pPr>
              <w:pStyle w:val="a3"/>
              <w:ind w:left="142"/>
              <w:rPr>
                <w:rFonts w:ascii="Times New Roman" w:hAnsi="Times New Roman"/>
                <w:sz w:val="20"/>
                <w:szCs w:val="20"/>
              </w:rPr>
            </w:pPr>
            <w:r>
              <w:rPr>
                <w:rFonts w:ascii="Times New Roman" w:hAnsi="Times New Roman"/>
                <w:sz w:val="20"/>
                <w:szCs w:val="20"/>
              </w:rPr>
              <w:t>ФГОС</w:t>
            </w:r>
          </w:p>
        </w:tc>
        <w:tc>
          <w:tcPr>
            <w:tcW w:w="1417" w:type="dxa"/>
            <w:shd w:val="clear" w:color="auto" w:fill="auto"/>
          </w:tcPr>
          <w:p w:rsidR="007545FA" w:rsidRPr="007545FA" w:rsidRDefault="007545FA" w:rsidP="00A47B55">
            <w:pPr>
              <w:pStyle w:val="a3"/>
              <w:ind w:left="175"/>
              <w:rPr>
                <w:rFonts w:ascii="Times New Roman" w:hAnsi="Times New Roman"/>
                <w:b/>
                <w:sz w:val="20"/>
                <w:szCs w:val="20"/>
              </w:rPr>
            </w:pPr>
          </w:p>
        </w:tc>
        <w:tc>
          <w:tcPr>
            <w:tcW w:w="3402" w:type="dxa"/>
          </w:tcPr>
          <w:p w:rsidR="007545FA" w:rsidRPr="007545FA" w:rsidRDefault="007545FA" w:rsidP="00A47B55">
            <w:pPr>
              <w:ind w:left="34"/>
              <w:jc w:val="center"/>
              <w:rPr>
                <w:rFonts w:ascii="Times New Roman" w:hAnsi="Times New Roman"/>
                <w:sz w:val="20"/>
                <w:szCs w:val="20"/>
              </w:rPr>
            </w:pPr>
          </w:p>
        </w:tc>
      </w:tr>
    </w:tbl>
    <w:p w:rsidR="007545FA" w:rsidRDefault="007545FA" w:rsidP="009D3664">
      <w:pPr>
        <w:shd w:val="clear" w:color="auto" w:fill="FFFFFF"/>
        <w:autoSpaceDE w:val="0"/>
        <w:autoSpaceDN w:val="0"/>
        <w:adjustRightInd w:val="0"/>
        <w:spacing w:after="0" w:line="240" w:lineRule="auto"/>
        <w:jc w:val="right"/>
        <w:rPr>
          <w:rFonts w:ascii="Times New Roman" w:hAnsi="Times New Roman" w:cs="Times New Roman"/>
          <w:i/>
          <w:color w:val="000000"/>
          <w:lang w:val="en-US"/>
        </w:rPr>
      </w:pPr>
    </w:p>
    <w:p w:rsidR="00CD20DC" w:rsidRPr="007545FA" w:rsidRDefault="00CD20DC" w:rsidP="007545FA">
      <w:pPr>
        <w:shd w:val="clear" w:color="auto" w:fill="D6E3BC" w:themeFill="accent3" w:themeFillTint="66"/>
        <w:autoSpaceDE w:val="0"/>
        <w:autoSpaceDN w:val="0"/>
        <w:adjustRightInd w:val="0"/>
        <w:spacing w:after="0" w:line="240" w:lineRule="auto"/>
        <w:jc w:val="center"/>
        <w:rPr>
          <w:rFonts w:ascii="Times New Roman" w:hAnsi="Times New Roman" w:cs="Times New Roman"/>
          <w:b/>
          <w:color w:val="000000"/>
          <w:sz w:val="28"/>
          <w:szCs w:val="28"/>
        </w:rPr>
      </w:pPr>
      <w:r w:rsidRPr="007545FA">
        <w:rPr>
          <w:rFonts w:ascii="Times New Roman" w:hAnsi="Times New Roman" w:cs="Times New Roman"/>
          <w:b/>
          <w:color w:val="000000"/>
          <w:sz w:val="28"/>
          <w:szCs w:val="28"/>
        </w:rPr>
        <w:t>Организация кур</w:t>
      </w:r>
      <w:r w:rsidR="007B723C" w:rsidRPr="007545FA">
        <w:rPr>
          <w:rFonts w:ascii="Times New Roman" w:hAnsi="Times New Roman" w:cs="Times New Roman"/>
          <w:b/>
          <w:color w:val="000000"/>
          <w:sz w:val="28"/>
          <w:szCs w:val="28"/>
        </w:rPr>
        <w:t>совой подготовки педагогов в 20</w:t>
      </w:r>
      <w:r w:rsidR="007545FA">
        <w:rPr>
          <w:rFonts w:ascii="Times New Roman" w:hAnsi="Times New Roman" w:cs="Times New Roman"/>
          <w:b/>
          <w:color w:val="000000"/>
          <w:sz w:val="28"/>
          <w:szCs w:val="28"/>
        </w:rPr>
        <w:t>22</w:t>
      </w:r>
      <w:r w:rsidR="007B723C" w:rsidRPr="007545FA">
        <w:rPr>
          <w:rFonts w:ascii="Times New Roman" w:hAnsi="Times New Roman" w:cs="Times New Roman"/>
          <w:b/>
          <w:color w:val="000000"/>
          <w:sz w:val="28"/>
          <w:szCs w:val="28"/>
        </w:rPr>
        <w:t>-202</w:t>
      </w:r>
      <w:r w:rsidR="007545FA">
        <w:rPr>
          <w:rFonts w:ascii="Times New Roman" w:hAnsi="Times New Roman" w:cs="Times New Roman"/>
          <w:b/>
          <w:color w:val="000000"/>
          <w:sz w:val="28"/>
          <w:szCs w:val="28"/>
        </w:rPr>
        <w:t>3</w:t>
      </w:r>
      <w:r w:rsidRPr="007545FA">
        <w:rPr>
          <w:rFonts w:ascii="Times New Roman" w:hAnsi="Times New Roman" w:cs="Times New Roman"/>
          <w:b/>
          <w:color w:val="000000"/>
          <w:sz w:val="28"/>
          <w:szCs w:val="28"/>
        </w:rPr>
        <w:t xml:space="preserve"> учебном году</w:t>
      </w:r>
    </w:p>
    <w:p w:rsidR="007954C3" w:rsidRDefault="007954C3" w:rsidP="007954C3">
      <w:pPr>
        <w:shd w:val="clear" w:color="auto" w:fill="FFFFFF"/>
        <w:autoSpaceDE w:val="0"/>
        <w:autoSpaceDN w:val="0"/>
        <w:adjustRightInd w:val="0"/>
        <w:spacing w:after="0"/>
        <w:jc w:val="center"/>
        <w:rPr>
          <w:rFonts w:ascii="Times New Roman" w:hAnsi="Times New Roman" w:cs="Times New Roman"/>
          <w:i/>
          <w:color w:val="000000"/>
        </w:rPr>
      </w:pPr>
    </w:p>
    <w:p w:rsidR="007545FA" w:rsidRPr="007A2646" w:rsidRDefault="007545FA" w:rsidP="007545FA">
      <w:pPr>
        <w:pStyle w:val="a5"/>
        <w:autoSpaceDE w:val="0"/>
        <w:autoSpaceDN w:val="0"/>
        <w:adjustRightInd w:val="0"/>
        <w:ind w:left="0" w:firstLine="567"/>
        <w:jc w:val="both"/>
      </w:pPr>
      <w:r w:rsidRPr="007A2646">
        <w:t>Курсовая подготовка педагогических работников в 2022 учебном году была организована в соответствии с приказами управления образования администрации г. Коврова</w:t>
      </w:r>
    </w:p>
    <w:p w:rsidR="007545FA" w:rsidRDefault="007545FA" w:rsidP="007545FA">
      <w:pPr>
        <w:pStyle w:val="a5"/>
        <w:autoSpaceDE w:val="0"/>
        <w:autoSpaceDN w:val="0"/>
        <w:adjustRightInd w:val="0"/>
        <w:ind w:left="0" w:firstLine="567"/>
        <w:jc w:val="both"/>
        <w:rPr>
          <w:b/>
          <w:i/>
        </w:rPr>
      </w:pPr>
      <w:r w:rsidRPr="007A2646">
        <w:t xml:space="preserve">- от 21.12.2021 № 626 </w:t>
      </w:r>
      <w:r w:rsidRPr="007A2646">
        <w:rPr>
          <w:b/>
          <w:i/>
        </w:rPr>
        <w:t>«Окомплектовании групп слушателей курсов повышения квалификации руководящих и педагогических работников образовательных учреждений города Коврова на базе ГАОУ ДПО ВО ВИРО в  2022 году»</w:t>
      </w:r>
    </w:p>
    <w:p w:rsidR="007545FA" w:rsidRPr="007A2646" w:rsidRDefault="007545FA" w:rsidP="007545FA">
      <w:pPr>
        <w:pStyle w:val="a5"/>
        <w:autoSpaceDE w:val="0"/>
        <w:autoSpaceDN w:val="0"/>
        <w:adjustRightInd w:val="0"/>
        <w:ind w:left="0" w:firstLine="567"/>
        <w:jc w:val="both"/>
        <w:rPr>
          <w:b/>
          <w:i/>
        </w:rPr>
      </w:pPr>
      <w:r>
        <w:rPr>
          <w:b/>
          <w:i/>
        </w:rPr>
        <w:t xml:space="preserve">- </w:t>
      </w:r>
      <w:r>
        <w:rPr>
          <w:sz w:val="26"/>
          <w:szCs w:val="26"/>
        </w:rPr>
        <w:t>от 29</w:t>
      </w:r>
      <w:r w:rsidRPr="00841441">
        <w:rPr>
          <w:sz w:val="26"/>
          <w:szCs w:val="26"/>
        </w:rPr>
        <w:t>.12</w:t>
      </w:r>
      <w:r>
        <w:rPr>
          <w:sz w:val="26"/>
          <w:szCs w:val="26"/>
        </w:rPr>
        <w:t>.2022</w:t>
      </w:r>
      <w:r w:rsidRPr="00841441">
        <w:rPr>
          <w:sz w:val="26"/>
          <w:szCs w:val="26"/>
        </w:rPr>
        <w:t xml:space="preserve"> №</w:t>
      </w:r>
      <w:r>
        <w:rPr>
          <w:sz w:val="26"/>
          <w:szCs w:val="26"/>
        </w:rPr>
        <w:t xml:space="preserve"> 868</w:t>
      </w:r>
      <w:r w:rsidRPr="00841441">
        <w:rPr>
          <w:sz w:val="26"/>
          <w:szCs w:val="26"/>
        </w:rPr>
        <w:t xml:space="preserve"> «</w:t>
      </w:r>
      <w:r w:rsidRPr="00841441">
        <w:rPr>
          <w:b/>
          <w:i/>
          <w:sz w:val="26"/>
          <w:szCs w:val="26"/>
        </w:rPr>
        <w:t>О комплектовании групп слушателей курсов повышения квалификации руководящих и педагогических работников образовательных  учреждений города  Коврова</w:t>
      </w:r>
      <w:r>
        <w:rPr>
          <w:b/>
          <w:i/>
          <w:sz w:val="26"/>
          <w:szCs w:val="26"/>
        </w:rPr>
        <w:t xml:space="preserve"> на базе ГАОУ ДПО ВО ВИРО в 2023</w:t>
      </w:r>
      <w:r w:rsidRPr="00841441">
        <w:rPr>
          <w:b/>
          <w:i/>
          <w:sz w:val="26"/>
          <w:szCs w:val="26"/>
        </w:rPr>
        <w:t xml:space="preserve"> году»</w:t>
      </w:r>
    </w:p>
    <w:p w:rsidR="007545FA" w:rsidRPr="007A2646" w:rsidRDefault="007545FA" w:rsidP="007545FA">
      <w:pPr>
        <w:pStyle w:val="a5"/>
        <w:autoSpaceDE w:val="0"/>
        <w:autoSpaceDN w:val="0"/>
        <w:adjustRightInd w:val="0"/>
        <w:ind w:left="0" w:firstLine="567"/>
        <w:jc w:val="both"/>
      </w:pPr>
      <w:r w:rsidRPr="007A2646">
        <w:rPr>
          <w:color w:val="000000"/>
        </w:rPr>
        <w:t>Педагогический коллектив мотивирован на непрерывное профессиональное образование, так как об</w:t>
      </w:r>
      <w:r w:rsidRPr="007A2646">
        <w:t>ъем дополнительного профобразования учитывается в качестве критерия при проведении аттестации на квалификационные категории педагогических работников ОО)</w:t>
      </w:r>
    </w:p>
    <w:p w:rsidR="00070586" w:rsidRPr="003D09DD" w:rsidRDefault="00070586" w:rsidP="00070586">
      <w:pPr>
        <w:pStyle w:val="a5"/>
        <w:autoSpaceDE w:val="0"/>
        <w:autoSpaceDN w:val="0"/>
        <w:adjustRightInd w:val="0"/>
        <w:ind w:left="0" w:firstLine="567"/>
        <w:jc w:val="both"/>
        <w:rPr>
          <w:color w:val="000000"/>
        </w:rPr>
      </w:pPr>
    </w:p>
    <w:p w:rsidR="00CD20DC" w:rsidRDefault="00CD20DC" w:rsidP="00070586">
      <w:pPr>
        <w:spacing w:line="240" w:lineRule="auto"/>
        <w:ind w:firstLine="567"/>
        <w:contextualSpacing/>
        <w:jc w:val="both"/>
        <w:rPr>
          <w:rFonts w:ascii="Times New Roman" w:hAnsi="Times New Roman" w:cs="Times New Roman"/>
          <w:b/>
          <w:sz w:val="24"/>
          <w:szCs w:val="24"/>
        </w:rPr>
      </w:pPr>
      <w:r w:rsidRPr="00860CA8">
        <w:rPr>
          <w:rFonts w:ascii="Times New Roman" w:hAnsi="Times New Roman" w:cs="Times New Roman"/>
          <w:b/>
          <w:sz w:val="24"/>
          <w:szCs w:val="24"/>
        </w:rPr>
        <w:t>Выпол</w:t>
      </w:r>
      <w:r>
        <w:rPr>
          <w:rFonts w:ascii="Times New Roman" w:hAnsi="Times New Roman" w:cs="Times New Roman"/>
          <w:b/>
          <w:sz w:val="24"/>
          <w:szCs w:val="24"/>
        </w:rPr>
        <w:t>нение плана курсовой подготовки</w:t>
      </w:r>
      <w:r w:rsidRPr="00860CA8">
        <w:rPr>
          <w:rFonts w:ascii="Times New Roman" w:hAnsi="Times New Roman" w:cs="Times New Roman"/>
          <w:b/>
          <w:sz w:val="24"/>
          <w:szCs w:val="24"/>
        </w:rPr>
        <w:t xml:space="preserve"> по приказ</w:t>
      </w:r>
      <w:r w:rsidR="005448C5">
        <w:rPr>
          <w:rFonts w:ascii="Times New Roman" w:hAnsi="Times New Roman" w:cs="Times New Roman"/>
          <w:b/>
          <w:sz w:val="24"/>
          <w:szCs w:val="24"/>
        </w:rPr>
        <w:t>ам</w:t>
      </w:r>
      <w:r>
        <w:rPr>
          <w:rFonts w:ascii="Times New Roman" w:hAnsi="Times New Roman" w:cs="Times New Roman"/>
          <w:b/>
          <w:sz w:val="24"/>
          <w:szCs w:val="24"/>
        </w:rPr>
        <w:t xml:space="preserve"> управления образования</w:t>
      </w:r>
    </w:p>
    <w:p w:rsidR="007954C3" w:rsidRPr="005C0B7D" w:rsidRDefault="00FF288A" w:rsidP="007954C3">
      <w:pPr>
        <w:shd w:val="clear" w:color="auto" w:fill="D9D9D9" w:themeFill="background1" w:themeFillShade="D9"/>
        <w:autoSpaceDE w:val="0"/>
        <w:autoSpaceDN w:val="0"/>
        <w:adjustRightInd w:val="0"/>
        <w:spacing w:after="0"/>
        <w:jc w:val="center"/>
        <w:rPr>
          <w:rFonts w:ascii="Times New Roman" w:hAnsi="Times New Roman" w:cs="Times New Roman"/>
          <w:b/>
          <w:color w:val="000000"/>
        </w:rPr>
      </w:pPr>
      <w:r>
        <w:rPr>
          <w:rFonts w:ascii="Times New Roman" w:hAnsi="Times New Roman" w:cs="Times New Roman"/>
          <w:b/>
          <w:color w:val="000000"/>
          <w:lang w:val="en-US"/>
        </w:rPr>
        <w:t>I</w:t>
      </w:r>
      <w:r w:rsidR="00AD3A51">
        <w:rPr>
          <w:rFonts w:ascii="Times New Roman" w:hAnsi="Times New Roman" w:cs="Times New Roman"/>
          <w:b/>
          <w:color w:val="000000"/>
          <w:lang w:val="en-US"/>
        </w:rPr>
        <w:t>I</w:t>
      </w:r>
      <w:r w:rsidR="007954C3" w:rsidRPr="005C0B7D">
        <w:rPr>
          <w:rFonts w:ascii="Times New Roman" w:hAnsi="Times New Roman" w:cs="Times New Roman"/>
          <w:b/>
          <w:color w:val="000000"/>
        </w:rPr>
        <w:t xml:space="preserve"> полугодие 20</w:t>
      </w:r>
      <w:r>
        <w:rPr>
          <w:rFonts w:ascii="Times New Roman" w:hAnsi="Times New Roman" w:cs="Times New Roman"/>
          <w:b/>
          <w:color w:val="000000"/>
        </w:rPr>
        <w:t>22</w:t>
      </w:r>
      <w:r w:rsidR="007954C3" w:rsidRPr="005C0B7D">
        <w:rPr>
          <w:rFonts w:ascii="Times New Roman" w:hAnsi="Times New Roman" w:cs="Times New Roman"/>
          <w:b/>
          <w:color w:val="000000"/>
        </w:rPr>
        <w:t xml:space="preserve"> года</w:t>
      </w:r>
    </w:p>
    <w:p w:rsidR="00336DA6" w:rsidRPr="00336DA6" w:rsidRDefault="007954C3" w:rsidP="00336DA6">
      <w:pPr>
        <w:shd w:val="clear" w:color="auto" w:fill="FFFFFF"/>
        <w:autoSpaceDE w:val="0"/>
        <w:autoSpaceDN w:val="0"/>
        <w:adjustRightInd w:val="0"/>
        <w:spacing w:after="0"/>
        <w:jc w:val="right"/>
        <w:rPr>
          <w:rFonts w:ascii="Times New Roman" w:hAnsi="Times New Roman" w:cs="Times New Roman"/>
          <w:i/>
          <w:color w:val="000000"/>
        </w:rPr>
      </w:pPr>
      <w:r w:rsidRPr="00A07925">
        <w:rPr>
          <w:rFonts w:ascii="Times New Roman" w:hAnsi="Times New Roman" w:cs="Times New Roman"/>
          <w:i/>
          <w:color w:val="000000"/>
        </w:rPr>
        <w:t>Таблица 2</w:t>
      </w:r>
    </w:p>
    <w:tbl>
      <w:tblPr>
        <w:tblW w:w="97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920"/>
        <w:gridCol w:w="4961"/>
        <w:gridCol w:w="850"/>
        <w:gridCol w:w="1427"/>
      </w:tblGrid>
      <w:tr w:rsidR="00716CBF" w:rsidRPr="00CB0D94" w:rsidTr="00716CBF">
        <w:trPr>
          <w:trHeight w:val="144"/>
        </w:trPr>
        <w:tc>
          <w:tcPr>
            <w:tcW w:w="633" w:type="dxa"/>
            <w:shd w:val="clear" w:color="auto" w:fill="auto"/>
          </w:tcPr>
          <w:p w:rsidR="00716CBF" w:rsidRPr="003437C8" w:rsidRDefault="00716CBF" w:rsidP="00AD3A51">
            <w:pPr>
              <w:pStyle w:val="a3"/>
              <w:jc w:val="center"/>
              <w:rPr>
                <w:rFonts w:ascii="Times New Roman" w:hAnsi="Times New Roman" w:cs="Times New Roman"/>
                <w:b/>
                <w:sz w:val="20"/>
                <w:szCs w:val="20"/>
              </w:rPr>
            </w:pPr>
            <w:r w:rsidRPr="003437C8">
              <w:rPr>
                <w:rFonts w:ascii="Times New Roman" w:hAnsi="Times New Roman" w:cs="Times New Roman"/>
                <w:b/>
                <w:sz w:val="20"/>
                <w:szCs w:val="20"/>
              </w:rPr>
              <w:t>№</w:t>
            </w:r>
          </w:p>
        </w:tc>
        <w:tc>
          <w:tcPr>
            <w:tcW w:w="1920" w:type="dxa"/>
            <w:shd w:val="clear" w:color="auto" w:fill="auto"/>
          </w:tcPr>
          <w:p w:rsidR="00716CBF" w:rsidRPr="003437C8" w:rsidRDefault="00716CBF" w:rsidP="00AD3A51">
            <w:pPr>
              <w:pStyle w:val="a3"/>
              <w:jc w:val="center"/>
              <w:rPr>
                <w:rFonts w:ascii="Times New Roman" w:hAnsi="Times New Roman" w:cs="Times New Roman"/>
                <w:b/>
                <w:sz w:val="20"/>
                <w:szCs w:val="20"/>
              </w:rPr>
            </w:pPr>
            <w:r w:rsidRPr="003437C8">
              <w:rPr>
                <w:rFonts w:ascii="Times New Roman" w:hAnsi="Times New Roman" w:cs="Times New Roman"/>
                <w:b/>
                <w:sz w:val="20"/>
                <w:szCs w:val="20"/>
              </w:rPr>
              <w:t>Категории слушателей</w:t>
            </w:r>
          </w:p>
        </w:tc>
        <w:tc>
          <w:tcPr>
            <w:tcW w:w="4961" w:type="dxa"/>
            <w:shd w:val="clear" w:color="auto" w:fill="auto"/>
          </w:tcPr>
          <w:p w:rsidR="00716CBF" w:rsidRPr="003437C8" w:rsidRDefault="00716CBF" w:rsidP="00AD3A51">
            <w:pPr>
              <w:pStyle w:val="a3"/>
              <w:jc w:val="center"/>
              <w:rPr>
                <w:rFonts w:ascii="Times New Roman" w:hAnsi="Times New Roman" w:cs="Times New Roman"/>
                <w:b/>
                <w:sz w:val="20"/>
                <w:szCs w:val="20"/>
              </w:rPr>
            </w:pPr>
            <w:r w:rsidRPr="003437C8">
              <w:rPr>
                <w:rFonts w:ascii="Times New Roman" w:hAnsi="Times New Roman" w:cs="Times New Roman"/>
                <w:b/>
                <w:sz w:val="20"/>
                <w:szCs w:val="20"/>
              </w:rPr>
              <w:t xml:space="preserve">Форма курсовой подготовки </w:t>
            </w:r>
          </w:p>
          <w:p w:rsidR="00716CBF" w:rsidRPr="003437C8" w:rsidRDefault="00716CBF" w:rsidP="00AD3A51">
            <w:pPr>
              <w:pStyle w:val="a3"/>
              <w:jc w:val="center"/>
              <w:rPr>
                <w:rFonts w:ascii="Times New Roman" w:hAnsi="Times New Roman" w:cs="Times New Roman"/>
                <w:b/>
                <w:sz w:val="20"/>
                <w:szCs w:val="20"/>
              </w:rPr>
            </w:pPr>
            <w:r w:rsidRPr="003437C8">
              <w:rPr>
                <w:rFonts w:ascii="Times New Roman" w:hAnsi="Times New Roman" w:cs="Times New Roman"/>
                <w:b/>
                <w:sz w:val="20"/>
                <w:szCs w:val="20"/>
              </w:rPr>
              <w:t>(КПК, тематические курсы и т.д.)</w:t>
            </w:r>
          </w:p>
        </w:tc>
        <w:tc>
          <w:tcPr>
            <w:tcW w:w="850" w:type="dxa"/>
            <w:shd w:val="clear" w:color="auto" w:fill="auto"/>
          </w:tcPr>
          <w:p w:rsidR="00716CBF" w:rsidRPr="003437C8" w:rsidRDefault="00716CBF" w:rsidP="00AD3A51">
            <w:pPr>
              <w:pStyle w:val="a3"/>
              <w:jc w:val="center"/>
              <w:rPr>
                <w:rFonts w:ascii="Times New Roman" w:hAnsi="Times New Roman" w:cs="Times New Roman"/>
                <w:b/>
                <w:sz w:val="20"/>
                <w:szCs w:val="20"/>
              </w:rPr>
            </w:pPr>
            <w:r w:rsidRPr="003437C8">
              <w:rPr>
                <w:rFonts w:ascii="Times New Roman" w:hAnsi="Times New Roman" w:cs="Times New Roman"/>
                <w:b/>
                <w:sz w:val="20"/>
                <w:szCs w:val="20"/>
              </w:rPr>
              <w:t>Кол-во часов</w:t>
            </w:r>
          </w:p>
        </w:tc>
        <w:tc>
          <w:tcPr>
            <w:tcW w:w="1427" w:type="dxa"/>
            <w:shd w:val="clear" w:color="auto" w:fill="auto"/>
          </w:tcPr>
          <w:p w:rsidR="00716CBF" w:rsidRPr="003437C8" w:rsidRDefault="00716CBF" w:rsidP="00AD3A51">
            <w:pPr>
              <w:pStyle w:val="a3"/>
              <w:jc w:val="center"/>
              <w:rPr>
                <w:rFonts w:ascii="Times New Roman" w:hAnsi="Times New Roman" w:cs="Times New Roman"/>
                <w:b/>
                <w:sz w:val="20"/>
                <w:szCs w:val="20"/>
              </w:rPr>
            </w:pPr>
            <w:r w:rsidRPr="003437C8">
              <w:rPr>
                <w:rFonts w:ascii="Times New Roman" w:hAnsi="Times New Roman" w:cs="Times New Roman"/>
                <w:b/>
                <w:sz w:val="20"/>
                <w:szCs w:val="20"/>
              </w:rPr>
              <w:t>ФИО</w:t>
            </w:r>
          </w:p>
        </w:tc>
      </w:tr>
      <w:tr w:rsidR="00716CBF" w:rsidRPr="00CB0D94" w:rsidTr="00716CBF">
        <w:trPr>
          <w:trHeight w:val="144"/>
        </w:trPr>
        <w:tc>
          <w:tcPr>
            <w:tcW w:w="633" w:type="dxa"/>
            <w:shd w:val="clear" w:color="auto" w:fill="E5DFEC" w:themeFill="accent4" w:themeFillTint="33"/>
          </w:tcPr>
          <w:p w:rsidR="00716CBF" w:rsidRPr="003437C8" w:rsidRDefault="00716CBF" w:rsidP="00AD3A5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1920" w:type="dxa"/>
            <w:shd w:val="clear" w:color="auto" w:fill="E5DFEC" w:themeFill="accent4" w:themeFillTint="33"/>
          </w:tcPr>
          <w:p w:rsidR="00716CBF" w:rsidRPr="007F0DF3" w:rsidRDefault="00716CBF" w:rsidP="00AD3A51">
            <w:pPr>
              <w:spacing w:after="0" w:line="240" w:lineRule="auto"/>
              <w:rPr>
                <w:rFonts w:ascii="Times New Roman" w:eastAsia="Times New Roman" w:hAnsi="Times New Roman" w:cs="Times New Roman"/>
                <w:b/>
                <w:bCs/>
                <w:sz w:val="20"/>
                <w:szCs w:val="20"/>
              </w:rPr>
            </w:pPr>
            <w:r w:rsidRPr="00AB16BE">
              <w:rPr>
                <w:rFonts w:ascii="Times New Roman" w:hAnsi="Times New Roman" w:cs="Times New Roman"/>
                <w:b/>
                <w:sz w:val="20"/>
                <w:szCs w:val="20"/>
              </w:rPr>
              <w:t>Учитель начальных классов</w:t>
            </w:r>
          </w:p>
        </w:tc>
        <w:tc>
          <w:tcPr>
            <w:tcW w:w="4961" w:type="dxa"/>
            <w:shd w:val="clear" w:color="auto" w:fill="E5DFEC" w:themeFill="accent4" w:themeFillTint="33"/>
          </w:tcPr>
          <w:p w:rsidR="00716CBF" w:rsidRPr="007F0DF3" w:rsidRDefault="00716CBF" w:rsidP="00AD3A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КПК</w:t>
            </w:r>
            <w:r w:rsidRPr="000D1D82">
              <w:rPr>
                <w:rFonts w:ascii="Times New Roman" w:eastAsia="Times New Roman" w:hAnsi="Times New Roman" w:cs="Times New Roman"/>
                <w:sz w:val="20"/>
                <w:szCs w:val="20"/>
              </w:rPr>
              <w:t>«</w:t>
            </w:r>
            <w:r w:rsidRPr="00AB16BE">
              <w:rPr>
                <w:rFonts w:ascii="Times New Roman" w:hAnsi="Times New Roman" w:cs="Times New Roman"/>
                <w:sz w:val="20"/>
                <w:szCs w:val="20"/>
              </w:rPr>
              <w:t>Развитие профессиональных компетентностей педагогов начальной школы в условиях реализации Национального проекта "Образование"</w:t>
            </w:r>
            <w:r w:rsidRPr="000D1D82">
              <w:rPr>
                <w:rFonts w:ascii="Times New Roman" w:eastAsia="Times New Roman" w:hAnsi="Times New Roman" w:cs="Times New Roman"/>
                <w:sz w:val="20"/>
                <w:szCs w:val="20"/>
              </w:rPr>
              <w:t>»</w:t>
            </w:r>
          </w:p>
        </w:tc>
        <w:tc>
          <w:tcPr>
            <w:tcW w:w="850" w:type="dxa"/>
            <w:shd w:val="clear" w:color="auto" w:fill="E5DFEC" w:themeFill="accent4" w:themeFillTint="33"/>
          </w:tcPr>
          <w:p w:rsidR="00716CBF" w:rsidRPr="003437C8" w:rsidRDefault="00716CBF" w:rsidP="00AD3A51">
            <w:pPr>
              <w:pStyle w:val="a3"/>
              <w:jc w:val="center"/>
              <w:rPr>
                <w:rFonts w:ascii="Times New Roman" w:hAnsi="Times New Roman" w:cs="Times New Roman"/>
                <w:b/>
                <w:sz w:val="20"/>
                <w:szCs w:val="20"/>
              </w:rPr>
            </w:pPr>
            <w:r>
              <w:rPr>
                <w:rFonts w:ascii="Times New Roman" w:hAnsi="Times New Roman" w:cs="Times New Roman"/>
                <w:b/>
                <w:sz w:val="20"/>
                <w:szCs w:val="20"/>
              </w:rPr>
              <w:t>108</w:t>
            </w:r>
          </w:p>
        </w:tc>
        <w:tc>
          <w:tcPr>
            <w:tcW w:w="1427" w:type="dxa"/>
            <w:shd w:val="clear" w:color="auto" w:fill="E5DFEC" w:themeFill="accent4" w:themeFillTint="33"/>
          </w:tcPr>
          <w:p w:rsidR="00716CBF" w:rsidRDefault="00716CBF" w:rsidP="00AD3A51">
            <w:pPr>
              <w:pStyle w:val="a3"/>
              <w:jc w:val="center"/>
              <w:rPr>
                <w:rFonts w:ascii="Times New Roman" w:hAnsi="Times New Roman"/>
                <w:b/>
                <w:sz w:val="20"/>
                <w:szCs w:val="20"/>
              </w:rPr>
            </w:pPr>
            <w:r>
              <w:rPr>
                <w:rFonts w:ascii="Times New Roman" w:hAnsi="Times New Roman"/>
                <w:b/>
                <w:sz w:val="20"/>
                <w:szCs w:val="20"/>
              </w:rPr>
              <w:t>Волкова Г.И.</w:t>
            </w:r>
          </w:p>
          <w:p w:rsidR="00716CBF" w:rsidRPr="003437C8" w:rsidRDefault="00716CBF" w:rsidP="00AD3A51">
            <w:pPr>
              <w:pStyle w:val="a3"/>
              <w:jc w:val="center"/>
              <w:rPr>
                <w:rFonts w:ascii="Times New Roman" w:hAnsi="Times New Roman"/>
                <w:b/>
                <w:sz w:val="20"/>
                <w:szCs w:val="20"/>
              </w:rPr>
            </w:pPr>
          </w:p>
        </w:tc>
      </w:tr>
      <w:tr w:rsidR="00716CBF" w:rsidRPr="00CB0D94" w:rsidTr="00716CBF">
        <w:trPr>
          <w:trHeight w:val="144"/>
        </w:trPr>
        <w:tc>
          <w:tcPr>
            <w:tcW w:w="633" w:type="dxa"/>
            <w:shd w:val="clear" w:color="auto" w:fill="FFFFFF" w:themeFill="background1"/>
          </w:tcPr>
          <w:p w:rsidR="00716CBF" w:rsidRPr="003437C8" w:rsidRDefault="00716CBF" w:rsidP="00AD3A5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2</w:t>
            </w:r>
          </w:p>
        </w:tc>
        <w:tc>
          <w:tcPr>
            <w:tcW w:w="1920" w:type="dxa"/>
            <w:shd w:val="clear" w:color="auto" w:fill="FFFFFF" w:themeFill="background1"/>
          </w:tcPr>
          <w:p w:rsidR="00716CBF" w:rsidRPr="007F0DF3" w:rsidRDefault="00716CBF" w:rsidP="00AD3A51">
            <w:pPr>
              <w:spacing w:after="0" w:line="240" w:lineRule="auto"/>
              <w:rPr>
                <w:rFonts w:ascii="Times New Roman" w:eastAsia="Times New Roman" w:hAnsi="Times New Roman" w:cs="Times New Roman"/>
                <w:b/>
                <w:bCs/>
                <w:sz w:val="20"/>
                <w:szCs w:val="20"/>
              </w:rPr>
            </w:pPr>
            <w:r w:rsidRPr="00AB16BE">
              <w:rPr>
                <w:rFonts w:ascii="Times New Roman" w:hAnsi="Times New Roman" w:cs="Times New Roman"/>
                <w:b/>
                <w:color w:val="000000"/>
                <w:sz w:val="20"/>
                <w:szCs w:val="20"/>
              </w:rPr>
              <w:t>Учитель русского языка и литературы</w:t>
            </w:r>
          </w:p>
        </w:tc>
        <w:tc>
          <w:tcPr>
            <w:tcW w:w="4961" w:type="dxa"/>
            <w:shd w:val="clear" w:color="auto" w:fill="FFFFFF" w:themeFill="background1"/>
          </w:tcPr>
          <w:p w:rsidR="00716CBF" w:rsidRPr="003437C8" w:rsidRDefault="00716CBF" w:rsidP="00AD3A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КПК </w:t>
            </w:r>
            <w:r w:rsidRPr="000D1D82">
              <w:rPr>
                <w:rFonts w:ascii="Times New Roman" w:eastAsia="Times New Roman" w:hAnsi="Times New Roman" w:cs="Times New Roman"/>
                <w:sz w:val="20"/>
                <w:szCs w:val="20"/>
              </w:rPr>
              <w:t>«</w:t>
            </w:r>
            <w:r w:rsidRPr="00AB16BE">
              <w:rPr>
                <w:rFonts w:ascii="Times New Roman" w:hAnsi="Times New Roman" w:cs="Times New Roman"/>
                <w:sz w:val="20"/>
                <w:szCs w:val="20"/>
              </w:rPr>
              <w:t>Преподавание учебных курсов русского языка и литературы в основной и средней школе в условиях обновленного ФГОС</w:t>
            </w:r>
            <w:r>
              <w:rPr>
                <w:rFonts w:ascii="Times New Roman" w:hAnsi="Times New Roman" w:cs="Times New Roman"/>
                <w:sz w:val="20"/>
                <w:szCs w:val="20"/>
              </w:rPr>
              <w:t>»</w:t>
            </w:r>
          </w:p>
        </w:tc>
        <w:tc>
          <w:tcPr>
            <w:tcW w:w="850" w:type="dxa"/>
            <w:shd w:val="clear" w:color="auto" w:fill="FFFFFF" w:themeFill="background1"/>
          </w:tcPr>
          <w:p w:rsidR="00716CBF" w:rsidRPr="003437C8" w:rsidRDefault="00716CBF" w:rsidP="00AD3A51">
            <w:pPr>
              <w:pStyle w:val="a3"/>
              <w:jc w:val="center"/>
              <w:rPr>
                <w:rFonts w:ascii="Times New Roman" w:hAnsi="Times New Roman" w:cs="Times New Roman"/>
                <w:b/>
                <w:sz w:val="20"/>
                <w:szCs w:val="20"/>
              </w:rPr>
            </w:pPr>
            <w:r>
              <w:rPr>
                <w:rFonts w:ascii="Times New Roman" w:hAnsi="Times New Roman" w:cs="Times New Roman"/>
                <w:b/>
                <w:sz w:val="20"/>
                <w:szCs w:val="20"/>
              </w:rPr>
              <w:t>108</w:t>
            </w:r>
          </w:p>
        </w:tc>
        <w:tc>
          <w:tcPr>
            <w:tcW w:w="1427" w:type="dxa"/>
            <w:shd w:val="clear" w:color="auto" w:fill="FFFFFF" w:themeFill="background1"/>
          </w:tcPr>
          <w:p w:rsidR="00716CBF" w:rsidRDefault="00716CBF" w:rsidP="00AD3A51">
            <w:pPr>
              <w:pStyle w:val="a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Кистол Н.И.</w:t>
            </w:r>
          </w:p>
          <w:p w:rsidR="00716CBF" w:rsidRPr="007F0DF3" w:rsidRDefault="00716CBF" w:rsidP="00AD3A51">
            <w:pPr>
              <w:pStyle w:val="a3"/>
              <w:jc w:val="center"/>
              <w:rPr>
                <w:rFonts w:ascii="Times New Roman" w:hAnsi="Times New Roman"/>
                <w:b/>
                <w:sz w:val="20"/>
                <w:szCs w:val="20"/>
              </w:rPr>
            </w:pPr>
          </w:p>
        </w:tc>
      </w:tr>
      <w:tr w:rsidR="00716CBF" w:rsidRPr="00CB0D94" w:rsidTr="00716CBF">
        <w:trPr>
          <w:trHeight w:val="144"/>
        </w:trPr>
        <w:tc>
          <w:tcPr>
            <w:tcW w:w="633" w:type="dxa"/>
            <w:shd w:val="clear" w:color="auto" w:fill="E5DFEC" w:themeFill="accent4" w:themeFillTint="33"/>
          </w:tcPr>
          <w:p w:rsidR="00716CBF" w:rsidRPr="003437C8" w:rsidRDefault="00716CBF" w:rsidP="00AD3A5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w:t>
            </w:r>
          </w:p>
        </w:tc>
        <w:tc>
          <w:tcPr>
            <w:tcW w:w="1920" w:type="dxa"/>
            <w:shd w:val="clear" w:color="auto" w:fill="E5DFEC" w:themeFill="accent4" w:themeFillTint="33"/>
          </w:tcPr>
          <w:p w:rsidR="00716CBF" w:rsidRPr="00EA761A" w:rsidRDefault="00716CBF" w:rsidP="00AD3A51">
            <w:pPr>
              <w:spacing w:after="0" w:line="240" w:lineRule="auto"/>
              <w:rPr>
                <w:rFonts w:ascii="Times New Roman" w:eastAsia="Times New Roman" w:hAnsi="Times New Roman" w:cs="Times New Roman"/>
                <w:b/>
                <w:bCs/>
                <w:sz w:val="20"/>
                <w:szCs w:val="20"/>
              </w:rPr>
            </w:pPr>
            <w:r w:rsidRPr="00AB16BE">
              <w:rPr>
                <w:rFonts w:ascii="Times New Roman" w:hAnsi="Times New Roman" w:cs="Times New Roman"/>
                <w:b/>
                <w:sz w:val="20"/>
                <w:szCs w:val="20"/>
              </w:rPr>
              <w:t xml:space="preserve">Учитель истории </w:t>
            </w:r>
          </w:p>
        </w:tc>
        <w:tc>
          <w:tcPr>
            <w:tcW w:w="4961" w:type="dxa"/>
            <w:shd w:val="clear" w:color="auto" w:fill="E5DFEC" w:themeFill="accent4" w:themeFillTint="33"/>
          </w:tcPr>
          <w:p w:rsidR="00716CBF" w:rsidRPr="003437C8" w:rsidRDefault="00716CBF" w:rsidP="00AD3A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КПК </w:t>
            </w:r>
            <w:r w:rsidRPr="00AB16BE">
              <w:rPr>
                <w:rFonts w:ascii="Times New Roman" w:hAnsi="Times New Roman" w:cs="Times New Roman"/>
                <w:sz w:val="20"/>
                <w:szCs w:val="20"/>
              </w:rPr>
              <w:t>«Проектирование индивидуальной траектории профессионального развития учителя истории и обществознания в рамках реализации Национального проекта "Образование"</w:t>
            </w:r>
            <w:r>
              <w:rPr>
                <w:rFonts w:ascii="Times New Roman" w:hAnsi="Times New Roman" w:cs="Times New Roman"/>
                <w:sz w:val="20"/>
                <w:szCs w:val="20"/>
              </w:rPr>
              <w:t>»</w:t>
            </w:r>
          </w:p>
        </w:tc>
        <w:tc>
          <w:tcPr>
            <w:tcW w:w="850" w:type="dxa"/>
            <w:shd w:val="clear" w:color="auto" w:fill="E5DFEC" w:themeFill="accent4" w:themeFillTint="33"/>
          </w:tcPr>
          <w:p w:rsidR="00716CBF" w:rsidRDefault="00716CBF" w:rsidP="00AD3A51">
            <w:pPr>
              <w:pStyle w:val="a3"/>
              <w:jc w:val="center"/>
              <w:rPr>
                <w:rFonts w:ascii="Times New Roman" w:hAnsi="Times New Roman" w:cs="Times New Roman"/>
                <w:b/>
                <w:sz w:val="20"/>
                <w:szCs w:val="20"/>
              </w:rPr>
            </w:pPr>
            <w:r>
              <w:rPr>
                <w:rFonts w:ascii="Times New Roman" w:hAnsi="Times New Roman" w:cs="Times New Roman"/>
                <w:b/>
                <w:sz w:val="20"/>
                <w:szCs w:val="20"/>
              </w:rPr>
              <w:t>108</w:t>
            </w:r>
          </w:p>
        </w:tc>
        <w:tc>
          <w:tcPr>
            <w:tcW w:w="1427" w:type="dxa"/>
            <w:shd w:val="clear" w:color="auto" w:fill="E5DFEC" w:themeFill="accent4" w:themeFillTint="33"/>
          </w:tcPr>
          <w:p w:rsidR="00716CBF" w:rsidRDefault="00716CBF" w:rsidP="00AD3A51">
            <w:pPr>
              <w:pStyle w:val="a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Самойлова А.В.</w:t>
            </w:r>
          </w:p>
          <w:p w:rsidR="00716CBF" w:rsidRPr="00A53BA6" w:rsidRDefault="00716CBF" w:rsidP="00AD3A51">
            <w:pPr>
              <w:pStyle w:val="a3"/>
              <w:jc w:val="center"/>
              <w:rPr>
                <w:rFonts w:ascii="Times New Roman" w:eastAsia="Times New Roman" w:hAnsi="Times New Roman" w:cs="Times New Roman"/>
                <w:b/>
                <w:sz w:val="20"/>
                <w:szCs w:val="20"/>
              </w:rPr>
            </w:pPr>
          </w:p>
        </w:tc>
      </w:tr>
      <w:tr w:rsidR="00716CBF" w:rsidRPr="00CB0D94" w:rsidTr="00716CBF">
        <w:trPr>
          <w:trHeight w:val="144"/>
        </w:trPr>
        <w:tc>
          <w:tcPr>
            <w:tcW w:w="633" w:type="dxa"/>
            <w:shd w:val="clear" w:color="auto" w:fill="FFFFFF" w:themeFill="background1"/>
          </w:tcPr>
          <w:p w:rsidR="00716CBF" w:rsidRDefault="00716CBF" w:rsidP="00AD3A5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p>
        </w:tc>
        <w:tc>
          <w:tcPr>
            <w:tcW w:w="1920" w:type="dxa"/>
            <w:shd w:val="clear" w:color="auto" w:fill="FFFFFF" w:themeFill="background1"/>
          </w:tcPr>
          <w:p w:rsidR="00716CBF" w:rsidRDefault="00716CBF" w:rsidP="00AD3A51">
            <w:pPr>
              <w:spacing w:after="0" w:line="240" w:lineRule="auto"/>
              <w:rPr>
                <w:rFonts w:ascii="Times New Roman" w:hAnsi="Times New Roman" w:cs="Times New Roman"/>
                <w:b/>
                <w:sz w:val="20"/>
                <w:szCs w:val="20"/>
              </w:rPr>
            </w:pPr>
            <w:r w:rsidRPr="00AB16BE">
              <w:rPr>
                <w:rFonts w:ascii="Times New Roman" w:hAnsi="Times New Roman" w:cs="Times New Roman"/>
                <w:b/>
                <w:sz w:val="20"/>
                <w:szCs w:val="20"/>
              </w:rPr>
              <w:t>Учитель математики</w:t>
            </w:r>
          </w:p>
        </w:tc>
        <w:tc>
          <w:tcPr>
            <w:tcW w:w="4961" w:type="dxa"/>
            <w:shd w:val="clear" w:color="auto" w:fill="FFFFFF" w:themeFill="background1"/>
          </w:tcPr>
          <w:p w:rsidR="00716CBF" w:rsidRDefault="00716CBF" w:rsidP="00AD3A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КПК </w:t>
            </w:r>
            <w:r w:rsidRPr="006D6905">
              <w:rPr>
                <w:rFonts w:ascii="Times New Roman" w:eastAsia="Times New Roman" w:hAnsi="Times New Roman" w:cs="Times New Roman"/>
                <w:sz w:val="20"/>
                <w:szCs w:val="20"/>
              </w:rPr>
              <w:t>«</w:t>
            </w:r>
            <w:r w:rsidRPr="00AB16BE">
              <w:rPr>
                <w:rFonts w:ascii="Times New Roman" w:eastAsia="Times New Roman" w:hAnsi="Times New Roman" w:cs="Times New Roman"/>
                <w:sz w:val="20"/>
                <w:szCs w:val="20"/>
              </w:rPr>
              <w:t>Проектирование индивидуальной траектории профессионального развития учителя математики в рамках реализации Национального проекта «Образование»</w:t>
            </w:r>
            <w:r w:rsidRPr="006D6905">
              <w:rPr>
                <w:rFonts w:ascii="Times New Roman" w:eastAsia="Times New Roman" w:hAnsi="Times New Roman" w:cs="Times New Roman"/>
                <w:sz w:val="20"/>
                <w:szCs w:val="20"/>
              </w:rPr>
              <w:t>»</w:t>
            </w:r>
          </w:p>
        </w:tc>
        <w:tc>
          <w:tcPr>
            <w:tcW w:w="850" w:type="dxa"/>
            <w:shd w:val="clear" w:color="auto" w:fill="FFFFFF" w:themeFill="background1"/>
          </w:tcPr>
          <w:p w:rsidR="00716CBF" w:rsidRDefault="00716CBF" w:rsidP="00AD3A51">
            <w:pPr>
              <w:pStyle w:val="a3"/>
              <w:jc w:val="center"/>
              <w:rPr>
                <w:rFonts w:ascii="Times New Roman" w:hAnsi="Times New Roman" w:cs="Times New Roman"/>
                <w:b/>
                <w:sz w:val="20"/>
                <w:szCs w:val="20"/>
              </w:rPr>
            </w:pPr>
            <w:r>
              <w:rPr>
                <w:rFonts w:ascii="Times New Roman" w:hAnsi="Times New Roman" w:cs="Times New Roman"/>
                <w:b/>
                <w:sz w:val="20"/>
                <w:szCs w:val="20"/>
              </w:rPr>
              <w:t>108</w:t>
            </w:r>
          </w:p>
        </w:tc>
        <w:tc>
          <w:tcPr>
            <w:tcW w:w="1427" w:type="dxa"/>
            <w:shd w:val="clear" w:color="auto" w:fill="FFFFFF" w:themeFill="background1"/>
          </w:tcPr>
          <w:p w:rsidR="00716CBF" w:rsidRDefault="00716CBF" w:rsidP="00AD3A51">
            <w:pPr>
              <w:pStyle w:val="a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Фоменкова Е.В.</w:t>
            </w:r>
          </w:p>
          <w:p w:rsidR="00716CBF" w:rsidRDefault="00716CBF" w:rsidP="00AD3A51">
            <w:pPr>
              <w:pStyle w:val="a3"/>
              <w:jc w:val="center"/>
              <w:rPr>
                <w:rFonts w:ascii="Times New Roman" w:eastAsia="Times New Roman" w:hAnsi="Times New Roman" w:cs="Times New Roman"/>
                <w:b/>
                <w:sz w:val="20"/>
                <w:szCs w:val="20"/>
              </w:rPr>
            </w:pPr>
          </w:p>
        </w:tc>
      </w:tr>
      <w:tr w:rsidR="00716CBF" w:rsidRPr="00CB0D94" w:rsidTr="00716CBF">
        <w:trPr>
          <w:trHeight w:val="144"/>
        </w:trPr>
        <w:tc>
          <w:tcPr>
            <w:tcW w:w="633" w:type="dxa"/>
            <w:shd w:val="clear" w:color="auto" w:fill="E5DFEC" w:themeFill="accent4" w:themeFillTint="33"/>
          </w:tcPr>
          <w:p w:rsidR="00716CBF" w:rsidRDefault="00716CBF" w:rsidP="00AD3A5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c>
          <w:tcPr>
            <w:tcW w:w="1920" w:type="dxa"/>
            <w:shd w:val="clear" w:color="auto" w:fill="E5DFEC" w:themeFill="accent4" w:themeFillTint="33"/>
          </w:tcPr>
          <w:p w:rsidR="00716CBF" w:rsidRDefault="00716CBF" w:rsidP="00AD3A51">
            <w:pPr>
              <w:spacing w:after="0" w:line="240" w:lineRule="auto"/>
              <w:rPr>
                <w:rFonts w:ascii="Times New Roman" w:hAnsi="Times New Roman" w:cs="Times New Roman"/>
                <w:b/>
                <w:sz w:val="20"/>
                <w:szCs w:val="20"/>
              </w:rPr>
            </w:pPr>
            <w:r w:rsidRPr="005011A4">
              <w:rPr>
                <w:rFonts w:ascii="Times New Roman" w:hAnsi="Times New Roman" w:cs="Times New Roman"/>
                <w:b/>
                <w:sz w:val="20"/>
                <w:szCs w:val="20"/>
              </w:rPr>
              <w:t>Учитель информатики</w:t>
            </w:r>
          </w:p>
        </w:tc>
        <w:tc>
          <w:tcPr>
            <w:tcW w:w="4961" w:type="dxa"/>
            <w:shd w:val="clear" w:color="auto" w:fill="E5DFEC" w:themeFill="accent4" w:themeFillTint="33"/>
          </w:tcPr>
          <w:p w:rsidR="00716CBF" w:rsidRDefault="00716CBF" w:rsidP="00AD3A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КПК </w:t>
            </w:r>
            <w:r w:rsidRPr="006D6905">
              <w:rPr>
                <w:rFonts w:ascii="Times New Roman" w:eastAsia="Times New Roman" w:hAnsi="Times New Roman" w:cs="Times New Roman"/>
                <w:sz w:val="20"/>
                <w:szCs w:val="20"/>
              </w:rPr>
              <w:t>«</w:t>
            </w:r>
            <w:r w:rsidRPr="005011A4">
              <w:rPr>
                <w:rFonts w:ascii="Times New Roman" w:eastAsia="Times New Roman" w:hAnsi="Times New Roman" w:cs="Times New Roman"/>
                <w:sz w:val="20"/>
                <w:szCs w:val="20"/>
              </w:rPr>
              <w:t xml:space="preserve">Обновленные ФГОС в работе учителя информатики.  В программе: государственная политика в области образования. Информатизация образования. Формирование и развитие учебной деятельности.  Использование </w:t>
            </w:r>
            <w:r>
              <w:rPr>
                <w:rFonts w:ascii="Times New Roman" w:eastAsia="Times New Roman" w:hAnsi="Times New Roman" w:cs="Times New Roman"/>
                <w:sz w:val="20"/>
                <w:szCs w:val="20"/>
              </w:rPr>
              <w:t>современных способов оценивания</w:t>
            </w:r>
            <w:r w:rsidRPr="006D6905">
              <w:rPr>
                <w:rFonts w:ascii="Times New Roman" w:eastAsia="Times New Roman" w:hAnsi="Times New Roman" w:cs="Times New Roman"/>
                <w:sz w:val="20"/>
                <w:szCs w:val="20"/>
              </w:rPr>
              <w:t>»</w:t>
            </w:r>
          </w:p>
        </w:tc>
        <w:tc>
          <w:tcPr>
            <w:tcW w:w="850" w:type="dxa"/>
            <w:shd w:val="clear" w:color="auto" w:fill="E5DFEC" w:themeFill="accent4" w:themeFillTint="33"/>
          </w:tcPr>
          <w:p w:rsidR="00716CBF" w:rsidRDefault="00716CBF" w:rsidP="00AD3A51">
            <w:pPr>
              <w:pStyle w:val="a3"/>
              <w:jc w:val="center"/>
              <w:rPr>
                <w:rFonts w:ascii="Times New Roman" w:hAnsi="Times New Roman" w:cs="Times New Roman"/>
                <w:b/>
                <w:sz w:val="20"/>
                <w:szCs w:val="20"/>
              </w:rPr>
            </w:pPr>
            <w:r>
              <w:rPr>
                <w:rFonts w:ascii="Times New Roman" w:hAnsi="Times New Roman" w:cs="Times New Roman"/>
                <w:b/>
                <w:sz w:val="20"/>
                <w:szCs w:val="20"/>
              </w:rPr>
              <w:t>108</w:t>
            </w:r>
          </w:p>
        </w:tc>
        <w:tc>
          <w:tcPr>
            <w:tcW w:w="1427" w:type="dxa"/>
            <w:shd w:val="clear" w:color="auto" w:fill="E5DFEC" w:themeFill="accent4" w:themeFillTint="33"/>
          </w:tcPr>
          <w:p w:rsidR="00716CBF" w:rsidRDefault="00716CBF" w:rsidP="00AD3A51">
            <w:pPr>
              <w:pStyle w:val="a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Лобанова О.В.</w:t>
            </w:r>
          </w:p>
          <w:p w:rsidR="00716CBF" w:rsidRDefault="00716CBF" w:rsidP="00AD3A51">
            <w:pPr>
              <w:pStyle w:val="a3"/>
              <w:jc w:val="center"/>
              <w:rPr>
                <w:rFonts w:ascii="Times New Roman" w:eastAsia="Times New Roman" w:hAnsi="Times New Roman" w:cs="Times New Roman"/>
                <w:b/>
                <w:sz w:val="20"/>
                <w:szCs w:val="20"/>
              </w:rPr>
            </w:pPr>
          </w:p>
        </w:tc>
      </w:tr>
      <w:tr w:rsidR="00716CBF" w:rsidRPr="00CB0D94" w:rsidTr="00716CBF">
        <w:trPr>
          <w:trHeight w:val="144"/>
        </w:trPr>
        <w:tc>
          <w:tcPr>
            <w:tcW w:w="633" w:type="dxa"/>
            <w:shd w:val="clear" w:color="auto" w:fill="E5DFEC" w:themeFill="accent4" w:themeFillTint="33"/>
          </w:tcPr>
          <w:p w:rsidR="00716CBF" w:rsidRDefault="00716CBF" w:rsidP="00AD3A5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p>
        </w:tc>
        <w:tc>
          <w:tcPr>
            <w:tcW w:w="1920" w:type="dxa"/>
            <w:shd w:val="clear" w:color="auto" w:fill="E5DFEC" w:themeFill="accent4" w:themeFillTint="33"/>
          </w:tcPr>
          <w:p w:rsidR="00716CBF" w:rsidRDefault="00716CBF" w:rsidP="00AD3A51">
            <w:pPr>
              <w:spacing w:after="0" w:line="240" w:lineRule="auto"/>
              <w:rPr>
                <w:rFonts w:ascii="Times New Roman" w:hAnsi="Times New Roman" w:cs="Times New Roman"/>
                <w:b/>
                <w:sz w:val="20"/>
                <w:szCs w:val="20"/>
              </w:rPr>
            </w:pPr>
            <w:r w:rsidRPr="005011A4">
              <w:rPr>
                <w:rFonts w:ascii="Times New Roman" w:hAnsi="Times New Roman" w:cs="Times New Roman"/>
                <w:b/>
                <w:sz w:val="20"/>
                <w:szCs w:val="20"/>
              </w:rPr>
              <w:t>Преподаватель-организатор ОБЖ</w:t>
            </w:r>
          </w:p>
        </w:tc>
        <w:tc>
          <w:tcPr>
            <w:tcW w:w="4961" w:type="dxa"/>
            <w:shd w:val="clear" w:color="auto" w:fill="E5DFEC" w:themeFill="accent4" w:themeFillTint="33"/>
          </w:tcPr>
          <w:p w:rsidR="00716CBF" w:rsidRDefault="00716CBF" w:rsidP="00AD3A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КПК </w:t>
            </w:r>
            <w:r w:rsidRPr="006D6905">
              <w:rPr>
                <w:rFonts w:ascii="Times New Roman" w:eastAsia="Times New Roman" w:hAnsi="Times New Roman" w:cs="Times New Roman"/>
                <w:sz w:val="20"/>
                <w:szCs w:val="20"/>
              </w:rPr>
              <w:t>«</w:t>
            </w:r>
            <w:r w:rsidRPr="005011A4">
              <w:rPr>
                <w:rFonts w:ascii="Times New Roman" w:eastAsia="Times New Roman" w:hAnsi="Times New Roman" w:cs="Times New Roman"/>
                <w:sz w:val="20"/>
                <w:szCs w:val="20"/>
              </w:rPr>
              <w:t>Преподавание учебного предмета "Основы безопасности жизнедеятельности" в условиях обновления содержания образования</w:t>
            </w:r>
            <w:r w:rsidRPr="006D6905">
              <w:rPr>
                <w:rFonts w:ascii="Times New Roman" w:eastAsia="Times New Roman" w:hAnsi="Times New Roman" w:cs="Times New Roman"/>
                <w:sz w:val="20"/>
                <w:szCs w:val="20"/>
              </w:rPr>
              <w:t>»</w:t>
            </w:r>
          </w:p>
        </w:tc>
        <w:tc>
          <w:tcPr>
            <w:tcW w:w="850" w:type="dxa"/>
            <w:shd w:val="clear" w:color="auto" w:fill="E5DFEC" w:themeFill="accent4" w:themeFillTint="33"/>
          </w:tcPr>
          <w:p w:rsidR="00716CBF" w:rsidRDefault="00716CBF" w:rsidP="00AD3A51">
            <w:pPr>
              <w:pStyle w:val="a3"/>
              <w:jc w:val="center"/>
              <w:rPr>
                <w:rFonts w:ascii="Times New Roman" w:hAnsi="Times New Roman" w:cs="Times New Roman"/>
                <w:b/>
                <w:sz w:val="20"/>
                <w:szCs w:val="20"/>
              </w:rPr>
            </w:pPr>
            <w:r>
              <w:rPr>
                <w:rFonts w:ascii="Times New Roman" w:hAnsi="Times New Roman" w:cs="Times New Roman"/>
                <w:b/>
                <w:sz w:val="20"/>
                <w:szCs w:val="20"/>
              </w:rPr>
              <w:t>108</w:t>
            </w:r>
          </w:p>
        </w:tc>
        <w:tc>
          <w:tcPr>
            <w:tcW w:w="1427" w:type="dxa"/>
            <w:shd w:val="clear" w:color="auto" w:fill="E5DFEC" w:themeFill="accent4" w:themeFillTint="33"/>
          </w:tcPr>
          <w:p w:rsidR="00716CBF" w:rsidRDefault="00716CBF" w:rsidP="00AD3A51">
            <w:pPr>
              <w:pStyle w:val="a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Котик Ю.А.</w:t>
            </w:r>
          </w:p>
          <w:p w:rsidR="00716CBF" w:rsidRDefault="00716CBF" w:rsidP="00AD3A51">
            <w:pPr>
              <w:pStyle w:val="a3"/>
              <w:jc w:val="center"/>
              <w:rPr>
                <w:rFonts w:ascii="Times New Roman" w:eastAsia="Times New Roman" w:hAnsi="Times New Roman" w:cs="Times New Roman"/>
                <w:b/>
                <w:sz w:val="20"/>
                <w:szCs w:val="20"/>
              </w:rPr>
            </w:pPr>
          </w:p>
        </w:tc>
      </w:tr>
      <w:tr w:rsidR="00716CBF" w:rsidRPr="00CB0D94" w:rsidTr="00716CBF">
        <w:trPr>
          <w:trHeight w:val="144"/>
        </w:trPr>
        <w:tc>
          <w:tcPr>
            <w:tcW w:w="633" w:type="dxa"/>
            <w:shd w:val="clear" w:color="auto" w:fill="FFFFFF" w:themeFill="background1"/>
          </w:tcPr>
          <w:p w:rsidR="00716CBF" w:rsidRDefault="00716CBF" w:rsidP="00AD3A5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w:t>
            </w:r>
          </w:p>
        </w:tc>
        <w:tc>
          <w:tcPr>
            <w:tcW w:w="1920" w:type="dxa"/>
            <w:shd w:val="clear" w:color="auto" w:fill="FFFFFF" w:themeFill="background1"/>
          </w:tcPr>
          <w:p w:rsidR="00716CBF" w:rsidRPr="00182DF7" w:rsidRDefault="00716CBF" w:rsidP="00AD3A51">
            <w:pPr>
              <w:spacing w:after="0" w:line="240" w:lineRule="auto"/>
              <w:rPr>
                <w:rFonts w:ascii="Times New Roman" w:hAnsi="Times New Roman" w:cs="Times New Roman"/>
                <w:b/>
                <w:color w:val="000000"/>
                <w:sz w:val="20"/>
                <w:szCs w:val="20"/>
              </w:rPr>
            </w:pPr>
            <w:r w:rsidRPr="00A47B55">
              <w:rPr>
                <w:rFonts w:ascii="Times New Roman" w:hAnsi="Times New Roman" w:cs="Times New Roman"/>
                <w:b/>
                <w:color w:val="000000"/>
                <w:sz w:val="20"/>
                <w:szCs w:val="20"/>
              </w:rPr>
              <w:t>Учитель русского языка и литературы</w:t>
            </w:r>
          </w:p>
        </w:tc>
        <w:tc>
          <w:tcPr>
            <w:tcW w:w="4961" w:type="dxa"/>
            <w:shd w:val="clear" w:color="auto" w:fill="FFFFFF" w:themeFill="background1"/>
          </w:tcPr>
          <w:p w:rsidR="00716CBF" w:rsidRPr="00182DF7" w:rsidRDefault="00716CBF" w:rsidP="00AD3A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Тем «</w:t>
            </w:r>
            <w:r w:rsidRPr="00A47B55">
              <w:rPr>
                <w:rFonts w:ascii="Times New Roman" w:eastAsia="Times New Roman" w:hAnsi="Times New Roman" w:cs="Times New Roman"/>
                <w:bCs/>
              </w:rPr>
              <w:t>Работа педагога в АИС «Электронная школа»</w:t>
            </w:r>
            <w:r>
              <w:rPr>
                <w:rFonts w:ascii="Times New Roman" w:eastAsia="Times New Roman" w:hAnsi="Times New Roman" w:cs="Times New Roman"/>
                <w:bCs/>
              </w:rPr>
              <w:t>»</w:t>
            </w:r>
          </w:p>
        </w:tc>
        <w:tc>
          <w:tcPr>
            <w:tcW w:w="850" w:type="dxa"/>
            <w:shd w:val="clear" w:color="auto" w:fill="FFFFFF" w:themeFill="background1"/>
          </w:tcPr>
          <w:p w:rsidR="00716CBF" w:rsidRDefault="00716CBF" w:rsidP="00AD3A51">
            <w:pPr>
              <w:pStyle w:val="a3"/>
              <w:jc w:val="center"/>
              <w:rPr>
                <w:rFonts w:ascii="Times New Roman" w:hAnsi="Times New Roman" w:cs="Times New Roman"/>
                <w:b/>
                <w:sz w:val="20"/>
                <w:szCs w:val="20"/>
              </w:rPr>
            </w:pPr>
            <w:r>
              <w:rPr>
                <w:rFonts w:ascii="Times New Roman" w:hAnsi="Times New Roman" w:cs="Times New Roman"/>
                <w:b/>
                <w:sz w:val="20"/>
                <w:szCs w:val="20"/>
              </w:rPr>
              <w:t>36</w:t>
            </w:r>
          </w:p>
        </w:tc>
        <w:tc>
          <w:tcPr>
            <w:tcW w:w="1427" w:type="dxa"/>
            <w:shd w:val="clear" w:color="auto" w:fill="FFFFFF" w:themeFill="background1"/>
          </w:tcPr>
          <w:p w:rsidR="00716CBF" w:rsidRPr="00D25709" w:rsidRDefault="00716CBF" w:rsidP="00AD3A51">
            <w:pPr>
              <w:pStyle w:val="a3"/>
              <w:jc w:val="center"/>
              <w:rPr>
                <w:rFonts w:ascii="Times New Roman" w:hAnsi="Times New Roman"/>
                <w:b/>
                <w:sz w:val="20"/>
                <w:szCs w:val="20"/>
              </w:rPr>
            </w:pPr>
            <w:r w:rsidRPr="00D25709">
              <w:rPr>
                <w:rFonts w:ascii="Times New Roman" w:hAnsi="Times New Roman"/>
                <w:b/>
                <w:sz w:val="20"/>
                <w:szCs w:val="20"/>
              </w:rPr>
              <w:t>Касатых Е.А.</w:t>
            </w:r>
          </w:p>
          <w:p w:rsidR="00716CBF" w:rsidRPr="00182DF7" w:rsidRDefault="00716CBF" w:rsidP="00AD3A51">
            <w:pPr>
              <w:pStyle w:val="a3"/>
              <w:jc w:val="center"/>
              <w:rPr>
                <w:rFonts w:ascii="Times New Roman" w:hAnsi="Times New Roman"/>
                <w:b/>
                <w:sz w:val="20"/>
                <w:szCs w:val="20"/>
              </w:rPr>
            </w:pPr>
          </w:p>
        </w:tc>
      </w:tr>
      <w:tr w:rsidR="00716CBF" w:rsidRPr="00CB0D94" w:rsidTr="00716CBF">
        <w:trPr>
          <w:trHeight w:val="144"/>
        </w:trPr>
        <w:tc>
          <w:tcPr>
            <w:tcW w:w="633" w:type="dxa"/>
            <w:shd w:val="clear" w:color="auto" w:fill="FFFFFF" w:themeFill="background1"/>
          </w:tcPr>
          <w:p w:rsidR="00716CBF" w:rsidRDefault="00716CBF" w:rsidP="00AD3A5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w:t>
            </w:r>
          </w:p>
        </w:tc>
        <w:tc>
          <w:tcPr>
            <w:tcW w:w="1920" w:type="dxa"/>
            <w:shd w:val="clear" w:color="auto" w:fill="FFFFFF" w:themeFill="background1"/>
          </w:tcPr>
          <w:p w:rsidR="00716CBF" w:rsidRPr="00182DF7" w:rsidRDefault="00716CBF" w:rsidP="00AD3A51">
            <w:pPr>
              <w:spacing w:after="0" w:line="240" w:lineRule="auto"/>
              <w:rPr>
                <w:rFonts w:ascii="Times New Roman" w:hAnsi="Times New Roman" w:cs="Times New Roman"/>
                <w:b/>
                <w:color w:val="000000"/>
                <w:sz w:val="20"/>
                <w:szCs w:val="20"/>
              </w:rPr>
            </w:pPr>
            <w:r w:rsidRPr="00A47B55">
              <w:rPr>
                <w:rFonts w:ascii="Times New Roman" w:hAnsi="Times New Roman" w:cs="Times New Roman"/>
                <w:b/>
                <w:color w:val="000000"/>
                <w:sz w:val="20"/>
                <w:szCs w:val="20"/>
              </w:rPr>
              <w:t>Учитель начальных классов</w:t>
            </w:r>
          </w:p>
        </w:tc>
        <w:tc>
          <w:tcPr>
            <w:tcW w:w="4961" w:type="dxa"/>
            <w:shd w:val="clear" w:color="auto" w:fill="FFFFFF" w:themeFill="background1"/>
          </w:tcPr>
          <w:p w:rsidR="00716CBF" w:rsidRPr="00182DF7" w:rsidRDefault="00716CBF" w:rsidP="00AD3A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Тем «</w:t>
            </w:r>
            <w:r w:rsidRPr="00A47B55">
              <w:rPr>
                <w:rFonts w:ascii="Times New Roman" w:eastAsia="Times New Roman" w:hAnsi="Times New Roman" w:cs="Times New Roman"/>
                <w:bCs/>
              </w:rPr>
              <w:t>Работа педагога в АИС «Электронная школа»</w:t>
            </w:r>
            <w:r>
              <w:rPr>
                <w:rFonts w:ascii="Times New Roman" w:eastAsia="Times New Roman" w:hAnsi="Times New Roman" w:cs="Times New Roman"/>
                <w:bCs/>
              </w:rPr>
              <w:t>»</w:t>
            </w:r>
          </w:p>
        </w:tc>
        <w:tc>
          <w:tcPr>
            <w:tcW w:w="850" w:type="dxa"/>
            <w:shd w:val="clear" w:color="auto" w:fill="FFFFFF" w:themeFill="background1"/>
          </w:tcPr>
          <w:p w:rsidR="00716CBF" w:rsidRDefault="00716CBF" w:rsidP="00AD3A51">
            <w:pPr>
              <w:pStyle w:val="a3"/>
              <w:jc w:val="center"/>
              <w:rPr>
                <w:rFonts w:ascii="Times New Roman" w:hAnsi="Times New Roman" w:cs="Times New Roman"/>
                <w:b/>
                <w:sz w:val="20"/>
                <w:szCs w:val="20"/>
              </w:rPr>
            </w:pPr>
            <w:r>
              <w:rPr>
                <w:rFonts w:ascii="Times New Roman" w:hAnsi="Times New Roman" w:cs="Times New Roman"/>
                <w:b/>
                <w:sz w:val="20"/>
                <w:szCs w:val="20"/>
              </w:rPr>
              <w:t>36</w:t>
            </w:r>
          </w:p>
        </w:tc>
        <w:tc>
          <w:tcPr>
            <w:tcW w:w="1427" w:type="dxa"/>
            <w:shd w:val="clear" w:color="auto" w:fill="FFFFFF" w:themeFill="background1"/>
          </w:tcPr>
          <w:p w:rsidR="00716CBF" w:rsidRDefault="00716CBF" w:rsidP="00AD3A51">
            <w:pPr>
              <w:pStyle w:val="a3"/>
              <w:jc w:val="center"/>
              <w:rPr>
                <w:rFonts w:ascii="Times New Roman" w:hAnsi="Times New Roman"/>
                <w:b/>
                <w:sz w:val="20"/>
                <w:szCs w:val="20"/>
              </w:rPr>
            </w:pPr>
            <w:r>
              <w:rPr>
                <w:rFonts w:ascii="Times New Roman" w:hAnsi="Times New Roman"/>
                <w:b/>
                <w:sz w:val="20"/>
                <w:szCs w:val="20"/>
              </w:rPr>
              <w:t>Катина Н.В.</w:t>
            </w:r>
          </w:p>
          <w:p w:rsidR="00716CBF" w:rsidRPr="00182DF7" w:rsidRDefault="00716CBF" w:rsidP="00AD3A51">
            <w:pPr>
              <w:pStyle w:val="a3"/>
              <w:jc w:val="center"/>
              <w:rPr>
                <w:rFonts w:ascii="Times New Roman" w:hAnsi="Times New Roman"/>
                <w:b/>
                <w:sz w:val="20"/>
                <w:szCs w:val="20"/>
              </w:rPr>
            </w:pPr>
          </w:p>
        </w:tc>
      </w:tr>
      <w:tr w:rsidR="00716CBF" w:rsidRPr="00CB0D94" w:rsidTr="00716CBF">
        <w:trPr>
          <w:trHeight w:val="144"/>
        </w:trPr>
        <w:tc>
          <w:tcPr>
            <w:tcW w:w="633" w:type="dxa"/>
            <w:shd w:val="clear" w:color="auto" w:fill="E5DFEC" w:themeFill="accent4" w:themeFillTint="33"/>
          </w:tcPr>
          <w:p w:rsidR="00716CBF" w:rsidRDefault="00716CBF" w:rsidP="00AD3A5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w:t>
            </w:r>
          </w:p>
        </w:tc>
        <w:tc>
          <w:tcPr>
            <w:tcW w:w="1920" w:type="dxa"/>
            <w:shd w:val="clear" w:color="auto" w:fill="E5DFEC" w:themeFill="accent4" w:themeFillTint="33"/>
          </w:tcPr>
          <w:p w:rsidR="00716CBF" w:rsidRPr="00A47B55" w:rsidRDefault="00716CBF" w:rsidP="00AD3A51">
            <w:pPr>
              <w:spacing w:after="0" w:line="240" w:lineRule="auto"/>
              <w:rPr>
                <w:rFonts w:ascii="Times New Roman" w:hAnsi="Times New Roman" w:cs="Times New Roman"/>
                <w:b/>
                <w:color w:val="000000"/>
                <w:sz w:val="20"/>
                <w:szCs w:val="20"/>
              </w:rPr>
            </w:pPr>
            <w:r w:rsidRPr="0029081E">
              <w:rPr>
                <w:rFonts w:ascii="Times New Roman" w:hAnsi="Times New Roman" w:cs="Times New Roman"/>
                <w:b/>
              </w:rPr>
              <w:t>Учитель физики</w:t>
            </w:r>
          </w:p>
        </w:tc>
        <w:tc>
          <w:tcPr>
            <w:tcW w:w="4961" w:type="dxa"/>
            <w:shd w:val="clear" w:color="auto" w:fill="E5DFEC" w:themeFill="accent4" w:themeFillTint="33"/>
          </w:tcPr>
          <w:p w:rsidR="00716CBF" w:rsidRDefault="00716CBF" w:rsidP="00AD3A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Тем</w:t>
            </w:r>
            <w:r w:rsidR="00AD3A51">
              <w:rPr>
                <w:rFonts w:ascii="Times New Roman" w:eastAsia="Times New Roman" w:hAnsi="Times New Roman" w:cs="Times New Roman"/>
                <w:b/>
                <w:sz w:val="20"/>
                <w:szCs w:val="20"/>
              </w:rPr>
              <w:t xml:space="preserve"> </w:t>
            </w:r>
            <w:r w:rsidRPr="00D25709">
              <w:rPr>
                <w:rFonts w:ascii="Times New Roman" w:eastAsia="Times New Roman" w:hAnsi="Times New Roman" w:cs="Times New Roman"/>
                <w:sz w:val="20"/>
                <w:szCs w:val="20"/>
              </w:rPr>
              <w:t>«Организация деятельности МО учителей физики в</w:t>
            </w:r>
            <w:r w:rsidR="00AD3A51">
              <w:rPr>
                <w:rFonts w:ascii="Times New Roman" w:eastAsia="Times New Roman" w:hAnsi="Times New Roman" w:cs="Times New Roman"/>
                <w:sz w:val="20"/>
                <w:szCs w:val="20"/>
              </w:rPr>
              <w:t xml:space="preserve"> </w:t>
            </w:r>
            <w:r w:rsidRPr="00D25709">
              <w:rPr>
                <w:rFonts w:ascii="Times New Roman" w:eastAsia="Times New Roman" w:hAnsi="Times New Roman" w:cs="Times New Roman"/>
                <w:sz w:val="20"/>
                <w:szCs w:val="20"/>
              </w:rPr>
              <w:t>условиях реализации</w:t>
            </w:r>
            <w:r w:rsidR="00AD3A51">
              <w:rPr>
                <w:rFonts w:ascii="Times New Roman" w:eastAsia="Times New Roman" w:hAnsi="Times New Roman" w:cs="Times New Roman"/>
                <w:sz w:val="20"/>
                <w:szCs w:val="20"/>
              </w:rPr>
              <w:t xml:space="preserve"> </w:t>
            </w:r>
            <w:r w:rsidRPr="00D25709">
              <w:rPr>
                <w:rFonts w:ascii="Times New Roman" w:eastAsia="Times New Roman" w:hAnsi="Times New Roman" w:cs="Times New Roman"/>
                <w:sz w:val="20"/>
                <w:szCs w:val="20"/>
              </w:rPr>
              <w:t>обновленных ФГОС»</w:t>
            </w:r>
          </w:p>
        </w:tc>
        <w:tc>
          <w:tcPr>
            <w:tcW w:w="850" w:type="dxa"/>
            <w:shd w:val="clear" w:color="auto" w:fill="E5DFEC" w:themeFill="accent4" w:themeFillTint="33"/>
          </w:tcPr>
          <w:p w:rsidR="00716CBF" w:rsidRDefault="00716CBF" w:rsidP="00AD3A51">
            <w:pPr>
              <w:pStyle w:val="a3"/>
              <w:jc w:val="center"/>
              <w:rPr>
                <w:rFonts w:ascii="Times New Roman" w:hAnsi="Times New Roman" w:cs="Times New Roman"/>
                <w:b/>
                <w:sz w:val="20"/>
                <w:szCs w:val="20"/>
              </w:rPr>
            </w:pPr>
            <w:r>
              <w:rPr>
                <w:rFonts w:ascii="Times New Roman" w:hAnsi="Times New Roman" w:cs="Times New Roman"/>
                <w:b/>
                <w:sz w:val="20"/>
                <w:szCs w:val="20"/>
              </w:rPr>
              <w:t>18</w:t>
            </w:r>
          </w:p>
        </w:tc>
        <w:tc>
          <w:tcPr>
            <w:tcW w:w="1427" w:type="dxa"/>
            <w:shd w:val="clear" w:color="auto" w:fill="E5DFEC" w:themeFill="accent4" w:themeFillTint="33"/>
          </w:tcPr>
          <w:p w:rsidR="00716CBF" w:rsidRDefault="00716CBF" w:rsidP="00AD3A51">
            <w:pPr>
              <w:pStyle w:val="a3"/>
              <w:jc w:val="center"/>
              <w:rPr>
                <w:rFonts w:ascii="Times New Roman" w:hAnsi="Times New Roman"/>
                <w:b/>
                <w:sz w:val="20"/>
                <w:szCs w:val="20"/>
              </w:rPr>
            </w:pPr>
            <w:r>
              <w:rPr>
                <w:rFonts w:ascii="Times New Roman" w:hAnsi="Times New Roman"/>
                <w:b/>
                <w:sz w:val="20"/>
                <w:szCs w:val="20"/>
              </w:rPr>
              <w:t>Заботин В.А.</w:t>
            </w:r>
          </w:p>
          <w:p w:rsidR="00716CBF" w:rsidRDefault="00716CBF" w:rsidP="00AD3A51">
            <w:pPr>
              <w:pStyle w:val="a3"/>
              <w:jc w:val="center"/>
              <w:rPr>
                <w:rFonts w:ascii="Times New Roman" w:hAnsi="Times New Roman"/>
                <w:b/>
                <w:sz w:val="20"/>
                <w:szCs w:val="20"/>
              </w:rPr>
            </w:pPr>
          </w:p>
        </w:tc>
      </w:tr>
      <w:tr w:rsidR="00716CBF" w:rsidRPr="00CB0D94" w:rsidTr="00716CBF">
        <w:trPr>
          <w:trHeight w:val="144"/>
        </w:trPr>
        <w:tc>
          <w:tcPr>
            <w:tcW w:w="9791" w:type="dxa"/>
            <w:gridSpan w:val="5"/>
            <w:shd w:val="clear" w:color="auto" w:fill="auto"/>
          </w:tcPr>
          <w:p w:rsidR="00716CBF" w:rsidRPr="008D7CA7" w:rsidRDefault="00716CBF" w:rsidP="00AD3A51">
            <w:pPr>
              <w:pStyle w:val="a3"/>
              <w:jc w:val="right"/>
              <w:rPr>
                <w:rFonts w:ascii="Times New Roman" w:hAnsi="Times New Roman" w:cs="Times New Roman"/>
                <w:b/>
                <w:i/>
                <w:sz w:val="20"/>
                <w:szCs w:val="20"/>
              </w:rPr>
            </w:pPr>
            <w:r>
              <w:rPr>
                <w:rFonts w:ascii="Times New Roman" w:hAnsi="Times New Roman" w:cs="Times New Roman"/>
                <w:b/>
                <w:i/>
                <w:sz w:val="20"/>
                <w:szCs w:val="20"/>
              </w:rPr>
              <w:t>Итого: 9</w:t>
            </w:r>
          </w:p>
        </w:tc>
      </w:tr>
    </w:tbl>
    <w:p w:rsidR="007954C3" w:rsidRPr="005C0B7D" w:rsidRDefault="007954C3" w:rsidP="007954C3">
      <w:pPr>
        <w:shd w:val="clear" w:color="auto" w:fill="D9D9D9" w:themeFill="background1" w:themeFillShade="D9"/>
        <w:autoSpaceDE w:val="0"/>
        <w:autoSpaceDN w:val="0"/>
        <w:adjustRightInd w:val="0"/>
        <w:spacing w:after="0"/>
        <w:jc w:val="center"/>
        <w:rPr>
          <w:rFonts w:ascii="Times New Roman" w:hAnsi="Times New Roman" w:cs="Times New Roman"/>
          <w:b/>
          <w:color w:val="000000"/>
        </w:rPr>
      </w:pPr>
      <w:r w:rsidRPr="005C0B7D">
        <w:rPr>
          <w:rFonts w:ascii="Times New Roman" w:hAnsi="Times New Roman" w:cs="Times New Roman"/>
          <w:b/>
          <w:color w:val="000000"/>
          <w:lang w:val="en-US"/>
        </w:rPr>
        <w:t>I</w:t>
      </w:r>
      <w:r w:rsidR="0029081E">
        <w:rPr>
          <w:rFonts w:ascii="Times New Roman" w:hAnsi="Times New Roman" w:cs="Times New Roman"/>
          <w:b/>
          <w:color w:val="000000"/>
        </w:rPr>
        <w:t xml:space="preserve"> полугодие 202</w:t>
      </w:r>
      <w:r w:rsidR="00FF288A">
        <w:rPr>
          <w:rFonts w:ascii="Times New Roman" w:hAnsi="Times New Roman" w:cs="Times New Roman"/>
          <w:b/>
          <w:color w:val="000000"/>
        </w:rPr>
        <w:t>3</w:t>
      </w:r>
      <w:r w:rsidRPr="005C0B7D">
        <w:rPr>
          <w:rFonts w:ascii="Times New Roman" w:hAnsi="Times New Roman" w:cs="Times New Roman"/>
          <w:b/>
          <w:color w:val="000000"/>
        </w:rPr>
        <w:t xml:space="preserve"> года</w:t>
      </w:r>
    </w:p>
    <w:p w:rsidR="007954C3" w:rsidRDefault="007954C3" w:rsidP="007954C3">
      <w:pPr>
        <w:shd w:val="clear" w:color="auto" w:fill="FFFFFF"/>
        <w:autoSpaceDE w:val="0"/>
        <w:autoSpaceDN w:val="0"/>
        <w:adjustRightInd w:val="0"/>
        <w:spacing w:after="0"/>
        <w:jc w:val="right"/>
        <w:rPr>
          <w:rFonts w:ascii="Times New Roman" w:hAnsi="Times New Roman" w:cs="Times New Roman"/>
          <w:i/>
          <w:color w:val="000000"/>
        </w:rPr>
      </w:pPr>
      <w:r w:rsidRPr="00A07925">
        <w:rPr>
          <w:rFonts w:ascii="Times New Roman" w:hAnsi="Times New Roman" w:cs="Times New Roman"/>
          <w:i/>
          <w:color w:val="000000"/>
        </w:rPr>
        <w:t xml:space="preserve">Таблица </w:t>
      </w:r>
      <w:r>
        <w:rPr>
          <w:rFonts w:ascii="Times New Roman" w:hAnsi="Times New Roman" w:cs="Times New Roman"/>
          <w:i/>
          <w:color w:val="000000"/>
        </w:rPr>
        <w:t>3</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2028"/>
        <w:gridCol w:w="4961"/>
        <w:gridCol w:w="850"/>
        <w:gridCol w:w="1560"/>
      </w:tblGrid>
      <w:tr w:rsidR="00AD3A51" w:rsidRPr="003437C8" w:rsidTr="00AD3A51">
        <w:tc>
          <w:tcPr>
            <w:tcW w:w="525" w:type="dxa"/>
            <w:shd w:val="clear" w:color="auto" w:fill="FFFFFF" w:themeFill="background1"/>
          </w:tcPr>
          <w:p w:rsidR="00AD3A51" w:rsidRPr="003437C8" w:rsidRDefault="00AD3A51" w:rsidP="004E2A8A">
            <w:pPr>
              <w:pStyle w:val="a3"/>
              <w:jc w:val="center"/>
              <w:rPr>
                <w:rFonts w:ascii="Times New Roman" w:hAnsi="Times New Roman" w:cs="Times New Roman"/>
                <w:b/>
                <w:sz w:val="20"/>
                <w:szCs w:val="20"/>
              </w:rPr>
            </w:pPr>
            <w:r w:rsidRPr="003437C8">
              <w:rPr>
                <w:rFonts w:ascii="Times New Roman" w:hAnsi="Times New Roman" w:cs="Times New Roman"/>
                <w:b/>
                <w:sz w:val="20"/>
                <w:szCs w:val="20"/>
              </w:rPr>
              <w:t>№</w:t>
            </w:r>
          </w:p>
        </w:tc>
        <w:tc>
          <w:tcPr>
            <w:tcW w:w="2028" w:type="dxa"/>
            <w:shd w:val="clear" w:color="auto" w:fill="FFFFFF" w:themeFill="background1"/>
          </w:tcPr>
          <w:p w:rsidR="00AD3A51" w:rsidRPr="003437C8" w:rsidRDefault="00AD3A51" w:rsidP="004E2A8A">
            <w:pPr>
              <w:pStyle w:val="a3"/>
              <w:jc w:val="center"/>
              <w:rPr>
                <w:rFonts w:ascii="Times New Roman" w:hAnsi="Times New Roman" w:cs="Times New Roman"/>
                <w:b/>
                <w:sz w:val="20"/>
                <w:szCs w:val="20"/>
              </w:rPr>
            </w:pPr>
            <w:r w:rsidRPr="003437C8">
              <w:rPr>
                <w:rFonts w:ascii="Times New Roman" w:hAnsi="Times New Roman" w:cs="Times New Roman"/>
                <w:b/>
                <w:sz w:val="20"/>
                <w:szCs w:val="20"/>
              </w:rPr>
              <w:t>Категории слушателей</w:t>
            </w:r>
          </w:p>
        </w:tc>
        <w:tc>
          <w:tcPr>
            <w:tcW w:w="4961" w:type="dxa"/>
            <w:shd w:val="clear" w:color="auto" w:fill="FFFFFF" w:themeFill="background1"/>
          </w:tcPr>
          <w:p w:rsidR="00AD3A51" w:rsidRPr="003437C8" w:rsidRDefault="00AD3A51" w:rsidP="004E2A8A">
            <w:pPr>
              <w:pStyle w:val="a3"/>
              <w:jc w:val="center"/>
              <w:rPr>
                <w:rFonts w:ascii="Times New Roman" w:hAnsi="Times New Roman" w:cs="Times New Roman"/>
                <w:b/>
                <w:sz w:val="20"/>
                <w:szCs w:val="20"/>
              </w:rPr>
            </w:pPr>
            <w:r w:rsidRPr="003437C8">
              <w:rPr>
                <w:rFonts w:ascii="Times New Roman" w:hAnsi="Times New Roman" w:cs="Times New Roman"/>
                <w:b/>
                <w:sz w:val="20"/>
                <w:szCs w:val="20"/>
              </w:rPr>
              <w:t xml:space="preserve">Форма курсовой подготовки </w:t>
            </w:r>
          </w:p>
          <w:p w:rsidR="00AD3A51" w:rsidRPr="003437C8" w:rsidRDefault="00AD3A51" w:rsidP="004E2A8A">
            <w:pPr>
              <w:pStyle w:val="a3"/>
              <w:jc w:val="center"/>
              <w:rPr>
                <w:rFonts w:ascii="Times New Roman" w:hAnsi="Times New Roman" w:cs="Times New Roman"/>
                <w:b/>
                <w:sz w:val="20"/>
                <w:szCs w:val="20"/>
              </w:rPr>
            </w:pPr>
            <w:r w:rsidRPr="003437C8">
              <w:rPr>
                <w:rFonts w:ascii="Times New Roman" w:hAnsi="Times New Roman" w:cs="Times New Roman"/>
                <w:b/>
                <w:sz w:val="20"/>
                <w:szCs w:val="20"/>
              </w:rPr>
              <w:t>(КПК, тематические курсы и т.д.)</w:t>
            </w:r>
          </w:p>
        </w:tc>
        <w:tc>
          <w:tcPr>
            <w:tcW w:w="850" w:type="dxa"/>
            <w:shd w:val="clear" w:color="auto" w:fill="FFFFFF" w:themeFill="background1"/>
          </w:tcPr>
          <w:p w:rsidR="00AD3A51" w:rsidRPr="003437C8" w:rsidRDefault="00AD3A51" w:rsidP="004E2A8A">
            <w:pPr>
              <w:pStyle w:val="a3"/>
              <w:jc w:val="center"/>
              <w:rPr>
                <w:rFonts w:ascii="Times New Roman" w:hAnsi="Times New Roman" w:cs="Times New Roman"/>
                <w:b/>
                <w:sz w:val="20"/>
                <w:szCs w:val="20"/>
              </w:rPr>
            </w:pPr>
            <w:r w:rsidRPr="003437C8">
              <w:rPr>
                <w:rFonts w:ascii="Times New Roman" w:hAnsi="Times New Roman" w:cs="Times New Roman"/>
                <w:b/>
                <w:sz w:val="20"/>
                <w:szCs w:val="20"/>
              </w:rPr>
              <w:t>Кол-во часов</w:t>
            </w:r>
          </w:p>
        </w:tc>
        <w:tc>
          <w:tcPr>
            <w:tcW w:w="1560" w:type="dxa"/>
            <w:shd w:val="clear" w:color="auto" w:fill="FFFFFF" w:themeFill="background1"/>
          </w:tcPr>
          <w:p w:rsidR="00AD3A51" w:rsidRPr="003437C8" w:rsidRDefault="00AD3A51" w:rsidP="00AD3A51">
            <w:pPr>
              <w:pStyle w:val="a3"/>
              <w:jc w:val="center"/>
              <w:rPr>
                <w:rFonts w:ascii="Times New Roman" w:hAnsi="Times New Roman" w:cs="Times New Roman"/>
                <w:b/>
                <w:sz w:val="20"/>
                <w:szCs w:val="20"/>
              </w:rPr>
            </w:pPr>
            <w:r w:rsidRPr="003437C8">
              <w:rPr>
                <w:rFonts w:ascii="Times New Roman" w:hAnsi="Times New Roman" w:cs="Times New Roman"/>
                <w:b/>
                <w:sz w:val="20"/>
                <w:szCs w:val="20"/>
              </w:rPr>
              <w:t>ФИО</w:t>
            </w:r>
          </w:p>
        </w:tc>
      </w:tr>
      <w:tr w:rsidR="00AD3A51" w:rsidRPr="003437C8" w:rsidTr="00AD3A51">
        <w:tc>
          <w:tcPr>
            <w:tcW w:w="525" w:type="dxa"/>
            <w:shd w:val="clear" w:color="auto" w:fill="FFFFFF" w:themeFill="background1"/>
          </w:tcPr>
          <w:p w:rsidR="00AD3A51" w:rsidRPr="003437C8" w:rsidRDefault="00AD3A51" w:rsidP="004E2A8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2028" w:type="dxa"/>
            <w:shd w:val="clear" w:color="auto" w:fill="FFFFFF" w:themeFill="background1"/>
          </w:tcPr>
          <w:p w:rsidR="00AD3A51" w:rsidRPr="007F0DF3" w:rsidRDefault="00AD3A51" w:rsidP="00D8588B">
            <w:pPr>
              <w:spacing w:after="0" w:line="240" w:lineRule="auto"/>
              <w:rPr>
                <w:rFonts w:ascii="Times New Roman" w:eastAsia="Times New Roman" w:hAnsi="Times New Roman" w:cs="Times New Roman"/>
                <w:b/>
                <w:bCs/>
                <w:sz w:val="20"/>
                <w:szCs w:val="20"/>
              </w:rPr>
            </w:pPr>
            <w:r w:rsidRPr="00A47B55">
              <w:rPr>
                <w:rFonts w:ascii="Times New Roman" w:eastAsia="Times New Roman" w:hAnsi="Times New Roman" w:cs="Times New Roman"/>
                <w:b/>
                <w:bCs/>
                <w:sz w:val="20"/>
                <w:szCs w:val="20"/>
              </w:rPr>
              <w:t>Учитель начальных классов</w:t>
            </w:r>
          </w:p>
        </w:tc>
        <w:tc>
          <w:tcPr>
            <w:tcW w:w="4961" w:type="dxa"/>
            <w:shd w:val="clear" w:color="auto" w:fill="FFFFFF" w:themeFill="background1"/>
          </w:tcPr>
          <w:p w:rsidR="00AD3A51" w:rsidRPr="003437C8" w:rsidRDefault="00AD3A51" w:rsidP="00D8588B">
            <w:pPr>
              <w:spacing w:after="0" w:line="240" w:lineRule="auto"/>
              <w:rPr>
                <w:rFonts w:ascii="Times New Roman" w:eastAsia="Times New Roman" w:hAnsi="Times New Roman" w:cs="Times New Roman"/>
                <w:sz w:val="20"/>
                <w:szCs w:val="20"/>
              </w:rPr>
            </w:pPr>
            <w:r w:rsidRPr="00182DF7">
              <w:rPr>
                <w:rFonts w:ascii="Times New Roman" w:eastAsia="Times New Roman" w:hAnsi="Times New Roman" w:cs="Times New Roman"/>
                <w:b/>
                <w:sz w:val="20"/>
                <w:szCs w:val="20"/>
              </w:rPr>
              <w:t>КПК</w:t>
            </w:r>
            <w:r w:rsidRPr="00A47B55">
              <w:rPr>
                <w:rFonts w:ascii="Times New Roman" w:eastAsia="Times New Roman" w:hAnsi="Times New Roman" w:cs="Times New Roman"/>
                <w:bCs/>
              </w:rPr>
              <w:t>«Обновленный ФГОС НОО и ФООП в работе учителя начальных классов</w:t>
            </w:r>
            <w:r>
              <w:rPr>
                <w:rFonts w:ascii="Times New Roman" w:eastAsia="Times New Roman" w:hAnsi="Times New Roman" w:cs="Times New Roman"/>
                <w:bCs/>
              </w:rPr>
              <w:t>»</w:t>
            </w:r>
          </w:p>
        </w:tc>
        <w:tc>
          <w:tcPr>
            <w:tcW w:w="850" w:type="dxa"/>
            <w:shd w:val="clear" w:color="auto" w:fill="FFFFFF" w:themeFill="background1"/>
          </w:tcPr>
          <w:p w:rsidR="00AD3A51" w:rsidRPr="003437C8" w:rsidRDefault="00AD3A51" w:rsidP="00D8588B">
            <w:pPr>
              <w:pStyle w:val="a3"/>
              <w:jc w:val="center"/>
              <w:rPr>
                <w:rFonts w:ascii="Times New Roman" w:hAnsi="Times New Roman" w:cs="Times New Roman"/>
                <w:b/>
                <w:sz w:val="20"/>
                <w:szCs w:val="20"/>
              </w:rPr>
            </w:pPr>
            <w:r>
              <w:rPr>
                <w:rFonts w:ascii="Times New Roman" w:hAnsi="Times New Roman" w:cs="Times New Roman"/>
                <w:b/>
                <w:sz w:val="20"/>
                <w:szCs w:val="20"/>
              </w:rPr>
              <w:t>108</w:t>
            </w:r>
          </w:p>
        </w:tc>
        <w:tc>
          <w:tcPr>
            <w:tcW w:w="1560" w:type="dxa"/>
            <w:shd w:val="clear" w:color="auto" w:fill="auto"/>
          </w:tcPr>
          <w:p w:rsidR="00AD3A51" w:rsidRDefault="00AD3A51" w:rsidP="00BE6BDA">
            <w:pPr>
              <w:pStyle w:val="a3"/>
              <w:jc w:val="center"/>
              <w:rPr>
                <w:rFonts w:ascii="Times New Roman" w:hAnsi="Times New Roman"/>
                <w:b/>
                <w:sz w:val="20"/>
                <w:szCs w:val="20"/>
              </w:rPr>
            </w:pPr>
            <w:r>
              <w:rPr>
                <w:rFonts w:ascii="Times New Roman" w:hAnsi="Times New Roman"/>
                <w:b/>
                <w:sz w:val="20"/>
                <w:szCs w:val="20"/>
              </w:rPr>
              <w:t>Березкина Н.Ф.</w:t>
            </w:r>
          </w:p>
          <w:p w:rsidR="00AD3A51" w:rsidRPr="007F0DF3" w:rsidRDefault="00AD3A51" w:rsidP="00AD3A51">
            <w:pPr>
              <w:pStyle w:val="a3"/>
              <w:jc w:val="center"/>
              <w:rPr>
                <w:rFonts w:ascii="Times New Roman" w:hAnsi="Times New Roman"/>
                <w:b/>
                <w:sz w:val="20"/>
                <w:szCs w:val="20"/>
              </w:rPr>
            </w:pPr>
          </w:p>
        </w:tc>
      </w:tr>
      <w:tr w:rsidR="00AD3A51" w:rsidRPr="003437C8" w:rsidTr="00AD3A51">
        <w:tc>
          <w:tcPr>
            <w:tcW w:w="525" w:type="dxa"/>
            <w:shd w:val="clear" w:color="auto" w:fill="FFFFFF" w:themeFill="background1"/>
          </w:tcPr>
          <w:p w:rsidR="00AD3A51" w:rsidRPr="003437C8" w:rsidRDefault="00AD3A51" w:rsidP="004E2A8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2028" w:type="dxa"/>
            <w:shd w:val="clear" w:color="auto" w:fill="FFFFFF" w:themeFill="background1"/>
          </w:tcPr>
          <w:p w:rsidR="00AD3A51" w:rsidRPr="00EA761A" w:rsidRDefault="00AD3A51" w:rsidP="00D8588B">
            <w:pPr>
              <w:spacing w:after="0" w:line="240" w:lineRule="auto"/>
              <w:rPr>
                <w:rFonts w:ascii="Times New Roman" w:eastAsia="Times New Roman" w:hAnsi="Times New Roman" w:cs="Times New Roman"/>
                <w:b/>
                <w:bCs/>
                <w:sz w:val="20"/>
                <w:szCs w:val="20"/>
              </w:rPr>
            </w:pPr>
            <w:r w:rsidRPr="00A47B55">
              <w:rPr>
                <w:rFonts w:ascii="Times New Roman" w:eastAsia="Times New Roman" w:hAnsi="Times New Roman" w:cs="Times New Roman"/>
                <w:b/>
                <w:bCs/>
                <w:sz w:val="20"/>
                <w:szCs w:val="20"/>
              </w:rPr>
              <w:t>Учитель английского языка</w:t>
            </w:r>
          </w:p>
        </w:tc>
        <w:tc>
          <w:tcPr>
            <w:tcW w:w="4961" w:type="dxa"/>
            <w:shd w:val="clear" w:color="auto" w:fill="FFFFFF" w:themeFill="background1"/>
          </w:tcPr>
          <w:p w:rsidR="00AD3A51" w:rsidRPr="00BE6BDA" w:rsidRDefault="00AD3A51" w:rsidP="00D8588B">
            <w:pPr>
              <w:spacing w:after="0" w:line="240" w:lineRule="auto"/>
              <w:rPr>
                <w:rFonts w:ascii="Times New Roman" w:eastAsia="Times New Roman" w:hAnsi="Times New Roman" w:cs="Times New Roman"/>
                <w:b/>
                <w:sz w:val="20"/>
                <w:szCs w:val="20"/>
                <w:highlight w:val="yellow"/>
              </w:rPr>
            </w:pPr>
            <w:r>
              <w:rPr>
                <w:rFonts w:ascii="Times New Roman" w:eastAsia="Times New Roman" w:hAnsi="Times New Roman" w:cs="Times New Roman"/>
                <w:b/>
                <w:bCs/>
              </w:rPr>
              <w:t>КПК</w:t>
            </w:r>
            <w:r w:rsidRPr="00097525">
              <w:rPr>
                <w:rFonts w:ascii="Times New Roman" w:eastAsia="Times New Roman" w:hAnsi="Times New Roman" w:cs="Times New Roman"/>
                <w:bCs/>
              </w:rPr>
              <w:t xml:space="preserve"> "</w:t>
            </w:r>
            <w:r w:rsidRPr="00A47B55">
              <w:rPr>
                <w:rFonts w:ascii="Times New Roman" w:eastAsia="Times New Roman" w:hAnsi="Times New Roman" w:cs="Times New Roman"/>
                <w:bCs/>
              </w:rPr>
              <w:t xml:space="preserve">Обновленный ФГОС ООО и федеральная образовательная программа в работе учителя иностранных языков </w:t>
            </w:r>
            <w:r>
              <w:rPr>
                <w:rFonts w:ascii="Times New Roman" w:eastAsia="Times New Roman" w:hAnsi="Times New Roman" w:cs="Times New Roman"/>
                <w:bCs/>
              </w:rPr>
              <w:t>"</w:t>
            </w:r>
          </w:p>
        </w:tc>
        <w:tc>
          <w:tcPr>
            <w:tcW w:w="850" w:type="dxa"/>
            <w:shd w:val="clear" w:color="auto" w:fill="FFFFFF" w:themeFill="background1"/>
          </w:tcPr>
          <w:p w:rsidR="00AD3A51" w:rsidRPr="00BE6BDA" w:rsidRDefault="00AD3A51" w:rsidP="00D8588B">
            <w:pPr>
              <w:pStyle w:val="a3"/>
              <w:jc w:val="center"/>
              <w:rPr>
                <w:rFonts w:ascii="Times New Roman" w:hAnsi="Times New Roman" w:cs="Times New Roman"/>
                <w:b/>
                <w:sz w:val="20"/>
                <w:szCs w:val="20"/>
                <w:highlight w:val="yellow"/>
              </w:rPr>
            </w:pPr>
            <w:r>
              <w:rPr>
                <w:rFonts w:ascii="Times New Roman" w:hAnsi="Times New Roman" w:cs="Times New Roman"/>
                <w:b/>
                <w:sz w:val="20"/>
                <w:szCs w:val="20"/>
              </w:rPr>
              <w:t>72</w:t>
            </w:r>
          </w:p>
        </w:tc>
        <w:tc>
          <w:tcPr>
            <w:tcW w:w="1560" w:type="dxa"/>
            <w:shd w:val="clear" w:color="auto" w:fill="FFFFFF" w:themeFill="background1"/>
          </w:tcPr>
          <w:p w:rsidR="00AD3A51" w:rsidRDefault="00AD3A51" w:rsidP="00D8588B">
            <w:pPr>
              <w:pStyle w:val="a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Усачева О.Д.</w:t>
            </w:r>
          </w:p>
          <w:p w:rsidR="00AD3A51" w:rsidRPr="006D6905" w:rsidRDefault="00AD3A51" w:rsidP="00AD3A51">
            <w:pPr>
              <w:pStyle w:val="a3"/>
              <w:jc w:val="center"/>
              <w:rPr>
                <w:rFonts w:ascii="Times New Roman" w:eastAsia="Times New Roman" w:hAnsi="Times New Roman" w:cs="Times New Roman"/>
                <w:b/>
                <w:sz w:val="20"/>
                <w:szCs w:val="20"/>
              </w:rPr>
            </w:pPr>
          </w:p>
        </w:tc>
      </w:tr>
      <w:tr w:rsidR="00AD3A51" w:rsidRPr="003437C8" w:rsidTr="00AD3A51">
        <w:tc>
          <w:tcPr>
            <w:tcW w:w="525" w:type="dxa"/>
            <w:shd w:val="clear" w:color="auto" w:fill="auto"/>
          </w:tcPr>
          <w:p w:rsidR="00AD3A51" w:rsidRPr="003437C8" w:rsidRDefault="00AD3A51" w:rsidP="004E2A8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w:t>
            </w:r>
          </w:p>
        </w:tc>
        <w:tc>
          <w:tcPr>
            <w:tcW w:w="2028" w:type="dxa"/>
            <w:shd w:val="clear" w:color="auto" w:fill="auto"/>
          </w:tcPr>
          <w:p w:rsidR="00AD3A51" w:rsidRPr="00EA761A" w:rsidRDefault="00AD3A51" w:rsidP="00F1286D">
            <w:pPr>
              <w:spacing w:after="0" w:line="240" w:lineRule="auto"/>
              <w:rPr>
                <w:rFonts w:ascii="Times New Roman" w:eastAsia="Times New Roman" w:hAnsi="Times New Roman" w:cs="Times New Roman"/>
                <w:b/>
                <w:bCs/>
                <w:sz w:val="20"/>
                <w:szCs w:val="20"/>
              </w:rPr>
            </w:pPr>
            <w:r w:rsidRPr="00A47B55">
              <w:rPr>
                <w:rFonts w:ascii="Times New Roman" w:eastAsia="Times New Roman" w:hAnsi="Times New Roman" w:cs="Times New Roman"/>
                <w:b/>
                <w:bCs/>
                <w:sz w:val="20"/>
                <w:szCs w:val="20"/>
              </w:rPr>
              <w:t xml:space="preserve">Учитель </w:t>
            </w:r>
            <w:r>
              <w:rPr>
                <w:rFonts w:ascii="Times New Roman" w:eastAsia="Times New Roman" w:hAnsi="Times New Roman" w:cs="Times New Roman"/>
                <w:b/>
                <w:bCs/>
                <w:sz w:val="20"/>
                <w:szCs w:val="20"/>
              </w:rPr>
              <w:t>обществознания</w:t>
            </w:r>
          </w:p>
        </w:tc>
        <w:tc>
          <w:tcPr>
            <w:tcW w:w="4961" w:type="dxa"/>
            <w:shd w:val="clear" w:color="auto" w:fill="auto"/>
          </w:tcPr>
          <w:p w:rsidR="00AD3A51" w:rsidRPr="00BE6BDA" w:rsidRDefault="00AD3A51" w:rsidP="00006239">
            <w:pPr>
              <w:spacing w:after="0" w:line="240" w:lineRule="auto"/>
              <w:rPr>
                <w:rFonts w:ascii="Times New Roman" w:eastAsia="Times New Roman" w:hAnsi="Times New Roman" w:cs="Times New Roman"/>
                <w:b/>
                <w:sz w:val="20"/>
                <w:szCs w:val="20"/>
                <w:highlight w:val="yellow"/>
              </w:rPr>
            </w:pPr>
            <w:r>
              <w:rPr>
                <w:rFonts w:ascii="Times New Roman" w:eastAsia="Times New Roman" w:hAnsi="Times New Roman" w:cs="Times New Roman"/>
                <w:b/>
                <w:bCs/>
              </w:rPr>
              <w:t>КПК</w:t>
            </w:r>
            <w:r w:rsidRPr="00097525">
              <w:rPr>
                <w:rFonts w:ascii="Times New Roman" w:eastAsia="Times New Roman" w:hAnsi="Times New Roman" w:cs="Times New Roman"/>
                <w:bCs/>
              </w:rPr>
              <w:t xml:space="preserve"> "</w:t>
            </w:r>
            <w:r w:rsidRPr="00F1286D">
              <w:rPr>
                <w:rFonts w:ascii="Times New Roman" w:eastAsia="Times New Roman" w:hAnsi="Times New Roman" w:cs="Times New Roman"/>
                <w:bCs/>
              </w:rPr>
              <w:t>Реализация требований обновленных ФГОС ООО в работе учителя иностранного языка. В программе: Нормативное и методическое обеспечение внедрения обновленных ФГОС ООО. Примерная рабочая программа: структура и содержание. Практикум по разработке учебных заданий для формирования предметных и метапредметных результатов.</w:t>
            </w:r>
            <w:r>
              <w:rPr>
                <w:rFonts w:ascii="Times New Roman" w:eastAsia="Times New Roman" w:hAnsi="Times New Roman" w:cs="Times New Roman"/>
                <w:bCs/>
              </w:rPr>
              <w:t>"</w:t>
            </w:r>
          </w:p>
        </w:tc>
        <w:tc>
          <w:tcPr>
            <w:tcW w:w="850" w:type="dxa"/>
            <w:shd w:val="clear" w:color="auto" w:fill="auto"/>
          </w:tcPr>
          <w:p w:rsidR="00AD3A51" w:rsidRPr="00BE6BDA" w:rsidRDefault="00AD3A51" w:rsidP="00006239">
            <w:pPr>
              <w:pStyle w:val="a3"/>
              <w:jc w:val="center"/>
              <w:rPr>
                <w:rFonts w:ascii="Times New Roman" w:hAnsi="Times New Roman" w:cs="Times New Roman"/>
                <w:b/>
                <w:sz w:val="20"/>
                <w:szCs w:val="20"/>
                <w:highlight w:val="yellow"/>
              </w:rPr>
            </w:pPr>
            <w:r>
              <w:rPr>
                <w:rFonts w:ascii="Times New Roman" w:hAnsi="Times New Roman" w:cs="Times New Roman"/>
                <w:b/>
                <w:sz w:val="20"/>
                <w:szCs w:val="20"/>
              </w:rPr>
              <w:t>36</w:t>
            </w:r>
          </w:p>
        </w:tc>
        <w:tc>
          <w:tcPr>
            <w:tcW w:w="1560" w:type="dxa"/>
            <w:shd w:val="clear" w:color="auto" w:fill="auto"/>
          </w:tcPr>
          <w:p w:rsidR="00AD3A51" w:rsidRDefault="00AD3A51" w:rsidP="00006239">
            <w:pPr>
              <w:pStyle w:val="a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Емелина И.А.</w:t>
            </w:r>
          </w:p>
          <w:p w:rsidR="00AD3A51" w:rsidRPr="006D6905" w:rsidRDefault="00AD3A51" w:rsidP="00006239">
            <w:pPr>
              <w:pStyle w:val="a3"/>
              <w:jc w:val="center"/>
              <w:rPr>
                <w:rFonts w:ascii="Times New Roman" w:eastAsia="Times New Roman" w:hAnsi="Times New Roman" w:cs="Times New Roman"/>
                <w:b/>
                <w:sz w:val="20"/>
                <w:szCs w:val="20"/>
              </w:rPr>
            </w:pPr>
          </w:p>
        </w:tc>
      </w:tr>
      <w:tr w:rsidR="00AD3A51" w:rsidRPr="003437C8" w:rsidTr="00AD3A51">
        <w:trPr>
          <w:trHeight w:val="274"/>
        </w:trPr>
        <w:tc>
          <w:tcPr>
            <w:tcW w:w="525" w:type="dxa"/>
            <w:shd w:val="clear" w:color="auto" w:fill="E5DFEC" w:themeFill="accent4" w:themeFillTint="33"/>
          </w:tcPr>
          <w:p w:rsidR="00AD3A51" w:rsidRPr="00006239" w:rsidRDefault="00AD3A51" w:rsidP="00006239">
            <w:pPr>
              <w:pStyle w:val="a3"/>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2028" w:type="dxa"/>
            <w:shd w:val="clear" w:color="auto" w:fill="E5DFEC" w:themeFill="accent4" w:themeFillTint="33"/>
          </w:tcPr>
          <w:p w:rsidR="00AD3A51" w:rsidRPr="004B4AE5" w:rsidRDefault="00AD3A51" w:rsidP="00AD3A51">
            <w:pPr>
              <w:pStyle w:val="a3"/>
              <w:rPr>
                <w:rFonts w:ascii="Times New Roman" w:hAnsi="Times New Roman" w:cs="Times New Roman"/>
                <w:b/>
                <w:sz w:val="20"/>
                <w:szCs w:val="20"/>
              </w:rPr>
            </w:pPr>
            <w:r w:rsidRPr="00657E5D">
              <w:rPr>
                <w:rFonts w:ascii="Times New Roman" w:hAnsi="Times New Roman" w:cs="Times New Roman"/>
                <w:b/>
                <w:sz w:val="20"/>
                <w:szCs w:val="20"/>
              </w:rPr>
              <w:t>Руководители ОО, заместители руководителя по УВР</w:t>
            </w:r>
          </w:p>
        </w:tc>
        <w:tc>
          <w:tcPr>
            <w:tcW w:w="4961" w:type="dxa"/>
            <w:shd w:val="clear" w:color="auto" w:fill="E5DFEC" w:themeFill="accent4" w:themeFillTint="33"/>
          </w:tcPr>
          <w:p w:rsidR="00AD3A51" w:rsidRPr="004B4AE5" w:rsidRDefault="00AD3A51" w:rsidP="00AD3A51">
            <w:pPr>
              <w:pStyle w:val="a3"/>
              <w:rPr>
                <w:rFonts w:ascii="Times New Roman" w:hAnsi="Times New Roman" w:cs="Times New Roman"/>
                <w:b/>
                <w:sz w:val="20"/>
                <w:szCs w:val="20"/>
              </w:rPr>
            </w:pPr>
            <w:r w:rsidRPr="0030351D">
              <w:rPr>
                <w:rFonts w:ascii="Times New Roman" w:eastAsia="Times New Roman" w:hAnsi="Times New Roman" w:cs="Times New Roman"/>
                <w:b/>
                <w:sz w:val="20"/>
                <w:szCs w:val="20"/>
              </w:rPr>
              <w:t xml:space="preserve">Тем  </w:t>
            </w:r>
            <w:r w:rsidRPr="0030351D">
              <w:rPr>
                <w:rFonts w:ascii="Times New Roman" w:eastAsia="Times New Roman" w:hAnsi="Times New Roman" w:cs="Times New Roman"/>
                <w:sz w:val="20"/>
                <w:szCs w:val="20"/>
              </w:rPr>
              <w:t>«</w:t>
            </w:r>
            <w:r>
              <w:rPr>
                <w:rFonts w:ascii="Times New Roman" w:eastAsia="Times New Roman" w:hAnsi="Times New Roman" w:cs="Times New Roman"/>
                <w:sz w:val="20"/>
                <w:szCs w:val="20"/>
              </w:rPr>
              <w:t>Применение отечественного программного обеспечения в учебном процессе образовательной организации</w:t>
            </w:r>
            <w:r w:rsidRPr="0030351D">
              <w:rPr>
                <w:rFonts w:ascii="Times New Roman" w:eastAsia="Times New Roman" w:hAnsi="Times New Roman" w:cs="Times New Roman"/>
                <w:sz w:val="20"/>
                <w:szCs w:val="20"/>
              </w:rPr>
              <w:t>»</w:t>
            </w:r>
          </w:p>
        </w:tc>
        <w:tc>
          <w:tcPr>
            <w:tcW w:w="850" w:type="dxa"/>
            <w:shd w:val="clear" w:color="auto" w:fill="E5DFEC" w:themeFill="accent4" w:themeFillTint="33"/>
          </w:tcPr>
          <w:p w:rsidR="00AD3A51" w:rsidRPr="004B4AE5" w:rsidRDefault="00AD3A51" w:rsidP="00006239">
            <w:pPr>
              <w:pStyle w:val="a3"/>
              <w:jc w:val="center"/>
              <w:rPr>
                <w:rFonts w:ascii="Times New Roman" w:hAnsi="Times New Roman" w:cs="Times New Roman"/>
                <w:b/>
                <w:sz w:val="20"/>
                <w:szCs w:val="20"/>
              </w:rPr>
            </w:pPr>
            <w:r>
              <w:rPr>
                <w:rFonts w:ascii="Times New Roman" w:hAnsi="Times New Roman" w:cs="Times New Roman"/>
                <w:b/>
                <w:sz w:val="20"/>
                <w:szCs w:val="20"/>
              </w:rPr>
              <w:t>18</w:t>
            </w:r>
          </w:p>
        </w:tc>
        <w:tc>
          <w:tcPr>
            <w:tcW w:w="1560" w:type="dxa"/>
            <w:shd w:val="clear" w:color="auto" w:fill="E5DFEC" w:themeFill="accent4" w:themeFillTint="33"/>
          </w:tcPr>
          <w:p w:rsidR="00AD3A51" w:rsidRDefault="00AD3A51" w:rsidP="00006239">
            <w:pPr>
              <w:pStyle w:val="a3"/>
              <w:jc w:val="center"/>
              <w:rPr>
                <w:rFonts w:ascii="Times New Roman" w:hAnsi="Times New Roman" w:cs="Times New Roman"/>
                <w:b/>
                <w:sz w:val="20"/>
                <w:szCs w:val="20"/>
              </w:rPr>
            </w:pPr>
            <w:r>
              <w:rPr>
                <w:rFonts w:ascii="Times New Roman" w:hAnsi="Times New Roman" w:cs="Times New Roman"/>
                <w:b/>
                <w:sz w:val="20"/>
                <w:szCs w:val="20"/>
              </w:rPr>
              <w:t>Лобанова О.В.</w:t>
            </w:r>
          </w:p>
          <w:p w:rsidR="00AD3A51" w:rsidRPr="004B4AE5" w:rsidRDefault="00AD3A51" w:rsidP="00912E1A">
            <w:pPr>
              <w:pStyle w:val="a3"/>
              <w:jc w:val="center"/>
              <w:rPr>
                <w:rFonts w:ascii="Times New Roman" w:hAnsi="Times New Roman" w:cs="Times New Roman"/>
                <w:b/>
                <w:sz w:val="20"/>
                <w:szCs w:val="20"/>
              </w:rPr>
            </w:pPr>
          </w:p>
        </w:tc>
      </w:tr>
      <w:tr w:rsidR="00AD3A51" w:rsidRPr="003437C8" w:rsidTr="00AD3A51">
        <w:tc>
          <w:tcPr>
            <w:tcW w:w="9924" w:type="dxa"/>
            <w:gridSpan w:val="5"/>
            <w:shd w:val="clear" w:color="auto" w:fill="FFFFFF" w:themeFill="background1"/>
          </w:tcPr>
          <w:p w:rsidR="00AD3A51" w:rsidRPr="00216CF9" w:rsidRDefault="00AD3A51" w:rsidP="00006239">
            <w:pPr>
              <w:pStyle w:val="a3"/>
              <w:jc w:val="right"/>
              <w:rPr>
                <w:rFonts w:ascii="Times New Roman" w:hAnsi="Times New Roman" w:cs="Times New Roman"/>
                <w:sz w:val="24"/>
                <w:szCs w:val="24"/>
              </w:rPr>
            </w:pPr>
            <w:r>
              <w:rPr>
                <w:rFonts w:ascii="Times New Roman" w:hAnsi="Times New Roman"/>
                <w:b/>
                <w:i/>
                <w:sz w:val="20"/>
                <w:szCs w:val="20"/>
              </w:rPr>
              <w:t>Итого</w:t>
            </w:r>
            <w:r w:rsidRPr="003437C8">
              <w:rPr>
                <w:rFonts w:ascii="Times New Roman" w:hAnsi="Times New Roman"/>
                <w:b/>
                <w:i/>
                <w:sz w:val="20"/>
                <w:szCs w:val="20"/>
              </w:rPr>
              <w:t>:</w:t>
            </w:r>
            <w:r>
              <w:rPr>
                <w:rFonts w:ascii="Times New Roman" w:hAnsi="Times New Roman"/>
                <w:b/>
                <w:i/>
                <w:sz w:val="20"/>
                <w:szCs w:val="20"/>
              </w:rPr>
              <w:t xml:space="preserve"> 4</w:t>
            </w:r>
          </w:p>
        </w:tc>
      </w:tr>
    </w:tbl>
    <w:p w:rsidR="005448C5" w:rsidRDefault="005448C5" w:rsidP="005448C5">
      <w:pPr>
        <w:shd w:val="clear" w:color="auto" w:fill="EAF1DD" w:themeFill="accent3" w:themeFillTint="33"/>
        <w:spacing w:line="240" w:lineRule="auto"/>
        <w:jc w:val="center"/>
        <w:rPr>
          <w:rFonts w:ascii="Times New Roman" w:hAnsi="Times New Roman" w:cs="Times New Roman"/>
          <w:b/>
          <w:sz w:val="24"/>
          <w:szCs w:val="24"/>
        </w:rPr>
      </w:pPr>
      <w:r w:rsidRPr="00860CA8">
        <w:rPr>
          <w:rFonts w:ascii="Times New Roman" w:hAnsi="Times New Roman" w:cs="Times New Roman"/>
          <w:b/>
          <w:sz w:val="24"/>
          <w:szCs w:val="24"/>
        </w:rPr>
        <w:t>В</w:t>
      </w:r>
      <w:r>
        <w:rPr>
          <w:rFonts w:ascii="Times New Roman" w:hAnsi="Times New Roman" w:cs="Times New Roman"/>
          <w:b/>
          <w:sz w:val="24"/>
          <w:szCs w:val="24"/>
        </w:rPr>
        <w:t>не плана курсовой подготовки</w:t>
      </w:r>
    </w:p>
    <w:p w:rsidR="00187912" w:rsidRPr="00187912" w:rsidRDefault="0029081E" w:rsidP="00187912">
      <w:pPr>
        <w:shd w:val="clear" w:color="auto" w:fill="D9D9D9" w:themeFill="background1" w:themeFillShade="D9"/>
        <w:autoSpaceDE w:val="0"/>
        <w:autoSpaceDN w:val="0"/>
        <w:adjustRightInd w:val="0"/>
        <w:spacing w:after="0"/>
        <w:jc w:val="center"/>
        <w:rPr>
          <w:rFonts w:ascii="Times New Roman" w:hAnsi="Times New Roman" w:cs="Times New Roman"/>
          <w:b/>
          <w:color w:val="000000"/>
        </w:rPr>
      </w:pPr>
      <w:r>
        <w:rPr>
          <w:rFonts w:ascii="Times New Roman" w:hAnsi="Times New Roman" w:cs="Times New Roman"/>
          <w:b/>
          <w:color w:val="000000"/>
          <w:lang w:val="en-US"/>
        </w:rPr>
        <w:t>I</w:t>
      </w:r>
      <w:r w:rsidR="00AD3A51">
        <w:rPr>
          <w:rFonts w:ascii="Times New Roman" w:hAnsi="Times New Roman" w:cs="Times New Roman"/>
          <w:b/>
          <w:color w:val="000000"/>
          <w:lang w:val="en-US"/>
        </w:rPr>
        <w:t>I</w:t>
      </w:r>
      <w:r w:rsidR="00AD3A51">
        <w:rPr>
          <w:rFonts w:ascii="Times New Roman" w:hAnsi="Times New Roman" w:cs="Times New Roman"/>
          <w:b/>
          <w:color w:val="000000"/>
        </w:rPr>
        <w:t xml:space="preserve"> </w:t>
      </w:r>
      <w:r w:rsidR="00187912" w:rsidRPr="005C0B7D">
        <w:rPr>
          <w:rFonts w:ascii="Times New Roman" w:hAnsi="Times New Roman" w:cs="Times New Roman"/>
          <w:b/>
          <w:color w:val="000000"/>
        </w:rPr>
        <w:t>полугодие 20</w:t>
      </w:r>
      <w:r>
        <w:rPr>
          <w:rFonts w:ascii="Times New Roman" w:hAnsi="Times New Roman" w:cs="Times New Roman"/>
          <w:b/>
          <w:color w:val="000000"/>
        </w:rPr>
        <w:t>22</w:t>
      </w:r>
      <w:r w:rsidR="00187912" w:rsidRPr="005C0B7D">
        <w:rPr>
          <w:rFonts w:ascii="Times New Roman" w:hAnsi="Times New Roman" w:cs="Times New Roman"/>
          <w:b/>
          <w:color w:val="000000"/>
        </w:rPr>
        <w:t xml:space="preserve"> года</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2031"/>
        <w:gridCol w:w="4961"/>
        <w:gridCol w:w="850"/>
        <w:gridCol w:w="1560"/>
      </w:tblGrid>
      <w:tr w:rsidR="00AD3A51" w:rsidRPr="00CB0D94" w:rsidTr="00AD3A51">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3437C8" w:rsidRDefault="00AD3A51" w:rsidP="006D6905">
            <w:pPr>
              <w:pStyle w:val="a3"/>
              <w:jc w:val="center"/>
              <w:rPr>
                <w:rFonts w:ascii="Times New Roman" w:hAnsi="Times New Roman" w:cs="Times New Roman"/>
                <w:b/>
                <w:sz w:val="20"/>
                <w:szCs w:val="20"/>
              </w:rPr>
            </w:pPr>
            <w:r w:rsidRPr="003437C8">
              <w:rPr>
                <w:rFonts w:ascii="Times New Roman" w:hAnsi="Times New Roman" w:cs="Times New Roman"/>
                <w:b/>
                <w:sz w:val="20"/>
                <w:szCs w:val="20"/>
              </w:rPr>
              <w:t>№</w:t>
            </w: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3437C8" w:rsidRDefault="00AD3A51" w:rsidP="006D6905">
            <w:pPr>
              <w:pStyle w:val="a3"/>
              <w:jc w:val="center"/>
              <w:rPr>
                <w:rFonts w:ascii="Times New Roman" w:hAnsi="Times New Roman" w:cs="Times New Roman"/>
                <w:b/>
                <w:sz w:val="20"/>
                <w:szCs w:val="20"/>
              </w:rPr>
            </w:pPr>
            <w:r w:rsidRPr="003437C8">
              <w:rPr>
                <w:rFonts w:ascii="Times New Roman" w:hAnsi="Times New Roman" w:cs="Times New Roman"/>
                <w:b/>
                <w:sz w:val="20"/>
                <w:szCs w:val="20"/>
              </w:rPr>
              <w:t>Категории слушателей</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3437C8" w:rsidRDefault="00AD3A51" w:rsidP="006D6905">
            <w:pPr>
              <w:pStyle w:val="a3"/>
              <w:jc w:val="center"/>
              <w:rPr>
                <w:rFonts w:ascii="Times New Roman" w:hAnsi="Times New Roman" w:cs="Times New Roman"/>
                <w:b/>
                <w:sz w:val="20"/>
                <w:szCs w:val="20"/>
              </w:rPr>
            </w:pPr>
            <w:r w:rsidRPr="003437C8">
              <w:rPr>
                <w:rFonts w:ascii="Times New Roman" w:hAnsi="Times New Roman" w:cs="Times New Roman"/>
                <w:b/>
                <w:sz w:val="20"/>
                <w:szCs w:val="20"/>
              </w:rPr>
              <w:t xml:space="preserve">Форма курсовой подготовки </w:t>
            </w:r>
          </w:p>
          <w:p w:rsidR="00AD3A51" w:rsidRPr="003437C8" w:rsidRDefault="00AD3A51" w:rsidP="006D6905">
            <w:pPr>
              <w:pStyle w:val="a3"/>
              <w:jc w:val="center"/>
              <w:rPr>
                <w:rFonts w:ascii="Times New Roman" w:hAnsi="Times New Roman" w:cs="Times New Roman"/>
                <w:b/>
                <w:sz w:val="20"/>
                <w:szCs w:val="20"/>
              </w:rPr>
            </w:pPr>
            <w:r w:rsidRPr="003437C8">
              <w:rPr>
                <w:rFonts w:ascii="Times New Roman" w:hAnsi="Times New Roman" w:cs="Times New Roman"/>
                <w:b/>
                <w:sz w:val="20"/>
                <w:szCs w:val="20"/>
              </w:rPr>
              <w:t>(КПК, тематические курсы и т.д.)</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3437C8" w:rsidRDefault="00AD3A51" w:rsidP="006D6905">
            <w:pPr>
              <w:pStyle w:val="a3"/>
              <w:jc w:val="center"/>
              <w:rPr>
                <w:rFonts w:ascii="Times New Roman" w:hAnsi="Times New Roman" w:cs="Times New Roman"/>
                <w:b/>
                <w:sz w:val="20"/>
                <w:szCs w:val="20"/>
              </w:rPr>
            </w:pPr>
            <w:r w:rsidRPr="003437C8">
              <w:rPr>
                <w:rFonts w:ascii="Times New Roman" w:hAnsi="Times New Roman" w:cs="Times New Roman"/>
                <w:b/>
                <w:sz w:val="20"/>
                <w:szCs w:val="20"/>
              </w:rPr>
              <w:t>Кол-во часов</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3437C8" w:rsidRDefault="00AD3A51" w:rsidP="00AD3A51">
            <w:pPr>
              <w:pStyle w:val="a3"/>
              <w:jc w:val="center"/>
              <w:rPr>
                <w:rFonts w:ascii="Times New Roman" w:hAnsi="Times New Roman" w:cs="Times New Roman"/>
                <w:b/>
                <w:sz w:val="20"/>
                <w:szCs w:val="20"/>
              </w:rPr>
            </w:pPr>
            <w:r w:rsidRPr="003437C8">
              <w:rPr>
                <w:rFonts w:ascii="Times New Roman" w:hAnsi="Times New Roman" w:cs="Times New Roman"/>
                <w:b/>
                <w:sz w:val="20"/>
                <w:szCs w:val="20"/>
              </w:rPr>
              <w:t xml:space="preserve">ФИО </w:t>
            </w:r>
          </w:p>
        </w:tc>
      </w:tr>
      <w:tr w:rsidR="00AD3A51" w:rsidRPr="00CB0D94" w:rsidTr="00AD3A51">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DF6961" w:rsidRDefault="00AD3A51" w:rsidP="004B4AE5">
            <w:pPr>
              <w:pStyle w:val="a3"/>
              <w:jc w:val="center"/>
              <w:rPr>
                <w:rFonts w:ascii="Times New Roman" w:hAnsi="Times New Roman" w:cs="Times New Roman"/>
                <w:b/>
                <w:sz w:val="20"/>
                <w:szCs w:val="20"/>
                <w:lang w:val="en-US"/>
              </w:rPr>
            </w:pPr>
            <w:r>
              <w:rPr>
                <w:rFonts w:ascii="Times New Roman" w:hAnsi="Times New Roman" w:cs="Times New Roman"/>
                <w:b/>
                <w:sz w:val="20"/>
                <w:szCs w:val="20"/>
                <w:lang w:val="en-US"/>
              </w:rPr>
              <w:t>1</w:t>
            </w: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4B4AE5" w:rsidRDefault="00AD3A51" w:rsidP="00AD3A51">
            <w:pPr>
              <w:pStyle w:val="a3"/>
              <w:rPr>
                <w:rFonts w:ascii="Times New Roman" w:hAnsi="Times New Roman" w:cs="Times New Roman"/>
                <w:b/>
                <w:sz w:val="20"/>
                <w:szCs w:val="20"/>
              </w:rPr>
            </w:pPr>
            <w:r w:rsidRPr="0029081E">
              <w:rPr>
                <w:rFonts w:ascii="Times New Roman" w:hAnsi="Times New Roman" w:cs="Times New Roman"/>
                <w:b/>
              </w:rPr>
              <w:t xml:space="preserve">Учитель русского языка и </w:t>
            </w:r>
            <w:r w:rsidRPr="0029081E">
              <w:rPr>
                <w:rFonts w:ascii="Times New Roman" w:hAnsi="Times New Roman" w:cs="Times New Roman"/>
                <w:b/>
              </w:rPr>
              <w:lastRenderedPageBreak/>
              <w:t>литературы</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Default="00AD3A51" w:rsidP="00AD3A51">
            <w:pPr>
              <w:spacing w:after="0" w:line="240" w:lineRule="auto"/>
              <w:rPr>
                <w:rFonts w:ascii="Times New Roman" w:eastAsia="Times New Roman" w:hAnsi="Times New Roman" w:cs="Times New Roman"/>
                <w:b/>
                <w:sz w:val="20"/>
                <w:szCs w:val="20"/>
              </w:rPr>
            </w:pPr>
            <w:r w:rsidRPr="00BE4B7E">
              <w:rPr>
                <w:rFonts w:ascii="Times New Roman" w:eastAsia="Times New Roman" w:hAnsi="Times New Roman" w:cs="Times New Roman"/>
                <w:b/>
                <w:sz w:val="20"/>
                <w:szCs w:val="20"/>
              </w:rPr>
              <w:lastRenderedPageBreak/>
              <w:t xml:space="preserve">Тем  </w:t>
            </w:r>
            <w:r w:rsidRPr="00BE4B7E">
              <w:rPr>
                <w:rFonts w:ascii="Times New Roman" w:eastAsia="Times New Roman" w:hAnsi="Times New Roman" w:cs="Times New Roman"/>
                <w:sz w:val="20"/>
                <w:szCs w:val="20"/>
              </w:rPr>
              <w:t>«Реализац</w:t>
            </w:r>
            <w:r>
              <w:rPr>
                <w:rFonts w:ascii="Times New Roman" w:eastAsia="Times New Roman" w:hAnsi="Times New Roman" w:cs="Times New Roman"/>
                <w:sz w:val="20"/>
                <w:szCs w:val="20"/>
              </w:rPr>
              <w:t>ия требований обновленных ФГОС НОО, ФГОС О</w:t>
            </w:r>
            <w:r w:rsidRPr="00BE4B7E">
              <w:rPr>
                <w:rFonts w:ascii="Times New Roman" w:eastAsia="Times New Roman" w:hAnsi="Times New Roman" w:cs="Times New Roman"/>
                <w:sz w:val="20"/>
                <w:szCs w:val="20"/>
              </w:rPr>
              <w:t>ОО в работе учителя»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Default="00AD3A51" w:rsidP="00006239">
            <w:pPr>
              <w:pStyle w:val="a3"/>
              <w:jc w:val="center"/>
              <w:rPr>
                <w:rFonts w:ascii="Times New Roman" w:hAnsi="Times New Roman" w:cs="Times New Roman"/>
                <w:b/>
                <w:sz w:val="20"/>
                <w:szCs w:val="20"/>
              </w:rPr>
            </w:pPr>
            <w:r>
              <w:rPr>
                <w:rFonts w:ascii="Times New Roman" w:hAnsi="Times New Roman" w:cs="Times New Roman"/>
                <w:b/>
                <w:sz w:val="20"/>
                <w:szCs w:val="20"/>
              </w:rPr>
              <w:t>36</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D25709" w:rsidRDefault="00AD3A51" w:rsidP="00006239">
            <w:pPr>
              <w:pStyle w:val="a3"/>
              <w:jc w:val="center"/>
              <w:rPr>
                <w:rFonts w:ascii="Times New Roman" w:hAnsi="Times New Roman"/>
                <w:b/>
                <w:sz w:val="20"/>
                <w:szCs w:val="20"/>
              </w:rPr>
            </w:pPr>
            <w:r w:rsidRPr="00D25709">
              <w:rPr>
                <w:rFonts w:ascii="Times New Roman" w:hAnsi="Times New Roman"/>
                <w:b/>
                <w:sz w:val="20"/>
                <w:szCs w:val="20"/>
              </w:rPr>
              <w:t>Касатых Е.А.</w:t>
            </w:r>
          </w:p>
          <w:p w:rsidR="00AD3A51" w:rsidRDefault="00AD3A51" w:rsidP="00006239">
            <w:pPr>
              <w:pStyle w:val="a3"/>
              <w:jc w:val="center"/>
              <w:rPr>
                <w:rFonts w:ascii="Times New Roman" w:hAnsi="Times New Roman"/>
                <w:b/>
                <w:sz w:val="20"/>
                <w:szCs w:val="20"/>
              </w:rPr>
            </w:pPr>
          </w:p>
        </w:tc>
      </w:tr>
      <w:tr w:rsidR="00AD3A51" w:rsidRPr="00CB0D94" w:rsidTr="00AD3A51">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DF6961" w:rsidRDefault="00AD3A51" w:rsidP="004B4AE5">
            <w:pPr>
              <w:pStyle w:val="a3"/>
              <w:jc w:val="cente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2</w:t>
            </w: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4B4AE5" w:rsidRDefault="00AD3A51" w:rsidP="00AD3A51">
            <w:pPr>
              <w:pStyle w:val="a3"/>
              <w:rPr>
                <w:rFonts w:ascii="Times New Roman" w:hAnsi="Times New Roman" w:cs="Times New Roman"/>
                <w:b/>
                <w:sz w:val="20"/>
                <w:szCs w:val="20"/>
              </w:rPr>
            </w:pPr>
            <w:r w:rsidRPr="0029081E">
              <w:rPr>
                <w:rFonts w:ascii="Times New Roman" w:hAnsi="Times New Roman" w:cs="Times New Roman"/>
                <w:b/>
              </w:rPr>
              <w:t xml:space="preserve">Учитель </w:t>
            </w:r>
            <w:r>
              <w:rPr>
                <w:rFonts w:ascii="Times New Roman" w:hAnsi="Times New Roman" w:cs="Times New Roman"/>
                <w:b/>
              </w:rPr>
              <w:t>музыки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Default="00AD3A51" w:rsidP="00AD3A51">
            <w:pPr>
              <w:spacing w:after="0" w:line="240" w:lineRule="auto"/>
              <w:rPr>
                <w:rFonts w:ascii="Times New Roman" w:eastAsia="Times New Roman" w:hAnsi="Times New Roman" w:cs="Times New Roman"/>
                <w:b/>
                <w:sz w:val="20"/>
                <w:szCs w:val="20"/>
              </w:rPr>
            </w:pPr>
            <w:r w:rsidRPr="00BE4B7E">
              <w:rPr>
                <w:rFonts w:ascii="Times New Roman" w:eastAsia="Times New Roman" w:hAnsi="Times New Roman" w:cs="Times New Roman"/>
                <w:b/>
                <w:sz w:val="20"/>
                <w:szCs w:val="20"/>
              </w:rPr>
              <w:t xml:space="preserve">Тем  </w:t>
            </w:r>
            <w:r w:rsidRPr="00BE4B7E">
              <w:rPr>
                <w:rFonts w:ascii="Times New Roman" w:eastAsia="Times New Roman" w:hAnsi="Times New Roman" w:cs="Times New Roman"/>
                <w:sz w:val="20"/>
                <w:szCs w:val="20"/>
              </w:rPr>
              <w:t>«Реализац</w:t>
            </w:r>
            <w:r>
              <w:rPr>
                <w:rFonts w:ascii="Times New Roman" w:eastAsia="Times New Roman" w:hAnsi="Times New Roman" w:cs="Times New Roman"/>
                <w:sz w:val="20"/>
                <w:szCs w:val="20"/>
              </w:rPr>
              <w:t>ия требований обновленных ФГОС НОО, ФГОС О</w:t>
            </w:r>
            <w:r w:rsidRPr="00BE4B7E">
              <w:rPr>
                <w:rFonts w:ascii="Times New Roman" w:eastAsia="Times New Roman" w:hAnsi="Times New Roman" w:cs="Times New Roman"/>
                <w:sz w:val="20"/>
                <w:szCs w:val="20"/>
              </w:rPr>
              <w:t>ОО в работе учителя»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Default="00AD3A51" w:rsidP="00006239">
            <w:pPr>
              <w:pStyle w:val="a3"/>
              <w:jc w:val="center"/>
              <w:rPr>
                <w:rFonts w:ascii="Times New Roman" w:hAnsi="Times New Roman" w:cs="Times New Roman"/>
                <w:b/>
                <w:sz w:val="20"/>
                <w:szCs w:val="20"/>
              </w:rPr>
            </w:pPr>
            <w:r>
              <w:rPr>
                <w:rFonts w:ascii="Times New Roman" w:hAnsi="Times New Roman" w:cs="Times New Roman"/>
                <w:b/>
                <w:sz w:val="20"/>
                <w:szCs w:val="20"/>
              </w:rPr>
              <w:t>36</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D25709" w:rsidRDefault="00AD3A51" w:rsidP="00006239">
            <w:pPr>
              <w:pStyle w:val="a3"/>
              <w:jc w:val="center"/>
              <w:rPr>
                <w:rFonts w:ascii="Times New Roman" w:hAnsi="Times New Roman"/>
                <w:b/>
                <w:sz w:val="20"/>
                <w:szCs w:val="20"/>
              </w:rPr>
            </w:pPr>
            <w:r>
              <w:rPr>
                <w:rFonts w:ascii="Times New Roman" w:hAnsi="Times New Roman"/>
                <w:b/>
                <w:sz w:val="20"/>
                <w:szCs w:val="20"/>
              </w:rPr>
              <w:t>Михайлик С.Г.</w:t>
            </w:r>
          </w:p>
          <w:p w:rsidR="00AD3A51" w:rsidRDefault="00AD3A51" w:rsidP="00006239">
            <w:pPr>
              <w:pStyle w:val="a3"/>
              <w:jc w:val="center"/>
              <w:rPr>
                <w:rFonts w:ascii="Times New Roman" w:hAnsi="Times New Roman"/>
                <w:b/>
                <w:sz w:val="20"/>
                <w:szCs w:val="20"/>
              </w:rPr>
            </w:pPr>
          </w:p>
        </w:tc>
      </w:tr>
      <w:tr w:rsidR="00AD3A51" w:rsidRPr="00CB0D94" w:rsidTr="00AD3A51">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DF6961" w:rsidRDefault="00AD3A51" w:rsidP="004B4AE5">
            <w:pPr>
              <w:pStyle w:val="a3"/>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4B4AE5" w:rsidRDefault="00AD3A51" w:rsidP="00AD3A51">
            <w:pPr>
              <w:pStyle w:val="a3"/>
              <w:rPr>
                <w:rFonts w:ascii="Times New Roman" w:hAnsi="Times New Roman" w:cs="Times New Roman"/>
                <w:b/>
                <w:sz w:val="20"/>
                <w:szCs w:val="20"/>
              </w:rPr>
            </w:pPr>
            <w:r w:rsidRPr="0029081E">
              <w:rPr>
                <w:rFonts w:ascii="Times New Roman" w:hAnsi="Times New Roman" w:cs="Times New Roman"/>
                <w:b/>
              </w:rPr>
              <w:t xml:space="preserve">Учитель </w:t>
            </w:r>
            <w:r>
              <w:rPr>
                <w:rFonts w:ascii="Times New Roman" w:hAnsi="Times New Roman" w:cs="Times New Roman"/>
                <w:b/>
              </w:rPr>
              <w:t>ИЗО</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Default="00AD3A51" w:rsidP="00AD3A51">
            <w:pPr>
              <w:spacing w:after="0" w:line="240" w:lineRule="auto"/>
              <w:rPr>
                <w:rFonts w:ascii="Times New Roman" w:eastAsia="Times New Roman" w:hAnsi="Times New Roman" w:cs="Times New Roman"/>
                <w:b/>
                <w:sz w:val="20"/>
                <w:szCs w:val="20"/>
              </w:rPr>
            </w:pPr>
            <w:r w:rsidRPr="00BE4B7E">
              <w:rPr>
                <w:rFonts w:ascii="Times New Roman" w:eastAsia="Times New Roman" w:hAnsi="Times New Roman" w:cs="Times New Roman"/>
                <w:b/>
                <w:sz w:val="20"/>
                <w:szCs w:val="20"/>
              </w:rPr>
              <w:t xml:space="preserve">Тем  </w:t>
            </w:r>
            <w:r w:rsidRPr="00BE4B7E">
              <w:rPr>
                <w:rFonts w:ascii="Times New Roman" w:eastAsia="Times New Roman" w:hAnsi="Times New Roman" w:cs="Times New Roman"/>
                <w:sz w:val="20"/>
                <w:szCs w:val="20"/>
              </w:rPr>
              <w:t>«Реализац</w:t>
            </w:r>
            <w:r>
              <w:rPr>
                <w:rFonts w:ascii="Times New Roman" w:eastAsia="Times New Roman" w:hAnsi="Times New Roman" w:cs="Times New Roman"/>
                <w:sz w:val="20"/>
                <w:szCs w:val="20"/>
              </w:rPr>
              <w:t>ия требований обновленных ФГОС НОО, ФГОС О</w:t>
            </w:r>
            <w:r w:rsidRPr="00BE4B7E">
              <w:rPr>
                <w:rFonts w:ascii="Times New Roman" w:eastAsia="Times New Roman" w:hAnsi="Times New Roman" w:cs="Times New Roman"/>
                <w:sz w:val="20"/>
                <w:szCs w:val="20"/>
              </w:rPr>
              <w:t>ОО в работе учителя»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Default="00AD3A51" w:rsidP="00006239">
            <w:pPr>
              <w:pStyle w:val="a3"/>
              <w:jc w:val="center"/>
              <w:rPr>
                <w:rFonts w:ascii="Times New Roman" w:hAnsi="Times New Roman" w:cs="Times New Roman"/>
                <w:b/>
                <w:sz w:val="20"/>
                <w:szCs w:val="20"/>
              </w:rPr>
            </w:pPr>
            <w:r>
              <w:rPr>
                <w:rFonts w:ascii="Times New Roman" w:hAnsi="Times New Roman" w:cs="Times New Roman"/>
                <w:b/>
                <w:sz w:val="20"/>
                <w:szCs w:val="20"/>
              </w:rPr>
              <w:t>36</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D25709" w:rsidRDefault="00AD3A51" w:rsidP="00006239">
            <w:pPr>
              <w:pStyle w:val="a3"/>
              <w:jc w:val="center"/>
              <w:rPr>
                <w:rFonts w:ascii="Times New Roman" w:hAnsi="Times New Roman"/>
                <w:b/>
                <w:sz w:val="20"/>
                <w:szCs w:val="20"/>
              </w:rPr>
            </w:pPr>
            <w:r>
              <w:rPr>
                <w:rFonts w:ascii="Times New Roman" w:hAnsi="Times New Roman"/>
                <w:b/>
                <w:sz w:val="20"/>
                <w:szCs w:val="20"/>
              </w:rPr>
              <w:t>Бабарыкина О.И.</w:t>
            </w:r>
          </w:p>
          <w:p w:rsidR="00AD3A51" w:rsidRDefault="00AD3A51" w:rsidP="00006239">
            <w:pPr>
              <w:pStyle w:val="a3"/>
              <w:jc w:val="center"/>
              <w:rPr>
                <w:rFonts w:ascii="Times New Roman" w:hAnsi="Times New Roman"/>
                <w:b/>
                <w:sz w:val="20"/>
                <w:szCs w:val="20"/>
              </w:rPr>
            </w:pPr>
          </w:p>
        </w:tc>
      </w:tr>
      <w:tr w:rsidR="00AD3A51" w:rsidRPr="00CB0D94" w:rsidTr="00AD3A51">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DF6961" w:rsidRDefault="00AD3A51" w:rsidP="004B4AE5">
            <w:pPr>
              <w:pStyle w:val="a3"/>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4B4AE5" w:rsidRDefault="00AD3A51" w:rsidP="00AD3A51">
            <w:pPr>
              <w:pStyle w:val="a3"/>
              <w:rPr>
                <w:rFonts w:ascii="Times New Roman" w:hAnsi="Times New Roman" w:cs="Times New Roman"/>
                <w:b/>
                <w:sz w:val="20"/>
                <w:szCs w:val="20"/>
              </w:rPr>
            </w:pPr>
            <w:r w:rsidRPr="004B4AE5">
              <w:rPr>
                <w:rFonts w:ascii="Times New Roman" w:hAnsi="Times New Roman" w:cs="Times New Roman"/>
                <w:b/>
                <w:sz w:val="20"/>
                <w:szCs w:val="20"/>
              </w:rPr>
              <w:t xml:space="preserve">Учителя </w:t>
            </w:r>
            <w:r>
              <w:rPr>
                <w:rFonts w:ascii="Times New Roman" w:hAnsi="Times New Roman" w:cs="Times New Roman"/>
                <w:b/>
                <w:sz w:val="20"/>
                <w:szCs w:val="20"/>
              </w:rPr>
              <w:t>физкультуры</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4B4AE5" w:rsidRDefault="00AD3A51" w:rsidP="00AD3A51">
            <w:pPr>
              <w:pStyle w:val="a3"/>
              <w:rPr>
                <w:rFonts w:ascii="Times New Roman" w:hAnsi="Times New Roman" w:cs="Times New Roman"/>
                <w:b/>
                <w:sz w:val="20"/>
                <w:szCs w:val="20"/>
              </w:rPr>
            </w:pPr>
            <w:r>
              <w:rPr>
                <w:rFonts w:ascii="Times New Roman" w:hAnsi="Times New Roman" w:cs="Times New Roman"/>
                <w:b/>
                <w:sz w:val="20"/>
                <w:szCs w:val="20"/>
              </w:rPr>
              <w:t>КПК</w:t>
            </w:r>
            <w:r w:rsidRPr="004B4AE5">
              <w:rPr>
                <w:rFonts w:ascii="Times New Roman" w:hAnsi="Times New Roman" w:cs="Times New Roman"/>
                <w:b/>
                <w:sz w:val="20"/>
                <w:szCs w:val="20"/>
              </w:rPr>
              <w:t xml:space="preserve"> </w:t>
            </w:r>
            <w:r w:rsidRPr="00AD3A51">
              <w:rPr>
                <w:rFonts w:ascii="Times New Roman" w:hAnsi="Times New Roman" w:cs="Times New Roman"/>
                <w:sz w:val="20"/>
                <w:szCs w:val="20"/>
              </w:rPr>
              <w:t>«Преподавание учебного предмета «Физическая культура» в условиях реализации требований ФГОС НОО»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4B4AE5" w:rsidRDefault="00AD3A51" w:rsidP="006D6905">
            <w:pPr>
              <w:pStyle w:val="a3"/>
              <w:jc w:val="center"/>
              <w:rPr>
                <w:rFonts w:ascii="Times New Roman" w:hAnsi="Times New Roman" w:cs="Times New Roman"/>
                <w:b/>
                <w:sz w:val="20"/>
                <w:szCs w:val="20"/>
              </w:rPr>
            </w:pPr>
            <w:r>
              <w:rPr>
                <w:rFonts w:ascii="Times New Roman" w:hAnsi="Times New Roman" w:cs="Times New Roman"/>
                <w:b/>
                <w:sz w:val="20"/>
                <w:szCs w:val="20"/>
              </w:rPr>
              <w:t>48</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4B4AE5" w:rsidRDefault="00AD3A51" w:rsidP="006D6905">
            <w:pPr>
              <w:pStyle w:val="a3"/>
              <w:jc w:val="center"/>
              <w:rPr>
                <w:rFonts w:ascii="Times New Roman" w:hAnsi="Times New Roman" w:cs="Times New Roman"/>
                <w:b/>
                <w:sz w:val="20"/>
                <w:szCs w:val="20"/>
              </w:rPr>
            </w:pPr>
            <w:r>
              <w:rPr>
                <w:rFonts w:ascii="Times New Roman" w:hAnsi="Times New Roman" w:cs="Times New Roman"/>
                <w:b/>
                <w:sz w:val="20"/>
                <w:szCs w:val="20"/>
              </w:rPr>
              <w:t>Крюков А.В.</w:t>
            </w:r>
          </w:p>
          <w:p w:rsidR="00AD3A51" w:rsidRPr="00256595" w:rsidRDefault="00AD3A51" w:rsidP="00912E1A">
            <w:pPr>
              <w:pStyle w:val="a3"/>
              <w:jc w:val="center"/>
              <w:rPr>
                <w:rFonts w:ascii="Times New Roman" w:hAnsi="Times New Roman" w:cs="Times New Roman"/>
                <w:sz w:val="20"/>
                <w:szCs w:val="20"/>
              </w:rPr>
            </w:pPr>
          </w:p>
        </w:tc>
      </w:tr>
      <w:tr w:rsidR="00AD3A51" w:rsidRPr="00CB0D94" w:rsidTr="00AD3A51">
        <w:tc>
          <w:tcPr>
            <w:tcW w:w="52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D3A51" w:rsidRPr="00DF6961" w:rsidRDefault="00AD3A51" w:rsidP="004B4AE5">
            <w:pPr>
              <w:pStyle w:val="a3"/>
              <w:jc w:val="center"/>
              <w:rPr>
                <w:rFonts w:ascii="Times New Roman" w:hAnsi="Times New Roman" w:cs="Times New Roman"/>
                <w:b/>
                <w:sz w:val="20"/>
                <w:szCs w:val="20"/>
                <w:lang w:val="en-US"/>
              </w:rPr>
            </w:pPr>
            <w:r>
              <w:rPr>
                <w:rFonts w:ascii="Times New Roman" w:hAnsi="Times New Roman" w:cs="Times New Roman"/>
                <w:b/>
                <w:sz w:val="20"/>
                <w:szCs w:val="20"/>
                <w:lang w:val="en-US"/>
              </w:rPr>
              <w:t>5</w:t>
            </w:r>
          </w:p>
        </w:tc>
        <w:tc>
          <w:tcPr>
            <w:tcW w:w="203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D3A51" w:rsidRPr="004B4AE5" w:rsidRDefault="00AD3A51" w:rsidP="00AD3A51">
            <w:pPr>
              <w:pStyle w:val="a3"/>
              <w:rPr>
                <w:rFonts w:ascii="Times New Roman" w:hAnsi="Times New Roman" w:cs="Times New Roman"/>
                <w:b/>
                <w:sz w:val="20"/>
                <w:szCs w:val="20"/>
              </w:rPr>
            </w:pPr>
            <w:r w:rsidRPr="00657E5D">
              <w:rPr>
                <w:rFonts w:ascii="Times New Roman" w:hAnsi="Times New Roman" w:cs="Times New Roman"/>
                <w:b/>
                <w:sz w:val="20"/>
                <w:szCs w:val="20"/>
              </w:rPr>
              <w:t>Руководители ОО, заместители руководителя по УВР</w:t>
            </w:r>
          </w:p>
        </w:tc>
        <w:tc>
          <w:tcPr>
            <w:tcW w:w="496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D3A51" w:rsidRPr="004B4AE5" w:rsidRDefault="00AD3A51" w:rsidP="00AD3A51">
            <w:pPr>
              <w:pStyle w:val="a3"/>
              <w:rPr>
                <w:rFonts w:ascii="Times New Roman" w:hAnsi="Times New Roman" w:cs="Times New Roman"/>
                <w:b/>
                <w:sz w:val="20"/>
                <w:szCs w:val="20"/>
              </w:rPr>
            </w:pPr>
            <w:r>
              <w:rPr>
                <w:rFonts w:ascii="Times New Roman" w:hAnsi="Times New Roman" w:cs="Times New Roman"/>
                <w:b/>
                <w:sz w:val="20"/>
                <w:szCs w:val="20"/>
              </w:rPr>
              <w:t>КПК</w:t>
            </w:r>
            <w:r w:rsidRPr="004B4AE5">
              <w:rPr>
                <w:rFonts w:ascii="Times New Roman" w:hAnsi="Times New Roman" w:cs="Times New Roman"/>
                <w:b/>
                <w:sz w:val="20"/>
                <w:szCs w:val="20"/>
              </w:rPr>
              <w:t xml:space="preserve"> </w:t>
            </w:r>
            <w:r w:rsidRPr="00AD3A51">
              <w:rPr>
                <w:rFonts w:ascii="Times New Roman" w:hAnsi="Times New Roman" w:cs="Times New Roman"/>
                <w:sz w:val="20"/>
                <w:szCs w:val="20"/>
              </w:rPr>
              <w:t>«ФГОС-21. Компетенции педагогического работника в части обновленных ФГОС: эффективная реализация общеобразовательных программ и обеспечение личностного развития учащихся»</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D3A51" w:rsidRPr="004B4AE5" w:rsidRDefault="00AD3A51" w:rsidP="00006239">
            <w:pPr>
              <w:pStyle w:val="a3"/>
              <w:jc w:val="center"/>
              <w:rPr>
                <w:rFonts w:ascii="Times New Roman" w:hAnsi="Times New Roman" w:cs="Times New Roman"/>
                <w:b/>
                <w:sz w:val="20"/>
                <w:szCs w:val="20"/>
              </w:rPr>
            </w:pPr>
            <w:r>
              <w:rPr>
                <w:rFonts w:ascii="Times New Roman" w:hAnsi="Times New Roman" w:cs="Times New Roman"/>
                <w:b/>
                <w:sz w:val="20"/>
                <w:szCs w:val="20"/>
              </w:rPr>
              <w:t>72</w:t>
            </w:r>
          </w:p>
        </w:tc>
        <w:tc>
          <w:tcPr>
            <w:tcW w:w="156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D3A51" w:rsidRPr="004B4AE5" w:rsidRDefault="00AD3A51" w:rsidP="00006239">
            <w:pPr>
              <w:pStyle w:val="a3"/>
              <w:jc w:val="center"/>
              <w:rPr>
                <w:rFonts w:ascii="Times New Roman" w:hAnsi="Times New Roman" w:cs="Times New Roman"/>
                <w:b/>
                <w:sz w:val="20"/>
                <w:szCs w:val="20"/>
              </w:rPr>
            </w:pPr>
            <w:r>
              <w:rPr>
                <w:rFonts w:ascii="Times New Roman" w:hAnsi="Times New Roman" w:cs="Times New Roman"/>
                <w:b/>
                <w:sz w:val="20"/>
                <w:szCs w:val="20"/>
              </w:rPr>
              <w:t>Ежова С.Н.</w:t>
            </w:r>
          </w:p>
          <w:p w:rsidR="00AD3A51" w:rsidRPr="00256595" w:rsidRDefault="00AD3A51" w:rsidP="002530E0">
            <w:pPr>
              <w:pStyle w:val="a3"/>
              <w:jc w:val="center"/>
              <w:rPr>
                <w:rFonts w:ascii="Times New Roman" w:hAnsi="Times New Roman" w:cs="Times New Roman"/>
                <w:sz w:val="20"/>
                <w:szCs w:val="20"/>
              </w:rPr>
            </w:pPr>
          </w:p>
        </w:tc>
      </w:tr>
      <w:tr w:rsidR="00AD3A51" w:rsidRPr="00CB0D94" w:rsidTr="00AD3A51">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DF6961" w:rsidRDefault="00AD3A51" w:rsidP="004B4AE5">
            <w:pPr>
              <w:pStyle w:val="a3"/>
              <w:jc w:val="center"/>
              <w:rPr>
                <w:rFonts w:ascii="Times New Roman" w:hAnsi="Times New Roman" w:cs="Times New Roman"/>
                <w:b/>
                <w:sz w:val="20"/>
                <w:szCs w:val="20"/>
                <w:lang w:val="en-US"/>
              </w:rPr>
            </w:pPr>
            <w:r>
              <w:rPr>
                <w:rFonts w:ascii="Times New Roman" w:hAnsi="Times New Roman" w:cs="Times New Roman"/>
                <w:b/>
                <w:sz w:val="20"/>
                <w:szCs w:val="20"/>
                <w:lang w:val="en-US"/>
              </w:rPr>
              <w:t>6</w:t>
            </w: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4B4AE5" w:rsidRDefault="00AD3A51" w:rsidP="00AD3A51">
            <w:pPr>
              <w:pStyle w:val="a3"/>
              <w:rPr>
                <w:rFonts w:ascii="Times New Roman" w:hAnsi="Times New Roman" w:cs="Times New Roman"/>
                <w:b/>
                <w:sz w:val="20"/>
                <w:szCs w:val="20"/>
              </w:rPr>
            </w:pPr>
            <w:r w:rsidRPr="0029081E">
              <w:rPr>
                <w:rFonts w:ascii="Times New Roman" w:hAnsi="Times New Roman" w:cs="Times New Roman"/>
                <w:b/>
              </w:rPr>
              <w:t>Учитель иностранного языка</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4B4AE5" w:rsidRDefault="00AD3A51" w:rsidP="00AD3A51">
            <w:pPr>
              <w:pStyle w:val="a3"/>
              <w:rPr>
                <w:rFonts w:ascii="Times New Roman" w:hAnsi="Times New Roman" w:cs="Times New Roman"/>
                <w:b/>
                <w:sz w:val="20"/>
                <w:szCs w:val="20"/>
              </w:rPr>
            </w:pPr>
            <w:r>
              <w:rPr>
                <w:rFonts w:ascii="Times New Roman" w:hAnsi="Times New Roman" w:cs="Times New Roman"/>
                <w:b/>
                <w:sz w:val="20"/>
                <w:szCs w:val="20"/>
              </w:rPr>
              <w:t>КПК</w:t>
            </w:r>
            <w:r w:rsidRPr="004B4AE5">
              <w:rPr>
                <w:rFonts w:ascii="Times New Roman" w:hAnsi="Times New Roman" w:cs="Times New Roman"/>
                <w:b/>
                <w:sz w:val="20"/>
                <w:szCs w:val="20"/>
              </w:rPr>
              <w:t xml:space="preserve"> </w:t>
            </w:r>
            <w:r w:rsidRPr="00AD3A51">
              <w:rPr>
                <w:rFonts w:ascii="Times New Roman" w:hAnsi="Times New Roman" w:cs="Times New Roman"/>
                <w:sz w:val="20"/>
                <w:szCs w:val="20"/>
              </w:rPr>
              <w:t>«ФГОС-21. Компетенции педагогического работника в части обновленных ФГОС: эффективная реализация общеобразовательных программ и обеспечение личностного развития учащихся»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4B4AE5" w:rsidRDefault="00AD3A51" w:rsidP="00006239">
            <w:pPr>
              <w:pStyle w:val="a3"/>
              <w:jc w:val="center"/>
              <w:rPr>
                <w:rFonts w:ascii="Times New Roman" w:hAnsi="Times New Roman" w:cs="Times New Roman"/>
                <w:b/>
                <w:sz w:val="20"/>
                <w:szCs w:val="20"/>
              </w:rPr>
            </w:pPr>
            <w:r>
              <w:rPr>
                <w:rFonts w:ascii="Times New Roman" w:hAnsi="Times New Roman" w:cs="Times New Roman"/>
                <w:b/>
                <w:sz w:val="20"/>
                <w:szCs w:val="20"/>
              </w:rPr>
              <w:t>72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4B4AE5" w:rsidRDefault="00AD3A51" w:rsidP="00006239">
            <w:pPr>
              <w:pStyle w:val="a3"/>
              <w:jc w:val="center"/>
              <w:rPr>
                <w:rFonts w:ascii="Times New Roman" w:hAnsi="Times New Roman" w:cs="Times New Roman"/>
                <w:b/>
                <w:sz w:val="20"/>
                <w:szCs w:val="20"/>
              </w:rPr>
            </w:pPr>
            <w:r>
              <w:rPr>
                <w:rFonts w:ascii="Times New Roman" w:hAnsi="Times New Roman" w:cs="Times New Roman"/>
                <w:b/>
                <w:sz w:val="20"/>
                <w:szCs w:val="20"/>
              </w:rPr>
              <w:t>Королькова Н.Н.</w:t>
            </w:r>
          </w:p>
          <w:p w:rsidR="00AD3A51" w:rsidRPr="00256595" w:rsidRDefault="00AD3A51" w:rsidP="0045526F">
            <w:pPr>
              <w:pStyle w:val="a3"/>
              <w:jc w:val="center"/>
              <w:rPr>
                <w:rFonts w:ascii="Times New Roman" w:hAnsi="Times New Roman" w:cs="Times New Roman"/>
                <w:sz w:val="20"/>
                <w:szCs w:val="20"/>
              </w:rPr>
            </w:pPr>
          </w:p>
        </w:tc>
      </w:tr>
      <w:tr w:rsidR="00AD3A51" w:rsidRPr="00CB0D94" w:rsidTr="00AD3A51">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DF6961" w:rsidRDefault="00AD3A51" w:rsidP="004B4AE5">
            <w:pPr>
              <w:pStyle w:val="a3"/>
              <w:jc w:val="center"/>
              <w:rPr>
                <w:rFonts w:ascii="Times New Roman" w:hAnsi="Times New Roman" w:cs="Times New Roman"/>
                <w:b/>
                <w:sz w:val="20"/>
                <w:szCs w:val="20"/>
                <w:lang w:val="en-US"/>
              </w:rPr>
            </w:pPr>
            <w:r>
              <w:rPr>
                <w:rFonts w:ascii="Times New Roman" w:hAnsi="Times New Roman" w:cs="Times New Roman"/>
                <w:b/>
                <w:sz w:val="20"/>
                <w:szCs w:val="20"/>
                <w:lang w:val="en-US"/>
              </w:rPr>
              <w:t>7</w:t>
            </w: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4B4AE5" w:rsidRDefault="00AD3A51" w:rsidP="00AD3A51">
            <w:pPr>
              <w:pStyle w:val="a3"/>
              <w:rPr>
                <w:rFonts w:ascii="Times New Roman" w:hAnsi="Times New Roman" w:cs="Times New Roman"/>
                <w:b/>
                <w:sz w:val="20"/>
                <w:szCs w:val="20"/>
              </w:rPr>
            </w:pPr>
            <w:r w:rsidRPr="0029081E">
              <w:rPr>
                <w:rFonts w:ascii="Times New Roman" w:hAnsi="Times New Roman" w:cs="Times New Roman"/>
                <w:b/>
              </w:rPr>
              <w:t>Учитель иностранного языка</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4B4AE5" w:rsidRDefault="00AD3A51" w:rsidP="00AD3A51">
            <w:pPr>
              <w:pStyle w:val="a3"/>
              <w:rPr>
                <w:rFonts w:ascii="Times New Roman" w:hAnsi="Times New Roman" w:cs="Times New Roman"/>
                <w:b/>
                <w:sz w:val="20"/>
                <w:szCs w:val="20"/>
              </w:rPr>
            </w:pPr>
            <w:r>
              <w:rPr>
                <w:rFonts w:ascii="Times New Roman" w:hAnsi="Times New Roman" w:cs="Times New Roman"/>
                <w:b/>
                <w:sz w:val="20"/>
                <w:szCs w:val="20"/>
              </w:rPr>
              <w:t>КПК</w:t>
            </w:r>
            <w:r w:rsidRPr="004B4AE5">
              <w:rPr>
                <w:rFonts w:ascii="Times New Roman" w:hAnsi="Times New Roman" w:cs="Times New Roman"/>
                <w:b/>
                <w:sz w:val="20"/>
                <w:szCs w:val="20"/>
              </w:rPr>
              <w:t xml:space="preserve"> </w:t>
            </w:r>
            <w:r w:rsidRPr="00AD3A51">
              <w:rPr>
                <w:rFonts w:ascii="Times New Roman" w:hAnsi="Times New Roman" w:cs="Times New Roman"/>
                <w:sz w:val="20"/>
                <w:szCs w:val="20"/>
              </w:rPr>
              <w:t>«ФГОС-21. Компетенции педагогического работника в части обновленных ФГОС: эффективная реализация общеобразовательных программ и обеспечение личностного развития учащихся»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4B4AE5" w:rsidRDefault="00AD3A51" w:rsidP="00006239">
            <w:pPr>
              <w:pStyle w:val="a3"/>
              <w:jc w:val="center"/>
              <w:rPr>
                <w:rFonts w:ascii="Times New Roman" w:hAnsi="Times New Roman" w:cs="Times New Roman"/>
                <w:b/>
                <w:sz w:val="20"/>
                <w:szCs w:val="20"/>
              </w:rPr>
            </w:pPr>
            <w:r>
              <w:rPr>
                <w:rFonts w:ascii="Times New Roman" w:hAnsi="Times New Roman" w:cs="Times New Roman"/>
                <w:b/>
                <w:sz w:val="20"/>
                <w:szCs w:val="20"/>
              </w:rPr>
              <w:t>72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4B4AE5" w:rsidRDefault="00AD3A51" w:rsidP="00006239">
            <w:pPr>
              <w:pStyle w:val="a3"/>
              <w:jc w:val="center"/>
              <w:rPr>
                <w:rFonts w:ascii="Times New Roman" w:hAnsi="Times New Roman" w:cs="Times New Roman"/>
                <w:b/>
                <w:sz w:val="20"/>
                <w:szCs w:val="20"/>
              </w:rPr>
            </w:pPr>
            <w:r>
              <w:rPr>
                <w:rFonts w:ascii="Times New Roman" w:hAnsi="Times New Roman" w:cs="Times New Roman"/>
                <w:b/>
                <w:sz w:val="20"/>
                <w:szCs w:val="20"/>
              </w:rPr>
              <w:t>Середкина И.Б.</w:t>
            </w:r>
          </w:p>
          <w:p w:rsidR="00AD3A51" w:rsidRPr="00256595" w:rsidRDefault="00AD3A51" w:rsidP="0045526F">
            <w:pPr>
              <w:pStyle w:val="a3"/>
              <w:jc w:val="center"/>
              <w:rPr>
                <w:rFonts w:ascii="Times New Roman" w:hAnsi="Times New Roman" w:cs="Times New Roman"/>
                <w:sz w:val="20"/>
                <w:szCs w:val="20"/>
              </w:rPr>
            </w:pPr>
          </w:p>
        </w:tc>
      </w:tr>
      <w:tr w:rsidR="00AD3A51" w:rsidRPr="00CB0D94" w:rsidTr="00AD3A51">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DF6961" w:rsidRDefault="00AD3A51" w:rsidP="004B4AE5">
            <w:pPr>
              <w:pStyle w:val="a3"/>
              <w:jc w:val="center"/>
              <w:rPr>
                <w:rFonts w:ascii="Times New Roman" w:hAnsi="Times New Roman" w:cs="Times New Roman"/>
                <w:b/>
                <w:sz w:val="20"/>
                <w:szCs w:val="20"/>
                <w:lang w:val="en-US"/>
              </w:rPr>
            </w:pPr>
            <w:r>
              <w:rPr>
                <w:rFonts w:ascii="Times New Roman" w:hAnsi="Times New Roman" w:cs="Times New Roman"/>
                <w:b/>
                <w:sz w:val="20"/>
                <w:szCs w:val="20"/>
                <w:lang w:val="en-US"/>
              </w:rPr>
              <w:t>8</w:t>
            </w: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4B4AE5" w:rsidRDefault="00AD3A51" w:rsidP="00AD3A51">
            <w:pPr>
              <w:pStyle w:val="a3"/>
              <w:rPr>
                <w:rFonts w:ascii="Times New Roman" w:hAnsi="Times New Roman" w:cs="Times New Roman"/>
                <w:b/>
                <w:sz w:val="20"/>
                <w:szCs w:val="20"/>
              </w:rPr>
            </w:pPr>
            <w:r w:rsidRPr="0029081E">
              <w:rPr>
                <w:rFonts w:ascii="Times New Roman" w:hAnsi="Times New Roman" w:cs="Times New Roman"/>
                <w:b/>
              </w:rPr>
              <w:t>Учитель иностранного языка</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4B4AE5" w:rsidRDefault="00AD3A51" w:rsidP="00AD3A51">
            <w:pPr>
              <w:pStyle w:val="a3"/>
              <w:rPr>
                <w:rFonts w:ascii="Times New Roman" w:hAnsi="Times New Roman" w:cs="Times New Roman"/>
                <w:b/>
                <w:sz w:val="20"/>
                <w:szCs w:val="20"/>
              </w:rPr>
            </w:pPr>
            <w:r>
              <w:rPr>
                <w:rFonts w:ascii="Times New Roman" w:hAnsi="Times New Roman" w:cs="Times New Roman"/>
                <w:b/>
                <w:sz w:val="20"/>
                <w:szCs w:val="20"/>
              </w:rPr>
              <w:t>КПК</w:t>
            </w:r>
            <w:r w:rsidRPr="004B4AE5">
              <w:rPr>
                <w:rFonts w:ascii="Times New Roman" w:hAnsi="Times New Roman" w:cs="Times New Roman"/>
                <w:b/>
                <w:sz w:val="20"/>
                <w:szCs w:val="20"/>
              </w:rPr>
              <w:t xml:space="preserve"> </w:t>
            </w:r>
            <w:r w:rsidRPr="00AD3A51">
              <w:rPr>
                <w:rFonts w:ascii="Times New Roman" w:hAnsi="Times New Roman" w:cs="Times New Roman"/>
                <w:sz w:val="20"/>
                <w:szCs w:val="20"/>
              </w:rPr>
              <w:t>«ФГОС-21. Компетенции педагогического работника в части обновленных ФГОС: эффективная реализация общеобразовательных программ и обеспечение личностного развития учащихся»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4B4AE5" w:rsidRDefault="00AD3A51" w:rsidP="00006239">
            <w:pPr>
              <w:pStyle w:val="a3"/>
              <w:jc w:val="center"/>
              <w:rPr>
                <w:rFonts w:ascii="Times New Roman" w:hAnsi="Times New Roman" w:cs="Times New Roman"/>
                <w:b/>
                <w:sz w:val="20"/>
                <w:szCs w:val="20"/>
              </w:rPr>
            </w:pPr>
            <w:r>
              <w:rPr>
                <w:rFonts w:ascii="Times New Roman" w:hAnsi="Times New Roman" w:cs="Times New Roman"/>
                <w:b/>
                <w:sz w:val="20"/>
                <w:szCs w:val="20"/>
              </w:rPr>
              <w:t>72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4B4AE5" w:rsidRDefault="00AD3A51" w:rsidP="00006239">
            <w:pPr>
              <w:pStyle w:val="a3"/>
              <w:jc w:val="center"/>
              <w:rPr>
                <w:rFonts w:ascii="Times New Roman" w:hAnsi="Times New Roman" w:cs="Times New Roman"/>
                <w:b/>
                <w:sz w:val="20"/>
                <w:szCs w:val="20"/>
              </w:rPr>
            </w:pPr>
            <w:r>
              <w:rPr>
                <w:rFonts w:ascii="Times New Roman" w:hAnsi="Times New Roman" w:cs="Times New Roman"/>
                <w:b/>
                <w:sz w:val="20"/>
                <w:szCs w:val="20"/>
              </w:rPr>
              <w:t>Хлопкова Н.Г.</w:t>
            </w:r>
          </w:p>
          <w:p w:rsidR="00AD3A51" w:rsidRPr="00256595" w:rsidRDefault="00AD3A51" w:rsidP="0045526F">
            <w:pPr>
              <w:pStyle w:val="a3"/>
              <w:jc w:val="center"/>
              <w:rPr>
                <w:rFonts w:ascii="Times New Roman" w:hAnsi="Times New Roman" w:cs="Times New Roman"/>
                <w:sz w:val="20"/>
                <w:szCs w:val="20"/>
              </w:rPr>
            </w:pPr>
          </w:p>
        </w:tc>
      </w:tr>
      <w:tr w:rsidR="00AD3A51" w:rsidRPr="00CB0D94" w:rsidTr="00AD3A51">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DF6961" w:rsidRDefault="00AD3A51" w:rsidP="004B4AE5">
            <w:pPr>
              <w:pStyle w:val="a3"/>
              <w:jc w:val="center"/>
              <w:rPr>
                <w:rFonts w:ascii="Times New Roman" w:hAnsi="Times New Roman" w:cs="Times New Roman"/>
                <w:b/>
                <w:sz w:val="20"/>
                <w:szCs w:val="20"/>
                <w:lang w:val="en-US"/>
              </w:rPr>
            </w:pPr>
            <w:r>
              <w:rPr>
                <w:rFonts w:ascii="Times New Roman" w:hAnsi="Times New Roman" w:cs="Times New Roman"/>
                <w:b/>
                <w:sz w:val="20"/>
                <w:szCs w:val="20"/>
                <w:lang w:val="en-US"/>
              </w:rPr>
              <w:t>9</w:t>
            </w: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4B4AE5" w:rsidRDefault="00AD3A51" w:rsidP="00AD3A51">
            <w:pPr>
              <w:pStyle w:val="a3"/>
              <w:rPr>
                <w:rFonts w:ascii="Times New Roman" w:hAnsi="Times New Roman" w:cs="Times New Roman"/>
                <w:b/>
                <w:sz w:val="20"/>
                <w:szCs w:val="20"/>
              </w:rPr>
            </w:pPr>
            <w:r w:rsidRPr="0029081E">
              <w:rPr>
                <w:rFonts w:ascii="Times New Roman" w:hAnsi="Times New Roman" w:cs="Times New Roman"/>
                <w:b/>
              </w:rPr>
              <w:t xml:space="preserve">Учитель </w:t>
            </w:r>
            <w:r>
              <w:rPr>
                <w:rFonts w:ascii="Times New Roman" w:hAnsi="Times New Roman" w:cs="Times New Roman"/>
                <w:b/>
              </w:rPr>
              <w:t>физкультуры</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4B4AE5" w:rsidRDefault="00AD3A51" w:rsidP="00AD3A51">
            <w:pPr>
              <w:pStyle w:val="a3"/>
              <w:rPr>
                <w:rFonts w:ascii="Times New Roman" w:hAnsi="Times New Roman" w:cs="Times New Roman"/>
                <w:b/>
                <w:sz w:val="20"/>
                <w:szCs w:val="20"/>
              </w:rPr>
            </w:pPr>
            <w:r>
              <w:rPr>
                <w:rFonts w:ascii="Times New Roman" w:hAnsi="Times New Roman" w:cs="Times New Roman"/>
                <w:b/>
                <w:sz w:val="20"/>
                <w:szCs w:val="20"/>
              </w:rPr>
              <w:t>КПК</w:t>
            </w:r>
            <w:r w:rsidRPr="004B4AE5">
              <w:rPr>
                <w:rFonts w:ascii="Times New Roman" w:hAnsi="Times New Roman" w:cs="Times New Roman"/>
                <w:b/>
                <w:sz w:val="20"/>
                <w:szCs w:val="20"/>
              </w:rPr>
              <w:t xml:space="preserve"> </w:t>
            </w:r>
            <w:r w:rsidRPr="00AD3A51">
              <w:rPr>
                <w:rFonts w:ascii="Times New Roman" w:hAnsi="Times New Roman" w:cs="Times New Roman"/>
                <w:sz w:val="20"/>
                <w:szCs w:val="20"/>
              </w:rPr>
              <w:t>«ФГОС-21. Компетенции педагогического работника в части обновленных ФГОС: эффективная реализация общеобразовательных программ и обеспечение личностного развития учащихся»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4B4AE5" w:rsidRDefault="00AD3A51" w:rsidP="00006239">
            <w:pPr>
              <w:pStyle w:val="a3"/>
              <w:jc w:val="center"/>
              <w:rPr>
                <w:rFonts w:ascii="Times New Roman" w:hAnsi="Times New Roman" w:cs="Times New Roman"/>
                <w:b/>
                <w:sz w:val="20"/>
                <w:szCs w:val="20"/>
              </w:rPr>
            </w:pPr>
            <w:r>
              <w:rPr>
                <w:rFonts w:ascii="Times New Roman" w:hAnsi="Times New Roman" w:cs="Times New Roman"/>
                <w:b/>
                <w:sz w:val="20"/>
                <w:szCs w:val="20"/>
              </w:rPr>
              <w:t>72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4B4AE5" w:rsidRDefault="00AD3A51" w:rsidP="00006239">
            <w:pPr>
              <w:pStyle w:val="a3"/>
              <w:jc w:val="center"/>
              <w:rPr>
                <w:rFonts w:ascii="Times New Roman" w:hAnsi="Times New Roman" w:cs="Times New Roman"/>
                <w:b/>
                <w:sz w:val="20"/>
                <w:szCs w:val="20"/>
              </w:rPr>
            </w:pPr>
            <w:r>
              <w:rPr>
                <w:rFonts w:ascii="Times New Roman" w:hAnsi="Times New Roman" w:cs="Times New Roman"/>
                <w:b/>
                <w:sz w:val="20"/>
                <w:szCs w:val="20"/>
              </w:rPr>
              <w:t>Крюков А.В.</w:t>
            </w:r>
          </w:p>
          <w:p w:rsidR="00AD3A51" w:rsidRPr="00256595" w:rsidRDefault="00AD3A51" w:rsidP="0045526F">
            <w:pPr>
              <w:pStyle w:val="a3"/>
              <w:jc w:val="center"/>
              <w:rPr>
                <w:rFonts w:ascii="Times New Roman" w:hAnsi="Times New Roman" w:cs="Times New Roman"/>
                <w:sz w:val="20"/>
                <w:szCs w:val="20"/>
              </w:rPr>
            </w:pPr>
          </w:p>
        </w:tc>
      </w:tr>
      <w:tr w:rsidR="00AD3A51" w:rsidRPr="00CB0D94" w:rsidTr="00AD3A51">
        <w:tc>
          <w:tcPr>
            <w:tcW w:w="9924" w:type="dxa"/>
            <w:gridSpan w:val="5"/>
            <w:shd w:val="clear" w:color="auto" w:fill="FFFFFF" w:themeFill="background1"/>
          </w:tcPr>
          <w:p w:rsidR="00AD3A51" w:rsidRDefault="00AD3A51" w:rsidP="006D6905">
            <w:pPr>
              <w:pStyle w:val="a3"/>
              <w:jc w:val="right"/>
              <w:rPr>
                <w:rFonts w:ascii="Times New Roman" w:hAnsi="Times New Roman" w:cs="Times New Roman"/>
                <w:b/>
              </w:rPr>
            </w:pPr>
            <w:r w:rsidRPr="008D7CA7">
              <w:rPr>
                <w:rFonts w:ascii="Times New Roman" w:hAnsi="Times New Roman" w:cs="Times New Roman"/>
                <w:b/>
                <w:i/>
                <w:sz w:val="20"/>
                <w:szCs w:val="20"/>
              </w:rPr>
              <w:t>Прошли подготовку</w:t>
            </w:r>
            <w:r>
              <w:rPr>
                <w:rFonts w:ascii="Times New Roman" w:hAnsi="Times New Roman" w:cs="Times New Roman"/>
                <w:b/>
                <w:i/>
                <w:sz w:val="20"/>
                <w:szCs w:val="20"/>
              </w:rPr>
              <w:t>: 9</w:t>
            </w:r>
          </w:p>
        </w:tc>
      </w:tr>
    </w:tbl>
    <w:p w:rsidR="00187912" w:rsidRDefault="00187912" w:rsidP="00187912">
      <w:pPr>
        <w:shd w:val="clear" w:color="auto" w:fill="D9D9D9" w:themeFill="background1" w:themeFillShade="D9"/>
        <w:autoSpaceDE w:val="0"/>
        <w:autoSpaceDN w:val="0"/>
        <w:adjustRightInd w:val="0"/>
        <w:spacing w:after="0"/>
        <w:jc w:val="center"/>
        <w:rPr>
          <w:rFonts w:ascii="Times New Roman" w:hAnsi="Times New Roman" w:cs="Times New Roman"/>
          <w:b/>
          <w:color w:val="000000"/>
        </w:rPr>
      </w:pPr>
      <w:r>
        <w:rPr>
          <w:rFonts w:ascii="Times New Roman" w:hAnsi="Times New Roman" w:cs="Times New Roman"/>
          <w:b/>
          <w:color w:val="000000"/>
          <w:lang w:val="en-US"/>
        </w:rPr>
        <w:t>I</w:t>
      </w:r>
      <w:r w:rsidR="00AD3A51">
        <w:rPr>
          <w:rFonts w:ascii="Times New Roman" w:hAnsi="Times New Roman" w:cs="Times New Roman"/>
          <w:b/>
          <w:color w:val="000000"/>
        </w:rPr>
        <w:t xml:space="preserve"> </w:t>
      </w:r>
      <w:r w:rsidRPr="005C0B7D">
        <w:rPr>
          <w:rFonts w:ascii="Times New Roman" w:hAnsi="Times New Roman" w:cs="Times New Roman"/>
          <w:b/>
          <w:color w:val="000000"/>
        </w:rPr>
        <w:t>полугодие 20</w:t>
      </w:r>
      <w:r w:rsidR="004000C3">
        <w:rPr>
          <w:rFonts w:ascii="Times New Roman" w:hAnsi="Times New Roman" w:cs="Times New Roman"/>
          <w:b/>
          <w:color w:val="000000"/>
        </w:rPr>
        <w:t>23</w:t>
      </w:r>
      <w:r w:rsidRPr="005C0B7D">
        <w:rPr>
          <w:rFonts w:ascii="Times New Roman" w:hAnsi="Times New Roman" w:cs="Times New Roman"/>
          <w:b/>
          <w:color w:val="000000"/>
        </w:rPr>
        <w:t xml:space="preserve"> года</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2034"/>
        <w:gridCol w:w="4961"/>
        <w:gridCol w:w="850"/>
        <w:gridCol w:w="1560"/>
      </w:tblGrid>
      <w:tr w:rsidR="00AD3A51" w:rsidRPr="003437C8" w:rsidTr="00AD3A51">
        <w:tc>
          <w:tcPr>
            <w:tcW w:w="519"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3437C8" w:rsidRDefault="00AD3A51" w:rsidP="00AD3A51">
            <w:pPr>
              <w:pStyle w:val="a3"/>
              <w:jc w:val="center"/>
              <w:rPr>
                <w:rFonts w:ascii="Times New Roman" w:hAnsi="Times New Roman" w:cs="Times New Roman"/>
                <w:b/>
                <w:sz w:val="20"/>
                <w:szCs w:val="20"/>
              </w:rPr>
            </w:pPr>
            <w:r w:rsidRPr="003437C8">
              <w:rPr>
                <w:rFonts w:ascii="Times New Roman" w:hAnsi="Times New Roman" w:cs="Times New Roman"/>
                <w:b/>
                <w:sz w:val="20"/>
                <w:szCs w:val="20"/>
              </w:rPr>
              <w:t>№</w:t>
            </w:r>
          </w:p>
        </w:tc>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3437C8" w:rsidRDefault="00AD3A51" w:rsidP="00AD3A51">
            <w:pPr>
              <w:pStyle w:val="a3"/>
              <w:jc w:val="center"/>
              <w:rPr>
                <w:rFonts w:ascii="Times New Roman" w:hAnsi="Times New Roman" w:cs="Times New Roman"/>
                <w:b/>
                <w:sz w:val="20"/>
                <w:szCs w:val="20"/>
              </w:rPr>
            </w:pPr>
            <w:r w:rsidRPr="003437C8">
              <w:rPr>
                <w:rFonts w:ascii="Times New Roman" w:hAnsi="Times New Roman" w:cs="Times New Roman"/>
                <w:b/>
                <w:sz w:val="20"/>
                <w:szCs w:val="20"/>
              </w:rPr>
              <w:t>Категории слушателей</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3437C8" w:rsidRDefault="00AD3A51" w:rsidP="00AD3A51">
            <w:pPr>
              <w:pStyle w:val="a3"/>
              <w:jc w:val="center"/>
              <w:rPr>
                <w:rFonts w:ascii="Times New Roman" w:hAnsi="Times New Roman" w:cs="Times New Roman"/>
                <w:b/>
                <w:sz w:val="20"/>
                <w:szCs w:val="20"/>
              </w:rPr>
            </w:pPr>
            <w:r w:rsidRPr="003437C8">
              <w:rPr>
                <w:rFonts w:ascii="Times New Roman" w:hAnsi="Times New Roman" w:cs="Times New Roman"/>
                <w:b/>
                <w:sz w:val="20"/>
                <w:szCs w:val="20"/>
              </w:rPr>
              <w:t xml:space="preserve">Форма курсовой подготовки </w:t>
            </w:r>
          </w:p>
          <w:p w:rsidR="00AD3A51" w:rsidRPr="003437C8" w:rsidRDefault="00AD3A51" w:rsidP="00AD3A51">
            <w:pPr>
              <w:pStyle w:val="a3"/>
              <w:jc w:val="center"/>
              <w:rPr>
                <w:rFonts w:ascii="Times New Roman" w:hAnsi="Times New Roman" w:cs="Times New Roman"/>
                <w:b/>
                <w:sz w:val="20"/>
                <w:szCs w:val="20"/>
              </w:rPr>
            </w:pPr>
            <w:r w:rsidRPr="003437C8">
              <w:rPr>
                <w:rFonts w:ascii="Times New Roman" w:hAnsi="Times New Roman" w:cs="Times New Roman"/>
                <w:b/>
                <w:sz w:val="20"/>
                <w:szCs w:val="20"/>
              </w:rPr>
              <w:t>(КПК, тематические курсы и т.д.)</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3437C8" w:rsidRDefault="00AD3A51" w:rsidP="00AD3A51">
            <w:pPr>
              <w:pStyle w:val="a3"/>
              <w:jc w:val="center"/>
              <w:rPr>
                <w:rFonts w:ascii="Times New Roman" w:hAnsi="Times New Roman" w:cs="Times New Roman"/>
                <w:b/>
                <w:sz w:val="20"/>
                <w:szCs w:val="20"/>
              </w:rPr>
            </w:pPr>
            <w:r w:rsidRPr="003437C8">
              <w:rPr>
                <w:rFonts w:ascii="Times New Roman" w:hAnsi="Times New Roman" w:cs="Times New Roman"/>
                <w:b/>
                <w:sz w:val="20"/>
                <w:szCs w:val="20"/>
              </w:rPr>
              <w:t>Кол-во часов</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3437C8" w:rsidRDefault="00AD3A51" w:rsidP="00AD3A51">
            <w:pPr>
              <w:pStyle w:val="a3"/>
              <w:jc w:val="center"/>
              <w:rPr>
                <w:rFonts w:ascii="Times New Roman" w:hAnsi="Times New Roman" w:cs="Times New Roman"/>
                <w:b/>
                <w:sz w:val="20"/>
                <w:szCs w:val="20"/>
              </w:rPr>
            </w:pPr>
            <w:r w:rsidRPr="003437C8">
              <w:rPr>
                <w:rFonts w:ascii="Times New Roman" w:hAnsi="Times New Roman" w:cs="Times New Roman"/>
                <w:b/>
                <w:sz w:val="20"/>
                <w:szCs w:val="20"/>
              </w:rPr>
              <w:t>ФИО</w:t>
            </w:r>
          </w:p>
        </w:tc>
      </w:tr>
      <w:tr w:rsidR="00AD3A51" w:rsidRPr="007F0DF3" w:rsidTr="00AD3A51">
        <w:tc>
          <w:tcPr>
            <w:tcW w:w="519"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DF6961" w:rsidRDefault="00AD3A51" w:rsidP="00AD3A51">
            <w:pPr>
              <w:pStyle w:val="a3"/>
              <w:jc w:val="center"/>
              <w:rPr>
                <w:rFonts w:ascii="Times New Roman" w:hAnsi="Times New Roman" w:cs="Times New Roman"/>
                <w:b/>
                <w:sz w:val="20"/>
                <w:szCs w:val="20"/>
                <w:lang w:val="en-US"/>
              </w:rPr>
            </w:pPr>
            <w:r>
              <w:rPr>
                <w:rFonts w:ascii="Times New Roman" w:hAnsi="Times New Roman" w:cs="Times New Roman"/>
                <w:b/>
                <w:sz w:val="20"/>
                <w:szCs w:val="20"/>
              </w:rPr>
              <w:t>1</w:t>
            </w:r>
          </w:p>
        </w:tc>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4B4AE5" w:rsidRDefault="00AD3A51" w:rsidP="00AD3A51">
            <w:pPr>
              <w:spacing w:after="0" w:line="240" w:lineRule="auto"/>
              <w:rPr>
                <w:rFonts w:ascii="Times New Roman" w:eastAsia="Times New Roman" w:hAnsi="Times New Roman" w:cs="Times New Roman"/>
                <w:b/>
                <w:bCs/>
                <w:sz w:val="20"/>
                <w:szCs w:val="20"/>
              </w:rPr>
            </w:pPr>
            <w:r w:rsidRPr="0029081E">
              <w:rPr>
                <w:rFonts w:ascii="Times New Roman" w:hAnsi="Times New Roman" w:cs="Times New Roman"/>
                <w:b/>
              </w:rPr>
              <w:t>Учитель русского языка и литературы</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Default="00AD3A51" w:rsidP="00AD3A51">
            <w:pPr>
              <w:spacing w:after="0" w:line="240" w:lineRule="auto"/>
            </w:pPr>
            <w:r w:rsidRPr="00BE4B7E">
              <w:rPr>
                <w:rFonts w:ascii="Times New Roman" w:eastAsia="Times New Roman" w:hAnsi="Times New Roman" w:cs="Times New Roman"/>
                <w:b/>
                <w:sz w:val="20"/>
                <w:szCs w:val="20"/>
              </w:rPr>
              <w:t xml:space="preserve">Тем  </w:t>
            </w:r>
            <w:r w:rsidRPr="00BE4B7E">
              <w:rPr>
                <w:rFonts w:ascii="Times New Roman" w:eastAsia="Times New Roman" w:hAnsi="Times New Roman" w:cs="Times New Roman"/>
                <w:sz w:val="20"/>
                <w:szCs w:val="20"/>
              </w:rPr>
              <w:t>«Реализация требований обновленных ФГОС ООО, ФГОС СОО в работе учителя»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661516" w:rsidRDefault="00AD3A51" w:rsidP="00AD3A51">
            <w:pPr>
              <w:pStyle w:val="a3"/>
              <w:jc w:val="center"/>
              <w:rPr>
                <w:rFonts w:ascii="Times New Roman" w:hAnsi="Times New Roman" w:cs="Times New Roman"/>
                <w:b/>
                <w:sz w:val="20"/>
                <w:szCs w:val="20"/>
              </w:rPr>
            </w:pPr>
            <w:r>
              <w:rPr>
                <w:rFonts w:ascii="Times New Roman" w:hAnsi="Times New Roman" w:cs="Times New Roman"/>
                <w:b/>
                <w:sz w:val="20"/>
                <w:szCs w:val="20"/>
              </w:rPr>
              <w:t>36</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AD3A51" w:rsidRDefault="00AD3A51" w:rsidP="00AD3A51">
            <w:pPr>
              <w:pStyle w:val="a3"/>
              <w:jc w:val="center"/>
              <w:rPr>
                <w:rFonts w:ascii="Times New Roman" w:hAnsi="Times New Roman"/>
                <w:b/>
                <w:sz w:val="20"/>
                <w:szCs w:val="20"/>
              </w:rPr>
            </w:pPr>
            <w:r w:rsidRPr="00AD3A51">
              <w:rPr>
                <w:rFonts w:ascii="Times New Roman" w:hAnsi="Times New Roman"/>
                <w:b/>
                <w:sz w:val="20"/>
                <w:szCs w:val="20"/>
              </w:rPr>
              <w:t>Климович А.О.</w:t>
            </w:r>
          </w:p>
          <w:p w:rsidR="00AD3A51" w:rsidRPr="00AD3A51" w:rsidRDefault="00AD3A51" w:rsidP="00AD3A51">
            <w:pPr>
              <w:pStyle w:val="a3"/>
              <w:rPr>
                <w:rFonts w:ascii="Times New Roman" w:hAnsi="Times New Roman"/>
                <w:b/>
                <w:sz w:val="20"/>
                <w:szCs w:val="20"/>
              </w:rPr>
            </w:pPr>
          </w:p>
        </w:tc>
      </w:tr>
      <w:tr w:rsidR="00AD3A51" w:rsidRPr="004B4AE5" w:rsidTr="00AD3A51">
        <w:tc>
          <w:tcPr>
            <w:tcW w:w="519"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DF6961" w:rsidRDefault="00AD3A51" w:rsidP="00AD3A51">
            <w:pPr>
              <w:pStyle w:val="a3"/>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3A51" w:rsidRPr="0029081E" w:rsidRDefault="00AD3A51" w:rsidP="00AD3A51">
            <w:pPr>
              <w:spacing w:after="0" w:line="240" w:lineRule="auto"/>
              <w:rPr>
                <w:rFonts w:ascii="Times New Roman" w:hAnsi="Times New Roman" w:cs="Times New Roman"/>
                <w:b/>
              </w:rPr>
            </w:pPr>
            <w:r w:rsidRPr="0029081E">
              <w:rPr>
                <w:rFonts w:ascii="Times New Roman" w:hAnsi="Times New Roman" w:cs="Times New Roman"/>
                <w:b/>
              </w:rPr>
              <w:t>Учитель иностранного языка</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Default="00AD3A51" w:rsidP="00AD3A51">
            <w:pPr>
              <w:spacing w:after="0" w:line="240" w:lineRule="auto"/>
            </w:pPr>
            <w:r w:rsidRPr="00BE4B7E">
              <w:rPr>
                <w:rFonts w:ascii="Times New Roman" w:eastAsia="Times New Roman" w:hAnsi="Times New Roman" w:cs="Times New Roman"/>
                <w:b/>
                <w:sz w:val="20"/>
                <w:szCs w:val="20"/>
              </w:rPr>
              <w:t xml:space="preserve">Тем  </w:t>
            </w:r>
            <w:r w:rsidRPr="00BE4B7E">
              <w:rPr>
                <w:rFonts w:ascii="Times New Roman" w:eastAsia="Times New Roman" w:hAnsi="Times New Roman" w:cs="Times New Roman"/>
                <w:sz w:val="20"/>
                <w:szCs w:val="20"/>
              </w:rPr>
              <w:t>«Реализация требований обновленных ФГОС ООО, ФГОС СОО в работе учителя»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9431AA" w:rsidRDefault="00AD3A51" w:rsidP="00AD3A51">
            <w:pPr>
              <w:pStyle w:val="a3"/>
              <w:jc w:val="center"/>
              <w:rPr>
                <w:rFonts w:ascii="Times New Roman" w:hAnsi="Times New Roman" w:cs="Times New Roman"/>
                <w:b/>
                <w:sz w:val="20"/>
                <w:szCs w:val="20"/>
              </w:rPr>
            </w:pPr>
            <w:r>
              <w:rPr>
                <w:rFonts w:ascii="Times New Roman" w:hAnsi="Times New Roman" w:cs="Times New Roman"/>
                <w:b/>
                <w:sz w:val="20"/>
                <w:szCs w:val="20"/>
              </w:rPr>
              <w:t>36</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AD3A51" w:rsidRDefault="00AD3A51" w:rsidP="00AD3A51">
            <w:pPr>
              <w:pStyle w:val="a3"/>
              <w:jc w:val="center"/>
              <w:rPr>
                <w:rFonts w:ascii="Times New Roman" w:hAnsi="Times New Roman"/>
                <w:b/>
                <w:sz w:val="20"/>
                <w:szCs w:val="20"/>
              </w:rPr>
            </w:pPr>
            <w:r w:rsidRPr="00AD3A51">
              <w:rPr>
                <w:rFonts w:ascii="Times New Roman" w:hAnsi="Times New Roman"/>
                <w:b/>
                <w:sz w:val="20"/>
                <w:szCs w:val="20"/>
              </w:rPr>
              <w:t>Королькова Н.Н.</w:t>
            </w:r>
          </w:p>
          <w:p w:rsidR="00AD3A51" w:rsidRPr="00AD3A51" w:rsidRDefault="00AD3A51" w:rsidP="00AD3A51">
            <w:pPr>
              <w:pStyle w:val="a3"/>
              <w:rPr>
                <w:rFonts w:ascii="Times New Roman" w:hAnsi="Times New Roman"/>
                <w:b/>
                <w:sz w:val="20"/>
                <w:szCs w:val="20"/>
              </w:rPr>
            </w:pPr>
          </w:p>
        </w:tc>
      </w:tr>
      <w:tr w:rsidR="00AD3A51" w:rsidRPr="004B4AE5" w:rsidTr="00AD3A51">
        <w:tc>
          <w:tcPr>
            <w:tcW w:w="519"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DF6961" w:rsidRDefault="00AD3A51" w:rsidP="00AD3A51">
            <w:pPr>
              <w:pStyle w:val="a3"/>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3A51" w:rsidRPr="0029081E" w:rsidRDefault="00AD3A51" w:rsidP="00AD3A51">
            <w:pPr>
              <w:spacing w:after="0" w:line="240" w:lineRule="auto"/>
              <w:rPr>
                <w:rFonts w:ascii="Times New Roman" w:hAnsi="Times New Roman" w:cs="Times New Roman"/>
                <w:b/>
              </w:rPr>
            </w:pPr>
            <w:r w:rsidRPr="0029081E">
              <w:rPr>
                <w:rFonts w:ascii="Times New Roman" w:hAnsi="Times New Roman" w:cs="Times New Roman"/>
                <w:b/>
              </w:rPr>
              <w:t>Учитель иностранного языка</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Default="00AD3A51" w:rsidP="00AD3A51">
            <w:pPr>
              <w:spacing w:after="0" w:line="240" w:lineRule="auto"/>
            </w:pPr>
            <w:r w:rsidRPr="00BE4B7E">
              <w:rPr>
                <w:rFonts w:ascii="Times New Roman" w:eastAsia="Times New Roman" w:hAnsi="Times New Roman" w:cs="Times New Roman"/>
                <w:b/>
                <w:sz w:val="20"/>
                <w:szCs w:val="20"/>
              </w:rPr>
              <w:t xml:space="preserve">Тем  </w:t>
            </w:r>
            <w:r w:rsidRPr="00BE4B7E">
              <w:rPr>
                <w:rFonts w:ascii="Times New Roman" w:eastAsia="Times New Roman" w:hAnsi="Times New Roman" w:cs="Times New Roman"/>
                <w:sz w:val="20"/>
                <w:szCs w:val="20"/>
              </w:rPr>
              <w:t>«Реализация требований обновленных ФГОС ООО, ФГОС СОО в работе учителя»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9431AA" w:rsidRDefault="00AD3A51" w:rsidP="00AD3A51">
            <w:pPr>
              <w:pStyle w:val="a3"/>
              <w:jc w:val="center"/>
              <w:rPr>
                <w:rFonts w:ascii="Times New Roman" w:hAnsi="Times New Roman" w:cs="Times New Roman"/>
                <w:b/>
                <w:sz w:val="20"/>
                <w:szCs w:val="20"/>
              </w:rPr>
            </w:pPr>
            <w:r>
              <w:rPr>
                <w:rFonts w:ascii="Times New Roman" w:hAnsi="Times New Roman" w:cs="Times New Roman"/>
                <w:b/>
                <w:sz w:val="20"/>
                <w:szCs w:val="20"/>
              </w:rPr>
              <w:t>36</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AD3A51" w:rsidRDefault="00AD3A51" w:rsidP="00AD3A51">
            <w:pPr>
              <w:pStyle w:val="a3"/>
              <w:jc w:val="center"/>
              <w:rPr>
                <w:rFonts w:ascii="Times New Roman" w:eastAsia="Times New Roman" w:hAnsi="Times New Roman" w:cs="Times New Roman"/>
                <w:sz w:val="20"/>
                <w:szCs w:val="20"/>
              </w:rPr>
            </w:pPr>
            <w:r w:rsidRPr="00AD3A51">
              <w:rPr>
                <w:rFonts w:ascii="Times New Roman" w:hAnsi="Times New Roman"/>
                <w:b/>
                <w:sz w:val="20"/>
                <w:szCs w:val="20"/>
              </w:rPr>
              <w:t>Суслова А.С.</w:t>
            </w:r>
            <w:r w:rsidRPr="00AD3A51">
              <w:rPr>
                <w:rFonts w:ascii="Times New Roman" w:eastAsia="Times New Roman" w:hAnsi="Times New Roman" w:cs="Times New Roman"/>
                <w:sz w:val="20"/>
                <w:szCs w:val="20"/>
              </w:rPr>
              <w:t xml:space="preserve"> </w:t>
            </w:r>
          </w:p>
          <w:p w:rsidR="00AD3A51" w:rsidRPr="00AD3A51" w:rsidRDefault="00AD3A51" w:rsidP="00AD3A51">
            <w:pPr>
              <w:pStyle w:val="a3"/>
              <w:jc w:val="center"/>
              <w:rPr>
                <w:rFonts w:ascii="Times New Roman" w:hAnsi="Times New Roman"/>
                <w:b/>
                <w:sz w:val="20"/>
                <w:szCs w:val="20"/>
              </w:rPr>
            </w:pPr>
          </w:p>
        </w:tc>
      </w:tr>
      <w:tr w:rsidR="00AD3A51" w:rsidRPr="004B4AE5" w:rsidTr="00AD3A51">
        <w:tc>
          <w:tcPr>
            <w:tcW w:w="519"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4B4AE5" w:rsidRDefault="00AD3A51" w:rsidP="00AD3A51">
            <w:pPr>
              <w:pStyle w:val="a3"/>
              <w:jc w:val="center"/>
              <w:rPr>
                <w:rFonts w:ascii="Times New Roman" w:hAnsi="Times New Roman" w:cs="Times New Roman"/>
                <w:b/>
                <w:sz w:val="20"/>
                <w:szCs w:val="20"/>
              </w:rPr>
            </w:pPr>
            <w:r>
              <w:rPr>
                <w:rFonts w:ascii="Times New Roman" w:hAnsi="Times New Roman" w:cs="Times New Roman"/>
                <w:b/>
                <w:sz w:val="20"/>
                <w:szCs w:val="20"/>
              </w:rPr>
              <w:t>4</w:t>
            </w:r>
          </w:p>
        </w:tc>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3A51" w:rsidRPr="0029081E" w:rsidRDefault="00AD3A51" w:rsidP="00AD3A51">
            <w:pPr>
              <w:spacing w:after="0" w:line="240" w:lineRule="auto"/>
              <w:rPr>
                <w:rFonts w:ascii="Times New Roman" w:hAnsi="Times New Roman" w:cs="Times New Roman"/>
                <w:b/>
              </w:rPr>
            </w:pPr>
            <w:r w:rsidRPr="0029081E">
              <w:rPr>
                <w:rFonts w:ascii="Times New Roman" w:hAnsi="Times New Roman" w:cs="Times New Roman"/>
                <w:b/>
              </w:rPr>
              <w:t>Учитель обществознания</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Default="00AD3A51" w:rsidP="00AD3A51">
            <w:pPr>
              <w:spacing w:after="0" w:line="240" w:lineRule="auto"/>
            </w:pPr>
            <w:r w:rsidRPr="00BE4B7E">
              <w:rPr>
                <w:rFonts w:ascii="Times New Roman" w:eastAsia="Times New Roman" w:hAnsi="Times New Roman" w:cs="Times New Roman"/>
                <w:b/>
                <w:sz w:val="20"/>
                <w:szCs w:val="20"/>
              </w:rPr>
              <w:t xml:space="preserve">Тем  </w:t>
            </w:r>
            <w:r w:rsidRPr="00BE4B7E">
              <w:rPr>
                <w:rFonts w:ascii="Times New Roman" w:eastAsia="Times New Roman" w:hAnsi="Times New Roman" w:cs="Times New Roman"/>
                <w:sz w:val="20"/>
                <w:szCs w:val="20"/>
              </w:rPr>
              <w:t>«Реализация требований обновленных ФГОС ООО, ФГОС СОО в работе учителя»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Default="00AD3A51" w:rsidP="00AD3A51">
            <w:pPr>
              <w:pStyle w:val="a3"/>
              <w:jc w:val="center"/>
              <w:rPr>
                <w:rFonts w:ascii="Times New Roman" w:hAnsi="Times New Roman" w:cs="Times New Roman"/>
                <w:b/>
                <w:sz w:val="20"/>
                <w:szCs w:val="20"/>
              </w:rPr>
            </w:pPr>
            <w:r>
              <w:rPr>
                <w:rFonts w:ascii="Times New Roman" w:hAnsi="Times New Roman" w:cs="Times New Roman"/>
                <w:b/>
                <w:sz w:val="20"/>
                <w:szCs w:val="20"/>
              </w:rPr>
              <w:t>36</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AD3A51" w:rsidRDefault="00AD3A51" w:rsidP="00AD3A51">
            <w:pPr>
              <w:pStyle w:val="a3"/>
              <w:jc w:val="center"/>
              <w:rPr>
                <w:rFonts w:ascii="Times New Roman" w:hAnsi="Times New Roman"/>
                <w:b/>
                <w:sz w:val="20"/>
                <w:szCs w:val="20"/>
              </w:rPr>
            </w:pPr>
            <w:r w:rsidRPr="00AD3A51">
              <w:rPr>
                <w:rFonts w:ascii="Times New Roman" w:hAnsi="Times New Roman"/>
                <w:b/>
                <w:sz w:val="20"/>
                <w:szCs w:val="20"/>
              </w:rPr>
              <w:t>Емелина И.А.</w:t>
            </w:r>
          </w:p>
          <w:p w:rsidR="00AD3A51" w:rsidRPr="00AD3A51" w:rsidRDefault="00AD3A51" w:rsidP="00AD3A51">
            <w:pPr>
              <w:pStyle w:val="a3"/>
              <w:jc w:val="center"/>
              <w:rPr>
                <w:rFonts w:ascii="Times New Roman" w:hAnsi="Times New Roman"/>
                <w:b/>
                <w:sz w:val="20"/>
                <w:szCs w:val="20"/>
              </w:rPr>
            </w:pPr>
          </w:p>
        </w:tc>
      </w:tr>
      <w:tr w:rsidR="00AD3A51" w:rsidRPr="004B4AE5" w:rsidTr="00AD3A51">
        <w:tc>
          <w:tcPr>
            <w:tcW w:w="5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D3A51" w:rsidRPr="00DF6961" w:rsidRDefault="00AD3A51" w:rsidP="00AD3A51">
            <w:pPr>
              <w:pStyle w:val="a3"/>
              <w:jc w:val="center"/>
              <w:rPr>
                <w:rFonts w:ascii="Times New Roman" w:hAnsi="Times New Roman" w:cs="Times New Roman"/>
                <w:b/>
                <w:sz w:val="20"/>
                <w:szCs w:val="20"/>
                <w:lang w:val="en-US"/>
              </w:rPr>
            </w:pPr>
            <w:r>
              <w:rPr>
                <w:rFonts w:ascii="Times New Roman" w:hAnsi="Times New Roman" w:cs="Times New Roman"/>
                <w:b/>
                <w:sz w:val="20"/>
                <w:szCs w:val="20"/>
                <w:lang w:val="en-US"/>
              </w:rPr>
              <w:t>5</w:t>
            </w:r>
          </w:p>
        </w:tc>
        <w:tc>
          <w:tcPr>
            <w:tcW w:w="203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D3A51" w:rsidRPr="0029081E" w:rsidRDefault="00AD3A51" w:rsidP="00AD3A51">
            <w:pPr>
              <w:spacing w:after="0" w:line="240" w:lineRule="auto"/>
              <w:rPr>
                <w:rFonts w:ascii="Times New Roman" w:hAnsi="Times New Roman" w:cs="Times New Roman"/>
                <w:b/>
              </w:rPr>
            </w:pPr>
            <w:r w:rsidRPr="0029081E">
              <w:rPr>
                <w:rFonts w:ascii="Times New Roman" w:hAnsi="Times New Roman" w:cs="Times New Roman"/>
                <w:b/>
              </w:rPr>
              <w:t xml:space="preserve">Учитель истории </w:t>
            </w:r>
          </w:p>
        </w:tc>
        <w:tc>
          <w:tcPr>
            <w:tcW w:w="496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D3A51" w:rsidRDefault="00AD3A51" w:rsidP="00AD3A51">
            <w:pPr>
              <w:spacing w:after="0" w:line="240" w:lineRule="auto"/>
            </w:pPr>
            <w:r w:rsidRPr="00BE4B7E">
              <w:rPr>
                <w:rFonts w:ascii="Times New Roman" w:eastAsia="Times New Roman" w:hAnsi="Times New Roman" w:cs="Times New Roman"/>
                <w:b/>
                <w:sz w:val="20"/>
                <w:szCs w:val="20"/>
              </w:rPr>
              <w:t xml:space="preserve">Тем  </w:t>
            </w:r>
            <w:r w:rsidRPr="00BE4B7E">
              <w:rPr>
                <w:rFonts w:ascii="Times New Roman" w:eastAsia="Times New Roman" w:hAnsi="Times New Roman" w:cs="Times New Roman"/>
                <w:sz w:val="20"/>
                <w:szCs w:val="20"/>
              </w:rPr>
              <w:t>«Реализация требований обновленных ФГОС ООО, ФГОС СОО в работе учителя»</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D3A51" w:rsidRDefault="00AD3A51" w:rsidP="00AD3A51">
            <w:pPr>
              <w:pStyle w:val="a3"/>
              <w:jc w:val="center"/>
              <w:rPr>
                <w:rFonts w:ascii="Times New Roman" w:hAnsi="Times New Roman" w:cs="Times New Roman"/>
                <w:b/>
                <w:sz w:val="20"/>
                <w:szCs w:val="20"/>
              </w:rPr>
            </w:pPr>
            <w:r>
              <w:rPr>
                <w:rFonts w:ascii="Times New Roman" w:hAnsi="Times New Roman" w:cs="Times New Roman"/>
                <w:b/>
                <w:sz w:val="20"/>
                <w:szCs w:val="20"/>
              </w:rPr>
              <w:t>36</w:t>
            </w:r>
          </w:p>
        </w:tc>
        <w:tc>
          <w:tcPr>
            <w:tcW w:w="156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D3A51" w:rsidRPr="00AD3A51" w:rsidRDefault="00AD3A51" w:rsidP="00AD3A51">
            <w:pPr>
              <w:pStyle w:val="a3"/>
              <w:jc w:val="center"/>
              <w:rPr>
                <w:rFonts w:ascii="Times New Roman" w:hAnsi="Times New Roman"/>
                <w:b/>
                <w:sz w:val="20"/>
                <w:szCs w:val="20"/>
              </w:rPr>
            </w:pPr>
            <w:r w:rsidRPr="00AD3A51">
              <w:rPr>
                <w:rFonts w:ascii="Times New Roman" w:hAnsi="Times New Roman"/>
                <w:b/>
                <w:sz w:val="20"/>
                <w:szCs w:val="20"/>
              </w:rPr>
              <w:t>Самойлова А.В.</w:t>
            </w:r>
          </w:p>
        </w:tc>
      </w:tr>
      <w:tr w:rsidR="00AD3A51" w:rsidRPr="004B4AE5" w:rsidTr="00AD3A51">
        <w:tc>
          <w:tcPr>
            <w:tcW w:w="519"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DF6961" w:rsidRDefault="00AD3A51" w:rsidP="00AD3A51">
            <w:pPr>
              <w:pStyle w:val="a3"/>
              <w:jc w:val="center"/>
              <w:rPr>
                <w:rFonts w:ascii="Times New Roman" w:hAnsi="Times New Roman" w:cs="Times New Roman"/>
                <w:b/>
                <w:sz w:val="20"/>
                <w:szCs w:val="20"/>
                <w:lang w:val="en-US"/>
              </w:rPr>
            </w:pPr>
            <w:r>
              <w:rPr>
                <w:rFonts w:ascii="Times New Roman" w:hAnsi="Times New Roman" w:cs="Times New Roman"/>
                <w:b/>
                <w:sz w:val="20"/>
                <w:szCs w:val="20"/>
                <w:lang w:val="en-US"/>
              </w:rPr>
              <w:t>6</w:t>
            </w:r>
          </w:p>
        </w:tc>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3A51" w:rsidRPr="0029081E" w:rsidRDefault="00AD3A51" w:rsidP="00AD3A51">
            <w:pPr>
              <w:spacing w:after="0" w:line="240" w:lineRule="auto"/>
              <w:rPr>
                <w:rFonts w:ascii="Times New Roman" w:hAnsi="Times New Roman" w:cs="Times New Roman"/>
                <w:b/>
              </w:rPr>
            </w:pPr>
            <w:r w:rsidRPr="0029081E">
              <w:rPr>
                <w:rFonts w:ascii="Times New Roman" w:hAnsi="Times New Roman" w:cs="Times New Roman"/>
                <w:b/>
              </w:rPr>
              <w:t>Учитель математики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BE6BDA" w:rsidRDefault="00AD3A51" w:rsidP="00AD3A51">
            <w:pPr>
              <w:spacing w:after="0" w:line="240" w:lineRule="auto"/>
              <w:rPr>
                <w:rFonts w:ascii="Times New Roman" w:eastAsia="Times New Roman" w:hAnsi="Times New Roman" w:cs="Times New Roman"/>
                <w:b/>
                <w:sz w:val="20"/>
                <w:szCs w:val="20"/>
                <w:highlight w:val="yellow"/>
              </w:rPr>
            </w:pPr>
            <w:r w:rsidRPr="004B4AE5">
              <w:rPr>
                <w:rFonts w:ascii="Times New Roman" w:eastAsia="Times New Roman" w:hAnsi="Times New Roman" w:cs="Times New Roman"/>
                <w:b/>
                <w:sz w:val="20"/>
                <w:szCs w:val="20"/>
              </w:rPr>
              <w:t>Тем</w:t>
            </w:r>
            <w:r w:rsidRPr="0029081E">
              <w:rPr>
                <w:rFonts w:ascii="Times New Roman" w:eastAsia="Times New Roman" w:hAnsi="Times New Roman" w:cs="Times New Roman"/>
                <w:sz w:val="20"/>
                <w:szCs w:val="20"/>
              </w:rPr>
              <w:t>«Реализация требований обновленных ФГОС ООО, ФГОС СОО в работе учителя»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9431AA" w:rsidRDefault="00AD3A51" w:rsidP="00AD3A51">
            <w:pPr>
              <w:pStyle w:val="a3"/>
              <w:jc w:val="center"/>
              <w:rPr>
                <w:rFonts w:ascii="Times New Roman" w:hAnsi="Times New Roman" w:cs="Times New Roman"/>
                <w:b/>
                <w:sz w:val="20"/>
                <w:szCs w:val="20"/>
              </w:rPr>
            </w:pPr>
            <w:r>
              <w:rPr>
                <w:rFonts w:ascii="Times New Roman" w:hAnsi="Times New Roman" w:cs="Times New Roman"/>
                <w:b/>
                <w:sz w:val="20"/>
                <w:szCs w:val="20"/>
              </w:rPr>
              <w:t>36</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AD3A51" w:rsidRDefault="00AD3A51" w:rsidP="00AD3A51">
            <w:pPr>
              <w:pStyle w:val="a3"/>
              <w:jc w:val="center"/>
              <w:rPr>
                <w:rFonts w:ascii="Times New Roman" w:hAnsi="Times New Roman"/>
                <w:b/>
                <w:sz w:val="20"/>
                <w:szCs w:val="20"/>
              </w:rPr>
            </w:pPr>
            <w:r w:rsidRPr="00AD3A51">
              <w:rPr>
                <w:rFonts w:ascii="Times New Roman" w:hAnsi="Times New Roman"/>
                <w:b/>
                <w:sz w:val="20"/>
                <w:szCs w:val="20"/>
              </w:rPr>
              <w:t>Фоменкова Е.В.</w:t>
            </w:r>
          </w:p>
          <w:p w:rsidR="00AD3A51" w:rsidRPr="00AD3A51" w:rsidRDefault="00AD3A51" w:rsidP="00AD3A51">
            <w:pPr>
              <w:pStyle w:val="a3"/>
              <w:jc w:val="center"/>
              <w:rPr>
                <w:rFonts w:ascii="Times New Roman" w:hAnsi="Times New Roman"/>
                <w:b/>
                <w:sz w:val="20"/>
                <w:szCs w:val="20"/>
              </w:rPr>
            </w:pPr>
          </w:p>
        </w:tc>
      </w:tr>
      <w:tr w:rsidR="00AD3A51" w:rsidRPr="004B4AE5" w:rsidTr="00AD3A51">
        <w:tc>
          <w:tcPr>
            <w:tcW w:w="519"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DF6961" w:rsidRDefault="00AD3A51" w:rsidP="00AD3A51">
            <w:pPr>
              <w:pStyle w:val="a3"/>
              <w:jc w:val="center"/>
              <w:rPr>
                <w:rFonts w:ascii="Times New Roman" w:hAnsi="Times New Roman" w:cs="Times New Roman"/>
                <w:b/>
                <w:sz w:val="20"/>
                <w:szCs w:val="20"/>
                <w:lang w:val="en-US"/>
              </w:rPr>
            </w:pPr>
            <w:r>
              <w:rPr>
                <w:rFonts w:ascii="Times New Roman" w:hAnsi="Times New Roman" w:cs="Times New Roman"/>
                <w:b/>
                <w:sz w:val="20"/>
                <w:szCs w:val="20"/>
                <w:lang w:val="en-US"/>
              </w:rPr>
              <w:t>7</w:t>
            </w:r>
          </w:p>
        </w:tc>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3A51" w:rsidRPr="0029081E" w:rsidRDefault="00AD3A51" w:rsidP="00AD3A51">
            <w:pPr>
              <w:spacing w:after="0" w:line="240" w:lineRule="auto"/>
              <w:rPr>
                <w:rFonts w:ascii="Times New Roman" w:hAnsi="Times New Roman" w:cs="Times New Roman"/>
                <w:b/>
              </w:rPr>
            </w:pPr>
            <w:r w:rsidRPr="0029081E">
              <w:rPr>
                <w:rFonts w:ascii="Times New Roman" w:hAnsi="Times New Roman" w:cs="Times New Roman"/>
                <w:b/>
              </w:rPr>
              <w:t>Учитель физики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Default="00AD3A51" w:rsidP="00AD3A51">
            <w:pPr>
              <w:spacing w:after="0" w:line="240" w:lineRule="auto"/>
            </w:pPr>
            <w:r w:rsidRPr="0030351D">
              <w:rPr>
                <w:rFonts w:ascii="Times New Roman" w:eastAsia="Times New Roman" w:hAnsi="Times New Roman" w:cs="Times New Roman"/>
                <w:b/>
                <w:sz w:val="20"/>
                <w:szCs w:val="20"/>
              </w:rPr>
              <w:t xml:space="preserve">Тем  </w:t>
            </w:r>
            <w:r w:rsidRPr="0030351D">
              <w:rPr>
                <w:rFonts w:ascii="Times New Roman" w:eastAsia="Times New Roman" w:hAnsi="Times New Roman" w:cs="Times New Roman"/>
                <w:sz w:val="20"/>
                <w:szCs w:val="20"/>
              </w:rPr>
              <w:t>«Реализация требований обновленных ФГОС ООО, ФГОС СОО в работе учителя»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9431AA" w:rsidRDefault="00AD3A51" w:rsidP="00AD3A51">
            <w:pPr>
              <w:pStyle w:val="a3"/>
              <w:jc w:val="center"/>
              <w:rPr>
                <w:rFonts w:ascii="Times New Roman" w:hAnsi="Times New Roman" w:cs="Times New Roman"/>
                <w:b/>
                <w:sz w:val="20"/>
                <w:szCs w:val="20"/>
              </w:rPr>
            </w:pPr>
            <w:r>
              <w:rPr>
                <w:rFonts w:ascii="Times New Roman" w:hAnsi="Times New Roman" w:cs="Times New Roman"/>
                <w:b/>
                <w:sz w:val="20"/>
                <w:szCs w:val="20"/>
              </w:rPr>
              <w:t>36</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AD3A51" w:rsidRDefault="00AD3A51" w:rsidP="00AD3A51">
            <w:pPr>
              <w:pStyle w:val="a3"/>
              <w:jc w:val="center"/>
              <w:rPr>
                <w:rFonts w:ascii="Times New Roman" w:hAnsi="Times New Roman"/>
                <w:b/>
                <w:sz w:val="20"/>
                <w:szCs w:val="20"/>
              </w:rPr>
            </w:pPr>
            <w:r w:rsidRPr="00AD3A51">
              <w:rPr>
                <w:rFonts w:ascii="Times New Roman" w:hAnsi="Times New Roman"/>
                <w:b/>
                <w:sz w:val="20"/>
                <w:szCs w:val="20"/>
              </w:rPr>
              <w:t>Рожкова С.Р.</w:t>
            </w:r>
          </w:p>
          <w:p w:rsidR="00AD3A51" w:rsidRPr="00AD3A51" w:rsidRDefault="00AD3A51" w:rsidP="00AD3A51">
            <w:pPr>
              <w:pStyle w:val="a3"/>
              <w:jc w:val="center"/>
              <w:rPr>
                <w:rFonts w:ascii="Times New Roman" w:hAnsi="Times New Roman"/>
                <w:b/>
                <w:sz w:val="20"/>
                <w:szCs w:val="20"/>
              </w:rPr>
            </w:pPr>
          </w:p>
        </w:tc>
      </w:tr>
      <w:tr w:rsidR="00AD3A51" w:rsidRPr="004B4AE5" w:rsidTr="00AD3A51">
        <w:tc>
          <w:tcPr>
            <w:tcW w:w="519"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DF6961" w:rsidRDefault="00AD3A51" w:rsidP="00AD3A51">
            <w:pPr>
              <w:pStyle w:val="a3"/>
              <w:jc w:val="center"/>
              <w:rPr>
                <w:rFonts w:ascii="Times New Roman" w:hAnsi="Times New Roman" w:cs="Times New Roman"/>
                <w:b/>
                <w:sz w:val="20"/>
                <w:szCs w:val="20"/>
                <w:lang w:val="en-US"/>
              </w:rPr>
            </w:pPr>
            <w:r>
              <w:rPr>
                <w:rFonts w:ascii="Times New Roman" w:hAnsi="Times New Roman" w:cs="Times New Roman"/>
                <w:b/>
                <w:sz w:val="20"/>
                <w:szCs w:val="20"/>
                <w:lang w:val="en-US"/>
              </w:rPr>
              <w:t>8</w:t>
            </w:r>
          </w:p>
        </w:tc>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3A51" w:rsidRPr="0029081E" w:rsidRDefault="00AD3A51" w:rsidP="00AD3A51">
            <w:pPr>
              <w:spacing w:after="0" w:line="240" w:lineRule="auto"/>
              <w:rPr>
                <w:rFonts w:ascii="Times New Roman" w:hAnsi="Times New Roman" w:cs="Times New Roman"/>
                <w:b/>
              </w:rPr>
            </w:pPr>
            <w:r w:rsidRPr="0029081E">
              <w:rPr>
                <w:rFonts w:ascii="Times New Roman" w:hAnsi="Times New Roman" w:cs="Times New Roman"/>
                <w:b/>
              </w:rPr>
              <w:t>Учитель физики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Default="00AD3A51" w:rsidP="00AD3A51">
            <w:pPr>
              <w:spacing w:after="0" w:line="240" w:lineRule="auto"/>
            </w:pPr>
            <w:r w:rsidRPr="0030351D">
              <w:rPr>
                <w:rFonts w:ascii="Times New Roman" w:eastAsia="Times New Roman" w:hAnsi="Times New Roman" w:cs="Times New Roman"/>
                <w:b/>
                <w:sz w:val="20"/>
                <w:szCs w:val="20"/>
              </w:rPr>
              <w:t xml:space="preserve">Тем  </w:t>
            </w:r>
            <w:r w:rsidRPr="0030351D">
              <w:rPr>
                <w:rFonts w:ascii="Times New Roman" w:eastAsia="Times New Roman" w:hAnsi="Times New Roman" w:cs="Times New Roman"/>
                <w:sz w:val="20"/>
                <w:szCs w:val="20"/>
              </w:rPr>
              <w:t>«Реализация требований обновленных ФГОС ООО, ФГОС СОО в работе учителя»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Default="00AD3A51" w:rsidP="00AD3A51">
            <w:pPr>
              <w:pStyle w:val="a3"/>
              <w:jc w:val="center"/>
              <w:rPr>
                <w:rFonts w:ascii="Times New Roman" w:hAnsi="Times New Roman" w:cs="Times New Roman"/>
                <w:b/>
                <w:sz w:val="20"/>
                <w:szCs w:val="20"/>
              </w:rPr>
            </w:pPr>
            <w:r>
              <w:rPr>
                <w:rFonts w:ascii="Times New Roman" w:hAnsi="Times New Roman" w:cs="Times New Roman"/>
                <w:b/>
                <w:sz w:val="20"/>
                <w:szCs w:val="20"/>
              </w:rPr>
              <w:t>36</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AD3A51" w:rsidRDefault="00AD3A51" w:rsidP="00AD3A51">
            <w:pPr>
              <w:pStyle w:val="a3"/>
              <w:jc w:val="center"/>
              <w:rPr>
                <w:rFonts w:ascii="Times New Roman" w:hAnsi="Times New Roman"/>
                <w:b/>
                <w:sz w:val="20"/>
                <w:szCs w:val="20"/>
              </w:rPr>
            </w:pPr>
            <w:r w:rsidRPr="00AD3A51">
              <w:rPr>
                <w:rFonts w:ascii="Times New Roman" w:hAnsi="Times New Roman"/>
                <w:b/>
                <w:sz w:val="20"/>
                <w:szCs w:val="20"/>
              </w:rPr>
              <w:t>Заботин В.А.</w:t>
            </w:r>
          </w:p>
          <w:p w:rsidR="00AD3A51" w:rsidRPr="00AD3A51" w:rsidRDefault="00AD3A51" w:rsidP="00AD3A51">
            <w:pPr>
              <w:pStyle w:val="a3"/>
              <w:jc w:val="center"/>
              <w:rPr>
                <w:rFonts w:ascii="Times New Roman" w:hAnsi="Times New Roman"/>
                <w:b/>
                <w:sz w:val="20"/>
                <w:szCs w:val="20"/>
              </w:rPr>
            </w:pPr>
          </w:p>
        </w:tc>
      </w:tr>
      <w:tr w:rsidR="00AD3A51" w:rsidRPr="004B4AE5" w:rsidTr="00AD3A51">
        <w:tc>
          <w:tcPr>
            <w:tcW w:w="519"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DF6961" w:rsidRDefault="00AD3A51" w:rsidP="00AD3A51">
            <w:pPr>
              <w:pStyle w:val="a3"/>
              <w:jc w:val="center"/>
              <w:rPr>
                <w:rFonts w:ascii="Times New Roman" w:hAnsi="Times New Roman" w:cs="Times New Roman"/>
                <w:b/>
                <w:sz w:val="20"/>
                <w:szCs w:val="20"/>
                <w:lang w:val="en-US"/>
              </w:rPr>
            </w:pPr>
            <w:r>
              <w:rPr>
                <w:rFonts w:ascii="Times New Roman" w:hAnsi="Times New Roman" w:cs="Times New Roman"/>
                <w:b/>
                <w:sz w:val="20"/>
                <w:szCs w:val="20"/>
                <w:lang w:val="en-US"/>
              </w:rPr>
              <w:t>9</w:t>
            </w:r>
          </w:p>
        </w:tc>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3A51" w:rsidRPr="0029081E" w:rsidRDefault="00AD3A51" w:rsidP="00AD3A51">
            <w:pPr>
              <w:spacing w:after="0" w:line="240" w:lineRule="auto"/>
              <w:rPr>
                <w:rFonts w:ascii="Times New Roman" w:hAnsi="Times New Roman" w:cs="Times New Roman"/>
                <w:b/>
              </w:rPr>
            </w:pPr>
            <w:r w:rsidRPr="0029081E">
              <w:rPr>
                <w:rFonts w:ascii="Times New Roman" w:hAnsi="Times New Roman" w:cs="Times New Roman"/>
                <w:b/>
              </w:rPr>
              <w:t>Учитель химии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Default="00AD3A51" w:rsidP="00AD3A51">
            <w:pPr>
              <w:spacing w:after="0" w:line="240" w:lineRule="auto"/>
            </w:pPr>
            <w:r w:rsidRPr="0030351D">
              <w:rPr>
                <w:rFonts w:ascii="Times New Roman" w:eastAsia="Times New Roman" w:hAnsi="Times New Roman" w:cs="Times New Roman"/>
                <w:b/>
                <w:sz w:val="20"/>
                <w:szCs w:val="20"/>
              </w:rPr>
              <w:t xml:space="preserve">Тем  </w:t>
            </w:r>
            <w:r w:rsidRPr="0030351D">
              <w:rPr>
                <w:rFonts w:ascii="Times New Roman" w:eastAsia="Times New Roman" w:hAnsi="Times New Roman" w:cs="Times New Roman"/>
                <w:sz w:val="20"/>
                <w:szCs w:val="20"/>
              </w:rPr>
              <w:t>«Реализация требований обновленных ФГОС ООО, ФГОС СОО в работе учителя»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Default="00AD3A51" w:rsidP="00AD3A51">
            <w:pPr>
              <w:pStyle w:val="a3"/>
              <w:jc w:val="center"/>
              <w:rPr>
                <w:rFonts w:ascii="Times New Roman" w:hAnsi="Times New Roman" w:cs="Times New Roman"/>
                <w:b/>
                <w:sz w:val="20"/>
                <w:szCs w:val="20"/>
              </w:rPr>
            </w:pPr>
            <w:r>
              <w:rPr>
                <w:rFonts w:ascii="Times New Roman" w:hAnsi="Times New Roman" w:cs="Times New Roman"/>
                <w:b/>
                <w:sz w:val="20"/>
                <w:szCs w:val="20"/>
              </w:rPr>
              <w:t>36</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AD3A51" w:rsidRDefault="00AD3A51" w:rsidP="00AD3A51">
            <w:pPr>
              <w:pStyle w:val="a3"/>
              <w:jc w:val="center"/>
              <w:rPr>
                <w:rFonts w:ascii="Times New Roman" w:hAnsi="Times New Roman"/>
                <w:b/>
                <w:sz w:val="20"/>
                <w:szCs w:val="20"/>
              </w:rPr>
            </w:pPr>
            <w:r w:rsidRPr="00AD3A51">
              <w:rPr>
                <w:rFonts w:ascii="Times New Roman" w:hAnsi="Times New Roman"/>
                <w:b/>
                <w:sz w:val="20"/>
                <w:szCs w:val="20"/>
              </w:rPr>
              <w:t>Левшина Л.В.</w:t>
            </w:r>
          </w:p>
          <w:p w:rsidR="00AD3A51" w:rsidRPr="00AD3A51" w:rsidRDefault="00AD3A51" w:rsidP="00AD3A51">
            <w:pPr>
              <w:pStyle w:val="a3"/>
              <w:rPr>
                <w:rFonts w:ascii="Times New Roman" w:hAnsi="Times New Roman"/>
                <w:b/>
                <w:sz w:val="20"/>
                <w:szCs w:val="20"/>
              </w:rPr>
            </w:pPr>
          </w:p>
        </w:tc>
      </w:tr>
      <w:tr w:rsidR="00AD3A51" w:rsidRPr="004B4AE5" w:rsidTr="00AD3A51">
        <w:tc>
          <w:tcPr>
            <w:tcW w:w="519"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DF6961" w:rsidRDefault="00AD3A51" w:rsidP="00AD3A51">
            <w:pPr>
              <w:pStyle w:val="a3"/>
              <w:jc w:val="center"/>
              <w:rPr>
                <w:rFonts w:ascii="Times New Roman" w:hAnsi="Times New Roman" w:cs="Times New Roman"/>
                <w:b/>
                <w:sz w:val="20"/>
                <w:szCs w:val="20"/>
                <w:lang w:val="en-US"/>
              </w:rPr>
            </w:pPr>
            <w:r>
              <w:rPr>
                <w:rFonts w:ascii="Times New Roman" w:hAnsi="Times New Roman" w:cs="Times New Roman"/>
                <w:b/>
                <w:sz w:val="20"/>
                <w:szCs w:val="20"/>
                <w:lang w:val="en-US"/>
              </w:rPr>
              <w:t>10</w:t>
            </w:r>
          </w:p>
        </w:tc>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3A51" w:rsidRPr="0029081E" w:rsidRDefault="00AD3A51" w:rsidP="00AD3A51">
            <w:pPr>
              <w:spacing w:after="0" w:line="240" w:lineRule="auto"/>
              <w:rPr>
                <w:rFonts w:ascii="Times New Roman" w:hAnsi="Times New Roman" w:cs="Times New Roman"/>
                <w:b/>
              </w:rPr>
            </w:pPr>
            <w:r w:rsidRPr="0029081E">
              <w:rPr>
                <w:rFonts w:ascii="Times New Roman" w:hAnsi="Times New Roman" w:cs="Times New Roman"/>
                <w:b/>
              </w:rPr>
              <w:t>Учитель биологии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Default="00AD3A51" w:rsidP="00AD3A51">
            <w:pPr>
              <w:spacing w:after="0" w:line="240" w:lineRule="auto"/>
            </w:pPr>
            <w:r w:rsidRPr="0030351D">
              <w:rPr>
                <w:rFonts w:ascii="Times New Roman" w:eastAsia="Times New Roman" w:hAnsi="Times New Roman" w:cs="Times New Roman"/>
                <w:b/>
                <w:sz w:val="20"/>
                <w:szCs w:val="20"/>
              </w:rPr>
              <w:t xml:space="preserve">Тем  </w:t>
            </w:r>
            <w:r w:rsidRPr="0030351D">
              <w:rPr>
                <w:rFonts w:ascii="Times New Roman" w:eastAsia="Times New Roman" w:hAnsi="Times New Roman" w:cs="Times New Roman"/>
                <w:sz w:val="20"/>
                <w:szCs w:val="20"/>
              </w:rPr>
              <w:t>«Реализация требований обновленных ФГОС ООО, ФГОС СОО в работе учителя»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006239" w:rsidRDefault="00AD3A51" w:rsidP="00AD3A51">
            <w:pPr>
              <w:pStyle w:val="a3"/>
              <w:jc w:val="center"/>
              <w:rPr>
                <w:rFonts w:ascii="Times New Roman" w:hAnsi="Times New Roman" w:cs="Times New Roman"/>
                <w:b/>
                <w:sz w:val="20"/>
                <w:szCs w:val="20"/>
                <w:lang w:val="en-US"/>
              </w:rPr>
            </w:pPr>
            <w:r>
              <w:rPr>
                <w:rFonts w:ascii="Times New Roman" w:hAnsi="Times New Roman" w:cs="Times New Roman"/>
                <w:b/>
                <w:sz w:val="20"/>
                <w:szCs w:val="20"/>
                <w:lang w:val="en-US"/>
              </w:rPr>
              <w:t>36</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AD3A51" w:rsidRDefault="00AD3A51" w:rsidP="00AD3A51">
            <w:pPr>
              <w:pStyle w:val="a3"/>
              <w:jc w:val="center"/>
              <w:rPr>
                <w:rFonts w:ascii="Times New Roman" w:hAnsi="Times New Roman"/>
                <w:b/>
                <w:sz w:val="20"/>
                <w:szCs w:val="20"/>
              </w:rPr>
            </w:pPr>
            <w:r w:rsidRPr="00AD3A51">
              <w:rPr>
                <w:rFonts w:ascii="Times New Roman" w:hAnsi="Times New Roman"/>
                <w:b/>
                <w:sz w:val="20"/>
                <w:szCs w:val="20"/>
              </w:rPr>
              <w:t>Кундерева Е.В.</w:t>
            </w:r>
          </w:p>
        </w:tc>
      </w:tr>
      <w:tr w:rsidR="00AD3A51" w:rsidRPr="004B4AE5" w:rsidTr="00AD3A51">
        <w:tc>
          <w:tcPr>
            <w:tcW w:w="5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D3A51" w:rsidRPr="004D778A" w:rsidRDefault="00AD3A51" w:rsidP="00AD3A51">
            <w:pPr>
              <w:pStyle w:val="a3"/>
              <w:jc w:val="center"/>
              <w:rPr>
                <w:rFonts w:ascii="Times New Roman" w:hAnsi="Times New Roman" w:cs="Times New Roman"/>
                <w:b/>
                <w:sz w:val="20"/>
                <w:szCs w:val="20"/>
                <w:lang w:val="en-US"/>
              </w:rPr>
            </w:pPr>
            <w:r w:rsidRPr="004D778A">
              <w:rPr>
                <w:rFonts w:ascii="Times New Roman" w:hAnsi="Times New Roman" w:cs="Times New Roman"/>
                <w:b/>
                <w:sz w:val="20"/>
                <w:szCs w:val="20"/>
                <w:lang w:val="en-US"/>
              </w:rPr>
              <w:t>11</w:t>
            </w:r>
          </w:p>
        </w:tc>
        <w:tc>
          <w:tcPr>
            <w:tcW w:w="20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D3A51" w:rsidRPr="004D778A" w:rsidRDefault="00AD3A51" w:rsidP="00AD3A51">
            <w:pPr>
              <w:spacing w:after="0" w:line="240" w:lineRule="auto"/>
              <w:rPr>
                <w:rFonts w:ascii="Times New Roman" w:hAnsi="Times New Roman" w:cs="Times New Roman"/>
                <w:b/>
              </w:rPr>
            </w:pPr>
            <w:r w:rsidRPr="004D778A">
              <w:rPr>
                <w:rFonts w:ascii="Times New Roman" w:hAnsi="Times New Roman" w:cs="Times New Roman"/>
                <w:b/>
              </w:rPr>
              <w:t xml:space="preserve">Учитель информатики, </w:t>
            </w:r>
            <w:r w:rsidRPr="004D778A">
              <w:rPr>
                <w:rFonts w:ascii="Times New Roman" w:hAnsi="Times New Roman" w:cs="Times New Roman"/>
                <w:b/>
              </w:rPr>
              <w:lastRenderedPageBreak/>
              <w:t>заместитель директора</w:t>
            </w:r>
          </w:p>
        </w:tc>
        <w:tc>
          <w:tcPr>
            <w:tcW w:w="496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D3A51" w:rsidRPr="004D778A" w:rsidRDefault="00AD3A51" w:rsidP="00AD3A51">
            <w:pPr>
              <w:spacing w:after="0" w:line="240" w:lineRule="auto"/>
            </w:pPr>
            <w:r w:rsidRPr="004D778A">
              <w:rPr>
                <w:rFonts w:ascii="Times New Roman" w:eastAsia="Times New Roman" w:hAnsi="Times New Roman" w:cs="Times New Roman"/>
                <w:b/>
                <w:sz w:val="20"/>
                <w:szCs w:val="20"/>
              </w:rPr>
              <w:lastRenderedPageBreak/>
              <w:t xml:space="preserve">Тем  </w:t>
            </w:r>
            <w:r w:rsidRPr="004D778A">
              <w:rPr>
                <w:rFonts w:ascii="Times New Roman" w:eastAsia="Times New Roman" w:hAnsi="Times New Roman" w:cs="Times New Roman"/>
                <w:sz w:val="20"/>
                <w:szCs w:val="20"/>
              </w:rPr>
              <w:t>«Реализация требований обновленных ФГОС ООО, ФГОС СОО в работе учителя»</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D3A51" w:rsidRPr="004D778A" w:rsidRDefault="00AD3A51" w:rsidP="00AD3A51">
            <w:pPr>
              <w:pStyle w:val="a3"/>
              <w:jc w:val="center"/>
              <w:rPr>
                <w:rFonts w:ascii="Times New Roman" w:hAnsi="Times New Roman" w:cs="Times New Roman"/>
                <w:b/>
                <w:sz w:val="20"/>
                <w:szCs w:val="20"/>
              </w:rPr>
            </w:pPr>
            <w:r w:rsidRPr="004D778A">
              <w:rPr>
                <w:rFonts w:ascii="Times New Roman" w:hAnsi="Times New Roman" w:cs="Times New Roman"/>
                <w:b/>
                <w:sz w:val="20"/>
                <w:szCs w:val="20"/>
              </w:rPr>
              <w:t>36</w:t>
            </w:r>
          </w:p>
        </w:tc>
        <w:tc>
          <w:tcPr>
            <w:tcW w:w="156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D3A51" w:rsidRPr="00AD3A51" w:rsidRDefault="00AD3A51" w:rsidP="00AD3A51">
            <w:pPr>
              <w:pStyle w:val="a3"/>
              <w:jc w:val="center"/>
              <w:rPr>
                <w:rFonts w:ascii="Times New Roman" w:hAnsi="Times New Roman"/>
                <w:b/>
                <w:sz w:val="20"/>
                <w:szCs w:val="20"/>
              </w:rPr>
            </w:pPr>
            <w:r w:rsidRPr="00AD3A51">
              <w:rPr>
                <w:rFonts w:ascii="Times New Roman" w:hAnsi="Times New Roman"/>
                <w:b/>
                <w:sz w:val="20"/>
                <w:szCs w:val="20"/>
              </w:rPr>
              <w:t>Лобанова О.В.</w:t>
            </w:r>
          </w:p>
          <w:p w:rsidR="00AD3A51" w:rsidRPr="00AD3A51" w:rsidRDefault="00AD3A51" w:rsidP="00AD3A51">
            <w:pPr>
              <w:pStyle w:val="a3"/>
              <w:jc w:val="center"/>
              <w:rPr>
                <w:rFonts w:ascii="Times New Roman" w:hAnsi="Times New Roman"/>
                <w:b/>
                <w:sz w:val="20"/>
                <w:szCs w:val="20"/>
              </w:rPr>
            </w:pPr>
          </w:p>
        </w:tc>
      </w:tr>
      <w:tr w:rsidR="00AD3A51" w:rsidRPr="004B4AE5" w:rsidTr="00AD3A51">
        <w:tc>
          <w:tcPr>
            <w:tcW w:w="519"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DF6961" w:rsidRDefault="00AD3A51" w:rsidP="00AD3A51">
            <w:pPr>
              <w:pStyle w:val="a3"/>
              <w:jc w:val="cente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12</w:t>
            </w:r>
          </w:p>
        </w:tc>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29081E" w:rsidRDefault="00AD3A51" w:rsidP="00AD3A51">
            <w:pPr>
              <w:spacing w:after="0" w:line="240" w:lineRule="auto"/>
              <w:rPr>
                <w:rFonts w:ascii="Times New Roman" w:hAnsi="Times New Roman" w:cs="Times New Roman"/>
                <w:b/>
              </w:rPr>
            </w:pPr>
            <w:r w:rsidRPr="0029081E">
              <w:rPr>
                <w:rFonts w:ascii="Times New Roman" w:hAnsi="Times New Roman" w:cs="Times New Roman"/>
                <w:b/>
              </w:rPr>
              <w:t>Учитель географии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Default="00AD3A51" w:rsidP="00AD3A51">
            <w:pPr>
              <w:spacing w:after="0" w:line="240" w:lineRule="auto"/>
            </w:pPr>
            <w:r w:rsidRPr="0030351D">
              <w:rPr>
                <w:rFonts w:ascii="Times New Roman" w:eastAsia="Times New Roman" w:hAnsi="Times New Roman" w:cs="Times New Roman"/>
                <w:b/>
                <w:sz w:val="20"/>
                <w:szCs w:val="20"/>
              </w:rPr>
              <w:t xml:space="preserve">Тем  </w:t>
            </w:r>
            <w:r w:rsidRPr="0030351D">
              <w:rPr>
                <w:rFonts w:ascii="Times New Roman" w:eastAsia="Times New Roman" w:hAnsi="Times New Roman" w:cs="Times New Roman"/>
                <w:sz w:val="20"/>
                <w:szCs w:val="20"/>
              </w:rPr>
              <w:t>«Реализация требований обновленных ФГОС ООО, ФГОС СОО в работе учителя»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006239" w:rsidRDefault="00AD3A51" w:rsidP="00AD3A51">
            <w:pPr>
              <w:pStyle w:val="a3"/>
              <w:jc w:val="center"/>
              <w:rPr>
                <w:rFonts w:ascii="Times New Roman" w:hAnsi="Times New Roman" w:cs="Times New Roman"/>
                <w:b/>
                <w:sz w:val="20"/>
                <w:szCs w:val="20"/>
                <w:lang w:val="en-US"/>
              </w:rPr>
            </w:pPr>
            <w:r>
              <w:rPr>
                <w:rFonts w:ascii="Times New Roman" w:hAnsi="Times New Roman" w:cs="Times New Roman"/>
                <w:b/>
                <w:sz w:val="20"/>
                <w:szCs w:val="20"/>
                <w:lang w:val="en-US"/>
              </w:rPr>
              <w:t>36</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AD3A51" w:rsidRDefault="00AD3A51" w:rsidP="00AD3A51">
            <w:pPr>
              <w:pStyle w:val="a3"/>
              <w:jc w:val="center"/>
              <w:rPr>
                <w:rFonts w:ascii="Times New Roman" w:hAnsi="Times New Roman"/>
                <w:b/>
                <w:sz w:val="20"/>
                <w:szCs w:val="20"/>
              </w:rPr>
            </w:pPr>
            <w:r w:rsidRPr="00AD3A51">
              <w:rPr>
                <w:rFonts w:ascii="Times New Roman" w:hAnsi="Times New Roman"/>
                <w:b/>
                <w:sz w:val="20"/>
                <w:szCs w:val="20"/>
              </w:rPr>
              <w:t>Смирнова А.Б.</w:t>
            </w:r>
          </w:p>
        </w:tc>
      </w:tr>
      <w:tr w:rsidR="00AD3A51" w:rsidRPr="004B4AE5" w:rsidTr="00AD3A51">
        <w:tc>
          <w:tcPr>
            <w:tcW w:w="5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D3A51" w:rsidRPr="00DF6961" w:rsidRDefault="00AD3A51" w:rsidP="00AD3A51">
            <w:pPr>
              <w:pStyle w:val="a3"/>
              <w:jc w:val="center"/>
              <w:rPr>
                <w:rFonts w:ascii="Times New Roman" w:hAnsi="Times New Roman" w:cs="Times New Roman"/>
                <w:b/>
                <w:sz w:val="20"/>
                <w:szCs w:val="20"/>
                <w:lang w:val="en-US"/>
              </w:rPr>
            </w:pPr>
            <w:r>
              <w:rPr>
                <w:rFonts w:ascii="Times New Roman" w:hAnsi="Times New Roman" w:cs="Times New Roman"/>
                <w:b/>
                <w:sz w:val="20"/>
                <w:szCs w:val="20"/>
                <w:lang w:val="en-US"/>
              </w:rPr>
              <w:t>13</w:t>
            </w:r>
          </w:p>
        </w:tc>
        <w:tc>
          <w:tcPr>
            <w:tcW w:w="203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D3A51" w:rsidRPr="00950901" w:rsidRDefault="00AD3A51" w:rsidP="00AD3A51">
            <w:pPr>
              <w:spacing w:after="0" w:line="240" w:lineRule="auto"/>
              <w:rPr>
                <w:rFonts w:ascii="Times New Roman" w:hAnsi="Times New Roman" w:cs="Times New Roman"/>
                <w:b/>
              </w:rPr>
            </w:pPr>
            <w:r w:rsidRPr="00950901">
              <w:rPr>
                <w:rFonts w:ascii="Times New Roman" w:hAnsi="Times New Roman" w:cs="Times New Roman"/>
                <w:b/>
              </w:rPr>
              <w:t>Учитель ОБЖ</w:t>
            </w:r>
          </w:p>
        </w:tc>
        <w:tc>
          <w:tcPr>
            <w:tcW w:w="496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D3A51" w:rsidRDefault="00AD3A51" w:rsidP="00AD3A51">
            <w:pPr>
              <w:spacing w:after="0" w:line="240" w:lineRule="auto"/>
            </w:pPr>
            <w:r w:rsidRPr="0030351D">
              <w:rPr>
                <w:rFonts w:ascii="Times New Roman" w:eastAsia="Times New Roman" w:hAnsi="Times New Roman" w:cs="Times New Roman"/>
                <w:b/>
                <w:sz w:val="20"/>
                <w:szCs w:val="20"/>
              </w:rPr>
              <w:t xml:space="preserve">Тем  </w:t>
            </w:r>
            <w:r w:rsidRPr="0030351D">
              <w:rPr>
                <w:rFonts w:ascii="Times New Roman" w:eastAsia="Times New Roman" w:hAnsi="Times New Roman" w:cs="Times New Roman"/>
                <w:sz w:val="20"/>
                <w:szCs w:val="20"/>
              </w:rPr>
              <w:t>«Реализация требований обновленных ФГОС ООО, ФГОС СОО в работе учителя»</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D3A51" w:rsidRPr="00006239" w:rsidRDefault="00AD3A51" w:rsidP="00AD3A51">
            <w:pPr>
              <w:pStyle w:val="a3"/>
              <w:jc w:val="center"/>
              <w:rPr>
                <w:rFonts w:ascii="Times New Roman" w:hAnsi="Times New Roman" w:cs="Times New Roman"/>
                <w:b/>
                <w:sz w:val="20"/>
                <w:szCs w:val="20"/>
                <w:lang w:val="en-US"/>
              </w:rPr>
            </w:pPr>
            <w:r>
              <w:rPr>
                <w:rFonts w:ascii="Times New Roman" w:hAnsi="Times New Roman" w:cs="Times New Roman"/>
                <w:b/>
                <w:sz w:val="20"/>
                <w:szCs w:val="20"/>
                <w:lang w:val="en-US"/>
              </w:rPr>
              <w:t>36</w:t>
            </w:r>
          </w:p>
        </w:tc>
        <w:tc>
          <w:tcPr>
            <w:tcW w:w="156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D3A51" w:rsidRPr="00AD3A51" w:rsidRDefault="00AD3A51" w:rsidP="00AD3A51">
            <w:pPr>
              <w:pStyle w:val="a3"/>
              <w:jc w:val="center"/>
              <w:rPr>
                <w:rFonts w:ascii="Times New Roman" w:hAnsi="Times New Roman"/>
                <w:b/>
                <w:sz w:val="20"/>
                <w:szCs w:val="20"/>
              </w:rPr>
            </w:pPr>
            <w:r w:rsidRPr="00AD3A51">
              <w:rPr>
                <w:rFonts w:ascii="Times New Roman" w:hAnsi="Times New Roman"/>
                <w:b/>
                <w:sz w:val="20"/>
                <w:szCs w:val="20"/>
              </w:rPr>
              <w:t>Котик Ю.А.</w:t>
            </w:r>
          </w:p>
        </w:tc>
      </w:tr>
      <w:tr w:rsidR="00AD3A51" w:rsidRPr="004B4AE5" w:rsidTr="00AD3A51">
        <w:tc>
          <w:tcPr>
            <w:tcW w:w="519"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DF6961" w:rsidRDefault="00AD3A51" w:rsidP="00AD3A51">
            <w:pPr>
              <w:pStyle w:val="a3"/>
              <w:jc w:val="center"/>
              <w:rPr>
                <w:rFonts w:ascii="Times New Roman" w:hAnsi="Times New Roman" w:cs="Times New Roman"/>
                <w:b/>
                <w:sz w:val="20"/>
                <w:szCs w:val="20"/>
                <w:lang w:val="en-US"/>
              </w:rPr>
            </w:pPr>
            <w:r>
              <w:rPr>
                <w:rFonts w:ascii="Times New Roman" w:hAnsi="Times New Roman" w:cs="Times New Roman"/>
                <w:b/>
                <w:sz w:val="20"/>
                <w:szCs w:val="20"/>
                <w:lang w:val="en-US"/>
              </w:rPr>
              <w:t>14</w:t>
            </w:r>
          </w:p>
        </w:tc>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950901" w:rsidRDefault="00AD3A51" w:rsidP="00AD3A51">
            <w:pPr>
              <w:spacing w:after="0" w:line="240" w:lineRule="auto"/>
              <w:rPr>
                <w:rFonts w:ascii="Times New Roman" w:hAnsi="Times New Roman" w:cs="Times New Roman"/>
                <w:b/>
              </w:rPr>
            </w:pPr>
            <w:r w:rsidRPr="00950901">
              <w:rPr>
                <w:rFonts w:ascii="Times New Roman" w:hAnsi="Times New Roman" w:cs="Times New Roman"/>
                <w:b/>
              </w:rPr>
              <w:t>Учитель физкультуры</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Default="00AD3A51" w:rsidP="00AD3A51">
            <w:pPr>
              <w:spacing w:after="0" w:line="240" w:lineRule="auto"/>
            </w:pPr>
            <w:r w:rsidRPr="0030351D">
              <w:rPr>
                <w:rFonts w:ascii="Times New Roman" w:eastAsia="Times New Roman" w:hAnsi="Times New Roman" w:cs="Times New Roman"/>
                <w:b/>
                <w:sz w:val="20"/>
                <w:szCs w:val="20"/>
              </w:rPr>
              <w:t xml:space="preserve">Тем  </w:t>
            </w:r>
            <w:r w:rsidRPr="0030351D">
              <w:rPr>
                <w:rFonts w:ascii="Times New Roman" w:eastAsia="Times New Roman" w:hAnsi="Times New Roman" w:cs="Times New Roman"/>
                <w:sz w:val="20"/>
                <w:szCs w:val="20"/>
              </w:rPr>
              <w:t>«Реализация требований обновленных ФГОС ООО, ФГОС СОО в работе учителя»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Default="00AD3A51" w:rsidP="00AD3A51">
            <w:pPr>
              <w:pStyle w:val="a3"/>
              <w:jc w:val="center"/>
              <w:rPr>
                <w:rFonts w:ascii="Times New Roman" w:hAnsi="Times New Roman" w:cs="Times New Roman"/>
                <w:b/>
                <w:sz w:val="20"/>
                <w:szCs w:val="20"/>
              </w:rPr>
            </w:pPr>
            <w:r>
              <w:rPr>
                <w:rFonts w:ascii="Times New Roman" w:hAnsi="Times New Roman" w:cs="Times New Roman"/>
                <w:b/>
                <w:sz w:val="20"/>
                <w:szCs w:val="20"/>
              </w:rPr>
              <w:t>36</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AD3A51" w:rsidRDefault="00AD3A51" w:rsidP="00AD3A51">
            <w:pPr>
              <w:pStyle w:val="a3"/>
              <w:jc w:val="center"/>
              <w:rPr>
                <w:rFonts w:ascii="Times New Roman" w:hAnsi="Times New Roman"/>
                <w:b/>
                <w:sz w:val="20"/>
                <w:szCs w:val="20"/>
              </w:rPr>
            </w:pPr>
            <w:r w:rsidRPr="00AD3A51">
              <w:rPr>
                <w:rFonts w:ascii="Times New Roman" w:hAnsi="Times New Roman"/>
                <w:b/>
                <w:sz w:val="20"/>
                <w:szCs w:val="20"/>
              </w:rPr>
              <w:t>Крюков А.В.</w:t>
            </w:r>
          </w:p>
          <w:p w:rsidR="00AD3A51" w:rsidRPr="00AD3A51" w:rsidRDefault="00AD3A51" w:rsidP="00AD3A51">
            <w:pPr>
              <w:pStyle w:val="a3"/>
              <w:rPr>
                <w:rFonts w:ascii="Times New Roman" w:hAnsi="Times New Roman"/>
                <w:b/>
                <w:sz w:val="20"/>
                <w:szCs w:val="20"/>
              </w:rPr>
            </w:pPr>
          </w:p>
        </w:tc>
      </w:tr>
      <w:tr w:rsidR="00AD3A51" w:rsidRPr="004B4AE5" w:rsidTr="00AD3A51">
        <w:tc>
          <w:tcPr>
            <w:tcW w:w="519"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DF6961" w:rsidRDefault="00AD3A51" w:rsidP="00AD3A51">
            <w:pPr>
              <w:pStyle w:val="a3"/>
              <w:jc w:val="center"/>
              <w:rPr>
                <w:rFonts w:ascii="Times New Roman" w:hAnsi="Times New Roman" w:cs="Times New Roman"/>
                <w:b/>
                <w:sz w:val="20"/>
                <w:szCs w:val="20"/>
                <w:lang w:val="en-US"/>
              </w:rPr>
            </w:pPr>
            <w:r>
              <w:rPr>
                <w:rFonts w:ascii="Times New Roman" w:hAnsi="Times New Roman" w:cs="Times New Roman"/>
                <w:b/>
                <w:sz w:val="20"/>
                <w:szCs w:val="20"/>
                <w:lang w:val="en-US"/>
              </w:rPr>
              <w:t>15</w:t>
            </w:r>
          </w:p>
        </w:tc>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Default="00AD3A51" w:rsidP="00AD3A51">
            <w:pPr>
              <w:spacing w:after="0" w:line="240" w:lineRule="auto"/>
              <w:rPr>
                <w:rFonts w:ascii="Times New Roman" w:hAnsi="Times New Roman" w:cs="Times New Roman"/>
                <w:b/>
                <w:sz w:val="20"/>
                <w:szCs w:val="20"/>
              </w:rPr>
            </w:pPr>
            <w:r w:rsidRPr="00AB16BE">
              <w:rPr>
                <w:rFonts w:ascii="Times New Roman" w:hAnsi="Times New Roman" w:cs="Times New Roman"/>
                <w:b/>
                <w:sz w:val="20"/>
                <w:szCs w:val="20"/>
              </w:rPr>
              <w:t>Учитель математики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Default="00AD3A51" w:rsidP="00AD3A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КПК </w:t>
            </w:r>
            <w:r w:rsidRPr="006D6905">
              <w:rPr>
                <w:rFonts w:ascii="Times New Roman" w:eastAsia="Times New Roman" w:hAnsi="Times New Roman" w:cs="Times New Roman"/>
                <w:sz w:val="20"/>
                <w:szCs w:val="20"/>
              </w:rPr>
              <w:t>«</w:t>
            </w:r>
            <w:r>
              <w:rPr>
                <w:rFonts w:ascii="Times New Roman" w:eastAsia="Times New Roman" w:hAnsi="Times New Roman" w:cs="Times New Roman"/>
                <w:sz w:val="20"/>
                <w:szCs w:val="20"/>
              </w:rPr>
              <w:t>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и среднего общего образования</w:t>
            </w:r>
            <w:r w:rsidRPr="006D6905">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Default="00AD3A51" w:rsidP="00AD3A51">
            <w:pPr>
              <w:pStyle w:val="a3"/>
              <w:jc w:val="center"/>
              <w:rPr>
                <w:rFonts w:ascii="Times New Roman" w:hAnsi="Times New Roman" w:cs="Times New Roman"/>
                <w:b/>
                <w:sz w:val="20"/>
                <w:szCs w:val="20"/>
              </w:rPr>
            </w:pPr>
            <w:r>
              <w:rPr>
                <w:rFonts w:ascii="Times New Roman" w:hAnsi="Times New Roman" w:cs="Times New Roman"/>
                <w:b/>
                <w:sz w:val="20"/>
                <w:szCs w:val="20"/>
              </w:rPr>
              <w:t>72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AD3A51" w:rsidRDefault="00AD3A51" w:rsidP="00AD3A51">
            <w:pPr>
              <w:pStyle w:val="a3"/>
              <w:jc w:val="center"/>
              <w:rPr>
                <w:rFonts w:ascii="Times New Roman" w:eastAsia="Times New Roman" w:hAnsi="Times New Roman" w:cs="Times New Roman"/>
                <w:b/>
                <w:sz w:val="20"/>
                <w:szCs w:val="20"/>
              </w:rPr>
            </w:pPr>
            <w:r w:rsidRPr="00AD3A51">
              <w:rPr>
                <w:rFonts w:ascii="Times New Roman" w:eastAsia="Times New Roman" w:hAnsi="Times New Roman" w:cs="Times New Roman"/>
                <w:b/>
                <w:sz w:val="20"/>
                <w:szCs w:val="20"/>
              </w:rPr>
              <w:t>Фоменкова Е.В.</w:t>
            </w:r>
          </w:p>
          <w:p w:rsidR="00AD3A51" w:rsidRPr="00AD3A51" w:rsidRDefault="00AD3A51" w:rsidP="00AD3A51">
            <w:pPr>
              <w:pStyle w:val="a3"/>
              <w:jc w:val="center"/>
              <w:rPr>
                <w:rFonts w:ascii="Times New Roman" w:eastAsia="Times New Roman" w:hAnsi="Times New Roman" w:cs="Times New Roman"/>
                <w:b/>
                <w:sz w:val="20"/>
                <w:szCs w:val="20"/>
              </w:rPr>
            </w:pPr>
          </w:p>
        </w:tc>
      </w:tr>
      <w:tr w:rsidR="00AD3A51" w:rsidRPr="004B4AE5" w:rsidTr="00AD3A51">
        <w:tc>
          <w:tcPr>
            <w:tcW w:w="519"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DF6961" w:rsidRDefault="00AD3A51" w:rsidP="00AD3A51">
            <w:pPr>
              <w:pStyle w:val="a3"/>
              <w:jc w:val="center"/>
              <w:rPr>
                <w:rFonts w:ascii="Times New Roman" w:hAnsi="Times New Roman" w:cs="Times New Roman"/>
                <w:b/>
                <w:sz w:val="20"/>
                <w:szCs w:val="20"/>
                <w:lang w:val="en-US"/>
              </w:rPr>
            </w:pPr>
            <w:r>
              <w:rPr>
                <w:rFonts w:ascii="Times New Roman" w:hAnsi="Times New Roman" w:cs="Times New Roman"/>
                <w:b/>
                <w:sz w:val="20"/>
                <w:szCs w:val="20"/>
                <w:lang w:val="en-US"/>
              </w:rPr>
              <w:t>16</w:t>
            </w:r>
          </w:p>
        </w:tc>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Default="00AD3A51" w:rsidP="00AD3A51">
            <w:pPr>
              <w:spacing w:after="0" w:line="240" w:lineRule="auto"/>
              <w:rPr>
                <w:rFonts w:ascii="Times New Roman" w:hAnsi="Times New Roman" w:cs="Times New Roman"/>
                <w:b/>
                <w:sz w:val="20"/>
                <w:szCs w:val="20"/>
              </w:rPr>
            </w:pPr>
            <w:r w:rsidRPr="00AB16BE">
              <w:rPr>
                <w:rFonts w:ascii="Times New Roman" w:hAnsi="Times New Roman" w:cs="Times New Roman"/>
                <w:b/>
                <w:sz w:val="20"/>
                <w:szCs w:val="20"/>
              </w:rPr>
              <w:t xml:space="preserve">Учитель </w:t>
            </w:r>
            <w:r>
              <w:rPr>
                <w:rFonts w:ascii="Times New Roman" w:hAnsi="Times New Roman" w:cs="Times New Roman"/>
                <w:b/>
                <w:sz w:val="20"/>
                <w:szCs w:val="20"/>
              </w:rPr>
              <w:t>русского языка и литературы</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Default="00AD3A51" w:rsidP="00AD3A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КПК </w:t>
            </w:r>
            <w:r w:rsidRPr="006D6905">
              <w:rPr>
                <w:rFonts w:ascii="Times New Roman" w:eastAsia="Times New Roman" w:hAnsi="Times New Roman" w:cs="Times New Roman"/>
                <w:sz w:val="20"/>
                <w:szCs w:val="20"/>
              </w:rPr>
              <w:t>«</w:t>
            </w:r>
            <w:r>
              <w:rPr>
                <w:rFonts w:ascii="Times New Roman" w:eastAsia="Times New Roman" w:hAnsi="Times New Roman" w:cs="Times New Roman"/>
                <w:sz w:val="20"/>
                <w:szCs w:val="20"/>
              </w:rPr>
              <w:t>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и среднего общего образования</w:t>
            </w:r>
            <w:r w:rsidRPr="006D6905">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Default="00AD3A51" w:rsidP="00AD3A51">
            <w:pPr>
              <w:pStyle w:val="a3"/>
              <w:jc w:val="center"/>
              <w:rPr>
                <w:rFonts w:ascii="Times New Roman" w:hAnsi="Times New Roman" w:cs="Times New Roman"/>
                <w:b/>
                <w:sz w:val="20"/>
                <w:szCs w:val="20"/>
              </w:rPr>
            </w:pPr>
            <w:r>
              <w:rPr>
                <w:rFonts w:ascii="Times New Roman" w:hAnsi="Times New Roman" w:cs="Times New Roman"/>
                <w:b/>
                <w:sz w:val="20"/>
                <w:szCs w:val="20"/>
              </w:rPr>
              <w:t>72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AD3A51" w:rsidRDefault="00AD3A51" w:rsidP="00AD3A51">
            <w:pPr>
              <w:pStyle w:val="a3"/>
              <w:jc w:val="center"/>
              <w:rPr>
                <w:rFonts w:ascii="Times New Roman" w:eastAsia="Times New Roman" w:hAnsi="Times New Roman" w:cs="Times New Roman"/>
                <w:b/>
                <w:sz w:val="20"/>
                <w:szCs w:val="20"/>
              </w:rPr>
            </w:pPr>
            <w:r w:rsidRPr="00AD3A51">
              <w:rPr>
                <w:rFonts w:ascii="Times New Roman" w:eastAsia="Times New Roman" w:hAnsi="Times New Roman" w:cs="Times New Roman"/>
                <w:b/>
                <w:sz w:val="20"/>
                <w:szCs w:val="20"/>
              </w:rPr>
              <w:t>Климович О.И.</w:t>
            </w:r>
          </w:p>
          <w:p w:rsidR="00AD3A51" w:rsidRPr="00AD3A51" w:rsidRDefault="00AD3A51" w:rsidP="00AD3A51">
            <w:pPr>
              <w:pStyle w:val="a3"/>
              <w:jc w:val="center"/>
              <w:rPr>
                <w:rFonts w:ascii="Times New Roman" w:eastAsia="Times New Roman" w:hAnsi="Times New Roman" w:cs="Times New Roman"/>
                <w:b/>
                <w:sz w:val="20"/>
                <w:szCs w:val="20"/>
              </w:rPr>
            </w:pPr>
          </w:p>
        </w:tc>
      </w:tr>
      <w:tr w:rsidR="00AD3A51" w:rsidRPr="004B4AE5" w:rsidTr="00AD3A51">
        <w:tc>
          <w:tcPr>
            <w:tcW w:w="519"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DF6961" w:rsidRDefault="00AD3A51" w:rsidP="00AD3A51">
            <w:pPr>
              <w:pStyle w:val="a3"/>
              <w:jc w:val="center"/>
              <w:rPr>
                <w:rFonts w:ascii="Times New Roman" w:hAnsi="Times New Roman" w:cs="Times New Roman"/>
                <w:b/>
                <w:sz w:val="20"/>
                <w:szCs w:val="20"/>
                <w:lang w:val="en-US"/>
              </w:rPr>
            </w:pPr>
            <w:r>
              <w:rPr>
                <w:rFonts w:ascii="Times New Roman" w:hAnsi="Times New Roman" w:cs="Times New Roman"/>
                <w:b/>
                <w:sz w:val="20"/>
                <w:szCs w:val="20"/>
                <w:lang w:val="en-US"/>
              </w:rPr>
              <w:t>17</w:t>
            </w:r>
          </w:p>
        </w:tc>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Default="00AD3A51" w:rsidP="00AD3A51">
            <w:pPr>
              <w:spacing w:after="0" w:line="240" w:lineRule="auto"/>
              <w:rPr>
                <w:rFonts w:ascii="Times New Roman" w:hAnsi="Times New Roman" w:cs="Times New Roman"/>
                <w:b/>
                <w:sz w:val="20"/>
                <w:szCs w:val="20"/>
              </w:rPr>
            </w:pPr>
            <w:r w:rsidRPr="00AB16BE">
              <w:rPr>
                <w:rFonts w:ascii="Times New Roman" w:hAnsi="Times New Roman" w:cs="Times New Roman"/>
                <w:b/>
                <w:sz w:val="20"/>
                <w:szCs w:val="20"/>
              </w:rPr>
              <w:t xml:space="preserve">Учитель </w:t>
            </w:r>
            <w:r>
              <w:rPr>
                <w:rFonts w:ascii="Times New Roman" w:hAnsi="Times New Roman" w:cs="Times New Roman"/>
                <w:b/>
                <w:sz w:val="20"/>
                <w:szCs w:val="20"/>
              </w:rPr>
              <w:t>русского языка и литературы</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Default="00AD3A51" w:rsidP="00AD3A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КПК </w:t>
            </w:r>
            <w:r w:rsidRPr="006D6905">
              <w:rPr>
                <w:rFonts w:ascii="Times New Roman" w:eastAsia="Times New Roman" w:hAnsi="Times New Roman" w:cs="Times New Roman"/>
                <w:sz w:val="20"/>
                <w:szCs w:val="20"/>
              </w:rPr>
              <w:t>«</w:t>
            </w:r>
            <w:r>
              <w:rPr>
                <w:rFonts w:ascii="Times New Roman" w:eastAsia="Times New Roman" w:hAnsi="Times New Roman" w:cs="Times New Roman"/>
                <w:sz w:val="20"/>
                <w:szCs w:val="20"/>
              </w:rPr>
              <w:t>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и среднего общего образования</w:t>
            </w:r>
            <w:r w:rsidRPr="006D6905">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Default="00AD3A51" w:rsidP="00AD3A51">
            <w:pPr>
              <w:pStyle w:val="a3"/>
              <w:jc w:val="center"/>
              <w:rPr>
                <w:rFonts w:ascii="Times New Roman" w:hAnsi="Times New Roman" w:cs="Times New Roman"/>
                <w:b/>
                <w:sz w:val="20"/>
                <w:szCs w:val="20"/>
              </w:rPr>
            </w:pPr>
            <w:r>
              <w:rPr>
                <w:rFonts w:ascii="Times New Roman" w:hAnsi="Times New Roman" w:cs="Times New Roman"/>
                <w:b/>
                <w:sz w:val="20"/>
                <w:szCs w:val="20"/>
              </w:rPr>
              <w:t>72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FA2542" w:rsidRDefault="00AD3A51" w:rsidP="00AD3A51">
            <w:pPr>
              <w:pStyle w:val="a3"/>
              <w:jc w:val="center"/>
              <w:rPr>
                <w:rFonts w:ascii="Times New Roman" w:eastAsia="Times New Roman" w:hAnsi="Times New Roman" w:cs="Times New Roman"/>
                <w:b/>
                <w:sz w:val="20"/>
                <w:szCs w:val="20"/>
              </w:rPr>
            </w:pPr>
            <w:r w:rsidRPr="00FA2542">
              <w:rPr>
                <w:rFonts w:ascii="Times New Roman" w:eastAsia="Times New Roman" w:hAnsi="Times New Roman" w:cs="Times New Roman"/>
                <w:b/>
                <w:sz w:val="20"/>
                <w:szCs w:val="20"/>
              </w:rPr>
              <w:t>Касатых Е.А.</w:t>
            </w:r>
          </w:p>
          <w:p w:rsidR="00AD3A51" w:rsidRDefault="00AD3A51" w:rsidP="00AD3A51">
            <w:pPr>
              <w:pStyle w:val="a3"/>
              <w:jc w:val="center"/>
              <w:rPr>
                <w:rFonts w:ascii="Times New Roman" w:eastAsia="Times New Roman" w:hAnsi="Times New Roman" w:cs="Times New Roman"/>
                <w:b/>
                <w:sz w:val="20"/>
                <w:szCs w:val="20"/>
              </w:rPr>
            </w:pPr>
          </w:p>
        </w:tc>
      </w:tr>
      <w:tr w:rsidR="00AD3A51" w:rsidRPr="004B4AE5" w:rsidTr="00AD3A51">
        <w:tc>
          <w:tcPr>
            <w:tcW w:w="519"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DF6961" w:rsidRDefault="00AD3A51" w:rsidP="00AD3A51">
            <w:pPr>
              <w:pStyle w:val="a3"/>
              <w:jc w:val="center"/>
              <w:rPr>
                <w:rFonts w:ascii="Times New Roman" w:hAnsi="Times New Roman" w:cs="Times New Roman"/>
                <w:b/>
                <w:sz w:val="20"/>
                <w:szCs w:val="20"/>
                <w:lang w:val="en-US"/>
              </w:rPr>
            </w:pPr>
            <w:r>
              <w:rPr>
                <w:rFonts w:ascii="Times New Roman" w:hAnsi="Times New Roman" w:cs="Times New Roman"/>
                <w:b/>
                <w:sz w:val="20"/>
                <w:szCs w:val="20"/>
                <w:lang w:val="en-US"/>
              </w:rPr>
              <w:t>18</w:t>
            </w:r>
          </w:p>
        </w:tc>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4B4AE5" w:rsidRDefault="00AD3A51" w:rsidP="00AD3A51">
            <w:pPr>
              <w:pStyle w:val="a3"/>
              <w:rPr>
                <w:rFonts w:ascii="Times New Roman" w:hAnsi="Times New Roman" w:cs="Times New Roman"/>
                <w:b/>
                <w:sz w:val="20"/>
                <w:szCs w:val="20"/>
              </w:rPr>
            </w:pPr>
            <w:r w:rsidRPr="0029081E">
              <w:rPr>
                <w:rFonts w:ascii="Times New Roman" w:hAnsi="Times New Roman" w:cs="Times New Roman"/>
                <w:b/>
              </w:rPr>
              <w:t xml:space="preserve">Учитель </w:t>
            </w:r>
            <w:r>
              <w:rPr>
                <w:rFonts w:ascii="Times New Roman" w:hAnsi="Times New Roman" w:cs="Times New Roman"/>
                <w:b/>
              </w:rPr>
              <w:t>ИЗО</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4B4AE5" w:rsidRDefault="00AD3A51" w:rsidP="00AD3A51">
            <w:pPr>
              <w:pStyle w:val="a3"/>
              <w:rPr>
                <w:rFonts w:ascii="Times New Roman" w:hAnsi="Times New Roman" w:cs="Times New Roman"/>
                <w:b/>
                <w:sz w:val="20"/>
                <w:szCs w:val="20"/>
              </w:rPr>
            </w:pPr>
            <w:r>
              <w:rPr>
                <w:rFonts w:ascii="Times New Roman" w:hAnsi="Times New Roman" w:cs="Times New Roman"/>
                <w:b/>
                <w:sz w:val="20"/>
                <w:szCs w:val="20"/>
              </w:rPr>
              <w:t>КПК</w:t>
            </w:r>
            <w:r w:rsidRPr="00C32F55">
              <w:rPr>
                <w:rFonts w:ascii="Times New Roman" w:hAnsi="Times New Roman" w:cs="Times New Roman"/>
                <w:sz w:val="20"/>
                <w:szCs w:val="20"/>
              </w:rPr>
              <w:t>«Новые федеральные основные образовательные программы (ФООП) и специфика их реализации через системообразующие и педагогические компетенции школьных учителей в 2023 году»</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4B4AE5" w:rsidRDefault="00AD3A51" w:rsidP="00AD3A51">
            <w:pPr>
              <w:pStyle w:val="a3"/>
              <w:jc w:val="center"/>
              <w:rPr>
                <w:rFonts w:ascii="Times New Roman" w:hAnsi="Times New Roman" w:cs="Times New Roman"/>
                <w:b/>
                <w:sz w:val="20"/>
                <w:szCs w:val="20"/>
              </w:rPr>
            </w:pPr>
            <w:r>
              <w:rPr>
                <w:rFonts w:ascii="Times New Roman" w:hAnsi="Times New Roman" w:cs="Times New Roman"/>
                <w:b/>
                <w:sz w:val="20"/>
                <w:szCs w:val="20"/>
              </w:rPr>
              <w:t>144</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872D59" w:rsidRDefault="00AD3A51" w:rsidP="00AD3A51">
            <w:pPr>
              <w:pStyle w:val="a3"/>
              <w:jc w:val="center"/>
              <w:rPr>
                <w:rFonts w:ascii="Times New Roman" w:hAnsi="Times New Roman" w:cs="Times New Roman"/>
                <w:b/>
                <w:sz w:val="20"/>
                <w:szCs w:val="20"/>
              </w:rPr>
            </w:pPr>
            <w:r>
              <w:rPr>
                <w:rFonts w:ascii="Times New Roman" w:hAnsi="Times New Roman" w:cs="Times New Roman"/>
                <w:b/>
                <w:sz w:val="20"/>
                <w:szCs w:val="20"/>
              </w:rPr>
              <w:t>Бабарыкина О.И.</w:t>
            </w:r>
          </w:p>
          <w:p w:rsidR="00AD3A51" w:rsidRPr="00256595" w:rsidRDefault="00AD3A51" w:rsidP="00AD3A51">
            <w:pPr>
              <w:pStyle w:val="a3"/>
              <w:jc w:val="center"/>
              <w:rPr>
                <w:rFonts w:ascii="Times New Roman" w:hAnsi="Times New Roman" w:cs="Times New Roman"/>
                <w:sz w:val="20"/>
                <w:szCs w:val="20"/>
              </w:rPr>
            </w:pPr>
          </w:p>
        </w:tc>
      </w:tr>
      <w:tr w:rsidR="00AD3A51" w:rsidRPr="004B4AE5" w:rsidTr="00AD3A51">
        <w:tc>
          <w:tcPr>
            <w:tcW w:w="519"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DF6961" w:rsidRDefault="00AD3A51" w:rsidP="00AD3A51">
            <w:pPr>
              <w:pStyle w:val="a3"/>
              <w:jc w:val="center"/>
              <w:rPr>
                <w:rFonts w:ascii="Times New Roman" w:hAnsi="Times New Roman" w:cs="Times New Roman"/>
                <w:b/>
                <w:sz w:val="20"/>
                <w:szCs w:val="20"/>
                <w:lang w:val="en-US"/>
              </w:rPr>
            </w:pPr>
            <w:r>
              <w:rPr>
                <w:rFonts w:ascii="Times New Roman" w:hAnsi="Times New Roman" w:cs="Times New Roman"/>
                <w:b/>
                <w:sz w:val="20"/>
                <w:szCs w:val="20"/>
              </w:rPr>
              <w:t>1</w:t>
            </w:r>
            <w:r>
              <w:rPr>
                <w:rFonts w:ascii="Times New Roman" w:hAnsi="Times New Roman" w:cs="Times New Roman"/>
                <w:b/>
                <w:sz w:val="20"/>
                <w:szCs w:val="20"/>
                <w:lang w:val="en-US"/>
              </w:rPr>
              <w:t>9</w:t>
            </w:r>
          </w:p>
        </w:tc>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Default="00AD3A51" w:rsidP="00AD3A51">
            <w:pPr>
              <w:spacing w:after="0" w:line="240" w:lineRule="auto"/>
              <w:rPr>
                <w:rFonts w:ascii="Times New Roman" w:hAnsi="Times New Roman" w:cs="Times New Roman"/>
                <w:b/>
                <w:sz w:val="20"/>
                <w:szCs w:val="20"/>
              </w:rPr>
            </w:pPr>
            <w:r w:rsidRPr="00AB16BE">
              <w:rPr>
                <w:rFonts w:ascii="Times New Roman" w:hAnsi="Times New Roman" w:cs="Times New Roman"/>
                <w:b/>
                <w:sz w:val="20"/>
                <w:szCs w:val="20"/>
              </w:rPr>
              <w:t xml:space="preserve">Учитель </w:t>
            </w:r>
            <w:r>
              <w:rPr>
                <w:rFonts w:ascii="Times New Roman" w:hAnsi="Times New Roman" w:cs="Times New Roman"/>
                <w:b/>
                <w:sz w:val="20"/>
                <w:szCs w:val="20"/>
              </w:rPr>
              <w:t>русского языка и литературы</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4C196A" w:rsidRDefault="00AD3A51" w:rsidP="00AD3A51">
            <w:pPr>
              <w:pStyle w:val="a3"/>
              <w:rPr>
                <w:rFonts w:ascii="Times New Roman" w:hAnsi="Times New Roman" w:cs="Times New Roman"/>
                <w:sz w:val="20"/>
                <w:szCs w:val="20"/>
              </w:rPr>
            </w:pPr>
            <w:r w:rsidRPr="004C196A">
              <w:rPr>
                <w:rFonts w:ascii="Times New Roman" w:hAnsi="Times New Roman" w:cs="Times New Roman"/>
                <w:sz w:val="20"/>
                <w:szCs w:val="20"/>
              </w:rPr>
              <w:t>Школа современного учителя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Default="004C196A" w:rsidP="00AD3A51">
            <w:pPr>
              <w:pStyle w:val="a3"/>
              <w:jc w:val="center"/>
              <w:rPr>
                <w:rFonts w:ascii="Times New Roman" w:hAnsi="Times New Roman" w:cs="Times New Roman"/>
                <w:b/>
                <w:sz w:val="20"/>
                <w:szCs w:val="20"/>
              </w:rPr>
            </w:pPr>
            <w:r>
              <w:rPr>
                <w:rFonts w:ascii="Times New Roman" w:hAnsi="Times New Roman" w:cs="Times New Roman"/>
                <w:b/>
                <w:sz w:val="20"/>
                <w:szCs w:val="20"/>
              </w:rPr>
              <w:t>72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Default="00AD3A51" w:rsidP="00AD3A51">
            <w:pPr>
              <w:pStyle w:val="a3"/>
              <w:jc w:val="center"/>
              <w:rPr>
                <w:rFonts w:ascii="Times New Roman" w:hAnsi="Times New Roman" w:cs="Times New Roman"/>
                <w:b/>
                <w:sz w:val="20"/>
                <w:szCs w:val="20"/>
              </w:rPr>
            </w:pPr>
            <w:r>
              <w:rPr>
                <w:rFonts w:ascii="Times New Roman" w:hAnsi="Times New Roman" w:cs="Times New Roman"/>
                <w:b/>
                <w:sz w:val="20"/>
                <w:szCs w:val="20"/>
              </w:rPr>
              <w:t>Климович А.О.</w:t>
            </w:r>
          </w:p>
        </w:tc>
      </w:tr>
      <w:tr w:rsidR="00AD3A51" w:rsidRPr="004B4AE5" w:rsidTr="00AD3A51">
        <w:tc>
          <w:tcPr>
            <w:tcW w:w="5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D3A51" w:rsidRPr="00DF6961" w:rsidRDefault="00AD3A51" w:rsidP="00AD3A51">
            <w:pPr>
              <w:pStyle w:val="a3"/>
              <w:jc w:val="center"/>
              <w:rPr>
                <w:rFonts w:ascii="Times New Roman" w:hAnsi="Times New Roman" w:cs="Times New Roman"/>
                <w:b/>
                <w:sz w:val="20"/>
                <w:szCs w:val="20"/>
                <w:lang w:val="en-US"/>
              </w:rPr>
            </w:pPr>
            <w:r>
              <w:rPr>
                <w:rFonts w:ascii="Times New Roman" w:hAnsi="Times New Roman" w:cs="Times New Roman"/>
                <w:b/>
                <w:sz w:val="20"/>
                <w:szCs w:val="20"/>
              </w:rPr>
              <w:t>2</w:t>
            </w:r>
            <w:r>
              <w:rPr>
                <w:rFonts w:ascii="Times New Roman" w:hAnsi="Times New Roman" w:cs="Times New Roman"/>
                <w:b/>
                <w:sz w:val="20"/>
                <w:szCs w:val="20"/>
                <w:lang w:val="en-US"/>
              </w:rPr>
              <w:t>0</w:t>
            </w:r>
          </w:p>
        </w:tc>
        <w:tc>
          <w:tcPr>
            <w:tcW w:w="203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D3A51" w:rsidRDefault="00AD3A51" w:rsidP="00AD3A51">
            <w:pPr>
              <w:spacing w:after="0" w:line="240" w:lineRule="auto"/>
              <w:rPr>
                <w:rFonts w:ascii="Times New Roman" w:hAnsi="Times New Roman" w:cs="Times New Roman"/>
                <w:b/>
                <w:sz w:val="20"/>
                <w:szCs w:val="20"/>
              </w:rPr>
            </w:pPr>
            <w:r w:rsidRPr="00AB16BE">
              <w:rPr>
                <w:rFonts w:ascii="Times New Roman" w:hAnsi="Times New Roman" w:cs="Times New Roman"/>
                <w:b/>
                <w:sz w:val="20"/>
                <w:szCs w:val="20"/>
              </w:rPr>
              <w:t xml:space="preserve">Учитель </w:t>
            </w:r>
            <w:r>
              <w:rPr>
                <w:rFonts w:ascii="Times New Roman" w:hAnsi="Times New Roman" w:cs="Times New Roman"/>
                <w:b/>
                <w:sz w:val="20"/>
                <w:szCs w:val="20"/>
              </w:rPr>
              <w:t>русского языка и литературы</w:t>
            </w:r>
          </w:p>
        </w:tc>
        <w:tc>
          <w:tcPr>
            <w:tcW w:w="496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D3A51" w:rsidRPr="004C196A" w:rsidRDefault="00AD3A51" w:rsidP="00AD3A51">
            <w:pPr>
              <w:spacing w:after="0" w:line="240" w:lineRule="auto"/>
            </w:pPr>
            <w:r w:rsidRPr="004C196A">
              <w:rPr>
                <w:rFonts w:ascii="Times New Roman" w:hAnsi="Times New Roman" w:cs="Times New Roman"/>
                <w:sz w:val="20"/>
                <w:szCs w:val="20"/>
              </w:rPr>
              <w:t>Школа современного учителя</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D3A51" w:rsidRDefault="004C196A" w:rsidP="00AD3A51">
            <w:pPr>
              <w:pStyle w:val="a3"/>
              <w:jc w:val="center"/>
              <w:rPr>
                <w:rFonts w:ascii="Times New Roman" w:hAnsi="Times New Roman" w:cs="Times New Roman"/>
                <w:b/>
                <w:sz w:val="20"/>
                <w:szCs w:val="20"/>
              </w:rPr>
            </w:pPr>
            <w:r>
              <w:rPr>
                <w:rFonts w:ascii="Times New Roman" w:hAnsi="Times New Roman" w:cs="Times New Roman"/>
                <w:b/>
                <w:sz w:val="20"/>
                <w:szCs w:val="20"/>
              </w:rPr>
              <w:t>72</w:t>
            </w:r>
          </w:p>
        </w:tc>
        <w:tc>
          <w:tcPr>
            <w:tcW w:w="156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D3A51" w:rsidRDefault="00AD3A51" w:rsidP="00AD3A51">
            <w:pPr>
              <w:pStyle w:val="a3"/>
              <w:jc w:val="center"/>
              <w:rPr>
                <w:rFonts w:ascii="Times New Roman" w:hAnsi="Times New Roman" w:cs="Times New Roman"/>
                <w:b/>
                <w:sz w:val="20"/>
                <w:szCs w:val="20"/>
              </w:rPr>
            </w:pPr>
            <w:r>
              <w:rPr>
                <w:rFonts w:ascii="Times New Roman" w:hAnsi="Times New Roman" w:cs="Times New Roman"/>
                <w:b/>
                <w:sz w:val="20"/>
                <w:szCs w:val="20"/>
              </w:rPr>
              <w:t>Галкина М.С.</w:t>
            </w:r>
          </w:p>
        </w:tc>
      </w:tr>
      <w:tr w:rsidR="00AD3A51" w:rsidRPr="004B4AE5" w:rsidTr="00AD3A51">
        <w:tc>
          <w:tcPr>
            <w:tcW w:w="519"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DF6961" w:rsidRDefault="00AD3A51" w:rsidP="00AD3A51">
            <w:pPr>
              <w:pStyle w:val="a3"/>
              <w:jc w:val="center"/>
              <w:rPr>
                <w:rFonts w:ascii="Times New Roman" w:hAnsi="Times New Roman" w:cs="Times New Roman"/>
                <w:b/>
                <w:sz w:val="20"/>
                <w:szCs w:val="20"/>
                <w:lang w:val="en-US"/>
              </w:rPr>
            </w:pPr>
            <w:r>
              <w:rPr>
                <w:rFonts w:ascii="Times New Roman" w:hAnsi="Times New Roman" w:cs="Times New Roman"/>
                <w:b/>
                <w:sz w:val="20"/>
                <w:szCs w:val="20"/>
              </w:rPr>
              <w:t>2</w:t>
            </w:r>
            <w:r>
              <w:rPr>
                <w:rFonts w:ascii="Times New Roman" w:hAnsi="Times New Roman" w:cs="Times New Roman"/>
                <w:b/>
                <w:sz w:val="20"/>
                <w:szCs w:val="20"/>
                <w:lang w:val="en-US"/>
              </w:rPr>
              <w:t>1</w:t>
            </w:r>
          </w:p>
        </w:tc>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Default="00AD3A51" w:rsidP="00AD3A51">
            <w:pPr>
              <w:spacing w:after="0" w:line="240" w:lineRule="auto"/>
              <w:rPr>
                <w:rFonts w:ascii="Times New Roman" w:hAnsi="Times New Roman" w:cs="Times New Roman"/>
                <w:b/>
                <w:sz w:val="20"/>
                <w:szCs w:val="20"/>
              </w:rPr>
            </w:pPr>
            <w:r w:rsidRPr="00AB16BE">
              <w:rPr>
                <w:rFonts w:ascii="Times New Roman" w:hAnsi="Times New Roman" w:cs="Times New Roman"/>
                <w:b/>
                <w:sz w:val="20"/>
                <w:szCs w:val="20"/>
              </w:rPr>
              <w:t xml:space="preserve">Учитель </w:t>
            </w:r>
            <w:r>
              <w:rPr>
                <w:rFonts w:ascii="Times New Roman" w:hAnsi="Times New Roman" w:cs="Times New Roman"/>
                <w:b/>
                <w:sz w:val="20"/>
                <w:szCs w:val="20"/>
              </w:rPr>
              <w:t>математики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4C196A" w:rsidRDefault="00AD3A51" w:rsidP="00AD3A51">
            <w:pPr>
              <w:spacing w:after="0" w:line="240" w:lineRule="auto"/>
            </w:pPr>
            <w:r w:rsidRPr="004C196A">
              <w:rPr>
                <w:rFonts w:ascii="Times New Roman" w:hAnsi="Times New Roman" w:cs="Times New Roman"/>
                <w:sz w:val="20"/>
                <w:szCs w:val="20"/>
              </w:rPr>
              <w:t>Школа современного учителя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Default="004C196A" w:rsidP="00AD3A51">
            <w:pPr>
              <w:pStyle w:val="a3"/>
              <w:jc w:val="center"/>
              <w:rPr>
                <w:rFonts w:ascii="Times New Roman" w:hAnsi="Times New Roman" w:cs="Times New Roman"/>
                <w:b/>
                <w:sz w:val="20"/>
                <w:szCs w:val="20"/>
              </w:rPr>
            </w:pPr>
            <w:r>
              <w:rPr>
                <w:rFonts w:ascii="Times New Roman" w:hAnsi="Times New Roman" w:cs="Times New Roman"/>
                <w:b/>
                <w:sz w:val="20"/>
                <w:szCs w:val="20"/>
              </w:rPr>
              <w:t>72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Default="00AD3A51" w:rsidP="00AD3A51">
            <w:pPr>
              <w:pStyle w:val="a3"/>
              <w:jc w:val="center"/>
              <w:rPr>
                <w:rFonts w:ascii="Times New Roman" w:hAnsi="Times New Roman" w:cs="Times New Roman"/>
                <w:b/>
                <w:sz w:val="20"/>
                <w:szCs w:val="20"/>
              </w:rPr>
            </w:pPr>
            <w:r>
              <w:rPr>
                <w:rFonts w:ascii="Times New Roman" w:hAnsi="Times New Roman" w:cs="Times New Roman"/>
                <w:b/>
                <w:sz w:val="20"/>
                <w:szCs w:val="20"/>
              </w:rPr>
              <w:t>Фоменкова Е.В.</w:t>
            </w:r>
          </w:p>
        </w:tc>
      </w:tr>
      <w:tr w:rsidR="00AD3A51" w:rsidRPr="004B4AE5" w:rsidTr="00AD3A51">
        <w:tc>
          <w:tcPr>
            <w:tcW w:w="5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D3A51" w:rsidRPr="00DF6961" w:rsidRDefault="00AD3A51" w:rsidP="00AD3A51">
            <w:pPr>
              <w:pStyle w:val="a3"/>
              <w:jc w:val="center"/>
              <w:rPr>
                <w:rFonts w:ascii="Times New Roman" w:hAnsi="Times New Roman" w:cs="Times New Roman"/>
                <w:b/>
                <w:sz w:val="20"/>
                <w:szCs w:val="20"/>
                <w:lang w:val="en-US"/>
              </w:rPr>
            </w:pPr>
            <w:r>
              <w:rPr>
                <w:rFonts w:ascii="Times New Roman" w:hAnsi="Times New Roman" w:cs="Times New Roman"/>
                <w:b/>
                <w:sz w:val="20"/>
                <w:szCs w:val="20"/>
              </w:rPr>
              <w:t>2</w:t>
            </w:r>
            <w:r>
              <w:rPr>
                <w:rFonts w:ascii="Times New Roman" w:hAnsi="Times New Roman" w:cs="Times New Roman"/>
                <w:b/>
                <w:sz w:val="20"/>
                <w:szCs w:val="20"/>
                <w:lang w:val="en-US"/>
              </w:rPr>
              <w:t>2</w:t>
            </w:r>
          </w:p>
        </w:tc>
        <w:tc>
          <w:tcPr>
            <w:tcW w:w="203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D3A51" w:rsidRPr="0029081E" w:rsidRDefault="00AD3A51" w:rsidP="00AD3A51">
            <w:pPr>
              <w:pStyle w:val="a3"/>
              <w:rPr>
                <w:rFonts w:ascii="Times New Roman" w:hAnsi="Times New Roman" w:cs="Times New Roman"/>
                <w:b/>
              </w:rPr>
            </w:pPr>
            <w:r>
              <w:rPr>
                <w:rFonts w:ascii="Times New Roman" w:hAnsi="Times New Roman" w:cs="Times New Roman"/>
                <w:b/>
              </w:rPr>
              <w:t>Классный руководитель</w:t>
            </w:r>
          </w:p>
        </w:tc>
        <w:tc>
          <w:tcPr>
            <w:tcW w:w="496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D3A51" w:rsidRPr="004C196A" w:rsidRDefault="00AD3A51" w:rsidP="00AD3A51">
            <w:pPr>
              <w:pStyle w:val="a3"/>
              <w:rPr>
                <w:rFonts w:ascii="Times New Roman" w:hAnsi="Times New Roman" w:cs="Times New Roman"/>
                <w:sz w:val="20"/>
                <w:szCs w:val="20"/>
              </w:rPr>
            </w:pPr>
            <w:r w:rsidRPr="004C196A">
              <w:rPr>
                <w:rFonts w:ascii="Times New Roman" w:hAnsi="Times New Roman" w:cs="Times New Roman"/>
                <w:sz w:val="20"/>
                <w:szCs w:val="20"/>
              </w:rPr>
              <w:t>Разговоры о важном: система работы классного руководителя</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D3A51" w:rsidRDefault="004C196A" w:rsidP="00AD3A51">
            <w:pPr>
              <w:pStyle w:val="a3"/>
              <w:jc w:val="center"/>
              <w:rPr>
                <w:rFonts w:ascii="Times New Roman" w:hAnsi="Times New Roman" w:cs="Times New Roman"/>
                <w:b/>
                <w:sz w:val="20"/>
                <w:szCs w:val="20"/>
              </w:rPr>
            </w:pPr>
            <w:r>
              <w:rPr>
                <w:rFonts w:ascii="Times New Roman" w:hAnsi="Times New Roman" w:cs="Times New Roman"/>
                <w:b/>
                <w:sz w:val="20"/>
                <w:szCs w:val="20"/>
              </w:rPr>
              <w:t>36</w:t>
            </w:r>
          </w:p>
        </w:tc>
        <w:tc>
          <w:tcPr>
            <w:tcW w:w="156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D3A51" w:rsidRDefault="00AD3A51" w:rsidP="00AD3A51">
            <w:pPr>
              <w:pStyle w:val="a3"/>
              <w:jc w:val="center"/>
              <w:rPr>
                <w:rFonts w:ascii="Times New Roman" w:hAnsi="Times New Roman" w:cs="Times New Roman"/>
                <w:b/>
                <w:sz w:val="20"/>
                <w:szCs w:val="20"/>
              </w:rPr>
            </w:pPr>
            <w:r>
              <w:rPr>
                <w:rFonts w:ascii="Times New Roman" w:hAnsi="Times New Roman" w:cs="Times New Roman"/>
                <w:b/>
                <w:sz w:val="20"/>
                <w:szCs w:val="20"/>
              </w:rPr>
              <w:t>Галкина М.С.</w:t>
            </w:r>
          </w:p>
        </w:tc>
      </w:tr>
      <w:tr w:rsidR="00AD3A51" w:rsidRPr="004B4AE5" w:rsidTr="00AD3A51">
        <w:tc>
          <w:tcPr>
            <w:tcW w:w="519"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142A65" w:rsidRDefault="00AD3A51" w:rsidP="00AD3A51">
            <w:pPr>
              <w:pStyle w:val="a3"/>
              <w:jc w:val="center"/>
              <w:rPr>
                <w:rFonts w:ascii="Times New Roman" w:hAnsi="Times New Roman" w:cs="Times New Roman"/>
                <w:b/>
                <w:sz w:val="20"/>
                <w:szCs w:val="20"/>
              </w:rPr>
            </w:pPr>
            <w:r>
              <w:rPr>
                <w:rFonts w:ascii="Times New Roman" w:hAnsi="Times New Roman" w:cs="Times New Roman"/>
                <w:b/>
                <w:sz w:val="20"/>
                <w:szCs w:val="20"/>
              </w:rPr>
              <w:t>23</w:t>
            </w:r>
          </w:p>
        </w:tc>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29081E" w:rsidRDefault="00AD3A51" w:rsidP="00AD3A51">
            <w:pPr>
              <w:pStyle w:val="a3"/>
              <w:rPr>
                <w:rFonts w:ascii="Times New Roman" w:hAnsi="Times New Roman" w:cs="Times New Roman"/>
                <w:b/>
              </w:rPr>
            </w:pPr>
            <w:r>
              <w:rPr>
                <w:rFonts w:ascii="Times New Roman" w:hAnsi="Times New Roman" w:cs="Times New Roman"/>
                <w:b/>
              </w:rPr>
              <w:t>Классный руководитель</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Pr="004C196A" w:rsidRDefault="00AD3A51" w:rsidP="00AD3A51">
            <w:pPr>
              <w:pStyle w:val="a3"/>
              <w:rPr>
                <w:rFonts w:ascii="Times New Roman" w:hAnsi="Times New Roman" w:cs="Times New Roman"/>
                <w:sz w:val="20"/>
                <w:szCs w:val="20"/>
              </w:rPr>
            </w:pPr>
            <w:r w:rsidRPr="004C196A">
              <w:rPr>
                <w:rFonts w:ascii="Times New Roman" w:hAnsi="Times New Roman" w:cs="Times New Roman"/>
                <w:sz w:val="20"/>
                <w:szCs w:val="20"/>
              </w:rPr>
              <w:t>Разговоры о важном: система работы классного руководителя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Default="004C196A" w:rsidP="00AD3A51">
            <w:pPr>
              <w:pStyle w:val="a3"/>
              <w:jc w:val="center"/>
              <w:rPr>
                <w:rFonts w:ascii="Times New Roman" w:hAnsi="Times New Roman" w:cs="Times New Roman"/>
                <w:b/>
                <w:sz w:val="20"/>
                <w:szCs w:val="20"/>
              </w:rPr>
            </w:pPr>
            <w:r>
              <w:rPr>
                <w:rFonts w:ascii="Times New Roman" w:hAnsi="Times New Roman" w:cs="Times New Roman"/>
                <w:b/>
                <w:sz w:val="20"/>
                <w:szCs w:val="20"/>
              </w:rPr>
              <w:t>36</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AD3A51" w:rsidRDefault="00AD3A51" w:rsidP="00AD3A51">
            <w:pPr>
              <w:pStyle w:val="a3"/>
              <w:jc w:val="center"/>
              <w:rPr>
                <w:rFonts w:ascii="Times New Roman" w:hAnsi="Times New Roman" w:cs="Times New Roman"/>
                <w:b/>
                <w:sz w:val="20"/>
                <w:szCs w:val="20"/>
              </w:rPr>
            </w:pPr>
            <w:r>
              <w:rPr>
                <w:rFonts w:ascii="Times New Roman" w:hAnsi="Times New Roman" w:cs="Times New Roman"/>
                <w:b/>
                <w:sz w:val="20"/>
                <w:szCs w:val="20"/>
              </w:rPr>
              <w:t>Потапова Д.А.</w:t>
            </w:r>
          </w:p>
        </w:tc>
      </w:tr>
      <w:tr w:rsidR="00AD3A51" w:rsidRPr="004B4AE5" w:rsidTr="00AD3A51">
        <w:trPr>
          <w:trHeight w:val="268"/>
        </w:trPr>
        <w:tc>
          <w:tcPr>
            <w:tcW w:w="992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D3A51" w:rsidRDefault="00AD3A51" w:rsidP="00AD3A51">
            <w:pPr>
              <w:pStyle w:val="a3"/>
              <w:jc w:val="right"/>
              <w:rPr>
                <w:rFonts w:ascii="Times New Roman" w:hAnsi="Times New Roman" w:cs="Times New Roman"/>
                <w:b/>
              </w:rPr>
            </w:pPr>
            <w:r w:rsidRPr="008D7CA7">
              <w:rPr>
                <w:rFonts w:ascii="Times New Roman" w:hAnsi="Times New Roman" w:cs="Times New Roman"/>
                <w:b/>
                <w:i/>
                <w:sz w:val="20"/>
                <w:szCs w:val="20"/>
              </w:rPr>
              <w:t>Прошли подготовку</w:t>
            </w:r>
            <w:r>
              <w:rPr>
                <w:rFonts w:ascii="Times New Roman" w:hAnsi="Times New Roman" w:cs="Times New Roman"/>
                <w:b/>
                <w:i/>
                <w:sz w:val="20"/>
                <w:szCs w:val="20"/>
              </w:rPr>
              <w:t>:23</w:t>
            </w:r>
          </w:p>
        </w:tc>
      </w:tr>
    </w:tbl>
    <w:p w:rsidR="00662A24" w:rsidRDefault="00662A24" w:rsidP="005448C5">
      <w:pPr>
        <w:spacing w:after="0" w:line="240" w:lineRule="auto"/>
        <w:jc w:val="center"/>
        <w:rPr>
          <w:rFonts w:ascii="Times New Roman" w:hAnsi="Times New Roman" w:cs="Times New Roman"/>
          <w:b/>
          <w:sz w:val="24"/>
          <w:szCs w:val="24"/>
        </w:rPr>
      </w:pPr>
    </w:p>
    <w:p w:rsidR="007954C3" w:rsidRPr="004C196A" w:rsidRDefault="007954C3" w:rsidP="007954C3">
      <w:pPr>
        <w:shd w:val="clear" w:color="auto" w:fill="FFFFFF"/>
        <w:autoSpaceDE w:val="0"/>
        <w:autoSpaceDN w:val="0"/>
        <w:adjustRightInd w:val="0"/>
        <w:spacing w:after="0"/>
        <w:rPr>
          <w:rFonts w:ascii="Times New Roman" w:hAnsi="Times New Roman" w:cs="Times New Roman"/>
          <w:b/>
          <w:i/>
          <w:color w:val="000000"/>
          <w:sz w:val="24"/>
          <w:szCs w:val="24"/>
        </w:rPr>
      </w:pPr>
      <w:r w:rsidRPr="004C196A">
        <w:rPr>
          <w:rFonts w:ascii="Times New Roman" w:hAnsi="Times New Roman" w:cs="Times New Roman"/>
          <w:b/>
          <w:i/>
          <w:color w:val="000000"/>
          <w:sz w:val="24"/>
          <w:szCs w:val="24"/>
        </w:rPr>
        <w:t>ВЫВОДЫ:</w:t>
      </w:r>
    </w:p>
    <w:p w:rsidR="004C196A" w:rsidRPr="004C196A" w:rsidRDefault="004C196A" w:rsidP="004C196A">
      <w:pPr>
        <w:pStyle w:val="a5"/>
        <w:numPr>
          <w:ilvl w:val="0"/>
          <w:numId w:val="1"/>
        </w:numPr>
        <w:autoSpaceDE w:val="0"/>
        <w:autoSpaceDN w:val="0"/>
        <w:adjustRightInd w:val="0"/>
        <w:ind w:left="786"/>
        <w:jc w:val="both"/>
        <w:rPr>
          <w:color w:val="000000"/>
        </w:rPr>
      </w:pPr>
      <w:r w:rsidRPr="004C196A">
        <w:rPr>
          <w:color w:val="000000"/>
        </w:rPr>
        <w:t xml:space="preserve">Согласно приказам курсовую подготовку с целью повышения квалификации должны были пройти 15 педагогический работник. Фактически прошли курсовую подготовку </w:t>
      </w:r>
      <w:r w:rsidRPr="004C196A">
        <w:rPr>
          <w:b/>
          <w:color w:val="000000"/>
        </w:rPr>
        <w:t>13</w:t>
      </w:r>
      <w:r w:rsidRPr="004C196A">
        <w:rPr>
          <w:color w:val="000000"/>
        </w:rPr>
        <w:t xml:space="preserve">. В том числе </w:t>
      </w:r>
      <w:r w:rsidRPr="004C196A">
        <w:rPr>
          <w:b/>
          <w:color w:val="000000"/>
        </w:rPr>
        <w:t>3</w:t>
      </w:r>
      <w:r w:rsidRPr="004C196A">
        <w:rPr>
          <w:color w:val="000000"/>
        </w:rPr>
        <w:t xml:space="preserve"> руководителя ОО.</w:t>
      </w:r>
    </w:p>
    <w:p w:rsidR="004C196A" w:rsidRPr="004C196A" w:rsidRDefault="004C196A" w:rsidP="004C196A">
      <w:pPr>
        <w:pStyle w:val="a5"/>
        <w:numPr>
          <w:ilvl w:val="0"/>
          <w:numId w:val="1"/>
        </w:numPr>
        <w:ind w:left="786"/>
        <w:jc w:val="both"/>
        <w:rPr>
          <w:color w:val="000000"/>
        </w:rPr>
      </w:pPr>
      <w:r w:rsidRPr="004C196A">
        <w:rPr>
          <w:color w:val="000000"/>
        </w:rPr>
        <w:t xml:space="preserve">Вне плана курсовой подготовки обучены еще </w:t>
      </w:r>
      <w:r w:rsidRPr="004C196A">
        <w:rPr>
          <w:b/>
          <w:color w:val="000000"/>
        </w:rPr>
        <w:t>24</w:t>
      </w:r>
      <w:r w:rsidRPr="004C196A">
        <w:rPr>
          <w:color w:val="000000"/>
        </w:rPr>
        <w:t xml:space="preserve"> работника, в том числе </w:t>
      </w:r>
      <w:r w:rsidRPr="004C196A">
        <w:rPr>
          <w:b/>
          <w:color w:val="000000"/>
        </w:rPr>
        <w:t>2</w:t>
      </w:r>
      <w:r w:rsidRPr="004C196A">
        <w:rPr>
          <w:color w:val="000000"/>
        </w:rPr>
        <w:t xml:space="preserve"> руководителя  ОО.</w:t>
      </w:r>
    </w:p>
    <w:p w:rsidR="004C196A" w:rsidRPr="004C196A" w:rsidRDefault="004C196A" w:rsidP="004C196A">
      <w:pPr>
        <w:pStyle w:val="a5"/>
        <w:numPr>
          <w:ilvl w:val="0"/>
          <w:numId w:val="1"/>
        </w:numPr>
        <w:ind w:left="786"/>
        <w:jc w:val="both"/>
        <w:rPr>
          <w:color w:val="000000"/>
        </w:rPr>
      </w:pPr>
      <w:r w:rsidRPr="004C196A">
        <w:rPr>
          <w:color w:val="000000"/>
        </w:rPr>
        <w:t xml:space="preserve">Курсы по внедрению новых ФГОС - 28 педагогов, в том числе </w:t>
      </w:r>
      <w:r w:rsidRPr="004C196A">
        <w:rPr>
          <w:b/>
          <w:color w:val="000000"/>
        </w:rPr>
        <w:t>3</w:t>
      </w:r>
      <w:r w:rsidRPr="004C196A">
        <w:rPr>
          <w:color w:val="000000"/>
        </w:rPr>
        <w:t xml:space="preserve">руководителя ОО и </w:t>
      </w:r>
      <w:r w:rsidRPr="004C196A">
        <w:rPr>
          <w:b/>
          <w:color w:val="000000"/>
        </w:rPr>
        <w:t>3</w:t>
      </w:r>
      <w:r w:rsidRPr="004C196A">
        <w:rPr>
          <w:color w:val="000000"/>
        </w:rPr>
        <w:t xml:space="preserve"> старших методиста.</w:t>
      </w:r>
    </w:p>
    <w:p w:rsidR="007954C3" w:rsidRDefault="007954C3" w:rsidP="007954C3">
      <w:pPr>
        <w:pStyle w:val="a5"/>
        <w:numPr>
          <w:ilvl w:val="0"/>
          <w:numId w:val="1"/>
        </w:numPr>
        <w:contextualSpacing/>
        <w:jc w:val="both"/>
      </w:pPr>
      <w:r>
        <w:t>Объем дополнительного профессионального образования (учитывается в качестве критерия при проведении аттестации на квалификационные категории педагогических работников ОО)</w:t>
      </w:r>
    </w:p>
    <w:p w:rsidR="004C196A" w:rsidRDefault="004C196A" w:rsidP="004C196A">
      <w:pPr>
        <w:contextualSpacing/>
        <w:jc w:val="both"/>
      </w:pPr>
    </w:p>
    <w:tbl>
      <w:tblPr>
        <w:tblW w:w="98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1380"/>
        <w:gridCol w:w="981"/>
        <w:gridCol w:w="980"/>
        <w:gridCol w:w="817"/>
        <w:gridCol w:w="1144"/>
        <w:gridCol w:w="816"/>
      </w:tblGrid>
      <w:tr w:rsidR="004C196A" w:rsidRPr="004C196A" w:rsidTr="004C196A">
        <w:trPr>
          <w:cantSplit/>
          <w:trHeight w:val="20"/>
        </w:trPr>
        <w:tc>
          <w:tcPr>
            <w:tcW w:w="3687" w:type="dxa"/>
            <w:vMerge w:val="restart"/>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Количественные показатели</w:t>
            </w:r>
          </w:p>
        </w:tc>
        <w:tc>
          <w:tcPr>
            <w:tcW w:w="5302" w:type="dxa"/>
            <w:gridSpan w:val="5"/>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Повышение квалификации</w:t>
            </w:r>
          </w:p>
        </w:tc>
        <w:tc>
          <w:tcPr>
            <w:tcW w:w="816" w:type="dxa"/>
            <w:vMerge w:val="restart"/>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Всего</w:t>
            </w:r>
          </w:p>
        </w:tc>
      </w:tr>
      <w:tr w:rsidR="004C196A" w:rsidRPr="004C196A" w:rsidTr="004C196A">
        <w:trPr>
          <w:cantSplit/>
          <w:trHeight w:val="1134"/>
        </w:trPr>
        <w:tc>
          <w:tcPr>
            <w:tcW w:w="3687" w:type="dxa"/>
            <w:vMerge/>
          </w:tcPr>
          <w:p w:rsidR="004C196A" w:rsidRPr="004C196A" w:rsidRDefault="004C196A" w:rsidP="004C196A">
            <w:pPr>
              <w:spacing w:after="0" w:line="240" w:lineRule="auto"/>
              <w:jc w:val="center"/>
              <w:rPr>
                <w:rFonts w:ascii="Times New Roman" w:hAnsi="Times New Roman" w:cs="Times New Roman"/>
              </w:rPr>
            </w:pPr>
          </w:p>
        </w:tc>
        <w:tc>
          <w:tcPr>
            <w:tcW w:w="1380" w:type="dxa"/>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Всего педагогов,  прошедших курсы</w:t>
            </w:r>
          </w:p>
        </w:tc>
        <w:tc>
          <w:tcPr>
            <w:tcW w:w="981" w:type="dxa"/>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 от общего кол-ва</w:t>
            </w:r>
          </w:p>
        </w:tc>
        <w:tc>
          <w:tcPr>
            <w:tcW w:w="980" w:type="dxa"/>
            <w:vAlign w:val="center"/>
          </w:tcPr>
          <w:p w:rsidR="004C196A" w:rsidRPr="004C196A" w:rsidRDefault="004C196A" w:rsidP="004C196A">
            <w:pPr>
              <w:spacing w:after="0" w:line="240" w:lineRule="auto"/>
              <w:jc w:val="center"/>
              <w:rPr>
                <w:rFonts w:ascii="Times New Roman" w:hAnsi="Times New Roman" w:cs="Times New Roman"/>
              </w:rPr>
            </w:pPr>
            <w:r w:rsidRPr="004C196A">
              <w:rPr>
                <w:rFonts w:ascii="Times New Roman" w:hAnsi="Times New Roman" w:cs="Times New Roman"/>
                <w:b/>
              </w:rPr>
              <w:t>на базе ВИРО</w:t>
            </w:r>
          </w:p>
        </w:tc>
        <w:tc>
          <w:tcPr>
            <w:tcW w:w="817" w:type="dxa"/>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КПК</w:t>
            </w:r>
          </w:p>
        </w:tc>
        <w:tc>
          <w:tcPr>
            <w:tcW w:w="1144" w:type="dxa"/>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Тематические</w:t>
            </w:r>
          </w:p>
        </w:tc>
        <w:tc>
          <w:tcPr>
            <w:tcW w:w="816" w:type="dxa"/>
            <w:vMerge/>
          </w:tcPr>
          <w:p w:rsidR="004C196A" w:rsidRPr="004C196A" w:rsidRDefault="004C196A" w:rsidP="004C196A">
            <w:pPr>
              <w:spacing w:after="0" w:line="240" w:lineRule="auto"/>
              <w:jc w:val="center"/>
              <w:rPr>
                <w:rFonts w:ascii="Times New Roman" w:hAnsi="Times New Roman" w:cs="Times New Roman"/>
              </w:rPr>
            </w:pPr>
          </w:p>
        </w:tc>
      </w:tr>
      <w:tr w:rsidR="004C196A" w:rsidRPr="004C196A" w:rsidTr="004C196A">
        <w:trPr>
          <w:cantSplit/>
          <w:trHeight w:val="273"/>
        </w:trPr>
        <w:tc>
          <w:tcPr>
            <w:tcW w:w="3687" w:type="dxa"/>
          </w:tcPr>
          <w:p w:rsidR="004C196A" w:rsidRPr="004C196A" w:rsidRDefault="004C196A" w:rsidP="004C196A">
            <w:pPr>
              <w:spacing w:after="0" w:line="240" w:lineRule="auto"/>
              <w:jc w:val="center"/>
              <w:rPr>
                <w:rFonts w:ascii="Times New Roman" w:hAnsi="Times New Roman" w:cs="Times New Roman"/>
              </w:rPr>
            </w:pPr>
          </w:p>
        </w:tc>
        <w:tc>
          <w:tcPr>
            <w:tcW w:w="6118" w:type="dxa"/>
            <w:gridSpan w:val="6"/>
            <w:vAlign w:val="center"/>
          </w:tcPr>
          <w:p w:rsidR="004C196A" w:rsidRPr="004C196A" w:rsidRDefault="004C196A" w:rsidP="004C196A">
            <w:pPr>
              <w:spacing w:after="0" w:line="240" w:lineRule="auto"/>
              <w:jc w:val="center"/>
              <w:rPr>
                <w:rFonts w:ascii="Times New Roman" w:hAnsi="Times New Roman" w:cs="Times New Roman"/>
              </w:rPr>
            </w:pPr>
            <w:r w:rsidRPr="004C196A">
              <w:rPr>
                <w:rFonts w:ascii="Times New Roman" w:hAnsi="Times New Roman" w:cs="Times New Roman"/>
              </w:rPr>
              <w:t>2021- 2022 учебный год</w:t>
            </w:r>
          </w:p>
        </w:tc>
      </w:tr>
      <w:tr w:rsidR="004C196A" w:rsidRPr="004C196A" w:rsidTr="004C196A">
        <w:trPr>
          <w:cantSplit/>
          <w:trHeight w:val="20"/>
        </w:trPr>
        <w:tc>
          <w:tcPr>
            <w:tcW w:w="3687" w:type="dxa"/>
            <w:shd w:val="clear" w:color="auto" w:fill="B2A1C7" w:themeFill="accent4" w:themeFillTint="99"/>
          </w:tcPr>
          <w:p w:rsidR="004C196A" w:rsidRPr="004C196A" w:rsidRDefault="004C196A" w:rsidP="004C196A">
            <w:pPr>
              <w:spacing w:after="0" w:line="240" w:lineRule="auto"/>
              <w:jc w:val="both"/>
              <w:rPr>
                <w:rFonts w:ascii="Times New Roman" w:hAnsi="Times New Roman" w:cs="Times New Roman"/>
                <w:b/>
              </w:rPr>
            </w:pPr>
            <w:r w:rsidRPr="004C196A">
              <w:rPr>
                <w:rFonts w:ascii="Times New Roman" w:hAnsi="Times New Roman" w:cs="Times New Roman"/>
                <w:b/>
              </w:rPr>
              <w:t xml:space="preserve">Кол-во учителей, закончивших курсы </w:t>
            </w:r>
          </w:p>
        </w:tc>
        <w:tc>
          <w:tcPr>
            <w:tcW w:w="1380" w:type="dxa"/>
            <w:shd w:val="clear" w:color="auto" w:fill="B2A1C7" w:themeFill="accent4" w:themeFillTint="99"/>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22</w:t>
            </w:r>
          </w:p>
        </w:tc>
        <w:tc>
          <w:tcPr>
            <w:tcW w:w="981" w:type="dxa"/>
            <w:shd w:val="clear" w:color="auto" w:fill="B2A1C7" w:themeFill="accent4" w:themeFillTint="99"/>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50%</w:t>
            </w:r>
          </w:p>
        </w:tc>
        <w:tc>
          <w:tcPr>
            <w:tcW w:w="980" w:type="dxa"/>
            <w:shd w:val="clear" w:color="auto" w:fill="B2A1C7" w:themeFill="accent4" w:themeFillTint="99"/>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28</w:t>
            </w:r>
          </w:p>
        </w:tc>
        <w:tc>
          <w:tcPr>
            <w:tcW w:w="817" w:type="dxa"/>
            <w:shd w:val="clear" w:color="auto" w:fill="B2A1C7" w:themeFill="accent4" w:themeFillTint="99"/>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11</w:t>
            </w:r>
          </w:p>
        </w:tc>
        <w:tc>
          <w:tcPr>
            <w:tcW w:w="1144" w:type="dxa"/>
            <w:shd w:val="clear" w:color="auto" w:fill="B2A1C7" w:themeFill="accent4" w:themeFillTint="99"/>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24</w:t>
            </w:r>
          </w:p>
        </w:tc>
        <w:tc>
          <w:tcPr>
            <w:tcW w:w="816" w:type="dxa"/>
            <w:shd w:val="clear" w:color="auto" w:fill="B2A1C7" w:themeFill="accent4" w:themeFillTint="99"/>
            <w:vAlign w:val="center"/>
          </w:tcPr>
          <w:p w:rsidR="004C196A" w:rsidRPr="004C196A" w:rsidRDefault="004C196A" w:rsidP="004C196A">
            <w:pPr>
              <w:pStyle w:val="a3"/>
              <w:jc w:val="center"/>
              <w:rPr>
                <w:rFonts w:ascii="Times New Roman" w:hAnsi="Times New Roman" w:cs="Times New Roman"/>
                <w:b/>
              </w:rPr>
            </w:pPr>
            <w:r w:rsidRPr="004C196A">
              <w:rPr>
                <w:rFonts w:ascii="Times New Roman" w:hAnsi="Times New Roman" w:cs="Times New Roman"/>
                <w:b/>
              </w:rPr>
              <w:t>35</w:t>
            </w:r>
          </w:p>
        </w:tc>
      </w:tr>
      <w:tr w:rsidR="004C196A" w:rsidRPr="004C196A" w:rsidTr="004C196A">
        <w:trPr>
          <w:cantSplit/>
          <w:trHeight w:val="20"/>
        </w:trPr>
        <w:tc>
          <w:tcPr>
            <w:tcW w:w="3687" w:type="dxa"/>
          </w:tcPr>
          <w:p w:rsidR="004C196A" w:rsidRPr="004C196A" w:rsidRDefault="004C196A" w:rsidP="004C196A">
            <w:pPr>
              <w:spacing w:after="0" w:line="240" w:lineRule="auto"/>
              <w:rPr>
                <w:rFonts w:ascii="Times New Roman" w:hAnsi="Times New Roman" w:cs="Times New Roman"/>
                <w:b/>
              </w:rPr>
            </w:pPr>
            <w:r w:rsidRPr="004C196A">
              <w:rPr>
                <w:rFonts w:ascii="Times New Roman" w:hAnsi="Times New Roman" w:cs="Times New Roman"/>
                <w:b/>
              </w:rPr>
              <w:t>Кол-во руководителей, закончивших курсы учебном  году</w:t>
            </w:r>
          </w:p>
        </w:tc>
        <w:tc>
          <w:tcPr>
            <w:tcW w:w="1380" w:type="dxa"/>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4</w:t>
            </w:r>
          </w:p>
        </w:tc>
        <w:tc>
          <w:tcPr>
            <w:tcW w:w="981" w:type="dxa"/>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9%</w:t>
            </w:r>
          </w:p>
        </w:tc>
        <w:tc>
          <w:tcPr>
            <w:tcW w:w="980" w:type="dxa"/>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2</w:t>
            </w:r>
          </w:p>
        </w:tc>
        <w:tc>
          <w:tcPr>
            <w:tcW w:w="817" w:type="dxa"/>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3</w:t>
            </w:r>
          </w:p>
        </w:tc>
        <w:tc>
          <w:tcPr>
            <w:tcW w:w="1144" w:type="dxa"/>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2</w:t>
            </w:r>
          </w:p>
        </w:tc>
        <w:tc>
          <w:tcPr>
            <w:tcW w:w="816" w:type="dxa"/>
            <w:vAlign w:val="center"/>
          </w:tcPr>
          <w:p w:rsidR="004C196A" w:rsidRPr="004C196A" w:rsidRDefault="004C196A" w:rsidP="004C196A">
            <w:pPr>
              <w:pStyle w:val="a3"/>
              <w:jc w:val="center"/>
              <w:rPr>
                <w:rFonts w:ascii="Times New Roman" w:hAnsi="Times New Roman" w:cs="Times New Roman"/>
                <w:b/>
              </w:rPr>
            </w:pPr>
            <w:r w:rsidRPr="004C196A">
              <w:rPr>
                <w:rFonts w:ascii="Times New Roman" w:hAnsi="Times New Roman" w:cs="Times New Roman"/>
                <w:b/>
              </w:rPr>
              <w:t>5</w:t>
            </w:r>
          </w:p>
        </w:tc>
      </w:tr>
      <w:tr w:rsidR="004C196A" w:rsidRPr="004C196A" w:rsidTr="004C196A">
        <w:trPr>
          <w:cantSplit/>
          <w:trHeight w:val="20"/>
        </w:trPr>
        <w:tc>
          <w:tcPr>
            <w:tcW w:w="3687" w:type="dxa"/>
          </w:tcPr>
          <w:p w:rsidR="004C196A" w:rsidRPr="004C196A" w:rsidRDefault="004C196A" w:rsidP="004C196A">
            <w:pPr>
              <w:pStyle w:val="a5"/>
              <w:ind w:left="0"/>
              <w:rPr>
                <w:b/>
                <w:sz w:val="22"/>
                <w:szCs w:val="22"/>
              </w:rPr>
            </w:pPr>
            <w:r w:rsidRPr="004C196A">
              <w:rPr>
                <w:b/>
                <w:sz w:val="22"/>
                <w:szCs w:val="22"/>
              </w:rPr>
              <w:t>Др. категории работников</w:t>
            </w:r>
          </w:p>
        </w:tc>
        <w:tc>
          <w:tcPr>
            <w:tcW w:w="1380" w:type="dxa"/>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3</w:t>
            </w:r>
          </w:p>
        </w:tc>
        <w:tc>
          <w:tcPr>
            <w:tcW w:w="981" w:type="dxa"/>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7%</w:t>
            </w:r>
          </w:p>
        </w:tc>
        <w:tc>
          <w:tcPr>
            <w:tcW w:w="980" w:type="dxa"/>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2</w:t>
            </w:r>
          </w:p>
        </w:tc>
        <w:tc>
          <w:tcPr>
            <w:tcW w:w="817" w:type="dxa"/>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1</w:t>
            </w:r>
          </w:p>
        </w:tc>
        <w:tc>
          <w:tcPr>
            <w:tcW w:w="1144" w:type="dxa"/>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2</w:t>
            </w:r>
          </w:p>
        </w:tc>
        <w:tc>
          <w:tcPr>
            <w:tcW w:w="816" w:type="dxa"/>
            <w:vAlign w:val="center"/>
          </w:tcPr>
          <w:p w:rsidR="004C196A" w:rsidRPr="004C196A" w:rsidRDefault="004C196A" w:rsidP="004C196A">
            <w:pPr>
              <w:pStyle w:val="a3"/>
              <w:jc w:val="center"/>
              <w:rPr>
                <w:rFonts w:ascii="Times New Roman" w:hAnsi="Times New Roman" w:cs="Times New Roman"/>
                <w:b/>
              </w:rPr>
            </w:pPr>
            <w:r w:rsidRPr="004C196A">
              <w:rPr>
                <w:rFonts w:ascii="Times New Roman" w:hAnsi="Times New Roman" w:cs="Times New Roman"/>
                <w:b/>
              </w:rPr>
              <w:t>3</w:t>
            </w:r>
          </w:p>
        </w:tc>
      </w:tr>
      <w:tr w:rsidR="004C196A" w:rsidRPr="004C196A" w:rsidTr="004C196A">
        <w:trPr>
          <w:cantSplit/>
          <w:trHeight w:val="20"/>
        </w:trPr>
        <w:tc>
          <w:tcPr>
            <w:tcW w:w="3687" w:type="dxa"/>
            <w:shd w:val="clear" w:color="auto" w:fill="EAF1DD" w:themeFill="accent3" w:themeFillTint="33"/>
          </w:tcPr>
          <w:p w:rsidR="004C196A" w:rsidRPr="004C196A" w:rsidRDefault="004C196A" w:rsidP="004C196A">
            <w:pPr>
              <w:pStyle w:val="a5"/>
              <w:ind w:left="0"/>
              <w:rPr>
                <w:b/>
                <w:sz w:val="22"/>
                <w:szCs w:val="22"/>
              </w:rPr>
            </w:pPr>
            <w:r w:rsidRPr="004C196A">
              <w:rPr>
                <w:b/>
                <w:sz w:val="22"/>
                <w:szCs w:val="22"/>
              </w:rPr>
              <w:t>ВСЕГО</w:t>
            </w:r>
          </w:p>
        </w:tc>
        <w:tc>
          <w:tcPr>
            <w:tcW w:w="1380" w:type="dxa"/>
            <w:shd w:val="clear" w:color="auto" w:fill="EAF1DD" w:themeFill="accent3" w:themeFillTint="33"/>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29</w:t>
            </w:r>
          </w:p>
        </w:tc>
        <w:tc>
          <w:tcPr>
            <w:tcW w:w="981" w:type="dxa"/>
            <w:shd w:val="clear" w:color="auto" w:fill="EAF1DD" w:themeFill="accent3" w:themeFillTint="33"/>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66%</w:t>
            </w:r>
          </w:p>
        </w:tc>
        <w:tc>
          <w:tcPr>
            <w:tcW w:w="980" w:type="dxa"/>
            <w:shd w:val="clear" w:color="auto" w:fill="EAF1DD" w:themeFill="accent3" w:themeFillTint="33"/>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32</w:t>
            </w:r>
          </w:p>
        </w:tc>
        <w:tc>
          <w:tcPr>
            <w:tcW w:w="817" w:type="dxa"/>
            <w:shd w:val="clear" w:color="auto" w:fill="EAF1DD" w:themeFill="accent3" w:themeFillTint="33"/>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15</w:t>
            </w:r>
          </w:p>
        </w:tc>
        <w:tc>
          <w:tcPr>
            <w:tcW w:w="1144" w:type="dxa"/>
            <w:shd w:val="clear" w:color="auto" w:fill="EAF1DD" w:themeFill="accent3" w:themeFillTint="33"/>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28</w:t>
            </w:r>
          </w:p>
        </w:tc>
        <w:tc>
          <w:tcPr>
            <w:tcW w:w="816" w:type="dxa"/>
            <w:shd w:val="clear" w:color="auto" w:fill="EAF1DD" w:themeFill="accent3" w:themeFillTint="33"/>
            <w:vAlign w:val="center"/>
          </w:tcPr>
          <w:p w:rsidR="004C196A" w:rsidRPr="004C196A" w:rsidRDefault="004C196A" w:rsidP="004C196A">
            <w:pPr>
              <w:pStyle w:val="a3"/>
              <w:jc w:val="center"/>
              <w:rPr>
                <w:rFonts w:ascii="Times New Roman" w:hAnsi="Times New Roman" w:cs="Times New Roman"/>
                <w:b/>
              </w:rPr>
            </w:pPr>
            <w:r w:rsidRPr="004C196A">
              <w:rPr>
                <w:rFonts w:ascii="Times New Roman" w:hAnsi="Times New Roman" w:cs="Times New Roman"/>
                <w:b/>
              </w:rPr>
              <w:t>43</w:t>
            </w:r>
          </w:p>
        </w:tc>
      </w:tr>
      <w:tr w:rsidR="004C196A" w:rsidRPr="004C196A" w:rsidTr="004C196A">
        <w:trPr>
          <w:cantSplit/>
          <w:trHeight w:val="295"/>
        </w:trPr>
        <w:tc>
          <w:tcPr>
            <w:tcW w:w="3687" w:type="dxa"/>
            <w:shd w:val="clear" w:color="auto" w:fill="FFFFFF" w:themeFill="background1"/>
          </w:tcPr>
          <w:p w:rsidR="004C196A" w:rsidRPr="004C196A" w:rsidRDefault="004C196A" w:rsidP="004C196A">
            <w:pPr>
              <w:pStyle w:val="a5"/>
              <w:ind w:left="0"/>
              <w:rPr>
                <w:b/>
                <w:sz w:val="22"/>
                <w:szCs w:val="22"/>
              </w:rPr>
            </w:pPr>
          </w:p>
        </w:tc>
        <w:tc>
          <w:tcPr>
            <w:tcW w:w="6118" w:type="dxa"/>
            <w:gridSpan w:val="6"/>
            <w:shd w:val="clear" w:color="auto" w:fill="FFFFFF" w:themeFill="background1"/>
            <w:vAlign w:val="center"/>
          </w:tcPr>
          <w:p w:rsidR="004C196A" w:rsidRPr="004C196A" w:rsidRDefault="004C196A" w:rsidP="004C196A">
            <w:pPr>
              <w:pStyle w:val="a3"/>
              <w:jc w:val="center"/>
              <w:rPr>
                <w:rFonts w:ascii="Times New Roman" w:hAnsi="Times New Roman" w:cs="Times New Roman"/>
                <w:b/>
              </w:rPr>
            </w:pPr>
            <w:r w:rsidRPr="004C196A">
              <w:rPr>
                <w:rFonts w:ascii="Times New Roman" w:hAnsi="Times New Roman" w:cs="Times New Roman"/>
                <w:b/>
              </w:rPr>
              <w:t>2022 - 2023 учебный год</w:t>
            </w:r>
          </w:p>
        </w:tc>
      </w:tr>
      <w:tr w:rsidR="004C196A" w:rsidRPr="004C196A" w:rsidTr="004C196A">
        <w:trPr>
          <w:cantSplit/>
          <w:trHeight w:val="20"/>
        </w:trPr>
        <w:tc>
          <w:tcPr>
            <w:tcW w:w="3687" w:type="dxa"/>
            <w:shd w:val="clear" w:color="auto" w:fill="EAF1DD" w:themeFill="accent3" w:themeFillTint="33"/>
          </w:tcPr>
          <w:p w:rsidR="004C196A" w:rsidRPr="004C196A" w:rsidRDefault="004C196A" w:rsidP="004C196A">
            <w:pPr>
              <w:spacing w:after="0" w:line="240" w:lineRule="auto"/>
              <w:jc w:val="both"/>
              <w:rPr>
                <w:rFonts w:ascii="Times New Roman" w:hAnsi="Times New Roman" w:cs="Times New Roman"/>
                <w:b/>
              </w:rPr>
            </w:pPr>
            <w:r w:rsidRPr="004C196A">
              <w:rPr>
                <w:rFonts w:ascii="Times New Roman" w:hAnsi="Times New Roman" w:cs="Times New Roman"/>
                <w:b/>
              </w:rPr>
              <w:t xml:space="preserve">Кол-во учителей, закончивших курсы </w:t>
            </w:r>
          </w:p>
        </w:tc>
        <w:tc>
          <w:tcPr>
            <w:tcW w:w="1380" w:type="dxa"/>
            <w:shd w:val="clear" w:color="auto" w:fill="FFFFFF" w:themeFill="background1"/>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22</w:t>
            </w:r>
          </w:p>
        </w:tc>
        <w:tc>
          <w:tcPr>
            <w:tcW w:w="981" w:type="dxa"/>
            <w:shd w:val="clear" w:color="auto" w:fill="FFFFFF" w:themeFill="background1"/>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51%</w:t>
            </w:r>
          </w:p>
        </w:tc>
        <w:tc>
          <w:tcPr>
            <w:tcW w:w="980" w:type="dxa"/>
            <w:shd w:val="clear" w:color="auto" w:fill="FFFFFF" w:themeFill="background1"/>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26</w:t>
            </w:r>
          </w:p>
        </w:tc>
        <w:tc>
          <w:tcPr>
            <w:tcW w:w="817" w:type="dxa"/>
            <w:shd w:val="clear" w:color="auto" w:fill="FFFFFF" w:themeFill="background1"/>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4</w:t>
            </w:r>
          </w:p>
        </w:tc>
        <w:tc>
          <w:tcPr>
            <w:tcW w:w="1144" w:type="dxa"/>
            <w:shd w:val="clear" w:color="auto" w:fill="FFFFFF" w:themeFill="background1"/>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29</w:t>
            </w:r>
          </w:p>
        </w:tc>
        <w:tc>
          <w:tcPr>
            <w:tcW w:w="816" w:type="dxa"/>
            <w:shd w:val="clear" w:color="auto" w:fill="FFFFFF" w:themeFill="background1"/>
            <w:vAlign w:val="center"/>
          </w:tcPr>
          <w:p w:rsidR="004C196A" w:rsidRPr="004C196A" w:rsidRDefault="004C196A" w:rsidP="004C196A">
            <w:pPr>
              <w:pStyle w:val="a3"/>
              <w:jc w:val="center"/>
              <w:rPr>
                <w:rFonts w:ascii="Times New Roman" w:hAnsi="Times New Roman" w:cs="Times New Roman"/>
                <w:b/>
              </w:rPr>
            </w:pPr>
            <w:r w:rsidRPr="004C196A">
              <w:rPr>
                <w:rFonts w:ascii="Times New Roman" w:hAnsi="Times New Roman" w:cs="Times New Roman"/>
                <w:b/>
              </w:rPr>
              <w:t>33</w:t>
            </w:r>
          </w:p>
        </w:tc>
      </w:tr>
      <w:tr w:rsidR="004C196A" w:rsidRPr="004C196A" w:rsidTr="004C196A">
        <w:trPr>
          <w:cantSplit/>
          <w:trHeight w:val="20"/>
        </w:trPr>
        <w:tc>
          <w:tcPr>
            <w:tcW w:w="3687" w:type="dxa"/>
            <w:shd w:val="clear" w:color="auto" w:fill="EAF1DD" w:themeFill="accent3" w:themeFillTint="33"/>
          </w:tcPr>
          <w:p w:rsidR="004C196A" w:rsidRPr="004C196A" w:rsidRDefault="004C196A" w:rsidP="004C196A">
            <w:pPr>
              <w:spacing w:after="0" w:line="240" w:lineRule="auto"/>
              <w:rPr>
                <w:rFonts w:ascii="Times New Roman" w:hAnsi="Times New Roman" w:cs="Times New Roman"/>
                <w:b/>
              </w:rPr>
            </w:pPr>
            <w:r w:rsidRPr="004C196A">
              <w:rPr>
                <w:rFonts w:ascii="Times New Roman" w:hAnsi="Times New Roman" w:cs="Times New Roman"/>
                <w:b/>
              </w:rPr>
              <w:t>Кол-во руководителей, закончивших курсы учебном  году</w:t>
            </w:r>
          </w:p>
        </w:tc>
        <w:tc>
          <w:tcPr>
            <w:tcW w:w="1380" w:type="dxa"/>
            <w:shd w:val="clear" w:color="auto" w:fill="FFFFFF" w:themeFill="background1"/>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3</w:t>
            </w:r>
          </w:p>
        </w:tc>
        <w:tc>
          <w:tcPr>
            <w:tcW w:w="981" w:type="dxa"/>
            <w:shd w:val="clear" w:color="auto" w:fill="FFFFFF" w:themeFill="background1"/>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7%</w:t>
            </w:r>
          </w:p>
        </w:tc>
        <w:tc>
          <w:tcPr>
            <w:tcW w:w="980" w:type="dxa"/>
            <w:shd w:val="clear" w:color="auto" w:fill="FFFFFF" w:themeFill="background1"/>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3</w:t>
            </w:r>
          </w:p>
        </w:tc>
        <w:tc>
          <w:tcPr>
            <w:tcW w:w="817" w:type="dxa"/>
            <w:shd w:val="clear" w:color="auto" w:fill="FFFFFF" w:themeFill="background1"/>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3</w:t>
            </w:r>
          </w:p>
        </w:tc>
        <w:tc>
          <w:tcPr>
            <w:tcW w:w="1144" w:type="dxa"/>
            <w:shd w:val="clear" w:color="auto" w:fill="FFFFFF" w:themeFill="background1"/>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4</w:t>
            </w:r>
          </w:p>
        </w:tc>
        <w:tc>
          <w:tcPr>
            <w:tcW w:w="816" w:type="dxa"/>
            <w:shd w:val="clear" w:color="auto" w:fill="FFFFFF" w:themeFill="background1"/>
            <w:vAlign w:val="center"/>
          </w:tcPr>
          <w:p w:rsidR="004C196A" w:rsidRPr="004C196A" w:rsidRDefault="004C196A" w:rsidP="004C196A">
            <w:pPr>
              <w:pStyle w:val="a3"/>
              <w:jc w:val="center"/>
              <w:rPr>
                <w:rFonts w:ascii="Times New Roman" w:hAnsi="Times New Roman" w:cs="Times New Roman"/>
                <w:b/>
              </w:rPr>
            </w:pPr>
            <w:r w:rsidRPr="004C196A">
              <w:rPr>
                <w:rFonts w:ascii="Times New Roman" w:hAnsi="Times New Roman" w:cs="Times New Roman"/>
                <w:b/>
              </w:rPr>
              <w:t>7</w:t>
            </w:r>
          </w:p>
        </w:tc>
      </w:tr>
      <w:tr w:rsidR="004C196A" w:rsidRPr="004C196A" w:rsidTr="004C196A">
        <w:trPr>
          <w:cantSplit/>
          <w:trHeight w:val="20"/>
        </w:trPr>
        <w:tc>
          <w:tcPr>
            <w:tcW w:w="3687" w:type="dxa"/>
            <w:shd w:val="clear" w:color="auto" w:fill="EAF1DD" w:themeFill="accent3" w:themeFillTint="33"/>
          </w:tcPr>
          <w:p w:rsidR="004C196A" w:rsidRPr="004C196A" w:rsidRDefault="004C196A" w:rsidP="004C196A">
            <w:pPr>
              <w:pStyle w:val="a5"/>
              <w:ind w:left="0"/>
              <w:rPr>
                <w:b/>
                <w:sz w:val="22"/>
                <w:szCs w:val="22"/>
              </w:rPr>
            </w:pPr>
            <w:r w:rsidRPr="004C196A">
              <w:rPr>
                <w:b/>
                <w:sz w:val="22"/>
                <w:szCs w:val="22"/>
              </w:rPr>
              <w:t>Др. категории работников</w:t>
            </w:r>
          </w:p>
        </w:tc>
        <w:tc>
          <w:tcPr>
            <w:tcW w:w="1380" w:type="dxa"/>
            <w:shd w:val="clear" w:color="auto" w:fill="FFFFFF" w:themeFill="background1"/>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3</w:t>
            </w:r>
          </w:p>
        </w:tc>
        <w:tc>
          <w:tcPr>
            <w:tcW w:w="981" w:type="dxa"/>
            <w:shd w:val="clear" w:color="auto" w:fill="FFFFFF" w:themeFill="background1"/>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7%</w:t>
            </w:r>
          </w:p>
        </w:tc>
        <w:tc>
          <w:tcPr>
            <w:tcW w:w="980" w:type="dxa"/>
            <w:shd w:val="clear" w:color="auto" w:fill="FFFFFF" w:themeFill="background1"/>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1</w:t>
            </w:r>
          </w:p>
        </w:tc>
        <w:tc>
          <w:tcPr>
            <w:tcW w:w="817" w:type="dxa"/>
            <w:shd w:val="clear" w:color="auto" w:fill="FFFFFF" w:themeFill="background1"/>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1</w:t>
            </w:r>
          </w:p>
        </w:tc>
        <w:tc>
          <w:tcPr>
            <w:tcW w:w="1144" w:type="dxa"/>
            <w:shd w:val="clear" w:color="auto" w:fill="FFFFFF" w:themeFill="background1"/>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4</w:t>
            </w:r>
          </w:p>
        </w:tc>
        <w:tc>
          <w:tcPr>
            <w:tcW w:w="816" w:type="dxa"/>
            <w:shd w:val="clear" w:color="auto" w:fill="FFFFFF" w:themeFill="background1"/>
            <w:vAlign w:val="center"/>
          </w:tcPr>
          <w:p w:rsidR="004C196A" w:rsidRPr="004C196A" w:rsidRDefault="004C196A" w:rsidP="004C196A">
            <w:pPr>
              <w:pStyle w:val="a3"/>
              <w:jc w:val="center"/>
              <w:rPr>
                <w:rFonts w:ascii="Times New Roman" w:hAnsi="Times New Roman" w:cs="Times New Roman"/>
                <w:b/>
              </w:rPr>
            </w:pPr>
            <w:r w:rsidRPr="004C196A">
              <w:rPr>
                <w:rFonts w:ascii="Times New Roman" w:hAnsi="Times New Roman" w:cs="Times New Roman"/>
                <w:b/>
              </w:rPr>
              <w:t>5</w:t>
            </w:r>
          </w:p>
        </w:tc>
      </w:tr>
      <w:tr w:rsidR="004C196A" w:rsidRPr="004C196A" w:rsidTr="004C196A">
        <w:trPr>
          <w:cantSplit/>
          <w:trHeight w:val="20"/>
        </w:trPr>
        <w:tc>
          <w:tcPr>
            <w:tcW w:w="3687" w:type="dxa"/>
            <w:shd w:val="clear" w:color="auto" w:fill="EAF1DD" w:themeFill="accent3" w:themeFillTint="33"/>
          </w:tcPr>
          <w:p w:rsidR="004C196A" w:rsidRPr="004C196A" w:rsidRDefault="004C196A" w:rsidP="004C196A">
            <w:pPr>
              <w:pStyle w:val="a5"/>
              <w:ind w:left="0"/>
              <w:rPr>
                <w:b/>
                <w:sz w:val="22"/>
                <w:szCs w:val="22"/>
              </w:rPr>
            </w:pPr>
            <w:r w:rsidRPr="004C196A">
              <w:rPr>
                <w:b/>
                <w:sz w:val="22"/>
                <w:szCs w:val="22"/>
              </w:rPr>
              <w:t>ВСЕГО</w:t>
            </w:r>
          </w:p>
        </w:tc>
        <w:tc>
          <w:tcPr>
            <w:tcW w:w="1380" w:type="dxa"/>
            <w:shd w:val="clear" w:color="auto" w:fill="EAF1DD" w:themeFill="accent3" w:themeFillTint="33"/>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28</w:t>
            </w:r>
          </w:p>
        </w:tc>
        <w:tc>
          <w:tcPr>
            <w:tcW w:w="981" w:type="dxa"/>
            <w:shd w:val="clear" w:color="auto" w:fill="EAF1DD" w:themeFill="accent3" w:themeFillTint="33"/>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65%</w:t>
            </w:r>
          </w:p>
        </w:tc>
        <w:tc>
          <w:tcPr>
            <w:tcW w:w="980" w:type="dxa"/>
            <w:shd w:val="clear" w:color="auto" w:fill="EAF1DD" w:themeFill="accent3" w:themeFillTint="33"/>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30</w:t>
            </w:r>
          </w:p>
        </w:tc>
        <w:tc>
          <w:tcPr>
            <w:tcW w:w="817" w:type="dxa"/>
            <w:shd w:val="clear" w:color="auto" w:fill="EAF1DD" w:themeFill="accent3" w:themeFillTint="33"/>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8</w:t>
            </w:r>
          </w:p>
        </w:tc>
        <w:tc>
          <w:tcPr>
            <w:tcW w:w="1144" w:type="dxa"/>
            <w:shd w:val="clear" w:color="auto" w:fill="EAF1DD" w:themeFill="accent3" w:themeFillTint="33"/>
            <w:vAlign w:val="center"/>
          </w:tcPr>
          <w:p w:rsidR="004C196A" w:rsidRPr="004C196A" w:rsidRDefault="004C196A" w:rsidP="004C196A">
            <w:pPr>
              <w:spacing w:after="0" w:line="240" w:lineRule="auto"/>
              <w:jc w:val="center"/>
              <w:rPr>
                <w:rFonts w:ascii="Times New Roman" w:hAnsi="Times New Roman" w:cs="Times New Roman"/>
                <w:b/>
              </w:rPr>
            </w:pPr>
            <w:r w:rsidRPr="004C196A">
              <w:rPr>
                <w:rFonts w:ascii="Times New Roman" w:hAnsi="Times New Roman" w:cs="Times New Roman"/>
                <w:b/>
              </w:rPr>
              <w:t>38</w:t>
            </w:r>
          </w:p>
        </w:tc>
        <w:tc>
          <w:tcPr>
            <w:tcW w:w="816" w:type="dxa"/>
            <w:shd w:val="clear" w:color="auto" w:fill="EAF1DD" w:themeFill="accent3" w:themeFillTint="33"/>
            <w:vAlign w:val="center"/>
          </w:tcPr>
          <w:p w:rsidR="004C196A" w:rsidRPr="004C196A" w:rsidRDefault="004C196A" w:rsidP="004C196A">
            <w:pPr>
              <w:pStyle w:val="a3"/>
              <w:jc w:val="center"/>
              <w:rPr>
                <w:rFonts w:ascii="Times New Roman" w:hAnsi="Times New Roman" w:cs="Times New Roman"/>
                <w:b/>
              </w:rPr>
            </w:pPr>
            <w:r w:rsidRPr="004C196A">
              <w:rPr>
                <w:rFonts w:ascii="Times New Roman" w:hAnsi="Times New Roman" w:cs="Times New Roman"/>
                <w:b/>
              </w:rPr>
              <w:t>45</w:t>
            </w:r>
          </w:p>
        </w:tc>
      </w:tr>
    </w:tbl>
    <w:p w:rsidR="007954C3" w:rsidRDefault="007954C3" w:rsidP="007954C3">
      <w:pPr>
        <w:spacing w:after="0"/>
        <w:contextualSpacing/>
        <w:jc w:val="both"/>
        <w:rPr>
          <w:color w:val="000000"/>
        </w:rPr>
      </w:pPr>
    </w:p>
    <w:p w:rsidR="004C196A" w:rsidRPr="004C196A" w:rsidRDefault="004C196A" w:rsidP="004C196A">
      <w:pPr>
        <w:spacing w:after="0" w:line="240" w:lineRule="auto"/>
        <w:ind w:left="426" w:firstLine="425"/>
        <w:jc w:val="both"/>
        <w:rPr>
          <w:rFonts w:ascii="Times New Roman" w:hAnsi="Times New Roman" w:cs="Times New Roman"/>
          <w:b/>
          <w:sz w:val="24"/>
          <w:szCs w:val="24"/>
        </w:rPr>
      </w:pPr>
      <w:r w:rsidRPr="004C196A">
        <w:rPr>
          <w:rFonts w:ascii="Times New Roman" w:hAnsi="Times New Roman" w:cs="Times New Roman"/>
          <w:b/>
          <w:sz w:val="24"/>
          <w:szCs w:val="24"/>
        </w:rPr>
        <w:t xml:space="preserve">В целом 100 % педагогических работников  прошли  за последние 5 лет повышение 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  </w:t>
      </w:r>
    </w:p>
    <w:p w:rsidR="00C1408A" w:rsidRDefault="00C1408A" w:rsidP="0068175C">
      <w:pPr>
        <w:spacing w:after="0" w:line="240" w:lineRule="auto"/>
      </w:pPr>
    </w:p>
    <w:p w:rsidR="000122AE" w:rsidRPr="00636E7D" w:rsidRDefault="000122AE" w:rsidP="000122AE">
      <w:pPr>
        <w:shd w:val="clear" w:color="auto" w:fill="FBD4B4" w:themeFill="accent6" w:themeFillTint="66"/>
        <w:jc w:val="center"/>
        <w:rPr>
          <w:rFonts w:ascii="Times New Roman" w:hAnsi="Times New Roman" w:cs="Times New Roman"/>
          <w:b/>
          <w:sz w:val="28"/>
          <w:szCs w:val="28"/>
        </w:rPr>
      </w:pPr>
      <w:r>
        <w:rPr>
          <w:rFonts w:ascii="Times New Roman" w:hAnsi="Times New Roman" w:cs="Times New Roman"/>
          <w:b/>
          <w:sz w:val="28"/>
          <w:szCs w:val="28"/>
        </w:rPr>
        <w:t>О</w:t>
      </w:r>
      <w:r w:rsidRPr="00636E7D">
        <w:rPr>
          <w:rFonts w:ascii="Times New Roman" w:hAnsi="Times New Roman" w:cs="Times New Roman"/>
          <w:b/>
          <w:sz w:val="28"/>
          <w:szCs w:val="28"/>
        </w:rPr>
        <w:t>казание методической помощи при прохождении  аттестации</w:t>
      </w:r>
    </w:p>
    <w:p w:rsidR="004C196A" w:rsidRPr="004C196A" w:rsidRDefault="004C196A" w:rsidP="004C196A">
      <w:pPr>
        <w:pStyle w:val="a3"/>
        <w:tabs>
          <w:tab w:val="left" w:pos="5580"/>
        </w:tabs>
        <w:spacing w:after="240"/>
        <w:ind w:left="142" w:right="-1" w:firstLine="425"/>
        <w:jc w:val="both"/>
        <w:rPr>
          <w:rFonts w:ascii="Times New Roman" w:hAnsi="Times New Roman" w:cs="Times New Roman"/>
          <w:sz w:val="24"/>
          <w:szCs w:val="24"/>
        </w:rPr>
      </w:pPr>
      <w:r w:rsidRPr="004C196A">
        <w:rPr>
          <w:rFonts w:ascii="Times New Roman" w:hAnsi="Times New Roman" w:cs="Times New Roman"/>
          <w:sz w:val="24"/>
          <w:szCs w:val="24"/>
        </w:rPr>
        <w:t>Аттестация педагогических работников в МБОУ СОШ № 19 г. Коврова в 2022-2023 учебном  году осуществлялась в соответствии с нормативно - правовыми документами:</w:t>
      </w:r>
    </w:p>
    <w:p w:rsidR="004C196A" w:rsidRPr="004C196A" w:rsidRDefault="004C196A" w:rsidP="004C196A">
      <w:pPr>
        <w:pStyle w:val="a3"/>
        <w:shd w:val="clear" w:color="auto" w:fill="EAF1DD" w:themeFill="accent3" w:themeFillTint="33"/>
        <w:tabs>
          <w:tab w:val="left" w:pos="5580"/>
        </w:tabs>
        <w:ind w:right="-1" w:hanging="2018"/>
        <w:jc w:val="center"/>
        <w:rPr>
          <w:rFonts w:ascii="Times New Roman" w:hAnsi="Times New Roman" w:cs="Times New Roman"/>
          <w:b/>
          <w:sz w:val="24"/>
          <w:szCs w:val="24"/>
        </w:rPr>
      </w:pPr>
      <w:r w:rsidRPr="004C196A">
        <w:rPr>
          <w:rFonts w:ascii="Times New Roman" w:hAnsi="Times New Roman" w:cs="Times New Roman"/>
          <w:b/>
          <w:sz w:val="24"/>
          <w:szCs w:val="24"/>
        </w:rPr>
        <w:t>Федерального уровня</w:t>
      </w:r>
    </w:p>
    <w:p w:rsidR="004C196A" w:rsidRPr="004C196A" w:rsidRDefault="004C196A" w:rsidP="004C196A">
      <w:pPr>
        <w:pStyle w:val="a3"/>
        <w:numPr>
          <w:ilvl w:val="0"/>
          <w:numId w:val="10"/>
        </w:numPr>
        <w:tabs>
          <w:tab w:val="left" w:pos="5580"/>
        </w:tabs>
        <w:ind w:right="-1"/>
        <w:jc w:val="both"/>
        <w:rPr>
          <w:rFonts w:ascii="Times New Roman" w:hAnsi="Times New Roman" w:cs="Times New Roman"/>
          <w:sz w:val="24"/>
          <w:szCs w:val="24"/>
        </w:rPr>
      </w:pPr>
      <w:r w:rsidRPr="004C196A">
        <w:rPr>
          <w:rFonts w:ascii="Times New Roman" w:hAnsi="Times New Roman" w:cs="Times New Roman"/>
          <w:b/>
          <w:sz w:val="24"/>
          <w:szCs w:val="24"/>
        </w:rPr>
        <w:t>Федеральным законом</w:t>
      </w:r>
      <w:r w:rsidRPr="004C196A">
        <w:rPr>
          <w:rFonts w:ascii="Times New Roman" w:hAnsi="Times New Roman" w:cs="Times New Roman"/>
          <w:sz w:val="24"/>
          <w:szCs w:val="24"/>
        </w:rPr>
        <w:t xml:space="preserve"> от </w:t>
      </w:r>
      <w:r w:rsidRPr="004C196A">
        <w:rPr>
          <w:rFonts w:ascii="Times New Roman" w:hAnsi="Times New Roman" w:cs="Times New Roman"/>
          <w:b/>
          <w:sz w:val="24"/>
          <w:szCs w:val="24"/>
        </w:rPr>
        <w:t>29.12.2012 №273-ФЗ</w:t>
      </w:r>
      <w:r w:rsidRPr="004C196A">
        <w:rPr>
          <w:rFonts w:ascii="Times New Roman" w:hAnsi="Times New Roman" w:cs="Times New Roman"/>
          <w:sz w:val="24"/>
          <w:szCs w:val="24"/>
        </w:rPr>
        <w:t xml:space="preserve"> «Об образовании в РФ» (ст.49), </w:t>
      </w:r>
    </w:p>
    <w:p w:rsidR="004C196A" w:rsidRPr="004C196A" w:rsidRDefault="004C196A" w:rsidP="004C196A">
      <w:pPr>
        <w:numPr>
          <w:ilvl w:val="0"/>
          <w:numId w:val="10"/>
        </w:numPr>
        <w:spacing w:after="0" w:line="240" w:lineRule="auto"/>
        <w:jc w:val="both"/>
        <w:rPr>
          <w:rFonts w:ascii="Times New Roman" w:hAnsi="Times New Roman" w:cs="Times New Roman"/>
          <w:b/>
          <w:sz w:val="24"/>
          <w:szCs w:val="24"/>
        </w:rPr>
      </w:pPr>
      <w:r w:rsidRPr="004C196A">
        <w:rPr>
          <w:rFonts w:ascii="Times New Roman" w:hAnsi="Times New Roman" w:cs="Times New Roman"/>
          <w:b/>
          <w:bCs/>
          <w:sz w:val="24"/>
          <w:szCs w:val="24"/>
        </w:rPr>
        <w:t xml:space="preserve">Постановлением Правительства РФ </w:t>
      </w:r>
      <w:r w:rsidRPr="004C196A">
        <w:rPr>
          <w:rFonts w:ascii="Times New Roman" w:hAnsi="Times New Roman" w:cs="Times New Roman"/>
          <w:bCs/>
          <w:sz w:val="24"/>
          <w:szCs w:val="24"/>
        </w:rPr>
        <w:t xml:space="preserve">от </w:t>
      </w:r>
      <w:r w:rsidRPr="004C196A">
        <w:rPr>
          <w:rFonts w:ascii="Times New Roman" w:hAnsi="Times New Roman" w:cs="Times New Roman"/>
          <w:b/>
          <w:bCs/>
          <w:sz w:val="24"/>
          <w:szCs w:val="24"/>
        </w:rPr>
        <w:t>08.08.2013 №678</w:t>
      </w:r>
      <w:r w:rsidRPr="004C196A">
        <w:rPr>
          <w:rFonts w:ascii="Times New Roman" w:hAnsi="Times New Roman" w:cs="Times New Roman"/>
          <w:bCs/>
          <w:sz w:val="24"/>
          <w:szCs w:val="24"/>
        </w:rPr>
        <w:t xml:space="preserve">«Об утверждении </w:t>
      </w:r>
      <w:r w:rsidRPr="004C196A">
        <w:rPr>
          <w:rFonts w:ascii="Times New Roman" w:hAnsi="Times New Roman" w:cs="Times New Roman"/>
          <w:b/>
          <w:bCs/>
          <w:sz w:val="24"/>
          <w:szCs w:val="24"/>
        </w:rPr>
        <w:t>Номенклатуры</w:t>
      </w:r>
      <w:r w:rsidRPr="004C196A">
        <w:rPr>
          <w:rFonts w:ascii="Times New Roman" w:hAnsi="Times New Roman" w:cs="Times New Roman"/>
          <w:bCs/>
          <w:sz w:val="24"/>
          <w:szCs w:val="24"/>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
    <w:p w:rsidR="004C196A" w:rsidRPr="004C196A" w:rsidRDefault="004C196A" w:rsidP="004C196A">
      <w:pPr>
        <w:pStyle w:val="a3"/>
        <w:numPr>
          <w:ilvl w:val="0"/>
          <w:numId w:val="10"/>
        </w:numPr>
        <w:tabs>
          <w:tab w:val="left" w:pos="5580"/>
        </w:tabs>
        <w:ind w:right="-1"/>
        <w:jc w:val="both"/>
        <w:rPr>
          <w:rFonts w:ascii="Times New Roman" w:hAnsi="Times New Roman" w:cs="Times New Roman"/>
          <w:sz w:val="24"/>
          <w:szCs w:val="24"/>
        </w:rPr>
      </w:pPr>
      <w:r w:rsidRPr="004C196A">
        <w:rPr>
          <w:rFonts w:ascii="Times New Roman" w:hAnsi="Times New Roman" w:cs="Times New Roman"/>
          <w:b/>
          <w:bCs/>
          <w:sz w:val="24"/>
          <w:szCs w:val="24"/>
        </w:rPr>
        <w:t>Приказом</w:t>
      </w:r>
      <w:r w:rsidRPr="004C196A">
        <w:rPr>
          <w:rFonts w:ascii="Times New Roman" w:hAnsi="Times New Roman" w:cs="Times New Roman"/>
          <w:bCs/>
          <w:sz w:val="24"/>
          <w:szCs w:val="24"/>
        </w:rPr>
        <w:t xml:space="preserve"> Министерства образования и науки РФ </w:t>
      </w:r>
      <w:r w:rsidRPr="004C196A">
        <w:rPr>
          <w:rFonts w:ascii="Times New Roman" w:hAnsi="Times New Roman" w:cs="Times New Roman"/>
          <w:sz w:val="24"/>
          <w:szCs w:val="24"/>
        </w:rPr>
        <w:t xml:space="preserve">от </w:t>
      </w:r>
      <w:r w:rsidRPr="004C196A">
        <w:rPr>
          <w:rFonts w:ascii="Times New Roman" w:hAnsi="Times New Roman" w:cs="Times New Roman"/>
          <w:b/>
          <w:sz w:val="24"/>
          <w:szCs w:val="24"/>
        </w:rPr>
        <w:t xml:space="preserve">07.04.2014 г. № 276 </w:t>
      </w:r>
      <w:r w:rsidRPr="004C196A">
        <w:rPr>
          <w:rFonts w:ascii="Times New Roman" w:hAnsi="Times New Roman" w:cs="Times New Roman"/>
          <w:sz w:val="24"/>
          <w:szCs w:val="24"/>
        </w:rPr>
        <w:t xml:space="preserve">«Об утверждении </w:t>
      </w:r>
      <w:r w:rsidRPr="004C196A">
        <w:rPr>
          <w:rFonts w:ascii="Times New Roman" w:hAnsi="Times New Roman" w:cs="Times New Roman"/>
          <w:b/>
          <w:sz w:val="24"/>
          <w:szCs w:val="24"/>
        </w:rPr>
        <w:t>Порядка</w:t>
      </w:r>
      <w:r w:rsidRPr="004C196A">
        <w:rPr>
          <w:rFonts w:ascii="Times New Roman" w:hAnsi="Times New Roman" w:cs="Times New Roman"/>
          <w:sz w:val="24"/>
          <w:szCs w:val="24"/>
        </w:rPr>
        <w:t xml:space="preserve"> проведения аттестации педагогических работников организаций, осуществляющих образовательную деятельность»,</w:t>
      </w:r>
    </w:p>
    <w:p w:rsidR="004C196A" w:rsidRPr="004C196A" w:rsidRDefault="004C196A" w:rsidP="004C196A">
      <w:pPr>
        <w:numPr>
          <w:ilvl w:val="0"/>
          <w:numId w:val="10"/>
        </w:numPr>
        <w:spacing w:after="0" w:line="240" w:lineRule="auto"/>
        <w:jc w:val="both"/>
        <w:rPr>
          <w:rFonts w:ascii="Times New Roman" w:hAnsi="Times New Roman" w:cs="Times New Roman"/>
          <w:sz w:val="24"/>
          <w:szCs w:val="24"/>
        </w:rPr>
      </w:pPr>
      <w:r w:rsidRPr="004C196A">
        <w:rPr>
          <w:rFonts w:ascii="Times New Roman" w:hAnsi="Times New Roman" w:cs="Times New Roman"/>
          <w:b/>
          <w:bCs/>
          <w:sz w:val="24"/>
          <w:szCs w:val="24"/>
        </w:rPr>
        <w:t>Приказом</w:t>
      </w:r>
      <w:r w:rsidRPr="004C196A">
        <w:rPr>
          <w:rFonts w:ascii="Times New Roman" w:hAnsi="Times New Roman" w:cs="Times New Roman"/>
          <w:bCs/>
          <w:sz w:val="24"/>
          <w:szCs w:val="24"/>
        </w:rPr>
        <w:t xml:space="preserve"> Министерства здравоохранения и социального развития Российской Федерации от </w:t>
      </w:r>
      <w:r w:rsidRPr="004C196A">
        <w:rPr>
          <w:rFonts w:ascii="Times New Roman" w:hAnsi="Times New Roman" w:cs="Times New Roman"/>
          <w:b/>
          <w:bCs/>
          <w:sz w:val="24"/>
          <w:szCs w:val="24"/>
        </w:rPr>
        <w:t>26.08.2010 № 761н</w:t>
      </w:r>
      <w:r w:rsidRPr="004C196A">
        <w:rPr>
          <w:rFonts w:ascii="Times New Roman" w:hAnsi="Times New Roman" w:cs="Times New Roman"/>
          <w:bCs/>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4C196A" w:rsidRPr="004C196A" w:rsidRDefault="004C196A" w:rsidP="004C196A">
      <w:pPr>
        <w:pStyle w:val="a3"/>
        <w:shd w:val="clear" w:color="auto" w:fill="EAF1DD" w:themeFill="accent3" w:themeFillTint="33"/>
        <w:tabs>
          <w:tab w:val="left" w:pos="5580"/>
        </w:tabs>
        <w:ind w:right="-1" w:hanging="2160"/>
        <w:jc w:val="center"/>
        <w:rPr>
          <w:rFonts w:ascii="Times New Roman" w:hAnsi="Times New Roman" w:cs="Times New Roman"/>
          <w:b/>
          <w:sz w:val="24"/>
          <w:szCs w:val="24"/>
        </w:rPr>
      </w:pPr>
      <w:r w:rsidRPr="004C196A">
        <w:rPr>
          <w:rFonts w:ascii="Times New Roman" w:hAnsi="Times New Roman" w:cs="Times New Roman"/>
          <w:b/>
          <w:sz w:val="24"/>
          <w:szCs w:val="24"/>
        </w:rPr>
        <w:t>Регионального уровня</w:t>
      </w:r>
    </w:p>
    <w:p w:rsidR="004C196A" w:rsidRPr="004C196A" w:rsidRDefault="004C196A" w:rsidP="004C196A">
      <w:pPr>
        <w:pStyle w:val="a3"/>
        <w:numPr>
          <w:ilvl w:val="0"/>
          <w:numId w:val="11"/>
        </w:numPr>
        <w:tabs>
          <w:tab w:val="left" w:pos="5580"/>
        </w:tabs>
        <w:ind w:right="-1"/>
        <w:jc w:val="both"/>
        <w:rPr>
          <w:rFonts w:ascii="Times New Roman" w:hAnsi="Times New Roman" w:cs="Times New Roman"/>
          <w:sz w:val="24"/>
          <w:szCs w:val="24"/>
        </w:rPr>
      </w:pPr>
      <w:r w:rsidRPr="004C196A">
        <w:rPr>
          <w:rFonts w:ascii="Times New Roman" w:hAnsi="Times New Roman" w:cs="Times New Roman"/>
          <w:b/>
          <w:sz w:val="24"/>
          <w:szCs w:val="24"/>
        </w:rPr>
        <w:t xml:space="preserve">Постановлением </w:t>
      </w:r>
      <w:r w:rsidRPr="004C196A">
        <w:rPr>
          <w:rFonts w:ascii="Times New Roman" w:hAnsi="Times New Roman" w:cs="Times New Roman"/>
          <w:sz w:val="24"/>
          <w:szCs w:val="24"/>
        </w:rPr>
        <w:t xml:space="preserve">Департамента образования Владимирской области </w:t>
      </w:r>
      <w:r w:rsidRPr="004C196A">
        <w:rPr>
          <w:rFonts w:ascii="Times New Roman" w:hAnsi="Times New Roman" w:cs="Times New Roman"/>
          <w:b/>
          <w:sz w:val="24"/>
          <w:szCs w:val="24"/>
        </w:rPr>
        <w:t>от 30.06.2022 № 15</w:t>
      </w:r>
      <w:r w:rsidRPr="004C196A">
        <w:rPr>
          <w:rFonts w:ascii="Times New Roman" w:hAnsi="Times New Roman" w:cs="Times New Roman"/>
          <w:sz w:val="24"/>
          <w:szCs w:val="24"/>
        </w:rPr>
        <w:t xml:space="preserve"> «О внесении изменений в постановление департамента образования от 11.12.2015 № 1»</w:t>
      </w:r>
    </w:p>
    <w:p w:rsidR="004C196A" w:rsidRPr="004C196A" w:rsidRDefault="004C196A" w:rsidP="004C196A">
      <w:pPr>
        <w:pStyle w:val="a3"/>
        <w:numPr>
          <w:ilvl w:val="0"/>
          <w:numId w:val="11"/>
        </w:numPr>
        <w:tabs>
          <w:tab w:val="left" w:pos="5580"/>
        </w:tabs>
        <w:ind w:right="-1"/>
        <w:jc w:val="both"/>
        <w:rPr>
          <w:rFonts w:ascii="Times New Roman" w:hAnsi="Times New Roman" w:cs="Times New Roman"/>
          <w:sz w:val="24"/>
          <w:szCs w:val="24"/>
        </w:rPr>
      </w:pPr>
      <w:r w:rsidRPr="004C196A">
        <w:rPr>
          <w:rFonts w:ascii="Times New Roman" w:hAnsi="Times New Roman" w:cs="Times New Roman"/>
          <w:b/>
          <w:sz w:val="24"/>
          <w:szCs w:val="24"/>
        </w:rPr>
        <w:t xml:space="preserve">Распоряжением </w:t>
      </w:r>
      <w:r w:rsidRPr="004C196A">
        <w:rPr>
          <w:rFonts w:ascii="Times New Roman" w:hAnsi="Times New Roman" w:cs="Times New Roman"/>
          <w:sz w:val="24"/>
          <w:szCs w:val="24"/>
        </w:rPr>
        <w:t>Департамента образования Владимирской области от 29 июня 2022г № 613. «О внесении изменений в распоряжение Департамента образования от 15.03.2022 № 204»</w:t>
      </w:r>
    </w:p>
    <w:p w:rsidR="004C196A" w:rsidRPr="004C196A" w:rsidRDefault="004C196A" w:rsidP="004C196A">
      <w:pPr>
        <w:pStyle w:val="a3"/>
        <w:numPr>
          <w:ilvl w:val="0"/>
          <w:numId w:val="11"/>
        </w:numPr>
        <w:jc w:val="both"/>
        <w:rPr>
          <w:rFonts w:ascii="Times New Roman" w:hAnsi="Times New Roman" w:cs="Times New Roman"/>
          <w:i/>
          <w:sz w:val="24"/>
          <w:szCs w:val="24"/>
        </w:rPr>
      </w:pPr>
      <w:r w:rsidRPr="004C196A">
        <w:rPr>
          <w:rFonts w:ascii="Times New Roman" w:hAnsi="Times New Roman" w:cs="Times New Roman"/>
          <w:b/>
          <w:sz w:val="24"/>
          <w:szCs w:val="24"/>
        </w:rPr>
        <w:t xml:space="preserve">Приказом </w:t>
      </w:r>
      <w:r w:rsidRPr="004C196A">
        <w:rPr>
          <w:rFonts w:ascii="Times New Roman" w:hAnsi="Times New Roman" w:cs="Times New Roman"/>
          <w:sz w:val="24"/>
          <w:szCs w:val="24"/>
        </w:rPr>
        <w:t xml:space="preserve">ГБУ ВО РИАЦОКО </w:t>
      </w:r>
      <w:r w:rsidRPr="004C196A">
        <w:rPr>
          <w:rFonts w:ascii="Times New Roman" w:hAnsi="Times New Roman" w:cs="Times New Roman"/>
          <w:b/>
          <w:sz w:val="24"/>
          <w:szCs w:val="24"/>
        </w:rPr>
        <w:t>от 7 декабря 2018 года № 405</w:t>
      </w:r>
      <w:r w:rsidRPr="004C196A">
        <w:rPr>
          <w:rFonts w:ascii="Times New Roman" w:hAnsi="Times New Roman" w:cs="Times New Roman"/>
          <w:sz w:val="24"/>
          <w:szCs w:val="24"/>
        </w:rPr>
        <w:t xml:space="preserve"> «Об утверждении порядка проведения всестороннего анализа профессиональной деятельности педагогических работников».</w:t>
      </w:r>
    </w:p>
    <w:p w:rsidR="004C196A" w:rsidRPr="004C196A" w:rsidRDefault="004C196A" w:rsidP="004C196A">
      <w:pPr>
        <w:pStyle w:val="a3"/>
        <w:shd w:val="clear" w:color="auto" w:fill="EAF1DD" w:themeFill="accent3" w:themeFillTint="33"/>
        <w:tabs>
          <w:tab w:val="left" w:pos="5580"/>
        </w:tabs>
        <w:jc w:val="center"/>
        <w:rPr>
          <w:rFonts w:ascii="Times New Roman" w:hAnsi="Times New Roman" w:cs="Times New Roman"/>
          <w:b/>
          <w:sz w:val="24"/>
          <w:szCs w:val="24"/>
        </w:rPr>
      </w:pPr>
      <w:r w:rsidRPr="004C196A">
        <w:rPr>
          <w:rFonts w:ascii="Times New Roman" w:hAnsi="Times New Roman" w:cs="Times New Roman"/>
          <w:b/>
          <w:sz w:val="24"/>
          <w:szCs w:val="24"/>
        </w:rPr>
        <w:t>Муниципального уровня:</w:t>
      </w:r>
    </w:p>
    <w:p w:rsidR="004C196A" w:rsidRPr="004C196A" w:rsidRDefault="004C196A" w:rsidP="004C196A">
      <w:pPr>
        <w:pStyle w:val="a3"/>
        <w:numPr>
          <w:ilvl w:val="0"/>
          <w:numId w:val="5"/>
        </w:numPr>
        <w:spacing w:before="240"/>
        <w:ind w:left="567" w:hanging="425"/>
        <w:jc w:val="both"/>
        <w:rPr>
          <w:rFonts w:ascii="Times New Roman" w:hAnsi="Times New Roman" w:cs="Times New Roman"/>
          <w:i/>
          <w:sz w:val="24"/>
          <w:szCs w:val="24"/>
        </w:rPr>
      </w:pPr>
      <w:r w:rsidRPr="004C196A">
        <w:rPr>
          <w:rFonts w:ascii="Times New Roman" w:hAnsi="Times New Roman" w:cs="Times New Roman"/>
          <w:b/>
          <w:sz w:val="24"/>
          <w:szCs w:val="24"/>
        </w:rPr>
        <w:t xml:space="preserve">Постановлением администрации г. Коврова от 20.09.2017 г. № 2556 </w:t>
      </w:r>
      <w:r w:rsidRPr="004C196A">
        <w:rPr>
          <w:rFonts w:ascii="Times New Roman" w:hAnsi="Times New Roman" w:cs="Times New Roman"/>
          <w:i/>
          <w:sz w:val="24"/>
          <w:szCs w:val="24"/>
        </w:rPr>
        <w:t>«Об утверждении Положения о порядке аттестации руководящих работников муниципальных образовательных организаций, подведомственных управлению образования администрации г. Коврова»</w:t>
      </w:r>
    </w:p>
    <w:p w:rsidR="004C196A" w:rsidRPr="004C196A" w:rsidRDefault="004C196A" w:rsidP="004C196A">
      <w:pPr>
        <w:pStyle w:val="a3"/>
        <w:numPr>
          <w:ilvl w:val="0"/>
          <w:numId w:val="5"/>
        </w:numPr>
        <w:ind w:left="567" w:hanging="425"/>
        <w:jc w:val="both"/>
        <w:rPr>
          <w:rFonts w:ascii="Times New Roman" w:hAnsi="Times New Roman" w:cs="Times New Roman"/>
          <w:i/>
          <w:sz w:val="24"/>
          <w:szCs w:val="24"/>
        </w:rPr>
      </w:pPr>
      <w:r w:rsidRPr="004C196A">
        <w:rPr>
          <w:rFonts w:ascii="Times New Roman" w:hAnsi="Times New Roman" w:cs="Times New Roman"/>
          <w:b/>
          <w:sz w:val="24"/>
          <w:szCs w:val="24"/>
        </w:rPr>
        <w:t>Письмом управления образования администрации г. Ковроваот 05.09.2017 № 3403</w:t>
      </w:r>
      <w:r w:rsidRPr="004C196A">
        <w:rPr>
          <w:rFonts w:ascii="Times New Roman" w:hAnsi="Times New Roman" w:cs="Times New Roman"/>
          <w:sz w:val="24"/>
          <w:szCs w:val="24"/>
        </w:rPr>
        <w:t xml:space="preserve"> «Об аттестации педагогических работников»</w:t>
      </w:r>
    </w:p>
    <w:p w:rsidR="004C196A" w:rsidRPr="004C196A" w:rsidRDefault="004C196A" w:rsidP="004C196A">
      <w:pPr>
        <w:pStyle w:val="a3"/>
        <w:ind w:left="567"/>
        <w:jc w:val="both"/>
        <w:rPr>
          <w:rFonts w:ascii="Times New Roman" w:hAnsi="Times New Roman" w:cs="Times New Roman"/>
          <w:i/>
          <w:sz w:val="24"/>
          <w:szCs w:val="24"/>
        </w:rPr>
      </w:pPr>
    </w:p>
    <w:p w:rsidR="004C196A" w:rsidRPr="004C196A" w:rsidRDefault="004C196A" w:rsidP="004C196A">
      <w:pPr>
        <w:pStyle w:val="a3"/>
        <w:shd w:val="clear" w:color="auto" w:fill="EAF1DD" w:themeFill="accent3" w:themeFillTint="33"/>
        <w:tabs>
          <w:tab w:val="left" w:pos="5580"/>
        </w:tabs>
        <w:ind w:left="2291" w:right="-1" w:hanging="2291"/>
        <w:jc w:val="center"/>
        <w:rPr>
          <w:rFonts w:ascii="Times New Roman" w:hAnsi="Times New Roman" w:cs="Times New Roman"/>
          <w:b/>
          <w:sz w:val="24"/>
          <w:szCs w:val="24"/>
        </w:rPr>
      </w:pPr>
      <w:r w:rsidRPr="004C196A">
        <w:rPr>
          <w:rFonts w:ascii="Times New Roman" w:hAnsi="Times New Roman" w:cs="Times New Roman"/>
          <w:b/>
          <w:sz w:val="24"/>
          <w:szCs w:val="24"/>
        </w:rPr>
        <w:t>Школьного уровня:</w:t>
      </w:r>
    </w:p>
    <w:p w:rsidR="004C196A" w:rsidRPr="004C196A" w:rsidRDefault="004C196A" w:rsidP="004C196A">
      <w:pPr>
        <w:pStyle w:val="a3"/>
        <w:jc w:val="both"/>
        <w:rPr>
          <w:rFonts w:ascii="Times New Roman" w:hAnsi="Times New Roman" w:cs="Times New Roman"/>
          <w:i/>
          <w:sz w:val="24"/>
          <w:szCs w:val="24"/>
        </w:rPr>
      </w:pPr>
    </w:p>
    <w:p w:rsidR="004C196A" w:rsidRPr="004C196A" w:rsidRDefault="004C196A" w:rsidP="004C196A">
      <w:pPr>
        <w:pStyle w:val="a3"/>
        <w:numPr>
          <w:ilvl w:val="0"/>
          <w:numId w:val="9"/>
        </w:numPr>
        <w:tabs>
          <w:tab w:val="left" w:pos="5580"/>
        </w:tabs>
        <w:spacing w:after="240"/>
        <w:ind w:left="567" w:right="-1" w:hanging="425"/>
        <w:jc w:val="both"/>
        <w:rPr>
          <w:i/>
          <w:sz w:val="24"/>
          <w:szCs w:val="24"/>
        </w:rPr>
      </w:pPr>
      <w:r w:rsidRPr="004C196A">
        <w:rPr>
          <w:rFonts w:ascii="Times New Roman" w:hAnsi="Times New Roman" w:cs="Times New Roman"/>
          <w:b/>
          <w:sz w:val="24"/>
          <w:szCs w:val="24"/>
        </w:rPr>
        <w:t xml:space="preserve">Положением </w:t>
      </w:r>
      <w:r w:rsidRPr="004C196A">
        <w:rPr>
          <w:rFonts w:ascii="Times New Roman" w:hAnsi="Times New Roman" w:cs="Times New Roman"/>
          <w:sz w:val="24"/>
          <w:szCs w:val="24"/>
        </w:rPr>
        <w:t>о проведении аттестации педагогических работников МБОУ СОШ № 19 г. Коврова в целях подтверждения соответствия занимаемой должности, принятый педагогическим советом  (</w:t>
      </w:r>
      <w:r w:rsidRPr="004C196A">
        <w:rPr>
          <w:rFonts w:ascii="Times New Roman" w:hAnsi="Times New Roman" w:cs="Times New Roman"/>
          <w:b/>
          <w:sz w:val="24"/>
          <w:szCs w:val="24"/>
        </w:rPr>
        <w:t>протокол № 12 от 29.08.2014</w:t>
      </w:r>
      <w:r w:rsidRPr="004C196A">
        <w:rPr>
          <w:rFonts w:ascii="Times New Roman" w:hAnsi="Times New Roman" w:cs="Times New Roman"/>
          <w:sz w:val="24"/>
          <w:szCs w:val="24"/>
        </w:rPr>
        <w:t>) и утвержденный приказом директора МБОУ СОШ № 19 (</w:t>
      </w:r>
      <w:r w:rsidRPr="004C196A">
        <w:rPr>
          <w:rFonts w:ascii="Times New Roman" w:hAnsi="Times New Roman" w:cs="Times New Roman"/>
          <w:b/>
          <w:sz w:val="24"/>
          <w:szCs w:val="24"/>
        </w:rPr>
        <w:t>приказ № 274 от 13.09.2014</w:t>
      </w:r>
      <w:r w:rsidRPr="004C196A">
        <w:rPr>
          <w:rFonts w:ascii="Times New Roman" w:hAnsi="Times New Roman" w:cs="Times New Roman"/>
          <w:sz w:val="24"/>
          <w:szCs w:val="24"/>
        </w:rPr>
        <w:t>)</w:t>
      </w:r>
    </w:p>
    <w:p w:rsidR="004C196A" w:rsidRPr="004C196A" w:rsidRDefault="004C196A" w:rsidP="004C196A">
      <w:pPr>
        <w:pStyle w:val="a3"/>
        <w:ind w:firstLine="567"/>
        <w:jc w:val="both"/>
        <w:rPr>
          <w:rFonts w:ascii="Times New Roman" w:hAnsi="Times New Roman" w:cs="Times New Roman"/>
          <w:sz w:val="24"/>
          <w:szCs w:val="24"/>
        </w:rPr>
      </w:pPr>
      <w:r w:rsidRPr="004C196A">
        <w:rPr>
          <w:rFonts w:ascii="Times New Roman" w:hAnsi="Times New Roman" w:cs="Times New Roman"/>
          <w:sz w:val="24"/>
          <w:szCs w:val="24"/>
        </w:rPr>
        <w:t>Всего в  2022/23 учебном году на аттестацию было подано 9заявлений, в том числе:</w:t>
      </w:r>
    </w:p>
    <w:p w:rsidR="004C196A" w:rsidRPr="004C196A" w:rsidRDefault="004C196A" w:rsidP="004C196A">
      <w:pPr>
        <w:pStyle w:val="a3"/>
        <w:numPr>
          <w:ilvl w:val="0"/>
          <w:numId w:val="2"/>
        </w:numPr>
        <w:ind w:left="0" w:firstLine="567"/>
        <w:jc w:val="both"/>
        <w:rPr>
          <w:rFonts w:ascii="Times New Roman" w:hAnsi="Times New Roman" w:cs="Times New Roman"/>
          <w:sz w:val="24"/>
          <w:szCs w:val="24"/>
        </w:rPr>
      </w:pPr>
      <w:r w:rsidRPr="004C196A">
        <w:rPr>
          <w:rFonts w:ascii="Times New Roman" w:hAnsi="Times New Roman" w:cs="Times New Roman"/>
          <w:sz w:val="24"/>
          <w:szCs w:val="24"/>
        </w:rPr>
        <w:t xml:space="preserve">на присвоение </w:t>
      </w:r>
      <w:r w:rsidRPr="004C196A">
        <w:rPr>
          <w:rFonts w:ascii="Times New Roman" w:hAnsi="Times New Roman" w:cs="Times New Roman"/>
          <w:i/>
          <w:sz w:val="24"/>
          <w:szCs w:val="24"/>
        </w:rPr>
        <w:t>высшей</w:t>
      </w:r>
      <w:r w:rsidRPr="004C196A">
        <w:rPr>
          <w:rFonts w:ascii="Times New Roman" w:hAnsi="Times New Roman" w:cs="Times New Roman"/>
          <w:sz w:val="24"/>
          <w:szCs w:val="24"/>
        </w:rPr>
        <w:t xml:space="preserve"> к/к –3</w:t>
      </w:r>
      <w:r w:rsidRPr="004C196A">
        <w:rPr>
          <w:rFonts w:ascii="Times New Roman" w:hAnsi="Times New Roman" w:cs="Times New Roman"/>
          <w:b/>
          <w:sz w:val="24"/>
          <w:szCs w:val="24"/>
        </w:rPr>
        <w:t xml:space="preserve"> чел.</w:t>
      </w:r>
    </w:p>
    <w:p w:rsidR="004C196A" w:rsidRPr="004C196A" w:rsidRDefault="004C196A" w:rsidP="004C196A">
      <w:pPr>
        <w:pStyle w:val="a3"/>
        <w:numPr>
          <w:ilvl w:val="0"/>
          <w:numId w:val="2"/>
        </w:numPr>
        <w:ind w:left="0" w:firstLine="567"/>
        <w:jc w:val="both"/>
        <w:rPr>
          <w:rFonts w:ascii="Times New Roman" w:hAnsi="Times New Roman" w:cs="Times New Roman"/>
          <w:b/>
          <w:sz w:val="24"/>
          <w:szCs w:val="24"/>
        </w:rPr>
      </w:pPr>
      <w:r w:rsidRPr="004C196A">
        <w:rPr>
          <w:rFonts w:ascii="Times New Roman" w:hAnsi="Times New Roman" w:cs="Times New Roman"/>
          <w:sz w:val="24"/>
          <w:szCs w:val="24"/>
        </w:rPr>
        <w:t xml:space="preserve">на присвоение </w:t>
      </w:r>
      <w:r w:rsidRPr="004C196A">
        <w:rPr>
          <w:rFonts w:ascii="Times New Roman" w:hAnsi="Times New Roman" w:cs="Times New Roman"/>
          <w:i/>
          <w:sz w:val="24"/>
          <w:szCs w:val="24"/>
        </w:rPr>
        <w:t>первой</w:t>
      </w:r>
      <w:r w:rsidRPr="004C196A">
        <w:rPr>
          <w:rFonts w:ascii="Times New Roman" w:hAnsi="Times New Roman" w:cs="Times New Roman"/>
          <w:sz w:val="24"/>
          <w:szCs w:val="24"/>
        </w:rPr>
        <w:t xml:space="preserve">к/к – </w:t>
      </w:r>
      <w:r w:rsidRPr="004C196A">
        <w:rPr>
          <w:rFonts w:ascii="Times New Roman" w:hAnsi="Times New Roman" w:cs="Times New Roman"/>
          <w:b/>
          <w:sz w:val="24"/>
          <w:szCs w:val="24"/>
        </w:rPr>
        <w:t>6 чел.</w:t>
      </w:r>
    </w:p>
    <w:p w:rsidR="004C196A" w:rsidRPr="004C196A" w:rsidRDefault="004C196A" w:rsidP="004C196A">
      <w:pPr>
        <w:pStyle w:val="a3"/>
        <w:ind w:left="142" w:firstLine="425"/>
        <w:jc w:val="both"/>
        <w:rPr>
          <w:rFonts w:ascii="Times New Roman" w:hAnsi="Times New Roman" w:cs="Times New Roman"/>
          <w:sz w:val="24"/>
          <w:szCs w:val="24"/>
        </w:rPr>
      </w:pPr>
    </w:p>
    <w:p w:rsidR="004C196A" w:rsidRPr="004C196A" w:rsidRDefault="004C196A" w:rsidP="004C196A">
      <w:pPr>
        <w:pStyle w:val="a3"/>
        <w:ind w:left="142" w:firstLine="425"/>
        <w:jc w:val="both"/>
        <w:rPr>
          <w:rFonts w:ascii="Times New Roman" w:hAnsi="Times New Roman" w:cs="Times New Roman"/>
          <w:sz w:val="24"/>
          <w:szCs w:val="24"/>
        </w:rPr>
      </w:pPr>
      <w:r w:rsidRPr="004C196A">
        <w:rPr>
          <w:rFonts w:ascii="Times New Roman" w:hAnsi="Times New Roman" w:cs="Times New Roman"/>
          <w:sz w:val="24"/>
          <w:szCs w:val="24"/>
        </w:rPr>
        <w:t>На основании  вышеперечисленных документов в школе  обеспечено их исполнение по продуманноу алгоритму деятельности  ответственным  за аттестацию кадров из числа заместителей директора по УР Лобановой О.В.,  которая обеспечила систематический контроль его исполнения:</w:t>
      </w:r>
    </w:p>
    <w:p w:rsidR="004C196A" w:rsidRPr="004C196A" w:rsidRDefault="004C196A" w:rsidP="004C196A">
      <w:pPr>
        <w:pStyle w:val="a3"/>
        <w:numPr>
          <w:ilvl w:val="0"/>
          <w:numId w:val="47"/>
        </w:numPr>
        <w:jc w:val="both"/>
        <w:rPr>
          <w:rFonts w:ascii="Times New Roman" w:hAnsi="Times New Roman" w:cs="Times New Roman"/>
          <w:sz w:val="24"/>
          <w:szCs w:val="24"/>
        </w:rPr>
      </w:pPr>
      <w:r w:rsidRPr="004C196A">
        <w:rPr>
          <w:rFonts w:ascii="Times New Roman" w:hAnsi="Times New Roman" w:cs="Times New Roman"/>
          <w:sz w:val="24"/>
          <w:szCs w:val="24"/>
        </w:rPr>
        <w:t>своевременно составлены списки и информированы о порядке аттестации и индивидуальном графике представления документов в аттестационную комиссию департамента образования Владимирской области педагогические работники, изъявившие желание пройти аттестацию в 2022-2023 учебном году на установление первой и высшей квалификационных категорий.  График соблюдён благодаря оказанной учителям  помощи со стороны  Лобановой О.В., ответственной за передачу в РИАЦОКО электронного портфолио аттестующихся педагогов по защищенному каналу;</w:t>
      </w:r>
    </w:p>
    <w:p w:rsidR="004C196A" w:rsidRPr="004C196A" w:rsidRDefault="004C196A" w:rsidP="004C196A">
      <w:pPr>
        <w:pStyle w:val="a3"/>
        <w:numPr>
          <w:ilvl w:val="0"/>
          <w:numId w:val="47"/>
        </w:numPr>
        <w:jc w:val="both"/>
        <w:rPr>
          <w:rFonts w:ascii="Times New Roman" w:hAnsi="Times New Roman" w:cs="Times New Roman"/>
          <w:sz w:val="24"/>
          <w:szCs w:val="24"/>
        </w:rPr>
      </w:pPr>
      <w:r w:rsidRPr="004C196A">
        <w:rPr>
          <w:rFonts w:ascii="Times New Roman" w:hAnsi="Times New Roman" w:cs="Times New Roman"/>
          <w:sz w:val="24"/>
          <w:szCs w:val="24"/>
        </w:rPr>
        <w:t xml:space="preserve">проведены совещания при директоре, на которых все педагогические работники школы своевременно были ознакомлены с новыми документами, регламентирующими проведение аттестации в течение учебного года; </w:t>
      </w:r>
    </w:p>
    <w:p w:rsidR="004C196A" w:rsidRPr="004C196A" w:rsidRDefault="004C196A" w:rsidP="004C196A">
      <w:pPr>
        <w:pStyle w:val="a3"/>
        <w:numPr>
          <w:ilvl w:val="0"/>
          <w:numId w:val="47"/>
        </w:numPr>
        <w:jc w:val="both"/>
        <w:rPr>
          <w:rFonts w:ascii="Times New Roman" w:hAnsi="Times New Roman" w:cs="Times New Roman"/>
          <w:sz w:val="24"/>
          <w:szCs w:val="24"/>
        </w:rPr>
      </w:pPr>
      <w:r w:rsidRPr="004C196A">
        <w:rPr>
          <w:rFonts w:ascii="Times New Roman" w:hAnsi="Times New Roman" w:cs="Times New Roman"/>
          <w:sz w:val="24"/>
          <w:szCs w:val="24"/>
        </w:rPr>
        <w:t>обеспечено участие аттестующихся педагогических работников в курсах повышения квалификации;</w:t>
      </w:r>
    </w:p>
    <w:p w:rsidR="004C196A" w:rsidRPr="004C196A" w:rsidRDefault="004C196A" w:rsidP="004C196A">
      <w:pPr>
        <w:pStyle w:val="a3"/>
        <w:numPr>
          <w:ilvl w:val="0"/>
          <w:numId w:val="47"/>
        </w:numPr>
        <w:jc w:val="both"/>
        <w:rPr>
          <w:rFonts w:ascii="Times New Roman" w:hAnsi="Times New Roman" w:cs="Times New Roman"/>
          <w:sz w:val="24"/>
          <w:szCs w:val="24"/>
        </w:rPr>
      </w:pPr>
      <w:r w:rsidRPr="004C196A">
        <w:rPr>
          <w:rFonts w:ascii="Times New Roman" w:hAnsi="Times New Roman" w:cs="Times New Roman"/>
          <w:sz w:val="24"/>
          <w:szCs w:val="24"/>
        </w:rPr>
        <w:t>оформлен информационный стенд и проведена разъяснительная работа по проведению экспертизы и аттестации;</w:t>
      </w:r>
    </w:p>
    <w:p w:rsidR="004C196A" w:rsidRPr="004C196A" w:rsidRDefault="004C196A" w:rsidP="004C196A">
      <w:pPr>
        <w:pStyle w:val="a3"/>
        <w:numPr>
          <w:ilvl w:val="0"/>
          <w:numId w:val="47"/>
        </w:numPr>
        <w:jc w:val="both"/>
        <w:rPr>
          <w:rFonts w:ascii="Times New Roman" w:hAnsi="Times New Roman" w:cs="Times New Roman"/>
          <w:sz w:val="24"/>
          <w:szCs w:val="24"/>
        </w:rPr>
      </w:pPr>
      <w:r w:rsidRPr="004C196A">
        <w:rPr>
          <w:rFonts w:ascii="Times New Roman" w:hAnsi="Times New Roman" w:cs="Times New Roman"/>
          <w:sz w:val="24"/>
          <w:szCs w:val="24"/>
        </w:rPr>
        <w:t>осуществлялось сопровождение педагогов в ходе прохождения аттестации (консультации, планирование открытых мероприятий, организационная помощь в их подготовке и проведении).</w:t>
      </w:r>
    </w:p>
    <w:p w:rsidR="004C196A" w:rsidRPr="004C196A" w:rsidRDefault="004C196A" w:rsidP="004C196A">
      <w:pPr>
        <w:pStyle w:val="a3"/>
        <w:ind w:left="142" w:firstLine="425"/>
        <w:jc w:val="both"/>
        <w:rPr>
          <w:rFonts w:ascii="Times New Roman" w:hAnsi="Times New Roman" w:cs="Times New Roman"/>
          <w:sz w:val="24"/>
          <w:szCs w:val="24"/>
        </w:rPr>
      </w:pPr>
    </w:p>
    <w:p w:rsidR="004C196A" w:rsidRPr="004C196A" w:rsidRDefault="004C196A" w:rsidP="004C196A">
      <w:pPr>
        <w:pStyle w:val="a3"/>
        <w:spacing w:after="240"/>
        <w:ind w:left="142" w:firstLine="425"/>
        <w:jc w:val="both"/>
        <w:rPr>
          <w:rFonts w:ascii="Times New Roman" w:hAnsi="Times New Roman" w:cs="Times New Roman"/>
          <w:sz w:val="24"/>
          <w:szCs w:val="24"/>
        </w:rPr>
      </w:pPr>
      <w:r w:rsidRPr="004C196A">
        <w:rPr>
          <w:rFonts w:ascii="Times New Roman" w:hAnsi="Times New Roman" w:cs="Times New Roman"/>
          <w:sz w:val="24"/>
          <w:szCs w:val="24"/>
        </w:rPr>
        <w:lastRenderedPageBreak/>
        <w:t>Аттестация  стимулировала целенаправленное, непрерывное повышение уровня  квалификации педагогических работников, их методической культуры, личностного профессионального роста, использования современных педагогических технологий, выявление перспектив использования потенциальных возможностей педагогических работников и обеспечила дифференциацию уровня оплаты их труда.</w:t>
      </w:r>
    </w:p>
    <w:p w:rsidR="004C196A" w:rsidRPr="004C196A" w:rsidRDefault="004C196A" w:rsidP="004C196A">
      <w:pPr>
        <w:pStyle w:val="a3"/>
        <w:shd w:val="clear" w:color="auto" w:fill="DAEEF3" w:themeFill="accent5" w:themeFillTint="33"/>
        <w:jc w:val="center"/>
        <w:rPr>
          <w:rFonts w:ascii="Times New Roman" w:hAnsi="Times New Roman" w:cs="Times New Roman"/>
          <w:b/>
          <w:sz w:val="24"/>
          <w:szCs w:val="24"/>
        </w:rPr>
      </w:pPr>
      <w:r w:rsidRPr="004C196A">
        <w:rPr>
          <w:rFonts w:ascii="Times New Roman" w:hAnsi="Times New Roman" w:cs="Times New Roman"/>
          <w:b/>
          <w:sz w:val="24"/>
          <w:szCs w:val="24"/>
        </w:rPr>
        <w:t>Итоги аттестации</w:t>
      </w:r>
    </w:p>
    <w:p w:rsidR="004C196A" w:rsidRPr="004C196A" w:rsidRDefault="004C196A" w:rsidP="004C196A">
      <w:pPr>
        <w:pStyle w:val="a3"/>
        <w:rPr>
          <w:rFonts w:ascii="Times New Roman" w:hAnsi="Times New Roman" w:cs="Times New Roman"/>
          <w:b/>
          <w:i/>
          <w:sz w:val="24"/>
          <w:szCs w:val="24"/>
        </w:rPr>
      </w:pPr>
    </w:p>
    <w:p w:rsidR="004C196A" w:rsidRPr="004F321D" w:rsidRDefault="004C196A" w:rsidP="004C196A">
      <w:pPr>
        <w:pStyle w:val="a3"/>
        <w:jc w:val="both"/>
        <w:rPr>
          <w:rFonts w:ascii="Times New Roman" w:hAnsi="Times New Roman" w:cs="Times New Roman"/>
          <w:sz w:val="18"/>
          <w:szCs w:val="18"/>
        </w:rPr>
      </w:pPr>
      <w:r w:rsidRPr="004C196A">
        <w:rPr>
          <w:rFonts w:ascii="Times New Roman" w:hAnsi="Times New Roman" w:cs="Times New Roman"/>
          <w:b/>
          <w:i/>
          <w:sz w:val="24"/>
          <w:szCs w:val="24"/>
        </w:rPr>
        <w:t xml:space="preserve">Высшая </w:t>
      </w:r>
      <w:r w:rsidRPr="004C196A">
        <w:rPr>
          <w:rFonts w:ascii="Times New Roman" w:hAnsi="Times New Roman" w:cs="Times New Roman"/>
          <w:sz w:val="24"/>
          <w:szCs w:val="24"/>
        </w:rPr>
        <w:t xml:space="preserve">квалификационная категория присвоена следующим педагогическим работникам:                                                                           </w:t>
      </w:r>
    </w:p>
    <w:p w:rsidR="004C196A" w:rsidRPr="004F321D" w:rsidRDefault="004C196A" w:rsidP="004C196A">
      <w:pPr>
        <w:pStyle w:val="a3"/>
        <w:jc w:val="right"/>
        <w:rPr>
          <w:rFonts w:ascii="Times New Roman" w:hAnsi="Times New Roman" w:cs="Times New Roman"/>
          <w:i/>
          <w:sz w:val="18"/>
          <w:szCs w:val="18"/>
        </w:rPr>
      </w:pPr>
      <w:r w:rsidRPr="004F321D">
        <w:rPr>
          <w:rFonts w:ascii="Times New Roman" w:hAnsi="Times New Roman" w:cs="Times New Roman"/>
          <w:i/>
          <w:sz w:val="18"/>
          <w:szCs w:val="18"/>
        </w:rPr>
        <w:t>Таблица 1</w:t>
      </w:r>
    </w:p>
    <w:tbl>
      <w:tblPr>
        <w:tblStyle w:val="a7"/>
        <w:tblW w:w="9606" w:type="dxa"/>
        <w:tblLayout w:type="fixed"/>
        <w:tblLook w:val="01E0" w:firstRow="1" w:lastRow="1" w:firstColumn="1" w:lastColumn="1" w:noHBand="0" w:noVBand="0"/>
      </w:tblPr>
      <w:tblGrid>
        <w:gridCol w:w="534"/>
        <w:gridCol w:w="1842"/>
        <w:gridCol w:w="2268"/>
        <w:gridCol w:w="2410"/>
        <w:gridCol w:w="2552"/>
      </w:tblGrid>
      <w:tr w:rsidR="004C196A" w:rsidRPr="004C196A" w:rsidTr="00E72752">
        <w:tc>
          <w:tcPr>
            <w:tcW w:w="534" w:type="dxa"/>
            <w:tcBorders>
              <w:top w:val="single" w:sz="4" w:space="0" w:color="auto"/>
              <w:left w:val="single" w:sz="4" w:space="0" w:color="auto"/>
              <w:bottom w:val="single" w:sz="4" w:space="0" w:color="auto"/>
              <w:right w:val="single" w:sz="4" w:space="0" w:color="auto"/>
            </w:tcBorders>
            <w:hideMark/>
          </w:tcPr>
          <w:p w:rsidR="004C196A" w:rsidRPr="004C196A" w:rsidRDefault="004C196A" w:rsidP="004C196A">
            <w:pPr>
              <w:jc w:val="center"/>
              <w:rPr>
                <w:rFonts w:ascii="Times New Roman" w:hAnsi="Times New Roman" w:cs="Times New Roman"/>
              </w:rPr>
            </w:pPr>
            <w:r w:rsidRPr="004C196A">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hideMark/>
          </w:tcPr>
          <w:p w:rsidR="004C196A" w:rsidRPr="004C196A" w:rsidRDefault="004C196A" w:rsidP="004C196A">
            <w:pPr>
              <w:jc w:val="center"/>
              <w:rPr>
                <w:rFonts w:ascii="Times New Roman" w:hAnsi="Times New Roman" w:cs="Times New Roman"/>
              </w:rPr>
            </w:pPr>
            <w:r w:rsidRPr="004C196A">
              <w:rPr>
                <w:rFonts w:ascii="Times New Roman" w:hAnsi="Times New Roman" w:cs="Times New Roman"/>
              </w:rPr>
              <w:t>Ф.И.О.</w:t>
            </w:r>
          </w:p>
        </w:tc>
        <w:tc>
          <w:tcPr>
            <w:tcW w:w="2268" w:type="dxa"/>
            <w:tcBorders>
              <w:top w:val="single" w:sz="4" w:space="0" w:color="auto"/>
              <w:left w:val="single" w:sz="4" w:space="0" w:color="auto"/>
              <w:bottom w:val="single" w:sz="4" w:space="0" w:color="auto"/>
              <w:right w:val="single" w:sz="4" w:space="0" w:color="auto"/>
            </w:tcBorders>
            <w:hideMark/>
          </w:tcPr>
          <w:p w:rsidR="004C196A" w:rsidRPr="004C196A" w:rsidRDefault="004C196A" w:rsidP="004C196A">
            <w:pPr>
              <w:jc w:val="center"/>
              <w:rPr>
                <w:rFonts w:ascii="Times New Roman" w:hAnsi="Times New Roman" w:cs="Times New Roman"/>
              </w:rPr>
            </w:pPr>
            <w:r w:rsidRPr="004C196A">
              <w:rPr>
                <w:rFonts w:ascii="Times New Roman" w:hAnsi="Times New Roman" w:cs="Times New Roman"/>
              </w:rPr>
              <w:t>Должность</w:t>
            </w:r>
          </w:p>
        </w:tc>
        <w:tc>
          <w:tcPr>
            <w:tcW w:w="2410" w:type="dxa"/>
            <w:tcBorders>
              <w:top w:val="single" w:sz="4" w:space="0" w:color="auto"/>
              <w:left w:val="single" w:sz="4" w:space="0" w:color="auto"/>
              <w:bottom w:val="single" w:sz="4" w:space="0" w:color="auto"/>
              <w:right w:val="single" w:sz="4" w:space="0" w:color="auto"/>
            </w:tcBorders>
          </w:tcPr>
          <w:p w:rsidR="004C196A" w:rsidRPr="004C196A" w:rsidRDefault="004C196A" w:rsidP="004C196A">
            <w:pPr>
              <w:jc w:val="center"/>
              <w:rPr>
                <w:rFonts w:ascii="Times New Roman" w:hAnsi="Times New Roman" w:cs="Times New Roman"/>
              </w:rPr>
            </w:pPr>
            <w:r w:rsidRPr="004C196A">
              <w:rPr>
                <w:rFonts w:ascii="Times New Roman" w:hAnsi="Times New Roman" w:cs="Times New Roman"/>
              </w:rPr>
              <w:t>Решение аттестационной комиссии</w:t>
            </w:r>
          </w:p>
          <w:p w:rsidR="004C196A" w:rsidRPr="004C196A" w:rsidRDefault="004C196A" w:rsidP="004C196A">
            <w:pPr>
              <w:jc w:val="center"/>
              <w:rPr>
                <w:rFonts w:ascii="Times New Roman" w:hAnsi="Times New Roman" w:cs="Times New Roman"/>
              </w:rPr>
            </w:pPr>
            <w:r w:rsidRPr="004C196A">
              <w:rPr>
                <w:rFonts w:ascii="Times New Roman" w:hAnsi="Times New Roman" w:cs="Times New Roman"/>
              </w:rPr>
              <w:t>(дата, протокол №)</w:t>
            </w:r>
          </w:p>
        </w:tc>
        <w:tc>
          <w:tcPr>
            <w:tcW w:w="2552" w:type="dxa"/>
            <w:tcBorders>
              <w:top w:val="single" w:sz="4" w:space="0" w:color="auto"/>
              <w:left w:val="single" w:sz="4" w:space="0" w:color="auto"/>
              <w:bottom w:val="single" w:sz="4" w:space="0" w:color="auto"/>
              <w:right w:val="single" w:sz="4" w:space="0" w:color="auto"/>
            </w:tcBorders>
            <w:hideMark/>
          </w:tcPr>
          <w:p w:rsidR="004C196A" w:rsidRPr="004C196A" w:rsidRDefault="004C196A" w:rsidP="004C196A">
            <w:pPr>
              <w:jc w:val="center"/>
              <w:rPr>
                <w:rFonts w:ascii="Times New Roman" w:hAnsi="Times New Roman" w:cs="Times New Roman"/>
              </w:rPr>
            </w:pPr>
            <w:r w:rsidRPr="004C196A">
              <w:rPr>
                <w:rFonts w:ascii="Times New Roman" w:hAnsi="Times New Roman" w:cs="Times New Roman"/>
              </w:rPr>
              <w:t>Приказ</w:t>
            </w:r>
          </w:p>
        </w:tc>
      </w:tr>
      <w:tr w:rsidR="004C196A" w:rsidRPr="004C196A" w:rsidTr="00E72752">
        <w:tc>
          <w:tcPr>
            <w:tcW w:w="534" w:type="dxa"/>
            <w:tcBorders>
              <w:left w:val="single" w:sz="4" w:space="0" w:color="auto"/>
              <w:bottom w:val="single" w:sz="4" w:space="0" w:color="auto"/>
              <w:right w:val="single" w:sz="4" w:space="0" w:color="auto"/>
            </w:tcBorders>
            <w:hideMark/>
          </w:tcPr>
          <w:p w:rsidR="004C196A" w:rsidRPr="004C196A" w:rsidRDefault="004C196A" w:rsidP="004C196A">
            <w:pPr>
              <w:jc w:val="center"/>
              <w:rPr>
                <w:rFonts w:ascii="Times New Roman" w:hAnsi="Times New Roman" w:cs="Times New Roman"/>
              </w:rPr>
            </w:pPr>
            <w:r w:rsidRPr="004C196A">
              <w:rPr>
                <w:rFonts w:ascii="Times New Roman" w:hAnsi="Times New Roman" w:cs="Times New Roman"/>
              </w:rPr>
              <w:t>1</w:t>
            </w:r>
          </w:p>
        </w:tc>
        <w:tc>
          <w:tcPr>
            <w:tcW w:w="1842" w:type="dxa"/>
            <w:tcBorders>
              <w:left w:val="single" w:sz="4" w:space="0" w:color="auto"/>
              <w:bottom w:val="single" w:sz="4" w:space="0" w:color="auto"/>
              <w:right w:val="single" w:sz="4" w:space="0" w:color="auto"/>
            </w:tcBorders>
            <w:hideMark/>
          </w:tcPr>
          <w:p w:rsidR="004C196A" w:rsidRPr="004C196A" w:rsidRDefault="004C196A" w:rsidP="004C196A">
            <w:pPr>
              <w:jc w:val="center"/>
              <w:rPr>
                <w:rFonts w:ascii="Times New Roman" w:hAnsi="Times New Roman" w:cs="Times New Roman"/>
              </w:rPr>
            </w:pPr>
            <w:r w:rsidRPr="004C196A">
              <w:rPr>
                <w:rFonts w:ascii="Times New Roman" w:hAnsi="Times New Roman" w:cs="Times New Roman"/>
              </w:rPr>
              <w:t>Ежова Светлана Николаевна</w:t>
            </w:r>
          </w:p>
        </w:tc>
        <w:tc>
          <w:tcPr>
            <w:tcW w:w="2268" w:type="dxa"/>
            <w:tcBorders>
              <w:top w:val="single" w:sz="4" w:space="0" w:color="auto"/>
              <w:left w:val="single" w:sz="4" w:space="0" w:color="auto"/>
              <w:bottom w:val="single" w:sz="4" w:space="0" w:color="auto"/>
              <w:right w:val="single" w:sz="4" w:space="0" w:color="auto"/>
            </w:tcBorders>
            <w:hideMark/>
          </w:tcPr>
          <w:p w:rsidR="004C196A" w:rsidRPr="004C196A" w:rsidRDefault="004C196A" w:rsidP="004C196A">
            <w:pPr>
              <w:jc w:val="center"/>
              <w:rPr>
                <w:rFonts w:ascii="Times New Roman" w:hAnsi="Times New Roman" w:cs="Times New Roman"/>
              </w:rPr>
            </w:pPr>
            <w:r w:rsidRPr="004C196A">
              <w:rPr>
                <w:rFonts w:ascii="Times New Roman" w:hAnsi="Times New Roman" w:cs="Times New Roman"/>
              </w:rPr>
              <w:t>Педагог-психолог</w:t>
            </w:r>
          </w:p>
        </w:tc>
        <w:tc>
          <w:tcPr>
            <w:tcW w:w="2410" w:type="dxa"/>
            <w:tcBorders>
              <w:top w:val="single" w:sz="4" w:space="0" w:color="auto"/>
              <w:left w:val="single" w:sz="4" w:space="0" w:color="auto"/>
              <w:bottom w:val="single" w:sz="4" w:space="0" w:color="auto"/>
              <w:right w:val="single" w:sz="4" w:space="0" w:color="auto"/>
            </w:tcBorders>
          </w:tcPr>
          <w:p w:rsidR="004C196A" w:rsidRPr="004C196A" w:rsidRDefault="004C196A" w:rsidP="004C196A">
            <w:pPr>
              <w:jc w:val="center"/>
              <w:rPr>
                <w:rFonts w:ascii="Times New Roman" w:hAnsi="Times New Roman" w:cs="Times New Roman"/>
              </w:rPr>
            </w:pPr>
            <w:r w:rsidRPr="004C196A">
              <w:rPr>
                <w:rFonts w:ascii="Times New Roman" w:hAnsi="Times New Roman" w:cs="Times New Roman"/>
              </w:rPr>
              <w:t>Протокол №10 от 17.11.2022</w:t>
            </w:r>
          </w:p>
        </w:tc>
        <w:tc>
          <w:tcPr>
            <w:tcW w:w="2552" w:type="dxa"/>
            <w:tcBorders>
              <w:top w:val="single" w:sz="4" w:space="0" w:color="auto"/>
              <w:left w:val="single" w:sz="4" w:space="0" w:color="auto"/>
              <w:bottom w:val="single" w:sz="4" w:space="0" w:color="auto"/>
              <w:right w:val="single" w:sz="4" w:space="0" w:color="auto"/>
            </w:tcBorders>
            <w:hideMark/>
          </w:tcPr>
          <w:p w:rsidR="004C196A" w:rsidRPr="004C196A" w:rsidRDefault="004C196A" w:rsidP="004C196A">
            <w:pPr>
              <w:jc w:val="center"/>
              <w:rPr>
                <w:rFonts w:ascii="Times New Roman" w:hAnsi="Times New Roman" w:cs="Times New Roman"/>
                <w:highlight w:val="yellow"/>
              </w:rPr>
            </w:pPr>
            <w:r w:rsidRPr="004C196A">
              <w:rPr>
                <w:rFonts w:ascii="Times New Roman" w:hAnsi="Times New Roman" w:cs="Times New Roman"/>
              </w:rPr>
              <w:t>Приказ УО г.Коврова</w:t>
            </w:r>
            <w:r w:rsidR="00E72752">
              <w:rPr>
                <w:rFonts w:ascii="Times New Roman" w:hAnsi="Times New Roman" w:cs="Times New Roman"/>
              </w:rPr>
              <w:t xml:space="preserve"> </w:t>
            </w:r>
            <w:r w:rsidRPr="004C196A">
              <w:rPr>
                <w:rFonts w:ascii="Times New Roman" w:hAnsi="Times New Roman" w:cs="Times New Roman"/>
              </w:rPr>
              <w:t>№785от  28.11.2022</w:t>
            </w:r>
          </w:p>
        </w:tc>
      </w:tr>
      <w:tr w:rsidR="004C196A" w:rsidRPr="004C196A" w:rsidTr="00E72752">
        <w:tc>
          <w:tcPr>
            <w:tcW w:w="534" w:type="dxa"/>
            <w:tcBorders>
              <w:left w:val="single" w:sz="4" w:space="0" w:color="auto"/>
              <w:right w:val="single" w:sz="4" w:space="0" w:color="auto"/>
            </w:tcBorders>
            <w:hideMark/>
          </w:tcPr>
          <w:p w:rsidR="004C196A" w:rsidRPr="004C196A" w:rsidRDefault="004C196A" w:rsidP="004C196A">
            <w:pPr>
              <w:jc w:val="center"/>
              <w:rPr>
                <w:rFonts w:ascii="Times New Roman" w:hAnsi="Times New Roman" w:cs="Times New Roman"/>
              </w:rPr>
            </w:pPr>
            <w:r w:rsidRPr="004C196A">
              <w:rPr>
                <w:rFonts w:ascii="Times New Roman" w:hAnsi="Times New Roman" w:cs="Times New Roman"/>
              </w:rPr>
              <w:t>2</w:t>
            </w:r>
          </w:p>
        </w:tc>
        <w:tc>
          <w:tcPr>
            <w:tcW w:w="1842" w:type="dxa"/>
            <w:tcBorders>
              <w:left w:val="single" w:sz="4" w:space="0" w:color="auto"/>
              <w:right w:val="single" w:sz="4" w:space="0" w:color="auto"/>
            </w:tcBorders>
            <w:hideMark/>
          </w:tcPr>
          <w:p w:rsidR="004C196A" w:rsidRPr="004C196A" w:rsidRDefault="004C196A" w:rsidP="004C196A">
            <w:pPr>
              <w:jc w:val="center"/>
              <w:rPr>
                <w:rFonts w:ascii="Times New Roman" w:hAnsi="Times New Roman" w:cs="Times New Roman"/>
              </w:rPr>
            </w:pPr>
            <w:r w:rsidRPr="004C196A">
              <w:rPr>
                <w:rFonts w:ascii="Times New Roman" w:hAnsi="Times New Roman" w:cs="Times New Roman"/>
              </w:rPr>
              <w:t>Крюков Андрей Викторович</w:t>
            </w:r>
          </w:p>
        </w:tc>
        <w:tc>
          <w:tcPr>
            <w:tcW w:w="2268" w:type="dxa"/>
            <w:tcBorders>
              <w:top w:val="single" w:sz="4" w:space="0" w:color="auto"/>
              <w:left w:val="single" w:sz="4" w:space="0" w:color="auto"/>
              <w:bottom w:val="single" w:sz="4" w:space="0" w:color="auto"/>
              <w:right w:val="single" w:sz="4" w:space="0" w:color="auto"/>
            </w:tcBorders>
            <w:hideMark/>
          </w:tcPr>
          <w:p w:rsidR="004C196A" w:rsidRPr="004C196A" w:rsidRDefault="004C196A" w:rsidP="004C196A">
            <w:pPr>
              <w:jc w:val="center"/>
              <w:rPr>
                <w:rFonts w:ascii="Times New Roman" w:hAnsi="Times New Roman" w:cs="Times New Roman"/>
              </w:rPr>
            </w:pPr>
            <w:r w:rsidRPr="004C196A">
              <w:rPr>
                <w:rFonts w:ascii="Times New Roman" w:hAnsi="Times New Roman" w:cs="Times New Roman"/>
              </w:rPr>
              <w:t>Учитель физической культуры</w:t>
            </w:r>
          </w:p>
        </w:tc>
        <w:tc>
          <w:tcPr>
            <w:tcW w:w="2410" w:type="dxa"/>
            <w:tcBorders>
              <w:top w:val="single" w:sz="4" w:space="0" w:color="auto"/>
              <w:left w:val="single" w:sz="4" w:space="0" w:color="auto"/>
              <w:bottom w:val="single" w:sz="4" w:space="0" w:color="auto"/>
              <w:right w:val="single" w:sz="4" w:space="0" w:color="auto"/>
            </w:tcBorders>
          </w:tcPr>
          <w:p w:rsidR="004C196A" w:rsidRPr="004C196A" w:rsidRDefault="004C196A" w:rsidP="004C196A">
            <w:pPr>
              <w:jc w:val="center"/>
              <w:rPr>
                <w:rFonts w:ascii="Times New Roman" w:hAnsi="Times New Roman" w:cs="Times New Roman"/>
              </w:rPr>
            </w:pPr>
            <w:r w:rsidRPr="004C196A">
              <w:rPr>
                <w:rFonts w:ascii="Times New Roman" w:hAnsi="Times New Roman" w:cs="Times New Roman"/>
              </w:rPr>
              <w:t>Протокол №11 от 15.12.2022</w:t>
            </w:r>
          </w:p>
        </w:tc>
        <w:tc>
          <w:tcPr>
            <w:tcW w:w="2552" w:type="dxa"/>
            <w:tcBorders>
              <w:top w:val="single" w:sz="4" w:space="0" w:color="auto"/>
              <w:left w:val="single" w:sz="4" w:space="0" w:color="auto"/>
              <w:bottom w:val="single" w:sz="4" w:space="0" w:color="auto"/>
              <w:right w:val="single" w:sz="4" w:space="0" w:color="auto"/>
            </w:tcBorders>
            <w:hideMark/>
          </w:tcPr>
          <w:p w:rsidR="004C196A" w:rsidRPr="004C196A" w:rsidRDefault="004C196A" w:rsidP="004C196A">
            <w:pPr>
              <w:jc w:val="center"/>
              <w:rPr>
                <w:rFonts w:ascii="Times New Roman" w:hAnsi="Times New Roman" w:cs="Times New Roman"/>
              </w:rPr>
            </w:pPr>
            <w:r w:rsidRPr="004C196A">
              <w:rPr>
                <w:rFonts w:ascii="Times New Roman" w:hAnsi="Times New Roman" w:cs="Times New Roman"/>
              </w:rPr>
              <w:t>Приказ УО г.Коврова</w:t>
            </w:r>
            <w:r w:rsidR="00E72752">
              <w:rPr>
                <w:rFonts w:ascii="Times New Roman" w:hAnsi="Times New Roman" w:cs="Times New Roman"/>
              </w:rPr>
              <w:t xml:space="preserve"> </w:t>
            </w:r>
            <w:r w:rsidRPr="004C196A">
              <w:rPr>
                <w:rFonts w:ascii="Times New Roman" w:hAnsi="Times New Roman" w:cs="Times New Roman"/>
              </w:rPr>
              <w:t>№870 от  29.12.2022</w:t>
            </w:r>
          </w:p>
        </w:tc>
      </w:tr>
      <w:tr w:rsidR="004C196A" w:rsidRPr="004C196A" w:rsidTr="00E72752">
        <w:tc>
          <w:tcPr>
            <w:tcW w:w="534" w:type="dxa"/>
            <w:tcBorders>
              <w:left w:val="single" w:sz="4" w:space="0" w:color="auto"/>
              <w:bottom w:val="single" w:sz="4" w:space="0" w:color="auto"/>
              <w:right w:val="single" w:sz="4" w:space="0" w:color="auto"/>
            </w:tcBorders>
            <w:hideMark/>
          </w:tcPr>
          <w:p w:rsidR="004C196A" w:rsidRPr="004C196A" w:rsidRDefault="004C196A" w:rsidP="004C196A">
            <w:pPr>
              <w:jc w:val="center"/>
              <w:rPr>
                <w:rFonts w:ascii="Times New Roman" w:hAnsi="Times New Roman" w:cs="Times New Roman"/>
              </w:rPr>
            </w:pPr>
            <w:r w:rsidRPr="004C196A">
              <w:rPr>
                <w:rFonts w:ascii="Times New Roman" w:hAnsi="Times New Roman" w:cs="Times New Roman"/>
              </w:rPr>
              <w:t>3</w:t>
            </w:r>
          </w:p>
        </w:tc>
        <w:tc>
          <w:tcPr>
            <w:tcW w:w="1842" w:type="dxa"/>
            <w:tcBorders>
              <w:left w:val="single" w:sz="4" w:space="0" w:color="auto"/>
              <w:bottom w:val="single" w:sz="4" w:space="0" w:color="auto"/>
              <w:right w:val="single" w:sz="4" w:space="0" w:color="auto"/>
            </w:tcBorders>
            <w:hideMark/>
          </w:tcPr>
          <w:p w:rsidR="004C196A" w:rsidRPr="004C196A" w:rsidRDefault="004C196A" w:rsidP="004C196A">
            <w:pPr>
              <w:jc w:val="center"/>
              <w:rPr>
                <w:rFonts w:ascii="Times New Roman" w:hAnsi="Times New Roman" w:cs="Times New Roman"/>
              </w:rPr>
            </w:pPr>
            <w:r w:rsidRPr="004C196A">
              <w:rPr>
                <w:rFonts w:ascii="Times New Roman" w:hAnsi="Times New Roman" w:cs="Times New Roman"/>
              </w:rPr>
              <w:t>Хлопкова Наталия Геннадьевна</w:t>
            </w:r>
          </w:p>
        </w:tc>
        <w:tc>
          <w:tcPr>
            <w:tcW w:w="2268" w:type="dxa"/>
            <w:tcBorders>
              <w:top w:val="single" w:sz="4" w:space="0" w:color="auto"/>
              <w:left w:val="single" w:sz="4" w:space="0" w:color="auto"/>
              <w:bottom w:val="single" w:sz="4" w:space="0" w:color="auto"/>
              <w:right w:val="single" w:sz="4" w:space="0" w:color="auto"/>
            </w:tcBorders>
            <w:hideMark/>
          </w:tcPr>
          <w:p w:rsidR="004C196A" w:rsidRPr="004C196A" w:rsidRDefault="004C196A" w:rsidP="004C196A">
            <w:pPr>
              <w:jc w:val="center"/>
              <w:rPr>
                <w:rFonts w:ascii="Times New Roman" w:hAnsi="Times New Roman" w:cs="Times New Roman"/>
              </w:rPr>
            </w:pPr>
            <w:r w:rsidRPr="004C196A">
              <w:rPr>
                <w:rFonts w:ascii="Times New Roman" w:hAnsi="Times New Roman" w:cs="Times New Roman"/>
              </w:rPr>
              <w:t>учитель английского языка</w:t>
            </w:r>
          </w:p>
        </w:tc>
        <w:tc>
          <w:tcPr>
            <w:tcW w:w="2410" w:type="dxa"/>
            <w:tcBorders>
              <w:top w:val="single" w:sz="4" w:space="0" w:color="auto"/>
              <w:left w:val="single" w:sz="4" w:space="0" w:color="auto"/>
              <w:bottom w:val="single" w:sz="4" w:space="0" w:color="auto"/>
              <w:right w:val="single" w:sz="4" w:space="0" w:color="auto"/>
            </w:tcBorders>
          </w:tcPr>
          <w:p w:rsidR="004C196A" w:rsidRPr="004C196A" w:rsidRDefault="004C196A" w:rsidP="004C196A">
            <w:pPr>
              <w:jc w:val="center"/>
              <w:rPr>
                <w:rFonts w:ascii="Times New Roman" w:hAnsi="Times New Roman" w:cs="Times New Roman"/>
              </w:rPr>
            </w:pPr>
            <w:r w:rsidRPr="004C196A">
              <w:rPr>
                <w:rFonts w:ascii="Times New Roman" w:hAnsi="Times New Roman" w:cs="Times New Roman"/>
              </w:rPr>
              <w:t>Протокол №1 от 26.01.2023</w:t>
            </w:r>
          </w:p>
        </w:tc>
        <w:tc>
          <w:tcPr>
            <w:tcW w:w="2552" w:type="dxa"/>
            <w:tcBorders>
              <w:top w:val="single" w:sz="4" w:space="0" w:color="auto"/>
              <w:left w:val="single" w:sz="4" w:space="0" w:color="auto"/>
              <w:bottom w:val="single" w:sz="4" w:space="0" w:color="auto"/>
              <w:right w:val="single" w:sz="4" w:space="0" w:color="auto"/>
            </w:tcBorders>
            <w:hideMark/>
          </w:tcPr>
          <w:p w:rsidR="004C196A" w:rsidRPr="004C196A" w:rsidRDefault="004C196A" w:rsidP="004C196A">
            <w:pPr>
              <w:jc w:val="center"/>
              <w:rPr>
                <w:rFonts w:ascii="Times New Roman" w:hAnsi="Times New Roman" w:cs="Times New Roman"/>
              </w:rPr>
            </w:pPr>
            <w:r w:rsidRPr="004C196A">
              <w:rPr>
                <w:rFonts w:ascii="Times New Roman" w:hAnsi="Times New Roman" w:cs="Times New Roman"/>
              </w:rPr>
              <w:t>Приказ УО г.Коврова</w:t>
            </w:r>
            <w:r w:rsidR="00E72752">
              <w:rPr>
                <w:rFonts w:ascii="Times New Roman" w:hAnsi="Times New Roman" w:cs="Times New Roman"/>
              </w:rPr>
              <w:t xml:space="preserve"> </w:t>
            </w:r>
            <w:r w:rsidRPr="004C196A">
              <w:rPr>
                <w:rFonts w:ascii="Times New Roman" w:hAnsi="Times New Roman" w:cs="Times New Roman"/>
              </w:rPr>
              <w:t>№66 от  06.02.2023</w:t>
            </w:r>
          </w:p>
        </w:tc>
      </w:tr>
    </w:tbl>
    <w:p w:rsidR="004C196A" w:rsidRPr="004F321D" w:rsidRDefault="004C196A" w:rsidP="004C196A">
      <w:pPr>
        <w:pStyle w:val="a3"/>
        <w:jc w:val="both"/>
        <w:rPr>
          <w:rFonts w:ascii="Times New Roman" w:hAnsi="Times New Roman" w:cs="Times New Roman"/>
          <w:b/>
          <w:i/>
          <w:sz w:val="18"/>
          <w:szCs w:val="18"/>
        </w:rPr>
      </w:pPr>
    </w:p>
    <w:p w:rsidR="004C196A" w:rsidRPr="00E72752" w:rsidRDefault="004C196A" w:rsidP="004C196A">
      <w:pPr>
        <w:pStyle w:val="a3"/>
        <w:jc w:val="both"/>
        <w:rPr>
          <w:rFonts w:ascii="Times New Roman" w:hAnsi="Times New Roman" w:cs="Times New Roman"/>
          <w:sz w:val="24"/>
          <w:szCs w:val="24"/>
        </w:rPr>
      </w:pPr>
      <w:r w:rsidRPr="00E72752">
        <w:rPr>
          <w:rFonts w:ascii="Times New Roman" w:hAnsi="Times New Roman" w:cs="Times New Roman"/>
          <w:b/>
          <w:i/>
          <w:sz w:val="24"/>
          <w:szCs w:val="24"/>
        </w:rPr>
        <w:t xml:space="preserve">Первая </w:t>
      </w:r>
      <w:r w:rsidRPr="00E72752">
        <w:rPr>
          <w:rFonts w:ascii="Times New Roman" w:hAnsi="Times New Roman" w:cs="Times New Roman"/>
          <w:sz w:val="24"/>
          <w:szCs w:val="24"/>
        </w:rPr>
        <w:t>квалификационная категория присвоена следующим педагогическим работникам:</w:t>
      </w:r>
    </w:p>
    <w:p w:rsidR="004C196A" w:rsidRPr="004F321D" w:rsidRDefault="004C196A" w:rsidP="004C196A">
      <w:pPr>
        <w:pStyle w:val="a3"/>
        <w:jc w:val="right"/>
        <w:rPr>
          <w:rFonts w:ascii="Times New Roman" w:hAnsi="Times New Roman" w:cs="Times New Roman"/>
          <w:i/>
          <w:sz w:val="18"/>
          <w:szCs w:val="18"/>
        </w:rPr>
      </w:pPr>
      <w:r w:rsidRPr="004F321D">
        <w:rPr>
          <w:rFonts w:ascii="Times New Roman" w:hAnsi="Times New Roman" w:cs="Times New Roman"/>
          <w:i/>
          <w:sz w:val="18"/>
          <w:szCs w:val="18"/>
        </w:rPr>
        <w:t>Таблица 2</w:t>
      </w:r>
    </w:p>
    <w:tbl>
      <w:tblPr>
        <w:tblStyle w:val="a7"/>
        <w:tblW w:w="9606" w:type="dxa"/>
        <w:tblLayout w:type="fixed"/>
        <w:tblLook w:val="01E0" w:firstRow="1" w:lastRow="1" w:firstColumn="1" w:lastColumn="1" w:noHBand="0" w:noVBand="0"/>
      </w:tblPr>
      <w:tblGrid>
        <w:gridCol w:w="534"/>
        <w:gridCol w:w="1842"/>
        <w:gridCol w:w="2268"/>
        <w:gridCol w:w="2410"/>
        <w:gridCol w:w="2552"/>
      </w:tblGrid>
      <w:tr w:rsidR="004C196A" w:rsidRPr="00E72752" w:rsidTr="00E72752">
        <w:tc>
          <w:tcPr>
            <w:tcW w:w="534" w:type="dxa"/>
            <w:tcBorders>
              <w:top w:val="single" w:sz="4" w:space="0" w:color="auto"/>
              <w:left w:val="single" w:sz="4" w:space="0" w:color="auto"/>
              <w:bottom w:val="single" w:sz="4" w:space="0" w:color="auto"/>
              <w:right w:val="single" w:sz="4" w:space="0" w:color="auto"/>
            </w:tcBorders>
            <w:hideMark/>
          </w:tcPr>
          <w:p w:rsidR="004C196A" w:rsidRPr="00E72752" w:rsidRDefault="004C196A" w:rsidP="004C196A">
            <w:pPr>
              <w:pStyle w:val="a3"/>
              <w:jc w:val="center"/>
              <w:rPr>
                <w:rFonts w:ascii="Times New Roman" w:hAnsi="Times New Roman" w:cs="Times New Roman"/>
              </w:rPr>
            </w:pPr>
            <w:r w:rsidRPr="00E72752">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hideMark/>
          </w:tcPr>
          <w:p w:rsidR="004C196A" w:rsidRPr="00E72752" w:rsidRDefault="004C196A" w:rsidP="004C196A">
            <w:pPr>
              <w:pStyle w:val="a3"/>
              <w:jc w:val="center"/>
              <w:rPr>
                <w:rFonts w:ascii="Times New Roman" w:hAnsi="Times New Roman" w:cs="Times New Roman"/>
              </w:rPr>
            </w:pPr>
            <w:r w:rsidRPr="00E72752">
              <w:rPr>
                <w:rFonts w:ascii="Times New Roman" w:hAnsi="Times New Roman" w:cs="Times New Roman"/>
              </w:rPr>
              <w:t>Ф.И.О.</w:t>
            </w:r>
          </w:p>
        </w:tc>
        <w:tc>
          <w:tcPr>
            <w:tcW w:w="2268" w:type="dxa"/>
            <w:tcBorders>
              <w:top w:val="single" w:sz="4" w:space="0" w:color="auto"/>
              <w:left w:val="single" w:sz="4" w:space="0" w:color="auto"/>
              <w:bottom w:val="single" w:sz="4" w:space="0" w:color="auto"/>
              <w:right w:val="single" w:sz="4" w:space="0" w:color="auto"/>
            </w:tcBorders>
            <w:hideMark/>
          </w:tcPr>
          <w:p w:rsidR="004C196A" w:rsidRPr="00E72752" w:rsidRDefault="004C196A" w:rsidP="004C196A">
            <w:pPr>
              <w:pStyle w:val="a3"/>
              <w:jc w:val="center"/>
              <w:rPr>
                <w:rFonts w:ascii="Times New Roman" w:hAnsi="Times New Roman" w:cs="Times New Roman"/>
              </w:rPr>
            </w:pPr>
            <w:r w:rsidRPr="00E72752">
              <w:rPr>
                <w:rFonts w:ascii="Times New Roman" w:hAnsi="Times New Roman" w:cs="Times New Roman"/>
              </w:rPr>
              <w:t>Должность</w:t>
            </w:r>
          </w:p>
        </w:tc>
        <w:tc>
          <w:tcPr>
            <w:tcW w:w="2410" w:type="dxa"/>
            <w:tcBorders>
              <w:top w:val="single" w:sz="4" w:space="0" w:color="auto"/>
              <w:left w:val="single" w:sz="4" w:space="0" w:color="auto"/>
              <w:bottom w:val="single" w:sz="4" w:space="0" w:color="auto"/>
              <w:right w:val="single" w:sz="4" w:space="0" w:color="auto"/>
            </w:tcBorders>
          </w:tcPr>
          <w:p w:rsidR="004C196A" w:rsidRPr="00E72752" w:rsidRDefault="004C196A" w:rsidP="004C196A">
            <w:pPr>
              <w:pStyle w:val="a3"/>
              <w:jc w:val="center"/>
              <w:rPr>
                <w:rFonts w:ascii="Times New Roman" w:hAnsi="Times New Roman" w:cs="Times New Roman"/>
              </w:rPr>
            </w:pPr>
            <w:r w:rsidRPr="00E72752">
              <w:rPr>
                <w:rFonts w:ascii="Times New Roman" w:hAnsi="Times New Roman" w:cs="Times New Roman"/>
              </w:rPr>
              <w:t xml:space="preserve">Решение аттестационной комиссии </w:t>
            </w:r>
          </w:p>
          <w:p w:rsidR="004C196A" w:rsidRPr="00E72752" w:rsidRDefault="004C196A" w:rsidP="004C196A">
            <w:pPr>
              <w:pStyle w:val="a3"/>
              <w:jc w:val="center"/>
              <w:rPr>
                <w:rFonts w:ascii="Times New Roman" w:hAnsi="Times New Roman" w:cs="Times New Roman"/>
              </w:rPr>
            </w:pPr>
            <w:r w:rsidRPr="00E72752">
              <w:rPr>
                <w:rFonts w:ascii="Times New Roman" w:hAnsi="Times New Roman" w:cs="Times New Roman"/>
              </w:rPr>
              <w:t>(дата, протокол)</w:t>
            </w:r>
          </w:p>
        </w:tc>
        <w:tc>
          <w:tcPr>
            <w:tcW w:w="2552" w:type="dxa"/>
            <w:tcBorders>
              <w:top w:val="single" w:sz="4" w:space="0" w:color="auto"/>
              <w:left w:val="single" w:sz="4" w:space="0" w:color="auto"/>
              <w:bottom w:val="single" w:sz="4" w:space="0" w:color="auto"/>
              <w:right w:val="single" w:sz="4" w:space="0" w:color="auto"/>
            </w:tcBorders>
            <w:hideMark/>
          </w:tcPr>
          <w:p w:rsidR="004C196A" w:rsidRPr="00E72752" w:rsidRDefault="004C196A" w:rsidP="004C196A">
            <w:pPr>
              <w:pStyle w:val="a3"/>
              <w:jc w:val="center"/>
              <w:rPr>
                <w:rFonts w:ascii="Times New Roman" w:hAnsi="Times New Roman" w:cs="Times New Roman"/>
              </w:rPr>
            </w:pPr>
            <w:r w:rsidRPr="00E72752">
              <w:rPr>
                <w:rFonts w:ascii="Times New Roman" w:hAnsi="Times New Roman" w:cs="Times New Roman"/>
              </w:rPr>
              <w:t>Приказ</w:t>
            </w:r>
          </w:p>
        </w:tc>
      </w:tr>
      <w:tr w:rsidR="004C196A" w:rsidRPr="00E72752" w:rsidTr="00E72752">
        <w:tc>
          <w:tcPr>
            <w:tcW w:w="534" w:type="dxa"/>
            <w:tcBorders>
              <w:left w:val="single" w:sz="4" w:space="0" w:color="auto"/>
              <w:right w:val="single" w:sz="4" w:space="0" w:color="auto"/>
            </w:tcBorders>
            <w:hideMark/>
          </w:tcPr>
          <w:p w:rsidR="004C196A" w:rsidRPr="00E72752" w:rsidRDefault="004C196A" w:rsidP="004C196A">
            <w:pPr>
              <w:pStyle w:val="a3"/>
              <w:numPr>
                <w:ilvl w:val="0"/>
                <w:numId w:val="13"/>
              </w:numPr>
              <w:ind w:left="0" w:firstLine="0"/>
              <w:jc w:val="center"/>
              <w:rPr>
                <w:rFonts w:ascii="Times New Roman" w:hAnsi="Times New Roman" w:cs="Times New Roman"/>
              </w:rPr>
            </w:pPr>
          </w:p>
        </w:tc>
        <w:tc>
          <w:tcPr>
            <w:tcW w:w="1842" w:type="dxa"/>
            <w:tcBorders>
              <w:left w:val="single" w:sz="4" w:space="0" w:color="auto"/>
              <w:right w:val="single" w:sz="4" w:space="0" w:color="auto"/>
            </w:tcBorders>
            <w:hideMark/>
          </w:tcPr>
          <w:p w:rsidR="004C196A" w:rsidRPr="00E72752" w:rsidRDefault="004C196A" w:rsidP="004C196A">
            <w:pPr>
              <w:pStyle w:val="a3"/>
              <w:rPr>
                <w:rFonts w:ascii="Times New Roman" w:hAnsi="Times New Roman" w:cs="Times New Roman"/>
              </w:rPr>
            </w:pPr>
            <w:r w:rsidRPr="00E72752">
              <w:rPr>
                <w:rFonts w:ascii="Times New Roman" w:hAnsi="Times New Roman" w:cs="Times New Roman"/>
              </w:rPr>
              <w:t>Ильина Наталья Евгеньевна</w:t>
            </w:r>
          </w:p>
        </w:tc>
        <w:tc>
          <w:tcPr>
            <w:tcW w:w="2268" w:type="dxa"/>
            <w:tcBorders>
              <w:top w:val="single" w:sz="4" w:space="0" w:color="auto"/>
              <w:left w:val="single" w:sz="4" w:space="0" w:color="auto"/>
              <w:bottom w:val="single" w:sz="4" w:space="0" w:color="auto"/>
              <w:right w:val="single" w:sz="4" w:space="0" w:color="auto"/>
            </w:tcBorders>
            <w:hideMark/>
          </w:tcPr>
          <w:p w:rsidR="004C196A" w:rsidRPr="00E72752" w:rsidRDefault="004C196A" w:rsidP="004C196A">
            <w:pPr>
              <w:pStyle w:val="a3"/>
              <w:jc w:val="center"/>
              <w:rPr>
                <w:rFonts w:ascii="Times New Roman" w:hAnsi="Times New Roman" w:cs="Times New Roman"/>
              </w:rPr>
            </w:pPr>
            <w:r w:rsidRPr="00E72752">
              <w:rPr>
                <w:rFonts w:ascii="Times New Roman" w:hAnsi="Times New Roman" w:cs="Times New Roman"/>
              </w:rPr>
              <w:t>Социальный педагог</w:t>
            </w:r>
          </w:p>
        </w:tc>
        <w:tc>
          <w:tcPr>
            <w:tcW w:w="2410" w:type="dxa"/>
            <w:tcBorders>
              <w:top w:val="single" w:sz="4" w:space="0" w:color="auto"/>
              <w:left w:val="single" w:sz="4" w:space="0" w:color="auto"/>
              <w:bottom w:val="single" w:sz="4" w:space="0" w:color="auto"/>
              <w:right w:val="single" w:sz="4" w:space="0" w:color="auto"/>
            </w:tcBorders>
          </w:tcPr>
          <w:p w:rsidR="004C196A" w:rsidRPr="00E72752" w:rsidRDefault="004C196A" w:rsidP="004C196A">
            <w:pPr>
              <w:rPr>
                <w:rFonts w:ascii="Times New Roman" w:hAnsi="Times New Roman" w:cs="Times New Roman"/>
              </w:rPr>
            </w:pPr>
            <w:r w:rsidRPr="00E72752">
              <w:rPr>
                <w:rFonts w:ascii="Times New Roman" w:hAnsi="Times New Roman" w:cs="Times New Roman"/>
              </w:rPr>
              <w:t>Протокол №11 от 15.12.2022</w:t>
            </w:r>
          </w:p>
        </w:tc>
        <w:tc>
          <w:tcPr>
            <w:tcW w:w="2552" w:type="dxa"/>
            <w:tcBorders>
              <w:top w:val="single" w:sz="4" w:space="0" w:color="auto"/>
              <w:left w:val="single" w:sz="4" w:space="0" w:color="auto"/>
              <w:bottom w:val="single" w:sz="4" w:space="0" w:color="auto"/>
              <w:right w:val="single" w:sz="4" w:space="0" w:color="auto"/>
            </w:tcBorders>
            <w:hideMark/>
          </w:tcPr>
          <w:p w:rsidR="004C196A" w:rsidRPr="00E72752" w:rsidRDefault="004C196A" w:rsidP="004C196A">
            <w:r w:rsidRPr="00E72752">
              <w:rPr>
                <w:rFonts w:ascii="Times New Roman" w:hAnsi="Times New Roman" w:cs="Times New Roman"/>
                <w:b/>
              </w:rPr>
              <w:t xml:space="preserve">Приказ УО </w:t>
            </w:r>
            <w:r w:rsidRPr="00E72752">
              <w:rPr>
                <w:rFonts w:ascii="Times New Roman" w:hAnsi="Times New Roman" w:cs="Times New Roman"/>
              </w:rPr>
              <w:t>г.Коврова</w:t>
            </w:r>
            <w:r w:rsidR="00E72752">
              <w:rPr>
                <w:rFonts w:ascii="Times New Roman" w:hAnsi="Times New Roman" w:cs="Times New Roman"/>
              </w:rPr>
              <w:t xml:space="preserve"> </w:t>
            </w:r>
            <w:r w:rsidRPr="00E72752">
              <w:rPr>
                <w:rFonts w:ascii="Times New Roman" w:hAnsi="Times New Roman" w:cs="Times New Roman"/>
              </w:rPr>
              <w:t>№870 от  29.12.2022</w:t>
            </w:r>
          </w:p>
        </w:tc>
      </w:tr>
      <w:tr w:rsidR="004C196A" w:rsidRPr="00E72752" w:rsidTr="00E72752">
        <w:tc>
          <w:tcPr>
            <w:tcW w:w="534" w:type="dxa"/>
            <w:tcBorders>
              <w:left w:val="single" w:sz="4" w:space="0" w:color="auto"/>
              <w:right w:val="single" w:sz="4" w:space="0" w:color="auto"/>
            </w:tcBorders>
            <w:hideMark/>
          </w:tcPr>
          <w:p w:rsidR="004C196A" w:rsidRPr="00E72752" w:rsidRDefault="004C196A" w:rsidP="004C196A">
            <w:pPr>
              <w:pStyle w:val="a3"/>
              <w:numPr>
                <w:ilvl w:val="0"/>
                <w:numId w:val="13"/>
              </w:numPr>
              <w:ind w:left="0" w:firstLine="0"/>
              <w:jc w:val="center"/>
              <w:rPr>
                <w:rFonts w:ascii="Times New Roman" w:hAnsi="Times New Roman" w:cs="Times New Roman"/>
              </w:rPr>
            </w:pPr>
          </w:p>
        </w:tc>
        <w:tc>
          <w:tcPr>
            <w:tcW w:w="1842" w:type="dxa"/>
            <w:tcBorders>
              <w:left w:val="single" w:sz="4" w:space="0" w:color="auto"/>
              <w:right w:val="single" w:sz="4" w:space="0" w:color="auto"/>
            </w:tcBorders>
            <w:hideMark/>
          </w:tcPr>
          <w:p w:rsidR="004C196A" w:rsidRPr="00E72752" w:rsidRDefault="004C196A" w:rsidP="004C196A">
            <w:pPr>
              <w:pStyle w:val="a3"/>
              <w:rPr>
                <w:rFonts w:ascii="Times New Roman" w:hAnsi="Times New Roman" w:cs="Times New Roman"/>
              </w:rPr>
            </w:pPr>
            <w:r w:rsidRPr="00E72752">
              <w:rPr>
                <w:rFonts w:ascii="Times New Roman" w:hAnsi="Times New Roman" w:cs="Times New Roman"/>
              </w:rPr>
              <w:t>Котик Юрий Аркадьевич</w:t>
            </w:r>
          </w:p>
        </w:tc>
        <w:tc>
          <w:tcPr>
            <w:tcW w:w="2268" w:type="dxa"/>
            <w:tcBorders>
              <w:top w:val="single" w:sz="4" w:space="0" w:color="auto"/>
              <w:left w:val="single" w:sz="4" w:space="0" w:color="auto"/>
              <w:bottom w:val="single" w:sz="4" w:space="0" w:color="auto"/>
              <w:right w:val="single" w:sz="4" w:space="0" w:color="auto"/>
            </w:tcBorders>
            <w:hideMark/>
          </w:tcPr>
          <w:p w:rsidR="004C196A" w:rsidRPr="00E72752" w:rsidRDefault="004C196A" w:rsidP="004C196A">
            <w:pPr>
              <w:pStyle w:val="a3"/>
              <w:jc w:val="center"/>
              <w:rPr>
                <w:rFonts w:ascii="Times New Roman" w:hAnsi="Times New Roman" w:cs="Times New Roman"/>
              </w:rPr>
            </w:pPr>
            <w:r w:rsidRPr="00E72752">
              <w:rPr>
                <w:rFonts w:ascii="Times New Roman" w:hAnsi="Times New Roman" w:cs="Times New Roman"/>
              </w:rPr>
              <w:t>Учитель ОБЖ</w:t>
            </w:r>
          </w:p>
        </w:tc>
        <w:tc>
          <w:tcPr>
            <w:tcW w:w="2410" w:type="dxa"/>
            <w:tcBorders>
              <w:top w:val="single" w:sz="4" w:space="0" w:color="auto"/>
              <w:left w:val="single" w:sz="4" w:space="0" w:color="auto"/>
              <w:bottom w:val="single" w:sz="4" w:space="0" w:color="auto"/>
              <w:right w:val="single" w:sz="4" w:space="0" w:color="auto"/>
            </w:tcBorders>
          </w:tcPr>
          <w:p w:rsidR="004C196A" w:rsidRPr="00E72752" w:rsidRDefault="004C196A" w:rsidP="004C196A">
            <w:pPr>
              <w:rPr>
                <w:rFonts w:ascii="Times New Roman" w:hAnsi="Times New Roman" w:cs="Times New Roman"/>
              </w:rPr>
            </w:pPr>
            <w:r w:rsidRPr="00E72752">
              <w:rPr>
                <w:rFonts w:ascii="Times New Roman" w:hAnsi="Times New Roman" w:cs="Times New Roman"/>
              </w:rPr>
              <w:t>Протокол №10 от 17.11.2022</w:t>
            </w:r>
          </w:p>
        </w:tc>
        <w:tc>
          <w:tcPr>
            <w:tcW w:w="2552" w:type="dxa"/>
            <w:tcBorders>
              <w:top w:val="single" w:sz="4" w:space="0" w:color="auto"/>
              <w:left w:val="single" w:sz="4" w:space="0" w:color="auto"/>
              <w:bottom w:val="single" w:sz="4" w:space="0" w:color="auto"/>
              <w:right w:val="single" w:sz="4" w:space="0" w:color="auto"/>
            </w:tcBorders>
            <w:hideMark/>
          </w:tcPr>
          <w:p w:rsidR="004C196A" w:rsidRPr="00E72752" w:rsidRDefault="004C196A" w:rsidP="004C196A">
            <w:r w:rsidRPr="00E72752">
              <w:rPr>
                <w:rFonts w:ascii="Times New Roman" w:hAnsi="Times New Roman" w:cs="Times New Roman"/>
                <w:b/>
              </w:rPr>
              <w:t xml:space="preserve">Приказ УО </w:t>
            </w:r>
            <w:r w:rsidRPr="00E72752">
              <w:rPr>
                <w:rFonts w:ascii="Times New Roman" w:hAnsi="Times New Roman" w:cs="Times New Roman"/>
              </w:rPr>
              <w:t>г.Коврова</w:t>
            </w:r>
            <w:r w:rsidR="00E72752">
              <w:rPr>
                <w:rFonts w:ascii="Times New Roman" w:hAnsi="Times New Roman" w:cs="Times New Roman"/>
              </w:rPr>
              <w:t xml:space="preserve"> </w:t>
            </w:r>
            <w:r w:rsidRPr="00E72752">
              <w:rPr>
                <w:rFonts w:ascii="Times New Roman" w:hAnsi="Times New Roman" w:cs="Times New Roman"/>
              </w:rPr>
              <w:t>№785от  28.11.2022</w:t>
            </w:r>
          </w:p>
        </w:tc>
      </w:tr>
      <w:tr w:rsidR="004C196A" w:rsidRPr="00E72752" w:rsidTr="00E72752">
        <w:tc>
          <w:tcPr>
            <w:tcW w:w="534" w:type="dxa"/>
            <w:tcBorders>
              <w:left w:val="single" w:sz="4" w:space="0" w:color="auto"/>
              <w:right w:val="single" w:sz="4" w:space="0" w:color="auto"/>
            </w:tcBorders>
            <w:hideMark/>
          </w:tcPr>
          <w:p w:rsidR="004C196A" w:rsidRPr="00E72752" w:rsidRDefault="004C196A" w:rsidP="004C196A">
            <w:pPr>
              <w:pStyle w:val="a3"/>
              <w:numPr>
                <w:ilvl w:val="0"/>
                <w:numId w:val="13"/>
              </w:numPr>
              <w:ind w:left="0" w:firstLine="0"/>
              <w:jc w:val="center"/>
              <w:rPr>
                <w:rFonts w:ascii="Times New Roman" w:hAnsi="Times New Roman" w:cs="Times New Roman"/>
              </w:rPr>
            </w:pPr>
          </w:p>
        </w:tc>
        <w:tc>
          <w:tcPr>
            <w:tcW w:w="1842" w:type="dxa"/>
            <w:tcBorders>
              <w:left w:val="single" w:sz="4" w:space="0" w:color="auto"/>
              <w:right w:val="single" w:sz="4" w:space="0" w:color="auto"/>
            </w:tcBorders>
            <w:hideMark/>
          </w:tcPr>
          <w:p w:rsidR="004C196A" w:rsidRPr="00E72752" w:rsidRDefault="004C196A" w:rsidP="004C196A">
            <w:pPr>
              <w:pStyle w:val="a3"/>
              <w:rPr>
                <w:rFonts w:ascii="Times New Roman" w:hAnsi="Times New Roman" w:cs="Times New Roman"/>
              </w:rPr>
            </w:pPr>
            <w:r w:rsidRPr="00E72752">
              <w:rPr>
                <w:rFonts w:ascii="Times New Roman" w:hAnsi="Times New Roman" w:cs="Times New Roman"/>
              </w:rPr>
              <w:t>Казакова Анастасия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4C196A" w:rsidRPr="00E72752" w:rsidRDefault="004C196A" w:rsidP="004C196A">
            <w:pPr>
              <w:pStyle w:val="a3"/>
              <w:jc w:val="center"/>
              <w:rPr>
                <w:rFonts w:ascii="Times New Roman" w:hAnsi="Times New Roman" w:cs="Times New Roman"/>
              </w:rPr>
            </w:pPr>
            <w:r w:rsidRPr="00E72752">
              <w:rPr>
                <w:rFonts w:ascii="Times New Roman" w:hAnsi="Times New Roman"/>
              </w:rPr>
              <w:t>Учитель русского языка и литературы</w:t>
            </w:r>
          </w:p>
        </w:tc>
        <w:tc>
          <w:tcPr>
            <w:tcW w:w="2410" w:type="dxa"/>
            <w:tcBorders>
              <w:top w:val="single" w:sz="4" w:space="0" w:color="auto"/>
              <w:left w:val="single" w:sz="4" w:space="0" w:color="auto"/>
              <w:bottom w:val="single" w:sz="4" w:space="0" w:color="auto"/>
              <w:right w:val="single" w:sz="4" w:space="0" w:color="auto"/>
            </w:tcBorders>
          </w:tcPr>
          <w:p w:rsidR="004C196A" w:rsidRPr="00E72752" w:rsidRDefault="004C196A" w:rsidP="004C196A">
            <w:pPr>
              <w:rPr>
                <w:rFonts w:ascii="Times New Roman" w:hAnsi="Times New Roman" w:cs="Times New Roman"/>
              </w:rPr>
            </w:pPr>
            <w:r w:rsidRPr="00E72752">
              <w:rPr>
                <w:rFonts w:ascii="Times New Roman" w:hAnsi="Times New Roman" w:cs="Times New Roman"/>
              </w:rPr>
              <w:t>Протокол №8 от 22.09.2022</w:t>
            </w:r>
          </w:p>
        </w:tc>
        <w:tc>
          <w:tcPr>
            <w:tcW w:w="2552" w:type="dxa"/>
            <w:tcBorders>
              <w:top w:val="single" w:sz="4" w:space="0" w:color="auto"/>
              <w:left w:val="single" w:sz="4" w:space="0" w:color="auto"/>
              <w:bottom w:val="single" w:sz="4" w:space="0" w:color="auto"/>
              <w:right w:val="single" w:sz="4" w:space="0" w:color="auto"/>
            </w:tcBorders>
            <w:hideMark/>
          </w:tcPr>
          <w:p w:rsidR="004C196A" w:rsidRPr="00E72752" w:rsidRDefault="004C196A" w:rsidP="004C196A">
            <w:r w:rsidRPr="00E72752">
              <w:rPr>
                <w:rFonts w:ascii="Times New Roman" w:hAnsi="Times New Roman" w:cs="Times New Roman"/>
                <w:b/>
              </w:rPr>
              <w:t xml:space="preserve">Приказ УО </w:t>
            </w:r>
            <w:r w:rsidRPr="00E72752">
              <w:rPr>
                <w:rFonts w:ascii="Times New Roman" w:hAnsi="Times New Roman" w:cs="Times New Roman"/>
              </w:rPr>
              <w:t>г.Коврова</w:t>
            </w:r>
            <w:r w:rsidR="00E72752">
              <w:rPr>
                <w:rFonts w:ascii="Times New Roman" w:hAnsi="Times New Roman" w:cs="Times New Roman"/>
              </w:rPr>
              <w:t xml:space="preserve"> </w:t>
            </w:r>
            <w:r w:rsidRPr="00E72752">
              <w:rPr>
                <w:rFonts w:ascii="Times New Roman" w:hAnsi="Times New Roman" w:cs="Times New Roman"/>
              </w:rPr>
              <w:t>№634 от  6.10.2022</w:t>
            </w:r>
          </w:p>
        </w:tc>
      </w:tr>
      <w:tr w:rsidR="004C196A" w:rsidRPr="00E72752" w:rsidTr="00E72752">
        <w:tc>
          <w:tcPr>
            <w:tcW w:w="534" w:type="dxa"/>
            <w:tcBorders>
              <w:left w:val="single" w:sz="4" w:space="0" w:color="auto"/>
              <w:right w:val="single" w:sz="4" w:space="0" w:color="auto"/>
            </w:tcBorders>
            <w:hideMark/>
          </w:tcPr>
          <w:p w:rsidR="004C196A" w:rsidRPr="00E72752" w:rsidRDefault="004C196A" w:rsidP="004C196A">
            <w:pPr>
              <w:pStyle w:val="a3"/>
              <w:numPr>
                <w:ilvl w:val="0"/>
                <w:numId w:val="13"/>
              </w:numPr>
              <w:ind w:left="0" w:firstLine="0"/>
              <w:jc w:val="center"/>
              <w:rPr>
                <w:rFonts w:ascii="Times New Roman" w:hAnsi="Times New Roman" w:cs="Times New Roman"/>
              </w:rPr>
            </w:pPr>
          </w:p>
        </w:tc>
        <w:tc>
          <w:tcPr>
            <w:tcW w:w="1842" w:type="dxa"/>
            <w:tcBorders>
              <w:left w:val="single" w:sz="4" w:space="0" w:color="auto"/>
              <w:right w:val="single" w:sz="4" w:space="0" w:color="auto"/>
            </w:tcBorders>
            <w:hideMark/>
          </w:tcPr>
          <w:p w:rsidR="004C196A" w:rsidRPr="00E72752" w:rsidRDefault="004C196A" w:rsidP="004C196A">
            <w:pPr>
              <w:pStyle w:val="a3"/>
              <w:rPr>
                <w:rFonts w:ascii="Times New Roman" w:hAnsi="Times New Roman" w:cs="Times New Roman"/>
              </w:rPr>
            </w:pPr>
            <w:r w:rsidRPr="00E72752">
              <w:rPr>
                <w:rFonts w:ascii="Times New Roman" w:hAnsi="Times New Roman" w:cs="Times New Roman"/>
              </w:rPr>
              <w:t>Потапова Дарья Алексеевна</w:t>
            </w:r>
          </w:p>
        </w:tc>
        <w:tc>
          <w:tcPr>
            <w:tcW w:w="2268" w:type="dxa"/>
            <w:tcBorders>
              <w:top w:val="single" w:sz="4" w:space="0" w:color="auto"/>
              <w:left w:val="single" w:sz="4" w:space="0" w:color="auto"/>
              <w:bottom w:val="single" w:sz="4" w:space="0" w:color="auto"/>
              <w:right w:val="single" w:sz="4" w:space="0" w:color="auto"/>
            </w:tcBorders>
            <w:hideMark/>
          </w:tcPr>
          <w:p w:rsidR="004C196A" w:rsidRPr="00E72752" w:rsidRDefault="004C196A" w:rsidP="004C196A">
            <w:pPr>
              <w:pStyle w:val="a3"/>
              <w:jc w:val="center"/>
              <w:rPr>
                <w:rFonts w:ascii="Times New Roman" w:hAnsi="Times New Roman"/>
              </w:rPr>
            </w:pPr>
            <w:r w:rsidRPr="00E72752">
              <w:rPr>
                <w:rFonts w:ascii="Times New Roman" w:hAnsi="Times New Roman"/>
              </w:rPr>
              <w:t>Учитель математики</w:t>
            </w:r>
          </w:p>
        </w:tc>
        <w:tc>
          <w:tcPr>
            <w:tcW w:w="2410" w:type="dxa"/>
            <w:tcBorders>
              <w:top w:val="single" w:sz="4" w:space="0" w:color="auto"/>
              <w:left w:val="single" w:sz="4" w:space="0" w:color="auto"/>
              <w:bottom w:val="single" w:sz="4" w:space="0" w:color="auto"/>
              <w:right w:val="single" w:sz="4" w:space="0" w:color="auto"/>
            </w:tcBorders>
          </w:tcPr>
          <w:p w:rsidR="004C196A" w:rsidRPr="00E72752" w:rsidRDefault="004C196A" w:rsidP="004C196A">
            <w:pPr>
              <w:rPr>
                <w:rFonts w:ascii="Times New Roman" w:hAnsi="Times New Roman" w:cs="Times New Roman"/>
              </w:rPr>
            </w:pPr>
            <w:r w:rsidRPr="00E72752">
              <w:rPr>
                <w:rFonts w:ascii="Times New Roman" w:hAnsi="Times New Roman" w:cs="Times New Roman"/>
              </w:rPr>
              <w:t>Протокол №8 от 22.09.2022</w:t>
            </w:r>
          </w:p>
        </w:tc>
        <w:tc>
          <w:tcPr>
            <w:tcW w:w="2552" w:type="dxa"/>
            <w:tcBorders>
              <w:top w:val="single" w:sz="4" w:space="0" w:color="auto"/>
              <w:left w:val="single" w:sz="4" w:space="0" w:color="auto"/>
              <w:bottom w:val="single" w:sz="4" w:space="0" w:color="auto"/>
              <w:right w:val="single" w:sz="4" w:space="0" w:color="auto"/>
            </w:tcBorders>
            <w:hideMark/>
          </w:tcPr>
          <w:p w:rsidR="004C196A" w:rsidRPr="00E72752" w:rsidRDefault="004C196A" w:rsidP="004C196A">
            <w:r w:rsidRPr="00E72752">
              <w:rPr>
                <w:rFonts w:ascii="Times New Roman" w:hAnsi="Times New Roman" w:cs="Times New Roman"/>
                <w:b/>
              </w:rPr>
              <w:t xml:space="preserve">Приказ УО </w:t>
            </w:r>
            <w:r w:rsidRPr="00E72752">
              <w:rPr>
                <w:rFonts w:ascii="Times New Roman" w:hAnsi="Times New Roman" w:cs="Times New Roman"/>
              </w:rPr>
              <w:t>г.Коврова</w:t>
            </w:r>
            <w:r w:rsidR="00E72752">
              <w:rPr>
                <w:rFonts w:ascii="Times New Roman" w:hAnsi="Times New Roman" w:cs="Times New Roman"/>
              </w:rPr>
              <w:t xml:space="preserve"> </w:t>
            </w:r>
            <w:r w:rsidRPr="00E72752">
              <w:rPr>
                <w:rFonts w:ascii="Times New Roman" w:hAnsi="Times New Roman" w:cs="Times New Roman"/>
              </w:rPr>
              <w:t>№634 от  6.10.2022</w:t>
            </w:r>
          </w:p>
        </w:tc>
      </w:tr>
      <w:tr w:rsidR="004C196A" w:rsidRPr="00E72752" w:rsidTr="00E72752">
        <w:tc>
          <w:tcPr>
            <w:tcW w:w="534" w:type="dxa"/>
            <w:tcBorders>
              <w:left w:val="single" w:sz="4" w:space="0" w:color="auto"/>
              <w:right w:val="single" w:sz="4" w:space="0" w:color="auto"/>
            </w:tcBorders>
            <w:hideMark/>
          </w:tcPr>
          <w:p w:rsidR="004C196A" w:rsidRPr="00E72752" w:rsidRDefault="004C196A" w:rsidP="004C196A">
            <w:pPr>
              <w:pStyle w:val="a3"/>
              <w:numPr>
                <w:ilvl w:val="0"/>
                <w:numId w:val="13"/>
              </w:numPr>
              <w:ind w:left="0" w:firstLine="0"/>
              <w:jc w:val="center"/>
              <w:rPr>
                <w:rFonts w:ascii="Times New Roman" w:hAnsi="Times New Roman" w:cs="Times New Roman"/>
              </w:rPr>
            </w:pPr>
          </w:p>
        </w:tc>
        <w:tc>
          <w:tcPr>
            <w:tcW w:w="1842" w:type="dxa"/>
            <w:tcBorders>
              <w:left w:val="single" w:sz="4" w:space="0" w:color="auto"/>
              <w:right w:val="single" w:sz="4" w:space="0" w:color="auto"/>
            </w:tcBorders>
            <w:hideMark/>
          </w:tcPr>
          <w:p w:rsidR="004C196A" w:rsidRPr="00E72752" w:rsidRDefault="004C196A" w:rsidP="004C196A">
            <w:pPr>
              <w:pStyle w:val="a3"/>
              <w:rPr>
                <w:rFonts w:ascii="Times New Roman" w:hAnsi="Times New Roman" w:cs="Times New Roman"/>
              </w:rPr>
            </w:pPr>
            <w:r w:rsidRPr="00E72752">
              <w:rPr>
                <w:rFonts w:ascii="Times New Roman" w:hAnsi="Times New Roman" w:cs="Times New Roman"/>
              </w:rPr>
              <w:t>Чепрасова Инна Ивановна</w:t>
            </w:r>
          </w:p>
        </w:tc>
        <w:tc>
          <w:tcPr>
            <w:tcW w:w="2268" w:type="dxa"/>
            <w:tcBorders>
              <w:top w:val="single" w:sz="4" w:space="0" w:color="auto"/>
              <w:left w:val="single" w:sz="4" w:space="0" w:color="auto"/>
              <w:bottom w:val="single" w:sz="4" w:space="0" w:color="auto"/>
              <w:right w:val="single" w:sz="4" w:space="0" w:color="auto"/>
            </w:tcBorders>
            <w:hideMark/>
          </w:tcPr>
          <w:p w:rsidR="004C196A" w:rsidRPr="00E72752" w:rsidRDefault="004C196A" w:rsidP="004C196A">
            <w:pPr>
              <w:pStyle w:val="a3"/>
              <w:jc w:val="center"/>
              <w:rPr>
                <w:rFonts w:ascii="Times New Roman" w:hAnsi="Times New Roman" w:cs="Times New Roman"/>
              </w:rPr>
            </w:pPr>
            <w:r w:rsidRPr="00E72752">
              <w:rPr>
                <w:rFonts w:ascii="Times New Roman" w:hAnsi="Times New Roman" w:cs="Times New Roman"/>
              </w:rPr>
              <w:t>Учитель начальных классов</w:t>
            </w:r>
          </w:p>
        </w:tc>
        <w:tc>
          <w:tcPr>
            <w:tcW w:w="2410" w:type="dxa"/>
            <w:tcBorders>
              <w:top w:val="single" w:sz="4" w:space="0" w:color="auto"/>
              <w:left w:val="single" w:sz="4" w:space="0" w:color="auto"/>
              <w:bottom w:val="single" w:sz="4" w:space="0" w:color="auto"/>
              <w:right w:val="single" w:sz="4" w:space="0" w:color="auto"/>
            </w:tcBorders>
          </w:tcPr>
          <w:p w:rsidR="004C196A" w:rsidRPr="00E72752" w:rsidRDefault="004C196A" w:rsidP="004C196A">
            <w:pPr>
              <w:rPr>
                <w:rFonts w:ascii="Times New Roman" w:hAnsi="Times New Roman" w:cs="Times New Roman"/>
              </w:rPr>
            </w:pPr>
            <w:r w:rsidRPr="00E72752">
              <w:rPr>
                <w:rFonts w:ascii="Times New Roman" w:hAnsi="Times New Roman" w:cs="Times New Roman"/>
              </w:rPr>
              <w:t>Протокол №8 от 22.09                                                                                                                                                                                                                                                                                                                                                                                                                                                                                                                                                                                                                                                                                                                                                                                                                                                                    .2022</w:t>
            </w:r>
          </w:p>
        </w:tc>
        <w:tc>
          <w:tcPr>
            <w:tcW w:w="2552" w:type="dxa"/>
            <w:tcBorders>
              <w:top w:val="single" w:sz="4" w:space="0" w:color="auto"/>
              <w:left w:val="single" w:sz="4" w:space="0" w:color="auto"/>
              <w:bottom w:val="single" w:sz="4" w:space="0" w:color="auto"/>
              <w:right w:val="single" w:sz="4" w:space="0" w:color="auto"/>
            </w:tcBorders>
            <w:hideMark/>
          </w:tcPr>
          <w:p w:rsidR="004C196A" w:rsidRPr="00E72752" w:rsidRDefault="004C196A" w:rsidP="004C196A">
            <w:r w:rsidRPr="00E72752">
              <w:rPr>
                <w:rFonts w:ascii="Times New Roman" w:hAnsi="Times New Roman" w:cs="Times New Roman"/>
                <w:b/>
              </w:rPr>
              <w:t xml:space="preserve">Приказ УО </w:t>
            </w:r>
            <w:r w:rsidRPr="00E72752">
              <w:rPr>
                <w:rFonts w:ascii="Times New Roman" w:hAnsi="Times New Roman" w:cs="Times New Roman"/>
              </w:rPr>
              <w:t>г.Коврова</w:t>
            </w:r>
            <w:r w:rsidR="00E72752">
              <w:rPr>
                <w:rFonts w:ascii="Times New Roman" w:hAnsi="Times New Roman" w:cs="Times New Roman"/>
              </w:rPr>
              <w:t xml:space="preserve"> </w:t>
            </w:r>
            <w:r w:rsidRPr="00E72752">
              <w:rPr>
                <w:rFonts w:ascii="Times New Roman" w:hAnsi="Times New Roman" w:cs="Times New Roman"/>
              </w:rPr>
              <w:t>№634 от  6.10.2022</w:t>
            </w:r>
          </w:p>
        </w:tc>
      </w:tr>
      <w:tr w:rsidR="004C196A" w:rsidRPr="00E72752" w:rsidTr="00E72752">
        <w:tc>
          <w:tcPr>
            <w:tcW w:w="534" w:type="dxa"/>
            <w:tcBorders>
              <w:left w:val="single" w:sz="4" w:space="0" w:color="auto"/>
              <w:right w:val="single" w:sz="4" w:space="0" w:color="auto"/>
            </w:tcBorders>
            <w:hideMark/>
          </w:tcPr>
          <w:p w:rsidR="004C196A" w:rsidRPr="00E72752" w:rsidRDefault="004C196A" w:rsidP="004C196A">
            <w:pPr>
              <w:pStyle w:val="a3"/>
              <w:numPr>
                <w:ilvl w:val="0"/>
                <w:numId w:val="13"/>
              </w:numPr>
              <w:ind w:left="0" w:firstLine="0"/>
              <w:jc w:val="center"/>
              <w:rPr>
                <w:rFonts w:ascii="Times New Roman" w:hAnsi="Times New Roman" w:cs="Times New Roman"/>
              </w:rPr>
            </w:pPr>
          </w:p>
        </w:tc>
        <w:tc>
          <w:tcPr>
            <w:tcW w:w="1842" w:type="dxa"/>
            <w:tcBorders>
              <w:left w:val="single" w:sz="4" w:space="0" w:color="auto"/>
              <w:right w:val="single" w:sz="4" w:space="0" w:color="auto"/>
            </w:tcBorders>
            <w:hideMark/>
          </w:tcPr>
          <w:p w:rsidR="004C196A" w:rsidRPr="00E72752" w:rsidRDefault="004C196A" w:rsidP="004C196A">
            <w:pPr>
              <w:pStyle w:val="a3"/>
              <w:rPr>
                <w:rFonts w:ascii="Times New Roman" w:hAnsi="Times New Roman" w:cs="Times New Roman"/>
              </w:rPr>
            </w:pPr>
            <w:r w:rsidRPr="00E72752">
              <w:rPr>
                <w:rFonts w:ascii="Times New Roman" w:hAnsi="Times New Roman" w:cs="Times New Roman"/>
              </w:rPr>
              <w:t>Галкина Мария Сергеевна</w:t>
            </w:r>
          </w:p>
        </w:tc>
        <w:tc>
          <w:tcPr>
            <w:tcW w:w="2268" w:type="dxa"/>
            <w:tcBorders>
              <w:top w:val="single" w:sz="4" w:space="0" w:color="auto"/>
              <w:left w:val="single" w:sz="4" w:space="0" w:color="auto"/>
              <w:bottom w:val="single" w:sz="4" w:space="0" w:color="auto"/>
              <w:right w:val="single" w:sz="4" w:space="0" w:color="auto"/>
            </w:tcBorders>
            <w:hideMark/>
          </w:tcPr>
          <w:p w:rsidR="004C196A" w:rsidRPr="00E72752" w:rsidRDefault="004C196A" w:rsidP="004C196A">
            <w:pPr>
              <w:pStyle w:val="a3"/>
              <w:jc w:val="center"/>
              <w:rPr>
                <w:rFonts w:ascii="Times New Roman" w:hAnsi="Times New Roman" w:cs="Times New Roman"/>
              </w:rPr>
            </w:pPr>
            <w:r w:rsidRPr="00E72752">
              <w:rPr>
                <w:rFonts w:ascii="Times New Roman" w:hAnsi="Times New Roman"/>
              </w:rPr>
              <w:t>Старший методист</w:t>
            </w:r>
          </w:p>
        </w:tc>
        <w:tc>
          <w:tcPr>
            <w:tcW w:w="2410" w:type="dxa"/>
            <w:tcBorders>
              <w:top w:val="single" w:sz="4" w:space="0" w:color="auto"/>
              <w:left w:val="single" w:sz="4" w:space="0" w:color="auto"/>
              <w:bottom w:val="single" w:sz="4" w:space="0" w:color="auto"/>
              <w:right w:val="single" w:sz="4" w:space="0" w:color="auto"/>
            </w:tcBorders>
          </w:tcPr>
          <w:p w:rsidR="004C196A" w:rsidRPr="00E72752" w:rsidRDefault="004C196A" w:rsidP="004C196A">
            <w:pPr>
              <w:rPr>
                <w:rFonts w:ascii="Times New Roman" w:hAnsi="Times New Roman" w:cs="Times New Roman"/>
              </w:rPr>
            </w:pPr>
            <w:r w:rsidRPr="00E72752">
              <w:rPr>
                <w:rFonts w:ascii="Times New Roman" w:hAnsi="Times New Roman" w:cs="Times New Roman"/>
              </w:rPr>
              <w:t>Протокол №8 от 22.09.2022</w:t>
            </w:r>
          </w:p>
        </w:tc>
        <w:tc>
          <w:tcPr>
            <w:tcW w:w="2552" w:type="dxa"/>
            <w:tcBorders>
              <w:top w:val="single" w:sz="4" w:space="0" w:color="auto"/>
              <w:left w:val="single" w:sz="4" w:space="0" w:color="auto"/>
              <w:bottom w:val="single" w:sz="4" w:space="0" w:color="auto"/>
              <w:right w:val="single" w:sz="4" w:space="0" w:color="auto"/>
            </w:tcBorders>
            <w:hideMark/>
          </w:tcPr>
          <w:p w:rsidR="004C196A" w:rsidRPr="00E72752" w:rsidRDefault="004C196A" w:rsidP="004C196A">
            <w:r w:rsidRPr="00E72752">
              <w:rPr>
                <w:rFonts w:ascii="Times New Roman" w:hAnsi="Times New Roman" w:cs="Times New Roman"/>
                <w:b/>
              </w:rPr>
              <w:t xml:space="preserve">Приказ УО </w:t>
            </w:r>
            <w:r w:rsidRPr="00E72752">
              <w:rPr>
                <w:rFonts w:ascii="Times New Roman" w:hAnsi="Times New Roman" w:cs="Times New Roman"/>
              </w:rPr>
              <w:t>г.Коврова</w:t>
            </w:r>
            <w:r w:rsidR="00E72752">
              <w:rPr>
                <w:rFonts w:ascii="Times New Roman" w:hAnsi="Times New Roman" w:cs="Times New Roman"/>
              </w:rPr>
              <w:t xml:space="preserve"> </w:t>
            </w:r>
            <w:r w:rsidRPr="00E72752">
              <w:rPr>
                <w:rFonts w:ascii="Times New Roman" w:hAnsi="Times New Roman" w:cs="Times New Roman"/>
              </w:rPr>
              <w:t>№634 от  6.10.2022</w:t>
            </w:r>
          </w:p>
        </w:tc>
      </w:tr>
    </w:tbl>
    <w:p w:rsidR="004C196A" w:rsidRPr="004F321D" w:rsidRDefault="004C196A" w:rsidP="004C196A">
      <w:pPr>
        <w:spacing w:after="0" w:line="240" w:lineRule="auto"/>
        <w:jc w:val="center"/>
        <w:rPr>
          <w:rFonts w:ascii="Times New Roman" w:hAnsi="Times New Roman" w:cs="Times New Roman"/>
          <w:sz w:val="18"/>
          <w:szCs w:val="18"/>
        </w:rPr>
      </w:pPr>
    </w:p>
    <w:p w:rsidR="004C196A" w:rsidRPr="00E72752" w:rsidRDefault="004C196A" w:rsidP="00E72752">
      <w:pPr>
        <w:shd w:val="clear" w:color="auto" w:fill="E5B8B7" w:themeFill="accent2" w:themeFillTint="66"/>
        <w:spacing w:after="0" w:line="240" w:lineRule="auto"/>
        <w:ind w:firstLine="360"/>
        <w:jc w:val="center"/>
        <w:rPr>
          <w:rFonts w:ascii="Times New Roman" w:hAnsi="Times New Roman" w:cs="Times New Roman"/>
          <w:b/>
          <w:sz w:val="24"/>
          <w:szCs w:val="24"/>
        </w:rPr>
      </w:pPr>
      <w:r w:rsidRPr="00E72752">
        <w:rPr>
          <w:rFonts w:ascii="Times New Roman" w:hAnsi="Times New Roman" w:cs="Times New Roman"/>
          <w:b/>
          <w:sz w:val="24"/>
          <w:szCs w:val="24"/>
        </w:rPr>
        <w:t>Показатели квалификации педагогического коллектива школы остаются стабильно высокими.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1497"/>
        <w:gridCol w:w="1277"/>
        <w:gridCol w:w="1277"/>
        <w:gridCol w:w="1275"/>
        <w:gridCol w:w="2090"/>
      </w:tblGrid>
      <w:tr w:rsidR="004C196A" w:rsidRPr="00E72752" w:rsidTr="004C196A">
        <w:trPr>
          <w:trHeight w:val="372"/>
        </w:trPr>
        <w:tc>
          <w:tcPr>
            <w:tcW w:w="1126" w:type="pct"/>
          </w:tcPr>
          <w:p w:rsidR="004C196A" w:rsidRPr="00E72752" w:rsidRDefault="004C196A" w:rsidP="00E72752">
            <w:pPr>
              <w:pStyle w:val="a3"/>
              <w:tabs>
                <w:tab w:val="left" w:pos="142"/>
              </w:tabs>
              <w:jc w:val="center"/>
              <w:rPr>
                <w:rFonts w:ascii="Times New Roman" w:hAnsi="Times New Roman" w:cs="Times New Roman"/>
              </w:rPr>
            </w:pPr>
            <w:r w:rsidRPr="00E72752">
              <w:rPr>
                <w:rFonts w:ascii="Times New Roman" w:hAnsi="Times New Roman" w:cs="Times New Roman"/>
              </w:rPr>
              <w:t>Показатели</w:t>
            </w:r>
          </w:p>
          <w:p w:rsidR="004C196A" w:rsidRPr="00E72752" w:rsidRDefault="004C196A" w:rsidP="00E72752">
            <w:pPr>
              <w:pStyle w:val="a3"/>
              <w:tabs>
                <w:tab w:val="left" w:pos="142"/>
              </w:tabs>
              <w:jc w:val="center"/>
              <w:rPr>
                <w:rFonts w:ascii="Times New Roman" w:hAnsi="Times New Roman" w:cs="Times New Roman"/>
              </w:rPr>
            </w:pPr>
            <w:r w:rsidRPr="00E72752">
              <w:rPr>
                <w:rFonts w:ascii="Times New Roman" w:hAnsi="Times New Roman" w:cs="Times New Roman"/>
              </w:rPr>
              <w:t>количество  / %</w:t>
            </w:r>
          </w:p>
        </w:tc>
        <w:tc>
          <w:tcPr>
            <w:tcW w:w="782" w:type="pct"/>
          </w:tcPr>
          <w:p w:rsidR="004C196A" w:rsidRPr="00E72752" w:rsidRDefault="004C196A" w:rsidP="00E72752">
            <w:pPr>
              <w:pStyle w:val="a3"/>
              <w:tabs>
                <w:tab w:val="left" w:pos="284"/>
              </w:tabs>
              <w:jc w:val="center"/>
              <w:rPr>
                <w:rFonts w:ascii="Times New Roman" w:hAnsi="Times New Roman" w:cs="Times New Roman"/>
              </w:rPr>
            </w:pPr>
            <w:r w:rsidRPr="00E72752">
              <w:rPr>
                <w:rFonts w:ascii="Times New Roman" w:hAnsi="Times New Roman" w:cs="Times New Roman"/>
              </w:rPr>
              <w:t>2018-2019</w:t>
            </w:r>
          </w:p>
          <w:p w:rsidR="004C196A" w:rsidRPr="00E72752" w:rsidRDefault="004C196A" w:rsidP="00E72752">
            <w:pPr>
              <w:pStyle w:val="a3"/>
              <w:tabs>
                <w:tab w:val="left" w:pos="284"/>
              </w:tabs>
              <w:jc w:val="center"/>
              <w:rPr>
                <w:rFonts w:ascii="Times New Roman" w:hAnsi="Times New Roman" w:cs="Times New Roman"/>
              </w:rPr>
            </w:pPr>
          </w:p>
          <w:p w:rsidR="004C196A" w:rsidRPr="00E72752" w:rsidRDefault="004C196A" w:rsidP="00E72752">
            <w:pPr>
              <w:pStyle w:val="a3"/>
              <w:tabs>
                <w:tab w:val="left" w:pos="284"/>
              </w:tabs>
              <w:jc w:val="center"/>
              <w:rPr>
                <w:rFonts w:ascii="Times New Roman" w:hAnsi="Times New Roman" w:cs="Times New Roman"/>
              </w:rPr>
            </w:pPr>
          </w:p>
          <w:p w:rsidR="004C196A" w:rsidRPr="00E72752" w:rsidRDefault="004C196A" w:rsidP="00E72752">
            <w:pPr>
              <w:pStyle w:val="a3"/>
              <w:tabs>
                <w:tab w:val="left" w:pos="284"/>
              </w:tabs>
              <w:jc w:val="center"/>
              <w:rPr>
                <w:rFonts w:ascii="Times New Roman" w:hAnsi="Times New Roman" w:cs="Times New Roman"/>
              </w:rPr>
            </w:pPr>
          </w:p>
        </w:tc>
        <w:tc>
          <w:tcPr>
            <w:tcW w:w="667" w:type="pct"/>
          </w:tcPr>
          <w:p w:rsidR="004C196A" w:rsidRPr="00E72752" w:rsidRDefault="004C196A" w:rsidP="00E72752">
            <w:pPr>
              <w:pStyle w:val="a3"/>
              <w:tabs>
                <w:tab w:val="left" w:pos="0"/>
                <w:tab w:val="left" w:pos="284"/>
                <w:tab w:val="left" w:pos="1202"/>
              </w:tabs>
              <w:jc w:val="center"/>
              <w:rPr>
                <w:rFonts w:ascii="Times New Roman" w:hAnsi="Times New Roman" w:cs="Times New Roman"/>
              </w:rPr>
            </w:pPr>
            <w:r w:rsidRPr="00E72752">
              <w:rPr>
                <w:rFonts w:ascii="Times New Roman" w:hAnsi="Times New Roman" w:cs="Times New Roman"/>
              </w:rPr>
              <w:t>2019- 2020</w:t>
            </w:r>
          </w:p>
        </w:tc>
        <w:tc>
          <w:tcPr>
            <w:tcW w:w="667" w:type="pct"/>
          </w:tcPr>
          <w:p w:rsidR="004C196A" w:rsidRPr="00E72752" w:rsidRDefault="004C196A" w:rsidP="00E72752">
            <w:pPr>
              <w:pStyle w:val="a3"/>
              <w:jc w:val="center"/>
              <w:rPr>
                <w:rFonts w:ascii="Times New Roman" w:hAnsi="Times New Roman" w:cs="Times New Roman"/>
              </w:rPr>
            </w:pPr>
            <w:r w:rsidRPr="00E72752">
              <w:rPr>
                <w:rFonts w:ascii="Times New Roman" w:hAnsi="Times New Roman" w:cs="Times New Roman"/>
              </w:rPr>
              <w:t xml:space="preserve">2020-2021 </w:t>
            </w:r>
          </w:p>
        </w:tc>
        <w:tc>
          <w:tcPr>
            <w:tcW w:w="666" w:type="pct"/>
          </w:tcPr>
          <w:p w:rsidR="004C196A" w:rsidRPr="00E72752" w:rsidRDefault="004C196A" w:rsidP="00E72752">
            <w:pPr>
              <w:pStyle w:val="a3"/>
              <w:jc w:val="center"/>
              <w:rPr>
                <w:rFonts w:ascii="Times New Roman" w:hAnsi="Times New Roman" w:cs="Times New Roman"/>
              </w:rPr>
            </w:pPr>
            <w:r w:rsidRPr="00E72752">
              <w:rPr>
                <w:rFonts w:ascii="Times New Roman" w:hAnsi="Times New Roman" w:cs="Times New Roman"/>
              </w:rPr>
              <w:t xml:space="preserve">2021-2022 </w:t>
            </w:r>
          </w:p>
        </w:tc>
        <w:tc>
          <w:tcPr>
            <w:tcW w:w="1092" w:type="pct"/>
          </w:tcPr>
          <w:p w:rsidR="004C196A" w:rsidRPr="00E72752" w:rsidRDefault="004C196A" w:rsidP="00E72752">
            <w:pPr>
              <w:pStyle w:val="a3"/>
              <w:jc w:val="center"/>
              <w:rPr>
                <w:rFonts w:ascii="Times New Roman" w:hAnsi="Times New Roman" w:cs="Times New Roman"/>
              </w:rPr>
            </w:pPr>
            <w:r w:rsidRPr="00E72752">
              <w:rPr>
                <w:rFonts w:ascii="Times New Roman" w:hAnsi="Times New Roman" w:cs="Times New Roman"/>
              </w:rPr>
              <w:t>2022 - 2023</w:t>
            </w:r>
          </w:p>
        </w:tc>
      </w:tr>
      <w:tr w:rsidR="004C196A" w:rsidRPr="00E72752" w:rsidTr="004C196A">
        <w:tc>
          <w:tcPr>
            <w:tcW w:w="1126" w:type="pct"/>
          </w:tcPr>
          <w:p w:rsidR="004C196A" w:rsidRPr="00E72752" w:rsidRDefault="00E72752" w:rsidP="00E72752">
            <w:pPr>
              <w:pStyle w:val="a3"/>
              <w:tabs>
                <w:tab w:val="left" w:pos="142"/>
              </w:tabs>
              <w:rPr>
                <w:rFonts w:ascii="Times New Roman" w:hAnsi="Times New Roman" w:cs="Times New Roman"/>
              </w:rPr>
            </w:pPr>
            <w:r>
              <w:rPr>
                <w:rFonts w:ascii="Times New Roman" w:hAnsi="Times New Roman" w:cs="Times New Roman"/>
              </w:rPr>
              <w:t>Всего имеют квал</w:t>
            </w:r>
            <w:r w:rsidR="004C196A" w:rsidRPr="00E72752">
              <w:rPr>
                <w:rFonts w:ascii="Times New Roman" w:hAnsi="Times New Roman" w:cs="Times New Roman"/>
              </w:rPr>
              <w:t>ификационные категории</w:t>
            </w:r>
          </w:p>
          <w:p w:rsidR="004C196A" w:rsidRPr="00E72752" w:rsidRDefault="004C196A" w:rsidP="00E72752">
            <w:pPr>
              <w:pStyle w:val="a3"/>
              <w:tabs>
                <w:tab w:val="left" w:pos="142"/>
              </w:tabs>
              <w:jc w:val="center"/>
              <w:rPr>
                <w:rFonts w:ascii="Times New Roman" w:hAnsi="Times New Roman" w:cs="Times New Roman"/>
                <w:b/>
              </w:rPr>
            </w:pPr>
            <w:r w:rsidRPr="00E72752">
              <w:rPr>
                <w:rFonts w:ascii="Times New Roman" w:hAnsi="Times New Roman" w:cs="Times New Roman"/>
                <w:b/>
              </w:rPr>
              <w:t>Из них:</w:t>
            </w:r>
          </w:p>
        </w:tc>
        <w:tc>
          <w:tcPr>
            <w:tcW w:w="782" w:type="pct"/>
            <w:shd w:val="clear" w:color="auto" w:fill="FFFFFF" w:themeFill="background1"/>
          </w:tcPr>
          <w:p w:rsidR="004C196A" w:rsidRPr="00E72752" w:rsidRDefault="004C196A" w:rsidP="00E72752">
            <w:pPr>
              <w:pStyle w:val="a3"/>
              <w:tabs>
                <w:tab w:val="left" w:pos="284"/>
              </w:tabs>
              <w:jc w:val="center"/>
              <w:rPr>
                <w:rFonts w:ascii="Times New Roman" w:hAnsi="Times New Roman" w:cs="Times New Roman"/>
                <w:b/>
              </w:rPr>
            </w:pPr>
            <w:r w:rsidRPr="00E72752">
              <w:rPr>
                <w:rFonts w:ascii="Times New Roman" w:hAnsi="Times New Roman" w:cs="Times New Roman"/>
                <w:b/>
              </w:rPr>
              <w:t>39/86,7</w:t>
            </w:r>
          </w:p>
        </w:tc>
        <w:tc>
          <w:tcPr>
            <w:tcW w:w="667" w:type="pct"/>
            <w:shd w:val="clear" w:color="auto" w:fill="FFFFFF" w:themeFill="background1"/>
          </w:tcPr>
          <w:p w:rsidR="004C196A" w:rsidRPr="00E72752" w:rsidRDefault="004C196A" w:rsidP="00E72752">
            <w:pPr>
              <w:pStyle w:val="a3"/>
              <w:tabs>
                <w:tab w:val="left" w:pos="284"/>
              </w:tabs>
              <w:jc w:val="center"/>
              <w:rPr>
                <w:rFonts w:ascii="Times New Roman" w:hAnsi="Times New Roman" w:cs="Times New Roman"/>
                <w:b/>
              </w:rPr>
            </w:pPr>
            <w:r w:rsidRPr="00E72752">
              <w:rPr>
                <w:rFonts w:ascii="Times New Roman" w:hAnsi="Times New Roman" w:cs="Times New Roman"/>
                <w:b/>
              </w:rPr>
              <w:t>36/76,6</w:t>
            </w:r>
          </w:p>
        </w:tc>
        <w:tc>
          <w:tcPr>
            <w:tcW w:w="667" w:type="pct"/>
            <w:shd w:val="clear" w:color="auto" w:fill="FFFFFF" w:themeFill="background1"/>
          </w:tcPr>
          <w:p w:rsidR="004C196A" w:rsidRPr="00E72752" w:rsidRDefault="004C196A" w:rsidP="00E72752">
            <w:pPr>
              <w:pStyle w:val="a3"/>
              <w:jc w:val="center"/>
              <w:rPr>
                <w:rFonts w:ascii="Times New Roman" w:hAnsi="Times New Roman" w:cs="Times New Roman"/>
                <w:b/>
              </w:rPr>
            </w:pPr>
            <w:r w:rsidRPr="00E72752">
              <w:rPr>
                <w:rFonts w:ascii="Times New Roman" w:hAnsi="Times New Roman" w:cs="Times New Roman"/>
                <w:b/>
              </w:rPr>
              <w:t>41/91,1</w:t>
            </w:r>
          </w:p>
        </w:tc>
        <w:tc>
          <w:tcPr>
            <w:tcW w:w="666" w:type="pct"/>
            <w:shd w:val="clear" w:color="auto" w:fill="FFFFFF" w:themeFill="background1"/>
          </w:tcPr>
          <w:p w:rsidR="004C196A" w:rsidRPr="00E72752" w:rsidRDefault="004C196A" w:rsidP="00E72752">
            <w:pPr>
              <w:pStyle w:val="a3"/>
              <w:jc w:val="center"/>
              <w:rPr>
                <w:rFonts w:ascii="Times New Roman" w:hAnsi="Times New Roman" w:cs="Times New Roman"/>
                <w:b/>
              </w:rPr>
            </w:pPr>
            <w:r w:rsidRPr="00E72752">
              <w:rPr>
                <w:rFonts w:ascii="Times New Roman" w:hAnsi="Times New Roman" w:cs="Times New Roman"/>
                <w:b/>
              </w:rPr>
              <w:t>42/95,4</w:t>
            </w:r>
          </w:p>
        </w:tc>
        <w:tc>
          <w:tcPr>
            <w:tcW w:w="1092" w:type="pct"/>
            <w:shd w:val="clear" w:color="auto" w:fill="EAF1DD" w:themeFill="accent3" w:themeFillTint="33"/>
          </w:tcPr>
          <w:p w:rsidR="004C196A" w:rsidRPr="00E72752" w:rsidRDefault="004C196A" w:rsidP="00E72752">
            <w:pPr>
              <w:pStyle w:val="a3"/>
              <w:jc w:val="center"/>
              <w:rPr>
                <w:rFonts w:ascii="Times New Roman" w:hAnsi="Times New Roman" w:cs="Times New Roman"/>
                <w:b/>
              </w:rPr>
            </w:pPr>
            <w:r w:rsidRPr="00E72752">
              <w:rPr>
                <w:rFonts w:ascii="Times New Roman" w:hAnsi="Times New Roman" w:cs="Times New Roman"/>
                <w:b/>
              </w:rPr>
              <w:t>43/100</w:t>
            </w:r>
          </w:p>
        </w:tc>
      </w:tr>
      <w:tr w:rsidR="004C196A" w:rsidRPr="00E72752" w:rsidTr="004C196A">
        <w:tc>
          <w:tcPr>
            <w:tcW w:w="1126" w:type="pct"/>
          </w:tcPr>
          <w:p w:rsidR="004C196A" w:rsidRPr="00E72752" w:rsidRDefault="004C196A" w:rsidP="00E72752">
            <w:pPr>
              <w:pStyle w:val="a3"/>
              <w:tabs>
                <w:tab w:val="left" w:pos="142"/>
              </w:tabs>
              <w:jc w:val="center"/>
              <w:rPr>
                <w:rFonts w:ascii="Times New Roman" w:hAnsi="Times New Roman" w:cs="Times New Roman"/>
                <w:b/>
                <w:color w:val="C00000"/>
              </w:rPr>
            </w:pPr>
            <w:r w:rsidRPr="00E72752">
              <w:rPr>
                <w:rFonts w:ascii="Times New Roman" w:hAnsi="Times New Roman" w:cs="Times New Roman"/>
                <w:b/>
                <w:color w:val="C00000"/>
              </w:rPr>
              <w:t>высшую</w:t>
            </w:r>
          </w:p>
        </w:tc>
        <w:tc>
          <w:tcPr>
            <w:tcW w:w="782" w:type="pct"/>
            <w:shd w:val="clear" w:color="auto" w:fill="FFFFFF" w:themeFill="background1"/>
          </w:tcPr>
          <w:p w:rsidR="004C196A" w:rsidRPr="00E72752" w:rsidRDefault="004C196A" w:rsidP="00E72752">
            <w:pPr>
              <w:pStyle w:val="a3"/>
              <w:tabs>
                <w:tab w:val="left" w:pos="284"/>
              </w:tabs>
              <w:jc w:val="center"/>
              <w:rPr>
                <w:rFonts w:ascii="Times New Roman" w:hAnsi="Times New Roman" w:cs="Times New Roman"/>
                <w:b/>
              </w:rPr>
            </w:pPr>
            <w:r w:rsidRPr="00E72752">
              <w:rPr>
                <w:rFonts w:ascii="Times New Roman" w:hAnsi="Times New Roman" w:cs="Times New Roman"/>
                <w:b/>
              </w:rPr>
              <w:t>25/55,6</w:t>
            </w:r>
          </w:p>
        </w:tc>
        <w:tc>
          <w:tcPr>
            <w:tcW w:w="667" w:type="pct"/>
            <w:shd w:val="clear" w:color="auto" w:fill="FFFFFF" w:themeFill="background1"/>
          </w:tcPr>
          <w:p w:rsidR="004C196A" w:rsidRPr="00E72752" w:rsidRDefault="004C196A" w:rsidP="00E72752">
            <w:pPr>
              <w:pStyle w:val="a3"/>
              <w:tabs>
                <w:tab w:val="left" w:pos="284"/>
              </w:tabs>
              <w:jc w:val="center"/>
              <w:rPr>
                <w:rFonts w:ascii="Times New Roman" w:hAnsi="Times New Roman" w:cs="Times New Roman"/>
                <w:b/>
              </w:rPr>
            </w:pPr>
            <w:r w:rsidRPr="00E72752">
              <w:rPr>
                <w:rFonts w:ascii="Times New Roman" w:hAnsi="Times New Roman" w:cs="Times New Roman"/>
                <w:b/>
              </w:rPr>
              <w:t>28/59,6</w:t>
            </w:r>
          </w:p>
        </w:tc>
        <w:tc>
          <w:tcPr>
            <w:tcW w:w="667" w:type="pct"/>
            <w:shd w:val="clear" w:color="auto" w:fill="FFFFFF" w:themeFill="background1"/>
          </w:tcPr>
          <w:p w:rsidR="004C196A" w:rsidRPr="00E72752" w:rsidRDefault="004C196A" w:rsidP="00E72752">
            <w:pPr>
              <w:pStyle w:val="a3"/>
              <w:jc w:val="center"/>
              <w:rPr>
                <w:rFonts w:ascii="Times New Roman" w:hAnsi="Times New Roman" w:cs="Times New Roman"/>
                <w:b/>
              </w:rPr>
            </w:pPr>
            <w:r w:rsidRPr="00E72752">
              <w:rPr>
                <w:rFonts w:ascii="Times New Roman" w:hAnsi="Times New Roman" w:cs="Times New Roman"/>
                <w:b/>
              </w:rPr>
              <w:t>26/57,8</w:t>
            </w:r>
          </w:p>
        </w:tc>
        <w:tc>
          <w:tcPr>
            <w:tcW w:w="666" w:type="pct"/>
            <w:shd w:val="clear" w:color="auto" w:fill="FFFFFF" w:themeFill="background1"/>
          </w:tcPr>
          <w:p w:rsidR="004C196A" w:rsidRPr="00E72752" w:rsidRDefault="004C196A" w:rsidP="00E72752">
            <w:pPr>
              <w:pStyle w:val="a3"/>
              <w:jc w:val="center"/>
              <w:rPr>
                <w:rFonts w:ascii="Times New Roman" w:hAnsi="Times New Roman" w:cs="Times New Roman"/>
                <w:b/>
              </w:rPr>
            </w:pPr>
            <w:r w:rsidRPr="00E72752">
              <w:rPr>
                <w:rFonts w:ascii="Times New Roman" w:hAnsi="Times New Roman" w:cs="Times New Roman"/>
                <w:b/>
              </w:rPr>
              <w:t>25/56,8</w:t>
            </w:r>
          </w:p>
        </w:tc>
        <w:tc>
          <w:tcPr>
            <w:tcW w:w="1092" w:type="pct"/>
            <w:shd w:val="clear" w:color="auto" w:fill="DAEEF3" w:themeFill="accent5" w:themeFillTint="33"/>
          </w:tcPr>
          <w:p w:rsidR="004C196A" w:rsidRPr="00E72752" w:rsidRDefault="004C196A" w:rsidP="00E72752">
            <w:pPr>
              <w:pStyle w:val="a3"/>
              <w:jc w:val="center"/>
              <w:rPr>
                <w:rFonts w:ascii="Times New Roman" w:hAnsi="Times New Roman" w:cs="Times New Roman"/>
                <w:b/>
              </w:rPr>
            </w:pPr>
            <w:r w:rsidRPr="00E72752">
              <w:rPr>
                <w:rFonts w:ascii="Times New Roman" w:hAnsi="Times New Roman" w:cs="Times New Roman"/>
                <w:b/>
              </w:rPr>
              <w:t>26/60</w:t>
            </w:r>
          </w:p>
        </w:tc>
      </w:tr>
      <w:tr w:rsidR="004C196A" w:rsidRPr="00E72752" w:rsidTr="004C196A">
        <w:tc>
          <w:tcPr>
            <w:tcW w:w="1126" w:type="pct"/>
          </w:tcPr>
          <w:p w:rsidR="004C196A" w:rsidRPr="00E72752" w:rsidRDefault="004C196A" w:rsidP="00E72752">
            <w:pPr>
              <w:pStyle w:val="a3"/>
              <w:tabs>
                <w:tab w:val="left" w:pos="142"/>
              </w:tabs>
              <w:jc w:val="center"/>
              <w:rPr>
                <w:rFonts w:ascii="Times New Roman" w:hAnsi="Times New Roman" w:cs="Times New Roman"/>
                <w:b/>
                <w:color w:val="31849B" w:themeColor="accent5" w:themeShade="BF"/>
              </w:rPr>
            </w:pPr>
            <w:r w:rsidRPr="00E72752">
              <w:rPr>
                <w:rFonts w:ascii="Times New Roman" w:hAnsi="Times New Roman" w:cs="Times New Roman"/>
                <w:b/>
                <w:color w:val="31849B" w:themeColor="accent5" w:themeShade="BF"/>
                <w:shd w:val="clear" w:color="auto" w:fill="FFFFFF" w:themeFill="background1"/>
              </w:rPr>
              <w:t>первую</w:t>
            </w:r>
          </w:p>
        </w:tc>
        <w:tc>
          <w:tcPr>
            <w:tcW w:w="782" w:type="pct"/>
            <w:shd w:val="clear" w:color="auto" w:fill="FFFFFF" w:themeFill="background1"/>
          </w:tcPr>
          <w:p w:rsidR="004C196A" w:rsidRPr="00E72752" w:rsidRDefault="004C196A" w:rsidP="00E72752">
            <w:pPr>
              <w:pStyle w:val="a3"/>
              <w:tabs>
                <w:tab w:val="left" w:pos="284"/>
              </w:tabs>
              <w:jc w:val="center"/>
              <w:rPr>
                <w:rFonts w:ascii="Times New Roman" w:hAnsi="Times New Roman" w:cs="Times New Roman"/>
                <w:b/>
              </w:rPr>
            </w:pPr>
            <w:r w:rsidRPr="00E72752">
              <w:rPr>
                <w:rFonts w:ascii="Times New Roman" w:hAnsi="Times New Roman" w:cs="Times New Roman"/>
                <w:b/>
              </w:rPr>
              <w:t>14/31,1</w:t>
            </w:r>
          </w:p>
        </w:tc>
        <w:tc>
          <w:tcPr>
            <w:tcW w:w="667" w:type="pct"/>
            <w:shd w:val="clear" w:color="auto" w:fill="FFFFFF" w:themeFill="background1"/>
          </w:tcPr>
          <w:p w:rsidR="004C196A" w:rsidRPr="00E72752" w:rsidRDefault="004C196A" w:rsidP="00E72752">
            <w:pPr>
              <w:pStyle w:val="a3"/>
              <w:tabs>
                <w:tab w:val="left" w:pos="284"/>
              </w:tabs>
              <w:jc w:val="center"/>
              <w:rPr>
                <w:rFonts w:ascii="Times New Roman" w:hAnsi="Times New Roman" w:cs="Times New Roman"/>
                <w:b/>
              </w:rPr>
            </w:pPr>
            <w:r w:rsidRPr="00E72752">
              <w:rPr>
                <w:rFonts w:ascii="Times New Roman" w:hAnsi="Times New Roman" w:cs="Times New Roman"/>
                <w:b/>
              </w:rPr>
              <w:t>8/17</w:t>
            </w:r>
          </w:p>
        </w:tc>
        <w:tc>
          <w:tcPr>
            <w:tcW w:w="667" w:type="pct"/>
            <w:shd w:val="clear" w:color="auto" w:fill="FFFFFF" w:themeFill="background1"/>
          </w:tcPr>
          <w:p w:rsidR="004C196A" w:rsidRPr="00E72752" w:rsidRDefault="004C196A" w:rsidP="00E72752">
            <w:pPr>
              <w:pStyle w:val="a3"/>
              <w:jc w:val="center"/>
              <w:rPr>
                <w:rFonts w:ascii="Times New Roman" w:hAnsi="Times New Roman" w:cs="Times New Roman"/>
                <w:b/>
              </w:rPr>
            </w:pPr>
            <w:r w:rsidRPr="00E72752">
              <w:rPr>
                <w:rFonts w:ascii="Times New Roman" w:hAnsi="Times New Roman" w:cs="Times New Roman"/>
                <w:b/>
              </w:rPr>
              <w:t>1/33,3</w:t>
            </w:r>
          </w:p>
        </w:tc>
        <w:tc>
          <w:tcPr>
            <w:tcW w:w="666" w:type="pct"/>
            <w:shd w:val="clear" w:color="auto" w:fill="FFFFFF" w:themeFill="background1"/>
          </w:tcPr>
          <w:p w:rsidR="004C196A" w:rsidRPr="00E72752" w:rsidRDefault="004C196A" w:rsidP="00E72752">
            <w:pPr>
              <w:pStyle w:val="a3"/>
              <w:jc w:val="center"/>
              <w:rPr>
                <w:rFonts w:ascii="Times New Roman" w:hAnsi="Times New Roman" w:cs="Times New Roman"/>
                <w:b/>
              </w:rPr>
            </w:pPr>
            <w:r w:rsidRPr="00E72752">
              <w:rPr>
                <w:rFonts w:ascii="Times New Roman" w:hAnsi="Times New Roman" w:cs="Times New Roman"/>
                <w:b/>
              </w:rPr>
              <w:t>17/38,6</w:t>
            </w:r>
          </w:p>
        </w:tc>
        <w:tc>
          <w:tcPr>
            <w:tcW w:w="1092" w:type="pct"/>
            <w:shd w:val="clear" w:color="auto" w:fill="E5B8B7" w:themeFill="accent2" w:themeFillTint="66"/>
          </w:tcPr>
          <w:p w:rsidR="004C196A" w:rsidRPr="00E72752" w:rsidRDefault="004C196A" w:rsidP="00E72752">
            <w:pPr>
              <w:pStyle w:val="a3"/>
              <w:jc w:val="center"/>
              <w:rPr>
                <w:rFonts w:ascii="Times New Roman" w:hAnsi="Times New Roman" w:cs="Times New Roman"/>
                <w:b/>
              </w:rPr>
            </w:pPr>
            <w:r w:rsidRPr="00E72752">
              <w:rPr>
                <w:rFonts w:ascii="Times New Roman" w:hAnsi="Times New Roman" w:cs="Times New Roman"/>
                <w:b/>
              </w:rPr>
              <w:t>17/40</w:t>
            </w:r>
          </w:p>
        </w:tc>
      </w:tr>
      <w:tr w:rsidR="004C196A" w:rsidRPr="00E72752" w:rsidTr="004C196A">
        <w:trPr>
          <w:trHeight w:val="285"/>
        </w:trPr>
        <w:tc>
          <w:tcPr>
            <w:tcW w:w="1126" w:type="pct"/>
          </w:tcPr>
          <w:p w:rsidR="004C196A" w:rsidRPr="00E72752" w:rsidRDefault="004C196A" w:rsidP="00E72752">
            <w:pPr>
              <w:pStyle w:val="a3"/>
              <w:tabs>
                <w:tab w:val="left" w:pos="142"/>
              </w:tabs>
              <w:rPr>
                <w:rFonts w:ascii="Times New Roman" w:hAnsi="Times New Roman" w:cs="Times New Roman"/>
              </w:rPr>
            </w:pPr>
            <w:r w:rsidRPr="00E72752">
              <w:rPr>
                <w:rFonts w:ascii="Times New Roman" w:hAnsi="Times New Roman" w:cs="Times New Roman"/>
              </w:rPr>
              <w:t xml:space="preserve">Соответствуют </w:t>
            </w:r>
            <w:r w:rsidRPr="00E72752">
              <w:rPr>
                <w:rFonts w:ascii="Times New Roman" w:hAnsi="Times New Roman" w:cs="Times New Roman"/>
              </w:rPr>
              <w:lastRenderedPageBreak/>
              <w:t>занимаемой должности</w:t>
            </w:r>
          </w:p>
        </w:tc>
        <w:tc>
          <w:tcPr>
            <w:tcW w:w="782" w:type="pct"/>
            <w:shd w:val="clear" w:color="auto" w:fill="FFFFFF" w:themeFill="background1"/>
          </w:tcPr>
          <w:p w:rsidR="004C196A" w:rsidRPr="00E72752" w:rsidRDefault="004C196A" w:rsidP="00E72752">
            <w:pPr>
              <w:pStyle w:val="a3"/>
              <w:tabs>
                <w:tab w:val="left" w:pos="284"/>
              </w:tabs>
              <w:jc w:val="center"/>
              <w:rPr>
                <w:rFonts w:ascii="Times New Roman" w:hAnsi="Times New Roman" w:cs="Times New Roman"/>
                <w:b/>
              </w:rPr>
            </w:pPr>
            <w:r w:rsidRPr="00E72752">
              <w:rPr>
                <w:rFonts w:ascii="Times New Roman" w:hAnsi="Times New Roman" w:cs="Times New Roman"/>
                <w:b/>
              </w:rPr>
              <w:lastRenderedPageBreak/>
              <w:t>2/4,4</w:t>
            </w:r>
          </w:p>
        </w:tc>
        <w:tc>
          <w:tcPr>
            <w:tcW w:w="667" w:type="pct"/>
            <w:shd w:val="clear" w:color="auto" w:fill="FFFFFF" w:themeFill="background1"/>
          </w:tcPr>
          <w:p w:rsidR="004C196A" w:rsidRPr="00E72752" w:rsidRDefault="004C196A" w:rsidP="00E72752">
            <w:pPr>
              <w:pStyle w:val="a3"/>
              <w:tabs>
                <w:tab w:val="left" w:pos="284"/>
              </w:tabs>
              <w:jc w:val="center"/>
              <w:rPr>
                <w:rFonts w:ascii="Times New Roman" w:hAnsi="Times New Roman" w:cs="Times New Roman"/>
                <w:b/>
              </w:rPr>
            </w:pPr>
            <w:r w:rsidRPr="00E72752">
              <w:rPr>
                <w:rFonts w:ascii="Times New Roman" w:hAnsi="Times New Roman" w:cs="Times New Roman"/>
                <w:b/>
              </w:rPr>
              <w:t>3/6,4</w:t>
            </w:r>
          </w:p>
        </w:tc>
        <w:tc>
          <w:tcPr>
            <w:tcW w:w="667" w:type="pct"/>
            <w:shd w:val="clear" w:color="auto" w:fill="FFFFFF" w:themeFill="background1"/>
          </w:tcPr>
          <w:p w:rsidR="004C196A" w:rsidRPr="00E72752" w:rsidRDefault="004C196A" w:rsidP="00E72752">
            <w:pPr>
              <w:pStyle w:val="a3"/>
              <w:jc w:val="center"/>
              <w:rPr>
                <w:rFonts w:ascii="Times New Roman" w:hAnsi="Times New Roman" w:cs="Times New Roman"/>
                <w:b/>
              </w:rPr>
            </w:pPr>
            <w:r w:rsidRPr="00E72752">
              <w:rPr>
                <w:rFonts w:ascii="Times New Roman" w:hAnsi="Times New Roman" w:cs="Times New Roman"/>
                <w:b/>
              </w:rPr>
              <w:t xml:space="preserve">0 </w:t>
            </w:r>
          </w:p>
        </w:tc>
        <w:tc>
          <w:tcPr>
            <w:tcW w:w="666" w:type="pct"/>
            <w:shd w:val="clear" w:color="auto" w:fill="FFFFFF" w:themeFill="background1"/>
          </w:tcPr>
          <w:p w:rsidR="004C196A" w:rsidRPr="00E72752" w:rsidRDefault="004C196A" w:rsidP="00E72752">
            <w:pPr>
              <w:pStyle w:val="a3"/>
              <w:jc w:val="center"/>
              <w:rPr>
                <w:rFonts w:ascii="Times New Roman" w:hAnsi="Times New Roman" w:cs="Times New Roman"/>
                <w:b/>
              </w:rPr>
            </w:pPr>
            <w:r w:rsidRPr="00E72752">
              <w:rPr>
                <w:rFonts w:ascii="Times New Roman" w:hAnsi="Times New Roman" w:cs="Times New Roman"/>
                <w:b/>
              </w:rPr>
              <w:t xml:space="preserve">0 </w:t>
            </w:r>
          </w:p>
          <w:p w:rsidR="004C196A" w:rsidRPr="00E72752" w:rsidRDefault="004C196A" w:rsidP="00E72752">
            <w:pPr>
              <w:pStyle w:val="a3"/>
              <w:jc w:val="center"/>
              <w:rPr>
                <w:rFonts w:ascii="Times New Roman" w:hAnsi="Times New Roman" w:cs="Times New Roman"/>
                <w:b/>
              </w:rPr>
            </w:pPr>
          </w:p>
        </w:tc>
        <w:tc>
          <w:tcPr>
            <w:tcW w:w="1092" w:type="pct"/>
          </w:tcPr>
          <w:p w:rsidR="004C196A" w:rsidRPr="00E72752" w:rsidRDefault="004C196A" w:rsidP="00E72752">
            <w:pPr>
              <w:pStyle w:val="a3"/>
              <w:jc w:val="center"/>
              <w:rPr>
                <w:rFonts w:ascii="Times New Roman" w:hAnsi="Times New Roman" w:cs="Times New Roman"/>
                <w:b/>
              </w:rPr>
            </w:pPr>
            <w:r w:rsidRPr="00E72752">
              <w:rPr>
                <w:rFonts w:ascii="Times New Roman" w:hAnsi="Times New Roman" w:cs="Times New Roman"/>
                <w:b/>
              </w:rPr>
              <w:lastRenderedPageBreak/>
              <w:t>0</w:t>
            </w:r>
          </w:p>
        </w:tc>
      </w:tr>
      <w:tr w:rsidR="004C196A" w:rsidRPr="00E72752" w:rsidTr="004C196A">
        <w:tc>
          <w:tcPr>
            <w:tcW w:w="1126" w:type="pct"/>
          </w:tcPr>
          <w:p w:rsidR="004C196A" w:rsidRPr="00E72752" w:rsidRDefault="004C196A" w:rsidP="00E72752">
            <w:pPr>
              <w:pStyle w:val="a3"/>
              <w:tabs>
                <w:tab w:val="left" w:pos="142"/>
              </w:tabs>
              <w:rPr>
                <w:rFonts w:ascii="Times New Roman" w:hAnsi="Times New Roman" w:cs="Times New Roman"/>
              </w:rPr>
            </w:pPr>
            <w:r w:rsidRPr="00E72752">
              <w:rPr>
                <w:rFonts w:ascii="Times New Roman" w:hAnsi="Times New Roman" w:cs="Times New Roman"/>
              </w:rPr>
              <w:lastRenderedPageBreak/>
              <w:t>Не имеют кв. категорий</w:t>
            </w:r>
          </w:p>
        </w:tc>
        <w:tc>
          <w:tcPr>
            <w:tcW w:w="782" w:type="pct"/>
            <w:shd w:val="clear" w:color="auto" w:fill="FFFFFF" w:themeFill="background1"/>
          </w:tcPr>
          <w:p w:rsidR="004C196A" w:rsidRPr="00E72752" w:rsidRDefault="004C196A" w:rsidP="00E72752">
            <w:pPr>
              <w:pStyle w:val="a3"/>
              <w:tabs>
                <w:tab w:val="left" w:pos="284"/>
              </w:tabs>
              <w:jc w:val="center"/>
              <w:rPr>
                <w:rFonts w:ascii="Times New Roman" w:hAnsi="Times New Roman" w:cs="Times New Roman"/>
                <w:b/>
              </w:rPr>
            </w:pPr>
            <w:r w:rsidRPr="00E72752">
              <w:rPr>
                <w:rFonts w:ascii="Times New Roman" w:hAnsi="Times New Roman" w:cs="Times New Roman"/>
                <w:b/>
              </w:rPr>
              <w:t>5</w:t>
            </w:r>
          </w:p>
          <w:p w:rsidR="004C196A" w:rsidRPr="00E72752" w:rsidRDefault="004C196A" w:rsidP="00E72752">
            <w:pPr>
              <w:pStyle w:val="a3"/>
              <w:tabs>
                <w:tab w:val="left" w:pos="284"/>
              </w:tabs>
              <w:jc w:val="center"/>
              <w:rPr>
                <w:rFonts w:ascii="Times New Roman" w:hAnsi="Times New Roman" w:cs="Times New Roman"/>
                <w:b/>
              </w:rPr>
            </w:pPr>
            <w:r w:rsidRPr="00E72752">
              <w:rPr>
                <w:rFonts w:ascii="Times New Roman" w:hAnsi="Times New Roman" w:cs="Times New Roman"/>
                <w:b/>
              </w:rPr>
              <w:t>11,1</w:t>
            </w:r>
          </w:p>
        </w:tc>
        <w:tc>
          <w:tcPr>
            <w:tcW w:w="667" w:type="pct"/>
            <w:shd w:val="clear" w:color="auto" w:fill="FFFFFF" w:themeFill="background1"/>
          </w:tcPr>
          <w:p w:rsidR="004C196A" w:rsidRPr="00E72752" w:rsidRDefault="004C196A" w:rsidP="00E72752">
            <w:pPr>
              <w:pStyle w:val="a3"/>
              <w:tabs>
                <w:tab w:val="left" w:pos="284"/>
              </w:tabs>
              <w:jc w:val="center"/>
              <w:rPr>
                <w:rFonts w:ascii="Times New Roman" w:hAnsi="Times New Roman" w:cs="Times New Roman"/>
                <w:b/>
              </w:rPr>
            </w:pPr>
            <w:r w:rsidRPr="00E72752">
              <w:rPr>
                <w:rFonts w:ascii="Times New Roman" w:hAnsi="Times New Roman" w:cs="Times New Roman"/>
                <w:b/>
              </w:rPr>
              <w:t>8</w:t>
            </w:r>
          </w:p>
          <w:p w:rsidR="004C196A" w:rsidRPr="00E72752" w:rsidRDefault="004C196A" w:rsidP="00E72752">
            <w:pPr>
              <w:pStyle w:val="a3"/>
              <w:tabs>
                <w:tab w:val="left" w:pos="284"/>
              </w:tabs>
              <w:jc w:val="center"/>
              <w:rPr>
                <w:rFonts w:ascii="Times New Roman" w:hAnsi="Times New Roman" w:cs="Times New Roman"/>
                <w:b/>
              </w:rPr>
            </w:pPr>
            <w:r w:rsidRPr="00E72752">
              <w:rPr>
                <w:rFonts w:ascii="Times New Roman" w:hAnsi="Times New Roman" w:cs="Times New Roman"/>
                <w:b/>
              </w:rPr>
              <w:t>17</w:t>
            </w:r>
          </w:p>
        </w:tc>
        <w:tc>
          <w:tcPr>
            <w:tcW w:w="667" w:type="pct"/>
            <w:shd w:val="clear" w:color="auto" w:fill="FFFFFF" w:themeFill="background1"/>
          </w:tcPr>
          <w:p w:rsidR="004C196A" w:rsidRPr="00E72752" w:rsidRDefault="004C196A" w:rsidP="00E72752">
            <w:pPr>
              <w:pStyle w:val="a3"/>
              <w:jc w:val="center"/>
              <w:rPr>
                <w:rFonts w:ascii="Times New Roman" w:hAnsi="Times New Roman" w:cs="Times New Roman"/>
                <w:b/>
              </w:rPr>
            </w:pPr>
            <w:r w:rsidRPr="00E72752">
              <w:rPr>
                <w:rFonts w:ascii="Times New Roman" w:hAnsi="Times New Roman" w:cs="Times New Roman"/>
                <w:b/>
              </w:rPr>
              <w:t>4</w:t>
            </w:r>
          </w:p>
          <w:p w:rsidR="004C196A" w:rsidRPr="00E72752" w:rsidRDefault="004C196A" w:rsidP="00E72752">
            <w:pPr>
              <w:pStyle w:val="a3"/>
              <w:jc w:val="center"/>
              <w:rPr>
                <w:rFonts w:ascii="Times New Roman" w:hAnsi="Times New Roman" w:cs="Times New Roman"/>
                <w:b/>
              </w:rPr>
            </w:pPr>
            <w:r w:rsidRPr="00E72752">
              <w:rPr>
                <w:rFonts w:ascii="Times New Roman" w:hAnsi="Times New Roman" w:cs="Times New Roman"/>
                <w:b/>
              </w:rPr>
              <w:t>8,9</w:t>
            </w:r>
          </w:p>
        </w:tc>
        <w:tc>
          <w:tcPr>
            <w:tcW w:w="666" w:type="pct"/>
            <w:shd w:val="clear" w:color="auto" w:fill="FFFFFF" w:themeFill="background1"/>
          </w:tcPr>
          <w:p w:rsidR="004C196A" w:rsidRPr="00E72752" w:rsidRDefault="004C196A" w:rsidP="00E72752">
            <w:pPr>
              <w:pStyle w:val="a3"/>
              <w:jc w:val="center"/>
              <w:rPr>
                <w:rFonts w:ascii="Times New Roman" w:hAnsi="Times New Roman" w:cs="Times New Roman"/>
                <w:b/>
              </w:rPr>
            </w:pPr>
            <w:r w:rsidRPr="00E72752">
              <w:rPr>
                <w:rFonts w:ascii="Times New Roman" w:hAnsi="Times New Roman" w:cs="Times New Roman"/>
                <w:b/>
              </w:rPr>
              <w:t>2</w:t>
            </w:r>
          </w:p>
          <w:p w:rsidR="004C196A" w:rsidRPr="00E72752" w:rsidRDefault="004C196A" w:rsidP="00E72752">
            <w:pPr>
              <w:pStyle w:val="a3"/>
              <w:jc w:val="center"/>
              <w:rPr>
                <w:rFonts w:ascii="Times New Roman" w:hAnsi="Times New Roman" w:cs="Times New Roman"/>
                <w:b/>
              </w:rPr>
            </w:pPr>
            <w:r w:rsidRPr="00E72752">
              <w:rPr>
                <w:rFonts w:ascii="Times New Roman" w:hAnsi="Times New Roman" w:cs="Times New Roman"/>
                <w:b/>
              </w:rPr>
              <w:t>4,5</w:t>
            </w:r>
          </w:p>
        </w:tc>
        <w:tc>
          <w:tcPr>
            <w:tcW w:w="1092" w:type="pct"/>
            <w:shd w:val="clear" w:color="auto" w:fill="D9D9D9" w:themeFill="background1" w:themeFillShade="D9"/>
          </w:tcPr>
          <w:p w:rsidR="004C196A" w:rsidRPr="00E72752" w:rsidRDefault="004C196A" w:rsidP="00E72752">
            <w:pPr>
              <w:pStyle w:val="a3"/>
              <w:jc w:val="center"/>
              <w:rPr>
                <w:rFonts w:ascii="Times New Roman" w:hAnsi="Times New Roman" w:cs="Times New Roman"/>
                <w:b/>
              </w:rPr>
            </w:pPr>
            <w:r w:rsidRPr="00E72752">
              <w:rPr>
                <w:rFonts w:ascii="Times New Roman" w:hAnsi="Times New Roman" w:cs="Times New Roman"/>
                <w:b/>
              </w:rPr>
              <w:t>0</w:t>
            </w:r>
          </w:p>
        </w:tc>
      </w:tr>
    </w:tbl>
    <w:p w:rsidR="004C196A" w:rsidRPr="004F321D" w:rsidRDefault="004C196A" w:rsidP="004C196A">
      <w:pPr>
        <w:spacing w:after="0" w:line="240" w:lineRule="auto"/>
        <w:rPr>
          <w:b/>
          <w:bCs/>
          <w:sz w:val="18"/>
          <w:szCs w:val="18"/>
        </w:rPr>
      </w:pPr>
    </w:p>
    <w:p w:rsidR="004C196A" w:rsidRPr="00E72752" w:rsidRDefault="004C196A" w:rsidP="004C196A">
      <w:pPr>
        <w:pStyle w:val="a3"/>
        <w:shd w:val="clear" w:color="auto" w:fill="FFFFFF" w:themeFill="background1"/>
        <w:ind w:left="142" w:firstLine="425"/>
        <w:jc w:val="both"/>
        <w:rPr>
          <w:rFonts w:ascii="Times New Roman" w:hAnsi="Times New Roman" w:cs="Times New Roman"/>
          <w:sz w:val="24"/>
          <w:szCs w:val="24"/>
        </w:rPr>
      </w:pPr>
      <w:r w:rsidRPr="00E72752">
        <w:rPr>
          <w:rFonts w:ascii="Times New Roman" w:hAnsi="Times New Roman" w:cs="Times New Roman"/>
          <w:sz w:val="24"/>
          <w:szCs w:val="24"/>
        </w:rPr>
        <w:t>Итоги аттестации учителей на повышенные категории привели к положительной динамике</w:t>
      </w:r>
      <w:r w:rsidR="00031355">
        <w:rPr>
          <w:rFonts w:ascii="Times New Roman" w:hAnsi="Times New Roman" w:cs="Times New Roman"/>
          <w:sz w:val="24"/>
          <w:szCs w:val="24"/>
        </w:rPr>
        <w:t xml:space="preserve"> </w:t>
      </w:r>
      <w:r w:rsidRPr="00E72752">
        <w:rPr>
          <w:rFonts w:ascii="Times New Roman" w:hAnsi="Times New Roman" w:cs="Times New Roman"/>
          <w:sz w:val="24"/>
          <w:szCs w:val="24"/>
        </w:rPr>
        <w:t>в показателях уровня профессионализма</w:t>
      </w:r>
      <w:r w:rsidR="00031355">
        <w:rPr>
          <w:rFonts w:ascii="Times New Roman" w:hAnsi="Times New Roman" w:cs="Times New Roman"/>
          <w:sz w:val="24"/>
          <w:szCs w:val="24"/>
        </w:rPr>
        <w:t xml:space="preserve"> </w:t>
      </w:r>
      <w:r w:rsidRPr="00E72752">
        <w:rPr>
          <w:rFonts w:ascii="Times New Roman" w:hAnsi="Times New Roman" w:cs="Times New Roman"/>
          <w:sz w:val="24"/>
          <w:szCs w:val="24"/>
        </w:rPr>
        <w:t xml:space="preserve">педколлектива, который является  условием и гарантией стабильного качества образования в школе:  на конец 2022-2023 учебного года </w:t>
      </w:r>
      <w:r w:rsidRPr="00E72752">
        <w:rPr>
          <w:rFonts w:ascii="Times New Roman" w:hAnsi="Times New Roman" w:cs="Times New Roman"/>
          <w:b/>
          <w:sz w:val="24"/>
          <w:szCs w:val="24"/>
        </w:rPr>
        <w:t>100%</w:t>
      </w:r>
      <w:r w:rsidRPr="00E72752">
        <w:rPr>
          <w:rFonts w:ascii="Times New Roman" w:hAnsi="Times New Roman" w:cs="Times New Roman"/>
          <w:sz w:val="24"/>
          <w:szCs w:val="24"/>
        </w:rPr>
        <w:t xml:space="preserve"> педагогических работников (43 чел.) впервые за последние 10 лет имеют первую и высшую квалификационные категории, что на </w:t>
      </w:r>
      <w:r w:rsidRPr="00E72752">
        <w:rPr>
          <w:rFonts w:ascii="Times New Roman" w:hAnsi="Times New Roman" w:cs="Times New Roman"/>
          <w:b/>
          <w:sz w:val="24"/>
          <w:szCs w:val="24"/>
        </w:rPr>
        <w:t xml:space="preserve">4,6% </w:t>
      </w:r>
      <w:r w:rsidRPr="00E72752">
        <w:rPr>
          <w:rFonts w:ascii="Times New Roman" w:hAnsi="Times New Roman" w:cs="Times New Roman"/>
          <w:sz w:val="24"/>
          <w:szCs w:val="24"/>
        </w:rPr>
        <w:t xml:space="preserve">выше </w:t>
      </w:r>
      <w:r w:rsidR="00031355">
        <w:rPr>
          <w:rFonts w:ascii="Times New Roman" w:hAnsi="Times New Roman" w:cs="Times New Roman"/>
          <w:sz w:val="24"/>
          <w:szCs w:val="24"/>
        </w:rPr>
        <w:t>показателя предыдущего 2021-2022</w:t>
      </w:r>
      <w:bookmarkStart w:id="0" w:name="_GoBack"/>
      <w:bookmarkEnd w:id="0"/>
      <w:r w:rsidRPr="00E72752">
        <w:rPr>
          <w:rFonts w:ascii="Times New Roman" w:hAnsi="Times New Roman" w:cs="Times New Roman"/>
          <w:sz w:val="24"/>
          <w:szCs w:val="24"/>
        </w:rPr>
        <w:t xml:space="preserve"> учебного года. Повышение показателя произошло вследствие того, что  учителя Казакова А.А., Чепрасова И.И. и старший методист Галкина М.С. аттестовались на первую категорию впервые, Хлопкова Н.Г. повысила свою квалификацию с первой  на  высшую.</w:t>
      </w:r>
    </w:p>
    <w:p w:rsidR="004C196A" w:rsidRPr="004F321D" w:rsidRDefault="004C196A" w:rsidP="004C196A">
      <w:pPr>
        <w:shd w:val="clear" w:color="auto" w:fill="FFFFFF" w:themeFill="background1"/>
        <w:spacing w:after="0" w:line="240" w:lineRule="auto"/>
        <w:rPr>
          <w:b/>
          <w:bCs/>
          <w:sz w:val="18"/>
          <w:szCs w:val="18"/>
        </w:rPr>
      </w:pPr>
    </w:p>
    <w:p w:rsidR="004C196A" w:rsidRPr="00E72752" w:rsidRDefault="004C196A" w:rsidP="004C196A">
      <w:pPr>
        <w:shd w:val="clear" w:color="auto" w:fill="FFFFFF" w:themeFill="background1"/>
        <w:tabs>
          <w:tab w:val="left" w:pos="9356"/>
        </w:tabs>
        <w:spacing w:after="0"/>
        <w:ind w:left="142"/>
        <w:jc w:val="center"/>
        <w:rPr>
          <w:rFonts w:ascii="Times New Roman" w:hAnsi="Times New Roman" w:cs="Times New Roman"/>
          <w:b/>
          <w:bCs/>
          <w:sz w:val="24"/>
          <w:szCs w:val="24"/>
        </w:rPr>
      </w:pPr>
      <w:r w:rsidRPr="00E72752">
        <w:rPr>
          <w:rFonts w:ascii="Times New Roman" w:hAnsi="Times New Roman" w:cs="Times New Roman"/>
          <w:b/>
          <w:bCs/>
          <w:sz w:val="24"/>
          <w:szCs w:val="24"/>
        </w:rPr>
        <w:t>Показатели квалификации педагогических и руководящих работников</w:t>
      </w:r>
    </w:p>
    <w:p w:rsidR="004C196A" w:rsidRPr="004F321D" w:rsidRDefault="004C196A" w:rsidP="004C196A">
      <w:pPr>
        <w:shd w:val="clear" w:color="auto" w:fill="FFFFFF" w:themeFill="background1"/>
        <w:tabs>
          <w:tab w:val="left" w:pos="9356"/>
        </w:tabs>
        <w:spacing w:after="0"/>
        <w:ind w:left="142"/>
        <w:jc w:val="center"/>
        <w:rPr>
          <w:rFonts w:ascii="Times New Roman" w:hAnsi="Times New Roman" w:cs="Times New Roman"/>
          <w:b/>
          <w:bCs/>
          <w:sz w:val="18"/>
          <w:szCs w:val="18"/>
        </w:rPr>
      </w:pPr>
      <w:r w:rsidRPr="004F321D">
        <w:rPr>
          <w:rFonts w:ascii="Times New Roman" w:hAnsi="Times New Roman" w:cs="Times New Roman"/>
          <w:b/>
          <w:bCs/>
          <w:noProof/>
          <w:sz w:val="18"/>
          <w:szCs w:val="18"/>
        </w:rPr>
        <w:drawing>
          <wp:inline distT="0" distB="0" distL="0" distR="0" wp14:anchorId="35A15353" wp14:editId="09065ECA">
            <wp:extent cx="5927462" cy="1036709"/>
            <wp:effectExtent l="0" t="0" r="0" b="0"/>
            <wp:docPr id="383" name="Диаграмма 2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C196A" w:rsidRPr="004F321D" w:rsidRDefault="004C196A" w:rsidP="004C196A">
      <w:pPr>
        <w:pStyle w:val="a3"/>
        <w:shd w:val="clear" w:color="auto" w:fill="FFFFFF" w:themeFill="background1"/>
        <w:spacing w:after="240"/>
        <w:ind w:left="142"/>
        <w:rPr>
          <w:rFonts w:ascii="Times New Roman" w:hAnsi="Times New Roman" w:cs="Times New Roman"/>
          <w:sz w:val="18"/>
          <w:szCs w:val="18"/>
        </w:rPr>
      </w:pPr>
    </w:p>
    <w:p w:rsidR="00E72752" w:rsidRDefault="004C196A" w:rsidP="00E72752">
      <w:pPr>
        <w:pStyle w:val="a3"/>
        <w:spacing w:after="240"/>
        <w:ind w:left="142"/>
        <w:jc w:val="both"/>
        <w:rPr>
          <w:rFonts w:ascii="Times New Roman" w:hAnsi="Times New Roman" w:cs="Times New Roman"/>
          <w:sz w:val="18"/>
          <w:szCs w:val="18"/>
        </w:rPr>
      </w:pPr>
      <w:r w:rsidRPr="004F321D">
        <w:rPr>
          <w:rFonts w:ascii="Times New Roman" w:hAnsi="Times New Roman" w:cs="Times New Roman"/>
          <w:noProof/>
          <w:sz w:val="18"/>
          <w:szCs w:val="18"/>
        </w:rPr>
        <w:drawing>
          <wp:inline distT="0" distB="0" distL="0" distR="0" wp14:anchorId="6FD78AA9" wp14:editId="3AEF5A79">
            <wp:extent cx="6022227" cy="1106599"/>
            <wp:effectExtent l="0" t="0" r="0" b="0"/>
            <wp:docPr id="38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C196A" w:rsidRPr="00E72752" w:rsidRDefault="004C196A" w:rsidP="00E72752">
      <w:pPr>
        <w:pStyle w:val="a3"/>
        <w:spacing w:after="240"/>
        <w:ind w:left="142"/>
        <w:jc w:val="both"/>
        <w:rPr>
          <w:rFonts w:ascii="Times New Roman" w:hAnsi="Times New Roman" w:cs="Times New Roman"/>
          <w:sz w:val="24"/>
          <w:szCs w:val="24"/>
        </w:rPr>
      </w:pPr>
      <w:r w:rsidRPr="00E72752">
        <w:rPr>
          <w:rFonts w:ascii="Times New Roman" w:hAnsi="Times New Roman" w:cs="Times New Roman"/>
          <w:b/>
          <w:i/>
          <w:sz w:val="24"/>
          <w:szCs w:val="24"/>
        </w:rPr>
        <w:t>ЗАДАЧАМИ</w:t>
      </w:r>
      <w:r w:rsidRPr="00E72752">
        <w:rPr>
          <w:rFonts w:ascii="Times New Roman" w:hAnsi="Times New Roman" w:cs="Times New Roman"/>
          <w:sz w:val="24"/>
          <w:szCs w:val="24"/>
        </w:rPr>
        <w:t xml:space="preserve"> школьной методической службы в 2023-2024 учебном году являются</w:t>
      </w:r>
    </w:p>
    <w:p w:rsidR="004C196A" w:rsidRPr="00E72752" w:rsidRDefault="004C196A" w:rsidP="004C196A">
      <w:pPr>
        <w:pStyle w:val="a3"/>
        <w:shd w:val="clear" w:color="auto" w:fill="FFFFFF" w:themeFill="background1"/>
        <w:ind w:left="142" w:firstLine="425"/>
        <w:jc w:val="both"/>
        <w:rPr>
          <w:rFonts w:ascii="Times New Roman" w:hAnsi="Times New Roman" w:cs="Times New Roman"/>
          <w:sz w:val="24"/>
          <w:szCs w:val="24"/>
        </w:rPr>
      </w:pPr>
      <w:r w:rsidRPr="00E72752">
        <w:rPr>
          <w:rFonts w:ascii="Times New Roman" w:hAnsi="Times New Roman" w:cs="Times New Roman"/>
          <w:sz w:val="24"/>
          <w:szCs w:val="24"/>
        </w:rPr>
        <w:t>1.</w:t>
      </w:r>
      <w:r w:rsidR="001102A6">
        <w:rPr>
          <w:rFonts w:ascii="Times New Roman" w:hAnsi="Times New Roman" w:cs="Times New Roman"/>
          <w:sz w:val="24"/>
          <w:szCs w:val="24"/>
        </w:rPr>
        <w:t xml:space="preserve"> </w:t>
      </w:r>
      <w:r w:rsidRPr="00E72752">
        <w:rPr>
          <w:rFonts w:ascii="Times New Roman" w:hAnsi="Times New Roman" w:cs="Times New Roman"/>
          <w:sz w:val="24"/>
          <w:szCs w:val="24"/>
        </w:rPr>
        <w:t>Изучение нового порядка аттестации педагогических работников, вс</w:t>
      </w:r>
      <w:r w:rsidR="001102A6">
        <w:rPr>
          <w:rFonts w:ascii="Times New Roman" w:hAnsi="Times New Roman" w:cs="Times New Roman"/>
          <w:sz w:val="24"/>
          <w:szCs w:val="24"/>
        </w:rPr>
        <w:t>тупающе</w:t>
      </w:r>
      <w:r w:rsidRPr="00E72752">
        <w:rPr>
          <w:rFonts w:ascii="Times New Roman" w:hAnsi="Times New Roman" w:cs="Times New Roman"/>
          <w:sz w:val="24"/>
          <w:szCs w:val="24"/>
        </w:rPr>
        <w:t>го в силу с 1 сентября 2023 года. Рассмотрение возможности атт</w:t>
      </w:r>
      <w:r w:rsidR="001102A6">
        <w:rPr>
          <w:rFonts w:ascii="Times New Roman" w:hAnsi="Times New Roman" w:cs="Times New Roman"/>
          <w:sz w:val="24"/>
          <w:szCs w:val="24"/>
        </w:rPr>
        <w:t>естации учителей на новые квалиф</w:t>
      </w:r>
      <w:r w:rsidRPr="00E72752">
        <w:rPr>
          <w:rFonts w:ascii="Times New Roman" w:hAnsi="Times New Roman" w:cs="Times New Roman"/>
          <w:sz w:val="24"/>
          <w:szCs w:val="24"/>
        </w:rPr>
        <w:t>икационные категории «учитель-методист» и «учитель-наставник»</w:t>
      </w:r>
    </w:p>
    <w:p w:rsidR="004C196A" w:rsidRPr="00E72752" w:rsidRDefault="004C196A" w:rsidP="004C196A">
      <w:pPr>
        <w:pStyle w:val="a3"/>
        <w:shd w:val="clear" w:color="auto" w:fill="FFFFFF" w:themeFill="background1"/>
        <w:ind w:left="142" w:firstLine="425"/>
        <w:jc w:val="both"/>
        <w:rPr>
          <w:rFonts w:ascii="Times New Roman" w:hAnsi="Times New Roman" w:cs="Times New Roman"/>
          <w:sz w:val="24"/>
          <w:szCs w:val="24"/>
        </w:rPr>
      </w:pPr>
      <w:r w:rsidRPr="00E72752">
        <w:rPr>
          <w:rFonts w:ascii="Times New Roman" w:hAnsi="Times New Roman" w:cs="Times New Roman"/>
          <w:sz w:val="24"/>
          <w:szCs w:val="24"/>
        </w:rPr>
        <w:t>2.   Контроль исполнения графика подачи заявлений и накопления портфолио личных достижений педагогическими работниками, включая</w:t>
      </w:r>
      <w:r w:rsidR="001102A6">
        <w:rPr>
          <w:rFonts w:ascii="Times New Roman" w:hAnsi="Times New Roman" w:cs="Times New Roman"/>
          <w:sz w:val="24"/>
          <w:szCs w:val="24"/>
        </w:rPr>
        <w:t xml:space="preserve"> </w:t>
      </w:r>
      <w:r w:rsidRPr="00E72752">
        <w:rPr>
          <w:rFonts w:ascii="Times New Roman" w:hAnsi="Times New Roman" w:cs="Times New Roman"/>
          <w:sz w:val="24"/>
          <w:szCs w:val="24"/>
        </w:rPr>
        <w:t>активность индивидуальной работы с  учащимися, как  необходимого условия для прохождения процедуры аттестации.</w:t>
      </w:r>
    </w:p>
    <w:p w:rsidR="004C196A" w:rsidRPr="00E72752" w:rsidRDefault="004C196A" w:rsidP="004C196A">
      <w:pPr>
        <w:pStyle w:val="a3"/>
        <w:ind w:left="142" w:firstLine="425"/>
        <w:jc w:val="both"/>
        <w:rPr>
          <w:rFonts w:ascii="Times New Roman" w:hAnsi="Times New Roman" w:cs="Times New Roman"/>
          <w:sz w:val="24"/>
          <w:szCs w:val="24"/>
        </w:rPr>
      </w:pPr>
    </w:p>
    <w:p w:rsidR="004C196A" w:rsidRPr="00E72752" w:rsidRDefault="004C196A" w:rsidP="004C196A">
      <w:pPr>
        <w:shd w:val="clear" w:color="auto" w:fill="E5B8B7" w:themeFill="accent2" w:themeFillTint="66"/>
        <w:autoSpaceDE w:val="0"/>
        <w:autoSpaceDN w:val="0"/>
        <w:adjustRightInd w:val="0"/>
        <w:spacing w:after="240" w:line="240" w:lineRule="auto"/>
        <w:ind w:left="360"/>
        <w:jc w:val="center"/>
        <w:rPr>
          <w:rFonts w:ascii="Times New Roman" w:hAnsi="Times New Roman" w:cs="Times New Roman"/>
          <w:sz w:val="24"/>
          <w:szCs w:val="24"/>
        </w:rPr>
      </w:pPr>
      <w:r w:rsidRPr="00E72752">
        <w:rPr>
          <w:rFonts w:ascii="Times New Roman" w:hAnsi="Times New Roman" w:cs="Times New Roman"/>
          <w:sz w:val="24"/>
          <w:szCs w:val="24"/>
        </w:rPr>
        <w:t>ГРАФИК подачи заявлений в аттестационную комиссию департамента образования Владимирской области:</w:t>
      </w:r>
    </w:p>
    <w:tbl>
      <w:tblPr>
        <w:tblStyle w:val="a7"/>
        <w:tblW w:w="9747" w:type="dxa"/>
        <w:tblLook w:val="04A0" w:firstRow="1" w:lastRow="0" w:firstColumn="1" w:lastColumn="0" w:noHBand="0" w:noVBand="1"/>
      </w:tblPr>
      <w:tblGrid>
        <w:gridCol w:w="959"/>
        <w:gridCol w:w="2551"/>
        <w:gridCol w:w="4395"/>
        <w:gridCol w:w="1842"/>
      </w:tblGrid>
      <w:tr w:rsidR="004C196A" w:rsidRPr="00E72752" w:rsidTr="00E72752">
        <w:tc>
          <w:tcPr>
            <w:tcW w:w="959" w:type="dxa"/>
          </w:tcPr>
          <w:p w:rsidR="004C196A" w:rsidRPr="00E72752" w:rsidRDefault="004C196A" w:rsidP="004C196A">
            <w:pPr>
              <w:pStyle w:val="a3"/>
              <w:ind w:left="142"/>
              <w:jc w:val="center"/>
              <w:rPr>
                <w:rFonts w:ascii="Times New Roman" w:hAnsi="Times New Roman" w:cs="Times New Roman"/>
              </w:rPr>
            </w:pPr>
            <w:r w:rsidRPr="00E72752">
              <w:rPr>
                <w:rFonts w:ascii="Times New Roman" w:hAnsi="Times New Roman" w:cs="Times New Roman"/>
              </w:rPr>
              <w:t>№ п/п</w:t>
            </w:r>
          </w:p>
        </w:tc>
        <w:tc>
          <w:tcPr>
            <w:tcW w:w="2551" w:type="dxa"/>
          </w:tcPr>
          <w:p w:rsidR="004C196A" w:rsidRPr="00E72752" w:rsidRDefault="004C196A" w:rsidP="004C196A">
            <w:pPr>
              <w:pStyle w:val="a3"/>
              <w:ind w:left="142"/>
              <w:jc w:val="center"/>
              <w:rPr>
                <w:rFonts w:ascii="Times New Roman" w:hAnsi="Times New Roman" w:cs="Times New Roman"/>
              </w:rPr>
            </w:pPr>
            <w:r w:rsidRPr="00E72752">
              <w:rPr>
                <w:rFonts w:ascii="Times New Roman" w:hAnsi="Times New Roman" w:cs="Times New Roman"/>
              </w:rPr>
              <w:t>ФИО работника</w:t>
            </w:r>
          </w:p>
        </w:tc>
        <w:tc>
          <w:tcPr>
            <w:tcW w:w="4395" w:type="dxa"/>
          </w:tcPr>
          <w:p w:rsidR="004C196A" w:rsidRPr="00E72752" w:rsidRDefault="004C196A" w:rsidP="004C196A">
            <w:pPr>
              <w:pStyle w:val="a3"/>
              <w:ind w:left="142"/>
              <w:jc w:val="center"/>
              <w:rPr>
                <w:rFonts w:ascii="Times New Roman" w:hAnsi="Times New Roman" w:cs="Times New Roman"/>
              </w:rPr>
            </w:pPr>
            <w:r w:rsidRPr="00E72752">
              <w:rPr>
                <w:rFonts w:ascii="Times New Roman" w:hAnsi="Times New Roman" w:cs="Times New Roman"/>
              </w:rPr>
              <w:t>Должность, по которой аттестуется</w:t>
            </w:r>
          </w:p>
        </w:tc>
        <w:tc>
          <w:tcPr>
            <w:tcW w:w="1842" w:type="dxa"/>
          </w:tcPr>
          <w:p w:rsidR="004C196A" w:rsidRPr="00E72752" w:rsidRDefault="004C196A" w:rsidP="004C196A">
            <w:pPr>
              <w:pStyle w:val="a3"/>
              <w:ind w:left="142"/>
              <w:jc w:val="center"/>
              <w:rPr>
                <w:rFonts w:ascii="Times New Roman" w:hAnsi="Times New Roman" w:cs="Times New Roman"/>
              </w:rPr>
            </w:pPr>
            <w:r w:rsidRPr="00E72752">
              <w:rPr>
                <w:rFonts w:ascii="Times New Roman" w:hAnsi="Times New Roman" w:cs="Times New Roman"/>
              </w:rPr>
              <w:t>Срок подачи заявления в 2022 г.</w:t>
            </w:r>
          </w:p>
        </w:tc>
      </w:tr>
      <w:tr w:rsidR="004C196A" w:rsidRPr="00E72752" w:rsidTr="00E72752">
        <w:tc>
          <w:tcPr>
            <w:tcW w:w="959" w:type="dxa"/>
          </w:tcPr>
          <w:p w:rsidR="004C196A" w:rsidRPr="00E72752" w:rsidRDefault="004C196A" w:rsidP="004C196A">
            <w:pPr>
              <w:pStyle w:val="a3"/>
              <w:ind w:left="142"/>
              <w:jc w:val="center"/>
              <w:rPr>
                <w:rFonts w:ascii="Times New Roman" w:hAnsi="Times New Roman" w:cs="Times New Roman"/>
              </w:rPr>
            </w:pPr>
            <w:r w:rsidRPr="00E72752">
              <w:rPr>
                <w:rFonts w:ascii="Times New Roman" w:hAnsi="Times New Roman" w:cs="Times New Roman"/>
              </w:rPr>
              <w:t>1</w:t>
            </w:r>
          </w:p>
        </w:tc>
        <w:tc>
          <w:tcPr>
            <w:tcW w:w="2551" w:type="dxa"/>
            <w:vAlign w:val="center"/>
          </w:tcPr>
          <w:p w:rsidR="004C196A" w:rsidRPr="00E72752" w:rsidRDefault="004C196A" w:rsidP="004C196A">
            <w:pPr>
              <w:pStyle w:val="a3"/>
              <w:ind w:left="142"/>
              <w:jc w:val="center"/>
              <w:rPr>
                <w:rFonts w:ascii="Times New Roman" w:eastAsia="Times New Roman" w:hAnsi="Times New Roman" w:cs="Times New Roman"/>
              </w:rPr>
            </w:pPr>
            <w:r w:rsidRPr="00E72752">
              <w:rPr>
                <w:rFonts w:ascii="Times New Roman" w:eastAsia="Times New Roman" w:hAnsi="Times New Roman" w:cs="Times New Roman"/>
              </w:rPr>
              <w:t>Волкова Г.И.</w:t>
            </w:r>
          </w:p>
        </w:tc>
        <w:tc>
          <w:tcPr>
            <w:tcW w:w="4395" w:type="dxa"/>
            <w:vAlign w:val="center"/>
          </w:tcPr>
          <w:p w:rsidR="004C196A" w:rsidRPr="00E72752" w:rsidRDefault="004C196A" w:rsidP="004C196A">
            <w:pPr>
              <w:pStyle w:val="a3"/>
              <w:ind w:left="142"/>
              <w:jc w:val="center"/>
              <w:rPr>
                <w:rFonts w:ascii="Times New Roman" w:eastAsia="Times New Roman" w:hAnsi="Times New Roman" w:cs="Times New Roman"/>
              </w:rPr>
            </w:pPr>
            <w:r w:rsidRPr="00E72752">
              <w:rPr>
                <w:rFonts w:ascii="Times New Roman" w:eastAsia="Times New Roman" w:hAnsi="Times New Roman" w:cs="Times New Roman"/>
              </w:rPr>
              <w:t>Учитель начальных классов</w:t>
            </w:r>
          </w:p>
        </w:tc>
        <w:tc>
          <w:tcPr>
            <w:tcW w:w="1842" w:type="dxa"/>
          </w:tcPr>
          <w:p w:rsidR="004C196A" w:rsidRPr="00E72752" w:rsidRDefault="004C196A" w:rsidP="004C196A">
            <w:pPr>
              <w:pStyle w:val="a3"/>
              <w:ind w:left="142"/>
              <w:jc w:val="center"/>
              <w:rPr>
                <w:rFonts w:ascii="Times New Roman" w:eastAsia="Times New Roman" w:hAnsi="Times New Roman" w:cs="Times New Roman"/>
              </w:rPr>
            </w:pPr>
            <w:r w:rsidRPr="00E72752">
              <w:rPr>
                <w:rFonts w:ascii="Times New Roman" w:eastAsia="Times New Roman" w:hAnsi="Times New Roman" w:cs="Times New Roman"/>
              </w:rPr>
              <w:t>1.09.2023</w:t>
            </w:r>
          </w:p>
        </w:tc>
      </w:tr>
      <w:tr w:rsidR="004C196A" w:rsidRPr="00E72752" w:rsidTr="00E72752">
        <w:tc>
          <w:tcPr>
            <w:tcW w:w="959" w:type="dxa"/>
          </w:tcPr>
          <w:p w:rsidR="004C196A" w:rsidRPr="00E72752" w:rsidRDefault="004C196A" w:rsidP="004C196A">
            <w:pPr>
              <w:pStyle w:val="a3"/>
              <w:ind w:left="142"/>
              <w:jc w:val="center"/>
              <w:rPr>
                <w:rFonts w:ascii="Times New Roman" w:hAnsi="Times New Roman" w:cs="Times New Roman"/>
              </w:rPr>
            </w:pPr>
            <w:r w:rsidRPr="00E72752">
              <w:rPr>
                <w:rFonts w:ascii="Times New Roman" w:hAnsi="Times New Roman" w:cs="Times New Roman"/>
              </w:rPr>
              <w:t>2</w:t>
            </w:r>
          </w:p>
        </w:tc>
        <w:tc>
          <w:tcPr>
            <w:tcW w:w="2551" w:type="dxa"/>
          </w:tcPr>
          <w:p w:rsidR="004C196A" w:rsidRPr="00E72752" w:rsidRDefault="004C196A" w:rsidP="004C196A">
            <w:pPr>
              <w:pStyle w:val="a3"/>
              <w:ind w:left="142"/>
              <w:jc w:val="center"/>
              <w:rPr>
                <w:rFonts w:ascii="Times New Roman" w:hAnsi="Times New Roman" w:cs="Times New Roman"/>
              </w:rPr>
            </w:pPr>
            <w:r w:rsidRPr="00E72752">
              <w:rPr>
                <w:rFonts w:ascii="Times New Roman" w:hAnsi="Times New Roman" w:cs="Times New Roman"/>
              </w:rPr>
              <w:t>Климович О.И.</w:t>
            </w:r>
          </w:p>
        </w:tc>
        <w:tc>
          <w:tcPr>
            <w:tcW w:w="4395" w:type="dxa"/>
          </w:tcPr>
          <w:p w:rsidR="004C196A" w:rsidRPr="00E72752" w:rsidRDefault="004C196A" w:rsidP="004C196A">
            <w:pPr>
              <w:pStyle w:val="a3"/>
              <w:ind w:left="142"/>
              <w:jc w:val="center"/>
              <w:rPr>
                <w:rFonts w:ascii="Times New Roman" w:hAnsi="Times New Roman" w:cs="Times New Roman"/>
              </w:rPr>
            </w:pPr>
            <w:r w:rsidRPr="00E72752">
              <w:rPr>
                <w:rFonts w:ascii="Times New Roman" w:hAnsi="Times New Roman" w:cs="Times New Roman"/>
              </w:rPr>
              <w:t>Учитель русского языка и литературы</w:t>
            </w:r>
          </w:p>
        </w:tc>
        <w:tc>
          <w:tcPr>
            <w:tcW w:w="1842" w:type="dxa"/>
          </w:tcPr>
          <w:p w:rsidR="004C196A" w:rsidRPr="00E72752" w:rsidRDefault="004C196A" w:rsidP="004C196A">
            <w:pPr>
              <w:pStyle w:val="a3"/>
              <w:ind w:left="142"/>
              <w:jc w:val="center"/>
              <w:rPr>
                <w:rFonts w:ascii="Times New Roman" w:hAnsi="Times New Roman" w:cs="Times New Roman"/>
              </w:rPr>
            </w:pPr>
            <w:r w:rsidRPr="00E72752">
              <w:rPr>
                <w:rFonts w:ascii="Times New Roman" w:hAnsi="Times New Roman" w:cs="Times New Roman"/>
              </w:rPr>
              <w:t>1.09.2023</w:t>
            </w:r>
          </w:p>
        </w:tc>
      </w:tr>
      <w:tr w:rsidR="004C196A" w:rsidRPr="00E72752" w:rsidTr="00E72752">
        <w:tc>
          <w:tcPr>
            <w:tcW w:w="959" w:type="dxa"/>
          </w:tcPr>
          <w:p w:rsidR="004C196A" w:rsidRPr="00E72752" w:rsidRDefault="004C196A" w:rsidP="004C196A">
            <w:pPr>
              <w:pStyle w:val="a3"/>
              <w:ind w:left="142"/>
              <w:jc w:val="center"/>
              <w:rPr>
                <w:rFonts w:ascii="Times New Roman" w:hAnsi="Times New Roman" w:cs="Times New Roman"/>
              </w:rPr>
            </w:pPr>
            <w:r w:rsidRPr="00E72752">
              <w:rPr>
                <w:rFonts w:ascii="Times New Roman" w:hAnsi="Times New Roman" w:cs="Times New Roman"/>
              </w:rPr>
              <w:t>3</w:t>
            </w:r>
          </w:p>
        </w:tc>
        <w:tc>
          <w:tcPr>
            <w:tcW w:w="2551" w:type="dxa"/>
          </w:tcPr>
          <w:p w:rsidR="004C196A" w:rsidRPr="00E72752" w:rsidRDefault="004C196A" w:rsidP="004C196A">
            <w:pPr>
              <w:pStyle w:val="a3"/>
              <w:ind w:left="142"/>
              <w:jc w:val="center"/>
              <w:rPr>
                <w:rFonts w:ascii="Times New Roman" w:hAnsi="Times New Roman" w:cs="Times New Roman"/>
              </w:rPr>
            </w:pPr>
            <w:r w:rsidRPr="00E72752">
              <w:rPr>
                <w:rFonts w:ascii="Times New Roman" w:hAnsi="Times New Roman" w:cs="Times New Roman"/>
              </w:rPr>
              <w:t>Бабарыкина О.И.</w:t>
            </w:r>
          </w:p>
        </w:tc>
        <w:tc>
          <w:tcPr>
            <w:tcW w:w="4395" w:type="dxa"/>
          </w:tcPr>
          <w:p w:rsidR="004C196A" w:rsidRPr="00E72752" w:rsidRDefault="004C196A" w:rsidP="004C196A">
            <w:pPr>
              <w:pStyle w:val="a3"/>
              <w:ind w:left="142"/>
              <w:jc w:val="center"/>
              <w:rPr>
                <w:rFonts w:ascii="Times New Roman" w:hAnsi="Times New Roman" w:cs="Times New Roman"/>
              </w:rPr>
            </w:pPr>
            <w:r w:rsidRPr="00E72752">
              <w:rPr>
                <w:rFonts w:ascii="Times New Roman" w:hAnsi="Times New Roman" w:cs="Times New Roman"/>
              </w:rPr>
              <w:t>Учитель ИЗО и черчения</w:t>
            </w:r>
          </w:p>
        </w:tc>
        <w:tc>
          <w:tcPr>
            <w:tcW w:w="1842" w:type="dxa"/>
          </w:tcPr>
          <w:p w:rsidR="004C196A" w:rsidRPr="00E72752" w:rsidRDefault="004C196A" w:rsidP="004C196A">
            <w:pPr>
              <w:pStyle w:val="a3"/>
              <w:ind w:left="142"/>
              <w:jc w:val="center"/>
              <w:rPr>
                <w:rFonts w:ascii="Times New Roman" w:hAnsi="Times New Roman" w:cs="Times New Roman"/>
              </w:rPr>
            </w:pPr>
            <w:r w:rsidRPr="00E72752">
              <w:rPr>
                <w:rFonts w:ascii="Times New Roman" w:hAnsi="Times New Roman" w:cs="Times New Roman"/>
              </w:rPr>
              <w:t>1.09.2023</w:t>
            </w:r>
          </w:p>
        </w:tc>
      </w:tr>
      <w:tr w:rsidR="004C196A" w:rsidRPr="00E72752" w:rsidTr="00E72752">
        <w:tc>
          <w:tcPr>
            <w:tcW w:w="959" w:type="dxa"/>
          </w:tcPr>
          <w:p w:rsidR="004C196A" w:rsidRPr="00E72752" w:rsidRDefault="004C196A" w:rsidP="004C196A">
            <w:pPr>
              <w:pStyle w:val="a3"/>
              <w:ind w:left="142"/>
              <w:jc w:val="center"/>
              <w:rPr>
                <w:rFonts w:ascii="Times New Roman" w:hAnsi="Times New Roman" w:cs="Times New Roman"/>
              </w:rPr>
            </w:pPr>
            <w:r w:rsidRPr="00E72752">
              <w:rPr>
                <w:rFonts w:ascii="Times New Roman" w:hAnsi="Times New Roman" w:cs="Times New Roman"/>
              </w:rPr>
              <w:t>4</w:t>
            </w:r>
          </w:p>
        </w:tc>
        <w:tc>
          <w:tcPr>
            <w:tcW w:w="2551" w:type="dxa"/>
          </w:tcPr>
          <w:p w:rsidR="004C196A" w:rsidRPr="00E72752" w:rsidRDefault="004C196A" w:rsidP="004C196A">
            <w:pPr>
              <w:pStyle w:val="a3"/>
              <w:ind w:left="142"/>
              <w:jc w:val="center"/>
              <w:rPr>
                <w:rFonts w:ascii="Times New Roman" w:hAnsi="Times New Roman" w:cs="Times New Roman"/>
              </w:rPr>
            </w:pPr>
            <w:r w:rsidRPr="00E72752">
              <w:rPr>
                <w:rFonts w:ascii="Times New Roman" w:hAnsi="Times New Roman" w:cs="Times New Roman"/>
              </w:rPr>
              <w:t>Климович А.В.</w:t>
            </w:r>
          </w:p>
        </w:tc>
        <w:tc>
          <w:tcPr>
            <w:tcW w:w="4395" w:type="dxa"/>
          </w:tcPr>
          <w:p w:rsidR="004C196A" w:rsidRPr="00E72752" w:rsidRDefault="004C196A" w:rsidP="004C196A">
            <w:pPr>
              <w:pStyle w:val="a3"/>
              <w:ind w:left="142"/>
              <w:jc w:val="center"/>
              <w:rPr>
                <w:rFonts w:ascii="Times New Roman" w:hAnsi="Times New Roman" w:cs="Times New Roman"/>
              </w:rPr>
            </w:pPr>
            <w:r w:rsidRPr="00E72752">
              <w:rPr>
                <w:rFonts w:ascii="Times New Roman" w:hAnsi="Times New Roman" w:cs="Times New Roman"/>
              </w:rPr>
              <w:t>Учитель истории</w:t>
            </w:r>
          </w:p>
        </w:tc>
        <w:tc>
          <w:tcPr>
            <w:tcW w:w="1842" w:type="dxa"/>
          </w:tcPr>
          <w:p w:rsidR="004C196A" w:rsidRPr="00E72752" w:rsidRDefault="004C196A" w:rsidP="004C196A">
            <w:pPr>
              <w:pStyle w:val="a3"/>
              <w:ind w:left="142"/>
              <w:jc w:val="center"/>
              <w:rPr>
                <w:rFonts w:ascii="Times New Roman" w:eastAsia="Times New Roman" w:hAnsi="Times New Roman" w:cs="Times New Roman"/>
              </w:rPr>
            </w:pPr>
            <w:r w:rsidRPr="00E72752">
              <w:rPr>
                <w:rFonts w:ascii="Times New Roman" w:eastAsia="Times New Roman" w:hAnsi="Times New Roman" w:cs="Times New Roman"/>
              </w:rPr>
              <w:t>1.09.2023</w:t>
            </w:r>
          </w:p>
        </w:tc>
      </w:tr>
      <w:tr w:rsidR="004C196A" w:rsidRPr="00E72752" w:rsidTr="00E72752">
        <w:tc>
          <w:tcPr>
            <w:tcW w:w="959" w:type="dxa"/>
          </w:tcPr>
          <w:p w:rsidR="004C196A" w:rsidRPr="00E72752" w:rsidRDefault="004C196A" w:rsidP="004C196A">
            <w:pPr>
              <w:pStyle w:val="a3"/>
              <w:ind w:left="142"/>
              <w:jc w:val="center"/>
              <w:rPr>
                <w:rFonts w:ascii="Times New Roman" w:hAnsi="Times New Roman" w:cs="Times New Roman"/>
              </w:rPr>
            </w:pPr>
            <w:r w:rsidRPr="00E72752">
              <w:rPr>
                <w:rFonts w:ascii="Times New Roman" w:hAnsi="Times New Roman" w:cs="Times New Roman"/>
              </w:rPr>
              <w:t>5</w:t>
            </w:r>
          </w:p>
        </w:tc>
        <w:tc>
          <w:tcPr>
            <w:tcW w:w="2551" w:type="dxa"/>
          </w:tcPr>
          <w:p w:rsidR="004C196A" w:rsidRPr="00E72752" w:rsidRDefault="004C196A" w:rsidP="004C196A">
            <w:pPr>
              <w:pStyle w:val="a3"/>
              <w:ind w:left="142"/>
              <w:jc w:val="center"/>
              <w:rPr>
                <w:rFonts w:ascii="Times New Roman" w:hAnsi="Times New Roman" w:cs="Times New Roman"/>
              </w:rPr>
            </w:pPr>
            <w:r w:rsidRPr="00E72752">
              <w:rPr>
                <w:rFonts w:ascii="Times New Roman" w:hAnsi="Times New Roman" w:cs="Times New Roman"/>
              </w:rPr>
              <w:t>Лобанова О.В.</w:t>
            </w:r>
          </w:p>
        </w:tc>
        <w:tc>
          <w:tcPr>
            <w:tcW w:w="4395" w:type="dxa"/>
          </w:tcPr>
          <w:p w:rsidR="004C196A" w:rsidRPr="00E72752" w:rsidRDefault="004C196A" w:rsidP="004C196A">
            <w:pPr>
              <w:pStyle w:val="a3"/>
              <w:ind w:left="142"/>
              <w:jc w:val="center"/>
              <w:rPr>
                <w:rFonts w:ascii="Times New Roman" w:hAnsi="Times New Roman" w:cs="Times New Roman"/>
              </w:rPr>
            </w:pPr>
            <w:r w:rsidRPr="00E72752">
              <w:rPr>
                <w:rFonts w:ascii="Times New Roman" w:hAnsi="Times New Roman" w:cs="Times New Roman"/>
              </w:rPr>
              <w:t>Учитель информатики</w:t>
            </w:r>
          </w:p>
        </w:tc>
        <w:tc>
          <w:tcPr>
            <w:tcW w:w="1842" w:type="dxa"/>
          </w:tcPr>
          <w:p w:rsidR="004C196A" w:rsidRPr="00E72752" w:rsidRDefault="004C196A" w:rsidP="004C196A">
            <w:pPr>
              <w:pStyle w:val="a3"/>
              <w:ind w:left="142"/>
              <w:jc w:val="center"/>
              <w:rPr>
                <w:rFonts w:ascii="Times New Roman" w:eastAsia="Times New Roman" w:hAnsi="Times New Roman" w:cs="Times New Roman"/>
              </w:rPr>
            </w:pPr>
            <w:r w:rsidRPr="00E72752">
              <w:rPr>
                <w:rFonts w:ascii="Times New Roman" w:eastAsia="Times New Roman" w:hAnsi="Times New Roman" w:cs="Times New Roman"/>
              </w:rPr>
              <w:t>13.09.2023</w:t>
            </w:r>
          </w:p>
        </w:tc>
      </w:tr>
      <w:tr w:rsidR="004C196A" w:rsidRPr="00E72752" w:rsidTr="00E72752">
        <w:tc>
          <w:tcPr>
            <w:tcW w:w="959" w:type="dxa"/>
          </w:tcPr>
          <w:p w:rsidR="004C196A" w:rsidRPr="00E72752" w:rsidRDefault="004C196A" w:rsidP="004C196A">
            <w:pPr>
              <w:pStyle w:val="a3"/>
              <w:ind w:left="142"/>
              <w:jc w:val="center"/>
              <w:rPr>
                <w:rFonts w:ascii="Times New Roman" w:hAnsi="Times New Roman" w:cs="Times New Roman"/>
              </w:rPr>
            </w:pPr>
            <w:r w:rsidRPr="00E72752">
              <w:rPr>
                <w:rFonts w:ascii="Times New Roman" w:hAnsi="Times New Roman" w:cs="Times New Roman"/>
              </w:rPr>
              <w:t>6</w:t>
            </w:r>
          </w:p>
        </w:tc>
        <w:tc>
          <w:tcPr>
            <w:tcW w:w="2551" w:type="dxa"/>
          </w:tcPr>
          <w:p w:rsidR="004C196A" w:rsidRPr="00E72752" w:rsidRDefault="004C196A" w:rsidP="004C196A">
            <w:pPr>
              <w:pStyle w:val="a3"/>
              <w:ind w:left="142"/>
              <w:jc w:val="center"/>
              <w:rPr>
                <w:rFonts w:ascii="Times New Roman" w:hAnsi="Times New Roman" w:cs="Times New Roman"/>
              </w:rPr>
            </w:pPr>
            <w:r w:rsidRPr="00E72752">
              <w:rPr>
                <w:rFonts w:ascii="Times New Roman" w:hAnsi="Times New Roman" w:cs="Times New Roman"/>
              </w:rPr>
              <w:t>Фоменкова Е.В.</w:t>
            </w:r>
          </w:p>
        </w:tc>
        <w:tc>
          <w:tcPr>
            <w:tcW w:w="4395" w:type="dxa"/>
          </w:tcPr>
          <w:p w:rsidR="004C196A" w:rsidRPr="00E72752" w:rsidRDefault="004C196A" w:rsidP="004C196A">
            <w:pPr>
              <w:pStyle w:val="a3"/>
              <w:ind w:left="142"/>
              <w:jc w:val="center"/>
              <w:rPr>
                <w:rFonts w:ascii="Times New Roman" w:hAnsi="Times New Roman" w:cs="Times New Roman"/>
              </w:rPr>
            </w:pPr>
            <w:r w:rsidRPr="00E72752">
              <w:rPr>
                <w:rFonts w:ascii="Times New Roman" w:hAnsi="Times New Roman" w:cs="Times New Roman"/>
              </w:rPr>
              <w:t>Учитель математики</w:t>
            </w:r>
          </w:p>
        </w:tc>
        <w:tc>
          <w:tcPr>
            <w:tcW w:w="1842" w:type="dxa"/>
          </w:tcPr>
          <w:p w:rsidR="004C196A" w:rsidRPr="00E72752" w:rsidRDefault="004C196A" w:rsidP="004C196A">
            <w:pPr>
              <w:jc w:val="center"/>
            </w:pPr>
            <w:r w:rsidRPr="00E72752">
              <w:rPr>
                <w:rFonts w:ascii="Times New Roman" w:eastAsia="Times New Roman" w:hAnsi="Times New Roman" w:cs="Times New Roman"/>
              </w:rPr>
              <w:t>13.09.2023</w:t>
            </w:r>
          </w:p>
        </w:tc>
      </w:tr>
      <w:tr w:rsidR="004C196A" w:rsidRPr="00E72752" w:rsidTr="00E72752">
        <w:tc>
          <w:tcPr>
            <w:tcW w:w="959" w:type="dxa"/>
          </w:tcPr>
          <w:p w:rsidR="004C196A" w:rsidRPr="00E72752" w:rsidRDefault="004C196A" w:rsidP="004C196A">
            <w:pPr>
              <w:pStyle w:val="a3"/>
              <w:ind w:left="142"/>
              <w:jc w:val="center"/>
              <w:rPr>
                <w:rFonts w:ascii="Times New Roman" w:hAnsi="Times New Roman" w:cs="Times New Roman"/>
              </w:rPr>
            </w:pPr>
            <w:r w:rsidRPr="00E72752">
              <w:rPr>
                <w:rFonts w:ascii="Times New Roman" w:hAnsi="Times New Roman" w:cs="Times New Roman"/>
              </w:rPr>
              <w:t>7</w:t>
            </w:r>
          </w:p>
        </w:tc>
        <w:tc>
          <w:tcPr>
            <w:tcW w:w="2551" w:type="dxa"/>
          </w:tcPr>
          <w:p w:rsidR="004C196A" w:rsidRPr="00E72752" w:rsidRDefault="004C196A" w:rsidP="004C196A">
            <w:pPr>
              <w:pStyle w:val="a3"/>
              <w:ind w:left="142"/>
              <w:jc w:val="center"/>
              <w:rPr>
                <w:rFonts w:ascii="Times New Roman" w:hAnsi="Times New Roman" w:cs="Times New Roman"/>
              </w:rPr>
            </w:pPr>
            <w:r w:rsidRPr="00E72752">
              <w:rPr>
                <w:rFonts w:ascii="Times New Roman" w:hAnsi="Times New Roman" w:cs="Times New Roman"/>
              </w:rPr>
              <w:t>Кундерева Е.В.</w:t>
            </w:r>
          </w:p>
        </w:tc>
        <w:tc>
          <w:tcPr>
            <w:tcW w:w="4395" w:type="dxa"/>
          </w:tcPr>
          <w:p w:rsidR="004C196A" w:rsidRPr="00E72752" w:rsidRDefault="004C196A" w:rsidP="004C196A">
            <w:pPr>
              <w:pStyle w:val="a3"/>
              <w:ind w:left="142"/>
              <w:jc w:val="center"/>
              <w:rPr>
                <w:rFonts w:ascii="Times New Roman" w:hAnsi="Times New Roman" w:cs="Times New Roman"/>
              </w:rPr>
            </w:pPr>
            <w:r w:rsidRPr="00E72752">
              <w:rPr>
                <w:rFonts w:ascii="Times New Roman" w:hAnsi="Times New Roman" w:cs="Times New Roman"/>
              </w:rPr>
              <w:t>Учитель биологии</w:t>
            </w:r>
          </w:p>
        </w:tc>
        <w:tc>
          <w:tcPr>
            <w:tcW w:w="1842" w:type="dxa"/>
          </w:tcPr>
          <w:p w:rsidR="004C196A" w:rsidRPr="00E72752" w:rsidRDefault="004C196A" w:rsidP="004C196A">
            <w:pPr>
              <w:jc w:val="center"/>
            </w:pPr>
            <w:r w:rsidRPr="00E72752">
              <w:rPr>
                <w:rFonts w:ascii="Times New Roman" w:eastAsia="Times New Roman" w:hAnsi="Times New Roman" w:cs="Times New Roman"/>
              </w:rPr>
              <w:t>13.09.2023</w:t>
            </w:r>
          </w:p>
        </w:tc>
      </w:tr>
      <w:tr w:rsidR="004C196A" w:rsidRPr="00E72752" w:rsidTr="00E72752">
        <w:tc>
          <w:tcPr>
            <w:tcW w:w="959" w:type="dxa"/>
          </w:tcPr>
          <w:p w:rsidR="004C196A" w:rsidRPr="00E72752" w:rsidRDefault="004C196A" w:rsidP="004C196A">
            <w:pPr>
              <w:pStyle w:val="a3"/>
              <w:ind w:left="142"/>
              <w:jc w:val="center"/>
              <w:rPr>
                <w:rFonts w:ascii="Times New Roman" w:hAnsi="Times New Roman" w:cs="Times New Roman"/>
              </w:rPr>
            </w:pPr>
            <w:r w:rsidRPr="00E72752">
              <w:rPr>
                <w:rFonts w:ascii="Times New Roman" w:hAnsi="Times New Roman" w:cs="Times New Roman"/>
              </w:rPr>
              <w:lastRenderedPageBreak/>
              <w:t>8</w:t>
            </w:r>
          </w:p>
        </w:tc>
        <w:tc>
          <w:tcPr>
            <w:tcW w:w="2551" w:type="dxa"/>
          </w:tcPr>
          <w:p w:rsidR="004C196A" w:rsidRPr="00E72752" w:rsidRDefault="004C196A" w:rsidP="004C196A">
            <w:pPr>
              <w:pStyle w:val="a3"/>
              <w:ind w:left="142"/>
              <w:jc w:val="center"/>
              <w:rPr>
                <w:rFonts w:ascii="Times New Roman" w:hAnsi="Times New Roman" w:cs="Times New Roman"/>
              </w:rPr>
            </w:pPr>
            <w:r w:rsidRPr="00E72752">
              <w:rPr>
                <w:rFonts w:ascii="Times New Roman" w:hAnsi="Times New Roman" w:cs="Times New Roman"/>
              </w:rPr>
              <w:t>Смирнова А.Б.</w:t>
            </w:r>
          </w:p>
        </w:tc>
        <w:tc>
          <w:tcPr>
            <w:tcW w:w="4395" w:type="dxa"/>
          </w:tcPr>
          <w:p w:rsidR="004C196A" w:rsidRPr="00E72752" w:rsidRDefault="004C196A" w:rsidP="004C196A">
            <w:pPr>
              <w:pStyle w:val="a3"/>
              <w:ind w:left="142"/>
              <w:jc w:val="center"/>
              <w:rPr>
                <w:rFonts w:ascii="Times New Roman" w:hAnsi="Times New Roman" w:cs="Times New Roman"/>
              </w:rPr>
            </w:pPr>
            <w:r w:rsidRPr="00E72752">
              <w:rPr>
                <w:rFonts w:ascii="Times New Roman" w:hAnsi="Times New Roman" w:cs="Times New Roman"/>
              </w:rPr>
              <w:t>Учитель географии</w:t>
            </w:r>
          </w:p>
        </w:tc>
        <w:tc>
          <w:tcPr>
            <w:tcW w:w="1842" w:type="dxa"/>
          </w:tcPr>
          <w:p w:rsidR="004C196A" w:rsidRPr="00E72752" w:rsidRDefault="004C196A" w:rsidP="004C196A">
            <w:pPr>
              <w:pStyle w:val="a3"/>
              <w:ind w:left="142"/>
              <w:jc w:val="center"/>
              <w:rPr>
                <w:rFonts w:ascii="Times New Roman" w:eastAsia="Times New Roman" w:hAnsi="Times New Roman" w:cs="Times New Roman"/>
              </w:rPr>
            </w:pPr>
            <w:r w:rsidRPr="00E72752">
              <w:rPr>
                <w:rFonts w:ascii="Times New Roman" w:eastAsia="Times New Roman" w:hAnsi="Times New Roman" w:cs="Times New Roman"/>
              </w:rPr>
              <w:t>20.12.2023</w:t>
            </w:r>
          </w:p>
        </w:tc>
      </w:tr>
      <w:tr w:rsidR="004C196A" w:rsidRPr="00E72752" w:rsidTr="00E72752">
        <w:tc>
          <w:tcPr>
            <w:tcW w:w="959" w:type="dxa"/>
          </w:tcPr>
          <w:p w:rsidR="004C196A" w:rsidRPr="00E72752" w:rsidRDefault="004C196A" w:rsidP="004C196A">
            <w:pPr>
              <w:pStyle w:val="a3"/>
              <w:ind w:left="142"/>
              <w:jc w:val="center"/>
              <w:rPr>
                <w:rFonts w:ascii="Times New Roman" w:hAnsi="Times New Roman" w:cs="Times New Roman"/>
              </w:rPr>
            </w:pPr>
            <w:r w:rsidRPr="00E72752">
              <w:rPr>
                <w:rFonts w:ascii="Times New Roman" w:hAnsi="Times New Roman" w:cs="Times New Roman"/>
              </w:rPr>
              <w:t>9</w:t>
            </w:r>
          </w:p>
        </w:tc>
        <w:tc>
          <w:tcPr>
            <w:tcW w:w="2551" w:type="dxa"/>
          </w:tcPr>
          <w:p w:rsidR="004C196A" w:rsidRPr="00E72752" w:rsidRDefault="004C196A" w:rsidP="004C196A">
            <w:pPr>
              <w:pStyle w:val="a3"/>
              <w:ind w:left="142"/>
              <w:jc w:val="center"/>
              <w:rPr>
                <w:rFonts w:ascii="Times New Roman" w:hAnsi="Times New Roman" w:cs="Times New Roman"/>
              </w:rPr>
            </w:pPr>
            <w:r w:rsidRPr="00E72752">
              <w:rPr>
                <w:rFonts w:ascii="Times New Roman" w:hAnsi="Times New Roman" w:cs="Times New Roman"/>
              </w:rPr>
              <w:t>Березкина Н.Ф.</w:t>
            </w:r>
          </w:p>
        </w:tc>
        <w:tc>
          <w:tcPr>
            <w:tcW w:w="4395" w:type="dxa"/>
          </w:tcPr>
          <w:p w:rsidR="004C196A" w:rsidRPr="00E72752" w:rsidRDefault="004C196A" w:rsidP="004C196A">
            <w:pPr>
              <w:pStyle w:val="a3"/>
              <w:ind w:left="142"/>
              <w:jc w:val="center"/>
              <w:rPr>
                <w:rFonts w:ascii="Times New Roman" w:hAnsi="Times New Roman" w:cs="Times New Roman"/>
              </w:rPr>
            </w:pPr>
            <w:r w:rsidRPr="00E72752">
              <w:rPr>
                <w:rFonts w:ascii="Times New Roman" w:eastAsia="Times New Roman" w:hAnsi="Times New Roman" w:cs="Times New Roman"/>
              </w:rPr>
              <w:t>Учитель начальных классов</w:t>
            </w:r>
          </w:p>
        </w:tc>
        <w:tc>
          <w:tcPr>
            <w:tcW w:w="1842" w:type="dxa"/>
          </w:tcPr>
          <w:p w:rsidR="004C196A" w:rsidRPr="00E72752" w:rsidRDefault="004C196A" w:rsidP="004C196A">
            <w:pPr>
              <w:pStyle w:val="a3"/>
              <w:ind w:left="142"/>
              <w:jc w:val="center"/>
              <w:rPr>
                <w:rFonts w:ascii="Times New Roman" w:eastAsia="Times New Roman" w:hAnsi="Times New Roman" w:cs="Times New Roman"/>
                <w:kern w:val="24"/>
              </w:rPr>
            </w:pPr>
            <w:r w:rsidRPr="00E72752">
              <w:rPr>
                <w:rFonts w:ascii="Times New Roman" w:eastAsia="Times New Roman" w:hAnsi="Times New Roman" w:cs="Times New Roman"/>
              </w:rPr>
              <w:t>20.12.2023</w:t>
            </w:r>
          </w:p>
        </w:tc>
      </w:tr>
      <w:tr w:rsidR="004C196A" w:rsidRPr="00E72752" w:rsidTr="00E72752">
        <w:tc>
          <w:tcPr>
            <w:tcW w:w="959" w:type="dxa"/>
          </w:tcPr>
          <w:p w:rsidR="004C196A" w:rsidRPr="00E72752" w:rsidRDefault="004C196A" w:rsidP="004C196A">
            <w:pPr>
              <w:pStyle w:val="a3"/>
              <w:ind w:left="142"/>
              <w:jc w:val="center"/>
              <w:rPr>
                <w:rFonts w:ascii="Times New Roman" w:hAnsi="Times New Roman" w:cs="Times New Roman"/>
              </w:rPr>
            </w:pPr>
            <w:r w:rsidRPr="00E72752">
              <w:rPr>
                <w:rFonts w:ascii="Times New Roman" w:hAnsi="Times New Roman" w:cs="Times New Roman"/>
              </w:rPr>
              <w:t>10</w:t>
            </w:r>
          </w:p>
        </w:tc>
        <w:tc>
          <w:tcPr>
            <w:tcW w:w="2551" w:type="dxa"/>
          </w:tcPr>
          <w:p w:rsidR="004C196A" w:rsidRPr="00E72752" w:rsidRDefault="004C196A" w:rsidP="004C196A">
            <w:pPr>
              <w:pStyle w:val="a3"/>
              <w:ind w:left="142"/>
              <w:jc w:val="center"/>
              <w:rPr>
                <w:rFonts w:ascii="Times New Roman" w:hAnsi="Times New Roman" w:cs="Times New Roman"/>
              </w:rPr>
            </w:pPr>
            <w:r w:rsidRPr="00E72752">
              <w:rPr>
                <w:rFonts w:ascii="Times New Roman" w:hAnsi="Times New Roman" w:cs="Times New Roman"/>
              </w:rPr>
              <w:t>Кузьмина О.К.</w:t>
            </w:r>
          </w:p>
        </w:tc>
        <w:tc>
          <w:tcPr>
            <w:tcW w:w="4395" w:type="dxa"/>
          </w:tcPr>
          <w:p w:rsidR="004C196A" w:rsidRPr="00E72752" w:rsidRDefault="004C196A" w:rsidP="004C196A">
            <w:pPr>
              <w:pStyle w:val="a3"/>
              <w:ind w:left="142"/>
              <w:jc w:val="center"/>
              <w:rPr>
                <w:rFonts w:ascii="Times New Roman" w:hAnsi="Times New Roman" w:cs="Times New Roman"/>
              </w:rPr>
            </w:pPr>
            <w:r w:rsidRPr="00E72752">
              <w:rPr>
                <w:rFonts w:ascii="Times New Roman" w:eastAsia="Times New Roman" w:hAnsi="Times New Roman" w:cs="Times New Roman"/>
              </w:rPr>
              <w:t>Учитель начальных классов</w:t>
            </w:r>
          </w:p>
        </w:tc>
        <w:tc>
          <w:tcPr>
            <w:tcW w:w="1842" w:type="dxa"/>
          </w:tcPr>
          <w:p w:rsidR="004C196A" w:rsidRPr="00E72752" w:rsidRDefault="004C196A" w:rsidP="004C196A">
            <w:pPr>
              <w:pStyle w:val="a3"/>
              <w:ind w:left="142"/>
              <w:jc w:val="center"/>
              <w:rPr>
                <w:rFonts w:ascii="Times New Roman" w:eastAsia="Times New Roman" w:hAnsi="Times New Roman" w:cs="Times New Roman"/>
                <w:kern w:val="24"/>
              </w:rPr>
            </w:pPr>
            <w:r w:rsidRPr="00E72752">
              <w:rPr>
                <w:rFonts w:ascii="Times New Roman" w:eastAsia="Times New Roman" w:hAnsi="Times New Roman" w:cs="Times New Roman"/>
              </w:rPr>
              <w:t>20.12.2023</w:t>
            </w:r>
          </w:p>
        </w:tc>
      </w:tr>
    </w:tbl>
    <w:p w:rsidR="004C196A" w:rsidRPr="004F321D" w:rsidRDefault="004C196A" w:rsidP="004C196A">
      <w:pPr>
        <w:pStyle w:val="a3"/>
        <w:jc w:val="both"/>
        <w:rPr>
          <w:rFonts w:ascii="Times New Roman" w:hAnsi="Times New Roman" w:cs="Times New Roman"/>
          <w:sz w:val="18"/>
          <w:szCs w:val="18"/>
        </w:rPr>
      </w:pPr>
    </w:p>
    <w:p w:rsidR="004C196A" w:rsidRPr="00E72752" w:rsidRDefault="004C196A" w:rsidP="004C196A">
      <w:pPr>
        <w:pStyle w:val="a3"/>
        <w:shd w:val="clear" w:color="auto" w:fill="FFFFFF" w:themeFill="background1"/>
        <w:ind w:left="142" w:firstLine="142"/>
        <w:jc w:val="both"/>
        <w:rPr>
          <w:rFonts w:ascii="Times New Roman" w:hAnsi="Times New Roman" w:cs="Times New Roman"/>
          <w:sz w:val="24"/>
          <w:szCs w:val="24"/>
        </w:rPr>
      </w:pPr>
      <w:r w:rsidRPr="00E72752">
        <w:rPr>
          <w:rFonts w:ascii="Times New Roman" w:hAnsi="Times New Roman" w:cs="Times New Roman"/>
          <w:sz w:val="24"/>
          <w:szCs w:val="24"/>
        </w:rPr>
        <w:t>3. Создание условий и обеспечение участия аттестующихся педагогических работников в курсах повышения квалификации, включая использование возможностей социально-психологической службы школы при подготовке   и проведении аттестации педагогических работников.</w:t>
      </w:r>
    </w:p>
    <w:p w:rsidR="004C196A" w:rsidRPr="004F321D" w:rsidRDefault="004C196A" w:rsidP="004C196A">
      <w:pPr>
        <w:pStyle w:val="a3"/>
        <w:rPr>
          <w:sz w:val="18"/>
          <w:szCs w:val="18"/>
        </w:rPr>
      </w:pPr>
    </w:p>
    <w:p w:rsidR="00265A82" w:rsidRPr="003C78D7" w:rsidRDefault="00265A82" w:rsidP="00265A82">
      <w:pPr>
        <w:pStyle w:val="Style13"/>
        <w:widowControl/>
        <w:shd w:val="clear" w:color="auto" w:fill="E5B8B7" w:themeFill="accent2" w:themeFillTint="66"/>
        <w:ind w:left="720" w:hanging="720"/>
        <w:jc w:val="center"/>
        <w:rPr>
          <w:rStyle w:val="FontStyle40"/>
          <w:b/>
          <w:i w:val="0"/>
          <w:sz w:val="24"/>
          <w:szCs w:val="24"/>
        </w:rPr>
      </w:pPr>
      <w:r w:rsidRPr="003C78D7">
        <w:rPr>
          <w:rStyle w:val="FontStyle40"/>
          <w:b/>
          <w:i w:val="0"/>
          <w:sz w:val="24"/>
          <w:szCs w:val="24"/>
          <w:lang w:val="en-US"/>
        </w:rPr>
        <w:t>II</w:t>
      </w:r>
      <w:r w:rsidRPr="003C78D7">
        <w:rPr>
          <w:rStyle w:val="FontStyle40"/>
          <w:b/>
          <w:i w:val="0"/>
          <w:sz w:val="24"/>
          <w:szCs w:val="24"/>
        </w:rPr>
        <w:t xml:space="preserve">. Модель организации методической службы </w:t>
      </w:r>
    </w:p>
    <w:p w:rsidR="00265A82" w:rsidRPr="007F3075" w:rsidRDefault="00265A82" w:rsidP="00265A82">
      <w:pPr>
        <w:pStyle w:val="Style13"/>
        <w:widowControl/>
        <w:shd w:val="clear" w:color="auto" w:fill="E5B8B7" w:themeFill="accent2" w:themeFillTint="66"/>
        <w:ind w:left="720" w:hanging="720"/>
        <w:jc w:val="center"/>
        <w:rPr>
          <w:rStyle w:val="FontStyle40"/>
          <w:b/>
          <w:i w:val="0"/>
          <w:sz w:val="28"/>
          <w:szCs w:val="28"/>
        </w:rPr>
      </w:pPr>
      <w:r w:rsidRPr="003C78D7">
        <w:rPr>
          <w:rStyle w:val="FontStyle40"/>
          <w:b/>
          <w:i w:val="0"/>
          <w:sz w:val="24"/>
          <w:szCs w:val="24"/>
        </w:rPr>
        <w:t>МБОУ СОШ № 19 г. Коврова</w:t>
      </w:r>
    </w:p>
    <w:p w:rsidR="00265A82" w:rsidRPr="009A0AA2" w:rsidRDefault="00265A82" w:rsidP="00265A82">
      <w:pPr>
        <w:pStyle w:val="Style13"/>
        <w:widowControl/>
        <w:ind w:left="720"/>
        <w:rPr>
          <w:rStyle w:val="FontStyle40"/>
          <w:b/>
          <w:iCs w:val="0"/>
          <w:szCs w:val="24"/>
        </w:rPr>
      </w:pPr>
    </w:p>
    <w:p w:rsidR="00265A82" w:rsidRPr="003C78D7" w:rsidRDefault="00265A82" w:rsidP="00265A82">
      <w:pPr>
        <w:pStyle w:val="Style13"/>
        <w:widowControl/>
        <w:ind w:firstLine="851"/>
        <w:jc w:val="both"/>
      </w:pPr>
      <w:r w:rsidRPr="000B20F6">
        <w:rPr>
          <w:rStyle w:val="FontStyle40"/>
          <w:i w:val="0"/>
          <w:sz w:val="24"/>
          <w:szCs w:val="24"/>
        </w:rPr>
        <w:t>В МБОУ СОШ № 19 г. Коврова сформирована</w:t>
      </w:r>
      <w:r w:rsidRPr="003C78D7">
        <w:rPr>
          <w:rStyle w:val="FontStyle40"/>
          <w:sz w:val="24"/>
          <w:szCs w:val="24"/>
        </w:rPr>
        <w:t xml:space="preserve"> собственная  модель организации методической службы, </w:t>
      </w:r>
      <w:r w:rsidRPr="000B20F6">
        <w:rPr>
          <w:rStyle w:val="FontStyle40"/>
          <w:i w:val="0"/>
          <w:sz w:val="24"/>
          <w:szCs w:val="24"/>
        </w:rPr>
        <w:t>которая в 20</w:t>
      </w:r>
      <w:r w:rsidR="00087737">
        <w:rPr>
          <w:rStyle w:val="FontStyle40"/>
          <w:i w:val="0"/>
          <w:sz w:val="24"/>
          <w:szCs w:val="24"/>
        </w:rPr>
        <w:t>22</w:t>
      </w:r>
      <w:r w:rsidRPr="000B20F6">
        <w:rPr>
          <w:rStyle w:val="FontStyle40"/>
          <w:i w:val="0"/>
          <w:sz w:val="24"/>
          <w:szCs w:val="24"/>
        </w:rPr>
        <w:t>-20</w:t>
      </w:r>
      <w:r w:rsidR="00087737">
        <w:rPr>
          <w:rStyle w:val="FontStyle40"/>
          <w:i w:val="0"/>
          <w:sz w:val="24"/>
          <w:szCs w:val="24"/>
        </w:rPr>
        <w:t>23</w:t>
      </w:r>
      <w:r w:rsidRPr="000B20F6">
        <w:rPr>
          <w:rStyle w:val="FontStyle40"/>
          <w:i w:val="0"/>
          <w:sz w:val="24"/>
          <w:szCs w:val="24"/>
        </w:rPr>
        <w:t xml:space="preserve"> учебном году включала</w:t>
      </w:r>
      <w:r w:rsidR="001102A6">
        <w:rPr>
          <w:rStyle w:val="FontStyle40"/>
          <w:i w:val="0"/>
          <w:sz w:val="24"/>
          <w:szCs w:val="24"/>
        </w:rPr>
        <w:t xml:space="preserve"> </w:t>
      </w:r>
      <w:r w:rsidRPr="003C78D7">
        <w:t>следующие постоянно действующие и временные структурные подразделения:</w:t>
      </w:r>
    </w:p>
    <w:p w:rsidR="00265A82" w:rsidRDefault="00265A82" w:rsidP="00265A82">
      <w:pPr>
        <w:pStyle w:val="Style13"/>
        <w:widowControl/>
        <w:ind w:firstLine="851"/>
        <w:jc w:val="both"/>
        <w:rPr>
          <w:rStyle w:val="FontStyle4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2709"/>
        <w:gridCol w:w="2195"/>
        <w:gridCol w:w="2756"/>
      </w:tblGrid>
      <w:tr w:rsidR="002B0D70" w:rsidRPr="00D148B1" w:rsidTr="00740C75">
        <w:trPr>
          <w:trHeight w:val="412"/>
        </w:trPr>
        <w:tc>
          <w:tcPr>
            <w:tcW w:w="1803" w:type="dxa"/>
            <w:shd w:val="clear" w:color="auto" w:fill="DBE5F1" w:themeFill="accent1" w:themeFillTint="33"/>
          </w:tcPr>
          <w:p w:rsidR="002B0D70" w:rsidRPr="00D148B1" w:rsidRDefault="002B0D70" w:rsidP="008A2B80">
            <w:pPr>
              <w:spacing w:line="240" w:lineRule="auto"/>
              <w:jc w:val="center"/>
              <w:rPr>
                <w:rFonts w:ascii="Times New Roman" w:hAnsi="Times New Roman"/>
                <w:b/>
              </w:rPr>
            </w:pPr>
            <w:r w:rsidRPr="00D148B1">
              <w:rPr>
                <w:rFonts w:ascii="Times New Roman" w:hAnsi="Times New Roman"/>
                <w:b/>
              </w:rPr>
              <w:t>Категории</w:t>
            </w:r>
          </w:p>
        </w:tc>
        <w:tc>
          <w:tcPr>
            <w:tcW w:w="2733" w:type="dxa"/>
            <w:shd w:val="clear" w:color="auto" w:fill="DBE5F1" w:themeFill="accent1" w:themeFillTint="33"/>
          </w:tcPr>
          <w:p w:rsidR="002B0D70" w:rsidRPr="00D148B1" w:rsidRDefault="002B0D70" w:rsidP="008A2B80">
            <w:pPr>
              <w:spacing w:line="240" w:lineRule="auto"/>
              <w:jc w:val="center"/>
              <w:rPr>
                <w:rFonts w:ascii="Times New Roman" w:hAnsi="Times New Roman"/>
                <w:b/>
              </w:rPr>
            </w:pPr>
            <w:r w:rsidRPr="00D148B1">
              <w:rPr>
                <w:rFonts w:ascii="Times New Roman" w:hAnsi="Times New Roman"/>
                <w:b/>
              </w:rPr>
              <w:t>Постоянные объединения</w:t>
            </w:r>
          </w:p>
        </w:tc>
        <w:tc>
          <w:tcPr>
            <w:tcW w:w="2208" w:type="dxa"/>
            <w:shd w:val="clear" w:color="auto" w:fill="DBE5F1" w:themeFill="accent1" w:themeFillTint="33"/>
          </w:tcPr>
          <w:p w:rsidR="002B0D70" w:rsidRPr="008A2B80" w:rsidRDefault="002B0D70" w:rsidP="008A2B80">
            <w:pPr>
              <w:spacing w:after="0" w:line="240" w:lineRule="auto"/>
              <w:jc w:val="center"/>
              <w:rPr>
                <w:rFonts w:ascii="Times New Roman" w:hAnsi="Times New Roman"/>
                <w:b/>
              </w:rPr>
            </w:pPr>
            <w:r>
              <w:rPr>
                <w:rFonts w:ascii="Times New Roman" w:hAnsi="Times New Roman"/>
                <w:b/>
              </w:rPr>
              <w:t>Руководитель</w:t>
            </w:r>
          </w:p>
        </w:tc>
        <w:tc>
          <w:tcPr>
            <w:tcW w:w="2720" w:type="dxa"/>
            <w:shd w:val="clear" w:color="auto" w:fill="DBE5F1" w:themeFill="accent1" w:themeFillTint="33"/>
          </w:tcPr>
          <w:p w:rsidR="002B0D70" w:rsidRPr="008A2B80" w:rsidRDefault="002B0D70" w:rsidP="008A2B80">
            <w:pPr>
              <w:spacing w:after="0" w:line="240" w:lineRule="auto"/>
              <w:jc w:val="center"/>
              <w:rPr>
                <w:rFonts w:ascii="Times New Roman" w:hAnsi="Times New Roman"/>
                <w:b/>
              </w:rPr>
            </w:pPr>
            <w:r w:rsidRPr="008A2B80">
              <w:rPr>
                <w:rFonts w:ascii="Times New Roman" w:hAnsi="Times New Roman"/>
                <w:b/>
              </w:rPr>
              <w:t>Тема (проблема)</w:t>
            </w:r>
          </w:p>
        </w:tc>
      </w:tr>
      <w:tr w:rsidR="002B0D70" w:rsidRPr="00D148B1" w:rsidTr="00855F45">
        <w:trPr>
          <w:trHeight w:val="256"/>
        </w:trPr>
        <w:tc>
          <w:tcPr>
            <w:tcW w:w="1803" w:type="dxa"/>
            <w:vMerge w:val="restart"/>
          </w:tcPr>
          <w:p w:rsidR="002B0D70" w:rsidRPr="00D148B1" w:rsidRDefault="002B0D70" w:rsidP="00367BFF">
            <w:pPr>
              <w:spacing w:line="240" w:lineRule="auto"/>
              <w:rPr>
                <w:rFonts w:ascii="Times New Roman" w:hAnsi="Times New Roman"/>
                <w:b/>
              </w:rPr>
            </w:pPr>
            <w:r w:rsidRPr="00D148B1">
              <w:rPr>
                <w:rFonts w:ascii="Times New Roman" w:hAnsi="Times New Roman"/>
                <w:b/>
              </w:rPr>
              <w:t>Учителя - предметники</w:t>
            </w:r>
          </w:p>
        </w:tc>
        <w:tc>
          <w:tcPr>
            <w:tcW w:w="2733" w:type="dxa"/>
          </w:tcPr>
          <w:p w:rsidR="002B0D70" w:rsidRPr="002B0D70" w:rsidRDefault="002B0D70" w:rsidP="000E3AB2">
            <w:pPr>
              <w:pStyle w:val="Style13"/>
              <w:widowControl/>
              <w:rPr>
                <w:rStyle w:val="FontStyle40"/>
                <w:b/>
                <w:i w:val="0"/>
                <w:iCs w:val="0"/>
              </w:rPr>
            </w:pPr>
            <w:r w:rsidRPr="002B0D70">
              <w:rPr>
                <w:rStyle w:val="FontStyle40"/>
                <w:b/>
                <w:i w:val="0"/>
              </w:rPr>
              <w:t>Учебно-методическая кафедра</w:t>
            </w:r>
          </w:p>
          <w:p w:rsidR="002B0D70" w:rsidRPr="00893C97" w:rsidRDefault="002B0D70" w:rsidP="000E3AB2">
            <w:pPr>
              <w:spacing w:after="0" w:line="240" w:lineRule="auto"/>
              <w:rPr>
                <w:i/>
                <w:sz w:val="20"/>
                <w:szCs w:val="20"/>
              </w:rPr>
            </w:pPr>
            <w:r w:rsidRPr="00893C97">
              <w:rPr>
                <w:rStyle w:val="FontStyle40"/>
              </w:rPr>
              <w:t>«Начальная школа»</w:t>
            </w:r>
          </w:p>
        </w:tc>
        <w:tc>
          <w:tcPr>
            <w:tcW w:w="2208" w:type="dxa"/>
          </w:tcPr>
          <w:p w:rsidR="002B0D70" w:rsidRDefault="002B0D70" w:rsidP="008A2B80">
            <w:pPr>
              <w:spacing w:after="0" w:line="240" w:lineRule="auto"/>
              <w:rPr>
                <w:rFonts w:ascii="Times New Roman" w:hAnsi="Times New Roman"/>
                <w:sz w:val="20"/>
                <w:szCs w:val="20"/>
              </w:rPr>
            </w:pPr>
            <w:r w:rsidRPr="002B0D70">
              <w:rPr>
                <w:rFonts w:ascii="Times New Roman" w:hAnsi="Times New Roman"/>
                <w:b/>
                <w:sz w:val="20"/>
                <w:szCs w:val="20"/>
              </w:rPr>
              <w:t>Никитина Е.Н.,</w:t>
            </w:r>
            <w:r>
              <w:rPr>
                <w:rFonts w:ascii="Times New Roman" w:hAnsi="Times New Roman"/>
                <w:sz w:val="20"/>
                <w:szCs w:val="20"/>
              </w:rPr>
              <w:t xml:space="preserve"> учитель начальных классов</w:t>
            </w:r>
          </w:p>
        </w:tc>
        <w:tc>
          <w:tcPr>
            <w:tcW w:w="2720" w:type="dxa"/>
          </w:tcPr>
          <w:p w:rsidR="002B0D70" w:rsidRPr="00D148B1" w:rsidRDefault="002B0D70" w:rsidP="008A2B80">
            <w:pPr>
              <w:spacing w:after="0" w:line="240" w:lineRule="auto"/>
              <w:rPr>
                <w:rFonts w:ascii="Times New Roman" w:hAnsi="Times New Roman"/>
                <w:i/>
              </w:rPr>
            </w:pPr>
            <w:r>
              <w:rPr>
                <w:rFonts w:ascii="Times New Roman" w:hAnsi="Times New Roman"/>
                <w:sz w:val="20"/>
                <w:szCs w:val="20"/>
              </w:rPr>
              <w:t>Формирование российской идентичности младших школьников</w:t>
            </w:r>
          </w:p>
        </w:tc>
      </w:tr>
      <w:tr w:rsidR="002B0D70" w:rsidRPr="00D148B1" w:rsidTr="00855F45">
        <w:trPr>
          <w:trHeight w:val="253"/>
        </w:trPr>
        <w:tc>
          <w:tcPr>
            <w:tcW w:w="1803" w:type="dxa"/>
            <w:vMerge/>
          </w:tcPr>
          <w:p w:rsidR="002B0D70" w:rsidRPr="00D148B1" w:rsidRDefault="002B0D70" w:rsidP="00367BFF">
            <w:pPr>
              <w:spacing w:line="240" w:lineRule="auto"/>
              <w:rPr>
                <w:rFonts w:ascii="Times New Roman" w:hAnsi="Times New Roman"/>
                <w:b/>
              </w:rPr>
            </w:pPr>
          </w:p>
        </w:tc>
        <w:tc>
          <w:tcPr>
            <w:tcW w:w="2733" w:type="dxa"/>
          </w:tcPr>
          <w:p w:rsidR="002B0D70" w:rsidRPr="002669FF" w:rsidRDefault="002B0D70" w:rsidP="000E3AB2">
            <w:pPr>
              <w:pStyle w:val="Style13"/>
              <w:widowControl/>
              <w:rPr>
                <w:sz w:val="20"/>
                <w:szCs w:val="20"/>
              </w:rPr>
            </w:pPr>
            <w:r w:rsidRPr="002B0D70">
              <w:rPr>
                <w:rStyle w:val="FontStyle40"/>
                <w:b/>
                <w:i w:val="0"/>
              </w:rPr>
              <w:t>Учебно-методическая кафедра</w:t>
            </w:r>
            <w:r w:rsidRPr="00A045E3">
              <w:rPr>
                <w:rStyle w:val="FontStyle40"/>
              </w:rPr>
              <w:t>«Филология»</w:t>
            </w:r>
          </w:p>
        </w:tc>
        <w:tc>
          <w:tcPr>
            <w:tcW w:w="2208" w:type="dxa"/>
          </w:tcPr>
          <w:p w:rsidR="002B0D70" w:rsidRPr="002B0D70" w:rsidRDefault="002B0D70" w:rsidP="002B0D70">
            <w:pPr>
              <w:spacing w:after="0" w:line="240" w:lineRule="auto"/>
              <w:rPr>
                <w:rFonts w:ascii="Times New Roman" w:hAnsi="Times New Roman"/>
                <w:sz w:val="20"/>
                <w:szCs w:val="20"/>
              </w:rPr>
            </w:pPr>
            <w:r>
              <w:rPr>
                <w:rFonts w:ascii="Times New Roman" w:hAnsi="Times New Roman"/>
                <w:b/>
                <w:sz w:val="20"/>
                <w:szCs w:val="20"/>
              </w:rPr>
              <w:t xml:space="preserve">Климович О.И., </w:t>
            </w:r>
            <w:r>
              <w:rPr>
                <w:rFonts w:ascii="Times New Roman" w:hAnsi="Times New Roman"/>
                <w:sz w:val="20"/>
                <w:szCs w:val="20"/>
              </w:rPr>
              <w:t>учитель русского языка и литературы</w:t>
            </w:r>
          </w:p>
        </w:tc>
        <w:tc>
          <w:tcPr>
            <w:tcW w:w="2720" w:type="dxa"/>
            <w:vMerge w:val="restart"/>
          </w:tcPr>
          <w:p w:rsidR="002B0D70" w:rsidRDefault="002B0D70" w:rsidP="002B0D70">
            <w:pPr>
              <w:spacing w:after="0" w:line="240" w:lineRule="auto"/>
              <w:rPr>
                <w:rFonts w:ascii="Times New Roman" w:hAnsi="Times New Roman"/>
                <w:sz w:val="20"/>
                <w:szCs w:val="20"/>
              </w:rPr>
            </w:pPr>
            <w:r>
              <w:rPr>
                <w:rFonts w:ascii="Times New Roman" w:hAnsi="Times New Roman"/>
                <w:sz w:val="20"/>
                <w:szCs w:val="20"/>
              </w:rPr>
              <w:t xml:space="preserve">Формирование российской идентичности </w:t>
            </w:r>
          </w:p>
          <w:p w:rsidR="002B0D70" w:rsidRPr="00D148B1" w:rsidRDefault="002B0D70" w:rsidP="002B0D70">
            <w:pPr>
              <w:pStyle w:val="Style13"/>
              <w:widowControl/>
              <w:rPr>
                <w:rStyle w:val="FontStyle40"/>
                <w:b/>
                <w:sz w:val="22"/>
                <w:szCs w:val="22"/>
              </w:rPr>
            </w:pPr>
            <w:r>
              <w:rPr>
                <w:sz w:val="20"/>
                <w:szCs w:val="20"/>
              </w:rPr>
              <w:t xml:space="preserve"> школьников на уроках предметов гуманитарного цикла и во внеурочное время</w:t>
            </w:r>
          </w:p>
        </w:tc>
      </w:tr>
      <w:tr w:rsidR="002B0D70" w:rsidRPr="00D148B1" w:rsidTr="00855F45">
        <w:trPr>
          <w:trHeight w:val="253"/>
        </w:trPr>
        <w:tc>
          <w:tcPr>
            <w:tcW w:w="1803" w:type="dxa"/>
            <w:vMerge/>
          </w:tcPr>
          <w:p w:rsidR="002B0D70" w:rsidRPr="00D148B1" w:rsidRDefault="002B0D70" w:rsidP="00367BFF">
            <w:pPr>
              <w:spacing w:line="240" w:lineRule="auto"/>
              <w:rPr>
                <w:rFonts w:ascii="Times New Roman" w:hAnsi="Times New Roman"/>
                <w:b/>
              </w:rPr>
            </w:pPr>
          </w:p>
        </w:tc>
        <w:tc>
          <w:tcPr>
            <w:tcW w:w="2733" w:type="dxa"/>
          </w:tcPr>
          <w:p w:rsidR="002B0D70" w:rsidRPr="00A045E3" w:rsidRDefault="002B0D70" w:rsidP="000E3AB2">
            <w:pPr>
              <w:spacing w:after="0" w:line="240" w:lineRule="auto"/>
              <w:rPr>
                <w:rFonts w:ascii="Times New Roman" w:hAnsi="Times New Roman"/>
                <w:b/>
                <w:sz w:val="20"/>
                <w:szCs w:val="20"/>
              </w:rPr>
            </w:pPr>
            <w:r>
              <w:rPr>
                <w:rFonts w:ascii="Times New Roman" w:hAnsi="Times New Roman"/>
                <w:b/>
                <w:sz w:val="20"/>
                <w:szCs w:val="20"/>
              </w:rPr>
              <w:t xml:space="preserve">ШМО </w:t>
            </w:r>
            <w:r w:rsidRPr="002B0D70">
              <w:rPr>
                <w:rFonts w:ascii="Times New Roman" w:hAnsi="Times New Roman"/>
                <w:i/>
                <w:sz w:val="20"/>
                <w:szCs w:val="20"/>
              </w:rPr>
              <w:t>учителей английского языка</w:t>
            </w:r>
          </w:p>
        </w:tc>
        <w:tc>
          <w:tcPr>
            <w:tcW w:w="2208" w:type="dxa"/>
          </w:tcPr>
          <w:p w:rsidR="002B0D70" w:rsidRPr="002B0D70" w:rsidRDefault="002B0D70" w:rsidP="008A2B80">
            <w:pPr>
              <w:pStyle w:val="Style13"/>
              <w:widowControl/>
              <w:rPr>
                <w:rStyle w:val="FontStyle40"/>
                <w:b/>
                <w:i w:val="0"/>
                <w:sz w:val="22"/>
                <w:szCs w:val="22"/>
              </w:rPr>
            </w:pPr>
            <w:r>
              <w:rPr>
                <w:rStyle w:val="FontStyle40"/>
                <w:b/>
                <w:i w:val="0"/>
                <w:sz w:val="22"/>
                <w:szCs w:val="22"/>
              </w:rPr>
              <w:t xml:space="preserve">Хлопкова Н.Г., </w:t>
            </w:r>
            <w:r>
              <w:rPr>
                <w:sz w:val="20"/>
                <w:szCs w:val="20"/>
              </w:rPr>
              <w:t>учитель английского языка</w:t>
            </w:r>
          </w:p>
        </w:tc>
        <w:tc>
          <w:tcPr>
            <w:tcW w:w="2720" w:type="dxa"/>
            <w:vMerge/>
          </w:tcPr>
          <w:p w:rsidR="002B0D70" w:rsidRPr="00D148B1" w:rsidRDefault="002B0D70" w:rsidP="008A2B80">
            <w:pPr>
              <w:pStyle w:val="Style13"/>
              <w:widowControl/>
              <w:rPr>
                <w:rStyle w:val="FontStyle40"/>
                <w:b/>
                <w:sz w:val="22"/>
                <w:szCs w:val="22"/>
              </w:rPr>
            </w:pPr>
          </w:p>
        </w:tc>
      </w:tr>
      <w:tr w:rsidR="002B0D70" w:rsidRPr="00D148B1" w:rsidTr="00855F45">
        <w:trPr>
          <w:trHeight w:val="253"/>
        </w:trPr>
        <w:tc>
          <w:tcPr>
            <w:tcW w:w="1803" w:type="dxa"/>
            <w:vMerge/>
          </w:tcPr>
          <w:p w:rsidR="002B0D70" w:rsidRPr="00D148B1" w:rsidRDefault="002B0D70" w:rsidP="00367BFF">
            <w:pPr>
              <w:spacing w:line="240" w:lineRule="auto"/>
              <w:rPr>
                <w:rFonts w:ascii="Times New Roman" w:hAnsi="Times New Roman"/>
                <w:b/>
              </w:rPr>
            </w:pPr>
          </w:p>
        </w:tc>
        <w:tc>
          <w:tcPr>
            <w:tcW w:w="2733" w:type="dxa"/>
          </w:tcPr>
          <w:p w:rsidR="002B0D70" w:rsidRPr="002669FF" w:rsidRDefault="002B0D70" w:rsidP="002B0D70">
            <w:pPr>
              <w:pStyle w:val="Style13"/>
              <w:widowControl/>
              <w:rPr>
                <w:sz w:val="20"/>
                <w:szCs w:val="20"/>
              </w:rPr>
            </w:pPr>
            <w:r w:rsidRPr="002B0D70">
              <w:rPr>
                <w:rStyle w:val="FontStyle40"/>
                <w:b/>
                <w:i w:val="0"/>
              </w:rPr>
              <w:t>Учебно-методическая кафедра</w:t>
            </w:r>
            <w:r>
              <w:rPr>
                <w:rStyle w:val="FontStyle40"/>
              </w:rPr>
              <w:t xml:space="preserve"> «Обществознание»</w:t>
            </w:r>
          </w:p>
        </w:tc>
        <w:tc>
          <w:tcPr>
            <w:tcW w:w="2208" w:type="dxa"/>
          </w:tcPr>
          <w:p w:rsidR="002B0D70" w:rsidRPr="002B0D70" w:rsidRDefault="002B0D70" w:rsidP="008A2B80">
            <w:pPr>
              <w:pStyle w:val="Style13"/>
              <w:widowControl/>
              <w:rPr>
                <w:rStyle w:val="FontStyle40"/>
                <w:b/>
                <w:i w:val="0"/>
                <w:sz w:val="22"/>
                <w:szCs w:val="22"/>
              </w:rPr>
            </w:pPr>
            <w:r>
              <w:rPr>
                <w:rStyle w:val="FontStyle40"/>
                <w:b/>
                <w:i w:val="0"/>
                <w:sz w:val="22"/>
                <w:szCs w:val="22"/>
              </w:rPr>
              <w:t xml:space="preserve">Емелина И.А., </w:t>
            </w:r>
            <w:r>
              <w:rPr>
                <w:sz w:val="20"/>
                <w:szCs w:val="20"/>
              </w:rPr>
              <w:t>учитель истории и обществознания</w:t>
            </w:r>
          </w:p>
        </w:tc>
        <w:tc>
          <w:tcPr>
            <w:tcW w:w="2720" w:type="dxa"/>
            <w:vMerge/>
          </w:tcPr>
          <w:p w:rsidR="002B0D70" w:rsidRPr="00D148B1" w:rsidRDefault="002B0D70" w:rsidP="008A2B80">
            <w:pPr>
              <w:pStyle w:val="Style13"/>
              <w:widowControl/>
              <w:rPr>
                <w:rStyle w:val="FontStyle40"/>
                <w:b/>
                <w:sz w:val="22"/>
                <w:szCs w:val="22"/>
              </w:rPr>
            </w:pPr>
          </w:p>
        </w:tc>
      </w:tr>
      <w:tr w:rsidR="002B0D70" w:rsidRPr="00D148B1" w:rsidTr="00855F45">
        <w:trPr>
          <w:trHeight w:val="253"/>
        </w:trPr>
        <w:tc>
          <w:tcPr>
            <w:tcW w:w="1803" w:type="dxa"/>
            <w:vMerge/>
          </w:tcPr>
          <w:p w:rsidR="002B0D70" w:rsidRPr="00D148B1" w:rsidRDefault="002B0D70" w:rsidP="00367BFF">
            <w:pPr>
              <w:spacing w:line="240" w:lineRule="auto"/>
              <w:rPr>
                <w:rFonts w:ascii="Times New Roman" w:hAnsi="Times New Roman"/>
                <w:b/>
              </w:rPr>
            </w:pPr>
          </w:p>
        </w:tc>
        <w:tc>
          <w:tcPr>
            <w:tcW w:w="2733" w:type="dxa"/>
          </w:tcPr>
          <w:p w:rsidR="002B0D70" w:rsidRPr="00893C97" w:rsidRDefault="002B0D70" w:rsidP="000E3AB2">
            <w:pPr>
              <w:pStyle w:val="Style13"/>
              <w:widowControl/>
              <w:rPr>
                <w:rStyle w:val="FontStyle40"/>
                <w:b/>
                <w:i w:val="0"/>
              </w:rPr>
            </w:pPr>
            <w:r w:rsidRPr="002B0D70">
              <w:rPr>
                <w:rStyle w:val="FontStyle40"/>
                <w:b/>
                <w:i w:val="0"/>
              </w:rPr>
              <w:t>Учебно-методическая кафедра</w:t>
            </w:r>
            <w:r>
              <w:rPr>
                <w:rStyle w:val="FontStyle40"/>
              </w:rPr>
              <w:t xml:space="preserve"> «Математика»</w:t>
            </w:r>
          </w:p>
        </w:tc>
        <w:tc>
          <w:tcPr>
            <w:tcW w:w="2208" w:type="dxa"/>
          </w:tcPr>
          <w:p w:rsidR="002B0D70" w:rsidRPr="002B0D70" w:rsidRDefault="002B0D70" w:rsidP="002B0D70">
            <w:pPr>
              <w:spacing w:after="0" w:line="240" w:lineRule="auto"/>
              <w:rPr>
                <w:rFonts w:ascii="Times New Roman" w:hAnsi="Times New Roman"/>
                <w:b/>
                <w:sz w:val="20"/>
                <w:szCs w:val="20"/>
              </w:rPr>
            </w:pPr>
            <w:r>
              <w:rPr>
                <w:rFonts w:ascii="Times New Roman" w:hAnsi="Times New Roman"/>
                <w:b/>
                <w:sz w:val="20"/>
                <w:szCs w:val="20"/>
              </w:rPr>
              <w:t xml:space="preserve">Фоменкова Е.В., </w:t>
            </w:r>
            <w:r>
              <w:rPr>
                <w:rFonts w:ascii="Times New Roman" w:hAnsi="Times New Roman"/>
                <w:sz w:val="20"/>
                <w:szCs w:val="20"/>
              </w:rPr>
              <w:t>учитель математики</w:t>
            </w:r>
          </w:p>
        </w:tc>
        <w:tc>
          <w:tcPr>
            <w:tcW w:w="2720" w:type="dxa"/>
            <w:vMerge w:val="restart"/>
          </w:tcPr>
          <w:p w:rsidR="002B0D70" w:rsidRDefault="002B0D70" w:rsidP="002B0D70">
            <w:pPr>
              <w:spacing w:after="0" w:line="240" w:lineRule="auto"/>
              <w:rPr>
                <w:rFonts w:ascii="Times New Roman" w:hAnsi="Times New Roman"/>
                <w:sz w:val="20"/>
                <w:szCs w:val="20"/>
              </w:rPr>
            </w:pPr>
            <w:r>
              <w:rPr>
                <w:rFonts w:ascii="Times New Roman" w:hAnsi="Times New Roman"/>
                <w:sz w:val="20"/>
                <w:szCs w:val="20"/>
              </w:rPr>
              <w:t xml:space="preserve">Формирование российской идентичности </w:t>
            </w:r>
          </w:p>
          <w:p w:rsidR="002B0D70" w:rsidRPr="00D148B1" w:rsidRDefault="002B0D70" w:rsidP="002B0D70">
            <w:pPr>
              <w:pStyle w:val="Style13"/>
              <w:widowControl/>
              <w:rPr>
                <w:rStyle w:val="FontStyle40"/>
                <w:b/>
                <w:sz w:val="22"/>
                <w:szCs w:val="22"/>
              </w:rPr>
            </w:pPr>
            <w:r>
              <w:rPr>
                <w:sz w:val="20"/>
                <w:szCs w:val="20"/>
              </w:rPr>
              <w:t xml:space="preserve"> школьников на уроках предметов естественно-математического цикла и во внеурочное время</w:t>
            </w:r>
          </w:p>
        </w:tc>
      </w:tr>
      <w:tr w:rsidR="002B0D70" w:rsidRPr="00D148B1" w:rsidTr="00855F45">
        <w:trPr>
          <w:trHeight w:val="253"/>
        </w:trPr>
        <w:tc>
          <w:tcPr>
            <w:tcW w:w="1803" w:type="dxa"/>
            <w:vMerge/>
          </w:tcPr>
          <w:p w:rsidR="002B0D70" w:rsidRPr="00D148B1" w:rsidRDefault="002B0D70" w:rsidP="00367BFF">
            <w:pPr>
              <w:spacing w:line="240" w:lineRule="auto"/>
              <w:rPr>
                <w:rFonts w:ascii="Times New Roman" w:hAnsi="Times New Roman"/>
                <w:b/>
              </w:rPr>
            </w:pPr>
          </w:p>
        </w:tc>
        <w:tc>
          <w:tcPr>
            <w:tcW w:w="2733" w:type="dxa"/>
          </w:tcPr>
          <w:p w:rsidR="002B0D70" w:rsidRPr="002669FF" w:rsidRDefault="002B0D70" w:rsidP="002B0D70">
            <w:pPr>
              <w:pStyle w:val="Style13"/>
              <w:widowControl/>
              <w:rPr>
                <w:sz w:val="20"/>
                <w:szCs w:val="20"/>
              </w:rPr>
            </w:pPr>
            <w:r w:rsidRPr="002B0D70">
              <w:rPr>
                <w:rStyle w:val="FontStyle40"/>
                <w:b/>
                <w:i w:val="0"/>
              </w:rPr>
              <w:t>Учебно-методическая кафедра</w:t>
            </w:r>
            <w:r>
              <w:rPr>
                <w:rStyle w:val="FontStyle40"/>
              </w:rPr>
              <w:t xml:space="preserve"> «Естествознание»</w:t>
            </w:r>
          </w:p>
        </w:tc>
        <w:tc>
          <w:tcPr>
            <w:tcW w:w="2208" w:type="dxa"/>
          </w:tcPr>
          <w:p w:rsidR="002B0D70" w:rsidRPr="002B0D70" w:rsidRDefault="002B0D70" w:rsidP="008A2B80">
            <w:pPr>
              <w:pStyle w:val="Style13"/>
              <w:widowControl/>
              <w:rPr>
                <w:rStyle w:val="FontStyle40"/>
                <w:b/>
                <w:i w:val="0"/>
                <w:sz w:val="22"/>
                <w:szCs w:val="22"/>
              </w:rPr>
            </w:pPr>
            <w:r>
              <w:rPr>
                <w:rStyle w:val="FontStyle40"/>
                <w:b/>
                <w:i w:val="0"/>
                <w:sz w:val="22"/>
                <w:szCs w:val="22"/>
              </w:rPr>
              <w:t xml:space="preserve">Заботин В.А., </w:t>
            </w:r>
            <w:r>
              <w:rPr>
                <w:sz w:val="20"/>
                <w:szCs w:val="20"/>
              </w:rPr>
              <w:t>учитель физики</w:t>
            </w:r>
          </w:p>
        </w:tc>
        <w:tc>
          <w:tcPr>
            <w:tcW w:w="2720" w:type="dxa"/>
            <w:vMerge/>
          </w:tcPr>
          <w:p w:rsidR="002B0D70" w:rsidRPr="00D148B1" w:rsidRDefault="002B0D70" w:rsidP="008A2B80">
            <w:pPr>
              <w:pStyle w:val="Style13"/>
              <w:widowControl/>
              <w:rPr>
                <w:rStyle w:val="FontStyle40"/>
                <w:b/>
                <w:sz w:val="22"/>
                <w:szCs w:val="22"/>
              </w:rPr>
            </w:pPr>
          </w:p>
        </w:tc>
      </w:tr>
      <w:tr w:rsidR="002B0D70" w:rsidRPr="00D148B1" w:rsidTr="00855F45">
        <w:tc>
          <w:tcPr>
            <w:tcW w:w="1803" w:type="dxa"/>
          </w:tcPr>
          <w:p w:rsidR="002B0D70" w:rsidRPr="00D148B1" w:rsidRDefault="002B0D70" w:rsidP="00367BFF">
            <w:pPr>
              <w:spacing w:after="0" w:line="240" w:lineRule="auto"/>
              <w:jc w:val="both"/>
              <w:rPr>
                <w:rFonts w:ascii="Times New Roman" w:hAnsi="Times New Roman"/>
                <w:b/>
              </w:rPr>
            </w:pPr>
            <w:r w:rsidRPr="00D148B1">
              <w:rPr>
                <w:rFonts w:ascii="Times New Roman" w:hAnsi="Times New Roman"/>
                <w:b/>
              </w:rPr>
              <w:t>Классные руководители</w:t>
            </w:r>
          </w:p>
        </w:tc>
        <w:tc>
          <w:tcPr>
            <w:tcW w:w="2733" w:type="dxa"/>
          </w:tcPr>
          <w:p w:rsidR="002B0D70" w:rsidRPr="00893C97" w:rsidRDefault="002B0D70" w:rsidP="000E3AB2">
            <w:pPr>
              <w:pStyle w:val="Style13"/>
              <w:widowControl/>
              <w:rPr>
                <w:rStyle w:val="FontStyle40"/>
                <w:b/>
                <w:i w:val="0"/>
              </w:rPr>
            </w:pPr>
            <w:r>
              <w:rPr>
                <w:b/>
                <w:sz w:val="20"/>
                <w:szCs w:val="20"/>
              </w:rPr>
              <w:t xml:space="preserve">ШМО </w:t>
            </w:r>
            <w:r w:rsidRPr="002B0D70">
              <w:rPr>
                <w:sz w:val="20"/>
                <w:szCs w:val="20"/>
              </w:rPr>
              <w:t>классных руководителей 1-11 классов</w:t>
            </w:r>
          </w:p>
        </w:tc>
        <w:tc>
          <w:tcPr>
            <w:tcW w:w="2208" w:type="dxa"/>
          </w:tcPr>
          <w:p w:rsidR="002B0D70" w:rsidRPr="002B0D70" w:rsidRDefault="00087737" w:rsidP="00D63371">
            <w:pPr>
              <w:spacing w:after="0" w:line="240" w:lineRule="auto"/>
              <w:rPr>
                <w:rFonts w:ascii="Times New Roman" w:hAnsi="Times New Roman"/>
              </w:rPr>
            </w:pPr>
            <w:r>
              <w:rPr>
                <w:rFonts w:ascii="Times New Roman" w:hAnsi="Times New Roman"/>
                <w:b/>
              </w:rPr>
              <w:t>Ильина</w:t>
            </w:r>
            <w:r w:rsidR="00D63371">
              <w:rPr>
                <w:rFonts w:ascii="Times New Roman" w:hAnsi="Times New Roman"/>
                <w:b/>
              </w:rPr>
              <w:t xml:space="preserve"> Н.Е.,</w:t>
            </w:r>
            <w:r>
              <w:rPr>
                <w:rFonts w:ascii="Times New Roman" w:hAnsi="Times New Roman"/>
                <w:b/>
              </w:rPr>
              <w:t xml:space="preserve"> </w:t>
            </w:r>
            <w:r w:rsidR="00D63371">
              <w:rPr>
                <w:rFonts w:ascii="Times New Roman" w:hAnsi="Times New Roman"/>
              </w:rPr>
              <w:t>социальный педагог</w:t>
            </w:r>
          </w:p>
        </w:tc>
        <w:tc>
          <w:tcPr>
            <w:tcW w:w="2720" w:type="dxa"/>
          </w:tcPr>
          <w:p w:rsidR="00285BE6" w:rsidRDefault="00740C75" w:rsidP="00285BE6">
            <w:pPr>
              <w:spacing w:after="0" w:line="240" w:lineRule="auto"/>
              <w:rPr>
                <w:rFonts w:ascii="Times New Roman" w:hAnsi="Times New Roman"/>
                <w:sz w:val="20"/>
                <w:szCs w:val="20"/>
              </w:rPr>
            </w:pPr>
            <w:r>
              <w:rPr>
                <w:rFonts w:ascii="Times New Roman" w:hAnsi="Times New Roman" w:cs="Times New Roman"/>
                <w:color w:val="000000"/>
                <w:sz w:val="20"/>
                <w:szCs w:val="20"/>
              </w:rPr>
              <w:t>С</w:t>
            </w:r>
            <w:r w:rsidRPr="00740C75">
              <w:rPr>
                <w:rFonts w:ascii="Times New Roman" w:hAnsi="Times New Roman" w:cs="Times New Roman"/>
                <w:color w:val="000000"/>
                <w:sz w:val="20"/>
                <w:szCs w:val="20"/>
              </w:rPr>
              <w:t>овременны</w:t>
            </w:r>
            <w:r>
              <w:rPr>
                <w:rFonts w:ascii="Times New Roman" w:hAnsi="Times New Roman" w:cs="Times New Roman"/>
                <w:color w:val="000000"/>
                <w:sz w:val="20"/>
                <w:szCs w:val="20"/>
              </w:rPr>
              <w:t xml:space="preserve">евоспитательные </w:t>
            </w:r>
            <w:r w:rsidRPr="00740C75">
              <w:rPr>
                <w:rFonts w:ascii="Times New Roman" w:hAnsi="Times New Roman" w:cs="Times New Roman"/>
                <w:color w:val="000000"/>
                <w:sz w:val="20"/>
                <w:szCs w:val="20"/>
              </w:rPr>
              <w:t>технологи</w:t>
            </w:r>
            <w:r>
              <w:rPr>
                <w:rFonts w:ascii="Times New Roman" w:hAnsi="Times New Roman" w:cs="Times New Roman"/>
                <w:color w:val="000000"/>
                <w:sz w:val="20"/>
                <w:szCs w:val="20"/>
              </w:rPr>
              <w:t>и</w:t>
            </w:r>
            <w:r w:rsidRPr="00740C75">
              <w:rPr>
                <w:rFonts w:ascii="Times New Roman" w:hAnsi="Times New Roman" w:cs="Times New Roman"/>
                <w:color w:val="000000"/>
                <w:sz w:val="20"/>
                <w:szCs w:val="20"/>
              </w:rPr>
              <w:t>, рациональны</w:t>
            </w:r>
            <w:r w:rsidR="00285BE6">
              <w:rPr>
                <w:rFonts w:ascii="Times New Roman" w:hAnsi="Times New Roman" w:cs="Times New Roman"/>
                <w:color w:val="000000"/>
                <w:sz w:val="20"/>
                <w:szCs w:val="20"/>
              </w:rPr>
              <w:t>е</w:t>
            </w:r>
            <w:r w:rsidRPr="00740C75">
              <w:rPr>
                <w:rFonts w:ascii="Times New Roman" w:hAnsi="Times New Roman" w:cs="Times New Roman"/>
                <w:color w:val="000000"/>
                <w:sz w:val="20"/>
                <w:szCs w:val="20"/>
              </w:rPr>
              <w:t xml:space="preserve"> прием</w:t>
            </w:r>
            <w:r>
              <w:rPr>
                <w:rFonts w:ascii="Times New Roman" w:hAnsi="Times New Roman" w:cs="Times New Roman"/>
                <w:color w:val="000000"/>
                <w:sz w:val="20"/>
                <w:szCs w:val="20"/>
              </w:rPr>
              <w:t>ы</w:t>
            </w:r>
            <w:r w:rsidRPr="00740C75">
              <w:rPr>
                <w:rFonts w:ascii="Times New Roman" w:hAnsi="Times New Roman" w:cs="Times New Roman"/>
                <w:color w:val="000000"/>
                <w:sz w:val="20"/>
                <w:szCs w:val="20"/>
              </w:rPr>
              <w:t xml:space="preserve"> и метод</w:t>
            </w:r>
            <w:r>
              <w:rPr>
                <w:rFonts w:ascii="Times New Roman" w:hAnsi="Times New Roman" w:cs="Times New Roman"/>
                <w:color w:val="000000"/>
                <w:sz w:val="20"/>
                <w:szCs w:val="20"/>
              </w:rPr>
              <w:t>ы</w:t>
            </w:r>
            <w:r w:rsidRPr="00740C75">
              <w:rPr>
                <w:rFonts w:ascii="Times New Roman" w:hAnsi="Times New Roman" w:cs="Times New Roman"/>
                <w:color w:val="000000"/>
                <w:sz w:val="20"/>
                <w:szCs w:val="20"/>
              </w:rPr>
              <w:t xml:space="preserve"> воспитания</w:t>
            </w:r>
            <w:r>
              <w:rPr>
                <w:rFonts w:ascii="Times New Roman" w:hAnsi="Times New Roman" w:cs="Times New Roman"/>
                <w:color w:val="000000"/>
                <w:sz w:val="20"/>
                <w:szCs w:val="20"/>
              </w:rPr>
              <w:t>, способствующие</w:t>
            </w:r>
            <w:r w:rsidR="00285BE6">
              <w:rPr>
                <w:rFonts w:ascii="Times New Roman" w:hAnsi="Times New Roman" w:cs="Times New Roman"/>
                <w:color w:val="000000"/>
                <w:sz w:val="20"/>
                <w:szCs w:val="20"/>
              </w:rPr>
              <w:t xml:space="preserve"> ф</w:t>
            </w:r>
            <w:r w:rsidR="00285BE6">
              <w:rPr>
                <w:rFonts w:ascii="Times New Roman" w:hAnsi="Times New Roman"/>
                <w:sz w:val="20"/>
                <w:szCs w:val="20"/>
              </w:rPr>
              <w:t xml:space="preserve">ормированию российской идентичности </w:t>
            </w:r>
          </w:p>
          <w:p w:rsidR="002B0D70" w:rsidRPr="00740C75" w:rsidRDefault="00285BE6" w:rsidP="00285BE6">
            <w:pPr>
              <w:spacing w:after="0" w:line="240" w:lineRule="auto"/>
              <w:rPr>
                <w:rFonts w:ascii="Times New Roman" w:hAnsi="Times New Roman"/>
                <w:sz w:val="20"/>
                <w:szCs w:val="20"/>
              </w:rPr>
            </w:pPr>
            <w:r>
              <w:rPr>
                <w:rFonts w:ascii="Times New Roman" w:hAnsi="Times New Roman"/>
                <w:sz w:val="20"/>
                <w:szCs w:val="20"/>
              </w:rPr>
              <w:t xml:space="preserve"> школьников</w:t>
            </w:r>
          </w:p>
        </w:tc>
      </w:tr>
      <w:tr w:rsidR="002B0D70" w:rsidRPr="00D148B1" w:rsidTr="00855F45">
        <w:tc>
          <w:tcPr>
            <w:tcW w:w="1803" w:type="dxa"/>
          </w:tcPr>
          <w:p w:rsidR="002B0D70" w:rsidRPr="00D148B1" w:rsidRDefault="002B0D70" w:rsidP="00367BFF">
            <w:pPr>
              <w:spacing w:after="0" w:line="240" w:lineRule="auto"/>
              <w:rPr>
                <w:rFonts w:ascii="Times New Roman" w:hAnsi="Times New Roman"/>
                <w:b/>
              </w:rPr>
            </w:pPr>
            <w:r w:rsidRPr="00D148B1">
              <w:rPr>
                <w:rFonts w:ascii="Times New Roman" w:hAnsi="Times New Roman"/>
                <w:b/>
              </w:rPr>
              <w:t>Руководители школы + педагог-психолог + педагог-организатор + руководители УчМК и МО</w:t>
            </w:r>
          </w:p>
        </w:tc>
        <w:tc>
          <w:tcPr>
            <w:tcW w:w="2733" w:type="dxa"/>
          </w:tcPr>
          <w:p w:rsidR="002B0D70" w:rsidRPr="002B0D70" w:rsidRDefault="002B0D70" w:rsidP="002B0D70">
            <w:pPr>
              <w:spacing w:after="0" w:line="240" w:lineRule="auto"/>
              <w:rPr>
                <w:rFonts w:ascii="Times New Roman" w:hAnsi="Times New Roman" w:cs="Times New Roman"/>
                <w:b/>
                <w:sz w:val="20"/>
                <w:szCs w:val="20"/>
              </w:rPr>
            </w:pPr>
            <w:r>
              <w:rPr>
                <w:rFonts w:ascii="Times New Roman" w:hAnsi="Times New Roman" w:cs="Times New Roman"/>
                <w:b/>
                <w:sz w:val="20"/>
                <w:szCs w:val="20"/>
              </w:rPr>
              <w:t>Научно – методический совет</w:t>
            </w:r>
          </w:p>
        </w:tc>
        <w:tc>
          <w:tcPr>
            <w:tcW w:w="2208" w:type="dxa"/>
          </w:tcPr>
          <w:p w:rsidR="002B0D70" w:rsidRPr="002B0D70" w:rsidRDefault="002B0D70" w:rsidP="00367BFF">
            <w:pPr>
              <w:spacing w:line="240" w:lineRule="auto"/>
              <w:rPr>
                <w:rFonts w:ascii="Times New Roman" w:hAnsi="Times New Roman"/>
                <w:b/>
              </w:rPr>
            </w:pPr>
            <w:r>
              <w:rPr>
                <w:rFonts w:ascii="Times New Roman" w:hAnsi="Times New Roman"/>
                <w:b/>
              </w:rPr>
              <w:t xml:space="preserve">Климович А.В., </w:t>
            </w:r>
            <w:r w:rsidRPr="002B0D70">
              <w:rPr>
                <w:rFonts w:ascii="Times New Roman" w:hAnsi="Times New Roman"/>
              </w:rPr>
              <w:t>заместитель директора по УР</w:t>
            </w:r>
          </w:p>
        </w:tc>
        <w:tc>
          <w:tcPr>
            <w:tcW w:w="2720" w:type="dxa"/>
          </w:tcPr>
          <w:p w:rsidR="002B0D70" w:rsidRPr="00855F45" w:rsidRDefault="00855F45" w:rsidP="00855F45">
            <w:pPr>
              <w:spacing w:line="240" w:lineRule="auto"/>
              <w:rPr>
                <w:rFonts w:ascii="Times New Roman" w:hAnsi="Times New Roman"/>
                <w:i/>
                <w:sz w:val="20"/>
                <w:szCs w:val="20"/>
              </w:rPr>
            </w:pPr>
            <w:r>
              <w:rPr>
                <w:rFonts w:ascii="Times New Roman" w:eastAsia="Times New Roman" w:hAnsi="Times New Roman" w:cs="Times New Roman"/>
                <w:sz w:val="20"/>
                <w:szCs w:val="20"/>
              </w:rPr>
              <w:t>Н</w:t>
            </w:r>
            <w:r w:rsidRPr="00855F45">
              <w:rPr>
                <w:rFonts w:ascii="Times New Roman" w:eastAsia="Times New Roman" w:hAnsi="Times New Roman" w:cs="Times New Roman"/>
                <w:sz w:val="20"/>
                <w:szCs w:val="20"/>
              </w:rPr>
              <w:t>аучно-методическо</w:t>
            </w:r>
            <w:r>
              <w:rPr>
                <w:rFonts w:ascii="Times New Roman" w:eastAsia="Times New Roman" w:hAnsi="Times New Roman" w:cs="Times New Roman"/>
                <w:sz w:val="20"/>
                <w:szCs w:val="20"/>
              </w:rPr>
              <w:t>е</w:t>
            </w:r>
            <w:r w:rsidRPr="00855F45">
              <w:rPr>
                <w:rFonts w:ascii="Times New Roman" w:eastAsia="Times New Roman" w:hAnsi="Times New Roman" w:cs="Times New Roman"/>
                <w:sz w:val="20"/>
                <w:szCs w:val="20"/>
              </w:rPr>
              <w:t xml:space="preserve"> обеспечени</w:t>
            </w:r>
            <w:r>
              <w:rPr>
                <w:rFonts w:ascii="Times New Roman" w:eastAsia="Times New Roman" w:hAnsi="Times New Roman" w:cs="Times New Roman"/>
                <w:sz w:val="20"/>
                <w:szCs w:val="20"/>
              </w:rPr>
              <w:t>е</w:t>
            </w:r>
            <w:r w:rsidRPr="00855F45">
              <w:rPr>
                <w:rFonts w:ascii="Times New Roman" w:eastAsia="Times New Roman" w:hAnsi="Times New Roman" w:cs="Times New Roman"/>
                <w:sz w:val="20"/>
                <w:szCs w:val="20"/>
              </w:rPr>
              <w:t xml:space="preserve"> образовательного пр</w:t>
            </w:r>
            <w:r>
              <w:rPr>
                <w:rFonts w:ascii="Times New Roman" w:eastAsia="Times New Roman" w:hAnsi="Times New Roman" w:cs="Times New Roman"/>
                <w:sz w:val="20"/>
                <w:szCs w:val="20"/>
              </w:rPr>
              <w:t xml:space="preserve">оцесса и </w:t>
            </w:r>
            <w:r w:rsidRPr="00855F45">
              <w:rPr>
                <w:rFonts w:ascii="Times New Roman" w:eastAsia="Times New Roman" w:hAnsi="Times New Roman" w:cs="Times New Roman"/>
                <w:sz w:val="20"/>
                <w:szCs w:val="20"/>
              </w:rPr>
              <w:t>инновационной деятельности педагогического коллектива.</w:t>
            </w:r>
          </w:p>
        </w:tc>
      </w:tr>
      <w:tr w:rsidR="002B0D70" w:rsidRPr="00D148B1" w:rsidTr="00740C75">
        <w:tc>
          <w:tcPr>
            <w:tcW w:w="1803" w:type="dxa"/>
            <w:shd w:val="clear" w:color="auto" w:fill="DBE5F1" w:themeFill="accent1" w:themeFillTint="33"/>
          </w:tcPr>
          <w:p w:rsidR="002B0D70" w:rsidRPr="00D148B1" w:rsidRDefault="002B0D70" w:rsidP="00367BFF">
            <w:pPr>
              <w:spacing w:after="0" w:line="240" w:lineRule="auto"/>
              <w:rPr>
                <w:rFonts w:ascii="Times New Roman" w:hAnsi="Times New Roman"/>
                <w:b/>
              </w:rPr>
            </w:pPr>
            <w:r w:rsidRPr="00D148B1">
              <w:rPr>
                <w:rFonts w:ascii="Times New Roman" w:hAnsi="Times New Roman"/>
                <w:b/>
              </w:rPr>
              <w:t>Категории</w:t>
            </w:r>
          </w:p>
        </w:tc>
        <w:tc>
          <w:tcPr>
            <w:tcW w:w="2733" w:type="dxa"/>
            <w:shd w:val="clear" w:color="auto" w:fill="DBE5F1" w:themeFill="accent1" w:themeFillTint="33"/>
          </w:tcPr>
          <w:p w:rsidR="002B0D70" w:rsidRPr="00855F45" w:rsidRDefault="00855F45" w:rsidP="000E3AB2">
            <w:pPr>
              <w:spacing w:after="0" w:line="240" w:lineRule="auto"/>
              <w:jc w:val="center"/>
              <w:rPr>
                <w:rFonts w:ascii="Times New Roman" w:hAnsi="Times New Roman" w:cs="Times New Roman"/>
                <w:b/>
                <w:sz w:val="20"/>
                <w:szCs w:val="20"/>
              </w:rPr>
            </w:pPr>
            <w:r w:rsidRPr="00855F45">
              <w:rPr>
                <w:rFonts w:ascii="Times New Roman" w:hAnsi="Times New Roman" w:cs="Times New Roman"/>
                <w:b/>
                <w:sz w:val="20"/>
                <w:szCs w:val="20"/>
              </w:rPr>
              <w:t>Временные объединения</w:t>
            </w:r>
          </w:p>
        </w:tc>
        <w:tc>
          <w:tcPr>
            <w:tcW w:w="2208" w:type="dxa"/>
            <w:shd w:val="clear" w:color="auto" w:fill="DBE5F1" w:themeFill="accent1" w:themeFillTint="33"/>
          </w:tcPr>
          <w:p w:rsidR="002B0D70" w:rsidRPr="008A2B80" w:rsidRDefault="00855F45" w:rsidP="008A2B80">
            <w:pPr>
              <w:spacing w:line="240" w:lineRule="auto"/>
              <w:jc w:val="center"/>
              <w:rPr>
                <w:rFonts w:ascii="Times New Roman" w:hAnsi="Times New Roman"/>
                <w:b/>
              </w:rPr>
            </w:pPr>
            <w:r>
              <w:rPr>
                <w:rFonts w:ascii="Times New Roman" w:hAnsi="Times New Roman"/>
                <w:b/>
              </w:rPr>
              <w:t>Руководитель</w:t>
            </w:r>
          </w:p>
        </w:tc>
        <w:tc>
          <w:tcPr>
            <w:tcW w:w="2720" w:type="dxa"/>
            <w:shd w:val="clear" w:color="auto" w:fill="DBE5F1" w:themeFill="accent1" w:themeFillTint="33"/>
          </w:tcPr>
          <w:p w:rsidR="002B0D70" w:rsidRPr="008A2B80" w:rsidRDefault="002B0D70" w:rsidP="008A2B80">
            <w:pPr>
              <w:spacing w:line="240" w:lineRule="auto"/>
              <w:jc w:val="center"/>
              <w:rPr>
                <w:rFonts w:ascii="Times New Roman" w:hAnsi="Times New Roman"/>
              </w:rPr>
            </w:pPr>
            <w:r w:rsidRPr="008A2B80">
              <w:rPr>
                <w:rFonts w:ascii="Times New Roman" w:hAnsi="Times New Roman"/>
                <w:b/>
              </w:rPr>
              <w:t>Тема (проблема)</w:t>
            </w:r>
          </w:p>
        </w:tc>
      </w:tr>
      <w:tr w:rsidR="000D1C1D" w:rsidRPr="00D148B1" w:rsidTr="00855F45">
        <w:tc>
          <w:tcPr>
            <w:tcW w:w="1803" w:type="dxa"/>
          </w:tcPr>
          <w:p w:rsidR="000D1C1D" w:rsidRPr="008A2B80" w:rsidRDefault="000D1C1D" w:rsidP="00367BFF">
            <w:pPr>
              <w:spacing w:after="0" w:line="240" w:lineRule="auto"/>
              <w:rPr>
                <w:rFonts w:ascii="Times New Roman" w:hAnsi="Times New Roman"/>
                <w:b/>
              </w:rPr>
            </w:pPr>
            <w:r>
              <w:rPr>
                <w:rFonts w:ascii="Times New Roman" w:hAnsi="Times New Roman"/>
                <w:b/>
              </w:rPr>
              <w:t>Все педагогические работники</w:t>
            </w:r>
          </w:p>
        </w:tc>
        <w:tc>
          <w:tcPr>
            <w:tcW w:w="2733" w:type="dxa"/>
          </w:tcPr>
          <w:p w:rsidR="000D1C1D" w:rsidRPr="002669FF" w:rsidRDefault="000D1C1D" w:rsidP="000D1C1D">
            <w:pPr>
              <w:spacing w:after="0" w:line="240" w:lineRule="auto"/>
              <w:rPr>
                <w:sz w:val="20"/>
                <w:szCs w:val="20"/>
              </w:rPr>
            </w:pPr>
            <w:r>
              <w:rPr>
                <w:rFonts w:ascii="Times New Roman" w:hAnsi="Times New Roman" w:cs="Times New Roman"/>
                <w:b/>
                <w:sz w:val="20"/>
                <w:szCs w:val="20"/>
              </w:rPr>
              <w:t>Научно – методический семинар</w:t>
            </w:r>
          </w:p>
        </w:tc>
        <w:tc>
          <w:tcPr>
            <w:tcW w:w="2208" w:type="dxa"/>
            <w:vMerge w:val="restart"/>
          </w:tcPr>
          <w:p w:rsidR="000D1C1D" w:rsidRPr="000D1C1D" w:rsidRDefault="000D1C1D" w:rsidP="008A2B80">
            <w:pPr>
              <w:spacing w:after="0" w:line="240" w:lineRule="auto"/>
              <w:rPr>
                <w:rFonts w:ascii="Times New Roman" w:hAnsi="Times New Roman"/>
              </w:rPr>
            </w:pPr>
            <w:r>
              <w:rPr>
                <w:rFonts w:ascii="Times New Roman" w:hAnsi="Times New Roman"/>
                <w:b/>
              </w:rPr>
              <w:t xml:space="preserve">Дебердеева Т.Х., </w:t>
            </w:r>
            <w:r>
              <w:rPr>
                <w:rFonts w:ascii="Times New Roman" w:hAnsi="Times New Roman"/>
              </w:rPr>
              <w:t xml:space="preserve">научный руководитель региональной </w:t>
            </w:r>
            <w:r>
              <w:rPr>
                <w:rFonts w:ascii="Times New Roman" w:hAnsi="Times New Roman"/>
              </w:rPr>
              <w:lastRenderedPageBreak/>
              <w:t>инновационной площадки</w:t>
            </w:r>
          </w:p>
        </w:tc>
        <w:tc>
          <w:tcPr>
            <w:tcW w:w="2720" w:type="dxa"/>
          </w:tcPr>
          <w:p w:rsidR="000D1C1D" w:rsidRPr="00D148B1" w:rsidRDefault="000D1C1D" w:rsidP="008A2B80">
            <w:pPr>
              <w:spacing w:after="0" w:line="240" w:lineRule="auto"/>
              <w:rPr>
                <w:rFonts w:ascii="Times New Roman" w:hAnsi="Times New Roman"/>
                <w:b/>
                <w:i/>
              </w:rPr>
            </w:pPr>
            <w:r w:rsidRPr="00D148B1">
              <w:rPr>
                <w:rFonts w:ascii="Times New Roman" w:hAnsi="Times New Roman"/>
                <w:b/>
                <w:i/>
              </w:rPr>
              <w:lastRenderedPageBreak/>
              <w:t>«</w:t>
            </w:r>
            <w:r w:rsidR="001102A6">
              <w:rPr>
                <w:rFonts w:ascii="Times New Roman" w:hAnsi="Times New Roman"/>
                <w:i/>
                <w:lang w:eastAsia="en-US"/>
              </w:rPr>
              <w:t>Воспитание социальной зрелости школьника</w:t>
            </w:r>
            <w:r w:rsidRPr="00D148B1">
              <w:rPr>
                <w:rFonts w:ascii="Times New Roman" w:hAnsi="Times New Roman"/>
                <w:b/>
                <w:i/>
              </w:rPr>
              <w:t>»</w:t>
            </w:r>
          </w:p>
          <w:p w:rsidR="000D1C1D" w:rsidRPr="00D148B1" w:rsidRDefault="000D1C1D" w:rsidP="00367BFF">
            <w:pPr>
              <w:spacing w:line="240" w:lineRule="auto"/>
              <w:rPr>
                <w:rFonts w:ascii="Times New Roman" w:hAnsi="Times New Roman"/>
                <w:i/>
              </w:rPr>
            </w:pPr>
          </w:p>
        </w:tc>
      </w:tr>
      <w:tr w:rsidR="000D1C1D" w:rsidRPr="00D148B1" w:rsidTr="00855F45">
        <w:tc>
          <w:tcPr>
            <w:tcW w:w="1803" w:type="dxa"/>
          </w:tcPr>
          <w:p w:rsidR="000D1C1D" w:rsidRPr="00D148B1" w:rsidRDefault="000D1C1D" w:rsidP="00367BFF">
            <w:pPr>
              <w:spacing w:after="0" w:line="240" w:lineRule="auto"/>
              <w:rPr>
                <w:rFonts w:ascii="Times New Roman" w:hAnsi="Times New Roman"/>
                <w:b/>
              </w:rPr>
            </w:pPr>
            <w:r>
              <w:rPr>
                <w:rFonts w:ascii="Times New Roman" w:hAnsi="Times New Roman"/>
                <w:b/>
              </w:rPr>
              <w:lastRenderedPageBreak/>
              <w:t>Учителя – предметники и классные руководители</w:t>
            </w:r>
          </w:p>
        </w:tc>
        <w:tc>
          <w:tcPr>
            <w:tcW w:w="2733" w:type="dxa"/>
          </w:tcPr>
          <w:p w:rsidR="000D1C1D" w:rsidRPr="00D148B1" w:rsidRDefault="000D1C1D" w:rsidP="009A2F96">
            <w:pPr>
              <w:spacing w:after="0" w:line="240" w:lineRule="auto"/>
              <w:jc w:val="both"/>
              <w:rPr>
                <w:rFonts w:ascii="Times New Roman" w:hAnsi="Times New Roman"/>
                <w:b/>
              </w:rPr>
            </w:pPr>
            <w:r w:rsidRPr="00D148B1">
              <w:rPr>
                <w:rFonts w:ascii="Times New Roman" w:hAnsi="Times New Roman"/>
                <w:b/>
              </w:rPr>
              <w:t>Семинар-практикум</w:t>
            </w:r>
          </w:p>
          <w:p w:rsidR="000D1C1D" w:rsidRPr="00D148B1" w:rsidRDefault="000D1C1D" w:rsidP="00367BFF">
            <w:pPr>
              <w:spacing w:after="0" w:line="240" w:lineRule="auto"/>
              <w:rPr>
                <w:rStyle w:val="FontStyle40"/>
                <w:b/>
                <w:sz w:val="22"/>
                <w:szCs w:val="22"/>
              </w:rPr>
            </w:pPr>
          </w:p>
        </w:tc>
        <w:tc>
          <w:tcPr>
            <w:tcW w:w="2208" w:type="dxa"/>
            <w:vMerge/>
          </w:tcPr>
          <w:p w:rsidR="000D1C1D" w:rsidRPr="00D148B1" w:rsidRDefault="000D1C1D" w:rsidP="008A2B80">
            <w:pPr>
              <w:spacing w:after="0" w:line="240" w:lineRule="auto"/>
              <w:rPr>
                <w:rFonts w:ascii="Times New Roman" w:hAnsi="Times New Roman"/>
                <w:i/>
              </w:rPr>
            </w:pPr>
          </w:p>
        </w:tc>
        <w:tc>
          <w:tcPr>
            <w:tcW w:w="2720" w:type="dxa"/>
          </w:tcPr>
          <w:p w:rsidR="000D1C1D" w:rsidRPr="00D148B1" w:rsidRDefault="000D1C1D" w:rsidP="008A2B80">
            <w:pPr>
              <w:spacing w:after="0" w:line="240" w:lineRule="auto"/>
              <w:rPr>
                <w:rFonts w:ascii="Times New Roman" w:hAnsi="Times New Roman"/>
                <w:i/>
              </w:rPr>
            </w:pPr>
            <w:r w:rsidRPr="00D148B1">
              <w:rPr>
                <w:rFonts w:ascii="Times New Roman" w:hAnsi="Times New Roman"/>
                <w:i/>
              </w:rPr>
              <w:t>«</w:t>
            </w:r>
            <w:r w:rsidR="001102A6">
              <w:rPr>
                <w:rFonts w:ascii="Times New Roman" w:hAnsi="Times New Roman"/>
                <w:i/>
              </w:rPr>
              <w:t>Билет в будущее</w:t>
            </w:r>
            <w:r w:rsidRPr="00D148B1">
              <w:rPr>
                <w:rFonts w:ascii="Times New Roman" w:hAnsi="Times New Roman"/>
                <w:i/>
              </w:rPr>
              <w:t xml:space="preserve"> или </w:t>
            </w:r>
            <w:r w:rsidR="001102A6">
              <w:rPr>
                <w:rFonts w:ascii="Times New Roman" w:hAnsi="Times New Roman"/>
                <w:i/>
              </w:rPr>
              <w:t>внедрение профориентационной модели</w:t>
            </w:r>
            <w:r w:rsidRPr="00D148B1">
              <w:rPr>
                <w:rFonts w:ascii="Times New Roman" w:hAnsi="Times New Roman"/>
                <w:i/>
              </w:rPr>
              <w:t>»</w:t>
            </w:r>
          </w:p>
          <w:p w:rsidR="000D1C1D" w:rsidRPr="00D148B1" w:rsidRDefault="000D1C1D" w:rsidP="00367BFF">
            <w:pPr>
              <w:spacing w:line="240" w:lineRule="auto"/>
              <w:rPr>
                <w:rFonts w:ascii="Times New Roman" w:hAnsi="Times New Roman"/>
                <w:i/>
              </w:rPr>
            </w:pPr>
          </w:p>
        </w:tc>
      </w:tr>
      <w:tr w:rsidR="002B0D70" w:rsidRPr="00D148B1" w:rsidTr="00855F45">
        <w:tc>
          <w:tcPr>
            <w:tcW w:w="1803" w:type="dxa"/>
          </w:tcPr>
          <w:p w:rsidR="002B0D70" w:rsidRPr="00D148B1" w:rsidRDefault="000D1C1D" w:rsidP="00367BFF">
            <w:pPr>
              <w:spacing w:after="0" w:line="240" w:lineRule="auto"/>
              <w:rPr>
                <w:rFonts w:ascii="Times New Roman" w:hAnsi="Times New Roman"/>
                <w:b/>
              </w:rPr>
            </w:pPr>
            <w:r>
              <w:rPr>
                <w:rFonts w:ascii="Times New Roman" w:hAnsi="Times New Roman"/>
                <w:b/>
              </w:rPr>
              <w:lastRenderedPageBreak/>
              <w:t>Учителя – предметники</w:t>
            </w:r>
          </w:p>
        </w:tc>
        <w:tc>
          <w:tcPr>
            <w:tcW w:w="2733" w:type="dxa"/>
          </w:tcPr>
          <w:p w:rsidR="002B0D70" w:rsidRPr="00D148B1" w:rsidRDefault="002B0D70" w:rsidP="009A2F96">
            <w:pPr>
              <w:spacing w:after="0" w:line="240" w:lineRule="auto"/>
              <w:jc w:val="both"/>
              <w:rPr>
                <w:rFonts w:ascii="Times New Roman" w:hAnsi="Times New Roman"/>
                <w:b/>
              </w:rPr>
            </w:pPr>
            <w:r w:rsidRPr="00D148B1">
              <w:rPr>
                <w:rFonts w:ascii="Times New Roman" w:hAnsi="Times New Roman"/>
                <w:b/>
              </w:rPr>
              <w:t>Творческая лаборатория</w:t>
            </w:r>
          </w:p>
          <w:p w:rsidR="002B0D70" w:rsidRPr="00D148B1" w:rsidRDefault="002B0D70" w:rsidP="00367BFF">
            <w:pPr>
              <w:spacing w:after="0" w:line="240" w:lineRule="auto"/>
              <w:rPr>
                <w:rStyle w:val="FontStyle40"/>
                <w:b/>
                <w:sz w:val="22"/>
                <w:szCs w:val="22"/>
              </w:rPr>
            </w:pPr>
          </w:p>
        </w:tc>
        <w:tc>
          <w:tcPr>
            <w:tcW w:w="2208" w:type="dxa"/>
          </w:tcPr>
          <w:p w:rsidR="002B0D70" w:rsidRPr="00D148B1" w:rsidRDefault="002B0D70" w:rsidP="008A2B80">
            <w:pPr>
              <w:spacing w:after="0" w:line="240" w:lineRule="auto"/>
              <w:rPr>
                <w:rFonts w:ascii="Times New Roman" w:hAnsi="Times New Roman"/>
                <w:i/>
              </w:rPr>
            </w:pPr>
          </w:p>
        </w:tc>
        <w:tc>
          <w:tcPr>
            <w:tcW w:w="2720" w:type="dxa"/>
          </w:tcPr>
          <w:p w:rsidR="002B0D70" w:rsidRPr="00D148B1" w:rsidRDefault="002B0D70" w:rsidP="001102A6">
            <w:pPr>
              <w:spacing w:after="0" w:line="240" w:lineRule="auto"/>
              <w:rPr>
                <w:rFonts w:ascii="Times New Roman" w:hAnsi="Times New Roman"/>
                <w:i/>
              </w:rPr>
            </w:pPr>
            <w:r w:rsidRPr="00D148B1">
              <w:rPr>
                <w:rFonts w:ascii="Times New Roman" w:hAnsi="Times New Roman"/>
                <w:i/>
              </w:rPr>
              <w:t>«</w:t>
            </w:r>
            <w:r w:rsidR="001102A6">
              <w:rPr>
                <w:rFonts w:ascii="Times New Roman" w:hAnsi="Times New Roman"/>
                <w:i/>
              </w:rPr>
              <w:t>Использование верифицированного ЦОК в образовательном процессе</w:t>
            </w:r>
            <w:r w:rsidRPr="00D148B1">
              <w:rPr>
                <w:rFonts w:ascii="Times New Roman" w:hAnsi="Times New Roman"/>
                <w:i/>
              </w:rPr>
              <w:t>»</w:t>
            </w:r>
          </w:p>
        </w:tc>
      </w:tr>
      <w:tr w:rsidR="002B0D70" w:rsidRPr="00D148B1" w:rsidTr="00855F45">
        <w:tc>
          <w:tcPr>
            <w:tcW w:w="1803" w:type="dxa"/>
          </w:tcPr>
          <w:p w:rsidR="002B0D70" w:rsidRPr="000D1C1D" w:rsidRDefault="002B0D70" w:rsidP="008A2B80">
            <w:pPr>
              <w:spacing w:after="0" w:line="240" w:lineRule="auto"/>
              <w:rPr>
                <w:rFonts w:ascii="Times New Roman" w:hAnsi="Times New Roman"/>
                <w:b/>
              </w:rPr>
            </w:pPr>
            <w:r w:rsidRPr="000D1C1D">
              <w:rPr>
                <w:rFonts w:ascii="Times New Roman" w:hAnsi="Times New Roman"/>
                <w:b/>
              </w:rPr>
              <w:t>Учителя-молодые специалисты + учитель – наставник</w:t>
            </w:r>
          </w:p>
          <w:p w:rsidR="002B0D70" w:rsidRPr="00D148B1" w:rsidRDefault="002B0D70" w:rsidP="00367BFF">
            <w:pPr>
              <w:spacing w:after="0" w:line="240" w:lineRule="auto"/>
              <w:rPr>
                <w:rFonts w:ascii="Times New Roman" w:hAnsi="Times New Roman"/>
                <w:b/>
              </w:rPr>
            </w:pPr>
          </w:p>
        </w:tc>
        <w:tc>
          <w:tcPr>
            <w:tcW w:w="2733" w:type="dxa"/>
          </w:tcPr>
          <w:p w:rsidR="002B0D70" w:rsidRPr="00D148B1" w:rsidRDefault="002B0D70" w:rsidP="009A2F96">
            <w:pPr>
              <w:spacing w:after="0" w:line="240" w:lineRule="auto"/>
              <w:jc w:val="both"/>
              <w:rPr>
                <w:rFonts w:ascii="Times New Roman" w:hAnsi="Times New Roman"/>
                <w:b/>
              </w:rPr>
            </w:pPr>
            <w:r w:rsidRPr="00D148B1">
              <w:rPr>
                <w:rFonts w:ascii="Times New Roman" w:hAnsi="Times New Roman"/>
                <w:b/>
              </w:rPr>
              <w:t>Творческие пары</w:t>
            </w:r>
          </w:p>
          <w:p w:rsidR="002B0D70" w:rsidRPr="00D148B1" w:rsidRDefault="002B0D70" w:rsidP="00367BFF">
            <w:pPr>
              <w:spacing w:after="0" w:line="240" w:lineRule="auto"/>
              <w:rPr>
                <w:rStyle w:val="FontStyle40"/>
                <w:b/>
                <w:sz w:val="22"/>
                <w:szCs w:val="22"/>
              </w:rPr>
            </w:pPr>
          </w:p>
        </w:tc>
        <w:tc>
          <w:tcPr>
            <w:tcW w:w="2208" w:type="dxa"/>
          </w:tcPr>
          <w:p w:rsidR="00D63371" w:rsidRPr="00D63371" w:rsidRDefault="00D63371" w:rsidP="00367BFF">
            <w:pPr>
              <w:spacing w:line="240" w:lineRule="auto"/>
              <w:rPr>
                <w:rFonts w:ascii="Times New Roman" w:hAnsi="Times New Roman"/>
                <w:b/>
              </w:rPr>
            </w:pPr>
            <w:r w:rsidRPr="00D63371">
              <w:rPr>
                <w:rFonts w:ascii="Times New Roman" w:hAnsi="Times New Roman"/>
                <w:b/>
              </w:rPr>
              <w:t>Заботина Г.Н.</w:t>
            </w:r>
          </w:p>
        </w:tc>
        <w:tc>
          <w:tcPr>
            <w:tcW w:w="2720" w:type="dxa"/>
          </w:tcPr>
          <w:p w:rsidR="002B0D70" w:rsidRPr="00285BE6" w:rsidRDefault="00285BE6" w:rsidP="00367BFF">
            <w:pPr>
              <w:spacing w:line="240" w:lineRule="auto"/>
              <w:rPr>
                <w:rFonts w:ascii="Times New Roman" w:hAnsi="Times New Roman"/>
                <w:i/>
                <w:sz w:val="20"/>
                <w:szCs w:val="20"/>
              </w:rPr>
            </w:pPr>
            <w:r w:rsidRPr="00285BE6">
              <w:rPr>
                <w:rFonts w:ascii="Times New Roman" w:eastAsia="Times New Roman" w:hAnsi="Times New Roman" w:cs="Times New Roman"/>
                <w:sz w:val="20"/>
                <w:szCs w:val="20"/>
              </w:rPr>
              <w:t>Сопровождение вхождения в профессию и адаптации в школе молодых специалистов</w:t>
            </w:r>
          </w:p>
        </w:tc>
      </w:tr>
      <w:tr w:rsidR="002B0D70" w:rsidRPr="00D148B1" w:rsidTr="00855F45">
        <w:tc>
          <w:tcPr>
            <w:tcW w:w="1803" w:type="dxa"/>
          </w:tcPr>
          <w:p w:rsidR="002B0D70" w:rsidRPr="00D148B1" w:rsidRDefault="000D1C1D" w:rsidP="00367BFF">
            <w:pPr>
              <w:spacing w:after="0" w:line="240" w:lineRule="auto"/>
              <w:rPr>
                <w:rFonts w:ascii="Times New Roman" w:hAnsi="Times New Roman"/>
                <w:b/>
              </w:rPr>
            </w:pPr>
            <w:r>
              <w:rPr>
                <w:rFonts w:ascii="Times New Roman" w:hAnsi="Times New Roman"/>
                <w:b/>
              </w:rPr>
              <w:t>Учителя – предметники</w:t>
            </w:r>
          </w:p>
        </w:tc>
        <w:tc>
          <w:tcPr>
            <w:tcW w:w="2733" w:type="dxa"/>
          </w:tcPr>
          <w:p w:rsidR="002B0D70" w:rsidRPr="00D148B1" w:rsidRDefault="002B0D70" w:rsidP="00367BFF">
            <w:pPr>
              <w:spacing w:after="0" w:line="240" w:lineRule="auto"/>
              <w:rPr>
                <w:rStyle w:val="FontStyle40"/>
                <w:b/>
                <w:sz w:val="22"/>
                <w:szCs w:val="22"/>
              </w:rPr>
            </w:pPr>
            <w:r w:rsidRPr="00D148B1">
              <w:rPr>
                <w:rFonts w:ascii="Times New Roman" w:hAnsi="Times New Roman"/>
                <w:b/>
              </w:rPr>
              <w:t>Тьюторский центр «Наставник»</w:t>
            </w:r>
          </w:p>
        </w:tc>
        <w:tc>
          <w:tcPr>
            <w:tcW w:w="2208" w:type="dxa"/>
          </w:tcPr>
          <w:p w:rsidR="002B0D70" w:rsidRPr="000D1C1D" w:rsidRDefault="000D1C1D" w:rsidP="000D1C1D">
            <w:pPr>
              <w:spacing w:line="240" w:lineRule="auto"/>
              <w:rPr>
                <w:rFonts w:ascii="Times New Roman" w:hAnsi="Times New Roman"/>
                <w:i/>
                <w:sz w:val="20"/>
                <w:szCs w:val="20"/>
              </w:rPr>
            </w:pPr>
            <w:r>
              <w:rPr>
                <w:rFonts w:ascii="Times New Roman" w:eastAsia="Times New Roman" w:hAnsi="Times New Roman" w:cs="Times New Roman"/>
                <w:sz w:val="20"/>
                <w:szCs w:val="20"/>
              </w:rPr>
              <w:t>П</w:t>
            </w:r>
            <w:r w:rsidRPr="000D1C1D">
              <w:rPr>
                <w:rFonts w:ascii="Times New Roman" w:eastAsia="Times New Roman" w:hAnsi="Times New Roman" w:cs="Times New Roman"/>
                <w:sz w:val="20"/>
                <w:szCs w:val="20"/>
              </w:rPr>
              <w:t>едагог</w:t>
            </w:r>
            <w:r>
              <w:rPr>
                <w:rFonts w:ascii="Times New Roman" w:eastAsia="Times New Roman" w:hAnsi="Times New Roman" w:cs="Times New Roman"/>
                <w:sz w:val="20"/>
                <w:szCs w:val="20"/>
              </w:rPr>
              <w:t>и</w:t>
            </w:r>
            <w:r w:rsidRPr="000D1C1D">
              <w:rPr>
                <w:rFonts w:ascii="Times New Roman" w:eastAsia="Times New Roman" w:hAnsi="Times New Roman" w:cs="Times New Roman"/>
                <w:sz w:val="20"/>
                <w:szCs w:val="20"/>
              </w:rPr>
              <w:t>, обладающи</w:t>
            </w:r>
            <w:r>
              <w:rPr>
                <w:rFonts w:ascii="Times New Roman" w:eastAsia="Times New Roman" w:hAnsi="Times New Roman" w:cs="Times New Roman"/>
                <w:sz w:val="20"/>
                <w:szCs w:val="20"/>
              </w:rPr>
              <w:t>е</w:t>
            </w:r>
            <w:r w:rsidRPr="000D1C1D">
              <w:rPr>
                <w:rFonts w:ascii="Times New Roman" w:eastAsia="Times New Roman" w:hAnsi="Times New Roman" w:cs="Times New Roman"/>
                <w:sz w:val="20"/>
                <w:szCs w:val="20"/>
              </w:rPr>
              <w:t xml:space="preserve"> высоким уровнем сформированности</w:t>
            </w:r>
            <w:r w:rsidR="00087737">
              <w:rPr>
                <w:rFonts w:ascii="Times New Roman" w:eastAsia="Times New Roman" w:hAnsi="Times New Roman" w:cs="Times New Roman"/>
                <w:sz w:val="20"/>
                <w:szCs w:val="20"/>
              </w:rPr>
              <w:t xml:space="preserve"> </w:t>
            </w:r>
            <w:r w:rsidRPr="000D1C1D">
              <w:rPr>
                <w:rFonts w:ascii="Times New Roman" w:eastAsia="Times New Roman" w:hAnsi="Times New Roman" w:cs="Times New Roman"/>
                <w:sz w:val="20"/>
                <w:szCs w:val="20"/>
              </w:rPr>
              <w:t>ИКТ-компетентности</w:t>
            </w:r>
          </w:p>
        </w:tc>
        <w:tc>
          <w:tcPr>
            <w:tcW w:w="2720" w:type="dxa"/>
          </w:tcPr>
          <w:p w:rsidR="002B0D70" w:rsidRPr="00740C75" w:rsidRDefault="00740C75" w:rsidP="00740C75">
            <w:pPr>
              <w:spacing w:line="240" w:lineRule="auto"/>
              <w:rPr>
                <w:rFonts w:ascii="Times New Roman" w:hAnsi="Times New Roman"/>
                <w:i/>
                <w:sz w:val="20"/>
                <w:szCs w:val="20"/>
              </w:rPr>
            </w:pPr>
            <w:r>
              <w:rPr>
                <w:rFonts w:ascii="Times New Roman" w:hAnsi="Times New Roman"/>
                <w:sz w:val="20"/>
                <w:szCs w:val="20"/>
              </w:rPr>
              <w:t>И</w:t>
            </w:r>
            <w:r w:rsidR="000D1C1D" w:rsidRPr="00740C75">
              <w:rPr>
                <w:rFonts w:ascii="Times New Roman" w:hAnsi="Times New Roman"/>
                <w:sz w:val="20"/>
                <w:szCs w:val="20"/>
              </w:rPr>
              <w:t>ндивидуально</w:t>
            </w:r>
            <w:r>
              <w:rPr>
                <w:rFonts w:ascii="Times New Roman" w:hAnsi="Times New Roman"/>
                <w:sz w:val="20"/>
                <w:szCs w:val="20"/>
              </w:rPr>
              <w:t>е</w:t>
            </w:r>
            <w:r w:rsidR="000D1C1D" w:rsidRPr="00740C75">
              <w:rPr>
                <w:rFonts w:ascii="Times New Roman" w:hAnsi="Times New Roman"/>
                <w:sz w:val="20"/>
                <w:szCs w:val="20"/>
              </w:rPr>
              <w:t xml:space="preserve"> сопровождени</w:t>
            </w:r>
            <w:r>
              <w:rPr>
                <w:rFonts w:ascii="Times New Roman" w:hAnsi="Times New Roman"/>
                <w:sz w:val="20"/>
                <w:szCs w:val="20"/>
              </w:rPr>
              <w:t>е</w:t>
            </w:r>
            <w:r w:rsidR="000D1C1D" w:rsidRPr="00740C75">
              <w:rPr>
                <w:rFonts w:ascii="Times New Roman" w:hAnsi="Times New Roman"/>
                <w:sz w:val="20"/>
                <w:szCs w:val="20"/>
              </w:rPr>
              <w:t xml:space="preserve"> педагогов в сфере ИКТ</w:t>
            </w:r>
          </w:p>
        </w:tc>
      </w:tr>
    </w:tbl>
    <w:p w:rsidR="00265A82" w:rsidRPr="00D148B1" w:rsidRDefault="00265A82" w:rsidP="00265A82">
      <w:pPr>
        <w:pStyle w:val="Style13"/>
        <w:widowControl/>
        <w:jc w:val="both"/>
        <w:rPr>
          <w:rStyle w:val="FontStyle40"/>
          <w:i w:val="0"/>
          <w:szCs w:val="24"/>
        </w:rPr>
      </w:pPr>
    </w:p>
    <w:p w:rsidR="00265A82" w:rsidRDefault="00265A82" w:rsidP="00265A82">
      <w:pPr>
        <w:pStyle w:val="a3"/>
        <w:shd w:val="clear" w:color="auto" w:fill="FBD4B4" w:themeFill="accent6" w:themeFillTint="66"/>
        <w:ind w:firstLine="720"/>
        <w:jc w:val="center"/>
        <w:rPr>
          <w:rFonts w:ascii="Times New Roman" w:hAnsi="Times New Roman" w:cs="Times New Roman"/>
          <w:b/>
          <w:sz w:val="24"/>
          <w:szCs w:val="24"/>
        </w:rPr>
      </w:pPr>
      <w:r w:rsidRPr="00CE43A2">
        <w:rPr>
          <w:rFonts w:ascii="Times New Roman" w:hAnsi="Times New Roman" w:cs="Times New Roman"/>
          <w:b/>
          <w:sz w:val="24"/>
          <w:szCs w:val="24"/>
        </w:rPr>
        <w:t>Школьная методическая служба строи</w:t>
      </w:r>
      <w:r>
        <w:rPr>
          <w:rFonts w:ascii="Times New Roman" w:hAnsi="Times New Roman" w:cs="Times New Roman"/>
          <w:b/>
          <w:sz w:val="24"/>
          <w:szCs w:val="24"/>
        </w:rPr>
        <w:t>т</w:t>
      </w:r>
      <w:r w:rsidRPr="00CE43A2">
        <w:rPr>
          <w:rFonts w:ascii="Times New Roman" w:hAnsi="Times New Roman" w:cs="Times New Roman"/>
          <w:b/>
          <w:sz w:val="24"/>
          <w:szCs w:val="24"/>
        </w:rPr>
        <w:t xml:space="preserve"> свою работу на основе следующих</w:t>
      </w:r>
      <w:r w:rsidR="00087737">
        <w:rPr>
          <w:rFonts w:ascii="Times New Roman" w:hAnsi="Times New Roman" w:cs="Times New Roman"/>
          <w:b/>
          <w:sz w:val="24"/>
          <w:szCs w:val="24"/>
        </w:rPr>
        <w:t xml:space="preserve"> </w:t>
      </w:r>
      <w:r w:rsidRPr="00CE43A2">
        <w:rPr>
          <w:rFonts w:ascii="Times New Roman" w:hAnsi="Times New Roman" w:cs="Times New Roman"/>
          <w:b/>
          <w:sz w:val="24"/>
          <w:szCs w:val="24"/>
        </w:rPr>
        <w:t>нормативно-правовых документов:</w:t>
      </w:r>
    </w:p>
    <w:p w:rsidR="00265A82" w:rsidRPr="00D83C61" w:rsidRDefault="00265A82" w:rsidP="00265A82">
      <w:pPr>
        <w:pStyle w:val="a3"/>
        <w:ind w:left="284"/>
        <w:rPr>
          <w:rFonts w:ascii="Times New Roman" w:eastAsia="Times New Roman" w:hAnsi="Times New Roman" w:cs="Times New Roman"/>
          <w:b/>
          <w:sz w:val="24"/>
          <w:szCs w:val="24"/>
        </w:rPr>
      </w:pPr>
    </w:p>
    <w:p w:rsidR="00265A82" w:rsidRPr="00477FD7" w:rsidRDefault="00265A82" w:rsidP="004D3BD7">
      <w:pPr>
        <w:pStyle w:val="a3"/>
        <w:numPr>
          <w:ilvl w:val="0"/>
          <w:numId w:val="15"/>
        </w:numPr>
        <w:ind w:left="284" w:hanging="284"/>
        <w:rPr>
          <w:rFonts w:ascii="Times New Roman" w:eastAsia="Times New Roman" w:hAnsi="Times New Roman" w:cs="Times New Roman"/>
          <w:b/>
          <w:sz w:val="24"/>
          <w:szCs w:val="24"/>
        </w:rPr>
      </w:pPr>
      <w:r w:rsidRPr="00544AD1">
        <w:rPr>
          <w:rFonts w:ascii="Times New Roman" w:hAnsi="Times New Roman" w:cs="Times New Roman"/>
          <w:sz w:val="24"/>
          <w:szCs w:val="24"/>
        </w:rPr>
        <w:t>Устава М</w:t>
      </w:r>
      <w:r>
        <w:rPr>
          <w:rFonts w:ascii="Times New Roman" w:hAnsi="Times New Roman" w:cs="Times New Roman"/>
          <w:sz w:val="24"/>
          <w:szCs w:val="24"/>
        </w:rPr>
        <w:t>Б</w:t>
      </w:r>
      <w:r w:rsidRPr="00544AD1">
        <w:rPr>
          <w:rFonts w:ascii="Times New Roman" w:hAnsi="Times New Roman" w:cs="Times New Roman"/>
          <w:sz w:val="24"/>
          <w:szCs w:val="24"/>
        </w:rPr>
        <w:t>ОУ СОШ № 19</w:t>
      </w:r>
      <w:r>
        <w:rPr>
          <w:rFonts w:ascii="Times New Roman" w:hAnsi="Times New Roman" w:cs="Times New Roman"/>
          <w:sz w:val="24"/>
          <w:szCs w:val="24"/>
        </w:rPr>
        <w:t xml:space="preserve"> г. Коврова</w:t>
      </w:r>
      <w:r w:rsidRPr="00544AD1">
        <w:rPr>
          <w:rFonts w:ascii="Times New Roman" w:hAnsi="Times New Roman" w:cs="Times New Roman"/>
          <w:sz w:val="24"/>
          <w:szCs w:val="24"/>
        </w:rPr>
        <w:t>;</w:t>
      </w:r>
    </w:p>
    <w:p w:rsidR="00265A82" w:rsidRPr="002C70DD" w:rsidRDefault="00265A82" w:rsidP="004D3BD7">
      <w:pPr>
        <w:pStyle w:val="a3"/>
        <w:numPr>
          <w:ilvl w:val="0"/>
          <w:numId w:val="15"/>
        </w:numPr>
        <w:ind w:left="284" w:hanging="284"/>
        <w:rPr>
          <w:rFonts w:ascii="Times New Roman" w:eastAsia="Times New Roman" w:hAnsi="Times New Roman" w:cs="Times New Roman"/>
          <w:b/>
          <w:sz w:val="24"/>
          <w:szCs w:val="24"/>
        </w:rPr>
      </w:pPr>
      <w:r>
        <w:rPr>
          <w:rFonts w:ascii="Times New Roman" w:hAnsi="Times New Roman" w:cs="Times New Roman"/>
          <w:sz w:val="24"/>
          <w:szCs w:val="24"/>
        </w:rPr>
        <w:t>Локальных актов:</w:t>
      </w:r>
    </w:p>
    <w:p w:rsidR="00265A82" w:rsidRPr="002C70DD" w:rsidRDefault="00265A82" w:rsidP="00265A82">
      <w:pPr>
        <w:pStyle w:val="a3"/>
        <w:ind w:left="284"/>
        <w:rPr>
          <w:rFonts w:ascii="Times New Roman" w:eastAsia="Times New Roman" w:hAnsi="Times New Roman" w:cs="Times New Roman"/>
          <w:b/>
          <w:sz w:val="24"/>
          <w:szCs w:val="24"/>
        </w:rPr>
      </w:pPr>
    </w:p>
    <w:tbl>
      <w:tblPr>
        <w:tblStyle w:val="11"/>
        <w:tblW w:w="0" w:type="auto"/>
        <w:tblLook w:val="04A0" w:firstRow="1" w:lastRow="0" w:firstColumn="1" w:lastColumn="0" w:noHBand="0" w:noVBand="1"/>
      </w:tblPr>
      <w:tblGrid>
        <w:gridCol w:w="817"/>
        <w:gridCol w:w="8647"/>
      </w:tblGrid>
      <w:tr w:rsidR="00265A82" w:rsidTr="0036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265A82" w:rsidRDefault="00265A82" w:rsidP="00367BFF">
            <w:pPr>
              <w:pStyle w:val="Style13"/>
              <w:widowControl/>
              <w:rPr>
                <w:rStyle w:val="FontStyle41"/>
                <w:b w:val="0"/>
              </w:rPr>
            </w:pPr>
            <w:r>
              <w:rPr>
                <w:rStyle w:val="FontStyle41"/>
              </w:rPr>
              <w:t>№ п/п</w:t>
            </w:r>
          </w:p>
        </w:tc>
        <w:tc>
          <w:tcPr>
            <w:tcW w:w="8647" w:type="dxa"/>
          </w:tcPr>
          <w:p w:rsidR="00265A82" w:rsidRDefault="00265A82" w:rsidP="00367BFF">
            <w:pPr>
              <w:pStyle w:val="Style13"/>
              <w:widowControl/>
              <w:jc w:val="center"/>
              <w:cnfStyle w:val="100000000000" w:firstRow="1" w:lastRow="0" w:firstColumn="0" w:lastColumn="0" w:oddVBand="0" w:evenVBand="0" w:oddHBand="0" w:evenHBand="0" w:firstRowFirstColumn="0" w:firstRowLastColumn="0" w:lastRowFirstColumn="0" w:lastRowLastColumn="0"/>
              <w:rPr>
                <w:rStyle w:val="FontStyle41"/>
                <w:b/>
              </w:rPr>
            </w:pPr>
            <w:r>
              <w:rPr>
                <w:rStyle w:val="FontStyle41"/>
              </w:rPr>
              <w:t>Наименование документа</w:t>
            </w:r>
          </w:p>
        </w:tc>
      </w:tr>
      <w:tr w:rsidR="00265A82" w:rsidTr="0036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265A82" w:rsidRDefault="00265A82" w:rsidP="00367BFF">
            <w:pPr>
              <w:pStyle w:val="Style13"/>
              <w:widowControl/>
              <w:rPr>
                <w:rStyle w:val="FontStyle41"/>
                <w:b w:val="0"/>
              </w:rPr>
            </w:pPr>
            <w:r>
              <w:rPr>
                <w:rStyle w:val="FontStyle41"/>
              </w:rPr>
              <w:t>1</w:t>
            </w:r>
          </w:p>
        </w:tc>
        <w:tc>
          <w:tcPr>
            <w:tcW w:w="8647" w:type="dxa"/>
          </w:tcPr>
          <w:p w:rsidR="00265A82" w:rsidRPr="00514FC5" w:rsidRDefault="00265A82" w:rsidP="00367BFF">
            <w:pPr>
              <w:pStyle w:val="Style13"/>
              <w:widowControl/>
              <w:cnfStyle w:val="000000100000" w:firstRow="0" w:lastRow="0" w:firstColumn="0" w:lastColumn="0" w:oddVBand="0" w:evenVBand="0" w:oddHBand="1" w:evenHBand="0" w:firstRowFirstColumn="0" w:firstRowLastColumn="0" w:lastRowFirstColumn="0" w:lastRowLastColumn="0"/>
              <w:rPr>
                <w:rStyle w:val="FontStyle41"/>
                <w:b/>
                <w:sz w:val="22"/>
                <w:szCs w:val="22"/>
              </w:rPr>
            </w:pPr>
            <w:r w:rsidRPr="00514FC5">
              <w:rPr>
                <w:b/>
                <w:sz w:val="22"/>
                <w:szCs w:val="22"/>
              </w:rPr>
              <w:t xml:space="preserve">Положение о школе – лаборатории МБОУ СОШ № 19 </w:t>
            </w:r>
            <w:r w:rsidRPr="00514FC5">
              <w:rPr>
                <w:rStyle w:val="FontStyle41"/>
                <w:b/>
                <w:sz w:val="22"/>
                <w:szCs w:val="22"/>
              </w:rPr>
              <w:t>г. Коврова</w:t>
            </w:r>
          </w:p>
        </w:tc>
      </w:tr>
      <w:tr w:rsidR="00265A82" w:rsidTr="00367BFF">
        <w:tc>
          <w:tcPr>
            <w:cnfStyle w:val="001000000000" w:firstRow="0" w:lastRow="0" w:firstColumn="1" w:lastColumn="0" w:oddVBand="0" w:evenVBand="0" w:oddHBand="0" w:evenHBand="0" w:firstRowFirstColumn="0" w:firstRowLastColumn="0" w:lastRowFirstColumn="0" w:lastRowLastColumn="0"/>
            <w:tcW w:w="817" w:type="dxa"/>
          </w:tcPr>
          <w:p w:rsidR="00265A82" w:rsidRDefault="00265A82" w:rsidP="00367BFF">
            <w:pPr>
              <w:pStyle w:val="Style13"/>
              <w:widowControl/>
              <w:rPr>
                <w:rStyle w:val="FontStyle41"/>
                <w:b w:val="0"/>
              </w:rPr>
            </w:pPr>
            <w:r>
              <w:rPr>
                <w:rStyle w:val="FontStyle41"/>
              </w:rPr>
              <w:t>2</w:t>
            </w:r>
          </w:p>
        </w:tc>
        <w:tc>
          <w:tcPr>
            <w:tcW w:w="8647" w:type="dxa"/>
          </w:tcPr>
          <w:p w:rsidR="00265A82" w:rsidRPr="00514FC5" w:rsidRDefault="00265A82" w:rsidP="00367BFF">
            <w:pPr>
              <w:pStyle w:val="Style13"/>
              <w:widowControl/>
              <w:cnfStyle w:val="000000000000" w:firstRow="0" w:lastRow="0" w:firstColumn="0" w:lastColumn="0" w:oddVBand="0" w:evenVBand="0" w:oddHBand="0" w:evenHBand="0" w:firstRowFirstColumn="0" w:firstRowLastColumn="0" w:lastRowFirstColumn="0" w:lastRowLastColumn="0"/>
              <w:rPr>
                <w:rStyle w:val="FontStyle41"/>
                <w:b/>
                <w:sz w:val="22"/>
                <w:szCs w:val="22"/>
              </w:rPr>
            </w:pPr>
            <w:r w:rsidRPr="00514FC5">
              <w:rPr>
                <w:b/>
                <w:sz w:val="22"/>
                <w:szCs w:val="22"/>
              </w:rPr>
              <w:t xml:space="preserve">Положение о методической службе МБОУ СОШ № 19 </w:t>
            </w:r>
            <w:r w:rsidRPr="00514FC5">
              <w:rPr>
                <w:rStyle w:val="FontStyle41"/>
                <w:b/>
                <w:sz w:val="22"/>
                <w:szCs w:val="22"/>
              </w:rPr>
              <w:t>г. Коврова</w:t>
            </w:r>
          </w:p>
        </w:tc>
      </w:tr>
      <w:tr w:rsidR="00265A82" w:rsidTr="0036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265A82" w:rsidRDefault="00265A82" w:rsidP="00367BFF">
            <w:pPr>
              <w:pStyle w:val="Style13"/>
              <w:widowControl/>
              <w:rPr>
                <w:rStyle w:val="FontStyle41"/>
                <w:b w:val="0"/>
              </w:rPr>
            </w:pPr>
            <w:r>
              <w:rPr>
                <w:rStyle w:val="FontStyle41"/>
              </w:rPr>
              <w:t>3</w:t>
            </w:r>
          </w:p>
        </w:tc>
        <w:tc>
          <w:tcPr>
            <w:tcW w:w="8647" w:type="dxa"/>
          </w:tcPr>
          <w:p w:rsidR="00265A82" w:rsidRPr="00514FC5" w:rsidRDefault="00265A82" w:rsidP="00367BFF">
            <w:pPr>
              <w:pStyle w:val="Style13"/>
              <w:widowControl/>
              <w:cnfStyle w:val="000000100000" w:firstRow="0" w:lastRow="0" w:firstColumn="0" w:lastColumn="0" w:oddVBand="0" w:evenVBand="0" w:oddHBand="1" w:evenHBand="0" w:firstRowFirstColumn="0" w:firstRowLastColumn="0" w:lastRowFirstColumn="0" w:lastRowLastColumn="0"/>
              <w:rPr>
                <w:rStyle w:val="FontStyle41"/>
                <w:b/>
                <w:sz w:val="22"/>
                <w:szCs w:val="22"/>
              </w:rPr>
            </w:pPr>
            <w:r w:rsidRPr="00514FC5">
              <w:rPr>
                <w:b/>
                <w:sz w:val="22"/>
                <w:szCs w:val="22"/>
              </w:rPr>
              <w:t xml:space="preserve">Положение о педагогическом совете МБОУ СОШ № 19 </w:t>
            </w:r>
            <w:r w:rsidRPr="00514FC5">
              <w:rPr>
                <w:rStyle w:val="FontStyle41"/>
                <w:b/>
                <w:sz w:val="22"/>
                <w:szCs w:val="22"/>
              </w:rPr>
              <w:t>г. Коврова</w:t>
            </w:r>
          </w:p>
        </w:tc>
      </w:tr>
      <w:tr w:rsidR="00265A82" w:rsidTr="00367BFF">
        <w:tc>
          <w:tcPr>
            <w:cnfStyle w:val="001000000000" w:firstRow="0" w:lastRow="0" w:firstColumn="1" w:lastColumn="0" w:oddVBand="0" w:evenVBand="0" w:oddHBand="0" w:evenHBand="0" w:firstRowFirstColumn="0" w:firstRowLastColumn="0" w:lastRowFirstColumn="0" w:lastRowLastColumn="0"/>
            <w:tcW w:w="817" w:type="dxa"/>
          </w:tcPr>
          <w:p w:rsidR="00265A82" w:rsidRDefault="00265A82" w:rsidP="00367BFF">
            <w:pPr>
              <w:pStyle w:val="Style13"/>
              <w:widowControl/>
              <w:rPr>
                <w:rStyle w:val="FontStyle41"/>
                <w:b w:val="0"/>
              </w:rPr>
            </w:pPr>
            <w:r>
              <w:rPr>
                <w:rStyle w:val="FontStyle41"/>
              </w:rPr>
              <w:t>4</w:t>
            </w:r>
          </w:p>
        </w:tc>
        <w:tc>
          <w:tcPr>
            <w:tcW w:w="8647" w:type="dxa"/>
          </w:tcPr>
          <w:p w:rsidR="00265A82" w:rsidRPr="00514FC5" w:rsidRDefault="00265A82" w:rsidP="00367BFF">
            <w:pPr>
              <w:pStyle w:val="Style13"/>
              <w:widowControl/>
              <w:cnfStyle w:val="000000000000" w:firstRow="0" w:lastRow="0" w:firstColumn="0" w:lastColumn="0" w:oddVBand="0" w:evenVBand="0" w:oddHBand="0" w:evenHBand="0" w:firstRowFirstColumn="0" w:firstRowLastColumn="0" w:lastRowFirstColumn="0" w:lastRowLastColumn="0"/>
              <w:rPr>
                <w:rStyle w:val="FontStyle41"/>
                <w:b/>
                <w:sz w:val="22"/>
                <w:szCs w:val="22"/>
              </w:rPr>
            </w:pPr>
            <w:r w:rsidRPr="00514FC5">
              <w:rPr>
                <w:b/>
                <w:sz w:val="22"/>
                <w:szCs w:val="22"/>
              </w:rPr>
              <w:t xml:space="preserve">Положение о научно-методическом совете МБОУ СОШ № 19 </w:t>
            </w:r>
            <w:r w:rsidRPr="00514FC5">
              <w:rPr>
                <w:rStyle w:val="FontStyle41"/>
                <w:b/>
                <w:sz w:val="22"/>
                <w:szCs w:val="22"/>
              </w:rPr>
              <w:t>г. Коврова</w:t>
            </w:r>
          </w:p>
        </w:tc>
      </w:tr>
      <w:tr w:rsidR="00265A82" w:rsidTr="0036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265A82" w:rsidRDefault="00265A82" w:rsidP="00367BFF">
            <w:pPr>
              <w:pStyle w:val="Style13"/>
              <w:widowControl/>
              <w:rPr>
                <w:rStyle w:val="FontStyle41"/>
                <w:b w:val="0"/>
              </w:rPr>
            </w:pPr>
            <w:r>
              <w:rPr>
                <w:rStyle w:val="FontStyle41"/>
              </w:rPr>
              <w:t>5</w:t>
            </w:r>
          </w:p>
        </w:tc>
        <w:tc>
          <w:tcPr>
            <w:tcW w:w="8647" w:type="dxa"/>
          </w:tcPr>
          <w:p w:rsidR="00265A82" w:rsidRPr="00514FC5" w:rsidRDefault="00265A82" w:rsidP="00367BFF">
            <w:pPr>
              <w:pStyle w:val="Style13"/>
              <w:widowControl/>
              <w:cnfStyle w:val="000000100000" w:firstRow="0" w:lastRow="0" w:firstColumn="0" w:lastColumn="0" w:oddVBand="0" w:evenVBand="0" w:oddHBand="1" w:evenHBand="0" w:firstRowFirstColumn="0" w:firstRowLastColumn="0" w:lastRowFirstColumn="0" w:lastRowLastColumn="0"/>
              <w:rPr>
                <w:rStyle w:val="FontStyle41"/>
                <w:b/>
                <w:sz w:val="22"/>
                <w:szCs w:val="22"/>
              </w:rPr>
            </w:pPr>
            <w:r w:rsidRPr="00514FC5">
              <w:rPr>
                <w:b/>
                <w:sz w:val="22"/>
                <w:szCs w:val="22"/>
              </w:rPr>
              <w:t xml:space="preserve">Положение о постоянно-действующем научно-методическом семинаре МБОУ СОШ № 19 </w:t>
            </w:r>
            <w:r w:rsidRPr="00514FC5">
              <w:rPr>
                <w:rStyle w:val="FontStyle41"/>
                <w:b/>
                <w:sz w:val="22"/>
                <w:szCs w:val="22"/>
              </w:rPr>
              <w:t>г. Коврова</w:t>
            </w:r>
          </w:p>
        </w:tc>
      </w:tr>
      <w:tr w:rsidR="00265A82" w:rsidTr="00367BFF">
        <w:tc>
          <w:tcPr>
            <w:cnfStyle w:val="001000000000" w:firstRow="0" w:lastRow="0" w:firstColumn="1" w:lastColumn="0" w:oddVBand="0" w:evenVBand="0" w:oddHBand="0" w:evenHBand="0" w:firstRowFirstColumn="0" w:firstRowLastColumn="0" w:lastRowFirstColumn="0" w:lastRowLastColumn="0"/>
            <w:tcW w:w="817" w:type="dxa"/>
          </w:tcPr>
          <w:p w:rsidR="00265A82" w:rsidRDefault="00265A82" w:rsidP="00367BFF">
            <w:pPr>
              <w:pStyle w:val="Style13"/>
              <w:widowControl/>
              <w:rPr>
                <w:rStyle w:val="FontStyle41"/>
                <w:b w:val="0"/>
              </w:rPr>
            </w:pPr>
            <w:r>
              <w:rPr>
                <w:rStyle w:val="FontStyle41"/>
              </w:rPr>
              <w:t>6</w:t>
            </w:r>
          </w:p>
        </w:tc>
        <w:tc>
          <w:tcPr>
            <w:tcW w:w="8647" w:type="dxa"/>
          </w:tcPr>
          <w:p w:rsidR="00265A82" w:rsidRPr="00514FC5" w:rsidRDefault="00265A82" w:rsidP="00367BFF">
            <w:pPr>
              <w:pStyle w:val="Style13"/>
              <w:widowControl/>
              <w:cnfStyle w:val="000000000000" w:firstRow="0" w:lastRow="0" w:firstColumn="0" w:lastColumn="0" w:oddVBand="0" w:evenVBand="0" w:oddHBand="0" w:evenHBand="0" w:firstRowFirstColumn="0" w:firstRowLastColumn="0" w:lastRowFirstColumn="0" w:lastRowLastColumn="0"/>
              <w:rPr>
                <w:rStyle w:val="FontStyle41"/>
                <w:b/>
                <w:sz w:val="22"/>
                <w:szCs w:val="22"/>
              </w:rPr>
            </w:pPr>
            <w:r w:rsidRPr="00514FC5">
              <w:rPr>
                <w:b/>
                <w:sz w:val="22"/>
                <w:szCs w:val="22"/>
              </w:rPr>
              <w:t xml:space="preserve">Положение об учебно-методической кафедре МБОУ СОШ № 19 </w:t>
            </w:r>
            <w:r w:rsidRPr="00514FC5">
              <w:rPr>
                <w:rStyle w:val="FontStyle41"/>
                <w:b/>
                <w:sz w:val="22"/>
                <w:szCs w:val="22"/>
              </w:rPr>
              <w:t>г. Коврова</w:t>
            </w:r>
          </w:p>
        </w:tc>
      </w:tr>
      <w:tr w:rsidR="00265A82" w:rsidTr="0036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265A82" w:rsidRDefault="00265A82" w:rsidP="00367BFF">
            <w:pPr>
              <w:pStyle w:val="Style13"/>
              <w:widowControl/>
              <w:rPr>
                <w:rStyle w:val="FontStyle41"/>
                <w:b w:val="0"/>
              </w:rPr>
            </w:pPr>
            <w:r>
              <w:rPr>
                <w:rStyle w:val="FontStyle41"/>
              </w:rPr>
              <w:t>7</w:t>
            </w:r>
          </w:p>
        </w:tc>
        <w:tc>
          <w:tcPr>
            <w:tcW w:w="8647" w:type="dxa"/>
          </w:tcPr>
          <w:p w:rsidR="00265A82" w:rsidRPr="00514FC5" w:rsidRDefault="00265A82" w:rsidP="00367BFF">
            <w:pPr>
              <w:pStyle w:val="Style13"/>
              <w:widowControl/>
              <w:cnfStyle w:val="000000100000" w:firstRow="0" w:lastRow="0" w:firstColumn="0" w:lastColumn="0" w:oddVBand="0" w:evenVBand="0" w:oddHBand="1" w:evenHBand="0" w:firstRowFirstColumn="0" w:firstRowLastColumn="0" w:lastRowFirstColumn="0" w:lastRowLastColumn="0"/>
              <w:rPr>
                <w:rStyle w:val="FontStyle41"/>
                <w:b/>
                <w:sz w:val="22"/>
                <w:szCs w:val="22"/>
              </w:rPr>
            </w:pPr>
            <w:r w:rsidRPr="00514FC5">
              <w:rPr>
                <w:b/>
                <w:sz w:val="22"/>
                <w:szCs w:val="22"/>
              </w:rPr>
              <w:t xml:space="preserve">Положение о временной творческой (проблемной) группе педагогов МБОУ СОШ № 19 </w:t>
            </w:r>
            <w:r w:rsidRPr="00514FC5">
              <w:rPr>
                <w:rStyle w:val="FontStyle41"/>
                <w:b/>
                <w:sz w:val="22"/>
                <w:szCs w:val="22"/>
              </w:rPr>
              <w:t>г. Коврова</w:t>
            </w:r>
          </w:p>
        </w:tc>
      </w:tr>
      <w:tr w:rsidR="00265A82" w:rsidTr="00367BFF">
        <w:tc>
          <w:tcPr>
            <w:cnfStyle w:val="001000000000" w:firstRow="0" w:lastRow="0" w:firstColumn="1" w:lastColumn="0" w:oddVBand="0" w:evenVBand="0" w:oddHBand="0" w:evenHBand="0" w:firstRowFirstColumn="0" w:firstRowLastColumn="0" w:lastRowFirstColumn="0" w:lastRowLastColumn="0"/>
            <w:tcW w:w="817" w:type="dxa"/>
          </w:tcPr>
          <w:p w:rsidR="00265A82" w:rsidRDefault="00265A82" w:rsidP="00367BFF">
            <w:pPr>
              <w:pStyle w:val="Style13"/>
              <w:widowControl/>
              <w:rPr>
                <w:rStyle w:val="FontStyle41"/>
                <w:b w:val="0"/>
              </w:rPr>
            </w:pPr>
            <w:r>
              <w:rPr>
                <w:rStyle w:val="FontStyle41"/>
              </w:rPr>
              <w:t>8</w:t>
            </w:r>
          </w:p>
        </w:tc>
        <w:tc>
          <w:tcPr>
            <w:tcW w:w="8647" w:type="dxa"/>
          </w:tcPr>
          <w:p w:rsidR="00265A82" w:rsidRPr="00514FC5" w:rsidRDefault="00265A82" w:rsidP="00367BFF">
            <w:pPr>
              <w:pStyle w:val="Style13"/>
              <w:widowControl/>
              <w:cnfStyle w:val="000000000000" w:firstRow="0" w:lastRow="0" w:firstColumn="0" w:lastColumn="0" w:oddVBand="0" w:evenVBand="0" w:oddHBand="0" w:evenHBand="0" w:firstRowFirstColumn="0" w:firstRowLastColumn="0" w:lastRowFirstColumn="0" w:lastRowLastColumn="0"/>
              <w:rPr>
                <w:rStyle w:val="FontStyle41"/>
                <w:b/>
                <w:sz w:val="22"/>
                <w:szCs w:val="22"/>
              </w:rPr>
            </w:pPr>
            <w:r w:rsidRPr="00514FC5">
              <w:rPr>
                <w:b/>
                <w:sz w:val="22"/>
                <w:szCs w:val="22"/>
              </w:rPr>
              <w:t xml:space="preserve">Положение о тьюторском центре МБОУ СОШ № 19 </w:t>
            </w:r>
            <w:r w:rsidRPr="00514FC5">
              <w:rPr>
                <w:rStyle w:val="FontStyle41"/>
                <w:b/>
                <w:sz w:val="22"/>
                <w:szCs w:val="22"/>
              </w:rPr>
              <w:t>г. Коврова</w:t>
            </w:r>
          </w:p>
        </w:tc>
      </w:tr>
      <w:tr w:rsidR="00265A82" w:rsidTr="0036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265A82" w:rsidRDefault="00265A82" w:rsidP="00367BFF">
            <w:pPr>
              <w:pStyle w:val="Style13"/>
              <w:widowControl/>
              <w:rPr>
                <w:rStyle w:val="FontStyle41"/>
                <w:b w:val="0"/>
              </w:rPr>
            </w:pPr>
            <w:r>
              <w:rPr>
                <w:rStyle w:val="FontStyle41"/>
              </w:rPr>
              <w:t>9</w:t>
            </w:r>
          </w:p>
        </w:tc>
        <w:tc>
          <w:tcPr>
            <w:tcW w:w="8647" w:type="dxa"/>
          </w:tcPr>
          <w:p w:rsidR="00265A82" w:rsidRPr="00514FC5" w:rsidRDefault="00265A82" w:rsidP="00367BFF">
            <w:pPr>
              <w:pStyle w:val="Style13"/>
              <w:widowControl/>
              <w:cnfStyle w:val="000000100000" w:firstRow="0" w:lastRow="0" w:firstColumn="0" w:lastColumn="0" w:oddVBand="0" w:evenVBand="0" w:oddHBand="1" w:evenHBand="0" w:firstRowFirstColumn="0" w:firstRowLastColumn="0" w:lastRowFirstColumn="0" w:lastRowLastColumn="0"/>
              <w:rPr>
                <w:rStyle w:val="FontStyle41"/>
                <w:b/>
                <w:sz w:val="22"/>
                <w:szCs w:val="22"/>
              </w:rPr>
            </w:pPr>
            <w:r w:rsidRPr="00514FC5">
              <w:rPr>
                <w:b/>
                <w:sz w:val="22"/>
                <w:szCs w:val="22"/>
              </w:rPr>
              <w:t xml:space="preserve">Положение о мастер-классе педагогических работников МБОУ СОШ № 19 </w:t>
            </w:r>
            <w:r w:rsidRPr="00514FC5">
              <w:rPr>
                <w:rStyle w:val="FontStyle41"/>
                <w:b/>
                <w:sz w:val="22"/>
                <w:szCs w:val="22"/>
              </w:rPr>
              <w:t>г. Коврова</w:t>
            </w:r>
          </w:p>
        </w:tc>
      </w:tr>
      <w:tr w:rsidR="00265A82" w:rsidTr="00367BFF">
        <w:tc>
          <w:tcPr>
            <w:cnfStyle w:val="001000000000" w:firstRow="0" w:lastRow="0" w:firstColumn="1" w:lastColumn="0" w:oddVBand="0" w:evenVBand="0" w:oddHBand="0" w:evenHBand="0" w:firstRowFirstColumn="0" w:firstRowLastColumn="0" w:lastRowFirstColumn="0" w:lastRowLastColumn="0"/>
            <w:tcW w:w="817" w:type="dxa"/>
          </w:tcPr>
          <w:p w:rsidR="00265A82" w:rsidRDefault="00265A82" w:rsidP="00367BFF">
            <w:pPr>
              <w:pStyle w:val="Style13"/>
              <w:widowControl/>
              <w:rPr>
                <w:rStyle w:val="FontStyle41"/>
                <w:b w:val="0"/>
              </w:rPr>
            </w:pPr>
            <w:r>
              <w:rPr>
                <w:rStyle w:val="FontStyle41"/>
              </w:rPr>
              <w:t>10</w:t>
            </w:r>
          </w:p>
        </w:tc>
        <w:tc>
          <w:tcPr>
            <w:tcW w:w="8647" w:type="dxa"/>
          </w:tcPr>
          <w:p w:rsidR="00265A82" w:rsidRPr="00514FC5" w:rsidRDefault="00265A82" w:rsidP="00367BFF">
            <w:pPr>
              <w:cnfStyle w:val="000000000000" w:firstRow="0" w:lastRow="0" w:firstColumn="0" w:lastColumn="0" w:oddVBand="0" w:evenVBand="0" w:oddHBand="0" w:evenHBand="0" w:firstRowFirstColumn="0" w:firstRowLastColumn="0" w:lastRowFirstColumn="0" w:lastRowLastColumn="0"/>
              <w:rPr>
                <w:rStyle w:val="FontStyle41"/>
                <w:b/>
              </w:rPr>
            </w:pPr>
            <w:r w:rsidRPr="00514FC5">
              <w:rPr>
                <w:rFonts w:ascii="Times New Roman" w:hAnsi="Times New Roman" w:cs="Times New Roman"/>
                <w:b/>
              </w:rPr>
              <w:t xml:space="preserve">Положение о психолого-медико-педагогическом консилиуме МБОУ СОШ № 19 </w:t>
            </w:r>
            <w:r w:rsidRPr="00514FC5">
              <w:rPr>
                <w:rStyle w:val="FontStyle41"/>
                <w:b/>
              </w:rPr>
              <w:t>г. Коврова</w:t>
            </w:r>
          </w:p>
        </w:tc>
      </w:tr>
      <w:tr w:rsidR="00265A82" w:rsidRPr="00BF05F1" w:rsidTr="0036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265A82" w:rsidRPr="00BF05F1" w:rsidRDefault="00265A82" w:rsidP="00367BFF">
            <w:pPr>
              <w:pStyle w:val="Style13"/>
              <w:widowControl/>
              <w:rPr>
                <w:rStyle w:val="FontStyle41"/>
                <w:b w:val="0"/>
              </w:rPr>
            </w:pPr>
            <w:r>
              <w:rPr>
                <w:rStyle w:val="FontStyle41"/>
              </w:rPr>
              <w:t>11</w:t>
            </w:r>
          </w:p>
        </w:tc>
        <w:tc>
          <w:tcPr>
            <w:tcW w:w="8647" w:type="dxa"/>
          </w:tcPr>
          <w:p w:rsidR="00265A82" w:rsidRPr="00514FC5" w:rsidRDefault="00265A82" w:rsidP="00367BFF">
            <w:pPr>
              <w:pStyle w:val="a5"/>
              <w:ind w:left="0"/>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514FC5">
              <w:rPr>
                <w:b/>
                <w:sz w:val="22"/>
                <w:szCs w:val="22"/>
              </w:rPr>
              <w:t>Положение о выявлении, изучении, обобщении, продвижении и распространении ППО</w:t>
            </w:r>
          </w:p>
        </w:tc>
      </w:tr>
      <w:tr w:rsidR="00265A82" w:rsidRPr="00BF05F1" w:rsidTr="00367BFF">
        <w:tc>
          <w:tcPr>
            <w:cnfStyle w:val="001000000000" w:firstRow="0" w:lastRow="0" w:firstColumn="1" w:lastColumn="0" w:oddVBand="0" w:evenVBand="0" w:oddHBand="0" w:evenHBand="0" w:firstRowFirstColumn="0" w:firstRowLastColumn="0" w:lastRowFirstColumn="0" w:lastRowLastColumn="0"/>
            <w:tcW w:w="817" w:type="dxa"/>
          </w:tcPr>
          <w:p w:rsidR="00265A82" w:rsidRPr="00BF05F1" w:rsidRDefault="00265A82" w:rsidP="00367BFF">
            <w:pPr>
              <w:pStyle w:val="Style13"/>
              <w:widowControl/>
              <w:rPr>
                <w:rStyle w:val="FontStyle41"/>
                <w:b w:val="0"/>
              </w:rPr>
            </w:pPr>
            <w:r>
              <w:rPr>
                <w:rStyle w:val="FontStyle41"/>
              </w:rPr>
              <w:t>12</w:t>
            </w:r>
          </w:p>
        </w:tc>
        <w:tc>
          <w:tcPr>
            <w:tcW w:w="8647" w:type="dxa"/>
          </w:tcPr>
          <w:p w:rsidR="00265A82" w:rsidRPr="00265A82" w:rsidRDefault="00265A82" w:rsidP="00367BFF">
            <w:pPr>
              <w:pStyle w:val="a5"/>
              <w:ind w:left="0"/>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265A82">
              <w:rPr>
                <w:rStyle w:val="FontStyle116"/>
                <w:rFonts w:ascii="Times New Roman" w:hAnsi="Times New Roman" w:cs="Times New Roman"/>
                <w:sz w:val="22"/>
                <w:szCs w:val="22"/>
              </w:rPr>
              <w:t>Положение об инновационной площадке, действующей на базе МБОУ СОШ № 19 г. Коврова</w:t>
            </w:r>
          </w:p>
        </w:tc>
      </w:tr>
      <w:tr w:rsidR="00265A82" w:rsidRPr="00BF05F1" w:rsidTr="0036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265A82" w:rsidRDefault="00265A82" w:rsidP="00367BFF">
            <w:pPr>
              <w:pStyle w:val="Style13"/>
              <w:widowControl/>
              <w:rPr>
                <w:rStyle w:val="FontStyle41"/>
              </w:rPr>
            </w:pPr>
            <w:r>
              <w:rPr>
                <w:rStyle w:val="FontStyle41"/>
              </w:rPr>
              <w:t>13</w:t>
            </w:r>
          </w:p>
        </w:tc>
        <w:tc>
          <w:tcPr>
            <w:tcW w:w="8647" w:type="dxa"/>
          </w:tcPr>
          <w:p w:rsidR="00265A82" w:rsidRPr="00265A82" w:rsidRDefault="00265A82" w:rsidP="00367BFF">
            <w:pPr>
              <w:pStyle w:val="a5"/>
              <w:ind w:left="0"/>
              <w:contextualSpacing/>
              <w:cnfStyle w:val="000000100000" w:firstRow="0" w:lastRow="0" w:firstColumn="0" w:lastColumn="0" w:oddVBand="0" w:evenVBand="0" w:oddHBand="1" w:evenHBand="0" w:firstRowFirstColumn="0" w:firstRowLastColumn="0" w:lastRowFirstColumn="0" w:lastRowLastColumn="0"/>
              <w:rPr>
                <w:rStyle w:val="FontStyle116"/>
                <w:rFonts w:ascii="Times New Roman" w:hAnsi="Times New Roman" w:cs="Times New Roman"/>
                <w:sz w:val="22"/>
                <w:szCs w:val="22"/>
              </w:rPr>
            </w:pPr>
            <w:r w:rsidRPr="00265A82">
              <w:rPr>
                <w:rStyle w:val="FontStyle116"/>
                <w:rFonts w:ascii="Times New Roman" w:hAnsi="Times New Roman" w:cs="Times New Roman"/>
                <w:sz w:val="22"/>
                <w:szCs w:val="22"/>
              </w:rPr>
              <w:t>Положение о профессиональной переподготовке и повышении квалификации педагогических работников МБОУ СОШ № 19 г. Коврова</w:t>
            </w:r>
          </w:p>
        </w:tc>
      </w:tr>
      <w:tr w:rsidR="00265A82" w:rsidRPr="00BF05F1" w:rsidTr="00367BFF">
        <w:tc>
          <w:tcPr>
            <w:cnfStyle w:val="001000000000" w:firstRow="0" w:lastRow="0" w:firstColumn="1" w:lastColumn="0" w:oddVBand="0" w:evenVBand="0" w:oddHBand="0" w:evenHBand="0" w:firstRowFirstColumn="0" w:firstRowLastColumn="0" w:lastRowFirstColumn="0" w:lastRowLastColumn="0"/>
            <w:tcW w:w="817" w:type="dxa"/>
          </w:tcPr>
          <w:p w:rsidR="00265A82" w:rsidRDefault="00265A82" w:rsidP="00367BFF">
            <w:pPr>
              <w:pStyle w:val="Style13"/>
              <w:widowControl/>
              <w:rPr>
                <w:rStyle w:val="FontStyle41"/>
              </w:rPr>
            </w:pPr>
            <w:r>
              <w:rPr>
                <w:rStyle w:val="FontStyle41"/>
              </w:rPr>
              <w:t>14</w:t>
            </w:r>
          </w:p>
        </w:tc>
        <w:tc>
          <w:tcPr>
            <w:tcW w:w="8647" w:type="dxa"/>
          </w:tcPr>
          <w:p w:rsidR="00265A82" w:rsidRPr="00265A82" w:rsidRDefault="00265A82" w:rsidP="00367BFF">
            <w:pPr>
              <w:pStyle w:val="a5"/>
              <w:ind w:left="0"/>
              <w:contextualSpacing/>
              <w:cnfStyle w:val="000000000000" w:firstRow="0" w:lastRow="0" w:firstColumn="0" w:lastColumn="0" w:oddVBand="0" w:evenVBand="0" w:oddHBand="0" w:evenHBand="0" w:firstRowFirstColumn="0" w:firstRowLastColumn="0" w:lastRowFirstColumn="0" w:lastRowLastColumn="0"/>
              <w:rPr>
                <w:rStyle w:val="FontStyle116"/>
                <w:rFonts w:ascii="Times New Roman" w:hAnsi="Times New Roman" w:cs="Times New Roman"/>
                <w:sz w:val="22"/>
                <w:szCs w:val="22"/>
              </w:rPr>
            </w:pPr>
            <w:r w:rsidRPr="00265A82">
              <w:rPr>
                <w:rStyle w:val="FontStyle116"/>
                <w:rFonts w:ascii="Times New Roman" w:hAnsi="Times New Roman" w:cs="Times New Roman"/>
                <w:sz w:val="22"/>
                <w:szCs w:val="22"/>
              </w:rPr>
              <w:t>Положение о методическом объединении МБОУ СОШ № 19 г. Коврова</w:t>
            </w:r>
          </w:p>
        </w:tc>
      </w:tr>
      <w:tr w:rsidR="00265A82" w:rsidRPr="00BF05F1" w:rsidTr="0036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265A82" w:rsidRDefault="00265A82" w:rsidP="00367BFF">
            <w:pPr>
              <w:pStyle w:val="Style13"/>
              <w:widowControl/>
              <w:rPr>
                <w:rStyle w:val="FontStyle41"/>
              </w:rPr>
            </w:pPr>
            <w:r>
              <w:rPr>
                <w:rStyle w:val="FontStyle41"/>
              </w:rPr>
              <w:t>15</w:t>
            </w:r>
          </w:p>
        </w:tc>
        <w:tc>
          <w:tcPr>
            <w:tcW w:w="8647" w:type="dxa"/>
          </w:tcPr>
          <w:p w:rsidR="00265A82" w:rsidRPr="00265A82" w:rsidRDefault="00265A82" w:rsidP="00367BFF">
            <w:pPr>
              <w:pStyle w:val="a5"/>
              <w:ind w:left="0"/>
              <w:contextualSpacing/>
              <w:cnfStyle w:val="000000100000" w:firstRow="0" w:lastRow="0" w:firstColumn="0" w:lastColumn="0" w:oddVBand="0" w:evenVBand="0" w:oddHBand="1" w:evenHBand="0" w:firstRowFirstColumn="0" w:firstRowLastColumn="0" w:lastRowFirstColumn="0" w:lastRowLastColumn="0"/>
              <w:rPr>
                <w:rStyle w:val="FontStyle116"/>
                <w:rFonts w:ascii="Times New Roman" w:hAnsi="Times New Roman" w:cs="Times New Roman"/>
                <w:sz w:val="22"/>
                <w:szCs w:val="22"/>
              </w:rPr>
            </w:pPr>
            <w:r w:rsidRPr="00265A82">
              <w:rPr>
                <w:rStyle w:val="FontStyle116"/>
                <w:rFonts w:ascii="Times New Roman" w:hAnsi="Times New Roman" w:cs="Times New Roman"/>
                <w:sz w:val="22"/>
                <w:szCs w:val="22"/>
              </w:rPr>
              <w:t>Порядок доступа педагогический работников МБОУ СОШ № 19 г. Коврова к информационно-коммуникационным сетям и базам данных, учебным и методическим материалам, материально-техническим средствам обеспечения образовательной деятельности</w:t>
            </w:r>
          </w:p>
        </w:tc>
      </w:tr>
      <w:tr w:rsidR="00265A82" w:rsidRPr="00BF05F1" w:rsidTr="00367BFF">
        <w:tc>
          <w:tcPr>
            <w:cnfStyle w:val="001000000000" w:firstRow="0" w:lastRow="0" w:firstColumn="1" w:lastColumn="0" w:oddVBand="0" w:evenVBand="0" w:oddHBand="0" w:evenHBand="0" w:firstRowFirstColumn="0" w:firstRowLastColumn="0" w:lastRowFirstColumn="0" w:lastRowLastColumn="0"/>
            <w:tcW w:w="817" w:type="dxa"/>
          </w:tcPr>
          <w:p w:rsidR="00265A82" w:rsidRPr="00BF05F1" w:rsidRDefault="00265A82" w:rsidP="00367BFF">
            <w:pPr>
              <w:pStyle w:val="Style13"/>
              <w:widowControl/>
              <w:rPr>
                <w:rStyle w:val="FontStyle41"/>
                <w:b w:val="0"/>
              </w:rPr>
            </w:pPr>
            <w:r>
              <w:rPr>
                <w:rStyle w:val="FontStyle41"/>
              </w:rPr>
              <w:t>16</w:t>
            </w:r>
          </w:p>
        </w:tc>
        <w:tc>
          <w:tcPr>
            <w:tcW w:w="8647" w:type="dxa"/>
          </w:tcPr>
          <w:p w:rsidR="00265A82" w:rsidRPr="00AF6041" w:rsidRDefault="00265A82" w:rsidP="00367BFF">
            <w:pPr>
              <w:pStyle w:val="a5"/>
              <w:ind w:left="0"/>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AF6041">
              <w:rPr>
                <w:b/>
                <w:sz w:val="22"/>
                <w:szCs w:val="22"/>
              </w:rPr>
              <w:t>Положение о наградах МБОУ СОШ № 19 г. Коврова</w:t>
            </w:r>
          </w:p>
        </w:tc>
      </w:tr>
      <w:tr w:rsidR="00265A82" w:rsidRPr="00BF05F1" w:rsidTr="0036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265A82" w:rsidRDefault="00265A82" w:rsidP="00367BFF">
            <w:pPr>
              <w:pStyle w:val="Style13"/>
              <w:widowControl/>
              <w:rPr>
                <w:rStyle w:val="FontStyle41"/>
              </w:rPr>
            </w:pPr>
            <w:r>
              <w:rPr>
                <w:rStyle w:val="FontStyle41"/>
              </w:rPr>
              <w:t>17</w:t>
            </w:r>
          </w:p>
        </w:tc>
        <w:tc>
          <w:tcPr>
            <w:tcW w:w="8647" w:type="dxa"/>
          </w:tcPr>
          <w:p w:rsidR="00265A82" w:rsidRPr="00265A82" w:rsidRDefault="00265A82" w:rsidP="00367BFF">
            <w:pPr>
              <w:pStyle w:val="a5"/>
              <w:ind w:left="0"/>
              <w:contextualSpacing/>
              <w:cnfStyle w:val="000000100000" w:firstRow="0" w:lastRow="0" w:firstColumn="0" w:lastColumn="0" w:oddVBand="0" w:evenVBand="0" w:oddHBand="1" w:evenHBand="0" w:firstRowFirstColumn="0" w:firstRowLastColumn="0" w:lastRowFirstColumn="0" w:lastRowLastColumn="0"/>
              <w:rPr>
                <w:b/>
                <w:sz w:val="20"/>
                <w:szCs w:val="20"/>
              </w:rPr>
            </w:pPr>
            <w:r w:rsidRPr="00265A82">
              <w:rPr>
                <w:b/>
                <w:sz w:val="20"/>
                <w:szCs w:val="20"/>
              </w:rPr>
              <w:t>Положение об учителе – наставнике МБОУ СОШ № 19 г. Коврова</w:t>
            </w:r>
          </w:p>
        </w:tc>
      </w:tr>
    </w:tbl>
    <w:p w:rsidR="00265A82" w:rsidRDefault="00265A82" w:rsidP="00265A82">
      <w:pPr>
        <w:pStyle w:val="a3"/>
        <w:tabs>
          <w:tab w:val="left" w:pos="5580"/>
        </w:tabs>
        <w:ind w:right="-1" w:firstLine="567"/>
        <w:jc w:val="both"/>
        <w:rPr>
          <w:rStyle w:val="FontStyle41"/>
          <w:sz w:val="24"/>
          <w:szCs w:val="24"/>
        </w:rPr>
      </w:pPr>
    </w:p>
    <w:p w:rsidR="00265A82" w:rsidRDefault="00265A82" w:rsidP="00265A82">
      <w:pPr>
        <w:pStyle w:val="a3"/>
        <w:tabs>
          <w:tab w:val="left" w:pos="5580"/>
        </w:tabs>
        <w:ind w:right="-1" w:firstLine="567"/>
        <w:jc w:val="both"/>
        <w:rPr>
          <w:rFonts w:ascii="Times New Roman" w:hAnsi="Times New Roman" w:cs="Times New Roman"/>
          <w:sz w:val="24"/>
          <w:szCs w:val="24"/>
        </w:rPr>
      </w:pPr>
      <w:r>
        <w:rPr>
          <w:rStyle w:val="FontStyle41"/>
          <w:sz w:val="24"/>
          <w:szCs w:val="24"/>
        </w:rPr>
        <w:lastRenderedPageBreak/>
        <w:t xml:space="preserve">Все локальные акты соответствуют </w:t>
      </w:r>
      <w:r w:rsidRPr="004E3E26">
        <w:rPr>
          <w:rFonts w:ascii="Times New Roman" w:hAnsi="Times New Roman" w:cs="Times New Roman"/>
          <w:b/>
          <w:sz w:val="24"/>
          <w:szCs w:val="24"/>
        </w:rPr>
        <w:t>Федеральн</w:t>
      </w:r>
      <w:r>
        <w:rPr>
          <w:rFonts w:ascii="Times New Roman" w:hAnsi="Times New Roman" w:cs="Times New Roman"/>
          <w:b/>
          <w:sz w:val="24"/>
          <w:szCs w:val="24"/>
        </w:rPr>
        <w:t>ому</w:t>
      </w:r>
      <w:r w:rsidRPr="004E3E26">
        <w:rPr>
          <w:rFonts w:ascii="Times New Roman" w:hAnsi="Times New Roman" w:cs="Times New Roman"/>
          <w:b/>
          <w:sz w:val="24"/>
          <w:szCs w:val="24"/>
        </w:rPr>
        <w:t xml:space="preserve"> закон</w:t>
      </w:r>
      <w:r>
        <w:rPr>
          <w:rFonts w:ascii="Times New Roman" w:hAnsi="Times New Roman" w:cs="Times New Roman"/>
          <w:b/>
          <w:sz w:val="24"/>
          <w:szCs w:val="24"/>
        </w:rPr>
        <w:t>у</w:t>
      </w:r>
      <w:r w:rsidRPr="00383D95">
        <w:rPr>
          <w:rFonts w:ascii="Times New Roman" w:hAnsi="Times New Roman" w:cs="Times New Roman"/>
          <w:sz w:val="24"/>
          <w:szCs w:val="24"/>
        </w:rPr>
        <w:t xml:space="preserve"> от </w:t>
      </w:r>
      <w:r w:rsidRPr="00AF1A7A">
        <w:rPr>
          <w:rFonts w:ascii="Times New Roman" w:hAnsi="Times New Roman" w:cs="Times New Roman"/>
          <w:b/>
          <w:sz w:val="24"/>
          <w:szCs w:val="24"/>
        </w:rPr>
        <w:t xml:space="preserve">29.12.2012 №273-ФЗ </w:t>
      </w:r>
      <w:r w:rsidRPr="00383D95">
        <w:rPr>
          <w:rFonts w:ascii="Times New Roman" w:hAnsi="Times New Roman" w:cs="Times New Roman"/>
          <w:sz w:val="24"/>
          <w:szCs w:val="24"/>
        </w:rPr>
        <w:t>«Об образовании в РФ»</w:t>
      </w:r>
      <w:r>
        <w:rPr>
          <w:rFonts w:ascii="Times New Roman" w:hAnsi="Times New Roman" w:cs="Times New Roman"/>
          <w:sz w:val="24"/>
          <w:szCs w:val="24"/>
        </w:rPr>
        <w:t>. В 20</w:t>
      </w:r>
      <w:r w:rsidR="005F5F0D">
        <w:rPr>
          <w:rFonts w:ascii="Times New Roman" w:hAnsi="Times New Roman" w:cs="Times New Roman"/>
          <w:sz w:val="24"/>
          <w:szCs w:val="24"/>
        </w:rPr>
        <w:t>22</w:t>
      </w:r>
      <w:r>
        <w:rPr>
          <w:rFonts w:ascii="Times New Roman" w:hAnsi="Times New Roman" w:cs="Times New Roman"/>
          <w:sz w:val="24"/>
          <w:szCs w:val="24"/>
        </w:rPr>
        <w:t>-20</w:t>
      </w:r>
      <w:r w:rsidR="005F5F0D">
        <w:rPr>
          <w:rFonts w:ascii="Times New Roman" w:hAnsi="Times New Roman" w:cs="Times New Roman"/>
          <w:sz w:val="24"/>
          <w:szCs w:val="24"/>
        </w:rPr>
        <w:t>23</w:t>
      </w:r>
      <w:r>
        <w:rPr>
          <w:rFonts w:ascii="Times New Roman" w:hAnsi="Times New Roman" w:cs="Times New Roman"/>
          <w:sz w:val="24"/>
          <w:szCs w:val="24"/>
        </w:rPr>
        <w:t xml:space="preserve"> учебном году они были откорректированы в связи с </w:t>
      </w:r>
      <w:r w:rsidR="005F5F0D">
        <w:rPr>
          <w:rFonts w:ascii="Times New Roman" w:hAnsi="Times New Roman" w:cs="Times New Roman"/>
          <w:sz w:val="24"/>
          <w:szCs w:val="24"/>
        </w:rPr>
        <w:t>введением обновленных ФГОС в 1 и 5 классах</w:t>
      </w:r>
      <w:r>
        <w:rPr>
          <w:rFonts w:ascii="Times New Roman" w:hAnsi="Times New Roman" w:cs="Times New Roman"/>
          <w:sz w:val="24"/>
          <w:szCs w:val="24"/>
        </w:rPr>
        <w:t>.</w:t>
      </w:r>
    </w:p>
    <w:p w:rsidR="00265A82" w:rsidRDefault="00265A82" w:rsidP="00265A82">
      <w:pPr>
        <w:pStyle w:val="a3"/>
        <w:ind w:firstLine="709"/>
        <w:jc w:val="both"/>
        <w:rPr>
          <w:rFonts w:ascii="Times New Roman" w:hAnsi="Times New Roman" w:cs="Times New Roman"/>
          <w:sz w:val="24"/>
          <w:szCs w:val="24"/>
        </w:rPr>
      </w:pPr>
      <w:r>
        <w:rPr>
          <w:rFonts w:ascii="Times New Roman" w:hAnsi="Times New Roman" w:cs="Times New Roman"/>
          <w:sz w:val="24"/>
          <w:szCs w:val="24"/>
        </w:rPr>
        <w:t>Документами, регламентирующими деятельность</w:t>
      </w:r>
      <w:r w:rsidR="005F5F0D">
        <w:rPr>
          <w:rFonts w:ascii="Times New Roman" w:hAnsi="Times New Roman" w:cs="Times New Roman"/>
          <w:sz w:val="24"/>
          <w:szCs w:val="24"/>
        </w:rPr>
        <w:t xml:space="preserve"> методической службы школы в 2022</w:t>
      </w:r>
      <w:r>
        <w:rPr>
          <w:rFonts w:ascii="Times New Roman" w:hAnsi="Times New Roman" w:cs="Times New Roman"/>
          <w:sz w:val="24"/>
          <w:szCs w:val="24"/>
        </w:rPr>
        <w:t>-20</w:t>
      </w:r>
      <w:r w:rsidR="00D63371">
        <w:rPr>
          <w:rFonts w:ascii="Times New Roman" w:hAnsi="Times New Roman" w:cs="Times New Roman"/>
          <w:sz w:val="24"/>
          <w:szCs w:val="24"/>
        </w:rPr>
        <w:t>2</w:t>
      </w:r>
      <w:r w:rsidR="005F5F0D">
        <w:rPr>
          <w:rFonts w:ascii="Times New Roman" w:hAnsi="Times New Roman" w:cs="Times New Roman"/>
          <w:sz w:val="24"/>
          <w:szCs w:val="24"/>
        </w:rPr>
        <w:t>3</w:t>
      </w:r>
      <w:r>
        <w:rPr>
          <w:rFonts w:ascii="Times New Roman" w:hAnsi="Times New Roman" w:cs="Times New Roman"/>
          <w:sz w:val="24"/>
          <w:szCs w:val="24"/>
        </w:rPr>
        <w:t xml:space="preserve"> учебном году и направленными на реализацию целей и задач методической работы, являлись также следующие </w:t>
      </w:r>
      <w:r w:rsidRPr="00CE43A2">
        <w:rPr>
          <w:rFonts w:ascii="Times New Roman" w:hAnsi="Times New Roman" w:cs="Times New Roman"/>
          <w:b/>
          <w:sz w:val="24"/>
          <w:szCs w:val="24"/>
        </w:rPr>
        <w:t>планы:</w:t>
      </w:r>
    </w:p>
    <w:p w:rsidR="00265A82" w:rsidRPr="005F5F0D" w:rsidRDefault="00265A82" w:rsidP="00734BB3">
      <w:pPr>
        <w:pStyle w:val="a3"/>
        <w:numPr>
          <w:ilvl w:val="0"/>
          <w:numId w:val="21"/>
        </w:numPr>
        <w:jc w:val="both"/>
        <w:rPr>
          <w:rFonts w:ascii="Times New Roman" w:hAnsi="Times New Roman" w:cs="Times New Roman"/>
          <w:sz w:val="24"/>
          <w:szCs w:val="24"/>
        </w:rPr>
      </w:pPr>
      <w:r w:rsidRPr="005F5F0D">
        <w:rPr>
          <w:rFonts w:ascii="Times New Roman" w:hAnsi="Times New Roman" w:cs="Times New Roman"/>
          <w:sz w:val="24"/>
          <w:szCs w:val="24"/>
        </w:rPr>
        <w:t>План работы управления образования</w:t>
      </w:r>
      <w:r w:rsidR="005F5F0D">
        <w:rPr>
          <w:rFonts w:ascii="Times New Roman" w:hAnsi="Times New Roman" w:cs="Times New Roman"/>
          <w:sz w:val="24"/>
          <w:szCs w:val="24"/>
        </w:rPr>
        <w:t xml:space="preserve"> администрации г. Коврова на 2022</w:t>
      </w:r>
      <w:r w:rsidRPr="005F5F0D">
        <w:rPr>
          <w:rFonts w:ascii="Times New Roman" w:hAnsi="Times New Roman" w:cs="Times New Roman"/>
          <w:sz w:val="24"/>
          <w:szCs w:val="24"/>
        </w:rPr>
        <w:t>-20</w:t>
      </w:r>
      <w:r w:rsidR="005F5F0D">
        <w:rPr>
          <w:rFonts w:ascii="Times New Roman" w:hAnsi="Times New Roman" w:cs="Times New Roman"/>
          <w:sz w:val="24"/>
          <w:szCs w:val="24"/>
        </w:rPr>
        <w:t>23</w:t>
      </w:r>
      <w:r w:rsidRPr="005F5F0D">
        <w:rPr>
          <w:rFonts w:ascii="Times New Roman" w:hAnsi="Times New Roman" w:cs="Times New Roman"/>
          <w:sz w:val="24"/>
          <w:szCs w:val="24"/>
        </w:rPr>
        <w:t xml:space="preserve"> учебный год;</w:t>
      </w:r>
    </w:p>
    <w:p w:rsidR="00265A82" w:rsidRPr="005F5F0D" w:rsidRDefault="00265A82" w:rsidP="00734BB3">
      <w:pPr>
        <w:pStyle w:val="a3"/>
        <w:numPr>
          <w:ilvl w:val="0"/>
          <w:numId w:val="21"/>
        </w:numPr>
        <w:jc w:val="both"/>
        <w:rPr>
          <w:rFonts w:ascii="Times New Roman" w:hAnsi="Times New Roman" w:cs="Times New Roman"/>
          <w:sz w:val="24"/>
          <w:szCs w:val="24"/>
        </w:rPr>
      </w:pPr>
      <w:r w:rsidRPr="005F5F0D">
        <w:rPr>
          <w:rFonts w:ascii="Times New Roman" w:hAnsi="Times New Roman" w:cs="Times New Roman"/>
          <w:sz w:val="24"/>
          <w:szCs w:val="24"/>
        </w:rPr>
        <w:t>План работы информационно – методического центра Управлен</w:t>
      </w:r>
      <w:r w:rsidR="005F5F0D">
        <w:rPr>
          <w:rFonts w:ascii="Times New Roman" w:hAnsi="Times New Roman" w:cs="Times New Roman"/>
          <w:sz w:val="24"/>
          <w:szCs w:val="24"/>
        </w:rPr>
        <w:t>ия образования г. Коврова на 2022</w:t>
      </w:r>
      <w:r w:rsidRPr="005F5F0D">
        <w:rPr>
          <w:rFonts w:ascii="Times New Roman" w:hAnsi="Times New Roman" w:cs="Times New Roman"/>
          <w:sz w:val="24"/>
          <w:szCs w:val="24"/>
        </w:rPr>
        <w:t>-20</w:t>
      </w:r>
      <w:r w:rsidR="005F5F0D">
        <w:rPr>
          <w:rFonts w:ascii="Times New Roman" w:hAnsi="Times New Roman" w:cs="Times New Roman"/>
          <w:sz w:val="24"/>
          <w:szCs w:val="24"/>
        </w:rPr>
        <w:t>23</w:t>
      </w:r>
      <w:r w:rsidRPr="005F5F0D">
        <w:rPr>
          <w:rFonts w:ascii="Times New Roman" w:hAnsi="Times New Roman" w:cs="Times New Roman"/>
          <w:sz w:val="24"/>
          <w:szCs w:val="24"/>
        </w:rPr>
        <w:t xml:space="preserve"> учебный год;</w:t>
      </w:r>
    </w:p>
    <w:p w:rsidR="00265A82" w:rsidRPr="005F5F0D" w:rsidRDefault="00265A82" w:rsidP="00734BB3">
      <w:pPr>
        <w:pStyle w:val="a3"/>
        <w:numPr>
          <w:ilvl w:val="0"/>
          <w:numId w:val="21"/>
        </w:numPr>
        <w:jc w:val="both"/>
        <w:rPr>
          <w:rFonts w:ascii="Times New Roman" w:hAnsi="Times New Roman" w:cs="Times New Roman"/>
          <w:sz w:val="24"/>
          <w:szCs w:val="24"/>
        </w:rPr>
      </w:pPr>
      <w:r w:rsidRPr="005F5F0D">
        <w:rPr>
          <w:rFonts w:ascii="Times New Roman" w:hAnsi="Times New Roman" w:cs="Times New Roman"/>
          <w:sz w:val="24"/>
          <w:szCs w:val="24"/>
        </w:rPr>
        <w:t xml:space="preserve">Планы курсовой подготовки ВИРО на </w:t>
      </w:r>
      <w:r w:rsidRPr="005F5F0D">
        <w:rPr>
          <w:rFonts w:ascii="Times New Roman" w:hAnsi="Times New Roman" w:cs="Times New Roman"/>
          <w:sz w:val="24"/>
          <w:szCs w:val="24"/>
          <w:lang w:val="en-US"/>
        </w:rPr>
        <w:t>II</w:t>
      </w:r>
      <w:r w:rsidR="005F5F0D">
        <w:rPr>
          <w:rFonts w:ascii="Times New Roman" w:hAnsi="Times New Roman" w:cs="Times New Roman"/>
          <w:sz w:val="24"/>
          <w:szCs w:val="24"/>
        </w:rPr>
        <w:t xml:space="preserve"> полугодие 2022</w:t>
      </w:r>
      <w:r w:rsidRPr="005F5F0D">
        <w:rPr>
          <w:rFonts w:ascii="Times New Roman" w:hAnsi="Times New Roman" w:cs="Times New Roman"/>
          <w:sz w:val="24"/>
          <w:szCs w:val="24"/>
        </w:rPr>
        <w:t xml:space="preserve"> и  </w:t>
      </w:r>
      <w:r w:rsidRPr="005F5F0D">
        <w:rPr>
          <w:rFonts w:ascii="Times New Roman" w:hAnsi="Times New Roman" w:cs="Times New Roman"/>
          <w:sz w:val="24"/>
          <w:szCs w:val="24"/>
          <w:lang w:val="en-US"/>
        </w:rPr>
        <w:t>I</w:t>
      </w:r>
      <w:r w:rsidRPr="005F5F0D">
        <w:rPr>
          <w:rFonts w:ascii="Times New Roman" w:hAnsi="Times New Roman" w:cs="Times New Roman"/>
          <w:sz w:val="24"/>
          <w:szCs w:val="24"/>
        </w:rPr>
        <w:t xml:space="preserve"> полугодие 20</w:t>
      </w:r>
      <w:r w:rsidR="005F5F0D">
        <w:rPr>
          <w:rFonts w:ascii="Times New Roman" w:hAnsi="Times New Roman" w:cs="Times New Roman"/>
          <w:sz w:val="24"/>
          <w:szCs w:val="24"/>
        </w:rPr>
        <w:t>23</w:t>
      </w:r>
      <w:r w:rsidRPr="005F5F0D">
        <w:rPr>
          <w:rFonts w:ascii="Times New Roman" w:hAnsi="Times New Roman" w:cs="Times New Roman"/>
          <w:sz w:val="24"/>
          <w:szCs w:val="24"/>
        </w:rPr>
        <w:t>г., приказов управления образования администрации г. Коврова «О комплектовании групп слушателей курсов повышения квалификации ВИРО от образовательных учреждений   г. Коврова»;</w:t>
      </w:r>
    </w:p>
    <w:p w:rsidR="00265A82" w:rsidRPr="005F5F0D" w:rsidRDefault="008C371A" w:rsidP="00734BB3">
      <w:pPr>
        <w:pStyle w:val="a3"/>
        <w:numPr>
          <w:ilvl w:val="0"/>
          <w:numId w:val="21"/>
        </w:numPr>
        <w:jc w:val="both"/>
        <w:rPr>
          <w:rFonts w:ascii="Times New Roman" w:hAnsi="Times New Roman" w:cs="Times New Roman"/>
          <w:sz w:val="24"/>
          <w:szCs w:val="24"/>
        </w:rPr>
      </w:pPr>
      <w:r w:rsidRPr="005F5F0D">
        <w:rPr>
          <w:rFonts w:ascii="Times New Roman" w:hAnsi="Times New Roman" w:cs="Times New Roman"/>
          <w:sz w:val="24"/>
          <w:szCs w:val="24"/>
        </w:rPr>
        <w:t>Перспективны</w:t>
      </w:r>
      <w:r w:rsidR="005F5F0D">
        <w:rPr>
          <w:rFonts w:ascii="Times New Roman" w:hAnsi="Times New Roman" w:cs="Times New Roman"/>
          <w:sz w:val="24"/>
          <w:szCs w:val="24"/>
        </w:rPr>
        <w:t>й</w:t>
      </w:r>
      <w:r w:rsidRPr="005F5F0D">
        <w:rPr>
          <w:rFonts w:ascii="Times New Roman" w:hAnsi="Times New Roman" w:cs="Times New Roman"/>
          <w:sz w:val="24"/>
          <w:szCs w:val="24"/>
        </w:rPr>
        <w:t xml:space="preserve"> план</w:t>
      </w:r>
      <w:r w:rsidR="00265A82" w:rsidRPr="005F5F0D">
        <w:rPr>
          <w:rFonts w:ascii="Times New Roman" w:hAnsi="Times New Roman" w:cs="Times New Roman"/>
          <w:sz w:val="24"/>
          <w:szCs w:val="24"/>
        </w:rPr>
        <w:t xml:space="preserve"> МБОУ СОШ № 19 на 20</w:t>
      </w:r>
      <w:r w:rsidR="005F5F0D">
        <w:rPr>
          <w:rFonts w:ascii="Times New Roman" w:hAnsi="Times New Roman" w:cs="Times New Roman"/>
          <w:sz w:val="24"/>
          <w:szCs w:val="24"/>
        </w:rPr>
        <w:t>22</w:t>
      </w:r>
      <w:r w:rsidR="00265A82" w:rsidRPr="005F5F0D">
        <w:rPr>
          <w:rFonts w:ascii="Times New Roman" w:hAnsi="Times New Roman" w:cs="Times New Roman"/>
          <w:sz w:val="24"/>
          <w:szCs w:val="24"/>
        </w:rPr>
        <w:t>-20</w:t>
      </w:r>
      <w:r w:rsidR="005F5F0D">
        <w:rPr>
          <w:rFonts w:ascii="Times New Roman" w:hAnsi="Times New Roman" w:cs="Times New Roman"/>
          <w:sz w:val="24"/>
          <w:szCs w:val="24"/>
        </w:rPr>
        <w:t>23</w:t>
      </w:r>
      <w:r w:rsidR="00265A82" w:rsidRPr="005F5F0D">
        <w:rPr>
          <w:rFonts w:ascii="Times New Roman" w:hAnsi="Times New Roman" w:cs="Times New Roman"/>
          <w:sz w:val="24"/>
          <w:szCs w:val="24"/>
        </w:rPr>
        <w:t xml:space="preserve"> учебный год;</w:t>
      </w:r>
    </w:p>
    <w:p w:rsidR="00265A82" w:rsidRPr="005F5F0D" w:rsidRDefault="00265A82" w:rsidP="00734BB3">
      <w:pPr>
        <w:pStyle w:val="a5"/>
        <w:numPr>
          <w:ilvl w:val="0"/>
          <w:numId w:val="21"/>
        </w:numPr>
        <w:jc w:val="both"/>
      </w:pPr>
      <w:r w:rsidRPr="005F5F0D">
        <w:t>План работы методиче</w:t>
      </w:r>
      <w:r w:rsidR="005F5F0D">
        <w:t>ской службы МБОУ СОШ № 19 на 2022</w:t>
      </w:r>
      <w:r w:rsidRPr="005F5F0D">
        <w:t xml:space="preserve"> - 20</w:t>
      </w:r>
      <w:r w:rsidR="005F5F0D">
        <w:t>23</w:t>
      </w:r>
      <w:r w:rsidRPr="005F5F0D">
        <w:t xml:space="preserve"> учебный год;</w:t>
      </w:r>
    </w:p>
    <w:p w:rsidR="00265A82" w:rsidRPr="005F5F0D" w:rsidRDefault="00265A82" w:rsidP="00734BB3">
      <w:pPr>
        <w:pStyle w:val="a3"/>
        <w:numPr>
          <w:ilvl w:val="0"/>
          <w:numId w:val="21"/>
        </w:numPr>
        <w:jc w:val="both"/>
        <w:rPr>
          <w:rFonts w:ascii="Times New Roman" w:hAnsi="Times New Roman" w:cs="Times New Roman"/>
          <w:sz w:val="24"/>
          <w:szCs w:val="24"/>
        </w:rPr>
      </w:pPr>
      <w:r w:rsidRPr="005F5F0D">
        <w:rPr>
          <w:rFonts w:ascii="Times New Roman" w:hAnsi="Times New Roman" w:cs="Times New Roman"/>
          <w:sz w:val="24"/>
          <w:szCs w:val="24"/>
        </w:rPr>
        <w:t>План  работы научно-методическо</w:t>
      </w:r>
      <w:r w:rsidR="005F5F0D">
        <w:rPr>
          <w:rFonts w:ascii="Times New Roman" w:hAnsi="Times New Roman" w:cs="Times New Roman"/>
          <w:sz w:val="24"/>
          <w:szCs w:val="24"/>
        </w:rPr>
        <w:t>го семинара МБОУ СОШ № 19 на 2022</w:t>
      </w:r>
      <w:r w:rsidRPr="005F5F0D">
        <w:rPr>
          <w:rFonts w:ascii="Times New Roman" w:hAnsi="Times New Roman" w:cs="Times New Roman"/>
          <w:sz w:val="24"/>
          <w:szCs w:val="24"/>
        </w:rPr>
        <w:t>-20</w:t>
      </w:r>
      <w:r w:rsidR="005F5F0D">
        <w:rPr>
          <w:rFonts w:ascii="Times New Roman" w:hAnsi="Times New Roman" w:cs="Times New Roman"/>
          <w:sz w:val="24"/>
          <w:szCs w:val="24"/>
        </w:rPr>
        <w:t>23</w:t>
      </w:r>
      <w:r w:rsidRPr="005F5F0D">
        <w:rPr>
          <w:rFonts w:ascii="Times New Roman" w:hAnsi="Times New Roman" w:cs="Times New Roman"/>
          <w:sz w:val="24"/>
          <w:szCs w:val="24"/>
        </w:rPr>
        <w:t xml:space="preserve"> учебный год;</w:t>
      </w:r>
    </w:p>
    <w:p w:rsidR="00265A82" w:rsidRPr="005F5F0D" w:rsidRDefault="00265A82" w:rsidP="00734BB3">
      <w:pPr>
        <w:pStyle w:val="a3"/>
        <w:numPr>
          <w:ilvl w:val="0"/>
          <w:numId w:val="21"/>
        </w:numPr>
        <w:jc w:val="both"/>
        <w:rPr>
          <w:rFonts w:ascii="Times New Roman" w:hAnsi="Times New Roman" w:cs="Times New Roman"/>
          <w:sz w:val="24"/>
          <w:szCs w:val="24"/>
        </w:rPr>
      </w:pPr>
      <w:r w:rsidRPr="005F5F0D">
        <w:rPr>
          <w:rFonts w:ascii="Times New Roman" w:hAnsi="Times New Roman" w:cs="Times New Roman"/>
          <w:sz w:val="24"/>
          <w:szCs w:val="24"/>
        </w:rPr>
        <w:t>План работы научно – методичес</w:t>
      </w:r>
      <w:r w:rsidR="005F5F0D">
        <w:rPr>
          <w:rFonts w:ascii="Times New Roman" w:hAnsi="Times New Roman" w:cs="Times New Roman"/>
          <w:sz w:val="24"/>
          <w:szCs w:val="24"/>
        </w:rPr>
        <w:t>кого совета МБОУ СОШ № 19 на 2022</w:t>
      </w:r>
      <w:r w:rsidRPr="005F5F0D">
        <w:rPr>
          <w:rFonts w:ascii="Times New Roman" w:hAnsi="Times New Roman" w:cs="Times New Roman"/>
          <w:sz w:val="24"/>
          <w:szCs w:val="24"/>
        </w:rPr>
        <w:t>-20</w:t>
      </w:r>
      <w:r w:rsidR="005F5F0D">
        <w:rPr>
          <w:rFonts w:ascii="Times New Roman" w:hAnsi="Times New Roman" w:cs="Times New Roman"/>
          <w:sz w:val="24"/>
          <w:szCs w:val="24"/>
        </w:rPr>
        <w:t>23</w:t>
      </w:r>
      <w:r w:rsidRPr="005F5F0D">
        <w:rPr>
          <w:rFonts w:ascii="Times New Roman" w:hAnsi="Times New Roman" w:cs="Times New Roman"/>
          <w:sz w:val="24"/>
          <w:szCs w:val="24"/>
        </w:rPr>
        <w:t xml:space="preserve"> учебный год;</w:t>
      </w:r>
    </w:p>
    <w:p w:rsidR="00265A82" w:rsidRPr="005F5F0D" w:rsidRDefault="00265A82" w:rsidP="00734BB3">
      <w:pPr>
        <w:pStyle w:val="a3"/>
        <w:numPr>
          <w:ilvl w:val="0"/>
          <w:numId w:val="21"/>
        </w:numPr>
        <w:jc w:val="both"/>
        <w:rPr>
          <w:rFonts w:ascii="Times New Roman" w:hAnsi="Times New Roman" w:cs="Times New Roman"/>
          <w:sz w:val="24"/>
          <w:szCs w:val="24"/>
        </w:rPr>
      </w:pPr>
      <w:r w:rsidRPr="005F5F0D">
        <w:rPr>
          <w:rFonts w:ascii="Times New Roman" w:hAnsi="Times New Roman" w:cs="Times New Roman"/>
          <w:sz w:val="24"/>
          <w:szCs w:val="24"/>
        </w:rPr>
        <w:t xml:space="preserve">План – график («Дорожная карта») педагогической деятельности по введению </w:t>
      </w:r>
      <w:r w:rsidR="005F5F0D">
        <w:rPr>
          <w:rFonts w:ascii="Times New Roman" w:hAnsi="Times New Roman" w:cs="Times New Roman"/>
          <w:sz w:val="24"/>
          <w:szCs w:val="24"/>
        </w:rPr>
        <w:t xml:space="preserve">обновленных </w:t>
      </w:r>
      <w:r w:rsidRPr="005F5F0D">
        <w:rPr>
          <w:rFonts w:ascii="Times New Roman" w:hAnsi="Times New Roman" w:cs="Times New Roman"/>
          <w:sz w:val="24"/>
          <w:szCs w:val="24"/>
        </w:rPr>
        <w:t xml:space="preserve">ФГОС </w:t>
      </w:r>
      <w:r w:rsidR="005F5F0D">
        <w:rPr>
          <w:rFonts w:ascii="Times New Roman" w:hAnsi="Times New Roman" w:cs="Times New Roman"/>
          <w:sz w:val="24"/>
          <w:szCs w:val="24"/>
        </w:rPr>
        <w:t xml:space="preserve">НОО и </w:t>
      </w:r>
      <w:r w:rsidRPr="005F5F0D">
        <w:rPr>
          <w:rFonts w:ascii="Times New Roman" w:hAnsi="Times New Roman" w:cs="Times New Roman"/>
          <w:sz w:val="24"/>
          <w:szCs w:val="24"/>
        </w:rPr>
        <w:t>ООО;</w:t>
      </w:r>
    </w:p>
    <w:p w:rsidR="00265A82" w:rsidRPr="005F5F0D" w:rsidRDefault="00265A82" w:rsidP="00734BB3">
      <w:pPr>
        <w:pStyle w:val="a3"/>
        <w:numPr>
          <w:ilvl w:val="0"/>
          <w:numId w:val="21"/>
        </w:numPr>
        <w:ind w:hanging="436"/>
        <w:jc w:val="both"/>
        <w:rPr>
          <w:rFonts w:ascii="Times New Roman" w:hAnsi="Times New Roman" w:cs="Times New Roman"/>
          <w:sz w:val="24"/>
          <w:szCs w:val="24"/>
        </w:rPr>
      </w:pPr>
      <w:r w:rsidRPr="005F5F0D">
        <w:rPr>
          <w:rFonts w:ascii="Times New Roman" w:hAnsi="Times New Roman" w:cs="Times New Roman"/>
          <w:sz w:val="24"/>
          <w:szCs w:val="24"/>
        </w:rPr>
        <w:t>Планы работы учебно</w:t>
      </w:r>
      <w:r w:rsidR="005F5F0D">
        <w:rPr>
          <w:rFonts w:ascii="Times New Roman" w:hAnsi="Times New Roman" w:cs="Times New Roman"/>
          <w:sz w:val="24"/>
          <w:szCs w:val="24"/>
        </w:rPr>
        <w:t>-методических кафедр и МО на 2022</w:t>
      </w:r>
      <w:r w:rsidRPr="005F5F0D">
        <w:rPr>
          <w:rFonts w:ascii="Times New Roman" w:hAnsi="Times New Roman" w:cs="Times New Roman"/>
          <w:sz w:val="24"/>
          <w:szCs w:val="24"/>
        </w:rPr>
        <w:t>-20</w:t>
      </w:r>
      <w:r w:rsidR="005F5F0D">
        <w:rPr>
          <w:rFonts w:ascii="Times New Roman" w:hAnsi="Times New Roman" w:cs="Times New Roman"/>
          <w:sz w:val="24"/>
          <w:szCs w:val="24"/>
        </w:rPr>
        <w:t>23</w:t>
      </w:r>
      <w:r w:rsidRPr="005F5F0D">
        <w:rPr>
          <w:rFonts w:ascii="Times New Roman" w:hAnsi="Times New Roman" w:cs="Times New Roman"/>
          <w:sz w:val="24"/>
          <w:szCs w:val="24"/>
        </w:rPr>
        <w:t xml:space="preserve"> учебный год;</w:t>
      </w:r>
    </w:p>
    <w:p w:rsidR="00265A82" w:rsidRPr="005F5F0D" w:rsidRDefault="00265A82" w:rsidP="005F5F0D">
      <w:pPr>
        <w:pStyle w:val="a3"/>
        <w:numPr>
          <w:ilvl w:val="0"/>
          <w:numId w:val="21"/>
        </w:numPr>
        <w:jc w:val="both"/>
        <w:rPr>
          <w:rFonts w:ascii="Times New Roman" w:hAnsi="Times New Roman" w:cs="Times New Roman"/>
          <w:sz w:val="24"/>
          <w:szCs w:val="24"/>
        </w:rPr>
      </w:pPr>
      <w:r w:rsidRPr="005F5F0D">
        <w:rPr>
          <w:rFonts w:ascii="Times New Roman" w:hAnsi="Times New Roman" w:cs="Times New Roman"/>
          <w:sz w:val="24"/>
          <w:szCs w:val="24"/>
        </w:rPr>
        <w:t xml:space="preserve">План реализации Программы инновационной деятельности МБОУ СОШ № 19 г. Коврова по теме </w:t>
      </w:r>
      <w:r w:rsidRPr="005F5F0D">
        <w:rPr>
          <w:rFonts w:ascii="Times New Roman" w:hAnsi="Times New Roman" w:cs="Times New Roman"/>
          <w:i/>
          <w:sz w:val="24"/>
          <w:szCs w:val="24"/>
        </w:rPr>
        <w:t>«</w:t>
      </w:r>
      <w:r w:rsidR="005F5F0D" w:rsidRPr="005F5F0D">
        <w:rPr>
          <w:rFonts w:ascii="Times New Roman" w:hAnsi="Times New Roman" w:cs="Times New Roman"/>
          <w:i/>
          <w:sz w:val="24"/>
          <w:szCs w:val="24"/>
        </w:rPr>
        <w:t>Воспитание социальной зрелости обучающихся в условиях школьного образования</w:t>
      </w:r>
      <w:r w:rsidRPr="005F5F0D">
        <w:rPr>
          <w:rFonts w:ascii="Times New Roman" w:hAnsi="Times New Roman" w:cs="Times New Roman"/>
          <w:i/>
          <w:sz w:val="24"/>
          <w:szCs w:val="24"/>
        </w:rPr>
        <w:t xml:space="preserve">» </w:t>
      </w:r>
    </w:p>
    <w:p w:rsidR="0038676B" w:rsidRDefault="0038676B" w:rsidP="0038676B">
      <w:pPr>
        <w:pStyle w:val="a3"/>
        <w:ind w:left="720"/>
        <w:jc w:val="both"/>
        <w:rPr>
          <w:rFonts w:ascii="Times New Roman" w:hAnsi="Times New Roman" w:cs="Times New Roman"/>
        </w:rPr>
      </w:pPr>
    </w:p>
    <w:p w:rsidR="00265A82" w:rsidRPr="007F3075" w:rsidRDefault="00FB24C4" w:rsidP="00265A82">
      <w:pPr>
        <w:pStyle w:val="Style13"/>
        <w:widowControl/>
        <w:shd w:val="clear" w:color="auto" w:fill="E5B8B7" w:themeFill="accent2" w:themeFillTint="66"/>
        <w:jc w:val="center"/>
        <w:rPr>
          <w:sz w:val="28"/>
          <w:szCs w:val="28"/>
        </w:rPr>
      </w:pPr>
      <w:r w:rsidRPr="007F3075">
        <w:rPr>
          <w:b/>
          <w:sz w:val="28"/>
          <w:szCs w:val="28"/>
          <w:lang w:val="en-US"/>
        </w:rPr>
        <w:t>III</w:t>
      </w:r>
      <w:r w:rsidRPr="007F3075">
        <w:rPr>
          <w:b/>
          <w:sz w:val="28"/>
          <w:szCs w:val="28"/>
        </w:rPr>
        <w:t>.</w:t>
      </w:r>
      <w:r w:rsidR="00265A82">
        <w:rPr>
          <w:b/>
          <w:sz w:val="28"/>
          <w:szCs w:val="28"/>
        </w:rPr>
        <w:t>Основные направлениядеятельности</w:t>
      </w:r>
      <w:r w:rsidR="00265A82" w:rsidRPr="007F3075">
        <w:rPr>
          <w:b/>
          <w:sz w:val="28"/>
          <w:szCs w:val="28"/>
        </w:rPr>
        <w:t xml:space="preserve">методической </w:t>
      </w:r>
      <w:r w:rsidR="00265A82">
        <w:rPr>
          <w:b/>
          <w:sz w:val="28"/>
          <w:szCs w:val="28"/>
        </w:rPr>
        <w:t>служб</w:t>
      </w:r>
      <w:r w:rsidR="00265A82" w:rsidRPr="007F3075">
        <w:rPr>
          <w:b/>
          <w:sz w:val="28"/>
          <w:szCs w:val="28"/>
        </w:rPr>
        <w:t xml:space="preserve">ы </w:t>
      </w:r>
      <w:r w:rsidR="00265A82">
        <w:rPr>
          <w:b/>
          <w:sz w:val="28"/>
          <w:szCs w:val="28"/>
        </w:rPr>
        <w:t>МБОУ СОШ № 19 г. Коврова</w:t>
      </w:r>
      <w:r w:rsidR="00E72752">
        <w:rPr>
          <w:b/>
          <w:sz w:val="28"/>
          <w:szCs w:val="28"/>
        </w:rPr>
        <w:t>в 2022-2023</w:t>
      </w:r>
      <w:r w:rsidR="00265A82" w:rsidRPr="007F3075">
        <w:rPr>
          <w:b/>
          <w:sz w:val="28"/>
          <w:szCs w:val="28"/>
        </w:rPr>
        <w:t xml:space="preserve"> учебном году</w:t>
      </w:r>
    </w:p>
    <w:p w:rsidR="00265A82" w:rsidRDefault="00265A82" w:rsidP="00265A82">
      <w:pPr>
        <w:pStyle w:val="a3"/>
        <w:rPr>
          <w:rFonts w:ascii="Times New Roman" w:hAnsi="Times New Roman" w:cs="Times New Roman"/>
          <w:sz w:val="24"/>
          <w:szCs w:val="24"/>
        </w:rPr>
      </w:pPr>
    </w:p>
    <w:p w:rsidR="00E72752" w:rsidRDefault="00E72752" w:rsidP="00E72752">
      <w:pPr>
        <w:pStyle w:val="a3"/>
        <w:shd w:val="clear" w:color="auto" w:fill="FFFFFF" w:themeFill="background1"/>
        <w:ind w:firstLine="567"/>
        <w:jc w:val="both"/>
        <w:rPr>
          <w:rFonts w:ascii="Times New Roman" w:hAnsi="Times New Roman" w:cs="Times New Roman"/>
          <w:sz w:val="24"/>
          <w:szCs w:val="24"/>
        </w:rPr>
      </w:pPr>
      <w:r w:rsidRPr="005F5F0D">
        <w:rPr>
          <w:rFonts w:ascii="Times New Roman" w:hAnsi="Times New Roman" w:cs="Times New Roman"/>
          <w:sz w:val="24"/>
          <w:szCs w:val="24"/>
        </w:rPr>
        <w:t>Научно-методический совет школы совместно с учебно-методическими кафедрами «Начальная школа» (рук. Никитина Е.Н.), «Филология» (рук. Климович О.И.), «Математика» (рук. Фоменкова Е.В.), «Естествознание» (рук. Заботина В.А.), «Обществознание» (рук. Емелина И.А.)и методического объединения  английского языка (рук. Хлопкова Н.Г.) обеспечили управление качеством образовательной деятельности в условиях изменений содержания методической работы, вызванных подготовкой к переходу с 1.09.2023 на обновленные ФГОС начального общего, основного общего и среднего общего образования (1-8 и 10 классы) и функционированием на базе школы региональной инновационной площадки по теме «Воспитание социальной зрелости обучающихся в условиях школьного образования».</w:t>
      </w:r>
    </w:p>
    <w:p w:rsidR="0035134F" w:rsidRDefault="0035134F" w:rsidP="00E72752">
      <w:pPr>
        <w:pStyle w:val="a3"/>
        <w:shd w:val="clear" w:color="auto" w:fill="FFFFFF" w:themeFill="background1"/>
        <w:ind w:firstLine="567"/>
        <w:jc w:val="both"/>
        <w:rPr>
          <w:rFonts w:ascii="Times New Roman" w:hAnsi="Times New Roman" w:cs="Times New Roman"/>
          <w:sz w:val="24"/>
          <w:szCs w:val="24"/>
        </w:rPr>
      </w:pPr>
    </w:p>
    <w:p w:rsidR="0035134F" w:rsidRPr="005F5F0D" w:rsidRDefault="0035134F" w:rsidP="0035134F">
      <w:pPr>
        <w:pStyle w:val="a3"/>
        <w:shd w:val="clear" w:color="auto" w:fill="FBD4B4" w:themeFill="accent6" w:themeFillTint="66"/>
        <w:ind w:left="720" w:hanging="720"/>
        <w:jc w:val="center"/>
        <w:rPr>
          <w:rFonts w:ascii="Times New Roman" w:hAnsi="Times New Roman" w:cs="Times New Roman"/>
          <w:sz w:val="24"/>
          <w:szCs w:val="24"/>
        </w:rPr>
      </w:pPr>
      <w:r>
        <w:rPr>
          <w:rFonts w:ascii="Times New Roman" w:hAnsi="Times New Roman"/>
          <w:b/>
          <w:sz w:val="24"/>
          <w:szCs w:val="24"/>
        </w:rPr>
        <w:t>Направление 1</w:t>
      </w:r>
      <w:r>
        <w:rPr>
          <w:rFonts w:ascii="Times New Roman" w:hAnsi="Times New Roman"/>
          <w:b/>
          <w:sz w:val="24"/>
          <w:szCs w:val="24"/>
        </w:rPr>
        <w:t xml:space="preserve">. </w:t>
      </w:r>
      <w:r>
        <w:rPr>
          <w:rFonts w:ascii="Times New Roman" w:hAnsi="Times New Roman"/>
          <w:b/>
          <w:sz w:val="24"/>
          <w:szCs w:val="24"/>
        </w:rPr>
        <w:t>Внедрение обновленных ФГОС НОО, ООО и СОО</w:t>
      </w:r>
    </w:p>
    <w:p w:rsidR="00E72752" w:rsidRPr="005F5F0D" w:rsidRDefault="00E72752" w:rsidP="00E72752">
      <w:pPr>
        <w:pStyle w:val="a3"/>
        <w:ind w:firstLine="567"/>
        <w:jc w:val="both"/>
        <w:rPr>
          <w:rFonts w:ascii="Times New Roman" w:hAnsi="Times New Roman" w:cs="Times New Roman"/>
          <w:sz w:val="24"/>
          <w:szCs w:val="24"/>
        </w:rPr>
      </w:pPr>
    </w:p>
    <w:p w:rsidR="00E72752" w:rsidRPr="005F5F0D" w:rsidRDefault="00E72752" w:rsidP="00E72752">
      <w:pPr>
        <w:pStyle w:val="a5"/>
        <w:shd w:val="clear" w:color="auto" w:fill="FFFFFF" w:themeFill="background1"/>
        <w:ind w:left="284" w:hanging="284"/>
        <w:jc w:val="center"/>
        <w:rPr>
          <w:b/>
        </w:rPr>
      </w:pPr>
      <w:r w:rsidRPr="005F5F0D">
        <w:rPr>
          <w:b/>
        </w:rPr>
        <w:t>В течение отчётного условия методического сопровождения  перехода на обновленные  ФГОС НОО,  ООО и СОО  были созданы.</w:t>
      </w:r>
    </w:p>
    <w:p w:rsidR="00E72752" w:rsidRPr="005F5F0D" w:rsidRDefault="00E72752" w:rsidP="00E72752">
      <w:pPr>
        <w:pStyle w:val="a5"/>
        <w:shd w:val="clear" w:color="auto" w:fill="FFFFFF" w:themeFill="background1"/>
        <w:spacing w:after="240"/>
        <w:ind w:left="0" w:firstLine="426"/>
        <w:jc w:val="both"/>
      </w:pPr>
      <w:r w:rsidRPr="005F5F0D">
        <w:t xml:space="preserve">В соответствии с планом - графиком («Дорожной картой») методического сопровождения введения </w:t>
      </w:r>
      <w:r w:rsidRPr="005F5F0D">
        <w:rPr>
          <w:b/>
        </w:rPr>
        <w:t>ФГОС НОО,  ООО и СОО</w:t>
      </w:r>
      <w:r w:rsidR="0035134F">
        <w:rPr>
          <w:b/>
        </w:rPr>
        <w:t xml:space="preserve"> </w:t>
      </w:r>
      <w:r w:rsidRPr="005F5F0D">
        <w:t>в 2022-2023 учебном году.</w:t>
      </w:r>
    </w:p>
    <w:p w:rsidR="00E72752" w:rsidRPr="005F5F0D" w:rsidRDefault="00E72752" w:rsidP="00E72752">
      <w:pPr>
        <w:pStyle w:val="a5"/>
        <w:numPr>
          <w:ilvl w:val="0"/>
          <w:numId w:val="23"/>
        </w:numPr>
        <w:shd w:val="clear" w:color="auto" w:fill="FFFFFF" w:themeFill="background1"/>
        <w:ind w:left="0" w:firstLine="284"/>
        <w:jc w:val="both"/>
      </w:pPr>
      <w:r w:rsidRPr="005F5F0D">
        <w:t xml:space="preserve">В целях обеспечения  условий для реализации  требований обновлённыз ФГОС </w:t>
      </w:r>
    </w:p>
    <w:p w:rsidR="00E72752" w:rsidRPr="005F5F0D" w:rsidRDefault="00E72752" w:rsidP="00E72752">
      <w:pPr>
        <w:pStyle w:val="a5"/>
        <w:numPr>
          <w:ilvl w:val="0"/>
          <w:numId w:val="23"/>
        </w:numPr>
        <w:shd w:val="clear" w:color="auto" w:fill="FFFFFF" w:themeFill="background1"/>
        <w:ind w:left="0" w:firstLine="284"/>
        <w:jc w:val="both"/>
      </w:pPr>
      <w:r w:rsidRPr="005F5F0D">
        <w:t>проведены:</w:t>
      </w:r>
    </w:p>
    <w:p w:rsidR="00E72752" w:rsidRPr="005F5F0D" w:rsidRDefault="00E72752" w:rsidP="00E72752">
      <w:pPr>
        <w:shd w:val="clear" w:color="auto" w:fill="FFFFFF" w:themeFill="background1"/>
        <w:spacing w:after="0" w:line="240" w:lineRule="auto"/>
        <w:ind w:firstLine="284"/>
        <w:jc w:val="both"/>
        <w:rPr>
          <w:rFonts w:ascii="Times New Roman" w:hAnsi="Times New Roman" w:cs="Times New Roman"/>
          <w:sz w:val="24"/>
          <w:szCs w:val="24"/>
        </w:rPr>
      </w:pPr>
      <w:r w:rsidRPr="005F5F0D">
        <w:rPr>
          <w:rFonts w:ascii="Times New Roman" w:hAnsi="Times New Roman" w:cs="Times New Roman"/>
          <w:sz w:val="24"/>
          <w:szCs w:val="24"/>
        </w:rPr>
        <w:lastRenderedPageBreak/>
        <w:t>-  коррекция  основных образовательных программ начального общего и основного общего образования (ООП НОО и ООП  ООО);</w:t>
      </w:r>
    </w:p>
    <w:p w:rsidR="00E72752" w:rsidRPr="005F5F0D" w:rsidRDefault="00E72752" w:rsidP="00E72752">
      <w:pPr>
        <w:shd w:val="clear" w:color="auto" w:fill="FFFFFF" w:themeFill="background1"/>
        <w:spacing w:after="0" w:line="240" w:lineRule="auto"/>
        <w:ind w:firstLine="284"/>
        <w:jc w:val="both"/>
        <w:rPr>
          <w:rFonts w:ascii="Times New Roman" w:hAnsi="Times New Roman" w:cs="Times New Roman"/>
          <w:sz w:val="24"/>
          <w:szCs w:val="24"/>
        </w:rPr>
      </w:pPr>
      <w:r w:rsidRPr="005F5F0D">
        <w:rPr>
          <w:rFonts w:ascii="Times New Roman" w:hAnsi="Times New Roman" w:cs="Times New Roman"/>
          <w:sz w:val="24"/>
          <w:szCs w:val="24"/>
        </w:rPr>
        <w:t xml:space="preserve">- </w:t>
      </w:r>
      <w:r w:rsidRPr="005F5F0D">
        <w:rPr>
          <w:rFonts w:ascii="Times New Roman" w:hAnsi="Times New Roman" w:cs="Times New Roman"/>
          <w:b/>
          <w:sz w:val="24"/>
          <w:szCs w:val="24"/>
        </w:rPr>
        <w:t>обучающие семинары и инструктивные совещания</w:t>
      </w:r>
      <w:r w:rsidRPr="005F5F0D">
        <w:rPr>
          <w:rFonts w:ascii="Times New Roman" w:hAnsi="Times New Roman" w:cs="Times New Roman"/>
          <w:sz w:val="24"/>
          <w:szCs w:val="24"/>
        </w:rPr>
        <w:t xml:space="preserve"> по разработке рабочих программ учебных предметов, курсов с использованием Конструктора рабочих программ для учителей школы;</w:t>
      </w:r>
    </w:p>
    <w:p w:rsidR="00E72752" w:rsidRPr="005F5F0D" w:rsidRDefault="00E72752" w:rsidP="00E72752">
      <w:pPr>
        <w:shd w:val="clear" w:color="auto" w:fill="FFFFFF" w:themeFill="background1"/>
        <w:autoSpaceDE w:val="0"/>
        <w:autoSpaceDN w:val="0"/>
        <w:adjustRightInd w:val="0"/>
        <w:spacing w:after="0" w:line="240" w:lineRule="auto"/>
        <w:ind w:firstLine="284"/>
        <w:jc w:val="both"/>
        <w:rPr>
          <w:rFonts w:ascii="Times New Roman" w:hAnsi="Times New Roman" w:cs="Times New Roman"/>
          <w:sz w:val="24"/>
          <w:szCs w:val="24"/>
        </w:rPr>
      </w:pPr>
      <w:r w:rsidRPr="005F5F0D">
        <w:rPr>
          <w:rFonts w:ascii="Times New Roman" w:hAnsi="Times New Roman" w:cs="Times New Roman"/>
          <w:b/>
          <w:sz w:val="24"/>
          <w:szCs w:val="24"/>
        </w:rPr>
        <w:t>-    педагогический совет</w:t>
      </w:r>
      <w:r w:rsidRPr="005F5F0D">
        <w:rPr>
          <w:rFonts w:ascii="Times New Roman" w:hAnsi="Times New Roman" w:cs="Times New Roman"/>
          <w:bCs/>
          <w:sz w:val="24"/>
          <w:szCs w:val="24"/>
        </w:rPr>
        <w:t>«ВВЕДЕНИЕ ОБНОВЛЕННЫХ ФГОС НОО и ООО»</w:t>
      </w:r>
      <w:r w:rsidRPr="005F5F0D">
        <w:rPr>
          <w:rFonts w:ascii="Times New Roman" w:hAnsi="Times New Roman" w:cs="Times New Roman"/>
          <w:sz w:val="24"/>
          <w:szCs w:val="24"/>
        </w:rPr>
        <w:t>;</w:t>
      </w:r>
    </w:p>
    <w:p w:rsidR="00E72752" w:rsidRPr="005F5F0D" w:rsidRDefault="00E72752" w:rsidP="00E72752">
      <w:pPr>
        <w:shd w:val="clear" w:color="auto" w:fill="FFFFFF" w:themeFill="background1"/>
        <w:autoSpaceDE w:val="0"/>
        <w:autoSpaceDN w:val="0"/>
        <w:adjustRightInd w:val="0"/>
        <w:spacing w:after="0" w:line="240" w:lineRule="auto"/>
        <w:ind w:firstLine="284"/>
        <w:jc w:val="both"/>
        <w:rPr>
          <w:rFonts w:ascii="Times New Roman" w:hAnsi="Times New Roman" w:cs="Times New Roman"/>
          <w:sz w:val="24"/>
          <w:szCs w:val="24"/>
        </w:rPr>
      </w:pPr>
      <w:r w:rsidRPr="005F5F0D">
        <w:rPr>
          <w:rFonts w:ascii="Times New Roman" w:hAnsi="Times New Roman" w:cs="Times New Roman"/>
          <w:sz w:val="24"/>
          <w:szCs w:val="24"/>
        </w:rPr>
        <w:t xml:space="preserve">-    </w:t>
      </w:r>
      <w:r w:rsidRPr="005F5F0D">
        <w:rPr>
          <w:rFonts w:ascii="Times New Roman" w:hAnsi="Times New Roman" w:cs="Times New Roman"/>
          <w:b/>
          <w:sz w:val="24"/>
          <w:szCs w:val="24"/>
        </w:rPr>
        <w:t>методический день</w:t>
      </w:r>
      <w:r w:rsidRPr="005F5F0D">
        <w:rPr>
          <w:rFonts w:ascii="Times New Roman" w:hAnsi="Times New Roman" w:cs="Times New Roman"/>
          <w:sz w:val="24"/>
          <w:szCs w:val="24"/>
        </w:rPr>
        <w:t xml:space="preserve">  «Урок – территория смыслов и действий»;</w:t>
      </w:r>
    </w:p>
    <w:p w:rsidR="00E72752" w:rsidRPr="005F5F0D" w:rsidRDefault="00E72752" w:rsidP="00E72752">
      <w:pPr>
        <w:shd w:val="clear" w:color="auto" w:fill="FFFFFF" w:themeFill="background1"/>
        <w:autoSpaceDE w:val="0"/>
        <w:autoSpaceDN w:val="0"/>
        <w:adjustRightInd w:val="0"/>
        <w:spacing w:after="0" w:line="240" w:lineRule="auto"/>
        <w:ind w:firstLine="284"/>
        <w:jc w:val="both"/>
        <w:rPr>
          <w:rFonts w:ascii="Times New Roman" w:hAnsi="Times New Roman" w:cs="Times New Roman"/>
          <w:sz w:val="24"/>
          <w:szCs w:val="24"/>
        </w:rPr>
      </w:pPr>
      <w:r w:rsidRPr="005F5F0D">
        <w:rPr>
          <w:rFonts w:ascii="Times New Roman" w:hAnsi="Times New Roman" w:cs="Times New Roman"/>
          <w:sz w:val="24"/>
          <w:szCs w:val="24"/>
        </w:rPr>
        <w:t xml:space="preserve"> - </w:t>
      </w:r>
      <w:r w:rsidRPr="005F5F0D">
        <w:rPr>
          <w:rFonts w:ascii="Times New Roman" w:hAnsi="Times New Roman" w:cs="Times New Roman"/>
          <w:b/>
          <w:sz w:val="24"/>
          <w:szCs w:val="24"/>
        </w:rPr>
        <w:t xml:space="preserve">практические семинары </w:t>
      </w:r>
      <w:r w:rsidRPr="005F5F0D">
        <w:rPr>
          <w:rFonts w:ascii="Times New Roman" w:hAnsi="Times New Roman" w:cs="Times New Roman"/>
          <w:sz w:val="24"/>
          <w:szCs w:val="24"/>
        </w:rPr>
        <w:t>«Новые требования к результатам образования:функциональная грамотность», «Цифровой урок: возможности цифрового образовательного контента»;</w:t>
      </w:r>
    </w:p>
    <w:p w:rsidR="00E72752" w:rsidRPr="005F5F0D" w:rsidRDefault="00E72752" w:rsidP="00E72752">
      <w:pPr>
        <w:pStyle w:val="a5"/>
        <w:numPr>
          <w:ilvl w:val="0"/>
          <w:numId w:val="24"/>
        </w:numPr>
        <w:shd w:val="clear" w:color="auto" w:fill="FFFFFF" w:themeFill="background1"/>
        <w:autoSpaceDE w:val="0"/>
        <w:autoSpaceDN w:val="0"/>
        <w:adjustRightInd w:val="0"/>
        <w:ind w:left="0" w:firstLine="284"/>
        <w:jc w:val="both"/>
      </w:pPr>
      <w:r w:rsidRPr="005F5F0D">
        <w:t xml:space="preserve">организовано </w:t>
      </w:r>
      <w:r w:rsidRPr="005F5F0D">
        <w:rPr>
          <w:b/>
        </w:rPr>
        <w:t>консультирование</w:t>
      </w:r>
      <w:r w:rsidRPr="005F5F0D">
        <w:t xml:space="preserve"> педагогов школы по вопросам введения ФГОС НОО и ООО, изменения требований к результатам обучения и др.;</w:t>
      </w:r>
    </w:p>
    <w:p w:rsidR="00E72752" w:rsidRPr="005F5F0D" w:rsidRDefault="00E72752" w:rsidP="00E72752">
      <w:pPr>
        <w:pStyle w:val="a5"/>
        <w:numPr>
          <w:ilvl w:val="0"/>
          <w:numId w:val="24"/>
        </w:numPr>
        <w:shd w:val="clear" w:color="auto" w:fill="FFFFFF" w:themeFill="background1"/>
        <w:autoSpaceDE w:val="0"/>
        <w:autoSpaceDN w:val="0"/>
        <w:adjustRightInd w:val="0"/>
        <w:ind w:left="0" w:firstLine="284"/>
        <w:jc w:val="both"/>
      </w:pPr>
      <w:r w:rsidRPr="005F5F0D">
        <w:t>руководителями школы и старшими методистами осуществлялся контроль реализации требований ФГОС ООО по вопросам:</w:t>
      </w:r>
    </w:p>
    <w:p w:rsidR="00E72752" w:rsidRPr="005F5F0D" w:rsidRDefault="00E72752" w:rsidP="00E72752">
      <w:pPr>
        <w:pStyle w:val="a5"/>
        <w:numPr>
          <w:ilvl w:val="0"/>
          <w:numId w:val="29"/>
        </w:numPr>
        <w:shd w:val="clear" w:color="auto" w:fill="FFFFFF" w:themeFill="background1"/>
        <w:autoSpaceDE w:val="0"/>
        <w:autoSpaceDN w:val="0"/>
        <w:adjustRightInd w:val="0"/>
        <w:ind w:left="0" w:firstLine="709"/>
        <w:jc w:val="both"/>
      </w:pPr>
      <w:r w:rsidRPr="005F5F0D">
        <w:t>«Системно-деятельностный подход в обучении»,</w:t>
      </w:r>
    </w:p>
    <w:p w:rsidR="00E72752" w:rsidRPr="005F5F0D" w:rsidRDefault="00E72752" w:rsidP="00E72752">
      <w:pPr>
        <w:pStyle w:val="a5"/>
        <w:numPr>
          <w:ilvl w:val="0"/>
          <w:numId w:val="29"/>
        </w:numPr>
        <w:shd w:val="clear" w:color="auto" w:fill="FFFFFF" w:themeFill="background1"/>
        <w:autoSpaceDE w:val="0"/>
        <w:autoSpaceDN w:val="0"/>
        <w:adjustRightInd w:val="0"/>
        <w:ind w:left="0" w:firstLine="709"/>
        <w:jc w:val="both"/>
      </w:pPr>
      <w:r w:rsidRPr="005F5F0D">
        <w:t>«Использование электронного обучения и дистанционных технологий»,</w:t>
      </w:r>
    </w:p>
    <w:p w:rsidR="00E72752" w:rsidRPr="005F5F0D" w:rsidRDefault="00E72752" w:rsidP="00E72752">
      <w:pPr>
        <w:pStyle w:val="a5"/>
        <w:numPr>
          <w:ilvl w:val="0"/>
          <w:numId w:val="29"/>
        </w:numPr>
        <w:shd w:val="clear" w:color="auto" w:fill="FFFFFF" w:themeFill="background1"/>
        <w:autoSpaceDE w:val="0"/>
        <w:autoSpaceDN w:val="0"/>
        <w:adjustRightInd w:val="0"/>
        <w:ind w:left="0" w:firstLine="709"/>
        <w:jc w:val="both"/>
      </w:pPr>
      <w:r w:rsidRPr="005F5F0D">
        <w:t>Формирование функциональной грамотности обучающихся,</w:t>
      </w:r>
    </w:p>
    <w:p w:rsidR="00E72752" w:rsidRPr="005F5F0D" w:rsidRDefault="00E72752" w:rsidP="00E72752">
      <w:pPr>
        <w:pStyle w:val="a5"/>
        <w:numPr>
          <w:ilvl w:val="0"/>
          <w:numId w:val="29"/>
        </w:numPr>
        <w:shd w:val="clear" w:color="auto" w:fill="FFFFFF" w:themeFill="background1"/>
        <w:autoSpaceDE w:val="0"/>
        <w:autoSpaceDN w:val="0"/>
        <w:adjustRightInd w:val="0"/>
        <w:ind w:left="0" w:firstLine="709"/>
        <w:jc w:val="both"/>
      </w:pPr>
      <w:r w:rsidRPr="005F5F0D">
        <w:t>Соблюдение требований к материально-техническому оснащению учебного процесса и оборудованию учебных помещений,</w:t>
      </w:r>
    </w:p>
    <w:p w:rsidR="00E72752" w:rsidRPr="005F5F0D" w:rsidRDefault="00E72752" w:rsidP="00E72752">
      <w:pPr>
        <w:pStyle w:val="a5"/>
        <w:numPr>
          <w:ilvl w:val="0"/>
          <w:numId w:val="24"/>
        </w:numPr>
        <w:shd w:val="clear" w:color="auto" w:fill="FFFFFF" w:themeFill="background1"/>
        <w:autoSpaceDE w:val="0"/>
        <w:autoSpaceDN w:val="0"/>
        <w:adjustRightInd w:val="0"/>
        <w:ind w:left="0" w:firstLine="284"/>
        <w:jc w:val="both"/>
      </w:pPr>
      <w:r w:rsidRPr="005F5F0D">
        <w:t xml:space="preserve">в планы работы учебно – методических кафедр и предметного МО были включены и на заседаниях рассмотрены актуальные вопросы введения обновленных ФГОС НОО и ООО; </w:t>
      </w:r>
    </w:p>
    <w:p w:rsidR="00E72752" w:rsidRPr="005F5F0D" w:rsidRDefault="00E72752" w:rsidP="00E72752">
      <w:pPr>
        <w:pStyle w:val="a5"/>
        <w:numPr>
          <w:ilvl w:val="0"/>
          <w:numId w:val="24"/>
        </w:numPr>
        <w:shd w:val="clear" w:color="auto" w:fill="FFFFFF" w:themeFill="background1"/>
        <w:autoSpaceDE w:val="0"/>
        <w:autoSpaceDN w:val="0"/>
        <w:adjustRightInd w:val="0"/>
        <w:ind w:left="0" w:firstLine="360"/>
        <w:jc w:val="both"/>
      </w:pPr>
      <w:r w:rsidRPr="005F5F0D">
        <w:t>организовано участие педагогов школы в инструктивно-методических совещаниях, научно-методических, проблемных и практических семинарах, мастер - классах, круглых столах, проводимых ИМЦ управления образования по вопросам введения ФГОС ООО:</w:t>
      </w:r>
    </w:p>
    <w:tbl>
      <w:tblPr>
        <w:tblStyle w:val="14"/>
        <w:tblW w:w="9747" w:type="dxa"/>
        <w:tblLook w:val="04A0" w:firstRow="1" w:lastRow="0" w:firstColumn="1" w:lastColumn="0" w:noHBand="0" w:noVBand="1"/>
      </w:tblPr>
      <w:tblGrid>
        <w:gridCol w:w="740"/>
        <w:gridCol w:w="2062"/>
        <w:gridCol w:w="6945"/>
      </w:tblGrid>
      <w:tr w:rsidR="00E72752" w:rsidRPr="005F5F0D" w:rsidTr="005F5F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shd w:val="clear" w:color="auto" w:fill="auto"/>
          </w:tcPr>
          <w:p w:rsidR="00E72752" w:rsidRPr="005F5F0D" w:rsidRDefault="00E72752" w:rsidP="005F5F0D">
            <w:pPr>
              <w:shd w:val="clear" w:color="auto" w:fill="FFFFFF" w:themeFill="background1"/>
              <w:autoSpaceDE w:val="0"/>
              <w:autoSpaceDN w:val="0"/>
              <w:adjustRightInd w:val="0"/>
              <w:jc w:val="center"/>
              <w:rPr>
                <w:rFonts w:ascii="Times New Roman" w:hAnsi="Times New Roman" w:cs="Times New Roman"/>
              </w:rPr>
            </w:pPr>
            <w:r w:rsidRPr="005F5F0D">
              <w:rPr>
                <w:rFonts w:ascii="Times New Roman" w:hAnsi="Times New Roman" w:cs="Times New Roman"/>
              </w:rPr>
              <w:t>№</w:t>
            </w:r>
          </w:p>
        </w:tc>
        <w:tc>
          <w:tcPr>
            <w:tcW w:w="2062" w:type="dxa"/>
            <w:shd w:val="clear" w:color="auto" w:fill="auto"/>
          </w:tcPr>
          <w:p w:rsidR="00E72752" w:rsidRPr="005F5F0D" w:rsidRDefault="00E72752" w:rsidP="005F5F0D">
            <w:pPr>
              <w:shd w:val="clear" w:color="auto" w:fill="FFFFFF" w:themeFill="background1"/>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F5F0D">
              <w:rPr>
                <w:rFonts w:ascii="Times New Roman" w:hAnsi="Times New Roman" w:cs="Times New Roman"/>
              </w:rPr>
              <w:t>Категория участников</w:t>
            </w:r>
          </w:p>
        </w:tc>
        <w:tc>
          <w:tcPr>
            <w:tcW w:w="6945" w:type="dxa"/>
            <w:shd w:val="clear" w:color="auto" w:fill="auto"/>
          </w:tcPr>
          <w:p w:rsidR="00E72752" w:rsidRPr="005F5F0D" w:rsidRDefault="00E72752" w:rsidP="005F5F0D">
            <w:pPr>
              <w:shd w:val="clear" w:color="auto" w:fill="FFFFFF" w:themeFill="background1"/>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F5F0D">
              <w:rPr>
                <w:rFonts w:ascii="Times New Roman" w:hAnsi="Times New Roman" w:cs="Times New Roman"/>
              </w:rPr>
              <w:t>Мероприятия</w:t>
            </w:r>
          </w:p>
        </w:tc>
      </w:tr>
      <w:tr w:rsidR="00E72752" w:rsidRPr="005F5F0D" w:rsidTr="005F5F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shd w:val="clear" w:color="auto" w:fill="auto"/>
          </w:tcPr>
          <w:p w:rsidR="00E72752" w:rsidRPr="005F5F0D" w:rsidRDefault="00E72752" w:rsidP="005F5F0D">
            <w:pPr>
              <w:shd w:val="clear" w:color="auto" w:fill="FFFFFF" w:themeFill="background1"/>
              <w:autoSpaceDE w:val="0"/>
              <w:autoSpaceDN w:val="0"/>
              <w:adjustRightInd w:val="0"/>
              <w:jc w:val="center"/>
              <w:rPr>
                <w:rFonts w:ascii="Times New Roman" w:hAnsi="Times New Roman" w:cs="Times New Roman"/>
                <w:b w:val="0"/>
              </w:rPr>
            </w:pPr>
            <w:r w:rsidRPr="005F5F0D">
              <w:rPr>
                <w:rFonts w:ascii="Times New Roman" w:hAnsi="Times New Roman" w:cs="Times New Roman"/>
                <w:b w:val="0"/>
              </w:rPr>
              <w:t>1</w:t>
            </w:r>
          </w:p>
        </w:tc>
        <w:tc>
          <w:tcPr>
            <w:tcW w:w="2062" w:type="dxa"/>
            <w:shd w:val="clear" w:color="auto" w:fill="auto"/>
          </w:tcPr>
          <w:p w:rsidR="00E72752" w:rsidRPr="005F5F0D" w:rsidRDefault="00E72752" w:rsidP="005F5F0D">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F5F0D">
              <w:rPr>
                <w:rFonts w:ascii="Times New Roman" w:hAnsi="Times New Roman" w:cs="Times New Roman"/>
                <w:b/>
              </w:rPr>
              <w:t>Руководители образовательных организаций</w:t>
            </w:r>
          </w:p>
        </w:tc>
        <w:tc>
          <w:tcPr>
            <w:tcW w:w="6945" w:type="dxa"/>
            <w:shd w:val="clear" w:color="auto" w:fill="auto"/>
          </w:tcPr>
          <w:p w:rsidR="00E72752" w:rsidRPr="005F5F0D" w:rsidRDefault="00E72752" w:rsidP="005F5F0D">
            <w:pPr>
              <w:shd w:val="clear" w:color="auto" w:fill="FFFFFF" w:themeFill="background1"/>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5F0D">
              <w:rPr>
                <w:rFonts w:ascii="Times New Roman" w:hAnsi="Times New Roman" w:cs="Times New Roman"/>
                <w:color w:val="000000"/>
              </w:rPr>
              <w:t>Семинар  “Готовимся к введению новых ФГОС НОО и ООО”</w:t>
            </w:r>
          </w:p>
          <w:p w:rsidR="00E72752" w:rsidRPr="005F5F0D" w:rsidRDefault="00E72752" w:rsidP="005F5F0D">
            <w:pPr>
              <w:pStyle w:val="ad"/>
              <w:shd w:val="clear" w:color="auto" w:fill="FFFFFF" w:themeFill="background1"/>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2"/>
                <w:szCs w:val="22"/>
              </w:rPr>
            </w:pPr>
            <w:r w:rsidRPr="005F5F0D">
              <w:rPr>
                <w:sz w:val="22"/>
                <w:szCs w:val="22"/>
              </w:rPr>
              <w:t>Семинар “</w:t>
            </w:r>
            <w:r w:rsidRPr="005F5F0D">
              <w:rPr>
                <w:color w:val="000000"/>
                <w:sz w:val="22"/>
                <w:szCs w:val="22"/>
              </w:rPr>
              <w:t>Организационно-педагогические условия становления школы функциональной грамотности</w:t>
            </w:r>
            <w:r w:rsidRPr="005F5F0D">
              <w:rPr>
                <w:sz w:val="22"/>
                <w:szCs w:val="22"/>
              </w:rPr>
              <w:t xml:space="preserve">” </w:t>
            </w:r>
          </w:p>
        </w:tc>
      </w:tr>
      <w:tr w:rsidR="00E72752" w:rsidRPr="005F5F0D" w:rsidTr="005F5F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shd w:val="clear" w:color="auto" w:fill="auto"/>
          </w:tcPr>
          <w:p w:rsidR="00E72752" w:rsidRPr="005F5F0D" w:rsidRDefault="00E72752" w:rsidP="005F5F0D">
            <w:pPr>
              <w:shd w:val="clear" w:color="auto" w:fill="FFFFFF" w:themeFill="background1"/>
              <w:autoSpaceDE w:val="0"/>
              <w:autoSpaceDN w:val="0"/>
              <w:adjustRightInd w:val="0"/>
              <w:jc w:val="center"/>
              <w:rPr>
                <w:rFonts w:ascii="Times New Roman" w:hAnsi="Times New Roman" w:cs="Times New Roman"/>
                <w:b w:val="0"/>
              </w:rPr>
            </w:pPr>
            <w:r w:rsidRPr="005F5F0D">
              <w:rPr>
                <w:rFonts w:ascii="Times New Roman" w:hAnsi="Times New Roman" w:cs="Times New Roman"/>
                <w:b w:val="0"/>
              </w:rPr>
              <w:t>2</w:t>
            </w:r>
          </w:p>
        </w:tc>
        <w:tc>
          <w:tcPr>
            <w:tcW w:w="2062" w:type="dxa"/>
            <w:shd w:val="clear" w:color="auto" w:fill="auto"/>
          </w:tcPr>
          <w:p w:rsidR="00E72752" w:rsidRPr="005F5F0D" w:rsidRDefault="00E72752" w:rsidP="005F5F0D">
            <w:pPr>
              <w:shd w:val="clear" w:color="auto" w:fill="FFFFFF" w:themeFill="background1"/>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5F5F0D">
              <w:rPr>
                <w:rFonts w:ascii="Times New Roman" w:hAnsi="Times New Roman" w:cs="Times New Roman"/>
                <w:b/>
              </w:rPr>
              <w:t>Молодые педагоги и их наставники</w:t>
            </w:r>
          </w:p>
        </w:tc>
        <w:tc>
          <w:tcPr>
            <w:tcW w:w="6945" w:type="dxa"/>
            <w:shd w:val="clear" w:color="auto" w:fill="auto"/>
          </w:tcPr>
          <w:p w:rsidR="00E72752" w:rsidRPr="005F5F0D" w:rsidRDefault="00E72752" w:rsidP="005F5F0D">
            <w:pPr>
              <w:shd w:val="clear" w:color="auto" w:fill="FFFFFF" w:themeFill="background1"/>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5F5F0D">
              <w:rPr>
                <w:rFonts w:ascii="Times New Roman" w:hAnsi="Times New Roman" w:cs="Times New Roman"/>
                <w:color w:val="000000"/>
              </w:rPr>
              <w:t>Квест «Организация проектной деятельности обучающихся с учетом ФГОС». Активные формы организации проектной деятельности в условиях  ФГОС.</w:t>
            </w:r>
          </w:p>
        </w:tc>
      </w:tr>
      <w:tr w:rsidR="00E72752" w:rsidRPr="005F5F0D" w:rsidTr="005F5F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shd w:val="clear" w:color="auto" w:fill="auto"/>
          </w:tcPr>
          <w:p w:rsidR="00E72752" w:rsidRPr="005F5F0D" w:rsidRDefault="00E72752" w:rsidP="005F5F0D">
            <w:pPr>
              <w:shd w:val="clear" w:color="auto" w:fill="FFFFFF" w:themeFill="background1"/>
              <w:autoSpaceDE w:val="0"/>
              <w:autoSpaceDN w:val="0"/>
              <w:adjustRightInd w:val="0"/>
              <w:jc w:val="center"/>
              <w:rPr>
                <w:rFonts w:ascii="Times New Roman" w:hAnsi="Times New Roman" w:cs="Times New Roman"/>
                <w:b w:val="0"/>
              </w:rPr>
            </w:pPr>
            <w:r w:rsidRPr="005F5F0D">
              <w:rPr>
                <w:rFonts w:ascii="Times New Roman" w:hAnsi="Times New Roman" w:cs="Times New Roman"/>
                <w:b w:val="0"/>
              </w:rPr>
              <w:t>3</w:t>
            </w:r>
          </w:p>
        </w:tc>
        <w:tc>
          <w:tcPr>
            <w:tcW w:w="2062" w:type="dxa"/>
            <w:shd w:val="clear" w:color="auto" w:fill="auto"/>
          </w:tcPr>
          <w:p w:rsidR="00E72752" w:rsidRPr="005F5F0D" w:rsidRDefault="00E72752" w:rsidP="005F5F0D">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F5F0D">
              <w:rPr>
                <w:rFonts w:ascii="Times New Roman" w:hAnsi="Times New Roman" w:cs="Times New Roman"/>
                <w:b/>
              </w:rPr>
              <w:t>Учителя русского языка</w:t>
            </w:r>
          </w:p>
        </w:tc>
        <w:tc>
          <w:tcPr>
            <w:tcW w:w="6945" w:type="dxa"/>
            <w:shd w:val="clear" w:color="auto" w:fill="auto"/>
          </w:tcPr>
          <w:p w:rsidR="00E72752" w:rsidRPr="005F5F0D" w:rsidRDefault="00E72752" w:rsidP="005F5F0D">
            <w:pPr>
              <w:shd w:val="clear" w:color="auto" w:fill="FFFFFF" w:themeFill="background1"/>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5F0D">
              <w:rPr>
                <w:rFonts w:ascii="Times New Roman" w:hAnsi="Times New Roman" w:cs="Times New Roman"/>
                <w:color w:val="000000"/>
              </w:rPr>
              <w:t>Семинар</w:t>
            </w:r>
            <w:r w:rsidRPr="005F5F0D">
              <w:rPr>
                <w:rFonts w:ascii="Times New Roman" w:hAnsi="Times New Roman" w:cs="Times New Roman"/>
              </w:rPr>
              <w:t xml:space="preserve"> «Эффективные методы и приёмы подготовки к государственной итоговой аттестации (ОГЭ и ЕГЭ) по русскому языку с учётом требований ФГОС»</w:t>
            </w:r>
          </w:p>
          <w:p w:rsidR="00E72752" w:rsidRPr="005F5F0D" w:rsidRDefault="00E72752" w:rsidP="005F5F0D">
            <w:pPr>
              <w:shd w:val="clear" w:color="auto" w:fill="FFFFFF" w:themeFill="background1"/>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5F0D">
              <w:rPr>
                <w:rFonts w:ascii="Times New Roman" w:hAnsi="Times New Roman" w:cs="Times New Roman"/>
                <w:color w:val="000000"/>
              </w:rPr>
              <w:t xml:space="preserve">Семинар </w:t>
            </w:r>
            <w:r w:rsidRPr="005F5F0D">
              <w:rPr>
                <w:rFonts w:ascii="Times New Roman" w:hAnsi="Times New Roman" w:cs="Times New Roman"/>
                <w:i/>
                <w:iCs/>
                <w:color w:val="000000"/>
              </w:rPr>
              <w:t>«Эффективность применения современных образовательных технологий в условиях введения ФГОС»</w:t>
            </w:r>
          </w:p>
        </w:tc>
      </w:tr>
      <w:tr w:rsidR="00E72752" w:rsidRPr="005F5F0D" w:rsidTr="005F5F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shd w:val="clear" w:color="auto" w:fill="auto"/>
          </w:tcPr>
          <w:p w:rsidR="00E72752" w:rsidRPr="005F5F0D" w:rsidRDefault="00E72752" w:rsidP="005F5F0D">
            <w:pPr>
              <w:shd w:val="clear" w:color="auto" w:fill="FFFFFF" w:themeFill="background1"/>
              <w:autoSpaceDE w:val="0"/>
              <w:autoSpaceDN w:val="0"/>
              <w:adjustRightInd w:val="0"/>
              <w:jc w:val="center"/>
              <w:rPr>
                <w:rFonts w:ascii="Times New Roman" w:hAnsi="Times New Roman" w:cs="Times New Roman"/>
                <w:b w:val="0"/>
              </w:rPr>
            </w:pPr>
            <w:r w:rsidRPr="005F5F0D">
              <w:rPr>
                <w:rFonts w:ascii="Times New Roman" w:hAnsi="Times New Roman" w:cs="Times New Roman"/>
                <w:b w:val="0"/>
              </w:rPr>
              <w:t>4</w:t>
            </w:r>
          </w:p>
        </w:tc>
        <w:tc>
          <w:tcPr>
            <w:tcW w:w="2062" w:type="dxa"/>
            <w:shd w:val="clear" w:color="auto" w:fill="auto"/>
          </w:tcPr>
          <w:p w:rsidR="00E72752" w:rsidRPr="005F5F0D" w:rsidRDefault="00E72752" w:rsidP="005F5F0D">
            <w:pPr>
              <w:shd w:val="clear" w:color="auto" w:fill="FFFFFF" w:themeFill="background1"/>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5F5F0D">
              <w:rPr>
                <w:rFonts w:ascii="Times New Roman" w:hAnsi="Times New Roman" w:cs="Times New Roman"/>
                <w:b/>
              </w:rPr>
              <w:t>Учителя биологии</w:t>
            </w:r>
          </w:p>
        </w:tc>
        <w:tc>
          <w:tcPr>
            <w:tcW w:w="6945" w:type="dxa"/>
            <w:shd w:val="clear" w:color="auto" w:fill="auto"/>
          </w:tcPr>
          <w:p w:rsidR="00E72752" w:rsidRPr="005F5F0D" w:rsidRDefault="00E72752" w:rsidP="005F5F0D">
            <w:pPr>
              <w:shd w:val="clear" w:color="auto" w:fill="FFFFFF" w:themeFill="background1"/>
              <w:tabs>
                <w:tab w:val="left" w:pos="549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5F5F0D">
              <w:rPr>
                <w:rFonts w:ascii="Times New Roman" w:hAnsi="Times New Roman" w:cs="Times New Roman"/>
                <w:bCs/>
                <w:color w:val="000000"/>
              </w:rPr>
              <w:t>Семинар</w:t>
            </w:r>
            <w:r w:rsidRPr="005F5F0D">
              <w:rPr>
                <w:rFonts w:ascii="Times New Roman" w:hAnsi="Times New Roman" w:cs="Times New Roman"/>
                <w:color w:val="000000"/>
              </w:rPr>
              <w:t>«Анализ результатов олимпиады. Системно-деятельностный подход в преподавании биологии в условиях введения ФГОС»</w:t>
            </w:r>
          </w:p>
          <w:p w:rsidR="00E72752" w:rsidRPr="005F5F0D" w:rsidRDefault="00E72752" w:rsidP="005F5F0D">
            <w:pPr>
              <w:shd w:val="clear" w:color="auto" w:fill="FFFFFF" w:themeFill="background1"/>
              <w:tabs>
                <w:tab w:val="left" w:pos="549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hd w:val="clear" w:color="auto" w:fill="FFFFFF"/>
              </w:rPr>
            </w:pPr>
            <w:r w:rsidRPr="005F5F0D">
              <w:rPr>
                <w:rFonts w:ascii="Times New Roman" w:hAnsi="Times New Roman" w:cs="Times New Roman"/>
                <w:color w:val="000000"/>
                <w:shd w:val="clear" w:color="auto" w:fill="FFFFFF"/>
              </w:rPr>
              <w:t>Семинар «Формирование естественно-научной функциональной грамотности в рамках курса биологии»</w:t>
            </w:r>
          </w:p>
          <w:p w:rsidR="00E72752" w:rsidRPr="005F5F0D" w:rsidRDefault="00E72752" w:rsidP="005F5F0D">
            <w:pPr>
              <w:shd w:val="clear" w:color="auto" w:fill="FFFFFF" w:themeFill="background1"/>
              <w:tabs>
                <w:tab w:val="left" w:pos="549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5F5F0D">
              <w:rPr>
                <w:rFonts w:ascii="Times New Roman" w:hAnsi="Times New Roman" w:cs="Times New Roman"/>
                <w:color w:val="000000"/>
              </w:rPr>
              <w:t>Семинар-практикум «Изучение природоохранных территорий Владимирской области»</w:t>
            </w:r>
          </w:p>
        </w:tc>
      </w:tr>
      <w:tr w:rsidR="00E72752" w:rsidRPr="005F5F0D" w:rsidTr="005F5F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shd w:val="clear" w:color="auto" w:fill="auto"/>
          </w:tcPr>
          <w:p w:rsidR="00E72752" w:rsidRPr="005F5F0D" w:rsidRDefault="00E72752" w:rsidP="005F5F0D">
            <w:pPr>
              <w:shd w:val="clear" w:color="auto" w:fill="FFFFFF" w:themeFill="background1"/>
              <w:autoSpaceDE w:val="0"/>
              <w:autoSpaceDN w:val="0"/>
              <w:adjustRightInd w:val="0"/>
              <w:jc w:val="center"/>
              <w:rPr>
                <w:rFonts w:ascii="Times New Roman" w:hAnsi="Times New Roman" w:cs="Times New Roman"/>
                <w:b w:val="0"/>
              </w:rPr>
            </w:pPr>
            <w:r w:rsidRPr="005F5F0D">
              <w:rPr>
                <w:rFonts w:ascii="Times New Roman" w:hAnsi="Times New Roman" w:cs="Times New Roman"/>
                <w:b w:val="0"/>
              </w:rPr>
              <w:t>5</w:t>
            </w:r>
          </w:p>
        </w:tc>
        <w:tc>
          <w:tcPr>
            <w:tcW w:w="2062" w:type="dxa"/>
            <w:shd w:val="clear" w:color="auto" w:fill="auto"/>
          </w:tcPr>
          <w:p w:rsidR="00E72752" w:rsidRPr="005F5F0D" w:rsidRDefault="00E72752" w:rsidP="005F5F0D">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F5F0D">
              <w:rPr>
                <w:rFonts w:ascii="Times New Roman" w:eastAsia="Times New Roman" w:hAnsi="Times New Roman" w:cs="Times New Roman"/>
                <w:b/>
              </w:rPr>
              <w:t>Учителя химии</w:t>
            </w:r>
          </w:p>
        </w:tc>
        <w:tc>
          <w:tcPr>
            <w:tcW w:w="6945" w:type="dxa"/>
            <w:shd w:val="clear" w:color="auto" w:fill="auto"/>
          </w:tcPr>
          <w:p w:rsidR="00E72752" w:rsidRPr="005F5F0D" w:rsidRDefault="00E72752" w:rsidP="005F5F0D">
            <w:pPr>
              <w:pStyle w:val="Default"/>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5F5F0D">
              <w:rPr>
                <w:bCs/>
                <w:sz w:val="22"/>
                <w:szCs w:val="22"/>
              </w:rPr>
              <w:t>Семинар</w:t>
            </w:r>
            <w:r w:rsidRPr="005F5F0D">
              <w:rPr>
                <w:sz w:val="22"/>
                <w:szCs w:val="22"/>
              </w:rPr>
              <w:t xml:space="preserve"> «Работа с одаренными детьми в условиях реализации ФГОС»</w:t>
            </w:r>
          </w:p>
        </w:tc>
      </w:tr>
      <w:tr w:rsidR="00E72752" w:rsidRPr="005F5F0D" w:rsidTr="005F5F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shd w:val="clear" w:color="auto" w:fill="auto"/>
          </w:tcPr>
          <w:p w:rsidR="00E72752" w:rsidRPr="005F5F0D" w:rsidRDefault="00E72752" w:rsidP="005F5F0D">
            <w:pPr>
              <w:shd w:val="clear" w:color="auto" w:fill="FFFFFF" w:themeFill="background1"/>
              <w:autoSpaceDE w:val="0"/>
              <w:autoSpaceDN w:val="0"/>
              <w:adjustRightInd w:val="0"/>
              <w:jc w:val="center"/>
              <w:rPr>
                <w:rFonts w:ascii="Times New Roman" w:hAnsi="Times New Roman" w:cs="Times New Roman"/>
                <w:b w:val="0"/>
              </w:rPr>
            </w:pPr>
            <w:r w:rsidRPr="005F5F0D">
              <w:rPr>
                <w:rFonts w:ascii="Times New Roman" w:hAnsi="Times New Roman" w:cs="Times New Roman"/>
                <w:b w:val="0"/>
              </w:rPr>
              <w:t>6</w:t>
            </w:r>
          </w:p>
        </w:tc>
        <w:tc>
          <w:tcPr>
            <w:tcW w:w="2062" w:type="dxa"/>
            <w:shd w:val="clear" w:color="auto" w:fill="auto"/>
          </w:tcPr>
          <w:p w:rsidR="00E72752" w:rsidRPr="005F5F0D" w:rsidRDefault="00E72752" w:rsidP="005F5F0D">
            <w:pPr>
              <w:shd w:val="clear" w:color="auto" w:fill="FFFFFF" w:themeFill="background1"/>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5F5F0D">
              <w:rPr>
                <w:rFonts w:ascii="Times New Roman" w:hAnsi="Times New Roman" w:cs="Times New Roman"/>
                <w:b/>
              </w:rPr>
              <w:t>Учителя английского языка</w:t>
            </w:r>
          </w:p>
        </w:tc>
        <w:tc>
          <w:tcPr>
            <w:tcW w:w="6945" w:type="dxa"/>
            <w:shd w:val="clear" w:color="auto" w:fill="auto"/>
          </w:tcPr>
          <w:p w:rsidR="00E72752" w:rsidRPr="005F5F0D" w:rsidRDefault="00E72752" w:rsidP="005F5F0D">
            <w:pPr>
              <w:pStyle w:val="Default"/>
              <w:shd w:val="clear" w:color="auto" w:fill="FFFFFF" w:themeFill="background1"/>
              <w:jc w:val="both"/>
              <w:cnfStyle w:val="000000010000" w:firstRow="0" w:lastRow="0" w:firstColumn="0" w:lastColumn="0" w:oddVBand="0" w:evenVBand="0" w:oddHBand="0" w:evenHBand="1" w:firstRowFirstColumn="0" w:firstRowLastColumn="0" w:lastRowFirstColumn="0" w:lastRowLastColumn="0"/>
              <w:rPr>
                <w:color w:val="auto"/>
                <w:sz w:val="22"/>
                <w:szCs w:val="22"/>
              </w:rPr>
            </w:pPr>
            <w:r w:rsidRPr="005F5F0D">
              <w:rPr>
                <w:sz w:val="22"/>
                <w:szCs w:val="22"/>
              </w:rPr>
              <w:t>Семинар «Система работы с учащимися в условиях реализации ФГОС»</w:t>
            </w:r>
          </w:p>
        </w:tc>
      </w:tr>
      <w:tr w:rsidR="00E72752" w:rsidRPr="005F5F0D" w:rsidTr="005F5F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shd w:val="clear" w:color="auto" w:fill="auto"/>
          </w:tcPr>
          <w:p w:rsidR="00E72752" w:rsidRPr="005F5F0D" w:rsidRDefault="00E72752" w:rsidP="005F5F0D">
            <w:pPr>
              <w:shd w:val="clear" w:color="auto" w:fill="FFFFFF" w:themeFill="background1"/>
              <w:autoSpaceDE w:val="0"/>
              <w:autoSpaceDN w:val="0"/>
              <w:adjustRightInd w:val="0"/>
              <w:jc w:val="center"/>
              <w:rPr>
                <w:rFonts w:ascii="Times New Roman" w:hAnsi="Times New Roman" w:cs="Times New Roman"/>
                <w:b w:val="0"/>
              </w:rPr>
            </w:pPr>
            <w:r w:rsidRPr="005F5F0D">
              <w:rPr>
                <w:rFonts w:ascii="Times New Roman" w:hAnsi="Times New Roman" w:cs="Times New Roman"/>
                <w:b w:val="0"/>
              </w:rPr>
              <w:t>7</w:t>
            </w:r>
          </w:p>
        </w:tc>
        <w:tc>
          <w:tcPr>
            <w:tcW w:w="2062" w:type="dxa"/>
            <w:shd w:val="clear" w:color="auto" w:fill="auto"/>
          </w:tcPr>
          <w:p w:rsidR="00E72752" w:rsidRPr="005F5F0D" w:rsidRDefault="00E72752" w:rsidP="005F5F0D">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F5F0D">
              <w:rPr>
                <w:rFonts w:ascii="Times New Roman" w:hAnsi="Times New Roman" w:cs="Times New Roman"/>
                <w:b/>
              </w:rPr>
              <w:t>Учителя физики</w:t>
            </w:r>
          </w:p>
        </w:tc>
        <w:tc>
          <w:tcPr>
            <w:tcW w:w="6945" w:type="dxa"/>
            <w:shd w:val="clear" w:color="auto" w:fill="auto"/>
          </w:tcPr>
          <w:p w:rsidR="00E72752" w:rsidRPr="005F5F0D" w:rsidRDefault="00E72752" w:rsidP="005F5F0D">
            <w:pPr>
              <w:shd w:val="clear" w:color="auto" w:fill="FFFFFF" w:themeFill="background1"/>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F5F0D">
              <w:rPr>
                <w:rFonts w:ascii="Times New Roman" w:hAnsi="Times New Roman" w:cs="Times New Roman"/>
                <w:color w:val="000000"/>
              </w:rPr>
              <w:t>Семинар «Внедрение цифровой образовательной среды в образовательный процесс физико-математического профиля»</w:t>
            </w:r>
          </w:p>
        </w:tc>
      </w:tr>
      <w:tr w:rsidR="00E72752" w:rsidRPr="005F5F0D" w:rsidTr="005F5F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shd w:val="clear" w:color="auto" w:fill="auto"/>
          </w:tcPr>
          <w:p w:rsidR="00E72752" w:rsidRPr="005F5F0D" w:rsidRDefault="00E72752" w:rsidP="005F5F0D">
            <w:pPr>
              <w:shd w:val="clear" w:color="auto" w:fill="FFFFFF" w:themeFill="background1"/>
              <w:autoSpaceDE w:val="0"/>
              <w:autoSpaceDN w:val="0"/>
              <w:adjustRightInd w:val="0"/>
              <w:jc w:val="center"/>
              <w:rPr>
                <w:rFonts w:ascii="Times New Roman" w:hAnsi="Times New Roman" w:cs="Times New Roman"/>
                <w:b w:val="0"/>
              </w:rPr>
            </w:pPr>
            <w:r w:rsidRPr="005F5F0D">
              <w:rPr>
                <w:rFonts w:ascii="Times New Roman" w:hAnsi="Times New Roman" w:cs="Times New Roman"/>
                <w:b w:val="0"/>
              </w:rPr>
              <w:t>8</w:t>
            </w:r>
          </w:p>
        </w:tc>
        <w:tc>
          <w:tcPr>
            <w:tcW w:w="2062" w:type="dxa"/>
            <w:shd w:val="clear" w:color="auto" w:fill="auto"/>
          </w:tcPr>
          <w:p w:rsidR="00E72752" w:rsidRPr="005F5F0D" w:rsidRDefault="00E72752" w:rsidP="005F5F0D">
            <w:pPr>
              <w:shd w:val="clear" w:color="auto" w:fill="FFFFFF" w:themeFill="background1"/>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5F5F0D">
              <w:rPr>
                <w:rFonts w:ascii="Times New Roman" w:hAnsi="Times New Roman" w:cs="Times New Roman"/>
                <w:b/>
              </w:rPr>
              <w:t>Учителя географии</w:t>
            </w:r>
          </w:p>
        </w:tc>
        <w:tc>
          <w:tcPr>
            <w:tcW w:w="6945" w:type="dxa"/>
            <w:shd w:val="clear" w:color="auto" w:fill="auto"/>
          </w:tcPr>
          <w:p w:rsidR="00E72752" w:rsidRPr="005F5F0D" w:rsidRDefault="00E72752" w:rsidP="005F5F0D">
            <w:pPr>
              <w:shd w:val="clear" w:color="auto" w:fill="FFFFFF" w:themeFill="background1"/>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rPr>
            </w:pPr>
            <w:r w:rsidRPr="005F5F0D">
              <w:rPr>
                <w:rFonts w:ascii="Times New Roman" w:hAnsi="Times New Roman" w:cs="Times New Roman"/>
                <w:color w:val="000000"/>
              </w:rPr>
              <w:t>Мастер-класс «Проектная деятельность на уроках географии»</w:t>
            </w:r>
          </w:p>
          <w:p w:rsidR="00E72752" w:rsidRPr="005F5F0D" w:rsidRDefault="00E72752" w:rsidP="005F5F0D">
            <w:pPr>
              <w:shd w:val="clear" w:color="auto" w:fill="FFFFFF" w:themeFill="background1"/>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5F5F0D">
              <w:rPr>
                <w:rFonts w:ascii="Times New Roman" w:hAnsi="Times New Roman" w:cs="Times New Roman"/>
                <w:color w:val="000000"/>
              </w:rPr>
              <w:t>Семинар «Популяризация географии через образовательно-развивающие экскурсии школьников»</w:t>
            </w:r>
          </w:p>
          <w:p w:rsidR="00E72752" w:rsidRPr="005F5F0D" w:rsidRDefault="00E72752" w:rsidP="005F5F0D">
            <w:pPr>
              <w:shd w:val="clear" w:color="auto" w:fill="FFFFFF" w:themeFill="background1"/>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rPr>
            </w:pPr>
            <w:r w:rsidRPr="005F5F0D">
              <w:rPr>
                <w:rFonts w:ascii="Times New Roman" w:hAnsi="Times New Roman" w:cs="Times New Roman"/>
                <w:color w:val="000000"/>
              </w:rPr>
              <w:t xml:space="preserve">Семинар-практикум «Изучение природоохранных территорий </w:t>
            </w:r>
            <w:r w:rsidRPr="005F5F0D">
              <w:rPr>
                <w:rFonts w:ascii="Times New Roman" w:hAnsi="Times New Roman" w:cs="Times New Roman"/>
                <w:color w:val="000000"/>
              </w:rPr>
              <w:lastRenderedPageBreak/>
              <w:t>Владимирской области»</w:t>
            </w:r>
          </w:p>
        </w:tc>
      </w:tr>
      <w:tr w:rsidR="00E72752" w:rsidRPr="005F5F0D" w:rsidTr="005F5F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shd w:val="clear" w:color="auto" w:fill="auto"/>
          </w:tcPr>
          <w:p w:rsidR="00E72752" w:rsidRPr="005F5F0D" w:rsidRDefault="00E72752" w:rsidP="005F5F0D">
            <w:pPr>
              <w:shd w:val="clear" w:color="auto" w:fill="FFFFFF" w:themeFill="background1"/>
              <w:autoSpaceDE w:val="0"/>
              <w:autoSpaceDN w:val="0"/>
              <w:adjustRightInd w:val="0"/>
              <w:jc w:val="center"/>
              <w:rPr>
                <w:rFonts w:ascii="Times New Roman" w:hAnsi="Times New Roman" w:cs="Times New Roman"/>
                <w:b w:val="0"/>
              </w:rPr>
            </w:pPr>
            <w:r w:rsidRPr="005F5F0D">
              <w:rPr>
                <w:rFonts w:ascii="Times New Roman" w:hAnsi="Times New Roman" w:cs="Times New Roman"/>
                <w:b w:val="0"/>
              </w:rPr>
              <w:lastRenderedPageBreak/>
              <w:t>9</w:t>
            </w:r>
          </w:p>
        </w:tc>
        <w:tc>
          <w:tcPr>
            <w:tcW w:w="2062" w:type="dxa"/>
            <w:shd w:val="clear" w:color="auto" w:fill="auto"/>
          </w:tcPr>
          <w:p w:rsidR="00E72752" w:rsidRPr="005F5F0D" w:rsidRDefault="00E72752" w:rsidP="005F5F0D">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F5F0D">
              <w:rPr>
                <w:rFonts w:ascii="Times New Roman" w:hAnsi="Times New Roman" w:cs="Times New Roman"/>
                <w:b/>
              </w:rPr>
              <w:t>Учителя математики</w:t>
            </w:r>
          </w:p>
        </w:tc>
        <w:tc>
          <w:tcPr>
            <w:tcW w:w="6945" w:type="dxa"/>
            <w:shd w:val="clear" w:color="auto" w:fill="auto"/>
          </w:tcPr>
          <w:p w:rsidR="00E72752" w:rsidRPr="005F5F0D" w:rsidRDefault="00E72752" w:rsidP="005F5F0D">
            <w:pPr>
              <w:shd w:val="clear" w:color="auto" w:fill="FFFFFF" w:themeFill="background1"/>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5F5F0D">
              <w:rPr>
                <w:rFonts w:ascii="Times New Roman" w:hAnsi="Times New Roman" w:cs="Times New Roman"/>
                <w:color w:val="000000"/>
              </w:rPr>
              <w:t xml:space="preserve">Семинар «Формирование метапредметных результатов на уроках математики (5 – 6 классы) в процессе применения активных методов обучения» </w:t>
            </w:r>
          </w:p>
          <w:p w:rsidR="00E72752" w:rsidRPr="005F5F0D" w:rsidRDefault="00E72752" w:rsidP="005F5F0D">
            <w:pPr>
              <w:shd w:val="clear" w:color="auto" w:fill="FFFFFF" w:themeFill="background1"/>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5F5F0D">
              <w:rPr>
                <w:rFonts w:ascii="Times New Roman" w:hAnsi="Times New Roman" w:cs="Times New Roman"/>
                <w:color w:val="000000"/>
              </w:rPr>
              <w:t>Семинар «Внедрение цифровой образовательной среды в образовательный процесс физико-математического профиля»</w:t>
            </w:r>
          </w:p>
        </w:tc>
      </w:tr>
      <w:tr w:rsidR="00E72752" w:rsidRPr="005F5F0D" w:rsidTr="005F5F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shd w:val="clear" w:color="auto" w:fill="auto"/>
          </w:tcPr>
          <w:p w:rsidR="00E72752" w:rsidRPr="005F5F0D" w:rsidRDefault="00E72752" w:rsidP="005F5F0D">
            <w:pPr>
              <w:shd w:val="clear" w:color="auto" w:fill="FFFFFF" w:themeFill="background1"/>
              <w:autoSpaceDE w:val="0"/>
              <w:autoSpaceDN w:val="0"/>
              <w:adjustRightInd w:val="0"/>
              <w:jc w:val="center"/>
              <w:rPr>
                <w:rFonts w:ascii="Times New Roman" w:hAnsi="Times New Roman" w:cs="Times New Roman"/>
                <w:b w:val="0"/>
              </w:rPr>
            </w:pPr>
            <w:r w:rsidRPr="005F5F0D">
              <w:rPr>
                <w:rFonts w:ascii="Times New Roman" w:hAnsi="Times New Roman" w:cs="Times New Roman"/>
                <w:b w:val="0"/>
              </w:rPr>
              <w:t>10</w:t>
            </w:r>
          </w:p>
        </w:tc>
        <w:tc>
          <w:tcPr>
            <w:tcW w:w="2062" w:type="dxa"/>
            <w:shd w:val="clear" w:color="auto" w:fill="auto"/>
          </w:tcPr>
          <w:p w:rsidR="00E72752" w:rsidRPr="005F5F0D" w:rsidRDefault="00E72752" w:rsidP="005F5F0D">
            <w:pPr>
              <w:shd w:val="clear" w:color="auto" w:fill="FFFFFF" w:themeFill="background1"/>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5F5F0D">
              <w:rPr>
                <w:rFonts w:ascii="Times New Roman" w:hAnsi="Times New Roman" w:cs="Times New Roman"/>
                <w:b/>
              </w:rPr>
              <w:t>Учителя истории</w:t>
            </w:r>
          </w:p>
        </w:tc>
        <w:tc>
          <w:tcPr>
            <w:tcW w:w="6945" w:type="dxa"/>
            <w:shd w:val="clear" w:color="auto" w:fill="auto"/>
          </w:tcPr>
          <w:p w:rsidR="00E72752" w:rsidRPr="005F5F0D" w:rsidRDefault="00E72752" w:rsidP="005F5F0D">
            <w:pPr>
              <w:pStyle w:val="Default"/>
              <w:shd w:val="clear" w:color="auto" w:fill="FFFFFF" w:themeFill="background1"/>
              <w:jc w:val="both"/>
              <w:cnfStyle w:val="000000010000" w:firstRow="0" w:lastRow="0" w:firstColumn="0" w:lastColumn="0" w:oddVBand="0" w:evenVBand="0" w:oddHBand="0" w:evenHBand="1" w:firstRowFirstColumn="0" w:firstRowLastColumn="0" w:lastRowFirstColumn="0" w:lastRowLastColumn="0"/>
              <w:rPr>
                <w:sz w:val="22"/>
                <w:szCs w:val="22"/>
                <w:shd w:val="clear" w:color="auto" w:fill="FFFFFF"/>
              </w:rPr>
            </w:pPr>
            <w:r w:rsidRPr="005F5F0D">
              <w:rPr>
                <w:sz w:val="22"/>
                <w:szCs w:val="22"/>
                <w:shd w:val="clear" w:color="auto" w:fill="FFFFFF"/>
              </w:rPr>
              <w:t>Заседание ГМО учителей истории. обществознания, права «Система подготовки учащихся к оценочным процедурам: ВПР, ГИА»</w:t>
            </w:r>
          </w:p>
          <w:p w:rsidR="00E72752" w:rsidRPr="005F5F0D" w:rsidRDefault="00E72752" w:rsidP="005F5F0D">
            <w:pPr>
              <w:pStyle w:val="Default"/>
              <w:shd w:val="clear" w:color="auto" w:fill="FFFFFF" w:themeFill="background1"/>
              <w:jc w:val="both"/>
              <w:cnfStyle w:val="000000010000" w:firstRow="0" w:lastRow="0" w:firstColumn="0" w:lastColumn="0" w:oddVBand="0" w:evenVBand="0" w:oddHBand="0" w:evenHBand="1" w:firstRowFirstColumn="0" w:firstRowLastColumn="0" w:lastRowFirstColumn="0" w:lastRowLastColumn="0"/>
              <w:rPr>
                <w:color w:val="auto"/>
                <w:sz w:val="22"/>
                <w:szCs w:val="22"/>
              </w:rPr>
            </w:pPr>
            <w:r w:rsidRPr="005F5F0D">
              <w:rPr>
                <w:sz w:val="22"/>
                <w:szCs w:val="22"/>
              </w:rPr>
              <w:t>Семинар «ЕГЭ по истории, обществознанию, праву – 2022»</w:t>
            </w:r>
          </w:p>
        </w:tc>
      </w:tr>
      <w:tr w:rsidR="00E72752" w:rsidRPr="005F5F0D" w:rsidTr="005F5F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shd w:val="clear" w:color="auto" w:fill="auto"/>
          </w:tcPr>
          <w:p w:rsidR="00E72752" w:rsidRPr="005F5F0D" w:rsidRDefault="00E72752" w:rsidP="005F5F0D">
            <w:pPr>
              <w:shd w:val="clear" w:color="auto" w:fill="FFFFFF" w:themeFill="background1"/>
              <w:autoSpaceDE w:val="0"/>
              <w:autoSpaceDN w:val="0"/>
              <w:adjustRightInd w:val="0"/>
              <w:jc w:val="center"/>
              <w:rPr>
                <w:rFonts w:ascii="Times New Roman" w:hAnsi="Times New Roman" w:cs="Times New Roman"/>
                <w:b w:val="0"/>
              </w:rPr>
            </w:pPr>
            <w:r w:rsidRPr="005F5F0D">
              <w:rPr>
                <w:rFonts w:ascii="Times New Roman" w:hAnsi="Times New Roman" w:cs="Times New Roman"/>
                <w:b w:val="0"/>
              </w:rPr>
              <w:t>11</w:t>
            </w:r>
          </w:p>
        </w:tc>
        <w:tc>
          <w:tcPr>
            <w:tcW w:w="2062" w:type="dxa"/>
            <w:shd w:val="clear" w:color="auto" w:fill="auto"/>
          </w:tcPr>
          <w:p w:rsidR="00E72752" w:rsidRPr="005F5F0D" w:rsidRDefault="00E72752" w:rsidP="005F5F0D">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F5F0D">
              <w:rPr>
                <w:rFonts w:ascii="Times New Roman" w:hAnsi="Times New Roman" w:cs="Times New Roman"/>
                <w:b/>
              </w:rPr>
              <w:t>Учителя физкультуры</w:t>
            </w:r>
          </w:p>
        </w:tc>
        <w:tc>
          <w:tcPr>
            <w:tcW w:w="6945" w:type="dxa"/>
            <w:shd w:val="clear" w:color="auto" w:fill="auto"/>
          </w:tcPr>
          <w:p w:rsidR="00E72752" w:rsidRPr="005F5F0D" w:rsidRDefault="00E72752" w:rsidP="005F5F0D">
            <w:pPr>
              <w:pStyle w:val="Default"/>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b/>
                <w:color w:val="auto"/>
                <w:sz w:val="22"/>
                <w:szCs w:val="22"/>
              </w:rPr>
            </w:pPr>
            <w:r w:rsidRPr="005F5F0D">
              <w:rPr>
                <w:sz w:val="22"/>
                <w:szCs w:val="22"/>
              </w:rPr>
              <w:t>Семинар «ВФСК ГТО – программа формирования ЗОЖ и физкультурной подготовки в ОО»</w:t>
            </w:r>
          </w:p>
        </w:tc>
      </w:tr>
      <w:tr w:rsidR="00E72752" w:rsidRPr="005F5F0D" w:rsidTr="005F5F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shd w:val="clear" w:color="auto" w:fill="auto"/>
          </w:tcPr>
          <w:p w:rsidR="00E72752" w:rsidRPr="005F5F0D" w:rsidRDefault="00E72752" w:rsidP="005F5F0D">
            <w:pPr>
              <w:shd w:val="clear" w:color="auto" w:fill="FFFFFF" w:themeFill="background1"/>
              <w:autoSpaceDE w:val="0"/>
              <w:autoSpaceDN w:val="0"/>
              <w:adjustRightInd w:val="0"/>
              <w:jc w:val="center"/>
              <w:rPr>
                <w:rFonts w:ascii="Times New Roman" w:hAnsi="Times New Roman" w:cs="Times New Roman"/>
                <w:b w:val="0"/>
              </w:rPr>
            </w:pPr>
            <w:r w:rsidRPr="005F5F0D">
              <w:rPr>
                <w:rFonts w:ascii="Times New Roman" w:hAnsi="Times New Roman" w:cs="Times New Roman"/>
                <w:b w:val="0"/>
              </w:rPr>
              <w:t>12</w:t>
            </w:r>
          </w:p>
        </w:tc>
        <w:tc>
          <w:tcPr>
            <w:tcW w:w="2062" w:type="dxa"/>
            <w:shd w:val="clear" w:color="auto" w:fill="auto"/>
          </w:tcPr>
          <w:p w:rsidR="00E72752" w:rsidRPr="005F5F0D" w:rsidRDefault="00E72752" w:rsidP="005F5F0D">
            <w:pPr>
              <w:shd w:val="clear" w:color="auto" w:fill="FFFFFF" w:themeFill="background1"/>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5F5F0D">
              <w:rPr>
                <w:rFonts w:ascii="Times New Roman" w:hAnsi="Times New Roman" w:cs="Times New Roman"/>
                <w:b/>
              </w:rPr>
              <w:t>Школьные библиотекари</w:t>
            </w:r>
          </w:p>
        </w:tc>
        <w:tc>
          <w:tcPr>
            <w:tcW w:w="6945" w:type="dxa"/>
            <w:shd w:val="clear" w:color="auto" w:fill="auto"/>
          </w:tcPr>
          <w:p w:rsidR="00E72752" w:rsidRPr="005F5F0D" w:rsidRDefault="00E72752" w:rsidP="005F5F0D">
            <w:pPr>
              <w:pStyle w:val="ad"/>
              <w:shd w:val="clear" w:color="auto" w:fill="FFFFFF" w:themeFill="background1"/>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b/>
                <w:sz w:val="22"/>
                <w:szCs w:val="22"/>
              </w:rPr>
            </w:pPr>
            <w:r w:rsidRPr="005F5F0D">
              <w:rPr>
                <w:sz w:val="22"/>
                <w:szCs w:val="22"/>
              </w:rPr>
              <w:t>Семинар</w:t>
            </w:r>
            <w:r w:rsidRPr="005F5F0D">
              <w:rPr>
                <w:color w:val="000000"/>
                <w:sz w:val="22"/>
                <w:szCs w:val="22"/>
              </w:rPr>
              <w:t xml:space="preserve"> «Возможности библиотеки в методическом сопровождении преподавания предметной области ОРКСЭ и ОДНКНР» </w:t>
            </w:r>
          </w:p>
        </w:tc>
      </w:tr>
      <w:tr w:rsidR="00E72752" w:rsidRPr="005F5F0D" w:rsidTr="005F5F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shd w:val="clear" w:color="auto" w:fill="auto"/>
          </w:tcPr>
          <w:p w:rsidR="00E72752" w:rsidRPr="005F5F0D" w:rsidRDefault="00E72752" w:rsidP="005F5F0D">
            <w:pPr>
              <w:shd w:val="clear" w:color="auto" w:fill="FFFFFF" w:themeFill="background1"/>
              <w:autoSpaceDE w:val="0"/>
              <w:autoSpaceDN w:val="0"/>
              <w:adjustRightInd w:val="0"/>
              <w:jc w:val="center"/>
              <w:rPr>
                <w:rFonts w:ascii="Times New Roman" w:hAnsi="Times New Roman" w:cs="Times New Roman"/>
                <w:b w:val="0"/>
              </w:rPr>
            </w:pPr>
            <w:r w:rsidRPr="005F5F0D">
              <w:rPr>
                <w:rFonts w:ascii="Times New Roman" w:hAnsi="Times New Roman" w:cs="Times New Roman"/>
                <w:b w:val="0"/>
              </w:rPr>
              <w:t>13</w:t>
            </w:r>
          </w:p>
        </w:tc>
        <w:tc>
          <w:tcPr>
            <w:tcW w:w="2062" w:type="dxa"/>
            <w:shd w:val="clear" w:color="auto" w:fill="auto"/>
          </w:tcPr>
          <w:p w:rsidR="00E72752" w:rsidRPr="005F5F0D" w:rsidRDefault="00E72752" w:rsidP="005F5F0D">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F5F0D">
              <w:rPr>
                <w:rFonts w:ascii="Times New Roman" w:hAnsi="Times New Roman" w:cs="Times New Roman"/>
                <w:b/>
              </w:rPr>
              <w:t>Учителя начальных классов</w:t>
            </w:r>
          </w:p>
        </w:tc>
        <w:tc>
          <w:tcPr>
            <w:tcW w:w="6945" w:type="dxa"/>
            <w:shd w:val="clear" w:color="auto" w:fill="auto"/>
          </w:tcPr>
          <w:p w:rsidR="00E72752" w:rsidRPr="005F5F0D" w:rsidRDefault="00E72752" w:rsidP="005F5F0D">
            <w:pPr>
              <w:pStyle w:val="ad"/>
              <w:shd w:val="clear" w:color="auto" w:fill="FFFFFF" w:themeFill="background1"/>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2"/>
                <w:szCs w:val="22"/>
              </w:rPr>
            </w:pPr>
            <w:r w:rsidRPr="005F5F0D">
              <w:rPr>
                <w:color w:val="000000"/>
                <w:sz w:val="22"/>
                <w:szCs w:val="22"/>
              </w:rPr>
              <w:t xml:space="preserve">Семинар </w:t>
            </w:r>
            <w:r w:rsidRPr="005F5F0D">
              <w:rPr>
                <w:i/>
                <w:iCs/>
                <w:color w:val="000000"/>
                <w:sz w:val="22"/>
                <w:szCs w:val="22"/>
              </w:rPr>
              <w:t>«Особенности организации образовательной деятельности и социализации обучающихся с ОВЗ и ТНР в условиях внедрения ФГОС» </w:t>
            </w:r>
          </w:p>
          <w:p w:rsidR="00E72752" w:rsidRPr="005F5F0D" w:rsidRDefault="00E72752" w:rsidP="005F5F0D">
            <w:pPr>
              <w:pStyle w:val="ad"/>
              <w:shd w:val="clear" w:color="auto" w:fill="FFFFFF" w:themeFill="background1"/>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b/>
                <w:sz w:val="22"/>
                <w:szCs w:val="22"/>
              </w:rPr>
            </w:pPr>
          </w:p>
        </w:tc>
      </w:tr>
      <w:tr w:rsidR="00E72752" w:rsidRPr="005F5F0D" w:rsidTr="005F5F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shd w:val="clear" w:color="auto" w:fill="auto"/>
          </w:tcPr>
          <w:p w:rsidR="00E72752" w:rsidRPr="005F5F0D" w:rsidRDefault="00E72752" w:rsidP="005F5F0D">
            <w:pPr>
              <w:shd w:val="clear" w:color="auto" w:fill="FFFFFF" w:themeFill="background1"/>
              <w:autoSpaceDE w:val="0"/>
              <w:autoSpaceDN w:val="0"/>
              <w:adjustRightInd w:val="0"/>
              <w:jc w:val="center"/>
              <w:rPr>
                <w:rFonts w:ascii="Times New Roman" w:hAnsi="Times New Roman" w:cs="Times New Roman"/>
                <w:b w:val="0"/>
              </w:rPr>
            </w:pPr>
            <w:r w:rsidRPr="005F5F0D">
              <w:rPr>
                <w:rFonts w:ascii="Times New Roman" w:hAnsi="Times New Roman" w:cs="Times New Roman"/>
                <w:b w:val="0"/>
              </w:rPr>
              <w:t>14</w:t>
            </w:r>
          </w:p>
        </w:tc>
        <w:tc>
          <w:tcPr>
            <w:tcW w:w="2062" w:type="dxa"/>
            <w:shd w:val="clear" w:color="auto" w:fill="auto"/>
          </w:tcPr>
          <w:p w:rsidR="00E72752" w:rsidRPr="005F5F0D" w:rsidRDefault="00E72752" w:rsidP="005F5F0D">
            <w:pPr>
              <w:shd w:val="clear" w:color="auto" w:fill="FFFFFF" w:themeFill="background1"/>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5F5F0D">
              <w:rPr>
                <w:rFonts w:ascii="Times New Roman" w:hAnsi="Times New Roman" w:cs="Times New Roman"/>
                <w:b/>
              </w:rPr>
              <w:t>Учителя информатики</w:t>
            </w:r>
          </w:p>
        </w:tc>
        <w:tc>
          <w:tcPr>
            <w:tcW w:w="6945" w:type="dxa"/>
            <w:shd w:val="clear" w:color="auto" w:fill="auto"/>
          </w:tcPr>
          <w:p w:rsidR="00E72752" w:rsidRPr="005F5F0D" w:rsidRDefault="00E72752" w:rsidP="005F5F0D">
            <w:pPr>
              <w:shd w:val="clear" w:color="auto" w:fill="FFFFFF" w:themeFill="background1"/>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5F5F0D">
              <w:rPr>
                <w:rFonts w:ascii="Times New Roman" w:hAnsi="Times New Roman" w:cs="Times New Roman"/>
                <w:color w:val="000000"/>
              </w:rPr>
              <w:t xml:space="preserve">Семинар «Внедрение цифровой образовательной среды в образовательный процесс физико-математического профиля» </w:t>
            </w:r>
          </w:p>
        </w:tc>
      </w:tr>
    </w:tbl>
    <w:p w:rsidR="00E72752" w:rsidRPr="004F321D" w:rsidRDefault="00E72752" w:rsidP="00E72752">
      <w:pPr>
        <w:shd w:val="clear" w:color="auto" w:fill="FFFFFF" w:themeFill="background1"/>
        <w:autoSpaceDE w:val="0"/>
        <w:autoSpaceDN w:val="0"/>
        <w:adjustRightInd w:val="0"/>
        <w:spacing w:after="0" w:line="240" w:lineRule="auto"/>
        <w:ind w:firstLine="567"/>
        <w:rPr>
          <w:rFonts w:ascii="Times New Roman" w:eastAsia="Times New Roman" w:hAnsi="Times New Roman" w:cs="Times New Roman"/>
          <w:b/>
          <w:bCs/>
          <w:sz w:val="18"/>
          <w:szCs w:val="18"/>
        </w:rPr>
      </w:pPr>
    </w:p>
    <w:p w:rsidR="00E72752" w:rsidRPr="004F321D" w:rsidRDefault="00E72752" w:rsidP="00E72752">
      <w:pPr>
        <w:autoSpaceDE w:val="0"/>
        <w:autoSpaceDN w:val="0"/>
        <w:adjustRightInd w:val="0"/>
        <w:spacing w:after="0" w:line="240" w:lineRule="auto"/>
        <w:ind w:firstLine="567"/>
        <w:rPr>
          <w:rFonts w:ascii="Times New Roman" w:eastAsia="Times New Roman" w:hAnsi="Times New Roman" w:cs="Times New Roman"/>
          <w:b/>
          <w:bCs/>
          <w:sz w:val="18"/>
          <w:szCs w:val="18"/>
        </w:rPr>
      </w:pPr>
    </w:p>
    <w:tbl>
      <w:tblPr>
        <w:tblStyle w:val="1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579"/>
        <w:gridCol w:w="1615"/>
      </w:tblGrid>
      <w:tr w:rsidR="00E72752" w:rsidRPr="007B676F" w:rsidTr="00966F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bottom w:val="single" w:sz="4" w:space="0" w:color="auto"/>
            </w:tcBorders>
          </w:tcPr>
          <w:p w:rsidR="00E72752" w:rsidRPr="005F5F0D" w:rsidRDefault="00E72752" w:rsidP="00966F48">
            <w:pPr>
              <w:shd w:val="clear" w:color="auto" w:fill="FDE9D9" w:themeFill="accent6" w:themeFillTint="33"/>
              <w:autoSpaceDE w:val="0"/>
              <w:autoSpaceDN w:val="0"/>
              <w:adjustRightInd w:val="0"/>
              <w:ind w:left="284"/>
              <w:jc w:val="center"/>
              <w:rPr>
                <w:rFonts w:ascii="Times New Roman" w:hAnsi="Times New Roman"/>
                <w:sz w:val="24"/>
                <w:szCs w:val="24"/>
              </w:rPr>
            </w:pPr>
            <w:r w:rsidRPr="005F5F0D">
              <w:rPr>
                <w:rFonts w:ascii="Times New Roman" w:hAnsi="Times New Roman"/>
                <w:sz w:val="24"/>
                <w:szCs w:val="24"/>
              </w:rPr>
              <w:t>В сра</w:t>
            </w:r>
            <w:r w:rsidR="0035134F">
              <w:rPr>
                <w:rFonts w:ascii="Times New Roman" w:hAnsi="Times New Roman"/>
                <w:sz w:val="24"/>
                <w:szCs w:val="24"/>
              </w:rPr>
              <w:t>в</w:t>
            </w:r>
            <w:r w:rsidRPr="005F5F0D">
              <w:rPr>
                <w:rFonts w:ascii="Times New Roman" w:hAnsi="Times New Roman"/>
                <w:sz w:val="24"/>
                <w:szCs w:val="24"/>
              </w:rPr>
              <w:t>нении  с предыдущими годами в 2022-2023 учебном году выросла активность педагогических работников в изучении, обобщении и распространении педагогического опыта, в том числе по теме инновационной деятельности</w:t>
            </w:r>
          </w:p>
          <w:p w:rsidR="00E72752" w:rsidRPr="005F5F0D" w:rsidRDefault="00E72752" w:rsidP="00966F48">
            <w:pPr>
              <w:autoSpaceDE w:val="0"/>
              <w:autoSpaceDN w:val="0"/>
              <w:adjustRightInd w:val="0"/>
              <w:ind w:left="284"/>
              <w:rPr>
                <w:rFonts w:ascii="Times New Roman" w:hAnsi="Times New Roman"/>
                <w:sz w:val="24"/>
                <w:szCs w:val="24"/>
              </w:rPr>
            </w:pPr>
          </w:p>
          <w:p w:rsidR="00E72752" w:rsidRPr="005F5F0D" w:rsidRDefault="00E72752" w:rsidP="00966F48">
            <w:pPr>
              <w:pStyle w:val="a5"/>
              <w:numPr>
                <w:ilvl w:val="0"/>
                <w:numId w:val="46"/>
              </w:numPr>
              <w:autoSpaceDE w:val="0"/>
              <w:autoSpaceDN w:val="0"/>
              <w:adjustRightInd w:val="0"/>
              <w:contextualSpacing/>
            </w:pPr>
            <w:r w:rsidRPr="005F5F0D">
              <w:rPr>
                <w:shd w:val="clear" w:color="auto" w:fill="FDE9D9" w:themeFill="accent6" w:themeFillTint="33"/>
              </w:rPr>
              <w:t>через участие в конкурсах профессионального мастерства</w:t>
            </w:r>
          </w:p>
          <w:p w:rsidR="00E72752" w:rsidRPr="004F321D" w:rsidRDefault="00E72752" w:rsidP="00966F48">
            <w:pPr>
              <w:pStyle w:val="a5"/>
              <w:autoSpaceDE w:val="0"/>
              <w:autoSpaceDN w:val="0"/>
              <w:adjustRightInd w:val="0"/>
              <w:ind w:left="1004"/>
              <w:rPr>
                <w:sz w:val="18"/>
                <w:szCs w:val="18"/>
              </w:rPr>
            </w:pPr>
          </w:p>
        </w:tc>
      </w:tr>
      <w:tr w:rsidR="00E72752" w:rsidRPr="004F321D" w:rsidTr="005F5F0D">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pct"/>
            <w:tcBorders>
              <w:top w:val="single" w:sz="4" w:space="0" w:color="auto"/>
              <w:left w:val="single" w:sz="4" w:space="0" w:color="auto"/>
              <w:bottom w:val="single" w:sz="4" w:space="0" w:color="auto"/>
              <w:right w:val="single" w:sz="4" w:space="0" w:color="auto"/>
            </w:tcBorders>
          </w:tcPr>
          <w:p w:rsidR="00E72752" w:rsidRPr="005F5F0D" w:rsidRDefault="00E72752" w:rsidP="00966F48">
            <w:pPr>
              <w:pStyle w:val="a3"/>
              <w:rPr>
                <w:rFonts w:ascii="Times New Roman" w:hAnsi="Times New Roman"/>
              </w:rPr>
            </w:pPr>
            <w:r w:rsidRPr="005F5F0D">
              <w:rPr>
                <w:rFonts w:ascii="Times New Roman" w:hAnsi="Times New Roman"/>
              </w:rPr>
              <w:t>Галкина Мария Сергеевна</w:t>
            </w:r>
          </w:p>
        </w:tc>
        <w:tc>
          <w:tcPr>
            <w:tcW w:w="2915" w:type="pct"/>
            <w:tcBorders>
              <w:top w:val="single" w:sz="4" w:space="0" w:color="auto"/>
              <w:left w:val="single" w:sz="4" w:space="0" w:color="auto"/>
              <w:bottom w:val="single" w:sz="4" w:space="0" w:color="auto"/>
              <w:right w:val="single" w:sz="4" w:space="0" w:color="auto"/>
            </w:tcBorders>
          </w:tcPr>
          <w:p w:rsidR="00E72752" w:rsidRPr="005F5F0D" w:rsidRDefault="00E72752" w:rsidP="00966F4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F5F0D">
              <w:rPr>
                <w:rFonts w:ascii="Times New Roman" w:hAnsi="Times New Roman"/>
              </w:rPr>
              <w:t>Региональный конкурс «Одарённые дети: точки роста» / Департамент образования Владимирской области</w:t>
            </w:r>
          </w:p>
          <w:p w:rsidR="00E72752" w:rsidRPr="005F5F0D" w:rsidRDefault="00E72752" w:rsidP="00966F4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44" w:type="pct"/>
            <w:tcBorders>
              <w:top w:val="single" w:sz="4" w:space="0" w:color="auto"/>
              <w:left w:val="single" w:sz="4" w:space="0" w:color="auto"/>
              <w:bottom w:val="single" w:sz="4" w:space="0" w:color="auto"/>
              <w:right w:val="single" w:sz="4" w:space="0" w:color="auto"/>
            </w:tcBorders>
          </w:tcPr>
          <w:p w:rsidR="00E72752" w:rsidRPr="005F5F0D" w:rsidRDefault="00E72752" w:rsidP="00966F48">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F5F0D">
              <w:rPr>
                <w:rFonts w:ascii="Times New Roman" w:hAnsi="Times New Roman"/>
              </w:rPr>
              <w:t>призёр</w:t>
            </w:r>
          </w:p>
        </w:tc>
      </w:tr>
      <w:tr w:rsidR="00E72752" w:rsidRPr="004F321D" w:rsidTr="005F5F0D">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241" w:type="pct"/>
            <w:tcBorders>
              <w:top w:val="single" w:sz="4" w:space="0" w:color="auto"/>
              <w:left w:val="single" w:sz="4" w:space="0" w:color="auto"/>
              <w:bottom w:val="single" w:sz="4" w:space="0" w:color="auto"/>
              <w:right w:val="single" w:sz="4" w:space="0" w:color="auto"/>
            </w:tcBorders>
          </w:tcPr>
          <w:p w:rsidR="00E72752" w:rsidRPr="005F5F0D" w:rsidRDefault="00E72752" w:rsidP="00966F48">
            <w:pPr>
              <w:pStyle w:val="a3"/>
              <w:rPr>
                <w:rFonts w:ascii="Times New Roman" w:hAnsi="Times New Roman"/>
              </w:rPr>
            </w:pPr>
            <w:r w:rsidRPr="005F5F0D">
              <w:rPr>
                <w:rFonts w:ascii="Times New Roman" w:hAnsi="Times New Roman"/>
              </w:rPr>
              <w:t>Ежова Светлана Николаевна</w:t>
            </w:r>
          </w:p>
        </w:tc>
        <w:tc>
          <w:tcPr>
            <w:tcW w:w="2915" w:type="pct"/>
            <w:tcBorders>
              <w:top w:val="single" w:sz="4" w:space="0" w:color="auto"/>
              <w:left w:val="single" w:sz="4" w:space="0" w:color="auto"/>
              <w:bottom w:val="single" w:sz="4" w:space="0" w:color="auto"/>
              <w:right w:val="single" w:sz="4" w:space="0" w:color="auto"/>
            </w:tcBorders>
          </w:tcPr>
          <w:p w:rsidR="00E72752" w:rsidRPr="005F5F0D" w:rsidRDefault="00E72752" w:rsidP="00966F48">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F5F0D">
              <w:rPr>
                <w:rFonts w:ascii="Times New Roman" w:hAnsi="Times New Roman"/>
              </w:rPr>
              <w:t>XIII-ый Всероссийский (с международным участием) конкурс научных, методических и творческих работ на тему «Молодёжь против экстремизма» / АНО «Научно-просветительский центр «Традиция», Историко-культурное молодёжное научное общество «Самобытная Вятка»</w:t>
            </w:r>
          </w:p>
          <w:p w:rsidR="00E72752" w:rsidRPr="005F5F0D" w:rsidRDefault="00E72752" w:rsidP="00966F48">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844" w:type="pct"/>
            <w:tcBorders>
              <w:top w:val="single" w:sz="4" w:space="0" w:color="auto"/>
              <w:left w:val="single" w:sz="4" w:space="0" w:color="auto"/>
              <w:bottom w:val="single" w:sz="4" w:space="0" w:color="auto"/>
              <w:right w:val="single" w:sz="4" w:space="0" w:color="auto"/>
            </w:tcBorders>
          </w:tcPr>
          <w:p w:rsidR="00E72752" w:rsidRPr="005F5F0D" w:rsidRDefault="00E72752" w:rsidP="00966F48">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F5F0D">
              <w:rPr>
                <w:rFonts w:ascii="Times New Roman" w:hAnsi="Times New Roman"/>
              </w:rPr>
              <w:t>1 место</w:t>
            </w:r>
          </w:p>
        </w:tc>
      </w:tr>
      <w:tr w:rsidR="00E72752" w:rsidRPr="004F321D" w:rsidTr="005F5F0D">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pct"/>
            <w:tcBorders>
              <w:top w:val="single" w:sz="4" w:space="0" w:color="auto"/>
              <w:left w:val="single" w:sz="4" w:space="0" w:color="auto"/>
              <w:bottom w:val="single" w:sz="4" w:space="0" w:color="auto"/>
              <w:right w:val="single" w:sz="4" w:space="0" w:color="auto"/>
            </w:tcBorders>
          </w:tcPr>
          <w:p w:rsidR="00E72752" w:rsidRPr="005F5F0D" w:rsidRDefault="00E72752" w:rsidP="00966F48">
            <w:pPr>
              <w:pStyle w:val="a3"/>
              <w:rPr>
                <w:rFonts w:ascii="Times New Roman" w:hAnsi="Times New Roman"/>
              </w:rPr>
            </w:pPr>
            <w:r w:rsidRPr="005F5F0D">
              <w:rPr>
                <w:rFonts w:ascii="Times New Roman" w:hAnsi="Times New Roman"/>
              </w:rPr>
              <w:t>Кундерёва Елена Вячеславовна</w:t>
            </w:r>
          </w:p>
          <w:p w:rsidR="00E72752" w:rsidRPr="005F5F0D" w:rsidRDefault="00E72752" w:rsidP="00966F48">
            <w:pPr>
              <w:pStyle w:val="a3"/>
              <w:rPr>
                <w:rFonts w:ascii="Times New Roman" w:hAnsi="Times New Roman"/>
              </w:rPr>
            </w:pPr>
          </w:p>
        </w:tc>
        <w:tc>
          <w:tcPr>
            <w:tcW w:w="2915" w:type="pct"/>
            <w:tcBorders>
              <w:top w:val="single" w:sz="4" w:space="0" w:color="auto"/>
              <w:left w:val="single" w:sz="4" w:space="0" w:color="auto"/>
              <w:bottom w:val="single" w:sz="4" w:space="0" w:color="auto"/>
              <w:right w:val="single" w:sz="4" w:space="0" w:color="auto"/>
            </w:tcBorders>
          </w:tcPr>
          <w:p w:rsidR="00E72752" w:rsidRPr="005F5F0D" w:rsidRDefault="00E72752" w:rsidP="00966F4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F5F0D">
              <w:rPr>
                <w:rFonts w:ascii="Times New Roman" w:hAnsi="Times New Roman"/>
              </w:rPr>
              <w:t>Конкурс «Лазурь»</w:t>
            </w:r>
          </w:p>
        </w:tc>
        <w:tc>
          <w:tcPr>
            <w:tcW w:w="844" w:type="pct"/>
            <w:tcBorders>
              <w:top w:val="single" w:sz="4" w:space="0" w:color="auto"/>
              <w:left w:val="single" w:sz="4" w:space="0" w:color="auto"/>
              <w:bottom w:val="single" w:sz="4" w:space="0" w:color="auto"/>
              <w:right w:val="single" w:sz="4" w:space="0" w:color="auto"/>
            </w:tcBorders>
          </w:tcPr>
          <w:p w:rsidR="00E72752" w:rsidRPr="005F5F0D" w:rsidRDefault="00E72752" w:rsidP="00966F48">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F5F0D">
              <w:rPr>
                <w:rFonts w:ascii="Times New Roman" w:hAnsi="Times New Roman"/>
              </w:rPr>
              <w:t>сертификат участника</w:t>
            </w:r>
          </w:p>
          <w:p w:rsidR="00E72752" w:rsidRPr="005F5F0D" w:rsidRDefault="00E72752" w:rsidP="00966F48">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E72752" w:rsidRPr="004F321D" w:rsidTr="005F5F0D">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241" w:type="pct"/>
            <w:tcBorders>
              <w:top w:val="single" w:sz="4" w:space="0" w:color="auto"/>
              <w:left w:val="single" w:sz="4" w:space="0" w:color="auto"/>
              <w:bottom w:val="single" w:sz="4" w:space="0" w:color="auto"/>
              <w:right w:val="single" w:sz="4" w:space="0" w:color="auto"/>
            </w:tcBorders>
          </w:tcPr>
          <w:p w:rsidR="00E72752" w:rsidRPr="005F5F0D" w:rsidRDefault="00E72752" w:rsidP="00966F48">
            <w:pPr>
              <w:pStyle w:val="a3"/>
              <w:rPr>
                <w:rFonts w:ascii="Times New Roman" w:hAnsi="Times New Roman"/>
              </w:rPr>
            </w:pPr>
            <w:r w:rsidRPr="005F5F0D">
              <w:rPr>
                <w:rFonts w:ascii="Times New Roman" w:hAnsi="Times New Roman"/>
              </w:rPr>
              <w:t>Отдельнова Алёна Игоревна</w:t>
            </w:r>
          </w:p>
        </w:tc>
        <w:tc>
          <w:tcPr>
            <w:tcW w:w="2915" w:type="pct"/>
            <w:tcBorders>
              <w:top w:val="single" w:sz="4" w:space="0" w:color="auto"/>
              <w:left w:val="single" w:sz="4" w:space="0" w:color="auto"/>
              <w:bottom w:val="single" w:sz="4" w:space="0" w:color="auto"/>
              <w:right w:val="single" w:sz="4" w:space="0" w:color="auto"/>
            </w:tcBorders>
          </w:tcPr>
          <w:p w:rsidR="00E72752" w:rsidRPr="005F5F0D" w:rsidRDefault="00E72752" w:rsidP="00966F48">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F5F0D">
              <w:rPr>
                <w:rFonts w:ascii="Times New Roman" w:hAnsi="Times New Roman"/>
              </w:rPr>
              <w:t>Конкурс «Лазурь»</w:t>
            </w:r>
          </w:p>
        </w:tc>
        <w:tc>
          <w:tcPr>
            <w:tcW w:w="844" w:type="pct"/>
            <w:tcBorders>
              <w:top w:val="single" w:sz="4" w:space="0" w:color="auto"/>
              <w:left w:val="single" w:sz="4" w:space="0" w:color="auto"/>
              <w:bottom w:val="single" w:sz="4" w:space="0" w:color="auto"/>
              <w:right w:val="single" w:sz="4" w:space="0" w:color="auto"/>
            </w:tcBorders>
          </w:tcPr>
          <w:p w:rsidR="00E72752" w:rsidRPr="005F5F0D" w:rsidRDefault="00E72752" w:rsidP="00966F48">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F5F0D">
              <w:rPr>
                <w:rFonts w:ascii="Times New Roman" w:hAnsi="Times New Roman"/>
              </w:rPr>
              <w:t>сертификат участника</w:t>
            </w:r>
          </w:p>
          <w:p w:rsidR="00E72752" w:rsidRPr="005F5F0D" w:rsidRDefault="00E72752" w:rsidP="00966F48">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E72752" w:rsidRPr="004F321D" w:rsidTr="005F5F0D">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pct"/>
            <w:tcBorders>
              <w:top w:val="single" w:sz="4" w:space="0" w:color="auto"/>
              <w:left w:val="single" w:sz="4" w:space="0" w:color="auto"/>
              <w:bottom w:val="single" w:sz="4" w:space="0" w:color="auto"/>
              <w:right w:val="single" w:sz="4" w:space="0" w:color="auto"/>
            </w:tcBorders>
          </w:tcPr>
          <w:p w:rsidR="00E72752" w:rsidRPr="005F5F0D" w:rsidRDefault="00E72752" w:rsidP="00966F48">
            <w:pPr>
              <w:pStyle w:val="a3"/>
              <w:rPr>
                <w:rFonts w:ascii="Times New Roman" w:hAnsi="Times New Roman"/>
              </w:rPr>
            </w:pPr>
            <w:r w:rsidRPr="005F5F0D">
              <w:rPr>
                <w:rFonts w:ascii="Times New Roman" w:hAnsi="Times New Roman"/>
              </w:rPr>
              <w:t>Фоменкова Екатерина Викторовна</w:t>
            </w:r>
          </w:p>
        </w:tc>
        <w:tc>
          <w:tcPr>
            <w:tcW w:w="2915" w:type="pct"/>
            <w:tcBorders>
              <w:top w:val="single" w:sz="4" w:space="0" w:color="auto"/>
              <w:left w:val="single" w:sz="4" w:space="0" w:color="auto"/>
              <w:bottom w:val="single" w:sz="4" w:space="0" w:color="auto"/>
              <w:right w:val="single" w:sz="4" w:space="0" w:color="auto"/>
            </w:tcBorders>
          </w:tcPr>
          <w:p w:rsidR="00E72752" w:rsidRPr="005F5F0D" w:rsidRDefault="00E72752" w:rsidP="00966F4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F5F0D">
              <w:rPr>
                <w:rFonts w:ascii="Times New Roman" w:hAnsi="Times New Roman"/>
              </w:rPr>
              <w:t>Региональный конкурс «Современный урок 2022: функциональная грамотность» / ГАОУ ДПО ВИРО им. Л.И. Новиковой</w:t>
            </w:r>
          </w:p>
          <w:p w:rsidR="00E72752" w:rsidRPr="005F5F0D" w:rsidRDefault="00E72752" w:rsidP="00966F4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44" w:type="pct"/>
            <w:tcBorders>
              <w:top w:val="single" w:sz="4" w:space="0" w:color="auto"/>
              <w:left w:val="single" w:sz="4" w:space="0" w:color="auto"/>
              <w:bottom w:val="single" w:sz="4" w:space="0" w:color="auto"/>
              <w:right w:val="single" w:sz="4" w:space="0" w:color="auto"/>
            </w:tcBorders>
          </w:tcPr>
          <w:p w:rsidR="00E72752" w:rsidRPr="005F5F0D" w:rsidRDefault="00E72752" w:rsidP="00966F48">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F5F0D">
              <w:rPr>
                <w:rFonts w:ascii="Times New Roman" w:hAnsi="Times New Roman"/>
              </w:rPr>
              <w:t>призёр</w:t>
            </w:r>
          </w:p>
        </w:tc>
      </w:tr>
      <w:tr w:rsidR="00E72752" w:rsidRPr="004F321D" w:rsidTr="005F5F0D">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241" w:type="pct"/>
            <w:tcBorders>
              <w:top w:val="single" w:sz="4" w:space="0" w:color="auto"/>
              <w:left w:val="single" w:sz="4" w:space="0" w:color="auto"/>
              <w:bottom w:val="single" w:sz="4" w:space="0" w:color="auto"/>
              <w:right w:val="single" w:sz="4" w:space="0" w:color="auto"/>
            </w:tcBorders>
          </w:tcPr>
          <w:p w:rsidR="00E72752" w:rsidRPr="005F5F0D" w:rsidRDefault="00E72752" w:rsidP="00966F48">
            <w:pPr>
              <w:pStyle w:val="a3"/>
              <w:rPr>
                <w:rFonts w:ascii="Times New Roman" w:hAnsi="Times New Roman"/>
              </w:rPr>
            </w:pPr>
            <w:r w:rsidRPr="005F5F0D">
              <w:rPr>
                <w:rFonts w:ascii="Times New Roman" w:hAnsi="Times New Roman"/>
              </w:rPr>
              <w:t>Иванина Алла Валерьевна</w:t>
            </w:r>
          </w:p>
        </w:tc>
        <w:tc>
          <w:tcPr>
            <w:tcW w:w="2915" w:type="pct"/>
            <w:tcBorders>
              <w:top w:val="single" w:sz="4" w:space="0" w:color="auto"/>
              <w:left w:val="single" w:sz="4" w:space="0" w:color="auto"/>
              <w:bottom w:val="single" w:sz="4" w:space="0" w:color="auto"/>
              <w:right w:val="single" w:sz="4" w:space="0" w:color="auto"/>
            </w:tcBorders>
          </w:tcPr>
          <w:p w:rsidR="00E72752" w:rsidRPr="005F5F0D" w:rsidRDefault="00E72752" w:rsidP="00966F48">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F5F0D">
              <w:rPr>
                <w:rFonts w:ascii="Times New Roman" w:hAnsi="Times New Roman"/>
              </w:rPr>
              <w:t>Муниципальный конкурс методических разработок по русскому языку и литературе, посвящённых юбилеям А.Н. Островского, В.А. Жуковского, М. Горького / Управление образования Администрации г. Коврова, ИМЦ</w:t>
            </w:r>
          </w:p>
          <w:p w:rsidR="00E72752" w:rsidRPr="005F5F0D" w:rsidRDefault="00E72752" w:rsidP="00966F48">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844" w:type="pct"/>
            <w:tcBorders>
              <w:top w:val="single" w:sz="4" w:space="0" w:color="auto"/>
              <w:left w:val="single" w:sz="4" w:space="0" w:color="auto"/>
              <w:bottom w:val="single" w:sz="4" w:space="0" w:color="auto"/>
              <w:right w:val="single" w:sz="4" w:space="0" w:color="auto"/>
            </w:tcBorders>
          </w:tcPr>
          <w:p w:rsidR="00E72752" w:rsidRPr="005F5F0D" w:rsidRDefault="00E72752" w:rsidP="00966F48">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F5F0D">
              <w:rPr>
                <w:rFonts w:ascii="Times New Roman" w:hAnsi="Times New Roman"/>
              </w:rPr>
              <w:t>победитель</w:t>
            </w:r>
          </w:p>
        </w:tc>
      </w:tr>
      <w:tr w:rsidR="00E72752" w:rsidRPr="004F321D" w:rsidTr="005F5F0D">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pct"/>
            <w:tcBorders>
              <w:top w:val="single" w:sz="4" w:space="0" w:color="auto"/>
              <w:left w:val="single" w:sz="4" w:space="0" w:color="auto"/>
              <w:bottom w:val="single" w:sz="4" w:space="0" w:color="auto"/>
              <w:right w:val="single" w:sz="4" w:space="0" w:color="auto"/>
            </w:tcBorders>
          </w:tcPr>
          <w:p w:rsidR="00E72752" w:rsidRPr="005F5F0D" w:rsidRDefault="00E72752" w:rsidP="00966F48">
            <w:pPr>
              <w:pStyle w:val="a3"/>
              <w:rPr>
                <w:rFonts w:ascii="Times New Roman" w:hAnsi="Times New Roman"/>
              </w:rPr>
            </w:pPr>
            <w:r w:rsidRPr="005F5F0D">
              <w:rPr>
                <w:rFonts w:ascii="Times New Roman" w:hAnsi="Times New Roman"/>
              </w:rPr>
              <w:t>Смирнова Альбина Борисовна</w:t>
            </w:r>
          </w:p>
        </w:tc>
        <w:tc>
          <w:tcPr>
            <w:tcW w:w="2915" w:type="pct"/>
            <w:tcBorders>
              <w:top w:val="single" w:sz="4" w:space="0" w:color="auto"/>
              <w:left w:val="single" w:sz="4" w:space="0" w:color="auto"/>
              <w:bottom w:val="single" w:sz="4" w:space="0" w:color="auto"/>
              <w:right w:val="single" w:sz="4" w:space="0" w:color="auto"/>
            </w:tcBorders>
          </w:tcPr>
          <w:p w:rsidR="00E72752" w:rsidRPr="005F5F0D" w:rsidRDefault="00E72752" w:rsidP="00966F4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F5F0D">
              <w:rPr>
                <w:rFonts w:ascii="Times New Roman" w:hAnsi="Times New Roman"/>
              </w:rPr>
              <w:t>V областной слёт учителей географии «Владимирская параллель – 2022» / ГАОУ ДПО ВИРО им. Л.И. Новиковой</w:t>
            </w:r>
          </w:p>
          <w:p w:rsidR="00E72752" w:rsidRPr="005F5F0D" w:rsidRDefault="00E72752" w:rsidP="00966F4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44" w:type="pct"/>
            <w:tcBorders>
              <w:top w:val="single" w:sz="4" w:space="0" w:color="auto"/>
              <w:left w:val="single" w:sz="4" w:space="0" w:color="auto"/>
              <w:bottom w:val="single" w:sz="4" w:space="0" w:color="auto"/>
              <w:right w:val="single" w:sz="4" w:space="0" w:color="auto"/>
            </w:tcBorders>
          </w:tcPr>
          <w:p w:rsidR="00E72752" w:rsidRPr="005F5F0D" w:rsidRDefault="00E72752" w:rsidP="00966F48">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F5F0D">
              <w:rPr>
                <w:rFonts w:ascii="Times New Roman" w:hAnsi="Times New Roman"/>
              </w:rPr>
              <w:lastRenderedPageBreak/>
              <w:t>участник</w:t>
            </w:r>
          </w:p>
        </w:tc>
      </w:tr>
      <w:tr w:rsidR="00E72752" w:rsidRPr="004F321D" w:rsidTr="005F5F0D">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241" w:type="pct"/>
            <w:tcBorders>
              <w:top w:val="single" w:sz="4" w:space="0" w:color="auto"/>
              <w:left w:val="single" w:sz="4" w:space="0" w:color="auto"/>
              <w:bottom w:val="single" w:sz="4" w:space="0" w:color="auto"/>
              <w:right w:val="single" w:sz="4" w:space="0" w:color="auto"/>
            </w:tcBorders>
          </w:tcPr>
          <w:p w:rsidR="00E72752" w:rsidRPr="005F5F0D" w:rsidRDefault="00E72752" w:rsidP="00966F48">
            <w:pPr>
              <w:pStyle w:val="a3"/>
              <w:rPr>
                <w:rFonts w:ascii="Times New Roman" w:hAnsi="Times New Roman"/>
              </w:rPr>
            </w:pPr>
            <w:r w:rsidRPr="005F5F0D">
              <w:rPr>
                <w:rFonts w:ascii="Times New Roman" w:hAnsi="Times New Roman"/>
              </w:rPr>
              <w:lastRenderedPageBreak/>
              <w:t>Климович Анна Олеговна</w:t>
            </w:r>
          </w:p>
        </w:tc>
        <w:tc>
          <w:tcPr>
            <w:tcW w:w="2915" w:type="pct"/>
            <w:tcBorders>
              <w:top w:val="single" w:sz="4" w:space="0" w:color="auto"/>
              <w:left w:val="single" w:sz="4" w:space="0" w:color="auto"/>
              <w:bottom w:val="single" w:sz="4" w:space="0" w:color="auto"/>
              <w:right w:val="single" w:sz="4" w:space="0" w:color="auto"/>
            </w:tcBorders>
          </w:tcPr>
          <w:p w:rsidR="00E72752" w:rsidRPr="005F5F0D" w:rsidRDefault="00E72752" w:rsidP="00966F48">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F5F0D">
              <w:rPr>
                <w:rFonts w:ascii="Times New Roman" w:hAnsi="Times New Roman"/>
              </w:rPr>
              <w:t>Международный научно-исследовательский конкурс «Молодой исследователь 2022» / МЦПН «Новая наука»</w:t>
            </w:r>
          </w:p>
        </w:tc>
        <w:tc>
          <w:tcPr>
            <w:tcW w:w="844" w:type="pct"/>
            <w:tcBorders>
              <w:top w:val="single" w:sz="4" w:space="0" w:color="auto"/>
              <w:left w:val="single" w:sz="4" w:space="0" w:color="auto"/>
              <w:bottom w:val="single" w:sz="4" w:space="0" w:color="auto"/>
              <w:right w:val="single" w:sz="4" w:space="0" w:color="auto"/>
            </w:tcBorders>
          </w:tcPr>
          <w:p w:rsidR="00E72752" w:rsidRPr="005F5F0D" w:rsidRDefault="00E72752" w:rsidP="00966F48">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F5F0D">
              <w:rPr>
                <w:rFonts w:ascii="Times New Roman" w:hAnsi="Times New Roman"/>
              </w:rPr>
              <w:t>Диплом 1 степени, публикация</w:t>
            </w:r>
          </w:p>
        </w:tc>
      </w:tr>
      <w:tr w:rsidR="00E72752" w:rsidRPr="004F321D" w:rsidTr="005F5F0D">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pct"/>
            <w:tcBorders>
              <w:top w:val="single" w:sz="4" w:space="0" w:color="auto"/>
              <w:left w:val="single" w:sz="4" w:space="0" w:color="auto"/>
              <w:bottom w:val="single" w:sz="4" w:space="0" w:color="auto"/>
              <w:right w:val="single" w:sz="4" w:space="0" w:color="auto"/>
            </w:tcBorders>
          </w:tcPr>
          <w:p w:rsidR="00E72752" w:rsidRPr="005F5F0D" w:rsidRDefault="00E72752" w:rsidP="00966F48">
            <w:pPr>
              <w:pStyle w:val="a3"/>
              <w:rPr>
                <w:rFonts w:ascii="Times New Roman" w:hAnsi="Times New Roman"/>
              </w:rPr>
            </w:pPr>
            <w:r w:rsidRPr="005F5F0D">
              <w:rPr>
                <w:rFonts w:ascii="Times New Roman" w:hAnsi="Times New Roman"/>
              </w:rPr>
              <w:t>Бабарыкина Ольга Ивановна</w:t>
            </w:r>
          </w:p>
        </w:tc>
        <w:tc>
          <w:tcPr>
            <w:tcW w:w="2915" w:type="pct"/>
            <w:tcBorders>
              <w:top w:val="single" w:sz="4" w:space="0" w:color="auto"/>
              <w:left w:val="single" w:sz="4" w:space="0" w:color="auto"/>
              <w:bottom w:val="single" w:sz="4" w:space="0" w:color="auto"/>
              <w:right w:val="single" w:sz="4" w:space="0" w:color="auto"/>
            </w:tcBorders>
          </w:tcPr>
          <w:p w:rsidR="00E72752" w:rsidRPr="005F5F0D" w:rsidRDefault="00E72752" w:rsidP="00966F4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F5F0D">
              <w:rPr>
                <w:rFonts w:ascii="Times New Roman" w:hAnsi="Times New Roman"/>
              </w:rPr>
              <w:t>Проведение мастер-класса по изготовлению символа Нового года из солёного теста в рамках круглого стола по теме: «Опыт организации и проведения школьных выставок и творческих конкурсов» для учителей изобразительного искусства</w:t>
            </w:r>
          </w:p>
          <w:p w:rsidR="00E72752" w:rsidRPr="005F5F0D" w:rsidRDefault="00E72752" w:rsidP="00966F4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44" w:type="pct"/>
            <w:tcBorders>
              <w:top w:val="single" w:sz="4" w:space="0" w:color="auto"/>
              <w:left w:val="single" w:sz="4" w:space="0" w:color="auto"/>
              <w:bottom w:val="single" w:sz="4" w:space="0" w:color="auto"/>
              <w:right w:val="single" w:sz="4" w:space="0" w:color="auto"/>
            </w:tcBorders>
          </w:tcPr>
          <w:p w:rsidR="00E72752" w:rsidRPr="005F5F0D" w:rsidRDefault="00E72752" w:rsidP="00966F48">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F5F0D">
              <w:rPr>
                <w:rFonts w:ascii="Times New Roman" w:hAnsi="Times New Roman"/>
              </w:rPr>
              <w:t>Справка №5465 от 11.11.2022</w:t>
            </w:r>
          </w:p>
        </w:tc>
      </w:tr>
    </w:tbl>
    <w:p w:rsidR="00E72752" w:rsidRPr="004F321D" w:rsidRDefault="00E72752" w:rsidP="00E72752">
      <w:pPr>
        <w:pStyle w:val="a3"/>
        <w:ind w:left="142" w:firstLine="392"/>
        <w:jc w:val="both"/>
        <w:rPr>
          <w:rFonts w:ascii="Times New Roman" w:hAnsi="Times New Roman"/>
          <w:sz w:val="18"/>
          <w:szCs w:val="18"/>
        </w:rPr>
      </w:pPr>
    </w:p>
    <w:p w:rsidR="00E72752" w:rsidRPr="005F5F0D" w:rsidRDefault="00E72752" w:rsidP="00E72752">
      <w:pPr>
        <w:shd w:val="clear" w:color="auto" w:fill="FDE9D9" w:themeFill="accent6" w:themeFillTint="33"/>
        <w:spacing w:after="0" w:line="240" w:lineRule="auto"/>
        <w:ind w:left="142" w:hanging="142"/>
        <w:jc w:val="center"/>
        <w:rPr>
          <w:rFonts w:ascii="Times New Roman" w:hAnsi="Times New Roman"/>
          <w:b/>
          <w:sz w:val="24"/>
          <w:szCs w:val="24"/>
        </w:rPr>
      </w:pPr>
      <w:r w:rsidRPr="005F5F0D">
        <w:rPr>
          <w:rFonts w:ascii="Times New Roman" w:hAnsi="Times New Roman"/>
          <w:b/>
          <w:sz w:val="24"/>
          <w:szCs w:val="24"/>
        </w:rPr>
        <w:t>Изучение и обобщение педагогического опыта</w:t>
      </w:r>
    </w:p>
    <w:tbl>
      <w:tblPr>
        <w:tblW w:w="503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836"/>
        <w:gridCol w:w="4678"/>
      </w:tblGrid>
      <w:tr w:rsidR="00E72752" w:rsidRPr="005F5F0D" w:rsidTr="0035134F">
        <w:tc>
          <w:tcPr>
            <w:tcW w:w="1103" w:type="pct"/>
          </w:tcPr>
          <w:p w:rsidR="00E72752" w:rsidRPr="005F5F0D" w:rsidRDefault="00E72752" w:rsidP="00966F48">
            <w:pPr>
              <w:pStyle w:val="a5"/>
              <w:ind w:left="0"/>
              <w:jc w:val="center"/>
              <w:rPr>
                <w:b/>
                <w:sz w:val="22"/>
                <w:szCs w:val="22"/>
              </w:rPr>
            </w:pPr>
          </w:p>
        </w:tc>
        <w:tc>
          <w:tcPr>
            <w:tcW w:w="1471" w:type="pct"/>
          </w:tcPr>
          <w:p w:rsidR="00E72752" w:rsidRPr="005F5F0D" w:rsidRDefault="00E72752" w:rsidP="00966F48">
            <w:pPr>
              <w:pStyle w:val="a5"/>
              <w:ind w:left="0"/>
              <w:jc w:val="center"/>
              <w:rPr>
                <w:b/>
                <w:sz w:val="22"/>
                <w:szCs w:val="22"/>
              </w:rPr>
            </w:pPr>
            <w:r w:rsidRPr="005F5F0D">
              <w:rPr>
                <w:b/>
                <w:sz w:val="22"/>
                <w:szCs w:val="22"/>
              </w:rPr>
              <w:t>Адрес размещения</w:t>
            </w:r>
          </w:p>
        </w:tc>
        <w:tc>
          <w:tcPr>
            <w:tcW w:w="2426" w:type="pct"/>
          </w:tcPr>
          <w:p w:rsidR="00E72752" w:rsidRPr="005F5F0D" w:rsidRDefault="00E72752" w:rsidP="00966F48">
            <w:pPr>
              <w:pStyle w:val="a5"/>
              <w:ind w:left="0"/>
              <w:jc w:val="center"/>
              <w:rPr>
                <w:b/>
                <w:sz w:val="22"/>
                <w:szCs w:val="22"/>
              </w:rPr>
            </w:pPr>
            <w:r w:rsidRPr="005F5F0D">
              <w:rPr>
                <w:b/>
                <w:sz w:val="22"/>
                <w:szCs w:val="22"/>
              </w:rPr>
              <w:t>Тема, автор, ОО</w:t>
            </w:r>
          </w:p>
        </w:tc>
      </w:tr>
      <w:tr w:rsidR="00E72752" w:rsidRPr="005F5F0D" w:rsidTr="0035134F">
        <w:tc>
          <w:tcPr>
            <w:tcW w:w="1103" w:type="pct"/>
            <w:vMerge w:val="restart"/>
          </w:tcPr>
          <w:p w:rsidR="00E72752" w:rsidRPr="005F5F0D" w:rsidRDefault="00E72752" w:rsidP="00966F48">
            <w:pPr>
              <w:pStyle w:val="a5"/>
              <w:ind w:left="0"/>
              <w:rPr>
                <w:sz w:val="22"/>
                <w:szCs w:val="22"/>
              </w:rPr>
            </w:pPr>
            <w:r w:rsidRPr="005F5F0D">
              <w:rPr>
                <w:sz w:val="22"/>
                <w:szCs w:val="22"/>
              </w:rPr>
              <w:t>Публикации с представленным опытом  по результатам инновационной деятельности</w:t>
            </w:r>
          </w:p>
        </w:tc>
        <w:tc>
          <w:tcPr>
            <w:tcW w:w="1471" w:type="pct"/>
          </w:tcPr>
          <w:p w:rsidR="00E72752" w:rsidRPr="005F5F0D" w:rsidRDefault="00E72752" w:rsidP="00966F48">
            <w:pPr>
              <w:pStyle w:val="a5"/>
              <w:ind w:left="0"/>
              <w:rPr>
                <w:sz w:val="22"/>
                <w:szCs w:val="22"/>
              </w:rPr>
            </w:pPr>
            <w:r w:rsidRPr="005F5F0D">
              <w:rPr>
                <w:sz w:val="22"/>
                <w:szCs w:val="22"/>
              </w:rPr>
              <w:t xml:space="preserve"> Сайт ВИРО им. Л. И. Новиковой (банк обобщенного опыта)</w:t>
            </w:r>
          </w:p>
        </w:tc>
        <w:tc>
          <w:tcPr>
            <w:tcW w:w="2426" w:type="pct"/>
          </w:tcPr>
          <w:p w:rsidR="00E72752" w:rsidRPr="005F5F0D" w:rsidRDefault="00E72752" w:rsidP="00966F48">
            <w:pPr>
              <w:spacing w:after="0" w:line="240" w:lineRule="auto"/>
              <w:rPr>
                <w:rFonts w:ascii="Times New Roman" w:hAnsi="Times New Roman"/>
              </w:rPr>
            </w:pPr>
            <w:r w:rsidRPr="005F5F0D">
              <w:rPr>
                <w:rFonts w:ascii="Times New Roman" w:hAnsi="Times New Roman"/>
              </w:rPr>
              <w:t>«Использование активных методов обучения для формирования функциональной (финансовой) грамотности школьников на уроках математики», Фоменкова Екатерина Викторовна, МБОУ СОШ №19 г.Коврова</w:t>
            </w:r>
          </w:p>
          <w:p w:rsidR="00E72752" w:rsidRPr="005F5F0D" w:rsidRDefault="00E72752" w:rsidP="00966F48">
            <w:pPr>
              <w:spacing w:after="0" w:line="240" w:lineRule="auto"/>
              <w:rPr>
                <w:rFonts w:ascii="Times New Roman" w:hAnsi="Times New Roman"/>
              </w:rPr>
            </w:pPr>
          </w:p>
        </w:tc>
      </w:tr>
      <w:tr w:rsidR="00E72752" w:rsidRPr="005F5F0D" w:rsidTr="0035134F">
        <w:tc>
          <w:tcPr>
            <w:tcW w:w="1103" w:type="pct"/>
            <w:vMerge/>
          </w:tcPr>
          <w:p w:rsidR="00E72752" w:rsidRPr="005F5F0D" w:rsidRDefault="00E72752" w:rsidP="00966F48">
            <w:pPr>
              <w:pStyle w:val="a5"/>
              <w:ind w:left="0"/>
              <w:rPr>
                <w:sz w:val="22"/>
                <w:szCs w:val="22"/>
              </w:rPr>
            </w:pPr>
          </w:p>
        </w:tc>
        <w:tc>
          <w:tcPr>
            <w:tcW w:w="1471" w:type="pct"/>
            <w:vMerge w:val="restart"/>
          </w:tcPr>
          <w:p w:rsidR="00E72752" w:rsidRPr="005F5F0D" w:rsidRDefault="00E72752" w:rsidP="00966F48">
            <w:pPr>
              <w:pStyle w:val="a5"/>
              <w:ind w:left="0"/>
              <w:rPr>
                <w:sz w:val="22"/>
                <w:szCs w:val="22"/>
              </w:rPr>
            </w:pPr>
            <w:r w:rsidRPr="005F5F0D">
              <w:rPr>
                <w:sz w:val="22"/>
                <w:szCs w:val="22"/>
              </w:rPr>
              <w:t>Региональный банк инновационных педагогических практик «РИС БИПП»</w:t>
            </w:r>
          </w:p>
        </w:tc>
        <w:tc>
          <w:tcPr>
            <w:tcW w:w="2426" w:type="pct"/>
          </w:tcPr>
          <w:p w:rsidR="00E72752" w:rsidRPr="005F5F0D" w:rsidRDefault="00E72752" w:rsidP="00966F48">
            <w:pPr>
              <w:spacing w:after="0" w:line="240" w:lineRule="auto"/>
              <w:rPr>
                <w:rFonts w:ascii="Times New Roman" w:hAnsi="Times New Roman"/>
              </w:rPr>
            </w:pPr>
            <w:r w:rsidRPr="005F5F0D">
              <w:rPr>
                <w:rFonts w:ascii="Times New Roman" w:hAnsi="Times New Roman"/>
              </w:rPr>
              <w:t>«Социокультурная акция как средство формирования социальной зрелости у обучающихся основной и средней школы», Касатых Елена Альбертовна, МБОУ СОШ №19 г.Коврова</w:t>
            </w:r>
          </w:p>
        </w:tc>
      </w:tr>
      <w:tr w:rsidR="00E72752" w:rsidRPr="005F5F0D" w:rsidTr="0035134F">
        <w:tc>
          <w:tcPr>
            <w:tcW w:w="1103" w:type="pct"/>
            <w:vMerge/>
          </w:tcPr>
          <w:p w:rsidR="00E72752" w:rsidRPr="005F5F0D" w:rsidRDefault="00E72752" w:rsidP="00966F48">
            <w:pPr>
              <w:pStyle w:val="a5"/>
              <w:ind w:left="0"/>
              <w:rPr>
                <w:sz w:val="22"/>
                <w:szCs w:val="22"/>
              </w:rPr>
            </w:pPr>
          </w:p>
        </w:tc>
        <w:tc>
          <w:tcPr>
            <w:tcW w:w="1471" w:type="pct"/>
            <w:vMerge/>
          </w:tcPr>
          <w:p w:rsidR="00E72752" w:rsidRPr="005F5F0D" w:rsidRDefault="00E72752" w:rsidP="00966F48">
            <w:pPr>
              <w:pStyle w:val="a5"/>
              <w:ind w:left="0"/>
              <w:rPr>
                <w:sz w:val="22"/>
                <w:szCs w:val="22"/>
              </w:rPr>
            </w:pPr>
          </w:p>
        </w:tc>
        <w:tc>
          <w:tcPr>
            <w:tcW w:w="2426" w:type="pct"/>
          </w:tcPr>
          <w:p w:rsidR="00E72752" w:rsidRPr="005F5F0D" w:rsidRDefault="00E72752" w:rsidP="00966F48">
            <w:pPr>
              <w:spacing w:after="0" w:line="240" w:lineRule="auto"/>
              <w:rPr>
                <w:rFonts w:ascii="Times New Roman" w:hAnsi="Times New Roman"/>
              </w:rPr>
            </w:pPr>
            <w:r w:rsidRPr="005F5F0D">
              <w:rPr>
                <w:rFonts w:ascii="Times New Roman" w:hAnsi="Times New Roman"/>
              </w:rPr>
              <w:t>«Воспитание социальной зрелости обучающихся в условиях школьного образования через реализацию акций экологической направленности», Кундерева Елена Вячеславовна, МБОУ СОШ №19 г.Коврова</w:t>
            </w:r>
          </w:p>
        </w:tc>
      </w:tr>
      <w:tr w:rsidR="00E72752" w:rsidRPr="005F5F0D" w:rsidTr="0035134F">
        <w:tc>
          <w:tcPr>
            <w:tcW w:w="1103" w:type="pct"/>
            <w:vMerge/>
          </w:tcPr>
          <w:p w:rsidR="00E72752" w:rsidRPr="005F5F0D" w:rsidRDefault="00E72752" w:rsidP="00966F48">
            <w:pPr>
              <w:pStyle w:val="a5"/>
              <w:ind w:left="0"/>
              <w:rPr>
                <w:sz w:val="22"/>
                <w:szCs w:val="22"/>
              </w:rPr>
            </w:pPr>
          </w:p>
        </w:tc>
        <w:tc>
          <w:tcPr>
            <w:tcW w:w="1471" w:type="pct"/>
            <w:vMerge w:val="restart"/>
          </w:tcPr>
          <w:p w:rsidR="00E72752" w:rsidRPr="005F5F0D" w:rsidRDefault="00E72752" w:rsidP="00966F48">
            <w:pPr>
              <w:pStyle w:val="a5"/>
              <w:ind w:left="0"/>
              <w:rPr>
                <w:sz w:val="22"/>
                <w:szCs w:val="22"/>
              </w:rPr>
            </w:pPr>
            <w:r w:rsidRPr="005F5F0D">
              <w:rPr>
                <w:sz w:val="22"/>
                <w:szCs w:val="22"/>
              </w:rPr>
              <w:t>Сборник ВИРО им. Л.И. Новиковой материалов круглого стола «Формирование российской идентичности личности: русский язык и русская литература как путь обретения идентичности»</w:t>
            </w:r>
          </w:p>
        </w:tc>
        <w:tc>
          <w:tcPr>
            <w:tcW w:w="2426" w:type="pct"/>
          </w:tcPr>
          <w:p w:rsidR="00E72752" w:rsidRPr="005F5F0D" w:rsidRDefault="00E72752" w:rsidP="00966F48">
            <w:pPr>
              <w:spacing w:after="0" w:line="240" w:lineRule="auto"/>
              <w:rPr>
                <w:rFonts w:ascii="Times New Roman" w:hAnsi="Times New Roman"/>
              </w:rPr>
            </w:pPr>
            <w:r w:rsidRPr="005F5F0D">
              <w:rPr>
                <w:rFonts w:ascii="Times New Roman" w:hAnsi="Times New Roman"/>
              </w:rPr>
              <w:t>«Формирование устойчивого познавательного интереса к изучению русского языка через применение цифровых образовательных ресурсов», Галкина Мария Сергеевна, МБОУ СОШ №19 г.Коврова</w:t>
            </w:r>
          </w:p>
        </w:tc>
      </w:tr>
      <w:tr w:rsidR="00E72752" w:rsidRPr="005F5F0D" w:rsidTr="0035134F">
        <w:tc>
          <w:tcPr>
            <w:tcW w:w="1103" w:type="pct"/>
            <w:vMerge/>
          </w:tcPr>
          <w:p w:rsidR="00E72752" w:rsidRPr="005F5F0D" w:rsidRDefault="00E72752" w:rsidP="00966F48">
            <w:pPr>
              <w:pStyle w:val="a5"/>
              <w:ind w:left="0"/>
              <w:rPr>
                <w:sz w:val="22"/>
                <w:szCs w:val="22"/>
              </w:rPr>
            </w:pPr>
          </w:p>
        </w:tc>
        <w:tc>
          <w:tcPr>
            <w:tcW w:w="1471" w:type="pct"/>
            <w:vMerge/>
          </w:tcPr>
          <w:p w:rsidR="00E72752" w:rsidRPr="005F5F0D" w:rsidRDefault="00E72752" w:rsidP="00966F48">
            <w:pPr>
              <w:pStyle w:val="a5"/>
              <w:ind w:left="0"/>
              <w:rPr>
                <w:sz w:val="22"/>
                <w:szCs w:val="22"/>
              </w:rPr>
            </w:pPr>
          </w:p>
        </w:tc>
        <w:tc>
          <w:tcPr>
            <w:tcW w:w="2426" w:type="pct"/>
          </w:tcPr>
          <w:p w:rsidR="00E72752" w:rsidRPr="005F5F0D" w:rsidRDefault="00E72752" w:rsidP="00966F48">
            <w:pPr>
              <w:spacing w:after="0" w:line="240" w:lineRule="auto"/>
              <w:rPr>
                <w:rFonts w:ascii="Times New Roman" w:hAnsi="Times New Roman"/>
              </w:rPr>
            </w:pPr>
            <w:r w:rsidRPr="005F5F0D">
              <w:rPr>
                <w:rFonts w:ascii="Times New Roman" w:hAnsi="Times New Roman"/>
              </w:rPr>
              <w:t>«Актуальный воспитательный ресурс образовательного события в практике формирования российской идентичности личности», Касатых Елена Альбертовна, МБОУ СОШ №19 г.Коврова</w:t>
            </w:r>
          </w:p>
        </w:tc>
      </w:tr>
      <w:tr w:rsidR="00E72752" w:rsidRPr="005F5F0D" w:rsidTr="0035134F">
        <w:tc>
          <w:tcPr>
            <w:tcW w:w="1103" w:type="pct"/>
            <w:vMerge/>
          </w:tcPr>
          <w:p w:rsidR="00E72752" w:rsidRPr="005F5F0D" w:rsidRDefault="00E72752" w:rsidP="00966F48">
            <w:pPr>
              <w:pStyle w:val="a5"/>
              <w:ind w:left="0"/>
              <w:rPr>
                <w:sz w:val="22"/>
                <w:szCs w:val="22"/>
              </w:rPr>
            </w:pPr>
          </w:p>
        </w:tc>
        <w:tc>
          <w:tcPr>
            <w:tcW w:w="1471" w:type="pct"/>
            <w:vMerge w:val="restart"/>
          </w:tcPr>
          <w:p w:rsidR="00E72752" w:rsidRPr="005F5F0D" w:rsidRDefault="00E72752" w:rsidP="00966F48">
            <w:pPr>
              <w:pStyle w:val="a5"/>
              <w:ind w:left="0"/>
              <w:rPr>
                <w:sz w:val="22"/>
                <w:szCs w:val="22"/>
              </w:rPr>
            </w:pPr>
            <w:r w:rsidRPr="005F5F0D">
              <w:rPr>
                <w:sz w:val="22"/>
                <w:szCs w:val="22"/>
              </w:rPr>
              <w:t>СТРАТЕГИЯ РАЗВИТИЯ ОБРАЗОВАНИЯ</w:t>
            </w:r>
          </w:p>
          <w:p w:rsidR="00E72752" w:rsidRPr="005F5F0D" w:rsidRDefault="00E72752" w:rsidP="00966F48">
            <w:pPr>
              <w:pStyle w:val="a5"/>
              <w:ind w:left="0"/>
              <w:rPr>
                <w:sz w:val="22"/>
                <w:szCs w:val="22"/>
              </w:rPr>
            </w:pPr>
            <w:r w:rsidRPr="005F5F0D">
              <w:rPr>
                <w:sz w:val="22"/>
                <w:szCs w:val="22"/>
              </w:rPr>
              <w:t>ДЛЯ БУДУЩЕГО РОССИИ</w:t>
            </w:r>
          </w:p>
          <w:p w:rsidR="00E72752" w:rsidRPr="005F5F0D" w:rsidRDefault="00E72752" w:rsidP="00966F48">
            <w:pPr>
              <w:pStyle w:val="a5"/>
              <w:ind w:left="0"/>
              <w:rPr>
                <w:sz w:val="22"/>
                <w:szCs w:val="22"/>
              </w:rPr>
            </w:pPr>
            <w:r w:rsidRPr="005F5F0D">
              <w:rPr>
                <w:sz w:val="22"/>
                <w:szCs w:val="22"/>
              </w:rPr>
              <w:t>Материалы Международной научно-практической конференции,</w:t>
            </w:r>
          </w:p>
          <w:p w:rsidR="00E72752" w:rsidRPr="005F5F0D" w:rsidRDefault="00E72752" w:rsidP="00966F48">
            <w:pPr>
              <w:pStyle w:val="a5"/>
              <w:ind w:left="0"/>
              <w:rPr>
                <w:sz w:val="22"/>
                <w:szCs w:val="22"/>
              </w:rPr>
            </w:pPr>
            <w:r w:rsidRPr="005F5F0D">
              <w:rPr>
                <w:sz w:val="22"/>
                <w:szCs w:val="22"/>
              </w:rPr>
              <w:t>приуроченной к Году педагога и наставника в Российской Федерации</w:t>
            </w:r>
          </w:p>
          <w:p w:rsidR="00E72752" w:rsidRPr="005F5F0D" w:rsidRDefault="00E72752" w:rsidP="00966F48">
            <w:pPr>
              <w:pStyle w:val="a5"/>
              <w:ind w:left="0"/>
              <w:rPr>
                <w:sz w:val="22"/>
                <w:szCs w:val="22"/>
              </w:rPr>
            </w:pPr>
            <w:r w:rsidRPr="005F5F0D">
              <w:rPr>
                <w:sz w:val="22"/>
                <w:szCs w:val="22"/>
              </w:rPr>
              <w:t>Владимир, 16-17 марта 2023 г.</w:t>
            </w:r>
          </w:p>
          <w:p w:rsidR="00E72752" w:rsidRPr="005F5F0D" w:rsidRDefault="00E72752" w:rsidP="00966F48">
            <w:pPr>
              <w:pStyle w:val="a5"/>
              <w:ind w:left="0"/>
              <w:rPr>
                <w:sz w:val="22"/>
                <w:szCs w:val="22"/>
              </w:rPr>
            </w:pPr>
            <w:r w:rsidRPr="005F5F0D">
              <w:rPr>
                <w:sz w:val="22"/>
                <w:szCs w:val="22"/>
              </w:rPr>
              <w:t>Электронное издание сетевого распространения</w:t>
            </w:r>
          </w:p>
        </w:tc>
        <w:tc>
          <w:tcPr>
            <w:tcW w:w="2426" w:type="pct"/>
          </w:tcPr>
          <w:p w:rsidR="00E72752" w:rsidRPr="005F5F0D" w:rsidRDefault="00E72752" w:rsidP="00966F48">
            <w:pPr>
              <w:spacing w:after="0" w:line="240" w:lineRule="auto"/>
              <w:rPr>
                <w:rFonts w:ascii="Times New Roman" w:hAnsi="Times New Roman"/>
              </w:rPr>
            </w:pPr>
            <w:r w:rsidRPr="005F5F0D">
              <w:rPr>
                <w:rFonts w:ascii="Times New Roman" w:hAnsi="Times New Roman"/>
              </w:rPr>
              <w:t>Социальное проектирование как</w:t>
            </w:r>
          </w:p>
          <w:p w:rsidR="00E72752" w:rsidRPr="005F5F0D" w:rsidRDefault="00E72752" w:rsidP="00966F48">
            <w:pPr>
              <w:spacing w:after="0" w:line="240" w:lineRule="auto"/>
              <w:rPr>
                <w:rFonts w:ascii="Times New Roman" w:hAnsi="Times New Roman"/>
              </w:rPr>
            </w:pPr>
            <w:r w:rsidRPr="005F5F0D">
              <w:rPr>
                <w:rFonts w:ascii="Times New Roman" w:hAnsi="Times New Roman"/>
              </w:rPr>
              <w:t>инструмент формирования российской идентичности личности», Климович Альбина Васильевна, Лобанова Ольга Викторовна, МБОУ СОШ №19 г.Коврова</w:t>
            </w:r>
          </w:p>
        </w:tc>
      </w:tr>
      <w:tr w:rsidR="00E72752" w:rsidRPr="005F5F0D" w:rsidTr="0035134F">
        <w:tc>
          <w:tcPr>
            <w:tcW w:w="1103" w:type="pct"/>
            <w:vMerge/>
          </w:tcPr>
          <w:p w:rsidR="00E72752" w:rsidRPr="005F5F0D" w:rsidRDefault="00E72752" w:rsidP="00966F48">
            <w:pPr>
              <w:pStyle w:val="a5"/>
              <w:ind w:left="0"/>
              <w:rPr>
                <w:sz w:val="22"/>
                <w:szCs w:val="22"/>
              </w:rPr>
            </w:pPr>
          </w:p>
        </w:tc>
        <w:tc>
          <w:tcPr>
            <w:tcW w:w="1471" w:type="pct"/>
            <w:vMerge/>
          </w:tcPr>
          <w:p w:rsidR="00E72752" w:rsidRPr="005F5F0D" w:rsidRDefault="00E72752" w:rsidP="00966F48">
            <w:pPr>
              <w:pStyle w:val="a5"/>
              <w:ind w:left="0"/>
              <w:jc w:val="both"/>
              <w:rPr>
                <w:sz w:val="22"/>
                <w:szCs w:val="22"/>
              </w:rPr>
            </w:pPr>
          </w:p>
        </w:tc>
        <w:tc>
          <w:tcPr>
            <w:tcW w:w="2426" w:type="pct"/>
          </w:tcPr>
          <w:p w:rsidR="00E72752" w:rsidRPr="005F5F0D" w:rsidRDefault="00E72752" w:rsidP="00966F48">
            <w:pPr>
              <w:spacing w:after="0" w:line="240" w:lineRule="auto"/>
              <w:rPr>
                <w:rFonts w:ascii="Times New Roman" w:hAnsi="Times New Roman"/>
              </w:rPr>
            </w:pPr>
            <w:r w:rsidRPr="005F5F0D">
              <w:rPr>
                <w:rFonts w:ascii="Times New Roman" w:hAnsi="Times New Roman"/>
              </w:rPr>
              <w:t>Ученическое самоуправление –</w:t>
            </w:r>
          </w:p>
          <w:p w:rsidR="00E72752" w:rsidRPr="005F5F0D" w:rsidRDefault="00E72752" w:rsidP="00966F48">
            <w:pPr>
              <w:spacing w:after="0" w:line="240" w:lineRule="auto"/>
              <w:rPr>
                <w:rFonts w:ascii="Times New Roman" w:hAnsi="Times New Roman"/>
              </w:rPr>
            </w:pPr>
            <w:r w:rsidRPr="005F5F0D">
              <w:rPr>
                <w:rFonts w:ascii="Times New Roman" w:hAnsi="Times New Roman"/>
              </w:rPr>
              <w:t>школа гражданственности и патриотизма», Самойлова Алла Викторовна, Климович Олег Иванович, МБОУ СОШ №19 г.Коврова</w:t>
            </w:r>
          </w:p>
        </w:tc>
      </w:tr>
      <w:tr w:rsidR="00E72752" w:rsidRPr="005F5F0D" w:rsidTr="0035134F">
        <w:tc>
          <w:tcPr>
            <w:tcW w:w="1103" w:type="pct"/>
          </w:tcPr>
          <w:p w:rsidR="00E72752" w:rsidRPr="005F5F0D" w:rsidRDefault="00E72752" w:rsidP="00966F48">
            <w:pPr>
              <w:pStyle w:val="a5"/>
              <w:ind w:left="0"/>
              <w:rPr>
                <w:sz w:val="22"/>
                <w:szCs w:val="22"/>
              </w:rPr>
            </w:pPr>
            <w:r w:rsidRPr="005F5F0D">
              <w:rPr>
                <w:sz w:val="22"/>
                <w:szCs w:val="22"/>
              </w:rPr>
              <w:t xml:space="preserve">Опыт, представленный на </w:t>
            </w:r>
            <w:r w:rsidRPr="005F5F0D">
              <w:rPr>
                <w:sz w:val="22"/>
                <w:szCs w:val="22"/>
              </w:rPr>
              <w:lastRenderedPageBreak/>
              <w:t>всероссийском (межрегиональном) уровне</w:t>
            </w:r>
          </w:p>
        </w:tc>
        <w:tc>
          <w:tcPr>
            <w:tcW w:w="1471" w:type="pct"/>
          </w:tcPr>
          <w:p w:rsidR="00E72752" w:rsidRPr="005F5F0D" w:rsidRDefault="00E72752" w:rsidP="00966F48">
            <w:pPr>
              <w:pStyle w:val="a5"/>
              <w:ind w:left="0"/>
              <w:jc w:val="both"/>
              <w:rPr>
                <w:sz w:val="22"/>
                <w:szCs w:val="22"/>
              </w:rPr>
            </w:pPr>
            <w:r w:rsidRPr="005F5F0D">
              <w:rPr>
                <w:sz w:val="22"/>
                <w:szCs w:val="22"/>
              </w:rPr>
              <w:lastRenderedPageBreak/>
              <w:t xml:space="preserve">Методический журнал для учителей математики </w:t>
            </w:r>
            <w:r w:rsidRPr="005F5F0D">
              <w:rPr>
                <w:sz w:val="22"/>
                <w:szCs w:val="22"/>
              </w:rPr>
              <w:lastRenderedPageBreak/>
              <w:t>«МАТЕМАТИКА» апрель 2023</w:t>
            </w:r>
          </w:p>
        </w:tc>
        <w:tc>
          <w:tcPr>
            <w:tcW w:w="2426" w:type="pct"/>
          </w:tcPr>
          <w:p w:rsidR="00E72752" w:rsidRPr="005F5F0D" w:rsidRDefault="00E72752" w:rsidP="00966F48">
            <w:pPr>
              <w:spacing w:after="0" w:line="240" w:lineRule="auto"/>
              <w:rPr>
                <w:rFonts w:ascii="Times New Roman" w:hAnsi="Times New Roman"/>
              </w:rPr>
            </w:pPr>
            <w:r w:rsidRPr="005F5F0D">
              <w:rPr>
                <w:rFonts w:ascii="Times New Roman" w:hAnsi="Times New Roman"/>
              </w:rPr>
              <w:lastRenderedPageBreak/>
              <w:t xml:space="preserve">«Соотношения между сторонами и углами прямоугольного треугольника», Фоменкова </w:t>
            </w:r>
            <w:r w:rsidRPr="005F5F0D">
              <w:rPr>
                <w:rFonts w:ascii="Times New Roman" w:hAnsi="Times New Roman"/>
              </w:rPr>
              <w:lastRenderedPageBreak/>
              <w:t>Екатерина Викторовна, МБОУ СОШ №19 г.Коврова</w:t>
            </w:r>
          </w:p>
        </w:tc>
      </w:tr>
      <w:tr w:rsidR="00E72752" w:rsidRPr="005F5F0D" w:rsidTr="0035134F">
        <w:tc>
          <w:tcPr>
            <w:tcW w:w="1103" w:type="pct"/>
            <w:vMerge w:val="restart"/>
          </w:tcPr>
          <w:p w:rsidR="00E72752" w:rsidRPr="005F5F0D" w:rsidRDefault="00E72752" w:rsidP="00966F48">
            <w:pPr>
              <w:pStyle w:val="a5"/>
              <w:ind w:left="0"/>
              <w:rPr>
                <w:sz w:val="22"/>
                <w:szCs w:val="22"/>
              </w:rPr>
            </w:pPr>
            <w:r w:rsidRPr="005F5F0D">
              <w:rPr>
                <w:sz w:val="22"/>
                <w:szCs w:val="22"/>
              </w:rPr>
              <w:lastRenderedPageBreak/>
              <w:t>Опыт, представленный на международном уровне</w:t>
            </w:r>
          </w:p>
        </w:tc>
        <w:tc>
          <w:tcPr>
            <w:tcW w:w="1471" w:type="pct"/>
          </w:tcPr>
          <w:p w:rsidR="00E72752" w:rsidRPr="005F5F0D" w:rsidRDefault="00E72752" w:rsidP="00966F48">
            <w:pPr>
              <w:pStyle w:val="a5"/>
              <w:ind w:left="0"/>
              <w:jc w:val="both"/>
              <w:rPr>
                <w:sz w:val="22"/>
                <w:szCs w:val="22"/>
              </w:rPr>
            </w:pPr>
            <w:r w:rsidRPr="005F5F0D">
              <w:rPr>
                <w:sz w:val="22"/>
                <w:szCs w:val="22"/>
              </w:rPr>
              <w:t>Международный научно-исследовательский конкурс «Молодой исследователь 2022» / МЦПН «Новая наука»</w:t>
            </w:r>
          </w:p>
        </w:tc>
        <w:tc>
          <w:tcPr>
            <w:tcW w:w="2426" w:type="pct"/>
          </w:tcPr>
          <w:p w:rsidR="00E72752" w:rsidRPr="005F5F0D" w:rsidRDefault="00E72752" w:rsidP="00966F48">
            <w:pPr>
              <w:spacing w:after="0" w:line="240" w:lineRule="auto"/>
              <w:rPr>
                <w:rFonts w:ascii="Times New Roman" w:hAnsi="Times New Roman"/>
              </w:rPr>
            </w:pPr>
            <w:r w:rsidRPr="005F5F0D">
              <w:rPr>
                <w:rFonts w:ascii="Times New Roman" w:hAnsi="Times New Roman"/>
              </w:rPr>
              <w:t>«Специфика построения интертекстуальных отсылок к образу Джона Китса в массовом научно-фантастическом романе Дэна Симонса «Гиперион», Климович Анна Олеговна, МБОУ СОШ №19 г.Коврова</w:t>
            </w:r>
          </w:p>
        </w:tc>
      </w:tr>
      <w:tr w:rsidR="00E72752" w:rsidRPr="005F5F0D" w:rsidTr="0035134F">
        <w:tc>
          <w:tcPr>
            <w:tcW w:w="1103" w:type="pct"/>
            <w:vMerge/>
          </w:tcPr>
          <w:p w:rsidR="00E72752" w:rsidRPr="005F5F0D" w:rsidRDefault="00E72752" w:rsidP="00966F48">
            <w:pPr>
              <w:pStyle w:val="a5"/>
              <w:ind w:left="0"/>
              <w:rPr>
                <w:sz w:val="22"/>
                <w:szCs w:val="22"/>
              </w:rPr>
            </w:pPr>
          </w:p>
        </w:tc>
        <w:tc>
          <w:tcPr>
            <w:tcW w:w="1471" w:type="pct"/>
            <w:vMerge w:val="restart"/>
          </w:tcPr>
          <w:p w:rsidR="00E72752" w:rsidRPr="005F5F0D" w:rsidRDefault="00E72752" w:rsidP="00966F48">
            <w:pPr>
              <w:pStyle w:val="a5"/>
              <w:ind w:left="0"/>
              <w:jc w:val="both"/>
              <w:rPr>
                <w:sz w:val="22"/>
                <w:szCs w:val="22"/>
              </w:rPr>
            </w:pPr>
            <w:r w:rsidRPr="005F5F0D">
              <w:rPr>
                <w:sz w:val="22"/>
                <w:szCs w:val="22"/>
              </w:rPr>
              <w:t>Международная научно-практическая конференция «Стратегия развития образования для будущего России» 17 марта 2023 г.</w:t>
            </w:r>
          </w:p>
        </w:tc>
        <w:tc>
          <w:tcPr>
            <w:tcW w:w="2426" w:type="pct"/>
          </w:tcPr>
          <w:p w:rsidR="00E72752" w:rsidRPr="005F5F0D" w:rsidRDefault="00E72752" w:rsidP="00966F48">
            <w:pPr>
              <w:spacing w:after="0" w:line="240" w:lineRule="auto"/>
              <w:rPr>
                <w:rFonts w:ascii="Times New Roman" w:hAnsi="Times New Roman"/>
              </w:rPr>
            </w:pPr>
            <w:r w:rsidRPr="005F5F0D">
              <w:rPr>
                <w:rFonts w:ascii="Times New Roman" w:hAnsi="Times New Roman"/>
              </w:rPr>
              <w:t>«Роль Школьной Демократической Республики в формировании гражданских качеств личности», Галкина Мария Сергеевна, Самойлова Алла Викторовна, МБОУ СОШ №19 г.Коврова</w:t>
            </w:r>
          </w:p>
        </w:tc>
      </w:tr>
      <w:tr w:rsidR="00E72752" w:rsidRPr="005F5F0D" w:rsidTr="0035134F">
        <w:tc>
          <w:tcPr>
            <w:tcW w:w="1103" w:type="pct"/>
            <w:vMerge/>
          </w:tcPr>
          <w:p w:rsidR="00E72752" w:rsidRPr="005F5F0D" w:rsidRDefault="00E72752" w:rsidP="00966F48">
            <w:pPr>
              <w:pStyle w:val="a5"/>
              <w:ind w:left="0"/>
              <w:rPr>
                <w:sz w:val="22"/>
                <w:szCs w:val="22"/>
              </w:rPr>
            </w:pPr>
          </w:p>
        </w:tc>
        <w:tc>
          <w:tcPr>
            <w:tcW w:w="1471" w:type="pct"/>
            <w:vMerge/>
          </w:tcPr>
          <w:p w:rsidR="00E72752" w:rsidRPr="005F5F0D" w:rsidRDefault="00E72752" w:rsidP="00966F48">
            <w:pPr>
              <w:pStyle w:val="a5"/>
              <w:ind w:left="0"/>
              <w:jc w:val="both"/>
              <w:rPr>
                <w:sz w:val="22"/>
                <w:szCs w:val="22"/>
              </w:rPr>
            </w:pPr>
          </w:p>
        </w:tc>
        <w:tc>
          <w:tcPr>
            <w:tcW w:w="2426" w:type="pct"/>
          </w:tcPr>
          <w:p w:rsidR="00E72752" w:rsidRPr="005F5F0D" w:rsidRDefault="00E72752" w:rsidP="00966F48">
            <w:pPr>
              <w:spacing w:after="0" w:line="240" w:lineRule="auto"/>
              <w:rPr>
                <w:rFonts w:ascii="Times New Roman" w:hAnsi="Times New Roman"/>
              </w:rPr>
            </w:pPr>
            <w:r w:rsidRPr="005F5F0D">
              <w:rPr>
                <w:rFonts w:ascii="Times New Roman" w:hAnsi="Times New Roman"/>
              </w:rPr>
              <w:t>«Проект «Понятие недели» и его роль в формировании когнитивного и ценностного компонентов в структуре российской идентичности личности,  Касатых Елена Альбертовна, МБОУ СОШ №19 г.Коврова</w:t>
            </w:r>
          </w:p>
        </w:tc>
      </w:tr>
      <w:tr w:rsidR="00E72752" w:rsidRPr="005F5F0D" w:rsidTr="0035134F">
        <w:tc>
          <w:tcPr>
            <w:tcW w:w="1103" w:type="pct"/>
            <w:vMerge/>
          </w:tcPr>
          <w:p w:rsidR="00E72752" w:rsidRPr="005F5F0D" w:rsidRDefault="00E72752" w:rsidP="00966F48">
            <w:pPr>
              <w:pStyle w:val="a5"/>
              <w:ind w:left="0"/>
              <w:rPr>
                <w:sz w:val="22"/>
                <w:szCs w:val="22"/>
              </w:rPr>
            </w:pPr>
          </w:p>
        </w:tc>
        <w:tc>
          <w:tcPr>
            <w:tcW w:w="1471" w:type="pct"/>
            <w:vMerge/>
          </w:tcPr>
          <w:p w:rsidR="00E72752" w:rsidRPr="005F5F0D" w:rsidRDefault="00E72752" w:rsidP="00966F48">
            <w:pPr>
              <w:pStyle w:val="a5"/>
              <w:ind w:left="0"/>
              <w:jc w:val="both"/>
              <w:rPr>
                <w:sz w:val="22"/>
                <w:szCs w:val="22"/>
              </w:rPr>
            </w:pPr>
          </w:p>
        </w:tc>
        <w:tc>
          <w:tcPr>
            <w:tcW w:w="2426" w:type="pct"/>
          </w:tcPr>
          <w:p w:rsidR="00E72752" w:rsidRPr="005F5F0D" w:rsidRDefault="00E72752" w:rsidP="00966F48">
            <w:pPr>
              <w:spacing w:after="0" w:line="240" w:lineRule="auto"/>
              <w:rPr>
                <w:rFonts w:ascii="Times New Roman" w:hAnsi="Times New Roman"/>
              </w:rPr>
            </w:pPr>
            <w:r w:rsidRPr="005F5F0D">
              <w:rPr>
                <w:rFonts w:ascii="Times New Roman" w:hAnsi="Times New Roman"/>
              </w:rPr>
              <w:t>Мастерская социального проектирования (из опыта формирования российской идентичности на уроках и во внеурочное время)», Лобанова Ольга Викторовна, Фоменкова Екатерина Викторовна, МБОУ СОШ №19 г.Коврова</w:t>
            </w:r>
          </w:p>
        </w:tc>
      </w:tr>
      <w:tr w:rsidR="00E72752" w:rsidRPr="005F5F0D" w:rsidTr="0035134F">
        <w:tc>
          <w:tcPr>
            <w:tcW w:w="1103" w:type="pct"/>
            <w:vMerge/>
          </w:tcPr>
          <w:p w:rsidR="00E72752" w:rsidRPr="005F5F0D" w:rsidRDefault="00E72752" w:rsidP="00966F48">
            <w:pPr>
              <w:pStyle w:val="a5"/>
              <w:ind w:left="0"/>
              <w:rPr>
                <w:sz w:val="22"/>
                <w:szCs w:val="22"/>
              </w:rPr>
            </w:pPr>
          </w:p>
        </w:tc>
        <w:tc>
          <w:tcPr>
            <w:tcW w:w="1471" w:type="pct"/>
            <w:vMerge/>
          </w:tcPr>
          <w:p w:rsidR="00E72752" w:rsidRPr="005F5F0D" w:rsidRDefault="00E72752" w:rsidP="00966F48">
            <w:pPr>
              <w:pStyle w:val="a5"/>
              <w:ind w:left="0"/>
              <w:jc w:val="both"/>
              <w:rPr>
                <w:sz w:val="22"/>
                <w:szCs w:val="22"/>
              </w:rPr>
            </w:pPr>
          </w:p>
        </w:tc>
        <w:tc>
          <w:tcPr>
            <w:tcW w:w="2426" w:type="pct"/>
          </w:tcPr>
          <w:p w:rsidR="00E72752" w:rsidRPr="005F5F0D" w:rsidRDefault="00E72752" w:rsidP="00966F48">
            <w:pPr>
              <w:spacing w:after="0" w:line="240" w:lineRule="auto"/>
              <w:rPr>
                <w:rFonts w:ascii="Times New Roman" w:hAnsi="Times New Roman"/>
              </w:rPr>
            </w:pPr>
            <w:r w:rsidRPr="005F5F0D">
              <w:rPr>
                <w:rFonts w:ascii="Times New Roman" w:hAnsi="Times New Roman"/>
              </w:rPr>
              <w:t>«Волонтерское движение школьников – школа гражданственности и патриотизма», Кундерева Елена Вячеславовна, МБОУ СОШ №19 г.Коврова</w:t>
            </w:r>
          </w:p>
        </w:tc>
      </w:tr>
      <w:tr w:rsidR="00E72752" w:rsidRPr="005F5F0D" w:rsidTr="0035134F">
        <w:tc>
          <w:tcPr>
            <w:tcW w:w="1103" w:type="pct"/>
            <w:vMerge/>
          </w:tcPr>
          <w:p w:rsidR="00E72752" w:rsidRPr="005F5F0D" w:rsidRDefault="00E72752" w:rsidP="00966F48">
            <w:pPr>
              <w:pStyle w:val="a5"/>
              <w:ind w:left="0"/>
              <w:rPr>
                <w:sz w:val="22"/>
                <w:szCs w:val="22"/>
              </w:rPr>
            </w:pPr>
          </w:p>
        </w:tc>
        <w:tc>
          <w:tcPr>
            <w:tcW w:w="1471" w:type="pct"/>
            <w:vMerge/>
          </w:tcPr>
          <w:p w:rsidR="00E72752" w:rsidRPr="005F5F0D" w:rsidRDefault="00E72752" w:rsidP="00966F48">
            <w:pPr>
              <w:pStyle w:val="a5"/>
              <w:ind w:left="0"/>
              <w:jc w:val="both"/>
              <w:rPr>
                <w:sz w:val="22"/>
                <w:szCs w:val="22"/>
              </w:rPr>
            </w:pPr>
          </w:p>
        </w:tc>
        <w:tc>
          <w:tcPr>
            <w:tcW w:w="2426" w:type="pct"/>
          </w:tcPr>
          <w:p w:rsidR="00E72752" w:rsidRPr="005F5F0D" w:rsidRDefault="00E72752" w:rsidP="00966F48">
            <w:pPr>
              <w:spacing w:after="0" w:line="240" w:lineRule="auto"/>
              <w:rPr>
                <w:rFonts w:ascii="Times New Roman" w:hAnsi="Times New Roman"/>
              </w:rPr>
            </w:pPr>
            <w:r w:rsidRPr="005F5F0D">
              <w:rPr>
                <w:rFonts w:ascii="Times New Roman" w:hAnsi="Times New Roman"/>
              </w:rPr>
              <w:t>«Школьная пресса, как фактор самореализации школьников», Климович Олег Иванович, МБОУ СОШ №19 г.Коврова</w:t>
            </w:r>
          </w:p>
        </w:tc>
      </w:tr>
      <w:tr w:rsidR="00E72752" w:rsidRPr="005F5F0D" w:rsidTr="0035134F">
        <w:tc>
          <w:tcPr>
            <w:tcW w:w="1103" w:type="pct"/>
            <w:vMerge/>
          </w:tcPr>
          <w:p w:rsidR="00E72752" w:rsidRPr="005F5F0D" w:rsidRDefault="00E72752" w:rsidP="00966F48">
            <w:pPr>
              <w:pStyle w:val="a5"/>
              <w:ind w:left="0"/>
              <w:rPr>
                <w:sz w:val="22"/>
                <w:szCs w:val="22"/>
              </w:rPr>
            </w:pPr>
          </w:p>
        </w:tc>
        <w:tc>
          <w:tcPr>
            <w:tcW w:w="1471" w:type="pct"/>
            <w:vMerge/>
          </w:tcPr>
          <w:p w:rsidR="00E72752" w:rsidRPr="005F5F0D" w:rsidRDefault="00E72752" w:rsidP="00966F48">
            <w:pPr>
              <w:pStyle w:val="a5"/>
              <w:ind w:left="0"/>
              <w:jc w:val="both"/>
              <w:rPr>
                <w:sz w:val="22"/>
                <w:szCs w:val="22"/>
              </w:rPr>
            </w:pPr>
          </w:p>
        </w:tc>
        <w:tc>
          <w:tcPr>
            <w:tcW w:w="2426" w:type="pct"/>
          </w:tcPr>
          <w:p w:rsidR="00E72752" w:rsidRPr="005F5F0D" w:rsidRDefault="00E72752" w:rsidP="00966F48">
            <w:pPr>
              <w:spacing w:after="0" w:line="240" w:lineRule="auto"/>
              <w:rPr>
                <w:rFonts w:ascii="Times New Roman" w:hAnsi="Times New Roman"/>
              </w:rPr>
            </w:pPr>
            <w:r w:rsidRPr="005F5F0D">
              <w:rPr>
                <w:rFonts w:ascii="Times New Roman" w:hAnsi="Times New Roman"/>
              </w:rPr>
              <w:t>«Школьная среда как инструмент формирования российской идентичности личности», Иванина Алла Валерьевна, МБОУ СОШ №19 г.Коврова</w:t>
            </w:r>
          </w:p>
        </w:tc>
      </w:tr>
    </w:tbl>
    <w:p w:rsidR="00510E5C" w:rsidRDefault="00510E5C" w:rsidP="00510E5C">
      <w:pPr>
        <w:pStyle w:val="a3"/>
        <w:ind w:left="720" w:hanging="720"/>
        <w:jc w:val="center"/>
        <w:rPr>
          <w:rFonts w:ascii="Times New Roman" w:hAnsi="Times New Roman"/>
          <w:b/>
          <w:sz w:val="24"/>
          <w:szCs w:val="24"/>
        </w:rPr>
      </w:pPr>
    </w:p>
    <w:p w:rsidR="00510E5C" w:rsidRPr="00017EBD" w:rsidRDefault="00510E5C" w:rsidP="00510E5C">
      <w:pPr>
        <w:autoSpaceDE w:val="0"/>
        <w:autoSpaceDN w:val="0"/>
        <w:adjustRightInd w:val="0"/>
        <w:spacing w:line="240" w:lineRule="auto"/>
        <w:ind w:firstLine="567"/>
        <w:jc w:val="both"/>
        <w:rPr>
          <w:rFonts w:ascii="Times New Roman" w:eastAsia="TimesNewRomanPSMT" w:hAnsi="Times New Roman" w:cs="Times New Roman"/>
          <w:b/>
          <w:i/>
          <w:sz w:val="24"/>
          <w:szCs w:val="24"/>
        </w:rPr>
      </w:pPr>
      <w:r w:rsidRPr="00017EBD">
        <w:rPr>
          <w:rFonts w:ascii="Times New Roman" w:eastAsia="TimesNewRomanPSMT" w:hAnsi="Times New Roman" w:cs="Times New Roman"/>
          <w:b/>
          <w:i/>
          <w:sz w:val="24"/>
          <w:szCs w:val="24"/>
        </w:rPr>
        <w:t>ЗАДАЧИ:</w:t>
      </w:r>
    </w:p>
    <w:p w:rsidR="00510E5C" w:rsidRPr="0035134F" w:rsidRDefault="00510E5C" w:rsidP="00510E5C">
      <w:pPr>
        <w:autoSpaceDE w:val="0"/>
        <w:autoSpaceDN w:val="0"/>
        <w:adjustRightInd w:val="0"/>
        <w:spacing w:line="240" w:lineRule="auto"/>
        <w:ind w:firstLine="567"/>
        <w:jc w:val="both"/>
        <w:rPr>
          <w:rFonts w:ascii="Times New Roman" w:eastAsia="TimesNewRomanPSMT" w:hAnsi="Times New Roman" w:cs="Times New Roman"/>
          <w:sz w:val="24"/>
          <w:szCs w:val="24"/>
        </w:rPr>
      </w:pPr>
      <w:r w:rsidRPr="00B65D44">
        <w:rPr>
          <w:rFonts w:ascii="Times New Roman" w:eastAsia="TimesNewRomanPSMT" w:hAnsi="Times New Roman" w:cs="Times New Roman"/>
          <w:sz w:val="24"/>
          <w:szCs w:val="24"/>
        </w:rPr>
        <w:t>В 20</w:t>
      </w:r>
      <w:r w:rsidR="0035134F">
        <w:rPr>
          <w:rFonts w:ascii="Times New Roman" w:eastAsia="TimesNewRomanPSMT" w:hAnsi="Times New Roman" w:cs="Times New Roman"/>
          <w:sz w:val="24"/>
          <w:szCs w:val="24"/>
        </w:rPr>
        <w:t>23</w:t>
      </w:r>
      <w:r w:rsidRPr="00B65D44">
        <w:rPr>
          <w:rFonts w:ascii="Times New Roman" w:eastAsia="TimesNewRomanPSMT" w:hAnsi="Times New Roman" w:cs="Times New Roman"/>
          <w:sz w:val="24"/>
          <w:szCs w:val="24"/>
        </w:rPr>
        <w:t>-</w:t>
      </w:r>
      <w:r w:rsidRPr="0035134F">
        <w:rPr>
          <w:rFonts w:ascii="Times New Roman" w:eastAsia="TimesNewRomanPSMT" w:hAnsi="Times New Roman" w:cs="Times New Roman"/>
          <w:sz w:val="24"/>
          <w:szCs w:val="24"/>
        </w:rPr>
        <w:t>20</w:t>
      </w:r>
      <w:r w:rsidR="0035134F" w:rsidRPr="0035134F">
        <w:rPr>
          <w:rFonts w:ascii="Times New Roman" w:eastAsia="TimesNewRomanPSMT" w:hAnsi="Times New Roman" w:cs="Times New Roman"/>
          <w:sz w:val="24"/>
          <w:szCs w:val="24"/>
        </w:rPr>
        <w:t>24</w:t>
      </w:r>
      <w:r w:rsidRPr="0035134F">
        <w:rPr>
          <w:rFonts w:ascii="Times New Roman" w:eastAsia="TimesNewRomanPSMT" w:hAnsi="Times New Roman" w:cs="Times New Roman"/>
          <w:sz w:val="24"/>
          <w:szCs w:val="24"/>
        </w:rPr>
        <w:t xml:space="preserve"> учебном году необходимо продолжить работу </w:t>
      </w:r>
      <w:r w:rsidR="004A77BA" w:rsidRPr="0035134F">
        <w:rPr>
          <w:rFonts w:ascii="Times New Roman" w:hAnsi="Times New Roman" w:cs="Times New Roman"/>
          <w:sz w:val="24"/>
          <w:szCs w:val="24"/>
        </w:rPr>
        <w:t>педагогов</w:t>
      </w:r>
      <w:r w:rsidR="0085282F" w:rsidRPr="0035134F">
        <w:rPr>
          <w:rFonts w:ascii="Times New Roman" w:hAnsi="Times New Roman" w:cs="Times New Roman"/>
          <w:sz w:val="24"/>
          <w:szCs w:val="24"/>
        </w:rPr>
        <w:t xml:space="preserve"> по вопросам введения </w:t>
      </w:r>
      <w:r w:rsidR="0035134F" w:rsidRPr="0035134F">
        <w:rPr>
          <w:rFonts w:ascii="Times New Roman" w:hAnsi="Times New Roman" w:cs="Times New Roman"/>
          <w:sz w:val="24"/>
          <w:szCs w:val="24"/>
        </w:rPr>
        <w:t xml:space="preserve">обновленных </w:t>
      </w:r>
      <w:r w:rsidR="0085282F" w:rsidRPr="0035134F">
        <w:rPr>
          <w:rFonts w:ascii="Times New Roman" w:hAnsi="Times New Roman" w:cs="Times New Roman"/>
          <w:sz w:val="24"/>
          <w:szCs w:val="24"/>
        </w:rPr>
        <w:t xml:space="preserve">ФГОС </w:t>
      </w:r>
      <w:r w:rsidR="0035134F" w:rsidRPr="0035134F">
        <w:rPr>
          <w:rFonts w:ascii="Times New Roman" w:hAnsi="Times New Roman" w:cs="Times New Roman"/>
          <w:sz w:val="24"/>
          <w:szCs w:val="24"/>
        </w:rPr>
        <w:t xml:space="preserve">НОО, ООО и </w:t>
      </w:r>
      <w:r w:rsidR="0085282F" w:rsidRPr="0035134F">
        <w:rPr>
          <w:rFonts w:ascii="Times New Roman" w:hAnsi="Times New Roman" w:cs="Times New Roman"/>
          <w:sz w:val="24"/>
          <w:szCs w:val="24"/>
        </w:rPr>
        <w:t>С</w:t>
      </w:r>
      <w:r w:rsidR="004A77BA" w:rsidRPr="0035134F">
        <w:rPr>
          <w:rFonts w:ascii="Times New Roman" w:hAnsi="Times New Roman" w:cs="Times New Roman"/>
          <w:sz w:val="24"/>
          <w:szCs w:val="24"/>
        </w:rPr>
        <w:t>ОО</w:t>
      </w:r>
      <w:r w:rsidR="0035134F" w:rsidRPr="0035134F">
        <w:rPr>
          <w:rFonts w:ascii="Times New Roman" w:hAnsi="Times New Roman" w:cs="Times New Roman"/>
          <w:sz w:val="24"/>
          <w:szCs w:val="24"/>
        </w:rPr>
        <w:t xml:space="preserve"> </w:t>
      </w:r>
      <w:r w:rsidR="004A77BA" w:rsidRPr="0035134F">
        <w:rPr>
          <w:rFonts w:ascii="Times New Roman" w:hAnsi="Times New Roman" w:cs="Times New Roman"/>
          <w:sz w:val="24"/>
          <w:szCs w:val="24"/>
        </w:rPr>
        <w:t xml:space="preserve">и </w:t>
      </w:r>
      <w:r w:rsidR="0035134F" w:rsidRPr="0035134F">
        <w:rPr>
          <w:rFonts w:ascii="Times New Roman" w:hAnsi="Times New Roman" w:cs="Times New Roman"/>
          <w:sz w:val="24"/>
          <w:szCs w:val="24"/>
        </w:rPr>
        <w:t xml:space="preserve">по </w:t>
      </w:r>
      <w:r w:rsidRPr="0035134F">
        <w:rPr>
          <w:rFonts w:ascii="Times New Roman" w:hAnsi="Times New Roman" w:cs="Times New Roman"/>
          <w:sz w:val="24"/>
          <w:szCs w:val="24"/>
        </w:rPr>
        <w:t>преодолению профессиональных затруднений учителей по реализации ФГОС, для чего:</w:t>
      </w:r>
    </w:p>
    <w:p w:rsidR="00510E5C" w:rsidRPr="0035134F" w:rsidRDefault="00510E5C" w:rsidP="00734BB3">
      <w:pPr>
        <w:pStyle w:val="a5"/>
        <w:numPr>
          <w:ilvl w:val="0"/>
          <w:numId w:val="25"/>
        </w:numPr>
        <w:autoSpaceDE w:val="0"/>
        <w:autoSpaceDN w:val="0"/>
        <w:adjustRightInd w:val="0"/>
        <w:ind w:left="426" w:hanging="426"/>
        <w:jc w:val="both"/>
      </w:pPr>
      <w:r w:rsidRPr="0035134F">
        <w:rPr>
          <w:rFonts w:eastAsia="TimesNewRomanPSMT"/>
        </w:rPr>
        <w:t>провести к</w:t>
      </w:r>
      <w:r w:rsidRPr="0035134F">
        <w:t>оррекцию  плана методического сопровождения («Дорожной карты») повышения профессиональной компетентности педа</w:t>
      </w:r>
      <w:r w:rsidR="0085282F" w:rsidRPr="0035134F">
        <w:t xml:space="preserve">гогов в условиях введения </w:t>
      </w:r>
      <w:r w:rsidR="0035134F" w:rsidRPr="0035134F">
        <w:t xml:space="preserve">обновленных </w:t>
      </w:r>
      <w:r w:rsidR="0085282F" w:rsidRPr="0035134F">
        <w:t>ФГОС С</w:t>
      </w:r>
      <w:r w:rsidRPr="0035134F">
        <w:t>ОО</w:t>
      </w:r>
      <w:r w:rsidR="00896DBE" w:rsidRPr="0035134F">
        <w:t xml:space="preserve"> на 20</w:t>
      </w:r>
      <w:r w:rsidR="0035134F" w:rsidRPr="0035134F">
        <w:t>23</w:t>
      </w:r>
      <w:r w:rsidR="00896DBE" w:rsidRPr="0035134F">
        <w:t>-20</w:t>
      </w:r>
      <w:r w:rsidR="0035134F" w:rsidRPr="0035134F">
        <w:t>24</w:t>
      </w:r>
      <w:r w:rsidR="00896DBE" w:rsidRPr="0035134F">
        <w:t xml:space="preserve"> учебный год</w:t>
      </w:r>
      <w:r w:rsidRPr="0035134F">
        <w:t>;</w:t>
      </w:r>
    </w:p>
    <w:p w:rsidR="00510E5C" w:rsidRDefault="00510E5C" w:rsidP="00734BB3">
      <w:pPr>
        <w:pStyle w:val="ad"/>
        <w:numPr>
          <w:ilvl w:val="0"/>
          <w:numId w:val="25"/>
        </w:numPr>
        <w:ind w:left="426" w:hanging="426"/>
        <w:jc w:val="both"/>
      </w:pPr>
      <w:r>
        <w:t>особое внимание при организации методической подготовки педагогов следует уделить следующим направлениям:</w:t>
      </w:r>
    </w:p>
    <w:p w:rsidR="00510E5C" w:rsidRDefault="00510E5C" w:rsidP="00734BB3">
      <w:pPr>
        <w:pStyle w:val="ad"/>
        <w:numPr>
          <w:ilvl w:val="0"/>
          <w:numId w:val="26"/>
        </w:numPr>
      </w:pPr>
      <w:r>
        <w:t>развитие, обновление и обеспечение доступности профессионально-педагогической информации для учителей;</w:t>
      </w:r>
    </w:p>
    <w:p w:rsidR="00510E5C" w:rsidRDefault="00510E5C" w:rsidP="00734BB3">
      <w:pPr>
        <w:pStyle w:val="ad"/>
        <w:numPr>
          <w:ilvl w:val="0"/>
          <w:numId w:val="26"/>
        </w:numPr>
      </w:pPr>
      <w:r>
        <w:t>обучение учителей формам и педагогическим технологиям, заложенным в</w:t>
      </w:r>
      <w:r w:rsidR="0035134F">
        <w:t>о</w:t>
      </w:r>
      <w:r>
        <w:t xml:space="preserve"> ФГОС;</w:t>
      </w:r>
    </w:p>
    <w:p w:rsidR="00510E5C" w:rsidRPr="00FB35EC" w:rsidRDefault="00510E5C" w:rsidP="00734BB3">
      <w:pPr>
        <w:pStyle w:val="ad"/>
        <w:numPr>
          <w:ilvl w:val="0"/>
          <w:numId w:val="26"/>
        </w:numPr>
        <w:rPr>
          <w:b/>
        </w:rPr>
      </w:pPr>
      <w:r>
        <w:t>выбор учителями актуальных тем по самообразованию и контроль над процессом их разработки;</w:t>
      </w:r>
    </w:p>
    <w:p w:rsidR="00510E5C" w:rsidRPr="00360BB5" w:rsidRDefault="00510E5C" w:rsidP="00734BB3">
      <w:pPr>
        <w:pStyle w:val="ad"/>
        <w:numPr>
          <w:ilvl w:val="0"/>
          <w:numId w:val="26"/>
        </w:numPr>
        <w:rPr>
          <w:b/>
        </w:rPr>
      </w:pPr>
      <w:r>
        <w:t xml:space="preserve">организация работы проблемно-творческих групп. </w:t>
      </w:r>
    </w:p>
    <w:p w:rsidR="000C412B" w:rsidRDefault="000C412B" w:rsidP="000C412B">
      <w:pPr>
        <w:pStyle w:val="a3"/>
        <w:shd w:val="clear" w:color="auto" w:fill="FBD4B4" w:themeFill="accent6" w:themeFillTint="66"/>
        <w:ind w:left="720" w:hanging="720"/>
        <w:jc w:val="center"/>
        <w:rPr>
          <w:rFonts w:ascii="Times New Roman" w:hAnsi="Times New Roman"/>
          <w:b/>
          <w:sz w:val="24"/>
          <w:szCs w:val="24"/>
        </w:rPr>
      </w:pPr>
      <w:r>
        <w:rPr>
          <w:rFonts w:ascii="Times New Roman" w:hAnsi="Times New Roman"/>
          <w:b/>
          <w:sz w:val="24"/>
          <w:szCs w:val="24"/>
        </w:rPr>
        <w:lastRenderedPageBreak/>
        <w:t xml:space="preserve">Направление 2. </w:t>
      </w:r>
      <w:r w:rsidRPr="00984108">
        <w:rPr>
          <w:rFonts w:ascii="Times New Roman" w:hAnsi="Times New Roman"/>
          <w:b/>
          <w:sz w:val="24"/>
          <w:szCs w:val="24"/>
        </w:rPr>
        <w:t xml:space="preserve">Реализация задач </w:t>
      </w:r>
      <w:r w:rsidR="00096342">
        <w:rPr>
          <w:rFonts w:ascii="Times New Roman" w:hAnsi="Times New Roman"/>
          <w:b/>
          <w:sz w:val="24"/>
          <w:szCs w:val="24"/>
        </w:rPr>
        <w:t>завершающего этапа</w:t>
      </w:r>
      <w:r w:rsidRPr="00984108">
        <w:rPr>
          <w:rFonts w:ascii="Times New Roman" w:hAnsi="Times New Roman"/>
          <w:b/>
          <w:sz w:val="24"/>
          <w:szCs w:val="24"/>
        </w:rPr>
        <w:t xml:space="preserve"> функционирования </w:t>
      </w:r>
    </w:p>
    <w:p w:rsidR="000C412B" w:rsidRPr="000D4518" w:rsidRDefault="000C412B" w:rsidP="000C412B">
      <w:pPr>
        <w:pStyle w:val="a3"/>
        <w:shd w:val="clear" w:color="auto" w:fill="FBD4B4" w:themeFill="accent6" w:themeFillTint="66"/>
        <w:ind w:left="720" w:hanging="720"/>
        <w:jc w:val="center"/>
        <w:rPr>
          <w:rFonts w:ascii="Times New Roman" w:hAnsi="Times New Roman" w:cs="Times New Roman"/>
          <w:sz w:val="24"/>
          <w:szCs w:val="24"/>
        </w:rPr>
      </w:pPr>
      <w:r w:rsidRPr="00984108">
        <w:rPr>
          <w:rFonts w:ascii="Times New Roman" w:hAnsi="Times New Roman"/>
          <w:b/>
          <w:sz w:val="24"/>
          <w:szCs w:val="24"/>
        </w:rPr>
        <w:t>региональной инновационной площадки по теме «</w:t>
      </w:r>
      <w:r w:rsidRPr="00692DFF">
        <w:rPr>
          <w:rFonts w:ascii="Times New Roman" w:hAnsi="Times New Roman"/>
          <w:b/>
          <w:sz w:val="24"/>
          <w:szCs w:val="24"/>
        </w:rPr>
        <w:t xml:space="preserve">Организационно-педагогические условия становления </w:t>
      </w:r>
      <w:r>
        <w:rPr>
          <w:rFonts w:ascii="Times New Roman" w:hAnsi="Times New Roman"/>
          <w:b/>
          <w:sz w:val="24"/>
          <w:szCs w:val="24"/>
        </w:rPr>
        <w:t xml:space="preserve">российской </w:t>
      </w:r>
      <w:r w:rsidRPr="00692DFF">
        <w:rPr>
          <w:rFonts w:ascii="Times New Roman" w:hAnsi="Times New Roman"/>
          <w:b/>
          <w:sz w:val="24"/>
          <w:szCs w:val="24"/>
        </w:rPr>
        <w:t>идентичности современного школьника»</w:t>
      </w:r>
    </w:p>
    <w:p w:rsidR="000C412B" w:rsidRDefault="000C412B" w:rsidP="000C412B">
      <w:pPr>
        <w:pStyle w:val="a3"/>
        <w:jc w:val="both"/>
        <w:rPr>
          <w:rFonts w:ascii="Times New Roman" w:hAnsi="Times New Roman" w:cs="Times New Roman"/>
          <w:sz w:val="24"/>
          <w:szCs w:val="24"/>
        </w:rPr>
      </w:pPr>
    </w:p>
    <w:p w:rsidR="00176C49" w:rsidRPr="0035134F" w:rsidRDefault="00176C49" w:rsidP="00176C49">
      <w:pPr>
        <w:pStyle w:val="a3"/>
        <w:ind w:right="227" w:firstLine="227"/>
        <w:jc w:val="both"/>
        <w:rPr>
          <w:rFonts w:ascii="Times New Roman" w:hAnsi="Times New Roman"/>
          <w:sz w:val="24"/>
          <w:szCs w:val="24"/>
        </w:rPr>
      </w:pPr>
      <w:r w:rsidRPr="0035134F">
        <w:rPr>
          <w:rFonts w:ascii="Times New Roman" w:hAnsi="Times New Roman"/>
          <w:sz w:val="24"/>
          <w:szCs w:val="24"/>
        </w:rPr>
        <w:t>Приказом департамента образования Владимирской области от 25.12.2020 г. № 1272 на основании решения Совета по инновационной работе в системе образования Владимирской области (протокол № 6 от 24.12.2020) МБОУ СОШ № 19 г. Коврова присвоен статус региональной инновационной площадки (РИП).</w:t>
      </w:r>
    </w:p>
    <w:p w:rsidR="00176C49" w:rsidRPr="0035134F" w:rsidRDefault="00176C49" w:rsidP="00176C49">
      <w:pPr>
        <w:pStyle w:val="a3"/>
        <w:ind w:right="227" w:firstLine="227"/>
        <w:jc w:val="both"/>
        <w:rPr>
          <w:rFonts w:ascii="Times New Roman" w:hAnsi="Times New Roman"/>
          <w:b/>
          <w:sz w:val="24"/>
          <w:szCs w:val="24"/>
        </w:rPr>
      </w:pPr>
      <w:r w:rsidRPr="0035134F">
        <w:rPr>
          <w:rFonts w:ascii="Times New Roman" w:hAnsi="Times New Roman"/>
          <w:sz w:val="24"/>
          <w:szCs w:val="24"/>
        </w:rPr>
        <w:t xml:space="preserve"> Главной целью РИП является реализация инновационной программы по теме «</w:t>
      </w:r>
      <w:r w:rsidRPr="0035134F">
        <w:rPr>
          <w:rFonts w:ascii="Times New Roman" w:hAnsi="Times New Roman"/>
          <w:b/>
          <w:sz w:val="24"/>
          <w:szCs w:val="24"/>
        </w:rPr>
        <w:t xml:space="preserve">Воспитание социальной зрелости обучающихся в условиях школьного образования». </w:t>
      </w:r>
    </w:p>
    <w:p w:rsidR="00176C49" w:rsidRPr="0035134F" w:rsidRDefault="00176C49" w:rsidP="00176C49">
      <w:pPr>
        <w:pStyle w:val="a3"/>
        <w:ind w:right="227" w:firstLine="227"/>
        <w:jc w:val="both"/>
        <w:rPr>
          <w:rFonts w:ascii="Times New Roman" w:hAnsi="Times New Roman"/>
          <w:sz w:val="24"/>
          <w:szCs w:val="24"/>
        </w:rPr>
      </w:pPr>
      <w:r w:rsidRPr="0035134F">
        <w:rPr>
          <w:rFonts w:ascii="Times New Roman" w:hAnsi="Times New Roman"/>
          <w:sz w:val="24"/>
          <w:szCs w:val="24"/>
        </w:rPr>
        <w:t>Научным руководителем инновационной площадки тем же приказом была назначена Дебердеева Т.Х., зав. кафедрой гуманитарного образования ВИРО имени Л.И. Новиковой, кандидат философских наук, доцент.</w:t>
      </w:r>
    </w:p>
    <w:p w:rsidR="00176C49" w:rsidRPr="0035134F" w:rsidRDefault="00176C49" w:rsidP="00176C49">
      <w:pPr>
        <w:spacing w:after="0" w:line="240" w:lineRule="auto"/>
        <w:ind w:left="936" w:right="227" w:hanging="709"/>
        <w:jc w:val="both"/>
        <w:rPr>
          <w:rFonts w:ascii="Times New Roman" w:hAnsi="Times New Roman"/>
          <w:sz w:val="24"/>
          <w:szCs w:val="24"/>
        </w:rPr>
      </w:pPr>
      <w:r w:rsidRPr="0035134F">
        <w:rPr>
          <w:rFonts w:ascii="Times New Roman" w:hAnsi="Times New Roman"/>
          <w:sz w:val="24"/>
          <w:szCs w:val="24"/>
        </w:rPr>
        <w:t>Организация деятельности РИП предполагает прохождение четырех этапов:</w:t>
      </w:r>
    </w:p>
    <w:p w:rsidR="00176C49" w:rsidRPr="0035134F" w:rsidRDefault="00176C49" w:rsidP="00176C49">
      <w:pPr>
        <w:spacing w:after="0" w:line="240" w:lineRule="auto"/>
        <w:ind w:left="936" w:right="227" w:hanging="709"/>
        <w:jc w:val="both"/>
        <w:rPr>
          <w:rFonts w:ascii="Times New Roman" w:hAnsi="Times New Roman"/>
          <w:sz w:val="24"/>
          <w:szCs w:val="24"/>
        </w:rPr>
      </w:pPr>
      <w:r w:rsidRPr="0035134F">
        <w:rPr>
          <w:rFonts w:ascii="Times New Roman" w:hAnsi="Times New Roman"/>
          <w:sz w:val="24"/>
          <w:szCs w:val="24"/>
        </w:rPr>
        <w:t>I этап – 2021 календарный год – организационный этап;</w:t>
      </w:r>
    </w:p>
    <w:p w:rsidR="00176C49" w:rsidRPr="0035134F" w:rsidRDefault="00176C49" w:rsidP="00176C49">
      <w:pPr>
        <w:spacing w:after="0" w:line="240" w:lineRule="auto"/>
        <w:ind w:left="936" w:right="227" w:hanging="709"/>
        <w:jc w:val="both"/>
        <w:rPr>
          <w:rFonts w:ascii="Times New Roman" w:hAnsi="Times New Roman"/>
          <w:sz w:val="24"/>
          <w:szCs w:val="24"/>
        </w:rPr>
      </w:pPr>
      <w:r w:rsidRPr="0035134F">
        <w:rPr>
          <w:rFonts w:ascii="Times New Roman" w:hAnsi="Times New Roman"/>
          <w:sz w:val="24"/>
          <w:szCs w:val="24"/>
        </w:rPr>
        <w:t>II этап – 2022 календарный год – аналитико-проектировочный;</w:t>
      </w:r>
    </w:p>
    <w:p w:rsidR="00176C49" w:rsidRPr="0035134F" w:rsidRDefault="00176C49" w:rsidP="00176C49">
      <w:pPr>
        <w:spacing w:after="0" w:line="240" w:lineRule="auto"/>
        <w:ind w:left="936" w:right="227" w:hanging="709"/>
        <w:jc w:val="both"/>
        <w:rPr>
          <w:rFonts w:ascii="Times New Roman" w:hAnsi="Times New Roman"/>
          <w:sz w:val="24"/>
          <w:szCs w:val="24"/>
        </w:rPr>
      </w:pPr>
      <w:r w:rsidRPr="0035134F">
        <w:rPr>
          <w:rFonts w:ascii="Times New Roman" w:hAnsi="Times New Roman"/>
          <w:sz w:val="24"/>
          <w:szCs w:val="24"/>
        </w:rPr>
        <w:t>III этап – 2023-2024 календарные года – внедренческий этап (этап практической реализации модели);</w:t>
      </w:r>
    </w:p>
    <w:p w:rsidR="00176C49" w:rsidRPr="0035134F" w:rsidRDefault="00176C49" w:rsidP="00176C49">
      <w:pPr>
        <w:spacing w:after="0" w:line="240" w:lineRule="auto"/>
        <w:ind w:left="936" w:right="227" w:hanging="709"/>
        <w:jc w:val="both"/>
        <w:rPr>
          <w:rFonts w:ascii="Times New Roman" w:hAnsi="Times New Roman"/>
          <w:sz w:val="24"/>
          <w:szCs w:val="24"/>
        </w:rPr>
      </w:pPr>
      <w:r w:rsidRPr="0035134F">
        <w:rPr>
          <w:rFonts w:ascii="Times New Roman" w:hAnsi="Times New Roman"/>
          <w:sz w:val="24"/>
          <w:szCs w:val="24"/>
        </w:rPr>
        <w:t>IV этап – 2025 календарный год – завершающий (обобщающий) этап.</w:t>
      </w:r>
    </w:p>
    <w:p w:rsidR="00176C49" w:rsidRPr="0035134F" w:rsidRDefault="00176C49" w:rsidP="00176C49">
      <w:pPr>
        <w:spacing w:after="0" w:line="240" w:lineRule="auto"/>
        <w:ind w:left="936" w:right="227" w:hanging="709"/>
        <w:jc w:val="both"/>
        <w:rPr>
          <w:rFonts w:ascii="Times New Roman" w:hAnsi="Times New Roman"/>
          <w:sz w:val="24"/>
          <w:szCs w:val="24"/>
        </w:rPr>
      </w:pPr>
      <w:r w:rsidRPr="0035134F">
        <w:rPr>
          <w:rFonts w:ascii="Times New Roman" w:hAnsi="Times New Roman"/>
          <w:sz w:val="24"/>
          <w:szCs w:val="24"/>
        </w:rPr>
        <w:t>По каждому из этапов спланированы мероприятия и управленческие действия по следующим основным направлениям:</w:t>
      </w:r>
    </w:p>
    <w:p w:rsidR="00176C49" w:rsidRPr="0035134F" w:rsidRDefault="00176C49" w:rsidP="00176C49">
      <w:pPr>
        <w:numPr>
          <w:ilvl w:val="0"/>
          <w:numId w:val="32"/>
        </w:numPr>
        <w:spacing w:after="0" w:line="240" w:lineRule="auto"/>
        <w:ind w:right="227" w:hanging="488"/>
        <w:rPr>
          <w:rFonts w:ascii="Times New Roman" w:hAnsi="Times New Roman"/>
          <w:sz w:val="24"/>
          <w:szCs w:val="24"/>
        </w:rPr>
      </w:pPr>
      <w:r w:rsidRPr="0035134F">
        <w:rPr>
          <w:rFonts w:ascii="Times New Roman" w:hAnsi="Times New Roman"/>
          <w:sz w:val="24"/>
          <w:szCs w:val="24"/>
        </w:rPr>
        <w:t>Обеспечение нормативно-правовой базы инновационной деятельности</w:t>
      </w:r>
    </w:p>
    <w:p w:rsidR="00176C49" w:rsidRPr="0035134F" w:rsidRDefault="00176C49" w:rsidP="00176C49">
      <w:pPr>
        <w:numPr>
          <w:ilvl w:val="0"/>
          <w:numId w:val="32"/>
        </w:numPr>
        <w:spacing w:after="0" w:line="240" w:lineRule="auto"/>
        <w:ind w:right="227" w:hanging="488"/>
        <w:rPr>
          <w:rFonts w:ascii="Times New Roman" w:hAnsi="Times New Roman"/>
          <w:sz w:val="24"/>
          <w:szCs w:val="24"/>
        </w:rPr>
      </w:pPr>
      <w:r w:rsidRPr="0035134F">
        <w:rPr>
          <w:rFonts w:ascii="Times New Roman" w:hAnsi="Times New Roman"/>
          <w:sz w:val="24"/>
          <w:szCs w:val="24"/>
        </w:rPr>
        <w:t>Кадровое обеспечение</w:t>
      </w:r>
    </w:p>
    <w:p w:rsidR="00176C49" w:rsidRPr="0035134F" w:rsidRDefault="00176C49" w:rsidP="00176C49">
      <w:pPr>
        <w:numPr>
          <w:ilvl w:val="0"/>
          <w:numId w:val="32"/>
        </w:numPr>
        <w:spacing w:after="0" w:line="240" w:lineRule="auto"/>
        <w:ind w:right="227" w:hanging="488"/>
        <w:rPr>
          <w:rFonts w:ascii="Times New Roman" w:hAnsi="Times New Roman"/>
          <w:sz w:val="24"/>
          <w:szCs w:val="24"/>
        </w:rPr>
      </w:pPr>
      <w:r w:rsidRPr="0035134F">
        <w:rPr>
          <w:rFonts w:ascii="Times New Roman" w:hAnsi="Times New Roman"/>
          <w:sz w:val="24"/>
          <w:szCs w:val="24"/>
        </w:rPr>
        <w:t>Психолого-педагогическое сопровождение инновационной деятельности</w:t>
      </w:r>
    </w:p>
    <w:p w:rsidR="00176C49" w:rsidRPr="0035134F" w:rsidRDefault="00176C49" w:rsidP="00176C49">
      <w:pPr>
        <w:numPr>
          <w:ilvl w:val="0"/>
          <w:numId w:val="32"/>
        </w:numPr>
        <w:spacing w:after="0" w:line="240" w:lineRule="auto"/>
        <w:ind w:right="227" w:hanging="488"/>
        <w:rPr>
          <w:rFonts w:ascii="Times New Roman" w:hAnsi="Times New Roman"/>
          <w:sz w:val="24"/>
          <w:szCs w:val="24"/>
        </w:rPr>
      </w:pPr>
      <w:r w:rsidRPr="0035134F">
        <w:rPr>
          <w:rFonts w:ascii="Times New Roman" w:hAnsi="Times New Roman"/>
          <w:sz w:val="24"/>
          <w:szCs w:val="24"/>
        </w:rPr>
        <w:t>Проектирование и внедрение новых практик</w:t>
      </w:r>
    </w:p>
    <w:p w:rsidR="00176C49" w:rsidRPr="0035134F" w:rsidRDefault="00176C49" w:rsidP="00176C49">
      <w:pPr>
        <w:numPr>
          <w:ilvl w:val="0"/>
          <w:numId w:val="32"/>
        </w:numPr>
        <w:spacing w:after="0" w:line="240" w:lineRule="auto"/>
        <w:ind w:right="227" w:hanging="488"/>
        <w:rPr>
          <w:rFonts w:ascii="Times New Roman" w:hAnsi="Times New Roman"/>
          <w:sz w:val="24"/>
          <w:szCs w:val="24"/>
        </w:rPr>
      </w:pPr>
      <w:r w:rsidRPr="0035134F">
        <w:rPr>
          <w:rFonts w:ascii="Times New Roman" w:hAnsi="Times New Roman"/>
          <w:sz w:val="24"/>
          <w:szCs w:val="24"/>
        </w:rPr>
        <w:t>Анализ состояния УВП</w:t>
      </w:r>
    </w:p>
    <w:p w:rsidR="00176C49" w:rsidRPr="0035134F" w:rsidRDefault="00176C49" w:rsidP="00176C49">
      <w:pPr>
        <w:numPr>
          <w:ilvl w:val="0"/>
          <w:numId w:val="32"/>
        </w:numPr>
        <w:spacing w:line="240" w:lineRule="auto"/>
        <w:ind w:right="227" w:hanging="488"/>
        <w:rPr>
          <w:rFonts w:ascii="Times New Roman" w:hAnsi="Times New Roman"/>
          <w:sz w:val="24"/>
          <w:szCs w:val="24"/>
        </w:rPr>
      </w:pPr>
      <w:r w:rsidRPr="0035134F">
        <w:rPr>
          <w:rFonts w:ascii="Times New Roman" w:hAnsi="Times New Roman"/>
          <w:sz w:val="24"/>
          <w:szCs w:val="24"/>
        </w:rPr>
        <w:t>Управленческая деятельность</w:t>
      </w:r>
    </w:p>
    <w:p w:rsidR="00176C49" w:rsidRPr="0035134F" w:rsidRDefault="00176C49" w:rsidP="00176C49">
      <w:pPr>
        <w:spacing w:line="240" w:lineRule="auto"/>
        <w:ind w:firstLine="369"/>
        <w:jc w:val="both"/>
        <w:rPr>
          <w:rFonts w:ascii="Times New Roman" w:hAnsi="Times New Roman"/>
          <w:sz w:val="24"/>
          <w:szCs w:val="24"/>
        </w:rPr>
      </w:pPr>
      <w:r w:rsidRPr="0035134F">
        <w:rPr>
          <w:rFonts w:ascii="Times New Roman" w:hAnsi="Times New Roman"/>
          <w:sz w:val="24"/>
          <w:szCs w:val="24"/>
        </w:rPr>
        <w:t>В 2022-2023 учебном году в соответствии с планом были проведены мероприятия аналитико-проектировочного этапа (сентябрь – декабрь 2022 г.) и внедренческого этапа (январь-май 2023 г.).</w:t>
      </w:r>
    </w:p>
    <w:p w:rsidR="00176C49" w:rsidRPr="0035134F" w:rsidRDefault="00176C49" w:rsidP="00176C49">
      <w:pPr>
        <w:shd w:val="clear" w:color="auto" w:fill="FABF8F"/>
        <w:spacing w:after="0" w:line="240" w:lineRule="auto"/>
        <w:ind w:left="227" w:right="368" w:firstLine="283"/>
        <w:jc w:val="center"/>
        <w:rPr>
          <w:rFonts w:ascii="Times New Roman" w:hAnsi="Times New Roman"/>
          <w:b/>
          <w:sz w:val="24"/>
          <w:szCs w:val="24"/>
        </w:rPr>
      </w:pPr>
      <w:r w:rsidRPr="0035134F">
        <w:rPr>
          <w:rFonts w:ascii="Times New Roman" w:hAnsi="Times New Roman"/>
          <w:b/>
          <w:sz w:val="24"/>
          <w:szCs w:val="24"/>
        </w:rPr>
        <w:t xml:space="preserve">Обеспечение нормативно-правовой базы инновационной </w:t>
      </w:r>
    </w:p>
    <w:p w:rsidR="00176C49" w:rsidRPr="0035134F" w:rsidRDefault="00176C49" w:rsidP="00176C49">
      <w:pPr>
        <w:shd w:val="clear" w:color="auto" w:fill="FABF8F"/>
        <w:spacing w:line="240" w:lineRule="auto"/>
        <w:ind w:left="227" w:right="368" w:firstLine="283"/>
        <w:jc w:val="center"/>
        <w:rPr>
          <w:rFonts w:ascii="Times New Roman" w:hAnsi="Times New Roman"/>
          <w:b/>
          <w:sz w:val="24"/>
          <w:szCs w:val="24"/>
        </w:rPr>
      </w:pPr>
      <w:r w:rsidRPr="0035134F">
        <w:rPr>
          <w:rFonts w:ascii="Times New Roman" w:hAnsi="Times New Roman"/>
          <w:b/>
          <w:sz w:val="24"/>
          <w:szCs w:val="24"/>
        </w:rPr>
        <w:t>деятельности</w:t>
      </w:r>
    </w:p>
    <w:p w:rsidR="00176C49" w:rsidRPr="0035134F" w:rsidRDefault="00176C49" w:rsidP="00176C49">
      <w:pPr>
        <w:tabs>
          <w:tab w:val="left" w:pos="368"/>
        </w:tabs>
        <w:spacing w:line="240" w:lineRule="auto"/>
        <w:ind w:left="85" w:right="368" w:firstLine="426"/>
        <w:jc w:val="both"/>
        <w:rPr>
          <w:rFonts w:ascii="Times New Roman" w:hAnsi="Times New Roman"/>
          <w:sz w:val="24"/>
          <w:szCs w:val="24"/>
        </w:rPr>
      </w:pPr>
      <w:r w:rsidRPr="0035134F">
        <w:rPr>
          <w:rFonts w:ascii="Times New Roman" w:hAnsi="Times New Roman"/>
          <w:sz w:val="24"/>
          <w:szCs w:val="24"/>
        </w:rPr>
        <w:t>В 2022-2023 учебном году изданы школьные сборники, включающие основные нормативно-правовые документы РИП:</w:t>
      </w:r>
    </w:p>
    <w:p w:rsidR="00176C49" w:rsidRPr="0035134F" w:rsidRDefault="00176C49" w:rsidP="00176C49">
      <w:pPr>
        <w:pStyle w:val="a5"/>
        <w:numPr>
          <w:ilvl w:val="0"/>
          <w:numId w:val="35"/>
        </w:numPr>
        <w:tabs>
          <w:tab w:val="left" w:pos="368"/>
        </w:tabs>
        <w:ind w:left="85" w:right="368" w:firstLine="426"/>
        <w:jc w:val="both"/>
      </w:pPr>
      <w:r w:rsidRPr="0035134F">
        <w:rPr>
          <w:b/>
        </w:rPr>
        <w:t>Нормативно-правовые документы стратегического значения:</w:t>
      </w:r>
      <w:r w:rsidRPr="0035134F">
        <w:t xml:space="preserve"> </w:t>
      </w:r>
      <w:r w:rsidRPr="0035134F">
        <w:rPr>
          <w:bCs/>
          <w:iCs/>
        </w:rPr>
        <w:t xml:space="preserve">Миссия МБОУ СОШ № 19 г. Коврова,  Модель выпускника МБОУ СОШ № 19 г. Коврова, </w:t>
      </w:r>
      <w:r w:rsidRPr="0035134F">
        <w:t>Рабочая программа воспитания МБОУ СОШ № 19 г. Коврова на 2021-2025 г.г., Программа психолого-педагогической подготовки родителей по воспитанию социальной зрелости обучающихся в условиях школьного образования</w:t>
      </w:r>
    </w:p>
    <w:p w:rsidR="00176C49" w:rsidRPr="0035134F" w:rsidRDefault="00176C49" w:rsidP="00176C49">
      <w:pPr>
        <w:pStyle w:val="a5"/>
        <w:numPr>
          <w:ilvl w:val="0"/>
          <w:numId w:val="35"/>
        </w:numPr>
        <w:tabs>
          <w:tab w:val="left" w:pos="368"/>
        </w:tabs>
        <w:ind w:left="85" w:right="368" w:firstLine="426"/>
        <w:jc w:val="both"/>
      </w:pPr>
      <w:r w:rsidRPr="0035134F">
        <w:rPr>
          <w:b/>
        </w:rPr>
        <w:t>Психологический мониторинг формирования основ социальной зрелости школьников.</w:t>
      </w:r>
      <w:r w:rsidRPr="0035134F">
        <w:t xml:space="preserve"> </w:t>
      </w:r>
      <w:r w:rsidRPr="0035134F">
        <w:rPr>
          <w:b/>
        </w:rPr>
        <w:t xml:space="preserve">Общий анализ стартовой диагностики </w:t>
      </w:r>
      <w:r w:rsidRPr="0035134F">
        <w:t>(Сост. Ежова С.Н., ст. методист, педагог-психолог)</w:t>
      </w:r>
    </w:p>
    <w:p w:rsidR="00176C49" w:rsidRPr="0035134F" w:rsidRDefault="00176C49" w:rsidP="00176C49">
      <w:pPr>
        <w:pStyle w:val="a5"/>
        <w:numPr>
          <w:ilvl w:val="0"/>
          <w:numId w:val="35"/>
        </w:numPr>
        <w:tabs>
          <w:tab w:val="left" w:pos="368"/>
        </w:tabs>
        <w:ind w:left="85" w:right="368" w:firstLine="426"/>
        <w:jc w:val="both"/>
        <w:rPr>
          <w:b/>
        </w:rPr>
      </w:pPr>
      <w:r w:rsidRPr="0035134F">
        <w:rPr>
          <w:b/>
        </w:rPr>
        <w:t xml:space="preserve">Программа психолого-педагогической подготовки родителей по воспитанию социальной зрелости обучающихся в условиях школьного образования </w:t>
      </w:r>
      <w:r w:rsidRPr="0035134F">
        <w:t>(Сост. Кундерева Е.В., учитель биологии, Фоменкова Е.В., учитель математики)</w:t>
      </w:r>
    </w:p>
    <w:p w:rsidR="00176C49" w:rsidRPr="0035134F" w:rsidRDefault="00176C49" w:rsidP="00176C49">
      <w:pPr>
        <w:pStyle w:val="a5"/>
        <w:tabs>
          <w:tab w:val="left" w:pos="368"/>
        </w:tabs>
        <w:ind w:right="368"/>
        <w:jc w:val="both"/>
      </w:pPr>
    </w:p>
    <w:p w:rsidR="00176C49" w:rsidRPr="0035134F" w:rsidRDefault="00176C49" w:rsidP="00176C49">
      <w:pPr>
        <w:shd w:val="clear" w:color="auto" w:fill="FABF8F"/>
        <w:spacing w:line="240" w:lineRule="auto"/>
        <w:ind w:left="227" w:right="368" w:firstLine="283"/>
        <w:jc w:val="center"/>
        <w:rPr>
          <w:rFonts w:ascii="Times New Roman" w:hAnsi="Times New Roman"/>
          <w:b/>
          <w:sz w:val="24"/>
          <w:szCs w:val="24"/>
        </w:rPr>
      </w:pPr>
      <w:r w:rsidRPr="0035134F">
        <w:rPr>
          <w:rFonts w:ascii="Times New Roman" w:hAnsi="Times New Roman"/>
          <w:b/>
          <w:sz w:val="24"/>
          <w:szCs w:val="24"/>
        </w:rPr>
        <w:t>Кадровое обеспечение</w:t>
      </w:r>
    </w:p>
    <w:p w:rsidR="00176C49" w:rsidRPr="0035134F" w:rsidRDefault="00176C49" w:rsidP="00176C49">
      <w:pPr>
        <w:pStyle w:val="a5"/>
        <w:shd w:val="clear" w:color="auto" w:fill="E5DFEC"/>
        <w:ind w:left="754" w:right="368" w:hanging="522"/>
        <w:jc w:val="center"/>
        <w:rPr>
          <w:b/>
        </w:rPr>
      </w:pPr>
      <w:r w:rsidRPr="0035134F">
        <w:rPr>
          <w:b/>
        </w:rPr>
        <w:lastRenderedPageBreak/>
        <w:t xml:space="preserve">Повышение общетеоретического уровня педагогов по теме инновационной </w:t>
      </w:r>
    </w:p>
    <w:p w:rsidR="00176C49" w:rsidRPr="0035134F" w:rsidRDefault="00176C49" w:rsidP="00176C49">
      <w:pPr>
        <w:pStyle w:val="a5"/>
        <w:shd w:val="clear" w:color="auto" w:fill="E5DFEC"/>
        <w:ind w:left="754" w:right="368" w:hanging="522"/>
        <w:jc w:val="center"/>
        <w:rPr>
          <w:b/>
        </w:rPr>
      </w:pPr>
      <w:r w:rsidRPr="0035134F">
        <w:rPr>
          <w:b/>
        </w:rPr>
        <w:t>деятельности</w:t>
      </w:r>
    </w:p>
    <w:p w:rsidR="00176C49" w:rsidRPr="0035134F" w:rsidRDefault="00176C49" w:rsidP="00176C49">
      <w:pPr>
        <w:pStyle w:val="a5"/>
        <w:numPr>
          <w:ilvl w:val="0"/>
          <w:numId w:val="33"/>
        </w:numPr>
        <w:ind w:left="284" w:hanging="284"/>
        <w:contextualSpacing/>
        <w:jc w:val="both"/>
      </w:pPr>
      <w:r w:rsidRPr="0035134F">
        <w:t>Изучение имеющегося опыта в стране и мире в выбранном направлении.</w:t>
      </w:r>
    </w:p>
    <w:p w:rsidR="00176C49" w:rsidRPr="0035134F" w:rsidRDefault="00176C49" w:rsidP="00176C49">
      <w:pPr>
        <w:pStyle w:val="a5"/>
        <w:numPr>
          <w:ilvl w:val="0"/>
          <w:numId w:val="33"/>
        </w:numPr>
        <w:ind w:left="284" w:hanging="284"/>
        <w:contextualSpacing/>
        <w:jc w:val="both"/>
      </w:pPr>
      <w:r w:rsidRPr="0035134F">
        <w:t>Подготовка и проведение педагогического совета «Итоги организационного этапа функционирования РИП «Воспитание социальной зрелости обучающихся в условиях школьного образования». Цели, задачи, основные направления деятельности аналитико-проектировочного этапа инновационной деятельности»  (Протокол педсовета от 02.11.2022 № 16);</w:t>
      </w:r>
    </w:p>
    <w:p w:rsidR="00176C49" w:rsidRPr="0035134F" w:rsidRDefault="00176C49" w:rsidP="00176C49">
      <w:pPr>
        <w:pStyle w:val="a5"/>
        <w:numPr>
          <w:ilvl w:val="0"/>
          <w:numId w:val="33"/>
        </w:numPr>
        <w:spacing w:after="240"/>
        <w:ind w:left="284" w:hanging="284"/>
        <w:contextualSpacing/>
        <w:jc w:val="both"/>
      </w:pPr>
      <w:r w:rsidRPr="0035134F">
        <w:t>Освоение и внедрение новых практик, технологий, форм и приемов работы, наиболее результативных для формирования основ социальной зрелости школьника</w:t>
      </w:r>
    </w:p>
    <w:p w:rsidR="00176C49" w:rsidRPr="00EA26F8" w:rsidRDefault="00176C49" w:rsidP="00176C49">
      <w:pPr>
        <w:shd w:val="clear" w:color="auto" w:fill="E5DFEC"/>
        <w:spacing w:line="240" w:lineRule="auto"/>
        <w:ind w:left="459" w:right="226" w:hanging="227"/>
        <w:jc w:val="center"/>
        <w:rPr>
          <w:rFonts w:ascii="Times New Roman" w:hAnsi="Times New Roman"/>
          <w:b/>
          <w:sz w:val="18"/>
          <w:szCs w:val="18"/>
        </w:rPr>
      </w:pPr>
      <w:r w:rsidRPr="0035134F">
        <w:rPr>
          <w:rFonts w:ascii="Times New Roman" w:hAnsi="Times New Roman"/>
          <w:b/>
          <w:sz w:val="24"/>
          <w:szCs w:val="24"/>
        </w:rPr>
        <w:t>Обобщение передового опыта по теме РИП педагогов школы</w:t>
      </w:r>
      <w:r w:rsidRPr="00EA26F8">
        <w:rPr>
          <w:rFonts w:ascii="Times New Roman" w:hAnsi="Times New Roman"/>
          <w:b/>
          <w:sz w:val="18"/>
          <w:szCs w:val="18"/>
        </w:rPr>
        <w:t xml:space="preserve"> </w:t>
      </w: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1"/>
        <w:gridCol w:w="2693"/>
        <w:gridCol w:w="5098"/>
      </w:tblGrid>
      <w:tr w:rsidR="00176C49" w:rsidRPr="0035134F" w:rsidTr="00176C49">
        <w:tc>
          <w:tcPr>
            <w:tcW w:w="1781" w:type="dxa"/>
          </w:tcPr>
          <w:p w:rsidR="00176C49" w:rsidRPr="0035134F" w:rsidRDefault="00176C49" w:rsidP="00176C49">
            <w:pPr>
              <w:pStyle w:val="a3"/>
              <w:rPr>
                <w:rFonts w:ascii="Times New Roman" w:hAnsi="Times New Roman" w:cs="Times New Roman"/>
              </w:rPr>
            </w:pPr>
            <w:r w:rsidRPr="0035134F">
              <w:rPr>
                <w:rFonts w:ascii="Times New Roman" w:hAnsi="Times New Roman" w:cs="Times New Roman"/>
              </w:rPr>
              <w:t>ФИО педагога</w:t>
            </w:r>
          </w:p>
        </w:tc>
        <w:tc>
          <w:tcPr>
            <w:tcW w:w="2693" w:type="dxa"/>
          </w:tcPr>
          <w:p w:rsidR="00176C49" w:rsidRPr="0035134F" w:rsidRDefault="00176C49" w:rsidP="00176C49">
            <w:pPr>
              <w:pStyle w:val="a3"/>
              <w:rPr>
                <w:rFonts w:ascii="Times New Roman" w:hAnsi="Times New Roman" w:cs="Times New Roman"/>
              </w:rPr>
            </w:pPr>
            <w:r w:rsidRPr="0035134F">
              <w:rPr>
                <w:rFonts w:ascii="Times New Roman" w:hAnsi="Times New Roman" w:cs="Times New Roman"/>
              </w:rPr>
              <w:t>Тема опыта</w:t>
            </w:r>
          </w:p>
        </w:tc>
        <w:tc>
          <w:tcPr>
            <w:tcW w:w="5098" w:type="dxa"/>
          </w:tcPr>
          <w:p w:rsidR="00176C49" w:rsidRPr="0035134F" w:rsidRDefault="00176C49" w:rsidP="00176C49">
            <w:pPr>
              <w:spacing w:after="0" w:line="240" w:lineRule="auto"/>
              <w:jc w:val="center"/>
              <w:rPr>
                <w:rFonts w:ascii="Times New Roman" w:hAnsi="Times New Roman"/>
                <w:b/>
              </w:rPr>
            </w:pPr>
            <w:r w:rsidRPr="0035134F">
              <w:rPr>
                <w:rFonts w:ascii="Times New Roman" w:hAnsi="Times New Roman"/>
                <w:b/>
              </w:rPr>
              <w:t>Место публикации опыта</w:t>
            </w:r>
          </w:p>
        </w:tc>
      </w:tr>
      <w:tr w:rsidR="00176C49" w:rsidRPr="0035134F" w:rsidTr="00176C49">
        <w:tc>
          <w:tcPr>
            <w:tcW w:w="1781" w:type="dxa"/>
          </w:tcPr>
          <w:p w:rsidR="00176C49" w:rsidRPr="0035134F" w:rsidRDefault="00176C49" w:rsidP="00176C49">
            <w:pPr>
              <w:pStyle w:val="a3"/>
              <w:rPr>
                <w:rFonts w:ascii="Times New Roman" w:hAnsi="Times New Roman" w:cs="Times New Roman"/>
              </w:rPr>
            </w:pPr>
            <w:r w:rsidRPr="0035134F">
              <w:rPr>
                <w:rFonts w:ascii="Times New Roman" w:hAnsi="Times New Roman" w:cs="Times New Roman"/>
              </w:rPr>
              <w:t>Кундерева Е.В., учитель биологии</w:t>
            </w:r>
          </w:p>
        </w:tc>
        <w:tc>
          <w:tcPr>
            <w:tcW w:w="2693" w:type="dxa"/>
          </w:tcPr>
          <w:p w:rsidR="00176C49" w:rsidRPr="0035134F" w:rsidRDefault="00176C49" w:rsidP="00176C49">
            <w:pPr>
              <w:pStyle w:val="a3"/>
              <w:rPr>
                <w:rFonts w:ascii="Times New Roman" w:hAnsi="Times New Roman" w:cs="Times New Roman"/>
              </w:rPr>
            </w:pPr>
            <w:r w:rsidRPr="0035134F">
              <w:rPr>
                <w:rFonts w:ascii="Times New Roman" w:hAnsi="Times New Roman" w:cs="Times New Roman"/>
              </w:rPr>
              <w:t>Воспитание социальной зрелости обучающихся в условиях школьного образования через реализацию акций экологической направленности</w:t>
            </w:r>
          </w:p>
        </w:tc>
        <w:tc>
          <w:tcPr>
            <w:tcW w:w="5098" w:type="dxa"/>
          </w:tcPr>
          <w:p w:rsidR="00176C49" w:rsidRPr="0035134F" w:rsidRDefault="00176C49" w:rsidP="00176C49">
            <w:pPr>
              <w:spacing w:after="0" w:line="240" w:lineRule="auto"/>
              <w:rPr>
                <w:rFonts w:ascii="Times New Roman" w:hAnsi="Times New Roman"/>
                <w:b/>
              </w:rPr>
            </w:pPr>
            <w:r w:rsidRPr="0035134F">
              <w:rPr>
                <w:rFonts w:ascii="Times New Roman" w:hAnsi="Times New Roman"/>
                <w:b/>
              </w:rPr>
              <w:t>Региональный банк инновационных педагогических практик «РИС БИПП»</w:t>
            </w:r>
          </w:p>
          <w:p w:rsidR="00176C49" w:rsidRPr="0035134F" w:rsidRDefault="00176C49" w:rsidP="00176C49">
            <w:pPr>
              <w:spacing w:after="0" w:line="240" w:lineRule="auto"/>
              <w:rPr>
                <w:rFonts w:ascii="Times New Roman" w:hAnsi="Times New Roman"/>
                <w:b/>
              </w:rPr>
            </w:pPr>
            <w:hyperlink r:id="rId18" w:history="1">
              <w:r w:rsidRPr="0035134F">
                <w:rPr>
                  <w:rStyle w:val="ac"/>
                  <w:rFonts w:ascii="Times New Roman" w:hAnsi="Times New Roman"/>
                </w:rPr>
                <w:t>https://педагог.образование33.рф/teacherexp/F9A588D6EFA10AE2ED85713DAD0AB5E0</w:t>
              </w:r>
            </w:hyperlink>
          </w:p>
        </w:tc>
      </w:tr>
      <w:tr w:rsidR="00176C49" w:rsidRPr="0035134F" w:rsidTr="00176C49">
        <w:tc>
          <w:tcPr>
            <w:tcW w:w="1781" w:type="dxa"/>
          </w:tcPr>
          <w:p w:rsidR="00176C49" w:rsidRPr="0035134F" w:rsidRDefault="00176C49" w:rsidP="00176C49">
            <w:pPr>
              <w:pStyle w:val="a3"/>
              <w:rPr>
                <w:rFonts w:ascii="Times New Roman" w:hAnsi="Times New Roman" w:cs="Times New Roman"/>
              </w:rPr>
            </w:pPr>
            <w:r w:rsidRPr="0035134F">
              <w:rPr>
                <w:rFonts w:ascii="Times New Roman" w:hAnsi="Times New Roman" w:cs="Times New Roman"/>
              </w:rPr>
              <w:t>Касатых Е.А., учитель русского языка и литературы</w:t>
            </w:r>
          </w:p>
        </w:tc>
        <w:tc>
          <w:tcPr>
            <w:tcW w:w="2693" w:type="dxa"/>
          </w:tcPr>
          <w:p w:rsidR="00176C49" w:rsidRPr="0035134F" w:rsidRDefault="00176C49" w:rsidP="00176C49">
            <w:pPr>
              <w:pStyle w:val="a3"/>
              <w:rPr>
                <w:rFonts w:ascii="Times New Roman" w:hAnsi="Times New Roman" w:cs="Times New Roman"/>
              </w:rPr>
            </w:pPr>
            <w:r w:rsidRPr="0035134F">
              <w:rPr>
                <w:rFonts w:ascii="Times New Roman" w:hAnsi="Times New Roman" w:cs="Times New Roman"/>
              </w:rPr>
              <w:t>Социокультурная акция как средство формирования социальной зрелости у обучающихся основной и средней школы</w:t>
            </w:r>
          </w:p>
        </w:tc>
        <w:tc>
          <w:tcPr>
            <w:tcW w:w="5098" w:type="dxa"/>
          </w:tcPr>
          <w:p w:rsidR="00176C49" w:rsidRPr="0035134F" w:rsidRDefault="00176C49" w:rsidP="00176C49">
            <w:pPr>
              <w:spacing w:after="0" w:line="240" w:lineRule="auto"/>
              <w:rPr>
                <w:rFonts w:ascii="Times New Roman" w:hAnsi="Times New Roman"/>
                <w:b/>
              </w:rPr>
            </w:pPr>
            <w:r w:rsidRPr="0035134F">
              <w:rPr>
                <w:rFonts w:ascii="Times New Roman" w:hAnsi="Times New Roman"/>
                <w:b/>
              </w:rPr>
              <w:t>Региональный банк инновационных педагогических практик «РИС БИПП»</w:t>
            </w:r>
          </w:p>
          <w:p w:rsidR="00176C49" w:rsidRPr="0035134F" w:rsidRDefault="00176C49" w:rsidP="00176C49">
            <w:pPr>
              <w:spacing w:after="0" w:line="240" w:lineRule="auto"/>
              <w:rPr>
                <w:rFonts w:ascii="Times New Roman" w:hAnsi="Times New Roman"/>
                <w:b/>
              </w:rPr>
            </w:pPr>
            <w:hyperlink r:id="rId19" w:history="1">
              <w:r w:rsidRPr="0035134F">
                <w:rPr>
                  <w:rStyle w:val="ac"/>
                  <w:rFonts w:ascii="Times New Roman" w:hAnsi="Times New Roman"/>
                </w:rPr>
                <w:t xml:space="preserve">https://педагог.образование33.рф/teacherexp/AA70DA64DFA107DCC1E1D5836EC6A4B8 </w:t>
              </w:r>
            </w:hyperlink>
          </w:p>
        </w:tc>
      </w:tr>
    </w:tbl>
    <w:p w:rsidR="00176C49" w:rsidRPr="0035134F" w:rsidRDefault="00176C49" w:rsidP="00176C49">
      <w:pPr>
        <w:shd w:val="clear" w:color="auto" w:fill="E5DFEC"/>
        <w:spacing w:line="240" w:lineRule="auto"/>
        <w:ind w:left="459" w:right="226" w:hanging="227"/>
        <w:jc w:val="center"/>
        <w:rPr>
          <w:rFonts w:ascii="Times New Roman" w:hAnsi="Times New Roman"/>
          <w:b/>
          <w:sz w:val="24"/>
          <w:szCs w:val="24"/>
        </w:rPr>
      </w:pPr>
      <w:r w:rsidRPr="0035134F">
        <w:rPr>
          <w:rFonts w:ascii="Times New Roman" w:hAnsi="Times New Roman"/>
          <w:b/>
          <w:sz w:val="24"/>
          <w:szCs w:val="24"/>
        </w:rPr>
        <w:t xml:space="preserve">Распространение накопленного опыта по теме РИП руководителей школы, учителей, классных руководителей, педагогов дополнительного образования </w:t>
      </w:r>
    </w:p>
    <w:p w:rsidR="00176C49" w:rsidRPr="0035134F" w:rsidRDefault="00176C49" w:rsidP="00176C49">
      <w:pPr>
        <w:numPr>
          <w:ilvl w:val="0"/>
          <w:numId w:val="36"/>
        </w:numPr>
        <w:spacing w:line="240" w:lineRule="auto"/>
        <w:jc w:val="center"/>
        <w:rPr>
          <w:rFonts w:ascii="Times New Roman" w:hAnsi="Times New Roman"/>
          <w:b/>
          <w:sz w:val="24"/>
          <w:szCs w:val="24"/>
          <w:u w:val="single"/>
        </w:rPr>
      </w:pPr>
      <w:r w:rsidRPr="0035134F">
        <w:rPr>
          <w:rFonts w:ascii="Times New Roman" w:hAnsi="Times New Roman"/>
          <w:b/>
          <w:sz w:val="24"/>
          <w:szCs w:val="24"/>
          <w:u w:val="single"/>
        </w:rPr>
        <w:t>через публикации</w:t>
      </w:r>
    </w:p>
    <w:tbl>
      <w:tblPr>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2"/>
        <w:gridCol w:w="3544"/>
        <w:gridCol w:w="3537"/>
      </w:tblGrid>
      <w:tr w:rsidR="00176C49" w:rsidRPr="0035134F" w:rsidTr="00176C49">
        <w:tc>
          <w:tcPr>
            <w:tcW w:w="2632" w:type="dxa"/>
          </w:tcPr>
          <w:p w:rsidR="00176C49" w:rsidRPr="0035134F" w:rsidRDefault="00176C49" w:rsidP="0035134F">
            <w:pPr>
              <w:pStyle w:val="a3"/>
              <w:rPr>
                <w:rFonts w:ascii="Times New Roman" w:hAnsi="Times New Roman" w:cs="Times New Roman"/>
              </w:rPr>
            </w:pPr>
            <w:r w:rsidRPr="0035134F">
              <w:rPr>
                <w:rFonts w:ascii="Times New Roman" w:hAnsi="Times New Roman" w:cs="Times New Roman"/>
              </w:rPr>
              <w:t>ФИО педагога</w:t>
            </w:r>
          </w:p>
        </w:tc>
        <w:tc>
          <w:tcPr>
            <w:tcW w:w="3544" w:type="dxa"/>
          </w:tcPr>
          <w:p w:rsidR="00176C49" w:rsidRPr="0035134F" w:rsidRDefault="00176C49" w:rsidP="0035134F">
            <w:pPr>
              <w:spacing w:after="0" w:line="240" w:lineRule="auto"/>
              <w:jc w:val="center"/>
              <w:rPr>
                <w:rFonts w:ascii="Times New Roman" w:hAnsi="Times New Roman"/>
                <w:b/>
              </w:rPr>
            </w:pPr>
            <w:r w:rsidRPr="0035134F">
              <w:rPr>
                <w:rFonts w:ascii="Times New Roman" w:hAnsi="Times New Roman"/>
                <w:b/>
              </w:rPr>
              <w:t>Тема опыта</w:t>
            </w:r>
          </w:p>
        </w:tc>
        <w:tc>
          <w:tcPr>
            <w:tcW w:w="3537" w:type="dxa"/>
          </w:tcPr>
          <w:p w:rsidR="00176C49" w:rsidRPr="0035134F" w:rsidRDefault="00176C49" w:rsidP="0035134F">
            <w:pPr>
              <w:spacing w:after="0" w:line="240" w:lineRule="auto"/>
              <w:jc w:val="center"/>
              <w:rPr>
                <w:rFonts w:ascii="Times New Roman" w:hAnsi="Times New Roman"/>
                <w:b/>
              </w:rPr>
            </w:pPr>
            <w:r w:rsidRPr="0035134F">
              <w:rPr>
                <w:rFonts w:ascii="Times New Roman" w:hAnsi="Times New Roman"/>
                <w:b/>
              </w:rPr>
              <w:t>Место публикации</w:t>
            </w:r>
          </w:p>
        </w:tc>
      </w:tr>
      <w:tr w:rsidR="00176C49" w:rsidRPr="0035134F" w:rsidTr="00176C49">
        <w:tc>
          <w:tcPr>
            <w:tcW w:w="2632" w:type="dxa"/>
          </w:tcPr>
          <w:p w:rsidR="00176C49" w:rsidRPr="0035134F" w:rsidRDefault="00176C49" w:rsidP="0035134F">
            <w:pPr>
              <w:pStyle w:val="a3"/>
              <w:rPr>
                <w:rFonts w:ascii="Times New Roman" w:hAnsi="Times New Roman" w:cs="Times New Roman"/>
              </w:rPr>
            </w:pPr>
            <w:r w:rsidRPr="0035134F">
              <w:rPr>
                <w:rFonts w:ascii="Times New Roman" w:hAnsi="Times New Roman" w:cs="Times New Roman"/>
              </w:rPr>
              <w:t>Из опыта работы учителей начальных классов</w:t>
            </w:r>
          </w:p>
        </w:tc>
        <w:tc>
          <w:tcPr>
            <w:tcW w:w="3544" w:type="dxa"/>
          </w:tcPr>
          <w:p w:rsidR="00176C49" w:rsidRPr="0035134F" w:rsidRDefault="00176C49" w:rsidP="0035134F">
            <w:pPr>
              <w:spacing w:after="0" w:line="240" w:lineRule="auto"/>
              <w:rPr>
                <w:rFonts w:ascii="Times New Roman" w:hAnsi="Times New Roman"/>
              </w:rPr>
            </w:pPr>
            <w:r w:rsidRPr="0035134F">
              <w:rPr>
                <w:rFonts w:ascii="Times New Roman" w:hAnsi="Times New Roman"/>
              </w:rPr>
              <w:t>Формирование профессионального компонента социальной зрелости младших школьников</w:t>
            </w:r>
          </w:p>
        </w:tc>
        <w:tc>
          <w:tcPr>
            <w:tcW w:w="3537" w:type="dxa"/>
          </w:tcPr>
          <w:p w:rsidR="00176C49" w:rsidRPr="0035134F" w:rsidRDefault="00176C49" w:rsidP="0035134F">
            <w:pPr>
              <w:spacing w:after="0" w:line="240" w:lineRule="auto"/>
              <w:rPr>
                <w:rFonts w:ascii="Times New Roman" w:hAnsi="Times New Roman"/>
                <w:b/>
              </w:rPr>
            </w:pPr>
            <w:r w:rsidRPr="0035134F">
              <w:rPr>
                <w:rFonts w:ascii="Times New Roman" w:hAnsi="Times New Roman"/>
              </w:rPr>
              <w:t>Сборник методических материалов МБОУ СОШ № 19 г. Коврова</w:t>
            </w:r>
          </w:p>
        </w:tc>
      </w:tr>
      <w:tr w:rsidR="00176C49" w:rsidRPr="0035134F" w:rsidTr="00176C49">
        <w:tc>
          <w:tcPr>
            <w:tcW w:w="2632" w:type="dxa"/>
          </w:tcPr>
          <w:p w:rsidR="00176C49" w:rsidRPr="0035134F" w:rsidRDefault="00176C49" w:rsidP="0035134F">
            <w:pPr>
              <w:pStyle w:val="a3"/>
              <w:rPr>
                <w:rFonts w:ascii="Times New Roman" w:hAnsi="Times New Roman" w:cs="Times New Roman"/>
              </w:rPr>
            </w:pPr>
            <w:r w:rsidRPr="0035134F">
              <w:rPr>
                <w:rFonts w:ascii="Times New Roman" w:hAnsi="Times New Roman" w:cs="Times New Roman"/>
              </w:rPr>
              <w:t>Касатых Е.А., учитель русского языка и литературы</w:t>
            </w:r>
          </w:p>
        </w:tc>
        <w:tc>
          <w:tcPr>
            <w:tcW w:w="3544" w:type="dxa"/>
          </w:tcPr>
          <w:p w:rsidR="00176C49" w:rsidRPr="0035134F" w:rsidRDefault="00176C49" w:rsidP="0035134F">
            <w:pPr>
              <w:spacing w:after="0" w:line="240" w:lineRule="auto"/>
              <w:rPr>
                <w:rFonts w:ascii="Times New Roman" w:hAnsi="Times New Roman"/>
              </w:rPr>
            </w:pPr>
            <w:r w:rsidRPr="0035134F">
              <w:rPr>
                <w:rFonts w:ascii="Times New Roman" w:hAnsi="Times New Roman"/>
              </w:rPr>
              <w:t>Актуальный воспитательный ресурс образовательного события в практике формирования российской идентичности личности</w:t>
            </w:r>
          </w:p>
        </w:tc>
        <w:tc>
          <w:tcPr>
            <w:tcW w:w="3537" w:type="dxa"/>
            <w:vMerge w:val="restart"/>
          </w:tcPr>
          <w:p w:rsidR="00176C49" w:rsidRPr="0035134F" w:rsidRDefault="00176C49" w:rsidP="0035134F">
            <w:pPr>
              <w:spacing w:after="0" w:line="240" w:lineRule="auto"/>
              <w:rPr>
                <w:rFonts w:ascii="Times New Roman" w:hAnsi="Times New Roman"/>
              </w:rPr>
            </w:pPr>
            <w:r w:rsidRPr="0035134F">
              <w:rPr>
                <w:rFonts w:ascii="Times New Roman" w:hAnsi="Times New Roman"/>
              </w:rPr>
              <w:t>Формирование российской идентичности личности. Сборник статей и материалов круглого стола  «Формирование российской идентичности личности: русский язык и русская литература как путь обретения идентичности»/под.ред. Т.Х. Дебердеевой.- Владимир, ГАОУ ДПО ВО ВИРО, 2022, с.</w:t>
            </w:r>
          </w:p>
        </w:tc>
      </w:tr>
      <w:tr w:rsidR="00176C49" w:rsidRPr="0035134F" w:rsidTr="00176C49">
        <w:tc>
          <w:tcPr>
            <w:tcW w:w="2632" w:type="dxa"/>
          </w:tcPr>
          <w:p w:rsidR="00176C49" w:rsidRPr="0035134F" w:rsidRDefault="00176C49" w:rsidP="0035134F">
            <w:pPr>
              <w:pStyle w:val="a3"/>
              <w:rPr>
                <w:rFonts w:ascii="Times New Roman" w:hAnsi="Times New Roman" w:cs="Times New Roman"/>
              </w:rPr>
            </w:pPr>
            <w:r w:rsidRPr="0035134F">
              <w:rPr>
                <w:rFonts w:ascii="Times New Roman" w:hAnsi="Times New Roman" w:cs="Times New Roman"/>
              </w:rPr>
              <w:t>Галкина М.С., учитель русского языка и литературы, ст. методист</w:t>
            </w:r>
          </w:p>
        </w:tc>
        <w:tc>
          <w:tcPr>
            <w:tcW w:w="3544" w:type="dxa"/>
          </w:tcPr>
          <w:p w:rsidR="00176C49" w:rsidRPr="0035134F" w:rsidRDefault="00176C49" w:rsidP="0035134F">
            <w:pPr>
              <w:spacing w:after="0" w:line="240" w:lineRule="auto"/>
              <w:rPr>
                <w:rFonts w:ascii="Times New Roman" w:hAnsi="Times New Roman"/>
              </w:rPr>
            </w:pPr>
            <w:r w:rsidRPr="0035134F">
              <w:rPr>
                <w:rFonts w:ascii="Times New Roman" w:hAnsi="Times New Roman"/>
              </w:rPr>
              <w:t>Формирование устойчивого познавательного интереса к изучению русского языка через применение цифровых образовательных ресурсов</w:t>
            </w:r>
          </w:p>
        </w:tc>
        <w:tc>
          <w:tcPr>
            <w:tcW w:w="3537" w:type="dxa"/>
            <w:vMerge/>
          </w:tcPr>
          <w:p w:rsidR="00176C49" w:rsidRPr="0035134F" w:rsidRDefault="00176C49" w:rsidP="0035134F">
            <w:pPr>
              <w:spacing w:after="0" w:line="240" w:lineRule="auto"/>
              <w:rPr>
                <w:rFonts w:ascii="Times New Roman" w:hAnsi="Times New Roman"/>
              </w:rPr>
            </w:pPr>
          </w:p>
        </w:tc>
      </w:tr>
      <w:tr w:rsidR="00176C49" w:rsidRPr="0035134F" w:rsidTr="00176C49">
        <w:tc>
          <w:tcPr>
            <w:tcW w:w="2632" w:type="dxa"/>
          </w:tcPr>
          <w:p w:rsidR="00176C49" w:rsidRPr="0035134F" w:rsidRDefault="00176C49" w:rsidP="0035134F">
            <w:pPr>
              <w:pStyle w:val="a3"/>
              <w:rPr>
                <w:rFonts w:ascii="Times New Roman" w:hAnsi="Times New Roman" w:cs="Times New Roman"/>
                <w:bCs/>
              </w:rPr>
            </w:pPr>
            <w:r w:rsidRPr="0035134F">
              <w:rPr>
                <w:rFonts w:ascii="Times New Roman" w:hAnsi="Times New Roman" w:cs="Times New Roman"/>
                <w:bCs/>
              </w:rPr>
              <w:t>Климович А.В., директор школы</w:t>
            </w:r>
          </w:p>
          <w:p w:rsidR="00176C49" w:rsidRPr="0035134F" w:rsidRDefault="00176C49" w:rsidP="0035134F">
            <w:pPr>
              <w:pStyle w:val="a3"/>
              <w:rPr>
                <w:rFonts w:ascii="Times New Roman" w:hAnsi="Times New Roman" w:cs="Times New Roman"/>
              </w:rPr>
            </w:pPr>
            <w:r w:rsidRPr="0035134F">
              <w:rPr>
                <w:rFonts w:ascii="Times New Roman" w:hAnsi="Times New Roman" w:cs="Times New Roman"/>
                <w:bCs/>
              </w:rPr>
              <w:t xml:space="preserve">Лобанова О.В., </w:t>
            </w:r>
            <w:r w:rsidRPr="0035134F">
              <w:rPr>
                <w:rFonts w:ascii="Times New Roman" w:hAnsi="Times New Roman" w:cs="Times New Roman"/>
              </w:rPr>
              <w:t>зам. директора по УР</w:t>
            </w:r>
          </w:p>
          <w:p w:rsidR="00176C49" w:rsidRPr="0035134F" w:rsidRDefault="00176C49" w:rsidP="0035134F">
            <w:pPr>
              <w:pStyle w:val="a3"/>
              <w:rPr>
                <w:rFonts w:ascii="Times New Roman" w:hAnsi="Times New Roman" w:cs="Times New Roman"/>
              </w:rPr>
            </w:pPr>
          </w:p>
        </w:tc>
        <w:tc>
          <w:tcPr>
            <w:tcW w:w="3544" w:type="dxa"/>
          </w:tcPr>
          <w:p w:rsidR="00176C49" w:rsidRPr="0035134F" w:rsidRDefault="00176C49" w:rsidP="0035134F">
            <w:pPr>
              <w:spacing w:after="0" w:line="240" w:lineRule="auto"/>
              <w:rPr>
                <w:rFonts w:ascii="Times New Roman" w:hAnsi="Times New Roman"/>
                <w:b/>
              </w:rPr>
            </w:pPr>
            <w:r w:rsidRPr="0035134F">
              <w:rPr>
                <w:rFonts w:ascii="Times New Roman" w:hAnsi="Times New Roman"/>
              </w:rPr>
              <w:t>Социальное проектирование как инструмент формирования российской идентичности личности</w:t>
            </w:r>
          </w:p>
        </w:tc>
        <w:tc>
          <w:tcPr>
            <w:tcW w:w="3537" w:type="dxa"/>
          </w:tcPr>
          <w:p w:rsidR="00176C49" w:rsidRPr="0035134F" w:rsidRDefault="00176C49" w:rsidP="0035134F">
            <w:pPr>
              <w:spacing w:after="0" w:line="240" w:lineRule="auto"/>
              <w:rPr>
                <w:rFonts w:ascii="Times New Roman" w:hAnsi="Times New Roman"/>
                <w:b/>
              </w:rPr>
            </w:pPr>
            <w:r w:rsidRPr="0035134F">
              <w:rPr>
                <w:rFonts w:ascii="Times New Roman" w:hAnsi="Times New Roman"/>
                <w:b/>
                <w:bCs/>
              </w:rPr>
              <w:t xml:space="preserve">Стратегия развития образования для будущего России: </w:t>
            </w:r>
            <w:r w:rsidRPr="0035134F">
              <w:rPr>
                <w:rFonts w:ascii="Times New Roman" w:hAnsi="Times New Roman"/>
              </w:rPr>
              <w:t xml:space="preserve">материалы Международной научно-практической конференции, приуроченной к Году педагога и наставника в Российской Федерации, Владимир, 16–17 марта 2023 г. [Электронное издание сетевого </w:t>
            </w:r>
            <w:r w:rsidRPr="0035134F">
              <w:rPr>
                <w:rFonts w:ascii="Times New Roman" w:hAnsi="Times New Roman"/>
              </w:rPr>
              <w:lastRenderedPageBreak/>
              <w:t>распространения]. Часть 2. – Владимир: ГАОУ ДПО ВО ВИРО, 2023, с. 286-292</w:t>
            </w:r>
          </w:p>
        </w:tc>
      </w:tr>
      <w:tr w:rsidR="00176C49" w:rsidRPr="0035134F" w:rsidTr="00176C49">
        <w:tc>
          <w:tcPr>
            <w:tcW w:w="2632" w:type="dxa"/>
          </w:tcPr>
          <w:p w:rsidR="00176C49" w:rsidRPr="0035134F" w:rsidRDefault="00176C49" w:rsidP="0035134F">
            <w:pPr>
              <w:pStyle w:val="a3"/>
              <w:rPr>
                <w:rFonts w:ascii="Times New Roman" w:hAnsi="Times New Roman" w:cs="Times New Roman"/>
              </w:rPr>
            </w:pPr>
            <w:r w:rsidRPr="0035134F">
              <w:rPr>
                <w:rFonts w:ascii="Times New Roman" w:hAnsi="Times New Roman" w:cs="Times New Roman"/>
                <w:bCs/>
              </w:rPr>
              <w:lastRenderedPageBreak/>
              <w:t xml:space="preserve">Самойлова А.В., </w:t>
            </w:r>
            <w:r w:rsidRPr="0035134F">
              <w:rPr>
                <w:rFonts w:ascii="Times New Roman" w:hAnsi="Times New Roman" w:cs="Times New Roman"/>
              </w:rPr>
              <w:t>зам. директора по ВР</w:t>
            </w:r>
          </w:p>
          <w:p w:rsidR="00176C49" w:rsidRPr="0035134F" w:rsidRDefault="00176C49" w:rsidP="0035134F">
            <w:pPr>
              <w:pStyle w:val="a3"/>
              <w:rPr>
                <w:rFonts w:ascii="Times New Roman" w:hAnsi="Times New Roman" w:cs="Times New Roman"/>
              </w:rPr>
            </w:pPr>
            <w:r w:rsidRPr="0035134F">
              <w:rPr>
                <w:rFonts w:ascii="Times New Roman" w:hAnsi="Times New Roman" w:cs="Times New Roman"/>
                <w:bCs/>
              </w:rPr>
              <w:t xml:space="preserve">Климович О.И., </w:t>
            </w:r>
            <w:r w:rsidRPr="0035134F">
              <w:rPr>
                <w:rFonts w:ascii="Times New Roman" w:hAnsi="Times New Roman" w:cs="Times New Roman"/>
              </w:rPr>
              <w:t>учитель русского языка и литературы</w:t>
            </w:r>
          </w:p>
        </w:tc>
        <w:tc>
          <w:tcPr>
            <w:tcW w:w="3544" w:type="dxa"/>
          </w:tcPr>
          <w:p w:rsidR="00176C49" w:rsidRPr="0035134F" w:rsidRDefault="00176C49" w:rsidP="0035134F">
            <w:pPr>
              <w:spacing w:after="0" w:line="240" w:lineRule="auto"/>
              <w:rPr>
                <w:rFonts w:ascii="Times New Roman" w:hAnsi="Times New Roman"/>
                <w:b/>
              </w:rPr>
            </w:pPr>
            <w:r w:rsidRPr="0035134F">
              <w:rPr>
                <w:rFonts w:ascii="Times New Roman" w:hAnsi="Times New Roman"/>
              </w:rPr>
              <w:t>Ученическое самоуправление – школа гражданственности и патриотизма</w:t>
            </w:r>
          </w:p>
        </w:tc>
        <w:tc>
          <w:tcPr>
            <w:tcW w:w="3537" w:type="dxa"/>
          </w:tcPr>
          <w:p w:rsidR="00176C49" w:rsidRPr="0035134F" w:rsidRDefault="00176C49" w:rsidP="0035134F">
            <w:pPr>
              <w:spacing w:after="0" w:line="240" w:lineRule="auto"/>
              <w:rPr>
                <w:rFonts w:ascii="Times New Roman" w:hAnsi="Times New Roman"/>
                <w:b/>
              </w:rPr>
            </w:pPr>
            <w:r w:rsidRPr="0035134F">
              <w:rPr>
                <w:rFonts w:ascii="Times New Roman" w:hAnsi="Times New Roman"/>
                <w:b/>
                <w:bCs/>
              </w:rPr>
              <w:t xml:space="preserve">Стратегия развития образования для будущего России: </w:t>
            </w:r>
            <w:r w:rsidRPr="0035134F">
              <w:rPr>
                <w:rFonts w:ascii="Times New Roman" w:hAnsi="Times New Roman"/>
              </w:rPr>
              <w:t>материалы Международной научно-практической конференции, приуроченной к Году педагога и наставника в Российской Федерации, Владимир, 16–17 марта 2023 г. [Электронное издание сетевого распространения]. Часть 2. – Владимир: ГАОУ ДПО ВО ВИРО, 2023, с. 416-423</w:t>
            </w:r>
          </w:p>
        </w:tc>
      </w:tr>
      <w:tr w:rsidR="00176C49" w:rsidRPr="0035134F" w:rsidTr="00176C49">
        <w:tc>
          <w:tcPr>
            <w:tcW w:w="2632" w:type="dxa"/>
          </w:tcPr>
          <w:p w:rsidR="00176C49" w:rsidRPr="0035134F" w:rsidRDefault="00176C49" w:rsidP="0035134F">
            <w:pPr>
              <w:pStyle w:val="a3"/>
              <w:rPr>
                <w:rFonts w:ascii="Times New Roman" w:hAnsi="Times New Roman" w:cs="Times New Roman"/>
              </w:rPr>
            </w:pPr>
            <w:r w:rsidRPr="0035134F">
              <w:rPr>
                <w:rFonts w:ascii="Times New Roman" w:hAnsi="Times New Roman" w:cs="Times New Roman"/>
              </w:rPr>
              <w:t>Касатых Е.А., учитель русского языка и литературы</w:t>
            </w:r>
          </w:p>
          <w:p w:rsidR="00176C49" w:rsidRPr="0035134F" w:rsidRDefault="00176C49" w:rsidP="0035134F">
            <w:pPr>
              <w:pStyle w:val="a3"/>
              <w:rPr>
                <w:rFonts w:ascii="Times New Roman" w:hAnsi="Times New Roman" w:cs="Times New Roman"/>
              </w:rPr>
            </w:pPr>
            <w:r w:rsidRPr="0035134F">
              <w:rPr>
                <w:rFonts w:ascii="Times New Roman" w:hAnsi="Times New Roman" w:cs="Times New Roman"/>
              </w:rPr>
              <w:t>Кундерева Е.В., учитель биологии, Фоменкова Е.В., учитель математики</w:t>
            </w:r>
          </w:p>
        </w:tc>
        <w:tc>
          <w:tcPr>
            <w:tcW w:w="3544" w:type="dxa"/>
          </w:tcPr>
          <w:p w:rsidR="00176C49" w:rsidRPr="0035134F" w:rsidRDefault="00176C49" w:rsidP="0035134F">
            <w:pPr>
              <w:spacing w:after="0" w:line="240" w:lineRule="auto"/>
              <w:jc w:val="both"/>
              <w:rPr>
                <w:rFonts w:ascii="Times New Roman" w:hAnsi="Times New Roman"/>
                <w:b/>
              </w:rPr>
            </w:pPr>
            <w:r w:rsidRPr="0035134F">
              <w:rPr>
                <w:rFonts w:ascii="Times New Roman" w:hAnsi="Times New Roman"/>
              </w:rPr>
              <w:t xml:space="preserve">Реализация </w:t>
            </w:r>
            <w:r w:rsidRPr="0035134F">
              <w:rPr>
                <w:rFonts w:ascii="Times New Roman" w:hAnsi="Times New Roman"/>
                <w:bCs/>
              </w:rPr>
              <w:t xml:space="preserve">Программы </w:t>
            </w:r>
            <w:r w:rsidRPr="00031355">
              <w:rPr>
                <w:rFonts w:ascii="Times New Roman" w:hAnsi="Times New Roman"/>
                <w14:shadow w14:blurRad="50800" w14:dist="38100" w14:dir="2700000" w14:sx="100000" w14:sy="100000" w14:kx="0" w14:ky="0" w14:algn="tl">
                  <w14:srgbClr w14:val="000000">
                    <w14:alpha w14:val="60000"/>
                  </w14:srgbClr>
                </w14:shadow>
              </w:rPr>
              <w:t>психолого - педагогической подготовки родителей по  в</w:t>
            </w:r>
            <w:r w:rsidRPr="0035134F">
              <w:rPr>
                <w:rFonts w:ascii="Times New Roman" w:hAnsi="Times New Roman"/>
              </w:rPr>
              <w:t>оспитанию социальной зрелости обучающихся в условиях школьного образования</w:t>
            </w:r>
          </w:p>
        </w:tc>
        <w:tc>
          <w:tcPr>
            <w:tcW w:w="3537" w:type="dxa"/>
          </w:tcPr>
          <w:p w:rsidR="00176C49" w:rsidRPr="0035134F" w:rsidRDefault="00176C49" w:rsidP="0035134F">
            <w:pPr>
              <w:spacing w:after="0" w:line="240" w:lineRule="auto"/>
              <w:rPr>
                <w:rFonts w:ascii="Times New Roman" w:hAnsi="Times New Roman"/>
                <w:b/>
              </w:rPr>
            </w:pPr>
            <w:r w:rsidRPr="0035134F">
              <w:rPr>
                <w:rFonts w:ascii="Times New Roman" w:hAnsi="Times New Roman"/>
              </w:rPr>
              <w:t>Сборник методических материалов МБОУ СОШ № 19 г. Коврова</w:t>
            </w:r>
          </w:p>
        </w:tc>
      </w:tr>
      <w:tr w:rsidR="00176C49" w:rsidRPr="0035134F" w:rsidTr="00176C49">
        <w:tc>
          <w:tcPr>
            <w:tcW w:w="2632" w:type="dxa"/>
          </w:tcPr>
          <w:p w:rsidR="00176C49" w:rsidRPr="0035134F" w:rsidRDefault="00176C49" w:rsidP="0035134F">
            <w:pPr>
              <w:pStyle w:val="a3"/>
              <w:rPr>
                <w:rFonts w:ascii="Times New Roman" w:hAnsi="Times New Roman" w:cs="Times New Roman"/>
              </w:rPr>
            </w:pPr>
            <w:r w:rsidRPr="0035134F">
              <w:rPr>
                <w:rFonts w:ascii="Times New Roman" w:hAnsi="Times New Roman" w:cs="Times New Roman"/>
              </w:rPr>
              <w:t>Волкова Г.И., учитель начальных классов</w:t>
            </w:r>
          </w:p>
          <w:p w:rsidR="00176C49" w:rsidRPr="0035134F" w:rsidRDefault="00176C49" w:rsidP="0035134F">
            <w:pPr>
              <w:pStyle w:val="a3"/>
              <w:rPr>
                <w:rFonts w:ascii="Times New Roman" w:hAnsi="Times New Roman" w:cs="Times New Roman"/>
              </w:rPr>
            </w:pPr>
            <w:r w:rsidRPr="0035134F">
              <w:rPr>
                <w:rFonts w:ascii="Times New Roman" w:hAnsi="Times New Roman" w:cs="Times New Roman"/>
              </w:rPr>
              <w:t>Никитина Е.Н., учитель начальных классов</w:t>
            </w:r>
          </w:p>
          <w:p w:rsidR="00176C49" w:rsidRPr="0035134F" w:rsidRDefault="00176C49" w:rsidP="0035134F">
            <w:pPr>
              <w:pStyle w:val="a3"/>
              <w:rPr>
                <w:rFonts w:ascii="Times New Roman" w:hAnsi="Times New Roman" w:cs="Times New Roman"/>
              </w:rPr>
            </w:pPr>
            <w:r w:rsidRPr="0035134F">
              <w:rPr>
                <w:rFonts w:ascii="Times New Roman" w:hAnsi="Times New Roman" w:cs="Times New Roman"/>
              </w:rPr>
              <w:t>Бусурина М.В., учитель начальных классов</w:t>
            </w:r>
          </w:p>
        </w:tc>
        <w:tc>
          <w:tcPr>
            <w:tcW w:w="3544" w:type="dxa"/>
          </w:tcPr>
          <w:p w:rsidR="00176C49" w:rsidRPr="0035134F" w:rsidRDefault="00176C49" w:rsidP="0035134F">
            <w:pPr>
              <w:spacing w:after="0" w:line="240" w:lineRule="auto"/>
              <w:rPr>
                <w:rFonts w:ascii="Times New Roman" w:hAnsi="Times New Roman"/>
                <w:b/>
              </w:rPr>
            </w:pPr>
            <w:r w:rsidRPr="0035134F">
              <w:rPr>
                <w:rFonts w:ascii="Times New Roman" w:hAnsi="Times New Roman"/>
              </w:rPr>
              <w:t>Реализация программы внеурочной деятельности «Мир профессий» (из опыта работы учителей начальных классов)</w:t>
            </w:r>
          </w:p>
        </w:tc>
        <w:tc>
          <w:tcPr>
            <w:tcW w:w="3537" w:type="dxa"/>
          </w:tcPr>
          <w:p w:rsidR="00176C49" w:rsidRPr="0035134F" w:rsidRDefault="00176C49" w:rsidP="0035134F">
            <w:pPr>
              <w:spacing w:after="0" w:line="240" w:lineRule="auto"/>
              <w:rPr>
                <w:rFonts w:ascii="Times New Roman" w:hAnsi="Times New Roman"/>
                <w:b/>
              </w:rPr>
            </w:pPr>
            <w:r w:rsidRPr="0035134F">
              <w:rPr>
                <w:rFonts w:ascii="Times New Roman" w:hAnsi="Times New Roman"/>
              </w:rPr>
              <w:t>Сборник методических материалов МБОУ СОШ № 19 г. Коврова</w:t>
            </w:r>
          </w:p>
        </w:tc>
      </w:tr>
    </w:tbl>
    <w:p w:rsidR="00176C49" w:rsidRPr="0035134F" w:rsidRDefault="00176C49" w:rsidP="00176C49">
      <w:pPr>
        <w:numPr>
          <w:ilvl w:val="0"/>
          <w:numId w:val="36"/>
        </w:numPr>
        <w:spacing w:before="240" w:line="240" w:lineRule="auto"/>
        <w:jc w:val="center"/>
        <w:rPr>
          <w:rFonts w:ascii="Times New Roman" w:hAnsi="Times New Roman"/>
          <w:b/>
          <w:sz w:val="24"/>
          <w:szCs w:val="24"/>
          <w:u w:val="single"/>
        </w:rPr>
      </w:pPr>
      <w:r w:rsidRPr="0035134F">
        <w:rPr>
          <w:rFonts w:ascii="Times New Roman" w:hAnsi="Times New Roman"/>
          <w:b/>
          <w:sz w:val="24"/>
          <w:szCs w:val="24"/>
          <w:u w:val="single"/>
        </w:rPr>
        <w:t>через выступления на педсоветах, конференциях, семинарах, форумах</w:t>
      </w:r>
    </w:p>
    <w:tbl>
      <w:tblPr>
        <w:tblW w:w="9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2"/>
        <w:gridCol w:w="4536"/>
        <w:gridCol w:w="2693"/>
      </w:tblGrid>
      <w:tr w:rsidR="00176C49" w:rsidRPr="0035134F" w:rsidTr="00176C49">
        <w:tc>
          <w:tcPr>
            <w:tcW w:w="2632" w:type="dxa"/>
          </w:tcPr>
          <w:p w:rsidR="00176C49" w:rsidRPr="0035134F" w:rsidRDefault="00176C49" w:rsidP="0035134F">
            <w:pPr>
              <w:spacing w:after="0" w:line="240" w:lineRule="auto"/>
              <w:jc w:val="center"/>
              <w:rPr>
                <w:rFonts w:ascii="Times New Roman" w:hAnsi="Times New Roman"/>
                <w:b/>
              </w:rPr>
            </w:pPr>
            <w:r w:rsidRPr="0035134F">
              <w:rPr>
                <w:rFonts w:ascii="Times New Roman" w:hAnsi="Times New Roman"/>
                <w:b/>
              </w:rPr>
              <w:t>ФИО педагога</w:t>
            </w:r>
          </w:p>
        </w:tc>
        <w:tc>
          <w:tcPr>
            <w:tcW w:w="4536" w:type="dxa"/>
          </w:tcPr>
          <w:p w:rsidR="00176C49" w:rsidRPr="0035134F" w:rsidRDefault="00176C49" w:rsidP="0035134F">
            <w:pPr>
              <w:spacing w:after="0" w:line="240" w:lineRule="auto"/>
              <w:jc w:val="center"/>
              <w:rPr>
                <w:rFonts w:ascii="Times New Roman" w:hAnsi="Times New Roman"/>
                <w:b/>
              </w:rPr>
            </w:pPr>
            <w:r w:rsidRPr="0035134F">
              <w:rPr>
                <w:rFonts w:ascii="Times New Roman" w:hAnsi="Times New Roman"/>
                <w:b/>
              </w:rPr>
              <w:t>Тема выступления</w:t>
            </w:r>
          </w:p>
        </w:tc>
        <w:tc>
          <w:tcPr>
            <w:tcW w:w="2693" w:type="dxa"/>
          </w:tcPr>
          <w:p w:rsidR="00176C49" w:rsidRPr="0035134F" w:rsidRDefault="00176C49" w:rsidP="0035134F">
            <w:pPr>
              <w:spacing w:after="0" w:line="240" w:lineRule="auto"/>
              <w:jc w:val="center"/>
              <w:rPr>
                <w:rFonts w:ascii="Times New Roman" w:hAnsi="Times New Roman"/>
                <w:b/>
              </w:rPr>
            </w:pPr>
            <w:r w:rsidRPr="0035134F">
              <w:rPr>
                <w:rFonts w:ascii="Times New Roman" w:hAnsi="Times New Roman"/>
                <w:b/>
              </w:rPr>
              <w:t>Где представлен опыт</w:t>
            </w:r>
          </w:p>
        </w:tc>
      </w:tr>
      <w:tr w:rsidR="00176C49" w:rsidRPr="0035134F" w:rsidTr="00176C49">
        <w:tc>
          <w:tcPr>
            <w:tcW w:w="2632" w:type="dxa"/>
          </w:tcPr>
          <w:p w:rsidR="00176C49" w:rsidRPr="0035134F" w:rsidRDefault="00176C49" w:rsidP="0035134F">
            <w:pPr>
              <w:spacing w:after="0" w:line="240" w:lineRule="auto"/>
              <w:jc w:val="both"/>
              <w:rPr>
                <w:rFonts w:ascii="Times New Roman" w:hAnsi="Times New Roman"/>
                <w:b/>
              </w:rPr>
            </w:pPr>
            <w:r w:rsidRPr="0035134F">
              <w:rPr>
                <w:rFonts w:ascii="Times New Roman" w:hAnsi="Times New Roman"/>
                <w:b/>
              </w:rPr>
              <w:t xml:space="preserve">Кундерева Е.В., </w:t>
            </w:r>
            <w:r w:rsidRPr="0035134F">
              <w:rPr>
                <w:rFonts w:ascii="Times New Roman" w:hAnsi="Times New Roman"/>
              </w:rPr>
              <w:t>учитель биологии</w:t>
            </w:r>
          </w:p>
          <w:p w:rsidR="00176C49" w:rsidRPr="0035134F" w:rsidRDefault="00176C49" w:rsidP="0035134F">
            <w:pPr>
              <w:spacing w:after="0" w:line="240" w:lineRule="auto"/>
              <w:rPr>
                <w:rFonts w:ascii="Times New Roman" w:hAnsi="Times New Roman"/>
              </w:rPr>
            </w:pPr>
            <w:r w:rsidRPr="0035134F">
              <w:rPr>
                <w:rFonts w:ascii="Times New Roman" w:hAnsi="Times New Roman"/>
                <w:b/>
              </w:rPr>
              <w:t>Фоменкова Е.В.,</w:t>
            </w:r>
            <w:r w:rsidRPr="0035134F">
              <w:rPr>
                <w:rFonts w:ascii="Times New Roman" w:hAnsi="Times New Roman"/>
              </w:rPr>
              <w:t xml:space="preserve"> учитель математики</w:t>
            </w:r>
          </w:p>
        </w:tc>
        <w:tc>
          <w:tcPr>
            <w:tcW w:w="4536" w:type="dxa"/>
          </w:tcPr>
          <w:p w:rsidR="00176C49" w:rsidRPr="0035134F" w:rsidRDefault="00176C49" w:rsidP="0035134F">
            <w:pPr>
              <w:spacing w:after="0" w:line="240" w:lineRule="auto"/>
              <w:rPr>
                <w:rFonts w:ascii="Times New Roman" w:hAnsi="Times New Roman"/>
              </w:rPr>
            </w:pPr>
            <w:r w:rsidRPr="0035134F">
              <w:rPr>
                <w:rFonts w:ascii="Times New Roman" w:hAnsi="Times New Roman"/>
              </w:rPr>
              <w:t xml:space="preserve">Программа </w:t>
            </w:r>
            <w:r w:rsidRPr="00031355">
              <w:rPr>
                <w:rFonts w:ascii="Times New Roman" w:hAnsi="Times New Roman"/>
                <w14:shadow w14:blurRad="50800" w14:dist="38100" w14:dir="2700000" w14:sx="100000" w14:sy="100000" w14:kx="0" w14:ky="0" w14:algn="tl">
                  <w14:srgbClr w14:val="000000">
                    <w14:alpha w14:val="60000"/>
                  </w14:srgbClr>
                </w14:shadow>
              </w:rPr>
              <w:t xml:space="preserve">психолого-педагогической подготовки родителей по </w:t>
            </w:r>
            <w:r w:rsidRPr="0035134F">
              <w:rPr>
                <w:rFonts w:ascii="Times New Roman" w:hAnsi="Times New Roman"/>
              </w:rPr>
              <w:t>воспитанию социальной зрелости обучающихся в условиях школьного образования</w:t>
            </w:r>
          </w:p>
        </w:tc>
        <w:tc>
          <w:tcPr>
            <w:tcW w:w="2693" w:type="dxa"/>
            <w:vMerge w:val="restart"/>
            <w:vAlign w:val="center"/>
          </w:tcPr>
          <w:p w:rsidR="00176C49" w:rsidRPr="0035134F" w:rsidRDefault="00176C49" w:rsidP="0035134F">
            <w:pPr>
              <w:spacing w:after="0" w:line="240" w:lineRule="auto"/>
              <w:jc w:val="center"/>
              <w:rPr>
                <w:rFonts w:ascii="Times New Roman" w:hAnsi="Times New Roman"/>
              </w:rPr>
            </w:pPr>
            <w:r w:rsidRPr="0035134F">
              <w:rPr>
                <w:rFonts w:ascii="Times New Roman" w:hAnsi="Times New Roman"/>
              </w:rPr>
              <w:t xml:space="preserve">Выступления на </w:t>
            </w:r>
            <w:r w:rsidRPr="0035134F">
              <w:rPr>
                <w:rFonts w:ascii="Times New Roman" w:hAnsi="Times New Roman"/>
                <w:b/>
              </w:rPr>
              <w:t>школьном</w:t>
            </w:r>
            <w:r w:rsidRPr="0035134F">
              <w:rPr>
                <w:rFonts w:ascii="Times New Roman" w:hAnsi="Times New Roman"/>
              </w:rPr>
              <w:t xml:space="preserve"> педсовете «Итоги организационного этапа функционирования РИП «Воспитание социальной зрелости обучающихся в условиях школьного образования». Цели, задачи, основные направления деятельности аналитико-проектировочного этапа инновационной деятельности»</w:t>
            </w:r>
          </w:p>
        </w:tc>
      </w:tr>
      <w:tr w:rsidR="00176C49" w:rsidRPr="0035134F" w:rsidTr="00176C49">
        <w:tc>
          <w:tcPr>
            <w:tcW w:w="2632" w:type="dxa"/>
          </w:tcPr>
          <w:p w:rsidR="00176C49" w:rsidRPr="0035134F" w:rsidRDefault="00176C49" w:rsidP="0035134F">
            <w:pPr>
              <w:spacing w:after="0" w:line="240" w:lineRule="auto"/>
              <w:rPr>
                <w:rFonts w:ascii="Times New Roman" w:hAnsi="Times New Roman"/>
              </w:rPr>
            </w:pPr>
            <w:r w:rsidRPr="0035134F">
              <w:rPr>
                <w:rFonts w:ascii="Times New Roman" w:hAnsi="Times New Roman"/>
                <w:b/>
              </w:rPr>
              <w:t xml:space="preserve">Никитина Е.Н., </w:t>
            </w:r>
            <w:r w:rsidRPr="0035134F">
              <w:rPr>
                <w:rFonts w:ascii="Times New Roman" w:hAnsi="Times New Roman"/>
              </w:rPr>
              <w:t>учитель нач. классов</w:t>
            </w:r>
          </w:p>
          <w:p w:rsidR="00176C49" w:rsidRPr="0035134F" w:rsidRDefault="00176C49" w:rsidP="0035134F">
            <w:pPr>
              <w:spacing w:after="0" w:line="240" w:lineRule="auto"/>
              <w:rPr>
                <w:rFonts w:ascii="Times New Roman" w:hAnsi="Times New Roman"/>
              </w:rPr>
            </w:pPr>
            <w:r w:rsidRPr="0035134F">
              <w:rPr>
                <w:rFonts w:ascii="Times New Roman" w:hAnsi="Times New Roman"/>
                <w:b/>
              </w:rPr>
              <w:t xml:space="preserve">Березкина Н.Ф., </w:t>
            </w:r>
            <w:r w:rsidRPr="0035134F">
              <w:rPr>
                <w:rFonts w:ascii="Times New Roman" w:hAnsi="Times New Roman"/>
              </w:rPr>
              <w:t>учитель нач. классов</w:t>
            </w:r>
          </w:p>
        </w:tc>
        <w:tc>
          <w:tcPr>
            <w:tcW w:w="4536" w:type="dxa"/>
          </w:tcPr>
          <w:p w:rsidR="00176C49" w:rsidRPr="0035134F" w:rsidRDefault="00176C49" w:rsidP="0035134F">
            <w:pPr>
              <w:spacing w:after="0" w:line="240" w:lineRule="auto"/>
              <w:rPr>
                <w:rFonts w:ascii="Times New Roman" w:hAnsi="Times New Roman"/>
                <w:b/>
              </w:rPr>
            </w:pPr>
            <w:r w:rsidRPr="0035134F">
              <w:rPr>
                <w:rFonts w:ascii="Times New Roman" w:hAnsi="Times New Roman"/>
              </w:rPr>
              <w:t>Модель формирования профессионального компонента социальной зрелости младших школьников (из опыта работы учителей начальных классов)</w:t>
            </w:r>
          </w:p>
        </w:tc>
        <w:tc>
          <w:tcPr>
            <w:tcW w:w="2693" w:type="dxa"/>
            <w:vMerge/>
          </w:tcPr>
          <w:p w:rsidR="00176C49" w:rsidRPr="0035134F" w:rsidRDefault="00176C49" w:rsidP="0035134F">
            <w:pPr>
              <w:spacing w:after="0" w:line="240" w:lineRule="auto"/>
              <w:rPr>
                <w:rFonts w:ascii="Times New Roman" w:hAnsi="Times New Roman"/>
                <w:b/>
              </w:rPr>
            </w:pPr>
          </w:p>
        </w:tc>
      </w:tr>
      <w:tr w:rsidR="00176C49" w:rsidRPr="0035134F" w:rsidTr="00176C49">
        <w:tc>
          <w:tcPr>
            <w:tcW w:w="2632" w:type="dxa"/>
          </w:tcPr>
          <w:p w:rsidR="00176C49" w:rsidRPr="0035134F" w:rsidRDefault="00176C49" w:rsidP="0035134F">
            <w:pPr>
              <w:spacing w:after="0" w:line="240" w:lineRule="auto"/>
              <w:rPr>
                <w:rFonts w:ascii="Times New Roman" w:hAnsi="Times New Roman"/>
              </w:rPr>
            </w:pPr>
            <w:r w:rsidRPr="0035134F">
              <w:rPr>
                <w:rFonts w:ascii="Times New Roman" w:hAnsi="Times New Roman"/>
                <w:b/>
              </w:rPr>
              <w:t>Лобанова О.В.,</w:t>
            </w:r>
            <w:r w:rsidRPr="0035134F">
              <w:rPr>
                <w:rFonts w:ascii="Times New Roman" w:hAnsi="Times New Roman"/>
              </w:rPr>
              <w:t xml:space="preserve"> зам. директора по УР</w:t>
            </w:r>
          </w:p>
          <w:p w:rsidR="00176C49" w:rsidRPr="0035134F" w:rsidRDefault="00176C49" w:rsidP="0035134F">
            <w:pPr>
              <w:spacing w:after="0" w:line="240" w:lineRule="auto"/>
              <w:rPr>
                <w:rFonts w:ascii="Times New Roman" w:hAnsi="Times New Roman"/>
              </w:rPr>
            </w:pPr>
            <w:r w:rsidRPr="0035134F">
              <w:rPr>
                <w:rFonts w:ascii="Times New Roman" w:hAnsi="Times New Roman"/>
                <w:b/>
              </w:rPr>
              <w:t>Отдельнова А.И.,</w:t>
            </w:r>
            <w:r w:rsidRPr="0035134F">
              <w:rPr>
                <w:rFonts w:ascii="Times New Roman" w:hAnsi="Times New Roman"/>
              </w:rPr>
              <w:t xml:space="preserve"> учитель технологии</w:t>
            </w:r>
          </w:p>
        </w:tc>
        <w:tc>
          <w:tcPr>
            <w:tcW w:w="4536" w:type="dxa"/>
          </w:tcPr>
          <w:p w:rsidR="00176C49" w:rsidRPr="0035134F" w:rsidRDefault="00176C49" w:rsidP="0035134F">
            <w:pPr>
              <w:spacing w:after="0" w:line="240" w:lineRule="auto"/>
              <w:rPr>
                <w:rFonts w:ascii="Times New Roman" w:hAnsi="Times New Roman"/>
              </w:rPr>
            </w:pPr>
            <w:r w:rsidRPr="0035134F">
              <w:rPr>
                <w:rFonts w:ascii="Times New Roman" w:hAnsi="Times New Roman"/>
              </w:rPr>
              <w:t>Конструирование модели формирования профессионального компонента социальной зрелости школьников 6-11 кл. через реализацию профориентационного минимума, рекомендованного Фондом Гуманитарных проектов</w:t>
            </w:r>
          </w:p>
        </w:tc>
        <w:tc>
          <w:tcPr>
            <w:tcW w:w="2693" w:type="dxa"/>
            <w:vMerge/>
          </w:tcPr>
          <w:p w:rsidR="00176C49" w:rsidRPr="0035134F" w:rsidRDefault="00176C49" w:rsidP="0035134F">
            <w:pPr>
              <w:spacing w:after="0" w:line="240" w:lineRule="auto"/>
              <w:rPr>
                <w:rFonts w:ascii="Times New Roman" w:hAnsi="Times New Roman"/>
                <w:b/>
              </w:rPr>
            </w:pPr>
          </w:p>
        </w:tc>
      </w:tr>
      <w:tr w:rsidR="00176C49" w:rsidRPr="0035134F" w:rsidTr="00176C49">
        <w:tc>
          <w:tcPr>
            <w:tcW w:w="2632" w:type="dxa"/>
          </w:tcPr>
          <w:p w:rsidR="00176C49" w:rsidRPr="0035134F" w:rsidRDefault="00176C49" w:rsidP="0035134F">
            <w:pPr>
              <w:spacing w:after="0" w:line="240" w:lineRule="auto"/>
              <w:rPr>
                <w:rFonts w:ascii="Times New Roman" w:hAnsi="Times New Roman"/>
                <w:b/>
              </w:rPr>
            </w:pPr>
            <w:r w:rsidRPr="0035134F">
              <w:rPr>
                <w:rFonts w:ascii="Times New Roman" w:hAnsi="Times New Roman"/>
                <w:b/>
              </w:rPr>
              <w:t xml:space="preserve">Галкина М.С., </w:t>
            </w:r>
            <w:r w:rsidRPr="0035134F">
              <w:rPr>
                <w:rFonts w:ascii="Times New Roman" w:hAnsi="Times New Roman"/>
              </w:rPr>
              <w:t>учитель русского языка и литературы, ст. методист</w:t>
            </w:r>
          </w:p>
          <w:p w:rsidR="00176C49" w:rsidRPr="0035134F" w:rsidRDefault="00176C49" w:rsidP="0035134F">
            <w:pPr>
              <w:spacing w:after="0" w:line="240" w:lineRule="auto"/>
              <w:rPr>
                <w:rFonts w:ascii="Times New Roman" w:hAnsi="Times New Roman"/>
                <w:b/>
              </w:rPr>
            </w:pPr>
          </w:p>
          <w:p w:rsidR="00176C49" w:rsidRPr="0035134F" w:rsidRDefault="00176C49" w:rsidP="0035134F">
            <w:pPr>
              <w:spacing w:after="0" w:line="240" w:lineRule="auto"/>
              <w:rPr>
                <w:rFonts w:ascii="Times New Roman" w:hAnsi="Times New Roman"/>
                <w:b/>
              </w:rPr>
            </w:pPr>
            <w:r w:rsidRPr="0035134F">
              <w:rPr>
                <w:rFonts w:ascii="Times New Roman" w:hAnsi="Times New Roman"/>
                <w:b/>
              </w:rPr>
              <w:t xml:space="preserve">Касатых Е.А., </w:t>
            </w:r>
            <w:r w:rsidRPr="0035134F">
              <w:rPr>
                <w:rFonts w:ascii="Times New Roman" w:hAnsi="Times New Roman"/>
              </w:rPr>
              <w:t>учитель русского языка и литературы</w:t>
            </w:r>
          </w:p>
        </w:tc>
        <w:tc>
          <w:tcPr>
            <w:tcW w:w="4536" w:type="dxa"/>
          </w:tcPr>
          <w:p w:rsidR="00176C49" w:rsidRPr="0035134F" w:rsidRDefault="00176C49" w:rsidP="0035134F">
            <w:pPr>
              <w:spacing w:after="0" w:line="240" w:lineRule="auto"/>
              <w:rPr>
                <w:rFonts w:ascii="Times New Roman" w:hAnsi="Times New Roman"/>
              </w:rPr>
            </w:pPr>
            <w:r w:rsidRPr="0035134F">
              <w:rPr>
                <w:rFonts w:ascii="Times New Roman" w:hAnsi="Times New Roman"/>
              </w:rPr>
              <w:t>Формирование устойчивого познавательного интереса к изучению русского языка через применение цифровых образовательных ресурсов.</w:t>
            </w:r>
          </w:p>
          <w:p w:rsidR="00176C49" w:rsidRPr="0035134F" w:rsidRDefault="00176C49" w:rsidP="0035134F">
            <w:pPr>
              <w:spacing w:after="0" w:line="240" w:lineRule="auto"/>
              <w:rPr>
                <w:rFonts w:ascii="Times New Roman" w:hAnsi="Times New Roman"/>
              </w:rPr>
            </w:pPr>
            <w:r w:rsidRPr="0035134F">
              <w:rPr>
                <w:rFonts w:ascii="Times New Roman" w:hAnsi="Times New Roman"/>
              </w:rPr>
              <w:t>Актуальный воспитательный ресурс образовательного события в практике формирования российской идентичности личности</w:t>
            </w:r>
          </w:p>
        </w:tc>
        <w:tc>
          <w:tcPr>
            <w:tcW w:w="2693" w:type="dxa"/>
          </w:tcPr>
          <w:p w:rsidR="00176C49" w:rsidRPr="0035134F" w:rsidRDefault="00176C49" w:rsidP="0035134F">
            <w:pPr>
              <w:spacing w:after="0" w:line="240" w:lineRule="auto"/>
              <w:jc w:val="center"/>
              <w:rPr>
                <w:rFonts w:ascii="Times New Roman" w:hAnsi="Times New Roman"/>
                <w:b/>
              </w:rPr>
            </w:pPr>
            <w:r w:rsidRPr="0035134F">
              <w:rPr>
                <w:rFonts w:ascii="Times New Roman" w:hAnsi="Times New Roman"/>
                <w:b/>
              </w:rPr>
              <w:t>Региональный</w:t>
            </w:r>
            <w:r w:rsidRPr="0035134F">
              <w:rPr>
                <w:rFonts w:ascii="Times New Roman" w:hAnsi="Times New Roman"/>
              </w:rPr>
              <w:t xml:space="preserve"> Круглый стол «Формирование российской идентичности личности: русский язык и русская литература как путь обретения идентичности»</w:t>
            </w:r>
          </w:p>
        </w:tc>
      </w:tr>
      <w:tr w:rsidR="00176C49" w:rsidRPr="0035134F" w:rsidTr="00176C49">
        <w:tc>
          <w:tcPr>
            <w:tcW w:w="2632" w:type="dxa"/>
          </w:tcPr>
          <w:p w:rsidR="00176C49" w:rsidRPr="0035134F" w:rsidRDefault="00176C49" w:rsidP="0035134F">
            <w:pPr>
              <w:spacing w:after="0" w:line="240" w:lineRule="auto"/>
              <w:rPr>
                <w:rFonts w:ascii="Times New Roman" w:hAnsi="Times New Roman"/>
                <w:b/>
              </w:rPr>
            </w:pPr>
            <w:r w:rsidRPr="0035134F">
              <w:rPr>
                <w:rFonts w:ascii="Times New Roman" w:eastAsia="Calibri" w:hAnsi="Times New Roman"/>
                <w:b/>
              </w:rPr>
              <w:t>Самойлова А.В.</w:t>
            </w:r>
            <w:r w:rsidRPr="0035134F">
              <w:rPr>
                <w:rFonts w:ascii="Times New Roman" w:eastAsia="Calibri" w:hAnsi="Times New Roman"/>
              </w:rPr>
              <w:t xml:space="preserve">, заместитель директора </w:t>
            </w:r>
            <w:r w:rsidRPr="0035134F">
              <w:rPr>
                <w:rFonts w:ascii="Times New Roman" w:eastAsia="Calibri" w:hAnsi="Times New Roman"/>
              </w:rPr>
              <w:lastRenderedPageBreak/>
              <w:t>по ВР</w:t>
            </w:r>
          </w:p>
        </w:tc>
        <w:tc>
          <w:tcPr>
            <w:tcW w:w="4536" w:type="dxa"/>
          </w:tcPr>
          <w:p w:rsidR="00176C49" w:rsidRPr="0035134F" w:rsidRDefault="00176C49" w:rsidP="0035134F">
            <w:pPr>
              <w:spacing w:after="0" w:line="240" w:lineRule="auto"/>
              <w:rPr>
                <w:rFonts w:ascii="Times New Roman" w:hAnsi="Times New Roman"/>
              </w:rPr>
            </w:pPr>
            <w:r w:rsidRPr="0035134F">
              <w:rPr>
                <w:rFonts w:ascii="Times New Roman" w:hAnsi="Times New Roman"/>
              </w:rPr>
              <w:lastRenderedPageBreak/>
              <w:t>Ученическое самоуправление – школа гражданственности и патриотизма</w:t>
            </w:r>
          </w:p>
        </w:tc>
        <w:tc>
          <w:tcPr>
            <w:tcW w:w="2693" w:type="dxa"/>
          </w:tcPr>
          <w:p w:rsidR="00176C49" w:rsidRPr="0035134F" w:rsidRDefault="00176C49" w:rsidP="0035134F">
            <w:pPr>
              <w:pStyle w:val="a5"/>
              <w:ind w:left="0"/>
              <w:jc w:val="center"/>
              <w:rPr>
                <w:b/>
                <w:sz w:val="22"/>
                <w:szCs w:val="22"/>
              </w:rPr>
            </w:pPr>
            <w:r w:rsidRPr="0035134F">
              <w:rPr>
                <w:b/>
                <w:sz w:val="22"/>
                <w:szCs w:val="22"/>
              </w:rPr>
              <w:t>Межрегиональный</w:t>
            </w:r>
            <w:r w:rsidRPr="0035134F">
              <w:rPr>
                <w:sz w:val="22"/>
                <w:szCs w:val="22"/>
              </w:rPr>
              <w:t xml:space="preserve"> Круглый стол «Роль </w:t>
            </w:r>
            <w:r w:rsidRPr="0035134F">
              <w:rPr>
                <w:sz w:val="22"/>
                <w:szCs w:val="22"/>
              </w:rPr>
              <w:lastRenderedPageBreak/>
              <w:t>самоуправления в современной школе»</w:t>
            </w:r>
          </w:p>
        </w:tc>
      </w:tr>
      <w:tr w:rsidR="00176C49" w:rsidRPr="0035134F" w:rsidTr="00176C49">
        <w:tc>
          <w:tcPr>
            <w:tcW w:w="2632" w:type="dxa"/>
          </w:tcPr>
          <w:p w:rsidR="00176C49" w:rsidRPr="0035134F" w:rsidRDefault="00176C49" w:rsidP="0035134F">
            <w:pPr>
              <w:spacing w:after="0" w:line="240" w:lineRule="auto"/>
              <w:rPr>
                <w:rFonts w:ascii="Times New Roman" w:hAnsi="Times New Roman"/>
                <w:b/>
              </w:rPr>
            </w:pPr>
            <w:r w:rsidRPr="0035134F">
              <w:rPr>
                <w:rFonts w:ascii="Times New Roman" w:hAnsi="Times New Roman"/>
                <w:b/>
              </w:rPr>
              <w:lastRenderedPageBreak/>
              <w:t xml:space="preserve">Галкина М.С., </w:t>
            </w:r>
            <w:r w:rsidRPr="0035134F">
              <w:rPr>
                <w:rFonts w:ascii="Times New Roman" w:hAnsi="Times New Roman"/>
              </w:rPr>
              <w:t>учитель русского языка и литературы, ст. методист</w:t>
            </w:r>
          </w:p>
          <w:p w:rsidR="00176C49" w:rsidRPr="0035134F" w:rsidRDefault="00176C49" w:rsidP="0035134F">
            <w:pPr>
              <w:spacing w:after="0" w:line="240" w:lineRule="auto"/>
              <w:rPr>
                <w:rFonts w:ascii="Times New Roman" w:hAnsi="Times New Roman"/>
              </w:rPr>
            </w:pPr>
            <w:r w:rsidRPr="0035134F">
              <w:rPr>
                <w:rFonts w:ascii="Times New Roman" w:hAnsi="Times New Roman"/>
                <w:b/>
              </w:rPr>
              <w:t xml:space="preserve">Касатых Е.А., </w:t>
            </w:r>
            <w:r w:rsidRPr="0035134F">
              <w:rPr>
                <w:rFonts w:ascii="Times New Roman" w:hAnsi="Times New Roman"/>
              </w:rPr>
              <w:t>учитель русского языка и литературы</w:t>
            </w:r>
          </w:p>
          <w:p w:rsidR="00176C49" w:rsidRPr="0035134F" w:rsidRDefault="00176C49" w:rsidP="0035134F">
            <w:pPr>
              <w:spacing w:after="0" w:line="240" w:lineRule="auto"/>
              <w:rPr>
                <w:rFonts w:ascii="Times New Roman" w:eastAsia="Calibri" w:hAnsi="Times New Roman"/>
                <w:b/>
              </w:rPr>
            </w:pPr>
            <w:r w:rsidRPr="0035134F">
              <w:rPr>
                <w:rFonts w:ascii="Times New Roman" w:hAnsi="Times New Roman"/>
                <w:b/>
              </w:rPr>
              <w:t>Иванина А.В.</w:t>
            </w:r>
            <w:r w:rsidRPr="0035134F">
              <w:rPr>
                <w:rFonts w:ascii="Times New Roman" w:hAnsi="Times New Roman"/>
              </w:rPr>
              <w:t>, учитель русского языка и литературы</w:t>
            </w:r>
          </w:p>
        </w:tc>
        <w:tc>
          <w:tcPr>
            <w:tcW w:w="4536" w:type="dxa"/>
          </w:tcPr>
          <w:p w:rsidR="00176C49" w:rsidRPr="0035134F" w:rsidRDefault="00176C49" w:rsidP="0035134F">
            <w:pPr>
              <w:spacing w:after="0" w:line="240" w:lineRule="auto"/>
              <w:rPr>
                <w:rFonts w:ascii="Times New Roman" w:hAnsi="Times New Roman"/>
              </w:rPr>
            </w:pPr>
            <w:r w:rsidRPr="0035134F">
              <w:rPr>
                <w:rFonts w:ascii="Times New Roman" w:hAnsi="Times New Roman"/>
              </w:rPr>
              <w:t>Использование цифровых инструментов для создания дидактических материалов к уроку.</w:t>
            </w:r>
          </w:p>
          <w:p w:rsidR="00176C49" w:rsidRPr="0035134F" w:rsidRDefault="00176C49" w:rsidP="0035134F">
            <w:pPr>
              <w:spacing w:after="0" w:line="240" w:lineRule="auto"/>
              <w:rPr>
                <w:rFonts w:ascii="Times New Roman" w:hAnsi="Times New Roman"/>
              </w:rPr>
            </w:pPr>
            <w:r w:rsidRPr="0035134F">
              <w:rPr>
                <w:rFonts w:ascii="Times New Roman" w:hAnsi="Times New Roman"/>
              </w:rPr>
              <w:t>Интерактивный урок «День поэзии» как прием интеграции урочной и внеурочной работы с учащимися.</w:t>
            </w:r>
          </w:p>
          <w:p w:rsidR="00176C49" w:rsidRPr="0035134F" w:rsidRDefault="00176C49" w:rsidP="0035134F">
            <w:pPr>
              <w:spacing w:after="0" w:line="240" w:lineRule="auto"/>
              <w:rPr>
                <w:rFonts w:ascii="Times New Roman" w:hAnsi="Times New Roman"/>
              </w:rPr>
            </w:pPr>
            <w:r w:rsidRPr="0035134F">
              <w:rPr>
                <w:rFonts w:ascii="Times New Roman" w:hAnsi="Times New Roman"/>
              </w:rPr>
              <w:t>Мотивационно-целевые приемы активизации деятельности обучающихся на уроках.</w:t>
            </w:r>
          </w:p>
        </w:tc>
        <w:tc>
          <w:tcPr>
            <w:tcW w:w="2693" w:type="dxa"/>
          </w:tcPr>
          <w:p w:rsidR="00176C49" w:rsidRPr="0035134F" w:rsidRDefault="00176C49" w:rsidP="0035134F">
            <w:pPr>
              <w:pStyle w:val="a5"/>
              <w:ind w:left="0"/>
              <w:jc w:val="center"/>
              <w:rPr>
                <w:b/>
                <w:sz w:val="22"/>
                <w:szCs w:val="22"/>
              </w:rPr>
            </w:pPr>
            <w:r w:rsidRPr="0035134F">
              <w:rPr>
                <w:b/>
                <w:sz w:val="22"/>
                <w:szCs w:val="22"/>
              </w:rPr>
              <w:t xml:space="preserve">Городской научно-практический семинар </w:t>
            </w:r>
            <w:r w:rsidRPr="0035134F">
              <w:rPr>
                <w:sz w:val="22"/>
                <w:szCs w:val="22"/>
              </w:rPr>
              <w:t>для учителей русского языка и литературы «Современный урок на рубеже ФГОС»</w:t>
            </w:r>
          </w:p>
        </w:tc>
      </w:tr>
      <w:tr w:rsidR="00176C49" w:rsidRPr="0035134F" w:rsidTr="00176C49">
        <w:tc>
          <w:tcPr>
            <w:tcW w:w="2632" w:type="dxa"/>
          </w:tcPr>
          <w:p w:rsidR="00176C49" w:rsidRPr="0035134F" w:rsidRDefault="00176C49" w:rsidP="0035134F">
            <w:pPr>
              <w:spacing w:after="0" w:line="240" w:lineRule="auto"/>
              <w:rPr>
                <w:rFonts w:ascii="Times New Roman" w:hAnsi="Times New Roman"/>
              </w:rPr>
            </w:pPr>
            <w:r w:rsidRPr="0035134F">
              <w:rPr>
                <w:rFonts w:ascii="Times New Roman" w:hAnsi="Times New Roman"/>
                <w:b/>
              </w:rPr>
              <w:t>Касатых Е.А.,</w:t>
            </w:r>
            <w:r w:rsidRPr="0035134F">
              <w:rPr>
                <w:rFonts w:ascii="Times New Roman" w:hAnsi="Times New Roman"/>
              </w:rPr>
              <w:t xml:space="preserve"> кандидат филологических наук, учитель русского языка и литературы</w:t>
            </w:r>
          </w:p>
        </w:tc>
        <w:tc>
          <w:tcPr>
            <w:tcW w:w="4536" w:type="dxa"/>
          </w:tcPr>
          <w:p w:rsidR="00176C49" w:rsidRPr="0035134F" w:rsidRDefault="00176C49" w:rsidP="0035134F">
            <w:pPr>
              <w:spacing w:after="0" w:line="240" w:lineRule="auto"/>
              <w:rPr>
                <w:rFonts w:ascii="Times New Roman" w:hAnsi="Times New Roman"/>
              </w:rPr>
            </w:pPr>
            <w:r w:rsidRPr="0035134F">
              <w:rPr>
                <w:rFonts w:ascii="Times New Roman" w:hAnsi="Times New Roman"/>
              </w:rPr>
              <w:t>Проект «Понятие недели» и его роль в формировании когнитивного и ценностного компонентов в структуре российской идентичности личности</w:t>
            </w:r>
          </w:p>
        </w:tc>
        <w:tc>
          <w:tcPr>
            <w:tcW w:w="2693" w:type="dxa"/>
            <w:vMerge w:val="restart"/>
            <w:vAlign w:val="center"/>
          </w:tcPr>
          <w:p w:rsidR="00176C49" w:rsidRPr="0035134F" w:rsidRDefault="00176C49" w:rsidP="0035134F">
            <w:pPr>
              <w:spacing w:after="0" w:line="240" w:lineRule="auto"/>
              <w:jc w:val="center"/>
              <w:rPr>
                <w:rFonts w:ascii="Times New Roman" w:hAnsi="Times New Roman"/>
              </w:rPr>
            </w:pPr>
            <w:r w:rsidRPr="0035134F">
              <w:rPr>
                <w:rFonts w:ascii="Times New Roman" w:hAnsi="Times New Roman"/>
              </w:rPr>
              <w:t xml:space="preserve">Выступления в рамках </w:t>
            </w:r>
            <w:r w:rsidRPr="0035134F">
              <w:rPr>
                <w:rFonts w:ascii="Times New Roman" w:hAnsi="Times New Roman"/>
                <w:b/>
              </w:rPr>
              <w:t>Международной</w:t>
            </w:r>
            <w:r w:rsidRPr="0035134F">
              <w:rPr>
                <w:rFonts w:ascii="Times New Roman" w:hAnsi="Times New Roman"/>
              </w:rPr>
              <w:t xml:space="preserve"> научно-практической конференции «</w:t>
            </w:r>
            <w:r w:rsidRPr="0035134F">
              <w:rPr>
                <w:rFonts w:ascii="Times New Roman" w:hAnsi="Times New Roman"/>
                <w:b/>
                <w:bCs/>
              </w:rPr>
              <w:t>Стратегия развития образования для будущего России</w:t>
            </w:r>
            <w:r w:rsidRPr="0035134F">
              <w:rPr>
                <w:rFonts w:ascii="Times New Roman" w:hAnsi="Times New Roman"/>
              </w:rPr>
              <w:t xml:space="preserve">», приуроченной к Году педагога и наставника в Российской Федерации </w:t>
            </w:r>
          </w:p>
          <w:p w:rsidR="00176C49" w:rsidRPr="0035134F" w:rsidRDefault="00176C49" w:rsidP="0035134F">
            <w:pPr>
              <w:spacing w:after="0" w:line="240" w:lineRule="auto"/>
              <w:jc w:val="center"/>
              <w:rPr>
                <w:rFonts w:ascii="Times New Roman" w:hAnsi="Times New Roman"/>
                <w:b/>
              </w:rPr>
            </w:pPr>
            <w:r w:rsidRPr="0035134F">
              <w:rPr>
                <w:rFonts w:ascii="Times New Roman" w:hAnsi="Times New Roman"/>
              </w:rPr>
              <w:t>(Владимир, март 2023)</w:t>
            </w:r>
          </w:p>
        </w:tc>
      </w:tr>
      <w:tr w:rsidR="00176C49" w:rsidRPr="0035134F" w:rsidTr="00176C49">
        <w:tc>
          <w:tcPr>
            <w:tcW w:w="2632" w:type="dxa"/>
          </w:tcPr>
          <w:p w:rsidR="00176C49" w:rsidRPr="0035134F" w:rsidRDefault="00176C49" w:rsidP="0035134F">
            <w:pPr>
              <w:tabs>
                <w:tab w:val="left" w:pos="426"/>
              </w:tabs>
              <w:spacing w:after="0" w:line="240" w:lineRule="auto"/>
              <w:jc w:val="both"/>
              <w:rPr>
                <w:rFonts w:ascii="Times New Roman" w:hAnsi="Times New Roman"/>
              </w:rPr>
            </w:pPr>
            <w:r w:rsidRPr="0035134F">
              <w:rPr>
                <w:rFonts w:ascii="Times New Roman" w:hAnsi="Times New Roman"/>
                <w:b/>
              </w:rPr>
              <w:t>Лобанова О.В.</w:t>
            </w:r>
            <w:r w:rsidRPr="0035134F">
              <w:rPr>
                <w:rFonts w:ascii="Times New Roman" w:hAnsi="Times New Roman"/>
              </w:rPr>
              <w:t xml:space="preserve">, зам. директора по УР, </w:t>
            </w:r>
            <w:r w:rsidRPr="0035134F">
              <w:rPr>
                <w:rFonts w:ascii="Times New Roman" w:hAnsi="Times New Roman"/>
                <w:b/>
              </w:rPr>
              <w:t>Фоменкова Е.В.</w:t>
            </w:r>
            <w:r w:rsidRPr="0035134F">
              <w:rPr>
                <w:rFonts w:ascii="Times New Roman" w:hAnsi="Times New Roman"/>
              </w:rPr>
              <w:t xml:space="preserve">, учитель математики </w:t>
            </w:r>
          </w:p>
        </w:tc>
        <w:tc>
          <w:tcPr>
            <w:tcW w:w="4536" w:type="dxa"/>
          </w:tcPr>
          <w:p w:rsidR="00176C49" w:rsidRPr="0035134F" w:rsidRDefault="00176C49" w:rsidP="0035134F">
            <w:pPr>
              <w:spacing w:after="0" w:line="240" w:lineRule="auto"/>
              <w:rPr>
                <w:rFonts w:ascii="Times New Roman" w:hAnsi="Times New Roman"/>
              </w:rPr>
            </w:pPr>
            <w:r w:rsidRPr="0035134F">
              <w:rPr>
                <w:rFonts w:ascii="Times New Roman" w:hAnsi="Times New Roman"/>
              </w:rPr>
              <w:t>Мастерская социального проектирования (из опыта формирования российской идентичности на уроках и во внеурочное время)</w:t>
            </w:r>
          </w:p>
        </w:tc>
        <w:tc>
          <w:tcPr>
            <w:tcW w:w="2693" w:type="dxa"/>
            <w:vMerge/>
          </w:tcPr>
          <w:p w:rsidR="00176C49" w:rsidRPr="0035134F" w:rsidRDefault="00176C49" w:rsidP="0035134F">
            <w:pPr>
              <w:spacing w:after="0" w:line="240" w:lineRule="auto"/>
              <w:rPr>
                <w:rFonts w:ascii="Times New Roman" w:hAnsi="Times New Roman"/>
                <w:b/>
              </w:rPr>
            </w:pPr>
          </w:p>
        </w:tc>
      </w:tr>
      <w:tr w:rsidR="00176C49" w:rsidRPr="0035134F" w:rsidTr="00176C49">
        <w:tc>
          <w:tcPr>
            <w:tcW w:w="2632" w:type="dxa"/>
          </w:tcPr>
          <w:p w:rsidR="00176C49" w:rsidRPr="0035134F" w:rsidRDefault="00176C49" w:rsidP="0035134F">
            <w:pPr>
              <w:spacing w:after="0" w:line="240" w:lineRule="auto"/>
              <w:rPr>
                <w:rFonts w:ascii="Times New Roman" w:hAnsi="Times New Roman"/>
              </w:rPr>
            </w:pPr>
            <w:r w:rsidRPr="0035134F">
              <w:rPr>
                <w:rFonts w:ascii="Times New Roman" w:eastAsia="Calibri" w:hAnsi="Times New Roman"/>
                <w:b/>
              </w:rPr>
              <w:t>Самойлова А.В.</w:t>
            </w:r>
            <w:r w:rsidRPr="0035134F">
              <w:rPr>
                <w:rFonts w:ascii="Times New Roman" w:eastAsia="Calibri" w:hAnsi="Times New Roman"/>
              </w:rPr>
              <w:t xml:space="preserve">, заместитель директора по ВР, </w:t>
            </w:r>
            <w:r w:rsidRPr="0035134F">
              <w:rPr>
                <w:rFonts w:ascii="Times New Roman" w:eastAsia="Calibri" w:hAnsi="Times New Roman"/>
                <w:b/>
              </w:rPr>
              <w:t>Галкина М.С.</w:t>
            </w:r>
            <w:r w:rsidRPr="0035134F">
              <w:rPr>
                <w:rFonts w:ascii="Times New Roman" w:eastAsia="Calibri" w:hAnsi="Times New Roman"/>
              </w:rPr>
              <w:t>, учитель русского языка и литературы</w:t>
            </w:r>
          </w:p>
        </w:tc>
        <w:tc>
          <w:tcPr>
            <w:tcW w:w="4536" w:type="dxa"/>
          </w:tcPr>
          <w:p w:rsidR="00176C49" w:rsidRPr="0035134F" w:rsidRDefault="00176C49" w:rsidP="0035134F">
            <w:pPr>
              <w:spacing w:after="0" w:line="240" w:lineRule="auto"/>
              <w:rPr>
                <w:rFonts w:ascii="Times New Roman" w:hAnsi="Times New Roman"/>
              </w:rPr>
            </w:pPr>
            <w:r w:rsidRPr="0035134F">
              <w:rPr>
                <w:rFonts w:ascii="Times New Roman" w:eastAsia="Calibri" w:hAnsi="Times New Roman"/>
              </w:rPr>
              <w:t>Роль Школьной Демократической Республики в формировании гражданских качеств личности</w:t>
            </w:r>
          </w:p>
        </w:tc>
        <w:tc>
          <w:tcPr>
            <w:tcW w:w="2693" w:type="dxa"/>
            <w:vMerge/>
          </w:tcPr>
          <w:p w:rsidR="00176C49" w:rsidRPr="0035134F" w:rsidRDefault="00176C49" w:rsidP="0035134F">
            <w:pPr>
              <w:spacing w:after="0" w:line="240" w:lineRule="auto"/>
              <w:rPr>
                <w:rFonts w:ascii="Times New Roman" w:hAnsi="Times New Roman"/>
                <w:b/>
              </w:rPr>
            </w:pPr>
          </w:p>
        </w:tc>
      </w:tr>
      <w:tr w:rsidR="00176C49" w:rsidRPr="0035134F" w:rsidTr="00176C49">
        <w:tc>
          <w:tcPr>
            <w:tcW w:w="2632" w:type="dxa"/>
          </w:tcPr>
          <w:p w:rsidR="00176C49" w:rsidRPr="0035134F" w:rsidRDefault="00176C49" w:rsidP="0035134F">
            <w:pPr>
              <w:spacing w:after="0" w:line="240" w:lineRule="auto"/>
              <w:rPr>
                <w:rFonts w:ascii="Times New Roman" w:hAnsi="Times New Roman"/>
              </w:rPr>
            </w:pPr>
            <w:r w:rsidRPr="0035134F">
              <w:rPr>
                <w:rFonts w:ascii="Times New Roman" w:eastAsia="Calibri" w:hAnsi="Times New Roman"/>
                <w:b/>
              </w:rPr>
              <w:t>Кундерева Е.В.</w:t>
            </w:r>
            <w:r w:rsidRPr="0035134F">
              <w:rPr>
                <w:rFonts w:ascii="Times New Roman" w:eastAsia="Calibri" w:hAnsi="Times New Roman"/>
              </w:rPr>
              <w:t>, учитель биологии</w:t>
            </w:r>
          </w:p>
        </w:tc>
        <w:tc>
          <w:tcPr>
            <w:tcW w:w="4536" w:type="dxa"/>
          </w:tcPr>
          <w:p w:rsidR="00176C49" w:rsidRPr="0035134F" w:rsidRDefault="00176C49" w:rsidP="0035134F">
            <w:pPr>
              <w:spacing w:after="0" w:line="240" w:lineRule="auto"/>
              <w:rPr>
                <w:rFonts w:ascii="Times New Roman" w:hAnsi="Times New Roman"/>
              </w:rPr>
            </w:pPr>
            <w:r w:rsidRPr="0035134F">
              <w:rPr>
                <w:rFonts w:ascii="Times New Roman" w:eastAsia="Calibri" w:hAnsi="Times New Roman"/>
              </w:rPr>
              <w:t>Волонтерское движение школьников – школа гражданственности и патриотизма</w:t>
            </w:r>
          </w:p>
        </w:tc>
        <w:tc>
          <w:tcPr>
            <w:tcW w:w="2693" w:type="dxa"/>
            <w:vMerge/>
          </w:tcPr>
          <w:p w:rsidR="00176C49" w:rsidRPr="0035134F" w:rsidRDefault="00176C49" w:rsidP="0035134F">
            <w:pPr>
              <w:spacing w:after="0" w:line="240" w:lineRule="auto"/>
              <w:rPr>
                <w:rFonts w:ascii="Times New Roman" w:hAnsi="Times New Roman"/>
                <w:b/>
              </w:rPr>
            </w:pPr>
          </w:p>
        </w:tc>
      </w:tr>
      <w:tr w:rsidR="00176C49" w:rsidRPr="0035134F" w:rsidTr="00176C49">
        <w:tc>
          <w:tcPr>
            <w:tcW w:w="2632" w:type="dxa"/>
          </w:tcPr>
          <w:p w:rsidR="00176C49" w:rsidRPr="0035134F" w:rsidRDefault="00176C49" w:rsidP="0035134F">
            <w:pPr>
              <w:spacing w:after="0" w:line="240" w:lineRule="auto"/>
              <w:rPr>
                <w:rFonts w:ascii="Times New Roman" w:eastAsia="Calibri" w:hAnsi="Times New Roman"/>
                <w:b/>
              </w:rPr>
            </w:pPr>
            <w:r w:rsidRPr="0035134F">
              <w:rPr>
                <w:rFonts w:ascii="Times New Roman" w:eastAsia="Calibri" w:hAnsi="Times New Roman"/>
                <w:b/>
              </w:rPr>
              <w:t>Климович О.И.</w:t>
            </w:r>
            <w:r w:rsidRPr="0035134F">
              <w:rPr>
                <w:rFonts w:ascii="Times New Roman" w:eastAsia="Calibri" w:hAnsi="Times New Roman"/>
              </w:rPr>
              <w:t>, заслуженный учитель РФ, учитель русского языка и литературы</w:t>
            </w:r>
          </w:p>
        </w:tc>
        <w:tc>
          <w:tcPr>
            <w:tcW w:w="4536" w:type="dxa"/>
          </w:tcPr>
          <w:p w:rsidR="00176C49" w:rsidRPr="0035134F" w:rsidRDefault="00176C49" w:rsidP="0035134F">
            <w:pPr>
              <w:spacing w:after="0" w:line="240" w:lineRule="auto"/>
              <w:rPr>
                <w:rFonts w:ascii="Times New Roman" w:eastAsia="Calibri" w:hAnsi="Times New Roman"/>
              </w:rPr>
            </w:pPr>
            <w:r w:rsidRPr="0035134F">
              <w:rPr>
                <w:rFonts w:ascii="Times New Roman" w:eastAsia="Calibri" w:hAnsi="Times New Roman"/>
              </w:rPr>
              <w:t>Школьная пресса как фактор самореализации школьников</w:t>
            </w:r>
          </w:p>
        </w:tc>
        <w:tc>
          <w:tcPr>
            <w:tcW w:w="2693" w:type="dxa"/>
            <w:vMerge/>
          </w:tcPr>
          <w:p w:rsidR="00176C49" w:rsidRPr="0035134F" w:rsidRDefault="00176C49" w:rsidP="0035134F">
            <w:pPr>
              <w:spacing w:after="0" w:line="240" w:lineRule="auto"/>
              <w:rPr>
                <w:rFonts w:ascii="Times New Roman" w:hAnsi="Times New Roman"/>
                <w:b/>
              </w:rPr>
            </w:pPr>
          </w:p>
        </w:tc>
      </w:tr>
      <w:tr w:rsidR="00176C49" w:rsidRPr="0035134F" w:rsidTr="00176C49">
        <w:tc>
          <w:tcPr>
            <w:tcW w:w="2632" w:type="dxa"/>
          </w:tcPr>
          <w:p w:rsidR="00176C49" w:rsidRPr="0035134F" w:rsidRDefault="00176C49" w:rsidP="0035134F">
            <w:pPr>
              <w:spacing w:after="0" w:line="240" w:lineRule="auto"/>
              <w:rPr>
                <w:rFonts w:ascii="Times New Roman" w:eastAsia="Calibri" w:hAnsi="Times New Roman"/>
                <w:b/>
              </w:rPr>
            </w:pPr>
            <w:r w:rsidRPr="0035134F">
              <w:rPr>
                <w:rFonts w:ascii="Times New Roman" w:eastAsia="Calibri" w:hAnsi="Times New Roman"/>
                <w:b/>
              </w:rPr>
              <w:t>Иванина А.В.</w:t>
            </w:r>
            <w:r w:rsidRPr="0035134F">
              <w:rPr>
                <w:rFonts w:ascii="Times New Roman" w:eastAsia="Calibri" w:hAnsi="Times New Roman"/>
              </w:rPr>
              <w:t>, учитель русского языка и литературы</w:t>
            </w:r>
          </w:p>
        </w:tc>
        <w:tc>
          <w:tcPr>
            <w:tcW w:w="4536" w:type="dxa"/>
          </w:tcPr>
          <w:p w:rsidR="00176C49" w:rsidRPr="0035134F" w:rsidRDefault="00176C49" w:rsidP="0035134F">
            <w:pPr>
              <w:spacing w:after="0" w:line="240" w:lineRule="auto"/>
              <w:rPr>
                <w:rFonts w:ascii="Times New Roman" w:eastAsia="Calibri" w:hAnsi="Times New Roman"/>
              </w:rPr>
            </w:pPr>
            <w:r w:rsidRPr="0035134F">
              <w:rPr>
                <w:rFonts w:ascii="Times New Roman" w:eastAsia="Calibri" w:hAnsi="Times New Roman"/>
              </w:rPr>
              <w:t>Школьная среда как инструмент формирования российской идентичности личности</w:t>
            </w:r>
          </w:p>
        </w:tc>
        <w:tc>
          <w:tcPr>
            <w:tcW w:w="2693" w:type="dxa"/>
            <w:vMerge/>
          </w:tcPr>
          <w:p w:rsidR="00176C49" w:rsidRPr="0035134F" w:rsidRDefault="00176C49" w:rsidP="0035134F">
            <w:pPr>
              <w:spacing w:after="0" w:line="240" w:lineRule="auto"/>
              <w:rPr>
                <w:rFonts w:ascii="Times New Roman" w:hAnsi="Times New Roman"/>
                <w:b/>
              </w:rPr>
            </w:pPr>
          </w:p>
        </w:tc>
      </w:tr>
      <w:tr w:rsidR="00176C49" w:rsidRPr="0035134F" w:rsidTr="00176C49">
        <w:tc>
          <w:tcPr>
            <w:tcW w:w="2632" w:type="dxa"/>
          </w:tcPr>
          <w:p w:rsidR="00176C49" w:rsidRPr="0035134F" w:rsidRDefault="00176C49" w:rsidP="0035134F">
            <w:pPr>
              <w:spacing w:after="0" w:line="240" w:lineRule="auto"/>
              <w:rPr>
                <w:rFonts w:ascii="Times New Roman" w:eastAsia="Calibri" w:hAnsi="Times New Roman"/>
                <w:b/>
              </w:rPr>
            </w:pPr>
            <w:r w:rsidRPr="0035134F">
              <w:rPr>
                <w:rFonts w:ascii="Times New Roman" w:eastAsia="Calibri" w:hAnsi="Times New Roman"/>
                <w:b/>
              </w:rPr>
              <w:t>Самойлова А.В.</w:t>
            </w:r>
            <w:r w:rsidRPr="0035134F">
              <w:rPr>
                <w:rFonts w:ascii="Times New Roman" w:eastAsia="Calibri" w:hAnsi="Times New Roman"/>
              </w:rPr>
              <w:t xml:space="preserve">, заместитель директора по ВР, </w:t>
            </w:r>
            <w:r w:rsidRPr="0035134F">
              <w:rPr>
                <w:rFonts w:ascii="Times New Roman" w:eastAsia="Calibri" w:hAnsi="Times New Roman"/>
                <w:b/>
              </w:rPr>
              <w:t>Галкина М.С.</w:t>
            </w:r>
            <w:r w:rsidRPr="0035134F">
              <w:rPr>
                <w:rFonts w:ascii="Times New Roman" w:eastAsia="Calibri" w:hAnsi="Times New Roman"/>
              </w:rPr>
              <w:t>, учитель русского языка и литературы</w:t>
            </w:r>
          </w:p>
        </w:tc>
        <w:tc>
          <w:tcPr>
            <w:tcW w:w="4536" w:type="dxa"/>
          </w:tcPr>
          <w:p w:rsidR="00176C49" w:rsidRPr="0035134F" w:rsidRDefault="00176C49" w:rsidP="0035134F">
            <w:pPr>
              <w:spacing w:after="0" w:line="240" w:lineRule="auto"/>
              <w:rPr>
                <w:rFonts w:ascii="Times New Roman" w:hAnsi="Times New Roman"/>
              </w:rPr>
            </w:pPr>
            <w:r w:rsidRPr="0035134F">
              <w:rPr>
                <w:rFonts w:ascii="Times New Roman" w:eastAsia="Calibri" w:hAnsi="Times New Roman"/>
              </w:rPr>
              <w:t>Роль Школьной Демократической Республики в формировании гражданских качеств личности</w:t>
            </w:r>
          </w:p>
        </w:tc>
        <w:tc>
          <w:tcPr>
            <w:tcW w:w="2693" w:type="dxa"/>
            <w:vMerge w:val="restart"/>
          </w:tcPr>
          <w:p w:rsidR="00176C49" w:rsidRPr="0035134F" w:rsidRDefault="00176C49" w:rsidP="0035134F">
            <w:pPr>
              <w:spacing w:after="0" w:line="240" w:lineRule="auto"/>
              <w:jc w:val="center"/>
              <w:rPr>
                <w:rFonts w:ascii="Times New Roman" w:hAnsi="Times New Roman"/>
                <w:b/>
              </w:rPr>
            </w:pPr>
            <w:r w:rsidRPr="0035134F">
              <w:rPr>
                <w:rFonts w:ascii="Times New Roman" w:hAnsi="Times New Roman"/>
              </w:rPr>
              <w:t xml:space="preserve">Выступления в рамках </w:t>
            </w:r>
            <w:r w:rsidRPr="0035134F">
              <w:rPr>
                <w:rFonts w:ascii="Times New Roman" w:hAnsi="Times New Roman"/>
                <w:b/>
              </w:rPr>
              <w:t>муниципальнго</w:t>
            </w:r>
            <w:r w:rsidRPr="0035134F">
              <w:rPr>
                <w:rFonts w:ascii="Times New Roman" w:hAnsi="Times New Roman"/>
              </w:rPr>
              <w:t xml:space="preserve"> форума для молодых педагогов и перагогов-наставников «Время учиться и время учить по-новому»</w:t>
            </w:r>
          </w:p>
        </w:tc>
      </w:tr>
      <w:tr w:rsidR="00176C49" w:rsidRPr="0035134F" w:rsidTr="00176C49">
        <w:tc>
          <w:tcPr>
            <w:tcW w:w="2632" w:type="dxa"/>
          </w:tcPr>
          <w:p w:rsidR="00176C49" w:rsidRPr="0035134F" w:rsidRDefault="00176C49" w:rsidP="0035134F">
            <w:pPr>
              <w:spacing w:after="0" w:line="240" w:lineRule="auto"/>
              <w:rPr>
                <w:rFonts w:ascii="Times New Roman" w:eastAsia="Calibri" w:hAnsi="Times New Roman"/>
                <w:b/>
              </w:rPr>
            </w:pPr>
            <w:r w:rsidRPr="0035134F">
              <w:rPr>
                <w:rFonts w:ascii="Times New Roman" w:eastAsia="Calibri" w:hAnsi="Times New Roman"/>
                <w:b/>
              </w:rPr>
              <w:t>Кундерева Е.В.</w:t>
            </w:r>
            <w:r w:rsidRPr="0035134F">
              <w:rPr>
                <w:rFonts w:ascii="Times New Roman" w:eastAsia="Calibri" w:hAnsi="Times New Roman"/>
              </w:rPr>
              <w:t>, учитель биологии</w:t>
            </w:r>
          </w:p>
        </w:tc>
        <w:tc>
          <w:tcPr>
            <w:tcW w:w="4536" w:type="dxa"/>
          </w:tcPr>
          <w:p w:rsidR="00176C49" w:rsidRPr="0035134F" w:rsidRDefault="00176C49" w:rsidP="0035134F">
            <w:pPr>
              <w:spacing w:after="0" w:line="240" w:lineRule="auto"/>
              <w:rPr>
                <w:rFonts w:ascii="Times New Roman" w:hAnsi="Times New Roman"/>
              </w:rPr>
            </w:pPr>
            <w:r w:rsidRPr="0035134F">
              <w:rPr>
                <w:rFonts w:ascii="Times New Roman" w:eastAsia="Calibri" w:hAnsi="Times New Roman"/>
              </w:rPr>
              <w:t>Волонтерское движение школьников – школа гражданственности и патриотизма</w:t>
            </w:r>
          </w:p>
        </w:tc>
        <w:tc>
          <w:tcPr>
            <w:tcW w:w="2693" w:type="dxa"/>
            <w:vMerge/>
          </w:tcPr>
          <w:p w:rsidR="00176C49" w:rsidRPr="0035134F" w:rsidRDefault="00176C49" w:rsidP="0035134F">
            <w:pPr>
              <w:spacing w:after="0" w:line="240" w:lineRule="auto"/>
              <w:jc w:val="center"/>
              <w:rPr>
                <w:rFonts w:ascii="Times New Roman" w:hAnsi="Times New Roman"/>
                <w:b/>
              </w:rPr>
            </w:pPr>
          </w:p>
        </w:tc>
      </w:tr>
      <w:tr w:rsidR="00176C49" w:rsidRPr="0035134F" w:rsidTr="00176C49">
        <w:tc>
          <w:tcPr>
            <w:tcW w:w="2632" w:type="dxa"/>
          </w:tcPr>
          <w:p w:rsidR="00176C49" w:rsidRPr="0035134F" w:rsidRDefault="00176C49" w:rsidP="0035134F">
            <w:pPr>
              <w:spacing w:after="0" w:line="240" w:lineRule="auto"/>
              <w:rPr>
                <w:rFonts w:ascii="Times New Roman" w:eastAsia="Calibri" w:hAnsi="Times New Roman"/>
                <w:b/>
              </w:rPr>
            </w:pPr>
            <w:r w:rsidRPr="0035134F">
              <w:rPr>
                <w:rFonts w:ascii="Times New Roman" w:hAnsi="Times New Roman"/>
                <w:b/>
              </w:rPr>
              <w:t>Фоменкова Е.В.</w:t>
            </w:r>
            <w:r w:rsidRPr="0035134F">
              <w:rPr>
                <w:rFonts w:ascii="Times New Roman" w:hAnsi="Times New Roman"/>
              </w:rPr>
              <w:t>, учитель математики</w:t>
            </w:r>
          </w:p>
        </w:tc>
        <w:tc>
          <w:tcPr>
            <w:tcW w:w="4536" w:type="dxa"/>
          </w:tcPr>
          <w:p w:rsidR="00176C49" w:rsidRPr="0035134F" w:rsidRDefault="00176C49" w:rsidP="0035134F">
            <w:pPr>
              <w:spacing w:after="0" w:line="240" w:lineRule="auto"/>
              <w:rPr>
                <w:rFonts w:ascii="Times New Roman" w:eastAsia="Calibri" w:hAnsi="Times New Roman"/>
              </w:rPr>
            </w:pPr>
            <w:r w:rsidRPr="0035134F">
              <w:rPr>
                <w:rFonts w:ascii="Times New Roman" w:eastAsia="Calibri" w:hAnsi="Times New Roman"/>
              </w:rPr>
              <w:t>Формирование функциональной грамотности учащихся на уроках математики и во внеурочной время</w:t>
            </w:r>
          </w:p>
        </w:tc>
        <w:tc>
          <w:tcPr>
            <w:tcW w:w="2693" w:type="dxa"/>
          </w:tcPr>
          <w:p w:rsidR="00176C49" w:rsidRPr="0035134F" w:rsidRDefault="00176C49" w:rsidP="0035134F">
            <w:pPr>
              <w:spacing w:after="0" w:line="240" w:lineRule="auto"/>
              <w:jc w:val="center"/>
              <w:rPr>
                <w:rFonts w:ascii="Times New Roman" w:hAnsi="Times New Roman"/>
              </w:rPr>
            </w:pPr>
            <w:r w:rsidRPr="0035134F">
              <w:rPr>
                <w:rFonts w:ascii="Times New Roman" w:hAnsi="Times New Roman"/>
              </w:rPr>
              <w:t xml:space="preserve">Представление опыта на </w:t>
            </w:r>
            <w:r w:rsidRPr="0035134F">
              <w:rPr>
                <w:rFonts w:ascii="Times New Roman" w:hAnsi="Times New Roman"/>
                <w:b/>
              </w:rPr>
              <w:t>региональном</w:t>
            </w:r>
            <w:r w:rsidRPr="0035134F">
              <w:rPr>
                <w:rFonts w:ascii="Times New Roman" w:hAnsi="Times New Roman"/>
              </w:rPr>
              <w:t xml:space="preserve"> ВКС</w:t>
            </w:r>
          </w:p>
          <w:p w:rsidR="00176C49" w:rsidRPr="0035134F" w:rsidRDefault="00176C49" w:rsidP="0035134F">
            <w:pPr>
              <w:spacing w:after="0" w:line="240" w:lineRule="auto"/>
              <w:jc w:val="center"/>
              <w:rPr>
                <w:rFonts w:ascii="Times New Roman" w:hAnsi="Times New Roman"/>
              </w:rPr>
            </w:pPr>
            <w:r w:rsidRPr="0035134F">
              <w:rPr>
                <w:rFonts w:ascii="Times New Roman" w:hAnsi="Times New Roman"/>
              </w:rPr>
              <w:t xml:space="preserve">Мастер-класс в рамках </w:t>
            </w:r>
            <w:r w:rsidRPr="0035134F">
              <w:rPr>
                <w:rFonts w:ascii="Times New Roman" w:hAnsi="Times New Roman"/>
                <w:b/>
              </w:rPr>
              <w:t>регионального</w:t>
            </w:r>
            <w:r w:rsidRPr="0035134F">
              <w:rPr>
                <w:rFonts w:ascii="Times New Roman" w:hAnsi="Times New Roman"/>
              </w:rPr>
              <w:t xml:space="preserve"> круглого стола</w:t>
            </w:r>
          </w:p>
        </w:tc>
      </w:tr>
      <w:tr w:rsidR="00176C49" w:rsidRPr="0035134F" w:rsidTr="00176C49">
        <w:tc>
          <w:tcPr>
            <w:tcW w:w="2632" w:type="dxa"/>
          </w:tcPr>
          <w:p w:rsidR="00176C49" w:rsidRPr="0035134F" w:rsidRDefault="00176C49" w:rsidP="0035134F">
            <w:pPr>
              <w:spacing w:after="0" w:line="240" w:lineRule="auto"/>
              <w:rPr>
                <w:rFonts w:ascii="Times New Roman" w:hAnsi="Times New Roman"/>
              </w:rPr>
            </w:pPr>
            <w:r w:rsidRPr="0035134F">
              <w:rPr>
                <w:rFonts w:ascii="Times New Roman" w:hAnsi="Times New Roman"/>
                <w:b/>
              </w:rPr>
              <w:t>Задонская С.Н.</w:t>
            </w:r>
            <w:r w:rsidRPr="0035134F">
              <w:rPr>
                <w:rFonts w:ascii="Times New Roman" w:hAnsi="Times New Roman"/>
              </w:rPr>
              <w:t xml:space="preserve">, </w:t>
            </w:r>
          </w:p>
          <w:p w:rsidR="00176C49" w:rsidRPr="0035134F" w:rsidRDefault="00176C49" w:rsidP="0035134F">
            <w:pPr>
              <w:spacing w:after="0" w:line="240" w:lineRule="auto"/>
              <w:rPr>
                <w:rFonts w:ascii="Times New Roman" w:hAnsi="Times New Roman"/>
                <w:b/>
              </w:rPr>
            </w:pPr>
            <w:r w:rsidRPr="0035134F">
              <w:rPr>
                <w:rFonts w:ascii="Times New Roman" w:hAnsi="Times New Roman"/>
              </w:rPr>
              <w:t>заведующая библиотекой</w:t>
            </w:r>
          </w:p>
        </w:tc>
        <w:tc>
          <w:tcPr>
            <w:tcW w:w="4536" w:type="dxa"/>
          </w:tcPr>
          <w:p w:rsidR="00176C49" w:rsidRPr="0035134F" w:rsidRDefault="00176C49" w:rsidP="0035134F">
            <w:pPr>
              <w:spacing w:after="0" w:line="240" w:lineRule="auto"/>
              <w:rPr>
                <w:rFonts w:ascii="Times New Roman" w:eastAsia="Calibri" w:hAnsi="Times New Roman"/>
              </w:rPr>
            </w:pPr>
            <w:r w:rsidRPr="0035134F">
              <w:rPr>
                <w:rFonts w:ascii="Times New Roman" w:hAnsi="Times New Roman"/>
              </w:rPr>
              <w:t xml:space="preserve">Творческое чтение (Из опыта работы) </w:t>
            </w:r>
          </w:p>
        </w:tc>
        <w:tc>
          <w:tcPr>
            <w:tcW w:w="2693" w:type="dxa"/>
          </w:tcPr>
          <w:p w:rsidR="00176C49" w:rsidRPr="0035134F" w:rsidRDefault="00176C49" w:rsidP="0035134F">
            <w:pPr>
              <w:spacing w:after="0" w:line="240" w:lineRule="auto"/>
              <w:jc w:val="center"/>
              <w:rPr>
                <w:rFonts w:ascii="Times New Roman" w:hAnsi="Times New Roman"/>
              </w:rPr>
            </w:pPr>
            <w:r w:rsidRPr="0035134F">
              <w:rPr>
                <w:rFonts w:ascii="Times New Roman" w:hAnsi="Times New Roman"/>
              </w:rPr>
              <w:t xml:space="preserve">Выступление на </w:t>
            </w:r>
            <w:r w:rsidRPr="0035134F">
              <w:rPr>
                <w:rFonts w:ascii="Times New Roman" w:hAnsi="Times New Roman"/>
                <w:b/>
              </w:rPr>
              <w:t>городском</w:t>
            </w:r>
            <w:r w:rsidRPr="0035134F">
              <w:rPr>
                <w:rFonts w:ascii="Times New Roman" w:hAnsi="Times New Roman"/>
              </w:rPr>
              <w:t xml:space="preserve"> круглом столе «Развитие литературного вкуса школьников» / Управление образования Администрации г. Коврова</w:t>
            </w:r>
          </w:p>
        </w:tc>
      </w:tr>
    </w:tbl>
    <w:p w:rsidR="00176C49" w:rsidRPr="00EA26F8" w:rsidRDefault="00176C49" w:rsidP="00176C49">
      <w:pPr>
        <w:spacing w:after="0" w:line="240" w:lineRule="auto"/>
        <w:ind w:right="368"/>
        <w:rPr>
          <w:rFonts w:ascii="Times New Roman" w:hAnsi="Times New Roman"/>
          <w:b/>
          <w:shd w:val="clear" w:color="auto" w:fill="FABF8F"/>
        </w:rPr>
      </w:pPr>
    </w:p>
    <w:p w:rsidR="00176C49" w:rsidRPr="0035134F" w:rsidRDefault="00176C49" w:rsidP="00176C49">
      <w:pPr>
        <w:pStyle w:val="a5"/>
        <w:shd w:val="clear" w:color="auto" w:fill="E5DFEC"/>
        <w:ind w:left="284" w:right="368" w:hanging="52"/>
        <w:jc w:val="center"/>
        <w:rPr>
          <w:b/>
        </w:rPr>
      </w:pPr>
      <w:r w:rsidRPr="0035134F">
        <w:rPr>
          <w:b/>
        </w:rPr>
        <w:t>Участие педагогов школы в профессиональных конкурсах,  связанных с темой РИП</w:t>
      </w:r>
    </w:p>
    <w:p w:rsidR="00176C49" w:rsidRPr="0035134F" w:rsidRDefault="00176C49" w:rsidP="00176C49">
      <w:pPr>
        <w:pStyle w:val="a5"/>
        <w:ind w:left="284"/>
        <w:jc w:val="center"/>
        <w:rPr>
          <w:b/>
        </w:rPr>
      </w:pPr>
    </w:p>
    <w:tbl>
      <w:tblPr>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41"/>
        <w:gridCol w:w="3163"/>
        <w:gridCol w:w="1582"/>
      </w:tblGrid>
      <w:tr w:rsidR="0035134F" w:rsidRPr="0035134F" w:rsidTr="0035134F">
        <w:trPr>
          <w:trHeight w:val="254"/>
        </w:trPr>
        <w:tc>
          <w:tcPr>
            <w:tcW w:w="2525" w:type="pct"/>
          </w:tcPr>
          <w:p w:rsidR="0035134F" w:rsidRPr="0035134F" w:rsidRDefault="0035134F" w:rsidP="00176C49">
            <w:pPr>
              <w:spacing w:after="0" w:line="240" w:lineRule="auto"/>
              <w:jc w:val="center"/>
              <w:rPr>
                <w:rFonts w:ascii="Times New Roman" w:hAnsi="Times New Roman"/>
              </w:rPr>
            </w:pPr>
            <w:r w:rsidRPr="0035134F">
              <w:rPr>
                <w:rFonts w:ascii="Times New Roman" w:hAnsi="Times New Roman"/>
              </w:rPr>
              <w:t>Наименование конкурса</w:t>
            </w:r>
          </w:p>
        </w:tc>
        <w:tc>
          <w:tcPr>
            <w:tcW w:w="1650" w:type="pct"/>
          </w:tcPr>
          <w:p w:rsidR="0035134F" w:rsidRPr="0035134F" w:rsidRDefault="0035134F" w:rsidP="00176C49">
            <w:pPr>
              <w:spacing w:after="0" w:line="240" w:lineRule="auto"/>
              <w:jc w:val="center"/>
              <w:rPr>
                <w:rFonts w:ascii="Times New Roman" w:hAnsi="Times New Roman"/>
              </w:rPr>
            </w:pPr>
            <w:r w:rsidRPr="0035134F">
              <w:rPr>
                <w:rFonts w:ascii="Times New Roman" w:hAnsi="Times New Roman"/>
              </w:rPr>
              <w:t>ФИО педагога</w:t>
            </w:r>
          </w:p>
        </w:tc>
        <w:tc>
          <w:tcPr>
            <w:tcW w:w="826" w:type="pct"/>
          </w:tcPr>
          <w:p w:rsidR="0035134F" w:rsidRPr="0035134F" w:rsidRDefault="0035134F" w:rsidP="00176C49">
            <w:pPr>
              <w:spacing w:after="0" w:line="240" w:lineRule="auto"/>
              <w:jc w:val="center"/>
              <w:rPr>
                <w:rFonts w:ascii="Times New Roman" w:hAnsi="Times New Roman"/>
              </w:rPr>
            </w:pPr>
            <w:r w:rsidRPr="0035134F">
              <w:rPr>
                <w:rFonts w:ascii="Times New Roman" w:hAnsi="Times New Roman"/>
              </w:rPr>
              <w:t>Результат</w:t>
            </w:r>
          </w:p>
        </w:tc>
      </w:tr>
      <w:tr w:rsidR="0035134F" w:rsidRPr="0035134F" w:rsidTr="0035134F">
        <w:trPr>
          <w:trHeight w:val="335"/>
        </w:trPr>
        <w:tc>
          <w:tcPr>
            <w:tcW w:w="2525" w:type="pct"/>
          </w:tcPr>
          <w:p w:rsidR="0035134F" w:rsidRPr="0035134F" w:rsidRDefault="0035134F" w:rsidP="00176C49">
            <w:pPr>
              <w:spacing w:after="0" w:line="240" w:lineRule="auto"/>
              <w:rPr>
                <w:rFonts w:ascii="Times New Roman" w:hAnsi="Times New Roman"/>
                <w:b/>
              </w:rPr>
            </w:pPr>
            <w:r w:rsidRPr="0035134F">
              <w:rPr>
                <w:rFonts w:ascii="Times New Roman" w:hAnsi="Times New Roman"/>
              </w:rPr>
              <w:t xml:space="preserve">XIII </w:t>
            </w:r>
            <w:r w:rsidRPr="0035134F">
              <w:rPr>
                <w:rFonts w:ascii="Times New Roman" w:hAnsi="Times New Roman"/>
                <w:b/>
              </w:rPr>
              <w:t>Всероссийский (с международным участием)</w:t>
            </w:r>
            <w:r w:rsidRPr="0035134F">
              <w:rPr>
                <w:rFonts w:ascii="Times New Roman" w:hAnsi="Times New Roman"/>
              </w:rPr>
              <w:t xml:space="preserve"> конкурс научных, методических и творческих работ на тему «Молодёжь против экстремизма» / АНО «Научно-просветительский центр «Традиция», Историко-культурное молодёжное научное общество «Самобытная Вятка»</w:t>
            </w:r>
          </w:p>
        </w:tc>
        <w:tc>
          <w:tcPr>
            <w:tcW w:w="1650" w:type="pct"/>
          </w:tcPr>
          <w:p w:rsidR="0035134F" w:rsidRPr="0035134F" w:rsidRDefault="0035134F" w:rsidP="00176C49">
            <w:pPr>
              <w:spacing w:after="0" w:line="240" w:lineRule="auto"/>
              <w:rPr>
                <w:rFonts w:ascii="Times New Roman" w:hAnsi="Times New Roman"/>
              </w:rPr>
            </w:pPr>
            <w:r w:rsidRPr="0035134F">
              <w:rPr>
                <w:rFonts w:ascii="Times New Roman" w:hAnsi="Times New Roman"/>
                <w:b/>
              </w:rPr>
              <w:t>Ежова Светлана Николаевна</w:t>
            </w:r>
            <w:r w:rsidRPr="0035134F">
              <w:rPr>
                <w:rFonts w:ascii="Times New Roman" w:hAnsi="Times New Roman"/>
              </w:rPr>
              <w:t>, старший методист, педагог-психолог</w:t>
            </w:r>
          </w:p>
        </w:tc>
        <w:tc>
          <w:tcPr>
            <w:tcW w:w="826" w:type="pct"/>
          </w:tcPr>
          <w:p w:rsidR="0035134F" w:rsidRPr="0035134F" w:rsidRDefault="0035134F" w:rsidP="00176C49">
            <w:pPr>
              <w:spacing w:after="0" w:line="240" w:lineRule="auto"/>
              <w:jc w:val="both"/>
              <w:rPr>
                <w:rFonts w:ascii="Times New Roman" w:hAnsi="Times New Roman"/>
              </w:rPr>
            </w:pPr>
            <w:r w:rsidRPr="0035134F">
              <w:rPr>
                <w:rFonts w:ascii="Times New Roman" w:hAnsi="Times New Roman"/>
              </w:rPr>
              <w:t>1 место</w:t>
            </w:r>
          </w:p>
        </w:tc>
      </w:tr>
      <w:tr w:rsidR="0035134F" w:rsidRPr="0035134F" w:rsidTr="0035134F">
        <w:trPr>
          <w:trHeight w:val="561"/>
        </w:trPr>
        <w:tc>
          <w:tcPr>
            <w:tcW w:w="2525" w:type="pct"/>
          </w:tcPr>
          <w:p w:rsidR="0035134F" w:rsidRPr="0035134F" w:rsidRDefault="0035134F" w:rsidP="00176C49">
            <w:pPr>
              <w:spacing w:after="0" w:line="240" w:lineRule="auto"/>
              <w:jc w:val="both"/>
              <w:rPr>
                <w:rFonts w:ascii="Times New Roman" w:hAnsi="Times New Roman"/>
              </w:rPr>
            </w:pPr>
            <w:r w:rsidRPr="0035134F">
              <w:rPr>
                <w:rFonts w:ascii="Times New Roman" w:hAnsi="Times New Roman"/>
                <w:b/>
              </w:rPr>
              <w:t>Региональный</w:t>
            </w:r>
            <w:r w:rsidRPr="0035134F">
              <w:rPr>
                <w:rFonts w:ascii="Times New Roman" w:hAnsi="Times New Roman"/>
              </w:rPr>
              <w:t xml:space="preserve"> конкурс «Одарённые дети: точки роста» / Департамент образования Владимирской области</w:t>
            </w:r>
          </w:p>
        </w:tc>
        <w:tc>
          <w:tcPr>
            <w:tcW w:w="1650" w:type="pct"/>
          </w:tcPr>
          <w:p w:rsidR="0035134F" w:rsidRPr="0035134F" w:rsidRDefault="0035134F" w:rsidP="00176C49">
            <w:pPr>
              <w:spacing w:after="0" w:line="240" w:lineRule="auto"/>
              <w:rPr>
                <w:rFonts w:ascii="Times New Roman" w:hAnsi="Times New Roman"/>
              </w:rPr>
            </w:pPr>
            <w:r w:rsidRPr="0035134F">
              <w:rPr>
                <w:rFonts w:ascii="Times New Roman" w:hAnsi="Times New Roman"/>
                <w:b/>
              </w:rPr>
              <w:t>Галкина Мария Сергеевна</w:t>
            </w:r>
            <w:r w:rsidRPr="0035134F">
              <w:rPr>
                <w:rFonts w:ascii="Times New Roman" w:hAnsi="Times New Roman"/>
              </w:rPr>
              <w:t>, учитель русского языка и литературы, старший методист</w:t>
            </w:r>
          </w:p>
        </w:tc>
        <w:tc>
          <w:tcPr>
            <w:tcW w:w="826" w:type="pct"/>
          </w:tcPr>
          <w:p w:rsidR="0035134F" w:rsidRPr="0035134F" w:rsidRDefault="0035134F" w:rsidP="00176C49">
            <w:pPr>
              <w:spacing w:after="0" w:line="240" w:lineRule="auto"/>
              <w:ind w:left="98"/>
              <w:jc w:val="both"/>
              <w:rPr>
                <w:rFonts w:ascii="Times New Roman" w:hAnsi="Times New Roman"/>
              </w:rPr>
            </w:pPr>
            <w:r w:rsidRPr="0035134F">
              <w:rPr>
                <w:rFonts w:ascii="Times New Roman" w:hAnsi="Times New Roman"/>
              </w:rPr>
              <w:t>Призер конкурса</w:t>
            </w:r>
          </w:p>
        </w:tc>
      </w:tr>
    </w:tbl>
    <w:p w:rsidR="00176C49" w:rsidRPr="0035134F" w:rsidRDefault="00176C49" w:rsidP="00176C49">
      <w:pPr>
        <w:spacing w:line="240" w:lineRule="auto"/>
        <w:ind w:left="227" w:right="368" w:firstLine="283"/>
        <w:jc w:val="center"/>
        <w:rPr>
          <w:rFonts w:ascii="Times New Roman" w:hAnsi="Times New Roman"/>
          <w:b/>
          <w:sz w:val="24"/>
          <w:szCs w:val="24"/>
          <w:shd w:val="clear" w:color="auto" w:fill="FABF8F"/>
        </w:rPr>
      </w:pPr>
      <w:r w:rsidRPr="0035134F">
        <w:rPr>
          <w:rFonts w:ascii="Times New Roman" w:hAnsi="Times New Roman"/>
          <w:b/>
          <w:sz w:val="24"/>
          <w:szCs w:val="24"/>
          <w:shd w:val="clear" w:color="auto" w:fill="FABF8F"/>
        </w:rPr>
        <w:t>Психолого-педагогическое сопровождение инновационной деятельности</w:t>
      </w:r>
    </w:p>
    <w:p w:rsidR="00176C49" w:rsidRPr="0035134F" w:rsidRDefault="00176C49" w:rsidP="00176C49">
      <w:pPr>
        <w:numPr>
          <w:ilvl w:val="0"/>
          <w:numId w:val="37"/>
        </w:numPr>
        <w:spacing w:after="0" w:line="240" w:lineRule="auto"/>
        <w:ind w:left="426" w:hanging="426"/>
        <w:jc w:val="both"/>
        <w:rPr>
          <w:rFonts w:ascii="Times New Roman" w:hAnsi="Times New Roman"/>
          <w:b/>
          <w:bCs/>
          <w:i/>
          <w:iCs/>
          <w:sz w:val="24"/>
          <w:szCs w:val="24"/>
        </w:rPr>
      </w:pPr>
      <w:r w:rsidRPr="0035134F">
        <w:rPr>
          <w:rFonts w:ascii="Times New Roman" w:hAnsi="Times New Roman"/>
          <w:b/>
          <w:bCs/>
          <w:i/>
          <w:iCs/>
          <w:sz w:val="24"/>
          <w:szCs w:val="24"/>
        </w:rPr>
        <w:t>Школьным психологом Ежовой С.Н.:</w:t>
      </w:r>
    </w:p>
    <w:p w:rsidR="00176C49" w:rsidRPr="0035134F" w:rsidRDefault="00176C49" w:rsidP="00176C49">
      <w:pPr>
        <w:pStyle w:val="a5"/>
        <w:numPr>
          <w:ilvl w:val="0"/>
          <w:numId w:val="35"/>
        </w:numPr>
        <w:tabs>
          <w:tab w:val="left" w:pos="368"/>
        </w:tabs>
        <w:ind w:right="368"/>
        <w:jc w:val="both"/>
        <w:rPr>
          <w:bCs/>
          <w:iCs/>
        </w:rPr>
      </w:pPr>
      <w:r w:rsidRPr="0035134F">
        <w:t xml:space="preserve">издан сборник </w:t>
      </w:r>
      <w:r w:rsidRPr="0035134F">
        <w:rPr>
          <w:b/>
        </w:rPr>
        <w:t>«Психологический мониторинг формирования основ социальной зрелости школьников.</w:t>
      </w:r>
      <w:r w:rsidRPr="0035134F">
        <w:t xml:space="preserve"> </w:t>
      </w:r>
      <w:r w:rsidRPr="0035134F">
        <w:rPr>
          <w:b/>
        </w:rPr>
        <w:t>Общий анализ стартовой диагностики»;</w:t>
      </w:r>
    </w:p>
    <w:p w:rsidR="00176C49" w:rsidRPr="0035134F" w:rsidRDefault="00176C49" w:rsidP="00176C49">
      <w:pPr>
        <w:pStyle w:val="a5"/>
        <w:numPr>
          <w:ilvl w:val="0"/>
          <w:numId w:val="35"/>
        </w:numPr>
        <w:tabs>
          <w:tab w:val="left" w:pos="368"/>
        </w:tabs>
        <w:ind w:right="368"/>
        <w:jc w:val="both"/>
        <w:rPr>
          <w:bCs/>
          <w:iCs/>
        </w:rPr>
      </w:pPr>
      <w:r w:rsidRPr="0035134F">
        <w:rPr>
          <w:bCs/>
          <w:iCs/>
        </w:rPr>
        <w:t>разработан пакет диагностик по профессиональному самоопределению школьников на уровне начального общего, основного общего и среднего общего образования.</w:t>
      </w:r>
    </w:p>
    <w:p w:rsidR="00176C49" w:rsidRPr="0035134F" w:rsidRDefault="00176C49" w:rsidP="00176C49">
      <w:pPr>
        <w:numPr>
          <w:ilvl w:val="0"/>
          <w:numId w:val="37"/>
        </w:numPr>
        <w:spacing w:after="0" w:line="240" w:lineRule="auto"/>
        <w:ind w:left="426" w:hanging="426"/>
        <w:jc w:val="both"/>
        <w:rPr>
          <w:rFonts w:ascii="Times New Roman" w:hAnsi="Times New Roman"/>
          <w:bCs/>
          <w:iCs/>
          <w:sz w:val="24"/>
          <w:szCs w:val="24"/>
        </w:rPr>
      </w:pPr>
      <w:r w:rsidRPr="0035134F">
        <w:rPr>
          <w:rFonts w:ascii="Times New Roman" w:hAnsi="Times New Roman"/>
          <w:b/>
          <w:bCs/>
          <w:i/>
          <w:iCs/>
          <w:sz w:val="24"/>
          <w:szCs w:val="24"/>
        </w:rPr>
        <w:t>Классными руководителями 1-4 и 5-7 классов:</w:t>
      </w:r>
    </w:p>
    <w:p w:rsidR="00176C49" w:rsidRPr="0035134F" w:rsidRDefault="00176C49" w:rsidP="00176C49">
      <w:pPr>
        <w:numPr>
          <w:ilvl w:val="0"/>
          <w:numId w:val="38"/>
        </w:numPr>
        <w:spacing w:after="0" w:line="240" w:lineRule="auto"/>
        <w:ind w:left="658" w:hanging="284"/>
        <w:jc w:val="both"/>
        <w:rPr>
          <w:rFonts w:ascii="Times New Roman" w:hAnsi="Times New Roman"/>
          <w:bCs/>
          <w:iCs/>
          <w:sz w:val="24"/>
          <w:szCs w:val="24"/>
        </w:rPr>
      </w:pPr>
      <w:r w:rsidRPr="0035134F">
        <w:rPr>
          <w:rFonts w:ascii="Times New Roman" w:hAnsi="Times New Roman"/>
          <w:bCs/>
          <w:iCs/>
          <w:sz w:val="24"/>
          <w:szCs w:val="24"/>
        </w:rPr>
        <w:t>проведена диагностика профессиональных интересов и склонностей младших школьников и подростков;</w:t>
      </w:r>
    </w:p>
    <w:p w:rsidR="00176C49" w:rsidRPr="0035134F" w:rsidRDefault="00176C49" w:rsidP="00176C49">
      <w:pPr>
        <w:numPr>
          <w:ilvl w:val="0"/>
          <w:numId w:val="38"/>
        </w:numPr>
        <w:spacing w:line="240" w:lineRule="auto"/>
        <w:ind w:left="658" w:right="85" w:hanging="284"/>
        <w:jc w:val="both"/>
        <w:rPr>
          <w:rFonts w:ascii="Times New Roman" w:hAnsi="Times New Roman"/>
          <w:bCs/>
          <w:iCs/>
          <w:sz w:val="24"/>
          <w:szCs w:val="24"/>
        </w:rPr>
      </w:pPr>
      <w:r w:rsidRPr="0035134F">
        <w:rPr>
          <w:rFonts w:ascii="Times New Roman" w:hAnsi="Times New Roman"/>
          <w:bCs/>
          <w:iCs/>
          <w:sz w:val="24"/>
          <w:szCs w:val="24"/>
        </w:rPr>
        <w:t>итоги диагностики подведены по классам и учебным параллелям и доведены до сведения учителей и родителей обучающихся.</w:t>
      </w:r>
    </w:p>
    <w:p w:rsidR="00176C49" w:rsidRPr="0035134F" w:rsidRDefault="00176C49" w:rsidP="00176C49">
      <w:pPr>
        <w:shd w:val="clear" w:color="auto" w:fill="FABF8F"/>
        <w:spacing w:after="0" w:line="240" w:lineRule="auto"/>
        <w:ind w:left="232" w:right="368" w:firstLine="128"/>
        <w:jc w:val="center"/>
        <w:rPr>
          <w:rFonts w:ascii="Times New Roman" w:hAnsi="Times New Roman"/>
          <w:sz w:val="24"/>
          <w:szCs w:val="24"/>
        </w:rPr>
      </w:pPr>
      <w:r w:rsidRPr="0035134F">
        <w:rPr>
          <w:rFonts w:ascii="Times New Roman" w:hAnsi="Times New Roman"/>
          <w:b/>
          <w:sz w:val="24"/>
          <w:szCs w:val="24"/>
        </w:rPr>
        <w:t>Проектирование новых практик</w:t>
      </w:r>
    </w:p>
    <w:p w:rsidR="00176C49" w:rsidRPr="0035134F" w:rsidRDefault="00176C49" w:rsidP="00176C49">
      <w:pPr>
        <w:numPr>
          <w:ilvl w:val="0"/>
          <w:numId w:val="39"/>
        </w:numPr>
        <w:spacing w:before="240" w:after="0" w:line="240" w:lineRule="auto"/>
        <w:ind w:right="85"/>
        <w:jc w:val="both"/>
        <w:rPr>
          <w:rFonts w:ascii="Times New Roman" w:hAnsi="Times New Roman"/>
          <w:sz w:val="24"/>
          <w:szCs w:val="24"/>
        </w:rPr>
      </w:pPr>
      <w:r w:rsidRPr="0035134F">
        <w:rPr>
          <w:rFonts w:ascii="Times New Roman" w:hAnsi="Times New Roman"/>
          <w:sz w:val="24"/>
          <w:szCs w:val="24"/>
        </w:rPr>
        <w:t>Реализация рабочей программы воспитания МБОУ СОШ № 19 г. Коврова (и классного руководителя), рабочей программы ГОЛ экологической направленности «Росинка», соответствующих задачам инновационной деятельности.</w:t>
      </w:r>
    </w:p>
    <w:p w:rsidR="00176C49" w:rsidRPr="0035134F" w:rsidRDefault="00176C49" w:rsidP="00176C49">
      <w:pPr>
        <w:numPr>
          <w:ilvl w:val="0"/>
          <w:numId w:val="39"/>
        </w:numPr>
        <w:spacing w:after="0" w:line="240" w:lineRule="auto"/>
        <w:ind w:right="85"/>
        <w:jc w:val="both"/>
        <w:rPr>
          <w:rFonts w:ascii="Times New Roman" w:hAnsi="Times New Roman"/>
          <w:sz w:val="24"/>
          <w:szCs w:val="24"/>
        </w:rPr>
      </w:pPr>
      <w:r w:rsidRPr="0035134F">
        <w:rPr>
          <w:rFonts w:ascii="Times New Roman" w:hAnsi="Times New Roman"/>
          <w:sz w:val="24"/>
          <w:szCs w:val="24"/>
        </w:rPr>
        <w:t xml:space="preserve">Реализация </w:t>
      </w:r>
      <w:r w:rsidRPr="0035134F">
        <w:rPr>
          <w:rFonts w:ascii="Times New Roman" w:hAnsi="Times New Roman"/>
          <w:bCs/>
          <w:sz w:val="24"/>
          <w:szCs w:val="24"/>
        </w:rPr>
        <w:t xml:space="preserve">Программы </w:t>
      </w:r>
      <w:r w:rsidRPr="00031355">
        <w:rPr>
          <w:rFonts w:ascii="Times New Roman" w:hAnsi="Times New Roman"/>
          <w:sz w:val="24"/>
          <w:szCs w:val="24"/>
          <w14:shadow w14:blurRad="50800" w14:dist="38100" w14:dir="2700000" w14:sx="100000" w14:sy="100000" w14:kx="0" w14:ky="0" w14:algn="tl">
            <w14:srgbClr w14:val="000000">
              <w14:alpha w14:val="60000"/>
            </w14:srgbClr>
          </w14:shadow>
        </w:rPr>
        <w:t>психолого - педагогической подготовки родителей по  в</w:t>
      </w:r>
      <w:r w:rsidRPr="0035134F">
        <w:rPr>
          <w:rFonts w:ascii="Times New Roman" w:hAnsi="Times New Roman"/>
          <w:sz w:val="24"/>
          <w:szCs w:val="24"/>
        </w:rPr>
        <w:t>оспитанию социальной зрелости обучающихся в условиях школьного образования.</w:t>
      </w:r>
    </w:p>
    <w:p w:rsidR="00176C49" w:rsidRPr="0035134F" w:rsidRDefault="00176C49" w:rsidP="00176C49">
      <w:pPr>
        <w:numPr>
          <w:ilvl w:val="0"/>
          <w:numId w:val="39"/>
        </w:numPr>
        <w:spacing w:after="0" w:line="240" w:lineRule="auto"/>
        <w:ind w:right="85"/>
        <w:jc w:val="both"/>
        <w:rPr>
          <w:rFonts w:ascii="Times New Roman" w:hAnsi="Times New Roman"/>
          <w:sz w:val="24"/>
          <w:szCs w:val="24"/>
        </w:rPr>
      </w:pPr>
      <w:r w:rsidRPr="0035134F">
        <w:rPr>
          <w:rFonts w:ascii="Times New Roman" w:hAnsi="Times New Roman"/>
          <w:sz w:val="24"/>
          <w:szCs w:val="24"/>
        </w:rPr>
        <w:t>Выявление лучших практик и опыта работы с родителями и представление его в школьном сборнике методических материалов МБОУ СОШ № 19 г. Коврова.</w:t>
      </w:r>
    </w:p>
    <w:p w:rsidR="00176C49" w:rsidRPr="0035134F" w:rsidRDefault="00176C49" w:rsidP="00176C49">
      <w:pPr>
        <w:numPr>
          <w:ilvl w:val="0"/>
          <w:numId w:val="39"/>
        </w:numPr>
        <w:spacing w:after="0" w:line="240" w:lineRule="auto"/>
        <w:ind w:right="85"/>
        <w:jc w:val="both"/>
        <w:rPr>
          <w:rFonts w:ascii="Times New Roman" w:hAnsi="Times New Roman"/>
          <w:sz w:val="24"/>
          <w:szCs w:val="24"/>
        </w:rPr>
      </w:pPr>
      <w:r w:rsidRPr="0035134F">
        <w:rPr>
          <w:rFonts w:ascii="Times New Roman" w:hAnsi="Times New Roman"/>
          <w:sz w:val="24"/>
          <w:szCs w:val="24"/>
        </w:rPr>
        <w:t>Вхождение в проект ранней профессиональной ориентации обучающихся 6-11 классов «Билет в будущее» (7б, Кундерева Е.В.)</w:t>
      </w:r>
    </w:p>
    <w:p w:rsidR="00176C49" w:rsidRPr="0035134F" w:rsidRDefault="00176C49" w:rsidP="00176C49">
      <w:pPr>
        <w:numPr>
          <w:ilvl w:val="0"/>
          <w:numId w:val="39"/>
        </w:numPr>
        <w:spacing w:after="0" w:line="240" w:lineRule="auto"/>
        <w:ind w:right="85"/>
        <w:jc w:val="both"/>
        <w:rPr>
          <w:rFonts w:ascii="Times New Roman" w:hAnsi="Times New Roman"/>
          <w:sz w:val="24"/>
          <w:szCs w:val="24"/>
        </w:rPr>
      </w:pPr>
      <w:r w:rsidRPr="0035134F">
        <w:rPr>
          <w:rFonts w:ascii="Times New Roman" w:hAnsi="Times New Roman"/>
          <w:sz w:val="24"/>
          <w:szCs w:val="24"/>
        </w:rPr>
        <w:t>Общешкольное событие для учащихся 1-4 классов по формированию профессионального компонента социальной зрелости школьника «ФЕСТИВАЛЬ ПРОФЕССИЙ».</w:t>
      </w:r>
    </w:p>
    <w:p w:rsidR="00176C49" w:rsidRPr="0035134F" w:rsidRDefault="00176C49" w:rsidP="00176C49">
      <w:pPr>
        <w:numPr>
          <w:ilvl w:val="0"/>
          <w:numId w:val="39"/>
        </w:numPr>
        <w:spacing w:line="240" w:lineRule="auto"/>
        <w:ind w:right="85"/>
        <w:jc w:val="both"/>
        <w:rPr>
          <w:rFonts w:ascii="Times New Roman" w:hAnsi="Times New Roman"/>
          <w:sz w:val="24"/>
          <w:szCs w:val="24"/>
        </w:rPr>
      </w:pPr>
      <w:r w:rsidRPr="0035134F">
        <w:rPr>
          <w:rFonts w:ascii="Times New Roman" w:hAnsi="Times New Roman"/>
          <w:sz w:val="24"/>
          <w:szCs w:val="24"/>
        </w:rPr>
        <w:t>Реализация программ спецкурсов для школьников, формирующих качества социально зрелой личности.</w:t>
      </w:r>
    </w:p>
    <w:p w:rsidR="00176C49" w:rsidRPr="0035134F" w:rsidRDefault="00176C49" w:rsidP="00176C49">
      <w:pPr>
        <w:pStyle w:val="a5"/>
        <w:shd w:val="clear" w:color="auto" w:fill="FABF8F"/>
        <w:tabs>
          <w:tab w:val="left" w:pos="232"/>
        </w:tabs>
        <w:ind w:left="232" w:right="368" w:firstLine="232"/>
        <w:jc w:val="center"/>
        <w:rPr>
          <w:b/>
        </w:rPr>
      </w:pPr>
      <w:r w:rsidRPr="0035134F">
        <w:rPr>
          <w:b/>
        </w:rPr>
        <w:t>Анализ состояния УВП</w:t>
      </w:r>
    </w:p>
    <w:p w:rsidR="00176C49" w:rsidRPr="0035134F" w:rsidRDefault="00176C49" w:rsidP="00176C49">
      <w:pPr>
        <w:pStyle w:val="a3"/>
        <w:shd w:val="clear" w:color="auto" w:fill="FFFFFF"/>
        <w:ind w:firstLine="374"/>
        <w:jc w:val="both"/>
        <w:rPr>
          <w:rFonts w:ascii="Times New Roman" w:hAnsi="Times New Roman"/>
          <w:sz w:val="24"/>
          <w:szCs w:val="24"/>
        </w:rPr>
      </w:pPr>
      <w:r w:rsidRPr="0035134F">
        <w:rPr>
          <w:rFonts w:ascii="Times New Roman" w:hAnsi="Times New Roman"/>
          <w:sz w:val="24"/>
          <w:szCs w:val="24"/>
        </w:rPr>
        <w:t>Анализ реализации задач региональной инновационной площадки по теме «Воспитание социальной зрелости обучающихся в условиях школьного образования» был осуществлен в рамках внутренней оценки системы качества образования МБОУ СОШ № 19 г. Коврова:</w:t>
      </w:r>
    </w:p>
    <w:p w:rsidR="00176C49" w:rsidRPr="0035134F" w:rsidRDefault="00176C49" w:rsidP="00176C49">
      <w:pPr>
        <w:pStyle w:val="a3"/>
        <w:numPr>
          <w:ilvl w:val="0"/>
          <w:numId w:val="40"/>
        </w:numPr>
        <w:tabs>
          <w:tab w:val="left" w:pos="317"/>
        </w:tabs>
        <w:ind w:left="0" w:firstLine="374"/>
        <w:jc w:val="both"/>
        <w:rPr>
          <w:rFonts w:ascii="Times New Roman" w:hAnsi="Times New Roman"/>
          <w:sz w:val="24"/>
          <w:szCs w:val="24"/>
        </w:rPr>
      </w:pPr>
      <w:r w:rsidRPr="0035134F">
        <w:rPr>
          <w:rFonts w:ascii="Times New Roman" w:hAnsi="Times New Roman"/>
          <w:sz w:val="24"/>
          <w:szCs w:val="24"/>
        </w:rPr>
        <w:t xml:space="preserve">при  самообследовании образовательной деятельности школы на конец календарного 2022 года (размещен на школьном сайте  </w:t>
      </w:r>
      <w:hyperlink r:id="rId20" w:history="1">
        <w:r w:rsidRPr="0035134F">
          <w:rPr>
            <w:rStyle w:val="ac"/>
            <w:rFonts w:ascii="Times New Roman" w:hAnsi="Times New Roman"/>
            <w:b/>
            <w:sz w:val="24"/>
            <w:szCs w:val="24"/>
          </w:rPr>
          <w:t>http://school19.1gb.ru</w:t>
        </w:r>
      </w:hyperlink>
      <w:r w:rsidRPr="0035134F">
        <w:rPr>
          <w:rFonts w:ascii="Times New Roman" w:hAnsi="Times New Roman"/>
          <w:sz w:val="24"/>
          <w:szCs w:val="24"/>
        </w:rPr>
        <w:t>);</w:t>
      </w:r>
    </w:p>
    <w:p w:rsidR="00176C49" w:rsidRPr="0035134F" w:rsidRDefault="00176C49" w:rsidP="00176C49">
      <w:pPr>
        <w:pStyle w:val="a3"/>
        <w:numPr>
          <w:ilvl w:val="0"/>
          <w:numId w:val="40"/>
        </w:numPr>
        <w:ind w:left="0" w:firstLine="374"/>
        <w:jc w:val="both"/>
        <w:rPr>
          <w:rFonts w:ascii="Times New Roman" w:hAnsi="Times New Roman"/>
          <w:sz w:val="24"/>
          <w:szCs w:val="24"/>
        </w:rPr>
      </w:pPr>
      <w:r w:rsidRPr="0035134F">
        <w:rPr>
          <w:rFonts w:ascii="Times New Roman" w:hAnsi="Times New Roman"/>
          <w:sz w:val="24"/>
          <w:szCs w:val="24"/>
        </w:rPr>
        <w:t xml:space="preserve"> при проведении мониторинга эффективности руководителя школы на  конец календарного 2022 года;</w:t>
      </w:r>
    </w:p>
    <w:p w:rsidR="00176C49" w:rsidRPr="0035134F" w:rsidRDefault="00176C49" w:rsidP="00176C49">
      <w:pPr>
        <w:pStyle w:val="a3"/>
        <w:numPr>
          <w:ilvl w:val="0"/>
          <w:numId w:val="40"/>
        </w:numPr>
        <w:ind w:left="0" w:firstLine="374"/>
        <w:jc w:val="both"/>
        <w:rPr>
          <w:rFonts w:ascii="Times New Roman" w:hAnsi="Times New Roman"/>
          <w:sz w:val="24"/>
          <w:szCs w:val="24"/>
        </w:rPr>
      </w:pPr>
      <w:r w:rsidRPr="0035134F">
        <w:rPr>
          <w:rFonts w:ascii="Times New Roman" w:hAnsi="Times New Roman"/>
          <w:sz w:val="24"/>
          <w:szCs w:val="24"/>
        </w:rPr>
        <w:t xml:space="preserve"> при проведении процедуры анализа работы школы в 2022-2023 учебном году, в том числе</w:t>
      </w:r>
    </w:p>
    <w:p w:rsidR="00176C49" w:rsidRPr="0035134F" w:rsidRDefault="00176C49" w:rsidP="00176C49">
      <w:pPr>
        <w:pStyle w:val="a3"/>
        <w:numPr>
          <w:ilvl w:val="0"/>
          <w:numId w:val="41"/>
        </w:numPr>
        <w:ind w:left="0" w:firstLine="374"/>
        <w:jc w:val="both"/>
        <w:rPr>
          <w:rFonts w:ascii="Times New Roman" w:hAnsi="Times New Roman"/>
          <w:sz w:val="24"/>
          <w:szCs w:val="24"/>
        </w:rPr>
      </w:pPr>
      <w:r w:rsidRPr="0035134F">
        <w:rPr>
          <w:rFonts w:ascii="Times New Roman" w:hAnsi="Times New Roman"/>
          <w:sz w:val="24"/>
          <w:szCs w:val="24"/>
        </w:rPr>
        <w:t>анализе реализации Программы развития МБОУ СОШ № 19 г. Коврова «Школа успеха»:</w:t>
      </w:r>
    </w:p>
    <w:p w:rsidR="00176C49" w:rsidRPr="0035134F" w:rsidRDefault="00176C49" w:rsidP="00176C49">
      <w:pPr>
        <w:pStyle w:val="a3"/>
        <w:numPr>
          <w:ilvl w:val="0"/>
          <w:numId w:val="41"/>
        </w:numPr>
        <w:ind w:left="0" w:firstLine="374"/>
        <w:jc w:val="both"/>
        <w:rPr>
          <w:rFonts w:ascii="Times New Roman" w:hAnsi="Times New Roman"/>
          <w:sz w:val="24"/>
          <w:szCs w:val="24"/>
        </w:rPr>
      </w:pPr>
      <w:r w:rsidRPr="0035134F">
        <w:rPr>
          <w:rFonts w:ascii="Times New Roman" w:hAnsi="Times New Roman"/>
          <w:sz w:val="24"/>
          <w:szCs w:val="24"/>
        </w:rPr>
        <w:t>анализе реализации Программы РИП «Воспитание социальной зрелости обучающихся в условиях школьного образования»;</w:t>
      </w:r>
    </w:p>
    <w:p w:rsidR="00176C49" w:rsidRPr="0035134F" w:rsidRDefault="00176C49" w:rsidP="00176C49">
      <w:pPr>
        <w:pStyle w:val="a3"/>
        <w:numPr>
          <w:ilvl w:val="0"/>
          <w:numId w:val="41"/>
        </w:numPr>
        <w:ind w:left="0" w:firstLine="374"/>
        <w:jc w:val="both"/>
        <w:rPr>
          <w:rFonts w:ascii="Times New Roman" w:hAnsi="Times New Roman"/>
          <w:sz w:val="24"/>
          <w:szCs w:val="24"/>
        </w:rPr>
      </w:pPr>
      <w:r w:rsidRPr="0035134F">
        <w:rPr>
          <w:rFonts w:ascii="Times New Roman" w:hAnsi="Times New Roman"/>
          <w:sz w:val="24"/>
          <w:szCs w:val="24"/>
        </w:rPr>
        <w:t>анализе реализации рабочей Программы воспитания МБОУ СОШ № 19 г. Коврова на 2022-2023 учебный год;</w:t>
      </w:r>
    </w:p>
    <w:p w:rsidR="00176C49" w:rsidRPr="0035134F" w:rsidRDefault="00176C49" w:rsidP="00176C49">
      <w:pPr>
        <w:pStyle w:val="a3"/>
        <w:numPr>
          <w:ilvl w:val="0"/>
          <w:numId w:val="41"/>
        </w:numPr>
        <w:ind w:left="0" w:firstLine="374"/>
        <w:jc w:val="both"/>
        <w:rPr>
          <w:rFonts w:ascii="Times New Roman" w:hAnsi="Times New Roman"/>
          <w:sz w:val="24"/>
          <w:szCs w:val="24"/>
        </w:rPr>
      </w:pPr>
      <w:r w:rsidRPr="0035134F">
        <w:rPr>
          <w:rFonts w:ascii="Times New Roman" w:hAnsi="Times New Roman"/>
          <w:sz w:val="24"/>
          <w:szCs w:val="24"/>
        </w:rPr>
        <w:t>анализе работы школьных учебно-методических кафедр и МО в 2022-2023 учебном году;</w:t>
      </w:r>
    </w:p>
    <w:p w:rsidR="00176C49" w:rsidRPr="0035134F" w:rsidRDefault="00176C49" w:rsidP="00176C49">
      <w:pPr>
        <w:numPr>
          <w:ilvl w:val="0"/>
          <w:numId w:val="42"/>
        </w:numPr>
        <w:ind w:left="0" w:firstLine="374"/>
        <w:jc w:val="both"/>
        <w:rPr>
          <w:rFonts w:ascii="Times New Roman" w:hAnsi="Times New Roman"/>
          <w:b/>
          <w:sz w:val="24"/>
          <w:szCs w:val="24"/>
        </w:rPr>
      </w:pPr>
      <w:r w:rsidRPr="0035134F">
        <w:rPr>
          <w:rFonts w:ascii="Times New Roman" w:hAnsi="Times New Roman"/>
          <w:sz w:val="24"/>
          <w:szCs w:val="24"/>
        </w:rPr>
        <w:t>при подготовке промежуточного отчета региональной инновационной площадки</w:t>
      </w:r>
      <w:r w:rsidRPr="0035134F">
        <w:rPr>
          <w:rFonts w:ascii="Times New Roman" w:hAnsi="Times New Roman"/>
          <w:b/>
          <w:sz w:val="24"/>
          <w:szCs w:val="24"/>
        </w:rPr>
        <w:t xml:space="preserve"> </w:t>
      </w:r>
      <w:r w:rsidRPr="0035134F">
        <w:rPr>
          <w:rFonts w:ascii="Times New Roman" w:hAnsi="Times New Roman"/>
          <w:sz w:val="24"/>
          <w:szCs w:val="24"/>
        </w:rPr>
        <w:t>за отчетный период</w:t>
      </w:r>
      <w:r w:rsidRPr="0035134F">
        <w:rPr>
          <w:rFonts w:ascii="Times New Roman" w:hAnsi="Times New Roman"/>
          <w:b/>
          <w:sz w:val="24"/>
          <w:szCs w:val="24"/>
        </w:rPr>
        <w:t xml:space="preserve"> (</w:t>
      </w:r>
      <w:r w:rsidRPr="0035134F">
        <w:rPr>
          <w:rFonts w:ascii="Times New Roman" w:hAnsi="Times New Roman"/>
          <w:sz w:val="24"/>
          <w:szCs w:val="24"/>
        </w:rPr>
        <w:t>2022-2023 учебный год)</w:t>
      </w:r>
    </w:p>
    <w:p w:rsidR="00176C49" w:rsidRPr="0035134F" w:rsidRDefault="00176C49" w:rsidP="00176C49">
      <w:pPr>
        <w:pStyle w:val="a5"/>
        <w:shd w:val="clear" w:color="auto" w:fill="FABF8F"/>
        <w:tabs>
          <w:tab w:val="left" w:pos="232"/>
        </w:tabs>
        <w:ind w:left="232" w:right="368" w:firstLine="232"/>
        <w:jc w:val="center"/>
        <w:rPr>
          <w:b/>
        </w:rPr>
      </w:pPr>
      <w:r w:rsidRPr="0035134F">
        <w:rPr>
          <w:b/>
        </w:rPr>
        <w:t>Управленческая деятельность</w:t>
      </w:r>
    </w:p>
    <w:p w:rsidR="00176C49" w:rsidRPr="0035134F" w:rsidRDefault="00176C49" w:rsidP="00176C49">
      <w:pPr>
        <w:numPr>
          <w:ilvl w:val="0"/>
          <w:numId w:val="44"/>
        </w:numPr>
        <w:spacing w:after="0" w:line="240" w:lineRule="auto"/>
        <w:ind w:left="516" w:right="368" w:hanging="284"/>
        <w:jc w:val="both"/>
        <w:rPr>
          <w:rFonts w:ascii="Times New Roman" w:hAnsi="Times New Roman"/>
          <w:sz w:val="24"/>
          <w:szCs w:val="24"/>
        </w:rPr>
      </w:pPr>
      <w:r w:rsidRPr="0035134F">
        <w:rPr>
          <w:rFonts w:ascii="Times New Roman" w:hAnsi="Times New Roman"/>
          <w:sz w:val="24"/>
          <w:szCs w:val="24"/>
        </w:rPr>
        <w:t>Актуализация потенциала социокультурной среды города в целях расширения возможностей формирования основ социально зрелой личности и наработки социальных практик.</w:t>
      </w:r>
    </w:p>
    <w:p w:rsidR="00176C49" w:rsidRPr="0035134F" w:rsidRDefault="00176C49" w:rsidP="00176C49">
      <w:pPr>
        <w:numPr>
          <w:ilvl w:val="0"/>
          <w:numId w:val="44"/>
        </w:numPr>
        <w:spacing w:after="0" w:line="240" w:lineRule="auto"/>
        <w:ind w:left="516" w:right="368" w:hanging="284"/>
        <w:jc w:val="both"/>
        <w:rPr>
          <w:rFonts w:ascii="Times New Roman" w:hAnsi="Times New Roman"/>
          <w:sz w:val="24"/>
          <w:szCs w:val="24"/>
        </w:rPr>
      </w:pPr>
      <w:r w:rsidRPr="0035134F">
        <w:rPr>
          <w:rFonts w:ascii="Times New Roman" w:hAnsi="Times New Roman"/>
          <w:sz w:val="24"/>
          <w:szCs w:val="24"/>
        </w:rPr>
        <w:t>Создание нормативно-правовых, кадровых, научно-методических и материально-технических условий для реализации всех программ, направленных на формирование и реализацию модели формирования основ социально зрелой личности.</w:t>
      </w:r>
    </w:p>
    <w:p w:rsidR="00176C49" w:rsidRPr="0035134F" w:rsidRDefault="00176C49" w:rsidP="00176C49">
      <w:pPr>
        <w:numPr>
          <w:ilvl w:val="0"/>
          <w:numId w:val="44"/>
        </w:numPr>
        <w:spacing w:after="0" w:line="240" w:lineRule="auto"/>
        <w:ind w:left="516" w:right="368" w:hanging="284"/>
        <w:jc w:val="both"/>
        <w:rPr>
          <w:rFonts w:ascii="Times New Roman" w:hAnsi="Times New Roman"/>
          <w:sz w:val="24"/>
          <w:szCs w:val="24"/>
        </w:rPr>
      </w:pPr>
      <w:r w:rsidRPr="0035134F">
        <w:rPr>
          <w:rFonts w:ascii="Times New Roman" w:hAnsi="Times New Roman"/>
          <w:sz w:val="24"/>
          <w:szCs w:val="24"/>
        </w:rPr>
        <w:t>Отчёты о промежуточных итогах аналитико-проектировочного и внедренческого этапов инновационной деятельности школы.</w:t>
      </w:r>
    </w:p>
    <w:p w:rsidR="00176C49" w:rsidRPr="0035134F" w:rsidRDefault="00176C49" w:rsidP="00176C49">
      <w:pPr>
        <w:numPr>
          <w:ilvl w:val="0"/>
          <w:numId w:val="44"/>
        </w:numPr>
        <w:spacing w:after="0" w:line="240" w:lineRule="auto"/>
        <w:ind w:left="516" w:right="368" w:hanging="284"/>
        <w:jc w:val="both"/>
        <w:rPr>
          <w:rFonts w:ascii="Times New Roman" w:hAnsi="Times New Roman"/>
          <w:sz w:val="24"/>
          <w:szCs w:val="24"/>
        </w:rPr>
      </w:pPr>
      <w:r w:rsidRPr="0035134F">
        <w:rPr>
          <w:rFonts w:ascii="Times New Roman" w:hAnsi="Times New Roman"/>
          <w:sz w:val="24"/>
          <w:szCs w:val="24"/>
        </w:rPr>
        <w:t>Планирование и коррекция инновационной деятельности, исходя из анализа промежуточных этапов.</w:t>
      </w:r>
    </w:p>
    <w:p w:rsidR="00176C49" w:rsidRPr="0035134F" w:rsidRDefault="00176C49" w:rsidP="00176C49">
      <w:pPr>
        <w:spacing w:after="0" w:line="240" w:lineRule="auto"/>
        <w:ind w:left="516" w:right="368" w:hanging="284"/>
        <w:jc w:val="both"/>
        <w:rPr>
          <w:rFonts w:ascii="Times New Roman" w:hAnsi="Times New Roman"/>
          <w:sz w:val="24"/>
          <w:szCs w:val="24"/>
        </w:rPr>
      </w:pPr>
    </w:p>
    <w:p w:rsidR="00176C49" w:rsidRPr="0035134F" w:rsidRDefault="00176C49" w:rsidP="00176C49">
      <w:pPr>
        <w:shd w:val="clear" w:color="auto" w:fill="FABF8F"/>
        <w:spacing w:after="0" w:line="240" w:lineRule="auto"/>
        <w:ind w:left="227" w:right="368" w:firstLine="283"/>
        <w:jc w:val="center"/>
        <w:rPr>
          <w:rFonts w:ascii="Times New Roman" w:hAnsi="Times New Roman"/>
          <w:b/>
          <w:sz w:val="24"/>
          <w:szCs w:val="24"/>
        </w:rPr>
      </w:pPr>
      <w:r w:rsidRPr="0035134F">
        <w:rPr>
          <w:rFonts w:ascii="Times New Roman" w:hAnsi="Times New Roman"/>
          <w:b/>
          <w:sz w:val="24"/>
          <w:szCs w:val="24"/>
        </w:rPr>
        <w:t>В  2022-2023  учебном году остаются актуальными следующие  мероприятия:</w:t>
      </w:r>
    </w:p>
    <w:p w:rsidR="00176C49" w:rsidRPr="0035134F" w:rsidRDefault="00176C49" w:rsidP="00176C49">
      <w:pPr>
        <w:numPr>
          <w:ilvl w:val="0"/>
          <w:numId w:val="34"/>
        </w:numPr>
        <w:tabs>
          <w:tab w:val="left" w:pos="368"/>
        </w:tabs>
        <w:spacing w:after="0" w:line="240" w:lineRule="auto"/>
        <w:ind w:left="227" w:right="227" w:firstLine="283"/>
        <w:jc w:val="both"/>
        <w:rPr>
          <w:rFonts w:ascii="Times New Roman" w:hAnsi="Times New Roman"/>
          <w:sz w:val="24"/>
          <w:szCs w:val="24"/>
        </w:rPr>
      </w:pPr>
      <w:r w:rsidRPr="0035134F">
        <w:rPr>
          <w:rFonts w:ascii="Times New Roman" w:hAnsi="Times New Roman"/>
          <w:sz w:val="24"/>
          <w:szCs w:val="24"/>
        </w:rPr>
        <w:t>Проведение промежуточного мониторинга формирования основ социальной зрелости школьника в 5-ых, 8-ых, 10-ых классах. Анализ результатов.</w:t>
      </w:r>
    </w:p>
    <w:p w:rsidR="00176C49" w:rsidRPr="0035134F" w:rsidRDefault="00176C49" w:rsidP="00176C49">
      <w:pPr>
        <w:numPr>
          <w:ilvl w:val="0"/>
          <w:numId w:val="34"/>
        </w:numPr>
        <w:tabs>
          <w:tab w:val="left" w:pos="368"/>
        </w:tabs>
        <w:spacing w:after="0" w:line="240" w:lineRule="auto"/>
        <w:ind w:left="227" w:right="227" w:firstLine="283"/>
        <w:jc w:val="both"/>
        <w:rPr>
          <w:rFonts w:ascii="Times New Roman" w:hAnsi="Times New Roman"/>
          <w:sz w:val="24"/>
          <w:szCs w:val="24"/>
        </w:rPr>
      </w:pPr>
      <w:r w:rsidRPr="0035134F">
        <w:rPr>
          <w:rFonts w:ascii="Times New Roman" w:hAnsi="Times New Roman"/>
          <w:sz w:val="24"/>
          <w:szCs w:val="24"/>
        </w:rPr>
        <w:t>Моделирование механизмов  реализации  задач формирования основ социальной зрелости личности школьника:</w:t>
      </w:r>
    </w:p>
    <w:p w:rsidR="00176C49" w:rsidRPr="0035134F" w:rsidRDefault="00176C49" w:rsidP="00176C49">
      <w:pPr>
        <w:numPr>
          <w:ilvl w:val="0"/>
          <w:numId w:val="43"/>
        </w:numPr>
        <w:tabs>
          <w:tab w:val="left" w:pos="368"/>
        </w:tabs>
        <w:spacing w:after="0" w:line="240" w:lineRule="auto"/>
        <w:ind w:right="227"/>
        <w:jc w:val="both"/>
        <w:rPr>
          <w:sz w:val="24"/>
          <w:szCs w:val="24"/>
        </w:rPr>
      </w:pPr>
      <w:r w:rsidRPr="0035134F">
        <w:rPr>
          <w:rFonts w:ascii="Times New Roman" w:hAnsi="Times New Roman"/>
          <w:noProof/>
          <w:sz w:val="24"/>
          <w:szCs w:val="24"/>
        </w:rPr>
        <w:t xml:space="preserve">Реализация программы </w:t>
      </w:r>
      <w:r w:rsidRPr="0035134F">
        <w:rPr>
          <w:rFonts w:ascii="Times New Roman" w:hAnsi="Times New Roman"/>
          <w:sz w:val="24"/>
          <w:szCs w:val="24"/>
        </w:rPr>
        <w:t xml:space="preserve">ранней профессиональной ориентации обучающихся 6-11 классов «Билет в будущее» (базовый уровень). Участие в конкурсном движении </w:t>
      </w:r>
      <w:r w:rsidRPr="0035134F">
        <w:rPr>
          <w:rFonts w:ascii="Times New Roman" w:hAnsi="Times New Roman"/>
          <w:b/>
          <w:bCs/>
          <w:sz w:val="24"/>
          <w:szCs w:val="24"/>
          <w:lang w:val="da-DK"/>
        </w:rPr>
        <w:t>SOFT SKILLS</w:t>
      </w:r>
      <w:r w:rsidRPr="0035134F">
        <w:rPr>
          <w:b/>
          <w:bCs/>
          <w:sz w:val="24"/>
          <w:szCs w:val="24"/>
        </w:rPr>
        <w:t xml:space="preserve"> </w:t>
      </w:r>
      <w:r w:rsidRPr="0035134F">
        <w:rPr>
          <w:rFonts w:ascii="Times New Roman" w:hAnsi="Times New Roman"/>
          <w:bCs/>
          <w:sz w:val="24"/>
          <w:szCs w:val="24"/>
        </w:rPr>
        <w:t>и</w:t>
      </w:r>
      <w:r w:rsidRPr="0035134F">
        <w:rPr>
          <w:b/>
          <w:bCs/>
          <w:sz w:val="24"/>
          <w:szCs w:val="24"/>
        </w:rPr>
        <w:t xml:space="preserve"> </w:t>
      </w:r>
      <w:r w:rsidRPr="0035134F">
        <w:rPr>
          <w:rFonts w:ascii="Times New Roman" w:hAnsi="Times New Roman"/>
          <w:b/>
          <w:bCs/>
          <w:sz w:val="24"/>
          <w:szCs w:val="24"/>
        </w:rPr>
        <w:t>WORLD</w:t>
      </w:r>
      <w:r w:rsidRPr="0035134F">
        <w:rPr>
          <w:rFonts w:ascii="Times New Roman" w:hAnsi="Times New Roman"/>
          <w:b/>
          <w:bCs/>
          <w:sz w:val="24"/>
          <w:szCs w:val="24"/>
          <w:lang w:val="da-DK"/>
        </w:rPr>
        <w:t>SKILLS</w:t>
      </w:r>
    </w:p>
    <w:p w:rsidR="00176C49" w:rsidRPr="0035134F" w:rsidRDefault="00176C49" w:rsidP="00176C49">
      <w:pPr>
        <w:numPr>
          <w:ilvl w:val="0"/>
          <w:numId w:val="43"/>
        </w:numPr>
        <w:spacing w:after="0" w:line="240" w:lineRule="auto"/>
        <w:ind w:right="227"/>
        <w:jc w:val="both"/>
        <w:rPr>
          <w:rFonts w:ascii="Times New Roman" w:hAnsi="Times New Roman"/>
          <w:sz w:val="24"/>
          <w:szCs w:val="24"/>
        </w:rPr>
      </w:pPr>
      <w:r w:rsidRPr="0035134F">
        <w:rPr>
          <w:rFonts w:ascii="Times New Roman" w:hAnsi="Times New Roman"/>
          <w:sz w:val="24"/>
          <w:szCs w:val="24"/>
        </w:rPr>
        <w:t>Реализация программ спецкурсов для школьников, формирующих качества социально зрелой личности.</w:t>
      </w:r>
    </w:p>
    <w:p w:rsidR="00176C49" w:rsidRPr="0035134F" w:rsidRDefault="00176C49" w:rsidP="00176C49">
      <w:pPr>
        <w:numPr>
          <w:ilvl w:val="0"/>
          <w:numId w:val="34"/>
        </w:numPr>
        <w:tabs>
          <w:tab w:val="left" w:pos="368"/>
        </w:tabs>
        <w:spacing w:after="0" w:line="240" w:lineRule="auto"/>
        <w:ind w:left="227" w:right="227" w:firstLine="283"/>
        <w:jc w:val="both"/>
        <w:rPr>
          <w:rFonts w:ascii="Times New Roman" w:hAnsi="Times New Roman"/>
          <w:noProof/>
          <w:sz w:val="24"/>
          <w:szCs w:val="24"/>
        </w:rPr>
      </w:pPr>
      <w:r w:rsidRPr="0035134F">
        <w:rPr>
          <w:rFonts w:ascii="Times New Roman" w:hAnsi="Times New Roman"/>
          <w:sz w:val="24"/>
          <w:szCs w:val="24"/>
        </w:rPr>
        <w:lastRenderedPageBreak/>
        <w:t>Самоанализ педагогической деятельности учителей – участников инновационной деятельности</w:t>
      </w:r>
    </w:p>
    <w:p w:rsidR="00176C49" w:rsidRPr="0035134F" w:rsidRDefault="00176C49" w:rsidP="00176C49">
      <w:pPr>
        <w:numPr>
          <w:ilvl w:val="0"/>
          <w:numId w:val="34"/>
        </w:numPr>
        <w:tabs>
          <w:tab w:val="left" w:pos="368"/>
        </w:tabs>
        <w:spacing w:after="0" w:line="240" w:lineRule="auto"/>
        <w:ind w:left="227" w:right="227" w:firstLine="283"/>
        <w:jc w:val="both"/>
        <w:rPr>
          <w:rFonts w:ascii="Times New Roman" w:hAnsi="Times New Roman"/>
          <w:noProof/>
          <w:sz w:val="24"/>
          <w:szCs w:val="24"/>
        </w:rPr>
      </w:pPr>
      <w:r w:rsidRPr="0035134F">
        <w:rPr>
          <w:rFonts w:ascii="Times New Roman" w:hAnsi="Times New Roman"/>
          <w:sz w:val="24"/>
          <w:szCs w:val="24"/>
        </w:rPr>
        <w:t xml:space="preserve">Педсовет в форме </w:t>
      </w:r>
      <w:r w:rsidRPr="0035134F">
        <w:rPr>
          <w:rFonts w:ascii="Times New Roman" w:hAnsi="Times New Roman"/>
          <w:b/>
          <w:sz w:val="24"/>
          <w:szCs w:val="24"/>
        </w:rPr>
        <w:t>школы педагогического мастерства</w:t>
      </w:r>
      <w:r w:rsidRPr="0035134F">
        <w:rPr>
          <w:rFonts w:ascii="Times New Roman" w:hAnsi="Times New Roman"/>
          <w:sz w:val="24"/>
          <w:szCs w:val="24"/>
        </w:rPr>
        <w:t xml:space="preserve"> по обобщению лучших практик формирования основ социальной зрелости школьников.</w:t>
      </w:r>
    </w:p>
    <w:p w:rsidR="00176C49" w:rsidRPr="0035134F" w:rsidRDefault="00176C49" w:rsidP="00176C49">
      <w:pPr>
        <w:numPr>
          <w:ilvl w:val="0"/>
          <w:numId w:val="34"/>
        </w:numPr>
        <w:tabs>
          <w:tab w:val="left" w:pos="368"/>
        </w:tabs>
        <w:spacing w:after="0" w:line="240" w:lineRule="auto"/>
        <w:ind w:left="227" w:right="227" w:firstLine="283"/>
        <w:jc w:val="both"/>
        <w:rPr>
          <w:rFonts w:ascii="Times New Roman" w:hAnsi="Times New Roman"/>
          <w:noProof/>
          <w:sz w:val="24"/>
          <w:szCs w:val="24"/>
        </w:rPr>
      </w:pPr>
      <w:r w:rsidRPr="0035134F">
        <w:rPr>
          <w:rFonts w:ascii="Times New Roman" w:hAnsi="Times New Roman"/>
          <w:sz w:val="24"/>
          <w:szCs w:val="24"/>
        </w:rPr>
        <w:t>Анализ и распространение накопленного опыта через публикации и выступления на конференциях и форумах различного уровня.</w:t>
      </w:r>
    </w:p>
    <w:p w:rsidR="00CE0FDC" w:rsidRPr="0035134F" w:rsidRDefault="00176C49" w:rsidP="00176C49">
      <w:pPr>
        <w:pStyle w:val="text"/>
        <w:spacing w:before="0" w:beforeAutospacing="0" w:after="0" w:afterAutospacing="0"/>
        <w:ind w:left="720"/>
        <w:rPr>
          <w:b/>
          <w:sz w:val="24"/>
          <w:szCs w:val="24"/>
          <w:lang w:eastAsia="en-US"/>
        </w:rPr>
      </w:pPr>
      <w:r w:rsidRPr="0035134F">
        <w:rPr>
          <w:sz w:val="24"/>
          <w:szCs w:val="24"/>
        </w:rPr>
        <w:t>Отчётность по управленческой вертикали о ходе подготовительного этапа инновационной деятельности.</w:t>
      </w:r>
    </w:p>
    <w:p w:rsidR="00F45B30" w:rsidRDefault="00F45B30" w:rsidP="00CA5D55">
      <w:pPr>
        <w:tabs>
          <w:tab w:val="left" w:pos="3643"/>
        </w:tabs>
        <w:spacing w:after="0" w:line="240" w:lineRule="auto"/>
        <w:ind w:firstLine="567"/>
        <w:jc w:val="both"/>
        <w:rPr>
          <w:rFonts w:ascii="Times New Roman" w:eastAsia="Times New Roman" w:hAnsi="Times New Roman" w:cs="Times New Roman"/>
          <w:color w:val="000000"/>
          <w:sz w:val="24"/>
          <w:szCs w:val="24"/>
        </w:rPr>
      </w:pPr>
    </w:p>
    <w:p w:rsidR="001A7FDF" w:rsidRDefault="001A7FDF" w:rsidP="001A7FDF">
      <w:pPr>
        <w:pStyle w:val="a3"/>
        <w:shd w:val="clear" w:color="auto" w:fill="E5B8B7" w:themeFill="accent2" w:themeFillTint="66"/>
        <w:jc w:val="center"/>
        <w:rPr>
          <w:rFonts w:ascii="Times New Roman" w:hAnsi="Times New Roman"/>
          <w:b/>
          <w:i/>
          <w:color w:val="000000"/>
          <w:sz w:val="24"/>
          <w:szCs w:val="24"/>
        </w:rPr>
      </w:pPr>
      <w:r>
        <w:rPr>
          <w:rFonts w:ascii="Times New Roman" w:hAnsi="Times New Roman"/>
          <w:b/>
          <w:i/>
          <w:color w:val="000000"/>
          <w:sz w:val="24"/>
          <w:szCs w:val="24"/>
        </w:rPr>
        <w:t>В</w:t>
      </w:r>
      <w:r w:rsidRPr="005E1BB9">
        <w:rPr>
          <w:rFonts w:ascii="Times New Roman" w:hAnsi="Times New Roman"/>
          <w:b/>
          <w:i/>
          <w:color w:val="000000"/>
          <w:sz w:val="24"/>
          <w:szCs w:val="24"/>
        </w:rPr>
        <w:t xml:space="preserve">ЫВОДЫ О КАЧЕСТВЕ И СОСТОЯНИИ </w:t>
      </w:r>
      <w:r>
        <w:rPr>
          <w:rFonts w:ascii="Times New Roman" w:hAnsi="Times New Roman"/>
          <w:b/>
          <w:i/>
          <w:color w:val="000000"/>
          <w:sz w:val="24"/>
          <w:szCs w:val="24"/>
        </w:rPr>
        <w:t>МЕТОДИЧЕСКОЙ РАБОТЫ</w:t>
      </w:r>
    </w:p>
    <w:p w:rsidR="001A7FDF" w:rsidRPr="005E1BB9" w:rsidRDefault="001A7FDF" w:rsidP="001A7FDF">
      <w:pPr>
        <w:pStyle w:val="a3"/>
        <w:shd w:val="clear" w:color="auto" w:fill="E5B8B7" w:themeFill="accent2" w:themeFillTint="66"/>
        <w:jc w:val="center"/>
        <w:rPr>
          <w:rFonts w:ascii="Times New Roman" w:hAnsi="Times New Roman"/>
          <w:b/>
          <w:i/>
          <w:color w:val="000000"/>
          <w:sz w:val="24"/>
          <w:szCs w:val="24"/>
        </w:rPr>
      </w:pPr>
      <w:r w:rsidRPr="005E1BB9">
        <w:rPr>
          <w:rFonts w:ascii="Times New Roman" w:hAnsi="Times New Roman"/>
          <w:b/>
          <w:i/>
          <w:color w:val="000000"/>
          <w:sz w:val="24"/>
          <w:szCs w:val="24"/>
        </w:rPr>
        <w:t xml:space="preserve"> М</w:t>
      </w:r>
      <w:r>
        <w:rPr>
          <w:rFonts w:ascii="Times New Roman" w:hAnsi="Times New Roman"/>
          <w:b/>
          <w:i/>
          <w:color w:val="000000"/>
          <w:sz w:val="24"/>
          <w:szCs w:val="24"/>
        </w:rPr>
        <w:t>Б</w:t>
      </w:r>
      <w:r w:rsidRPr="005E1BB9">
        <w:rPr>
          <w:rFonts w:ascii="Times New Roman" w:hAnsi="Times New Roman"/>
          <w:b/>
          <w:i/>
          <w:color w:val="000000"/>
          <w:sz w:val="24"/>
          <w:szCs w:val="24"/>
        </w:rPr>
        <w:t>ОУ СОШ № 19</w:t>
      </w:r>
      <w:r>
        <w:rPr>
          <w:rFonts w:ascii="Times New Roman" w:hAnsi="Times New Roman"/>
          <w:b/>
          <w:i/>
          <w:color w:val="000000"/>
          <w:sz w:val="24"/>
          <w:szCs w:val="24"/>
        </w:rPr>
        <w:t xml:space="preserve"> в </w:t>
      </w:r>
      <w:r w:rsidRPr="005E1BB9">
        <w:rPr>
          <w:rFonts w:ascii="Times New Roman" w:hAnsi="Times New Roman"/>
          <w:b/>
          <w:i/>
          <w:color w:val="000000"/>
          <w:sz w:val="24"/>
          <w:szCs w:val="24"/>
        </w:rPr>
        <w:t>20</w:t>
      </w:r>
      <w:r w:rsidR="00176C49">
        <w:rPr>
          <w:rFonts w:ascii="Times New Roman" w:hAnsi="Times New Roman"/>
          <w:b/>
          <w:i/>
          <w:color w:val="000000"/>
          <w:sz w:val="24"/>
          <w:szCs w:val="24"/>
        </w:rPr>
        <w:t>22</w:t>
      </w:r>
      <w:r w:rsidRPr="005E1BB9">
        <w:rPr>
          <w:rFonts w:ascii="Times New Roman" w:hAnsi="Times New Roman"/>
          <w:b/>
          <w:i/>
          <w:color w:val="000000"/>
          <w:sz w:val="24"/>
          <w:szCs w:val="24"/>
        </w:rPr>
        <w:t xml:space="preserve"> – 20</w:t>
      </w:r>
      <w:r w:rsidR="00176C49">
        <w:rPr>
          <w:rFonts w:ascii="Times New Roman" w:hAnsi="Times New Roman"/>
          <w:b/>
          <w:i/>
          <w:color w:val="000000"/>
          <w:sz w:val="24"/>
          <w:szCs w:val="24"/>
        </w:rPr>
        <w:t>23</w:t>
      </w:r>
      <w:r w:rsidRPr="005E1BB9">
        <w:rPr>
          <w:rFonts w:ascii="Times New Roman" w:hAnsi="Times New Roman"/>
          <w:b/>
          <w:i/>
          <w:color w:val="000000"/>
          <w:sz w:val="24"/>
          <w:szCs w:val="24"/>
        </w:rPr>
        <w:t xml:space="preserve"> УЧЕБНО</w:t>
      </w:r>
      <w:r>
        <w:rPr>
          <w:rFonts w:ascii="Times New Roman" w:hAnsi="Times New Roman"/>
          <w:b/>
          <w:i/>
          <w:color w:val="000000"/>
          <w:sz w:val="24"/>
          <w:szCs w:val="24"/>
        </w:rPr>
        <w:t>М</w:t>
      </w:r>
      <w:r w:rsidRPr="005E1BB9">
        <w:rPr>
          <w:rFonts w:ascii="Times New Roman" w:hAnsi="Times New Roman"/>
          <w:b/>
          <w:i/>
          <w:color w:val="000000"/>
          <w:sz w:val="24"/>
          <w:szCs w:val="24"/>
        </w:rPr>
        <w:t xml:space="preserve"> ГОД</w:t>
      </w:r>
      <w:r>
        <w:rPr>
          <w:rFonts w:ascii="Times New Roman" w:hAnsi="Times New Roman"/>
          <w:b/>
          <w:i/>
          <w:color w:val="000000"/>
          <w:sz w:val="24"/>
          <w:szCs w:val="24"/>
        </w:rPr>
        <w:t>У</w:t>
      </w:r>
    </w:p>
    <w:p w:rsidR="001A7FDF" w:rsidRDefault="001A7FDF" w:rsidP="001A7FDF">
      <w:pPr>
        <w:spacing w:after="0" w:line="240" w:lineRule="auto"/>
      </w:pPr>
    </w:p>
    <w:p w:rsidR="001A7FDF" w:rsidRPr="008206AC" w:rsidRDefault="001A7FDF" w:rsidP="001A7FDF">
      <w:pPr>
        <w:pStyle w:val="a3"/>
        <w:numPr>
          <w:ilvl w:val="0"/>
          <w:numId w:val="31"/>
        </w:numPr>
        <w:ind w:left="284" w:right="244" w:hanging="284"/>
        <w:jc w:val="both"/>
        <w:rPr>
          <w:rFonts w:ascii="Times New Roman" w:hAnsi="Times New Roman" w:cs="Times New Roman"/>
          <w:sz w:val="24"/>
          <w:szCs w:val="24"/>
        </w:rPr>
      </w:pPr>
      <w:r>
        <w:rPr>
          <w:rFonts w:ascii="Times New Roman" w:hAnsi="Times New Roman" w:cs="Times New Roman"/>
          <w:b/>
          <w:sz w:val="24"/>
          <w:szCs w:val="24"/>
        </w:rPr>
        <w:t>П</w:t>
      </w:r>
      <w:r w:rsidRPr="008206AC">
        <w:rPr>
          <w:rFonts w:ascii="Times New Roman" w:hAnsi="Times New Roman" w:cs="Times New Roman"/>
          <w:b/>
          <w:sz w:val="24"/>
          <w:szCs w:val="24"/>
        </w:rPr>
        <w:t xml:space="preserve">родолжила функционирование система внутришкольного повышения квалификации педагогов, участвующих в </w:t>
      </w:r>
      <w:r>
        <w:rPr>
          <w:rFonts w:ascii="Times New Roman" w:hAnsi="Times New Roman" w:cs="Times New Roman"/>
          <w:b/>
          <w:sz w:val="24"/>
          <w:szCs w:val="24"/>
        </w:rPr>
        <w:t xml:space="preserve">методической и </w:t>
      </w:r>
      <w:r w:rsidRPr="008206AC">
        <w:rPr>
          <w:rFonts w:ascii="Times New Roman" w:hAnsi="Times New Roman" w:cs="Times New Roman"/>
          <w:b/>
          <w:sz w:val="24"/>
          <w:szCs w:val="24"/>
        </w:rPr>
        <w:t>инновационной деятельности</w:t>
      </w:r>
      <w:r w:rsidRPr="008206AC">
        <w:rPr>
          <w:rFonts w:ascii="Times New Roman" w:hAnsi="Times New Roman" w:cs="Times New Roman"/>
          <w:sz w:val="24"/>
          <w:szCs w:val="24"/>
        </w:rPr>
        <w:t xml:space="preserve"> (</w:t>
      </w:r>
      <w:r>
        <w:rPr>
          <w:rFonts w:ascii="Times New Roman" w:hAnsi="Times New Roman" w:cs="Times New Roman"/>
          <w:sz w:val="24"/>
          <w:szCs w:val="24"/>
        </w:rPr>
        <w:t xml:space="preserve">учебно-методические кафедры и МО, </w:t>
      </w:r>
      <w:r w:rsidRPr="008206AC">
        <w:rPr>
          <w:rFonts w:ascii="Times New Roman" w:hAnsi="Times New Roman" w:cs="Times New Roman"/>
          <w:sz w:val="24"/>
          <w:szCs w:val="24"/>
        </w:rPr>
        <w:t xml:space="preserve">постоянно действующий семинар, </w:t>
      </w:r>
      <w:r>
        <w:rPr>
          <w:rFonts w:ascii="Times New Roman" w:hAnsi="Times New Roman" w:cs="Times New Roman"/>
          <w:sz w:val="24"/>
          <w:szCs w:val="24"/>
        </w:rPr>
        <w:t xml:space="preserve">семинары – практикумы, </w:t>
      </w:r>
      <w:r w:rsidRPr="008206AC">
        <w:rPr>
          <w:rFonts w:ascii="Times New Roman" w:hAnsi="Times New Roman" w:cs="Times New Roman"/>
          <w:sz w:val="24"/>
          <w:szCs w:val="24"/>
        </w:rPr>
        <w:t>тьюторский центр «Наставник», мастер – класс</w:t>
      </w:r>
      <w:r>
        <w:rPr>
          <w:rFonts w:ascii="Times New Roman" w:hAnsi="Times New Roman" w:cs="Times New Roman"/>
          <w:sz w:val="24"/>
          <w:szCs w:val="24"/>
        </w:rPr>
        <w:t>, временные творческие (проблемные) группы,  проектные команды и</w:t>
      </w:r>
      <w:r w:rsidRPr="008206AC">
        <w:rPr>
          <w:rFonts w:ascii="Times New Roman" w:hAnsi="Times New Roman" w:cs="Times New Roman"/>
          <w:sz w:val="24"/>
          <w:szCs w:val="24"/>
        </w:rPr>
        <w:t xml:space="preserve"> т.д.), и, как следствие, высокий уровень эффективности </w:t>
      </w:r>
      <w:r>
        <w:rPr>
          <w:rFonts w:ascii="Times New Roman" w:hAnsi="Times New Roman" w:cs="Times New Roman"/>
          <w:sz w:val="24"/>
          <w:szCs w:val="24"/>
        </w:rPr>
        <w:t xml:space="preserve">методической и </w:t>
      </w:r>
      <w:r w:rsidRPr="008206AC">
        <w:rPr>
          <w:rFonts w:ascii="Times New Roman" w:hAnsi="Times New Roman" w:cs="Times New Roman"/>
          <w:sz w:val="24"/>
          <w:szCs w:val="24"/>
        </w:rPr>
        <w:t xml:space="preserve">инновационной деятельности учителей, учреждения в целом. </w:t>
      </w:r>
    </w:p>
    <w:p w:rsidR="00087737" w:rsidRDefault="00290EB7" w:rsidP="001A7FDF">
      <w:pPr>
        <w:pStyle w:val="a3"/>
        <w:numPr>
          <w:ilvl w:val="0"/>
          <w:numId w:val="31"/>
        </w:numPr>
        <w:ind w:left="284" w:right="244" w:hanging="284"/>
        <w:jc w:val="both"/>
        <w:rPr>
          <w:rFonts w:ascii="Times New Roman" w:hAnsi="Times New Roman" w:cs="Times New Roman"/>
          <w:sz w:val="24"/>
          <w:szCs w:val="24"/>
        </w:rPr>
      </w:pPr>
      <w:r w:rsidRPr="00087737">
        <w:rPr>
          <w:rFonts w:ascii="Times New Roman" w:hAnsi="Times New Roman"/>
          <w:b/>
          <w:sz w:val="24"/>
          <w:szCs w:val="24"/>
          <w:shd w:val="clear" w:color="auto" w:fill="FFFFFF" w:themeFill="background1"/>
        </w:rPr>
        <w:t>Показатель уровня</w:t>
      </w:r>
      <w:r w:rsidR="001A7FDF" w:rsidRPr="00087737">
        <w:rPr>
          <w:rFonts w:ascii="Times New Roman" w:hAnsi="Times New Roman"/>
          <w:b/>
          <w:sz w:val="24"/>
          <w:szCs w:val="24"/>
          <w:shd w:val="clear" w:color="auto" w:fill="FFFFFF" w:themeFill="background1"/>
        </w:rPr>
        <w:t xml:space="preserve"> педагогического профессионализма и компетентности учителей</w:t>
      </w:r>
      <w:r w:rsidRPr="00087737">
        <w:rPr>
          <w:rFonts w:ascii="Times New Roman" w:hAnsi="Times New Roman"/>
          <w:b/>
          <w:sz w:val="24"/>
          <w:szCs w:val="24"/>
          <w:shd w:val="clear" w:color="auto" w:fill="FFFFFF" w:themeFill="background1"/>
        </w:rPr>
        <w:t xml:space="preserve"> понизился</w:t>
      </w:r>
      <w:r w:rsidR="001A7FDF" w:rsidRPr="00087737">
        <w:rPr>
          <w:rFonts w:ascii="Times New Roman" w:hAnsi="Times New Roman"/>
          <w:sz w:val="24"/>
          <w:szCs w:val="24"/>
        </w:rPr>
        <w:t xml:space="preserve">, в том числе имеющих первую и высшую квалификационные категории: </w:t>
      </w:r>
      <w:r w:rsidR="00087737" w:rsidRPr="00087737">
        <w:rPr>
          <w:rFonts w:ascii="Times New Roman" w:hAnsi="Times New Roman"/>
          <w:b/>
          <w:sz w:val="24"/>
          <w:szCs w:val="24"/>
        </w:rPr>
        <w:t>100</w:t>
      </w:r>
      <w:r w:rsidR="001A7FDF" w:rsidRPr="00087737">
        <w:rPr>
          <w:rFonts w:ascii="Times New Roman" w:hAnsi="Times New Roman"/>
          <w:b/>
          <w:sz w:val="24"/>
          <w:szCs w:val="24"/>
        </w:rPr>
        <w:t>%</w:t>
      </w:r>
      <w:r w:rsidR="00087737" w:rsidRPr="00087737">
        <w:rPr>
          <w:rFonts w:ascii="Times New Roman" w:hAnsi="Times New Roman"/>
          <w:b/>
          <w:sz w:val="24"/>
          <w:szCs w:val="24"/>
        </w:rPr>
        <w:t xml:space="preserve"> </w:t>
      </w:r>
      <w:r w:rsidR="001A7FDF" w:rsidRPr="00087737">
        <w:rPr>
          <w:rFonts w:ascii="Times New Roman" w:hAnsi="Times New Roman"/>
          <w:sz w:val="24"/>
          <w:szCs w:val="24"/>
        </w:rPr>
        <w:t>педколле</w:t>
      </w:r>
      <w:r w:rsidR="00087737" w:rsidRPr="00087737">
        <w:rPr>
          <w:rFonts w:ascii="Times New Roman" w:hAnsi="Times New Roman"/>
          <w:sz w:val="24"/>
          <w:szCs w:val="24"/>
        </w:rPr>
        <w:t xml:space="preserve">ктива аттестованы на </w:t>
      </w:r>
      <w:r w:rsidR="001A7FDF" w:rsidRPr="00087737">
        <w:rPr>
          <w:rFonts w:ascii="Times New Roman" w:hAnsi="Times New Roman" w:cs="Times New Roman"/>
          <w:sz w:val="24"/>
          <w:szCs w:val="24"/>
        </w:rPr>
        <w:t xml:space="preserve">повышенные квалификационные категории. </w:t>
      </w:r>
    </w:p>
    <w:p w:rsidR="001A7FDF" w:rsidRPr="00087737" w:rsidRDefault="001A7FDF" w:rsidP="001A7FDF">
      <w:pPr>
        <w:pStyle w:val="a3"/>
        <w:numPr>
          <w:ilvl w:val="0"/>
          <w:numId w:val="31"/>
        </w:numPr>
        <w:ind w:left="284" w:right="244" w:hanging="284"/>
        <w:jc w:val="both"/>
        <w:rPr>
          <w:rFonts w:ascii="Times New Roman" w:hAnsi="Times New Roman" w:cs="Times New Roman"/>
          <w:sz w:val="24"/>
          <w:szCs w:val="24"/>
        </w:rPr>
      </w:pPr>
      <w:r w:rsidRPr="00087737">
        <w:rPr>
          <w:rFonts w:ascii="Times New Roman" w:hAnsi="Times New Roman"/>
          <w:sz w:val="24"/>
          <w:szCs w:val="24"/>
        </w:rPr>
        <w:t>Стабильно высок уровень активности учителей  по подготовке учащихся к участию в интеллектуальных конкурсах</w:t>
      </w:r>
      <w:r w:rsidR="00290EB7" w:rsidRPr="00087737">
        <w:rPr>
          <w:rFonts w:ascii="Times New Roman" w:hAnsi="Times New Roman"/>
          <w:i/>
          <w:sz w:val="24"/>
          <w:szCs w:val="24"/>
        </w:rPr>
        <w:t xml:space="preserve">. </w:t>
      </w:r>
      <w:r w:rsidRPr="00087737">
        <w:rPr>
          <w:rFonts w:ascii="Times New Roman" w:hAnsi="Times New Roman"/>
          <w:sz w:val="24"/>
          <w:szCs w:val="24"/>
        </w:rPr>
        <w:t>В  различных формах инновационной и методической работы наиболее результативно  по итогам года работали:</w:t>
      </w:r>
    </w:p>
    <w:p w:rsidR="001A7FDF" w:rsidRPr="00AF7A51" w:rsidRDefault="001A7FDF" w:rsidP="001A7FDF">
      <w:pPr>
        <w:pStyle w:val="a3"/>
        <w:ind w:left="284" w:right="244"/>
        <w:jc w:val="both"/>
        <w:rPr>
          <w:rFonts w:ascii="Times New Roman" w:hAnsi="Times New Roman" w:cs="Times New Roman"/>
          <w:sz w:val="24"/>
          <w:szCs w:val="24"/>
        </w:rPr>
      </w:pPr>
    </w:p>
    <w:tbl>
      <w:tblPr>
        <w:tblStyle w:val="a7"/>
        <w:tblW w:w="0" w:type="auto"/>
        <w:tblInd w:w="284" w:type="dxa"/>
        <w:tblLook w:val="04A0" w:firstRow="1" w:lastRow="0" w:firstColumn="1" w:lastColumn="0" w:noHBand="0" w:noVBand="1"/>
      </w:tblPr>
      <w:tblGrid>
        <w:gridCol w:w="689"/>
        <w:gridCol w:w="3496"/>
        <w:gridCol w:w="5101"/>
      </w:tblGrid>
      <w:tr w:rsidR="001A7FDF" w:rsidTr="001A7FDF">
        <w:tc>
          <w:tcPr>
            <w:tcW w:w="689" w:type="dxa"/>
          </w:tcPr>
          <w:p w:rsidR="001A7FDF" w:rsidRDefault="001A7FDF" w:rsidP="001A7FDF">
            <w:pPr>
              <w:pStyle w:val="a3"/>
              <w:ind w:right="244"/>
              <w:jc w:val="both"/>
              <w:rPr>
                <w:rFonts w:ascii="Times New Roman" w:hAnsi="Times New Roman" w:cs="Times New Roman"/>
                <w:sz w:val="24"/>
                <w:szCs w:val="24"/>
              </w:rPr>
            </w:pPr>
            <w:r>
              <w:rPr>
                <w:rFonts w:ascii="Times New Roman" w:hAnsi="Times New Roman" w:cs="Times New Roman"/>
                <w:sz w:val="24"/>
                <w:szCs w:val="24"/>
              </w:rPr>
              <w:t>№</w:t>
            </w:r>
          </w:p>
        </w:tc>
        <w:tc>
          <w:tcPr>
            <w:tcW w:w="3496" w:type="dxa"/>
          </w:tcPr>
          <w:p w:rsidR="001A7FDF" w:rsidRDefault="001A7FDF" w:rsidP="001A7FDF">
            <w:pPr>
              <w:pStyle w:val="a3"/>
              <w:ind w:right="244"/>
              <w:jc w:val="both"/>
              <w:rPr>
                <w:rFonts w:ascii="Times New Roman" w:hAnsi="Times New Roman" w:cs="Times New Roman"/>
                <w:sz w:val="24"/>
                <w:szCs w:val="24"/>
              </w:rPr>
            </w:pPr>
            <w:r>
              <w:rPr>
                <w:rFonts w:ascii="Times New Roman" w:hAnsi="Times New Roman" w:cs="Times New Roman"/>
                <w:sz w:val="24"/>
                <w:szCs w:val="24"/>
              </w:rPr>
              <w:t>Наименование УчМК, МО</w:t>
            </w:r>
          </w:p>
        </w:tc>
        <w:tc>
          <w:tcPr>
            <w:tcW w:w="5103" w:type="dxa"/>
          </w:tcPr>
          <w:p w:rsidR="001A7FDF" w:rsidRDefault="001A7FDF" w:rsidP="001A7FDF">
            <w:pPr>
              <w:pStyle w:val="a3"/>
              <w:ind w:right="244"/>
              <w:jc w:val="both"/>
              <w:rPr>
                <w:rFonts w:ascii="Times New Roman" w:hAnsi="Times New Roman" w:cs="Times New Roman"/>
                <w:sz w:val="24"/>
                <w:szCs w:val="24"/>
              </w:rPr>
            </w:pPr>
            <w:r>
              <w:rPr>
                <w:rFonts w:ascii="Times New Roman" w:hAnsi="Times New Roman" w:cs="Times New Roman"/>
                <w:sz w:val="24"/>
                <w:szCs w:val="24"/>
              </w:rPr>
              <w:t>ФИО педагогов</w:t>
            </w:r>
          </w:p>
        </w:tc>
      </w:tr>
      <w:tr w:rsidR="001A7FDF" w:rsidTr="001A7FDF">
        <w:tc>
          <w:tcPr>
            <w:tcW w:w="689" w:type="dxa"/>
          </w:tcPr>
          <w:p w:rsidR="001A7FDF" w:rsidRDefault="001A7FDF" w:rsidP="001A7FDF">
            <w:pPr>
              <w:pStyle w:val="a3"/>
              <w:ind w:right="244"/>
              <w:jc w:val="both"/>
              <w:rPr>
                <w:rFonts w:ascii="Times New Roman" w:hAnsi="Times New Roman" w:cs="Times New Roman"/>
                <w:sz w:val="24"/>
                <w:szCs w:val="24"/>
              </w:rPr>
            </w:pPr>
            <w:r>
              <w:rPr>
                <w:rFonts w:ascii="Times New Roman" w:hAnsi="Times New Roman" w:cs="Times New Roman"/>
                <w:sz w:val="24"/>
                <w:szCs w:val="24"/>
              </w:rPr>
              <w:t>1</w:t>
            </w:r>
          </w:p>
        </w:tc>
        <w:tc>
          <w:tcPr>
            <w:tcW w:w="3496" w:type="dxa"/>
          </w:tcPr>
          <w:p w:rsidR="001A7FDF" w:rsidRDefault="001A7FDF" w:rsidP="001A7FDF">
            <w:pPr>
              <w:pStyle w:val="a3"/>
              <w:ind w:right="244"/>
              <w:jc w:val="both"/>
              <w:rPr>
                <w:rFonts w:ascii="Times New Roman" w:hAnsi="Times New Roman" w:cs="Times New Roman"/>
                <w:sz w:val="24"/>
                <w:szCs w:val="24"/>
              </w:rPr>
            </w:pPr>
            <w:r>
              <w:rPr>
                <w:rFonts w:ascii="Times New Roman" w:hAnsi="Times New Roman" w:cs="Times New Roman"/>
                <w:sz w:val="24"/>
                <w:szCs w:val="24"/>
              </w:rPr>
              <w:t>УчМК «Начальная школа»</w:t>
            </w:r>
          </w:p>
        </w:tc>
        <w:tc>
          <w:tcPr>
            <w:tcW w:w="5103" w:type="dxa"/>
          </w:tcPr>
          <w:p w:rsidR="001A7FDF" w:rsidRPr="00F34649" w:rsidRDefault="001A7FDF" w:rsidP="00D63371">
            <w:pPr>
              <w:pStyle w:val="a3"/>
              <w:ind w:right="244"/>
              <w:jc w:val="both"/>
              <w:rPr>
                <w:rFonts w:ascii="Times New Roman" w:hAnsi="Times New Roman" w:cs="Times New Roman"/>
                <w:sz w:val="24"/>
                <w:szCs w:val="24"/>
              </w:rPr>
            </w:pPr>
            <w:r w:rsidRPr="00F34649">
              <w:rPr>
                <w:rFonts w:ascii="Times New Roman" w:hAnsi="Times New Roman" w:cs="Times New Roman"/>
                <w:sz w:val="24"/>
                <w:szCs w:val="24"/>
              </w:rPr>
              <w:t xml:space="preserve">Никитина Е.Н., Бусурина М.В., Анисимова Л.В., Волкова Г.И., Катина Н.В., </w:t>
            </w:r>
            <w:r w:rsidR="00D63371">
              <w:rPr>
                <w:rFonts w:ascii="Times New Roman" w:hAnsi="Times New Roman" w:cs="Times New Roman"/>
                <w:sz w:val="24"/>
                <w:szCs w:val="24"/>
              </w:rPr>
              <w:t>Латышева Г.А.</w:t>
            </w:r>
          </w:p>
        </w:tc>
      </w:tr>
      <w:tr w:rsidR="001A7FDF" w:rsidTr="001A7FDF">
        <w:tc>
          <w:tcPr>
            <w:tcW w:w="689" w:type="dxa"/>
          </w:tcPr>
          <w:p w:rsidR="001A7FDF" w:rsidRDefault="001A7FDF" w:rsidP="001A7FDF">
            <w:pPr>
              <w:pStyle w:val="a3"/>
              <w:ind w:right="244"/>
              <w:jc w:val="both"/>
              <w:rPr>
                <w:rFonts w:ascii="Times New Roman" w:hAnsi="Times New Roman" w:cs="Times New Roman"/>
                <w:sz w:val="24"/>
                <w:szCs w:val="24"/>
              </w:rPr>
            </w:pPr>
            <w:r>
              <w:rPr>
                <w:rFonts w:ascii="Times New Roman" w:hAnsi="Times New Roman" w:cs="Times New Roman"/>
                <w:sz w:val="24"/>
                <w:szCs w:val="24"/>
              </w:rPr>
              <w:t>2</w:t>
            </w:r>
          </w:p>
        </w:tc>
        <w:tc>
          <w:tcPr>
            <w:tcW w:w="3496" w:type="dxa"/>
          </w:tcPr>
          <w:p w:rsidR="001A7FDF" w:rsidRDefault="001A7FDF" w:rsidP="001A7FDF">
            <w:pPr>
              <w:pStyle w:val="a3"/>
              <w:ind w:right="244"/>
              <w:jc w:val="both"/>
              <w:rPr>
                <w:rFonts w:ascii="Times New Roman" w:hAnsi="Times New Roman" w:cs="Times New Roman"/>
                <w:sz w:val="24"/>
                <w:szCs w:val="24"/>
              </w:rPr>
            </w:pPr>
            <w:r>
              <w:rPr>
                <w:rFonts w:ascii="Times New Roman" w:hAnsi="Times New Roman" w:cs="Times New Roman"/>
                <w:sz w:val="24"/>
                <w:szCs w:val="24"/>
              </w:rPr>
              <w:t>УчМК «Филология»</w:t>
            </w:r>
          </w:p>
        </w:tc>
        <w:tc>
          <w:tcPr>
            <w:tcW w:w="5103" w:type="dxa"/>
          </w:tcPr>
          <w:p w:rsidR="001A7FDF" w:rsidRPr="00F34649" w:rsidRDefault="001A7FDF" w:rsidP="001A7FDF">
            <w:pPr>
              <w:pStyle w:val="a3"/>
              <w:ind w:right="244"/>
              <w:jc w:val="both"/>
              <w:rPr>
                <w:rFonts w:ascii="Times New Roman" w:hAnsi="Times New Roman" w:cs="Times New Roman"/>
                <w:sz w:val="24"/>
                <w:szCs w:val="24"/>
              </w:rPr>
            </w:pPr>
            <w:r w:rsidRPr="00F34649">
              <w:rPr>
                <w:rFonts w:ascii="Times New Roman" w:hAnsi="Times New Roman" w:cs="Times New Roman"/>
                <w:sz w:val="24"/>
                <w:szCs w:val="24"/>
              </w:rPr>
              <w:t>Иванина А.В.</w:t>
            </w:r>
            <w:r w:rsidR="00D63371">
              <w:rPr>
                <w:rFonts w:ascii="Times New Roman" w:hAnsi="Times New Roman" w:cs="Times New Roman"/>
                <w:sz w:val="24"/>
                <w:szCs w:val="24"/>
              </w:rPr>
              <w:t>, Климович О.И.</w:t>
            </w:r>
            <w:r w:rsidR="00087737">
              <w:rPr>
                <w:rFonts w:ascii="Times New Roman" w:hAnsi="Times New Roman" w:cs="Times New Roman"/>
                <w:sz w:val="24"/>
                <w:szCs w:val="24"/>
              </w:rPr>
              <w:t>, Касатых Е.А., Галкина М.С.</w:t>
            </w:r>
          </w:p>
        </w:tc>
      </w:tr>
      <w:tr w:rsidR="001A7FDF" w:rsidTr="001A7FDF">
        <w:tc>
          <w:tcPr>
            <w:tcW w:w="689" w:type="dxa"/>
          </w:tcPr>
          <w:p w:rsidR="001A7FDF" w:rsidRDefault="001A7FDF" w:rsidP="001A7FDF">
            <w:pPr>
              <w:pStyle w:val="a3"/>
              <w:ind w:right="244"/>
              <w:jc w:val="both"/>
              <w:rPr>
                <w:rFonts w:ascii="Times New Roman" w:hAnsi="Times New Roman" w:cs="Times New Roman"/>
                <w:sz w:val="24"/>
                <w:szCs w:val="24"/>
              </w:rPr>
            </w:pPr>
            <w:r>
              <w:rPr>
                <w:rFonts w:ascii="Times New Roman" w:hAnsi="Times New Roman" w:cs="Times New Roman"/>
                <w:sz w:val="24"/>
                <w:szCs w:val="24"/>
              </w:rPr>
              <w:t>3</w:t>
            </w:r>
          </w:p>
        </w:tc>
        <w:tc>
          <w:tcPr>
            <w:tcW w:w="3496" w:type="dxa"/>
          </w:tcPr>
          <w:p w:rsidR="001A7FDF" w:rsidRDefault="001A7FDF" w:rsidP="001A7FDF">
            <w:pPr>
              <w:pStyle w:val="a3"/>
              <w:ind w:right="244"/>
              <w:jc w:val="both"/>
              <w:rPr>
                <w:rFonts w:ascii="Times New Roman" w:hAnsi="Times New Roman" w:cs="Times New Roman"/>
                <w:sz w:val="24"/>
                <w:szCs w:val="24"/>
              </w:rPr>
            </w:pPr>
            <w:r>
              <w:rPr>
                <w:rFonts w:ascii="Times New Roman" w:hAnsi="Times New Roman" w:cs="Times New Roman"/>
                <w:sz w:val="24"/>
                <w:szCs w:val="24"/>
              </w:rPr>
              <w:t>УчМК «Естествознание»</w:t>
            </w:r>
          </w:p>
        </w:tc>
        <w:tc>
          <w:tcPr>
            <w:tcW w:w="5103" w:type="dxa"/>
          </w:tcPr>
          <w:p w:rsidR="001A7FDF" w:rsidRPr="00F34649" w:rsidRDefault="00087737" w:rsidP="001A7FDF">
            <w:pPr>
              <w:pStyle w:val="a3"/>
              <w:ind w:right="244"/>
              <w:jc w:val="both"/>
              <w:rPr>
                <w:rFonts w:ascii="Times New Roman" w:hAnsi="Times New Roman" w:cs="Times New Roman"/>
                <w:sz w:val="24"/>
                <w:szCs w:val="24"/>
              </w:rPr>
            </w:pPr>
            <w:r>
              <w:rPr>
                <w:rFonts w:ascii="Times New Roman" w:hAnsi="Times New Roman" w:cs="Times New Roman"/>
                <w:sz w:val="24"/>
                <w:szCs w:val="24"/>
              </w:rPr>
              <w:t>Рожкова С.Р</w:t>
            </w:r>
            <w:r w:rsidR="001A7FDF" w:rsidRPr="00F34649">
              <w:rPr>
                <w:rFonts w:ascii="Times New Roman" w:hAnsi="Times New Roman" w:cs="Times New Roman"/>
                <w:sz w:val="24"/>
                <w:szCs w:val="24"/>
              </w:rPr>
              <w:t xml:space="preserve">., </w:t>
            </w:r>
            <w:r>
              <w:rPr>
                <w:rFonts w:ascii="Times New Roman" w:hAnsi="Times New Roman" w:cs="Times New Roman"/>
                <w:sz w:val="24"/>
                <w:szCs w:val="24"/>
              </w:rPr>
              <w:t xml:space="preserve">Заботин В.А., </w:t>
            </w:r>
            <w:r w:rsidR="001A7FDF" w:rsidRPr="00F34649">
              <w:rPr>
                <w:rFonts w:ascii="Times New Roman" w:hAnsi="Times New Roman" w:cs="Times New Roman"/>
                <w:sz w:val="24"/>
                <w:szCs w:val="24"/>
              </w:rPr>
              <w:t>Кундерева Е.В.</w:t>
            </w:r>
          </w:p>
        </w:tc>
      </w:tr>
      <w:tr w:rsidR="001A7FDF" w:rsidTr="001A7FDF">
        <w:tc>
          <w:tcPr>
            <w:tcW w:w="689" w:type="dxa"/>
          </w:tcPr>
          <w:p w:rsidR="001A7FDF" w:rsidRDefault="001A7FDF" w:rsidP="001A7FDF">
            <w:pPr>
              <w:pStyle w:val="a3"/>
              <w:ind w:right="244"/>
              <w:jc w:val="both"/>
              <w:rPr>
                <w:rFonts w:ascii="Times New Roman" w:hAnsi="Times New Roman" w:cs="Times New Roman"/>
                <w:sz w:val="24"/>
                <w:szCs w:val="24"/>
              </w:rPr>
            </w:pPr>
            <w:r>
              <w:rPr>
                <w:rFonts w:ascii="Times New Roman" w:hAnsi="Times New Roman" w:cs="Times New Roman"/>
                <w:sz w:val="24"/>
                <w:szCs w:val="24"/>
              </w:rPr>
              <w:t>4</w:t>
            </w:r>
          </w:p>
        </w:tc>
        <w:tc>
          <w:tcPr>
            <w:tcW w:w="3496" w:type="dxa"/>
          </w:tcPr>
          <w:p w:rsidR="001A7FDF" w:rsidRDefault="001A7FDF" w:rsidP="001A7FDF">
            <w:pPr>
              <w:pStyle w:val="a3"/>
              <w:ind w:right="244"/>
              <w:jc w:val="both"/>
              <w:rPr>
                <w:rFonts w:ascii="Times New Roman" w:hAnsi="Times New Roman" w:cs="Times New Roman"/>
                <w:sz w:val="24"/>
                <w:szCs w:val="24"/>
              </w:rPr>
            </w:pPr>
            <w:r>
              <w:rPr>
                <w:rFonts w:ascii="Times New Roman" w:hAnsi="Times New Roman" w:cs="Times New Roman"/>
                <w:sz w:val="24"/>
                <w:szCs w:val="24"/>
              </w:rPr>
              <w:t>УчМК «Обществознание»</w:t>
            </w:r>
          </w:p>
        </w:tc>
        <w:tc>
          <w:tcPr>
            <w:tcW w:w="5103" w:type="dxa"/>
          </w:tcPr>
          <w:p w:rsidR="001A7FDF" w:rsidRPr="00F34649" w:rsidRDefault="00087737" w:rsidP="00D63371">
            <w:pPr>
              <w:pStyle w:val="a3"/>
              <w:ind w:right="244"/>
              <w:jc w:val="both"/>
              <w:rPr>
                <w:rFonts w:ascii="Times New Roman" w:hAnsi="Times New Roman" w:cs="Times New Roman"/>
                <w:sz w:val="24"/>
                <w:szCs w:val="24"/>
              </w:rPr>
            </w:pPr>
            <w:r>
              <w:rPr>
                <w:rFonts w:ascii="Times New Roman" w:hAnsi="Times New Roman" w:cs="Times New Roman"/>
                <w:sz w:val="24"/>
                <w:szCs w:val="24"/>
              </w:rPr>
              <w:t xml:space="preserve">Самойлова А.В., </w:t>
            </w:r>
            <w:r w:rsidR="001A7FDF" w:rsidRPr="00F34649">
              <w:rPr>
                <w:rFonts w:ascii="Times New Roman" w:hAnsi="Times New Roman" w:cs="Times New Roman"/>
                <w:sz w:val="24"/>
                <w:szCs w:val="24"/>
              </w:rPr>
              <w:t xml:space="preserve"> </w:t>
            </w:r>
            <w:r w:rsidR="00D63371">
              <w:rPr>
                <w:rFonts w:ascii="Times New Roman" w:hAnsi="Times New Roman" w:cs="Times New Roman"/>
                <w:sz w:val="24"/>
                <w:szCs w:val="24"/>
              </w:rPr>
              <w:t>Емелина И.А.</w:t>
            </w:r>
          </w:p>
        </w:tc>
      </w:tr>
      <w:tr w:rsidR="001A7FDF" w:rsidTr="001A7FDF">
        <w:tc>
          <w:tcPr>
            <w:tcW w:w="689" w:type="dxa"/>
          </w:tcPr>
          <w:p w:rsidR="001A7FDF" w:rsidRDefault="001A7FDF" w:rsidP="001A7FDF">
            <w:pPr>
              <w:pStyle w:val="a3"/>
              <w:ind w:right="244"/>
              <w:jc w:val="both"/>
              <w:rPr>
                <w:rFonts w:ascii="Times New Roman" w:hAnsi="Times New Roman" w:cs="Times New Roman"/>
                <w:sz w:val="24"/>
                <w:szCs w:val="24"/>
              </w:rPr>
            </w:pPr>
            <w:r>
              <w:rPr>
                <w:rFonts w:ascii="Times New Roman" w:hAnsi="Times New Roman" w:cs="Times New Roman"/>
                <w:sz w:val="24"/>
                <w:szCs w:val="24"/>
              </w:rPr>
              <w:t>5</w:t>
            </w:r>
          </w:p>
        </w:tc>
        <w:tc>
          <w:tcPr>
            <w:tcW w:w="3496" w:type="dxa"/>
          </w:tcPr>
          <w:p w:rsidR="001A7FDF" w:rsidRDefault="001A7FDF" w:rsidP="001A7FDF">
            <w:pPr>
              <w:pStyle w:val="a3"/>
              <w:ind w:right="244"/>
              <w:jc w:val="both"/>
              <w:rPr>
                <w:rFonts w:ascii="Times New Roman" w:hAnsi="Times New Roman" w:cs="Times New Roman"/>
                <w:sz w:val="24"/>
                <w:szCs w:val="24"/>
              </w:rPr>
            </w:pPr>
            <w:r>
              <w:rPr>
                <w:rFonts w:ascii="Times New Roman" w:hAnsi="Times New Roman" w:cs="Times New Roman"/>
                <w:sz w:val="24"/>
                <w:szCs w:val="24"/>
              </w:rPr>
              <w:t>УчМК «Математика»</w:t>
            </w:r>
          </w:p>
        </w:tc>
        <w:tc>
          <w:tcPr>
            <w:tcW w:w="5103" w:type="dxa"/>
          </w:tcPr>
          <w:p w:rsidR="001A7FDF" w:rsidRPr="00F34649" w:rsidRDefault="001A7FDF" w:rsidP="001A7FDF">
            <w:pPr>
              <w:pStyle w:val="a3"/>
              <w:ind w:right="244"/>
              <w:jc w:val="both"/>
              <w:rPr>
                <w:rFonts w:ascii="Times New Roman" w:hAnsi="Times New Roman" w:cs="Times New Roman"/>
                <w:sz w:val="24"/>
                <w:szCs w:val="24"/>
              </w:rPr>
            </w:pPr>
            <w:r w:rsidRPr="00F34649">
              <w:rPr>
                <w:rFonts w:ascii="Times New Roman" w:hAnsi="Times New Roman" w:cs="Times New Roman"/>
                <w:sz w:val="24"/>
                <w:szCs w:val="24"/>
              </w:rPr>
              <w:t>Фоменкова Е.В., Лобанова О.В.</w:t>
            </w:r>
            <w:r w:rsidR="00087737">
              <w:rPr>
                <w:rFonts w:ascii="Times New Roman" w:hAnsi="Times New Roman" w:cs="Times New Roman"/>
                <w:sz w:val="24"/>
                <w:szCs w:val="24"/>
              </w:rPr>
              <w:t>, Потапова Д.А.</w:t>
            </w:r>
          </w:p>
        </w:tc>
      </w:tr>
      <w:tr w:rsidR="001A7FDF" w:rsidTr="001A7FDF">
        <w:tc>
          <w:tcPr>
            <w:tcW w:w="689" w:type="dxa"/>
          </w:tcPr>
          <w:p w:rsidR="001A7FDF" w:rsidRDefault="001A7FDF" w:rsidP="001A7FDF">
            <w:pPr>
              <w:pStyle w:val="a3"/>
              <w:ind w:right="244"/>
              <w:jc w:val="both"/>
              <w:rPr>
                <w:rFonts w:ascii="Times New Roman" w:hAnsi="Times New Roman" w:cs="Times New Roman"/>
                <w:sz w:val="24"/>
                <w:szCs w:val="24"/>
              </w:rPr>
            </w:pPr>
            <w:r>
              <w:rPr>
                <w:rFonts w:ascii="Times New Roman" w:hAnsi="Times New Roman" w:cs="Times New Roman"/>
                <w:sz w:val="24"/>
                <w:szCs w:val="24"/>
              </w:rPr>
              <w:t>6</w:t>
            </w:r>
          </w:p>
        </w:tc>
        <w:tc>
          <w:tcPr>
            <w:tcW w:w="3496" w:type="dxa"/>
          </w:tcPr>
          <w:p w:rsidR="001A7FDF" w:rsidRDefault="001A7FDF" w:rsidP="001A7FDF">
            <w:pPr>
              <w:pStyle w:val="a3"/>
              <w:ind w:right="244"/>
              <w:jc w:val="both"/>
              <w:rPr>
                <w:rFonts w:ascii="Times New Roman" w:hAnsi="Times New Roman" w:cs="Times New Roman"/>
                <w:sz w:val="24"/>
                <w:szCs w:val="24"/>
              </w:rPr>
            </w:pPr>
            <w:r>
              <w:rPr>
                <w:rFonts w:ascii="Times New Roman" w:hAnsi="Times New Roman" w:cs="Times New Roman"/>
                <w:sz w:val="24"/>
                <w:szCs w:val="24"/>
              </w:rPr>
              <w:t>Учителя ИЗО, музыки, технологии, физкультуры</w:t>
            </w:r>
            <w:r w:rsidR="00087737">
              <w:rPr>
                <w:rFonts w:ascii="Times New Roman" w:hAnsi="Times New Roman" w:cs="Times New Roman"/>
                <w:sz w:val="24"/>
                <w:szCs w:val="24"/>
              </w:rPr>
              <w:t>, ОБЖ</w:t>
            </w:r>
          </w:p>
        </w:tc>
        <w:tc>
          <w:tcPr>
            <w:tcW w:w="5103" w:type="dxa"/>
          </w:tcPr>
          <w:p w:rsidR="001A7FDF" w:rsidRPr="00F34649" w:rsidRDefault="001A7FDF" w:rsidP="00D63371">
            <w:pPr>
              <w:pStyle w:val="a3"/>
              <w:ind w:right="244"/>
              <w:jc w:val="both"/>
              <w:rPr>
                <w:rFonts w:ascii="Times New Roman" w:hAnsi="Times New Roman" w:cs="Times New Roman"/>
                <w:sz w:val="24"/>
                <w:szCs w:val="24"/>
              </w:rPr>
            </w:pPr>
            <w:r w:rsidRPr="00F34649">
              <w:rPr>
                <w:rFonts w:ascii="Times New Roman" w:hAnsi="Times New Roman" w:cs="Times New Roman"/>
                <w:sz w:val="24"/>
                <w:szCs w:val="24"/>
              </w:rPr>
              <w:t xml:space="preserve">Бабарыкина О.И., </w:t>
            </w:r>
            <w:r w:rsidR="00D63371">
              <w:rPr>
                <w:rFonts w:ascii="Times New Roman" w:hAnsi="Times New Roman" w:cs="Times New Roman"/>
                <w:sz w:val="24"/>
                <w:szCs w:val="24"/>
              </w:rPr>
              <w:t>Крюков А.В.</w:t>
            </w:r>
            <w:r w:rsidR="00087737">
              <w:rPr>
                <w:rFonts w:ascii="Times New Roman" w:hAnsi="Times New Roman" w:cs="Times New Roman"/>
                <w:sz w:val="24"/>
                <w:szCs w:val="24"/>
              </w:rPr>
              <w:t>, Котик Ю.А.</w:t>
            </w:r>
          </w:p>
        </w:tc>
      </w:tr>
    </w:tbl>
    <w:p w:rsidR="001A7FDF" w:rsidRPr="00AF7A51" w:rsidRDefault="001A7FDF" w:rsidP="001A7FDF">
      <w:pPr>
        <w:pStyle w:val="a3"/>
        <w:ind w:left="284" w:right="244"/>
        <w:jc w:val="both"/>
        <w:rPr>
          <w:rFonts w:ascii="Times New Roman" w:hAnsi="Times New Roman" w:cs="Times New Roman"/>
          <w:sz w:val="24"/>
          <w:szCs w:val="24"/>
        </w:rPr>
      </w:pPr>
    </w:p>
    <w:p w:rsidR="001A7FDF" w:rsidRPr="00DE0533" w:rsidRDefault="001A7FDF" w:rsidP="001A7FDF">
      <w:pPr>
        <w:pStyle w:val="a3"/>
        <w:numPr>
          <w:ilvl w:val="0"/>
          <w:numId w:val="31"/>
        </w:numPr>
        <w:ind w:left="284" w:hanging="284"/>
        <w:jc w:val="both"/>
        <w:rPr>
          <w:rFonts w:ascii="Times New Roman" w:hAnsi="Times New Roman" w:cs="Times New Roman"/>
          <w:bCs/>
          <w:sz w:val="24"/>
          <w:szCs w:val="24"/>
        </w:rPr>
      </w:pPr>
      <w:r w:rsidRPr="00DE0533">
        <w:rPr>
          <w:rFonts w:ascii="Times New Roman" w:hAnsi="Times New Roman" w:cs="Times New Roman"/>
          <w:sz w:val="24"/>
          <w:szCs w:val="24"/>
        </w:rPr>
        <w:t xml:space="preserve">Большое влияние на положительное решение задач научно-методической и инновационной деятельности школы оказали учебно-методические кафедры и методические объединения школы. Деятельность кафедр и МО  была ориентирована на </w:t>
      </w:r>
      <w:r w:rsidRPr="00DE0533">
        <w:rPr>
          <w:rFonts w:ascii="Times New Roman" w:hAnsi="Times New Roman" w:cs="Times New Roman"/>
          <w:b/>
          <w:i/>
          <w:sz w:val="24"/>
          <w:szCs w:val="24"/>
        </w:rPr>
        <w:t>личностный рост учителя, повышение его квалификации и профессионализма</w:t>
      </w:r>
      <w:r w:rsidRPr="00DE0533">
        <w:rPr>
          <w:rFonts w:ascii="Times New Roman" w:hAnsi="Times New Roman" w:cs="Times New Roman"/>
          <w:sz w:val="24"/>
          <w:szCs w:val="24"/>
        </w:rPr>
        <w:t xml:space="preserve">, на </w:t>
      </w:r>
      <w:r w:rsidRPr="00DE0533">
        <w:rPr>
          <w:rFonts w:ascii="Times New Roman" w:hAnsi="Times New Roman" w:cs="Times New Roman"/>
          <w:b/>
          <w:i/>
          <w:sz w:val="24"/>
          <w:szCs w:val="24"/>
        </w:rPr>
        <w:t>практическую реализацию программы инновационной деятельности и программы «Одарённые дети»,</w:t>
      </w:r>
      <w:r w:rsidRPr="00DE0533">
        <w:rPr>
          <w:rFonts w:ascii="Times New Roman" w:hAnsi="Times New Roman" w:cs="Times New Roman"/>
          <w:sz w:val="24"/>
          <w:szCs w:val="24"/>
        </w:rPr>
        <w:t xml:space="preserve"> как одного из приоритетных направлений работы школы. Об этом свидетельствует высокий уровень презентаций учащихся в различных городских, областных, всероссийских интеллектуальных олимпиадах, смотрах, конкурсах.</w:t>
      </w:r>
    </w:p>
    <w:p w:rsidR="001A7FDF" w:rsidRPr="00DE0533" w:rsidRDefault="001A7FDF" w:rsidP="001A7FDF">
      <w:pPr>
        <w:pStyle w:val="a3"/>
        <w:numPr>
          <w:ilvl w:val="0"/>
          <w:numId w:val="31"/>
        </w:numPr>
        <w:ind w:left="284" w:hanging="284"/>
        <w:jc w:val="both"/>
        <w:rPr>
          <w:rFonts w:ascii="Times New Roman" w:hAnsi="Times New Roman" w:cs="Times New Roman"/>
          <w:bCs/>
          <w:sz w:val="24"/>
          <w:szCs w:val="24"/>
        </w:rPr>
      </w:pPr>
      <w:r w:rsidRPr="00DE0533">
        <w:rPr>
          <w:rFonts w:ascii="Times New Roman" w:hAnsi="Times New Roman" w:cs="Times New Roman"/>
          <w:bCs/>
          <w:sz w:val="24"/>
          <w:szCs w:val="24"/>
        </w:rPr>
        <w:t xml:space="preserve">В рамках функционирования региональной инновационной площадки продолжилось </w:t>
      </w:r>
      <w:r w:rsidRPr="00DE0533">
        <w:rPr>
          <w:rFonts w:ascii="Times New Roman" w:hAnsi="Times New Roman" w:cs="Times New Roman"/>
          <w:b/>
          <w:bCs/>
          <w:sz w:val="24"/>
          <w:szCs w:val="24"/>
        </w:rPr>
        <w:t>сотрудничество с научным руководителем инновационной программы</w:t>
      </w:r>
      <w:r w:rsidRPr="00DE0533">
        <w:rPr>
          <w:rFonts w:ascii="Times New Roman" w:hAnsi="Times New Roman" w:cs="Times New Roman"/>
          <w:bCs/>
          <w:sz w:val="24"/>
          <w:szCs w:val="24"/>
        </w:rPr>
        <w:t xml:space="preserve">, заведующей кафедрой гуманитарного образования ВИРО кандидатом философских наук Т.Х. Дебердеевой.  Инновационная деятельность осуществлялась в соответствии с разработанными Дебердеевой Т.Х. и </w:t>
      </w:r>
      <w:r w:rsidR="00D63371">
        <w:rPr>
          <w:rFonts w:ascii="Times New Roman" w:hAnsi="Times New Roman" w:cs="Times New Roman"/>
          <w:bCs/>
          <w:sz w:val="24"/>
          <w:szCs w:val="24"/>
        </w:rPr>
        <w:t xml:space="preserve">директором школы </w:t>
      </w:r>
      <w:r w:rsidRPr="00DE0533">
        <w:rPr>
          <w:rFonts w:ascii="Times New Roman" w:hAnsi="Times New Roman" w:cs="Times New Roman"/>
          <w:bCs/>
          <w:sz w:val="24"/>
          <w:szCs w:val="24"/>
        </w:rPr>
        <w:t xml:space="preserve"> Климович А.В.  планом и </w:t>
      </w:r>
      <w:r w:rsidRPr="00DE0533">
        <w:rPr>
          <w:rFonts w:ascii="Times New Roman" w:hAnsi="Times New Roman" w:cs="Times New Roman"/>
          <w:bCs/>
          <w:sz w:val="24"/>
          <w:szCs w:val="24"/>
        </w:rPr>
        <w:lastRenderedPageBreak/>
        <w:t>циклограммой</w:t>
      </w:r>
      <w:r w:rsidR="00087737">
        <w:rPr>
          <w:rFonts w:ascii="Times New Roman" w:hAnsi="Times New Roman" w:cs="Times New Roman"/>
          <w:bCs/>
          <w:sz w:val="24"/>
          <w:szCs w:val="24"/>
        </w:rPr>
        <w:t xml:space="preserve"> </w:t>
      </w:r>
      <w:r w:rsidRPr="00DE0533">
        <w:rPr>
          <w:rFonts w:ascii="Times New Roman" w:hAnsi="Times New Roman" w:cs="Times New Roman"/>
          <w:bCs/>
          <w:sz w:val="24"/>
          <w:szCs w:val="24"/>
        </w:rPr>
        <w:t>совместных действий по реализации целей, задач, основных направлений инновационной деятельности</w:t>
      </w:r>
      <w:r>
        <w:rPr>
          <w:rFonts w:ascii="Times New Roman" w:hAnsi="Times New Roman" w:cs="Times New Roman"/>
          <w:bCs/>
          <w:sz w:val="24"/>
          <w:szCs w:val="24"/>
        </w:rPr>
        <w:t>.</w:t>
      </w:r>
    </w:p>
    <w:p w:rsidR="00CA5D55" w:rsidRDefault="001A7FDF" w:rsidP="00944949">
      <w:pPr>
        <w:pStyle w:val="a5"/>
        <w:numPr>
          <w:ilvl w:val="0"/>
          <w:numId w:val="31"/>
        </w:numPr>
        <w:shd w:val="clear" w:color="auto" w:fill="FFFFFF"/>
        <w:ind w:left="360" w:hanging="284"/>
        <w:contextualSpacing/>
        <w:jc w:val="both"/>
      </w:pPr>
      <w:r w:rsidRPr="00D07B50">
        <w:rPr>
          <w:lang w:eastAsia="en-US"/>
        </w:rPr>
        <w:t>Опыт работы</w:t>
      </w:r>
      <w:r w:rsidR="00087737">
        <w:rPr>
          <w:lang w:eastAsia="en-US"/>
        </w:rPr>
        <w:t xml:space="preserve"> </w:t>
      </w:r>
      <w:r w:rsidRPr="00D07B50">
        <w:rPr>
          <w:lang w:eastAsia="en-US"/>
        </w:rPr>
        <w:t>управленцев школы, отдельных учителей, классных руководителей, педагогов дополнительного образования по формированию российской идентичности школьников п</w:t>
      </w:r>
      <w:r w:rsidR="00087737">
        <w:rPr>
          <w:lang w:eastAsia="en-US"/>
        </w:rPr>
        <w:t xml:space="preserve">редставлялся на муниципальном, </w:t>
      </w:r>
      <w:r w:rsidRPr="00D07B50">
        <w:rPr>
          <w:lang w:eastAsia="en-US"/>
        </w:rPr>
        <w:t xml:space="preserve">региональном </w:t>
      </w:r>
      <w:r w:rsidR="00087737">
        <w:rPr>
          <w:lang w:eastAsia="en-US"/>
        </w:rPr>
        <w:t xml:space="preserve">и международном </w:t>
      </w:r>
      <w:r w:rsidRPr="00D07B50">
        <w:rPr>
          <w:lang w:eastAsia="en-US"/>
        </w:rPr>
        <w:t>уровнях (семинары, мастер-классы, круглые столы, заседаниях ГМО учителей – предметников, публикации, выступления в СМИ и др.)</w:t>
      </w:r>
    </w:p>
    <w:sectPr w:rsidR="00CA5D55" w:rsidSect="00410DF5">
      <w:footerReference w:type="default" r:id="rId2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96A" w:rsidRDefault="004C196A" w:rsidP="0038676B">
      <w:pPr>
        <w:spacing w:after="0" w:line="240" w:lineRule="auto"/>
      </w:pPr>
      <w:r>
        <w:separator/>
      </w:r>
    </w:p>
  </w:endnote>
  <w:endnote w:type="continuationSeparator" w:id="0">
    <w:p w:rsidR="004C196A" w:rsidRDefault="004C196A" w:rsidP="0038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002119"/>
      <w:docPartObj>
        <w:docPartGallery w:val="Page Numbers (Bottom of Page)"/>
        <w:docPartUnique/>
      </w:docPartObj>
    </w:sdtPr>
    <w:sdtContent>
      <w:p w:rsidR="004C196A" w:rsidRDefault="00031355">
        <w:pPr>
          <w:pStyle w:val="af3"/>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4990" cy="238760"/>
                  <wp:effectExtent l="19050" t="19050" r="15875" b="27940"/>
                  <wp:wrapNone/>
                  <wp:docPr id="6" name="Автофигура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 cy="238760"/>
                          </a:xfrm>
                          <a:prstGeom prst="bracketPair">
                            <a:avLst>
                              <a:gd name="adj" fmla="val 16667"/>
                            </a:avLst>
                          </a:prstGeom>
                          <a:solidFill>
                            <a:srgbClr val="FFFFFF"/>
                          </a:solidFill>
                          <a:ln w="28575">
                            <a:solidFill>
                              <a:srgbClr val="808080"/>
                            </a:solidFill>
                            <a:round/>
                            <a:headEnd/>
                            <a:tailEnd/>
                          </a:ln>
                        </wps:spPr>
                        <wps:txbx>
                          <w:txbxContent>
                            <w:p w:rsidR="00087737" w:rsidRDefault="00087737">
                              <w:pPr>
                                <w:jc w:val="center"/>
                              </w:pPr>
                              <w:r>
                                <w:fldChar w:fldCharType="begin"/>
                              </w:r>
                              <w:r>
                                <w:instrText>PAGE    \* MERGEFORMAT</w:instrText>
                              </w:r>
                              <w:r>
                                <w:fldChar w:fldCharType="separate"/>
                              </w:r>
                              <w:r w:rsidR="00031355">
                                <w:rPr>
                                  <w:noProof/>
                                </w:rPr>
                                <w:t>10</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Автофигура 22" o:spid="_x0000_s1026" type="#_x0000_t185" style="position:absolute;margin-left:0;margin-top:0;width:43.7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" filled="t" strokecolor="gray" strokeweight="2.25pt">
                  <v:textbox inset=",0,,0">
                    <w:txbxContent>
                      <w:p w:rsidR="00087737" w:rsidRDefault="00087737">
                        <w:pPr>
                          <w:jc w:val="center"/>
                        </w:pPr>
                        <w:r>
                          <w:fldChar w:fldCharType="begin"/>
                        </w:r>
                        <w:r>
                          <w:instrText>PAGE    \* MERGEFORMAT</w:instrText>
                        </w:r>
                        <w:r>
                          <w:fldChar w:fldCharType="separate"/>
                        </w:r>
                        <w:r w:rsidR="00031355">
                          <w:rPr>
                            <w:noProof/>
                          </w:rPr>
                          <w:t>10</w:t>
                        </w:r>
                        <w:r>
                          <w:fldChar w:fldCharType="end"/>
                        </w:r>
                      </w:p>
                    </w:txbxContent>
                  </v:textbox>
                  <w10:wrap anchorx="margin" anchory="margin"/>
                </v:shape>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0" t="0" r="25400" b="19050"/>
                  <wp:wrapNone/>
                  <wp:docPr id="1" name="Автофигура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Автофигура 21" o:spid="_x0000_s1026" type="#_x0000_t32" style="position:absolute;margin-left:0;margin-top:0;width:434.5pt;height:0;z-index:251659264;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96A" w:rsidRDefault="004C196A" w:rsidP="0038676B">
      <w:pPr>
        <w:spacing w:after="0" w:line="240" w:lineRule="auto"/>
      </w:pPr>
      <w:r>
        <w:separator/>
      </w:r>
    </w:p>
  </w:footnote>
  <w:footnote w:type="continuationSeparator" w:id="0">
    <w:p w:rsidR="004C196A" w:rsidRDefault="004C196A" w:rsidP="003867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142D"/>
    <w:multiLevelType w:val="hybridMultilevel"/>
    <w:tmpl w:val="610C8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E56DE"/>
    <w:multiLevelType w:val="hybridMultilevel"/>
    <w:tmpl w:val="8B7EF4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C2D5AE1"/>
    <w:multiLevelType w:val="hybridMultilevel"/>
    <w:tmpl w:val="521EA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2D1437"/>
    <w:multiLevelType w:val="hybridMultilevel"/>
    <w:tmpl w:val="DF72C672"/>
    <w:lvl w:ilvl="0" w:tplc="0419000F">
      <w:start w:val="1"/>
      <w:numFmt w:val="decimal"/>
      <w:lvlText w:val="%1."/>
      <w:lvlJc w:val="left"/>
      <w:pPr>
        <w:ind w:left="720" w:hanging="360"/>
      </w:pPr>
      <w:rPr>
        <w:rFonts w:hint="default"/>
      </w:rPr>
    </w:lvl>
    <w:lvl w:ilvl="1" w:tplc="B6069EA2">
      <w:start w:val="1"/>
      <w:numFmt w:val="decimal"/>
      <w:lvlText w:val="%2)"/>
      <w:lvlJc w:val="left"/>
      <w:pPr>
        <w:ind w:left="1500" w:hanging="4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894D47"/>
    <w:multiLevelType w:val="hybridMultilevel"/>
    <w:tmpl w:val="B3E289F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9714504"/>
    <w:multiLevelType w:val="hybridMultilevel"/>
    <w:tmpl w:val="F8D4738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9F046B4"/>
    <w:multiLevelType w:val="hybridMultilevel"/>
    <w:tmpl w:val="41327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ED705C"/>
    <w:multiLevelType w:val="hybridMultilevel"/>
    <w:tmpl w:val="A4FA7CB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972297"/>
    <w:multiLevelType w:val="hybridMultilevel"/>
    <w:tmpl w:val="4954769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1FE42503"/>
    <w:multiLevelType w:val="hybridMultilevel"/>
    <w:tmpl w:val="4E50B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452801"/>
    <w:multiLevelType w:val="hybridMultilevel"/>
    <w:tmpl w:val="E1AAC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A7365B"/>
    <w:multiLevelType w:val="hybridMultilevel"/>
    <w:tmpl w:val="44D4F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1064AA"/>
    <w:multiLevelType w:val="hybridMultilevel"/>
    <w:tmpl w:val="419678E0"/>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3">
    <w:nsid w:val="296A7741"/>
    <w:multiLevelType w:val="hybridMultilevel"/>
    <w:tmpl w:val="A582E1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F60314F"/>
    <w:multiLevelType w:val="hybridMultilevel"/>
    <w:tmpl w:val="25523436"/>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5">
    <w:nsid w:val="2FBD113D"/>
    <w:multiLevelType w:val="hybridMultilevel"/>
    <w:tmpl w:val="02A6082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0893EAE"/>
    <w:multiLevelType w:val="hybridMultilevel"/>
    <w:tmpl w:val="A0BA6F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70791F"/>
    <w:multiLevelType w:val="hybridMultilevel"/>
    <w:tmpl w:val="13505B22"/>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8">
    <w:nsid w:val="37EC09AC"/>
    <w:multiLevelType w:val="hybridMultilevel"/>
    <w:tmpl w:val="82BCF88C"/>
    <w:lvl w:ilvl="0" w:tplc="04190001">
      <w:start w:val="1"/>
      <w:numFmt w:val="bullet"/>
      <w:lvlText w:val=""/>
      <w:lvlJc w:val="left"/>
      <w:pPr>
        <w:ind w:left="1186" w:hanging="360"/>
      </w:pPr>
      <w:rPr>
        <w:rFonts w:ascii="Symbol" w:hAnsi="Symbol" w:hint="default"/>
      </w:rPr>
    </w:lvl>
    <w:lvl w:ilvl="1" w:tplc="04190003" w:tentative="1">
      <w:start w:val="1"/>
      <w:numFmt w:val="bullet"/>
      <w:lvlText w:val="o"/>
      <w:lvlJc w:val="left"/>
      <w:pPr>
        <w:ind w:left="1906" w:hanging="360"/>
      </w:pPr>
      <w:rPr>
        <w:rFonts w:ascii="Courier New" w:hAnsi="Courier New" w:cs="Courier New" w:hint="default"/>
      </w:rPr>
    </w:lvl>
    <w:lvl w:ilvl="2" w:tplc="04190005" w:tentative="1">
      <w:start w:val="1"/>
      <w:numFmt w:val="bullet"/>
      <w:lvlText w:val=""/>
      <w:lvlJc w:val="left"/>
      <w:pPr>
        <w:ind w:left="2626" w:hanging="360"/>
      </w:pPr>
      <w:rPr>
        <w:rFonts w:ascii="Wingdings" w:hAnsi="Wingdings" w:hint="default"/>
      </w:rPr>
    </w:lvl>
    <w:lvl w:ilvl="3" w:tplc="04190001" w:tentative="1">
      <w:start w:val="1"/>
      <w:numFmt w:val="bullet"/>
      <w:lvlText w:val=""/>
      <w:lvlJc w:val="left"/>
      <w:pPr>
        <w:ind w:left="3346" w:hanging="360"/>
      </w:pPr>
      <w:rPr>
        <w:rFonts w:ascii="Symbol" w:hAnsi="Symbol" w:hint="default"/>
      </w:rPr>
    </w:lvl>
    <w:lvl w:ilvl="4" w:tplc="04190003" w:tentative="1">
      <w:start w:val="1"/>
      <w:numFmt w:val="bullet"/>
      <w:lvlText w:val="o"/>
      <w:lvlJc w:val="left"/>
      <w:pPr>
        <w:ind w:left="4066" w:hanging="360"/>
      </w:pPr>
      <w:rPr>
        <w:rFonts w:ascii="Courier New" w:hAnsi="Courier New" w:cs="Courier New" w:hint="default"/>
      </w:rPr>
    </w:lvl>
    <w:lvl w:ilvl="5" w:tplc="04190005" w:tentative="1">
      <w:start w:val="1"/>
      <w:numFmt w:val="bullet"/>
      <w:lvlText w:val=""/>
      <w:lvlJc w:val="left"/>
      <w:pPr>
        <w:ind w:left="4786" w:hanging="360"/>
      </w:pPr>
      <w:rPr>
        <w:rFonts w:ascii="Wingdings" w:hAnsi="Wingdings" w:hint="default"/>
      </w:rPr>
    </w:lvl>
    <w:lvl w:ilvl="6" w:tplc="04190001" w:tentative="1">
      <w:start w:val="1"/>
      <w:numFmt w:val="bullet"/>
      <w:lvlText w:val=""/>
      <w:lvlJc w:val="left"/>
      <w:pPr>
        <w:ind w:left="5506" w:hanging="360"/>
      </w:pPr>
      <w:rPr>
        <w:rFonts w:ascii="Symbol" w:hAnsi="Symbol" w:hint="default"/>
      </w:rPr>
    </w:lvl>
    <w:lvl w:ilvl="7" w:tplc="04190003" w:tentative="1">
      <w:start w:val="1"/>
      <w:numFmt w:val="bullet"/>
      <w:lvlText w:val="o"/>
      <w:lvlJc w:val="left"/>
      <w:pPr>
        <w:ind w:left="6226" w:hanging="360"/>
      </w:pPr>
      <w:rPr>
        <w:rFonts w:ascii="Courier New" w:hAnsi="Courier New" w:cs="Courier New" w:hint="default"/>
      </w:rPr>
    </w:lvl>
    <w:lvl w:ilvl="8" w:tplc="04190005" w:tentative="1">
      <w:start w:val="1"/>
      <w:numFmt w:val="bullet"/>
      <w:lvlText w:val=""/>
      <w:lvlJc w:val="left"/>
      <w:pPr>
        <w:ind w:left="6946" w:hanging="360"/>
      </w:pPr>
      <w:rPr>
        <w:rFonts w:ascii="Wingdings" w:hAnsi="Wingdings" w:hint="default"/>
      </w:rPr>
    </w:lvl>
  </w:abstractNum>
  <w:abstractNum w:abstractNumId="19">
    <w:nsid w:val="383B6C30"/>
    <w:multiLevelType w:val="hybridMultilevel"/>
    <w:tmpl w:val="8DB62218"/>
    <w:lvl w:ilvl="0" w:tplc="1450C28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FA72B4"/>
    <w:multiLevelType w:val="hybridMultilevel"/>
    <w:tmpl w:val="5E80C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746D87"/>
    <w:multiLevelType w:val="hybridMultilevel"/>
    <w:tmpl w:val="4DC261F2"/>
    <w:lvl w:ilvl="0" w:tplc="EA766614">
      <w:start w:val="1"/>
      <w:numFmt w:val="decimal"/>
      <w:lvlText w:val="%1."/>
      <w:lvlJc w:val="left"/>
      <w:pPr>
        <w:ind w:left="2629" w:hanging="360"/>
      </w:pPr>
      <w:rPr>
        <w:rFonts w:ascii="Times New Roman" w:eastAsiaTheme="minorEastAsia" w:hAnsi="Times New Roman" w:cs="Times New Roman"/>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2">
    <w:nsid w:val="495E5EC6"/>
    <w:multiLevelType w:val="hybridMultilevel"/>
    <w:tmpl w:val="E4E02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DF0AE8"/>
    <w:multiLevelType w:val="hybridMultilevel"/>
    <w:tmpl w:val="15D4C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C14795"/>
    <w:multiLevelType w:val="hybridMultilevel"/>
    <w:tmpl w:val="E7BA523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5">
    <w:nsid w:val="4ED8023C"/>
    <w:multiLevelType w:val="hybridMultilevel"/>
    <w:tmpl w:val="CE4CC4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143C5E"/>
    <w:multiLevelType w:val="hybridMultilevel"/>
    <w:tmpl w:val="631C8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CC046F"/>
    <w:multiLevelType w:val="hybridMultilevel"/>
    <w:tmpl w:val="A2D0A32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B9B10AB"/>
    <w:multiLevelType w:val="hybridMultilevel"/>
    <w:tmpl w:val="DD8E4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7E5A2D"/>
    <w:multiLevelType w:val="hybridMultilevel"/>
    <w:tmpl w:val="04080156"/>
    <w:lvl w:ilvl="0" w:tplc="AA4EDD6C">
      <w:start w:val="1"/>
      <w:numFmt w:val="decimal"/>
      <w:lvlText w:val="%1."/>
      <w:lvlJc w:val="left"/>
      <w:pPr>
        <w:ind w:left="720" w:hanging="360"/>
      </w:pPr>
      <w:rPr>
        <w:rFonts w:ascii="Times New Roman" w:eastAsiaTheme="minorEastAsia" w:hAnsi="Times New Roman"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EB53E3"/>
    <w:multiLevelType w:val="hybridMultilevel"/>
    <w:tmpl w:val="D5D61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EB5518"/>
    <w:multiLevelType w:val="hybridMultilevel"/>
    <w:tmpl w:val="7BFE47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170379"/>
    <w:multiLevelType w:val="hybridMultilevel"/>
    <w:tmpl w:val="B7A2778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62842C98"/>
    <w:multiLevelType w:val="hybridMultilevel"/>
    <w:tmpl w:val="FE42C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9F27A1"/>
    <w:multiLevelType w:val="hybridMultilevel"/>
    <w:tmpl w:val="2FE6F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6E678D"/>
    <w:multiLevelType w:val="hybridMultilevel"/>
    <w:tmpl w:val="A37656C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nsid w:val="69C333A1"/>
    <w:multiLevelType w:val="hybridMultilevel"/>
    <w:tmpl w:val="AF52587E"/>
    <w:lvl w:ilvl="0" w:tplc="90D4AF8A">
      <w:start w:val="1"/>
      <w:numFmt w:val="decimal"/>
      <w:lvlText w:val="%1)"/>
      <w:lvlJc w:val="left"/>
      <w:pPr>
        <w:ind w:left="720" w:hanging="360"/>
      </w:pPr>
      <w:rPr>
        <w:rFonts w:eastAsia="TimesNewRomanPSM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2A486B"/>
    <w:multiLevelType w:val="hybridMultilevel"/>
    <w:tmpl w:val="EA045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2E0049"/>
    <w:multiLevelType w:val="hybridMultilevel"/>
    <w:tmpl w:val="93F0C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1D5DBF"/>
    <w:multiLevelType w:val="hybridMultilevel"/>
    <w:tmpl w:val="824AF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657392"/>
    <w:multiLevelType w:val="hybridMultilevel"/>
    <w:tmpl w:val="0C022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853BFD"/>
    <w:multiLevelType w:val="hybridMultilevel"/>
    <w:tmpl w:val="2D5EB7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67D629E"/>
    <w:multiLevelType w:val="hybridMultilevel"/>
    <w:tmpl w:val="14F42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430263"/>
    <w:multiLevelType w:val="hybridMultilevel"/>
    <w:tmpl w:val="29D4F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42276A"/>
    <w:multiLevelType w:val="hybridMultilevel"/>
    <w:tmpl w:val="B4083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944EA0"/>
    <w:multiLevelType w:val="hybridMultilevel"/>
    <w:tmpl w:val="189A2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3C2AAA"/>
    <w:multiLevelType w:val="hybridMultilevel"/>
    <w:tmpl w:val="EF3C9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13"/>
  </w:num>
  <w:num w:numId="3">
    <w:abstractNumId w:val="15"/>
  </w:num>
  <w:num w:numId="4">
    <w:abstractNumId w:val="5"/>
  </w:num>
  <w:num w:numId="5">
    <w:abstractNumId w:val="32"/>
  </w:num>
  <w:num w:numId="6">
    <w:abstractNumId w:val="39"/>
  </w:num>
  <w:num w:numId="7">
    <w:abstractNumId w:val="1"/>
  </w:num>
  <w:num w:numId="8">
    <w:abstractNumId w:val="38"/>
  </w:num>
  <w:num w:numId="9">
    <w:abstractNumId w:val="26"/>
  </w:num>
  <w:num w:numId="10">
    <w:abstractNumId w:val="10"/>
  </w:num>
  <w:num w:numId="11">
    <w:abstractNumId w:val="20"/>
  </w:num>
  <w:num w:numId="12">
    <w:abstractNumId w:val="33"/>
  </w:num>
  <w:num w:numId="13">
    <w:abstractNumId w:val="11"/>
  </w:num>
  <w:num w:numId="14">
    <w:abstractNumId w:val="29"/>
  </w:num>
  <w:num w:numId="15">
    <w:abstractNumId w:val="21"/>
  </w:num>
  <w:num w:numId="16">
    <w:abstractNumId w:val="42"/>
  </w:num>
  <w:num w:numId="17">
    <w:abstractNumId w:val="31"/>
  </w:num>
  <w:num w:numId="18">
    <w:abstractNumId w:val="8"/>
  </w:num>
  <w:num w:numId="19">
    <w:abstractNumId w:val="2"/>
  </w:num>
  <w:num w:numId="20">
    <w:abstractNumId w:val="22"/>
  </w:num>
  <w:num w:numId="21">
    <w:abstractNumId w:val="6"/>
  </w:num>
  <w:num w:numId="22">
    <w:abstractNumId w:val="34"/>
  </w:num>
  <w:num w:numId="23">
    <w:abstractNumId w:val="9"/>
  </w:num>
  <w:num w:numId="24">
    <w:abstractNumId w:val="28"/>
  </w:num>
  <w:num w:numId="25">
    <w:abstractNumId w:val="36"/>
  </w:num>
  <w:num w:numId="26">
    <w:abstractNumId w:val="25"/>
  </w:num>
  <w:num w:numId="27">
    <w:abstractNumId w:val="43"/>
  </w:num>
  <w:num w:numId="28">
    <w:abstractNumId w:val="41"/>
  </w:num>
  <w:num w:numId="29">
    <w:abstractNumId w:val="27"/>
  </w:num>
  <w:num w:numId="30">
    <w:abstractNumId w:val="44"/>
  </w:num>
  <w:num w:numId="31">
    <w:abstractNumId w:val="40"/>
  </w:num>
  <w:num w:numId="32">
    <w:abstractNumId w:val="0"/>
  </w:num>
  <w:num w:numId="33">
    <w:abstractNumId w:val="35"/>
  </w:num>
  <w:num w:numId="34">
    <w:abstractNumId w:val="7"/>
  </w:num>
  <w:num w:numId="35">
    <w:abstractNumId w:val="46"/>
  </w:num>
  <w:num w:numId="36">
    <w:abstractNumId w:val="17"/>
  </w:num>
  <w:num w:numId="37">
    <w:abstractNumId w:val="3"/>
  </w:num>
  <w:num w:numId="38">
    <w:abstractNumId w:val="12"/>
  </w:num>
  <w:num w:numId="39">
    <w:abstractNumId w:val="45"/>
  </w:num>
  <w:num w:numId="40">
    <w:abstractNumId w:val="18"/>
  </w:num>
  <w:num w:numId="41">
    <w:abstractNumId w:val="14"/>
  </w:num>
  <w:num w:numId="42">
    <w:abstractNumId w:val="23"/>
  </w:num>
  <w:num w:numId="43">
    <w:abstractNumId w:val="16"/>
  </w:num>
  <w:num w:numId="44">
    <w:abstractNumId w:val="24"/>
  </w:num>
  <w:num w:numId="45">
    <w:abstractNumId w:val="30"/>
  </w:num>
  <w:num w:numId="46">
    <w:abstractNumId w:val="4"/>
  </w:num>
  <w:num w:numId="47">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6150"/>
    <o:shapelayout v:ext="edit">
      <o:rules v:ext="edit">
        <o:r id="V:Rule2" type="connector" idref="#AutoShape 1"/>
        <o:r id="V:Rule3" type="connector" idref="#Автофигура 21"/>
      </o:rules>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4C3"/>
    <w:rsid w:val="000032B2"/>
    <w:rsid w:val="00006239"/>
    <w:rsid w:val="000115D4"/>
    <w:rsid w:val="000122AE"/>
    <w:rsid w:val="00012DA5"/>
    <w:rsid w:val="00017116"/>
    <w:rsid w:val="00017EBD"/>
    <w:rsid w:val="00022A0E"/>
    <w:rsid w:val="00031355"/>
    <w:rsid w:val="00061422"/>
    <w:rsid w:val="00070586"/>
    <w:rsid w:val="00071B9B"/>
    <w:rsid w:val="000822D5"/>
    <w:rsid w:val="00082560"/>
    <w:rsid w:val="00083067"/>
    <w:rsid w:val="00087737"/>
    <w:rsid w:val="000936A8"/>
    <w:rsid w:val="00096342"/>
    <w:rsid w:val="000A0B34"/>
    <w:rsid w:val="000A5549"/>
    <w:rsid w:val="000B112A"/>
    <w:rsid w:val="000B14E5"/>
    <w:rsid w:val="000B1D6C"/>
    <w:rsid w:val="000B20F6"/>
    <w:rsid w:val="000C412B"/>
    <w:rsid w:val="000D141C"/>
    <w:rsid w:val="000D1C1D"/>
    <w:rsid w:val="000D2468"/>
    <w:rsid w:val="000D7E87"/>
    <w:rsid w:val="000E14FF"/>
    <w:rsid w:val="000E3AB2"/>
    <w:rsid w:val="000F3E86"/>
    <w:rsid w:val="001001E2"/>
    <w:rsid w:val="001102A6"/>
    <w:rsid w:val="00113036"/>
    <w:rsid w:val="00125B4D"/>
    <w:rsid w:val="00134623"/>
    <w:rsid w:val="00142A65"/>
    <w:rsid w:val="00147197"/>
    <w:rsid w:val="00155FA9"/>
    <w:rsid w:val="00156140"/>
    <w:rsid w:val="001576C2"/>
    <w:rsid w:val="00170BEA"/>
    <w:rsid w:val="00176C49"/>
    <w:rsid w:val="00182DF7"/>
    <w:rsid w:val="00187912"/>
    <w:rsid w:val="00192FD5"/>
    <w:rsid w:val="00197432"/>
    <w:rsid w:val="00197522"/>
    <w:rsid w:val="001A1120"/>
    <w:rsid w:val="001A40DD"/>
    <w:rsid w:val="001A4649"/>
    <w:rsid w:val="001A7FDF"/>
    <w:rsid w:val="001B275A"/>
    <w:rsid w:val="001C334F"/>
    <w:rsid w:val="001C6D5B"/>
    <w:rsid w:val="001D5CF0"/>
    <w:rsid w:val="001E00AB"/>
    <w:rsid w:val="001F4052"/>
    <w:rsid w:val="001F5B62"/>
    <w:rsid w:val="001F60B8"/>
    <w:rsid w:val="001F7BBB"/>
    <w:rsid w:val="002064AF"/>
    <w:rsid w:val="00216A96"/>
    <w:rsid w:val="00230856"/>
    <w:rsid w:val="00231574"/>
    <w:rsid w:val="0023340D"/>
    <w:rsid w:val="002530E0"/>
    <w:rsid w:val="00256595"/>
    <w:rsid w:val="00260CEA"/>
    <w:rsid w:val="00265A82"/>
    <w:rsid w:val="00266CD8"/>
    <w:rsid w:val="002706AF"/>
    <w:rsid w:val="002735AB"/>
    <w:rsid w:val="0028247E"/>
    <w:rsid w:val="0028446A"/>
    <w:rsid w:val="00285BE6"/>
    <w:rsid w:val="00287F74"/>
    <w:rsid w:val="0029081E"/>
    <w:rsid w:val="00290EB7"/>
    <w:rsid w:val="002952A0"/>
    <w:rsid w:val="002B0D70"/>
    <w:rsid w:val="002B1A1F"/>
    <w:rsid w:val="002C2F34"/>
    <w:rsid w:val="002D1E97"/>
    <w:rsid w:val="002E0526"/>
    <w:rsid w:val="002E346E"/>
    <w:rsid w:val="0030779D"/>
    <w:rsid w:val="00307CD3"/>
    <w:rsid w:val="003171EF"/>
    <w:rsid w:val="00331045"/>
    <w:rsid w:val="00336DA6"/>
    <w:rsid w:val="0034655A"/>
    <w:rsid w:val="0035134F"/>
    <w:rsid w:val="00360BB5"/>
    <w:rsid w:val="00367BFF"/>
    <w:rsid w:val="00374023"/>
    <w:rsid w:val="003754BC"/>
    <w:rsid w:val="0037594E"/>
    <w:rsid w:val="00380F28"/>
    <w:rsid w:val="0038676B"/>
    <w:rsid w:val="003A2242"/>
    <w:rsid w:val="003A39B3"/>
    <w:rsid w:val="003A4157"/>
    <w:rsid w:val="003C248A"/>
    <w:rsid w:val="003C78D7"/>
    <w:rsid w:val="003F0AE1"/>
    <w:rsid w:val="003F1E85"/>
    <w:rsid w:val="003F5128"/>
    <w:rsid w:val="003F6997"/>
    <w:rsid w:val="004000C3"/>
    <w:rsid w:val="00410DF5"/>
    <w:rsid w:val="00430A7D"/>
    <w:rsid w:val="00432172"/>
    <w:rsid w:val="00433C58"/>
    <w:rsid w:val="004403A8"/>
    <w:rsid w:val="004425A1"/>
    <w:rsid w:val="004425E2"/>
    <w:rsid w:val="0045292F"/>
    <w:rsid w:val="004531B1"/>
    <w:rsid w:val="00453BCD"/>
    <w:rsid w:val="00455208"/>
    <w:rsid w:val="0045526F"/>
    <w:rsid w:val="004558B9"/>
    <w:rsid w:val="00455A1F"/>
    <w:rsid w:val="00457414"/>
    <w:rsid w:val="00462082"/>
    <w:rsid w:val="004869A3"/>
    <w:rsid w:val="004A21B0"/>
    <w:rsid w:val="004A52D5"/>
    <w:rsid w:val="004A77BA"/>
    <w:rsid w:val="004B1582"/>
    <w:rsid w:val="004B3372"/>
    <w:rsid w:val="004B4AE5"/>
    <w:rsid w:val="004B734C"/>
    <w:rsid w:val="004C196A"/>
    <w:rsid w:val="004C3113"/>
    <w:rsid w:val="004C3157"/>
    <w:rsid w:val="004C31F3"/>
    <w:rsid w:val="004D22AB"/>
    <w:rsid w:val="004D3BD7"/>
    <w:rsid w:val="004D778A"/>
    <w:rsid w:val="004E0595"/>
    <w:rsid w:val="004E2A8A"/>
    <w:rsid w:val="004E5951"/>
    <w:rsid w:val="004F7D02"/>
    <w:rsid w:val="004F7E61"/>
    <w:rsid w:val="005011A4"/>
    <w:rsid w:val="00504196"/>
    <w:rsid w:val="00507197"/>
    <w:rsid w:val="00510E5C"/>
    <w:rsid w:val="00524234"/>
    <w:rsid w:val="00534586"/>
    <w:rsid w:val="00535F2B"/>
    <w:rsid w:val="005448C5"/>
    <w:rsid w:val="00550BA2"/>
    <w:rsid w:val="00552953"/>
    <w:rsid w:val="005661EE"/>
    <w:rsid w:val="0057179E"/>
    <w:rsid w:val="00584925"/>
    <w:rsid w:val="0059312D"/>
    <w:rsid w:val="005A4D46"/>
    <w:rsid w:val="005B0B9D"/>
    <w:rsid w:val="005B5869"/>
    <w:rsid w:val="005B6237"/>
    <w:rsid w:val="005B62EC"/>
    <w:rsid w:val="005B70C6"/>
    <w:rsid w:val="005B7BFC"/>
    <w:rsid w:val="005C042F"/>
    <w:rsid w:val="005C0565"/>
    <w:rsid w:val="005C1045"/>
    <w:rsid w:val="005D137F"/>
    <w:rsid w:val="005F24F9"/>
    <w:rsid w:val="005F2ECE"/>
    <w:rsid w:val="005F5F0D"/>
    <w:rsid w:val="006015C2"/>
    <w:rsid w:val="0060320A"/>
    <w:rsid w:val="00621EAA"/>
    <w:rsid w:val="00623925"/>
    <w:rsid w:val="00626472"/>
    <w:rsid w:val="00661516"/>
    <w:rsid w:val="00662A24"/>
    <w:rsid w:val="006678C8"/>
    <w:rsid w:val="00672824"/>
    <w:rsid w:val="0068175C"/>
    <w:rsid w:val="00682E5C"/>
    <w:rsid w:val="00692FC9"/>
    <w:rsid w:val="006971E8"/>
    <w:rsid w:val="006A0307"/>
    <w:rsid w:val="006A49B8"/>
    <w:rsid w:val="006B18FA"/>
    <w:rsid w:val="006B22CB"/>
    <w:rsid w:val="006C136A"/>
    <w:rsid w:val="006D6905"/>
    <w:rsid w:val="006E0EB9"/>
    <w:rsid w:val="006E56E5"/>
    <w:rsid w:val="006E5FC4"/>
    <w:rsid w:val="006E7D6B"/>
    <w:rsid w:val="006F291F"/>
    <w:rsid w:val="006F310F"/>
    <w:rsid w:val="00700D61"/>
    <w:rsid w:val="00706562"/>
    <w:rsid w:val="00716CBF"/>
    <w:rsid w:val="0071753C"/>
    <w:rsid w:val="00720B75"/>
    <w:rsid w:val="00720EEB"/>
    <w:rsid w:val="00732F9E"/>
    <w:rsid w:val="00733D02"/>
    <w:rsid w:val="00734BB3"/>
    <w:rsid w:val="00740C75"/>
    <w:rsid w:val="007460C8"/>
    <w:rsid w:val="007545FA"/>
    <w:rsid w:val="00771DB0"/>
    <w:rsid w:val="00772130"/>
    <w:rsid w:val="007954C3"/>
    <w:rsid w:val="007B723C"/>
    <w:rsid w:val="007E147F"/>
    <w:rsid w:val="007E3902"/>
    <w:rsid w:val="007E4627"/>
    <w:rsid w:val="007F0DF3"/>
    <w:rsid w:val="007F2B1C"/>
    <w:rsid w:val="00805210"/>
    <w:rsid w:val="008133DD"/>
    <w:rsid w:val="00817311"/>
    <w:rsid w:val="00821893"/>
    <w:rsid w:val="008222AA"/>
    <w:rsid w:val="00823DE5"/>
    <w:rsid w:val="00825FBF"/>
    <w:rsid w:val="00831AF9"/>
    <w:rsid w:val="00836EE0"/>
    <w:rsid w:val="00843CA1"/>
    <w:rsid w:val="00844868"/>
    <w:rsid w:val="008518CC"/>
    <w:rsid w:val="0085282F"/>
    <w:rsid w:val="00855F45"/>
    <w:rsid w:val="00866D2B"/>
    <w:rsid w:val="00872D59"/>
    <w:rsid w:val="008821B6"/>
    <w:rsid w:val="00883216"/>
    <w:rsid w:val="00896DBE"/>
    <w:rsid w:val="008A107E"/>
    <w:rsid w:val="008A2821"/>
    <w:rsid w:val="008A2B80"/>
    <w:rsid w:val="008B08CD"/>
    <w:rsid w:val="008C371A"/>
    <w:rsid w:val="008C3F6C"/>
    <w:rsid w:val="008D13FC"/>
    <w:rsid w:val="008D706D"/>
    <w:rsid w:val="008E585D"/>
    <w:rsid w:val="008F1388"/>
    <w:rsid w:val="008F69AE"/>
    <w:rsid w:val="00900615"/>
    <w:rsid w:val="00901A58"/>
    <w:rsid w:val="00912E1A"/>
    <w:rsid w:val="00913213"/>
    <w:rsid w:val="00930F69"/>
    <w:rsid w:val="0093574A"/>
    <w:rsid w:val="009370D9"/>
    <w:rsid w:val="00937187"/>
    <w:rsid w:val="009431AA"/>
    <w:rsid w:val="00944949"/>
    <w:rsid w:val="00946C75"/>
    <w:rsid w:val="0094729C"/>
    <w:rsid w:val="00950901"/>
    <w:rsid w:val="00954A85"/>
    <w:rsid w:val="009566E7"/>
    <w:rsid w:val="00963732"/>
    <w:rsid w:val="0098423D"/>
    <w:rsid w:val="0098509B"/>
    <w:rsid w:val="00994D79"/>
    <w:rsid w:val="009A00F5"/>
    <w:rsid w:val="009A0A4C"/>
    <w:rsid w:val="009A2F96"/>
    <w:rsid w:val="009C0F24"/>
    <w:rsid w:val="009C498B"/>
    <w:rsid w:val="009D3664"/>
    <w:rsid w:val="009E07B9"/>
    <w:rsid w:val="009E165D"/>
    <w:rsid w:val="009E4126"/>
    <w:rsid w:val="00A0002A"/>
    <w:rsid w:val="00A21EB3"/>
    <w:rsid w:val="00A2684D"/>
    <w:rsid w:val="00A323C8"/>
    <w:rsid w:val="00A33369"/>
    <w:rsid w:val="00A41516"/>
    <w:rsid w:val="00A47B55"/>
    <w:rsid w:val="00A9230F"/>
    <w:rsid w:val="00AA3227"/>
    <w:rsid w:val="00AB069B"/>
    <w:rsid w:val="00AB16BE"/>
    <w:rsid w:val="00AB744F"/>
    <w:rsid w:val="00AC63D2"/>
    <w:rsid w:val="00AD1226"/>
    <w:rsid w:val="00AD2CA1"/>
    <w:rsid w:val="00AD3A51"/>
    <w:rsid w:val="00AD4B78"/>
    <w:rsid w:val="00AD5FA1"/>
    <w:rsid w:val="00AE63ED"/>
    <w:rsid w:val="00AE68A8"/>
    <w:rsid w:val="00AE744C"/>
    <w:rsid w:val="00AE7B13"/>
    <w:rsid w:val="00B04750"/>
    <w:rsid w:val="00B101FC"/>
    <w:rsid w:val="00B143F6"/>
    <w:rsid w:val="00B2093C"/>
    <w:rsid w:val="00B273B6"/>
    <w:rsid w:val="00B32D24"/>
    <w:rsid w:val="00B43D72"/>
    <w:rsid w:val="00B45654"/>
    <w:rsid w:val="00B57BE1"/>
    <w:rsid w:val="00B702E2"/>
    <w:rsid w:val="00B80243"/>
    <w:rsid w:val="00B81F4F"/>
    <w:rsid w:val="00B9608B"/>
    <w:rsid w:val="00B971C0"/>
    <w:rsid w:val="00BB1EDA"/>
    <w:rsid w:val="00BB248F"/>
    <w:rsid w:val="00BB38CD"/>
    <w:rsid w:val="00BD7DDE"/>
    <w:rsid w:val="00BE6BDA"/>
    <w:rsid w:val="00BF3499"/>
    <w:rsid w:val="00BF7C5E"/>
    <w:rsid w:val="00C00913"/>
    <w:rsid w:val="00C029C4"/>
    <w:rsid w:val="00C07B5C"/>
    <w:rsid w:val="00C11014"/>
    <w:rsid w:val="00C13D06"/>
    <w:rsid w:val="00C1408A"/>
    <w:rsid w:val="00C15361"/>
    <w:rsid w:val="00C32F55"/>
    <w:rsid w:val="00C3585C"/>
    <w:rsid w:val="00C43A67"/>
    <w:rsid w:val="00C456A7"/>
    <w:rsid w:val="00C522DF"/>
    <w:rsid w:val="00C60C9F"/>
    <w:rsid w:val="00C62108"/>
    <w:rsid w:val="00C76DE7"/>
    <w:rsid w:val="00C9411D"/>
    <w:rsid w:val="00CA5D55"/>
    <w:rsid w:val="00CC1566"/>
    <w:rsid w:val="00CC1672"/>
    <w:rsid w:val="00CC6F2E"/>
    <w:rsid w:val="00CC79EB"/>
    <w:rsid w:val="00CC7BEE"/>
    <w:rsid w:val="00CD1CBE"/>
    <w:rsid w:val="00CD20DC"/>
    <w:rsid w:val="00CD3E53"/>
    <w:rsid w:val="00CE0FDC"/>
    <w:rsid w:val="00CE2953"/>
    <w:rsid w:val="00CE4BF3"/>
    <w:rsid w:val="00CF50A9"/>
    <w:rsid w:val="00CF6BFB"/>
    <w:rsid w:val="00D02E5D"/>
    <w:rsid w:val="00D142BA"/>
    <w:rsid w:val="00D157FD"/>
    <w:rsid w:val="00D2081F"/>
    <w:rsid w:val="00D2204B"/>
    <w:rsid w:val="00D25709"/>
    <w:rsid w:val="00D275A5"/>
    <w:rsid w:val="00D321A6"/>
    <w:rsid w:val="00D53C4C"/>
    <w:rsid w:val="00D55A07"/>
    <w:rsid w:val="00D63371"/>
    <w:rsid w:val="00D726D9"/>
    <w:rsid w:val="00D8588B"/>
    <w:rsid w:val="00D92401"/>
    <w:rsid w:val="00D95D45"/>
    <w:rsid w:val="00D95D9B"/>
    <w:rsid w:val="00DA0809"/>
    <w:rsid w:val="00DA1A30"/>
    <w:rsid w:val="00DC57C7"/>
    <w:rsid w:val="00DC6B5D"/>
    <w:rsid w:val="00DE0533"/>
    <w:rsid w:val="00DE2D76"/>
    <w:rsid w:val="00DE47C0"/>
    <w:rsid w:val="00DF6961"/>
    <w:rsid w:val="00E11B1C"/>
    <w:rsid w:val="00E13099"/>
    <w:rsid w:val="00E23468"/>
    <w:rsid w:val="00E302A1"/>
    <w:rsid w:val="00E72752"/>
    <w:rsid w:val="00E755A1"/>
    <w:rsid w:val="00E81078"/>
    <w:rsid w:val="00E81E43"/>
    <w:rsid w:val="00EA761A"/>
    <w:rsid w:val="00EB2644"/>
    <w:rsid w:val="00EB7794"/>
    <w:rsid w:val="00EC73E0"/>
    <w:rsid w:val="00EC742E"/>
    <w:rsid w:val="00EE3790"/>
    <w:rsid w:val="00EE3E86"/>
    <w:rsid w:val="00EE546E"/>
    <w:rsid w:val="00EE6ADE"/>
    <w:rsid w:val="00EE72FE"/>
    <w:rsid w:val="00F0367D"/>
    <w:rsid w:val="00F1286D"/>
    <w:rsid w:val="00F1400B"/>
    <w:rsid w:val="00F34649"/>
    <w:rsid w:val="00F357AB"/>
    <w:rsid w:val="00F42E57"/>
    <w:rsid w:val="00F45B30"/>
    <w:rsid w:val="00F50898"/>
    <w:rsid w:val="00F5169B"/>
    <w:rsid w:val="00F52287"/>
    <w:rsid w:val="00F53589"/>
    <w:rsid w:val="00F54BB6"/>
    <w:rsid w:val="00F54C01"/>
    <w:rsid w:val="00F6199F"/>
    <w:rsid w:val="00F62E5E"/>
    <w:rsid w:val="00F649F2"/>
    <w:rsid w:val="00F773B1"/>
    <w:rsid w:val="00F809E6"/>
    <w:rsid w:val="00F83C59"/>
    <w:rsid w:val="00F859F5"/>
    <w:rsid w:val="00F9080B"/>
    <w:rsid w:val="00F92A51"/>
    <w:rsid w:val="00FA1BD8"/>
    <w:rsid w:val="00FA2542"/>
    <w:rsid w:val="00FA46FB"/>
    <w:rsid w:val="00FB24C4"/>
    <w:rsid w:val="00FB2D06"/>
    <w:rsid w:val="00FD01A8"/>
    <w:rsid w:val="00FE260B"/>
    <w:rsid w:val="00FE79C5"/>
    <w:rsid w:val="00FF28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41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954C3"/>
    <w:pPr>
      <w:spacing w:after="0" w:line="240" w:lineRule="auto"/>
    </w:pPr>
  </w:style>
  <w:style w:type="paragraph" w:styleId="a5">
    <w:name w:val="List Paragraph"/>
    <w:basedOn w:val="a"/>
    <w:link w:val="a6"/>
    <w:uiPriority w:val="34"/>
    <w:qFormat/>
    <w:rsid w:val="007954C3"/>
    <w:pPr>
      <w:spacing w:after="0" w:line="240" w:lineRule="auto"/>
      <w:ind w:left="708"/>
    </w:pPr>
    <w:rPr>
      <w:rFonts w:ascii="Times New Roman" w:eastAsia="Times New Roman" w:hAnsi="Times New Roman" w:cs="Times New Roman"/>
      <w:sz w:val="24"/>
      <w:szCs w:val="24"/>
    </w:rPr>
  </w:style>
  <w:style w:type="table" w:styleId="a7">
    <w:name w:val="Table Grid"/>
    <w:basedOn w:val="a1"/>
    <w:uiPriority w:val="59"/>
    <w:rsid w:val="007954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7954C3"/>
  </w:style>
  <w:style w:type="character" w:customStyle="1" w:styleId="a6">
    <w:name w:val="Абзац списка Знак"/>
    <w:basedOn w:val="a0"/>
    <w:link w:val="a5"/>
    <w:uiPriority w:val="34"/>
    <w:qFormat/>
    <w:rsid w:val="007954C3"/>
    <w:rPr>
      <w:rFonts w:ascii="Times New Roman" w:eastAsia="Times New Roman" w:hAnsi="Times New Roman" w:cs="Times New Roman"/>
      <w:sz w:val="24"/>
      <w:szCs w:val="24"/>
    </w:rPr>
  </w:style>
  <w:style w:type="paragraph" w:styleId="a8">
    <w:name w:val="Body Text"/>
    <w:basedOn w:val="a"/>
    <w:link w:val="a9"/>
    <w:semiHidden/>
    <w:unhideWhenUsed/>
    <w:rsid w:val="00CD20DC"/>
    <w:pPr>
      <w:spacing w:after="120"/>
    </w:pPr>
  </w:style>
  <w:style w:type="character" w:customStyle="1" w:styleId="a9">
    <w:name w:val="Основной текст Знак"/>
    <w:basedOn w:val="a0"/>
    <w:link w:val="a8"/>
    <w:semiHidden/>
    <w:rsid w:val="00CD20DC"/>
  </w:style>
  <w:style w:type="paragraph" w:styleId="aa">
    <w:name w:val="Balloon Text"/>
    <w:basedOn w:val="a"/>
    <w:link w:val="ab"/>
    <w:uiPriority w:val="99"/>
    <w:semiHidden/>
    <w:unhideWhenUsed/>
    <w:rsid w:val="002952A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52A0"/>
    <w:rPr>
      <w:rFonts w:ascii="Tahoma" w:hAnsi="Tahoma" w:cs="Tahoma"/>
      <w:sz w:val="16"/>
      <w:szCs w:val="16"/>
    </w:rPr>
  </w:style>
  <w:style w:type="character" w:customStyle="1" w:styleId="10">
    <w:name w:val="Заголовок 1 Знак"/>
    <w:basedOn w:val="a0"/>
    <w:link w:val="1"/>
    <w:uiPriority w:val="9"/>
    <w:rsid w:val="000C412B"/>
    <w:rPr>
      <w:rFonts w:ascii="Times New Roman" w:eastAsia="Times New Roman" w:hAnsi="Times New Roman" w:cs="Times New Roman"/>
      <w:b/>
      <w:bCs/>
      <w:kern w:val="36"/>
      <w:sz w:val="48"/>
      <w:szCs w:val="48"/>
      <w:lang w:eastAsia="en-US"/>
    </w:rPr>
  </w:style>
  <w:style w:type="paragraph" w:customStyle="1" w:styleId="text">
    <w:name w:val="text"/>
    <w:basedOn w:val="a"/>
    <w:rsid w:val="000C412B"/>
    <w:pPr>
      <w:spacing w:before="100" w:beforeAutospacing="1" w:after="100" w:afterAutospacing="1" w:line="240" w:lineRule="auto"/>
    </w:pPr>
    <w:rPr>
      <w:rFonts w:ascii="Times New Roman" w:eastAsia="Times New Roman" w:hAnsi="Times New Roman" w:cs="Times New Roman"/>
      <w:color w:val="000000"/>
    </w:rPr>
  </w:style>
  <w:style w:type="character" w:styleId="ac">
    <w:name w:val="Hyperlink"/>
    <w:basedOn w:val="a0"/>
    <w:uiPriority w:val="99"/>
    <w:unhideWhenUsed/>
    <w:rsid w:val="007E147F"/>
    <w:rPr>
      <w:color w:val="0000FF"/>
      <w:u w:val="single"/>
    </w:rPr>
  </w:style>
  <w:style w:type="paragraph" w:styleId="ad">
    <w:name w:val="Normal (Web)"/>
    <w:aliases w:val="Обычный (Web)"/>
    <w:basedOn w:val="a"/>
    <w:link w:val="ae"/>
    <w:uiPriority w:val="39"/>
    <w:unhideWhenUsed/>
    <w:qFormat/>
    <w:rsid w:val="00B101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бычный (веб) Знак"/>
    <w:aliases w:val="Обычный (Web) Знак"/>
    <w:basedOn w:val="a0"/>
    <w:link w:val="ad"/>
    <w:uiPriority w:val="39"/>
    <w:rsid w:val="00B101FC"/>
    <w:rPr>
      <w:rFonts w:ascii="Times New Roman" w:eastAsia="Times New Roman" w:hAnsi="Times New Roman" w:cs="Times New Roman"/>
      <w:sz w:val="24"/>
      <w:szCs w:val="24"/>
    </w:rPr>
  </w:style>
  <w:style w:type="paragraph" w:styleId="af">
    <w:name w:val="Title"/>
    <w:basedOn w:val="a"/>
    <w:link w:val="af0"/>
    <w:qFormat/>
    <w:rsid w:val="00B101FC"/>
    <w:pPr>
      <w:spacing w:after="0" w:line="240" w:lineRule="auto"/>
      <w:jc w:val="center"/>
    </w:pPr>
    <w:rPr>
      <w:rFonts w:ascii="Times New Roman" w:eastAsia="Times New Roman" w:hAnsi="Times New Roman" w:cs="Times New Roman"/>
      <w:sz w:val="24"/>
      <w:szCs w:val="20"/>
    </w:rPr>
  </w:style>
  <w:style w:type="character" w:customStyle="1" w:styleId="af0">
    <w:name w:val="Название Знак"/>
    <w:basedOn w:val="a0"/>
    <w:link w:val="af"/>
    <w:rsid w:val="00B101FC"/>
    <w:rPr>
      <w:rFonts w:ascii="Times New Roman" w:eastAsia="Times New Roman" w:hAnsi="Times New Roman" w:cs="Times New Roman"/>
      <w:sz w:val="24"/>
      <w:szCs w:val="20"/>
    </w:rPr>
  </w:style>
  <w:style w:type="paragraph" w:customStyle="1" w:styleId="Style13">
    <w:name w:val="Style13"/>
    <w:basedOn w:val="a"/>
    <w:uiPriority w:val="99"/>
    <w:qFormat/>
    <w:rsid w:val="003C78D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0">
    <w:name w:val="Font Style40"/>
    <w:rsid w:val="003C78D7"/>
    <w:rPr>
      <w:rFonts w:ascii="Times New Roman" w:hAnsi="Times New Roman" w:cs="Times New Roman"/>
      <w:i/>
      <w:iCs/>
      <w:sz w:val="20"/>
      <w:szCs w:val="20"/>
    </w:rPr>
  </w:style>
  <w:style w:type="character" w:customStyle="1" w:styleId="FontStyle41">
    <w:name w:val="Font Style41"/>
    <w:basedOn w:val="a0"/>
    <w:rsid w:val="003C78D7"/>
    <w:rPr>
      <w:rFonts w:ascii="Times New Roman" w:hAnsi="Times New Roman" w:cs="Times New Roman"/>
      <w:sz w:val="20"/>
      <w:szCs w:val="20"/>
    </w:rPr>
  </w:style>
  <w:style w:type="character" w:customStyle="1" w:styleId="FontStyle116">
    <w:name w:val="Font Style116"/>
    <w:basedOn w:val="a0"/>
    <w:uiPriority w:val="99"/>
    <w:rsid w:val="003C78D7"/>
    <w:rPr>
      <w:rFonts w:ascii="Arial Narrow" w:hAnsi="Arial Narrow" w:cs="Arial Narrow"/>
      <w:b/>
      <w:bCs/>
      <w:sz w:val="18"/>
      <w:szCs w:val="18"/>
    </w:rPr>
  </w:style>
  <w:style w:type="table" w:customStyle="1" w:styleId="11">
    <w:name w:val="Средний список 11"/>
    <w:basedOn w:val="a1"/>
    <w:uiPriority w:val="65"/>
    <w:rsid w:val="003C78D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2">
    <w:name w:val="Цветной список1"/>
    <w:basedOn w:val="a1"/>
    <w:uiPriority w:val="72"/>
    <w:rsid w:val="00D2204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3">
    <w:name w:val="Светлая заливка1"/>
    <w:basedOn w:val="a1"/>
    <w:uiPriority w:val="60"/>
    <w:rsid w:val="00510E5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qFormat/>
    <w:rsid w:val="00D726D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11">
    <w:name w:val="Светлая сетка - Акцент 11"/>
    <w:basedOn w:val="a1"/>
    <w:uiPriority w:val="62"/>
    <w:rsid w:val="005B7BF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4">
    <w:name w:val="Светлая сетка1"/>
    <w:basedOn w:val="a1"/>
    <w:uiPriority w:val="62"/>
    <w:rsid w:val="005B7BF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2">
    <w:name w:val="Цветной список2"/>
    <w:basedOn w:val="a1"/>
    <w:uiPriority w:val="72"/>
    <w:rsid w:val="005B7BF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20">
    <w:name w:val="Средний список 12"/>
    <w:basedOn w:val="a1"/>
    <w:uiPriority w:val="65"/>
    <w:rsid w:val="00CE4BF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1">
    <w:name w:val="header"/>
    <w:basedOn w:val="a"/>
    <w:link w:val="af2"/>
    <w:uiPriority w:val="99"/>
    <w:unhideWhenUsed/>
    <w:rsid w:val="0038676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8676B"/>
  </w:style>
  <w:style w:type="paragraph" w:styleId="af3">
    <w:name w:val="footer"/>
    <w:basedOn w:val="a"/>
    <w:link w:val="af4"/>
    <w:uiPriority w:val="99"/>
    <w:unhideWhenUsed/>
    <w:rsid w:val="0038676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8676B"/>
  </w:style>
  <w:style w:type="paragraph" w:styleId="af5">
    <w:name w:val="footnote text"/>
    <w:basedOn w:val="a"/>
    <w:link w:val="af6"/>
    <w:uiPriority w:val="99"/>
    <w:semiHidden/>
    <w:unhideWhenUsed/>
    <w:rsid w:val="009431AA"/>
    <w:pPr>
      <w:spacing w:after="0" w:line="240" w:lineRule="auto"/>
    </w:pPr>
    <w:rPr>
      <w:sz w:val="20"/>
      <w:szCs w:val="20"/>
    </w:rPr>
  </w:style>
  <w:style w:type="character" w:customStyle="1" w:styleId="af6">
    <w:name w:val="Текст сноски Знак"/>
    <w:basedOn w:val="a0"/>
    <w:link w:val="af5"/>
    <w:uiPriority w:val="99"/>
    <w:semiHidden/>
    <w:rsid w:val="009431AA"/>
    <w:rPr>
      <w:sz w:val="20"/>
      <w:szCs w:val="20"/>
    </w:rPr>
  </w:style>
  <w:style w:type="character" w:styleId="af7">
    <w:name w:val="footnote reference"/>
    <w:basedOn w:val="a0"/>
    <w:uiPriority w:val="99"/>
    <w:semiHidden/>
    <w:unhideWhenUsed/>
    <w:rsid w:val="009431AA"/>
    <w:rPr>
      <w:vertAlign w:val="superscript"/>
    </w:rPr>
  </w:style>
  <w:style w:type="character" w:styleId="af8">
    <w:name w:val="Emphasis"/>
    <w:basedOn w:val="a0"/>
    <w:uiPriority w:val="20"/>
    <w:qFormat/>
    <w:rsid w:val="00096342"/>
    <w:rPr>
      <w:i/>
      <w:iCs/>
    </w:rPr>
  </w:style>
  <w:style w:type="character" w:styleId="af9">
    <w:name w:val="Strong"/>
    <w:basedOn w:val="a0"/>
    <w:uiPriority w:val="22"/>
    <w:qFormat/>
    <w:rsid w:val="00096342"/>
    <w:rPr>
      <w:b/>
      <w:bCs/>
    </w:rPr>
  </w:style>
  <w:style w:type="paragraph" w:customStyle="1" w:styleId="afa">
    <w:name w:val="Таблица"/>
    <w:basedOn w:val="a8"/>
    <w:uiPriority w:val="99"/>
    <w:rsid w:val="00096342"/>
    <w:pPr>
      <w:autoSpaceDE w:val="0"/>
      <w:autoSpaceDN w:val="0"/>
      <w:adjustRightInd w:val="0"/>
      <w:spacing w:after="0" w:line="288" w:lineRule="auto"/>
      <w:ind w:left="57" w:right="57"/>
      <w:textAlignment w:val="center"/>
    </w:pPr>
    <w:rPr>
      <w:rFonts w:ascii="Arial" w:eastAsia="Calibri" w:hAnsi="Arial" w:cs="Arial"/>
      <w:color w:val="00000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41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954C3"/>
    <w:pPr>
      <w:spacing w:after="0" w:line="240" w:lineRule="auto"/>
    </w:pPr>
  </w:style>
  <w:style w:type="paragraph" w:styleId="a5">
    <w:name w:val="List Paragraph"/>
    <w:basedOn w:val="a"/>
    <w:link w:val="a6"/>
    <w:uiPriority w:val="34"/>
    <w:qFormat/>
    <w:rsid w:val="007954C3"/>
    <w:pPr>
      <w:spacing w:after="0" w:line="240" w:lineRule="auto"/>
      <w:ind w:left="708"/>
    </w:pPr>
    <w:rPr>
      <w:rFonts w:ascii="Times New Roman" w:eastAsia="Times New Roman" w:hAnsi="Times New Roman" w:cs="Times New Roman"/>
      <w:sz w:val="24"/>
      <w:szCs w:val="24"/>
    </w:rPr>
  </w:style>
  <w:style w:type="table" w:styleId="a7">
    <w:name w:val="Table Grid"/>
    <w:basedOn w:val="a1"/>
    <w:uiPriority w:val="59"/>
    <w:rsid w:val="007954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7954C3"/>
  </w:style>
  <w:style w:type="character" w:customStyle="1" w:styleId="a6">
    <w:name w:val="Абзац списка Знак"/>
    <w:basedOn w:val="a0"/>
    <w:link w:val="a5"/>
    <w:uiPriority w:val="34"/>
    <w:qFormat/>
    <w:rsid w:val="007954C3"/>
    <w:rPr>
      <w:rFonts w:ascii="Times New Roman" w:eastAsia="Times New Roman" w:hAnsi="Times New Roman" w:cs="Times New Roman"/>
      <w:sz w:val="24"/>
      <w:szCs w:val="24"/>
    </w:rPr>
  </w:style>
  <w:style w:type="paragraph" w:styleId="a8">
    <w:name w:val="Body Text"/>
    <w:basedOn w:val="a"/>
    <w:link w:val="a9"/>
    <w:semiHidden/>
    <w:unhideWhenUsed/>
    <w:rsid w:val="00CD20DC"/>
    <w:pPr>
      <w:spacing w:after="120"/>
    </w:pPr>
  </w:style>
  <w:style w:type="character" w:customStyle="1" w:styleId="a9">
    <w:name w:val="Основной текст Знак"/>
    <w:basedOn w:val="a0"/>
    <w:link w:val="a8"/>
    <w:semiHidden/>
    <w:rsid w:val="00CD20DC"/>
  </w:style>
  <w:style w:type="paragraph" w:styleId="aa">
    <w:name w:val="Balloon Text"/>
    <w:basedOn w:val="a"/>
    <w:link w:val="ab"/>
    <w:uiPriority w:val="99"/>
    <w:semiHidden/>
    <w:unhideWhenUsed/>
    <w:rsid w:val="002952A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52A0"/>
    <w:rPr>
      <w:rFonts w:ascii="Tahoma" w:hAnsi="Tahoma" w:cs="Tahoma"/>
      <w:sz w:val="16"/>
      <w:szCs w:val="16"/>
    </w:rPr>
  </w:style>
  <w:style w:type="character" w:customStyle="1" w:styleId="10">
    <w:name w:val="Заголовок 1 Знак"/>
    <w:basedOn w:val="a0"/>
    <w:link w:val="1"/>
    <w:uiPriority w:val="9"/>
    <w:rsid w:val="000C412B"/>
    <w:rPr>
      <w:rFonts w:ascii="Times New Roman" w:eastAsia="Times New Roman" w:hAnsi="Times New Roman" w:cs="Times New Roman"/>
      <w:b/>
      <w:bCs/>
      <w:kern w:val="36"/>
      <w:sz w:val="48"/>
      <w:szCs w:val="48"/>
      <w:lang w:eastAsia="en-US"/>
    </w:rPr>
  </w:style>
  <w:style w:type="paragraph" w:customStyle="1" w:styleId="text">
    <w:name w:val="text"/>
    <w:basedOn w:val="a"/>
    <w:rsid w:val="000C412B"/>
    <w:pPr>
      <w:spacing w:before="100" w:beforeAutospacing="1" w:after="100" w:afterAutospacing="1" w:line="240" w:lineRule="auto"/>
    </w:pPr>
    <w:rPr>
      <w:rFonts w:ascii="Times New Roman" w:eastAsia="Times New Roman" w:hAnsi="Times New Roman" w:cs="Times New Roman"/>
      <w:color w:val="000000"/>
    </w:rPr>
  </w:style>
  <w:style w:type="character" w:styleId="ac">
    <w:name w:val="Hyperlink"/>
    <w:basedOn w:val="a0"/>
    <w:uiPriority w:val="99"/>
    <w:unhideWhenUsed/>
    <w:rsid w:val="007E147F"/>
    <w:rPr>
      <w:color w:val="0000FF"/>
      <w:u w:val="single"/>
    </w:rPr>
  </w:style>
  <w:style w:type="paragraph" w:styleId="ad">
    <w:name w:val="Normal (Web)"/>
    <w:aliases w:val="Обычный (Web)"/>
    <w:basedOn w:val="a"/>
    <w:link w:val="ae"/>
    <w:uiPriority w:val="39"/>
    <w:unhideWhenUsed/>
    <w:qFormat/>
    <w:rsid w:val="00B101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бычный (веб) Знак"/>
    <w:aliases w:val="Обычный (Web) Знак"/>
    <w:basedOn w:val="a0"/>
    <w:link w:val="ad"/>
    <w:uiPriority w:val="39"/>
    <w:rsid w:val="00B101FC"/>
    <w:rPr>
      <w:rFonts w:ascii="Times New Roman" w:eastAsia="Times New Roman" w:hAnsi="Times New Roman" w:cs="Times New Roman"/>
      <w:sz w:val="24"/>
      <w:szCs w:val="24"/>
    </w:rPr>
  </w:style>
  <w:style w:type="paragraph" w:styleId="af">
    <w:name w:val="Title"/>
    <w:basedOn w:val="a"/>
    <w:link w:val="af0"/>
    <w:qFormat/>
    <w:rsid w:val="00B101FC"/>
    <w:pPr>
      <w:spacing w:after="0" w:line="240" w:lineRule="auto"/>
      <w:jc w:val="center"/>
    </w:pPr>
    <w:rPr>
      <w:rFonts w:ascii="Times New Roman" w:eastAsia="Times New Roman" w:hAnsi="Times New Roman" w:cs="Times New Roman"/>
      <w:sz w:val="24"/>
      <w:szCs w:val="20"/>
    </w:rPr>
  </w:style>
  <w:style w:type="character" w:customStyle="1" w:styleId="af0">
    <w:name w:val="Название Знак"/>
    <w:basedOn w:val="a0"/>
    <w:link w:val="af"/>
    <w:rsid w:val="00B101FC"/>
    <w:rPr>
      <w:rFonts w:ascii="Times New Roman" w:eastAsia="Times New Roman" w:hAnsi="Times New Roman" w:cs="Times New Roman"/>
      <w:sz w:val="24"/>
      <w:szCs w:val="20"/>
    </w:rPr>
  </w:style>
  <w:style w:type="paragraph" w:customStyle="1" w:styleId="Style13">
    <w:name w:val="Style13"/>
    <w:basedOn w:val="a"/>
    <w:uiPriority w:val="99"/>
    <w:qFormat/>
    <w:rsid w:val="003C78D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0">
    <w:name w:val="Font Style40"/>
    <w:rsid w:val="003C78D7"/>
    <w:rPr>
      <w:rFonts w:ascii="Times New Roman" w:hAnsi="Times New Roman" w:cs="Times New Roman"/>
      <w:i/>
      <w:iCs/>
      <w:sz w:val="20"/>
      <w:szCs w:val="20"/>
    </w:rPr>
  </w:style>
  <w:style w:type="character" w:customStyle="1" w:styleId="FontStyle41">
    <w:name w:val="Font Style41"/>
    <w:basedOn w:val="a0"/>
    <w:rsid w:val="003C78D7"/>
    <w:rPr>
      <w:rFonts w:ascii="Times New Roman" w:hAnsi="Times New Roman" w:cs="Times New Roman"/>
      <w:sz w:val="20"/>
      <w:szCs w:val="20"/>
    </w:rPr>
  </w:style>
  <w:style w:type="character" w:customStyle="1" w:styleId="FontStyle116">
    <w:name w:val="Font Style116"/>
    <w:basedOn w:val="a0"/>
    <w:uiPriority w:val="99"/>
    <w:rsid w:val="003C78D7"/>
    <w:rPr>
      <w:rFonts w:ascii="Arial Narrow" w:hAnsi="Arial Narrow" w:cs="Arial Narrow"/>
      <w:b/>
      <w:bCs/>
      <w:sz w:val="18"/>
      <w:szCs w:val="18"/>
    </w:rPr>
  </w:style>
  <w:style w:type="table" w:customStyle="1" w:styleId="11">
    <w:name w:val="Средний список 11"/>
    <w:basedOn w:val="a1"/>
    <w:uiPriority w:val="65"/>
    <w:rsid w:val="003C78D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2">
    <w:name w:val="Цветной список1"/>
    <w:basedOn w:val="a1"/>
    <w:uiPriority w:val="72"/>
    <w:rsid w:val="00D2204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3">
    <w:name w:val="Светлая заливка1"/>
    <w:basedOn w:val="a1"/>
    <w:uiPriority w:val="60"/>
    <w:rsid w:val="00510E5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qFormat/>
    <w:rsid w:val="00D726D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11">
    <w:name w:val="Светлая сетка - Акцент 11"/>
    <w:basedOn w:val="a1"/>
    <w:uiPriority w:val="62"/>
    <w:rsid w:val="005B7BF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4">
    <w:name w:val="Светлая сетка1"/>
    <w:basedOn w:val="a1"/>
    <w:uiPriority w:val="62"/>
    <w:rsid w:val="005B7BF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2">
    <w:name w:val="Цветной список2"/>
    <w:basedOn w:val="a1"/>
    <w:uiPriority w:val="72"/>
    <w:rsid w:val="005B7BF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20">
    <w:name w:val="Средний список 12"/>
    <w:basedOn w:val="a1"/>
    <w:uiPriority w:val="65"/>
    <w:rsid w:val="00CE4BF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1">
    <w:name w:val="header"/>
    <w:basedOn w:val="a"/>
    <w:link w:val="af2"/>
    <w:uiPriority w:val="99"/>
    <w:unhideWhenUsed/>
    <w:rsid w:val="0038676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8676B"/>
  </w:style>
  <w:style w:type="paragraph" w:styleId="af3">
    <w:name w:val="footer"/>
    <w:basedOn w:val="a"/>
    <w:link w:val="af4"/>
    <w:uiPriority w:val="99"/>
    <w:unhideWhenUsed/>
    <w:rsid w:val="0038676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8676B"/>
  </w:style>
  <w:style w:type="paragraph" w:styleId="af5">
    <w:name w:val="footnote text"/>
    <w:basedOn w:val="a"/>
    <w:link w:val="af6"/>
    <w:uiPriority w:val="99"/>
    <w:semiHidden/>
    <w:unhideWhenUsed/>
    <w:rsid w:val="009431AA"/>
    <w:pPr>
      <w:spacing w:after="0" w:line="240" w:lineRule="auto"/>
    </w:pPr>
    <w:rPr>
      <w:sz w:val="20"/>
      <w:szCs w:val="20"/>
    </w:rPr>
  </w:style>
  <w:style w:type="character" w:customStyle="1" w:styleId="af6">
    <w:name w:val="Текст сноски Знак"/>
    <w:basedOn w:val="a0"/>
    <w:link w:val="af5"/>
    <w:uiPriority w:val="99"/>
    <w:semiHidden/>
    <w:rsid w:val="009431AA"/>
    <w:rPr>
      <w:sz w:val="20"/>
      <w:szCs w:val="20"/>
    </w:rPr>
  </w:style>
  <w:style w:type="character" w:styleId="af7">
    <w:name w:val="footnote reference"/>
    <w:basedOn w:val="a0"/>
    <w:uiPriority w:val="99"/>
    <w:semiHidden/>
    <w:unhideWhenUsed/>
    <w:rsid w:val="009431AA"/>
    <w:rPr>
      <w:vertAlign w:val="superscript"/>
    </w:rPr>
  </w:style>
  <w:style w:type="character" w:styleId="af8">
    <w:name w:val="Emphasis"/>
    <w:basedOn w:val="a0"/>
    <w:uiPriority w:val="20"/>
    <w:qFormat/>
    <w:rsid w:val="00096342"/>
    <w:rPr>
      <w:i/>
      <w:iCs/>
    </w:rPr>
  </w:style>
  <w:style w:type="character" w:styleId="af9">
    <w:name w:val="Strong"/>
    <w:basedOn w:val="a0"/>
    <w:uiPriority w:val="22"/>
    <w:qFormat/>
    <w:rsid w:val="00096342"/>
    <w:rPr>
      <w:b/>
      <w:bCs/>
    </w:rPr>
  </w:style>
  <w:style w:type="paragraph" w:customStyle="1" w:styleId="afa">
    <w:name w:val="Таблица"/>
    <w:basedOn w:val="a8"/>
    <w:uiPriority w:val="99"/>
    <w:rsid w:val="00096342"/>
    <w:pPr>
      <w:autoSpaceDE w:val="0"/>
      <w:autoSpaceDN w:val="0"/>
      <w:adjustRightInd w:val="0"/>
      <w:spacing w:after="0" w:line="288" w:lineRule="auto"/>
      <w:ind w:left="57" w:right="57"/>
      <w:textAlignment w:val="center"/>
    </w:pPr>
    <w:rPr>
      <w:rFonts w:ascii="Arial" w:eastAsia="Calibri" w:hAnsi="Arial" w:cs="Arial"/>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69955">
      <w:bodyDiv w:val="1"/>
      <w:marLeft w:val="0"/>
      <w:marRight w:val="0"/>
      <w:marTop w:val="0"/>
      <w:marBottom w:val="0"/>
      <w:divBdr>
        <w:top w:val="none" w:sz="0" w:space="0" w:color="auto"/>
        <w:left w:val="none" w:sz="0" w:space="0" w:color="auto"/>
        <w:bottom w:val="none" w:sz="0" w:space="0" w:color="auto"/>
        <w:right w:val="none" w:sz="0" w:space="0" w:color="auto"/>
      </w:divBdr>
    </w:div>
    <w:div w:id="1135294125">
      <w:bodyDiv w:val="1"/>
      <w:marLeft w:val="0"/>
      <w:marRight w:val="0"/>
      <w:marTop w:val="0"/>
      <w:marBottom w:val="0"/>
      <w:divBdr>
        <w:top w:val="none" w:sz="0" w:space="0" w:color="auto"/>
        <w:left w:val="none" w:sz="0" w:space="0" w:color="auto"/>
        <w:bottom w:val="none" w:sz="0" w:space="0" w:color="auto"/>
        <w:right w:val="none" w:sz="0" w:space="0" w:color="auto"/>
      </w:divBdr>
    </w:div>
    <w:div w:id="1403410470">
      <w:bodyDiv w:val="1"/>
      <w:marLeft w:val="0"/>
      <w:marRight w:val="0"/>
      <w:marTop w:val="0"/>
      <w:marBottom w:val="0"/>
      <w:divBdr>
        <w:top w:val="none" w:sz="0" w:space="0" w:color="auto"/>
        <w:left w:val="none" w:sz="0" w:space="0" w:color="auto"/>
        <w:bottom w:val="none" w:sz="0" w:space="0" w:color="auto"/>
        <w:right w:val="none" w:sz="0" w:space="0" w:color="auto"/>
      </w:divBdr>
    </w:div>
    <w:div w:id="1794638480">
      <w:bodyDiv w:val="1"/>
      <w:marLeft w:val="0"/>
      <w:marRight w:val="0"/>
      <w:marTop w:val="0"/>
      <w:marBottom w:val="0"/>
      <w:divBdr>
        <w:top w:val="none" w:sz="0" w:space="0" w:color="auto"/>
        <w:left w:val="none" w:sz="0" w:space="0" w:color="auto"/>
        <w:bottom w:val="none" w:sz="0" w:space="0" w:color="auto"/>
        <w:right w:val="none" w:sz="0" w:space="0" w:color="auto"/>
      </w:divBdr>
    </w:div>
    <w:div w:id="204101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s://&#1087;&#1077;&#1076;&#1072;&#1075;&#1086;&#1075;.&#1086;&#1073;&#1088;&#1072;&#1079;&#1086;&#1074;&#1072;&#1085;&#1080;&#1077;33.&#1088;&#1092;/teacherexp/F9A588D6EFA10AE2ED85713DAD0AB5E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school19.1g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s://&#1087;&#1077;&#1076;&#1072;&#1075;&#1086;&#1075;.&#1086;&#1073;&#1088;&#1072;&#1079;&#1086;&#1074;&#1072;&#1085;&#1080;&#1077;33.&#1088;&#1092;/teacherexp/AA70DA64DFA107DCC1E1D5836EC6A4B8%20"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8182512409316728E-2"/>
          <c:y val="7.8534031413612981E-2"/>
          <c:w val="0.57621620321514788"/>
          <c:h val="0.92146596858638741"/>
        </c:manualLayout>
      </c:layout>
      <c:pie3DChart>
        <c:varyColors val="1"/>
        <c:ser>
          <c:idx val="0"/>
          <c:order val="0"/>
          <c:tx>
            <c:strRef>
              <c:f>Лист1!$B$1</c:f>
              <c:strCache>
                <c:ptCount val="1"/>
                <c:pt idx="0">
                  <c:v>Продажи</c:v>
                </c:pt>
              </c:strCache>
            </c:strRef>
          </c:tx>
          <c:dLbls>
            <c:dLblPos val="outEnd"/>
            <c:showLegendKey val="0"/>
            <c:showVal val="1"/>
            <c:showCatName val="0"/>
            <c:showSerName val="0"/>
            <c:showPercent val="0"/>
            <c:showBubbleSize val="0"/>
            <c:showLeaderLines val="1"/>
          </c:dLbls>
          <c:cat>
            <c:strRef>
              <c:f>Лист1!$A$2:$A$3</c:f>
              <c:strCache>
                <c:ptCount val="2"/>
                <c:pt idx="0">
                  <c:v>ВО</c:v>
                </c:pt>
                <c:pt idx="1">
                  <c:v>нет ВО</c:v>
                </c:pt>
              </c:strCache>
            </c:strRef>
          </c:cat>
          <c:val>
            <c:numRef>
              <c:f>Лист1!$B$2:$B$3</c:f>
              <c:numCache>
                <c:formatCode>General</c:formatCode>
                <c:ptCount val="2"/>
                <c:pt idx="0">
                  <c:v>39</c:v>
                </c:pt>
                <c:pt idx="1">
                  <c:v>4</c:v>
                </c:pt>
              </c:numCache>
            </c:numRef>
          </c:val>
        </c:ser>
        <c:dLbls>
          <c:showLegendKey val="0"/>
          <c:showVal val="0"/>
          <c:showCatName val="0"/>
          <c:showSerName val="0"/>
          <c:showPercent val="0"/>
          <c:showBubbleSize val="0"/>
          <c:showLeaderLines val="1"/>
        </c:dLbls>
      </c:pie3DChart>
    </c:plotArea>
    <c:legend>
      <c:legendPos val="r"/>
      <c:legendEntry>
        <c:idx val="0"/>
        <c:txPr>
          <a:bodyPr/>
          <a:lstStyle/>
          <a:p>
            <a:pPr>
              <a:defRPr sz="800"/>
            </a:pPr>
            <a:endParaRPr lang="ru-RU"/>
          </a:p>
        </c:txPr>
      </c:legendEntry>
      <c:legendEntry>
        <c:idx val="1"/>
        <c:txPr>
          <a:bodyPr/>
          <a:lstStyle/>
          <a:p>
            <a:pPr>
              <a:defRPr sz="800"/>
            </a:pPr>
            <a:endParaRPr lang="ru-RU"/>
          </a:p>
        </c:txPr>
      </c:legendEntry>
      <c:layout/>
      <c:overlay val="0"/>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1.5273004963726614E-2"/>
          <c:y val="7.7876005328508413E-2"/>
          <c:w val="0.57064575342320734"/>
          <c:h val="0.92212399467149175"/>
        </c:manualLayout>
      </c:layout>
      <c:pie3DChart>
        <c:varyColors val="1"/>
        <c:ser>
          <c:idx val="0"/>
          <c:order val="0"/>
          <c:tx>
            <c:strRef>
              <c:f>Лист1!$B$1</c:f>
              <c:strCache>
                <c:ptCount val="1"/>
                <c:pt idx="0">
                  <c:v>Продажи</c:v>
                </c:pt>
              </c:strCache>
            </c:strRef>
          </c:tx>
          <c:dLbls>
            <c:dLbl>
              <c:idx val="0"/>
              <c:layout/>
              <c:dLblPos val="outEnd"/>
              <c:showLegendKey val="0"/>
              <c:showVal val="1"/>
              <c:showCatName val="0"/>
              <c:showSerName val="0"/>
              <c:showPercent val="0"/>
              <c:showBubbleSize val="0"/>
            </c:dLbl>
            <c:dLbl>
              <c:idx val="1"/>
              <c:layout/>
              <c:dLblPos val="outEnd"/>
              <c:showLegendKey val="0"/>
              <c:showVal val="1"/>
              <c:showCatName val="0"/>
              <c:showSerName val="0"/>
              <c:showPercent val="0"/>
              <c:showBubbleSize val="0"/>
            </c:dLbl>
            <c:showLegendKey val="0"/>
            <c:showVal val="0"/>
            <c:showCatName val="0"/>
            <c:showSerName val="0"/>
            <c:showPercent val="0"/>
            <c:showBubbleSize val="0"/>
          </c:dLbls>
          <c:cat>
            <c:strRef>
              <c:f>Лист1!$A$2:$A$3</c:f>
              <c:strCache>
                <c:ptCount val="2"/>
                <c:pt idx="0">
                  <c:v>ВО(пед)</c:v>
                </c:pt>
                <c:pt idx="1">
                  <c:v>нет ВО (пед)</c:v>
                </c:pt>
              </c:strCache>
            </c:strRef>
          </c:cat>
          <c:val>
            <c:numRef>
              <c:f>Лист1!$B$2:$B$3</c:f>
              <c:numCache>
                <c:formatCode>General</c:formatCode>
                <c:ptCount val="2"/>
                <c:pt idx="0">
                  <c:v>38</c:v>
                </c:pt>
                <c:pt idx="1">
                  <c:v>5</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60890043383753911"/>
          <c:y val="0.37440532629757045"/>
          <c:w val="0.29987898832664051"/>
          <c:h val="0.62559495399633025"/>
        </c:manualLayout>
      </c:layout>
      <c:overlay val="0"/>
      <c:txPr>
        <a:bodyPr/>
        <a:lstStyle/>
        <a:p>
          <a:pPr>
            <a:defRPr sz="800"/>
          </a:pPr>
          <a:endParaRPr lang="ru-RU"/>
        </a:p>
      </c:txPr>
    </c:legend>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6.109201985490912E-2"/>
          <c:y val="0.14397905759162902"/>
          <c:w val="0.5826651393661707"/>
          <c:h val="0.85602094240840199"/>
        </c:manualLayout>
      </c:layout>
      <c:pie3DChart>
        <c:varyColors val="1"/>
        <c:ser>
          <c:idx val="0"/>
          <c:order val="0"/>
          <c:tx>
            <c:strRef>
              <c:f>Лист1!$B$1</c:f>
              <c:strCache>
                <c:ptCount val="1"/>
                <c:pt idx="0">
                  <c:v>Столбец1</c:v>
                </c:pt>
              </c:strCache>
            </c:strRef>
          </c:tx>
          <c:dLbls>
            <c:dLblPos val="outEnd"/>
            <c:showLegendKey val="0"/>
            <c:showVal val="1"/>
            <c:showCatName val="0"/>
            <c:showSerName val="0"/>
            <c:showPercent val="0"/>
            <c:showBubbleSize val="0"/>
            <c:showLeaderLines val="1"/>
          </c:dLbls>
          <c:cat>
            <c:strRef>
              <c:f>Лист1!$A$2:$A$3</c:f>
              <c:strCache>
                <c:ptCount val="2"/>
                <c:pt idx="0">
                  <c:v>СПО</c:v>
                </c:pt>
                <c:pt idx="1">
                  <c:v>другие</c:v>
                </c:pt>
              </c:strCache>
            </c:strRef>
          </c:cat>
          <c:val>
            <c:numRef>
              <c:f>Лист1!$B$2:$B$3</c:f>
              <c:numCache>
                <c:formatCode>General</c:formatCode>
                <c:ptCount val="2"/>
                <c:pt idx="0">
                  <c:v>4</c:v>
                </c:pt>
                <c:pt idx="1">
                  <c:v>39</c:v>
                </c:pt>
              </c:numCache>
            </c:numRef>
          </c:val>
        </c:ser>
        <c:dLbls>
          <c:showLegendKey val="0"/>
          <c:showVal val="1"/>
          <c:showCatName val="0"/>
          <c:showSerName val="0"/>
          <c:showPercent val="0"/>
          <c:showBubbleSize val="0"/>
          <c:showLeaderLines val="1"/>
        </c:dLbls>
      </c:pie3DChart>
    </c:plotArea>
    <c:legend>
      <c:legendPos val="r"/>
      <c:layout>
        <c:manualLayout>
          <c:xMode val="edge"/>
          <c:yMode val="edge"/>
          <c:x val="0.65471944872871679"/>
          <c:y val="0.28278228964835544"/>
          <c:w val="0.29132114499433281"/>
          <c:h val="0.41013934122109075"/>
        </c:manualLayout>
      </c:layout>
      <c:overlay val="0"/>
      <c:txPr>
        <a:bodyPr/>
        <a:lstStyle/>
        <a:p>
          <a:pPr>
            <a:defRPr sz="800"/>
          </a:pPr>
          <a:endParaRPr lang="ru-RU"/>
        </a:p>
      </c:txPr>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
          <c:y val="0.15224913494810749"/>
          <c:w val="0.61002484955468983"/>
          <c:h val="0.84775043744533884"/>
        </c:manualLayout>
      </c:layout>
      <c:pie3DChart>
        <c:varyColors val="1"/>
        <c:ser>
          <c:idx val="0"/>
          <c:order val="0"/>
          <c:tx>
            <c:strRef>
              <c:f>Лист1!$B$1</c:f>
              <c:strCache>
                <c:ptCount val="1"/>
                <c:pt idx="0">
                  <c:v>Продажи</c:v>
                </c:pt>
              </c:strCache>
            </c:strRef>
          </c:tx>
          <c:dLbls>
            <c:dLblPos val="outEnd"/>
            <c:showLegendKey val="0"/>
            <c:showVal val="1"/>
            <c:showCatName val="0"/>
            <c:showSerName val="0"/>
            <c:showPercent val="0"/>
            <c:showBubbleSize val="0"/>
            <c:showLeaderLines val="1"/>
          </c:dLbls>
          <c:cat>
            <c:strRef>
              <c:f>Лист1!$A$2:$A$3</c:f>
              <c:strCache>
                <c:ptCount val="2"/>
                <c:pt idx="0">
                  <c:v>СПО(пед)</c:v>
                </c:pt>
                <c:pt idx="1">
                  <c:v>другие</c:v>
                </c:pt>
              </c:strCache>
            </c:strRef>
          </c:cat>
          <c:val>
            <c:numRef>
              <c:f>Лист1!$B$2:$B$3</c:f>
              <c:numCache>
                <c:formatCode>0</c:formatCode>
                <c:ptCount val="2"/>
                <c:pt idx="0">
                  <c:v>3</c:v>
                </c:pt>
                <c:pt idx="1">
                  <c:v>40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8481847138031529"/>
          <c:y val="4.0383619867587123E-2"/>
          <c:w val="0.33106217762377638"/>
          <c:h val="0.43520341207349084"/>
        </c:manualLayout>
      </c:layout>
      <c:overlay val="0"/>
      <c:txPr>
        <a:bodyPr/>
        <a:lstStyle/>
        <a:p>
          <a:pPr>
            <a:defRPr sz="800"/>
          </a:pPr>
          <a:endParaRPr lang="ru-RU"/>
        </a:p>
      </c:txPr>
    </c:legend>
    <c:plotVisOnly val="1"/>
    <c:dispBlanksAs val="zero"/>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Pos val="outEnd"/>
            <c:showLegendKey val="0"/>
            <c:showVal val="1"/>
            <c:showCatName val="0"/>
            <c:showSerName val="0"/>
            <c:showPercent val="0"/>
            <c:showBubbleSize val="0"/>
            <c:showLeaderLines val="1"/>
          </c:dLbls>
          <c:cat>
            <c:strRef>
              <c:f>Лист1!$A$2:$A$4</c:f>
              <c:strCache>
                <c:ptCount val="3"/>
                <c:pt idx="0">
                  <c:v>имеют в/к</c:v>
                </c:pt>
                <c:pt idx="1">
                  <c:v>имеют I/к</c:v>
                </c:pt>
                <c:pt idx="2">
                  <c:v>не имеют к/к</c:v>
                </c:pt>
              </c:strCache>
            </c:strRef>
          </c:cat>
          <c:val>
            <c:numRef>
              <c:f>Лист1!$B$2:$B$4</c:f>
              <c:numCache>
                <c:formatCode>General</c:formatCode>
                <c:ptCount val="3"/>
                <c:pt idx="0">
                  <c:v>26</c:v>
                </c:pt>
                <c:pt idx="1">
                  <c:v>17</c:v>
                </c:pt>
                <c:pt idx="2">
                  <c:v>0</c:v>
                </c:pt>
              </c:numCache>
            </c:numRef>
          </c:val>
        </c:ser>
        <c:dLbls>
          <c:showLegendKey val="0"/>
          <c:showVal val="0"/>
          <c:showCatName val="0"/>
          <c:showSerName val="0"/>
          <c:showPercent val="0"/>
          <c:showBubbleSize val="0"/>
          <c:showLeaderLines val="1"/>
        </c:dLbls>
      </c:pie3DChart>
    </c:plotArea>
    <c:legend>
      <c:legendPos val="b"/>
      <c:layout/>
      <c:overlay val="0"/>
      <c:txPr>
        <a:bodyPr/>
        <a:lstStyle/>
        <a:p>
          <a:pPr>
            <a:defRPr sz="800"/>
          </a:pPr>
          <a:endParaRPr lang="ru-RU"/>
        </a:p>
      </c:txPr>
    </c:legend>
    <c:plotVisOnly val="1"/>
    <c:dispBlanksAs val="zero"/>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hart>
    <c:autoTitleDeleted val="1"/>
    <c:view3D>
      <c:rotX val="75"/>
      <c:rotY val="0"/>
      <c:rAngAx val="1"/>
    </c:view3D>
    <c:floor>
      <c:thickness val="0"/>
    </c:floor>
    <c:sideWall>
      <c:thickness val="0"/>
    </c:sideWall>
    <c:backWall>
      <c:thickness val="0"/>
    </c:backWall>
    <c:plotArea>
      <c:layout>
        <c:manualLayout>
          <c:layoutTarget val="inner"/>
          <c:xMode val="edge"/>
          <c:yMode val="edge"/>
          <c:x val="0"/>
          <c:y val="0"/>
          <c:w val="0.57373271069074172"/>
          <c:h val="0.93877103216601065"/>
        </c:manualLayout>
      </c:layout>
      <c:pie3DChart>
        <c:varyColors val="1"/>
        <c:ser>
          <c:idx val="0"/>
          <c:order val="0"/>
          <c:tx>
            <c:strRef>
              <c:f>Лист1!$B$1</c:f>
              <c:strCache>
                <c:ptCount val="1"/>
                <c:pt idx="0">
                  <c:v>Продажи</c:v>
                </c:pt>
              </c:strCache>
            </c:strRef>
          </c:tx>
          <c:dLbls>
            <c:dLblPos val="outEnd"/>
            <c:showLegendKey val="0"/>
            <c:showVal val="1"/>
            <c:showCatName val="0"/>
            <c:showSerName val="0"/>
            <c:showPercent val="0"/>
            <c:showBubbleSize val="0"/>
            <c:showLeaderLines val="1"/>
          </c:dLbls>
          <c:cat>
            <c:strRef>
              <c:f>Лист1!$A$2:$A$4</c:f>
              <c:strCache>
                <c:ptCount val="3"/>
                <c:pt idx="0">
                  <c:v>&lt; 5 лет</c:v>
                </c:pt>
                <c:pt idx="1">
                  <c:v>&gt; 30 лет</c:v>
                </c:pt>
                <c:pt idx="2">
                  <c:v>другие</c:v>
                </c:pt>
              </c:strCache>
            </c:strRef>
          </c:cat>
          <c:val>
            <c:numRef>
              <c:f>Лист1!$B$2:$B$4</c:f>
              <c:numCache>
                <c:formatCode>0</c:formatCode>
                <c:ptCount val="3"/>
                <c:pt idx="0">
                  <c:v>6</c:v>
                </c:pt>
                <c:pt idx="1">
                  <c:v>26</c:v>
                </c:pt>
                <c:pt idx="2">
                  <c:v>11</c:v>
                </c:pt>
              </c:numCache>
            </c:numRef>
          </c:val>
        </c:ser>
        <c:dLbls>
          <c:showLegendKey val="0"/>
          <c:showVal val="1"/>
          <c:showCatName val="0"/>
          <c:showSerName val="0"/>
          <c:showPercent val="0"/>
          <c:showBubbleSize val="0"/>
          <c:showLeaderLines val="1"/>
        </c:dLbls>
      </c:pie3DChart>
    </c:plotArea>
    <c:legend>
      <c:legendPos val="b"/>
      <c:layout/>
      <c:overlay val="0"/>
      <c:txPr>
        <a:bodyPr/>
        <a:lstStyle/>
        <a:p>
          <a:pPr>
            <a:defRPr sz="800"/>
          </a:pPr>
          <a:endParaRPr lang="ru-RU"/>
        </a:p>
      </c:txPr>
    </c:legend>
    <c:plotVisOnly val="1"/>
    <c:dispBlanksAs val="zero"/>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hart>
    <c:autoTitleDeleted val="1"/>
    <c:view3D>
      <c:rotX val="75"/>
      <c:rotY val="0"/>
      <c:rAngAx val="0"/>
      <c:perspective val="30"/>
    </c:view3D>
    <c:floor>
      <c:thickness val="0"/>
    </c:floor>
    <c:sideWall>
      <c:thickness val="0"/>
    </c:sideWall>
    <c:backWall>
      <c:thickness val="0"/>
    </c:backWall>
    <c:plotArea>
      <c:layout>
        <c:manualLayout>
          <c:layoutTarget val="inner"/>
          <c:xMode val="edge"/>
          <c:yMode val="edge"/>
          <c:x val="1.6090104585679808E-2"/>
          <c:y val="0.13041274405014741"/>
          <c:w val="0.48983568584077741"/>
          <c:h val="0.8330400608637617"/>
        </c:manualLayout>
      </c:layout>
      <c:pie3DChart>
        <c:varyColors val="1"/>
        <c:ser>
          <c:idx val="0"/>
          <c:order val="0"/>
          <c:tx>
            <c:strRef>
              <c:f>Лист1!$B$1</c:f>
              <c:strCache>
                <c:ptCount val="1"/>
                <c:pt idx="0">
                  <c:v>Ряд 1</c:v>
                </c:pt>
              </c:strCache>
            </c:strRef>
          </c:tx>
          <c:dLbls>
            <c:dLblPos val="outEnd"/>
            <c:showLegendKey val="0"/>
            <c:showVal val="1"/>
            <c:showCatName val="0"/>
            <c:showSerName val="0"/>
            <c:showPercent val="0"/>
            <c:showBubbleSize val="0"/>
            <c:showLeaderLines val="1"/>
          </c:dLbls>
          <c:cat>
            <c:strRef>
              <c:f>Лист1!$A$2:$A$4</c:f>
              <c:strCache>
                <c:ptCount val="3"/>
                <c:pt idx="0">
                  <c:v>до 30 лет</c:v>
                </c:pt>
                <c:pt idx="1">
                  <c:v>31-54</c:v>
                </c:pt>
                <c:pt idx="2">
                  <c:v>более 55</c:v>
                </c:pt>
              </c:strCache>
            </c:strRef>
          </c:cat>
          <c:val>
            <c:numRef>
              <c:f>Лист1!$B$2:$B$4</c:f>
              <c:numCache>
                <c:formatCode>General</c:formatCode>
                <c:ptCount val="3"/>
                <c:pt idx="0">
                  <c:v>4</c:v>
                </c:pt>
                <c:pt idx="1">
                  <c:v>13</c:v>
                </c:pt>
                <c:pt idx="2">
                  <c:v>25</c:v>
                </c:pt>
              </c:numCache>
            </c:numRef>
          </c:val>
        </c:ser>
        <c:ser>
          <c:idx val="1"/>
          <c:order val="1"/>
          <c:dLbls>
            <c:dLblPos val="outEnd"/>
            <c:showLegendKey val="0"/>
            <c:showVal val="1"/>
            <c:showCatName val="0"/>
            <c:showSerName val="0"/>
            <c:showPercent val="0"/>
            <c:showBubbleSize val="0"/>
            <c:showLeaderLines val="1"/>
          </c:dLbls>
          <c:cat>
            <c:strRef>
              <c:f>Лист1!$A$2:$A$4</c:f>
              <c:strCache>
                <c:ptCount val="3"/>
                <c:pt idx="0">
                  <c:v>до 30 лет</c:v>
                </c:pt>
                <c:pt idx="1">
                  <c:v>31-54</c:v>
                </c:pt>
                <c:pt idx="2">
                  <c:v>более 55</c:v>
                </c:pt>
              </c:strCache>
            </c:strRef>
          </c:cat>
          <c:val>
            <c:numRef>
              <c:f>Лист1!#ССЫЛКА!</c:f>
              <c:numCache>
                <c:formatCode>General</c:formatCode>
                <c:ptCount val="1"/>
                <c:pt idx="0">
                  <c:v>1</c:v>
                </c:pt>
              </c:numCache>
            </c:numRef>
          </c:val>
        </c:ser>
        <c:ser>
          <c:idx val="2"/>
          <c:order val="2"/>
          <c:dLbls>
            <c:dLblPos val="outEnd"/>
            <c:showLegendKey val="0"/>
            <c:showVal val="1"/>
            <c:showCatName val="0"/>
            <c:showSerName val="0"/>
            <c:showPercent val="0"/>
            <c:showBubbleSize val="0"/>
            <c:showLeaderLines val="1"/>
          </c:dLbls>
          <c:cat>
            <c:strRef>
              <c:f>Лист1!$A$2:$A$4</c:f>
              <c:strCache>
                <c:ptCount val="3"/>
                <c:pt idx="0">
                  <c:v>до 30 лет</c:v>
                </c:pt>
                <c:pt idx="1">
                  <c:v>31-54</c:v>
                </c:pt>
                <c:pt idx="2">
                  <c:v>более 55</c:v>
                </c:pt>
              </c:strCache>
            </c:strRef>
          </c:cat>
          <c:val>
            <c:numRef>
              <c:f>Лист1!#ССЫЛКА!</c:f>
              <c:numCache>
                <c:formatCode>General</c:formatCode>
                <c:ptCount val="1"/>
                <c:pt idx="0">
                  <c:v>1</c:v>
                </c:pt>
              </c:numCache>
            </c:numRef>
          </c:val>
        </c:ser>
        <c:dLbls>
          <c:showLegendKey val="0"/>
          <c:showVal val="1"/>
          <c:showCatName val="0"/>
          <c:showSerName val="0"/>
          <c:showPercent val="0"/>
          <c:showBubbleSize val="0"/>
          <c:showLeaderLines val="1"/>
        </c:dLbls>
      </c:pie3DChart>
    </c:plotArea>
    <c:legend>
      <c:legendPos val="r"/>
      <c:legendEntry>
        <c:idx val="0"/>
        <c:txPr>
          <a:bodyPr/>
          <a:lstStyle/>
          <a:p>
            <a:pPr>
              <a:defRPr sz="800"/>
            </a:pPr>
            <a:endParaRPr lang="ru-RU"/>
          </a:p>
        </c:txPr>
      </c:legendEntry>
      <c:legendEntry>
        <c:idx val="1"/>
        <c:txPr>
          <a:bodyPr/>
          <a:lstStyle/>
          <a:p>
            <a:pPr>
              <a:defRPr sz="800"/>
            </a:pPr>
            <a:endParaRPr lang="ru-RU"/>
          </a:p>
        </c:txPr>
      </c:legendEntry>
      <c:layout>
        <c:manualLayout>
          <c:xMode val="edge"/>
          <c:yMode val="edge"/>
          <c:x val="0.59495890568423448"/>
          <c:y val="0"/>
          <c:w val="0.33848177007724112"/>
          <c:h val="0.715184314355091"/>
        </c:manualLayout>
      </c:layout>
      <c:overlay val="0"/>
    </c:legend>
    <c:plotVisOnly val="1"/>
    <c:dispBlanksAs val="zero"/>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Имеют I или высшую КК</c:v>
                </c:pt>
              </c:strCache>
            </c:strRef>
          </c:tx>
          <c:invertIfNegative val="0"/>
          <c:cat>
            <c:strRef>
              <c:f>Лист1!$A$2:$A$6</c:f>
              <c:strCache>
                <c:ptCount val="5"/>
                <c:pt idx="0">
                  <c:v>2018-2019</c:v>
                </c:pt>
                <c:pt idx="1">
                  <c:v>2019-2020</c:v>
                </c:pt>
                <c:pt idx="2">
                  <c:v>2020-2021</c:v>
                </c:pt>
                <c:pt idx="3">
                  <c:v>2021-2022</c:v>
                </c:pt>
                <c:pt idx="4">
                  <c:v>2022-2023</c:v>
                </c:pt>
              </c:strCache>
            </c:strRef>
          </c:cat>
          <c:val>
            <c:numRef>
              <c:f>Лист1!$B$2:$B$6</c:f>
              <c:numCache>
                <c:formatCode>General</c:formatCode>
                <c:ptCount val="5"/>
                <c:pt idx="0">
                  <c:v>39</c:v>
                </c:pt>
                <c:pt idx="1">
                  <c:v>36</c:v>
                </c:pt>
                <c:pt idx="2">
                  <c:v>41</c:v>
                </c:pt>
                <c:pt idx="3">
                  <c:v>42</c:v>
                </c:pt>
                <c:pt idx="4">
                  <c:v>43</c:v>
                </c:pt>
              </c:numCache>
            </c:numRef>
          </c:val>
        </c:ser>
        <c:ser>
          <c:idx val="1"/>
          <c:order val="1"/>
          <c:tx>
            <c:strRef>
              <c:f>Лист1!$C$1</c:f>
              <c:strCache>
                <c:ptCount val="1"/>
                <c:pt idx="0">
                  <c:v>Не имеют КК</c:v>
                </c:pt>
              </c:strCache>
            </c:strRef>
          </c:tx>
          <c:invertIfNegative val="0"/>
          <c:cat>
            <c:strRef>
              <c:f>Лист1!$A$2:$A$6</c:f>
              <c:strCache>
                <c:ptCount val="5"/>
                <c:pt idx="0">
                  <c:v>2018-2019</c:v>
                </c:pt>
                <c:pt idx="1">
                  <c:v>2019-2020</c:v>
                </c:pt>
                <c:pt idx="2">
                  <c:v>2020-2021</c:v>
                </c:pt>
                <c:pt idx="3">
                  <c:v>2021-2022</c:v>
                </c:pt>
                <c:pt idx="4">
                  <c:v>2022-2023</c:v>
                </c:pt>
              </c:strCache>
            </c:strRef>
          </c:cat>
          <c:val>
            <c:numRef>
              <c:f>Лист1!$C$2:$C$6</c:f>
              <c:numCache>
                <c:formatCode>General</c:formatCode>
                <c:ptCount val="5"/>
                <c:pt idx="0">
                  <c:v>5</c:v>
                </c:pt>
                <c:pt idx="1">
                  <c:v>8</c:v>
                </c:pt>
                <c:pt idx="2">
                  <c:v>4</c:v>
                </c:pt>
                <c:pt idx="3">
                  <c:v>2</c:v>
                </c:pt>
                <c:pt idx="4">
                  <c:v>0</c:v>
                </c:pt>
              </c:numCache>
            </c:numRef>
          </c:val>
        </c:ser>
        <c:dLbls>
          <c:showLegendKey val="0"/>
          <c:showVal val="0"/>
          <c:showCatName val="0"/>
          <c:showSerName val="0"/>
          <c:showPercent val="0"/>
          <c:showBubbleSize val="0"/>
        </c:dLbls>
        <c:gapWidth val="150"/>
        <c:axId val="212421248"/>
        <c:axId val="212431232"/>
      </c:barChart>
      <c:catAx>
        <c:axId val="212421248"/>
        <c:scaling>
          <c:orientation val="minMax"/>
        </c:scaling>
        <c:delete val="0"/>
        <c:axPos val="b"/>
        <c:majorTickMark val="out"/>
        <c:minorTickMark val="none"/>
        <c:tickLblPos val="nextTo"/>
        <c:crossAx val="212431232"/>
        <c:crosses val="autoZero"/>
        <c:auto val="1"/>
        <c:lblAlgn val="ctr"/>
        <c:lblOffset val="100"/>
        <c:noMultiLvlLbl val="0"/>
      </c:catAx>
      <c:valAx>
        <c:axId val="212431232"/>
        <c:scaling>
          <c:orientation val="minMax"/>
        </c:scaling>
        <c:delete val="0"/>
        <c:axPos val="l"/>
        <c:majorGridlines/>
        <c:numFmt formatCode="General" sourceLinked="1"/>
        <c:majorTickMark val="out"/>
        <c:minorTickMark val="none"/>
        <c:tickLblPos val="nextTo"/>
        <c:crossAx val="212421248"/>
        <c:crosses val="autoZero"/>
        <c:crossBetween val="between"/>
      </c:valAx>
    </c:plotArea>
    <c:legend>
      <c:legendPos val="r"/>
      <c:layout/>
      <c:overlay val="0"/>
    </c:legend>
    <c:plotVisOnly val="1"/>
    <c:dispBlanksAs val="gap"/>
    <c:showDLblsOverMax val="0"/>
  </c:chart>
  <c:spPr>
    <a:solidFill>
      <a:schemeClr val="accent6">
        <a:lumMod val="20000"/>
        <a:lumOff val="80000"/>
      </a:schemeClr>
    </a:solidFill>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высшая к/к</c:v>
                </c:pt>
              </c:strCache>
            </c:strRef>
          </c:tx>
          <c:invertIfNegative val="0"/>
          <c:cat>
            <c:strRef>
              <c:f>Лист1!$A$2:$A$6</c:f>
              <c:strCache>
                <c:ptCount val="5"/>
                <c:pt idx="0">
                  <c:v>2018-2019</c:v>
                </c:pt>
                <c:pt idx="1">
                  <c:v>2019-2020</c:v>
                </c:pt>
                <c:pt idx="2">
                  <c:v>2020-2021</c:v>
                </c:pt>
                <c:pt idx="3">
                  <c:v>2021-2022</c:v>
                </c:pt>
                <c:pt idx="4">
                  <c:v>2022-2023</c:v>
                </c:pt>
              </c:strCache>
            </c:strRef>
          </c:cat>
          <c:val>
            <c:numRef>
              <c:f>Лист1!$B$2:$B$6</c:f>
              <c:numCache>
                <c:formatCode>General</c:formatCode>
                <c:ptCount val="5"/>
                <c:pt idx="0">
                  <c:v>25</c:v>
                </c:pt>
                <c:pt idx="1">
                  <c:v>28</c:v>
                </c:pt>
                <c:pt idx="2">
                  <c:v>26</c:v>
                </c:pt>
                <c:pt idx="3">
                  <c:v>25</c:v>
                </c:pt>
                <c:pt idx="4">
                  <c:v>26</c:v>
                </c:pt>
              </c:numCache>
            </c:numRef>
          </c:val>
        </c:ser>
        <c:ser>
          <c:idx val="1"/>
          <c:order val="1"/>
          <c:tx>
            <c:strRef>
              <c:f>Лист1!$C$1</c:f>
              <c:strCache>
                <c:ptCount val="1"/>
                <c:pt idx="0">
                  <c:v>первая к/к</c:v>
                </c:pt>
              </c:strCache>
            </c:strRef>
          </c:tx>
          <c:invertIfNegative val="0"/>
          <c:cat>
            <c:strRef>
              <c:f>Лист1!$A$2:$A$6</c:f>
              <c:strCache>
                <c:ptCount val="5"/>
                <c:pt idx="0">
                  <c:v>2018-2019</c:v>
                </c:pt>
                <c:pt idx="1">
                  <c:v>2019-2020</c:v>
                </c:pt>
                <c:pt idx="2">
                  <c:v>2020-2021</c:v>
                </c:pt>
                <c:pt idx="3">
                  <c:v>2021-2022</c:v>
                </c:pt>
                <c:pt idx="4">
                  <c:v>2022-2023</c:v>
                </c:pt>
              </c:strCache>
            </c:strRef>
          </c:cat>
          <c:val>
            <c:numRef>
              <c:f>Лист1!$C$2:$C$6</c:f>
              <c:numCache>
                <c:formatCode>General</c:formatCode>
                <c:ptCount val="5"/>
                <c:pt idx="0">
                  <c:v>14</c:v>
                </c:pt>
                <c:pt idx="1">
                  <c:v>8</c:v>
                </c:pt>
                <c:pt idx="2">
                  <c:v>15</c:v>
                </c:pt>
                <c:pt idx="3">
                  <c:v>17</c:v>
                </c:pt>
                <c:pt idx="4">
                  <c:v>17</c:v>
                </c:pt>
              </c:numCache>
            </c:numRef>
          </c:val>
        </c:ser>
        <c:ser>
          <c:idx val="2"/>
          <c:order val="2"/>
          <c:tx>
            <c:strRef>
              <c:f>Лист1!$D$1</c:f>
              <c:strCache>
                <c:ptCount val="1"/>
                <c:pt idx="0">
                  <c:v>соответствуют должности</c:v>
                </c:pt>
              </c:strCache>
            </c:strRef>
          </c:tx>
          <c:invertIfNegative val="0"/>
          <c:cat>
            <c:strRef>
              <c:f>Лист1!$A$2:$A$6</c:f>
              <c:strCache>
                <c:ptCount val="5"/>
                <c:pt idx="0">
                  <c:v>2018-2019</c:v>
                </c:pt>
                <c:pt idx="1">
                  <c:v>2019-2020</c:v>
                </c:pt>
                <c:pt idx="2">
                  <c:v>2020-2021</c:v>
                </c:pt>
                <c:pt idx="3">
                  <c:v>2021-2022</c:v>
                </c:pt>
                <c:pt idx="4">
                  <c:v>2022-2023</c:v>
                </c:pt>
              </c:strCache>
            </c:strRef>
          </c:cat>
          <c:val>
            <c:numRef>
              <c:f>Лист1!$D$2:$D$6</c:f>
              <c:numCache>
                <c:formatCode>General</c:formatCode>
                <c:ptCount val="5"/>
                <c:pt idx="0">
                  <c:v>2</c:v>
                </c:pt>
                <c:pt idx="1">
                  <c:v>3</c:v>
                </c:pt>
                <c:pt idx="2">
                  <c:v>0</c:v>
                </c:pt>
                <c:pt idx="3">
                  <c:v>0</c:v>
                </c:pt>
                <c:pt idx="4">
                  <c:v>0</c:v>
                </c:pt>
              </c:numCache>
            </c:numRef>
          </c:val>
        </c:ser>
        <c:ser>
          <c:idx val="3"/>
          <c:order val="3"/>
          <c:tx>
            <c:strRef>
              <c:f>Лист1!$E$1</c:f>
              <c:strCache>
                <c:ptCount val="1"/>
                <c:pt idx="0">
                  <c:v>не имеют</c:v>
                </c:pt>
              </c:strCache>
            </c:strRef>
          </c:tx>
          <c:invertIfNegative val="0"/>
          <c:cat>
            <c:strRef>
              <c:f>Лист1!$A$2:$A$6</c:f>
              <c:strCache>
                <c:ptCount val="5"/>
                <c:pt idx="0">
                  <c:v>2018-2019</c:v>
                </c:pt>
                <c:pt idx="1">
                  <c:v>2019-2020</c:v>
                </c:pt>
                <c:pt idx="2">
                  <c:v>2020-2021</c:v>
                </c:pt>
                <c:pt idx="3">
                  <c:v>2021-2022</c:v>
                </c:pt>
                <c:pt idx="4">
                  <c:v>2022-2023</c:v>
                </c:pt>
              </c:strCache>
            </c:strRef>
          </c:cat>
          <c:val>
            <c:numRef>
              <c:f>Лист1!$E$2:$E$6</c:f>
              <c:numCache>
                <c:formatCode>General</c:formatCode>
                <c:ptCount val="5"/>
                <c:pt idx="0">
                  <c:v>5</c:v>
                </c:pt>
                <c:pt idx="1">
                  <c:v>8</c:v>
                </c:pt>
                <c:pt idx="2">
                  <c:v>4</c:v>
                </c:pt>
                <c:pt idx="3">
                  <c:v>2</c:v>
                </c:pt>
                <c:pt idx="4">
                  <c:v>0</c:v>
                </c:pt>
              </c:numCache>
            </c:numRef>
          </c:val>
        </c:ser>
        <c:dLbls>
          <c:showLegendKey val="0"/>
          <c:showVal val="0"/>
          <c:showCatName val="0"/>
          <c:showSerName val="0"/>
          <c:showPercent val="0"/>
          <c:showBubbleSize val="0"/>
        </c:dLbls>
        <c:gapWidth val="150"/>
        <c:axId val="212449536"/>
        <c:axId val="212459520"/>
      </c:barChart>
      <c:catAx>
        <c:axId val="212449536"/>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212459520"/>
        <c:crosses val="autoZero"/>
        <c:auto val="1"/>
        <c:lblAlgn val="ctr"/>
        <c:lblOffset val="100"/>
        <c:noMultiLvlLbl val="0"/>
      </c:catAx>
      <c:valAx>
        <c:axId val="212459520"/>
        <c:scaling>
          <c:orientation val="minMax"/>
        </c:scaling>
        <c:delete val="0"/>
        <c:axPos val="l"/>
        <c:majorGridlines/>
        <c:numFmt formatCode="General" sourceLinked="1"/>
        <c:majorTickMark val="out"/>
        <c:minorTickMark val="none"/>
        <c:tickLblPos val="nextTo"/>
        <c:crossAx val="212449536"/>
        <c:crosses val="autoZero"/>
        <c:crossBetween val="between"/>
      </c:valAx>
    </c:plotArea>
    <c:legend>
      <c:legendPos val="r"/>
      <c:layout/>
      <c:overlay val="0"/>
      <c:spPr>
        <a:solidFill>
          <a:schemeClr val="accent6">
            <a:lumMod val="20000"/>
            <a:lumOff val="80000"/>
          </a:schemeClr>
        </a:solidFill>
      </c:spPr>
      <c:txPr>
        <a:bodyPr/>
        <a:lstStyle/>
        <a:p>
          <a:pPr>
            <a:defRPr sz="800">
              <a:latin typeface="Times New Roman" pitchFamily="18" charset="0"/>
              <a:cs typeface="Times New Roman" pitchFamily="18" charset="0"/>
            </a:defRPr>
          </a:pPr>
          <a:endParaRPr lang="ru-RU"/>
        </a:p>
      </c:txPr>
    </c:legend>
    <c:plotVisOnly val="1"/>
    <c:dispBlanksAs val="gap"/>
    <c:showDLblsOverMax val="0"/>
  </c:chart>
  <c:spPr>
    <a:solidFill>
      <a:schemeClr val="accent6">
        <a:lumMod val="20000"/>
        <a:lumOff val="80000"/>
      </a:schemeClr>
    </a:solidFill>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309C2-341A-4B13-BBBE-7FF7BBC5A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8822</Words>
  <Characters>50289</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ks19</Company>
  <LinksUpToDate>false</LinksUpToDate>
  <CharactersWithSpaces>58994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AsQwer</dc:creator>
  <cp:lastModifiedBy>User</cp:lastModifiedBy>
  <cp:revision>2</cp:revision>
  <dcterms:created xsi:type="dcterms:W3CDTF">2023-10-08T18:49:00Z</dcterms:created>
  <dcterms:modified xsi:type="dcterms:W3CDTF">2023-10-08T18:49:00Z</dcterms:modified>
</cp:coreProperties>
</file>