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7" w:rsidRDefault="00257DF7" w:rsidP="00257DF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МУНИЦИПАЛЬНОЕ  БЮДЖЕТНОЕ ОБЩЕОБРАЗОВАТЕЛЬНОЕ  УЧРЕЖДЕНИЕ</w:t>
      </w:r>
    </w:p>
    <w:p w:rsidR="00257DF7" w:rsidRDefault="00257DF7" w:rsidP="00257DF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СРЕДНЯЯ  ОБЩЕОБРАЗОВАТЕЛЬНАЯ  ШКОЛА  № 19</w:t>
      </w:r>
    </w:p>
    <w:p w:rsidR="00257DF7" w:rsidRDefault="00257DF7" w:rsidP="00257DF7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«Рассмотрено»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«Согласовано»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«Утверждено»</w:t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кафедра «Математика»</w:t>
      </w:r>
      <w:r>
        <w:rPr>
          <w:rFonts w:ascii="Times New Roman" w:eastAsia="MS Mincho" w:hAnsi="Times New Roman" w:cs="Times New Roman"/>
          <w:sz w:val="24"/>
          <w:szCs w:val="24"/>
        </w:rPr>
        <w:tab/>
        <w:t>ИМЦ управления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Педагогический совет</w:t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МБОУ СОШ № 19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образования администрации</w:t>
      </w:r>
      <w:r>
        <w:rPr>
          <w:rFonts w:ascii="Times New Roman" w:eastAsia="MS Mincho" w:hAnsi="Times New Roman" w:cs="Times New Roman"/>
          <w:sz w:val="24"/>
          <w:szCs w:val="24"/>
        </w:rPr>
        <w:tab/>
        <w:t>МБОУ СОШ № 19</w:t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протокол №</w:t>
      </w:r>
    </w:p>
    <w:p w:rsidR="00257DF7" w:rsidRDefault="00EB1F11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 2</w:t>
      </w:r>
      <w:r w:rsidR="008A6DE6">
        <w:rPr>
          <w:rFonts w:ascii="Times New Roman" w:eastAsia="MS Mincho" w:hAnsi="Times New Roman" w:cs="Times New Roman"/>
          <w:sz w:val="24"/>
          <w:szCs w:val="24"/>
        </w:rPr>
        <w:t>8</w:t>
      </w:r>
      <w:r>
        <w:rPr>
          <w:rFonts w:ascii="Times New Roman" w:eastAsia="MS Mincho" w:hAnsi="Times New Roman" w:cs="Times New Roman"/>
          <w:sz w:val="24"/>
          <w:szCs w:val="24"/>
        </w:rPr>
        <w:t>.0</w:t>
      </w:r>
      <w:r w:rsidR="008A6DE6">
        <w:rPr>
          <w:rFonts w:ascii="Times New Roman" w:eastAsia="MS Mincho" w:hAnsi="Times New Roman" w:cs="Times New Roman"/>
          <w:sz w:val="24"/>
          <w:szCs w:val="24"/>
        </w:rPr>
        <w:t>8</w:t>
      </w:r>
      <w:r w:rsidR="00257DF7">
        <w:rPr>
          <w:rFonts w:ascii="Times New Roman" w:eastAsia="MS Mincho" w:hAnsi="Times New Roman" w:cs="Times New Roman"/>
          <w:sz w:val="24"/>
          <w:szCs w:val="24"/>
        </w:rPr>
        <w:t>.2012</w:t>
      </w:r>
      <w:r w:rsidR="00257DF7">
        <w:rPr>
          <w:rFonts w:ascii="Times New Roman" w:eastAsia="MS Mincho" w:hAnsi="Times New Roman" w:cs="Times New Roman"/>
          <w:sz w:val="24"/>
          <w:szCs w:val="24"/>
        </w:rPr>
        <w:tab/>
      </w:r>
      <w:r w:rsidR="00257DF7">
        <w:rPr>
          <w:rFonts w:ascii="Times New Roman" w:eastAsia="MS Mincho" w:hAnsi="Times New Roman" w:cs="Times New Roman"/>
          <w:sz w:val="24"/>
          <w:szCs w:val="24"/>
        </w:rPr>
        <w:tab/>
        <w:t>от       .     .2012</w:t>
      </w:r>
      <w:r w:rsidR="00257DF7">
        <w:rPr>
          <w:rFonts w:ascii="Times New Roman" w:eastAsia="MS Mincho" w:hAnsi="Times New Roman" w:cs="Times New Roman"/>
          <w:sz w:val="24"/>
          <w:szCs w:val="24"/>
        </w:rPr>
        <w:tab/>
      </w:r>
      <w:r w:rsidR="00257DF7">
        <w:rPr>
          <w:rFonts w:ascii="Times New Roman" w:eastAsia="MS Mincho" w:hAnsi="Times New Roman" w:cs="Times New Roman"/>
          <w:sz w:val="24"/>
          <w:szCs w:val="24"/>
        </w:rPr>
        <w:tab/>
      </w:r>
      <w:r w:rsidR="00257DF7">
        <w:rPr>
          <w:rFonts w:ascii="Times New Roman" w:eastAsia="MS Mincho" w:hAnsi="Times New Roman" w:cs="Times New Roman"/>
          <w:sz w:val="24"/>
          <w:szCs w:val="24"/>
        </w:rPr>
        <w:tab/>
        <w:t>от      .     .2012</w:t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Руководитель УМК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EB1F11">
        <w:rPr>
          <w:rFonts w:ascii="Times New Roman" w:eastAsia="MS Mincho" w:hAnsi="Times New Roman" w:cs="Times New Roman"/>
          <w:sz w:val="24"/>
          <w:szCs w:val="24"/>
        </w:rPr>
        <w:t>Заведующий ИМЦ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Директор М</w:t>
      </w:r>
      <w:r w:rsidR="00EB1F11"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ОУ СОШ № 19</w:t>
      </w:r>
    </w:p>
    <w:p w:rsidR="00257DF7" w:rsidRDefault="00257DF7" w:rsidP="00257DF7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EB1F11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EB1F11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>____________________</w:t>
      </w:r>
    </w:p>
    <w:p w:rsidR="00257DF7" w:rsidRDefault="00257DF7" w:rsidP="00257DF7">
      <w:pPr>
        <w:rPr>
          <w:rFonts w:eastAsia="Calibri"/>
        </w:rPr>
      </w:pPr>
      <w:r>
        <w:t xml:space="preserve">  (</w:t>
      </w:r>
      <w:r w:rsidR="00EB1F11">
        <w:t>Максимова Т.В</w:t>
      </w:r>
      <w:r>
        <w:t>.)</w:t>
      </w:r>
      <w:r>
        <w:tab/>
      </w:r>
      <w:r>
        <w:tab/>
        <w:t>____________________</w:t>
      </w:r>
      <w:r>
        <w:tab/>
      </w:r>
      <w:r>
        <w:tab/>
        <w:t xml:space="preserve">    (Чунаева Н.Н.)</w:t>
      </w:r>
    </w:p>
    <w:p w:rsidR="00257DF7" w:rsidRDefault="00257DF7" w:rsidP="00257DF7">
      <w:r>
        <w:tab/>
      </w:r>
      <w:r>
        <w:tab/>
      </w:r>
      <w:r>
        <w:tab/>
      </w:r>
      <w:r>
        <w:tab/>
      </w:r>
      <w:r w:rsidR="00EB1F11">
        <w:t xml:space="preserve">          (Груздева Л.А.)       </w:t>
      </w:r>
    </w:p>
    <w:p w:rsidR="00257DF7" w:rsidRDefault="00257DF7" w:rsidP="00257DF7"/>
    <w:p w:rsidR="00257DF7" w:rsidRDefault="00257DF7" w:rsidP="00257DF7"/>
    <w:p w:rsidR="00257DF7" w:rsidRDefault="00257DF7" w:rsidP="00257DF7"/>
    <w:p w:rsidR="00257DF7" w:rsidRDefault="00257DF7" w:rsidP="00257DF7"/>
    <w:p w:rsidR="00257DF7" w:rsidRDefault="00257DF7" w:rsidP="00257DF7">
      <w:pPr>
        <w:jc w:val="center"/>
      </w:pPr>
    </w:p>
    <w:p w:rsidR="00257DF7" w:rsidRDefault="00257DF7" w:rsidP="00257DF7">
      <w:pPr>
        <w:jc w:val="center"/>
        <w:rPr>
          <w:sz w:val="28"/>
          <w:szCs w:val="28"/>
        </w:rPr>
      </w:pP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 (АВТОРСКАЯ)</w:t>
      </w: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ФАКУЛЬТАТИВНОГО КУРСА ПО МАТЕМАТИКЕ</w:t>
      </w: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 класса</w:t>
      </w:r>
    </w:p>
    <w:p w:rsidR="00257DF7" w:rsidRDefault="00257DF7" w:rsidP="00257DF7">
      <w:pPr>
        <w:jc w:val="center"/>
        <w:rPr>
          <w:sz w:val="28"/>
          <w:szCs w:val="28"/>
        </w:rPr>
      </w:pP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«Математическая мозаика»</w:t>
      </w:r>
    </w:p>
    <w:p w:rsidR="00257DF7" w:rsidRDefault="00257DF7" w:rsidP="00257DF7">
      <w:pPr>
        <w:jc w:val="right"/>
        <w:rPr>
          <w:sz w:val="28"/>
          <w:szCs w:val="28"/>
        </w:rPr>
      </w:pPr>
    </w:p>
    <w:p w:rsidR="00257DF7" w:rsidRDefault="00257DF7" w:rsidP="00257DF7">
      <w:pPr>
        <w:jc w:val="right"/>
        <w:rPr>
          <w:sz w:val="28"/>
          <w:szCs w:val="28"/>
        </w:rPr>
      </w:pPr>
    </w:p>
    <w:p w:rsidR="00257DF7" w:rsidRDefault="00257DF7" w:rsidP="00257DF7">
      <w:pPr>
        <w:jc w:val="right"/>
        <w:rPr>
          <w:sz w:val="28"/>
          <w:szCs w:val="28"/>
        </w:rPr>
      </w:pPr>
    </w:p>
    <w:p w:rsidR="00257DF7" w:rsidRDefault="00257DF7" w:rsidP="00257DF7">
      <w:pPr>
        <w:jc w:val="right"/>
        <w:rPr>
          <w:sz w:val="28"/>
          <w:szCs w:val="28"/>
        </w:rPr>
      </w:pPr>
    </w:p>
    <w:p w:rsidR="00257DF7" w:rsidRDefault="00257DF7" w:rsidP="00257DF7">
      <w:pPr>
        <w:jc w:val="right"/>
        <w:rPr>
          <w:sz w:val="28"/>
          <w:szCs w:val="28"/>
        </w:rPr>
      </w:pPr>
    </w:p>
    <w:p w:rsidR="00257DF7" w:rsidRDefault="00257DF7" w:rsidP="00257DF7">
      <w:pPr>
        <w:jc w:val="right"/>
      </w:pPr>
    </w:p>
    <w:p w:rsidR="00257DF7" w:rsidRDefault="00257DF7" w:rsidP="00257DF7">
      <w:pPr>
        <w:jc w:val="right"/>
      </w:pPr>
      <w:r>
        <w:t>Автор – составитель</w:t>
      </w:r>
    </w:p>
    <w:p w:rsidR="00257DF7" w:rsidRDefault="00257DF7" w:rsidP="00257DF7">
      <w:pPr>
        <w:jc w:val="right"/>
      </w:pPr>
      <w:r>
        <w:t>Фоменкова Е.В.</w:t>
      </w:r>
    </w:p>
    <w:p w:rsidR="00257DF7" w:rsidRDefault="00257DF7" w:rsidP="00257DF7">
      <w:pPr>
        <w:jc w:val="right"/>
      </w:pPr>
      <w:r>
        <w:t>учитель математики</w:t>
      </w:r>
    </w:p>
    <w:p w:rsidR="00257DF7" w:rsidRDefault="00257DF7" w:rsidP="00257DF7">
      <w:pPr>
        <w:jc w:val="right"/>
      </w:pPr>
      <w:r>
        <w:t>первой  квалификационной категории</w:t>
      </w:r>
    </w:p>
    <w:p w:rsidR="00257DF7" w:rsidRDefault="00257DF7" w:rsidP="00257DF7">
      <w:pPr>
        <w:jc w:val="right"/>
      </w:pPr>
      <w:r>
        <w:t>МБОУ СОШ № 19</w:t>
      </w: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257DF7" w:rsidRDefault="00257DF7" w:rsidP="00257DF7"/>
    <w:p w:rsidR="00257DF7" w:rsidRDefault="00257DF7" w:rsidP="00257DF7">
      <w:pPr>
        <w:jc w:val="center"/>
      </w:pPr>
    </w:p>
    <w:p w:rsidR="00257DF7" w:rsidRDefault="00257DF7" w:rsidP="00257DF7">
      <w:pPr>
        <w:jc w:val="center"/>
      </w:pPr>
    </w:p>
    <w:p w:rsidR="00EB1F11" w:rsidRDefault="00EB1F11" w:rsidP="00257DF7">
      <w:pPr>
        <w:jc w:val="center"/>
      </w:pPr>
    </w:p>
    <w:p w:rsidR="00EB1F11" w:rsidRDefault="00EB1F11" w:rsidP="00257DF7">
      <w:pPr>
        <w:jc w:val="center"/>
      </w:pPr>
    </w:p>
    <w:p w:rsidR="00257DF7" w:rsidRDefault="00257DF7" w:rsidP="00257DF7">
      <w:pPr>
        <w:jc w:val="center"/>
      </w:pPr>
      <w:r>
        <w:rPr>
          <w:sz w:val="18"/>
          <w:szCs w:val="18"/>
        </w:rPr>
        <w:t>Г</w:t>
      </w:r>
      <w:r>
        <w:t>. Ковров</w:t>
      </w:r>
    </w:p>
    <w:p w:rsidR="00257DF7" w:rsidRDefault="00257DF7" w:rsidP="00257DF7">
      <w:pPr>
        <w:jc w:val="center"/>
      </w:pPr>
      <w:r>
        <w:t>2012</w:t>
      </w:r>
    </w:p>
    <w:p w:rsidR="00257DF7" w:rsidRDefault="00257DF7" w:rsidP="00257DF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ФАКУЛЬТАТИВНЫЙ КУРС ПО МАТЕМАТИКЕ</w:t>
      </w: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«Математическая мозаика»</w:t>
      </w:r>
    </w:p>
    <w:p w:rsidR="00257DF7" w:rsidRDefault="00257DF7" w:rsidP="00257DF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 класса</w:t>
      </w:r>
    </w:p>
    <w:p w:rsidR="00257DF7" w:rsidRPr="00970121" w:rsidRDefault="00257DF7" w:rsidP="00970121">
      <w:pPr>
        <w:jc w:val="center"/>
        <w:rPr>
          <w:b/>
        </w:rPr>
      </w:pPr>
      <w:r w:rsidRPr="00970121">
        <w:rPr>
          <w:b/>
        </w:rPr>
        <w:t>Пояснительная записка</w:t>
      </w:r>
    </w:p>
    <w:p w:rsidR="00970121" w:rsidRPr="0059369B" w:rsidRDefault="00970121" w:rsidP="00970121">
      <w:pPr>
        <w:pStyle w:val="a5"/>
        <w:ind w:firstLine="851"/>
        <w:jc w:val="center"/>
        <w:rPr>
          <w:b/>
          <w:sz w:val="28"/>
          <w:szCs w:val="28"/>
        </w:rPr>
      </w:pPr>
      <w:r w:rsidRPr="0059369B">
        <w:rPr>
          <w:b/>
          <w:sz w:val="28"/>
          <w:szCs w:val="28"/>
        </w:rPr>
        <w:t>Педагогическая целесообразность составления программы</w:t>
      </w:r>
    </w:p>
    <w:p w:rsidR="00B46C92" w:rsidRDefault="00B46C92" w:rsidP="00EB1F11">
      <w:pPr>
        <w:pStyle w:val="aa"/>
        <w:ind w:firstLine="567"/>
        <w:jc w:val="both"/>
      </w:pPr>
      <w:r>
        <w:t>Курс математики 5–6-х классов – важное звено математического образования и развития школьников. На этом этапе заканчивается в основном обучение счёту на множестве рациональных чисел, формируется понятие переменной, 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Вместе с тем, известно, что устойчивый интерес к математике начинает формироваться в 14-15 лет. Для того</w:t>
      </w:r>
      <w:proofErr w:type="gramStart"/>
      <w:r>
        <w:t>,</w:t>
      </w:r>
      <w:proofErr w:type="gramEnd"/>
      <w:r>
        <w:t xml:space="preserve"> чтобы ученик 8 или 9 класса начал всерьез заниматься математикой, необходимо, чтобы он </w:t>
      </w:r>
      <w:r w:rsidR="00065443">
        <w:t>почувствовал</w:t>
      </w:r>
      <w:r>
        <w:t>, что размышления над трудными, нестандартными задачами могут доставлять подлинную радость. Поэтому целесообразно проводить с учениками 5-6 классов работу в форме факультативных занятий.</w:t>
      </w:r>
    </w:p>
    <w:p w:rsidR="00970121" w:rsidRDefault="00970121" w:rsidP="00EB1F11">
      <w:pPr>
        <w:pStyle w:val="aa"/>
        <w:ind w:firstLine="567"/>
        <w:jc w:val="both"/>
      </w:pPr>
      <w:r>
        <w:t>П</w:t>
      </w:r>
      <w:r w:rsidRPr="00F66EB7">
        <w:t xml:space="preserve">рограмма </w:t>
      </w:r>
      <w:r>
        <w:t>факультативного курса</w:t>
      </w:r>
      <w:r w:rsidR="00B46C92">
        <w:t xml:space="preserve"> «Математическая мозаика»</w:t>
      </w:r>
      <w:r>
        <w:t xml:space="preserve"> по математике для учащихся 5 классов направлена на </w:t>
      </w:r>
      <w:r w:rsidR="00E25337">
        <w:t xml:space="preserve">развитие интеллектуальных способностей учащихся, формирование познавательных УУД, </w:t>
      </w:r>
      <w:r>
        <w:t xml:space="preserve">расширение и углубление знаний по </w:t>
      </w:r>
      <w:r w:rsidR="00B46C92">
        <w:t>математике</w:t>
      </w:r>
      <w:r>
        <w:t xml:space="preserve">. </w:t>
      </w:r>
      <w:r w:rsidR="00B46C92">
        <w:t>В</w:t>
      </w:r>
      <w:r>
        <w:t xml:space="preserve">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  <w:r w:rsidR="00E25337">
        <w:t>Качество сформированности знаний, умений и навыков осуществляется предусмотренными программой средствами контроля</w:t>
      </w:r>
      <w:r w:rsidR="00AD22D9">
        <w:t xml:space="preserve">. Динамика формирования </w:t>
      </w:r>
      <w:proofErr w:type="gramStart"/>
      <w:r w:rsidR="00AD22D9">
        <w:t>познавательных</w:t>
      </w:r>
      <w:proofErr w:type="gramEnd"/>
      <w:r w:rsidR="00AD22D9">
        <w:t xml:space="preserve"> УУД отслеживается с помощью электронной модели психологического мониторинга электронной образовательной среды «МатросСофт Школа».</w:t>
      </w:r>
    </w:p>
    <w:p w:rsidR="00970121" w:rsidRDefault="00970121" w:rsidP="00EB1F11">
      <w:pPr>
        <w:pStyle w:val="aa"/>
        <w:ind w:firstLine="567"/>
        <w:jc w:val="both"/>
      </w:pPr>
      <w:r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970121" w:rsidRDefault="00970121" w:rsidP="00EB1F11">
      <w:pPr>
        <w:pStyle w:val="aa"/>
        <w:ind w:firstLine="567"/>
        <w:jc w:val="both"/>
      </w:pPr>
      <w:r>
        <w:t xml:space="preserve">Включенные в программу вопросы дают возможность учащимся готовиться к олимпиадам и различным математическим конкурсам. Особое внимание уделяется решению задач повышенной сложности. </w:t>
      </w:r>
    </w:p>
    <w:p w:rsidR="00065443" w:rsidRDefault="00065443" w:rsidP="00970121">
      <w:pPr>
        <w:pStyle w:val="aa"/>
        <w:jc w:val="both"/>
      </w:pPr>
    </w:p>
    <w:p w:rsidR="00B40F26" w:rsidRPr="00970121" w:rsidRDefault="00B40F26" w:rsidP="00970121">
      <w:pPr>
        <w:pStyle w:val="a5"/>
        <w:jc w:val="center"/>
        <w:rPr>
          <w:b/>
          <w:sz w:val="28"/>
          <w:szCs w:val="28"/>
        </w:rPr>
      </w:pPr>
      <w:r w:rsidRPr="00970121">
        <w:rPr>
          <w:b/>
          <w:sz w:val="28"/>
          <w:szCs w:val="28"/>
        </w:rPr>
        <w:t>Цели факультатива:</w:t>
      </w:r>
    </w:p>
    <w:p w:rsidR="00B40F26" w:rsidRDefault="00086D2A" w:rsidP="00086D2A">
      <w:pPr>
        <w:pStyle w:val="a5"/>
        <w:numPr>
          <w:ilvl w:val="0"/>
          <w:numId w:val="3"/>
        </w:numPr>
      </w:pPr>
      <w:r>
        <w:t>Развитие интеллектуальных способностей учащихся через в</w:t>
      </w:r>
      <w:r w:rsidR="00B40F26">
        <w:t>овлечение</w:t>
      </w:r>
      <w:r>
        <w:t xml:space="preserve"> их в процесс приобретени</w:t>
      </w:r>
      <w:r w:rsidR="00EB1F11">
        <w:t>я математических знаний, умений.</w:t>
      </w:r>
    </w:p>
    <w:p w:rsidR="00086D2A" w:rsidRDefault="00086D2A" w:rsidP="00086D2A">
      <w:pPr>
        <w:pStyle w:val="a5"/>
        <w:numPr>
          <w:ilvl w:val="0"/>
          <w:numId w:val="3"/>
        </w:numPr>
      </w:pPr>
      <w:r>
        <w:t xml:space="preserve">Углубление </w:t>
      </w:r>
      <w:r w:rsidR="00A5199F">
        <w:t xml:space="preserve">и расширение </w:t>
      </w:r>
      <w:r w:rsidR="00EB1F11">
        <w:t>математических знаний учащихся.</w:t>
      </w:r>
      <w:r>
        <w:t xml:space="preserve"> </w:t>
      </w:r>
    </w:p>
    <w:p w:rsidR="00086D2A" w:rsidRPr="00970121" w:rsidRDefault="00086D2A" w:rsidP="00970121">
      <w:pPr>
        <w:pStyle w:val="a5"/>
        <w:jc w:val="center"/>
        <w:rPr>
          <w:b/>
          <w:sz w:val="28"/>
          <w:szCs w:val="28"/>
        </w:rPr>
      </w:pPr>
      <w:r w:rsidRPr="00970121">
        <w:rPr>
          <w:b/>
          <w:sz w:val="28"/>
          <w:szCs w:val="28"/>
        </w:rPr>
        <w:t>Задачи факультатива:</w:t>
      </w:r>
    </w:p>
    <w:p w:rsidR="00EF01BA" w:rsidRPr="00F17573" w:rsidRDefault="00EF01BA" w:rsidP="00F17573">
      <w:pPr>
        <w:numPr>
          <w:ilvl w:val="0"/>
          <w:numId w:val="5"/>
        </w:numPr>
        <w:jc w:val="both"/>
        <w:rPr>
          <w:b/>
          <w:bCs/>
        </w:rPr>
      </w:pPr>
      <w:r w:rsidRPr="00201EFC">
        <w:t>формировать у учащихся умения рассуждать, доказывать и осуществлять поиск решений задач</w:t>
      </w:r>
      <w:r>
        <w:t xml:space="preserve"> арифметическими способами</w:t>
      </w:r>
      <w:r w:rsidRPr="00201EFC">
        <w:t xml:space="preserve">; </w:t>
      </w:r>
      <w:r w:rsidRPr="00BC3739">
        <w:t xml:space="preserve"> </w:t>
      </w:r>
    </w:p>
    <w:p w:rsidR="00F17573" w:rsidRPr="00A5199F" w:rsidRDefault="00F17573" w:rsidP="00F17573">
      <w:pPr>
        <w:numPr>
          <w:ilvl w:val="0"/>
          <w:numId w:val="5"/>
        </w:numPr>
        <w:jc w:val="both"/>
        <w:rPr>
          <w:b/>
          <w:bCs/>
        </w:rPr>
      </w:pPr>
      <w:r>
        <w:t>формировать навыки умственного труда, поиска рационального решения задач, составления задач, решения кроссвордов, головоломок, ребусов;</w:t>
      </w:r>
    </w:p>
    <w:p w:rsidR="00A5199F" w:rsidRPr="00F17573" w:rsidRDefault="00A5199F" w:rsidP="00F17573">
      <w:pPr>
        <w:numPr>
          <w:ilvl w:val="0"/>
          <w:numId w:val="5"/>
        </w:numPr>
        <w:jc w:val="both"/>
        <w:rPr>
          <w:b/>
          <w:bCs/>
        </w:rPr>
      </w:pPr>
      <w:r>
        <w:t>формировать опыт исследовательской деятельности;</w:t>
      </w:r>
    </w:p>
    <w:p w:rsidR="00EF01BA" w:rsidRPr="00BC3739" w:rsidRDefault="00F17573" w:rsidP="00EF01B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формировать</w:t>
      </w:r>
      <w:r w:rsidR="00EF01BA" w:rsidRPr="00BC3739">
        <w:t xml:space="preserve"> у школьников навыки самоконтроля и рационального распределения времени при выполнении заданий; </w:t>
      </w:r>
    </w:p>
    <w:p w:rsidR="00EF01BA" w:rsidRDefault="00A5199F" w:rsidP="00EF01BA">
      <w:pPr>
        <w:numPr>
          <w:ilvl w:val="0"/>
          <w:numId w:val="5"/>
        </w:numPr>
        <w:spacing w:before="100" w:beforeAutospacing="1" w:after="100" w:afterAutospacing="1"/>
        <w:jc w:val="both"/>
      </w:pPr>
      <w:r>
        <w:lastRenderedPageBreak/>
        <w:t>формировать</w:t>
      </w:r>
      <w:r w:rsidR="00EF01BA" w:rsidRPr="00BC3739">
        <w:t xml:space="preserve"> навыки </w:t>
      </w:r>
      <w:r>
        <w:t>поиска, анализа, классификации информации, использования разнообразных информационных источников;</w:t>
      </w:r>
      <w:r w:rsidR="00EF01BA" w:rsidRPr="00BC3739">
        <w:t xml:space="preserve"> </w:t>
      </w:r>
    </w:p>
    <w:p w:rsidR="00086D2A" w:rsidRDefault="00A5199F" w:rsidP="00086D2A">
      <w:pPr>
        <w:pStyle w:val="a5"/>
        <w:numPr>
          <w:ilvl w:val="0"/>
          <w:numId w:val="5"/>
        </w:numPr>
      </w:pPr>
      <w:r>
        <w:t>формировать умение ясного, точного, грамотного изложения своих мыслей в устной и письменной речи, использования различных языков математики (словесного, символьного, графического), свободного перехода с одного языка на другой для иллюстрации, аргументации</w:t>
      </w:r>
      <w:r w:rsidR="00F17573">
        <w:t>;</w:t>
      </w:r>
    </w:p>
    <w:p w:rsidR="00F17573" w:rsidRDefault="00F17573" w:rsidP="00086D2A">
      <w:pPr>
        <w:pStyle w:val="a5"/>
        <w:numPr>
          <w:ilvl w:val="0"/>
          <w:numId w:val="5"/>
        </w:numPr>
      </w:pPr>
      <w:r>
        <w:t>воспитание общей математической культуры;</w:t>
      </w:r>
    </w:p>
    <w:p w:rsidR="00F17573" w:rsidRDefault="00F17573" w:rsidP="00086D2A">
      <w:pPr>
        <w:pStyle w:val="a5"/>
        <w:numPr>
          <w:ilvl w:val="0"/>
          <w:numId w:val="5"/>
        </w:numPr>
      </w:pPr>
      <w:r>
        <w:t>расширение математического кругозора;</w:t>
      </w:r>
    </w:p>
    <w:p w:rsidR="00F17573" w:rsidRDefault="00F17573" w:rsidP="00086D2A">
      <w:pPr>
        <w:pStyle w:val="a5"/>
        <w:numPr>
          <w:ilvl w:val="0"/>
          <w:numId w:val="5"/>
        </w:numPr>
      </w:pPr>
      <w:r>
        <w:t>повышение интереса к предмету и его изучению;</w:t>
      </w:r>
    </w:p>
    <w:p w:rsidR="00F17573" w:rsidRDefault="00F17573" w:rsidP="00F17573">
      <w:pPr>
        <w:spacing w:before="100" w:beforeAutospacing="1" w:after="100" w:afterAutospacing="1"/>
        <w:ind w:left="720"/>
        <w:jc w:val="center"/>
      </w:pPr>
      <w:r w:rsidRPr="00A64D34">
        <w:rPr>
          <w:b/>
          <w:sz w:val="28"/>
          <w:szCs w:val="28"/>
        </w:rPr>
        <w:t>Предполагаемые результаты учебной деятельности</w:t>
      </w:r>
    </w:p>
    <w:p w:rsidR="00B717DD" w:rsidRPr="00B717DD" w:rsidRDefault="00F17573" w:rsidP="00F17573">
      <w:pPr>
        <w:rPr>
          <w:b/>
          <w:u w:val="single"/>
        </w:rPr>
      </w:pPr>
      <w:r w:rsidRPr="00EC5C40">
        <w:t xml:space="preserve">В результате изучения данного курса учащиеся должны </w:t>
      </w:r>
      <w:r w:rsidRPr="0013656A">
        <w:rPr>
          <w:b/>
          <w:u w:val="single"/>
        </w:rPr>
        <w:t>уметь:</w:t>
      </w:r>
    </w:p>
    <w:p w:rsidR="00FA5AAA" w:rsidRDefault="00FA5AAA" w:rsidP="00FA5AAA">
      <w:pPr>
        <w:pStyle w:val="aa"/>
        <w:numPr>
          <w:ilvl w:val="0"/>
          <w:numId w:val="11"/>
        </w:numPr>
      </w:pPr>
      <w:r w:rsidRPr="00FA5AAA">
        <w:t>находить наиболее рациональные способы решения логических задач, используя при решении таблицы и «графы»;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>
        <w:t>выполнять решение задач на движение и совместную работу арифметическими способами;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оценивать логическую правильность рассуждений;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распознавать плоские геометрические фигуры, уметь применять их свойства при решении различных задач;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решать простейшие комбинаторные задачи путём систематического перебора возможных вариантов;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уметь составлять занимательные задачи;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применять некоторые приёмы быстрых устных вычислений при решении задач;</w:t>
      </w:r>
    </w:p>
    <w:p w:rsidR="00FA5AAA" w:rsidRPr="00FA5AAA" w:rsidRDefault="00FA5AAA" w:rsidP="00FA5AAA">
      <w:pPr>
        <w:pStyle w:val="aa"/>
        <w:numPr>
          <w:ilvl w:val="0"/>
          <w:numId w:val="11"/>
        </w:numPr>
      </w:pPr>
      <w:r w:rsidRPr="00FA5AAA">
        <w:t>применять полученные знания при построениях геометрических фигур и использованием линейки и циркуля;</w:t>
      </w:r>
    </w:p>
    <w:p w:rsidR="00FA5AAA" w:rsidRDefault="00EB1F11" w:rsidP="00FA5AAA">
      <w:pPr>
        <w:pStyle w:val="aa"/>
        <w:numPr>
          <w:ilvl w:val="0"/>
          <w:numId w:val="11"/>
        </w:numPr>
      </w:pPr>
      <w:r>
        <w:t>решать текстовые задачи с помощ</w:t>
      </w:r>
      <w:r w:rsidR="00C80F6E">
        <w:t>ью кругов Эйлера, принципа Дирихле.</w:t>
      </w:r>
    </w:p>
    <w:p w:rsidR="00FA5AAA" w:rsidRDefault="00FA5AAA" w:rsidP="00F17573">
      <w:pPr>
        <w:pStyle w:val="a8"/>
        <w:spacing w:after="0"/>
        <w:ind w:hanging="720"/>
        <w:jc w:val="center"/>
        <w:rPr>
          <w:rFonts w:ascii="Times New Roman" w:hAnsi="Times New Roman"/>
          <w:b/>
          <w:sz w:val="27"/>
          <w:szCs w:val="27"/>
        </w:rPr>
      </w:pPr>
    </w:p>
    <w:p w:rsidR="00F17573" w:rsidRDefault="00F17573" w:rsidP="00F17573">
      <w:pPr>
        <w:pStyle w:val="a8"/>
        <w:spacing w:after="0"/>
        <w:ind w:hanging="720"/>
        <w:jc w:val="center"/>
        <w:rPr>
          <w:rFonts w:ascii="Times New Roman" w:hAnsi="Times New Roman"/>
          <w:b/>
          <w:sz w:val="27"/>
          <w:szCs w:val="27"/>
        </w:rPr>
      </w:pPr>
      <w:r w:rsidRPr="0013656A">
        <w:rPr>
          <w:rFonts w:ascii="Times New Roman" w:hAnsi="Times New Roman"/>
          <w:b/>
          <w:sz w:val="27"/>
          <w:szCs w:val="27"/>
        </w:rPr>
        <w:t>Формы и режим занятий</w:t>
      </w:r>
    </w:p>
    <w:p w:rsidR="00CC6BDE" w:rsidRPr="00E94414" w:rsidRDefault="00CC6BDE" w:rsidP="00F17573">
      <w:pPr>
        <w:pStyle w:val="a8"/>
        <w:spacing w:after="0"/>
        <w:ind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7573" w:rsidRDefault="00F17573" w:rsidP="00970121">
      <w:pPr>
        <w:pStyle w:val="aa"/>
        <w:jc w:val="both"/>
      </w:pPr>
      <w:r>
        <w:t>Курс факультатива рассчитан на 1 год обучения, 34 часа (1 час в неделю).</w:t>
      </w:r>
      <w:r w:rsidR="00970121" w:rsidRPr="00970121">
        <w:t xml:space="preserve"> </w:t>
      </w:r>
    </w:p>
    <w:p w:rsidR="00F17573" w:rsidRDefault="00F17573" w:rsidP="00970121">
      <w:pPr>
        <w:ind w:firstLine="708"/>
        <w:jc w:val="both"/>
      </w:pPr>
      <w:r>
        <w:t xml:space="preserve">В ходе </w:t>
      </w:r>
      <w:r w:rsidRPr="00EC5C40">
        <w:t xml:space="preserve"> реализации программы факультатива  «</w:t>
      </w:r>
      <w:r>
        <w:t>Математическая мозаика»</w:t>
      </w:r>
    </w:p>
    <w:p w:rsidR="00F17573" w:rsidRPr="00065443" w:rsidRDefault="00F17573" w:rsidP="00970121">
      <w:pPr>
        <w:jc w:val="both"/>
      </w:pPr>
      <w:r>
        <w:t>ис</w:t>
      </w:r>
      <w:r w:rsidRPr="00EC5C40">
        <w:t xml:space="preserve">пользуются </w:t>
      </w:r>
      <w:r>
        <w:t xml:space="preserve"> </w:t>
      </w:r>
      <w:r w:rsidRPr="00065443">
        <w:rPr>
          <w:b/>
        </w:rPr>
        <w:t>беседы, практикумы по решению задач, игровые формы занятий – турниры, конкурсы, олимпиады; самостоятельная работа учащихся со справочной литературой</w:t>
      </w:r>
      <w:r w:rsidRPr="00065443">
        <w:t xml:space="preserve">. </w:t>
      </w:r>
    </w:p>
    <w:p w:rsidR="00065443" w:rsidRDefault="00065443" w:rsidP="00065443">
      <w:pPr>
        <w:ind w:left="709"/>
        <w:jc w:val="both"/>
      </w:pPr>
      <w:r>
        <w:t>Структура занятий:</w:t>
      </w:r>
    </w:p>
    <w:p w:rsidR="00065443" w:rsidRPr="00065443" w:rsidRDefault="00065443" w:rsidP="00065443">
      <w:pPr>
        <w:pStyle w:val="a8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65443">
        <w:rPr>
          <w:rFonts w:ascii="Times New Roman" w:eastAsia="Times New Roman" w:hAnsi="Times New Roman"/>
          <w:sz w:val="24"/>
          <w:szCs w:val="24"/>
          <w:lang w:eastAsia="ru-RU"/>
        </w:rPr>
        <w:t>азминка. Предлагаются устные задачи на проверку внимания, задачи на смекалку.</w:t>
      </w:r>
    </w:p>
    <w:p w:rsidR="00065443" w:rsidRPr="00065443" w:rsidRDefault="00065443" w:rsidP="00065443">
      <w:pPr>
        <w:pStyle w:val="a8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443">
        <w:rPr>
          <w:rFonts w:ascii="Times New Roman" w:eastAsia="Times New Roman" w:hAnsi="Times New Roman"/>
          <w:sz w:val="24"/>
          <w:szCs w:val="24"/>
          <w:lang w:eastAsia="ru-RU"/>
        </w:rPr>
        <w:t>Проверка домашнего задания.</w:t>
      </w:r>
    </w:p>
    <w:p w:rsidR="00065443" w:rsidRPr="00065443" w:rsidRDefault="00065443" w:rsidP="00065443">
      <w:pPr>
        <w:pStyle w:val="a8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443">
        <w:rPr>
          <w:rFonts w:ascii="Times New Roman" w:eastAsia="Times New Roman" w:hAnsi="Times New Roman"/>
          <w:sz w:val="24"/>
          <w:szCs w:val="24"/>
          <w:lang w:eastAsia="ru-RU"/>
        </w:rPr>
        <w:t>Объяснение новой темы и решение задач.</w:t>
      </w:r>
    </w:p>
    <w:p w:rsidR="00065443" w:rsidRPr="00065443" w:rsidRDefault="00065443" w:rsidP="00065443">
      <w:pPr>
        <w:pStyle w:val="a8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443">
        <w:rPr>
          <w:rFonts w:ascii="Times New Roman" w:eastAsia="Times New Roman" w:hAnsi="Times New Roman"/>
          <w:sz w:val="24"/>
          <w:szCs w:val="24"/>
          <w:lang w:eastAsia="ru-RU"/>
        </w:rPr>
        <w:t>Повторение.</w:t>
      </w:r>
    </w:p>
    <w:p w:rsidR="00065443" w:rsidRPr="00065443" w:rsidRDefault="00065443" w:rsidP="00065443">
      <w:pPr>
        <w:pStyle w:val="a8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443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задание. На дом задаются 1-2 задачи по теме занятия.</w:t>
      </w:r>
    </w:p>
    <w:p w:rsidR="00CC6BDE" w:rsidRDefault="00065443" w:rsidP="00970121">
      <w:pPr>
        <w:ind w:firstLine="709"/>
        <w:jc w:val="both"/>
      </w:pPr>
      <w:r w:rsidRPr="00065443">
        <w:rPr>
          <w:b/>
        </w:rPr>
        <w:t>Контроль знаний, умений и навыков</w:t>
      </w:r>
      <w:r>
        <w:t xml:space="preserve"> включает</w:t>
      </w:r>
      <w:r w:rsidR="00CC6BDE">
        <w:t>:</w:t>
      </w:r>
    </w:p>
    <w:p w:rsidR="00CC6BDE" w:rsidRPr="00CC6BDE" w:rsidRDefault="00970121" w:rsidP="00CC6BDE">
      <w:pPr>
        <w:pStyle w:val="a8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>интерактивны</w:t>
      </w:r>
      <w:r w:rsidR="0006544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</w:t>
      </w:r>
      <w:r w:rsidR="00065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B1F1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интерактивные 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>кроссворд</w:t>
      </w:r>
      <w:r w:rsidR="00EB1F1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>, предусматривающи</w:t>
      </w:r>
      <w:r w:rsidR="00EB1F1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самопроверку и выполнение работы над ошибками;</w:t>
      </w:r>
    </w:p>
    <w:p w:rsidR="00CC6BDE" w:rsidRPr="00CC6BDE" w:rsidRDefault="00970121" w:rsidP="00CC6BDE">
      <w:pPr>
        <w:pStyle w:val="a8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BD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и защита докладов; </w:t>
      </w:r>
    </w:p>
    <w:p w:rsidR="00F17573" w:rsidRDefault="00065443" w:rsidP="00CC6BDE">
      <w:pPr>
        <w:pStyle w:val="a8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Школьные математические олимпиады в форме</w:t>
      </w:r>
      <w:r w:rsidR="00970121" w:rsidRPr="00CC6BD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работ.</w:t>
      </w:r>
    </w:p>
    <w:p w:rsidR="009D485D" w:rsidRDefault="009D485D" w:rsidP="00F17573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F17573" w:rsidRDefault="00F17573" w:rsidP="00F17573">
      <w:pPr>
        <w:spacing w:before="31" w:after="31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Содержание курса</w:t>
      </w:r>
    </w:p>
    <w:p w:rsidR="00C14741" w:rsidRDefault="00F17573" w:rsidP="00F17573">
      <w:pPr>
        <w:spacing w:before="100" w:beforeAutospacing="1" w:after="100" w:afterAutospacing="1"/>
      </w:pPr>
      <w:r w:rsidRPr="00EC5C40">
        <w:t> Программ</w:t>
      </w:r>
      <w:r>
        <w:t>а факультатива рассчитана на один</w:t>
      </w:r>
      <w:r w:rsidRPr="00EC5C40">
        <w:t xml:space="preserve"> </w:t>
      </w:r>
      <w:r>
        <w:t>год</w:t>
      </w:r>
      <w:r w:rsidRPr="00EC5C40">
        <w:t xml:space="preserve"> обучения и содержит следующие темы:</w:t>
      </w:r>
    </w:p>
    <w:tbl>
      <w:tblPr>
        <w:tblStyle w:val="a9"/>
        <w:tblW w:w="0" w:type="auto"/>
        <w:tblLook w:val="04A0"/>
      </w:tblPr>
      <w:tblGrid>
        <w:gridCol w:w="487"/>
        <w:gridCol w:w="2428"/>
        <w:gridCol w:w="1872"/>
        <w:gridCol w:w="1582"/>
        <w:gridCol w:w="1503"/>
        <w:gridCol w:w="1699"/>
      </w:tblGrid>
      <w:tr w:rsidR="008A6DE6" w:rsidTr="008A6DE6">
        <w:tc>
          <w:tcPr>
            <w:tcW w:w="487" w:type="dxa"/>
            <w:vMerge w:val="restart"/>
          </w:tcPr>
          <w:p w:rsidR="008A6DE6" w:rsidRPr="00C14741" w:rsidRDefault="008A6DE6" w:rsidP="00C14741">
            <w:pPr>
              <w:jc w:val="center"/>
              <w:rPr>
                <w:b/>
                <w:i/>
                <w:sz w:val="28"/>
                <w:szCs w:val="28"/>
              </w:rPr>
            </w:pPr>
            <w:r w:rsidRPr="00C1474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28" w:type="dxa"/>
            <w:vMerge w:val="restart"/>
          </w:tcPr>
          <w:p w:rsidR="008A6DE6" w:rsidRPr="00C14741" w:rsidRDefault="008A6DE6" w:rsidP="00C14741">
            <w:pPr>
              <w:jc w:val="center"/>
              <w:rPr>
                <w:b/>
                <w:i/>
                <w:sz w:val="28"/>
                <w:szCs w:val="28"/>
              </w:rPr>
            </w:pPr>
            <w:r w:rsidRPr="00C14741">
              <w:rPr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872" w:type="dxa"/>
            <w:vMerge w:val="restart"/>
          </w:tcPr>
          <w:p w:rsidR="008A6DE6" w:rsidRPr="00C14741" w:rsidRDefault="008A6DE6" w:rsidP="00C14741">
            <w:pPr>
              <w:jc w:val="center"/>
              <w:rPr>
                <w:b/>
                <w:i/>
                <w:sz w:val="28"/>
                <w:szCs w:val="28"/>
              </w:rPr>
            </w:pPr>
            <w:r w:rsidRPr="00C14741">
              <w:rPr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3085" w:type="dxa"/>
            <w:gridSpan w:val="2"/>
          </w:tcPr>
          <w:p w:rsidR="008A6DE6" w:rsidRPr="00C14741" w:rsidRDefault="008A6DE6" w:rsidP="00C147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том числе</w:t>
            </w:r>
          </w:p>
        </w:tc>
        <w:tc>
          <w:tcPr>
            <w:tcW w:w="1699" w:type="dxa"/>
            <w:vMerge w:val="restart"/>
          </w:tcPr>
          <w:p w:rsidR="008A6DE6" w:rsidRPr="00C14741" w:rsidRDefault="008A6DE6" w:rsidP="00C14741">
            <w:pPr>
              <w:jc w:val="center"/>
              <w:rPr>
                <w:b/>
                <w:i/>
                <w:sz w:val="28"/>
                <w:szCs w:val="28"/>
              </w:rPr>
            </w:pPr>
            <w:r w:rsidRPr="00C14741">
              <w:rPr>
                <w:b/>
                <w:i/>
                <w:sz w:val="28"/>
                <w:szCs w:val="28"/>
              </w:rPr>
              <w:t>Форма контроля</w:t>
            </w:r>
          </w:p>
        </w:tc>
      </w:tr>
      <w:tr w:rsidR="008A6DE6" w:rsidTr="008A6DE6">
        <w:tc>
          <w:tcPr>
            <w:tcW w:w="487" w:type="dxa"/>
            <w:vMerge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  <w:vMerge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</w:p>
        </w:tc>
        <w:tc>
          <w:tcPr>
            <w:tcW w:w="1582" w:type="dxa"/>
          </w:tcPr>
          <w:p w:rsidR="008A6DE6" w:rsidRDefault="008A6DE6" w:rsidP="00CB4EA0">
            <w:pPr>
              <w:spacing w:before="100" w:beforeAutospacing="1" w:after="100" w:afterAutospacing="1"/>
              <w:jc w:val="center"/>
            </w:pPr>
            <w:r>
              <w:t>теоретических</w:t>
            </w:r>
          </w:p>
        </w:tc>
        <w:tc>
          <w:tcPr>
            <w:tcW w:w="1503" w:type="dxa"/>
          </w:tcPr>
          <w:p w:rsidR="008A6DE6" w:rsidRDefault="008A6DE6" w:rsidP="00CB4EA0">
            <w:pPr>
              <w:spacing w:before="100" w:beforeAutospacing="1" w:after="100" w:afterAutospacing="1"/>
              <w:jc w:val="center"/>
            </w:pPr>
            <w:r>
              <w:t>практических</w:t>
            </w:r>
          </w:p>
        </w:tc>
        <w:tc>
          <w:tcPr>
            <w:tcW w:w="1699" w:type="dxa"/>
            <w:vMerge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</w:p>
        </w:tc>
      </w:tr>
      <w:tr w:rsidR="008A6DE6" w:rsidTr="008A6DE6">
        <w:tc>
          <w:tcPr>
            <w:tcW w:w="487" w:type="dxa"/>
          </w:tcPr>
          <w:p w:rsidR="008A6DE6" w:rsidRDefault="008A6DE6" w:rsidP="00643B44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643B44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>Введение</w:t>
            </w:r>
          </w:p>
        </w:tc>
        <w:tc>
          <w:tcPr>
            <w:tcW w:w="1872" w:type="dxa"/>
          </w:tcPr>
          <w:p w:rsidR="008A6DE6" w:rsidRDefault="008A6DE6" w:rsidP="00643B4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8A6DE6" w:rsidRDefault="008A6DE6" w:rsidP="00643B4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A6DE6" w:rsidRDefault="008A6DE6" w:rsidP="00643B44">
            <w:pPr>
              <w:spacing w:before="100" w:beforeAutospacing="1" w:after="100" w:afterAutospacing="1"/>
              <w:jc w:val="center"/>
            </w:pPr>
          </w:p>
        </w:tc>
        <w:tc>
          <w:tcPr>
            <w:tcW w:w="1699" w:type="dxa"/>
          </w:tcPr>
          <w:p w:rsidR="008A6DE6" w:rsidRDefault="008A6DE6" w:rsidP="00643B44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Тема 1.  История развития математики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4 </w:t>
            </w:r>
          </w:p>
        </w:tc>
        <w:tc>
          <w:tcPr>
            <w:tcW w:w="1582" w:type="dxa"/>
          </w:tcPr>
          <w:p w:rsidR="008A6DE6" w:rsidRPr="00CB6271" w:rsidRDefault="008A6DE6" w:rsidP="00C1474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A6DE6" w:rsidRPr="00CB6271" w:rsidRDefault="008A6DE6" w:rsidP="00C1474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8A6DE6" w:rsidRPr="00CB6271" w:rsidRDefault="008A6DE6" w:rsidP="00C147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, тест, кроссворд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jc w:val="both"/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>Тема 2.  Цифры и числа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5 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699" w:type="dxa"/>
            <w:vMerge w:val="restart"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контрольная работа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Тема 3.  Делимость и остатки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4 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99" w:type="dxa"/>
            <w:vMerge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EE6D15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Тема 4.  </w:t>
            </w:r>
            <w:r>
              <w:rPr>
                <w:sz w:val="24"/>
                <w:szCs w:val="24"/>
              </w:rPr>
              <w:t>Принцип Дирихле</w:t>
            </w:r>
            <w:r w:rsidRPr="00C14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4 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контрольная работа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Тема 5.  Геометрия на плоскости и в пространстве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6 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контрольная работа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Тема 6.  Математическая смесь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контрольная работа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Pr="00C14741" w:rsidRDefault="008A6DE6" w:rsidP="00C14741">
            <w:pPr>
              <w:rPr>
                <w:sz w:val="24"/>
                <w:szCs w:val="24"/>
              </w:rPr>
            </w:pPr>
            <w:r w:rsidRPr="00C14741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 w:rsidRPr="00C14741">
              <w:t xml:space="preserve">1 </w:t>
            </w:r>
          </w:p>
        </w:tc>
        <w:tc>
          <w:tcPr>
            <w:tcW w:w="1582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</w:p>
        </w:tc>
        <w:tc>
          <w:tcPr>
            <w:tcW w:w="1503" w:type="dxa"/>
          </w:tcPr>
          <w:p w:rsidR="008A6DE6" w:rsidRPr="00CB6271" w:rsidRDefault="008A6DE6" w:rsidP="00EE6D1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8A6DE6" w:rsidRPr="00CB6271" w:rsidRDefault="008A6DE6" w:rsidP="00F1757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B6271">
              <w:rPr>
                <w:sz w:val="24"/>
                <w:szCs w:val="24"/>
              </w:rPr>
              <w:t>контрольная работа</w:t>
            </w:r>
          </w:p>
        </w:tc>
      </w:tr>
      <w:tr w:rsidR="008A6DE6" w:rsidTr="008A6DE6">
        <w:tc>
          <w:tcPr>
            <w:tcW w:w="487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  <w:tc>
          <w:tcPr>
            <w:tcW w:w="2428" w:type="dxa"/>
          </w:tcPr>
          <w:p w:rsidR="008A6DE6" w:rsidRDefault="008A6DE6" w:rsidP="00C147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1872" w:type="dxa"/>
          </w:tcPr>
          <w:p w:rsidR="008A6DE6" w:rsidRDefault="008A6DE6" w:rsidP="00C14741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582" w:type="dxa"/>
          </w:tcPr>
          <w:p w:rsidR="008A6DE6" w:rsidRDefault="008A6DE6" w:rsidP="008A6DE6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503" w:type="dxa"/>
          </w:tcPr>
          <w:p w:rsidR="008A6DE6" w:rsidRDefault="008A6DE6" w:rsidP="008A6DE6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699" w:type="dxa"/>
          </w:tcPr>
          <w:p w:rsidR="008A6DE6" w:rsidRDefault="008A6DE6" w:rsidP="00F17573">
            <w:pPr>
              <w:spacing w:before="100" w:beforeAutospacing="1" w:after="100" w:afterAutospacing="1"/>
            </w:pPr>
          </w:p>
        </w:tc>
      </w:tr>
    </w:tbl>
    <w:p w:rsidR="00463C46" w:rsidRDefault="00463C46" w:rsidP="00463C46">
      <w:pPr>
        <w:shd w:val="clear" w:color="auto" w:fill="FFFFFF"/>
        <w:spacing w:before="269" w:line="274" w:lineRule="exact"/>
        <w:ind w:left="45" w:firstLine="720"/>
        <w:rPr>
          <w:b/>
          <w:bCs/>
          <w:color w:val="000000"/>
          <w:spacing w:val="-3"/>
        </w:rPr>
      </w:pPr>
    </w:p>
    <w:p w:rsidR="00463C46" w:rsidRDefault="00463C46" w:rsidP="00463C46">
      <w:pPr>
        <w:shd w:val="clear" w:color="auto" w:fill="FFFFFF"/>
        <w:spacing w:before="269" w:line="274" w:lineRule="exact"/>
        <w:ind w:left="45" w:firstLine="720"/>
        <w:rPr>
          <w:b/>
          <w:bCs/>
          <w:color w:val="000000"/>
          <w:spacing w:val="-3"/>
        </w:rPr>
      </w:pPr>
    </w:p>
    <w:p w:rsidR="00463C46" w:rsidRPr="0073671B" w:rsidRDefault="00463C46" w:rsidP="0073671B">
      <w:pPr>
        <w:pStyle w:val="aa"/>
        <w:rPr>
          <w:b/>
          <w:i/>
          <w:sz w:val="28"/>
          <w:szCs w:val="28"/>
        </w:rPr>
      </w:pPr>
      <w:r w:rsidRPr="0073671B">
        <w:rPr>
          <w:b/>
          <w:i/>
          <w:sz w:val="28"/>
          <w:szCs w:val="28"/>
        </w:rPr>
        <w:t>Введение (1 ч)</w:t>
      </w:r>
    </w:p>
    <w:p w:rsidR="00463C46" w:rsidRDefault="00463C46" w:rsidP="00463C46">
      <w:pPr>
        <w:pStyle w:val="aa"/>
      </w:pPr>
      <w:r>
        <w:t>Ознакомление с программой курса.</w:t>
      </w:r>
    </w:p>
    <w:p w:rsidR="00463C46" w:rsidRDefault="00463C46" w:rsidP="00463C46">
      <w:pPr>
        <w:pStyle w:val="aa"/>
      </w:pPr>
    </w:p>
    <w:p w:rsidR="00463C46" w:rsidRDefault="00463C46" w:rsidP="00463C46">
      <w:pPr>
        <w:pStyle w:val="aa"/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t xml:space="preserve">  История развития математики (4 часа)</w:t>
      </w:r>
    </w:p>
    <w:p w:rsidR="00463C46" w:rsidRDefault="00E55E3E" w:rsidP="00463C46">
      <w:pPr>
        <w:pStyle w:val="aa"/>
      </w:pPr>
      <w:r>
        <w:t>Нумерация у разных народов: и</w:t>
      </w:r>
      <w:r w:rsidR="00463C46" w:rsidRPr="008B1005">
        <w:t>ероглиф</w:t>
      </w:r>
      <w:r>
        <w:t xml:space="preserve">ическая система древних египтян, арабские и </w:t>
      </w:r>
      <w:r w:rsidR="00463C46" w:rsidRPr="008B1005">
        <w:t xml:space="preserve"> </w:t>
      </w:r>
      <w:r>
        <w:t>р</w:t>
      </w:r>
      <w:r w:rsidR="00463C46" w:rsidRPr="008B1005">
        <w:t xml:space="preserve">имские цифры, алфавитные системы. </w:t>
      </w:r>
      <w:r>
        <w:t xml:space="preserve">Системы счисления. </w:t>
      </w:r>
      <w:r w:rsidRPr="008B1005">
        <w:t xml:space="preserve"> История открытия нуля.</w:t>
      </w:r>
      <w:r>
        <w:t xml:space="preserve"> Числа на Руси. История формирования системы мер: измерения в древности, старинные русские меры, метрическая система мер, неметрические системы мер. Математики древности – Пифагор, Евклид, </w:t>
      </w:r>
      <w:proofErr w:type="spellStart"/>
      <w:r>
        <w:t>Гипатия</w:t>
      </w:r>
      <w:proofErr w:type="spellEnd"/>
      <w:r>
        <w:t xml:space="preserve"> </w:t>
      </w:r>
      <w:proofErr w:type="gramStart"/>
      <w:r>
        <w:t>Александрийская</w:t>
      </w:r>
      <w:proofErr w:type="gramEnd"/>
      <w:r>
        <w:t xml:space="preserve">, Архимед, Эратосфен. Русские математики – Софья Ковалевская, </w:t>
      </w:r>
      <w:r w:rsidR="00CB6271">
        <w:t>Николай Лобачевский, Леонтий Магницкий, и др.</w:t>
      </w:r>
    </w:p>
    <w:p w:rsidR="00CB6271" w:rsidRDefault="00CB6271" w:rsidP="00463C46">
      <w:pPr>
        <w:pStyle w:val="aa"/>
      </w:pPr>
    </w:p>
    <w:p w:rsidR="00CB6271" w:rsidRDefault="00CB6271" w:rsidP="00463C46">
      <w:pPr>
        <w:pStyle w:val="aa"/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t>Цифры и числа (5 часов)</w:t>
      </w:r>
    </w:p>
    <w:p w:rsidR="00F828BD" w:rsidRDefault="00F828BD" w:rsidP="00463C46">
      <w:pPr>
        <w:pStyle w:val="aa"/>
      </w:pPr>
      <w:r>
        <w:t>Фигурные числа, дружественные и совершенные числа, простые и составные числа, числа – карлики и числа – великаны. Числовые</w:t>
      </w:r>
      <w:r w:rsidR="007A4FBB">
        <w:t xml:space="preserve"> выражения, ребусы, головоломки.  П</w:t>
      </w:r>
      <w:r>
        <w:t>риемы быстрого счета.</w:t>
      </w:r>
      <w:r w:rsidR="0073671B" w:rsidRPr="0073671B">
        <w:t xml:space="preserve"> </w:t>
      </w:r>
      <w:r w:rsidR="0073671B">
        <w:t>Числовые игры.</w:t>
      </w:r>
    </w:p>
    <w:p w:rsidR="007A4FBB" w:rsidRDefault="007A4FBB" w:rsidP="00463C46">
      <w:pPr>
        <w:pStyle w:val="aa"/>
      </w:pPr>
    </w:p>
    <w:p w:rsidR="007A4FBB" w:rsidRDefault="007A4FBB" w:rsidP="00463C46">
      <w:pPr>
        <w:pStyle w:val="aa"/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t>Делимость и остатки</w:t>
      </w:r>
      <w:r>
        <w:rPr>
          <w:b/>
          <w:i/>
          <w:sz w:val="28"/>
          <w:szCs w:val="28"/>
        </w:rPr>
        <w:t xml:space="preserve"> </w:t>
      </w:r>
      <w:r w:rsidRPr="00F23A03">
        <w:rPr>
          <w:b/>
          <w:i/>
          <w:sz w:val="28"/>
          <w:szCs w:val="28"/>
        </w:rPr>
        <w:t>(4 часа)</w:t>
      </w:r>
    </w:p>
    <w:p w:rsidR="007A4FBB" w:rsidRDefault="007A4FBB" w:rsidP="00463C46">
      <w:pPr>
        <w:pStyle w:val="aa"/>
      </w:pPr>
      <w:r>
        <w:t xml:space="preserve">Свойства делимости. Признаки делимости на 2, 3, 4, 5, 9, 10, 11. Делимость чисел на 7 и на 13. </w:t>
      </w:r>
      <w:r w:rsidR="00D707E2">
        <w:t xml:space="preserve">Остатки. Свойства четных и нечетных чисел, их  </w:t>
      </w:r>
      <w:r>
        <w:t>применение при решении задач</w:t>
      </w:r>
      <w:r w:rsidR="00D707E2">
        <w:t xml:space="preserve">. </w:t>
      </w:r>
    </w:p>
    <w:p w:rsidR="00D707E2" w:rsidRDefault="00D707E2" w:rsidP="00463C46">
      <w:pPr>
        <w:pStyle w:val="aa"/>
      </w:pPr>
    </w:p>
    <w:p w:rsidR="00D707E2" w:rsidRPr="007A4FBB" w:rsidRDefault="00D707E2" w:rsidP="00463C46">
      <w:pPr>
        <w:pStyle w:val="aa"/>
      </w:pPr>
    </w:p>
    <w:p w:rsidR="007A4FBB" w:rsidRDefault="009E5886" w:rsidP="00463C46">
      <w:pPr>
        <w:pStyle w:val="a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Дирихле</w:t>
      </w:r>
      <w:r w:rsidR="00D707E2">
        <w:rPr>
          <w:b/>
          <w:i/>
          <w:sz w:val="28"/>
          <w:szCs w:val="28"/>
        </w:rPr>
        <w:t xml:space="preserve"> </w:t>
      </w:r>
      <w:r w:rsidR="00D707E2" w:rsidRPr="00F23A03">
        <w:rPr>
          <w:b/>
          <w:i/>
          <w:sz w:val="28"/>
          <w:szCs w:val="28"/>
        </w:rPr>
        <w:t>(4 часа)</w:t>
      </w:r>
    </w:p>
    <w:p w:rsidR="00D707E2" w:rsidRDefault="00D707E2" w:rsidP="00463C46">
      <w:pPr>
        <w:pStyle w:val="aa"/>
      </w:pPr>
      <w:r>
        <w:lastRenderedPageBreak/>
        <w:t>Принцип Дирихле. Применение принципа Дирихле при решении задач на доказательство. Решение задач на доказательство «худшего» случая.</w:t>
      </w:r>
    </w:p>
    <w:p w:rsidR="00D707E2" w:rsidRDefault="00D707E2" w:rsidP="00463C46">
      <w:pPr>
        <w:pStyle w:val="aa"/>
      </w:pPr>
    </w:p>
    <w:p w:rsidR="00D707E2" w:rsidRPr="00D707E2" w:rsidRDefault="00D707E2" w:rsidP="00463C46">
      <w:pPr>
        <w:pStyle w:val="aa"/>
      </w:pPr>
    </w:p>
    <w:p w:rsidR="007A4FBB" w:rsidRDefault="00D707E2" w:rsidP="00463C46">
      <w:pPr>
        <w:pStyle w:val="aa"/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t>Геометрия на плоскости и в пространстве</w:t>
      </w:r>
      <w:r>
        <w:rPr>
          <w:b/>
          <w:i/>
          <w:sz w:val="28"/>
          <w:szCs w:val="28"/>
        </w:rPr>
        <w:t xml:space="preserve"> (6 часов)</w:t>
      </w:r>
    </w:p>
    <w:p w:rsidR="00D707E2" w:rsidRPr="00D707E2" w:rsidRDefault="007A030C" w:rsidP="00463C46">
      <w:pPr>
        <w:pStyle w:val="aa"/>
      </w:pPr>
      <w:r>
        <w:t xml:space="preserve">Магические квадраты. </w:t>
      </w:r>
      <w:r w:rsidR="00D707E2">
        <w:t xml:space="preserve"> </w:t>
      </w:r>
      <w:r>
        <w:t>Р</w:t>
      </w:r>
      <w:r w:rsidR="00D707E2">
        <w:t>исо</w:t>
      </w:r>
      <w:r>
        <w:t xml:space="preserve">вание фигур на клетчатой бумаге. Рисование фигур одним росчерком пера.  Разрезание фигур на равные части. </w:t>
      </w:r>
      <w:r w:rsidR="00D707E2">
        <w:t xml:space="preserve"> </w:t>
      </w:r>
      <w:r>
        <w:t xml:space="preserve">Составление паркета из фигур </w:t>
      </w:r>
      <w:proofErr w:type="spellStart"/>
      <w:r>
        <w:t>пентамино</w:t>
      </w:r>
      <w:proofErr w:type="spellEnd"/>
      <w:r>
        <w:t>. Куб. Прямоугольный параллелепипед. Применение метода «упорядоченного перебора» при решении задач.</w:t>
      </w:r>
    </w:p>
    <w:p w:rsidR="00D707E2" w:rsidRPr="00D707E2" w:rsidRDefault="00D707E2" w:rsidP="00463C46">
      <w:pPr>
        <w:pStyle w:val="aa"/>
      </w:pPr>
    </w:p>
    <w:p w:rsidR="00CB6271" w:rsidRDefault="007A030C" w:rsidP="00463C46">
      <w:pPr>
        <w:pStyle w:val="aa"/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t>Математическая смесь</w:t>
      </w:r>
      <w:r>
        <w:rPr>
          <w:b/>
          <w:i/>
          <w:sz w:val="28"/>
          <w:szCs w:val="28"/>
        </w:rPr>
        <w:t xml:space="preserve"> (</w:t>
      </w:r>
      <w:r w:rsidR="008A6DE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часов)</w:t>
      </w:r>
    </w:p>
    <w:p w:rsidR="007A030C" w:rsidRPr="007A030C" w:rsidRDefault="007A030C" w:rsidP="00463C46">
      <w:pPr>
        <w:pStyle w:val="aa"/>
      </w:pPr>
      <w:r>
        <w:t xml:space="preserve">Способы решения логических задач, задач со сказочным сюжетом. </w:t>
      </w:r>
      <w:r w:rsidRPr="00E55E3E">
        <w:t>Переливания, перекладывания  и взвешивания</w:t>
      </w:r>
      <w:r>
        <w:t xml:space="preserve">. </w:t>
      </w:r>
      <w:r w:rsidRPr="00E55E3E">
        <w:t>Пересечение и объединение</w:t>
      </w:r>
      <w:r>
        <w:t>. Круги Эйлера. Сложные задачи «на движение». Задачи-шутки. Решение</w:t>
      </w:r>
      <w:r w:rsidR="0073671B">
        <w:t xml:space="preserve"> задач </w:t>
      </w:r>
      <w:r>
        <w:t xml:space="preserve"> «от конца к началу». </w:t>
      </w:r>
    </w:p>
    <w:p w:rsidR="007A030C" w:rsidRPr="007A030C" w:rsidRDefault="007A030C" w:rsidP="00463C46">
      <w:pPr>
        <w:pStyle w:val="aa"/>
      </w:pPr>
    </w:p>
    <w:p w:rsidR="00463C46" w:rsidRDefault="00463C46" w:rsidP="00F17573">
      <w:pPr>
        <w:spacing w:before="100" w:beforeAutospacing="1" w:after="100" w:afterAutospacing="1"/>
      </w:pPr>
    </w:p>
    <w:p w:rsidR="009D485D" w:rsidRDefault="009D485D" w:rsidP="009D485D">
      <w:pPr>
        <w:rPr>
          <w:b/>
          <w:i/>
        </w:rPr>
      </w:pPr>
    </w:p>
    <w:p w:rsidR="009D485D" w:rsidRDefault="009D485D" w:rsidP="00F17573">
      <w:pPr>
        <w:ind w:firstLine="708"/>
        <w:rPr>
          <w:b/>
          <w:i/>
        </w:rPr>
      </w:pPr>
    </w:p>
    <w:p w:rsidR="00F17573" w:rsidRPr="00E94414" w:rsidRDefault="00F23A03" w:rsidP="00F17573">
      <w:pPr>
        <w:jc w:val="center"/>
        <w:rPr>
          <w:b/>
          <w:i/>
        </w:rPr>
      </w:pPr>
      <w:r w:rsidRPr="007502EB">
        <w:rPr>
          <w:b/>
          <w:bCs/>
          <w:sz w:val="28"/>
          <w:szCs w:val="28"/>
        </w:rPr>
        <w:t>Учебно-тематический</w:t>
      </w:r>
      <w:r w:rsidR="00F17573" w:rsidRPr="007502EB">
        <w:rPr>
          <w:b/>
          <w:bCs/>
          <w:sz w:val="28"/>
          <w:szCs w:val="28"/>
        </w:rPr>
        <w:t xml:space="preserve">  план</w:t>
      </w:r>
    </w:p>
    <w:p w:rsidR="00F17573" w:rsidRPr="00EC5C40" w:rsidRDefault="00F17573" w:rsidP="00F17573">
      <w:pPr>
        <w:ind w:firstLine="708"/>
        <w:jc w:val="both"/>
      </w:pPr>
    </w:p>
    <w:tbl>
      <w:tblPr>
        <w:tblStyle w:val="a9"/>
        <w:tblW w:w="0" w:type="auto"/>
        <w:tblLook w:val="04A0"/>
      </w:tblPr>
      <w:tblGrid>
        <w:gridCol w:w="740"/>
        <w:gridCol w:w="458"/>
        <w:gridCol w:w="6336"/>
        <w:gridCol w:w="2036"/>
      </w:tblGrid>
      <w:tr w:rsidR="00F23A03" w:rsidTr="00F23A03">
        <w:tc>
          <w:tcPr>
            <w:tcW w:w="0" w:type="auto"/>
          </w:tcPr>
          <w:p w:rsidR="00F23A03" w:rsidRPr="00F23A03" w:rsidRDefault="00F23A03" w:rsidP="004659DE">
            <w:pPr>
              <w:rPr>
                <w:b/>
                <w:sz w:val="24"/>
              </w:rPr>
            </w:pPr>
            <w:r w:rsidRPr="00F23A03">
              <w:rPr>
                <w:b/>
                <w:sz w:val="24"/>
              </w:rPr>
              <w:t>Дата</w:t>
            </w:r>
          </w:p>
        </w:tc>
        <w:tc>
          <w:tcPr>
            <w:tcW w:w="0" w:type="auto"/>
          </w:tcPr>
          <w:p w:rsidR="00F23A03" w:rsidRPr="00F23A03" w:rsidRDefault="00F23A03" w:rsidP="004659DE">
            <w:pPr>
              <w:rPr>
                <w:b/>
                <w:sz w:val="24"/>
              </w:rPr>
            </w:pPr>
            <w:r w:rsidRPr="00F23A03">
              <w:rPr>
                <w:b/>
                <w:sz w:val="24"/>
              </w:rPr>
              <w:t>№</w:t>
            </w:r>
          </w:p>
        </w:tc>
        <w:tc>
          <w:tcPr>
            <w:tcW w:w="6336" w:type="dxa"/>
          </w:tcPr>
          <w:p w:rsidR="00F23A03" w:rsidRPr="00F23A03" w:rsidRDefault="00F23A03" w:rsidP="004659DE">
            <w:pPr>
              <w:jc w:val="center"/>
              <w:rPr>
                <w:b/>
                <w:sz w:val="24"/>
              </w:rPr>
            </w:pPr>
            <w:r w:rsidRPr="00F23A03">
              <w:rPr>
                <w:b/>
                <w:sz w:val="24"/>
              </w:rPr>
              <w:t>Тема занятия</w:t>
            </w:r>
          </w:p>
        </w:tc>
        <w:tc>
          <w:tcPr>
            <w:tcW w:w="2036" w:type="dxa"/>
          </w:tcPr>
          <w:p w:rsidR="00F23A03" w:rsidRPr="00F23A03" w:rsidRDefault="00F23A03" w:rsidP="004659DE">
            <w:pPr>
              <w:jc w:val="center"/>
              <w:rPr>
                <w:b/>
                <w:sz w:val="24"/>
              </w:rPr>
            </w:pPr>
            <w:r w:rsidRPr="00F23A03">
              <w:rPr>
                <w:b/>
                <w:sz w:val="24"/>
              </w:rPr>
              <w:t>Кол-во часов</w:t>
            </w:r>
          </w:p>
        </w:tc>
      </w:tr>
      <w:tr w:rsidR="00F23A03" w:rsidRPr="00E55E3E" w:rsidTr="00F23A03">
        <w:tc>
          <w:tcPr>
            <w:tcW w:w="0" w:type="auto"/>
          </w:tcPr>
          <w:p w:rsidR="00F23A03" w:rsidRPr="00E55E3E" w:rsidRDefault="00F23A03" w:rsidP="004659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3A03" w:rsidRPr="00E55E3E" w:rsidRDefault="00F23A03" w:rsidP="004659D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F23A03" w:rsidRPr="00E55E3E" w:rsidRDefault="00F23A03" w:rsidP="00A57A6D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В</w:t>
            </w:r>
            <w:r w:rsidR="00463C46" w:rsidRPr="00E55E3E">
              <w:rPr>
                <w:sz w:val="24"/>
                <w:szCs w:val="24"/>
              </w:rPr>
              <w:t>ведение</w:t>
            </w:r>
          </w:p>
        </w:tc>
        <w:tc>
          <w:tcPr>
            <w:tcW w:w="2036" w:type="dxa"/>
          </w:tcPr>
          <w:p w:rsidR="00F23A03" w:rsidRPr="00E55E3E" w:rsidRDefault="00F23A03" w:rsidP="004659DE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A5AAA" w:rsidTr="0073671B">
        <w:tc>
          <w:tcPr>
            <w:tcW w:w="9570" w:type="dxa"/>
            <w:gridSpan w:val="4"/>
          </w:tcPr>
          <w:p w:rsidR="000B795F" w:rsidRDefault="000B795F" w:rsidP="00F23A03">
            <w:pPr>
              <w:jc w:val="center"/>
              <w:rPr>
                <w:b/>
                <w:i/>
                <w:sz w:val="24"/>
              </w:rPr>
            </w:pPr>
          </w:p>
          <w:p w:rsidR="00FA5AAA" w:rsidRPr="00F23A03" w:rsidRDefault="00FA5AAA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>Тема 1.  История развития математики</w:t>
            </w:r>
            <w:r w:rsidR="0068105C" w:rsidRPr="00F23A03">
              <w:rPr>
                <w:b/>
                <w:i/>
                <w:sz w:val="28"/>
                <w:szCs w:val="28"/>
              </w:rPr>
              <w:t xml:space="preserve"> </w:t>
            </w:r>
          </w:p>
          <w:p w:rsidR="000B795F" w:rsidRPr="00A64D34" w:rsidRDefault="000B795F" w:rsidP="00F23A03">
            <w:pPr>
              <w:jc w:val="center"/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5A1290" w:rsidRDefault="00F23A03" w:rsidP="00E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6" w:type="dxa"/>
          </w:tcPr>
          <w:p w:rsidR="00F23A03" w:rsidRPr="00E55E3E" w:rsidRDefault="00F23A03" w:rsidP="004659D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Нумерация у разных народов</w:t>
            </w:r>
          </w:p>
        </w:tc>
        <w:tc>
          <w:tcPr>
            <w:tcW w:w="2036" w:type="dxa"/>
          </w:tcPr>
          <w:p w:rsidR="00F23A03" w:rsidRPr="00E55E3E" w:rsidRDefault="00F23A03" w:rsidP="004659DE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5A1290" w:rsidRDefault="00F23A03" w:rsidP="00A5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336" w:type="dxa"/>
          </w:tcPr>
          <w:p w:rsidR="00F23A03" w:rsidRPr="00E55E3E" w:rsidRDefault="00F23A03" w:rsidP="000B795F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Как измеряли в древности. Старые русские меры.</w:t>
            </w:r>
          </w:p>
          <w:p w:rsidR="00F23A03" w:rsidRPr="00E55E3E" w:rsidRDefault="00F23A03" w:rsidP="000B795F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Метрическая система мер</w:t>
            </w:r>
          </w:p>
        </w:tc>
        <w:tc>
          <w:tcPr>
            <w:tcW w:w="2036" w:type="dxa"/>
          </w:tcPr>
          <w:p w:rsidR="00F23A03" w:rsidRPr="00E55E3E" w:rsidRDefault="00F23A03" w:rsidP="004659DE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5A1290" w:rsidRDefault="00F23A03" w:rsidP="00465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6" w:type="dxa"/>
          </w:tcPr>
          <w:p w:rsidR="00F23A03" w:rsidRPr="00E55E3E" w:rsidRDefault="00F23A03" w:rsidP="004659D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Математики древности</w:t>
            </w:r>
          </w:p>
        </w:tc>
        <w:tc>
          <w:tcPr>
            <w:tcW w:w="2036" w:type="dxa"/>
          </w:tcPr>
          <w:p w:rsidR="00F23A03" w:rsidRPr="00E55E3E" w:rsidRDefault="00F23A03" w:rsidP="004659DE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5A1290" w:rsidRDefault="00F23A03" w:rsidP="00465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6" w:type="dxa"/>
          </w:tcPr>
          <w:p w:rsidR="00F23A03" w:rsidRPr="00E55E3E" w:rsidRDefault="00F23A03" w:rsidP="000B795F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Русские математики</w:t>
            </w:r>
          </w:p>
        </w:tc>
        <w:tc>
          <w:tcPr>
            <w:tcW w:w="2036" w:type="dxa"/>
            <w:vAlign w:val="center"/>
          </w:tcPr>
          <w:p w:rsidR="00F23A03" w:rsidRPr="00E55E3E" w:rsidRDefault="00F23A03" w:rsidP="004659DE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0B795F" w:rsidTr="0073671B">
        <w:tc>
          <w:tcPr>
            <w:tcW w:w="9570" w:type="dxa"/>
            <w:gridSpan w:val="4"/>
          </w:tcPr>
          <w:p w:rsidR="000B795F" w:rsidRDefault="000B795F" w:rsidP="00F23A03">
            <w:pPr>
              <w:jc w:val="center"/>
              <w:rPr>
                <w:b/>
                <w:i/>
                <w:sz w:val="24"/>
              </w:rPr>
            </w:pPr>
          </w:p>
          <w:p w:rsidR="000B795F" w:rsidRPr="00F23A03" w:rsidRDefault="000B795F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 xml:space="preserve">Тема 2.  Цифры и числа </w:t>
            </w:r>
          </w:p>
          <w:p w:rsidR="000B795F" w:rsidRPr="002370CA" w:rsidRDefault="000B795F" w:rsidP="00F23A03">
            <w:pPr>
              <w:jc w:val="center"/>
              <w:rPr>
                <w:sz w:val="20"/>
              </w:rPr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6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Числа – великаны и числа- карлики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7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Цифровые задачи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Числовые игры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9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Головоломки и числовые ребусы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10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0B795F" w:rsidTr="0073671B">
        <w:tc>
          <w:tcPr>
            <w:tcW w:w="9570" w:type="dxa"/>
            <w:gridSpan w:val="4"/>
          </w:tcPr>
          <w:p w:rsidR="000B795F" w:rsidRDefault="000B795F" w:rsidP="00F23A03">
            <w:pPr>
              <w:jc w:val="center"/>
              <w:rPr>
                <w:b/>
                <w:i/>
                <w:sz w:val="24"/>
              </w:rPr>
            </w:pPr>
          </w:p>
          <w:p w:rsidR="000B795F" w:rsidRPr="00F23A03" w:rsidRDefault="000B795F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 xml:space="preserve">Тема 3.  Делимость и остатки </w:t>
            </w:r>
          </w:p>
          <w:p w:rsidR="000B795F" w:rsidRPr="002370CA" w:rsidRDefault="000B795F" w:rsidP="00F23A03">
            <w:pPr>
              <w:jc w:val="center"/>
              <w:rPr>
                <w:sz w:val="20"/>
              </w:rPr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11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Четность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12</w:t>
            </w:r>
          </w:p>
        </w:tc>
        <w:tc>
          <w:tcPr>
            <w:tcW w:w="6336" w:type="dxa"/>
          </w:tcPr>
          <w:p w:rsidR="00F23A03" w:rsidRPr="00E55E3E" w:rsidRDefault="00656ED3" w:rsidP="00656E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 xml:space="preserve">Признаки делимости 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13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Решение задач с монетами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14</w:t>
            </w:r>
          </w:p>
        </w:tc>
        <w:tc>
          <w:tcPr>
            <w:tcW w:w="6336" w:type="dxa"/>
          </w:tcPr>
          <w:p w:rsidR="00F23A03" w:rsidRPr="00E55E3E" w:rsidRDefault="00656ED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Рисование фигуры одним росчерком пера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256396" w:rsidTr="0073671B">
        <w:tc>
          <w:tcPr>
            <w:tcW w:w="9570" w:type="dxa"/>
            <w:gridSpan w:val="4"/>
          </w:tcPr>
          <w:p w:rsidR="00256396" w:rsidRDefault="00256396" w:rsidP="00F23A03">
            <w:pPr>
              <w:jc w:val="center"/>
              <w:rPr>
                <w:b/>
                <w:i/>
                <w:sz w:val="24"/>
              </w:rPr>
            </w:pPr>
          </w:p>
          <w:p w:rsidR="00256396" w:rsidRPr="00F23A03" w:rsidRDefault="00256396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 xml:space="preserve">Тема 4.  </w:t>
            </w:r>
            <w:r w:rsidR="009E5886">
              <w:rPr>
                <w:b/>
                <w:i/>
                <w:sz w:val="28"/>
                <w:szCs w:val="28"/>
              </w:rPr>
              <w:t>Принцип Дирихле</w:t>
            </w:r>
            <w:r w:rsidRPr="00F23A03">
              <w:rPr>
                <w:b/>
                <w:i/>
                <w:sz w:val="28"/>
                <w:szCs w:val="28"/>
              </w:rPr>
              <w:t xml:space="preserve"> </w:t>
            </w:r>
          </w:p>
          <w:p w:rsidR="00256396" w:rsidRPr="002370CA" w:rsidRDefault="00256396" w:rsidP="00F23A03">
            <w:pPr>
              <w:jc w:val="center"/>
              <w:rPr>
                <w:sz w:val="20"/>
              </w:rPr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15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Решение задач на определение худшего случая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16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Принцип Дирихле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17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Решение конкурсных и олимпиадных задач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18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 xml:space="preserve">Математический турнир 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A57A6D" w:rsidTr="0073671B">
        <w:tc>
          <w:tcPr>
            <w:tcW w:w="9570" w:type="dxa"/>
            <w:gridSpan w:val="4"/>
          </w:tcPr>
          <w:p w:rsidR="00A57A6D" w:rsidRDefault="00A57A6D" w:rsidP="00F23A03">
            <w:pPr>
              <w:jc w:val="center"/>
              <w:rPr>
                <w:b/>
                <w:i/>
                <w:sz w:val="24"/>
              </w:rPr>
            </w:pPr>
          </w:p>
          <w:p w:rsidR="00A57A6D" w:rsidRPr="00F23A03" w:rsidRDefault="00A57A6D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>Тема 5.  Геометрия на плоскости и в пространстве</w:t>
            </w:r>
            <w:r w:rsidR="0068105C" w:rsidRPr="00F23A03">
              <w:rPr>
                <w:b/>
                <w:i/>
                <w:sz w:val="28"/>
                <w:szCs w:val="28"/>
              </w:rPr>
              <w:t xml:space="preserve"> </w:t>
            </w:r>
          </w:p>
          <w:p w:rsidR="00A57A6D" w:rsidRPr="002370CA" w:rsidRDefault="00A57A6D" w:rsidP="00F23A03">
            <w:pPr>
              <w:jc w:val="center"/>
              <w:rPr>
                <w:sz w:val="20"/>
              </w:rPr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19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Магические квадраты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20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Игры со спичками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21</w:t>
            </w:r>
          </w:p>
        </w:tc>
        <w:tc>
          <w:tcPr>
            <w:tcW w:w="6336" w:type="dxa"/>
          </w:tcPr>
          <w:p w:rsidR="00F23A03" w:rsidRPr="00E55E3E" w:rsidRDefault="00F23A03" w:rsidP="001531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Геометрия на клетчатой бумаге: разрезание фигур на равные части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22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Геометрия на клетчатой бумаге: рисование фигур на клетчатой бумаге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23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 xml:space="preserve">Игры с </w:t>
            </w:r>
            <w:proofErr w:type="spellStart"/>
            <w:r w:rsidRPr="00E55E3E">
              <w:rPr>
                <w:sz w:val="24"/>
                <w:szCs w:val="24"/>
              </w:rPr>
              <w:t>пентамино</w:t>
            </w:r>
            <w:proofErr w:type="spellEnd"/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24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E43193" w:rsidTr="0073671B">
        <w:tc>
          <w:tcPr>
            <w:tcW w:w="9570" w:type="dxa"/>
            <w:gridSpan w:val="4"/>
          </w:tcPr>
          <w:p w:rsidR="00E43193" w:rsidRDefault="00E43193" w:rsidP="00F23A03">
            <w:pPr>
              <w:jc w:val="center"/>
              <w:rPr>
                <w:b/>
                <w:i/>
              </w:rPr>
            </w:pPr>
          </w:p>
          <w:p w:rsidR="00E43193" w:rsidRPr="00F23A03" w:rsidRDefault="00A57A6D" w:rsidP="00F23A03">
            <w:pPr>
              <w:jc w:val="center"/>
              <w:rPr>
                <w:b/>
                <w:i/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>Тема 6</w:t>
            </w:r>
            <w:r w:rsidR="00E43193" w:rsidRPr="00F23A03">
              <w:rPr>
                <w:b/>
                <w:i/>
                <w:sz w:val="28"/>
                <w:szCs w:val="28"/>
              </w:rPr>
              <w:t xml:space="preserve"> .  Математическая смесь</w:t>
            </w:r>
            <w:r w:rsidR="0068105C" w:rsidRPr="00F23A03">
              <w:rPr>
                <w:b/>
                <w:i/>
                <w:sz w:val="28"/>
                <w:szCs w:val="28"/>
              </w:rPr>
              <w:t xml:space="preserve"> </w:t>
            </w:r>
          </w:p>
          <w:p w:rsidR="00E43193" w:rsidRPr="002370CA" w:rsidRDefault="00E43193" w:rsidP="00F23A03">
            <w:pPr>
              <w:jc w:val="center"/>
              <w:rPr>
                <w:sz w:val="20"/>
              </w:rPr>
            </w:pP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25</w:t>
            </w:r>
          </w:p>
        </w:tc>
        <w:tc>
          <w:tcPr>
            <w:tcW w:w="6336" w:type="dxa"/>
          </w:tcPr>
          <w:p w:rsidR="00F23A03" w:rsidRPr="00E55E3E" w:rsidRDefault="0073671B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</w:t>
            </w:r>
            <w:r w:rsidRPr="00E55E3E">
              <w:rPr>
                <w:sz w:val="24"/>
                <w:szCs w:val="24"/>
              </w:rPr>
              <w:t>адач</w:t>
            </w:r>
            <w:r>
              <w:rPr>
                <w:sz w:val="24"/>
                <w:szCs w:val="24"/>
              </w:rPr>
              <w:t xml:space="preserve"> </w:t>
            </w:r>
            <w:r w:rsidRPr="00E55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26</w:t>
            </w:r>
          </w:p>
        </w:tc>
        <w:tc>
          <w:tcPr>
            <w:tcW w:w="6336" w:type="dxa"/>
          </w:tcPr>
          <w:p w:rsidR="00F23A03" w:rsidRPr="00E55E3E" w:rsidRDefault="007A030C" w:rsidP="007367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73671B">
              <w:rPr>
                <w:sz w:val="24"/>
                <w:szCs w:val="24"/>
              </w:rPr>
              <w:t xml:space="preserve">логических </w:t>
            </w:r>
            <w:r>
              <w:rPr>
                <w:sz w:val="24"/>
                <w:szCs w:val="24"/>
              </w:rPr>
              <w:t>з</w:t>
            </w:r>
            <w:r w:rsidR="00F23A03" w:rsidRPr="00E55E3E">
              <w:rPr>
                <w:sz w:val="24"/>
                <w:szCs w:val="24"/>
              </w:rPr>
              <w:t>адач</w:t>
            </w:r>
            <w:r w:rsidR="0073671B">
              <w:rPr>
                <w:sz w:val="24"/>
                <w:szCs w:val="24"/>
              </w:rPr>
              <w:t xml:space="preserve"> </w:t>
            </w:r>
            <w:r w:rsidR="00F23A03" w:rsidRPr="00E55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27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 xml:space="preserve"> Переливания, перекладывания  и взвешивания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28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Задачи на «движение»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29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Задачи на «движение»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30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Пересечение и объединение</w:t>
            </w:r>
            <w:r w:rsidR="007A4FBB">
              <w:rPr>
                <w:sz w:val="24"/>
                <w:szCs w:val="24"/>
              </w:rPr>
              <w:t>. Круги Эйлера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31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Старинные занимательные задачи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32</w:t>
            </w:r>
          </w:p>
        </w:tc>
        <w:tc>
          <w:tcPr>
            <w:tcW w:w="6336" w:type="dxa"/>
          </w:tcPr>
          <w:p w:rsidR="00F23A03" w:rsidRPr="00E55E3E" w:rsidRDefault="00F23A03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Задачи - шутки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F23A03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E55E3E" w:rsidRDefault="00F23A03" w:rsidP="00E55E3E">
            <w:pPr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33</w:t>
            </w:r>
          </w:p>
        </w:tc>
        <w:tc>
          <w:tcPr>
            <w:tcW w:w="6336" w:type="dxa"/>
          </w:tcPr>
          <w:p w:rsidR="00F23A03" w:rsidRPr="00E55E3E" w:rsidRDefault="00463C46" w:rsidP="00E55E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Урок – обобщение «Математика вокруг нас»</w:t>
            </w:r>
          </w:p>
        </w:tc>
        <w:tc>
          <w:tcPr>
            <w:tcW w:w="2036" w:type="dxa"/>
          </w:tcPr>
          <w:p w:rsidR="00F23A03" w:rsidRPr="00E55E3E" w:rsidRDefault="00F23A03" w:rsidP="008A6DE6">
            <w:pPr>
              <w:jc w:val="center"/>
              <w:rPr>
                <w:sz w:val="24"/>
                <w:szCs w:val="24"/>
              </w:rPr>
            </w:pPr>
            <w:r w:rsidRPr="00E55E3E">
              <w:rPr>
                <w:sz w:val="24"/>
                <w:szCs w:val="24"/>
              </w:rPr>
              <w:t>1</w:t>
            </w:r>
          </w:p>
        </w:tc>
      </w:tr>
      <w:tr w:rsidR="00F23A03" w:rsidTr="004659DE">
        <w:tc>
          <w:tcPr>
            <w:tcW w:w="0" w:type="auto"/>
          </w:tcPr>
          <w:p w:rsidR="00F23A03" w:rsidRPr="00A64D34" w:rsidRDefault="00F23A03" w:rsidP="004659DE"/>
        </w:tc>
        <w:tc>
          <w:tcPr>
            <w:tcW w:w="0" w:type="auto"/>
            <w:vAlign w:val="center"/>
          </w:tcPr>
          <w:p w:rsidR="00F23A03" w:rsidRPr="007B4711" w:rsidRDefault="00F23A03" w:rsidP="00465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72" w:type="dxa"/>
            <w:gridSpan w:val="2"/>
          </w:tcPr>
          <w:p w:rsidR="00F23A03" w:rsidRPr="00F23A03" w:rsidRDefault="00F23A03" w:rsidP="00F23A03">
            <w:pPr>
              <w:jc w:val="center"/>
              <w:rPr>
                <w:sz w:val="28"/>
                <w:szCs w:val="28"/>
              </w:rPr>
            </w:pPr>
            <w:r w:rsidRPr="00F23A03">
              <w:rPr>
                <w:b/>
                <w:i/>
                <w:sz w:val="28"/>
                <w:szCs w:val="28"/>
              </w:rPr>
              <w:t>Итоговая контрольная работа (1 час</w:t>
            </w:r>
            <w:proofErr w:type="gramStart"/>
            <w:r w:rsidRPr="00F23A03">
              <w:rPr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CC6BDE" w:rsidRDefault="00CC6BDE" w:rsidP="00EE6D15">
      <w:pPr>
        <w:spacing w:before="31" w:after="31"/>
        <w:rPr>
          <w:b/>
          <w:sz w:val="27"/>
          <w:szCs w:val="27"/>
        </w:rPr>
      </w:pPr>
    </w:p>
    <w:p w:rsidR="00EE6D15" w:rsidRDefault="00EE6D15" w:rsidP="00EE6D15">
      <w:pPr>
        <w:spacing w:before="31" w:after="31"/>
        <w:rPr>
          <w:b/>
          <w:sz w:val="27"/>
          <w:szCs w:val="27"/>
        </w:rPr>
      </w:pPr>
    </w:p>
    <w:p w:rsidR="00CC6BDE" w:rsidRDefault="00CC6BDE" w:rsidP="00CC6BDE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  <w:r w:rsidR="00B92DFD">
        <w:rPr>
          <w:b/>
          <w:sz w:val="28"/>
          <w:szCs w:val="28"/>
        </w:rPr>
        <w:t xml:space="preserve"> для учителя</w:t>
      </w:r>
      <w:r w:rsidRPr="00A8143B">
        <w:rPr>
          <w:b/>
          <w:sz w:val="28"/>
          <w:szCs w:val="28"/>
        </w:rPr>
        <w:t>: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 xml:space="preserve">И.Я. </w:t>
      </w:r>
      <w:proofErr w:type="spellStart"/>
      <w:r w:rsidRPr="00B92DFD">
        <w:rPr>
          <w:rFonts w:ascii="Times New Roman" w:hAnsi="Times New Roman"/>
          <w:sz w:val="24"/>
          <w:szCs w:val="24"/>
        </w:rPr>
        <w:t>Депман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, Н.Я. </w:t>
      </w:r>
      <w:proofErr w:type="spellStart"/>
      <w:r w:rsidRPr="00B92DFD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B92DFD">
        <w:rPr>
          <w:rFonts w:ascii="Times New Roman" w:hAnsi="Times New Roman"/>
          <w:sz w:val="24"/>
          <w:szCs w:val="24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CC6BDE" w:rsidRPr="00B92DFD" w:rsidRDefault="00B92DFD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«</w:t>
      </w:r>
      <w:r w:rsidR="00CC6BDE" w:rsidRPr="00B92DFD">
        <w:rPr>
          <w:rFonts w:ascii="Times New Roman" w:hAnsi="Times New Roman"/>
          <w:sz w:val="24"/>
          <w:szCs w:val="24"/>
        </w:rPr>
        <w:t>Задачи для внеклассной рабо</w:t>
      </w:r>
      <w:r w:rsidRPr="00B92DFD">
        <w:rPr>
          <w:rFonts w:ascii="Times New Roman" w:hAnsi="Times New Roman"/>
          <w:sz w:val="24"/>
          <w:szCs w:val="24"/>
        </w:rPr>
        <w:t xml:space="preserve">ты по математике в 5-6 классах» </w:t>
      </w:r>
      <w:r w:rsidR="00CC6BDE" w:rsidRPr="00B92DFD">
        <w:rPr>
          <w:rFonts w:ascii="Times New Roman" w:hAnsi="Times New Roman"/>
          <w:sz w:val="24"/>
          <w:szCs w:val="24"/>
        </w:rPr>
        <w:t>Пособие для учителей</w:t>
      </w:r>
      <w:proofErr w:type="gramStart"/>
      <w:r w:rsidR="00CC6BDE" w:rsidRPr="00B92DFD">
        <w:rPr>
          <w:rFonts w:ascii="Times New Roman" w:hAnsi="Times New Roman"/>
          <w:sz w:val="24"/>
          <w:szCs w:val="24"/>
        </w:rPr>
        <w:t>/</w:t>
      </w:r>
      <w:r w:rsidR="00C80F6E" w:rsidRPr="00B92DFD">
        <w:rPr>
          <w:rFonts w:ascii="Times New Roman" w:hAnsi="Times New Roman"/>
          <w:sz w:val="24"/>
          <w:szCs w:val="24"/>
        </w:rPr>
        <w:t>С</w:t>
      </w:r>
      <w:proofErr w:type="gramEnd"/>
      <w:r w:rsidR="00C80F6E" w:rsidRPr="00B92DFD">
        <w:rPr>
          <w:rFonts w:ascii="Times New Roman" w:hAnsi="Times New Roman"/>
          <w:sz w:val="24"/>
          <w:szCs w:val="24"/>
        </w:rPr>
        <w:t xml:space="preserve">ост. Сафонова, под ред. Д.Б. Фукса, А.Л. </w:t>
      </w:r>
      <w:proofErr w:type="spellStart"/>
      <w:r w:rsidR="00C80F6E" w:rsidRPr="00B92DFD">
        <w:rPr>
          <w:rFonts w:ascii="Times New Roman" w:hAnsi="Times New Roman"/>
          <w:sz w:val="24"/>
          <w:szCs w:val="24"/>
        </w:rPr>
        <w:t>Гавронского</w:t>
      </w:r>
      <w:proofErr w:type="spellEnd"/>
      <w:r w:rsidR="00C80F6E" w:rsidRPr="00B92DFD">
        <w:rPr>
          <w:rFonts w:ascii="Times New Roman" w:hAnsi="Times New Roman"/>
          <w:sz w:val="24"/>
          <w:szCs w:val="24"/>
        </w:rPr>
        <w:t>. – М.: МИРОС, 1995</w:t>
      </w:r>
    </w:p>
    <w:p w:rsidR="00C80F6E" w:rsidRPr="00B92DFD" w:rsidRDefault="00C80F6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Шарыгин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B92DFD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 «Задачи на смекалку, 5-6» - </w:t>
      </w:r>
      <w:proofErr w:type="spellStart"/>
      <w:r w:rsidRPr="00B92DF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92DFD">
        <w:rPr>
          <w:rFonts w:ascii="Times New Roman" w:hAnsi="Times New Roman"/>
          <w:sz w:val="24"/>
          <w:szCs w:val="24"/>
        </w:rPr>
        <w:t>, 1995</w:t>
      </w:r>
    </w:p>
    <w:p w:rsidR="00B92DFD" w:rsidRPr="00B92DFD" w:rsidRDefault="00B92DFD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Григорьева Г.И. «Подготовка школьников к олимпиадам по математике: 5-6 классы</w:t>
      </w:r>
      <w:proofErr w:type="gramStart"/>
      <w:r w:rsidRPr="00B92DFD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B92DFD">
        <w:rPr>
          <w:rFonts w:ascii="Times New Roman" w:hAnsi="Times New Roman"/>
          <w:sz w:val="24"/>
          <w:szCs w:val="24"/>
        </w:rPr>
        <w:t>М.: Глобус, 2009</w:t>
      </w:r>
    </w:p>
    <w:p w:rsidR="00B92DFD" w:rsidRPr="00B92DFD" w:rsidRDefault="00B92DFD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Русанов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 В.Н. «Математические олимпиады младших школьников</w:t>
      </w:r>
      <w:proofErr w:type="gramStart"/>
      <w:r w:rsidRPr="00B92DFD">
        <w:rPr>
          <w:rFonts w:ascii="Times New Roman" w:hAnsi="Times New Roman"/>
          <w:sz w:val="24"/>
          <w:szCs w:val="24"/>
        </w:rPr>
        <w:t>»-</w:t>
      </w:r>
      <w:proofErr w:type="gramEnd"/>
      <w:r w:rsidRPr="00B92DFD">
        <w:rPr>
          <w:rFonts w:ascii="Times New Roman" w:hAnsi="Times New Roman"/>
          <w:sz w:val="24"/>
          <w:szCs w:val="24"/>
        </w:rPr>
        <w:t>М.: Просвещение, 1990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Л.М.Лихтарников</w:t>
      </w:r>
      <w:proofErr w:type="spellEnd"/>
      <w:r w:rsidRPr="00B92DFD">
        <w:rPr>
          <w:rFonts w:ascii="Times New Roman" w:hAnsi="Times New Roman"/>
          <w:sz w:val="24"/>
          <w:szCs w:val="24"/>
        </w:rPr>
        <w:t>. «Занимательные задачи по математике», М.,1996г.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Е.В.Галкин. «Нестандартные задачи по математике», М., 1996г.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А.Я.Кононов. «Математическая мозаика», М., 2004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Б.П.Гейдман</w:t>
      </w:r>
      <w:proofErr w:type="spellEnd"/>
      <w:r w:rsidRPr="00B92DFD">
        <w:rPr>
          <w:rFonts w:ascii="Times New Roman" w:hAnsi="Times New Roman"/>
          <w:sz w:val="24"/>
          <w:szCs w:val="24"/>
        </w:rPr>
        <w:t>. «Подготовка к математической олимпиаде», М., 2007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Т.Д.Гаврилова. «Занимательная математика», изд. Учитель, 2005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Е.В.Галкин. «Нестандартные задачи по математике, 5-11 классы», М.,  1969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«Ума палата» - игры, головоломки, загадки, лабиринты. М., 1996г.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Е.Г.Козлова. «Сказки и подсказки», М., 1995г.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И.В.Ященко «Приглашение на математический праздник». М., МЦНПО, 2005г.</w:t>
      </w:r>
    </w:p>
    <w:p w:rsidR="00B92DFD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 xml:space="preserve">А.С.Чесноков, </w:t>
      </w:r>
      <w:proofErr w:type="spellStart"/>
      <w:r w:rsidRPr="00B92DFD">
        <w:rPr>
          <w:rFonts w:ascii="Times New Roman" w:hAnsi="Times New Roman"/>
          <w:sz w:val="24"/>
          <w:szCs w:val="24"/>
        </w:rPr>
        <w:t>С.И.Шварцбурд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, В.Д.Головина, </w:t>
      </w:r>
      <w:proofErr w:type="spellStart"/>
      <w:r w:rsidRPr="00B92DFD">
        <w:rPr>
          <w:rFonts w:ascii="Times New Roman" w:hAnsi="Times New Roman"/>
          <w:sz w:val="24"/>
          <w:szCs w:val="24"/>
        </w:rPr>
        <w:t>И.И.Крючкова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2DFD">
        <w:rPr>
          <w:rFonts w:ascii="Times New Roman" w:hAnsi="Times New Roman"/>
          <w:sz w:val="24"/>
          <w:szCs w:val="24"/>
        </w:rPr>
        <w:t>Л.А.Литвачук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. 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А.  Я.Котов. «Вечера занимательной арифметики»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Ф.Ф.Нагибин. «Математическая шкатулка». М.: УЧПЕДГИЗ, 1961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С.Н.Олехник</w:t>
      </w:r>
      <w:proofErr w:type="spellEnd"/>
      <w:r w:rsidRPr="00B92DFD">
        <w:rPr>
          <w:rFonts w:ascii="Times New Roman" w:hAnsi="Times New Roman"/>
          <w:sz w:val="24"/>
          <w:szCs w:val="24"/>
        </w:rPr>
        <w:t>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CC6BDE" w:rsidRPr="00B92DFD" w:rsidRDefault="00CC6BDE" w:rsidP="00B92DFD">
      <w:pPr>
        <w:pStyle w:val="a8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Е.И.Игнатьев. Математическая смекалка. Занимательные задачи, игры, фокусы, парадоксы. – М., Омега, 1994 г.</w:t>
      </w:r>
    </w:p>
    <w:p w:rsidR="00CC6BDE" w:rsidRDefault="00CC6BDE" w:rsidP="00CC6BDE">
      <w:pPr>
        <w:spacing w:before="31" w:after="31"/>
        <w:ind w:firstLine="708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B92DFD" w:rsidRDefault="00B92DFD" w:rsidP="00B92DFD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 для ученика</w:t>
      </w:r>
      <w:r w:rsidRPr="00A8143B">
        <w:rPr>
          <w:b/>
          <w:sz w:val="28"/>
          <w:szCs w:val="28"/>
        </w:rPr>
        <w:t>:</w:t>
      </w:r>
    </w:p>
    <w:p w:rsidR="00B92DFD" w:rsidRPr="00B92DFD" w:rsidRDefault="00B92DFD" w:rsidP="00B92DFD">
      <w:pPr>
        <w:pStyle w:val="a8"/>
        <w:numPr>
          <w:ilvl w:val="0"/>
          <w:numId w:val="44"/>
        </w:num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 xml:space="preserve">И.Я. </w:t>
      </w:r>
      <w:proofErr w:type="spellStart"/>
      <w:r w:rsidRPr="00B92DFD">
        <w:rPr>
          <w:rFonts w:ascii="Times New Roman" w:hAnsi="Times New Roman"/>
          <w:sz w:val="24"/>
          <w:szCs w:val="24"/>
        </w:rPr>
        <w:t>Депман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, Н.Я. </w:t>
      </w:r>
      <w:proofErr w:type="spellStart"/>
      <w:r w:rsidRPr="00B92DFD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B92DFD">
        <w:rPr>
          <w:rFonts w:ascii="Times New Roman" w:hAnsi="Times New Roman"/>
          <w:sz w:val="24"/>
          <w:szCs w:val="24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B92DFD" w:rsidRPr="00B92DFD" w:rsidRDefault="00B92DFD" w:rsidP="00B92DFD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DFD">
        <w:rPr>
          <w:rFonts w:ascii="Times New Roman" w:hAnsi="Times New Roman"/>
          <w:sz w:val="24"/>
          <w:szCs w:val="24"/>
        </w:rPr>
        <w:t>Шарыгин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B92DFD">
        <w:rPr>
          <w:rFonts w:ascii="Times New Roman" w:hAnsi="Times New Roman"/>
          <w:sz w:val="24"/>
          <w:szCs w:val="24"/>
        </w:rPr>
        <w:t>А.В.Шевкин</w:t>
      </w:r>
      <w:proofErr w:type="spellEnd"/>
      <w:r w:rsidRPr="00B92DFD">
        <w:rPr>
          <w:rFonts w:ascii="Times New Roman" w:hAnsi="Times New Roman"/>
          <w:sz w:val="24"/>
          <w:szCs w:val="24"/>
        </w:rPr>
        <w:t xml:space="preserve"> «Задачи на смекалку, 5-6» - </w:t>
      </w:r>
      <w:proofErr w:type="spellStart"/>
      <w:r w:rsidRPr="00B92DFD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92DFD">
        <w:rPr>
          <w:rFonts w:ascii="Times New Roman" w:hAnsi="Times New Roman"/>
          <w:sz w:val="24"/>
          <w:szCs w:val="24"/>
        </w:rPr>
        <w:t>, 1995</w:t>
      </w:r>
    </w:p>
    <w:p w:rsidR="00B92DFD" w:rsidRDefault="00B92DFD" w:rsidP="00B92DFD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2DFD">
        <w:rPr>
          <w:rFonts w:ascii="Times New Roman" w:hAnsi="Times New Roman"/>
          <w:sz w:val="24"/>
          <w:szCs w:val="24"/>
        </w:rPr>
        <w:t>А.Я.Кононов. «Математическая мозаика», М., 2004 г.</w:t>
      </w:r>
    </w:p>
    <w:p w:rsidR="00B92DFD" w:rsidRDefault="00B92DFD" w:rsidP="00B92DFD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Глейзер Г.И. «История математики в школе», М.: - Просвещение, 1982</w:t>
      </w:r>
    </w:p>
    <w:p w:rsidR="0065345B" w:rsidRDefault="0065345B" w:rsidP="00B92DFD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Лебединцева Е.А., </w:t>
      </w:r>
      <w:proofErr w:type="spellStart"/>
      <w:r>
        <w:rPr>
          <w:rFonts w:ascii="Times New Roman" w:hAnsi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Е.Ю. «Математика 5 класс. Задания для обучения и развития учащихся»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.: - Интеллект-центр, 2008</w:t>
      </w:r>
    </w:p>
    <w:p w:rsidR="0065345B" w:rsidRDefault="001D31B0" w:rsidP="0065345B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5345B" w:rsidRPr="00176A06">
          <w:rPr>
            <w:rStyle w:val="ad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73671B" w:rsidRDefault="001D31B0" w:rsidP="0065345B">
      <w:pPr>
        <w:pStyle w:val="a8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5345B" w:rsidRPr="00176A06">
          <w:rPr>
            <w:rStyle w:val="ad"/>
            <w:rFonts w:ascii="Times New Roman" w:hAnsi="Times New Roman"/>
            <w:sz w:val="24"/>
            <w:szCs w:val="24"/>
          </w:rPr>
          <w:t>http://www.wiki.vladimir.i-edu.ru</w:t>
        </w:r>
      </w:hyperlink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345B" w:rsidRPr="0065345B" w:rsidRDefault="0065345B" w:rsidP="0065345B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Default="0073671B" w:rsidP="0073671B">
      <w:pPr>
        <w:spacing w:before="31" w:after="31"/>
        <w:ind w:firstLine="708"/>
        <w:jc w:val="center"/>
        <w:rPr>
          <w:b/>
          <w:sz w:val="27"/>
          <w:szCs w:val="27"/>
        </w:rPr>
      </w:pPr>
    </w:p>
    <w:p w:rsidR="0073671B" w:rsidRPr="00D3333E" w:rsidRDefault="00D3333E" w:rsidP="0073671B">
      <w:pPr>
        <w:spacing w:before="31" w:after="31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Приложения</w:t>
      </w:r>
    </w:p>
    <w:p w:rsidR="0073671B" w:rsidRDefault="00FE1DD3" w:rsidP="00FE1DD3">
      <w:pPr>
        <w:spacing w:before="31" w:after="31"/>
        <w:rPr>
          <w:b/>
          <w:i/>
          <w:sz w:val="28"/>
          <w:szCs w:val="28"/>
        </w:rPr>
      </w:pPr>
      <w:r w:rsidRPr="00FE1DD3">
        <w:rPr>
          <w:b/>
          <w:i/>
          <w:sz w:val="28"/>
          <w:szCs w:val="28"/>
        </w:rPr>
        <w:t>Введение</w:t>
      </w:r>
    </w:p>
    <w:p w:rsidR="00FE1DD3" w:rsidRDefault="00FE1DD3" w:rsidP="00FE1DD3">
      <w:pPr>
        <w:spacing w:before="31" w:after="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Математический «</w:t>
      </w:r>
      <w:proofErr w:type="spellStart"/>
      <w:r>
        <w:rPr>
          <w:b/>
          <w:i/>
          <w:sz w:val="28"/>
          <w:szCs w:val="28"/>
        </w:rPr>
        <w:t>Брейн-ринг</w:t>
      </w:r>
      <w:proofErr w:type="spellEnd"/>
      <w:r>
        <w:rPr>
          <w:b/>
          <w:i/>
          <w:sz w:val="28"/>
          <w:szCs w:val="28"/>
        </w:rPr>
        <w:t>»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>Решите анаграмму: РЕНИЕУАНВ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Продолжите ряд: 1; 8; 16; 25; …; …; …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Выразите в метрах 17 дм.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Что такое периметр?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Продолжите ряд: 1; В; 5; …; …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Решите анаграмму: ВРАКДАТ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Сотую часть рубля называют копейкой, сотую часть метра – сантиметром, сотую часть гектара – аром. А как называют сотую часть любой величины?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Какой фигурой является центр окружности?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Решите анаграмму: РЕЛИЕУГНКО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Найдите площадь квадрата, периметр которого равен 36.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 xml:space="preserve">Назовите математический знак, используемый для записи чисел. </w:t>
      </w:r>
    </w:p>
    <w:p w:rsidR="005D2B85" w:rsidRPr="00FE1DD3" w:rsidRDefault="00B7793F" w:rsidP="00FE1DD3">
      <w:pPr>
        <w:numPr>
          <w:ilvl w:val="0"/>
          <w:numId w:val="14"/>
        </w:numPr>
        <w:spacing w:before="31" w:after="31"/>
      </w:pPr>
      <w:r w:rsidRPr="00FE1DD3">
        <w:rPr>
          <w:bCs/>
        </w:rPr>
        <w:t>Назовите недостающее число</w:t>
      </w:r>
    </w:p>
    <w:p w:rsidR="00FE1DD3" w:rsidRPr="00FE1DD3" w:rsidRDefault="00FE1DD3" w:rsidP="00FE1DD3">
      <w:pPr>
        <w:spacing w:before="31" w:after="31"/>
      </w:pPr>
      <w:r w:rsidRPr="00FE1DD3">
        <w:rPr>
          <w:bCs/>
        </w:rPr>
        <w:tab/>
      </w:r>
      <w:r w:rsidRPr="00FE1DD3">
        <w:rPr>
          <w:bCs/>
        </w:rPr>
        <w:tab/>
      </w:r>
      <w:r w:rsidRPr="00FE1DD3">
        <w:rPr>
          <w:bCs/>
        </w:rPr>
        <w:tab/>
        <w:t xml:space="preserve">3 </w:t>
      </w:r>
      <w:r w:rsidRPr="00FE1DD3">
        <w:rPr>
          <w:bCs/>
        </w:rPr>
        <w:tab/>
        <w:t xml:space="preserve">12 </w:t>
      </w:r>
      <w:r w:rsidRPr="00FE1DD3">
        <w:rPr>
          <w:bCs/>
        </w:rPr>
        <w:tab/>
        <w:t>6</w:t>
      </w:r>
    </w:p>
    <w:p w:rsidR="00FE1DD3" w:rsidRPr="00FE1DD3" w:rsidRDefault="00FE1DD3" w:rsidP="00FE1DD3">
      <w:pPr>
        <w:spacing w:before="31" w:after="31"/>
      </w:pPr>
      <w:r w:rsidRPr="00FE1DD3">
        <w:rPr>
          <w:bCs/>
        </w:rPr>
        <w:tab/>
      </w:r>
      <w:r w:rsidRPr="00FE1DD3">
        <w:rPr>
          <w:bCs/>
        </w:rPr>
        <w:tab/>
      </w:r>
      <w:r w:rsidRPr="00FE1DD3">
        <w:rPr>
          <w:bCs/>
        </w:rPr>
        <w:tab/>
        <w:t xml:space="preserve">4 </w:t>
      </w:r>
      <w:r w:rsidRPr="00FE1DD3">
        <w:rPr>
          <w:bCs/>
        </w:rPr>
        <w:tab/>
        <w:t>16</w:t>
      </w:r>
      <w:r w:rsidRPr="00FE1DD3">
        <w:rPr>
          <w:bCs/>
        </w:rPr>
        <w:tab/>
        <w:t>8</w:t>
      </w:r>
    </w:p>
    <w:p w:rsidR="00FE1DD3" w:rsidRPr="00FE1DD3" w:rsidRDefault="00FE1DD3" w:rsidP="00FE1DD3">
      <w:pPr>
        <w:spacing w:before="31" w:after="31"/>
      </w:pPr>
      <w:r w:rsidRPr="00FE1DD3">
        <w:rPr>
          <w:bCs/>
        </w:rPr>
        <w:tab/>
      </w:r>
      <w:r w:rsidRPr="00FE1DD3">
        <w:rPr>
          <w:bCs/>
        </w:rPr>
        <w:tab/>
      </w:r>
      <w:r w:rsidRPr="00FE1DD3">
        <w:rPr>
          <w:bCs/>
        </w:rPr>
        <w:tab/>
        <w:t xml:space="preserve">5 </w:t>
      </w:r>
      <w:r w:rsidRPr="00FE1DD3">
        <w:rPr>
          <w:bCs/>
        </w:rPr>
        <w:tab/>
        <w:t>20</w:t>
      </w:r>
      <w:r w:rsidRPr="00FE1DD3">
        <w:rPr>
          <w:bCs/>
        </w:rPr>
        <w:tab/>
        <w:t>?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Продолжите ряд: 2; 5; 11; 23; 47; …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Решите анаграмму: ИОЕКМТЛР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Решите анаграмму: ДГАРСУ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Назовите недостающее число </w:t>
      </w:r>
      <w:r w:rsidRPr="00FE1DD3">
        <w:rPr>
          <w:bCs/>
        </w:rPr>
        <w:br/>
      </w:r>
      <w:r w:rsidRPr="00FE1DD3">
        <w:rPr>
          <w:bCs/>
        </w:rPr>
        <w:tab/>
        <w:t>89</w:t>
      </w:r>
      <w:r w:rsidRPr="00FE1DD3">
        <w:rPr>
          <w:bCs/>
        </w:rPr>
        <w:tab/>
        <w:t>(27)</w:t>
      </w:r>
      <w:r w:rsidRPr="00FE1DD3">
        <w:rPr>
          <w:bCs/>
        </w:rPr>
        <w:tab/>
        <w:t>62</w:t>
      </w:r>
      <w:r w:rsidRPr="00FE1DD3">
        <w:rPr>
          <w:bCs/>
        </w:rPr>
        <w:br/>
      </w:r>
      <w:r w:rsidRPr="00FE1DD3">
        <w:rPr>
          <w:bCs/>
        </w:rPr>
        <w:tab/>
        <w:t>91</w:t>
      </w:r>
      <w:r w:rsidRPr="00FE1DD3">
        <w:rPr>
          <w:bCs/>
        </w:rPr>
        <w:tab/>
        <w:t>(</w:t>
      </w:r>
      <w:proofErr w:type="gramStart"/>
      <w:r w:rsidRPr="00FE1DD3">
        <w:rPr>
          <w:bCs/>
        </w:rPr>
        <w:t xml:space="preserve"> ?</w:t>
      </w:r>
      <w:proofErr w:type="gramEnd"/>
      <w:r w:rsidRPr="00FE1DD3">
        <w:rPr>
          <w:bCs/>
        </w:rPr>
        <w:t xml:space="preserve"> )</w:t>
      </w:r>
      <w:r w:rsidRPr="00FE1DD3">
        <w:rPr>
          <w:bCs/>
        </w:rPr>
        <w:tab/>
        <w:t xml:space="preserve">18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Логогриф (это новая загадка, в ней надо сначала догадаться, о каком слове идёт речь, а затем в отгаданном слове нужно дополнительно вставить одну или две буквы и получить новое слово) </w:t>
      </w:r>
    </w:p>
    <w:p w:rsidR="00FE1DD3" w:rsidRPr="00FE1DD3" w:rsidRDefault="00FE1DD3" w:rsidP="00FE1DD3">
      <w:pPr>
        <w:numPr>
          <w:ilvl w:val="0"/>
          <w:numId w:val="15"/>
        </w:numPr>
        <w:spacing w:before="31" w:after="31"/>
      </w:pPr>
      <w:r w:rsidRPr="00FE1DD3">
        <w:rPr>
          <w:bCs/>
          <w:i/>
          <w:iCs/>
        </w:rPr>
        <w:tab/>
        <w:t xml:space="preserve">Арифметический я знак, </w:t>
      </w:r>
      <w:r w:rsidRPr="00FE1DD3">
        <w:rPr>
          <w:bCs/>
          <w:i/>
          <w:iCs/>
        </w:rPr>
        <w:br/>
        <w:t>В задачнике меня найдёшь во многих строчках,</w:t>
      </w:r>
      <w:r w:rsidRPr="00FE1DD3">
        <w:rPr>
          <w:bCs/>
          <w:i/>
          <w:iCs/>
        </w:rPr>
        <w:br/>
        <w:t xml:space="preserve">Лишь “о” ты вставишь, зная как, </w:t>
      </w:r>
      <w:r w:rsidRPr="00FE1DD3">
        <w:rPr>
          <w:bCs/>
          <w:i/>
          <w:iCs/>
        </w:rPr>
        <w:br/>
        <w:t>И я – географическая точка.</w:t>
      </w:r>
      <w:r w:rsidRPr="00FE1DD3">
        <w:rPr>
          <w:bCs/>
        </w:rPr>
        <w:t xml:space="preserve">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Чему равна площадь квадрата со стороной 100 м?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Сколько концов у пяти с половиной палок?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Чем кончается как день, так и ночь?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Сын моего отца, а мне не брат?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В каком случае мы смотрим на число 3, а говорим 15?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Я задумал число, которое меньше 240 во столько же раз, во сколько раз 30 меньше 480. Какое число задумано? </w:t>
      </w:r>
    </w:p>
    <w:p w:rsidR="005D2B85" w:rsidRPr="00FE1DD3" w:rsidRDefault="00B7793F" w:rsidP="00FE1DD3">
      <w:pPr>
        <w:numPr>
          <w:ilvl w:val="0"/>
          <w:numId w:val="15"/>
        </w:numPr>
        <w:spacing w:before="31" w:after="31"/>
      </w:pPr>
      <w:r w:rsidRPr="00FE1DD3">
        <w:rPr>
          <w:bCs/>
        </w:rPr>
        <w:t xml:space="preserve">Сумма трёх чисел равна их произведению. Эти числа различны и однозначны. Найти их. </w:t>
      </w:r>
    </w:p>
    <w:p w:rsidR="00FE1DD3" w:rsidRDefault="00FE1DD3" w:rsidP="00FE1DD3">
      <w:pPr>
        <w:spacing w:before="31" w:after="31"/>
        <w:ind w:left="720"/>
      </w:pPr>
    </w:p>
    <w:p w:rsidR="00FE1DD3" w:rsidRDefault="00FE1DD3" w:rsidP="00FE1DD3">
      <w:pPr>
        <w:spacing w:before="31" w:after="31"/>
        <w:ind w:left="720"/>
      </w:pPr>
    </w:p>
    <w:p w:rsidR="00FE1DD3" w:rsidRDefault="00FE1DD3" w:rsidP="00FE1DD3">
      <w:pPr>
        <w:spacing w:before="31" w:after="31"/>
        <w:ind w:left="720"/>
      </w:pPr>
    </w:p>
    <w:p w:rsidR="00FE1DD3" w:rsidRDefault="00FE1DD3" w:rsidP="00FE1DD3">
      <w:pPr>
        <w:spacing w:before="31" w:after="31"/>
        <w:ind w:left="720"/>
      </w:pPr>
    </w:p>
    <w:p w:rsidR="00D3333E" w:rsidRPr="00FE1DD3" w:rsidRDefault="00D3333E" w:rsidP="00FE1DD3">
      <w:pPr>
        <w:spacing w:before="31" w:after="31"/>
        <w:ind w:left="720"/>
      </w:pPr>
    </w:p>
    <w:p w:rsidR="00FE1DD3" w:rsidRPr="00FE1DD3" w:rsidRDefault="00FE1DD3" w:rsidP="00FE1DD3">
      <w:pPr>
        <w:spacing w:before="31" w:after="31"/>
        <w:rPr>
          <w:b/>
          <w:i/>
          <w:sz w:val="28"/>
          <w:szCs w:val="28"/>
        </w:rPr>
      </w:pPr>
    </w:p>
    <w:p w:rsidR="0073671B" w:rsidRDefault="0073671B" w:rsidP="0073671B">
      <w:pPr>
        <w:rPr>
          <w:b/>
          <w:i/>
          <w:sz w:val="28"/>
          <w:szCs w:val="28"/>
        </w:rPr>
      </w:pPr>
      <w:r w:rsidRPr="00F23A03">
        <w:rPr>
          <w:b/>
          <w:i/>
          <w:sz w:val="28"/>
          <w:szCs w:val="28"/>
        </w:rPr>
        <w:lastRenderedPageBreak/>
        <w:t xml:space="preserve">Тема 1.  История развития математики </w:t>
      </w:r>
    </w:p>
    <w:p w:rsidR="0073671B" w:rsidRPr="00F23A03" w:rsidRDefault="0073671B" w:rsidP="0073671B">
      <w:pPr>
        <w:rPr>
          <w:b/>
          <w:i/>
          <w:sz w:val="28"/>
          <w:szCs w:val="28"/>
        </w:rPr>
      </w:pPr>
    </w:p>
    <w:p w:rsidR="00E139B7" w:rsidRPr="008B1005" w:rsidRDefault="00E139B7" w:rsidP="00E139B7">
      <w:pPr>
        <w:ind w:firstLine="709"/>
        <w:jc w:val="both"/>
      </w:pPr>
      <w:r w:rsidRPr="008B1005">
        <w:t>Около 3-2,5 тыс. лет до нашей эры древние египтяне придумали свою числовую систему. В ней ключевые числа: 1, 10, 100 и т.д.- изображались специальными значками- иероглифами. Египтяне высекали их на стенах погребальных камер, писали тростниковым пером на свитках папируса.</w:t>
      </w:r>
    </w:p>
    <w:p w:rsidR="00E139B7" w:rsidRPr="008B1005" w:rsidRDefault="00E139B7" w:rsidP="00E139B7">
      <w:pPr>
        <w:ind w:firstLine="709"/>
        <w:jc w:val="both"/>
      </w:pPr>
      <w:r w:rsidRPr="008B1005">
        <w:t>Для записи чисел они употребляли следующие иероглифы:</w:t>
      </w:r>
    </w:p>
    <w:p w:rsidR="00E139B7" w:rsidRPr="00E139B7" w:rsidRDefault="00E139B7" w:rsidP="00E139B7">
      <w:pPr>
        <w:ind w:firstLine="709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051175" cy="553720"/>
            <wp:effectExtent l="19050" t="0" r="0" b="0"/>
            <wp:docPr id="1" name="Рисунок 1" descr="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B7" w:rsidRDefault="00E139B7" w:rsidP="00E139B7">
      <w:pPr>
        <w:ind w:firstLine="709"/>
        <w:jc w:val="both"/>
        <w:rPr>
          <w:lang w:val="en-US"/>
        </w:rPr>
      </w:pPr>
      <w:r w:rsidRPr="008B1005">
        <w:t>Среди множества иероглифических систем счисления, которые существовали в разные времена у разных народов, только одна используется до сих пор. Эти цифры встречаются на циферблатах часов, фронтонах старинных и современных зданий, памятниках, страницах книг. Речь идет о римской системе счисления.</w:t>
      </w:r>
    </w:p>
    <w:p w:rsidR="00E139B7" w:rsidRPr="008B1005" w:rsidRDefault="00E139B7" w:rsidP="00E139B7">
      <w:pPr>
        <w:ind w:firstLine="709"/>
        <w:jc w:val="both"/>
      </w:pPr>
      <w:r w:rsidRPr="008B1005">
        <w:t xml:space="preserve">Римским цифрам около 2,5 тыс. лет. Как читать римские цифры? Правило записи римских чисел гласит: « Если большая цифра стоит перед </w:t>
      </w:r>
      <w:proofErr w:type="gramStart"/>
      <w:r w:rsidRPr="008B1005">
        <w:t>меньшей</w:t>
      </w:r>
      <w:proofErr w:type="gramEnd"/>
      <w:r w:rsidRPr="008B1005">
        <w:t>, то они складываются, если же меньшая стоит перед большей, то меньшая вычитается из большей». В наши дни любую из римских цифр запрещается записывать в одном числе более трёх раз подряд. (</w:t>
      </w:r>
      <w:r w:rsidRPr="008B1005">
        <w:rPr>
          <w:lang w:val="en-US"/>
        </w:rPr>
        <w:t xml:space="preserve"> V</w:t>
      </w:r>
      <w:r w:rsidRPr="008B1005">
        <w:t xml:space="preserve">1111) </w:t>
      </w:r>
    </w:p>
    <w:p w:rsidR="00E139B7" w:rsidRPr="008B1005" w:rsidRDefault="00E139B7" w:rsidP="00E139B7">
      <w:pPr>
        <w:ind w:firstLine="709"/>
        <w:jc w:val="both"/>
      </w:pPr>
    </w:p>
    <w:tbl>
      <w:tblPr>
        <w:tblW w:w="5618" w:type="pct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292"/>
        <w:gridCol w:w="1107"/>
        <w:gridCol w:w="1564"/>
        <w:gridCol w:w="1235"/>
        <w:gridCol w:w="1551"/>
        <w:gridCol w:w="1493"/>
        <w:gridCol w:w="1534"/>
      </w:tblGrid>
      <w:tr w:rsidR="00E139B7" w:rsidRPr="00E139B7" w:rsidTr="00E139B7">
        <w:trPr>
          <w:trHeight w:val="261"/>
        </w:trPr>
        <w:tc>
          <w:tcPr>
            <w:tcW w:w="1055" w:type="pct"/>
            <w:gridSpan w:val="2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Единицы</w:t>
            </w:r>
          </w:p>
        </w:tc>
        <w:tc>
          <w:tcPr>
            <w:tcW w:w="1242" w:type="pct"/>
            <w:gridSpan w:val="2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Десятки</w:t>
            </w:r>
          </w:p>
        </w:tc>
        <w:tc>
          <w:tcPr>
            <w:tcW w:w="1295" w:type="pct"/>
            <w:gridSpan w:val="2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Сотни</w:t>
            </w:r>
          </w:p>
        </w:tc>
        <w:tc>
          <w:tcPr>
            <w:tcW w:w="1407" w:type="pct"/>
            <w:gridSpan w:val="2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Тысячи</w:t>
            </w:r>
          </w:p>
        </w:tc>
      </w:tr>
      <w:tr w:rsidR="00E139B7" w:rsidRPr="00E139B7" w:rsidTr="00E139B7">
        <w:trPr>
          <w:trHeight w:val="27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1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10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94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10000</w:t>
            </w:r>
          </w:p>
        </w:tc>
        <w:tc>
          <w:tcPr>
            <w:tcW w:w="713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M</w:t>
            </w:r>
          </w:p>
        </w:tc>
      </w:tr>
      <w:tr w:rsidR="00E139B7" w:rsidRPr="00E139B7" w:rsidTr="00E139B7">
        <w:trPr>
          <w:trHeight w:val="26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20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200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CC</w:t>
            </w:r>
          </w:p>
        </w:tc>
        <w:tc>
          <w:tcPr>
            <w:tcW w:w="694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20000</w:t>
            </w:r>
          </w:p>
        </w:tc>
        <w:tc>
          <w:tcPr>
            <w:tcW w:w="713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MM</w:t>
            </w:r>
          </w:p>
        </w:tc>
      </w:tr>
      <w:tr w:rsidR="00E139B7" w:rsidRPr="00E139B7" w:rsidTr="00E139B7">
        <w:trPr>
          <w:trHeight w:val="27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</w:rPr>
              <w:t>3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30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XXX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300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CCC</w:t>
            </w:r>
          </w:p>
        </w:tc>
        <w:tc>
          <w:tcPr>
            <w:tcW w:w="694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30000</w:t>
            </w:r>
          </w:p>
        </w:tc>
        <w:tc>
          <w:tcPr>
            <w:tcW w:w="713" w:type="pc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MMM</w:t>
            </w:r>
          </w:p>
        </w:tc>
      </w:tr>
      <w:tr w:rsidR="00E139B7" w:rsidRPr="00E139B7" w:rsidTr="00E139B7">
        <w:trPr>
          <w:trHeight w:val="270"/>
        </w:trPr>
        <w:tc>
          <w:tcPr>
            <w:tcW w:w="455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4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40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XL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400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1407" w:type="pct"/>
            <w:gridSpan w:val="2"/>
            <w:vMerge w:val="restart"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139B7" w:rsidRPr="00E139B7" w:rsidTr="00E139B7">
        <w:trPr>
          <w:trHeight w:val="26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5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50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500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139B7" w:rsidRPr="00E139B7" w:rsidTr="00E139B7">
        <w:trPr>
          <w:trHeight w:val="27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6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60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LX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600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DC</w:t>
            </w: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139B7" w:rsidRPr="00E139B7" w:rsidTr="00E139B7">
        <w:trPr>
          <w:trHeight w:val="26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7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70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LXX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700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DCC</w:t>
            </w: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139B7" w:rsidRPr="00E139B7" w:rsidTr="00E139B7">
        <w:trPr>
          <w:trHeight w:val="27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8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80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LXXX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800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DCCC</w:t>
            </w: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139B7" w:rsidRPr="00E139B7" w:rsidTr="00E139B7">
        <w:trPr>
          <w:trHeight w:val="271"/>
        </w:trPr>
        <w:tc>
          <w:tcPr>
            <w:tcW w:w="45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0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15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90</w:t>
            </w:r>
          </w:p>
        </w:tc>
        <w:tc>
          <w:tcPr>
            <w:tcW w:w="727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XC</w:t>
            </w:r>
          </w:p>
        </w:tc>
        <w:tc>
          <w:tcPr>
            <w:tcW w:w="574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  <w:r w:rsidRPr="00E139B7">
              <w:rPr>
                <w:sz w:val="16"/>
                <w:szCs w:val="16"/>
              </w:rPr>
              <w:t>900</w:t>
            </w:r>
          </w:p>
        </w:tc>
        <w:tc>
          <w:tcPr>
            <w:tcW w:w="721" w:type="pct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  <w:lang w:val="en-US"/>
              </w:rPr>
            </w:pPr>
            <w:r w:rsidRPr="00E139B7">
              <w:rPr>
                <w:sz w:val="16"/>
                <w:szCs w:val="16"/>
                <w:lang w:val="en-US"/>
              </w:rPr>
              <w:t>CM</w:t>
            </w:r>
          </w:p>
        </w:tc>
        <w:tc>
          <w:tcPr>
            <w:tcW w:w="1407" w:type="pct"/>
            <w:gridSpan w:val="2"/>
            <w:vMerge/>
            <w:shd w:val="clear" w:color="auto" w:fill="auto"/>
          </w:tcPr>
          <w:p w:rsidR="00E139B7" w:rsidRPr="00E139B7" w:rsidRDefault="00E139B7" w:rsidP="004659DE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E139B7" w:rsidRPr="008B1005" w:rsidRDefault="00E139B7" w:rsidP="00E139B7">
      <w:pPr>
        <w:ind w:firstLine="709"/>
        <w:jc w:val="both"/>
      </w:pPr>
    </w:p>
    <w:p w:rsidR="00E139B7" w:rsidRPr="008B1005" w:rsidRDefault="00E139B7" w:rsidP="00E139B7">
      <w:pPr>
        <w:ind w:firstLine="709"/>
        <w:jc w:val="both"/>
      </w:pPr>
      <w:r w:rsidRPr="008B1005">
        <w:t>Эта таблица позволяет обозначить любое число от 1 до 3999. Вот как будет выглядеть число 3999- МММСМХС1Х.</w:t>
      </w:r>
    </w:p>
    <w:p w:rsidR="00E139B7" w:rsidRPr="008B1005" w:rsidRDefault="00E139B7" w:rsidP="00E139B7">
      <w:pPr>
        <w:ind w:firstLine="709"/>
        <w:jc w:val="both"/>
      </w:pPr>
      <w:r w:rsidRPr="008B1005">
        <w:t>У многих народов для обозначения числа 1 применялся один и тот же симво</w:t>
      </w:r>
      <w:proofErr w:type="gramStart"/>
      <w:r w:rsidRPr="008B1005">
        <w:t>л-</w:t>
      </w:r>
      <w:proofErr w:type="gramEnd"/>
      <w:r w:rsidRPr="008B1005">
        <w:t xml:space="preserve"> вертикальная чёрточка. Это самое древнее число в истории человечества. Оно возникло из простой черты на земле, из зарубки на дереве или кости.</w:t>
      </w:r>
    </w:p>
    <w:p w:rsidR="00E139B7" w:rsidRPr="008B1005" w:rsidRDefault="00E139B7" w:rsidP="00E139B7">
      <w:pPr>
        <w:ind w:firstLine="709"/>
        <w:jc w:val="both"/>
      </w:pPr>
      <w:r w:rsidRPr="008B1005">
        <w:t>Алфавитные системы.</w:t>
      </w:r>
    </w:p>
    <w:p w:rsidR="00E139B7" w:rsidRPr="008B1005" w:rsidRDefault="00E139B7" w:rsidP="00E139B7">
      <w:pPr>
        <w:ind w:firstLine="709"/>
        <w:jc w:val="both"/>
      </w:pPr>
      <w:r w:rsidRPr="008B1005">
        <w:t>В древности широко применялись системы, в которых числа обозначались буквами. Для обозначения чисел над буквами сверху ставили специальный значок- титло</w:t>
      </w:r>
      <w:proofErr w:type="gramStart"/>
      <w:r w:rsidRPr="008B1005">
        <w:t xml:space="preserve"> (~).</w:t>
      </w:r>
      <w:proofErr w:type="gramEnd"/>
    </w:p>
    <w:p w:rsidR="00E139B7" w:rsidRPr="008B1005" w:rsidRDefault="00E139B7" w:rsidP="00E139B7">
      <w:pPr>
        <w:ind w:firstLine="709"/>
        <w:jc w:val="both"/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759"/>
        <w:gridCol w:w="1529"/>
        <w:gridCol w:w="1445"/>
        <w:gridCol w:w="1625"/>
        <w:gridCol w:w="1248"/>
      </w:tblGrid>
      <w:tr w:rsidR="00E139B7" w:rsidRPr="008B1005" w:rsidTr="004659DE">
        <w:trPr>
          <w:trHeight w:val="410"/>
        </w:trPr>
        <w:tc>
          <w:tcPr>
            <w:tcW w:w="1795" w:type="pct"/>
            <w:gridSpan w:val="2"/>
          </w:tcPr>
          <w:p w:rsidR="00E139B7" w:rsidRPr="008B1005" w:rsidRDefault="00E139B7" w:rsidP="004659DE">
            <w:pPr>
              <w:ind w:firstLine="709"/>
            </w:pPr>
            <w:r w:rsidRPr="008B1005">
              <w:t>Единицы</w:t>
            </w:r>
          </w:p>
        </w:tc>
        <w:tc>
          <w:tcPr>
            <w:tcW w:w="1630" w:type="pct"/>
            <w:gridSpan w:val="2"/>
          </w:tcPr>
          <w:p w:rsidR="00E139B7" w:rsidRPr="008B1005" w:rsidRDefault="00E139B7" w:rsidP="004659DE">
            <w:pPr>
              <w:ind w:firstLine="709"/>
            </w:pPr>
            <w:r w:rsidRPr="008B1005">
              <w:t>Десятки</w:t>
            </w:r>
          </w:p>
        </w:tc>
        <w:tc>
          <w:tcPr>
            <w:tcW w:w="1575" w:type="pct"/>
            <w:gridSpan w:val="2"/>
          </w:tcPr>
          <w:p w:rsidR="00E139B7" w:rsidRPr="008B1005" w:rsidRDefault="00E139B7" w:rsidP="004659DE">
            <w:pPr>
              <w:ind w:firstLine="709"/>
            </w:pPr>
            <w:r w:rsidRPr="008B1005">
              <w:t>Сотни</w:t>
            </w:r>
          </w:p>
        </w:tc>
      </w:tr>
      <w:tr w:rsidR="00E139B7" w:rsidRPr="008B1005" w:rsidTr="004659DE">
        <w:trPr>
          <w:trHeight w:val="181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1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А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10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rPr>
                <w:lang w:val="en-US"/>
              </w:rPr>
              <w:t>I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  <w:rPr>
                <w:lang w:val="en-US"/>
              </w:rPr>
            </w:pPr>
            <w:r w:rsidRPr="008B1005">
              <w:t>100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  <w:rPr>
                <w:lang w:val="en-US"/>
              </w:rPr>
            </w:pPr>
            <w:r w:rsidRPr="008B1005">
              <w:rPr>
                <w:lang w:val="en-US"/>
              </w:rPr>
              <w:t>P</w:t>
            </w:r>
          </w:p>
        </w:tc>
      </w:tr>
      <w:tr w:rsidR="00E139B7" w:rsidRPr="008B1005" w:rsidTr="004659DE">
        <w:trPr>
          <w:trHeight w:val="220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rPr>
                <w:lang w:val="en-US"/>
              </w:rPr>
              <w:t>2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В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20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К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200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t>С</w:t>
            </w:r>
          </w:p>
        </w:tc>
      </w:tr>
      <w:tr w:rsidR="00E139B7" w:rsidRPr="008B1005" w:rsidTr="004659DE">
        <w:trPr>
          <w:trHeight w:val="243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  <w:rPr>
                <w:lang w:val="en-US"/>
              </w:rPr>
            </w:pPr>
            <w:r w:rsidRPr="008B1005">
              <w:t>3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Г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30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Л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300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t>Т</w:t>
            </w:r>
          </w:p>
        </w:tc>
      </w:tr>
      <w:tr w:rsidR="00E139B7" w:rsidRPr="008B1005" w:rsidTr="004659DE">
        <w:trPr>
          <w:trHeight w:val="253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4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Д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40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М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400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t>У</w:t>
            </w:r>
          </w:p>
        </w:tc>
      </w:tr>
      <w:tr w:rsidR="00E139B7" w:rsidRPr="008B1005" w:rsidTr="004659DE">
        <w:trPr>
          <w:trHeight w:val="292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5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Е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50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rPr>
                <w:lang w:val="en-US"/>
              </w:rPr>
              <w:t>N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500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t>Ф</w:t>
            </w:r>
          </w:p>
        </w:tc>
      </w:tr>
      <w:tr w:rsidR="00E139B7" w:rsidRPr="008B1005" w:rsidTr="004659DE">
        <w:trPr>
          <w:trHeight w:val="315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6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rPr>
                <w:lang w:val="en-US"/>
              </w:rPr>
              <w:t>S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60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proofErr w:type="gramStart"/>
            <w:r w:rsidRPr="008B1005">
              <w:t>З</w:t>
            </w:r>
            <w:proofErr w:type="gramEnd"/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600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t>Х</w:t>
            </w:r>
          </w:p>
        </w:tc>
      </w:tr>
      <w:tr w:rsidR="00E139B7" w:rsidRPr="008B1005" w:rsidTr="004659DE">
        <w:trPr>
          <w:trHeight w:val="340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7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proofErr w:type="gramStart"/>
            <w:r w:rsidRPr="008B1005">
              <w:t>З</w:t>
            </w:r>
            <w:proofErr w:type="gramEnd"/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70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О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700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rPr>
                <w:lang w:val="en-US"/>
              </w:rPr>
              <w:t>Y</w:t>
            </w:r>
          </w:p>
        </w:tc>
      </w:tr>
      <w:tr w:rsidR="00E139B7" w:rsidRPr="008B1005" w:rsidTr="004659DE">
        <w:trPr>
          <w:trHeight w:val="363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t>8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И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80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proofErr w:type="gramStart"/>
            <w:r w:rsidRPr="008B1005">
              <w:t>П</w:t>
            </w:r>
            <w:proofErr w:type="gramEnd"/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800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r w:rsidRPr="008B1005">
              <w:rPr>
                <w:lang w:val="en-US"/>
              </w:rPr>
              <w:t>W</w:t>
            </w:r>
          </w:p>
        </w:tc>
      </w:tr>
      <w:tr w:rsidR="00E139B7" w:rsidRPr="008B1005" w:rsidTr="004659DE">
        <w:trPr>
          <w:trHeight w:val="345"/>
        </w:trPr>
        <w:tc>
          <w:tcPr>
            <w:tcW w:w="831" w:type="pct"/>
            <w:vAlign w:val="center"/>
          </w:tcPr>
          <w:p w:rsidR="00E139B7" w:rsidRPr="008B1005" w:rsidRDefault="00E139B7" w:rsidP="004659DE">
            <w:pPr>
              <w:ind w:firstLine="709"/>
              <w:jc w:val="both"/>
            </w:pPr>
            <w:r w:rsidRPr="008B1005">
              <w:rPr>
                <w:lang w:val="en-US"/>
              </w:rPr>
              <w:lastRenderedPageBreak/>
              <w:t>9</w:t>
            </w:r>
          </w:p>
        </w:tc>
        <w:tc>
          <w:tcPr>
            <w:tcW w:w="964" w:type="pct"/>
          </w:tcPr>
          <w:p w:rsidR="00E139B7" w:rsidRPr="008B1005" w:rsidRDefault="00E139B7" w:rsidP="004659DE">
            <w:pPr>
              <w:ind w:firstLine="709"/>
            </w:pPr>
            <w:r w:rsidRPr="008B1005">
              <w:t>О</w:t>
            </w:r>
          </w:p>
        </w:tc>
        <w:tc>
          <w:tcPr>
            <w:tcW w:w="838" w:type="pct"/>
          </w:tcPr>
          <w:p w:rsidR="00E139B7" w:rsidRPr="008B1005" w:rsidRDefault="00E139B7" w:rsidP="004659DE">
            <w:pPr>
              <w:ind w:firstLine="709"/>
            </w:pPr>
            <w:r w:rsidRPr="008B1005">
              <w:t>90</w:t>
            </w:r>
          </w:p>
        </w:tc>
        <w:tc>
          <w:tcPr>
            <w:tcW w:w="7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Ч</w:t>
            </w:r>
          </w:p>
        </w:tc>
        <w:tc>
          <w:tcPr>
            <w:tcW w:w="891" w:type="pct"/>
          </w:tcPr>
          <w:p w:rsidR="00E139B7" w:rsidRPr="008B1005" w:rsidRDefault="00E139B7" w:rsidP="004659DE">
            <w:pPr>
              <w:ind w:firstLine="709"/>
            </w:pPr>
            <w:r w:rsidRPr="008B1005">
              <w:t>900</w:t>
            </w:r>
          </w:p>
        </w:tc>
        <w:tc>
          <w:tcPr>
            <w:tcW w:w="684" w:type="pct"/>
          </w:tcPr>
          <w:p w:rsidR="00E139B7" w:rsidRPr="008B1005" w:rsidRDefault="00E139B7" w:rsidP="004659DE">
            <w:pPr>
              <w:ind w:firstLine="709"/>
            </w:pPr>
            <w:proofErr w:type="gramStart"/>
            <w:r w:rsidRPr="008B1005">
              <w:t>Ц</w:t>
            </w:r>
            <w:proofErr w:type="gramEnd"/>
          </w:p>
        </w:tc>
      </w:tr>
    </w:tbl>
    <w:p w:rsidR="00E139B7" w:rsidRPr="008B1005" w:rsidRDefault="00E139B7" w:rsidP="00E139B7">
      <w:pPr>
        <w:ind w:firstLine="709"/>
        <w:jc w:val="both"/>
      </w:pPr>
    </w:p>
    <w:p w:rsidR="00E139B7" w:rsidRPr="008B1005" w:rsidRDefault="00E139B7" w:rsidP="00E139B7">
      <w:pPr>
        <w:ind w:firstLine="709"/>
        <w:jc w:val="both"/>
      </w:pPr>
      <w:r w:rsidRPr="008B1005">
        <w:t>С помощью этой таблицы можно легко записать любое целое число от 1 до 999 включительно, например.</w:t>
      </w:r>
    </w:p>
    <w:p w:rsidR="00E139B7" w:rsidRPr="008B1005" w:rsidRDefault="00E139B7" w:rsidP="00E139B7">
      <w:pPr>
        <w:ind w:firstLine="709"/>
        <w:jc w:val="both"/>
      </w:pPr>
      <w:r w:rsidRPr="008B1005">
        <w:t xml:space="preserve"> 77- ЗО, 288- СПИ, 498- УЧИ.</w:t>
      </w:r>
    </w:p>
    <w:p w:rsidR="00E139B7" w:rsidRPr="008B1005" w:rsidRDefault="00E139B7" w:rsidP="00E139B7">
      <w:pPr>
        <w:ind w:firstLine="709"/>
        <w:jc w:val="both"/>
      </w:pPr>
      <w:r w:rsidRPr="008B1005">
        <w:t>История нуля берёт своё начало с незапамятных времён. Впервые нуль появился примерно две тысячи лет назад. В древности индейцы вместо нуля говорили «пусто» и при записи ставили точку. Позднее вместо точки стали рисовать кружок. Такой кружок назывался «</w:t>
      </w:r>
      <w:proofErr w:type="spellStart"/>
      <w:r w:rsidRPr="008B1005">
        <w:t>сунья</w:t>
      </w:r>
      <w:proofErr w:type="spellEnd"/>
      <w:r w:rsidRPr="008B1005">
        <w:t>», что значит «пустое место». Арабские математики перевели слово «</w:t>
      </w:r>
      <w:proofErr w:type="spellStart"/>
      <w:r w:rsidRPr="008B1005">
        <w:t>сунья</w:t>
      </w:r>
      <w:proofErr w:type="spellEnd"/>
      <w:r w:rsidRPr="008B1005">
        <w:t>» по смыслу на свой язык: стали говорить «</w:t>
      </w:r>
      <w:proofErr w:type="spellStart"/>
      <w:r w:rsidRPr="008B1005">
        <w:t>сифр</w:t>
      </w:r>
      <w:proofErr w:type="spellEnd"/>
      <w:r w:rsidRPr="008B1005">
        <w:t xml:space="preserve">». А это уже знакомое нам слово цифра. Оно досталось нам по наследству от арабов. Знаки для обозначении чисел, которыми мы </w:t>
      </w:r>
      <w:proofErr w:type="gramStart"/>
      <w:r w:rsidRPr="008B1005">
        <w:t>пользуемся</w:t>
      </w:r>
      <w:proofErr w:type="gramEnd"/>
      <w:r w:rsidRPr="008B1005">
        <w:t xml:space="preserve"> называют цифрами. Их десять: 0, 1, 2, 3,4,5,6,7,8,9. У нуля были и другие названи</w:t>
      </w:r>
      <w:proofErr w:type="gramStart"/>
      <w:r w:rsidRPr="008B1005">
        <w:t>я-</w:t>
      </w:r>
      <w:proofErr w:type="gramEnd"/>
      <w:r w:rsidRPr="008B1005">
        <w:t xml:space="preserve"> «ничто», «</w:t>
      </w:r>
      <w:proofErr w:type="spellStart"/>
      <w:r w:rsidRPr="008B1005">
        <w:t>низачто</w:t>
      </w:r>
      <w:proofErr w:type="spellEnd"/>
      <w:r w:rsidRPr="008B1005">
        <w:t>», «оном» ( за сходство с буквой О). Древние люди нуль применяли лишь для обозначения пропущенных разрядов. Писать нули в конце записи числа, они не догадывались. В настоящее время с нулём знакомятся в 1 классе и люди не замечают, что открытие нул</w:t>
      </w:r>
      <w:proofErr w:type="gramStart"/>
      <w:r w:rsidRPr="008B1005">
        <w:t>я-</w:t>
      </w:r>
      <w:proofErr w:type="gramEnd"/>
      <w:r w:rsidRPr="008B1005">
        <w:t xml:space="preserve"> одно из величайших событий в математике.</w:t>
      </w:r>
    </w:p>
    <w:p w:rsidR="00E139B7" w:rsidRDefault="00E139B7" w:rsidP="00E139B7">
      <w:pPr>
        <w:ind w:firstLine="709"/>
        <w:jc w:val="both"/>
      </w:pPr>
      <w:r>
        <w:t>Числа в России.</w:t>
      </w:r>
      <w:r w:rsidRPr="00E139B7">
        <w:t xml:space="preserve"> </w:t>
      </w:r>
      <w:hyperlink r:id="rId9" w:history="1">
        <w:r w:rsidRPr="000F7919">
          <w:rPr>
            <w:rStyle w:val="ad"/>
          </w:rPr>
          <w:t>http://cofiy2013.narod2.ru/ChislaRossii.htm</w:t>
        </w:r>
      </w:hyperlink>
    </w:p>
    <w:p w:rsidR="00E139B7" w:rsidRDefault="00E139B7" w:rsidP="004659DE">
      <w:pPr>
        <w:ind w:firstLine="709"/>
      </w:pPr>
      <w:r>
        <w:t>История введения метрической системы мер</w:t>
      </w:r>
      <w:r w:rsidR="004659DE">
        <w:t xml:space="preserve">. </w:t>
      </w:r>
      <w:hyperlink r:id="rId10" w:history="1">
        <w:r w:rsidR="004659DE" w:rsidRPr="000F7919">
          <w:rPr>
            <w:rStyle w:val="ad"/>
          </w:rPr>
          <w:t>http://cofiy2013.narod2.ru/Krossvord/5.htm</w:t>
        </w:r>
      </w:hyperlink>
    </w:p>
    <w:p w:rsidR="004659DE" w:rsidRDefault="004659DE" w:rsidP="00E139B7">
      <w:pPr>
        <w:ind w:firstLine="709"/>
        <w:jc w:val="both"/>
      </w:pPr>
    </w:p>
    <w:p w:rsidR="00FE1DD3" w:rsidRPr="00FE1DD3" w:rsidRDefault="00FE1DD3" w:rsidP="00E139B7">
      <w:pPr>
        <w:ind w:firstLine="709"/>
        <w:jc w:val="both"/>
        <w:rPr>
          <w:b/>
          <w:sz w:val="28"/>
          <w:szCs w:val="28"/>
        </w:rPr>
      </w:pPr>
      <w:r w:rsidRPr="00FE1DD3">
        <w:rPr>
          <w:b/>
          <w:sz w:val="28"/>
          <w:szCs w:val="28"/>
        </w:rPr>
        <w:t>Темы докладов:</w:t>
      </w:r>
    </w:p>
    <w:p w:rsidR="00FE1DD3" w:rsidRPr="00FE1DD3" w:rsidRDefault="00FE1DD3" w:rsidP="00FE1DD3">
      <w:pPr>
        <w:pStyle w:val="aa"/>
        <w:numPr>
          <w:ilvl w:val="0"/>
          <w:numId w:val="13"/>
        </w:numPr>
      </w:pPr>
      <w:r w:rsidRPr="00FE1DD3">
        <w:t>Пифагор. Школа Пифагорейцев</w:t>
      </w:r>
    </w:p>
    <w:p w:rsidR="00FE1DD3" w:rsidRDefault="00FE1DD3" w:rsidP="00FE1DD3">
      <w:pPr>
        <w:pStyle w:val="aa"/>
        <w:numPr>
          <w:ilvl w:val="0"/>
          <w:numId w:val="13"/>
        </w:numPr>
      </w:pPr>
      <w:r w:rsidRPr="00FE1DD3">
        <w:t>Евклид</w:t>
      </w:r>
    </w:p>
    <w:p w:rsidR="00FE1DD3" w:rsidRDefault="00FE1DD3" w:rsidP="00FE1DD3">
      <w:pPr>
        <w:pStyle w:val="aa"/>
        <w:numPr>
          <w:ilvl w:val="0"/>
          <w:numId w:val="13"/>
        </w:numPr>
      </w:pPr>
      <w:proofErr w:type="spellStart"/>
      <w:r>
        <w:t>Гипатия</w:t>
      </w:r>
      <w:proofErr w:type="spellEnd"/>
      <w:r>
        <w:t xml:space="preserve"> Александрийская</w:t>
      </w:r>
    </w:p>
    <w:p w:rsidR="00FE1DD3" w:rsidRDefault="00FE1DD3" w:rsidP="00FE1DD3">
      <w:pPr>
        <w:pStyle w:val="aa"/>
        <w:numPr>
          <w:ilvl w:val="0"/>
          <w:numId w:val="13"/>
        </w:numPr>
      </w:pPr>
      <w:r>
        <w:t>Архимед</w:t>
      </w:r>
    </w:p>
    <w:p w:rsidR="00FC372D" w:rsidRDefault="00FC372D" w:rsidP="00FE1DD3">
      <w:pPr>
        <w:pStyle w:val="aa"/>
        <w:numPr>
          <w:ilvl w:val="0"/>
          <w:numId w:val="13"/>
        </w:numPr>
      </w:pPr>
      <w:r>
        <w:t>Эратосфен</w:t>
      </w:r>
    </w:p>
    <w:p w:rsidR="00FE1DD3" w:rsidRDefault="00FE1DD3" w:rsidP="00FE1DD3">
      <w:pPr>
        <w:pStyle w:val="aa"/>
        <w:numPr>
          <w:ilvl w:val="0"/>
          <w:numId w:val="13"/>
        </w:numPr>
      </w:pPr>
      <w:r>
        <w:t>Софья Ковалевская</w:t>
      </w:r>
    </w:p>
    <w:p w:rsidR="00FE1DD3" w:rsidRDefault="00FE1DD3" w:rsidP="00FE1DD3">
      <w:pPr>
        <w:pStyle w:val="aa"/>
        <w:numPr>
          <w:ilvl w:val="0"/>
          <w:numId w:val="13"/>
        </w:numPr>
      </w:pPr>
      <w:r>
        <w:t>Николай Лобачевский</w:t>
      </w:r>
    </w:p>
    <w:p w:rsidR="00FE1DD3" w:rsidRPr="00FE1DD3" w:rsidRDefault="00FE1DD3" w:rsidP="00FE1DD3">
      <w:pPr>
        <w:pStyle w:val="aa"/>
        <w:numPr>
          <w:ilvl w:val="0"/>
          <w:numId w:val="13"/>
        </w:numPr>
      </w:pPr>
      <w:r>
        <w:t>Леонтий Магницкий</w:t>
      </w:r>
    </w:p>
    <w:p w:rsidR="00FE1DD3" w:rsidRPr="00FE1DD3" w:rsidRDefault="00FE1DD3" w:rsidP="00FE1DD3">
      <w:pPr>
        <w:pStyle w:val="aa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FC372D">
      <w:pPr>
        <w:jc w:val="both"/>
      </w:pPr>
    </w:p>
    <w:p w:rsidR="004659DE" w:rsidRPr="00D3333E" w:rsidRDefault="004659DE" w:rsidP="004659D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D3333E">
        <w:rPr>
          <w:b/>
          <w:sz w:val="28"/>
          <w:szCs w:val="28"/>
        </w:rPr>
        <w:lastRenderedPageBreak/>
        <w:t>Кроссворд «Метрическая система мер»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3632"/>
      </w:tblGrid>
      <w:tr w:rsidR="004659DE" w:rsidTr="004659DE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5363"/>
            </w:tblGrid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659DE" w:rsidRPr="004659DE" w:rsidRDefault="004659DE">
                  <w:pPr>
                    <w:pStyle w:val="3"/>
                    <w:rPr>
                      <w:sz w:val="24"/>
                      <w:szCs w:val="24"/>
                    </w:rPr>
                  </w:pPr>
                  <w:r w:rsidRPr="004659DE">
                    <w:rPr>
                      <w:sz w:val="24"/>
                      <w:szCs w:val="24"/>
                    </w:rPr>
                    <w:t>По горизонтали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Французский ученый, член комиссии, разработавшей эталон длины в Метрической системе мер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Какой принцип лежит в основе Метрической системы мер?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Одна десятимиллионная доля четверти парижского меридиана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Продолжи слова, написанные В. Маяковским в 1923 г. и пропагандировавшие новые метрические меры веса и объема, принятые взамен старых мер:</w:t>
                  </w:r>
                  <w:r w:rsidRPr="004659DE">
                    <w:br/>
                    <w:t>«Запомни, расчет очень важен:</w:t>
                  </w:r>
                  <w:r w:rsidRPr="004659DE">
                    <w:br/>
                    <w:t>Два метра – приблизительно … »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Кто был автором проекта закона о допущении к применению в России Метрической системы мер?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Автор рассказа «Всем народам» о том, как создавалась метрическая система мер во Франции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Во время чьего правления во Франции метрическая система распространилась по всей Европе?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 xml:space="preserve">В каком городе хранится эталон килограмма? 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Национальный орган по метрологии в России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 xml:space="preserve">Название революционного правительства Франции, принявшего непосредственное участие </w:t>
                  </w:r>
                  <w:proofErr w:type="gramStart"/>
                  <w:r w:rsidRPr="004659DE">
                    <w:t>в</w:t>
                  </w:r>
                  <w:proofErr w:type="gramEnd"/>
                  <w:r w:rsidRPr="004659DE">
                    <w:t xml:space="preserve"> введении Метрической системы мер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Какая страна завершила переход к метрической системе в 2005 году?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 xml:space="preserve">Мера длины, которой измеряли расстояние, на которое должны были </w:t>
                  </w:r>
                  <w:proofErr w:type="gramStart"/>
                  <w:r w:rsidRPr="004659DE">
                    <w:t>сходится</w:t>
                  </w:r>
                  <w:proofErr w:type="gramEnd"/>
                  <w:r w:rsidRPr="004659DE">
                    <w:t xml:space="preserve"> противники во время дуэли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В чем выражались размеры ламповых стекол и калибры ружей в XVIII веке в России?</w:t>
                  </w:r>
                </w:p>
              </w:tc>
            </w:tr>
          </w:tbl>
          <w:p w:rsidR="004659DE" w:rsidRDefault="004659DE">
            <w:pPr>
              <w:spacing w:before="100" w:beforeAutospacing="1" w:after="100" w:afterAutospacing="1"/>
              <w:rPr>
                <w:rFonts w:ascii="Arial" w:hAnsi="Arial" w:cs="Arial"/>
                <w:color w:val="00004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182"/>
            </w:tblGrid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659DE" w:rsidRPr="004659DE" w:rsidRDefault="004659DE">
                  <w:pPr>
                    <w:pStyle w:val="3"/>
                    <w:rPr>
                      <w:sz w:val="24"/>
                      <w:szCs w:val="24"/>
                    </w:rPr>
                  </w:pPr>
                  <w:r w:rsidRPr="004659DE">
                    <w:rPr>
                      <w:sz w:val="24"/>
                      <w:szCs w:val="24"/>
                    </w:rPr>
                    <w:t>По вертикали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Из чего был изготовлен первый прототип эталона метра в 1795 году?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Сколько государств подписали метрическую конвенцию к 1875 году?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Английский философ, автор брошюры "Против метрической системы"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Наука об измерениях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На эталоне этой величины выбита надпись: «На все времена, для всех народов»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>Термин, в переводе с французского языка, означающий «образец, мерило»</w:t>
                  </w:r>
                </w:p>
              </w:tc>
            </w:tr>
            <w:tr w:rsidR="004659DE" w:rsidRPr="004659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  <w:jc w:val="right"/>
                    <w:rPr>
                      <w:b/>
                      <w:bCs/>
                    </w:rPr>
                  </w:pPr>
                  <w:r w:rsidRPr="004659DE">
                    <w:rPr>
                      <w:b/>
                      <w:bCs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p w:rsidR="004659DE" w:rsidRPr="004659DE" w:rsidRDefault="004659DE">
                  <w:pPr>
                    <w:spacing w:beforeAutospacing="1" w:afterAutospacing="1"/>
                  </w:pPr>
                  <w:r w:rsidRPr="004659DE">
                    <w:t xml:space="preserve">В каких единицах был первоначально измерен эталон </w:t>
                  </w:r>
                </w:p>
              </w:tc>
            </w:tr>
          </w:tbl>
          <w:p w:rsidR="004659DE" w:rsidRDefault="004659DE">
            <w:pPr>
              <w:spacing w:before="100" w:beforeAutospacing="1" w:after="100" w:afterAutospacing="1"/>
              <w:rPr>
                <w:rFonts w:ascii="Arial" w:hAnsi="Arial" w:cs="Arial"/>
                <w:color w:val="000040"/>
              </w:rPr>
            </w:pPr>
          </w:p>
        </w:tc>
      </w:tr>
    </w:tbl>
    <w:p w:rsidR="00E139B7" w:rsidRDefault="00E139B7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Default="004659DE" w:rsidP="00E139B7">
      <w:pPr>
        <w:ind w:firstLine="709"/>
        <w:jc w:val="both"/>
      </w:pPr>
    </w:p>
    <w:p w:rsidR="004659DE" w:rsidRPr="00E139B7" w:rsidRDefault="004659DE" w:rsidP="00E139B7">
      <w:pPr>
        <w:ind w:firstLine="709"/>
        <w:jc w:val="both"/>
      </w:pPr>
    </w:p>
    <w:tbl>
      <w:tblPr>
        <w:tblW w:w="7920" w:type="dxa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659DE" w:rsidRPr="004659DE" w:rsidTr="004659DE">
        <w:trPr>
          <w:gridAfter w:val="2"/>
          <w:wAfter w:w="880" w:type="dxa"/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2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3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4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4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5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6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6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7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7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8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8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19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9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0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10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1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11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12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3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13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4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14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5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15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6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16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7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17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8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18</w:t>
              </w:r>
            </w:hyperlink>
            <w:r w:rsidR="004659DE" w:rsidRPr="004659DE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color w:val="000000"/>
                <w:sz w:val="18"/>
                <w:szCs w:val="18"/>
              </w:rPr>
            </w:pPr>
            <w:r w:rsidRPr="004659D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59DE" w:rsidRPr="004659DE" w:rsidTr="004659DE">
        <w:trPr>
          <w:trHeight w:val="290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659DE" w:rsidRPr="004659DE" w:rsidRDefault="001D31B0">
            <w:pPr>
              <w:rPr>
                <w:b/>
                <w:bCs/>
                <w:color w:val="000000"/>
                <w:sz w:val="18"/>
                <w:szCs w:val="18"/>
              </w:rPr>
            </w:pPr>
            <w:hyperlink r:id="rId29" w:history="1">
              <w:r w:rsidR="004659DE" w:rsidRPr="004659DE">
                <w:rPr>
                  <w:rStyle w:val="ad"/>
                  <w:b/>
                  <w:bCs/>
                  <w:color w:val="000000"/>
                  <w:sz w:val="18"/>
                  <w:szCs w:val="18"/>
                  <w:vertAlign w:val="superscript"/>
                </w:rPr>
                <w:t>19</w:t>
              </w:r>
            </w:hyperlink>
            <w:r w:rsidR="004659DE" w:rsidRPr="004659DE">
              <w:rPr>
                <w:rStyle w:val="numlettercelltext1"/>
                <w:b/>
                <w:bCs/>
                <w:sz w:val="18"/>
                <w:szCs w:val="18"/>
              </w:rPr>
              <w:t>  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59DE" w:rsidRPr="004659DE" w:rsidRDefault="004659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9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659DE" w:rsidRPr="004659DE" w:rsidRDefault="004659DE">
            <w:pPr>
              <w:rPr>
                <w:sz w:val="18"/>
                <w:szCs w:val="18"/>
              </w:rPr>
            </w:pPr>
          </w:p>
        </w:tc>
      </w:tr>
    </w:tbl>
    <w:p w:rsidR="0073671B" w:rsidRDefault="0073671B" w:rsidP="0073671B">
      <w:pPr>
        <w:spacing w:before="31" w:after="31"/>
        <w:ind w:firstLine="708"/>
        <w:rPr>
          <w:b/>
          <w:sz w:val="27"/>
          <w:szCs w:val="27"/>
        </w:rPr>
      </w:pPr>
    </w:p>
    <w:p w:rsidR="00F17573" w:rsidRDefault="00B7793F" w:rsidP="00F17573">
      <w:pPr>
        <w:pStyle w:val="a5"/>
        <w:ind w:left="720"/>
      </w:pPr>
      <w:r w:rsidRPr="00B7793F">
        <w:rPr>
          <w:b/>
        </w:rPr>
        <w:t>Тест «Числа. Россия»</w:t>
      </w:r>
      <w:r>
        <w:t xml:space="preserve"> </w:t>
      </w:r>
      <w:hyperlink r:id="rId30" w:history="1">
        <w:r w:rsidRPr="000F7919">
          <w:rPr>
            <w:rStyle w:val="ad"/>
          </w:rPr>
          <w:t>http://cofiy2013.narod2.ru/ChislaRossii.htm</w:t>
        </w:r>
      </w:hyperlink>
    </w:p>
    <w:p w:rsidR="00B7793F" w:rsidRPr="00FB522B" w:rsidRDefault="00B7793F" w:rsidP="00F17573">
      <w:pPr>
        <w:pStyle w:val="a5"/>
        <w:ind w:left="720"/>
      </w:pPr>
    </w:p>
    <w:p w:rsidR="00FB522B" w:rsidRPr="00FB522B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Pr="00D3333E" w:rsidRDefault="00FB522B" w:rsidP="00F17573">
      <w:pPr>
        <w:pStyle w:val="a5"/>
        <w:ind w:left="720"/>
      </w:pPr>
    </w:p>
    <w:p w:rsidR="00FB522B" w:rsidRDefault="00FB522B" w:rsidP="00F17573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2. </w:t>
      </w:r>
      <w:r w:rsidRPr="00F23A03">
        <w:rPr>
          <w:b/>
          <w:i/>
          <w:sz w:val="28"/>
          <w:szCs w:val="28"/>
        </w:rPr>
        <w:t>Цифры и числа</w:t>
      </w:r>
    </w:p>
    <w:p w:rsidR="00FB522B" w:rsidRDefault="00FB522B" w:rsidP="00FB522B">
      <w:pPr>
        <w:pStyle w:val="a5"/>
      </w:pPr>
      <w:r>
        <w:t>1)Впишите вместо звездочек  цифры от 0 до 9так, чтобы получилось три верных примера на сложение:</w:t>
      </w:r>
    </w:p>
    <w:p w:rsidR="00384F15" w:rsidRDefault="00FB522B" w:rsidP="00384F15">
      <w:pPr>
        <w:pStyle w:val="a5"/>
        <w:ind w:left="1080"/>
      </w:pPr>
      <w:r>
        <w:t xml:space="preserve">*+*=* *      *+*=*   *+*=*    </w:t>
      </w:r>
    </w:p>
    <w:p w:rsidR="00FB522B" w:rsidRDefault="00FB522B" w:rsidP="00384F15">
      <w:pPr>
        <w:pStyle w:val="a5"/>
      </w:pPr>
      <w:r>
        <w:t>Ответ:</w:t>
      </w:r>
      <w:r w:rsidR="00384F15">
        <w:t>3+7=10, 2+6=8, 4+5=9 или 4+6=10, 3+5=8, 2+7=9</w:t>
      </w:r>
    </w:p>
    <w:p w:rsidR="00FB522B" w:rsidRDefault="00FB522B" w:rsidP="00FB522B">
      <w:pPr>
        <w:pStyle w:val="a5"/>
      </w:pPr>
      <w:r>
        <w:t>2) Из карточек сложили неверное равенство. Передвиньте одну карточку, чтобы равенство стало верным:</w:t>
      </w:r>
    </w:p>
    <w:p w:rsidR="00FB522B" w:rsidRPr="00384F15" w:rsidRDefault="00FB522B" w:rsidP="00FB522B">
      <w:pPr>
        <w:pStyle w:val="a5"/>
      </w:pPr>
      <w:r>
        <w:t>101-102=1       Ответ:</w:t>
      </w:r>
      <w:r w:rsidR="00384F15">
        <w:t xml:space="preserve"> 101-10</w:t>
      </w:r>
      <w:r w:rsidR="00384F15">
        <w:rPr>
          <w:vertAlign w:val="superscript"/>
        </w:rPr>
        <w:t>2</w:t>
      </w:r>
      <w:r w:rsidR="00384F15">
        <w:t>=1</w:t>
      </w:r>
    </w:p>
    <w:p w:rsidR="00FB522B" w:rsidRDefault="00FB522B" w:rsidP="00FB522B">
      <w:pPr>
        <w:pStyle w:val="a5"/>
      </w:pPr>
      <w:r>
        <w:t xml:space="preserve">3) </w:t>
      </w:r>
      <w:proofErr w:type="gramStart"/>
      <w:r w:rsidR="00384F15">
        <w:t>Укажите правило и продолжи</w:t>
      </w:r>
      <w:proofErr w:type="gramEnd"/>
      <w:r w:rsidR="00384F15">
        <w:t xml:space="preserve"> ряд чисел: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1,3,5,7,…(</w:t>
      </w:r>
      <w:r w:rsidRPr="00384F15">
        <w:t xml:space="preserve"> </w:t>
      </w:r>
      <w:proofErr w:type="spellStart"/>
      <w:r>
        <w:t>Ответ</w:t>
      </w:r>
      <w:proofErr w:type="gramStart"/>
      <w:r>
        <w:t>:м</w:t>
      </w:r>
      <w:proofErr w:type="gramEnd"/>
      <w:r>
        <w:t>нечетные</w:t>
      </w:r>
      <w:proofErr w:type="spellEnd"/>
      <w:r>
        <w:t xml:space="preserve"> числа)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1,4,7,10,…(</w:t>
      </w:r>
      <w:r w:rsidRPr="00384F15">
        <w:t xml:space="preserve"> </w:t>
      </w:r>
      <w:proofErr w:type="spellStart"/>
      <w:r>
        <w:t>Ответ</w:t>
      </w:r>
      <w:proofErr w:type="gramStart"/>
      <w:r>
        <w:t>:к</w:t>
      </w:r>
      <w:proofErr w:type="gramEnd"/>
      <w:r>
        <w:t>аждый</w:t>
      </w:r>
      <w:proofErr w:type="spellEnd"/>
      <w:r>
        <w:t xml:space="preserve"> следующий на 3 больше)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40,38,36,34,…(</w:t>
      </w:r>
      <w:r w:rsidRPr="00384F15">
        <w:t xml:space="preserve"> </w:t>
      </w:r>
      <w:proofErr w:type="spellStart"/>
      <w:r>
        <w:t>Ответ</w:t>
      </w:r>
      <w:proofErr w:type="gramStart"/>
      <w:r>
        <w:t>:ч</w:t>
      </w:r>
      <w:proofErr w:type="gramEnd"/>
      <w:r>
        <w:t>етные</w:t>
      </w:r>
      <w:proofErr w:type="spellEnd"/>
      <w:r>
        <w:t xml:space="preserve"> в обратном порядке)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70,64,58,52,…(</w:t>
      </w:r>
      <w:r w:rsidRPr="00384F15">
        <w:t xml:space="preserve"> </w:t>
      </w:r>
      <w:proofErr w:type="spellStart"/>
      <w:r>
        <w:t>Ответ</w:t>
      </w:r>
      <w:proofErr w:type="gramStart"/>
      <w:r>
        <w:t>:у</w:t>
      </w:r>
      <w:proofErr w:type="gramEnd"/>
      <w:r>
        <w:t>меньшение</w:t>
      </w:r>
      <w:proofErr w:type="spellEnd"/>
      <w:r>
        <w:t xml:space="preserve"> на 3)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11,16,21,26,…(</w:t>
      </w:r>
      <w:r w:rsidRPr="00384F15">
        <w:t xml:space="preserve"> </w:t>
      </w:r>
      <w:proofErr w:type="spellStart"/>
      <w:r>
        <w:t>Ответ</w:t>
      </w:r>
      <w:proofErr w:type="gramStart"/>
      <w:r>
        <w:t>:в</w:t>
      </w:r>
      <w:proofErr w:type="gramEnd"/>
      <w:r>
        <w:t>озрастание</w:t>
      </w:r>
      <w:proofErr w:type="spellEnd"/>
      <w:r>
        <w:t xml:space="preserve"> на 5)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2,3,6,7,10,11,…(</w:t>
      </w:r>
      <w:r w:rsidRPr="00384F15">
        <w:t xml:space="preserve"> </w:t>
      </w:r>
      <w:proofErr w:type="spellStart"/>
      <w:r>
        <w:t>Ответ</w:t>
      </w:r>
      <w:proofErr w:type="gramStart"/>
      <w:r>
        <w:t>:п</w:t>
      </w:r>
      <w:proofErr w:type="gramEnd"/>
      <w:r>
        <w:t>арами</w:t>
      </w:r>
      <w:proofErr w:type="spellEnd"/>
      <w:r>
        <w:t xml:space="preserve"> «</w:t>
      </w:r>
      <w:proofErr w:type="spellStart"/>
      <w:r>
        <w:t>четное-нечетное</w:t>
      </w:r>
      <w:proofErr w:type="spellEnd"/>
      <w:r>
        <w:t>» с возрастанием на 4)</w:t>
      </w:r>
    </w:p>
    <w:p w:rsidR="00384F15" w:rsidRDefault="00384F15" w:rsidP="00384F15">
      <w:pPr>
        <w:pStyle w:val="a5"/>
        <w:numPr>
          <w:ilvl w:val="0"/>
          <w:numId w:val="20"/>
        </w:numPr>
      </w:pPr>
      <w:r>
        <w:t>10,11,15,16,20,21,…(</w:t>
      </w:r>
      <w:r w:rsidRPr="00384F15">
        <w:t xml:space="preserve"> </w:t>
      </w:r>
      <w:proofErr w:type="spellStart"/>
      <w:r>
        <w:t>Ответ</w:t>
      </w:r>
      <w:proofErr w:type="gramStart"/>
      <w:r>
        <w:t>:п</w:t>
      </w:r>
      <w:proofErr w:type="gramEnd"/>
      <w:r>
        <w:t>арами</w:t>
      </w:r>
      <w:proofErr w:type="spellEnd"/>
      <w:r>
        <w:t xml:space="preserve"> соседних натуральных чисел, первый элемент кратен 5)</w:t>
      </w:r>
    </w:p>
    <w:p w:rsidR="00165F54" w:rsidRDefault="00384F15" w:rsidP="00165F54">
      <w:pPr>
        <w:pStyle w:val="a5"/>
      </w:pPr>
      <w:r>
        <w:t>4) Расшифруйте запись верного арифметического равенства, в котором разные цифры заменены разными буквами, одинаковые цифры - одинаковыми буквами:</w:t>
      </w:r>
    </w:p>
    <w:p w:rsidR="00165F54" w:rsidRDefault="00165F54" w:rsidP="00165F54">
      <w:pPr>
        <w:pStyle w:val="a5"/>
        <w:numPr>
          <w:ilvl w:val="0"/>
          <w:numId w:val="21"/>
        </w:numPr>
      </w:pPr>
      <w:r>
        <w:t>Чай</w:t>
      </w:r>
      <w:proofErr w:type="gramStart"/>
      <w:r>
        <w:t>:а</w:t>
      </w:r>
      <w:proofErr w:type="gramEnd"/>
      <w:r>
        <w:t>й=5, Ответ: 125:25=5, 250:50=5, 375:75=5</w:t>
      </w:r>
    </w:p>
    <w:p w:rsidR="00165F54" w:rsidRDefault="00384F15" w:rsidP="00165F54">
      <w:pPr>
        <w:pStyle w:val="a5"/>
        <w:numPr>
          <w:ilvl w:val="0"/>
          <w:numId w:val="21"/>
        </w:numPr>
      </w:pPr>
      <w:r>
        <w:t>лик*</w:t>
      </w:r>
      <w:proofErr w:type="spellStart"/>
      <w:proofErr w:type="gramStart"/>
      <w:r>
        <w:t>лик</w:t>
      </w:r>
      <w:proofErr w:type="gramEnd"/>
      <w:r>
        <w:t>=бублик</w:t>
      </w:r>
      <w:proofErr w:type="spellEnd"/>
      <w:r>
        <w:t xml:space="preserve">, </w:t>
      </w:r>
      <w:r w:rsidR="00165F54">
        <w:t>Ответ: 376*376=141376</w:t>
      </w:r>
    </w:p>
    <w:p w:rsidR="00165F54" w:rsidRDefault="00384F15" w:rsidP="00165F54">
      <w:pPr>
        <w:pStyle w:val="a5"/>
        <w:numPr>
          <w:ilvl w:val="0"/>
          <w:numId w:val="21"/>
        </w:numPr>
      </w:pPr>
      <w:proofErr w:type="spellStart"/>
      <w:r>
        <w:t>барбос+боблик=собаки</w:t>
      </w:r>
      <w:proofErr w:type="spellEnd"/>
      <w:r>
        <w:t xml:space="preserve">, </w:t>
      </w:r>
      <w:r w:rsidR="00165F54">
        <w:t>Ответ: 74</w:t>
      </w:r>
      <w:r w:rsidR="00165F54" w:rsidRPr="00165F54">
        <w:t xml:space="preserve"> </w:t>
      </w:r>
      <w:r w:rsidR="00165F54">
        <w:t>5718+71702=817420</w:t>
      </w:r>
    </w:p>
    <w:p w:rsidR="00384F15" w:rsidRDefault="00384F15" w:rsidP="00165F54">
      <w:pPr>
        <w:pStyle w:val="a5"/>
        <w:numPr>
          <w:ilvl w:val="0"/>
          <w:numId w:val="21"/>
        </w:numPr>
      </w:pPr>
      <w:proofErr w:type="spellStart"/>
      <w:r>
        <w:t>труд+воля=удач</w:t>
      </w:r>
      <w:proofErr w:type="gramStart"/>
      <w:r>
        <w:t>а</w:t>
      </w:r>
      <w:proofErr w:type="spellEnd"/>
      <w:r>
        <w:t>(</w:t>
      </w:r>
      <w:proofErr w:type="gramEnd"/>
      <w:r w:rsidR="00165F54">
        <w:t>дополнительное условие: числа «</w:t>
      </w:r>
      <w:proofErr w:type="spellStart"/>
      <w:r w:rsidR="00165F54">
        <w:t>тр</w:t>
      </w:r>
      <w:proofErr w:type="spellEnd"/>
      <w:r w:rsidR="00165F54">
        <w:t>» и «во» делятся на 13)</w:t>
      </w:r>
      <w:r w:rsidR="00165F54" w:rsidRPr="00165F54">
        <w:t xml:space="preserve"> </w:t>
      </w:r>
      <w:r w:rsidR="00165F54">
        <w:t xml:space="preserve"> Ответ: труд=7814, воля=6509, удача=14323 или труд=6514, воля=7809, удача=14323</w:t>
      </w:r>
    </w:p>
    <w:p w:rsidR="00165F54" w:rsidRDefault="00165F54" w:rsidP="00165F54">
      <w:pPr>
        <w:pStyle w:val="a5"/>
      </w:pPr>
      <w:r>
        <w:t>5) Запишите в строчку три числа так, чтобы сумма любых двух соседних чисел была четная, а сумма всех чисел была нечетная</w:t>
      </w:r>
      <w:proofErr w:type="gramStart"/>
      <w:r>
        <w:t>.(</w:t>
      </w:r>
      <w:proofErr w:type="gramEnd"/>
      <w:r w:rsidRPr="00165F54">
        <w:t xml:space="preserve"> </w:t>
      </w:r>
      <w:r>
        <w:t>Ответ: 1,3,5)</w:t>
      </w:r>
    </w:p>
    <w:p w:rsidR="001C34BB" w:rsidRDefault="001C34BB" w:rsidP="00165F54">
      <w:pPr>
        <w:pStyle w:val="a5"/>
      </w:pPr>
      <w:r>
        <w:t>6)Из книги выпала какая-то ее часть. Первая страница выпавшего куска имеет номер 387, а номер последней страницы состоит из тех же цифр, но записанных в другом порядке. Сколько листов выпало из книги? (Ответ:176 листов)</w:t>
      </w:r>
    </w:p>
    <w:p w:rsidR="001C34BB" w:rsidRPr="001C34BB" w:rsidRDefault="001C34BB" w:rsidP="001C34BB">
      <w:pPr>
        <w:pStyle w:val="a5"/>
        <w:jc w:val="center"/>
        <w:rPr>
          <w:b/>
          <w:u w:val="single"/>
        </w:rPr>
      </w:pPr>
      <w:r w:rsidRPr="001C34BB">
        <w:rPr>
          <w:b/>
          <w:u w:val="single"/>
        </w:rPr>
        <w:t>Контрольная работа по теме: «Цифры и числа»</w:t>
      </w:r>
    </w:p>
    <w:p w:rsidR="001C34BB" w:rsidRDefault="001C34BB" w:rsidP="001C34BB">
      <w:pPr>
        <w:pStyle w:val="a5"/>
        <w:numPr>
          <w:ilvl w:val="0"/>
          <w:numId w:val="22"/>
        </w:numPr>
      </w:pPr>
      <w:r>
        <w:t>Для нумерации страниц книги потребовалось всего 1392 цифры. Сколько страниц в книге?</w:t>
      </w:r>
      <w:r w:rsidR="0058089E">
        <w:t xml:space="preserve"> (Ответ:500)</w:t>
      </w:r>
    </w:p>
    <w:p w:rsidR="001C34BB" w:rsidRDefault="001C34BB" w:rsidP="001C34BB">
      <w:pPr>
        <w:pStyle w:val="a5"/>
        <w:numPr>
          <w:ilvl w:val="0"/>
          <w:numId w:val="22"/>
        </w:numPr>
      </w:pPr>
      <w:r>
        <w:t>Расшифруйте запись верного арифметического равенства, в котором разные цифры заменены разными буквами, одинаковые цифры - одинаковыми буквами:</w:t>
      </w:r>
      <w:r w:rsidR="0058089E" w:rsidRPr="0058089E">
        <w:t xml:space="preserve"> </w:t>
      </w:r>
      <w:proofErr w:type="spellStart"/>
      <w:r w:rsidR="0058089E">
        <w:t>один+</w:t>
      </w:r>
      <w:proofErr w:type="gramStart"/>
      <w:r w:rsidR="0058089E">
        <w:t>один</w:t>
      </w:r>
      <w:proofErr w:type="gramEnd"/>
      <w:r w:rsidR="0058089E">
        <w:t>=много</w:t>
      </w:r>
      <w:proofErr w:type="spellEnd"/>
      <w:r w:rsidR="0058089E">
        <w:t xml:space="preserve">,  </w:t>
      </w:r>
      <w:proofErr w:type="spellStart"/>
      <w:r w:rsidR="0058089E">
        <w:t>вагон+вагон=состав</w:t>
      </w:r>
      <w:proofErr w:type="spellEnd"/>
    </w:p>
    <w:p w:rsidR="0058089E" w:rsidRDefault="0058089E" w:rsidP="001C34BB">
      <w:pPr>
        <w:pStyle w:val="a5"/>
        <w:ind w:left="360"/>
      </w:pPr>
      <w:r>
        <w:t xml:space="preserve"> (Ответ:6823+6823=13646, 85679+85679=171358) </w:t>
      </w:r>
    </w:p>
    <w:p w:rsidR="001C34BB" w:rsidRDefault="001C34BB" w:rsidP="001C34BB">
      <w:pPr>
        <w:pStyle w:val="a5"/>
        <w:numPr>
          <w:ilvl w:val="0"/>
          <w:numId w:val="22"/>
        </w:numPr>
      </w:pPr>
      <w:proofErr w:type="gramStart"/>
      <w:r>
        <w:lastRenderedPageBreak/>
        <w:t>Укажите правило и продолжи</w:t>
      </w:r>
      <w:proofErr w:type="gramEnd"/>
      <w:r>
        <w:t xml:space="preserve"> ряд чисел:</w:t>
      </w:r>
    </w:p>
    <w:p w:rsidR="001C34BB" w:rsidRDefault="001C34BB" w:rsidP="001C34BB">
      <w:pPr>
        <w:pStyle w:val="a5"/>
        <w:numPr>
          <w:ilvl w:val="0"/>
          <w:numId w:val="23"/>
        </w:numPr>
      </w:pPr>
      <w:r>
        <w:t>3,13,23,33,…</w:t>
      </w:r>
      <w:proofErr w:type="gramStart"/>
      <w:r w:rsidR="0058089E">
        <w:t>(</w:t>
      </w:r>
      <w:r w:rsidR="0058089E" w:rsidRPr="0058089E">
        <w:t xml:space="preserve"> </w:t>
      </w:r>
      <w:proofErr w:type="gramEnd"/>
      <w:r w:rsidR="0058089E">
        <w:t>Ответ:43,53)</w:t>
      </w:r>
    </w:p>
    <w:p w:rsidR="001C34BB" w:rsidRDefault="001C34BB" w:rsidP="001C34BB">
      <w:pPr>
        <w:pStyle w:val="a5"/>
        <w:numPr>
          <w:ilvl w:val="0"/>
          <w:numId w:val="23"/>
        </w:numPr>
      </w:pPr>
      <w:r>
        <w:t>1,1,2,3,5,…</w:t>
      </w:r>
      <w:proofErr w:type="gramStart"/>
      <w:r w:rsidR="0058089E">
        <w:t>(</w:t>
      </w:r>
      <w:r w:rsidR="0058089E" w:rsidRPr="0058089E">
        <w:t xml:space="preserve"> </w:t>
      </w:r>
      <w:proofErr w:type="gramEnd"/>
      <w:r w:rsidR="0058089E">
        <w:t>Ответ:8,13)</w:t>
      </w:r>
    </w:p>
    <w:p w:rsidR="001C34BB" w:rsidRDefault="001C34BB" w:rsidP="001C34BB">
      <w:pPr>
        <w:pStyle w:val="a5"/>
        <w:numPr>
          <w:ilvl w:val="0"/>
          <w:numId w:val="23"/>
        </w:numPr>
      </w:pPr>
      <w:r>
        <w:t>11,101,1001,10001,…</w:t>
      </w:r>
      <w:proofErr w:type="gramStart"/>
      <w:r w:rsidR="0058089E">
        <w:t>(</w:t>
      </w:r>
      <w:r w:rsidR="0058089E" w:rsidRPr="0058089E">
        <w:t xml:space="preserve"> </w:t>
      </w:r>
      <w:proofErr w:type="gramEnd"/>
      <w:r w:rsidR="0058089E">
        <w:t>Ответ:100001,1000001)</w:t>
      </w:r>
    </w:p>
    <w:p w:rsidR="001C34BB" w:rsidRDefault="001C34BB" w:rsidP="001C34BB">
      <w:pPr>
        <w:pStyle w:val="a5"/>
        <w:numPr>
          <w:ilvl w:val="0"/>
          <w:numId w:val="23"/>
        </w:numPr>
      </w:pPr>
      <w:r>
        <w:t>12,31,24,12,51,…</w:t>
      </w:r>
      <w:proofErr w:type="gramStart"/>
      <w:r w:rsidR="0058089E">
        <w:t>(</w:t>
      </w:r>
      <w:r w:rsidR="0058089E" w:rsidRPr="0058089E">
        <w:t xml:space="preserve"> </w:t>
      </w:r>
      <w:proofErr w:type="gramEnd"/>
      <w:r w:rsidR="0058089E">
        <w:t>Ответ: поставить запятую после третьей цифры:26,12,71,28)</w:t>
      </w:r>
    </w:p>
    <w:p w:rsidR="001C34BB" w:rsidRDefault="001C34BB" w:rsidP="001C34BB">
      <w:pPr>
        <w:pStyle w:val="a5"/>
        <w:numPr>
          <w:ilvl w:val="0"/>
          <w:numId w:val="22"/>
        </w:numPr>
      </w:pPr>
      <w:r>
        <w:t>Найди сумму всех натуральных чисел от 1 до 100</w:t>
      </w:r>
      <w:r w:rsidR="0058089E">
        <w:t xml:space="preserve"> (Ответ:5050)</w:t>
      </w:r>
    </w:p>
    <w:p w:rsidR="0058089E" w:rsidRDefault="00656ED3" w:rsidP="001C34BB">
      <w:pPr>
        <w:pStyle w:val="a5"/>
        <w:numPr>
          <w:ilvl w:val="0"/>
          <w:numId w:val="22"/>
        </w:numPr>
      </w:pPr>
      <w:r>
        <w:t>В записи 1*2*3*4*5 звездочки заменить знаками действий и расставьте скобки так, чтобы получилось выражение, значение которого равно 100. (Ответ: 1*(2+3)*4*5=100)</w:t>
      </w: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656ED3" w:rsidRDefault="00656ED3" w:rsidP="00656ED3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3. Делимость и остатки</w:t>
      </w:r>
    </w:p>
    <w:p w:rsidR="00656ED3" w:rsidRDefault="00656ED3" w:rsidP="00656ED3">
      <w:pPr>
        <w:pStyle w:val="a5"/>
        <w:numPr>
          <w:ilvl w:val="0"/>
          <w:numId w:val="27"/>
        </w:numPr>
      </w:pPr>
      <w:r>
        <w:t>Некто утверждает, что знает 4 натуральных числа, произведение и сумма которых нечетные числа. Не ошибается ли он?</w:t>
      </w:r>
      <w:r w:rsidR="00D32B75">
        <w:t xml:space="preserve"> </w:t>
      </w:r>
      <w:proofErr w:type="gramStart"/>
      <w:r w:rsidR="00D32B75">
        <w:t>(Ответ: ошибается.</w:t>
      </w:r>
      <w:proofErr w:type="gramEnd"/>
      <w:r w:rsidR="00D32B75">
        <w:t xml:space="preserve"> </w:t>
      </w:r>
      <w:proofErr w:type="gramStart"/>
      <w:r w:rsidR="00D32B75">
        <w:t>Если произведение четырех натуральных чисел нечетное, то эти числа нечетные, а их сумма четная)</w:t>
      </w:r>
      <w:proofErr w:type="gramEnd"/>
    </w:p>
    <w:p w:rsidR="00656ED3" w:rsidRDefault="00656ED3" w:rsidP="00656ED3">
      <w:pPr>
        <w:pStyle w:val="a5"/>
        <w:numPr>
          <w:ilvl w:val="0"/>
          <w:numId w:val="27"/>
        </w:numPr>
      </w:pPr>
      <w:r>
        <w:t>Можно ли разменять 20 р. Семью монетами, достоинство каждой из которых 1 р. Или 5 р.</w:t>
      </w:r>
      <w:r w:rsidR="00D32B75">
        <w:t xml:space="preserve"> (</w:t>
      </w:r>
      <w:proofErr w:type="spellStart"/>
      <w:r w:rsidR="00D32B75">
        <w:t>Ответ</w:t>
      </w:r>
      <w:proofErr w:type="gramStart"/>
      <w:r w:rsidR="00D32B75">
        <w:t>:н</w:t>
      </w:r>
      <w:proofErr w:type="gramEnd"/>
      <w:r w:rsidR="00D32B75">
        <w:t>евозможно</w:t>
      </w:r>
      <w:proofErr w:type="spellEnd"/>
      <w:r w:rsidR="00D32B75">
        <w:t>, т.к. требуется четное число представить в виде суммы нечетного числа нечетных слагаемых)</w:t>
      </w:r>
    </w:p>
    <w:p w:rsidR="00FC372D" w:rsidRDefault="00FC372D" w:rsidP="00656ED3">
      <w:pPr>
        <w:pStyle w:val="a5"/>
        <w:numPr>
          <w:ilvl w:val="0"/>
          <w:numId w:val="27"/>
        </w:numPr>
      </w:pPr>
      <w:r>
        <w:t>Имеется 13 палочек. Некоторые из них разломали или на 3, или на 5 частей, и так несколько раз. Можно ли после нескольких таких операций получить 100 палочек?</w:t>
      </w:r>
      <w:r w:rsidR="00D32B75">
        <w:t xml:space="preserve"> (Ответ: невозможно, т.к. сумма четного и нечетного чисел нечетна)</w:t>
      </w:r>
    </w:p>
    <w:p w:rsidR="00FC372D" w:rsidRDefault="001D31B0" w:rsidP="00656ED3">
      <w:pPr>
        <w:pStyle w:val="a5"/>
        <w:numPr>
          <w:ilvl w:val="0"/>
          <w:numId w:val="27"/>
        </w:numPr>
      </w:pPr>
      <w:r>
        <w:rPr>
          <w:noProof/>
        </w:rPr>
        <w:pict>
          <v:group id="_x0000_s1031" style="position:absolute;left:0;text-align:left;margin-left:214.75pt;margin-top:16.2pt;width:43.6pt;height:43.6pt;z-index:251663360" coordorigin="6037,7394" coordsize="872,872">
            <v:rect id="_x0000_s1026" style="position:absolute;left:6037;top:7782;width:872;height:48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037;top:7394;width:415;height:388;flip:x" o:connectortype="straight"/>
            <v:shape id="_x0000_s1028" type="#_x0000_t32" style="position:absolute;left:6452;top:7394;width:457;height:388" o:connectortype="straight"/>
            <v:shape id="_x0000_s1029" type="#_x0000_t32" style="position:absolute;left:6037;top:7782;width:872;height:484" o:connectortype="straight"/>
            <v:shape id="_x0000_s1030" type="#_x0000_t32" style="position:absolute;left:6037;top:7782;width:872;height:484;flip:x" o:connectortype="straight"/>
          </v:group>
        </w:pict>
      </w:r>
      <w:r w:rsidR="00FC372D">
        <w:t>Можно ли не отрывая карандаша от бумаги и не проводя по линии дважды, нарисовать одним росчерком:</w:t>
      </w:r>
    </w:p>
    <w:p w:rsidR="00FC372D" w:rsidRDefault="001D31B0" w:rsidP="00FC372D">
      <w:pPr>
        <w:pStyle w:val="a5"/>
        <w:ind w:left="1080"/>
      </w:pPr>
      <w:r>
        <w:rPr>
          <w:noProof/>
        </w:rPr>
        <w:pict>
          <v:group id="_x0000_s1038" style="position:absolute;left:0;text-align:left;margin-left:266.7pt;margin-top:18.2pt;width:43.6pt;height:24.2pt;z-index:251670528" coordorigin="9236,7953" coordsize="872,484">
            <v:rect id="_x0000_s1033" style="position:absolute;left:9236;top:7953;width:872;height:484" o:regroupid="1"/>
            <v:shape id="_x0000_s1036" type="#_x0000_t32" style="position:absolute;left:9236;top:7953;width:872;height:484" o:connectortype="straight" o:regroupid="1"/>
            <v:shape id="_x0000_s1037" type="#_x0000_t32" style="position:absolute;left:9236;top:7953;width:872;height:484;flip:x" o:connectortype="straight" o:regroupid="1"/>
          </v:group>
        </w:pict>
      </w:r>
      <w:r w:rsidR="00FC372D">
        <w:t>а) распечатанный конверт</w:t>
      </w:r>
    </w:p>
    <w:p w:rsidR="00FC372D" w:rsidRDefault="00FC372D" w:rsidP="00FC372D">
      <w:pPr>
        <w:pStyle w:val="a5"/>
        <w:ind w:left="1080"/>
      </w:pPr>
      <w:r>
        <w:t>б</w:t>
      </w:r>
      <w:proofErr w:type="gramStart"/>
      <w:r>
        <w:t>)н</w:t>
      </w:r>
      <w:proofErr w:type="gramEnd"/>
      <w:r>
        <w:t>ераспечатанный конверт</w:t>
      </w:r>
    </w:p>
    <w:p w:rsidR="00FC372D" w:rsidRDefault="00FC372D" w:rsidP="00FC372D">
      <w:pPr>
        <w:pStyle w:val="a5"/>
      </w:pPr>
      <w:r>
        <w:t xml:space="preserve">            5) К числу 15 припишите слева и справа по одной цифре так, чтобы полученное число делилось на 15.</w:t>
      </w:r>
      <w:r w:rsidR="00D32B75">
        <w:t xml:space="preserve"> (Ответ:3150, 6150, 9150, 1155, 4155, 7155)</w:t>
      </w:r>
    </w:p>
    <w:p w:rsidR="00FC372D" w:rsidRDefault="00FC372D" w:rsidP="00FC372D">
      <w:pPr>
        <w:pStyle w:val="a5"/>
      </w:pPr>
      <w:r>
        <w:t xml:space="preserve">            6)  Докажите, что числа, запись которых состоит из трех одинаковых цифр, делятся и на 3, и на 37.</w:t>
      </w:r>
    </w:p>
    <w:p w:rsidR="00FC372D" w:rsidRDefault="00FC372D" w:rsidP="00FC372D">
      <w:pPr>
        <w:pStyle w:val="a5"/>
      </w:pPr>
      <w:r>
        <w:t xml:space="preserve">             7) Найдите все числа, при делении которых на 7 в частном получится то же число, что и в остатке.</w:t>
      </w:r>
      <w:r w:rsidR="00D32B75">
        <w:t xml:space="preserve"> (Ответ:8,16,24,32,40,48)</w:t>
      </w:r>
    </w:p>
    <w:p w:rsidR="001C1D68" w:rsidRDefault="001C1D68" w:rsidP="001C1D68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4. </w:t>
      </w:r>
      <w:r w:rsidR="009E5886">
        <w:rPr>
          <w:b/>
          <w:i/>
          <w:sz w:val="28"/>
          <w:szCs w:val="28"/>
        </w:rPr>
        <w:t>Принцип Дирихле</w:t>
      </w:r>
    </w:p>
    <w:p w:rsidR="001C1D68" w:rsidRDefault="001C1D68" w:rsidP="001C1D68">
      <w:pPr>
        <w:pStyle w:val="a5"/>
        <w:numPr>
          <w:ilvl w:val="0"/>
          <w:numId w:val="28"/>
        </w:numPr>
      </w:pPr>
      <w:r>
        <w:t>В непрозрачном мешке лежат 5 белых и 2 черных шара.</w:t>
      </w:r>
    </w:p>
    <w:p w:rsidR="001C1D68" w:rsidRDefault="001C1D68" w:rsidP="001C1D68">
      <w:pPr>
        <w:pStyle w:val="a5"/>
        <w:numPr>
          <w:ilvl w:val="0"/>
          <w:numId w:val="29"/>
        </w:numPr>
      </w:pPr>
      <w:r>
        <w:t>Какое наименьшее число шаров надо вытащить из мешка, чтобы среди них обязательно оказался хотя бы один белый шар?</w:t>
      </w:r>
    </w:p>
    <w:p w:rsidR="001C1D68" w:rsidRDefault="001C1D68" w:rsidP="001C1D68">
      <w:pPr>
        <w:pStyle w:val="a5"/>
        <w:numPr>
          <w:ilvl w:val="0"/>
          <w:numId w:val="29"/>
        </w:numPr>
      </w:pPr>
      <w:r>
        <w:t>Сколько шаров надо вытащить, чтобы среди них обязательно оказался хотя бы один белый и хотя бы один черный?</w:t>
      </w:r>
    </w:p>
    <w:p w:rsidR="001C1D68" w:rsidRDefault="001C1D68" w:rsidP="001C1D68">
      <w:pPr>
        <w:pStyle w:val="a5"/>
        <w:numPr>
          <w:ilvl w:val="0"/>
          <w:numId w:val="28"/>
        </w:numPr>
      </w:pPr>
      <w:r>
        <w:t>На карточках написаны двузначные числа. Сколько карточек нужно взять не глядя, чтобы по крайней мере одно из чисел делилось: а</w:t>
      </w:r>
      <w:proofErr w:type="gramStart"/>
      <w:r>
        <w:t>)н</w:t>
      </w:r>
      <w:proofErr w:type="gramEnd"/>
      <w:r>
        <w:t>а2, б) на 7, в) на 2 или на 7?</w:t>
      </w:r>
    </w:p>
    <w:p w:rsidR="001C1D68" w:rsidRDefault="001C1D68" w:rsidP="001C1D68">
      <w:pPr>
        <w:pStyle w:val="a5"/>
        <w:numPr>
          <w:ilvl w:val="0"/>
          <w:numId w:val="28"/>
        </w:numPr>
      </w:pPr>
      <w:r>
        <w:t>В школе 20 классов. В ближайшем доме живет 23 ученика этой школы. Можно ли утверждать, что среди них обязательно найдутся хотя бы 2 одноклассника?</w:t>
      </w:r>
    </w:p>
    <w:p w:rsidR="001C1D68" w:rsidRDefault="009E5886" w:rsidP="001C1D68">
      <w:pPr>
        <w:pStyle w:val="a5"/>
        <w:numPr>
          <w:ilvl w:val="0"/>
          <w:numId w:val="28"/>
        </w:numPr>
      </w:pPr>
      <w:r>
        <w:t>Учительница объявила результаты диктанта. Больше всех ошибок было у Пети – 13. Докажите, что среди 28 учащихся, допустивших ошибки, найдутся 3 человека с одинаковым числом ошибок.</w:t>
      </w:r>
    </w:p>
    <w:p w:rsidR="009E5886" w:rsidRPr="001C1D68" w:rsidRDefault="009E5886" w:rsidP="001C1D68">
      <w:pPr>
        <w:pStyle w:val="a5"/>
        <w:numPr>
          <w:ilvl w:val="0"/>
          <w:numId w:val="28"/>
        </w:numPr>
      </w:pPr>
      <w:r>
        <w:t>Принесли 5 чемоданов и 5 ключей от этих чемоданов, но неизвестно, какой ключ от какого чемодана. Сколько проб придется сделать в самом худшем случае, чтобы подобрать к каждому чемодану свой ключ? (10 проб)</w:t>
      </w:r>
    </w:p>
    <w:p w:rsidR="001C1D68" w:rsidRDefault="001C1D68" w:rsidP="00FC372D">
      <w:pPr>
        <w:pStyle w:val="a5"/>
      </w:pPr>
    </w:p>
    <w:p w:rsidR="00EE6D15" w:rsidRPr="00656ED3" w:rsidRDefault="00EE6D15" w:rsidP="00FC372D">
      <w:pPr>
        <w:pStyle w:val="a5"/>
      </w:pPr>
    </w:p>
    <w:p w:rsidR="00656ED3" w:rsidRDefault="00656ED3" w:rsidP="00656ED3">
      <w:pPr>
        <w:pStyle w:val="a5"/>
        <w:jc w:val="center"/>
      </w:pPr>
      <w:r w:rsidRPr="001C34BB">
        <w:rPr>
          <w:b/>
          <w:u w:val="single"/>
        </w:rPr>
        <w:lastRenderedPageBreak/>
        <w:t>Контрольная работа по теме: «</w:t>
      </w:r>
      <w:r>
        <w:rPr>
          <w:b/>
          <w:u w:val="single"/>
        </w:rPr>
        <w:t xml:space="preserve">Делимость и остатки. </w:t>
      </w:r>
      <w:r w:rsidR="009E5886">
        <w:rPr>
          <w:b/>
          <w:u w:val="single"/>
        </w:rPr>
        <w:t>Принцип Дирихле</w:t>
      </w:r>
      <w:r w:rsidRPr="001C34BB">
        <w:rPr>
          <w:b/>
          <w:u w:val="single"/>
        </w:rPr>
        <w:t>»</w:t>
      </w:r>
    </w:p>
    <w:p w:rsidR="00656ED3" w:rsidRDefault="00656ED3" w:rsidP="00656ED3">
      <w:pPr>
        <w:pStyle w:val="a5"/>
        <w:numPr>
          <w:ilvl w:val="0"/>
          <w:numId w:val="26"/>
        </w:numPr>
      </w:pPr>
      <w:r>
        <w:t xml:space="preserve">Вася вычислил произведение 14*15*16*17*18*19=1953…040, но пропустил цифру. Нужно ли снова выполнять умножение, или эту цифру можно определить проще? </w:t>
      </w:r>
      <w:proofErr w:type="gramStart"/>
      <w:r>
        <w:t>(Ответ: проверить,  делится ли произведение на 9.</w:t>
      </w:r>
      <w:proofErr w:type="gramEnd"/>
      <w:r>
        <w:t xml:space="preserve"> Если делится, то для определения неизвестной цифры, воспользоваться признаком делимости на 9)</w:t>
      </w:r>
    </w:p>
    <w:p w:rsidR="00656ED3" w:rsidRPr="00656ED3" w:rsidRDefault="001D31B0" w:rsidP="00656ED3">
      <w:pPr>
        <w:pStyle w:val="a5"/>
        <w:numPr>
          <w:ilvl w:val="0"/>
          <w:numId w:val="26"/>
        </w:numPr>
      </w:pPr>
      <w:r>
        <w:rPr>
          <w:noProof/>
        </w:rPr>
        <w:pict>
          <v:group id="_x0000_s1050" style="position:absolute;left:0;text-align:left;margin-left:100.5pt;margin-top:22.65pt;width:135pt;height:29.1pt;z-index:251672576" coordorigin="3711,14372" coordsize="2700,582">
            <v:rect id="_x0000_s1045" style="position:absolute;left:3711;top:14372;width:1301;height:513"/>
            <v:shape id="_x0000_s1046" type="#_x0000_t32" style="position:absolute;left:4362;top:14372;width:13;height:513" o:connectortype="straight"/>
            <v:rect id="_x0000_s1047" style="position:absolute;left:5705;top:14442;width:706;height:512"/>
          </v:group>
        </w:pict>
      </w:r>
      <w:r>
        <w:rPr>
          <w:noProof/>
        </w:rPr>
        <w:pict>
          <v:shape id="_x0000_s1049" type="#_x0000_t32" style="position:absolute;left:0;text-align:left;margin-left:218.2pt;margin-top:13.65pt;width:17.3pt;height:12.5pt;z-index:251675648" o:connectortype="straight"/>
        </w:pict>
      </w:r>
      <w:r>
        <w:rPr>
          <w:noProof/>
        </w:rPr>
        <w:pict>
          <v:shape id="_x0000_s1048" type="#_x0000_t32" style="position:absolute;left:0;text-align:left;margin-left:200.2pt;margin-top:13.65pt;width:18pt;height:12.5pt;flip:x;z-index:251674624" o:connectortype="straight"/>
        </w:pict>
      </w:r>
      <w:r w:rsidR="00D32B75">
        <w:t>Не отрывая карандаша от бумаги и не проводя по линии дважды, нарисуйте фигуры:</w:t>
      </w:r>
    </w:p>
    <w:p w:rsidR="00656ED3" w:rsidRPr="00656ED3" w:rsidRDefault="00656ED3" w:rsidP="00656ED3">
      <w:pPr>
        <w:pStyle w:val="a5"/>
        <w:ind w:left="720"/>
        <w:rPr>
          <w:sz w:val="28"/>
          <w:szCs w:val="28"/>
        </w:rPr>
      </w:pPr>
    </w:p>
    <w:p w:rsidR="009E5886" w:rsidRDefault="00D32B75" w:rsidP="009E5886">
      <w:pPr>
        <w:pStyle w:val="a5"/>
        <w:numPr>
          <w:ilvl w:val="0"/>
          <w:numId w:val="26"/>
        </w:numPr>
      </w:pPr>
      <w:r>
        <w:t>При делении на 2 число дает остаток 1, а при делении на 3 – остаток 2. Какой остаток дает это число при делении на 6? (</w:t>
      </w:r>
      <w:r w:rsidR="001C1D68">
        <w:t>5)</w:t>
      </w:r>
    </w:p>
    <w:p w:rsidR="00086D2A" w:rsidRDefault="009E5886" w:rsidP="009E5886">
      <w:pPr>
        <w:pStyle w:val="a5"/>
        <w:numPr>
          <w:ilvl w:val="0"/>
          <w:numId w:val="26"/>
        </w:numPr>
      </w:pPr>
      <w:r>
        <w:t>В погребе стоит 20 одинаковых банок с вареньем. В 8-ми банках клубничное варенье, в 7-ми – малиновое, в 5-ти – вишневое. Какое наибольшее число банок, которые можно в темноте вынести из погреба с уверенностью, что там осталось еще хотя бы 4 банки одного сорта варенья и 3 банки другого</w:t>
      </w:r>
      <w:proofErr w:type="gramStart"/>
      <w:r>
        <w:t>?(</w:t>
      </w:r>
      <w:proofErr w:type="gramEnd"/>
      <w:r>
        <w:t>Ответ:7 банок)</w:t>
      </w:r>
    </w:p>
    <w:p w:rsidR="00143FFF" w:rsidRDefault="00143FFF" w:rsidP="009E5886">
      <w:pPr>
        <w:pStyle w:val="a5"/>
        <w:numPr>
          <w:ilvl w:val="0"/>
          <w:numId w:val="26"/>
        </w:numPr>
      </w:pPr>
      <w:r>
        <w:t>Коля подсчитал, что за день в завтрак, обед, ужин он съел 10 конфет. Докажите, что хотя бы один раз он съел не меньше четырех конфет.</w:t>
      </w: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EE6D15" w:rsidRDefault="00EE6D15" w:rsidP="00EE6D15">
      <w:pPr>
        <w:pStyle w:val="a5"/>
      </w:pPr>
    </w:p>
    <w:p w:rsidR="00143FFF" w:rsidRDefault="00143FFF" w:rsidP="00143FFF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5. Геометрия на плоскости и в пространстве</w:t>
      </w:r>
    </w:p>
    <w:p w:rsidR="00E8602F" w:rsidRDefault="00E8602F" w:rsidP="00E8602F">
      <w:pPr>
        <w:pStyle w:val="a5"/>
        <w:numPr>
          <w:ilvl w:val="0"/>
          <w:numId w:val="31"/>
        </w:numPr>
      </w:pPr>
      <w:r>
        <w:t>Деревянный куб покрасили со всех сторон, потом распилили его на 27 одинаковых кубиков. Сколько среди них имеют одну, две, три окрашенные грани? Сколько кубиков не окрашено?</w:t>
      </w:r>
    </w:p>
    <w:p w:rsidR="00E8602F" w:rsidRDefault="001D31B0" w:rsidP="00E8602F">
      <w:pPr>
        <w:pStyle w:val="a5"/>
        <w:numPr>
          <w:ilvl w:val="0"/>
          <w:numId w:val="31"/>
        </w:numPr>
      </w:pPr>
      <w:r>
        <w:rPr>
          <w:noProof/>
        </w:rPr>
        <w:pict>
          <v:group id="_x0000_s1091" style="position:absolute;left:0;text-align:left;margin-left:250.05pt;margin-top:19.3pt;width:164.05pt;height:54.7pt;z-index:251713536" coordorigin="6702,11575" coordsize="3281,1094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51" type="#_x0000_t16" style="position:absolute;left:6702;top:11684;width:803;height:750"/>
            <v:rect id="_x0000_s1052" style="position:absolute;left:8128;top:11880;width:1855;height:415"/>
            <v:rect id="_x0000_s1053" style="position:absolute;left:9055;top:11575;width:443;height:1094"/>
            <v:shape id="_x0000_s1054" type="#_x0000_t32" style="position:absolute;left:9055;top:11880;width:443;height:0" o:connectortype="straight"/>
            <v:shape id="_x0000_s1055" type="#_x0000_t32" style="position:absolute;left:9055;top:12295;width:443;height:0" o:connectortype="straight"/>
            <v:shape id="_x0000_s1056" type="#_x0000_t32" style="position:absolute;left:8543;top:11880;width:14;height:415" o:connectortype="straight"/>
            <v:oval id="_x0000_s1061" style="position:absolute;left:9249;top:12003;width:71;height:71" fillcolor="black [3213]"/>
            <v:oval id="_x0000_s1062" style="position:absolute;left:9107;top:12363;width:71;height:71" fillcolor="black [3213]"/>
            <v:oval id="_x0000_s1063" style="position:absolute;left:9178;top:11684;width:71;height:71" fillcolor="black [3213]"/>
            <v:oval id="_x0000_s1064" style="position:absolute;left:9107;top:11613;width:71;height:71" fillcolor="black [3213]"/>
            <v:oval id="_x0000_s1065" style="position:absolute;left:9249;top:11755;width:71;height:71" fillcolor="black [3213]"/>
            <v:oval id="_x0000_s1066" style="position:absolute;left:9320;top:12515;width:71;height:71" fillcolor="black [3213]"/>
            <v:oval id="_x0000_s1067" style="position:absolute;left:9498;top:11932;width:71;height:71" fillcolor="black [3213]"/>
            <v:oval id="_x0000_s1068" style="position:absolute;left:8846;top:11932;width:71;height:71" fillcolor="black [3213]"/>
            <v:oval id="_x0000_s1069" style="position:absolute;left:9845;top:12145;width:71;height:71" fillcolor="black [3213]"/>
            <v:oval id="_x0000_s1070" style="position:absolute;left:9498;top:12145;width:71;height:71" fillcolor="black [3213]"/>
            <v:oval id="_x0000_s1071" style="position:absolute;left:9845;top:11932;width:71;height:71" fillcolor="black [3213]"/>
            <v:oval id="_x0000_s1072" style="position:absolute;left:8846;top:12003;width:71;height:71" fillcolor="black [3213]"/>
            <v:oval id="_x0000_s1073" style="position:absolute;left:8626;top:12074;width:71;height:71" fillcolor="black [3213]"/>
            <v:oval id="_x0000_s1074" style="position:absolute;left:8626;top:12003;width:71;height:71" fillcolor="black [3213]"/>
            <v:oval id="_x0000_s1075" style="position:absolute;left:8626;top:11932;width:71;height:71" fillcolor="black [3213]"/>
            <v:oval id="_x0000_s1076" style="position:absolute;left:8128;top:11932;width:71;height:71" fillcolor="black [3213]"/>
            <v:oval id="_x0000_s1077" style="position:absolute;left:8846;top:12074;width:71;height:71" fillcolor="black [3213]"/>
            <v:oval id="_x0000_s1078" style="position:absolute;left:8270;top:12003;width:71;height:71" fillcolor="black [3213]"/>
            <v:oval id="_x0000_s1079" style="position:absolute;left:8391;top:12145;width:71;height:71" fillcolor="black [3213]"/>
            <v:oval id="_x0000_s1080" style="position:absolute;left:8128;top:12145;width:71;height:71" fillcolor="black [3213]"/>
            <v:oval id="_x0000_s1081" style="position:absolute;left:8391;top:11932;width:71;height:71" fillcolor="black [3213]"/>
            <v:oval id="_x0000_s1082" style="position:absolute;left:7364;top:12074;width:71;height:71" fillcolor="black [3213]"/>
            <v:oval id="_x0000_s1083" style="position:absolute;left:6797;top:12295;width:71;height:71" fillcolor="black [3213]"/>
            <v:oval id="_x0000_s1084" style="position:absolute;left:6949;top:12216;width:71;height:71" fillcolor="black [3213]"/>
            <v:oval id="_x0000_s1085" style="position:absolute;left:7139;top:12074;width:71;height:71" fillcolor="black [3213]"/>
            <v:oval id="_x0000_s1086" style="position:absolute;left:7068;top:11755;width:71;height:71" fillcolor="black [3213]"/>
            <v:oval id="_x0000_s1087" style="position:absolute;left:7222;top:11826;width:71;height:71" fillcolor="black [3213]"/>
            <v:oval id="_x0000_s1088" style="position:absolute;left:6797;top:11809;width:71;height:71" fillcolor="black [3213]"/>
            <v:oval id="_x0000_s1089" style="position:absolute;left:6909;top:11684;width:71;height:71" fillcolor="black [3213]"/>
            <v:oval id="_x0000_s1090" style="position:absolute;left:7293;top:11684;width:71;height:71" fillcolor="black [3213]"/>
          </v:group>
        </w:pict>
      </w:r>
      <w:r w:rsidR="00E8602F">
        <w:t xml:space="preserve">На рисунке показана развертка игрального кубика. Какое число находится </w:t>
      </w:r>
      <w:proofErr w:type="gramStart"/>
      <w:r w:rsidR="00E8602F">
        <w:t>на</w:t>
      </w:r>
      <w:proofErr w:type="gramEnd"/>
      <w:r w:rsidR="00E8602F">
        <w:t xml:space="preserve">: </w:t>
      </w:r>
    </w:p>
    <w:p w:rsidR="00E8602F" w:rsidRDefault="00E8602F" w:rsidP="00E8602F">
      <w:pPr>
        <w:pStyle w:val="a5"/>
        <w:numPr>
          <w:ilvl w:val="0"/>
          <w:numId w:val="32"/>
        </w:numPr>
      </w:pPr>
      <w:r>
        <w:t>Нижней грани,</w:t>
      </w:r>
    </w:p>
    <w:p w:rsidR="00E8602F" w:rsidRDefault="00E8602F" w:rsidP="00E8602F">
      <w:pPr>
        <w:pStyle w:val="a5"/>
        <w:numPr>
          <w:ilvl w:val="0"/>
          <w:numId w:val="32"/>
        </w:numPr>
      </w:pPr>
      <w:r>
        <w:t>Боковой грани слева,</w:t>
      </w:r>
    </w:p>
    <w:p w:rsidR="00E8602F" w:rsidRPr="00E8602F" w:rsidRDefault="00E8602F" w:rsidP="00E8602F">
      <w:pPr>
        <w:pStyle w:val="a5"/>
        <w:numPr>
          <w:ilvl w:val="0"/>
          <w:numId w:val="32"/>
        </w:numPr>
      </w:pPr>
      <w:r>
        <w:t xml:space="preserve"> боковой грани сзади?</w:t>
      </w:r>
    </w:p>
    <w:p w:rsidR="00E8602F" w:rsidRDefault="00153125" w:rsidP="00153125">
      <w:pPr>
        <w:pStyle w:val="a5"/>
        <w:numPr>
          <w:ilvl w:val="0"/>
          <w:numId w:val="31"/>
        </w:numPr>
      </w:pPr>
      <w:r>
        <w:t>Квадрат содержит 16 клеток. Разделите квадрат на 2 равные части так, чтобы линия разреза шла по сторонам клеток.</w:t>
      </w:r>
    </w:p>
    <w:p w:rsidR="00153125" w:rsidRDefault="00153125" w:rsidP="00153125">
      <w:pPr>
        <w:pStyle w:val="a5"/>
        <w:numPr>
          <w:ilvl w:val="0"/>
          <w:numId w:val="31"/>
        </w:numPr>
      </w:pPr>
      <w:r>
        <w:t>Прямоугольник 4*9 разрежьте на две части так, чтобы из них можно было сложить квадрат.</w:t>
      </w:r>
    </w:p>
    <w:p w:rsidR="00A434B0" w:rsidRDefault="00A434B0" w:rsidP="00153125">
      <w:pPr>
        <w:pStyle w:val="a5"/>
        <w:numPr>
          <w:ilvl w:val="0"/>
          <w:numId w:val="31"/>
        </w:numPr>
      </w:pPr>
      <w:r>
        <w:t>Разделите квадрат 4*4 на четыре равные части так, чтобы линия разреза шла по сторонам квадратов.</w:t>
      </w:r>
    </w:p>
    <w:p w:rsidR="00A434B0" w:rsidRDefault="00A434B0" w:rsidP="00153125">
      <w:pPr>
        <w:pStyle w:val="a5"/>
        <w:numPr>
          <w:ilvl w:val="0"/>
          <w:numId w:val="31"/>
        </w:numPr>
      </w:pPr>
      <w:r>
        <w:t>Покажите, как можно разрезать треугольник на два треугольника, четырехугольник и пятиугольник, проведя две прямые линии.</w:t>
      </w:r>
    </w:p>
    <w:p w:rsidR="00A434B0" w:rsidRPr="00153125" w:rsidRDefault="001D31B0" w:rsidP="00153125">
      <w:pPr>
        <w:pStyle w:val="a5"/>
        <w:numPr>
          <w:ilvl w:val="0"/>
          <w:numId w:val="31"/>
        </w:numPr>
      </w:pPr>
      <w:r>
        <w:rPr>
          <w:noProof/>
        </w:rPr>
        <w:pict>
          <v:group id="_x0000_s1097" style="position:absolute;left:0;text-align:left;margin-left:171.8pt;margin-top:14.7pt;width:78.25pt;height:56.1pt;z-index:251719680" coordorigin="5137,15355" coordsize="1565,1122">
            <v:rect id="_x0000_s1092" style="position:absolute;left:5137;top:15840;width:1565;height:637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3" type="#_x0000_t5" style="position:absolute;left:5926;top:15355;width:776;height:485"/>
            <v:shape id="_x0000_s1094" type="#_x0000_t32" style="position:absolute;left:5137;top:15355;width:498;height:485;flip:y" o:connectortype="straight"/>
            <v:shape id="_x0000_s1095" type="#_x0000_t32" style="position:absolute;left:5635;top:15355;width:679;height:0" o:connectortype="straight"/>
            <v:shape id="_x0000_s1096" type="#_x0000_t32" style="position:absolute;left:5926;top:15840;width:0;height:637" o:connectortype="straight"/>
          </v:group>
        </w:pict>
      </w:r>
      <w:r w:rsidR="00A434B0">
        <w:t>Переложите 2 спички так, чтобы дом повернулся другой стороной:</w:t>
      </w:r>
    </w:p>
    <w:p w:rsidR="00A434B0" w:rsidRDefault="00A434B0" w:rsidP="00A434B0">
      <w:pPr>
        <w:pStyle w:val="a5"/>
        <w:ind w:left="1080"/>
      </w:pPr>
    </w:p>
    <w:p w:rsidR="00143FFF" w:rsidRDefault="001D31B0" w:rsidP="00A434B0">
      <w:pPr>
        <w:pStyle w:val="a5"/>
        <w:numPr>
          <w:ilvl w:val="0"/>
          <w:numId w:val="31"/>
        </w:numPr>
      </w:pPr>
      <w:r>
        <w:rPr>
          <w:noProof/>
        </w:rPr>
        <w:pict>
          <v:group id="_x0000_s1102" style="position:absolute;left:0;text-align:left;margin-left:191.85pt;margin-top:20.75pt;width:100.4pt;height:75.3pt;z-index:251724800" coordorigin="5538,2105" coordsize="2008,1506">
            <v:rect id="_x0000_s1098" style="position:absolute;left:5538;top:2105;width:1537;height:1315"/>
            <v:shape id="_x0000_s1099" type="#_x0000_t32" style="position:absolute;left:6300;top:2105;width:14;height:1315" o:connectortype="straight"/>
            <v:shape id="_x0000_s1100" type="#_x0000_t32" style="position:absolute;left:5538;top:2783;width:1537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7214;top:3168;width:332;height:443" stroked="f">
              <v:textbox>
                <w:txbxContent>
                  <w:p w:rsidR="00EE6D15" w:rsidRDefault="00EE6D15">
                    <w:r>
                      <w:t>В</w:t>
                    </w:r>
                  </w:p>
                </w:txbxContent>
              </v:textbox>
            </v:shape>
          </v:group>
        </w:pict>
      </w:r>
      <w:r w:rsidR="00A434B0">
        <w:t xml:space="preserve">Сколькими способами можно пройти путь </w:t>
      </w:r>
      <w:proofErr w:type="spellStart"/>
      <w:r w:rsidR="00A434B0">
        <w:t>изА</w:t>
      </w:r>
      <w:proofErr w:type="spellEnd"/>
      <w:r w:rsidR="00A434B0">
        <w:t xml:space="preserve"> в</w:t>
      </w:r>
      <w:proofErr w:type="gramStart"/>
      <w:r w:rsidR="00A434B0">
        <w:t xml:space="preserve"> </w:t>
      </w:r>
      <w:proofErr w:type="spellStart"/>
      <w:r w:rsidR="00A434B0">
        <w:t>В</w:t>
      </w:r>
      <w:proofErr w:type="spellEnd"/>
      <w:proofErr w:type="gramEnd"/>
      <w:r w:rsidR="00A434B0">
        <w:t>, двигаясь по линиям слева направо и сверху вниз?</w:t>
      </w:r>
      <w:r w:rsidR="007511D0">
        <w:t xml:space="preserve"> А</w:t>
      </w:r>
    </w:p>
    <w:p w:rsidR="00257DF7" w:rsidRDefault="00257DF7"/>
    <w:p w:rsidR="007511D0" w:rsidRDefault="007511D0"/>
    <w:p w:rsidR="007511D0" w:rsidRDefault="007511D0"/>
    <w:p w:rsidR="007511D0" w:rsidRDefault="007511D0"/>
    <w:p w:rsidR="007511D0" w:rsidRDefault="001D31B0" w:rsidP="007511D0">
      <w:pPr>
        <w:pStyle w:val="a8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112" style="position:absolute;left:0;text-align:left;margin-left:201.85pt;margin-top:14.6pt;width:111.65pt;height:91.4pt;z-index:251729920" coordorigin="4723,3683" coordsize="2233,1828">
            <v:oval id="_x0000_s1103" style="position:absolute;left:5331;top:4154;width:1121;height:108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9" type="#_x0000_t19" style="position:absolute;left:4723;top:4417;width:1218;height:1094;flip:x" coordsize="43200,43200" adj=",-6270314,21600" path="wr,,43200,43200,21600,,19463,106nfewr,,43200,43200,21600,,19463,106l21600,21600nsxe">
              <v:path o:connectlocs="21600,0;19463,106;21600,21600"/>
            </v:shape>
            <v:shape id="_x0000_s1110" type="#_x0000_t19" style="position:absolute;left:5738;top:4417;width:1218;height:1094;flip:x" coordsize="43200,43200" adj=",-6270314,21600" path="wr,,43200,43200,21600,,19463,106nfewr,,43200,43200,21600,,19463,106l21600,21600nsxe">
              <v:path o:connectlocs="21600,0;19463,106;21600,21600"/>
            </v:shape>
            <v:shape id="_x0000_s1111" type="#_x0000_t19" style="position:absolute;left:5234;top:3683;width:1218;height:1094;flip:x" coordsize="43200,43200" adj=",-6270314,21600" path="wr,,43200,43200,21600,,19463,106nfewr,,43200,43200,21600,,19463,106l21600,21600nsxe">
              <v:path o:connectlocs="21600,0;19463,106;21600,21600"/>
            </v:shape>
          </v:group>
        </w:pict>
      </w:r>
      <w:r w:rsidR="007511D0" w:rsidRPr="007511D0">
        <w:rPr>
          <w:rFonts w:ascii="Times New Roman" w:eastAsia="Times New Roman" w:hAnsi="Times New Roman"/>
          <w:sz w:val="24"/>
          <w:szCs w:val="24"/>
          <w:lang w:eastAsia="ru-RU"/>
        </w:rPr>
        <w:t>Не отрывая карандаша от бумаги и не обводя дважды один и тот же участок, вычертить фигуру:</w:t>
      </w:r>
    </w:p>
    <w:p w:rsidR="007511D0" w:rsidRDefault="007511D0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511D0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7E3FED" w:rsidP="007E3FED">
      <w:pPr>
        <w:pStyle w:val="a8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Придумайте паркет из равных шестиугольников, семиугольников, из равных фигур </w:t>
      </w:r>
      <w:r w:rsidR="003649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тетрамино</w:t>
      </w:r>
      <w:proofErr w:type="spellEnd"/>
      <w:r w:rsidR="0036497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FED" w:rsidRDefault="007E3FED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7E3FED">
      <w:pPr>
        <w:pStyle w:val="a8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FED" w:rsidRDefault="001D31B0" w:rsidP="007E3FED">
      <w:pPr>
        <w:pStyle w:val="a5"/>
        <w:jc w:val="center"/>
        <w:rPr>
          <w:b/>
          <w:u w:val="single"/>
        </w:rPr>
      </w:pPr>
      <w:r w:rsidRPr="001D31B0">
        <w:rPr>
          <w:noProof/>
        </w:rPr>
        <w:lastRenderedPageBreak/>
        <w:pict>
          <v:group id="_x0000_s1128" style="position:absolute;left:0;text-align:left;margin-left:441.1pt;margin-top:29.8pt;width:39.45pt;height:36.65pt;z-index:251747328" coordorigin="2211,8469" coordsize="1158,1319">
            <v:oval id="_x0000_s1113" style="position:absolute;left:2211;top:8469;width:143;height:143" fillcolor="black [3213]"/>
            <v:oval id="_x0000_s1114" style="position:absolute;left:2755;top:8469;width:143;height:143" fillcolor="black [3213]"/>
            <v:oval id="_x0000_s1115" style="position:absolute;left:3226;top:8469;width:143;height:143" fillcolor="black [3213]"/>
            <v:oval id="_x0000_s1122" style="position:absolute;left:2211;top:9031;width:143;height:143" fillcolor="black [3213]"/>
            <v:oval id="_x0000_s1123" style="position:absolute;left:2755;top:9031;width:143;height:143" fillcolor="black [3213]"/>
            <v:oval id="_x0000_s1124" style="position:absolute;left:3226;top:9031;width:143;height:143" fillcolor="black [3213]"/>
            <v:oval id="_x0000_s1125" style="position:absolute;left:2211;top:9645;width:143;height:143" fillcolor="black [3213]"/>
            <v:oval id="_x0000_s1126" style="position:absolute;left:2755;top:9645;width:143;height:143" fillcolor="black [3213]"/>
            <v:oval id="_x0000_s1127" style="position:absolute;left:3226;top:9645;width:143;height:143" fillcolor="black [3213]"/>
          </v:group>
        </w:pict>
      </w:r>
      <w:r w:rsidR="007E3FED" w:rsidRPr="001C34BB">
        <w:rPr>
          <w:b/>
          <w:u w:val="single"/>
        </w:rPr>
        <w:t>Контрольная работа по теме: «</w:t>
      </w:r>
      <w:r w:rsidR="007E3FED">
        <w:rPr>
          <w:b/>
          <w:u w:val="single"/>
        </w:rPr>
        <w:t>Геометрия на плоскости и в пространстве</w:t>
      </w:r>
      <w:r w:rsidR="007E3FED" w:rsidRPr="001C34BB">
        <w:rPr>
          <w:b/>
          <w:u w:val="single"/>
        </w:rPr>
        <w:t>»</w:t>
      </w:r>
    </w:p>
    <w:p w:rsidR="007E3FED" w:rsidRPr="007E3FED" w:rsidRDefault="007E3FED" w:rsidP="007E3FED">
      <w:pPr>
        <w:pStyle w:val="a5"/>
        <w:numPr>
          <w:ilvl w:val="0"/>
          <w:numId w:val="33"/>
        </w:numPr>
      </w:pPr>
      <w:proofErr w:type="gramStart"/>
      <w:r>
        <w:t>Перечеркните все точки четырьмя прямыми линиями не отрывая</w:t>
      </w:r>
      <w:proofErr w:type="gramEnd"/>
      <w:r>
        <w:t xml:space="preserve"> карандаша:</w:t>
      </w:r>
    </w:p>
    <w:p w:rsidR="007E3FED" w:rsidRDefault="001D31B0" w:rsidP="00D467E5">
      <w:pPr>
        <w:pStyle w:val="a5"/>
        <w:numPr>
          <w:ilvl w:val="0"/>
          <w:numId w:val="33"/>
        </w:numPr>
      </w:pPr>
      <w:r>
        <w:rPr>
          <w:noProof/>
        </w:rPr>
        <w:pict>
          <v:group id="_x0000_s1133" style="position:absolute;left:0;text-align:left;margin-left:334.95pt;margin-top:20.85pt;width:64.6pt;height:48.45pt;z-index:251752448" coordorigin="7971,10828" coordsize="1292,969">
            <v:shape id="_x0000_s1129" type="#_x0000_t32" style="position:absolute;left:7971;top:10828;width:1292;height:360;flip:x" o:connectortype="straight"/>
            <v:shape id="_x0000_s1130" type="#_x0000_t32" style="position:absolute;left:7971;top:11188;width:1292;height:609" o:connectortype="straight"/>
            <v:shape id="_x0000_s1131" type="#_x0000_t32" style="position:absolute;left:8931;top:11312;width:332;height:485;flip:x y" o:connectortype="straight"/>
            <v:shape id="_x0000_s1132" type="#_x0000_t32" style="position:absolute;left:8931;top:10828;width:332;height:484;flip:y" o:connectortype="straight"/>
          </v:group>
        </w:pict>
      </w:r>
      <w:r w:rsidR="00D467E5">
        <w:t>Из четырех кусков проволоки длиной по 9 см сложить, не разрезая их, каркас прямоугольного параллелепипеда с длинами ребер 2,3,4 см.</w:t>
      </w:r>
    </w:p>
    <w:p w:rsidR="00D467E5" w:rsidRPr="007E3FED" w:rsidRDefault="00D467E5" w:rsidP="00D467E5">
      <w:pPr>
        <w:pStyle w:val="a5"/>
        <w:numPr>
          <w:ilvl w:val="0"/>
          <w:numId w:val="33"/>
        </w:numPr>
      </w:pPr>
      <w:r>
        <w:t>Разделить фигуру на шесть частей, проведя две прямые.</w:t>
      </w:r>
    </w:p>
    <w:p w:rsidR="007E3FED" w:rsidRDefault="001D31B0" w:rsidP="00D467E5">
      <w:pPr>
        <w:pStyle w:val="a8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146" style="position:absolute;left:0;text-align:left;margin-left:172.55pt;margin-top:19.95pt;width:64.35pt;height:33.95pt;z-index:251765760" coordorigin="2382,9526" coordsize="1287,679">
            <v:shape id="_x0000_s1134" type="#_x0000_t32" style="position:absolute;left:2977;top:9526;width:332;height:0" o:connectortype="straight"/>
            <v:shape id="_x0000_s1135" type="#_x0000_t32" style="position:absolute;left:3392;top:9526;width:277;height:0" o:connectortype="straight"/>
            <v:shape id="_x0000_s1136" type="#_x0000_t32" style="position:absolute;left:2977;top:9615;width:1;height:230" o:connectortype="straight"/>
            <v:shape id="_x0000_s1137" type="#_x0000_t32" style="position:absolute;left:2977;top:9928;width:1;height:123" o:connectortype="straight"/>
            <v:shape id="_x0000_s1138" type="#_x0000_t32" style="position:absolute;left:2978;top:10135;width:234;height:1" o:connectortype="straight"/>
            <v:shape id="_x0000_s1139" type="#_x0000_t32" style="position:absolute;left:3309;top:10135;width:291;height:0" o:connectortype="straight"/>
            <v:shape id="_x0000_s1140" type="#_x0000_t32" style="position:absolute;left:3669;top:9928;width:0;height:207;flip:y" o:connectortype="straight"/>
            <v:shape id="_x0000_s1141" type="#_x0000_t32" style="position:absolute;left:3669;top:9615;width:0;height:230;flip:y" o:connectortype="straight"/>
            <v:shape id="_x0000_s1142" type="#_x0000_t32" style="position:absolute;left:2714;top:9928;width:263;height:0;flip:x" o:connectortype="straight"/>
            <v:shape id="_x0000_s1143" type="#_x0000_t32" style="position:absolute;left:2714;top:9526;width:0;height:319;flip:y" o:connectortype="straight"/>
            <v:shape id="_x0000_s1144" type="#_x0000_t32" style="position:absolute;left:2382;top:9928;width:263;height:0;flip:x" o:connectortype="straight"/>
            <v:shape id="_x0000_s1145" type="#_x0000_t32" style="position:absolute;left:2714;top:9928;width:0;height:277" o:connectortype="straight"/>
          </v:group>
        </w:pict>
      </w:r>
      <w:r w:rsidR="00D467E5" w:rsidRPr="00D467E5">
        <w:rPr>
          <w:rFonts w:ascii="Times New Roman" w:eastAsia="Times New Roman" w:hAnsi="Times New Roman"/>
          <w:sz w:val="24"/>
          <w:szCs w:val="24"/>
          <w:lang w:eastAsia="ru-RU"/>
        </w:rPr>
        <w:t>Переложите пять спичек так, чтобы получилось три квадрата.</w:t>
      </w:r>
    </w:p>
    <w:p w:rsidR="0036497C" w:rsidRDefault="0036497C" w:rsidP="0036497C"/>
    <w:p w:rsidR="0036497C" w:rsidRDefault="0036497C" w:rsidP="0036497C"/>
    <w:p w:rsidR="0036497C" w:rsidRDefault="0036497C" w:rsidP="0036497C"/>
    <w:p w:rsidR="0036497C" w:rsidRDefault="0036497C" w:rsidP="0036497C">
      <w:pPr>
        <w:pStyle w:val="a8"/>
        <w:numPr>
          <w:ilvl w:val="0"/>
          <w:numId w:val="3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497C">
        <w:rPr>
          <w:rFonts w:ascii="Times New Roman" w:eastAsia="Times New Roman" w:hAnsi="Times New Roman"/>
          <w:sz w:val="24"/>
          <w:szCs w:val="24"/>
          <w:lang w:eastAsia="ru-RU"/>
        </w:rPr>
        <w:t>Имеется три квадрата 3*3, 6*6, 6*6. Разрежьте каждый квадрат на две части и сложите из всех шести частей квадрат.</w:t>
      </w:r>
    </w:p>
    <w:p w:rsidR="0036497C" w:rsidRDefault="0036497C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D15" w:rsidRDefault="00EE6D15" w:rsidP="0036497C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97C" w:rsidRDefault="0036497C" w:rsidP="0036497C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6. Математическая смесь</w:t>
      </w:r>
    </w:p>
    <w:p w:rsidR="0036497C" w:rsidRPr="0041260F" w:rsidRDefault="0036497C" w:rsidP="0036497C">
      <w:pPr>
        <w:pStyle w:val="a5"/>
        <w:ind w:left="1080"/>
        <w:rPr>
          <w:u w:val="single"/>
        </w:rPr>
      </w:pPr>
      <w:r w:rsidRPr="0041260F">
        <w:rPr>
          <w:u w:val="single"/>
        </w:rPr>
        <w:t>Задачи «Верно ли»</w:t>
      </w:r>
    </w:p>
    <w:p w:rsidR="0036497C" w:rsidRDefault="0041260F" w:rsidP="0041260F">
      <w:pPr>
        <w:pStyle w:val="aa"/>
      </w:pPr>
      <w:r>
        <w:t xml:space="preserve">1) </w:t>
      </w:r>
      <w:r w:rsidR="0036497C">
        <w:t>Всем кошкам нравится запах рыбы. Некоторые кошки слишком толстые. Некоторые слишком толстые кошки прекрасно ловят мышей. Таким образом:</w:t>
      </w:r>
    </w:p>
    <w:p w:rsidR="0036497C" w:rsidRDefault="00A4092D" w:rsidP="0041260F">
      <w:pPr>
        <w:pStyle w:val="aa"/>
      </w:pPr>
      <w:r>
        <w:t>а</w:t>
      </w:r>
      <w:r w:rsidR="0036497C">
        <w:t>) всем кошкам, которые прекрасно ловят мышей, нравится запах рыбы;</w:t>
      </w:r>
    </w:p>
    <w:p w:rsidR="0036497C" w:rsidRDefault="00A4092D" w:rsidP="0041260F">
      <w:pPr>
        <w:pStyle w:val="aa"/>
      </w:pPr>
      <w:r>
        <w:t>б</w:t>
      </w:r>
      <w:r w:rsidR="0041260F">
        <w:t>) некоторым слишком толстым кошкам не нравится запах рыбы;</w:t>
      </w:r>
    </w:p>
    <w:p w:rsidR="0041260F" w:rsidRDefault="00A4092D" w:rsidP="0041260F">
      <w:pPr>
        <w:pStyle w:val="aa"/>
      </w:pPr>
      <w:r>
        <w:t>в</w:t>
      </w:r>
      <w:r w:rsidR="0041260F">
        <w:t xml:space="preserve">) некоторые кошки, которые прекрасно ловят мышей, слишком толстые. Какие утверждения верные? (Ответ: </w:t>
      </w:r>
      <w:proofErr w:type="spellStart"/>
      <w:r w:rsidR="0041260F">
        <w:t>а</w:t>
      </w:r>
      <w:proofErr w:type="gramStart"/>
      <w:r w:rsidR="0041260F">
        <w:t>,в</w:t>
      </w:r>
      <w:proofErr w:type="spellEnd"/>
      <w:proofErr w:type="gramEnd"/>
      <w:r w:rsidR="0041260F">
        <w:t>)</w:t>
      </w:r>
    </w:p>
    <w:p w:rsidR="0041260F" w:rsidRDefault="0041260F" w:rsidP="0041260F">
      <w:pPr>
        <w:pStyle w:val="aa"/>
      </w:pPr>
      <w:r>
        <w:t xml:space="preserve">2)Школьник сказал своему приятелю Вите Иванову: «У нас в классе 23 человека. И представь, каждый из них дружит ровно с девятью одноклассниками». «Не может этого быть», - сразу ответил Витя Иванов, победитель математической олимпиады. Почему он так решил? </w:t>
      </w:r>
      <w:proofErr w:type="gramStart"/>
      <w:r>
        <w:t>(Ответ:</w:t>
      </w:r>
      <w:proofErr w:type="gramEnd"/>
      <w:r>
        <w:t xml:space="preserve"> Представим, что между каждыми двумя друзьями протянута </w:t>
      </w:r>
      <w:proofErr w:type="spellStart"/>
      <w:r>
        <w:t>ниточка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каждый из 23 учеников будет держать в руке 9 концов ниточек, то всего протянутых ниточек будет 23*9=207 концов. </w:t>
      </w:r>
      <w:proofErr w:type="gramStart"/>
      <w:r>
        <w:t xml:space="preserve">Но общее число не может быть нечетным, т.к. у каждой ниточки 2 конца.) </w:t>
      </w:r>
      <w:proofErr w:type="gramEnd"/>
    </w:p>
    <w:p w:rsidR="00A4092D" w:rsidRDefault="00A4092D" w:rsidP="0041260F">
      <w:pPr>
        <w:pStyle w:val="aa"/>
      </w:pPr>
    </w:p>
    <w:p w:rsidR="0041260F" w:rsidRDefault="0041260F" w:rsidP="0041260F">
      <w:pPr>
        <w:pStyle w:val="aa"/>
        <w:jc w:val="center"/>
        <w:rPr>
          <w:u w:val="single"/>
        </w:rPr>
      </w:pPr>
      <w:r w:rsidRPr="0041260F">
        <w:rPr>
          <w:u w:val="single"/>
        </w:rPr>
        <w:t>Задачи «Некоторые утверждения – ложны»</w:t>
      </w:r>
    </w:p>
    <w:p w:rsidR="00A4092D" w:rsidRDefault="00A4092D" w:rsidP="0041260F">
      <w:pPr>
        <w:pStyle w:val="aa"/>
        <w:jc w:val="center"/>
        <w:rPr>
          <w:u w:val="single"/>
        </w:rPr>
      </w:pPr>
    </w:p>
    <w:p w:rsidR="0041260F" w:rsidRDefault="00A4092D" w:rsidP="00A4092D">
      <w:pPr>
        <w:pStyle w:val="aa"/>
      </w:pPr>
      <w:r>
        <w:t>3)</w:t>
      </w:r>
      <w:r w:rsidR="0041260F">
        <w:t>Четверо ребят о</w:t>
      </w:r>
      <w:r w:rsidR="00311889">
        <w:t>б</w:t>
      </w:r>
      <w:r w:rsidR="0041260F">
        <w:t>суждали ответ к</w:t>
      </w:r>
      <w:r w:rsidR="00311889">
        <w:t xml:space="preserve"> </w:t>
      </w:r>
      <w:r w:rsidR="0041260F">
        <w:t>задаче. Коля сказал:</w:t>
      </w:r>
      <w:r w:rsidR="00311889">
        <w:t xml:space="preserve"> «</w:t>
      </w:r>
      <w:r w:rsidR="0041260F">
        <w:t>Это число 9». Роман:</w:t>
      </w:r>
      <w:r w:rsidR="00311889">
        <w:t xml:space="preserve"> «</w:t>
      </w:r>
      <w:r w:rsidR="0041260F">
        <w:t>Эт</w:t>
      </w:r>
      <w:r w:rsidR="00311889">
        <w:t>о простое число». Катя: «Это четное число». А Наташа сказала, что это число 15. Назовите это число, если и девочки, и мальчики ошиблись ровно по одному разу. (Ответ:2)</w:t>
      </w:r>
    </w:p>
    <w:p w:rsidR="00311889" w:rsidRDefault="00A4092D" w:rsidP="00A4092D">
      <w:pPr>
        <w:pStyle w:val="aa"/>
      </w:pPr>
      <w:r>
        <w:t>4)</w:t>
      </w:r>
      <w:r w:rsidR="00311889">
        <w:t xml:space="preserve">Один из пяти братьев испек маме пирог. Никита сказал: «Это Глеб или Игорь». Глеб: «Это сделал не я и не Дима». Игорь сказал: «Вы оба шутите». Андрей сказал: «Нет, один из них сказал правду, а другой обманул». Дима сказал: «Нет, Андрей, ты не прав». Мама знает, что трое из ее сыновей всегда говорят правду. Кто испек пирог? </w:t>
      </w:r>
      <w:proofErr w:type="gramStart"/>
      <w:r w:rsidR="00311889">
        <w:t>(Ответ:</w:t>
      </w:r>
      <w:proofErr w:type="gramEnd"/>
      <w:r w:rsidR="00311889">
        <w:t xml:space="preserve"> </w:t>
      </w:r>
      <w:proofErr w:type="gramStart"/>
      <w:r w:rsidR="00311889">
        <w:t>Игорь)</w:t>
      </w:r>
      <w:proofErr w:type="gramEnd"/>
    </w:p>
    <w:p w:rsidR="00311889" w:rsidRDefault="00311889" w:rsidP="00311889">
      <w:pPr>
        <w:pStyle w:val="aa"/>
        <w:ind w:left="720"/>
      </w:pPr>
    </w:p>
    <w:p w:rsidR="00311889" w:rsidRDefault="00311889" w:rsidP="00311889">
      <w:pPr>
        <w:pStyle w:val="aa"/>
        <w:ind w:left="720"/>
        <w:jc w:val="center"/>
        <w:rPr>
          <w:u w:val="single"/>
        </w:rPr>
      </w:pPr>
      <w:r w:rsidRPr="00311889">
        <w:rPr>
          <w:u w:val="single"/>
        </w:rPr>
        <w:t>Задачи со сказочным сюжетом</w:t>
      </w:r>
    </w:p>
    <w:p w:rsidR="00A4092D" w:rsidRPr="00311889" w:rsidRDefault="00A4092D" w:rsidP="00311889">
      <w:pPr>
        <w:pStyle w:val="aa"/>
        <w:ind w:left="720"/>
        <w:jc w:val="center"/>
        <w:rPr>
          <w:u w:val="single"/>
        </w:rPr>
      </w:pPr>
    </w:p>
    <w:p w:rsidR="0036497C" w:rsidRPr="00A4092D" w:rsidRDefault="00A4092D" w:rsidP="00A4092D">
      <w:r>
        <w:t>5)</w:t>
      </w:r>
      <w:r w:rsidR="00311889" w:rsidRPr="00A4092D">
        <w:t>Кот в сапогах поймал четырех щук и еще половину улова. Сколько щук поймал Кот в Сапогах? (</w:t>
      </w:r>
      <w:r w:rsidRPr="00A4092D">
        <w:t>Ответ:</w:t>
      </w:r>
      <w:r w:rsidR="00311889" w:rsidRPr="00A4092D">
        <w:t>8 щук)</w:t>
      </w:r>
    </w:p>
    <w:p w:rsidR="00311889" w:rsidRPr="00A4092D" w:rsidRDefault="00A4092D" w:rsidP="00A4092D">
      <w:r>
        <w:t>6)</w:t>
      </w:r>
      <w:proofErr w:type="gramStart"/>
      <w:r w:rsidRPr="00A4092D">
        <w:t>Дедка</w:t>
      </w:r>
      <w:proofErr w:type="gramEnd"/>
      <w:r w:rsidRPr="00A4092D"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Дедка, Бабка, Внучка, Жучка и Кошка вместе с Мышкой могут вытащить Репку, а без мышки  - не могут</w:t>
      </w:r>
      <w:proofErr w:type="gramStart"/>
      <w:r w:rsidRPr="00A4092D">
        <w:t xml:space="preserve"> С</w:t>
      </w:r>
      <w:proofErr w:type="gramEnd"/>
      <w:r w:rsidRPr="00A4092D">
        <w:t>колько надо позвать Мышек, чтобы они смогли сами вытащить Репку? (Ответ:1237 мышек)</w:t>
      </w:r>
    </w:p>
    <w:p w:rsidR="0036497C" w:rsidRDefault="00A4092D" w:rsidP="00A4092D">
      <w:pPr>
        <w:pStyle w:val="a8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09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Логические задачи</w:t>
      </w:r>
    </w:p>
    <w:p w:rsidR="00A4092D" w:rsidRDefault="00A4092D" w:rsidP="00A4092D">
      <w:r>
        <w:t>7)На столе лежат в ряд четыре фигуры: треугольник, круг, прямоугольник, ромб. Они окрашены в разные цвета</w:t>
      </w:r>
      <w:proofErr w:type="gramStart"/>
      <w:r>
        <w:t>6</w:t>
      </w:r>
      <w:proofErr w:type="gramEnd"/>
      <w:r>
        <w:t xml:space="preserve"> красный, синий, желтый, зеленый. </w:t>
      </w:r>
      <w:proofErr w:type="gramStart"/>
      <w:r>
        <w:t>Известно, что красная фигура лежит между синей и зеленой; справа от желтой фигуры лежит ромб; круг лежит правее и треугольника, и ромба; треугольник лежит не с краю; синяя и желтая фигуры лежат не рядом.</w:t>
      </w:r>
      <w:proofErr w:type="gramEnd"/>
      <w:r>
        <w:t xml:space="preserve"> Определите, в каком </w:t>
      </w:r>
      <w:proofErr w:type="gramStart"/>
      <w:r>
        <w:t>порядке</w:t>
      </w:r>
      <w:proofErr w:type="gramEnd"/>
      <w:r>
        <w:t xml:space="preserve"> лежат фигуры и </w:t>
      </w:r>
      <w:proofErr w:type="gramStart"/>
      <w:r>
        <w:t>какого</w:t>
      </w:r>
      <w:proofErr w:type="gramEnd"/>
      <w:r>
        <w:t xml:space="preserve"> они цвета. (Ответ: желтый прямоугольник, зеленый ромб, красный треугольник, синий квадрат)</w:t>
      </w:r>
    </w:p>
    <w:p w:rsidR="00A4092D" w:rsidRDefault="00A4092D" w:rsidP="00A4092D">
      <w:r>
        <w:t xml:space="preserve">8) </w:t>
      </w:r>
      <w:r w:rsidR="00FE0914">
        <w:t>В кругу сидят Иванов, Петров, Марков и Карпов. Их имена Андрей, Сергей, Тимофей и Алексей. Известно, что Иванов не Алексей и не Андрей, Сергей</w:t>
      </w:r>
      <w:proofErr w:type="gramStart"/>
      <w:r w:rsidR="00FE0914">
        <w:t xml:space="preserve"> С</w:t>
      </w:r>
      <w:proofErr w:type="gramEnd"/>
      <w:r w:rsidR="00FE0914">
        <w:t xml:space="preserve">идит между Марковым и Тимофеем, Карпов не Сергей и не Алексей, Петров сидит между Карповым и Андреем. Назовите имя и фамилию каждого. </w:t>
      </w:r>
      <w:proofErr w:type="gramStart"/>
      <w:r w:rsidR="00FE0914">
        <w:t>(Ответ:</w:t>
      </w:r>
      <w:proofErr w:type="gramEnd"/>
      <w:r w:rsidR="00FE0914">
        <w:t xml:space="preserve"> </w:t>
      </w:r>
      <w:proofErr w:type="gramStart"/>
      <w:r w:rsidR="00FE0914">
        <w:t>Иванов Сергей, Петров Алексей, Марков Андрей, Карпов Тимофей)</w:t>
      </w:r>
      <w:proofErr w:type="gramEnd"/>
    </w:p>
    <w:p w:rsidR="00FE0914" w:rsidRDefault="00FE0914" w:rsidP="00A4092D"/>
    <w:p w:rsidR="00FE0914" w:rsidRDefault="00FE0914" w:rsidP="00FE0914">
      <w:pPr>
        <w:jc w:val="center"/>
        <w:rPr>
          <w:u w:val="single"/>
        </w:rPr>
      </w:pPr>
      <w:r w:rsidRPr="00FE0914">
        <w:rPr>
          <w:u w:val="single"/>
        </w:rPr>
        <w:t>Задачи на тему «Круги Эйлера»</w:t>
      </w:r>
    </w:p>
    <w:p w:rsidR="00FE0914" w:rsidRDefault="00FE0914" w:rsidP="00FE0914"/>
    <w:p w:rsidR="00FE0914" w:rsidRDefault="00FE0914" w:rsidP="00FE0914">
      <w:r>
        <w:t xml:space="preserve">9)Из 38 учеников класса 24 занимаются в хоре, 15 в лыжной секции. </w:t>
      </w:r>
      <w:proofErr w:type="gramStart"/>
      <w:r>
        <w:t>Сколько учащихся занимаются</w:t>
      </w:r>
      <w:proofErr w:type="gramEnd"/>
      <w:r>
        <w:t xml:space="preserve"> и в хоре, и в лыжной секции, если в классе нет ребят, не посещающих хор или секцию. (Ответ:1 чел)</w:t>
      </w:r>
    </w:p>
    <w:p w:rsidR="00FE0914" w:rsidRDefault="00FE0914" w:rsidP="00FE0914">
      <w:r>
        <w:t xml:space="preserve">10) Из 100 туристов, отправляющихся в путешествие, немецким владеют 30 человек, английским – 28 человек, </w:t>
      </w:r>
      <w:proofErr w:type="spellStart"/>
      <w:r>
        <w:t>франзузским</w:t>
      </w:r>
      <w:proofErr w:type="spellEnd"/>
      <w:r>
        <w:t xml:space="preserve"> – 42 человека. </w:t>
      </w:r>
      <w:r w:rsidR="00E67FB4">
        <w:t xml:space="preserve">Английским и немецким одновременно владеют 8  человек, английским и французским-10, немецким и </w:t>
      </w:r>
      <w:proofErr w:type="spellStart"/>
      <w:r w:rsidR="00E67FB4">
        <w:t>франзузским</w:t>
      </w:r>
      <w:proofErr w:type="spellEnd"/>
      <w:r w:rsidR="00E67FB4">
        <w:t xml:space="preserve"> -5, всеми тремя – 3. </w:t>
      </w:r>
      <w:proofErr w:type="gramStart"/>
      <w:r w:rsidR="00E67FB4">
        <w:t>Сколько туристов не владеют</w:t>
      </w:r>
      <w:proofErr w:type="gramEnd"/>
      <w:r w:rsidR="00E67FB4">
        <w:t xml:space="preserve"> ни одним языком? (Ответ:20 человек)</w:t>
      </w:r>
    </w:p>
    <w:p w:rsidR="00E67FB4" w:rsidRDefault="00E67FB4" w:rsidP="00FE0914"/>
    <w:p w:rsidR="00E67FB4" w:rsidRDefault="00E67FB4" w:rsidP="00E67FB4">
      <w:pPr>
        <w:jc w:val="center"/>
        <w:rPr>
          <w:u w:val="single"/>
        </w:rPr>
      </w:pPr>
      <w:r w:rsidRPr="00E67FB4">
        <w:rPr>
          <w:u w:val="single"/>
        </w:rPr>
        <w:t>Задачи на движение</w:t>
      </w:r>
    </w:p>
    <w:p w:rsidR="00E67FB4" w:rsidRDefault="00E67FB4" w:rsidP="00E67FB4">
      <w:r>
        <w:t>11)папа и сын плыли в лодке против течения реки. Сын уронил за борт папину шляпу. Через 20 минут папа заметил пропажу, развернул лодку и стал догонять шляпу. При этом лодка плыла с той же собственной скоростью. Через сколько минут они догонят шляпу? (Ответ: 20 мин)</w:t>
      </w:r>
    </w:p>
    <w:p w:rsidR="00E67FB4" w:rsidRDefault="00E67FB4" w:rsidP="00E67FB4">
      <w:r>
        <w:t>12)Велосипедист и пешеход одновременно отправились из пункта</w:t>
      </w:r>
      <w:proofErr w:type="gramStart"/>
      <w:r>
        <w:t xml:space="preserve"> А</w:t>
      </w:r>
      <w:proofErr w:type="gramEnd"/>
      <w:r>
        <w:t xml:space="preserve"> в пункт В. Велосипедист приехал в пункт В, развернулся, поехал обратно с той же скоростью и встретил пешехода через 2 часа после начала движения. С какой скоростью сближались велосипедист и пешеход, если расстояние между пунктами</w:t>
      </w:r>
      <w:proofErr w:type="gramStart"/>
      <w:r>
        <w:t xml:space="preserve"> А</w:t>
      </w:r>
      <w:proofErr w:type="gramEnd"/>
      <w:r>
        <w:t xml:space="preserve"> и В равно 15 км?</w:t>
      </w:r>
    </w:p>
    <w:p w:rsidR="00E67FB4" w:rsidRDefault="00E67FB4" w:rsidP="00E67FB4">
      <w:r>
        <w:t>13) Велосипедист и мотоциклист одновременно выехали навстречу друг другу из двух пунктов и встретились через 12 мин. За сколько минут велосипедист проехал весь путь, если мотоциклист проехал его за 15 мин? (Ответ:</w:t>
      </w:r>
      <w:r w:rsidR="008246CE">
        <w:t xml:space="preserve"> 60 мин)</w:t>
      </w:r>
    </w:p>
    <w:p w:rsidR="008246CE" w:rsidRDefault="008246CE" w:rsidP="00E67FB4"/>
    <w:p w:rsidR="008246CE" w:rsidRDefault="008246CE" w:rsidP="008246CE">
      <w:pPr>
        <w:jc w:val="center"/>
        <w:rPr>
          <w:u w:val="single"/>
        </w:rPr>
      </w:pPr>
      <w:r w:rsidRPr="008246CE">
        <w:rPr>
          <w:u w:val="single"/>
        </w:rPr>
        <w:t>Переливания, перекладывания  и взвешивания</w:t>
      </w:r>
    </w:p>
    <w:p w:rsidR="008246CE" w:rsidRDefault="008246CE" w:rsidP="008246CE">
      <w:r>
        <w:t>14) Имеются 2 сосуда вместимостью 3л и 5л. Как с помощью этих сосудов налить 4 л воды?</w:t>
      </w:r>
    </w:p>
    <w:p w:rsidR="008246CE" w:rsidRDefault="008246CE" w:rsidP="008246CE">
      <w:r>
        <w:t>15)У хозяйки есть рычажные весы и гиря в 100г. Как за 3 взвешивания она может отвесить 700 г крупы?</w:t>
      </w:r>
    </w:p>
    <w:p w:rsidR="008246CE" w:rsidRDefault="008246CE" w:rsidP="008246CE">
      <w:r>
        <w:t>16)Как с помощью песочных часов отмерить 15 минут, если одни отмеряют 7 минут, а другие – 1 минут?</w:t>
      </w:r>
    </w:p>
    <w:p w:rsidR="008246CE" w:rsidRDefault="008246CE" w:rsidP="008246CE"/>
    <w:p w:rsidR="008246CE" w:rsidRPr="008246CE" w:rsidRDefault="008246CE" w:rsidP="008246CE">
      <w:pPr>
        <w:jc w:val="center"/>
        <w:rPr>
          <w:u w:val="single"/>
        </w:rPr>
      </w:pPr>
      <w:r w:rsidRPr="008246CE">
        <w:rPr>
          <w:u w:val="single"/>
        </w:rPr>
        <w:t>Задачи-шутки и старинные задачи</w:t>
      </w:r>
    </w:p>
    <w:p w:rsidR="008246CE" w:rsidRDefault="008246CE" w:rsidP="008246CE"/>
    <w:p w:rsidR="008246CE" w:rsidRDefault="008246CE" w:rsidP="008246CE">
      <w:r>
        <w:t>17) Шел мужик в Москву и повстречал 7 богомолок. У каждой из них было по мешку, а в каждом мешке по коту. Сколько существ направлялось в Москву?</w:t>
      </w:r>
    </w:p>
    <w:p w:rsidR="008246CE" w:rsidRDefault="008246CE" w:rsidP="008246CE">
      <w:r>
        <w:t>18)</w:t>
      </w:r>
      <w:r w:rsidR="009C491D">
        <w:t>Я провел год в деревне, в Москве и в дороге – и притом в Москве в 8 раз более времени, чем в дороге, а в деревне в 8 раз более</w:t>
      </w:r>
      <w:proofErr w:type="gramStart"/>
      <w:r w:rsidR="009C491D">
        <w:t>,</w:t>
      </w:r>
      <w:proofErr w:type="gramEnd"/>
      <w:r w:rsidR="009C491D">
        <w:t xml:space="preserve"> чем в Москве. Сколько дней провел я в дороге, в Москве и в деревне?</w:t>
      </w:r>
    </w:p>
    <w:p w:rsidR="009C491D" w:rsidRDefault="009C491D" w:rsidP="008246CE"/>
    <w:p w:rsidR="009C491D" w:rsidRDefault="009C491D" w:rsidP="009C491D">
      <w:pPr>
        <w:pStyle w:val="a5"/>
        <w:jc w:val="center"/>
        <w:rPr>
          <w:b/>
          <w:u w:val="single"/>
        </w:rPr>
      </w:pPr>
      <w:r w:rsidRPr="001C34BB">
        <w:rPr>
          <w:b/>
          <w:u w:val="single"/>
        </w:rPr>
        <w:t>Контрольная работа по теме: «</w:t>
      </w:r>
      <w:r>
        <w:rPr>
          <w:b/>
          <w:u w:val="single"/>
        </w:rPr>
        <w:t>Математическая смесь</w:t>
      </w:r>
      <w:r w:rsidRPr="001C34BB">
        <w:rPr>
          <w:b/>
          <w:u w:val="single"/>
        </w:rPr>
        <w:t>»</w:t>
      </w:r>
    </w:p>
    <w:p w:rsidR="009C491D" w:rsidRDefault="009C491D" w:rsidP="009C491D">
      <w:pPr>
        <w:pStyle w:val="aa"/>
      </w:pPr>
      <w:r>
        <w:t>1)Учащиеся 5 и 6 классов отправились на экскурсию. Мальчиков было 16, учащихся 6 класса – 24, пятиклассниц столько, сколько мальчиков из 6 класса. Сколько всего детей побывали на экскурсии? (Ответ: 40)</w:t>
      </w:r>
    </w:p>
    <w:p w:rsidR="009C491D" w:rsidRDefault="009C491D" w:rsidP="009C491D">
      <w:pPr>
        <w:pStyle w:val="aa"/>
      </w:pPr>
      <w:r>
        <w:t xml:space="preserve">2)Однажды Алиса оказалась в какой-то из двух стран – А или Я. Она знает, что все жители страны А всегда говорят правду, а все жители страны Я – всегда лгут Притом все они часто </w:t>
      </w:r>
      <w:proofErr w:type="gramStart"/>
      <w:r>
        <w:t>ездят</w:t>
      </w:r>
      <w:proofErr w:type="gramEnd"/>
      <w:r>
        <w:t xml:space="preserve"> друг к другу в гости. Может ли Алиса, задав один-единственный вопрос первому встречному, узнать, в какой стране она находится?(</w:t>
      </w:r>
      <w:proofErr w:type="spellStart"/>
      <w:r>
        <w:t>Ответ:в</w:t>
      </w:r>
      <w:proofErr w:type="spellEnd"/>
      <w:r>
        <w:t xml:space="preserve"> стране</w:t>
      </w:r>
      <w:proofErr w:type="gramStart"/>
      <w:r>
        <w:t xml:space="preserve"> А</w:t>
      </w:r>
      <w:proofErr w:type="gramEnd"/>
      <w:r>
        <w:t xml:space="preserve"> любой ответит «да», в стране Я – «нет»)</w:t>
      </w:r>
    </w:p>
    <w:p w:rsidR="009C491D" w:rsidRDefault="009C491D" w:rsidP="009C491D">
      <w:pPr>
        <w:pStyle w:val="aa"/>
      </w:pPr>
      <w:r>
        <w:t>3)</w:t>
      </w:r>
      <w:r w:rsidR="00522291">
        <w:t>Лиза на 8 лет старше Насти. Два года назад ей было втрое больше лет, чем насте. Сколько лет Лизе? (Ответ:14)</w:t>
      </w:r>
    </w:p>
    <w:p w:rsidR="00522291" w:rsidRDefault="00522291" w:rsidP="009C491D">
      <w:pPr>
        <w:pStyle w:val="aa"/>
      </w:pPr>
      <w:r>
        <w:lastRenderedPageBreak/>
        <w:t>4) Две машины одновременно выехали навстречу друг другу из двух пунктов. Через сколько часов они встретятся, если первая машина может проехать все расстояния между пунктами за 30 часов, а вторая – за 45 часов? (Ответ</w:t>
      </w:r>
      <w:proofErr w:type="gramStart"/>
      <w:r>
        <w:t>6</w:t>
      </w:r>
      <w:proofErr w:type="gramEnd"/>
      <w:r>
        <w:t xml:space="preserve"> 18 ч)</w:t>
      </w:r>
    </w:p>
    <w:p w:rsidR="00522291" w:rsidRPr="009C491D" w:rsidRDefault="00522291" w:rsidP="009C491D">
      <w:pPr>
        <w:pStyle w:val="aa"/>
      </w:pPr>
      <w:proofErr w:type="gramStart"/>
      <w:r>
        <w:t>5) В футбольной секции занимается 25 человек, в хоккейной – 23 человека.</w:t>
      </w:r>
      <w:proofErr w:type="gramEnd"/>
      <w:r>
        <w:t xml:space="preserve"> Сколько человек занимается футболом и хоккеем, если всего в двух секциях занимается 45 человек. (Ответ: 3 чел.)</w:t>
      </w:r>
    </w:p>
    <w:p w:rsidR="009C491D" w:rsidRDefault="009C491D" w:rsidP="008246CE"/>
    <w:p w:rsidR="00D3333E" w:rsidRDefault="00D3333E" w:rsidP="008246CE"/>
    <w:p w:rsidR="00D3333E" w:rsidRDefault="00D3333E" w:rsidP="008246CE"/>
    <w:p w:rsidR="00D3333E" w:rsidRDefault="00D3333E" w:rsidP="008246CE"/>
    <w:p w:rsidR="00D3333E" w:rsidRDefault="00D3333E" w:rsidP="008246CE"/>
    <w:p w:rsidR="00D3333E" w:rsidRDefault="00D3333E" w:rsidP="008246CE"/>
    <w:p w:rsidR="00D3333E" w:rsidRDefault="00D3333E" w:rsidP="008246CE"/>
    <w:p w:rsidR="00522291" w:rsidRDefault="00522291" w:rsidP="00522291">
      <w:pPr>
        <w:jc w:val="center"/>
        <w:rPr>
          <w:b/>
          <w:u w:val="single"/>
        </w:rPr>
      </w:pPr>
      <w:r w:rsidRPr="00522291">
        <w:rPr>
          <w:b/>
          <w:u w:val="single"/>
        </w:rPr>
        <w:t>Итоговая контрольная работа</w:t>
      </w:r>
    </w:p>
    <w:p w:rsidR="00522291" w:rsidRDefault="00522291" w:rsidP="00522291">
      <w:pPr>
        <w:jc w:val="center"/>
      </w:pPr>
    </w:p>
    <w:p w:rsidR="00522291" w:rsidRPr="00B8731B" w:rsidRDefault="00B8731B" w:rsidP="00B8731B">
      <w:r>
        <w:t>1)</w:t>
      </w:r>
      <w:r w:rsidR="00522291" w:rsidRPr="00B8731B">
        <w:t>Какое наименьшее число детей может быть в семье, если у каждого ребенка есть хотя бы 1 сестра и хотя бы 1 брат? (Ответ: 4)</w:t>
      </w:r>
    </w:p>
    <w:p w:rsidR="00522291" w:rsidRPr="00B8731B" w:rsidRDefault="00B8731B" w:rsidP="00B8731B">
      <w:r>
        <w:t>2)</w:t>
      </w:r>
      <w:r w:rsidR="00522291" w:rsidRPr="00B8731B">
        <w:t>Может ли число, составленное из одних четверок, делится на число, составленное из одних троек нацело? И наоборот? (Ответ:</w:t>
      </w:r>
      <w:r w:rsidRPr="00B8731B">
        <w:t xml:space="preserve"> да, 444444 на 33; наоборот нет, т.к. нечетное число не делится </w:t>
      </w:r>
      <w:proofErr w:type="gramStart"/>
      <w:r w:rsidRPr="00B8731B">
        <w:t>на</w:t>
      </w:r>
      <w:proofErr w:type="gramEnd"/>
      <w:r w:rsidRPr="00B8731B">
        <w:t xml:space="preserve"> четное нацело)</w:t>
      </w:r>
    </w:p>
    <w:p w:rsidR="00B8731B" w:rsidRPr="00B8731B" w:rsidRDefault="00B8731B" w:rsidP="00B8731B">
      <w:r>
        <w:t>3)</w:t>
      </w:r>
      <w:r w:rsidRPr="00B8731B">
        <w:t>Восстанови запись: 14***:7=** (Ответ: 1431:27=53)</w:t>
      </w:r>
    </w:p>
    <w:p w:rsidR="00B8731B" w:rsidRPr="00B8731B" w:rsidRDefault="00B8731B" w:rsidP="00B8731B">
      <w:r>
        <w:t>4)</w:t>
      </w:r>
      <w:r w:rsidRPr="00B8731B">
        <w:t>В группе 29 студентов. Среди них 14 любителей классической музыки, 15-джаза, 14 – народной музыки. Классическую музыку и джаз слушают 6  студентов, народную музыку и джаз – 7, классику и народную – 9. Пятеро студентов слушают всякую музыку, а остальные не любят никакой музыки. Сколько их? (Ответ:3)</w:t>
      </w:r>
    </w:p>
    <w:p w:rsidR="00B8731B" w:rsidRPr="00B8731B" w:rsidRDefault="00B8731B" w:rsidP="00B8731B">
      <w:r>
        <w:t>5)</w:t>
      </w:r>
      <w:r w:rsidRPr="00B8731B">
        <w:t xml:space="preserve">В семье четверо детей, им 5, 8, 13 и 15 лет. Детей зовут Аня, Боря, Вера, Галя. Сколько лет каждому, если одна девочка ходит в детский сад, </w:t>
      </w:r>
      <w:proofErr w:type="spellStart"/>
      <w:r w:rsidRPr="00B8731B">
        <w:t>аня</w:t>
      </w:r>
      <w:proofErr w:type="spellEnd"/>
      <w:r w:rsidRPr="00B8731B">
        <w:t xml:space="preserve"> старше Бори и сумма лет Ани и Веры делится на три? </w:t>
      </w:r>
      <w:proofErr w:type="gramStart"/>
      <w:r w:rsidRPr="00B8731B">
        <w:t>(Ответ:</w:t>
      </w:r>
      <w:proofErr w:type="gramEnd"/>
      <w:r w:rsidRPr="00B8731B">
        <w:t xml:space="preserve"> </w:t>
      </w:r>
      <w:proofErr w:type="gramStart"/>
      <w:r w:rsidRPr="00B8731B">
        <w:t>Вере – 5, Боре -8, Ане -13, Гале-15)</w:t>
      </w:r>
      <w:proofErr w:type="gramEnd"/>
    </w:p>
    <w:sectPr w:rsidR="00B8731B" w:rsidRPr="00B8731B" w:rsidSect="0046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9E"/>
    <w:multiLevelType w:val="hybridMultilevel"/>
    <w:tmpl w:val="F26A8A18"/>
    <w:lvl w:ilvl="0" w:tplc="60BA399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CC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C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6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EF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69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89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D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42E94"/>
    <w:multiLevelType w:val="hybridMultilevel"/>
    <w:tmpl w:val="4F40AA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5CD9"/>
    <w:multiLevelType w:val="hybridMultilevel"/>
    <w:tmpl w:val="93DE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0E7"/>
    <w:multiLevelType w:val="hybridMultilevel"/>
    <w:tmpl w:val="B3347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C1798"/>
    <w:multiLevelType w:val="hybridMultilevel"/>
    <w:tmpl w:val="1DE6772C"/>
    <w:lvl w:ilvl="0" w:tplc="4A1EBD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36C16"/>
    <w:multiLevelType w:val="hybridMultilevel"/>
    <w:tmpl w:val="FC0E4526"/>
    <w:lvl w:ilvl="0" w:tplc="DB6A040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BF083E"/>
    <w:multiLevelType w:val="hybridMultilevel"/>
    <w:tmpl w:val="B1161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5153"/>
    <w:multiLevelType w:val="hybridMultilevel"/>
    <w:tmpl w:val="20E8BB9C"/>
    <w:lvl w:ilvl="0" w:tplc="ACC46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E294D"/>
    <w:multiLevelType w:val="hybridMultilevel"/>
    <w:tmpl w:val="FF0AC594"/>
    <w:lvl w:ilvl="0" w:tplc="00703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7AEC"/>
    <w:multiLevelType w:val="multilevel"/>
    <w:tmpl w:val="18E6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679A2"/>
    <w:multiLevelType w:val="hybridMultilevel"/>
    <w:tmpl w:val="187A8790"/>
    <w:lvl w:ilvl="0" w:tplc="25CA42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A9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A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0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E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E8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43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A5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0A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D20B2"/>
    <w:multiLevelType w:val="hybridMultilevel"/>
    <w:tmpl w:val="10723D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F7AF8"/>
    <w:multiLevelType w:val="hybridMultilevel"/>
    <w:tmpl w:val="093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682"/>
    <w:multiLevelType w:val="hybridMultilevel"/>
    <w:tmpl w:val="34E8110E"/>
    <w:lvl w:ilvl="0" w:tplc="80BC4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5FDB"/>
    <w:multiLevelType w:val="hybridMultilevel"/>
    <w:tmpl w:val="56A09EE2"/>
    <w:lvl w:ilvl="0" w:tplc="75B2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83856"/>
    <w:multiLevelType w:val="hybridMultilevel"/>
    <w:tmpl w:val="7F844C4A"/>
    <w:lvl w:ilvl="0" w:tplc="517C7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0204D"/>
    <w:multiLevelType w:val="hybridMultilevel"/>
    <w:tmpl w:val="CD4C78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945CF8"/>
    <w:multiLevelType w:val="hybridMultilevel"/>
    <w:tmpl w:val="913E8A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71BE"/>
    <w:multiLevelType w:val="multilevel"/>
    <w:tmpl w:val="C03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8951C1"/>
    <w:multiLevelType w:val="hybridMultilevel"/>
    <w:tmpl w:val="66820A02"/>
    <w:lvl w:ilvl="0" w:tplc="C9D21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D69DE"/>
    <w:multiLevelType w:val="hybridMultilevel"/>
    <w:tmpl w:val="5FBAF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C7E64"/>
    <w:multiLevelType w:val="hybridMultilevel"/>
    <w:tmpl w:val="C3EC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7D5D"/>
    <w:multiLevelType w:val="hybridMultilevel"/>
    <w:tmpl w:val="50FA08DC"/>
    <w:lvl w:ilvl="0" w:tplc="300EDA3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A8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6D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EB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4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4D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8D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C0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6D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3781F"/>
    <w:multiLevelType w:val="hybridMultilevel"/>
    <w:tmpl w:val="430A2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967B4D"/>
    <w:multiLevelType w:val="hybridMultilevel"/>
    <w:tmpl w:val="FBFCA7B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851C6F"/>
    <w:multiLevelType w:val="hybridMultilevel"/>
    <w:tmpl w:val="D8523F66"/>
    <w:lvl w:ilvl="0" w:tplc="8EBEA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F151F4"/>
    <w:multiLevelType w:val="multilevel"/>
    <w:tmpl w:val="79C84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C5A5A"/>
    <w:multiLevelType w:val="hybridMultilevel"/>
    <w:tmpl w:val="DAA209E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374787"/>
    <w:multiLevelType w:val="hybridMultilevel"/>
    <w:tmpl w:val="ACA01418"/>
    <w:lvl w:ilvl="0" w:tplc="649A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4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6F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65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4C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C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08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84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F299B"/>
    <w:multiLevelType w:val="hybridMultilevel"/>
    <w:tmpl w:val="8FAAF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333AE"/>
    <w:multiLevelType w:val="hybridMultilevel"/>
    <w:tmpl w:val="88D4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9438D"/>
    <w:multiLevelType w:val="hybridMultilevel"/>
    <w:tmpl w:val="49F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4412F"/>
    <w:multiLevelType w:val="hybridMultilevel"/>
    <w:tmpl w:val="E52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69D2"/>
    <w:multiLevelType w:val="hybridMultilevel"/>
    <w:tmpl w:val="2EE45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B467C"/>
    <w:multiLevelType w:val="hybridMultilevel"/>
    <w:tmpl w:val="01FEA4D6"/>
    <w:lvl w:ilvl="0" w:tplc="528C3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F540AE"/>
    <w:multiLevelType w:val="hybridMultilevel"/>
    <w:tmpl w:val="B3347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B0975"/>
    <w:multiLevelType w:val="hybridMultilevel"/>
    <w:tmpl w:val="2D28C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4772C"/>
    <w:multiLevelType w:val="hybridMultilevel"/>
    <w:tmpl w:val="B992BF24"/>
    <w:lvl w:ilvl="0" w:tplc="414A2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B024B"/>
    <w:multiLevelType w:val="hybridMultilevel"/>
    <w:tmpl w:val="3F82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57752"/>
    <w:multiLevelType w:val="hybridMultilevel"/>
    <w:tmpl w:val="4B5A3104"/>
    <w:lvl w:ilvl="0" w:tplc="8F30A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26658F"/>
    <w:multiLevelType w:val="hybridMultilevel"/>
    <w:tmpl w:val="EFD2FB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D7352"/>
    <w:multiLevelType w:val="hybridMultilevel"/>
    <w:tmpl w:val="B044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11C1B"/>
    <w:multiLevelType w:val="hybridMultilevel"/>
    <w:tmpl w:val="F6548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204568"/>
    <w:multiLevelType w:val="hybridMultilevel"/>
    <w:tmpl w:val="E16E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42"/>
  </w:num>
  <w:num w:numId="5">
    <w:abstractNumId w:val="44"/>
  </w:num>
  <w:num w:numId="6">
    <w:abstractNumId w:val="9"/>
  </w:num>
  <w:num w:numId="7">
    <w:abstractNumId w:val="18"/>
  </w:num>
  <w:num w:numId="8">
    <w:abstractNumId w:val="4"/>
  </w:num>
  <w:num w:numId="9">
    <w:abstractNumId w:val="27"/>
  </w:num>
  <w:num w:numId="10">
    <w:abstractNumId w:val="26"/>
  </w:num>
  <w:num w:numId="11">
    <w:abstractNumId w:val="12"/>
  </w:num>
  <w:num w:numId="12">
    <w:abstractNumId w:val="23"/>
  </w:num>
  <w:num w:numId="13">
    <w:abstractNumId w:val="39"/>
  </w:num>
  <w:num w:numId="14">
    <w:abstractNumId w:val="29"/>
  </w:num>
  <w:num w:numId="15">
    <w:abstractNumId w:val="0"/>
  </w:num>
  <w:num w:numId="16">
    <w:abstractNumId w:val="10"/>
  </w:num>
  <w:num w:numId="17">
    <w:abstractNumId w:val="22"/>
  </w:num>
  <w:num w:numId="18">
    <w:abstractNumId w:val="40"/>
  </w:num>
  <w:num w:numId="19">
    <w:abstractNumId w:val="37"/>
  </w:num>
  <w:num w:numId="20">
    <w:abstractNumId w:val="1"/>
  </w:num>
  <w:num w:numId="21">
    <w:abstractNumId w:val="41"/>
  </w:num>
  <w:num w:numId="22">
    <w:abstractNumId w:val="8"/>
  </w:num>
  <w:num w:numId="23">
    <w:abstractNumId w:val="11"/>
  </w:num>
  <w:num w:numId="24">
    <w:abstractNumId w:val="6"/>
  </w:num>
  <w:num w:numId="25">
    <w:abstractNumId w:val="43"/>
  </w:num>
  <w:num w:numId="26">
    <w:abstractNumId w:val="30"/>
  </w:num>
  <w:num w:numId="27">
    <w:abstractNumId w:val="14"/>
  </w:num>
  <w:num w:numId="28">
    <w:abstractNumId w:val="19"/>
  </w:num>
  <w:num w:numId="29">
    <w:abstractNumId w:val="24"/>
  </w:num>
  <w:num w:numId="30">
    <w:abstractNumId w:val="2"/>
  </w:num>
  <w:num w:numId="31">
    <w:abstractNumId w:val="25"/>
  </w:num>
  <w:num w:numId="32">
    <w:abstractNumId w:val="28"/>
  </w:num>
  <w:num w:numId="33">
    <w:abstractNumId w:val="13"/>
  </w:num>
  <w:num w:numId="34">
    <w:abstractNumId w:val="7"/>
  </w:num>
  <w:num w:numId="35">
    <w:abstractNumId w:val="35"/>
  </w:num>
  <w:num w:numId="36">
    <w:abstractNumId w:val="20"/>
  </w:num>
  <w:num w:numId="37">
    <w:abstractNumId w:val="15"/>
  </w:num>
  <w:num w:numId="38">
    <w:abstractNumId w:val="31"/>
  </w:num>
  <w:num w:numId="39">
    <w:abstractNumId w:val="17"/>
  </w:num>
  <w:num w:numId="40">
    <w:abstractNumId w:val="32"/>
  </w:num>
  <w:num w:numId="41">
    <w:abstractNumId w:val="38"/>
  </w:num>
  <w:num w:numId="42">
    <w:abstractNumId w:val="34"/>
  </w:num>
  <w:num w:numId="43">
    <w:abstractNumId w:val="3"/>
  </w:num>
  <w:num w:numId="44">
    <w:abstractNumId w:val="36"/>
  </w:num>
  <w:num w:numId="45">
    <w:abstractNumId w:val="1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DF7"/>
    <w:rsid w:val="000207CF"/>
    <w:rsid w:val="00065443"/>
    <w:rsid w:val="00084764"/>
    <w:rsid w:val="00086D2A"/>
    <w:rsid w:val="000B795F"/>
    <w:rsid w:val="00143FFF"/>
    <w:rsid w:val="00153125"/>
    <w:rsid w:val="00165F54"/>
    <w:rsid w:val="001C1D68"/>
    <w:rsid w:val="001C34BB"/>
    <w:rsid w:val="001D31B0"/>
    <w:rsid w:val="00256396"/>
    <w:rsid w:val="00257DF7"/>
    <w:rsid w:val="00311889"/>
    <w:rsid w:val="0036497C"/>
    <w:rsid w:val="00384F15"/>
    <w:rsid w:val="0041260F"/>
    <w:rsid w:val="00463C46"/>
    <w:rsid w:val="004659DE"/>
    <w:rsid w:val="00522291"/>
    <w:rsid w:val="0058089E"/>
    <w:rsid w:val="005D2B85"/>
    <w:rsid w:val="0065345B"/>
    <w:rsid w:val="00656ED3"/>
    <w:rsid w:val="0068105C"/>
    <w:rsid w:val="0073671B"/>
    <w:rsid w:val="007511D0"/>
    <w:rsid w:val="007974F0"/>
    <w:rsid w:val="007A030C"/>
    <w:rsid w:val="007A4FBB"/>
    <w:rsid w:val="007B6114"/>
    <w:rsid w:val="007E3FED"/>
    <w:rsid w:val="00816E0B"/>
    <w:rsid w:val="008246CE"/>
    <w:rsid w:val="008A6DE6"/>
    <w:rsid w:val="008A75EC"/>
    <w:rsid w:val="00970121"/>
    <w:rsid w:val="009C491D"/>
    <w:rsid w:val="009D485D"/>
    <w:rsid w:val="009E5886"/>
    <w:rsid w:val="00A4092D"/>
    <w:rsid w:val="00A434B0"/>
    <w:rsid w:val="00A5199F"/>
    <w:rsid w:val="00A57A6D"/>
    <w:rsid w:val="00AD22D9"/>
    <w:rsid w:val="00B40F26"/>
    <w:rsid w:val="00B46C92"/>
    <w:rsid w:val="00B717DD"/>
    <w:rsid w:val="00B7793F"/>
    <w:rsid w:val="00B8731B"/>
    <w:rsid w:val="00B92DFD"/>
    <w:rsid w:val="00BE24CB"/>
    <w:rsid w:val="00BE7017"/>
    <w:rsid w:val="00C055C5"/>
    <w:rsid w:val="00C14741"/>
    <w:rsid w:val="00C80F6E"/>
    <w:rsid w:val="00CB6271"/>
    <w:rsid w:val="00CC6BDE"/>
    <w:rsid w:val="00D32B75"/>
    <w:rsid w:val="00D3333E"/>
    <w:rsid w:val="00D467E5"/>
    <w:rsid w:val="00D707E2"/>
    <w:rsid w:val="00E139B7"/>
    <w:rsid w:val="00E25337"/>
    <w:rsid w:val="00E43193"/>
    <w:rsid w:val="00E55E3E"/>
    <w:rsid w:val="00E67FB4"/>
    <w:rsid w:val="00E8602F"/>
    <w:rsid w:val="00EB1F11"/>
    <w:rsid w:val="00EE6D15"/>
    <w:rsid w:val="00EF01BA"/>
    <w:rsid w:val="00F17573"/>
    <w:rsid w:val="00F23A03"/>
    <w:rsid w:val="00F828BD"/>
    <w:rsid w:val="00FA5AAA"/>
    <w:rsid w:val="00FB522B"/>
    <w:rsid w:val="00FC372D"/>
    <w:rsid w:val="00FE0914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>
      <o:colormenu v:ext="edit" fillcolor="none [3213]"/>
    </o:shapedefaults>
    <o:shapelayout v:ext="edit">
      <o:idmap v:ext="edit" data="1"/>
      <o:rules v:ext="edit">
        <o:r id="V:Rule18" type="arc" idref="#_x0000_s1109"/>
        <o:r id="V:Rule19" type="arc" idref="#_x0000_s1110"/>
        <o:r id="V:Rule20" type="arc" idref="#_x0000_s1111"/>
        <o:r id="V:Rule37" type="connector" idref="#_x0000_s1145"/>
        <o:r id="V:Rule38" type="connector" idref="#_x0000_s1131"/>
        <o:r id="V:Rule39" type="connector" idref="#_x0000_s1141"/>
        <o:r id="V:Rule40" type="connector" idref="#_x0000_s1142"/>
        <o:r id="V:Rule41" type="connector" idref="#_x0000_s1143"/>
        <o:r id="V:Rule42" type="connector" idref="#_x0000_s1140"/>
        <o:r id="V:Rule43" type="connector" idref="#_x0000_s1054"/>
        <o:r id="V:Rule44" type="connector" idref="#_x0000_s1139"/>
        <o:r id="V:Rule45" type="connector" idref="#_x0000_s1132"/>
        <o:r id="V:Rule46" type="connector" idref="#_x0000_s1137"/>
        <o:r id="V:Rule47" type="connector" idref="#_x0000_s1046"/>
        <o:r id="V:Rule48" type="connector" idref="#_x0000_s1027"/>
        <o:r id="V:Rule49" type="connector" idref="#_x0000_s1135"/>
        <o:r id="V:Rule50" type="connector" idref="#_x0000_s1136"/>
        <o:r id="V:Rule51" type="connector" idref="#_x0000_s1049"/>
        <o:r id="V:Rule52" type="connector" idref="#_x0000_s1056"/>
        <o:r id="V:Rule53" type="connector" idref="#_x0000_s1030"/>
        <o:r id="V:Rule54" type="connector" idref="#_x0000_s1048"/>
        <o:r id="V:Rule55" type="connector" idref="#_x0000_s1096"/>
        <o:r id="V:Rule56" type="connector" idref="#_x0000_s1055"/>
        <o:r id="V:Rule57" type="connector" idref="#_x0000_s1144"/>
        <o:r id="V:Rule58" type="connector" idref="#_x0000_s1099"/>
        <o:r id="V:Rule59" type="connector" idref="#_x0000_s1037"/>
        <o:r id="V:Rule60" type="connector" idref="#_x0000_s1094"/>
        <o:r id="V:Rule61" type="connector" idref="#_x0000_s1029"/>
        <o:r id="V:Rule62" type="connector" idref="#_x0000_s1036"/>
        <o:r id="V:Rule63" type="connector" idref="#_x0000_s1095"/>
        <o:r id="V:Rule64" type="connector" idref="#_x0000_s1130"/>
        <o:r id="V:Rule65" type="connector" idref="#_x0000_s1138"/>
        <o:r id="V:Rule66" type="connector" idref="#_x0000_s1028"/>
        <o:r id="V:Rule67" type="connector" idref="#_x0000_s1100"/>
        <o:r id="V:Rule68" type="connector" idref="#_x0000_s1134"/>
        <o:r id="V:Rule69" type="connector" idref="#_x0000_s11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59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7DF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D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7DF7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257DF7"/>
    <w:pPr>
      <w:jc w:val="center"/>
    </w:pPr>
    <w:rPr>
      <w:b/>
      <w:sz w:val="22"/>
      <w:szCs w:val="20"/>
    </w:rPr>
  </w:style>
  <w:style w:type="character" w:customStyle="1" w:styleId="a7">
    <w:name w:val="Название Знак"/>
    <w:basedOn w:val="a0"/>
    <w:link w:val="a6"/>
    <w:uiPriority w:val="99"/>
    <w:rsid w:val="00257D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257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F17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B717DD"/>
  </w:style>
  <w:style w:type="paragraph" w:styleId="aa">
    <w:name w:val="No Spacing"/>
    <w:uiPriority w:val="1"/>
    <w:qFormat/>
    <w:rsid w:val="00F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9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39B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139B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65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lettercelltext1">
    <w:name w:val="numlettercelltext1"/>
    <w:basedOn w:val="a0"/>
    <w:rsid w:val="004659DE"/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534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671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309">
              <w:marLeft w:val="0"/>
              <w:marRight w:val="0"/>
              <w:marTop w:val="0"/>
              <w:marBottom w:val="14"/>
              <w:divBdr>
                <w:top w:val="single" w:sz="6" w:space="6" w:color="000040"/>
                <w:left w:val="single" w:sz="6" w:space="6" w:color="000040"/>
                <w:bottom w:val="single" w:sz="6" w:space="6" w:color="000040"/>
                <w:right w:val="single" w:sz="6" w:space="6" w:color="000040"/>
              </w:divBdr>
            </w:div>
          </w:divsChild>
        </w:div>
      </w:divsChild>
    </w:div>
    <w:div w:id="1041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3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8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49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8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9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981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5687">
              <w:marLeft w:val="0"/>
              <w:marRight w:val="0"/>
              <w:marTop w:val="0"/>
              <w:marBottom w:val="14"/>
              <w:divBdr>
                <w:top w:val="single" w:sz="6" w:space="6" w:color="000040"/>
                <w:left w:val="single" w:sz="6" w:space="6" w:color="000040"/>
                <w:bottom w:val="single" w:sz="6" w:space="6" w:color="000040"/>
                <w:right w:val="single" w:sz="6" w:space="6" w:color="00004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://www.wiki.vladimir.i-edu.r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://cofiy2013.narod2.ru/Krossvord/5.htm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fiy2013.narod2.ru/ChislaRossii.htm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://cofiy2013.narod2.ru/ChislaRoss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531B-4815-4DB5-B95B-2D490C6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4</cp:revision>
  <cp:lastPrinted>2012-09-24T13:18:00Z</cp:lastPrinted>
  <dcterms:created xsi:type="dcterms:W3CDTF">2012-09-24T12:53:00Z</dcterms:created>
  <dcterms:modified xsi:type="dcterms:W3CDTF">2012-09-24T13:23:00Z</dcterms:modified>
</cp:coreProperties>
</file>