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16DE" w14:textId="1D505BAD" w:rsidR="00E72071" w:rsidRDefault="008E16F4" w:rsidP="004F0AF3">
      <w:pPr>
        <w:pStyle w:val="ad"/>
        <w:jc w:val="center"/>
        <w:rPr>
          <w:rFonts w:ascii="Times New Roman" w:hAnsi="Times New Roman"/>
          <w:b/>
          <w:sz w:val="24"/>
          <w:szCs w:val="24"/>
        </w:rPr>
      </w:pPr>
      <w:r>
        <w:rPr>
          <w:rFonts w:ascii="Times New Roman" w:hAnsi="Times New Roman"/>
          <w:b/>
          <w:noProof/>
          <w:sz w:val="24"/>
          <w:szCs w:val="24"/>
        </w:rPr>
        <w:drawing>
          <wp:inline distT="0" distB="0" distL="0" distR="0" wp14:anchorId="0D5D3C23" wp14:editId="53AC8AA9">
            <wp:extent cx="6134100" cy="866775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34100" cy="8667750"/>
                    </a:xfrm>
                    <a:prstGeom prst="rect">
                      <a:avLst/>
                    </a:prstGeom>
                    <a:noFill/>
                    <a:ln>
                      <a:noFill/>
                    </a:ln>
                  </pic:spPr>
                </pic:pic>
              </a:graphicData>
            </a:graphic>
          </wp:inline>
        </w:drawing>
      </w:r>
    </w:p>
    <w:p w14:paraId="1DB004E9" w14:textId="77777777" w:rsidR="00E72071" w:rsidRDefault="00E72071" w:rsidP="004F0AF3">
      <w:pPr>
        <w:pStyle w:val="ad"/>
        <w:jc w:val="center"/>
        <w:rPr>
          <w:rFonts w:ascii="Times New Roman" w:hAnsi="Times New Roman"/>
          <w:b/>
          <w:sz w:val="24"/>
          <w:szCs w:val="24"/>
        </w:rPr>
      </w:pPr>
    </w:p>
    <w:p w14:paraId="4F6B4DB8" w14:textId="77777777" w:rsidR="00E72071" w:rsidRDefault="00E72071" w:rsidP="004F0AF3">
      <w:pPr>
        <w:pStyle w:val="ad"/>
        <w:jc w:val="center"/>
        <w:rPr>
          <w:rFonts w:ascii="Times New Roman" w:hAnsi="Times New Roman"/>
          <w:b/>
          <w:sz w:val="24"/>
          <w:szCs w:val="24"/>
        </w:rPr>
      </w:pPr>
    </w:p>
    <w:p w14:paraId="018BDE81" w14:textId="77777777" w:rsidR="00E72071" w:rsidRDefault="00E72071" w:rsidP="004F0AF3">
      <w:pPr>
        <w:pStyle w:val="ad"/>
        <w:jc w:val="center"/>
        <w:rPr>
          <w:rFonts w:ascii="Times New Roman" w:hAnsi="Times New Roman"/>
          <w:b/>
          <w:sz w:val="24"/>
          <w:szCs w:val="24"/>
        </w:rPr>
      </w:pPr>
    </w:p>
    <w:p w14:paraId="4BBE78A9" w14:textId="77777777" w:rsidR="004F0AF3" w:rsidRPr="00EA711C" w:rsidRDefault="004F0AF3" w:rsidP="004F0AF3">
      <w:pPr>
        <w:spacing w:after="0" w:line="240" w:lineRule="auto"/>
        <w:rPr>
          <w:rFonts w:ascii="Times New Roman" w:hAnsi="Times New Roman"/>
          <w:b/>
          <w:sz w:val="24"/>
          <w:szCs w:val="24"/>
          <w:lang w:eastAsia="ru-RU"/>
        </w:rPr>
      </w:pPr>
      <w:r w:rsidRPr="00EA711C">
        <w:rPr>
          <w:rFonts w:ascii="Times New Roman" w:hAnsi="Times New Roman"/>
          <w:b/>
          <w:sz w:val="24"/>
          <w:szCs w:val="24"/>
          <w:lang w:eastAsia="ru-RU"/>
        </w:rPr>
        <w:lastRenderedPageBreak/>
        <w:t>Раздел 1. Комплекс основных характеристик программы</w:t>
      </w:r>
      <w:r w:rsidRPr="00EA711C">
        <w:rPr>
          <w:rFonts w:ascii="Times New Roman" w:hAnsi="Times New Roman"/>
          <w:b/>
          <w:sz w:val="24"/>
          <w:szCs w:val="24"/>
          <w:lang w:eastAsia="ru-RU"/>
        </w:rPr>
        <w:br/>
      </w:r>
    </w:p>
    <w:p w14:paraId="6527C1B6" w14:textId="77777777" w:rsidR="004F0AF3" w:rsidRPr="00EA711C" w:rsidRDefault="00F114CE" w:rsidP="00F114CE">
      <w:pPr>
        <w:spacing w:after="0" w:line="240" w:lineRule="auto"/>
        <w:jc w:val="both"/>
        <w:rPr>
          <w:rFonts w:ascii="Times New Roman" w:hAnsi="Times New Roman"/>
          <w:b/>
          <w:sz w:val="24"/>
          <w:szCs w:val="24"/>
          <w:lang w:eastAsia="ru-RU"/>
        </w:rPr>
      </w:pPr>
      <w:r w:rsidRPr="00EA711C">
        <w:rPr>
          <w:rFonts w:ascii="Times New Roman" w:hAnsi="Times New Roman"/>
          <w:b/>
          <w:sz w:val="24"/>
          <w:szCs w:val="24"/>
          <w:lang w:eastAsia="ru-RU"/>
        </w:rPr>
        <w:t xml:space="preserve">              </w:t>
      </w:r>
      <w:r w:rsidR="004F0AF3" w:rsidRPr="00EA711C">
        <w:rPr>
          <w:rFonts w:ascii="Times New Roman" w:hAnsi="Times New Roman"/>
          <w:b/>
          <w:sz w:val="24"/>
          <w:szCs w:val="24"/>
          <w:lang w:eastAsia="ru-RU"/>
        </w:rPr>
        <w:t>1.1. Пояснительная записка</w:t>
      </w:r>
    </w:p>
    <w:p w14:paraId="413F468C" w14:textId="77777777" w:rsidR="00F114CE" w:rsidRPr="00EA711C" w:rsidRDefault="00F114CE" w:rsidP="00F114CE">
      <w:pPr>
        <w:spacing w:after="0" w:line="240" w:lineRule="auto"/>
        <w:jc w:val="both"/>
        <w:rPr>
          <w:rFonts w:ascii="Times New Roman" w:hAnsi="Times New Roman"/>
          <w:b/>
          <w:sz w:val="24"/>
          <w:szCs w:val="24"/>
          <w:lang w:eastAsia="ru-RU"/>
        </w:rPr>
      </w:pPr>
      <w:r w:rsidRPr="00EA711C">
        <w:rPr>
          <w:rFonts w:ascii="Times New Roman" w:hAnsi="Times New Roman"/>
          <w:b/>
          <w:sz w:val="24"/>
          <w:szCs w:val="24"/>
          <w:lang w:eastAsia="ru-RU"/>
        </w:rPr>
        <w:t xml:space="preserve">              </w:t>
      </w:r>
    </w:p>
    <w:p w14:paraId="33824420" w14:textId="77777777" w:rsidR="004F0AF3" w:rsidRDefault="00F114CE" w:rsidP="00F114CE">
      <w:pPr>
        <w:spacing w:after="0" w:line="240" w:lineRule="auto"/>
        <w:jc w:val="both"/>
        <w:rPr>
          <w:rFonts w:ascii="Times New Roman" w:hAnsi="Times New Roman"/>
          <w:b/>
          <w:sz w:val="24"/>
          <w:szCs w:val="24"/>
          <w:lang w:eastAsia="ru-RU"/>
        </w:rPr>
      </w:pPr>
      <w:bookmarkStart w:id="0" w:name="_Hlk140502162"/>
      <w:r w:rsidRPr="00EA711C">
        <w:rPr>
          <w:rFonts w:ascii="Times New Roman" w:hAnsi="Times New Roman"/>
          <w:b/>
          <w:sz w:val="24"/>
          <w:szCs w:val="24"/>
          <w:lang w:eastAsia="ru-RU"/>
        </w:rPr>
        <w:t xml:space="preserve">          Перечень</w:t>
      </w:r>
      <w:r w:rsidR="00580599" w:rsidRPr="00EA711C">
        <w:rPr>
          <w:rFonts w:ascii="Times New Roman" w:hAnsi="Times New Roman"/>
          <w:b/>
          <w:sz w:val="24"/>
          <w:szCs w:val="24"/>
          <w:lang w:eastAsia="ru-RU"/>
        </w:rPr>
        <w:t xml:space="preserve"> нормативно- правовых актов</w:t>
      </w:r>
      <w:r w:rsidRPr="00EA711C">
        <w:rPr>
          <w:rFonts w:ascii="Times New Roman" w:hAnsi="Times New Roman"/>
          <w:b/>
          <w:sz w:val="24"/>
          <w:szCs w:val="24"/>
          <w:lang w:eastAsia="ru-RU"/>
        </w:rPr>
        <w:t>,</w:t>
      </w:r>
      <w:r w:rsidR="00580599" w:rsidRPr="00EA711C">
        <w:rPr>
          <w:rFonts w:ascii="Times New Roman" w:hAnsi="Times New Roman"/>
          <w:b/>
          <w:sz w:val="24"/>
          <w:szCs w:val="24"/>
          <w:lang w:eastAsia="ru-RU"/>
        </w:rPr>
        <w:t xml:space="preserve"> </w:t>
      </w:r>
      <w:r w:rsidR="00EA711C" w:rsidRPr="00EA711C">
        <w:rPr>
          <w:rFonts w:ascii="Times New Roman" w:hAnsi="Times New Roman"/>
          <w:b/>
          <w:sz w:val="24"/>
          <w:szCs w:val="24"/>
          <w:lang w:eastAsia="ru-RU"/>
        </w:rPr>
        <w:t xml:space="preserve">на основании которых </w:t>
      </w:r>
      <w:r w:rsidRPr="00EA711C">
        <w:rPr>
          <w:rFonts w:ascii="Times New Roman" w:hAnsi="Times New Roman"/>
          <w:b/>
          <w:sz w:val="24"/>
          <w:szCs w:val="24"/>
          <w:lang w:eastAsia="ru-RU"/>
        </w:rPr>
        <w:t>разработана ДООП:</w:t>
      </w:r>
    </w:p>
    <w:p w14:paraId="50669BDC" w14:textId="77777777" w:rsidR="00E72071" w:rsidRPr="00EA711C" w:rsidRDefault="00E72071" w:rsidP="00F114CE">
      <w:pPr>
        <w:spacing w:after="0" w:line="240" w:lineRule="auto"/>
        <w:jc w:val="both"/>
        <w:rPr>
          <w:rFonts w:ascii="Times New Roman" w:hAnsi="Times New Roman"/>
          <w:b/>
          <w:sz w:val="24"/>
          <w:szCs w:val="24"/>
          <w:lang w:eastAsia="ru-RU"/>
        </w:rPr>
      </w:pPr>
    </w:p>
    <w:p w14:paraId="3E4EA500" w14:textId="77777777" w:rsidR="00E72071" w:rsidRPr="00E72071" w:rsidRDefault="00E72071" w:rsidP="00E72071">
      <w:pPr>
        <w:pStyle w:val="ad"/>
        <w:jc w:val="both"/>
        <w:rPr>
          <w:rFonts w:ascii="Times New Roman" w:hAnsi="Times New Roman"/>
          <w:b/>
          <w:bCs/>
          <w:sz w:val="24"/>
          <w:szCs w:val="24"/>
          <w:u w:val="single"/>
          <w:lang w:eastAsia="ru-RU"/>
        </w:rPr>
      </w:pPr>
      <w:r w:rsidRPr="00E72071">
        <w:rPr>
          <w:rFonts w:ascii="Times New Roman" w:hAnsi="Times New Roman"/>
          <w:b/>
          <w:bCs/>
          <w:sz w:val="24"/>
          <w:szCs w:val="24"/>
          <w:u w:val="single"/>
          <w:lang w:eastAsia="ru-RU"/>
        </w:rPr>
        <w:t>Основные документы в сфере дополнительного образования детей:</w:t>
      </w:r>
    </w:p>
    <w:p w14:paraId="6A1CD0C2" w14:textId="77777777" w:rsidR="00E72071" w:rsidRPr="00E72071" w:rsidRDefault="00E72071" w:rsidP="00E72071">
      <w:pPr>
        <w:pStyle w:val="ad"/>
        <w:numPr>
          <w:ilvl w:val="0"/>
          <w:numId w:val="2"/>
        </w:numPr>
        <w:jc w:val="both"/>
        <w:rPr>
          <w:rFonts w:ascii="Times New Roman" w:hAnsi="Times New Roman"/>
          <w:sz w:val="24"/>
          <w:szCs w:val="24"/>
          <w:lang w:eastAsia="ru-RU"/>
        </w:rPr>
      </w:pPr>
      <w:r w:rsidRPr="00E72071">
        <w:rPr>
          <w:rFonts w:ascii="Times New Roman" w:hAnsi="Times New Roman"/>
          <w:sz w:val="24"/>
          <w:szCs w:val="24"/>
          <w:lang w:eastAsia="ru-RU"/>
        </w:rPr>
        <w:t xml:space="preserve">Федеральный закон от 29.12.2012 № 273-ФЗ «Об образовании в Российской Федерации»;  </w:t>
      </w:r>
    </w:p>
    <w:p w14:paraId="6E81818F" w14:textId="77777777" w:rsidR="00E72071" w:rsidRPr="00E72071" w:rsidRDefault="00E72071" w:rsidP="00E72071">
      <w:pPr>
        <w:pStyle w:val="ad"/>
        <w:numPr>
          <w:ilvl w:val="0"/>
          <w:numId w:val="2"/>
        </w:numPr>
        <w:jc w:val="both"/>
        <w:rPr>
          <w:rFonts w:ascii="Times New Roman" w:hAnsi="Times New Roman"/>
          <w:sz w:val="24"/>
          <w:szCs w:val="24"/>
          <w:lang w:eastAsia="ru-RU"/>
        </w:rPr>
      </w:pPr>
      <w:r w:rsidRPr="00E72071">
        <w:rPr>
          <w:rFonts w:ascii="Times New Roman" w:hAnsi="Times New Roman"/>
          <w:sz w:val="24"/>
          <w:szCs w:val="24"/>
          <w:lang w:eastAsia="ru-RU"/>
        </w:rPr>
        <w:t xml:space="preserve">Письмо Министерства образования РФ от 18 июня 2003 г. № 28-02-484/16 «Требования к содержанию и оформлению образовательных программ дополнительного образования детей»;  </w:t>
      </w:r>
    </w:p>
    <w:p w14:paraId="7954380B" w14:textId="77777777" w:rsidR="00E72071" w:rsidRPr="00E72071" w:rsidRDefault="00E72071" w:rsidP="00E72071">
      <w:pPr>
        <w:pStyle w:val="ad"/>
        <w:numPr>
          <w:ilvl w:val="0"/>
          <w:numId w:val="2"/>
        </w:numPr>
        <w:jc w:val="both"/>
        <w:rPr>
          <w:rFonts w:ascii="Times New Roman" w:hAnsi="Times New Roman"/>
          <w:sz w:val="24"/>
          <w:szCs w:val="24"/>
          <w:lang w:eastAsia="ru-RU"/>
        </w:rPr>
      </w:pPr>
      <w:r w:rsidRPr="00E72071">
        <w:rPr>
          <w:rFonts w:ascii="Times New Roman" w:hAnsi="Times New Roman"/>
          <w:sz w:val="24"/>
          <w:szCs w:val="24"/>
          <w:lang w:eastAsia="ru-RU"/>
        </w:rPr>
        <w:t xml:space="preserve">Письмо Минобрнауки России от 11.12.2006 № 06-1844 «О примерных требованиях к программам дополнительного образования детей»; </w:t>
      </w:r>
    </w:p>
    <w:p w14:paraId="2EF6E9D2" w14:textId="77777777" w:rsidR="00E72071" w:rsidRPr="00E72071" w:rsidRDefault="00E72071" w:rsidP="00E72071">
      <w:pPr>
        <w:pStyle w:val="ad"/>
        <w:numPr>
          <w:ilvl w:val="0"/>
          <w:numId w:val="2"/>
        </w:numPr>
        <w:jc w:val="both"/>
        <w:rPr>
          <w:rFonts w:ascii="Times New Roman" w:hAnsi="Times New Roman"/>
          <w:sz w:val="24"/>
          <w:szCs w:val="24"/>
          <w:lang w:eastAsia="ru-RU"/>
        </w:rPr>
      </w:pPr>
      <w:r w:rsidRPr="00E72071">
        <w:rPr>
          <w:rFonts w:ascii="Times New Roman" w:hAnsi="Times New Roman"/>
          <w:sz w:val="24"/>
          <w:szCs w:val="24"/>
          <w:lang w:eastAsia="ru-RU"/>
        </w:rPr>
        <w:t>Приказ Министерства Просвещения РФ от 27.07.2022 № 629 «Об утверждении порядка организации и осуществления образовательной деятельности по дополнительным общеобразовательным программам»;</w:t>
      </w:r>
    </w:p>
    <w:p w14:paraId="5174DF73" w14:textId="77777777" w:rsidR="00E72071" w:rsidRPr="00E72071" w:rsidRDefault="00E72071" w:rsidP="00E72071">
      <w:pPr>
        <w:pStyle w:val="ad"/>
        <w:numPr>
          <w:ilvl w:val="0"/>
          <w:numId w:val="2"/>
        </w:numPr>
        <w:jc w:val="both"/>
        <w:rPr>
          <w:rFonts w:ascii="Times New Roman" w:hAnsi="Times New Roman"/>
          <w:sz w:val="24"/>
          <w:szCs w:val="24"/>
          <w:lang w:eastAsia="ru-RU"/>
        </w:rPr>
      </w:pPr>
      <w:r w:rsidRPr="00E72071">
        <w:rPr>
          <w:rFonts w:ascii="Times New Roman" w:hAnsi="Times New Roman"/>
          <w:sz w:val="24"/>
          <w:szCs w:val="24"/>
          <w:lang w:eastAsia="ru-RU"/>
        </w:rPr>
        <w:t>Распоряжение Правительства РФ от 31 марта 2022 г №678-р "Об утверждении Концепции развития дополнительного образования детей до 2030 года"</w:t>
      </w:r>
    </w:p>
    <w:p w14:paraId="0BAD2788" w14:textId="77777777" w:rsidR="00E72071" w:rsidRPr="00E72071" w:rsidRDefault="00E72071" w:rsidP="00E72071">
      <w:pPr>
        <w:pStyle w:val="ad"/>
        <w:numPr>
          <w:ilvl w:val="0"/>
          <w:numId w:val="2"/>
        </w:numPr>
        <w:jc w:val="both"/>
        <w:rPr>
          <w:rFonts w:ascii="Times New Roman" w:hAnsi="Times New Roman"/>
          <w:sz w:val="24"/>
          <w:szCs w:val="24"/>
          <w:lang w:eastAsia="ru-RU"/>
        </w:rPr>
      </w:pPr>
      <w:r w:rsidRPr="00E72071">
        <w:rPr>
          <w:rFonts w:ascii="Times New Roman" w:hAnsi="Times New Roman"/>
          <w:sz w:val="24"/>
          <w:szCs w:val="24"/>
          <w:lang w:eastAsia="ru-RU"/>
        </w:rPr>
        <w:t>Распоряжение Правительства РФ от 29.05.2015 № 996-р «Об утверждении Стратегии развития воспитания в Российской Федерации на период до 2025 года»;</w:t>
      </w:r>
    </w:p>
    <w:p w14:paraId="0CD23D56" w14:textId="77777777" w:rsidR="00E72071" w:rsidRPr="00E72071" w:rsidRDefault="00E72071" w:rsidP="00E72071">
      <w:pPr>
        <w:pStyle w:val="ad"/>
        <w:numPr>
          <w:ilvl w:val="0"/>
          <w:numId w:val="2"/>
        </w:numPr>
        <w:jc w:val="both"/>
        <w:rPr>
          <w:rFonts w:ascii="Times New Roman" w:hAnsi="Times New Roman"/>
          <w:sz w:val="24"/>
          <w:szCs w:val="24"/>
          <w:lang w:eastAsia="ru-RU"/>
        </w:rPr>
      </w:pPr>
      <w:r w:rsidRPr="00E72071">
        <w:rPr>
          <w:rFonts w:ascii="Times New Roman" w:hAnsi="Times New Roman"/>
          <w:sz w:val="24"/>
          <w:szCs w:val="24"/>
          <w:lang w:eastAsia="ru-RU"/>
        </w:rPr>
        <w:t>Постановление Главного государственного  санитарного врача Российской Федерации от  28.09.2020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p>
    <w:p w14:paraId="7887D72B" w14:textId="77777777" w:rsidR="00E72071" w:rsidRPr="00E72071" w:rsidRDefault="00E72071" w:rsidP="00E72071">
      <w:pPr>
        <w:pStyle w:val="ad"/>
        <w:numPr>
          <w:ilvl w:val="0"/>
          <w:numId w:val="2"/>
        </w:numPr>
        <w:jc w:val="both"/>
        <w:rPr>
          <w:rFonts w:ascii="Times New Roman" w:hAnsi="Times New Roman"/>
          <w:sz w:val="24"/>
          <w:szCs w:val="24"/>
          <w:lang w:eastAsia="ru-RU"/>
        </w:rPr>
      </w:pPr>
      <w:r w:rsidRPr="00E72071">
        <w:rPr>
          <w:rFonts w:ascii="Times New Roman" w:hAnsi="Times New Roman"/>
          <w:sz w:val="24"/>
          <w:szCs w:val="24"/>
          <w:lang w:eastAsia="ru-RU"/>
        </w:rPr>
        <w:t>Приоритетный проект «Доступное дополнительное образование для детей», утвержден президиумом Совета при Президенте Российской Федерации по стратегическому развитию и приоритетным проектам (протокол от 30 ноября 2016 г. № 11);</w:t>
      </w:r>
    </w:p>
    <w:p w14:paraId="0E567F0A" w14:textId="77777777" w:rsidR="00E72071" w:rsidRPr="00E72071" w:rsidRDefault="00E72071" w:rsidP="00E72071">
      <w:pPr>
        <w:pStyle w:val="ad"/>
        <w:numPr>
          <w:ilvl w:val="0"/>
          <w:numId w:val="2"/>
        </w:numPr>
        <w:jc w:val="both"/>
        <w:rPr>
          <w:rFonts w:ascii="Times New Roman" w:hAnsi="Times New Roman"/>
          <w:sz w:val="24"/>
          <w:szCs w:val="24"/>
          <w:lang w:eastAsia="ru-RU"/>
        </w:rPr>
      </w:pPr>
      <w:r w:rsidRPr="00E72071">
        <w:rPr>
          <w:rFonts w:ascii="Times New Roman" w:hAnsi="Times New Roman"/>
          <w:sz w:val="24"/>
          <w:szCs w:val="24"/>
          <w:lang w:eastAsia="ru-RU"/>
        </w:rPr>
        <w:t>Письмо Минобрнауки РФ от 18.11.2015 № 09-3242 «О направлении методических рекомендаций по проектированию дополнительных общеразвивающих программ (включая разноуровневые)»;</w:t>
      </w:r>
    </w:p>
    <w:p w14:paraId="27546432" w14:textId="77777777" w:rsidR="00E72071" w:rsidRPr="00E72071" w:rsidRDefault="00E72071" w:rsidP="00E72071">
      <w:pPr>
        <w:pStyle w:val="ad"/>
        <w:numPr>
          <w:ilvl w:val="0"/>
          <w:numId w:val="2"/>
        </w:numPr>
        <w:jc w:val="both"/>
        <w:rPr>
          <w:rFonts w:ascii="Times New Roman" w:hAnsi="Times New Roman"/>
          <w:sz w:val="24"/>
          <w:szCs w:val="24"/>
          <w:lang w:eastAsia="ru-RU"/>
        </w:rPr>
      </w:pPr>
      <w:r w:rsidRPr="00E72071">
        <w:rPr>
          <w:rFonts w:ascii="Times New Roman" w:hAnsi="Times New Roman"/>
          <w:sz w:val="24"/>
          <w:szCs w:val="24"/>
          <w:lang w:eastAsia="ru-RU"/>
        </w:rPr>
        <w:t>Письмо Департамента государственной политики в сфере воспитания детей и молодежи Минобрнауки России от 18.08.2017 № 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разработанные в рамках реализации приоритетного проекта «Доступное дополнительное образование для детей» Институтом образования ФГАУ ВО «Национальный исследовательский университет «Высшая школа экономики» совместно с ФГБОУ ВО «Московский государственный юридический университет имени О.Е. Кутафина»;</w:t>
      </w:r>
    </w:p>
    <w:p w14:paraId="6B94A987" w14:textId="77777777" w:rsidR="00E72071" w:rsidRPr="00E72071" w:rsidRDefault="00E72071" w:rsidP="00E72071">
      <w:pPr>
        <w:pStyle w:val="ad"/>
        <w:numPr>
          <w:ilvl w:val="0"/>
          <w:numId w:val="2"/>
        </w:numPr>
        <w:jc w:val="both"/>
        <w:rPr>
          <w:rFonts w:ascii="Times New Roman" w:hAnsi="Times New Roman"/>
          <w:sz w:val="24"/>
          <w:szCs w:val="24"/>
          <w:lang w:eastAsia="ru-RU"/>
        </w:rPr>
      </w:pPr>
      <w:r w:rsidRPr="00E72071">
        <w:rPr>
          <w:rFonts w:ascii="Times New Roman" w:hAnsi="Times New Roman"/>
          <w:sz w:val="24"/>
          <w:szCs w:val="24"/>
          <w:lang w:eastAsia="ru-RU"/>
        </w:rPr>
        <w:t>Распоряжение Администрации Владимирской области от 02 августа 2022 года № 735-р «Об утверждении Плана работы и целевых показателей Концепции развития дополнительного образования детей во Владимирской области до 2030 года».</w:t>
      </w:r>
    </w:p>
    <w:p w14:paraId="73A14E6E" w14:textId="77777777" w:rsidR="00E72071" w:rsidRDefault="00E72071" w:rsidP="00E72071">
      <w:pPr>
        <w:pStyle w:val="ad"/>
        <w:jc w:val="both"/>
        <w:rPr>
          <w:rFonts w:ascii="Times New Roman" w:hAnsi="Times New Roman"/>
          <w:sz w:val="24"/>
          <w:szCs w:val="24"/>
          <w:lang w:eastAsia="ru-RU"/>
        </w:rPr>
      </w:pPr>
    </w:p>
    <w:p w14:paraId="3337B058" w14:textId="4DE209DD" w:rsidR="00E72071" w:rsidRPr="00E72071" w:rsidRDefault="00E72071" w:rsidP="00E72071">
      <w:pPr>
        <w:pStyle w:val="ad"/>
        <w:jc w:val="both"/>
        <w:rPr>
          <w:rFonts w:ascii="Times New Roman" w:hAnsi="Times New Roman"/>
          <w:b/>
          <w:bCs/>
          <w:sz w:val="24"/>
          <w:szCs w:val="24"/>
          <w:u w:val="single"/>
          <w:lang w:eastAsia="ru-RU"/>
        </w:rPr>
      </w:pPr>
      <w:r w:rsidRPr="00E72071">
        <w:rPr>
          <w:rFonts w:ascii="Times New Roman" w:hAnsi="Times New Roman"/>
          <w:b/>
          <w:bCs/>
          <w:sz w:val="24"/>
          <w:szCs w:val="24"/>
          <w:u w:val="single"/>
          <w:lang w:eastAsia="ru-RU"/>
        </w:rPr>
        <w:t>Нормативно-правовое обеспечение внедрения целевой модели развития дополнительного образования на федеральном уровне:</w:t>
      </w:r>
    </w:p>
    <w:p w14:paraId="7A74E8CC" w14:textId="77777777" w:rsidR="00E72071" w:rsidRPr="00E72071" w:rsidRDefault="00E72071" w:rsidP="00E72071">
      <w:pPr>
        <w:pStyle w:val="ad"/>
        <w:numPr>
          <w:ilvl w:val="0"/>
          <w:numId w:val="9"/>
        </w:numPr>
        <w:jc w:val="both"/>
        <w:rPr>
          <w:rFonts w:ascii="Times New Roman" w:hAnsi="Times New Roman"/>
          <w:sz w:val="24"/>
          <w:szCs w:val="24"/>
          <w:lang w:eastAsia="ru-RU"/>
        </w:rPr>
      </w:pPr>
      <w:r w:rsidRPr="00E72071">
        <w:rPr>
          <w:rFonts w:ascii="Times New Roman" w:hAnsi="Times New Roman"/>
          <w:sz w:val="24"/>
          <w:szCs w:val="24"/>
          <w:lang w:eastAsia="ru-RU"/>
        </w:rPr>
        <w:t>Паспорт Национального проекта «Успех каждого ребенка» Федерального проекта «Образование»;</w:t>
      </w:r>
    </w:p>
    <w:p w14:paraId="0CFC2612" w14:textId="77777777" w:rsidR="00E72071" w:rsidRDefault="00E72071" w:rsidP="00E72071">
      <w:pPr>
        <w:pStyle w:val="ad"/>
        <w:numPr>
          <w:ilvl w:val="0"/>
          <w:numId w:val="9"/>
        </w:numPr>
        <w:jc w:val="both"/>
        <w:rPr>
          <w:rFonts w:ascii="Times New Roman" w:hAnsi="Times New Roman"/>
          <w:sz w:val="24"/>
          <w:szCs w:val="24"/>
          <w:lang w:eastAsia="ru-RU"/>
        </w:rPr>
      </w:pPr>
      <w:r w:rsidRPr="00E72071">
        <w:rPr>
          <w:rFonts w:ascii="Times New Roman" w:hAnsi="Times New Roman"/>
          <w:sz w:val="24"/>
          <w:szCs w:val="24"/>
          <w:lang w:eastAsia="ru-RU"/>
        </w:rPr>
        <w:t>Постановление Правительства РФ от 26 декабря 2017 г. № 1642 «Об утверждении государственной программы Российской Федерации «Развитие образования» (с изменениями и дополнениями);</w:t>
      </w:r>
    </w:p>
    <w:p w14:paraId="7C1B9E4B" w14:textId="1A2B5F85" w:rsidR="00E72071" w:rsidRPr="00E72071" w:rsidRDefault="00E72071" w:rsidP="00E72071">
      <w:pPr>
        <w:pStyle w:val="ad"/>
        <w:numPr>
          <w:ilvl w:val="0"/>
          <w:numId w:val="9"/>
        </w:numPr>
        <w:jc w:val="both"/>
        <w:rPr>
          <w:rFonts w:ascii="Times New Roman" w:hAnsi="Times New Roman"/>
          <w:sz w:val="24"/>
          <w:szCs w:val="24"/>
          <w:lang w:eastAsia="ru-RU"/>
        </w:rPr>
      </w:pPr>
      <w:r w:rsidRPr="00E72071">
        <w:rPr>
          <w:rFonts w:ascii="Times New Roman" w:hAnsi="Times New Roman"/>
          <w:sz w:val="24"/>
          <w:szCs w:val="24"/>
          <w:lang w:eastAsia="ru-RU"/>
        </w:rPr>
        <w:lastRenderedPageBreak/>
        <w:t>Письмо Минобрнауки России от 03.07.2018 № 09-953 «О направлении информации» (вместе с «Основными требованиями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государственной программы Российской Федерации "Развитие образования»);</w:t>
      </w:r>
    </w:p>
    <w:p w14:paraId="4A94968F" w14:textId="77777777" w:rsidR="00E72071" w:rsidRPr="00E72071" w:rsidRDefault="00E72071" w:rsidP="00E72071">
      <w:pPr>
        <w:pStyle w:val="ad"/>
        <w:numPr>
          <w:ilvl w:val="0"/>
          <w:numId w:val="9"/>
        </w:numPr>
        <w:jc w:val="both"/>
        <w:rPr>
          <w:rFonts w:ascii="Times New Roman" w:hAnsi="Times New Roman"/>
          <w:sz w:val="24"/>
          <w:szCs w:val="24"/>
          <w:lang w:eastAsia="ru-RU"/>
        </w:rPr>
      </w:pPr>
      <w:r w:rsidRPr="00E72071">
        <w:rPr>
          <w:rFonts w:ascii="Times New Roman" w:hAnsi="Times New Roman"/>
          <w:sz w:val="24"/>
          <w:szCs w:val="24"/>
          <w:lang w:eastAsia="ru-RU"/>
        </w:rPr>
        <w:t>Приказ Министерства просвещения Российской Федерации от 15 апреля 2019 г. № 170 «Об утверждении методики расчета показателя национального проекта «Образование» «Доля детей в возрасте от 5 до 18 лет, охваченных дополнительным образованием»;</w:t>
      </w:r>
    </w:p>
    <w:p w14:paraId="4160DAC5" w14:textId="77777777" w:rsidR="00E72071" w:rsidRPr="00E72071" w:rsidRDefault="00E72071" w:rsidP="00E72071">
      <w:pPr>
        <w:pStyle w:val="ad"/>
        <w:numPr>
          <w:ilvl w:val="0"/>
          <w:numId w:val="9"/>
        </w:numPr>
        <w:jc w:val="both"/>
        <w:rPr>
          <w:rFonts w:ascii="Times New Roman" w:hAnsi="Times New Roman"/>
          <w:sz w:val="24"/>
          <w:szCs w:val="24"/>
          <w:lang w:eastAsia="ru-RU"/>
        </w:rPr>
      </w:pPr>
      <w:r w:rsidRPr="00E72071">
        <w:rPr>
          <w:rFonts w:ascii="Times New Roman" w:hAnsi="Times New Roman"/>
          <w:sz w:val="24"/>
          <w:szCs w:val="24"/>
          <w:lang w:eastAsia="ru-RU"/>
        </w:rPr>
        <w:t>Приказ Минпросвещения России от 03.09.2019 № 467 «Об утверждении Целевой модели развития региональных систем дополнительного образования детей»;</w:t>
      </w:r>
    </w:p>
    <w:p w14:paraId="3BB583D8" w14:textId="77777777" w:rsidR="00E72071" w:rsidRPr="00E72071" w:rsidRDefault="00E72071" w:rsidP="00E72071">
      <w:pPr>
        <w:pStyle w:val="ad"/>
        <w:numPr>
          <w:ilvl w:val="0"/>
          <w:numId w:val="9"/>
        </w:numPr>
        <w:jc w:val="both"/>
        <w:rPr>
          <w:rFonts w:ascii="Times New Roman" w:hAnsi="Times New Roman"/>
          <w:sz w:val="24"/>
          <w:szCs w:val="24"/>
          <w:lang w:eastAsia="ru-RU"/>
        </w:rPr>
      </w:pPr>
      <w:r w:rsidRPr="00E72071">
        <w:rPr>
          <w:rFonts w:ascii="Times New Roman" w:hAnsi="Times New Roman"/>
          <w:sz w:val="24"/>
          <w:szCs w:val="24"/>
          <w:lang w:eastAsia="ru-RU"/>
        </w:rPr>
        <w:t>Письмо Минфина России от 6 августа 2019 г. № 12-02-39/59180 «О порядке и условиях финансового обеспечения дополнительного образования детей в негосударственных образовательных организациях»;</w:t>
      </w:r>
    </w:p>
    <w:p w14:paraId="3D8FCBDD" w14:textId="77777777" w:rsidR="00E72071" w:rsidRPr="00E72071" w:rsidRDefault="00E72071" w:rsidP="00E72071">
      <w:pPr>
        <w:pStyle w:val="ad"/>
        <w:numPr>
          <w:ilvl w:val="0"/>
          <w:numId w:val="9"/>
        </w:numPr>
        <w:jc w:val="both"/>
        <w:rPr>
          <w:rFonts w:ascii="Times New Roman" w:hAnsi="Times New Roman"/>
          <w:sz w:val="24"/>
          <w:szCs w:val="24"/>
          <w:lang w:eastAsia="ru-RU"/>
        </w:rPr>
      </w:pPr>
      <w:r w:rsidRPr="00E72071">
        <w:rPr>
          <w:rFonts w:ascii="Times New Roman" w:hAnsi="Times New Roman"/>
          <w:sz w:val="24"/>
          <w:szCs w:val="24"/>
          <w:lang w:eastAsia="ru-RU"/>
        </w:rPr>
        <w:t>Распоряжение Министерства просвещения Российской Федерации № Р-136 от 17 декабря 2019 г. «Об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 и признании утратившим силу распоряжения Минпросвещения России от 1 марта 2019 г. №Р-21 «Об утверждении рекомендуемого перечня средств обучения для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p w14:paraId="508CA152" w14:textId="77777777" w:rsidR="00E72071" w:rsidRPr="00E72071" w:rsidRDefault="00E72071" w:rsidP="00E72071">
      <w:pPr>
        <w:pStyle w:val="ad"/>
        <w:numPr>
          <w:ilvl w:val="0"/>
          <w:numId w:val="9"/>
        </w:numPr>
        <w:jc w:val="both"/>
        <w:rPr>
          <w:rFonts w:ascii="Times New Roman" w:hAnsi="Times New Roman"/>
          <w:sz w:val="24"/>
          <w:szCs w:val="24"/>
          <w:lang w:eastAsia="ru-RU"/>
        </w:rPr>
      </w:pPr>
      <w:r w:rsidRPr="00E72071">
        <w:rPr>
          <w:rFonts w:ascii="Times New Roman" w:hAnsi="Times New Roman"/>
          <w:sz w:val="24"/>
          <w:szCs w:val="24"/>
          <w:lang w:eastAsia="ru-RU"/>
        </w:rPr>
        <w:t>Приказ Министерства просвещения Российской Федерации от 6 марта 2020 г. № 84 «О внесении изменений в методику расчета показателя национального проекта «Образование» «Доля детей в возрасте от 5 до 18 лет, охваченных дополнительным образованием»;</w:t>
      </w:r>
    </w:p>
    <w:p w14:paraId="3E159DEE" w14:textId="77777777" w:rsidR="00E72071" w:rsidRPr="00E72071" w:rsidRDefault="00E72071" w:rsidP="00E72071">
      <w:pPr>
        <w:pStyle w:val="ad"/>
        <w:numPr>
          <w:ilvl w:val="0"/>
          <w:numId w:val="9"/>
        </w:numPr>
        <w:jc w:val="both"/>
        <w:rPr>
          <w:rFonts w:ascii="Times New Roman" w:hAnsi="Times New Roman"/>
          <w:sz w:val="24"/>
          <w:szCs w:val="24"/>
          <w:lang w:eastAsia="ru-RU"/>
        </w:rPr>
      </w:pPr>
      <w:r w:rsidRPr="00E72071">
        <w:rPr>
          <w:rFonts w:ascii="Times New Roman" w:hAnsi="Times New Roman"/>
          <w:sz w:val="24"/>
          <w:szCs w:val="24"/>
          <w:lang w:eastAsia="ru-RU"/>
        </w:rPr>
        <w:t>Методические рекомендации для субъектов Российской Федерации МР-81/02-вн от 28.06.2019, утвержденные заместителем министра просвещения РФ М.Н. Раковой, по вопросам реализации основных и дополнительных общеобразовательных программ в сетевой форме;</w:t>
      </w:r>
    </w:p>
    <w:p w14:paraId="5E5896D0" w14:textId="77777777" w:rsidR="00E72071" w:rsidRPr="00E72071" w:rsidRDefault="00E72071" w:rsidP="00E72071">
      <w:pPr>
        <w:pStyle w:val="ad"/>
        <w:numPr>
          <w:ilvl w:val="0"/>
          <w:numId w:val="9"/>
        </w:numPr>
        <w:jc w:val="both"/>
        <w:rPr>
          <w:rFonts w:ascii="Times New Roman" w:hAnsi="Times New Roman"/>
          <w:sz w:val="24"/>
          <w:szCs w:val="24"/>
          <w:lang w:eastAsia="ru-RU"/>
        </w:rPr>
      </w:pPr>
      <w:r w:rsidRPr="00E72071">
        <w:rPr>
          <w:rFonts w:ascii="Times New Roman" w:hAnsi="Times New Roman"/>
          <w:sz w:val="24"/>
          <w:szCs w:val="24"/>
          <w:lang w:eastAsia="ru-RU"/>
        </w:rPr>
        <w:t>Письмо Министерства образования и науки РФ от 29 марта 2016 г. № ВК-641/09 «О направлении методических рекомендаций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14:paraId="079EA439" w14:textId="77777777" w:rsidR="00E72071" w:rsidRPr="00E72071" w:rsidRDefault="00E72071" w:rsidP="00E72071">
      <w:pPr>
        <w:pStyle w:val="ad"/>
        <w:numPr>
          <w:ilvl w:val="0"/>
          <w:numId w:val="9"/>
        </w:numPr>
        <w:jc w:val="both"/>
        <w:rPr>
          <w:rFonts w:ascii="Times New Roman" w:hAnsi="Times New Roman"/>
          <w:sz w:val="24"/>
          <w:szCs w:val="24"/>
          <w:lang w:eastAsia="ru-RU"/>
        </w:rPr>
      </w:pPr>
      <w:r w:rsidRPr="00E72071">
        <w:rPr>
          <w:rFonts w:ascii="Times New Roman" w:hAnsi="Times New Roman"/>
          <w:sz w:val="24"/>
          <w:szCs w:val="24"/>
          <w:lang w:eastAsia="ru-RU"/>
        </w:rPr>
        <w:t>Письмо Министерства просвещения РФ от 07.05.2020 № ВБ-976-04 «Методические рекомендации по реализации курсов, программ воспитания и дополнительных программ с использованием дистанционных образовательных технологий»;</w:t>
      </w:r>
    </w:p>
    <w:p w14:paraId="6C0EDF71" w14:textId="77777777" w:rsidR="00E72071" w:rsidRPr="00E72071" w:rsidRDefault="00E72071" w:rsidP="00E72071">
      <w:pPr>
        <w:pStyle w:val="ad"/>
        <w:numPr>
          <w:ilvl w:val="0"/>
          <w:numId w:val="9"/>
        </w:numPr>
        <w:jc w:val="both"/>
        <w:rPr>
          <w:rFonts w:ascii="Times New Roman" w:hAnsi="Times New Roman"/>
          <w:sz w:val="24"/>
          <w:szCs w:val="24"/>
          <w:lang w:eastAsia="ru-RU"/>
        </w:rPr>
      </w:pPr>
      <w:r w:rsidRPr="00E72071">
        <w:rPr>
          <w:rFonts w:ascii="Times New Roman" w:hAnsi="Times New Roman"/>
          <w:sz w:val="24"/>
          <w:szCs w:val="24"/>
          <w:lang w:eastAsia="ru-RU"/>
        </w:rPr>
        <w:t>Приказ Министерства просвещения Российской Федерации от 02.02.2021 № 38 "О внесении изменений в Целевую модель развития региональных систем дополнительного образования детей"</w:t>
      </w:r>
    </w:p>
    <w:p w14:paraId="119EEFDC" w14:textId="77777777" w:rsidR="00E72071" w:rsidRDefault="00E72071" w:rsidP="00E72071">
      <w:pPr>
        <w:pStyle w:val="ad"/>
        <w:numPr>
          <w:ilvl w:val="0"/>
          <w:numId w:val="9"/>
        </w:numPr>
        <w:jc w:val="both"/>
        <w:rPr>
          <w:rFonts w:ascii="Times New Roman" w:hAnsi="Times New Roman"/>
          <w:sz w:val="24"/>
          <w:szCs w:val="24"/>
          <w:lang w:eastAsia="ru-RU"/>
        </w:rPr>
      </w:pPr>
      <w:r w:rsidRPr="00E72071">
        <w:rPr>
          <w:rFonts w:ascii="Times New Roman" w:hAnsi="Times New Roman"/>
          <w:sz w:val="24"/>
          <w:szCs w:val="24"/>
          <w:lang w:eastAsia="ru-RU"/>
        </w:rPr>
        <w:t>Об утверждении методик расчета показателей федеральных проектов национального проекта "Образование"</w:t>
      </w:r>
    </w:p>
    <w:p w14:paraId="6C195766" w14:textId="77777777" w:rsidR="00E72071" w:rsidRPr="00E72071" w:rsidRDefault="00E72071" w:rsidP="00E72071">
      <w:pPr>
        <w:pStyle w:val="ad"/>
        <w:ind w:left="360"/>
        <w:jc w:val="both"/>
        <w:rPr>
          <w:rFonts w:ascii="Times New Roman" w:hAnsi="Times New Roman"/>
          <w:sz w:val="24"/>
          <w:szCs w:val="24"/>
          <w:lang w:eastAsia="ru-RU"/>
        </w:rPr>
      </w:pPr>
    </w:p>
    <w:p w14:paraId="19647D80" w14:textId="77777777" w:rsidR="00E72071" w:rsidRPr="00E72071" w:rsidRDefault="00E72071" w:rsidP="00E72071">
      <w:pPr>
        <w:pStyle w:val="ad"/>
        <w:jc w:val="both"/>
        <w:rPr>
          <w:rFonts w:ascii="Times New Roman" w:hAnsi="Times New Roman"/>
          <w:b/>
          <w:bCs/>
          <w:sz w:val="24"/>
          <w:szCs w:val="24"/>
          <w:u w:val="single"/>
          <w:lang w:eastAsia="ru-RU"/>
        </w:rPr>
      </w:pPr>
      <w:r w:rsidRPr="00E72071">
        <w:rPr>
          <w:rFonts w:ascii="Times New Roman" w:hAnsi="Times New Roman"/>
          <w:b/>
          <w:bCs/>
          <w:sz w:val="24"/>
          <w:szCs w:val="24"/>
          <w:u w:val="single"/>
          <w:lang w:eastAsia="ru-RU"/>
        </w:rPr>
        <w:t>Нормативно-правовое обеспечение внедрения целевой модели развития дополнительного образования во Владимирской области:</w:t>
      </w:r>
    </w:p>
    <w:p w14:paraId="3F2F6247" w14:textId="77777777" w:rsidR="00E72071" w:rsidRPr="00E72071" w:rsidRDefault="00E72071" w:rsidP="00E72071">
      <w:pPr>
        <w:pStyle w:val="ad"/>
        <w:numPr>
          <w:ilvl w:val="0"/>
          <w:numId w:val="10"/>
        </w:numPr>
        <w:jc w:val="both"/>
        <w:rPr>
          <w:rFonts w:ascii="Times New Roman" w:hAnsi="Times New Roman"/>
          <w:sz w:val="24"/>
          <w:szCs w:val="24"/>
          <w:lang w:eastAsia="ru-RU"/>
        </w:rPr>
      </w:pPr>
      <w:r w:rsidRPr="00E72071">
        <w:rPr>
          <w:rFonts w:ascii="Times New Roman" w:hAnsi="Times New Roman"/>
          <w:sz w:val="24"/>
          <w:szCs w:val="24"/>
          <w:lang w:eastAsia="ru-RU"/>
        </w:rPr>
        <w:t>Паспорт регионального проекта «Успех каждого ребенка»;</w:t>
      </w:r>
    </w:p>
    <w:p w14:paraId="17DA2246" w14:textId="77777777" w:rsidR="00E72071" w:rsidRPr="00E72071" w:rsidRDefault="00E72071" w:rsidP="00E72071">
      <w:pPr>
        <w:pStyle w:val="ad"/>
        <w:numPr>
          <w:ilvl w:val="0"/>
          <w:numId w:val="10"/>
        </w:numPr>
        <w:jc w:val="both"/>
        <w:rPr>
          <w:rFonts w:ascii="Times New Roman" w:hAnsi="Times New Roman"/>
          <w:sz w:val="24"/>
          <w:szCs w:val="24"/>
          <w:lang w:eastAsia="ru-RU"/>
        </w:rPr>
      </w:pPr>
      <w:r w:rsidRPr="00E72071">
        <w:rPr>
          <w:rFonts w:ascii="Times New Roman" w:hAnsi="Times New Roman"/>
          <w:sz w:val="24"/>
          <w:szCs w:val="24"/>
          <w:lang w:eastAsia="ru-RU"/>
        </w:rPr>
        <w:lastRenderedPageBreak/>
        <w:t>Распоряжение Администрации Владимирской области от 09 апреля 2020 № 270-р «О введении системы персонифицированного финансирования дополнительного образования детей на территории Владимирской области»;</w:t>
      </w:r>
    </w:p>
    <w:p w14:paraId="2661A129" w14:textId="77777777" w:rsidR="00E72071" w:rsidRPr="00E72071" w:rsidRDefault="00E72071" w:rsidP="00E72071">
      <w:pPr>
        <w:pStyle w:val="ad"/>
        <w:numPr>
          <w:ilvl w:val="0"/>
          <w:numId w:val="10"/>
        </w:numPr>
        <w:jc w:val="both"/>
        <w:rPr>
          <w:rFonts w:ascii="Times New Roman" w:hAnsi="Times New Roman"/>
          <w:sz w:val="24"/>
          <w:szCs w:val="24"/>
          <w:lang w:eastAsia="ru-RU"/>
        </w:rPr>
      </w:pPr>
      <w:r w:rsidRPr="00E72071">
        <w:rPr>
          <w:rFonts w:ascii="Times New Roman" w:hAnsi="Times New Roman"/>
          <w:sz w:val="24"/>
          <w:szCs w:val="24"/>
          <w:lang w:eastAsia="ru-RU"/>
        </w:rPr>
        <w:t>Распоряжение Администрации Владимирской области от 20 апреля 2020 № 310-р «О создании Регионального модельного центра дополнительного образования детей Владимирской области»;</w:t>
      </w:r>
    </w:p>
    <w:p w14:paraId="0A70718C" w14:textId="77777777" w:rsidR="00E72071" w:rsidRPr="00E72071" w:rsidRDefault="00E72071" w:rsidP="00E72071">
      <w:pPr>
        <w:pStyle w:val="ad"/>
        <w:numPr>
          <w:ilvl w:val="0"/>
          <w:numId w:val="10"/>
        </w:numPr>
        <w:jc w:val="both"/>
        <w:rPr>
          <w:rFonts w:ascii="Times New Roman" w:hAnsi="Times New Roman"/>
          <w:sz w:val="24"/>
          <w:szCs w:val="24"/>
          <w:lang w:eastAsia="ru-RU"/>
        </w:rPr>
      </w:pPr>
      <w:r w:rsidRPr="00E72071">
        <w:rPr>
          <w:rFonts w:ascii="Times New Roman" w:hAnsi="Times New Roman"/>
          <w:sz w:val="24"/>
          <w:szCs w:val="24"/>
          <w:lang w:eastAsia="ru-RU"/>
        </w:rPr>
        <w:t>Распоряжение Департамента образования администрации Владимирской области от 28 апреля 2020 № 470 «Об исполнении распоряжения администрации Владимирской области от 20.04.2020 № 310-р»;</w:t>
      </w:r>
    </w:p>
    <w:p w14:paraId="16C0BE8F" w14:textId="77777777" w:rsidR="00E72071" w:rsidRPr="00E72071" w:rsidRDefault="00E72071" w:rsidP="00E72071">
      <w:pPr>
        <w:pStyle w:val="ad"/>
        <w:numPr>
          <w:ilvl w:val="0"/>
          <w:numId w:val="10"/>
        </w:numPr>
        <w:jc w:val="both"/>
        <w:rPr>
          <w:rFonts w:ascii="Times New Roman" w:hAnsi="Times New Roman"/>
          <w:sz w:val="24"/>
          <w:szCs w:val="24"/>
          <w:lang w:eastAsia="ru-RU"/>
        </w:rPr>
      </w:pPr>
      <w:r w:rsidRPr="00E72071">
        <w:rPr>
          <w:rFonts w:ascii="Times New Roman" w:hAnsi="Times New Roman"/>
          <w:sz w:val="24"/>
          <w:szCs w:val="24"/>
          <w:lang w:eastAsia="ru-RU"/>
        </w:rPr>
        <w:t>Распоряжение Администрации Владимирской области от 18 мая 2020 № 396-р «О создании Межведомственного совета по внедрению и реализации Целевой модели развития региональной системы дополнительного образования детей во Владимирской области»;</w:t>
      </w:r>
    </w:p>
    <w:p w14:paraId="7B5B3E5A" w14:textId="77777777" w:rsidR="00E72071" w:rsidRPr="00E72071" w:rsidRDefault="00E72071" w:rsidP="00E72071">
      <w:pPr>
        <w:pStyle w:val="ad"/>
        <w:numPr>
          <w:ilvl w:val="0"/>
          <w:numId w:val="10"/>
        </w:numPr>
        <w:jc w:val="both"/>
        <w:rPr>
          <w:rFonts w:ascii="Times New Roman" w:hAnsi="Times New Roman"/>
          <w:sz w:val="24"/>
          <w:szCs w:val="24"/>
          <w:lang w:eastAsia="ru-RU"/>
        </w:rPr>
      </w:pPr>
      <w:r w:rsidRPr="00E72071">
        <w:rPr>
          <w:rFonts w:ascii="Times New Roman" w:hAnsi="Times New Roman"/>
          <w:sz w:val="24"/>
          <w:szCs w:val="24"/>
          <w:lang w:eastAsia="ru-RU"/>
        </w:rPr>
        <w:t>Распоряжение Администрации Владимирской области от 28 апреля 2020 № 475 «Об утверждении Правил персонифицированного финансирования дополнительного образования детей во Владимирской области»;</w:t>
      </w:r>
    </w:p>
    <w:p w14:paraId="7673EAB1" w14:textId="77777777" w:rsidR="00E72071" w:rsidRPr="00E72071" w:rsidRDefault="00E72071" w:rsidP="00E72071">
      <w:pPr>
        <w:pStyle w:val="ad"/>
        <w:numPr>
          <w:ilvl w:val="0"/>
          <w:numId w:val="10"/>
        </w:numPr>
        <w:jc w:val="both"/>
        <w:rPr>
          <w:rFonts w:ascii="Times New Roman" w:hAnsi="Times New Roman"/>
          <w:sz w:val="24"/>
          <w:szCs w:val="24"/>
          <w:lang w:eastAsia="ru-RU"/>
        </w:rPr>
      </w:pPr>
      <w:r w:rsidRPr="00E72071">
        <w:rPr>
          <w:rFonts w:ascii="Times New Roman" w:hAnsi="Times New Roman"/>
          <w:sz w:val="24"/>
          <w:szCs w:val="24"/>
          <w:lang w:eastAsia="ru-RU"/>
        </w:rPr>
        <w:t>Распоряжение Департамента образования администрации Владимирской области от 14 марта 2020 «Об утверждении медиаплана информационного сопровождения внедрения целевой модели развития системы дополнительного образования детей Владимирской области в 2020 году»;</w:t>
      </w:r>
    </w:p>
    <w:p w14:paraId="57FF8CFF" w14:textId="77777777" w:rsidR="00E72071" w:rsidRPr="00E72071" w:rsidRDefault="00E72071" w:rsidP="00E72071">
      <w:pPr>
        <w:pStyle w:val="ad"/>
        <w:numPr>
          <w:ilvl w:val="0"/>
          <w:numId w:val="10"/>
        </w:numPr>
        <w:jc w:val="both"/>
        <w:rPr>
          <w:rFonts w:ascii="Times New Roman" w:hAnsi="Times New Roman"/>
          <w:sz w:val="24"/>
          <w:szCs w:val="24"/>
          <w:lang w:eastAsia="ru-RU"/>
        </w:rPr>
      </w:pPr>
      <w:r w:rsidRPr="00E72071">
        <w:rPr>
          <w:rFonts w:ascii="Times New Roman" w:hAnsi="Times New Roman"/>
          <w:sz w:val="24"/>
          <w:szCs w:val="24"/>
          <w:lang w:eastAsia="ru-RU"/>
        </w:rPr>
        <w:t>Постановление Администрации Владимирской области от 09.06.2020 №365  "Об утверждении Концепции персонифицированного дополнительного образования детей на территории Владимирской области".</w:t>
      </w:r>
    </w:p>
    <w:p w14:paraId="01D106DB" w14:textId="77777777" w:rsidR="00E72071" w:rsidRPr="00E72071" w:rsidRDefault="00E72071" w:rsidP="00E72071">
      <w:pPr>
        <w:pStyle w:val="ad"/>
        <w:numPr>
          <w:ilvl w:val="0"/>
          <w:numId w:val="10"/>
        </w:numPr>
        <w:jc w:val="both"/>
        <w:rPr>
          <w:rFonts w:ascii="Times New Roman" w:hAnsi="Times New Roman"/>
          <w:sz w:val="24"/>
          <w:szCs w:val="24"/>
          <w:lang w:eastAsia="ru-RU"/>
        </w:rPr>
      </w:pPr>
      <w:r w:rsidRPr="00E72071">
        <w:rPr>
          <w:rFonts w:ascii="Times New Roman" w:hAnsi="Times New Roman"/>
          <w:sz w:val="24"/>
          <w:szCs w:val="24"/>
          <w:lang w:eastAsia="ru-RU"/>
        </w:rPr>
        <w:t>Распоряжение Департамента образования Владимирской области от 30 июня 2020 № 717 «Об исполнении постановления администрации Владимирской области от 09.06.2020 № 365»</w:t>
      </w:r>
    </w:p>
    <w:p w14:paraId="4B00A878" w14:textId="77777777" w:rsidR="00E72071" w:rsidRPr="00E72071" w:rsidRDefault="00E72071" w:rsidP="00E72071">
      <w:pPr>
        <w:pStyle w:val="ad"/>
        <w:numPr>
          <w:ilvl w:val="0"/>
          <w:numId w:val="10"/>
        </w:numPr>
        <w:jc w:val="both"/>
        <w:rPr>
          <w:rFonts w:ascii="Times New Roman" w:hAnsi="Times New Roman"/>
          <w:sz w:val="24"/>
          <w:szCs w:val="24"/>
          <w:lang w:eastAsia="ru-RU"/>
        </w:rPr>
      </w:pPr>
      <w:r w:rsidRPr="00E72071">
        <w:rPr>
          <w:rFonts w:ascii="Times New Roman" w:hAnsi="Times New Roman"/>
          <w:sz w:val="24"/>
          <w:szCs w:val="24"/>
          <w:lang w:eastAsia="ru-RU"/>
        </w:rPr>
        <w:t>Приказ управления образования № 284 от 6 июля 2020 г. «О реализации распоряжения департамента образования администрации  Владимирской области от 30.06.2020 г. № 717 «Об исполнении постановления администрации Владимирской области от 09.06.2020 г. № 365;</w:t>
      </w:r>
    </w:p>
    <w:p w14:paraId="734BE42D" w14:textId="77777777" w:rsidR="00E72071" w:rsidRPr="00E72071" w:rsidRDefault="00E72071" w:rsidP="00E72071">
      <w:pPr>
        <w:pStyle w:val="ad"/>
        <w:numPr>
          <w:ilvl w:val="0"/>
          <w:numId w:val="10"/>
        </w:numPr>
        <w:jc w:val="both"/>
        <w:rPr>
          <w:rFonts w:ascii="Times New Roman" w:hAnsi="Times New Roman"/>
          <w:sz w:val="24"/>
          <w:szCs w:val="24"/>
          <w:lang w:eastAsia="ru-RU"/>
        </w:rPr>
      </w:pPr>
      <w:r w:rsidRPr="00E72071">
        <w:rPr>
          <w:rFonts w:ascii="Times New Roman" w:hAnsi="Times New Roman"/>
          <w:sz w:val="24"/>
          <w:szCs w:val="24"/>
          <w:lang w:eastAsia="ru-RU"/>
        </w:rPr>
        <w:t xml:space="preserve"> Постановление администрации г. Коврова № 1009 от 15.06.2020 г. «Об утверждении программы ПФДО детей в г. Коврове»;</w:t>
      </w:r>
    </w:p>
    <w:p w14:paraId="417D885C" w14:textId="77777777" w:rsidR="00E72071" w:rsidRDefault="00E72071" w:rsidP="00E72071">
      <w:pPr>
        <w:pStyle w:val="ad"/>
        <w:jc w:val="both"/>
        <w:rPr>
          <w:rFonts w:ascii="Times New Roman" w:hAnsi="Times New Roman"/>
          <w:sz w:val="24"/>
          <w:szCs w:val="24"/>
          <w:lang w:eastAsia="ru-RU"/>
        </w:rPr>
      </w:pPr>
    </w:p>
    <w:p w14:paraId="07E50E90" w14:textId="7DB07C1C" w:rsidR="00E72071" w:rsidRPr="00E72071" w:rsidRDefault="00E72071" w:rsidP="00E72071">
      <w:pPr>
        <w:pStyle w:val="ad"/>
        <w:jc w:val="both"/>
        <w:rPr>
          <w:rFonts w:ascii="Times New Roman" w:hAnsi="Times New Roman"/>
          <w:b/>
          <w:bCs/>
          <w:sz w:val="24"/>
          <w:szCs w:val="24"/>
          <w:u w:val="single"/>
          <w:lang w:eastAsia="ru-RU"/>
        </w:rPr>
      </w:pPr>
      <w:r w:rsidRPr="00E72071">
        <w:rPr>
          <w:rFonts w:ascii="Times New Roman" w:hAnsi="Times New Roman"/>
          <w:b/>
          <w:bCs/>
          <w:sz w:val="24"/>
          <w:szCs w:val="24"/>
          <w:u w:val="single"/>
          <w:lang w:eastAsia="ru-RU"/>
        </w:rPr>
        <w:t>Н</w:t>
      </w:r>
      <w:r w:rsidRPr="00E72071">
        <w:rPr>
          <w:rFonts w:ascii="Times New Roman" w:hAnsi="Times New Roman"/>
          <w:b/>
          <w:bCs/>
          <w:sz w:val="24"/>
          <w:szCs w:val="24"/>
          <w:u w:val="single"/>
          <w:lang w:eastAsia="ru-RU"/>
        </w:rPr>
        <w:t>ормативно-правовая база образовательной организации</w:t>
      </w:r>
      <w:r w:rsidRPr="00E72071">
        <w:rPr>
          <w:rFonts w:ascii="Times New Roman" w:hAnsi="Times New Roman"/>
          <w:b/>
          <w:bCs/>
          <w:sz w:val="24"/>
          <w:szCs w:val="24"/>
          <w:u w:val="single"/>
          <w:lang w:eastAsia="ru-RU"/>
        </w:rPr>
        <w:t>:</w:t>
      </w:r>
    </w:p>
    <w:p w14:paraId="4C33660A" w14:textId="77777777" w:rsidR="004F0AF3" w:rsidRPr="00EA711C" w:rsidRDefault="004F0AF3" w:rsidP="00E72071">
      <w:pPr>
        <w:pStyle w:val="ad"/>
        <w:jc w:val="both"/>
        <w:rPr>
          <w:rFonts w:ascii="Times New Roman" w:hAnsi="Times New Roman"/>
          <w:sz w:val="24"/>
          <w:szCs w:val="24"/>
          <w:lang w:eastAsia="ru-RU"/>
        </w:rPr>
      </w:pPr>
      <w:r w:rsidRPr="00EA711C">
        <w:rPr>
          <w:rFonts w:ascii="Times New Roman" w:hAnsi="Times New Roman"/>
          <w:sz w:val="24"/>
          <w:szCs w:val="24"/>
          <w:lang w:eastAsia="ru-RU"/>
        </w:rPr>
        <w:t>Устав МБОУ СОШ №19 г. Коврова.</w:t>
      </w:r>
    </w:p>
    <w:bookmarkEnd w:id="0"/>
    <w:p w14:paraId="6ADE66A5" w14:textId="77777777" w:rsidR="00F114CE" w:rsidRPr="00EA711C" w:rsidRDefault="004F0AF3" w:rsidP="00F114CE">
      <w:pPr>
        <w:spacing w:after="0" w:line="240" w:lineRule="auto"/>
        <w:ind w:firstLine="708"/>
        <w:jc w:val="both"/>
        <w:rPr>
          <w:rFonts w:ascii="Times New Roman" w:hAnsi="Times New Roman"/>
          <w:sz w:val="24"/>
          <w:szCs w:val="24"/>
        </w:rPr>
      </w:pPr>
      <w:r w:rsidRPr="00EA711C">
        <w:rPr>
          <w:rFonts w:ascii="Times New Roman" w:hAnsi="Times New Roman"/>
          <w:sz w:val="24"/>
          <w:szCs w:val="24"/>
        </w:rPr>
        <w:tab/>
      </w:r>
    </w:p>
    <w:p w14:paraId="7114C00C" w14:textId="77777777" w:rsidR="00F114CE" w:rsidRPr="00EA711C" w:rsidRDefault="00F114CE" w:rsidP="00EA711C">
      <w:pPr>
        <w:spacing w:after="0" w:line="240" w:lineRule="auto"/>
        <w:jc w:val="both"/>
        <w:rPr>
          <w:rFonts w:ascii="Times New Roman" w:hAnsi="Times New Roman"/>
          <w:sz w:val="24"/>
          <w:szCs w:val="24"/>
          <w:lang w:eastAsia="ru-RU"/>
        </w:rPr>
      </w:pPr>
      <w:r w:rsidRPr="00EA711C">
        <w:rPr>
          <w:rFonts w:ascii="Times New Roman" w:hAnsi="Times New Roman"/>
          <w:b/>
          <w:bCs/>
          <w:sz w:val="24"/>
          <w:szCs w:val="24"/>
          <w:lang w:eastAsia="ru-RU"/>
        </w:rPr>
        <w:t xml:space="preserve">Направленность: </w:t>
      </w:r>
      <w:r w:rsidRPr="00EA711C">
        <w:rPr>
          <w:rFonts w:ascii="Times New Roman" w:hAnsi="Times New Roman"/>
          <w:sz w:val="24"/>
          <w:szCs w:val="24"/>
          <w:lang w:eastAsia="ru-RU"/>
        </w:rPr>
        <w:t>дополнительная общеобразовательная общеразвивающая программа социально-гуманитарной направленности.</w:t>
      </w:r>
    </w:p>
    <w:p w14:paraId="44189328" w14:textId="77777777" w:rsidR="00F114CE" w:rsidRPr="00EA711C" w:rsidRDefault="00F114CE" w:rsidP="00F114CE">
      <w:pPr>
        <w:spacing w:after="0" w:line="240" w:lineRule="auto"/>
        <w:ind w:firstLine="708"/>
        <w:jc w:val="both"/>
        <w:rPr>
          <w:rFonts w:ascii="Times New Roman" w:hAnsi="Times New Roman"/>
          <w:sz w:val="24"/>
          <w:szCs w:val="24"/>
          <w:lang w:eastAsia="ru-RU"/>
        </w:rPr>
      </w:pPr>
    </w:p>
    <w:p w14:paraId="7DD236AD" w14:textId="77777777" w:rsidR="00EA711C" w:rsidRDefault="00EA711C" w:rsidP="008B6409">
      <w:pPr>
        <w:rPr>
          <w:rFonts w:ascii="Times New Roman" w:hAnsi="Times New Roman"/>
          <w:sz w:val="24"/>
          <w:szCs w:val="24"/>
        </w:rPr>
      </w:pPr>
      <w:r>
        <w:rPr>
          <w:rFonts w:ascii="Times New Roman" w:hAnsi="Times New Roman"/>
          <w:b/>
          <w:sz w:val="24"/>
          <w:szCs w:val="24"/>
          <w:lang w:eastAsia="ru-RU"/>
        </w:rPr>
        <w:t>Актуальность</w:t>
      </w:r>
      <w:r w:rsidR="002F2F88" w:rsidRPr="00EA711C">
        <w:rPr>
          <w:rFonts w:ascii="Times New Roman" w:hAnsi="Times New Roman"/>
          <w:b/>
          <w:sz w:val="24"/>
          <w:szCs w:val="24"/>
          <w:lang w:eastAsia="ru-RU"/>
        </w:rPr>
        <w:t xml:space="preserve"> </w:t>
      </w:r>
      <w:r w:rsidR="002F2F88" w:rsidRPr="00EA711C">
        <w:rPr>
          <w:rFonts w:ascii="Times New Roman" w:hAnsi="Times New Roman"/>
          <w:sz w:val="24"/>
          <w:szCs w:val="24"/>
        </w:rPr>
        <w:t>разработки и создания программы обусловлена анализом сложившейся ситуации в практике преподавания иностранного языка в общеобразовательной школе, которая позво</w:t>
      </w:r>
      <w:r>
        <w:rPr>
          <w:rFonts w:ascii="Times New Roman" w:hAnsi="Times New Roman"/>
          <w:sz w:val="24"/>
          <w:szCs w:val="24"/>
        </w:rPr>
        <w:t>ляет выявить противоречия:</w:t>
      </w:r>
    </w:p>
    <w:p w14:paraId="04888030" w14:textId="77777777" w:rsidR="00EA711C" w:rsidRDefault="00EA711C" w:rsidP="008B6409">
      <w:pPr>
        <w:rPr>
          <w:rFonts w:ascii="Times New Roman" w:hAnsi="Times New Roman"/>
          <w:sz w:val="24"/>
          <w:szCs w:val="24"/>
        </w:rPr>
      </w:pPr>
      <w:r>
        <w:rPr>
          <w:rFonts w:ascii="Times New Roman" w:hAnsi="Times New Roman"/>
          <w:sz w:val="24"/>
          <w:szCs w:val="24"/>
        </w:rPr>
        <w:t xml:space="preserve">- между </w:t>
      </w:r>
      <w:r w:rsidR="002F2F88" w:rsidRPr="00EA711C">
        <w:rPr>
          <w:rFonts w:ascii="Times New Roman" w:hAnsi="Times New Roman"/>
          <w:sz w:val="24"/>
          <w:szCs w:val="24"/>
        </w:rPr>
        <w:t xml:space="preserve">требованиями программы </w:t>
      </w:r>
      <w:r>
        <w:rPr>
          <w:rFonts w:ascii="Times New Roman" w:hAnsi="Times New Roman"/>
          <w:sz w:val="24"/>
          <w:szCs w:val="24"/>
        </w:rPr>
        <w:t>о</w:t>
      </w:r>
      <w:r w:rsidR="002F2F88" w:rsidRPr="00EA711C">
        <w:rPr>
          <w:rFonts w:ascii="Times New Roman" w:hAnsi="Times New Roman"/>
          <w:sz w:val="24"/>
          <w:szCs w:val="24"/>
        </w:rPr>
        <w:t xml:space="preserve">бщеобразовательного учреждения и потребностями учащихся в дополнительном языковом материале и применении полученных знаний на практике;                                         </w:t>
      </w:r>
    </w:p>
    <w:p w14:paraId="03AA764D" w14:textId="77777777" w:rsidR="00F114CE" w:rsidRPr="00EA711C" w:rsidRDefault="002F2F88" w:rsidP="008B6409">
      <w:pPr>
        <w:rPr>
          <w:rFonts w:ascii="Times New Roman" w:hAnsi="Times New Roman"/>
          <w:sz w:val="24"/>
          <w:szCs w:val="24"/>
        </w:rPr>
      </w:pPr>
      <w:r w:rsidRPr="00EA711C">
        <w:rPr>
          <w:rFonts w:ascii="Times New Roman" w:hAnsi="Times New Roman"/>
          <w:sz w:val="24"/>
          <w:szCs w:val="24"/>
        </w:rPr>
        <w:t xml:space="preserve">- </w:t>
      </w:r>
      <w:r w:rsidR="00EA711C">
        <w:rPr>
          <w:rFonts w:ascii="Times New Roman" w:hAnsi="Times New Roman"/>
          <w:sz w:val="24"/>
          <w:szCs w:val="24"/>
        </w:rPr>
        <w:t xml:space="preserve">между </w:t>
      </w:r>
      <w:r w:rsidRPr="00EA711C">
        <w:rPr>
          <w:rFonts w:ascii="Times New Roman" w:hAnsi="Times New Roman"/>
          <w:sz w:val="24"/>
          <w:szCs w:val="24"/>
        </w:rPr>
        <w:t xml:space="preserve">условиями работы в классно- урочной системе преподавания иностранного языка и потребностями учащихся реализовать свой творческий потенциал.                                          </w:t>
      </w:r>
    </w:p>
    <w:p w14:paraId="3D8918AD" w14:textId="77777777" w:rsidR="0048070E" w:rsidRPr="00EA711C" w:rsidRDefault="0049755A" w:rsidP="0049755A">
      <w:pPr>
        <w:pStyle w:val="ad"/>
        <w:ind w:firstLine="708"/>
        <w:jc w:val="both"/>
        <w:rPr>
          <w:rFonts w:ascii="Times New Roman" w:hAnsi="Times New Roman"/>
          <w:sz w:val="24"/>
          <w:szCs w:val="24"/>
        </w:rPr>
      </w:pPr>
      <w:r w:rsidRPr="00EA711C">
        <w:rPr>
          <w:rFonts w:ascii="Times New Roman" w:hAnsi="Times New Roman"/>
          <w:sz w:val="24"/>
          <w:szCs w:val="24"/>
        </w:rPr>
        <w:t xml:space="preserve"> </w:t>
      </w:r>
    </w:p>
    <w:p w14:paraId="4F84813C" w14:textId="77777777" w:rsidR="0049755A" w:rsidRPr="00EA711C" w:rsidRDefault="0049755A" w:rsidP="0049755A">
      <w:pPr>
        <w:pStyle w:val="ad"/>
        <w:ind w:firstLine="708"/>
        <w:jc w:val="both"/>
        <w:rPr>
          <w:rFonts w:ascii="Times New Roman" w:hAnsi="Times New Roman"/>
          <w:sz w:val="24"/>
          <w:szCs w:val="24"/>
        </w:rPr>
      </w:pPr>
      <w:r w:rsidRPr="00EA711C">
        <w:rPr>
          <w:rFonts w:ascii="Times New Roman" w:hAnsi="Times New Roman"/>
          <w:b/>
          <w:sz w:val="24"/>
          <w:szCs w:val="24"/>
        </w:rPr>
        <w:lastRenderedPageBreak/>
        <w:t>Новизна</w:t>
      </w:r>
      <w:r w:rsidRPr="00EA711C">
        <w:rPr>
          <w:rFonts w:ascii="Times New Roman" w:hAnsi="Times New Roman"/>
          <w:sz w:val="24"/>
          <w:szCs w:val="24"/>
        </w:rPr>
        <w:t xml:space="preserve"> данной программы заключается в том, что она предусматривает развитие индивидуальности школьника, предполагает сбалансированную практику во всех видах речевой деятельности, использование максимально учебного потенциала учащегося. </w:t>
      </w:r>
    </w:p>
    <w:p w14:paraId="295EB337" w14:textId="77777777" w:rsidR="004F0AF3" w:rsidRPr="00EA711C" w:rsidRDefault="004F0AF3" w:rsidP="004F0AF3">
      <w:pPr>
        <w:pStyle w:val="ad"/>
        <w:ind w:firstLine="708"/>
        <w:rPr>
          <w:rFonts w:ascii="Times New Roman" w:hAnsi="Times New Roman"/>
          <w:b/>
          <w:bCs/>
          <w:sz w:val="24"/>
          <w:szCs w:val="24"/>
        </w:rPr>
      </w:pPr>
    </w:p>
    <w:p w14:paraId="310E0558" w14:textId="77777777" w:rsidR="00C639CF" w:rsidRPr="00EA711C" w:rsidRDefault="00A9659F" w:rsidP="0049755A">
      <w:pPr>
        <w:pStyle w:val="ad"/>
        <w:jc w:val="both"/>
        <w:rPr>
          <w:rFonts w:ascii="Times New Roman" w:hAnsi="Times New Roman"/>
          <w:sz w:val="24"/>
          <w:szCs w:val="24"/>
        </w:rPr>
      </w:pPr>
      <w:r w:rsidRPr="00EA711C">
        <w:rPr>
          <w:rFonts w:ascii="Times New Roman" w:hAnsi="Times New Roman"/>
          <w:b/>
          <w:bCs/>
          <w:sz w:val="24"/>
          <w:szCs w:val="24"/>
        </w:rPr>
        <w:t xml:space="preserve">      </w:t>
      </w:r>
      <w:r w:rsidR="000D169C" w:rsidRPr="00EA711C">
        <w:rPr>
          <w:rFonts w:ascii="Times New Roman" w:hAnsi="Times New Roman"/>
          <w:b/>
          <w:bCs/>
          <w:sz w:val="24"/>
          <w:szCs w:val="24"/>
        </w:rPr>
        <w:t xml:space="preserve">     </w:t>
      </w:r>
      <w:r w:rsidR="004F0AF3" w:rsidRPr="00EA711C">
        <w:rPr>
          <w:rFonts w:ascii="Times New Roman" w:hAnsi="Times New Roman"/>
          <w:b/>
          <w:bCs/>
          <w:sz w:val="24"/>
          <w:szCs w:val="24"/>
        </w:rPr>
        <w:t>Педагогическая целесообразность </w:t>
      </w:r>
      <w:r w:rsidR="00EA711C" w:rsidRPr="00EA711C">
        <w:rPr>
          <w:rFonts w:ascii="Times New Roman" w:hAnsi="Times New Roman"/>
          <w:bCs/>
          <w:sz w:val="24"/>
          <w:szCs w:val="24"/>
        </w:rPr>
        <w:t>дан</w:t>
      </w:r>
      <w:r w:rsidR="00EA711C">
        <w:rPr>
          <w:rFonts w:ascii="Times New Roman" w:hAnsi="Times New Roman"/>
          <w:bCs/>
          <w:sz w:val="24"/>
          <w:szCs w:val="24"/>
        </w:rPr>
        <w:t>н</w:t>
      </w:r>
      <w:r w:rsidRPr="00EA711C">
        <w:rPr>
          <w:rFonts w:ascii="Times New Roman" w:hAnsi="Times New Roman"/>
          <w:sz w:val="24"/>
          <w:szCs w:val="24"/>
        </w:rPr>
        <w:t>ой</w:t>
      </w:r>
      <w:r w:rsidR="00EA711C">
        <w:rPr>
          <w:rFonts w:ascii="Times New Roman" w:hAnsi="Times New Roman"/>
          <w:sz w:val="24"/>
          <w:szCs w:val="24"/>
        </w:rPr>
        <w:t xml:space="preserve"> программы </w:t>
      </w:r>
      <w:r w:rsidRPr="00EA711C">
        <w:rPr>
          <w:rFonts w:ascii="Times New Roman" w:hAnsi="Times New Roman"/>
          <w:sz w:val="24"/>
          <w:szCs w:val="24"/>
        </w:rPr>
        <w:t xml:space="preserve">обусловлена важностью создания условий для дальнейшего развития языковой и социокультурной компетенции, а также личностных качеств учащихся. Она обеспечивает развитие интеллектуальных общеучебных умений, творческих способностей у учащихся, необходимых для дальнейшей самореализации и формирования личности учащегося, позволяет проявить себя, преодолеть языковой барьер, проявить свой творческий потенциал.                </w:t>
      </w:r>
    </w:p>
    <w:p w14:paraId="01EFDBF0" w14:textId="77777777" w:rsidR="000D169C" w:rsidRPr="00EA711C" w:rsidRDefault="000D169C" w:rsidP="000D169C">
      <w:pPr>
        <w:pStyle w:val="ad"/>
        <w:jc w:val="both"/>
        <w:rPr>
          <w:rFonts w:ascii="Times New Roman" w:hAnsi="Times New Roman"/>
          <w:sz w:val="24"/>
          <w:szCs w:val="24"/>
        </w:rPr>
      </w:pPr>
      <w:r w:rsidRPr="00EA711C">
        <w:rPr>
          <w:rFonts w:ascii="Times New Roman" w:hAnsi="Times New Roman"/>
          <w:sz w:val="24"/>
          <w:szCs w:val="24"/>
        </w:rPr>
        <w:t xml:space="preserve">      Стремясь к тому, чтобы курс максимально способствовал практическому владению языком, материал для учащихся представлен с учетом следующих параметров:</w:t>
      </w:r>
    </w:p>
    <w:p w14:paraId="69D526EE" w14:textId="77777777" w:rsidR="00072574" w:rsidRPr="00EA711C" w:rsidRDefault="00EA711C" w:rsidP="000D169C">
      <w:pPr>
        <w:pStyle w:val="ad"/>
        <w:jc w:val="both"/>
        <w:rPr>
          <w:rFonts w:ascii="Times New Roman" w:hAnsi="Times New Roman"/>
          <w:sz w:val="24"/>
          <w:szCs w:val="24"/>
        </w:rPr>
      </w:pPr>
      <w:r>
        <w:rPr>
          <w:rFonts w:ascii="Times New Roman" w:hAnsi="Times New Roman"/>
          <w:sz w:val="24"/>
          <w:szCs w:val="24"/>
        </w:rPr>
        <w:t xml:space="preserve">   1) </w:t>
      </w:r>
      <w:r w:rsidR="00072574" w:rsidRPr="00EA711C">
        <w:rPr>
          <w:rFonts w:ascii="Times New Roman" w:hAnsi="Times New Roman"/>
          <w:sz w:val="24"/>
          <w:szCs w:val="24"/>
        </w:rPr>
        <w:t>учёт возрастных особенностей:</w:t>
      </w:r>
      <w:r>
        <w:rPr>
          <w:rFonts w:ascii="Times New Roman" w:hAnsi="Times New Roman"/>
          <w:sz w:val="24"/>
          <w:szCs w:val="24"/>
        </w:rPr>
        <w:t xml:space="preserve"> </w:t>
      </w:r>
      <w:r w:rsidR="00072574" w:rsidRPr="00EA711C">
        <w:rPr>
          <w:rFonts w:ascii="Times New Roman" w:hAnsi="Times New Roman"/>
          <w:sz w:val="24"/>
          <w:szCs w:val="24"/>
        </w:rPr>
        <w:t>содержание программы рассчитано именно на обучающихся 15-18 лет;</w:t>
      </w:r>
    </w:p>
    <w:p w14:paraId="314360C4" w14:textId="77777777" w:rsidR="00072574" w:rsidRPr="00EA711C" w:rsidRDefault="00EA711C" w:rsidP="000D169C">
      <w:pPr>
        <w:pStyle w:val="ad"/>
        <w:jc w:val="both"/>
        <w:rPr>
          <w:rFonts w:ascii="Times New Roman" w:hAnsi="Times New Roman"/>
          <w:sz w:val="24"/>
          <w:szCs w:val="24"/>
        </w:rPr>
      </w:pPr>
      <w:r>
        <w:rPr>
          <w:rFonts w:ascii="Times New Roman" w:hAnsi="Times New Roman"/>
          <w:sz w:val="24"/>
          <w:szCs w:val="24"/>
        </w:rPr>
        <w:t xml:space="preserve">   2) </w:t>
      </w:r>
      <w:r w:rsidR="00072574" w:rsidRPr="00EA711C">
        <w:rPr>
          <w:rFonts w:ascii="Times New Roman" w:hAnsi="Times New Roman"/>
          <w:sz w:val="24"/>
          <w:szCs w:val="24"/>
        </w:rPr>
        <w:t>интерференции русского языка при изучении английского;</w:t>
      </w:r>
    </w:p>
    <w:p w14:paraId="00E403B1" w14:textId="77777777" w:rsidR="00072574" w:rsidRPr="00EA711C" w:rsidRDefault="00EA711C" w:rsidP="000D169C">
      <w:pPr>
        <w:pStyle w:val="ad"/>
        <w:jc w:val="both"/>
        <w:rPr>
          <w:rFonts w:ascii="Times New Roman" w:hAnsi="Times New Roman"/>
          <w:sz w:val="24"/>
          <w:szCs w:val="24"/>
        </w:rPr>
      </w:pPr>
      <w:r>
        <w:rPr>
          <w:rFonts w:ascii="Times New Roman" w:hAnsi="Times New Roman"/>
          <w:sz w:val="24"/>
          <w:szCs w:val="24"/>
        </w:rPr>
        <w:t xml:space="preserve">   3) </w:t>
      </w:r>
      <w:r w:rsidR="00072574" w:rsidRPr="00EA711C">
        <w:rPr>
          <w:rFonts w:ascii="Times New Roman" w:hAnsi="Times New Roman"/>
          <w:sz w:val="24"/>
          <w:szCs w:val="24"/>
        </w:rPr>
        <w:t>сравнительного анализа грамматических структур;</w:t>
      </w:r>
    </w:p>
    <w:p w14:paraId="466E5187" w14:textId="77777777" w:rsidR="00072574" w:rsidRPr="00EA711C" w:rsidRDefault="00EA711C" w:rsidP="000D169C">
      <w:pPr>
        <w:pStyle w:val="ad"/>
        <w:jc w:val="both"/>
        <w:rPr>
          <w:rFonts w:ascii="Times New Roman" w:hAnsi="Times New Roman"/>
          <w:sz w:val="24"/>
          <w:szCs w:val="24"/>
        </w:rPr>
      </w:pPr>
      <w:r>
        <w:rPr>
          <w:rFonts w:ascii="Times New Roman" w:hAnsi="Times New Roman"/>
          <w:sz w:val="24"/>
          <w:szCs w:val="24"/>
        </w:rPr>
        <w:t xml:space="preserve">   4) </w:t>
      </w:r>
      <w:r w:rsidR="00072574" w:rsidRPr="00EA711C">
        <w:rPr>
          <w:rFonts w:ascii="Times New Roman" w:hAnsi="Times New Roman"/>
          <w:sz w:val="24"/>
          <w:szCs w:val="24"/>
        </w:rPr>
        <w:t>основных способов перевода на русский язык;</w:t>
      </w:r>
    </w:p>
    <w:p w14:paraId="113A72AD" w14:textId="77777777" w:rsidR="00072574" w:rsidRPr="00EA711C" w:rsidRDefault="00EA711C" w:rsidP="000D169C">
      <w:pPr>
        <w:pStyle w:val="ad"/>
        <w:jc w:val="both"/>
        <w:rPr>
          <w:rFonts w:ascii="Times New Roman" w:hAnsi="Times New Roman"/>
          <w:sz w:val="24"/>
          <w:szCs w:val="24"/>
        </w:rPr>
      </w:pPr>
      <w:r>
        <w:rPr>
          <w:rFonts w:ascii="Times New Roman" w:hAnsi="Times New Roman"/>
          <w:sz w:val="24"/>
          <w:szCs w:val="24"/>
        </w:rPr>
        <w:t xml:space="preserve">   5) </w:t>
      </w:r>
      <w:r w:rsidR="00072574" w:rsidRPr="00EA711C">
        <w:rPr>
          <w:rFonts w:ascii="Times New Roman" w:hAnsi="Times New Roman"/>
          <w:sz w:val="24"/>
          <w:szCs w:val="24"/>
        </w:rPr>
        <w:t>использование тренировочных упражнений и тестов.</w:t>
      </w:r>
    </w:p>
    <w:p w14:paraId="0A4E127F" w14:textId="77777777" w:rsidR="000D169C" w:rsidRPr="00EA711C" w:rsidRDefault="000D169C" w:rsidP="0049755A">
      <w:pPr>
        <w:pStyle w:val="ad"/>
        <w:jc w:val="both"/>
        <w:rPr>
          <w:rFonts w:ascii="Times New Roman" w:hAnsi="Times New Roman"/>
          <w:b/>
          <w:sz w:val="24"/>
          <w:szCs w:val="24"/>
        </w:rPr>
      </w:pPr>
    </w:p>
    <w:p w14:paraId="702835BA" w14:textId="77777777" w:rsidR="000D169C" w:rsidRPr="00EA711C" w:rsidRDefault="000D169C" w:rsidP="000D169C">
      <w:pPr>
        <w:pStyle w:val="ad"/>
        <w:jc w:val="both"/>
        <w:rPr>
          <w:rFonts w:ascii="Times New Roman" w:hAnsi="Times New Roman"/>
          <w:b/>
          <w:bCs/>
          <w:sz w:val="24"/>
          <w:szCs w:val="24"/>
          <w:lang w:eastAsia="ru-RU"/>
        </w:rPr>
      </w:pPr>
      <w:r w:rsidRPr="00EA711C">
        <w:rPr>
          <w:rFonts w:ascii="Times New Roman" w:hAnsi="Times New Roman"/>
          <w:b/>
          <w:sz w:val="24"/>
          <w:szCs w:val="24"/>
        </w:rPr>
        <w:t xml:space="preserve">       </w:t>
      </w:r>
      <w:r w:rsidR="00CA083C" w:rsidRPr="00EA711C">
        <w:rPr>
          <w:rFonts w:ascii="Times New Roman" w:hAnsi="Times New Roman"/>
          <w:b/>
          <w:sz w:val="24"/>
          <w:szCs w:val="24"/>
        </w:rPr>
        <w:t xml:space="preserve">    </w:t>
      </w:r>
      <w:r w:rsidR="004E3B68" w:rsidRPr="00EA711C">
        <w:rPr>
          <w:rFonts w:ascii="Times New Roman" w:hAnsi="Times New Roman"/>
          <w:b/>
          <w:bCs/>
          <w:sz w:val="24"/>
          <w:szCs w:val="24"/>
          <w:lang w:eastAsia="ru-RU"/>
        </w:rPr>
        <w:t xml:space="preserve">  Сроки реализации программы</w:t>
      </w:r>
      <w:r w:rsidR="00EA711C">
        <w:rPr>
          <w:rFonts w:ascii="Times New Roman" w:hAnsi="Times New Roman"/>
          <w:sz w:val="24"/>
          <w:szCs w:val="24"/>
          <w:lang w:eastAsia="ru-RU"/>
        </w:rPr>
        <w:t xml:space="preserve">: </w:t>
      </w:r>
      <w:r w:rsidR="004E3B68" w:rsidRPr="00EA711C">
        <w:rPr>
          <w:rFonts w:ascii="Times New Roman" w:hAnsi="Times New Roman"/>
          <w:sz w:val="24"/>
          <w:szCs w:val="24"/>
          <w:lang w:eastAsia="ru-RU"/>
        </w:rPr>
        <w:t>1 год.</w:t>
      </w:r>
      <w:r w:rsidR="00EA711C">
        <w:rPr>
          <w:rFonts w:ascii="Times New Roman" w:hAnsi="Times New Roman"/>
          <w:sz w:val="24"/>
          <w:szCs w:val="24"/>
          <w:lang w:eastAsia="ru-RU"/>
        </w:rPr>
        <w:t xml:space="preserve"> </w:t>
      </w:r>
      <w:r w:rsidRPr="00EA711C">
        <w:rPr>
          <w:rFonts w:ascii="Times New Roman" w:hAnsi="Times New Roman"/>
          <w:sz w:val="24"/>
          <w:szCs w:val="24"/>
          <w:lang w:eastAsia="ru-RU"/>
        </w:rPr>
        <w:t>Общее количеств</w:t>
      </w:r>
      <w:r w:rsidR="00072574" w:rsidRPr="00EA711C">
        <w:rPr>
          <w:rFonts w:ascii="Times New Roman" w:hAnsi="Times New Roman"/>
          <w:sz w:val="24"/>
          <w:szCs w:val="24"/>
          <w:lang w:eastAsia="ru-RU"/>
        </w:rPr>
        <w:t>о часов по программе – 72часа.</w:t>
      </w:r>
      <w:r w:rsidRPr="00EA711C">
        <w:rPr>
          <w:rFonts w:ascii="Times New Roman" w:hAnsi="Times New Roman"/>
          <w:bCs/>
          <w:sz w:val="24"/>
          <w:szCs w:val="24"/>
          <w:lang w:eastAsia="ru-RU"/>
        </w:rPr>
        <w:t xml:space="preserve"> </w:t>
      </w:r>
    </w:p>
    <w:p w14:paraId="51A20520" w14:textId="77777777" w:rsidR="00EA711C" w:rsidRDefault="00EA711C" w:rsidP="000D169C">
      <w:pPr>
        <w:tabs>
          <w:tab w:val="left" w:pos="2460"/>
        </w:tabs>
        <w:spacing w:after="0" w:line="240" w:lineRule="auto"/>
        <w:jc w:val="both"/>
        <w:rPr>
          <w:rFonts w:ascii="Times New Roman" w:hAnsi="Times New Roman"/>
          <w:b/>
          <w:sz w:val="24"/>
          <w:szCs w:val="24"/>
          <w:lang w:eastAsia="ru-RU"/>
        </w:rPr>
      </w:pPr>
    </w:p>
    <w:p w14:paraId="4FAB6D79" w14:textId="77777777" w:rsidR="000D169C" w:rsidRPr="00EA711C" w:rsidRDefault="004E3B68" w:rsidP="000D169C">
      <w:pPr>
        <w:tabs>
          <w:tab w:val="left" w:pos="2460"/>
        </w:tabs>
        <w:spacing w:after="0" w:line="240" w:lineRule="auto"/>
        <w:jc w:val="both"/>
        <w:rPr>
          <w:rFonts w:ascii="Times New Roman" w:hAnsi="Times New Roman"/>
          <w:sz w:val="24"/>
          <w:szCs w:val="24"/>
          <w:lang w:eastAsia="ru-RU"/>
        </w:rPr>
      </w:pPr>
      <w:r w:rsidRPr="00EA711C">
        <w:rPr>
          <w:rFonts w:ascii="Times New Roman" w:hAnsi="Times New Roman"/>
          <w:b/>
          <w:sz w:val="24"/>
          <w:szCs w:val="24"/>
          <w:lang w:eastAsia="ru-RU"/>
        </w:rPr>
        <w:t xml:space="preserve">              </w:t>
      </w:r>
      <w:r w:rsidR="000D169C" w:rsidRPr="00EA711C">
        <w:rPr>
          <w:rFonts w:ascii="Times New Roman" w:hAnsi="Times New Roman"/>
          <w:b/>
          <w:sz w:val="24"/>
          <w:szCs w:val="24"/>
          <w:lang w:eastAsia="ru-RU"/>
        </w:rPr>
        <w:t xml:space="preserve"> Возраст обучающихся и количество детей в группе: </w:t>
      </w:r>
      <w:r w:rsidR="000D169C" w:rsidRPr="00EA711C">
        <w:rPr>
          <w:rFonts w:ascii="Times New Roman" w:hAnsi="Times New Roman"/>
          <w:sz w:val="24"/>
          <w:szCs w:val="24"/>
          <w:lang w:eastAsia="ru-RU"/>
        </w:rPr>
        <w:t xml:space="preserve">Программа рассчитана </w:t>
      </w:r>
      <w:r w:rsidR="00EA711C">
        <w:rPr>
          <w:rFonts w:ascii="Times New Roman" w:hAnsi="Times New Roman"/>
          <w:sz w:val="24"/>
          <w:szCs w:val="24"/>
          <w:lang w:eastAsia="ru-RU"/>
        </w:rPr>
        <w:t>на</w:t>
      </w:r>
      <w:r w:rsidR="000D169C" w:rsidRPr="00EA711C">
        <w:rPr>
          <w:rFonts w:ascii="Times New Roman" w:hAnsi="Times New Roman"/>
          <w:sz w:val="24"/>
          <w:szCs w:val="24"/>
          <w:lang w:eastAsia="ru-RU"/>
        </w:rPr>
        <w:t xml:space="preserve"> детей в возрасте 15-18 лет, вид детской группы – базовый, состав группы – постоянный, набор детей в объединение – свободный, численность обучающихся в группе – от 15 человек.</w:t>
      </w:r>
    </w:p>
    <w:p w14:paraId="7E93946B" w14:textId="77777777" w:rsidR="000D169C" w:rsidRPr="00EA711C" w:rsidRDefault="000D169C" w:rsidP="0049755A">
      <w:pPr>
        <w:pStyle w:val="ad"/>
        <w:jc w:val="both"/>
        <w:rPr>
          <w:rFonts w:ascii="Times New Roman" w:hAnsi="Times New Roman"/>
          <w:b/>
          <w:sz w:val="24"/>
          <w:szCs w:val="24"/>
        </w:rPr>
      </w:pPr>
    </w:p>
    <w:p w14:paraId="7EB1C86D" w14:textId="77777777" w:rsidR="00C639CF" w:rsidRPr="00EA711C" w:rsidRDefault="004E3B68" w:rsidP="0049755A">
      <w:pPr>
        <w:pStyle w:val="ad"/>
        <w:jc w:val="both"/>
        <w:rPr>
          <w:rFonts w:ascii="Times New Roman" w:hAnsi="Times New Roman"/>
          <w:b/>
          <w:sz w:val="24"/>
          <w:szCs w:val="24"/>
        </w:rPr>
      </w:pPr>
      <w:r w:rsidRPr="00EA711C">
        <w:rPr>
          <w:rFonts w:ascii="Times New Roman" w:hAnsi="Times New Roman"/>
          <w:b/>
          <w:sz w:val="24"/>
          <w:szCs w:val="24"/>
        </w:rPr>
        <w:t xml:space="preserve">                </w:t>
      </w:r>
      <w:r w:rsidR="00C639CF" w:rsidRPr="00EA711C">
        <w:rPr>
          <w:rFonts w:ascii="Times New Roman" w:hAnsi="Times New Roman"/>
          <w:b/>
          <w:sz w:val="24"/>
          <w:szCs w:val="24"/>
        </w:rPr>
        <w:t>Психолого-педагогические особенности обучающихся:</w:t>
      </w:r>
    </w:p>
    <w:p w14:paraId="0562EBAC" w14:textId="77777777" w:rsidR="00C639CF" w:rsidRPr="00EA711C" w:rsidRDefault="00C639CF" w:rsidP="0049755A">
      <w:pPr>
        <w:pStyle w:val="ad"/>
        <w:jc w:val="both"/>
        <w:rPr>
          <w:rFonts w:ascii="Times New Roman" w:hAnsi="Times New Roman"/>
          <w:sz w:val="24"/>
          <w:szCs w:val="24"/>
        </w:rPr>
      </w:pPr>
    </w:p>
    <w:p w14:paraId="3EF7D284" w14:textId="77777777" w:rsidR="00C639CF" w:rsidRPr="00EA711C" w:rsidRDefault="00C639CF" w:rsidP="00C639CF">
      <w:pPr>
        <w:pStyle w:val="z-"/>
        <w:rPr>
          <w:rFonts w:ascii="Times New Roman" w:hAnsi="Times New Roman" w:cs="Times New Roman"/>
          <w:sz w:val="24"/>
          <w:szCs w:val="24"/>
        </w:rPr>
      </w:pPr>
      <w:r w:rsidRPr="00EA711C">
        <w:rPr>
          <w:rFonts w:ascii="Times New Roman" w:hAnsi="Times New Roman" w:cs="Times New Roman"/>
          <w:sz w:val="24"/>
          <w:szCs w:val="24"/>
        </w:rPr>
        <w:t>Начало формы</w:t>
      </w:r>
    </w:p>
    <w:tbl>
      <w:tblPr>
        <w:tblW w:w="0" w:type="auto"/>
        <w:tblCellSpacing w:w="0" w:type="dxa"/>
        <w:tblCellMar>
          <w:left w:w="0" w:type="dxa"/>
          <w:right w:w="0" w:type="dxa"/>
        </w:tblCellMar>
        <w:tblLook w:val="04A0" w:firstRow="1" w:lastRow="0" w:firstColumn="1" w:lastColumn="0" w:noHBand="0" w:noVBand="1"/>
      </w:tblPr>
      <w:tblGrid>
        <w:gridCol w:w="12"/>
      </w:tblGrid>
      <w:tr w:rsidR="00C639CF" w:rsidRPr="00EA711C" w14:paraId="46FDFEDE" w14:textId="77777777" w:rsidTr="00C639C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
              <w:gridCol w:w="6"/>
            </w:tblGrid>
            <w:tr w:rsidR="00C639CF" w:rsidRPr="00EA711C" w14:paraId="71A3B6F7" w14:textId="77777777" w:rsidTr="00C639CF">
              <w:trPr>
                <w:tblCellSpacing w:w="0" w:type="dxa"/>
              </w:trPr>
              <w:tc>
                <w:tcPr>
                  <w:tcW w:w="0" w:type="auto"/>
                  <w:vAlign w:val="center"/>
                  <w:hideMark/>
                </w:tcPr>
                <w:p w14:paraId="4453F229" w14:textId="77777777" w:rsidR="00C639CF" w:rsidRPr="00EA711C" w:rsidRDefault="00C639CF">
                  <w:pPr>
                    <w:rPr>
                      <w:rFonts w:ascii="Times New Roman" w:hAnsi="Times New Roman"/>
                      <w:sz w:val="24"/>
                      <w:szCs w:val="24"/>
                    </w:rPr>
                  </w:pPr>
                </w:p>
              </w:tc>
              <w:tc>
                <w:tcPr>
                  <w:tcW w:w="0" w:type="auto"/>
                  <w:vAlign w:val="center"/>
                  <w:hideMark/>
                </w:tcPr>
                <w:p w14:paraId="637DF16C" w14:textId="77777777" w:rsidR="00C639CF" w:rsidRPr="00EA711C" w:rsidRDefault="00C639CF">
                  <w:pPr>
                    <w:rPr>
                      <w:rFonts w:ascii="Times New Roman" w:hAnsi="Times New Roman"/>
                      <w:sz w:val="24"/>
                      <w:szCs w:val="24"/>
                    </w:rPr>
                  </w:pPr>
                </w:p>
              </w:tc>
            </w:tr>
          </w:tbl>
          <w:p w14:paraId="30AF0FCD" w14:textId="77777777" w:rsidR="00C639CF" w:rsidRPr="00EA711C" w:rsidRDefault="00C639CF">
            <w:pPr>
              <w:rPr>
                <w:rFonts w:ascii="Times New Roman" w:hAnsi="Times New Roman"/>
                <w:sz w:val="24"/>
                <w:szCs w:val="24"/>
              </w:rPr>
            </w:pPr>
          </w:p>
        </w:tc>
      </w:tr>
    </w:tbl>
    <w:p w14:paraId="19276ADC" w14:textId="77777777" w:rsidR="00C639CF" w:rsidRPr="00EA711C" w:rsidRDefault="00C639CF" w:rsidP="00C639CF">
      <w:pPr>
        <w:pStyle w:val="z-1"/>
        <w:rPr>
          <w:rFonts w:ascii="Times New Roman" w:hAnsi="Times New Roman" w:cs="Times New Roman"/>
          <w:sz w:val="24"/>
          <w:szCs w:val="24"/>
        </w:rPr>
      </w:pPr>
      <w:r w:rsidRPr="00EA711C">
        <w:rPr>
          <w:rFonts w:ascii="Times New Roman" w:hAnsi="Times New Roman" w:cs="Times New Roman"/>
          <w:sz w:val="24"/>
          <w:szCs w:val="24"/>
        </w:rPr>
        <w:t>Конец формы</w:t>
      </w:r>
    </w:p>
    <w:p w14:paraId="183B3618" w14:textId="77777777" w:rsidR="00C639CF" w:rsidRPr="00EA711C" w:rsidRDefault="00C639CF" w:rsidP="00C639CF">
      <w:pPr>
        <w:pStyle w:val="z-"/>
        <w:rPr>
          <w:rFonts w:ascii="Times New Roman" w:hAnsi="Times New Roman" w:cs="Times New Roman"/>
          <w:sz w:val="24"/>
          <w:szCs w:val="24"/>
        </w:rPr>
      </w:pPr>
      <w:r w:rsidRPr="00EA711C">
        <w:rPr>
          <w:rFonts w:ascii="Times New Roman" w:hAnsi="Times New Roman" w:cs="Times New Roman"/>
          <w:sz w:val="24"/>
          <w:szCs w:val="24"/>
        </w:rPr>
        <w:t>Начало формы</w:t>
      </w:r>
    </w:p>
    <w:tbl>
      <w:tblPr>
        <w:tblW w:w="0" w:type="auto"/>
        <w:tblCellSpacing w:w="0" w:type="dxa"/>
        <w:tblCellMar>
          <w:left w:w="0" w:type="dxa"/>
          <w:right w:w="0" w:type="dxa"/>
        </w:tblCellMar>
        <w:tblLook w:val="04A0" w:firstRow="1" w:lastRow="0" w:firstColumn="1" w:lastColumn="0" w:noHBand="0" w:noVBand="1"/>
      </w:tblPr>
      <w:tblGrid>
        <w:gridCol w:w="6"/>
      </w:tblGrid>
      <w:tr w:rsidR="00C639CF" w:rsidRPr="00EA711C" w14:paraId="61D17B46" w14:textId="77777777" w:rsidTr="00C639CF">
        <w:trPr>
          <w:tblCellSpacing w:w="0" w:type="dxa"/>
        </w:trPr>
        <w:tc>
          <w:tcPr>
            <w:tcW w:w="0" w:type="auto"/>
            <w:vAlign w:val="center"/>
            <w:hideMark/>
          </w:tcPr>
          <w:p w14:paraId="3296E4BA" w14:textId="77777777" w:rsidR="00C639CF" w:rsidRPr="00EA711C" w:rsidRDefault="00C639CF">
            <w:pPr>
              <w:rPr>
                <w:rFonts w:ascii="Times New Roman" w:hAnsi="Times New Roman"/>
                <w:sz w:val="24"/>
                <w:szCs w:val="24"/>
              </w:rPr>
            </w:pPr>
          </w:p>
        </w:tc>
      </w:tr>
    </w:tbl>
    <w:p w14:paraId="3C73261D" w14:textId="77777777" w:rsidR="00C639CF" w:rsidRPr="00EA711C" w:rsidRDefault="00C639CF" w:rsidP="008E16F4">
      <w:pPr>
        <w:pStyle w:val="z-1"/>
        <w:ind w:left="1416" w:firstLine="708"/>
        <w:jc w:val="both"/>
        <w:rPr>
          <w:rFonts w:ascii="Times New Roman" w:hAnsi="Times New Roman" w:cs="Times New Roman"/>
          <w:sz w:val="24"/>
          <w:szCs w:val="24"/>
        </w:rPr>
      </w:pPr>
      <w:r w:rsidRPr="00EA711C">
        <w:rPr>
          <w:rFonts w:ascii="Times New Roman" w:hAnsi="Times New Roman" w:cs="Times New Roman"/>
          <w:sz w:val="24"/>
          <w:szCs w:val="24"/>
        </w:rPr>
        <w:t>Конец формы</w:t>
      </w:r>
    </w:p>
    <w:p w14:paraId="566B3E14" w14:textId="77777777" w:rsidR="008E16F4" w:rsidRDefault="00C639CF" w:rsidP="008E16F4">
      <w:pPr>
        <w:pStyle w:val="a5"/>
        <w:jc w:val="both"/>
      </w:pPr>
      <w:r w:rsidRPr="00EA711C">
        <w:t xml:space="preserve">Для детей старшего и среднего школьного возраста характерна следующая тенденция в поведении:                                                                                                                                                           - целеустремленность, настойчивость и импульсивность; </w:t>
      </w:r>
    </w:p>
    <w:p w14:paraId="113E7952" w14:textId="6B395AFB" w:rsidR="008E16F4" w:rsidRDefault="00C639CF" w:rsidP="008E16F4">
      <w:pPr>
        <w:pStyle w:val="a5"/>
        <w:jc w:val="both"/>
      </w:pPr>
      <w:r w:rsidRPr="00EA711C">
        <w:t>- неустойчивость может смениться апатией;</w:t>
      </w:r>
    </w:p>
    <w:p w14:paraId="37FEC55A" w14:textId="77777777" w:rsidR="008E16F4" w:rsidRDefault="00C639CF" w:rsidP="008E16F4">
      <w:pPr>
        <w:pStyle w:val="a5"/>
        <w:jc w:val="both"/>
      </w:pPr>
      <w:r w:rsidRPr="00EA711C">
        <w:t xml:space="preserve">- отсутствие стремлений и желаний что-либо делать; </w:t>
      </w:r>
    </w:p>
    <w:p w14:paraId="78313CF5" w14:textId="77777777" w:rsidR="008E16F4" w:rsidRDefault="008E16F4" w:rsidP="008E16F4">
      <w:pPr>
        <w:pStyle w:val="a5"/>
        <w:jc w:val="both"/>
      </w:pPr>
      <w:r>
        <w:t>-</w:t>
      </w:r>
      <w:r w:rsidR="00C639CF" w:rsidRPr="00EA711C">
        <w:t xml:space="preserve"> повышенная самоуверенность, безаппеляционность в суждения</w:t>
      </w:r>
      <w:r>
        <w:t xml:space="preserve">. </w:t>
      </w:r>
    </w:p>
    <w:p w14:paraId="5832CF32" w14:textId="5FDE8F6D" w:rsidR="009A69EE" w:rsidRDefault="00C639CF" w:rsidP="008E16F4">
      <w:pPr>
        <w:pStyle w:val="a5"/>
        <w:ind w:firstLine="708"/>
        <w:jc w:val="both"/>
      </w:pPr>
      <w:r w:rsidRPr="00EA711C">
        <w:t>Межличностное общение как психологический фактор при обучении старшеклассников иностранным языкам имеет большое значение.</w:t>
      </w:r>
      <w:r w:rsidR="0048070E" w:rsidRPr="00EA711C">
        <w:t xml:space="preserve"> </w:t>
      </w:r>
      <w:r w:rsidRPr="00EA711C">
        <w:t>Поскольку обучение иноязычному общению происходит посредством общения, которое является сугубо личностным процессом, в котором осуществляется обмен идеями, интересами, передача черт характера, то при коммуникативном обучении учет личностных свойств учащихся имеет первостепенную значимость. Без учета вышеперечисленных факторов речевые действия учеников отрываются от их реальных чувств, мыслей, интересов, то есть теряется источник, питающий речевую деятельность.</w:t>
      </w:r>
      <w:r w:rsidR="0048070E" w:rsidRPr="00EA711C">
        <w:t xml:space="preserve"> </w:t>
      </w:r>
      <w:r w:rsidRPr="00EA711C">
        <w:t>Именно учет личностных свойств приводит к возникновению ситуационной коммуникативной мотивации, то есть обеспечивает инициативное участие ученика в учебном и</w:t>
      </w:r>
      <w:r w:rsidR="0048070E" w:rsidRPr="00EA711C">
        <w:t xml:space="preserve">ли реальном общении.                                                 </w:t>
      </w:r>
      <w:r w:rsidRPr="00EA711C">
        <w:t xml:space="preserve">Из всего многообразия свойств личностная индивидуализация, обеспечивающая вызов коммуникативной мотивации, традиционно предлагает учет шести методически наиболее </w:t>
      </w:r>
      <w:r w:rsidRPr="00EA711C">
        <w:lastRenderedPageBreak/>
        <w:t xml:space="preserve">значимых свойств ученика как личности: </w:t>
      </w:r>
      <w:r w:rsidR="0048070E" w:rsidRPr="00EA711C">
        <w:t xml:space="preserve"> -</w:t>
      </w:r>
      <w:r w:rsidRPr="00EA711C">
        <w:t xml:space="preserve">контекста деятельности; </w:t>
      </w:r>
      <w:r w:rsidR="0048070E" w:rsidRPr="00EA711C">
        <w:t xml:space="preserve"> -</w:t>
      </w:r>
      <w:r w:rsidRPr="00EA711C">
        <w:t xml:space="preserve">личного опыта; </w:t>
      </w:r>
      <w:r w:rsidR="0048070E" w:rsidRPr="00EA711C">
        <w:t xml:space="preserve">                           -</w:t>
      </w:r>
      <w:r w:rsidRPr="00EA711C">
        <w:t xml:space="preserve">сферы желаний, интересов, склонностей; </w:t>
      </w:r>
      <w:r w:rsidR="0048070E" w:rsidRPr="00EA711C">
        <w:t>-</w:t>
      </w:r>
      <w:r w:rsidRPr="00EA711C">
        <w:t>эмоционально-чувственной сферы;</w:t>
      </w:r>
      <w:r w:rsidR="0048070E" w:rsidRPr="00EA711C">
        <w:t xml:space="preserve">                                  </w:t>
      </w:r>
      <w:r w:rsidRPr="00EA711C">
        <w:t xml:space="preserve"> </w:t>
      </w:r>
      <w:r w:rsidR="0048070E" w:rsidRPr="00EA711C">
        <w:t>-</w:t>
      </w:r>
      <w:r w:rsidRPr="00EA711C">
        <w:t>мировоззрения;</w:t>
      </w:r>
      <w:r w:rsidR="0048070E" w:rsidRPr="00EA711C">
        <w:t>-</w:t>
      </w:r>
      <w:r w:rsidRPr="00EA711C">
        <w:t xml:space="preserve"> статус ученика в группе. Все это побуждает учащихся к обучению. Успешность овладения иностранным языком в его когнитивной функции способствует формированию языкового чутья; </w:t>
      </w:r>
      <w:r w:rsidR="0048070E" w:rsidRPr="00EA711C">
        <w:t>-</w:t>
      </w:r>
      <w:r w:rsidRPr="00EA711C">
        <w:t xml:space="preserve">удовлетворение собственно познавательных мотивов при изучении иностранного языка формирует устойчивую мотивацию постоянной работы с ним; </w:t>
      </w:r>
      <w:r w:rsidR="0048070E" w:rsidRPr="00EA711C">
        <w:t>-</w:t>
      </w:r>
      <w:r w:rsidRPr="00EA711C">
        <w:t>использование иностранного языка для получения определенной информации (чтение журналов, газет, толковых словарей, и тому подобное) делает данный язык незаменимым в познавательной деятельности обучаемого, вместе с тем сам иностранный язык усиливает общую познавательную деятельность обучаемых, а следовательно, повышается и мотиваци</w:t>
      </w:r>
      <w:r w:rsidR="0048070E" w:rsidRPr="00EA711C">
        <w:t xml:space="preserve">я изучения языка.                                                                                     </w:t>
      </w:r>
    </w:p>
    <w:p w14:paraId="2889FFC7" w14:textId="5D7E7A9D" w:rsidR="00C639CF" w:rsidRPr="00EA711C" w:rsidRDefault="00C639CF" w:rsidP="009A69EE">
      <w:pPr>
        <w:pStyle w:val="a5"/>
        <w:ind w:firstLine="708"/>
        <w:jc w:val="both"/>
      </w:pPr>
      <w:r w:rsidRPr="00EA711C">
        <w:t xml:space="preserve">У старшеклассников хорошо развиты такие психические процессы, как память и мышление, без которых успешная и плодотворная учёба просто невозможна. На этом этапе у учащихся доминирует словесно-логический тип памяти. Это позволяет ученикам запоминать материал осмысленно, осознавая отношения и связи между понятиями. Кроме того, у старшеклассников сформированы такие операции и формы мышления, как сравнение, анализ, синтез, абстракция, обобщение и конкретизация. Таким образом, презентация нового материала или материала для повторения даётся дедуктивным способом, т.е. в виде правил и обобщающих инструкций. Всё это способствует лучшему усвоению материала и </w:t>
      </w:r>
      <w:r w:rsidR="0048070E" w:rsidRPr="00EA711C">
        <w:t xml:space="preserve">систематизации знаний. </w:t>
      </w:r>
    </w:p>
    <w:p w14:paraId="51263595" w14:textId="77777777" w:rsidR="000D169C" w:rsidRPr="00EA711C" w:rsidRDefault="000D169C" w:rsidP="000D169C">
      <w:pPr>
        <w:pStyle w:val="ad"/>
        <w:ind w:firstLine="708"/>
        <w:rPr>
          <w:rFonts w:ascii="Times New Roman" w:hAnsi="Times New Roman"/>
          <w:bCs/>
          <w:sz w:val="24"/>
          <w:szCs w:val="24"/>
          <w:lang w:eastAsia="ru-RU"/>
        </w:rPr>
      </w:pPr>
      <w:r w:rsidRPr="00EA711C">
        <w:rPr>
          <w:rFonts w:ascii="Times New Roman" w:hAnsi="Times New Roman"/>
          <w:b/>
          <w:bCs/>
          <w:sz w:val="24"/>
          <w:szCs w:val="24"/>
          <w:lang w:eastAsia="ru-RU"/>
        </w:rPr>
        <w:t xml:space="preserve">Формы обучения – </w:t>
      </w:r>
      <w:r w:rsidRPr="00EA711C">
        <w:rPr>
          <w:rFonts w:ascii="Times New Roman" w:hAnsi="Times New Roman"/>
          <w:bCs/>
          <w:sz w:val="24"/>
          <w:szCs w:val="24"/>
          <w:lang w:eastAsia="ru-RU"/>
        </w:rPr>
        <w:t>предполагается обучение в традиционном очном формате.</w:t>
      </w:r>
    </w:p>
    <w:p w14:paraId="41E26920" w14:textId="77777777" w:rsidR="0049755A" w:rsidRPr="00EA711C" w:rsidRDefault="000D169C" w:rsidP="0049755A">
      <w:pPr>
        <w:pStyle w:val="ad"/>
        <w:rPr>
          <w:rFonts w:ascii="Times New Roman" w:hAnsi="Times New Roman"/>
          <w:sz w:val="24"/>
          <w:szCs w:val="24"/>
        </w:rPr>
      </w:pPr>
      <w:r w:rsidRPr="00EA711C">
        <w:rPr>
          <w:rFonts w:ascii="Times New Roman" w:hAnsi="Times New Roman"/>
          <w:b/>
          <w:bCs/>
          <w:sz w:val="24"/>
          <w:szCs w:val="24"/>
          <w:lang w:eastAsia="ru-RU"/>
        </w:rPr>
        <w:t xml:space="preserve">           </w:t>
      </w:r>
      <w:r w:rsidR="004F0AF3" w:rsidRPr="00EA711C">
        <w:rPr>
          <w:rFonts w:ascii="Times New Roman" w:hAnsi="Times New Roman"/>
          <w:b/>
          <w:bCs/>
          <w:sz w:val="24"/>
          <w:szCs w:val="24"/>
          <w:lang w:eastAsia="ru-RU"/>
        </w:rPr>
        <w:t xml:space="preserve">Отличительными особенностями программы </w:t>
      </w:r>
      <w:r w:rsidR="004F0AF3" w:rsidRPr="00EA711C">
        <w:rPr>
          <w:rFonts w:ascii="Times New Roman" w:hAnsi="Times New Roman"/>
          <w:sz w:val="24"/>
          <w:szCs w:val="24"/>
          <w:lang w:eastAsia="ru-RU"/>
        </w:rPr>
        <w:t xml:space="preserve">является </w:t>
      </w:r>
      <w:r w:rsidR="0049755A" w:rsidRPr="00EA711C">
        <w:rPr>
          <w:rFonts w:ascii="Times New Roman" w:hAnsi="Times New Roman"/>
          <w:sz w:val="24"/>
          <w:szCs w:val="24"/>
        </w:rPr>
        <w:t xml:space="preserve">                 </w:t>
      </w:r>
    </w:p>
    <w:p w14:paraId="25E7BBDB" w14:textId="77777777" w:rsidR="0049755A" w:rsidRPr="00EA711C" w:rsidRDefault="0049755A" w:rsidP="0049755A">
      <w:pPr>
        <w:pStyle w:val="ad"/>
        <w:rPr>
          <w:rFonts w:ascii="Times New Roman" w:hAnsi="Times New Roman"/>
          <w:sz w:val="24"/>
          <w:szCs w:val="24"/>
        </w:rPr>
      </w:pPr>
      <w:r w:rsidRPr="00EA711C">
        <w:rPr>
          <w:rFonts w:ascii="Times New Roman" w:hAnsi="Times New Roman"/>
          <w:sz w:val="24"/>
          <w:szCs w:val="24"/>
        </w:rPr>
        <w:t xml:space="preserve"> - коммуникативная направленность занятий;   </w:t>
      </w:r>
    </w:p>
    <w:p w14:paraId="461E821F" w14:textId="77777777" w:rsidR="0049755A" w:rsidRPr="00EA711C" w:rsidRDefault="0049755A" w:rsidP="0049755A">
      <w:pPr>
        <w:pStyle w:val="ad"/>
        <w:rPr>
          <w:rFonts w:ascii="Times New Roman" w:hAnsi="Times New Roman"/>
          <w:sz w:val="24"/>
          <w:szCs w:val="24"/>
        </w:rPr>
      </w:pPr>
      <w:r w:rsidRPr="00EA711C">
        <w:rPr>
          <w:rFonts w:ascii="Times New Roman" w:hAnsi="Times New Roman"/>
          <w:sz w:val="24"/>
          <w:szCs w:val="24"/>
        </w:rPr>
        <w:t xml:space="preserve"> - аутентичность занятий;</w:t>
      </w:r>
    </w:p>
    <w:p w14:paraId="1B72B6A1" w14:textId="77777777" w:rsidR="0049755A" w:rsidRPr="00EA711C" w:rsidRDefault="0049755A" w:rsidP="0049755A">
      <w:pPr>
        <w:pStyle w:val="ad"/>
        <w:rPr>
          <w:rFonts w:ascii="Times New Roman" w:hAnsi="Times New Roman"/>
          <w:sz w:val="24"/>
          <w:szCs w:val="24"/>
        </w:rPr>
      </w:pPr>
      <w:r w:rsidRPr="00EA711C">
        <w:rPr>
          <w:rFonts w:ascii="Times New Roman" w:hAnsi="Times New Roman"/>
          <w:sz w:val="24"/>
          <w:szCs w:val="24"/>
        </w:rPr>
        <w:t xml:space="preserve"> - интеграция основных речевых умений и навыков;</w:t>
      </w:r>
    </w:p>
    <w:p w14:paraId="1AD51063" w14:textId="77777777" w:rsidR="0049755A" w:rsidRPr="00EA711C" w:rsidRDefault="0049755A" w:rsidP="0049755A">
      <w:pPr>
        <w:pStyle w:val="ad"/>
        <w:jc w:val="both"/>
        <w:rPr>
          <w:rFonts w:ascii="Times New Roman" w:hAnsi="Times New Roman"/>
          <w:sz w:val="24"/>
          <w:szCs w:val="24"/>
        </w:rPr>
      </w:pPr>
      <w:r w:rsidRPr="00EA711C">
        <w:rPr>
          <w:rFonts w:ascii="Times New Roman" w:hAnsi="Times New Roman"/>
          <w:sz w:val="24"/>
          <w:szCs w:val="24"/>
        </w:rPr>
        <w:t xml:space="preserve"> - дифференцированный подход;</w:t>
      </w:r>
    </w:p>
    <w:p w14:paraId="7AE26DE5" w14:textId="77777777" w:rsidR="0049755A" w:rsidRPr="00EA711C" w:rsidRDefault="0049755A" w:rsidP="0049755A">
      <w:pPr>
        <w:pStyle w:val="ad"/>
        <w:jc w:val="both"/>
        <w:rPr>
          <w:rFonts w:ascii="Times New Roman" w:hAnsi="Times New Roman"/>
          <w:sz w:val="24"/>
          <w:szCs w:val="24"/>
        </w:rPr>
      </w:pPr>
      <w:r w:rsidRPr="00EA711C">
        <w:rPr>
          <w:rFonts w:ascii="Times New Roman" w:hAnsi="Times New Roman"/>
          <w:sz w:val="24"/>
          <w:szCs w:val="24"/>
        </w:rPr>
        <w:t xml:space="preserve"> - комплексный подход к мотивации в обучении;</w:t>
      </w:r>
    </w:p>
    <w:p w14:paraId="5B9ED26A" w14:textId="77777777" w:rsidR="0049755A" w:rsidRPr="00EA711C" w:rsidRDefault="0049755A" w:rsidP="0049755A">
      <w:pPr>
        <w:pStyle w:val="ad"/>
        <w:jc w:val="both"/>
        <w:rPr>
          <w:rFonts w:ascii="Times New Roman" w:hAnsi="Times New Roman"/>
          <w:sz w:val="24"/>
          <w:szCs w:val="24"/>
        </w:rPr>
      </w:pPr>
      <w:r w:rsidRPr="00EA711C">
        <w:rPr>
          <w:rFonts w:ascii="Times New Roman" w:hAnsi="Times New Roman"/>
          <w:sz w:val="24"/>
          <w:szCs w:val="24"/>
        </w:rPr>
        <w:t xml:space="preserve"> - гуманизм и личностно- ориентированный подход;</w:t>
      </w:r>
    </w:p>
    <w:p w14:paraId="76FB1FD2" w14:textId="77777777" w:rsidR="00374C04" w:rsidRPr="00EA711C" w:rsidRDefault="0049755A" w:rsidP="004E3B68">
      <w:pPr>
        <w:pStyle w:val="ad"/>
        <w:jc w:val="both"/>
        <w:rPr>
          <w:rFonts w:ascii="Times New Roman" w:hAnsi="Times New Roman"/>
          <w:sz w:val="24"/>
          <w:szCs w:val="24"/>
        </w:rPr>
      </w:pPr>
      <w:r w:rsidRPr="00EA711C">
        <w:rPr>
          <w:rFonts w:ascii="Times New Roman" w:hAnsi="Times New Roman"/>
          <w:sz w:val="24"/>
          <w:szCs w:val="24"/>
        </w:rPr>
        <w:t xml:space="preserve"> - личная заинтересованность, личный смысл ученика в структуре деятель</w:t>
      </w:r>
      <w:r w:rsidR="004E3B68" w:rsidRPr="00EA711C">
        <w:rPr>
          <w:rFonts w:ascii="Times New Roman" w:hAnsi="Times New Roman"/>
          <w:sz w:val="24"/>
          <w:szCs w:val="24"/>
        </w:rPr>
        <w:t>ности.</w:t>
      </w:r>
    </w:p>
    <w:p w14:paraId="1B00AA09" w14:textId="77777777" w:rsidR="004E3B68" w:rsidRPr="00EA711C" w:rsidRDefault="004E3B68" w:rsidP="00034177">
      <w:pPr>
        <w:pStyle w:val="ad"/>
        <w:jc w:val="both"/>
        <w:rPr>
          <w:rFonts w:ascii="Times New Roman" w:hAnsi="Times New Roman"/>
          <w:b/>
          <w:bCs/>
          <w:sz w:val="24"/>
          <w:szCs w:val="24"/>
          <w:lang w:eastAsia="ru-RU"/>
        </w:rPr>
      </w:pPr>
      <w:r w:rsidRPr="00EA711C">
        <w:rPr>
          <w:rFonts w:ascii="Times New Roman" w:hAnsi="Times New Roman"/>
          <w:b/>
          <w:bCs/>
          <w:sz w:val="24"/>
          <w:szCs w:val="24"/>
          <w:lang w:eastAsia="ru-RU"/>
        </w:rPr>
        <w:t xml:space="preserve">             </w:t>
      </w:r>
    </w:p>
    <w:p w14:paraId="0387E0BB" w14:textId="77777777" w:rsidR="004E3B68" w:rsidRPr="00EA711C" w:rsidRDefault="00CA083C" w:rsidP="00034177">
      <w:pPr>
        <w:pStyle w:val="ad"/>
        <w:jc w:val="both"/>
        <w:rPr>
          <w:rFonts w:ascii="Times New Roman" w:hAnsi="Times New Roman"/>
          <w:b/>
          <w:bCs/>
          <w:sz w:val="24"/>
          <w:szCs w:val="24"/>
          <w:lang w:eastAsia="ru-RU"/>
        </w:rPr>
      </w:pPr>
      <w:r w:rsidRPr="00EA711C">
        <w:rPr>
          <w:rFonts w:ascii="Times New Roman" w:hAnsi="Times New Roman"/>
          <w:b/>
          <w:bCs/>
          <w:sz w:val="24"/>
          <w:szCs w:val="24"/>
          <w:lang w:eastAsia="ru-RU"/>
        </w:rPr>
        <w:t xml:space="preserve">          </w:t>
      </w:r>
      <w:r w:rsidR="004E3B68" w:rsidRPr="00EA711C">
        <w:rPr>
          <w:rFonts w:ascii="Times New Roman" w:hAnsi="Times New Roman"/>
          <w:b/>
          <w:bCs/>
          <w:sz w:val="24"/>
          <w:szCs w:val="24"/>
          <w:lang w:eastAsia="ru-RU"/>
        </w:rPr>
        <w:t xml:space="preserve">   Режим и продолжительность  занятий:                </w:t>
      </w:r>
    </w:p>
    <w:p w14:paraId="0EC52806" w14:textId="77777777" w:rsidR="004F0AF3" w:rsidRPr="00EA711C" w:rsidRDefault="004E3B68" w:rsidP="00034177">
      <w:pPr>
        <w:pStyle w:val="ad"/>
        <w:jc w:val="both"/>
        <w:rPr>
          <w:rFonts w:ascii="Times New Roman" w:hAnsi="Times New Roman"/>
          <w:b/>
          <w:bCs/>
          <w:sz w:val="24"/>
          <w:szCs w:val="24"/>
          <w:lang w:eastAsia="ru-RU"/>
        </w:rPr>
      </w:pPr>
      <w:r w:rsidRPr="00EA711C">
        <w:rPr>
          <w:rFonts w:ascii="Times New Roman" w:hAnsi="Times New Roman"/>
          <w:b/>
          <w:bCs/>
          <w:sz w:val="24"/>
          <w:szCs w:val="24"/>
          <w:lang w:eastAsia="ru-RU"/>
        </w:rPr>
        <w:t xml:space="preserve">               </w:t>
      </w:r>
      <w:r w:rsidR="00072574" w:rsidRPr="00EA711C">
        <w:rPr>
          <w:rFonts w:ascii="Times New Roman" w:hAnsi="Times New Roman"/>
          <w:sz w:val="24"/>
          <w:szCs w:val="24"/>
          <w:lang w:eastAsia="ru-RU"/>
        </w:rPr>
        <w:t xml:space="preserve"> </w:t>
      </w:r>
      <w:r w:rsidR="004F0AF3" w:rsidRPr="00EA711C">
        <w:rPr>
          <w:rFonts w:ascii="Times New Roman" w:hAnsi="Times New Roman"/>
          <w:bCs/>
          <w:sz w:val="24"/>
          <w:szCs w:val="24"/>
          <w:lang w:eastAsia="ru-RU"/>
        </w:rPr>
        <w:t>Занятия проводятся 1 раз в неделю по два академических часа (40 минут) с перерывом на перемену (</w:t>
      </w:r>
      <w:r w:rsidR="00374C04" w:rsidRPr="00EA711C">
        <w:rPr>
          <w:rFonts w:ascii="Times New Roman" w:hAnsi="Times New Roman"/>
          <w:bCs/>
          <w:sz w:val="24"/>
          <w:szCs w:val="24"/>
          <w:lang w:eastAsia="ru-RU"/>
        </w:rPr>
        <w:t>5-</w:t>
      </w:r>
      <w:r w:rsidR="004F0AF3" w:rsidRPr="00EA711C">
        <w:rPr>
          <w:rFonts w:ascii="Times New Roman" w:hAnsi="Times New Roman"/>
          <w:bCs/>
          <w:sz w:val="24"/>
          <w:szCs w:val="24"/>
          <w:lang w:eastAsia="ru-RU"/>
        </w:rPr>
        <w:t xml:space="preserve">10 минут). </w:t>
      </w:r>
    </w:p>
    <w:p w14:paraId="3C9D2999" w14:textId="77777777" w:rsidR="004F0AF3" w:rsidRPr="00EA711C" w:rsidRDefault="004F0AF3" w:rsidP="004F0AF3">
      <w:pPr>
        <w:pStyle w:val="ad"/>
        <w:rPr>
          <w:rFonts w:ascii="Times New Roman" w:hAnsi="Times New Roman"/>
          <w:b/>
          <w:iCs/>
          <w:sz w:val="24"/>
          <w:szCs w:val="24"/>
          <w:lang w:eastAsia="ru-RU"/>
        </w:rPr>
      </w:pPr>
    </w:p>
    <w:p w14:paraId="7451ADFE" w14:textId="77777777" w:rsidR="00BF0D70" w:rsidRPr="00EA711C" w:rsidRDefault="00BF0D70" w:rsidP="00BF0D70">
      <w:pPr>
        <w:spacing w:after="160" w:line="256" w:lineRule="auto"/>
        <w:rPr>
          <w:rFonts w:ascii="Times New Roman" w:hAnsi="Times New Roman"/>
          <w:b/>
          <w:bCs/>
          <w:sz w:val="24"/>
          <w:szCs w:val="24"/>
          <w:lang w:eastAsia="ru-RU"/>
        </w:rPr>
      </w:pPr>
      <w:r w:rsidRPr="00EA711C">
        <w:rPr>
          <w:rFonts w:ascii="Times New Roman" w:hAnsi="Times New Roman"/>
          <w:b/>
          <w:bCs/>
          <w:sz w:val="24"/>
          <w:szCs w:val="24"/>
          <w:lang w:eastAsia="ru-RU"/>
        </w:rPr>
        <w:t xml:space="preserve">                  1.2. Цель и задачи программы</w:t>
      </w:r>
    </w:p>
    <w:p w14:paraId="7C8CDA30" w14:textId="7696444A" w:rsidR="00BF0D70" w:rsidRPr="00EA711C" w:rsidRDefault="00BF0D70" w:rsidP="00BF0D70">
      <w:pPr>
        <w:pStyle w:val="ad"/>
        <w:jc w:val="both"/>
        <w:rPr>
          <w:rFonts w:ascii="Times New Roman" w:hAnsi="Times New Roman"/>
          <w:sz w:val="24"/>
          <w:szCs w:val="24"/>
        </w:rPr>
      </w:pPr>
      <w:r w:rsidRPr="00EA711C">
        <w:rPr>
          <w:rFonts w:ascii="Times New Roman" w:hAnsi="Times New Roman"/>
          <w:b/>
          <w:sz w:val="24"/>
          <w:szCs w:val="24"/>
        </w:rPr>
        <w:t>Цель программы</w:t>
      </w:r>
      <w:r w:rsidRPr="00EA711C">
        <w:rPr>
          <w:rFonts w:ascii="Times New Roman" w:hAnsi="Times New Roman"/>
          <w:sz w:val="24"/>
          <w:szCs w:val="24"/>
        </w:rPr>
        <w:t xml:space="preserve"> - </w:t>
      </w:r>
      <w:r w:rsidR="000477C7">
        <w:rPr>
          <w:rFonts w:ascii="Times New Roman" w:hAnsi="Times New Roman"/>
          <w:sz w:val="24"/>
          <w:szCs w:val="24"/>
        </w:rPr>
        <w:t>развивать</w:t>
      </w:r>
      <w:r w:rsidRPr="00EA711C">
        <w:rPr>
          <w:rFonts w:ascii="Times New Roman" w:hAnsi="Times New Roman"/>
          <w:sz w:val="24"/>
          <w:szCs w:val="24"/>
        </w:rPr>
        <w:t xml:space="preserve"> навыки владения английским языком обучающихся, мотивированных на углублён</w:t>
      </w:r>
      <w:r w:rsidR="000477C7">
        <w:rPr>
          <w:rFonts w:ascii="Times New Roman" w:hAnsi="Times New Roman"/>
          <w:sz w:val="24"/>
          <w:szCs w:val="24"/>
        </w:rPr>
        <w:t>ное изучение иностранного языка через активную коммуникацию в группе.</w:t>
      </w:r>
    </w:p>
    <w:p w14:paraId="429B5973" w14:textId="77777777" w:rsidR="000477C7" w:rsidRDefault="000477C7" w:rsidP="000477C7">
      <w:pPr>
        <w:pStyle w:val="ad"/>
        <w:jc w:val="both"/>
        <w:rPr>
          <w:rFonts w:ascii="Times New Roman" w:hAnsi="Times New Roman"/>
          <w:b/>
          <w:sz w:val="24"/>
          <w:szCs w:val="24"/>
        </w:rPr>
      </w:pPr>
    </w:p>
    <w:p w14:paraId="5CC36DE9" w14:textId="77777777" w:rsidR="00BF0D70" w:rsidRPr="00EA711C" w:rsidRDefault="00BD62AF" w:rsidP="000477C7">
      <w:pPr>
        <w:pStyle w:val="ad"/>
        <w:jc w:val="both"/>
        <w:rPr>
          <w:rFonts w:ascii="Times New Roman" w:hAnsi="Times New Roman"/>
          <w:b/>
          <w:sz w:val="24"/>
          <w:szCs w:val="24"/>
        </w:rPr>
      </w:pPr>
      <w:r w:rsidRPr="00EA711C">
        <w:rPr>
          <w:rFonts w:ascii="Times New Roman" w:hAnsi="Times New Roman"/>
          <w:b/>
          <w:sz w:val="24"/>
          <w:szCs w:val="24"/>
        </w:rPr>
        <w:t xml:space="preserve">Задачи </w:t>
      </w:r>
      <w:r w:rsidR="00BF0D70" w:rsidRPr="00EA711C">
        <w:rPr>
          <w:rFonts w:ascii="Times New Roman" w:hAnsi="Times New Roman"/>
          <w:b/>
          <w:sz w:val="24"/>
          <w:szCs w:val="24"/>
        </w:rPr>
        <w:t xml:space="preserve"> программы:</w:t>
      </w:r>
    </w:p>
    <w:p w14:paraId="48CBC964" w14:textId="77777777" w:rsidR="00E72071" w:rsidRDefault="00E72071" w:rsidP="00E72071">
      <w:pPr>
        <w:jc w:val="both"/>
        <w:rPr>
          <w:rFonts w:ascii="Times New Roman" w:hAnsi="Times New Roman"/>
          <w:b/>
          <w:i/>
          <w:sz w:val="24"/>
          <w:szCs w:val="24"/>
        </w:rPr>
      </w:pPr>
    </w:p>
    <w:p w14:paraId="52630E0F" w14:textId="6FA284C1" w:rsidR="00E72071" w:rsidRPr="00EA711C" w:rsidRDefault="00E72071" w:rsidP="00E72071">
      <w:pPr>
        <w:jc w:val="both"/>
        <w:rPr>
          <w:rFonts w:ascii="Times New Roman" w:hAnsi="Times New Roman"/>
          <w:b/>
          <w:i/>
          <w:sz w:val="24"/>
          <w:szCs w:val="24"/>
        </w:rPr>
      </w:pPr>
      <w:r w:rsidRPr="00EA711C">
        <w:rPr>
          <w:rFonts w:ascii="Times New Roman" w:hAnsi="Times New Roman"/>
          <w:b/>
          <w:i/>
          <w:sz w:val="24"/>
          <w:szCs w:val="24"/>
        </w:rPr>
        <w:t>Личностные:</w:t>
      </w:r>
    </w:p>
    <w:p w14:paraId="3D1F41B9" w14:textId="77777777" w:rsidR="00E72071" w:rsidRPr="00EA711C" w:rsidRDefault="00E72071" w:rsidP="00E72071">
      <w:pPr>
        <w:pStyle w:val="ad"/>
        <w:jc w:val="both"/>
        <w:rPr>
          <w:rFonts w:ascii="Times New Roman" w:hAnsi="Times New Roman"/>
          <w:sz w:val="24"/>
          <w:szCs w:val="24"/>
        </w:rPr>
      </w:pPr>
      <w:r w:rsidRPr="00EA711C">
        <w:rPr>
          <w:rFonts w:ascii="Times New Roman" w:hAnsi="Times New Roman"/>
          <w:sz w:val="24"/>
          <w:szCs w:val="24"/>
        </w:rPr>
        <w:t>- развивать потенциал учащихся в изучении иностранного языка, гибкость мышления; развивать навыки чтения, лексико-грамматические навыки, навыки аудирования и коммуникативные навыки,</w:t>
      </w:r>
    </w:p>
    <w:p w14:paraId="73291BBD" w14:textId="4B8FFD84" w:rsidR="00E72071" w:rsidRPr="00EA711C" w:rsidRDefault="00E72071" w:rsidP="00E72071">
      <w:pPr>
        <w:pStyle w:val="ad"/>
        <w:jc w:val="both"/>
        <w:rPr>
          <w:rFonts w:ascii="Times New Roman" w:hAnsi="Times New Roman"/>
          <w:sz w:val="24"/>
          <w:szCs w:val="24"/>
        </w:rPr>
      </w:pPr>
      <w:r w:rsidRPr="00EA711C">
        <w:rPr>
          <w:rFonts w:ascii="Times New Roman" w:hAnsi="Times New Roman"/>
          <w:sz w:val="24"/>
          <w:szCs w:val="24"/>
        </w:rPr>
        <w:lastRenderedPageBreak/>
        <w:t xml:space="preserve">- </w:t>
      </w:r>
      <w:r>
        <w:rPr>
          <w:rFonts w:ascii="Times New Roman" w:hAnsi="Times New Roman"/>
          <w:sz w:val="24"/>
          <w:szCs w:val="24"/>
        </w:rPr>
        <w:t>учить</w:t>
      </w:r>
      <w:r w:rsidRPr="00EA711C">
        <w:rPr>
          <w:rFonts w:ascii="Times New Roman" w:hAnsi="Times New Roman"/>
          <w:sz w:val="24"/>
          <w:szCs w:val="24"/>
        </w:rPr>
        <w:t xml:space="preserve"> анализировать и объективно оценивать результаты собственной учебной деятельности; формировать навыки поиска и обработки информации, коммуникативной компетенции, социализации учащихся,</w:t>
      </w:r>
    </w:p>
    <w:p w14:paraId="0B1A1115" w14:textId="77777777" w:rsidR="00E72071" w:rsidRPr="009A69EE" w:rsidRDefault="00E72071" w:rsidP="009A69EE">
      <w:pPr>
        <w:pStyle w:val="ad"/>
        <w:rPr>
          <w:rFonts w:ascii="Times New Roman" w:hAnsi="Times New Roman"/>
          <w:sz w:val="24"/>
          <w:szCs w:val="24"/>
        </w:rPr>
      </w:pPr>
      <w:r w:rsidRPr="009A69EE">
        <w:rPr>
          <w:rFonts w:ascii="Times New Roman" w:hAnsi="Times New Roman"/>
          <w:sz w:val="24"/>
          <w:szCs w:val="24"/>
        </w:rPr>
        <w:t>- способствовать дальнейшему жизненному самоопределению, формировать уважение к</w:t>
      </w:r>
      <w:r w:rsidRPr="00EA711C">
        <w:t xml:space="preserve"> </w:t>
      </w:r>
      <w:r w:rsidRPr="009A69EE">
        <w:rPr>
          <w:rFonts w:ascii="Times New Roman" w:hAnsi="Times New Roman"/>
          <w:sz w:val="24"/>
          <w:szCs w:val="24"/>
        </w:rPr>
        <w:t xml:space="preserve">культуре других стран, гражданственность, ценностные установки, самостоятельность.            </w:t>
      </w:r>
    </w:p>
    <w:p w14:paraId="020E0A01" w14:textId="53894F6F" w:rsidR="00E72071" w:rsidRPr="009A69EE" w:rsidRDefault="00E72071" w:rsidP="009A69EE">
      <w:pPr>
        <w:pStyle w:val="ad"/>
        <w:rPr>
          <w:rFonts w:ascii="Times New Roman" w:hAnsi="Times New Roman"/>
          <w:sz w:val="24"/>
          <w:szCs w:val="24"/>
        </w:rPr>
      </w:pPr>
      <w:r w:rsidRPr="009A69EE">
        <w:rPr>
          <w:rFonts w:ascii="Times New Roman" w:hAnsi="Times New Roman"/>
          <w:sz w:val="24"/>
          <w:szCs w:val="24"/>
        </w:rPr>
        <w:t xml:space="preserve">- освоение социальной роли обучающегося, развитие мотивов учебной деятельности и </w:t>
      </w:r>
      <w:r w:rsidR="009A69EE">
        <w:rPr>
          <w:rFonts w:ascii="Times New Roman" w:hAnsi="Times New Roman"/>
          <w:sz w:val="24"/>
          <w:szCs w:val="24"/>
        </w:rPr>
        <w:t>ф</w:t>
      </w:r>
      <w:r w:rsidRPr="009A69EE">
        <w:rPr>
          <w:rFonts w:ascii="Times New Roman" w:hAnsi="Times New Roman"/>
          <w:sz w:val="24"/>
          <w:szCs w:val="24"/>
        </w:rPr>
        <w:t>ормирование личностного смысла учения.</w:t>
      </w:r>
    </w:p>
    <w:p w14:paraId="505C7B61" w14:textId="77777777" w:rsidR="000477C7" w:rsidRDefault="00BD62AF" w:rsidP="00BF0D70">
      <w:pPr>
        <w:jc w:val="both"/>
        <w:rPr>
          <w:rFonts w:ascii="Times New Roman" w:hAnsi="Times New Roman"/>
          <w:b/>
          <w:i/>
          <w:sz w:val="24"/>
          <w:szCs w:val="24"/>
        </w:rPr>
      </w:pPr>
      <w:r w:rsidRPr="00EA711C">
        <w:rPr>
          <w:rFonts w:ascii="Times New Roman" w:hAnsi="Times New Roman"/>
          <w:b/>
          <w:i/>
          <w:sz w:val="24"/>
          <w:szCs w:val="24"/>
        </w:rPr>
        <w:t xml:space="preserve">   </w:t>
      </w:r>
    </w:p>
    <w:p w14:paraId="06F61C1F" w14:textId="77777777" w:rsidR="00BF0D70" w:rsidRPr="00EA711C" w:rsidRDefault="00BF0D70" w:rsidP="00BF0D70">
      <w:pPr>
        <w:jc w:val="both"/>
        <w:rPr>
          <w:rFonts w:ascii="Times New Roman" w:hAnsi="Times New Roman"/>
          <w:b/>
          <w:i/>
          <w:sz w:val="24"/>
          <w:szCs w:val="24"/>
        </w:rPr>
      </w:pPr>
      <w:r w:rsidRPr="00EA711C">
        <w:rPr>
          <w:rFonts w:ascii="Times New Roman" w:hAnsi="Times New Roman"/>
          <w:b/>
          <w:i/>
          <w:sz w:val="24"/>
          <w:szCs w:val="24"/>
        </w:rPr>
        <w:t>Метапредметные:</w:t>
      </w:r>
    </w:p>
    <w:p w14:paraId="2AA1899C" w14:textId="77777777" w:rsidR="00BF0D70" w:rsidRPr="00EA711C" w:rsidRDefault="00BF0D70" w:rsidP="000477C7">
      <w:pPr>
        <w:pStyle w:val="ad"/>
        <w:jc w:val="both"/>
        <w:rPr>
          <w:rFonts w:ascii="Times New Roman" w:eastAsia="Times New Roman" w:hAnsi="Times New Roman"/>
          <w:sz w:val="24"/>
          <w:szCs w:val="24"/>
          <w:lang w:eastAsia="ru-RU"/>
        </w:rPr>
      </w:pPr>
      <w:r w:rsidRPr="00EA711C">
        <w:rPr>
          <w:rFonts w:ascii="Times New Roman" w:eastAsia="Times New Roman" w:hAnsi="Times New Roman"/>
          <w:sz w:val="24"/>
          <w:szCs w:val="24"/>
          <w:lang w:eastAsia="ru-RU"/>
        </w:rPr>
        <w:t xml:space="preserve">— </w:t>
      </w:r>
      <w:r w:rsidR="000477C7">
        <w:rPr>
          <w:rFonts w:ascii="Times New Roman" w:eastAsia="Times New Roman" w:hAnsi="Times New Roman"/>
          <w:sz w:val="24"/>
          <w:szCs w:val="24"/>
          <w:lang w:eastAsia="ru-RU"/>
        </w:rPr>
        <w:t xml:space="preserve">способствовать </w:t>
      </w:r>
      <w:r w:rsidRPr="00EA711C">
        <w:rPr>
          <w:rFonts w:ascii="Times New Roman" w:hAnsi="Times New Roman"/>
          <w:sz w:val="24"/>
          <w:szCs w:val="24"/>
        </w:rPr>
        <w:t>осво</w:t>
      </w:r>
      <w:r w:rsidR="000477C7">
        <w:rPr>
          <w:rFonts w:ascii="Times New Roman" w:hAnsi="Times New Roman"/>
          <w:sz w:val="24"/>
          <w:szCs w:val="24"/>
        </w:rPr>
        <w:t xml:space="preserve">ению обучающимися универсальных </w:t>
      </w:r>
      <w:r w:rsidRPr="00EA711C">
        <w:rPr>
          <w:rFonts w:ascii="Times New Roman" w:hAnsi="Times New Roman"/>
          <w:sz w:val="24"/>
          <w:szCs w:val="24"/>
        </w:rPr>
        <w:t>учебны</w:t>
      </w:r>
      <w:r w:rsidR="000477C7">
        <w:rPr>
          <w:rFonts w:ascii="Times New Roman" w:hAnsi="Times New Roman"/>
          <w:sz w:val="24"/>
          <w:szCs w:val="24"/>
        </w:rPr>
        <w:t>х</w:t>
      </w:r>
      <w:r w:rsidRPr="00EA711C">
        <w:rPr>
          <w:rFonts w:ascii="Times New Roman" w:hAnsi="Times New Roman"/>
          <w:sz w:val="24"/>
          <w:szCs w:val="24"/>
        </w:rPr>
        <w:t xml:space="preserve"> действи</w:t>
      </w:r>
      <w:r w:rsidR="000477C7">
        <w:rPr>
          <w:rFonts w:ascii="Times New Roman" w:hAnsi="Times New Roman"/>
          <w:sz w:val="24"/>
          <w:szCs w:val="24"/>
        </w:rPr>
        <w:t>й</w:t>
      </w:r>
      <w:r w:rsidRPr="00EA711C">
        <w:rPr>
          <w:rFonts w:ascii="Times New Roman" w:hAnsi="Times New Roman"/>
          <w:sz w:val="24"/>
          <w:szCs w:val="24"/>
        </w:rPr>
        <w:t xml:space="preserve"> (познавательных, регулятивных и коммуникативных), обеспечивающи</w:t>
      </w:r>
      <w:r w:rsidR="000477C7">
        <w:rPr>
          <w:rFonts w:ascii="Times New Roman" w:hAnsi="Times New Roman"/>
          <w:sz w:val="24"/>
          <w:szCs w:val="24"/>
        </w:rPr>
        <w:t>х</w:t>
      </w:r>
      <w:r w:rsidRPr="00EA711C">
        <w:rPr>
          <w:rFonts w:ascii="Times New Roman" w:hAnsi="Times New Roman"/>
          <w:sz w:val="24"/>
          <w:szCs w:val="24"/>
        </w:rPr>
        <w:t xml:space="preserve"> овладение ключевыми компетенциями</w:t>
      </w:r>
      <w:r w:rsidR="000477C7">
        <w:rPr>
          <w:rFonts w:ascii="Times New Roman" w:hAnsi="Times New Roman"/>
          <w:sz w:val="24"/>
          <w:szCs w:val="24"/>
        </w:rPr>
        <w:t xml:space="preserve">: </w:t>
      </w:r>
      <w:r w:rsidR="000477C7">
        <w:rPr>
          <w:rFonts w:ascii="Times New Roman" w:eastAsia="Times New Roman" w:hAnsi="Times New Roman"/>
          <w:sz w:val="24"/>
          <w:szCs w:val="24"/>
          <w:lang w:eastAsia="ru-RU"/>
        </w:rPr>
        <w:t xml:space="preserve">соотносить части предложений, </w:t>
      </w:r>
      <w:r w:rsidRPr="00EA711C">
        <w:rPr>
          <w:rFonts w:ascii="Times New Roman" w:eastAsia="Times New Roman" w:hAnsi="Times New Roman"/>
          <w:sz w:val="24"/>
          <w:szCs w:val="24"/>
          <w:lang w:eastAsia="ru-RU"/>
        </w:rPr>
        <w:t>дополнять предложения подходящими лексическими единицами.</w:t>
      </w:r>
    </w:p>
    <w:p w14:paraId="1228EFEE" w14:textId="77777777" w:rsidR="000477C7" w:rsidRDefault="000477C7" w:rsidP="00BF0D70">
      <w:pPr>
        <w:jc w:val="both"/>
        <w:rPr>
          <w:rFonts w:ascii="Times New Roman" w:hAnsi="Times New Roman"/>
          <w:b/>
          <w:i/>
          <w:sz w:val="24"/>
          <w:szCs w:val="24"/>
        </w:rPr>
      </w:pPr>
    </w:p>
    <w:p w14:paraId="63A14BE9" w14:textId="77777777" w:rsidR="00BF0D70" w:rsidRPr="00EA711C" w:rsidRDefault="00BD62AF" w:rsidP="00BF0D70">
      <w:pPr>
        <w:jc w:val="both"/>
        <w:rPr>
          <w:rFonts w:ascii="Times New Roman" w:hAnsi="Times New Roman"/>
          <w:b/>
          <w:i/>
          <w:kern w:val="2"/>
          <w:sz w:val="24"/>
          <w:szCs w:val="24"/>
        </w:rPr>
      </w:pPr>
      <w:r w:rsidRPr="00EA711C">
        <w:rPr>
          <w:rFonts w:ascii="Times New Roman" w:hAnsi="Times New Roman"/>
          <w:b/>
          <w:i/>
          <w:sz w:val="24"/>
          <w:szCs w:val="24"/>
        </w:rPr>
        <w:t xml:space="preserve">   </w:t>
      </w:r>
      <w:r w:rsidR="00BF0D70" w:rsidRPr="00EA711C">
        <w:rPr>
          <w:rFonts w:ascii="Times New Roman" w:hAnsi="Times New Roman"/>
          <w:b/>
          <w:i/>
          <w:sz w:val="24"/>
          <w:szCs w:val="24"/>
        </w:rPr>
        <w:t>Предметные:</w:t>
      </w:r>
    </w:p>
    <w:p w14:paraId="3DEA1026" w14:textId="77777777" w:rsidR="00BF0D70" w:rsidRPr="00EA711C" w:rsidRDefault="00BF0D70" w:rsidP="00BF0D70">
      <w:pPr>
        <w:jc w:val="both"/>
        <w:rPr>
          <w:rFonts w:ascii="Times New Roman" w:hAnsi="Times New Roman"/>
          <w:kern w:val="2"/>
          <w:sz w:val="24"/>
          <w:szCs w:val="24"/>
        </w:rPr>
      </w:pPr>
      <w:r w:rsidRPr="00EA711C">
        <w:rPr>
          <w:rFonts w:ascii="Times New Roman" w:hAnsi="Times New Roman"/>
          <w:kern w:val="2"/>
          <w:sz w:val="24"/>
          <w:szCs w:val="24"/>
        </w:rPr>
        <w:t xml:space="preserve">- </w:t>
      </w:r>
      <w:r w:rsidR="000477C7">
        <w:rPr>
          <w:rFonts w:ascii="Times New Roman" w:hAnsi="Times New Roman"/>
          <w:kern w:val="2"/>
          <w:sz w:val="24"/>
          <w:szCs w:val="24"/>
        </w:rPr>
        <w:t>формировать</w:t>
      </w:r>
      <w:r w:rsidRPr="00EA711C">
        <w:rPr>
          <w:rFonts w:ascii="Times New Roman" w:hAnsi="Times New Roman"/>
          <w:kern w:val="2"/>
          <w:sz w:val="24"/>
          <w:szCs w:val="24"/>
        </w:rPr>
        <w:t xml:space="preserve">  навык</w:t>
      </w:r>
      <w:r w:rsidR="000477C7">
        <w:rPr>
          <w:rFonts w:ascii="Times New Roman" w:hAnsi="Times New Roman"/>
          <w:kern w:val="2"/>
          <w:sz w:val="24"/>
          <w:szCs w:val="24"/>
        </w:rPr>
        <w:t>и</w:t>
      </w:r>
      <w:r w:rsidRPr="00EA711C">
        <w:rPr>
          <w:rFonts w:ascii="Times New Roman" w:hAnsi="Times New Roman"/>
          <w:kern w:val="2"/>
          <w:sz w:val="24"/>
          <w:szCs w:val="24"/>
        </w:rPr>
        <w:t xml:space="preserve"> общения в устной и письменной форме с носителями иностранного языка на основе своих речевых возможностей и потребностей; осв</w:t>
      </w:r>
      <w:r w:rsidR="000477C7">
        <w:rPr>
          <w:rFonts w:ascii="Times New Roman" w:hAnsi="Times New Roman"/>
          <w:kern w:val="2"/>
          <w:sz w:val="24"/>
          <w:szCs w:val="24"/>
        </w:rPr>
        <w:t>аивать</w:t>
      </w:r>
      <w:r w:rsidRPr="00EA711C">
        <w:rPr>
          <w:rFonts w:ascii="Times New Roman" w:hAnsi="Times New Roman"/>
          <w:kern w:val="2"/>
          <w:sz w:val="24"/>
          <w:szCs w:val="24"/>
        </w:rPr>
        <w:t xml:space="preserve"> правил</w:t>
      </w:r>
      <w:r w:rsidR="000477C7">
        <w:rPr>
          <w:rFonts w:ascii="Times New Roman" w:hAnsi="Times New Roman"/>
          <w:kern w:val="2"/>
          <w:sz w:val="24"/>
          <w:szCs w:val="24"/>
        </w:rPr>
        <w:t>а</w:t>
      </w:r>
      <w:r w:rsidRPr="00EA711C">
        <w:rPr>
          <w:rFonts w:ascii="Times New Roman" w:hAnsi="Times New Roman"/>
          <w:kern w:val="2"/>
          <w:sz w:val="24"/>
          <w:szCs w:val="24"/>
        </w:rPr>
        <w:t xml:space="preserve"> речевого и неречевого поведения;</w:t>
      </w:r>
    </w:p>
    <w:p w14:paraId="577A47DD" w14:textId="77777777" w:rsidR="00BF0D70" w:rsidRPr="00EA711C" w:rsidRDefault="00BF0D70" w:rsidP="00BF0D70">
      <w:pPr>
        <w:jc w:val="both"/>
        <w:rPr>
          <w:rFonts w:ascii="Times New Roman" w:hAnsi="Times New Roman"/>
          <w:kern w:val="2"/>
          <w:sz w:val="24"/>
          <w:szCs w:val="24"/>
        </w:rPr>
      </w:pPr>
      <w:r w:rsidRPr="00EA711C">
        <w:rPr>
          <w:rFonts w:ascii="Times New Roman" w:hAnsi="Times New Roman"/>
          <w:kern w:val="2"/>
          <w:sz w:val="24"/>
          <w:szCs w:val="24"/>
        </w:rPr>
        <w:t xml:space="preserve">- </w:t>
      </w:r>
      <w:r w:rsidR="000477C7">
        <w:rPr>
          <w:rFonts w:ascii="Times New Roman" w:hAnsi="Times New Roman"/>
          <w:kern w:val="2"/>
          <w:sz w:val="24"/>
          <w:szCs w:val="24"/>
        </w:rPr>
        <w:t>способствовать освоению</w:t>
      </w:r>
      <w:r w:rsidRPr="00EA711C">
        <w:rPr>
          <w:rFonts w:ascii="Times New Roman" w:hAnsi="Times New Roman"/>
          <w:kern w:val="2"/>
          <w:sz w:val="24"/>
          <w:szCs w:val="24"/>
        </w:rPr>
        <w:t xml:space="preserve">  лингвистических представлений, необходимых для овладения на  достаточном уровне устной и письменной речью на иностранном языке, расширение лингвистического кругозора;</w:t>
      </w:r>
    </w:p>
    <w:p w14:paraId="0923BCC2" w14:textId="77777777" w:rsidR="00BF0D70" w:rsidRPr="00EA711C" w:rsidRDefault="00BF0D70" w:rsidP="00BF0D70">
      <w:pPr>
        <w:jc w:val="both"/>
        <w:rPr>
          <w:rFonts w:ascii="Times New Roman" w:hAnsi="Times New Roman"/>
          <w:sz w:val="24"/>
          <w:szCs w:val="24"/>
        </w:rPr>
      </w:pPr>
      <w:r w:rsidRPr="00EA711C">
        <w:rPr>
          <w:rFonts w:ascii="Times New Roman" w:hAnsi="Times New Roman"/>
          <w:kern w:val="2"/>
          <w:sz w:val="24"/>
          <w:szCs w:val="24"/>
        </w:rPr>
        <w:t xml:space="preserve">- </w:t>
      </w:r>
      <w:r w:rsidR="000477C7">
        <w:rPr>
          <w:rFonts w:ascii="Times New Roman" w:hAnsi="Times New Roman"/>
          <w:kern w:val="2"/>
          <w:sz w:val="24"/>
          <w:szCs w:val="24"/>
        </w:rPr>
        <w:t>формировать</w:t>
      </w:r>
      <w:r w:rsidRPr="00EA711C">
        <w:rPr>
          <w:rFonts w:ascii="Times New Roman" w:hAnsi="Times New Roman"/>
          <w:kern w:val="2"/>
          <w:sz w:val="24"/>
          <w:szCs w:val="24"/>
        </w:rPr>
        <w:t xml:space="preserve"> дружелюбн</w:t>
      </w:r>
      <w:r w:rsidR="000477C7">
        <w:rPr>
          <w:rFonts w:ascii="Times New Roman" w:hAnsi="Times New Roman"/>
          <w:kern w:val="2"/>
          <w:sz w:val="24"/>
          <w:szCs w:val="24"/>
        </w:rPr>
        <w:t>ое</w:t>
      </w:r>
      <w:r w:rsidRPr="00EA711C">
        <w:rPr>
          <w:rFonts w:ascii="Times New Roman" w:hAnsi="Times New Roman"/>
          <w:kern w:val="2"/>
          <w:sz w:val="24"/>
          <w:szCs w:val="24"/>
        </w:rPr>
        <w:t xml:space="preserve"> отношени</w:t>
      </w:r>
      <w:r w:rsidR="000477C7">
        <w:rPr>
          <w:rFonts w:ascii="Times New Roman" w:hAnsi="Times New Roman"/>
          <w:kern w:val="2"/>
          <w:sz w:val="24"/>
          <w:szCs w:val="24"/>
        </w:rPr>
        <w:t>е</w:t>
      </w:r>
      <w:r w:rsidRPr="00EA711C">
        <w:rPr>
          <w:rFonts w:ascii="Times New Roman" w:hAnsi="Times New Roman"/>
          <w:kern w:val="2"/>
          <w:sz w:val="24"/>
          <w:szCs w:val="24"/>
        </w:rPr>
        <w:t xml:space="preserve"> к носителям другого языка</w:t>
      </w:r>
      <w:r w:rsidR="000477C7">
        <w:rPr>
          <w:rFonts w:ascii="Times New Roman" w:hAnsi="Times New Roman"/>
          <w:kern w:val="2"/>
          <w:sz w:val="24"/>
          <w:szCs w:val="24"/>
        </w:rPr>
        <w:t>.</w:t>
      </w:r>
    </w:p>
    <w:p w14:paraId="3B0D1F4A" w14:textId="77777777" w:rsidR="00BF0D70" w:rsidRPr="00EA711C" w:rsidRDefault="00BF0D70" w:rsidP="004F0AF3">
      <w:pPr>
        <w:pStyle w:val="ad"/>
        <w:rPr>
          <w:rFonts w:ascii="Times New Roman" w:hAnsi="Times New Roman"/>
          <w:b/>
          <w:iCs/>
          <w:sz w:val="24"/>
          <w:szCs w:val="24"/>
          <w:lang w:eastAsia="ru-RU"/>
        </w:rPr>
      </w:pPr>
    </w:p>
    <w:p w14:paraId="0176384C" w14:textId="77777777" w:rsidR="00BD62AF" w:rsidRPr="00EA711C" w:rsidRDefault="00BD62AF" w:rsidP="00BD62AF">
      <w:pPr>
        <w:pStyle w:val="ad"/>
        <w:jc w:val="both"/>
        <w:rPr>
          <w:rFonts w:ascii="Times New Roman" w:hAnsi="Times New Roman"/>
          <w:b/>
          <w:bCs/>
          <w:sz w:val="24"/>
          <w:szCs w:val="24"/>
          <w:lang w:eastAsia="ru-RU"/>
        </w:rPr>
      </w:pPr>
      <w:r w:rsidRPr="00EA711C">
        <w:rPr>
          <w:rFonts w:ascii="Times New Roman" w:hAnsi="Times New Roman"/>
          <w:b/>
          <w:bCs/>
          <w:sz w:val="24"/>
          <w:szCs w:val="24"/>
          <w:lang w:eastAsia="ru-RU"/>
        </w:rPr>
        <w:t xml:space="preserve">      1.3. Планируемые результаты и способы проверки.</w:t>
      </w:r>
    </w:p>
    <w:p w14:paraId="2F5A69FE" w14:textId="77777777" w:rsidR="00BD62AF" w:rsidRPr="00EA711C" w:rsidRDefault="00BD62AF" w:rsidP="00BD62AF">
      <w:pPr>
        <w:pStyle w:val="ad"/>
        <w:rPr>
          <w:rFonts w:ascii="Times New Roman" w:hAnsi="Times New Roman"/>
          <w:b/>
          <w:bCs/>
          <w:sz w:val="24"/>
          <w:szCs w:val="24"/>
          <w:lang w:eastAsia="ru-RU"/>
        </w:rPr>
      </w:pPr>
    </w:p>
    <w:p w14:paraId="3AA0F976" w14:textId="77777777" w:rsidR="00BD62AF" w:rsidRPr="00EA711C" w:rsidRDefault="00BD62AF" w:rsidP="00BD62AF">
      <w:pPr>
        <w:pStyle w:val="ad"/>
        <w:jc w:val="both"/>
        <w:rPr>
          <w:rFonts w:ascii="Times New Roman" w:hAnsi="Times New Roman"/>
          <w:sz w:val="24"/>
          <w:szCs w:val="24"/>
        </w:rPr>
      </w:pPr>
      <w:r w:rsidRPr="00EA711C">
        <w:rPr>
          <w:rFonts w:ascii="Times New Roman" w:hAnsi="Times New Roman"/>
          <w:i/>
          <w:sz w:val="24"/>
          <w:szCs w:val="24"/>
        </w:rPr>
        <w:t xml:space="preserve">    Личностные результаты:</w:t>
      </w:r>
      <w:r w:rsidRPr="00EA711C">
        <w:rPr>
          <w:rFonts w:ascii="Times New Roman" w:hAnsi="Times New Roman"/>
          <w:sz w:val="24"/>
          <w:szCs w:val="24"/>
        </w:rPr>
        <w:t xml:space="preserve"> </w:t>
      </w:r>
    </w:p>
    <w:p w14:paraId="6B8A68E7" w14:textId="506BD917" w:rsidR="00E72071" w:rsidRPr="00EA711C" w:rsidRDefault="00E72071" w:rsidP="00E72071">
      <w:pPr>
        <w:pStyle w:val="ad"/>
        <w:jc w:val="both"/>
        <w:rPr>
          <w:rFonts w:ascii="Times New Roman" w:hAnsi="Times New Roman"/>
          <w:sz w:val="24"/>
          <w:szCs w:val="24"/>
        </w:rPr>
      </w:pPr>
      <w:r w:rsidRPr="00EA711C">
        <w:rPr>
          <w:rFonts w:ascii="Times New Roman" w:hAnsi="Times New Roman"/>
          <w:sz w:val="24"/>
          <w:szCs w:val="24"/>
        </w:rPr>
        <w:t>- разви</w:t>
      </w:r>
      <w:r>
        <w:rPr>
          <w:rFonts w:ascii="Times New Roman" w:hAnsi="Times New Roman"/>
          <w:sz w:val="24"/>
          <w:szCs w:val="24"/>
        </w:rPr>
        <w:t>т</w:t>
      </w:r>
      <w:r w:rsidR="009A69EE">
        <w:rPr>
          <w:rFonts w:ascii="Times New Roman" w:hAnsi="Times New Roman"/>
          <w:sz w:val="24"/>
          <w:szCs w:val="24"/>
        </w:rPr>
        <w:t>ь</w:t>
      </w:r>
      <w:r w:rsidRPr="00EA711C">
        <w:rPr>
          <w:rFonts w:ascii="Times New Roman" w:hAnsi="Times New Roman"/>
          <w:sz w:val="24"/>
          <w:szCs w:val="24"/>
        </w:rPr>
        <w:t xml:space="preserve"> потенциал учащихся в изучении иностранного языка, гибкост</w:t>
      </w:r>
      <w:r w:rsidR="009A69EE">
        <w:rPr>
          <w:rFonts w:ascii="Times New Roman" w:hAnsi="Times New Roman"/>
          <w:sz w:val="24"/>
          <w:szCs w:val="24"/>
        </w:rPr>
        <w:t>ь</w:t>
      </w:r>
      <w:r w:rsidRPr="00EA711C">
        <w:rPr>
          <w:rFonts w:ascii="Times New Roman" w:hAnsi="Times New Roman"/>
          <w:sz w:val="24"/>
          <w:szCs w:val="24"/>
        </w:rPr>
        <w:t xml:space="preserve"> мышления; разви</w:t>
      </w:r>
      <w:r>
        <w:rPr>
          <w:rFonts w:ascii="Times New Roman" w:hAnsi="Times New Roman"/>
          <w:sz w:val="24"/>
          <w:szCs w:val="24"/>
        </w:rPr>
        <w:t>т</w:t>
      </w:r>
      <w:r w:rsidR="009A69EE">
        <w:rPr>
          <w:rFonts w:ascii="Times New Roman" w:hAnsi="Times New Roman"/>
          <w:sz w:val="24"/>
          <w:szCs w:val="24"/>
        </w:rPr>
        <w:t>ь</w:t>
      </w:r>
      <w:r w:rsidRPr="00EA711C">
        <w:rPr>
          <w:rFonts w:ascii="Times New Roman" w:hAnsi="Times New Roman"/>
          <w:sz w:val="24"/>
          <w:szCs w:val="24"/>
        </w:rPr>
        <w:t xml:space="preserve"> навык</w:t>
      </w:r>
      <w:r w:rsidR="009A69EE">
        <w:rPr>
          <w:rFonts w:ascii="Times New Roman" w:hAnsi="Times New Roman"/>
          <w:sz w:val="24"/>
          <w:szCs w:val="24"/>
        </w:rPr>
        <w:t>и</w:t>
      </w:r>
      <w:r w:rsidRPr="00EA711C">
        <w:rPr>
          <w:rFonts w:ascii="Times New Roman" w:hAnsi="Times New Roman"/>
          <w:sz w:val="24"/>
          <w:szCs w:val="24"/>
        </w:rPr>
        <w:t xml:space="preserve"> чтения, лексико-грамматически</w:t>
      </w:r>
      <w:r w:rsidR="009A69EE">
        <w:rPr>
          <w:rFonts w:ascii="Times New Roman" w:hAnsi="Times New Roman"/>
          <w:sz w:val="24"/>
          <w:szCs w:val="24"/>
        </w:rPr>
        <w:t>е</w:t>
      </w:r>
      <w:r w:rsidRPr="00EA711C">
        <w:rPr>
          <w:rFonts w:ascii="Times New Roman" w:hAnsi="Times New Roman"/>
          <w:sz w:val="24"/>
          <w:szCs w:val="24"/>
        </w:rPr>
        <w:t xml:space="preserve"> навык</w:t>
      </w:r>
      <w:r w:rsidR="009A69EE">
        <w:rPr>
          <w:rFonts w:ascii="Times New Roman" w:hAnsi="Times New Roman"/>
          <w:sz w:val="24"/>
          <w:szCs w:val="24"/>
        </w:rPr>
        <w:t>и</w:t>
      </w:r>
      <w:r w:rsidRPr="00EA711C">
        <w:rPr>
          <w:rFonts w:ascii="Times New Roman" w:hAnsi="Times New Roman"/>
          <w:sz w:val="24"/>
          <w:szCs w:val="24"/>
        </w:rPr>
        <w:t>, навык</w:t>
      </w:r>
      <w:r w:rsidR="009A69EE">
        <w:rPr>
          <w:rFonts w:ascii="Times New Roman" w:hAnsi="Times New Roman"/>
          <w:sz w:val="24"/>
          <w:szCs w:val="24"/>
        </w:rPr>
        <w:t>и</w:t>
      </w:r>
      <w:r w:rsidRPr="00EA711C">
        <w:rPr>
          <w:rFonts w:ascii="Times New Roman" w:hAnsi="Times New Roman"/>
          <w:sz w:val="24"/>
          <w:szCs w:val="24"/>
        </w:rPr>
        <w:t xml:space="preserve"> аудирования и коммуникативны</w:t>
      </w:r>
      <w:r w:rsidR="009A69EE">
        <w:rPr>
          <w:rFonts w:ascii="Times New Roman" w:hAnsi="Times New Roman"/>
          <w:sz w:val="24"/>
          <w:szCs w:val="24"/>
        </w:rPr>
        <w:t>е</w:t>
      </w:r>
      <w:r w:rsidRPr="00EA711C">
        <w:rPr>
          <w:rFonts w:ascii="Times New Roman" w:hAnsi="Times New Roman"/>
          <w:sz w:val="24"/>
          <w:szCs w:val="24"/>
        </w:rPr>
        <w:t xml:space="preserve"> навык</w:t>
      </w:r>
      <w:r w:rsidR="009A69EE">
        <w:rPr>
          <w:rFonts w:ascii="Times New Roman" w:hAnsi="Times New Roman"/>
          <w:sz w:val="24"/>
          <w:szCs w:val="24"/>
        </w:rPr>
        <w:t>и</w:t>
      </w:r>
      <w:r w:rsidRPr="00EA711C">
        <w:rPr>
          <w:rFonts w:ascii="Times New Roman" w:hAnsi="Times New Roman"/>
          <w:sz w:val="24"/>
          <w:szCs w:val="24"/>
        </w:rPr>
        <w:t>,</w:t>
      </w:r>
    </w:p>
    <w:p w14:paraId="37E74D2C" w14:textId="130BB9EB" w:rsidR="00E72071" w:rsidRPr="00EA711C" w:rsidRDefault="00E72071" w:rsidP="00E72071">
      <w:pPr>
        <w:pStyle w:val="ad"/>
        <w:jc w:val="both"/>
        <w:rPr>
          <w:rFonts w:ascii="Times New Roman" w:hAnsi="Times New Roman"/>
          <w:sz w:val="24"/>
          <w:szCs w:val="24"/>
        </w:rPr>
      </w:pPr>
      <w:r w:rsidRPr="00EA711C">
        <w:rPr>
          <w:rFonts w:ascii="Times New Roman" w:hAnsi="Times New Roman"/>
          <w:sz w:val="24"/>
          <w:szCs w:val="24"/>
        </w:rPr>
        <w:t xml:space="preserve">- </w:t>
      </w:r>
      <w:r w:rsidR="009A69EE">
        <w:rPr>
          <w:rFonts w:ascii="Times New Roman" w:hAnsi="Times New Roman"/>
          <w:sz w:val="24"/>
          <w:szCs w:val="24"/>
        </w:rPr>
        <w:t>научить</w:t>
      </w:r>
      <w:r w:rsidRPr="00EA711C">
        <w:rPr>
          <w:rFonts w:ascii="Times New Roman" w:hAnsi="Times New Roman"/>
          <w:sz w:val="24"/>
          <w:szCs w:val="24"/>
        </w:rPr>
        <w:t xml:space="preserve"> анализировать и объективно оценивать результаты собственной учебной деятельности; </w:t>
      </w:r>
      <w:r w:rsidR="009A69EE">
        <w:rPr>
          <w:rFonts w:ascii="Times New Roman" w:hAnsi="Times New Roman"/>
          <w:sz w:val="24"/>
          <w:szCs w:val="24"/>
        </w:rPr>
        <w:t>с</w:t>
      </w:r>
      <w:r w:rsidRPr="00EA711C">
        <w:rPr>
          <w:rFonts w:ascii="Times New Roman" w:hAnsi="Times New Roman"/>
          <w:sz w:val="24"/>
          <w:szCs w:val="24"/>
        </w:rPr>
        <w:t>формирова</w:t>
      </w:r>
      <w:r w:rsidR="009A69EE">
        <w:rPr>
          <w:rFonts w:ascii="Times New Roman" w:hAnsi="Times New Roman"/>
          <w:sz w:val="24"/>
          <w:szCs w:val="24"/>
        </w:rPr>
        <w:t>ть</w:t>
      </w:r>
      <w:r w:rsidRPr="00EA711C">
        <w:rPr>
          <w:rFonts w:ascii="Times New Roman" w:hAnsi="Times New Roman"/>
          <w:sz w:val="24"/>
          <w:szCs w:val="24"/>
        </w:rPr>
        <w:t xml:space="preserve"> навык</w:t>
      </w:r>
      <w:r w:rsidR="009A69EE">
        <w:rPr>
          <w:rFonts w:ascii="Times New Roman" w:hAnsi="Times New Roman"/>
          <w:sz w:val="24"/>
          <w:szCs w:val="24"/>
        </w:rPr>
        <w:t>и</w:t>
      </w:r>
      <w:r w:rsidRPr="00EA711C">
        <w:rPr>
          <w:rFonts w:ascii="Times New Roman" w:hAnsi="Times New Roman"/>
          <w:sz w:val="24"/>
          <w:szCs w:val="24"/>
        </w:rPr>
        <w:t xml:space="preserve"> поиска и обработки информации, коммуникативн</w:t>
      </w:r>
      <w:r w:rsidR="009A69EE">
        <w:rPr>
          <w:rFonts w:ascii="Times New Roman" w:hAnsi="Times New Roman"/>
          <w:sz w:val="24"/>
          <w:szCs w:val="24"/>
        </w:rPr>
        <w:t>ые</w:t>
      </w:r>
      <w:r w:rsidRPr="00EA711C">
        <w:rPr>
          <w:rFonts w:ascii="Times New Roman" w:hAnsi="Times New Roman"/>
          <w:sz w:val="24"/>
          <w:szCs w:val="24"/>
        </w:rPr>
        <w:t xml:space="preserve"> компетенции, социализации учащихся,</w:t>
      </w:r>
    </w:p>
    <w:p w14:paraId="3F885026" w14:textId="120838BF" w:rsidR="00E72071" w:rsidRPr="00EA711C" w:rsidRDefault="00E72071" w:rsidP="00E72071">
      <w:pPr>
        <w:pStyle w:val="ad"/>
        <w:jc w:val="both"/>
        <w:rPr>
          <w:rFonts w:ascii="Times New Roman" w:hAnsi="Times New Roman"/>
          <w:sz w:val="24"/>
          <w:szCs w:val="24"/>
        </w:rPr>
      </w:pPr>
      <w:r w:rsidRPr="00EA711C">
        <w:rPr>
          <w:rFonts w:ascii="Times New Roman" w:hAnsi="Times New Roman"/>
          <w:sz w:val="24"/>
          <w:szCs w:val="24"/>
        </w:rPr>
        <w:t xml:space="preserve">- </w:t>
      </w:r>
      <w:r w:rsidR="009A69EE">
        <w:rPr>
          <w:rFonts w:ascii="Times New Roman" w:hAnsi="Times New Roman"/>
          <w:sz w:val="24"/>
          <w:szCs w:val="24"/>
        </w:rPr>
        <w:t>по</w:t>
      </w:r>
      <w:r w:rsidRPr="00EA711C">
        <w:rPr>
          <w:rFonts w:ascii="Times New Roman" w:hAnsi="Times New Roman"/>
          <w:sz w:val="24"/>
          <w:szCs w:val="24"/>
        </w:rPr>
        <w:t xml:space="preserve">способствовать дальнейшему жизненному самоопределению, </w:t>
      </w:r>
      <w:r w:rsidR="009A69EE">
        <w:rPr>
          <w:rFonts w:ascii="Times New Roman" w:hAnsi="Times New Roman"/>
          <w:sz w:val="24"/>
          <w:szCs w:val="24"/>
        </w:rPr>
        <w:t>с</w:t>
      </w:r>
      <w:r w:rsidRPr="00EA711C">
        <w:rPr>
          <w:rFonts w:ascii="Times New Roman" w:hAnsi="Times New Roman"/>
          <w:sz w:val="24"/>
          <w:szCs w:val="24"/>
        </w:rPr>
        <w:t xml:space="preserve">формировать уважение к культуре других стран, гражданственность, ценностные установки, самостоятельность.            </w:t>
      </w:r>
    </w:p>
    <w:p w14:paraId="6B77A05D" w14:textId="4AFD4C1A" w:rsidR="00E72071" w:rsidRPr="00EA711C" w:rsidRDefault="00E72071" w:rsidP="00E72071">
      <w:pPr>
        <w:jc w:val="both"/>
        <w:rPr>
          <w:rFonts w:ascii="Times New Roman" w:hAnsi="Times New Roman"/>
          <w:sz w:val="24"/>
          <w:szCs w:val="24"/>
        </w:rPr>
      </w:pPr>
      <w:r w:rsidRPr="00EA711C">
        <w:rPr>
          <w:rFonts w:ascii="Times New Roman" w:hAnsi="Times New Roman"/>
          <w:sz w:val="24"/>
          <w:szCs w:val="24"/>
        </w:rPr>
        <w:t xml:space="preserve">- </w:t>
      </w:r>
      <w:r w:rsidR="009A69EE">
        <w:rPr>
          <w:rFonts w:ascii="Times New Roman" w:hAnsi="Times New Roman"/>
          <w:sz w:val="24"/>
          <w:szCs w:val="24"/>
        </w:rPr>
        <w:t>освоить</w:t>
      </w:r>
      <w:r w:rsidRPr="00EA711C">
        <w:rPr>
          <w:rFonts w:ascii="Times New Roman" w:hAnsi="Times New Roman"/>
          <w:sz w:val="24"/>
          <w:szCs w:val="24"/>
        </w:rPr>
        <w:t xml:space="preserve"> социальн</w:t>
      </w:r>
      <w:r w:rsidR="009A69EE">
        <w:rPr>
          <w:rFonts w:ascii="Times New Roman" w:hAnsi="Times New Roman"/>
          <w:sz w:val="24"/>
          <w:szCs w:val="24"/>
        </w:rPr>
        <w:t>ую</w:t>
      </w:r>
      <w:r w:rsidRPr="00EA711C">
        <w:rPr>
          <w:rFonts w:ascii="Times New Roman" w:hAnsi="Times New Roman"/>
          <w:sz w:val="24"/>
          <w:szCs w:val="24"/>
        </w:rPr>
        <w:t xml:space="preserve"> рол</w:t>
      </w:r>
      <w:r w:rsidR="009A69EE">
        <w:rPr>
          <w:rFonts w:ascii="Times New Roman" w:hAnsi="Times New Roman"/>
          <w:sz w:val="24"/>
          <w:szCs w:val="24"/>
        </w:rPr>
        <w:t>ь</w:t>
      </w:r>
      <w:r w:rsidRPr="00EA711C">
        <w:rPr>
          <w:rFonts w:ascii="Times New Roman" w:hAnsi="Times New Roman"/>
          <w:sz w:val="24"/>
          <w:szCs w:val="24"/>
        </w:rPr>
        <w:t xml:space="preserve"> обучающегося, разви</w:t>
      </w:r>
      <w:r w:rsidR="009A69EE">
        <w:rPr>
          <w:rFonts w:ascii="Times New Roman" w:hAnsi="Times New Roman"/>
          <w:sz w:val="24"/>
          <w:szCs w:val="24"/>
        </w:rPr>
        <w:t>ть</w:t>
      </w:r>
      <w:r w:rsidRPr="00EA711C">
        <w:rPr>
          <w:rFonts w:ascii="Times New Roman" w:hAnsi="Times New Roman"/>
          <w:sz w:val="24"/>
          <w:szCs w:val="24"/>
        </w:rPr>
        <w:t xml:space="preserve"> мотив</w:t>
      </w:r>
      <w:r w:rsidR="009A69EE">
        <w:rPr>
          <w:rFonts w:ascii="Times New Roman" w:hAnsi="Times New Roman"/>
          <w:sz w:val="24"/>
          <w:szCs w:val="24"/>
        </w:rPr>
        <w:t>ы</w:t>
      </w:r>
      <w:r w:rsidRPr="00EA711C">
        <w:rPr>
          <w:rFonts w:ascii="Times New Roman" w:hAnsi="Times New Roman"/>
          <w:sz w:val="24"/>
          <w:szCs w:val="24"/>
        </w:rPr>
        <w:t xml:space="preserve"> учебной деятельности и </w:t>
      </w:r>
      <w:r w:rsidR="009A69EE">
        <w:rPr>
          <w:rFonts w:ascii="Times New Roman" w:hAnsi="Times New Roman"/>
          <w:sz w:val="24"/>
          <w:szCs w:val="24"/>
        </w:rPr>
        <w:t>с</w:t>
      </w:r>
      <w:r w:rsidRPr="00EA711C">
        <w:rPr>
          <w:rFonts w:ascii="Times New Roman" w:hAnsi="Times New Roman"/>
          <w:sz w:val="24"/>
          <w:szCs w:val="24"/>
        </w:rPr>
        <w:t>формирова</w:t>
      </w:r>
      <w:r w:rsidR="009A69EE">
        <w:rPr>
          <w:rFonts w:ascii="Times New Roman" w:hAnsi="Times New Roman"/>
          <w:sz w:val="24"/>
          <w:szCs w:val="24"/>
        </w:rPr>
        <w:t>ть</w:t>
      </w:r>
      <w:r w:rsidRPr="00EA711C">
        <w:rPr>
          <w:rFonts w:ascii="Times New Roman" w:hAnsi="Times New Roman"/>
          <w:sz w:val="24"/>
          <w:szCs w:val="24"/>
        </w:rPr>
        <w:t xml:space="preserve"> личностн</w:t>
      </w:r>
      <w:r w:rsidR="009A69EE">
        <w:rPr>
          <w:rFonts w:ascii="Times New Roman" w:hAnsi="Times New Roman"/>
          <w:sz w:val="24"/>
          <w:szCs w:val="24"/>
        </w:rPr>
        <w:t>ый</w:t>
      </w:r>
      <w:r w:rsidRPr="00EA711C">
        <w:rPr>
          <w:rFonts w:ascii="Times New Roman" w:hAnsi="Times New Roman"/>
          <w:sz w:val="24"/>
          <w:szCs w:val="24"/>
        </w:rPr>
        <w:t xml:space="preserve"> смысл учения.</w:t>
      </w:r>
    </w:p>
    <w:p w14:paraId="797917C1" w14:textId="77777777" w:rsidR="009A69EE" w:rsidRPr="00EA711C" w:rsidRDefault="00BD62AF" w:rsidP="009A69EE">
      <w:pPr>
        <w:pStyle w:val="TableParagraph"/>
        <w:spacing w:line="267" w:lineRule="exact"/>
        <w:ind w:left="108"/>
        <w:rPr>
          <w:i/>
          <w:sz w:val="24"/>
          <w:szCs w:val="24"/>
        </w:rPr>
      </w:pPr>
      <w:r w:rsidRPr="00EA711C">
        <w:rPr>
          <w:i/>
          <w:sz w:val="24"/>
          <w:szCs w:val="24"/>
        </w:rPr>
        <w:t xml:space="preserve"> </w:t>
      </w:r>
      <w:r w:rsidR="009A69EE" w:rsidRPr="00EA711C">
        <w:rPr>
          <w:i/>
          <w:sz w:val="24"/>
          <w:szCs w:val="24"/>
        </w:rPr>
        <w:t xml:space="preserve">   Метапредметные результаты:</w:t>
      </w:r>
    </w:p>
    <w:p w14:paraId="35913363" w14:textId="793F032F" w:rsidR="009A69EE" w:rsidRPr="00EA711C" w:rsidRDefault="009A69EE" w:rsidP="009A69EE">
      <w:pPr>
        <w:pStyle w:val="ad"/>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освоить с</w:t>
      </w:r>
      <w:r>
        <w:rPr>
          <w:rFonts w:ascii="Times New Roman" w:hAnsi="Times New Roman"/>
          <w:sz w:val="24"/>
          <w:szCs w:val="24"/>
        </w:rPr>
        <w:t xml:space="preserve"> обучающимися универсальны</w:t>
      </w:r>
      <w:r>
        <w:rPr>
          <w:rFonts w:ascii="Times New Roman" w:hAnsi="Times New Roman"/>
          <w:sz w:val="24"/>
          <w:szCs w:val="24"/>
        </w:rPr>
        <w:t>е</w:t>
      </w:r>
      <w:r>
        <w:rPr>
          <w:rFonts w:ascii="Times New Roman" w:hAnsi="Times New Roman"/>
          <w:sz w:val="24"/>
          <w:szCs w:val="24"/>
        </w:rPr>
        <w:t xml:space="preserve"> </w:t>
      </w:r>
      <w:r w:rsidRPr="00EA711C">
        <w:rPr>
          <w:rFonts w:ascii="Times New Roman" w:hAnsi="Times New Roman"/>
          <w:sz w:val="24"/>
          <w:szCs w:val="24"/>
        </w:rPr>
        <w:t>учебны</w:t>
      </w:r>
      <w:r>
        <w:rPr>
          <w:rFonts w:ascii="Times New Roman" w:hAnsi="Times New Roman"/>
          <w:sz w:val="24"/>
          <w:szCs w:val="24"/>
        </w:rPr>
        <w:t>е</w:t>
      </w:r>
      <w:r w:rsidRPr="00EA711C">
        <w:rPr>
          <w:rFonts w:ascii="Times New Roman" w:hAnsi="Times New Roman"/>
          <w:sz w:val="24"/>
          <w:szCs w:val="24"/>
        </w:rPr>
        <w:t xml:space="preserve"> действи</w:t>
      </w:r>
      <w:r>
        <w:rPr>
          <w:rFonts w:ascii="Times New Roman" w:hAnsi="Times New Roman"/>
          <w:sz w:val="24"/>
          <w:szCs w:val="24"/>
        </w:rPr>
        <w:t>я</w:t>
      </w:r>
      <w:r w:rsidRPr="00EA711C">
        <w:rPr>
          <w:rFonts w:ascii="Times New Roman" w:hAnsi="Times New Roman"/>
          <w:sz w:val="24"/>
          <w:szCs w:val="24"/>
        </w:rPr>
        <w:t xml:space="preserve"> (познавательны</w:t>
      </w:r>
      <w:r>
        <w:rPr>
          <w:rFonts w:ascii="Times New Roman" w:hAnsi="Times New Roman"/>
          <w:sz w:val="24"/>
          <w:szCs w:val="24"/>
        </w:rPr>
        <w:t>е</w:t>
      </w:r>
      <w:r w:rsidRPr="00EA711C">
        <w:rPr>
          <w:rFonts w:ascii="Times New Roman" w:hAnsi="Times New Roman"/>
          <w:sz w:val="24"/>
          <w:szCs w:val="24"/>
        </w:rPr>
        <w:t>, регулятивны</w:t>
      </w:r>
      <w:r>
        <w:rPr>
          <w:rFonts w:ascii="Times New Roman" w:hAnsi="Times New Roman"/>
          <w:sz w:val="24"/>
          <w:szCs w:val="24"/>
        </w:rPr>
        <w:t>е</w:t>
      </w:r>
      <w:r w:rsidRPr="00EA711C">
        <w:rPr>
          <w:rFonts w:ascii="Times New Roman" w:hAnsi="Times New Roman"/>
          <w:sz w:val="24"/>
          <w:szCs w:val="24"/>
        </w:rPr>
        <w:t xml:space="preserve"> и коммуникативны</w:t>
      </w:r>
      <w:r>
        <w:rPr>
          <w:rFonts w:ascii="Times New Roman" w:hAnsi="Times New Roman"/>
          <w:sz w:val="24"/>
          <w:szCs w:val="24"/>
        </w:rPr>
        <w:t>е</w:t>
      </w:r>
      <w:r w:rsidRPr="00EA711C">
        <w:rPr>
          <w:rFonts w:ascii="Times New Roman" w:hAnsi="Times New Roman"/>
          <w:sz w:val="24"/>
          <w:szCs w:val="24"/>
        </w:rPr>
        <w:t>), обеспечивающи</w:t>
      </w:r>
      <w:r>
        <w:rPr>
          <w:rFonts w:ascii="Times New Roman" w:hAnsi="Times New Roman"/>
          <w:sz w:val="24"/>
          <w:szCs w:val="24"/>
        </w:rPr>
        <w:t>е</w:t>
      </w:r>
      <w:r w:rsidRPr="00EA711C">
        <w:rPr>
          <w:rFonts w:ascii="Times New Roman" w:hAnsi="Times New Roman"/>
          <w:sz w:val="24"/>
          <w:szCs w:val="24"/>
        </w:rPr>
        <w:t xml:space="preserve"> овладение ключевыми компетенциями</w:t>
      </w:r>
      <w:r>
        <w:rPr>
          <w:rFonts w:ascii="Times New Roman" w:hAnsi="Times New Roman"/>
          <w:sz w:val="24"/>
          <w:szCs w:val="24"/>
        </w:rPr>
        <w:t xml:space="preserve">: </w:t>
      </w:r>
      <w:r>
        <w:rPr>
          <w:rFonts w:ascii="Times New Roman" w:eastAsia="Times New Roman" w:hAnsi="Times New Roman"/>
          <w:sz w:val="24"/>
          <w:szCs w:val="24"/>
          <w:lang w:eastAsia="ru-RU"/>
        </w:rPr>
        <w:t xml:space="preserve">соотносить части предложений, </w:t>
      </w:r>
      <w:r w:rsidRPr="00EA711C">
        <w:rPr>
          <w:rFonts w:ascii="Times New Roman" w:eastAsia="Times New Roman" w:hAnsi="Times New Roman"/>
          <w:sz w:val="24"/>
          <w:szCs w:val="24"/>
          <w:lang w:eastAsia="ru-RU"/>
        </w:rPr>
        <w:t>дополнять предложения подходящими лексическими единицами.</w:t>
      </w:r>
    </w:p>
    <w:p w14:paraId="2250856E" w14:textId="1E6D2293" w:rsidR="008644BD" w:rsidRDefault="00BD62AF" w:rsidP="00BD62AF">
      <w:pPr>
        <w:pStyle w:val="ad"/>
        <w:jc w:val="both"/>
        <w:rPr>
          <w:rFonts w:ascii="Times New Roman" w:hAnsi="Times New Roman"/>
          <w:i/>
          <w:sz w:val="24"/>
          <w:szCs w:val="24"/>
        </w:rPr>
      </w:pPr>
      <w:r w:rsidRPr="00EA711C">
        <w:rPr>
          <w:rFonts w:ascii="Times New Roman" w:hAnsi="Times New Roman"/>
          <w:i/>
          <w:sz w:val="24"/>
          <w:szCs w:val="24"/>
        </w:rPr>
        <w:t xml:space="preserve">  </w:t>
      </w:r>
    </w:p>
    <w:p w14:paraId="061B92B9" w14:textId="77777777" w:rsidR="00BD62AF" w:rsidRPr="00EA711C" w:rsidRDefault="00BD62AF" w:rsidP="00BD62AF">
      <w:pPr>
        <w:pStyle w:val="ad"/>
        <w:jc w:val="both"/>
        <w:rPr>
          <w:rFonts w:ascii="Times New Roman" w:hAnsi="Times New Roman"/>
          <w:i/>
          <w:sz w:val="24"/>
          <w:szCs w:val="24"/>
        </w:rPr>
      </w:pPr>
      <w:r w:rsidRPr="00EA711C">
        <w:rPr>
          <w:rFonts w:ascii="Times New Roman" w:hAnsi="Times New Roman"/>
          <w:i/>
          <w:sz w:val="24"/>
          <w:szCs w:val="24"/>
        </w:rPr>
        <w:t>Предметные результаты:</w:t>
      </w:r>
    </w:p>
    <w:p w14:paraId="4C69B57C" w14:textId="4787736B" w:rsidR="009A69EE" w:rsidRPr="00EA711C" w:rsidRDefault="009A69EE" w:rsidP="009A69EE">
      <w:pPr>
        <w:jc w:val="both"/>
        <w:rPr>
          <w:rFonts w:ascii="Times New Roman" w:hAnsi="Times New Roman"/>
          <w:kern w:val="2"/>
          <w:sz w:val="24"/>
          <w:szCs w:val="24"/>
        </w:rPr>
      </w:pPr>
      <w:r w:rsidRPr="00EA711C">
        <w:rPr>
          <w:rFonts w:ascii="Times New Roman" w:hAnsi="Times New Roman"/>
          <w:kern w:val="2"/>
          <w:sz w:val="24"/>
          <w:szCs w:val="24"/>
        </w:rPr>
        <w:lastRenderedPageBreak/>
        <w:t xml:space="preserve">- </w:t>
      </w:r>
      <w:r>
        <w:rPr>
          <w:rFonts w:ascii="Times New Roman" w:hAnsi="Times New Roman"/>
          <w:kern w:val="2"/>
          <w:sz w:val="24"/>
          <w:szCs w:val="24"/>
        </w:rPr>
        <w:t>с</w:t>
      </w:r>
      <w:r>
        <w:rPr>
          <w:rFonts w:ascii="Times New Roman" w:hAnsi="Times New Roman"/>
          <w:kern w:val="2"/>
          <w:sz w:val="24"/>
          <w:szCs w:val="24"/>
        </w:rPr>
        <w:t>формировать</w:t>
      </w:r>
      <w:r w:rsidRPr="00EA711C">
        <w:rPr>
          <w:rFonts w:ascii="Times New Roman" w:hAnsi="Times New Roman"/>
          <w:kern w:val="2"/>
          <w:sz w:val="24"/>
          <w:szCs w:val="24"/>
        </w:rPr>
        <w:t xml:space="preserve"> навык</w:t>
      </w:r>
      <w:r>
        <w:rPr>
          <w:rFonts w:ascii="Times New Roman" w:hAnsi="Times New Roman"/>
          <w:kern w:val="2"/>
          <w:sz w:val="24"/>
          <w:szCs w:val="24"/>
        </w:rPr>
        <w:t>и</w:t>
      </w:r>
      <w:r w:rsidRPr="00EA711C">
        <w:rPr>
          <w:rFonts w:ascii="Times New Roman" w:hAnsi="Times New Roman"/>
          <w:kern w:val="2"/>
          <w:sz w:val="24"/>
          <w:szCs w:val="24"/>
        </w:rPr>
        <w:t xml:space="preserve"> общения в устной и письменной форме с носителями иностранного языка на основе своих речевых возможностей и потребностей; осв</w:t>
      </w:r>
      <w:r>
        <w:rPr>
          <w:rFonts w:ascii="Times New Roman" w:hAnsi="Times New Roman"/>
          <w:kern w:val="2"/>
          <w:sz w:val="24"/>
          <w:szCs w:val="24"/>
        </w:rPr>
        <w:t>ои</w:t>
      </w:r>
      <w:r>
        <w:rPr>
          <w:rFonts w:ascii="Times New Roman" w:hAnsi="Times New Roman"/>
          <w:kern w:val="2"/>
          <w:sz w:val="24"/>
          <w:szCs w:val="24"/>
        </w:rPr>
        <w:t>ть</w:t>
      </w:r>
      <w:r w:rsidRPr="00EA711C">
        <w:rPr>
          <w:rFonts w:ascii="Times New Roman" w:hAnsi="Times New Roman"/>
          <w:kern w:val="2"/>
          <w:sz w:val="24"/>
          <w:szCs w:val="24"/>
        </w:rPr>
        <w:t xml:space="preserve"> правил</w:t>
      </w:r>
      <w:r>
        <w:rPr>
          <w:rFonts w:ascii="Times New Roman" w:hAnsi="Times New Roman"/>
          <w:kern w:val="2"/>
          <w:sz w:val="24"/>
          <w:szCs w:val="24"/>
        </w:rPr>
        <w:t>а</w:t>
      </w:r>
      <w:r w:rsidRPr="00EA711C">
        <w:rPr>
          <w:rFonts w:ascii="Times New Roman" w:hAnsi="Times New Roman"/>
          <w:kern w:val="2"/>
          <w:sz w:val="24"/>
          <w:szCs w:val="24"/>
        </w:rPr>
        <w:t xml:space="preserve"> речевого и неречевого поведения;</w:t>
      </w:r>
    </w:p>
    <w:p w14:paraId="0E642BB1" w14:textId="08B4CAB5" w:rsidR="009A69EE" w:rsidRPr="00EA711C" w:rsidRDefault="009A69EE" w:rsidP="009A69EE">
      <w:pPr>
        <w:jc w:val="both"/>
        <w:rPr>
          <w:rFonts w:ascii="Times New Roman" w:hAnsi="Times New Roman"/>
          <w:kern w:val="2"/>
          <w:sz w:val="24"/>
          <w:szCs w:val="24"/>
        </w:rPr>
      </w:pPr>
      <w:r w:rsidRPr="00EA711C">
        <w:rPr>
          <w:rFonts w:ascii="Times New Roman" w:hAnsi="Times New Roman"/>
          <w:kern w:val="2"/>
          <w:sz w:val="24"/>
          <w:szCs w:val="24"/>
        </w:rPr>
        <w:t xml:space="preserve">- </w:t>
      </w:r>
      <w:r>
        <w:rPr>
          <w:rFonts w:ascii="Times New Roman" w:hAnsi="Times New Roman"/>
          <w:kern w:val="2"/>
          <w:sz w:val="24"/>
          <w:szCs w:val="24"/>
        </w:rPr>
        <w:t>освоить</w:t>
      </w:r>
      <w:r w:rsidRPr="00EA711C">
        <w:rPr>
          <w:rFonts w:ascii="Times New Roman" w:hAnsi="Times New Roman"/>
          <w:kern w:val="2"/>
          <w:sz w:val="24"/>
          <w:szCs w:val="24"/>
        </w:rPr>
        <w:t xml:space="preserve">  лингвистически</w:t>
      </w:r>
      <w:r>
        <w:rPr>
          <w:rFonts w:ascii="Times New Roman" w:hAnsi="Times New Roman"/>
          <w:kern w:val="2"/>
          <w:sz w:val="24"/>
          <w:szCs w:val="24"/>
        </w:rPr>
        <w:t>е</w:t>
      </w:r>
      <w:r w:rsidRPr="00EA711C">
        <w:rPr>
          <w:rFonts w:ascii="Times New Roman" w:hAnsi="Times New Roman"/>
          <w:kern w:val="2"/>
          <w:sz w:val="24"/>
          <w:szCs w:val="24"/>
        </w:rPr>
        <w:t xml:space="preserve"> представлени</w:t>
      </w:r>
      <w:r>
        <w:rPr>
          <w:rFonts w:ascii="Times New Roman" w:hAnsi="Times New Roman"/>
          <w:kern w:val="2"/>
          <w:sz w:val="24"/>
          <w:szCs w:val="24"/>
        </w:rPr>
        <w:t>я</w:t>
      </w:r>
      <w:r w:rsidRPr="00EA711C">
        <w:rPr>
          <w:rFonts w:ascii="Times New Roman" w:hAnsi="Times New Roman"/>
          <w:kern w:val="2"/>
          <w:sz w:val="24"/>
          <w:szCs w:val="24"/>
        </w:rPr>
        <w:t>, необходимы</w:t>
      </w:r>
      <w:r>
        <w:rPr>
          <w:rFonts w:ascii="Times New Roman" w:hAnsi="Times New Roman"/>
          <w:kern w:val="2"/>
          <w:sz w:val="24"/>
          <w:szCs w:val="24"/>
        </w:rPr>
        <w:t>е</w:t>
      </w:r>
      <w:r w:rsidRPr="00EA711C">
        <w:rPr>
          <w:rFonts w:ascii="Times New Roman" w:hAnsi="Times New Roman"/>
          <w:kern w:val="2"/>
          <w:sz w:val="24"/>
          <w:szCs w:val="24"/>
        </w:rPr>
        <w:t xml:space="preserve"> для овладения на достаточном уровне устной и письменной речью на иностранном языке, расшир</w:t>
      </w:r>
      <w:r>
        <w:rPr>
          <w:rFonts w:ascii="Times New Roman" w:hAnsi="Times New Roman"/>
          <w:kern w:val="2"/>
          <w:sz w:val="24"/>
          <w:szCs w:val="24"/>
        </w:rPr>
        <w:t>ить</w:t>
      </w:r>
      <w:r w:rsidRPr="00EA711C">
        <w:rPr>
          <w:rFonts w:ascii="Times New Roman" w:hAnsi="Times New Roman"/>
          <w:kern w:val="2"/>
          <w:sz w:val="24"/>
          <w:szCs w:val="24"/>
        </w:rPr>
        <w:t xml:space="preserve"> лингвистическ</w:t>
      </w:r>
      <w:r>
        <w:rPr>
          <w:rFonts w:ascii="Times New Roman" w:hAnsi="Times New Roman"/>
          <w:kern w:val="2"/>
          <w:sz w:val="24"/>
          <w:szCs w:val="24"/>
        </w:rPr>
        <w:t>ий</w:t>
      </w:r>
      <w:r w:rsidRPr="00EA711C">
        <w:rPr>
          <w:rFonts w:ascii="Times New Roman" w:hAnsi="Times New Roman"/>
          <w:kern w:val="2"/>
          <w:sz w:val="24"/>
          <w:szCs w:val="24"/>
        </w:rPr>
        <w:t xml:space="preserve"> кругозор;</w:t>
      </w:r>
    </w:p>
    <w:p w14:paraId="33ECF061" w14:textId="1AD14352" w:rsidR="009A69EE" w:rsidRPr="00EA711C" w:rsidRDefault="009A69EE" w:rsidP="009A69EE">
      <w:pPr>
        <w:jc w:val="both"/>
        <w:rPr>
          <w:rFonts w:ascii="Times New Roman" w:hAnsi="Times New Roman"/>
          <w:sz w:val="24"/>
          <w:szCs w:val="24"/>
        </w:rPr>
      </w:pPr>
      <w:r w:rsidRPr="00EA711C">
        <w:rPr>
          <w:rFonts w:ascii="Times New Roman" w:hAnsi="Times New Roman"/>
          <w:kern w:val="2"/>
          <w:sz w:val="24"/>
          <w:szCs w:val="24"/>
        </w:rPr>
        <w:t xml:space="preserve">- </w:t>
      </w:r>
      <w:r>
        <w:rPr>
          <w:rFonts w:ascii="Times New Roman" w:hAnsi="Times New Roman"/>
          <w:kern w:val="2"/>
          <w:sz w:val="24"/>
          <w:szCs w:val="24"/>
        </w:rPr>
        <w:t>с</w:t>
      </w:r>
      <w:r>
        <w:rPr>
          <w:rFonts w:ascii="Times New Roman" w:hAnsi="Times New Roman"/>
          <w:kern w:val="2"/>
          <w:sz w:val="24"/>
          <w:szCs w:val="24"/>
        </w:rPr>
        <w:t>формировать</w:t>
      </w:r>
      <w:r w:rsidRPr="00EA711C">
        <w:rPr>
          <w:rFonts w:ascii="Times New Roman" w:hAnsi="Times New Roman"/>
          <w:kern w:val="2"/>
          <w:sz w:val="24"/>
          <w:szCs w:val="24"/>
        </w:rPr>
        <w:t xml:space="preserve"> дружелюбн</w:t>
      </w:r>
      <w:r>
        <w:rPr>
          <w:rFonts w:ascii="Times New Roman" w:hAnsi="Times New Roman"/>
          <w:kern w:val="2"/>
          <w:sz w:val="24"/>
          <w:szCs w:val="24"/>
        </w:rPr>
        <w:t>ое</w:t>
      </w:r>
      <w:r w:rsidRPr="00EA711C">
        <w:rPr>
          <w:rFonts w:ascii="Times New Roman" w:hAnsi="Times New Roman"/>
          <w:kern w:val="2"/>
          <w:sz w:val="24"/>
          <w:szCs w:val="24"/>
        </w:rPr>
        <w:t xml:space="preserve"> отношени</w:t>
      </w:r>
      <w:r>
        <w:rPr>
          <w:rFonts w:ascii="Times New Roman" w:hAnsi="Times New Roman"/>
          <w:kern w:val="2"/>
          <w:sz w:val="24"/>
          <w:szCs w:val="24"/>
        </w:rPr>
        <w:t>е</w:t>
      </w:r>
      <w:r w:rsidRPr="00EA711C">
        <w:rPr>
          <w:rFonts w:ascii="Times New Roman" w:hAnsi="Times New Roman"/>
          <w:kern w:val="2"/>
          <w:sz w:val="24"/>
          <w:szCs w:val="24"/>
        </w:rPr>
        <w:t xml:space="preserve"> к носителям другого языка</w:t>
      </w:r>
      <w:r>
        <w:rPr>
          <w:rFonts w:ascii="Times New Roman" w:hAnsi="Times New Roman"/>
          <w:kern w:val="2"/>
          <w:sz w:val="24"/>
          <w:szCs w:val="24"/>
        </w:rPr>
        <w:t>.</w:t>
      </w:r>
    </w:p>
    <w:p w14:paraId="0DEC0223" w14:textId="77777777" w:rsidR="00BD62AF" w:rsidRPr="00EA711C" w:rsidRDefault="00BD62AF" w:rsidP="00BD62AF">
      <w:pPr>
        <w:pStyle w:val="ad"/>
        <w:jc w:val="both"/>
        <w:rPr>
          <w:rFonts w:ascii="Times New Roman" w:hAnsi="Times New Roman"/>
          <w:sz w:val="24"/>
          <w:szCs w:val="24"/>
        </w:rPr>
      </w:pPr>
      <w:r w:rsidRPr="00EA711C">
        <w:rPr>
          <w:rFonts w:ascii="Times New Roman" w:hAnsi="Times New Roman"/>
          <w:b/>
          <w:sz w:val="24"/>
          <w:szCs w:val="24"/>
        </w:rPr>
        <w:t>Учащиеся должны знать</w:t>
      </w:r>
      <w:r w:rsidRPr="00EA711C">
        <w:rPr>
          <w:rFonts w:ascii="Times New Roman" w:hAnsi="Times New Roman"/>
          <w:sz w:val="24"/>
          <w:szCs w:val="24"/>
        </w:rPr>
        <w:t>:</w:t>
      </w:r>
    </w:p>
    <w:p w14:paraId="321AAF57" w14:textId="77777777" w:rsidR="00BD62AF" w:rsidRPr="00EA711C" w:rsidRDefault="00BD62AF" w:rsidP="00BD62AF">
      <w:pPr>
        <w:pStyle w:val="ad"/>
        <w:jc w:val="both"/>
        <w:rPr>
          <w:rFonts w:ascii="Times New Roman" w:hAnsi="Times New Roman"/>
          <w:sz w:val="24"/>
          <w:szCs w:val="24"/>
        </w:rPr>
      </w:pPr>
      <w:r w:rsidRPr="00EA711C">
        <w:rPr>
          <w:rFonts w:ascii="Times New Roman" w:hAnsi="Times New Roman"/>
          <w:sz w:val="24"/>
          <w:szCs w:val="24"/>
        </w:rPr>
        <w:t>-  лексику по предложенным темам курса;</w:t>
      </w:r>
    </w:p>
    <w:p w14:paraId="44C5600A" w14:textId="77777777" w:rsidR="00BD62AF" w:rsidRPr="00EA711C" w:rsidRDefault="00BD62AF" w:rsidP="00BD62AF">
      <w:pPr>
        <w:pStyle w:val="ad"/>
        <w:jc w:val="both"/>
        <w:rPr>
          <w:rFonts w:ascii="Times New Roman" w:hAnsi="Times New Roman"/>
          <w:sz w:val="24"/>
          <w:szCs w:val="24"/>
        </w:rPr>
      </w:pPr>
      <w:r w:rsidRPr="00EA711C">
        <w:rPr>
          <w:rFonts w:ascii="Times New Roman" w:hAnsi="Times New Roman"/>
          <w:sz w:val="24"/>
          <w:szCs w:val="24"/>
        </w:rPr>
        <w:t>-  уметь использовать имя существительное, прилагательное, местоимения, наречие, видо-временные формы глагола в действительном и страдательном залогах, условные предложения 1-3 типа, модальные глаголы, инфинитив, причастие, герундий;</w:t>
      </w:r>
    </w:p>
    <w:p w14:paraId="63024BC1" w14:textId="77777777" w:rsidR="00BD62AF" w:rsidRPr="00EA711C" w:rsidRDefault="00BD62AF" w:rsidP="00BD62AF">
      <w:pPr>
        <w:pStyle w:val="ad"/>
        <w:jc w:val="both"/>
        <w:rPr>
          <w:rFonts w:ascii="Times New Roman" w:hAnsi="Times New Roman"/>
          <w:sz w:val="24"/>
          <w:szCs w:val="24"/>
        </w:rPr>
      </w:pPr>
      <w:r w:rsidRPr="00EA711C">
        <w:rPr>
          <w:rFonts w:ascii="Times New Roman" w:hAnsi="Times New Roman"/>
          <w:sz w:val="24"/>
          <w:szCs w:val="24"/>
        </w:rPr>
        <w:t xml:space="preserve">- правила перевода прямой речи в косвенную, правила образования утвердительных, отрицательных и вопросительных предложений, неправильные глаголы, фразовые глаголы; </w:t>
      </w:r>
    </w:p>
    <w:p w14:paraId="321EAAA5" w14:textId="77777777" w:rsidR="009A69EE" w:rsidRDefault="009A69EE" w:rsidP="00BD62AF">
      <w:pPr>
        <w:pStyle w:val="ad"/>
        <w:jc w:val="both"/>
        <w:rPr>
          <w:rFonts w:ascii="Times New Roman" w:hAnsi="Times New Roman"/>
          <w:b/>
          <w:sz w:val="24"/>
          <w:szCs w:val="24"/>
        </w:rPr>
      </w:pPr>
    </w:p>
    <w:p w14:paraId="6A210912" w14:textId="691051CA" w:rsidR="00BD62AF" w:rsidRPr="00EA711C" w:rsidRDefault="00BD62AF" w:rsidP="00BD62AF">
      <w:pPr>
        <w:pStyle w:val="ad"/>
        <w:jc w:val="both"/>
        <w:rPr>
          <w:rFonts w:ascii="Times New Roman" w:hAnsi="Times New Roman"/>
          <w:sz w:val="24"/>
          <w:szCs w:val="24"/>
        </w:rPr>
      </w:pPr>
      <w:r w:rsidRPr="00EA711C">
        <w:rPr>
          <w:rFonts w:ascii="Times New Roman" w:hAnsi="Times New Roman"/>
          <w:b/>
          <w:sz w:val="24"/>
          <w:szCs w:val="24"/>
        </w:rPr>
        <w:t xml:space="preserve">Учащиеся должны уметь </w:t>
      </w:r>
      <w:r w:rsidRPr="00EA711C">
        <w:rPr>
          <w:rFonts w:ascii="Times New Roman" w:hAnsi="Times New Roman"/>
          <w:sz w:val="24"/>
          <w:szCs w:val="24"/>
        </w:rPr>
        <w:t>использовать:</w:t>
      </w:r>
    </w:p>
    <w:p w14:paraId="1065EF34" w14:textId="77777777" w:rsidR="00BD62AF" w:rsidRPr="00EA711C" w:rsidRDefault="00BD62AF" w:rsidP="00BD62AF">
      <w:pPr>
        <w:pStyle w:val="ad"/>
        <w:jc w:val="both"/>
        <w:rPr>
          <w:rFonts w:ascii="Times New Roman" w:hAnsi="Times New Roman"/>
          <w:sz w:val="24"/>
          <w:szCs w:val="24"/>
        </w:rPr>
      </w:pPr>
      <w:r w:rsidRPr="00EA711C">
        <w:rPr>
          <w:rFonts w:ascii="Times New Roman" w:hAnsi="Times New Roman"/>
          <w:sz w:val="24"/>
          <w:szCs w:val="24"/>
        </w:rPr>
        <w:t>-  различные способы систематизации материала;</w:t>
      </w:r>
    </w:p>
    <w:p w14:paraId="31965471" w14:textId="77777777" w:rsidR="00BD62AF" w:rsidRPr="00EA711C" w:rsidRDefault="00BD62AF" w:rsidP="00BD62AF">
      <w:pPr>
        <w:pStyle w:val="ad"/>
        <w:jc w:val="both"/>
        <w:rPr>
          <w:rFonts w:ascii="Times New Roman" w:hAnsi="Times New Roman"/>
          <w:sz w:val="24"/>
          <w:szCs w:val="24"/>
        </w:rPr>
      </w:pPr>
      <w:r w:rsidRPr="00EA711C">
        <w:rPr>
          <w:rFonts w:ascii="Times New Roman" w:hAnsi="Times New Roman"/>
          <w:sz w:val="24"/>
          <w:szCs w:val="24"/>
        </w:rPr>
        <w:t>-  приобретенные знания и умения в практической деятельности;</w:t>
      </w:r>
    </w:p>
    <w:p w14:paraId="6F322F84" w14:textId="77777777" w:rsidR="00BD62AF" w:rsidRPr="00EA711C" w:rsidRDefault="00BD62AF" w:rsidP="00BD62AF">
      <w:pPr>
        <w:pStyle w:val="ad"/>
        <w:jc w:val="both"/>
        <w:rPr>
          <w:rFonts w:ascii="Times New Roman" w:hAnsi="Times New Roman"/>
          <w:sz w:val="24"/>
          <w:szCs w:val="24"/>
        </w:rPr>
      </w:pPr>
      <w:r w:rsidRPr="00EA711C">
        <w:rPr>
          <w:rFonts w:ascii="Times New Roman" w:hAnsi="Times New Roman"/>
          <w:sz w:val="24"/>
          <w:szCs w:val="24"/>
        </w:rPr>
        <w:t>- полученные навыки использовать для продолжения образования в соответствии со своими профессиональными планами.</w:t>
      </w:r>
    </w:p>
    <w:p w14:paraId="7355CB31" w14:textId="77777777" w:rsidR="008644BD" w:rsidRDefault="008644BD" w:rsidP="00BD62AF">
      <w:pPr>
        <w:pStyle w:val="TableParagraph"/>
        <w:spacing w:line="267" w:lineRule="exact"/>
        <w:ind w:left="108"/>
        <w:rPr>
          <w:i/>
          <w:sz w:val="24"/>
          <w:szCs w:val="24"/>
        </w:rPr>
      </w:pPr>
    </w:p>
    <w:p w14:paraId="4A1ABBD8" w14:textId="77777777" w:rsidR="008B6409" w:rsidRPr="00EA711C" w:rsidRDefault="008B6409" w:rsidP="004F0AF3">
      <w:pPr>
        <w:pStyle w:val="ad"/>
        <w:rPr>
          <w:rFonts w:ascii="Times New Roman" w:hAnsi="Times New Roman"/>
          <w:sz w:val="24"/>
          <w:szCs w:val="24"/>
        </w:rPr>
      </w:pPr>
      <w:r w:rsidRPr="00EA711C">
        <w:rPr>
          <w:rFonts w:ascii="Times New Roman" w:hAnsi="Times New Roman"/>
          <w:sz w:val="24"/>
          <w:szCs w:val="24"/>
        </w:rPr>
        <w:t xml:space="preserve">                 </w:t>
      </w:r>
    </w:p>
    <w:p w14:paraId="7EA52B0D" w14:textId="77777777" w:rsidR="00BF0D70" w:rsidRPr="00EA711C" w:rsidRDefault="008B6409" w:rsidP="004F0AF3">
      <w:pPr>
        <w:pStyle w:val="ad"/>
        <w:rPr>
          <w:rFonts w:ascii="Times New Roman" w:hAnsi="Times New Roman"/>
          <w:b/>
          <w:sz w:val="24"/>
          <w:szCs w:val="24"/>
        </w:rPr>
      </w:pPr>
      <w:r w:rsidRPr="00EA711C">
        <w:rPr>
          <w:rFonts w:ascii="Times New Roman" w:hAnsi="Times New Roman"/>
          <w:sz w:val="24"/>
          <w:szCs w:val="24"/>
        </w:rPr>
        <w:t xml:space="preserve">                     </w:t>
      </w:r>
      <w:r w:rsidRPr="00EA711C">
        <w:rPr>
          <w:rFonts w:ascii="Times New Roman" w:hAnsi="Times New Roman"/>
          <w:b/>
          <w:sz w:val="24"/>
          <w:szCs w:val="24"/>
        </w:rPr>
        <w:t>Способы проверки результативности:</w:t>
      </w:r>
    </w:p>
    <w:p w14:paraId="21718CE8" w14:textId="77777777" w:rsidR="008B6409" w:rsidRPr="00EA711C" w:rsidRDefault="008644BD" w:rsidP="004F0AF3">
      <w:pPr>
        <w:pStyle w:val="ad"/>
        <w:rPr>
          <w:rFonts w:ascii="Times New Roman" w:hAnsi="Times New Roman"/>
          <w:sz w:val="24"/>
          <w:szCs w:val="24"/>
        </w:rPr>
      </w:pPr>
      <w:r>
        <w:rPr>
          <w:rFonts w:ascii="Times New Roman" w:hAnsi="Times New Roman"/>
          <w:sz w:val="24"/>
          <w:szCs w:val="24"/>
        </w:rPr>
        <w:t xml:space="preserve">результаты </w:t>
      </w:r>
      <w:r w:rsidR="008B6409" w:rsidRPr="00EA711C">
        <w:rPr>
          <w:rFonts w:ascii="Times New Roman" w:hAnsi="Times New Roman"/>
          <w:sz w:val="24"/>
          <w:szCs w:val="24"/>
        </w:rPr>
        <w:t xml:space="preserve">отслеживаются в процессе наблюдения за деятельностью учащихся по конкретной теме, </w:t>
      </w:r>
      <w:r>
        <w:rPr>
          <w:rFonts w:ascii="Times New Roman" w:hAnsi="Times New Roman"/>
          <w:sz w:val="24"/>
          <w:szCs w:val="24"/>
        </w:rPr>
        <w:t xml:space="preserve">а также </w:t>
      </w:r>
      <w:r w:rsidR="008B6409" w:rsidRPr="00EA711C">
        <w:rPr>
          <w:rFonts w:ascii="Times New Roman" w:hAnsi="Times New Roman"/>
          <w:sz w:val="24"/>
          <w:szCs w:val="24"/>
        </w:rPr>
        <w:t>с помощью тестов для каждого вида деятельности.</w:t>
      </w:r>
    </w:p>
    <w:p w14:paraId="1C376B70" w14:textId="77777777" w:rsidR="008B6409" w:rsidRPr="00EA711C" w:rsidRDefault="008B6409" w:rsidP="004F0AF3">
      <w:pPr>
        <w:pStyle w:val="ad"/>
        <w:rPr>
          <w:rFonts w:ascii="Times New Roman" w:hAnsi="Times New Roman"/>
          <w:b/>
          <w:iCs/>
          <w:sz w:val="24"/>
          <w:szCs w:val="24"/>
          <w:lang w:eastAsia="ru-RU"/>
        </w:rPr>
      </w:pPr>
    </w:p>
    <w:p w14:paraId="15216249" w14:textId="77777777" w:rsidR="008644BD" w:rsidRDefault="008644BD">
      <w:pPr>
        <w:rPr>
          <w:rFonts w:ascii="Times New Roman" w:eastAsia="Calibri" w:hAnsi="Times New Roman"/>
          <w:b/>
          <w:bCs/>
          <w:sz w:val="24"/>
          <w:szCs w:val="24"/>
          <w:lang w:eastAsia="ru-RU"/>
        </w:rPr>
      </w:pPr>
      <w:r>
        <w:rPr>
          <w:rFonts w:ascii="Times New Roman" w:hAnsi="Times New Roman"/>
          <w:b/>
          <w:bCs/>
          <w:sz w:val="24"/>
          <w:szCs w:val="24"/>
          <w:lang w:eastAsia="ru-RU"/>
        </w:rPr>
        <w:br w:type="page"/>
      </w:r>
    </w:p>
    <w:p w14:paraId="3CC43FA5" w14:textId="77777777" w:rsidR="00244B47" w:rsidRPr="00EA711C" w:rsidRDefault="00244B47" w:rsidP="008644BD">
      <w:pPr>
        <w:pStyle w:val="ad"/>
        <w:ind w:firstLine="708"/>
        <w:jc w:val="center"/>
        <w:rPr>
          <w:rFonts w:ascii="Times New Roman" w:hAnsi="Times New Roman"/>
          <w:b/>
          <w:bCs/>
          <w:sz w:val="24"/>
          <w:szCs w:val="24"/>
          <w:lang w:eastAsia="ru-RU"/>
        </w:rPr>
      </w:pPr>
      <w:r w:rsidRPr="00EA711C">
        <w:rPr>
          <w:rFonts w:ascii="Times New Roman" w:hAnsi="Times New Roman"/>
          <w:b/>
          <w:bCs/>
          <w:sz w:val="24"/>
          <w:szCs w:val="24"/>
          <w:lang w:eastAsia="ru-RU"/>
        </w:rPr>
        <w:t>2. Содержание программы</w:t>
      </w:r>
    </w:p>
    <w:p w14:paraId="4FCA6E76" w14:textId="77777777" w:rsidR="00244B47" w:rsidRPr="00EA711C" w:rsidRDefault="00244B47" w:rsidP="00244B47">
      <w:pPr>
        <w:pStyle w:val="ad"/>
        <w:ind w:firstLine="708"/>
        <w:jc w:val="center"/>
        <w:rPr>
          <w:rFonts w:ascii="Times New Roman" w:hAnsi="Times New Roman"/>
          <w:b/>
          <w:bCs/>
          <w:sz w:val="24"/>
          <w:szCs w:val="24"/>
          <w:lang w:eastAsia="ru-RU"/>
        </w:rPr>
      </w:pPr>
    </w:p>
    <w:p w14:paraId="23FC96AF" w14:textId="77777777" w:rsidR="00244B47" w:rsidRPr="00EA711C" w:rsidRDefault="00244B47" w:rsidP="008644BD">
      <w:pPr>
        <w:pStyle w:val="ad"/>
        <w:jc w:val="center"/>
        <w:rPr>
          <w:rFonts w:ascii="Times New Roman" w:hAnsi="Times New Roman"/>
          <w:b/>
          <w:bCs/>
          <w:sz w:val="24"/>
          <w:szCs w:val="24"/>
          <w:lang w:eastAsia="ru-RU"/>
        </w:rPr>
      </w:pPr>
      <w:r w:rsidRPr="00EA711C">
        <w:rPr>
          <w:rFonts w:ascii="Times New Roman" w:hAnsi="Times New Roman"/>
          <w:b/>
          <w:bCs/>
          <w:sz w:val="24"/>
          <w:szCs w:val="24"/>
          <w:lang w:eastAsia="ru-RU"/>
        </w:rPr>
        <w:t>2.1. Учебно-тематический план</w:t>
      </w:r>
    </w:p>
    <w:p w14:paraId="2C2D8E0B" w14:textId="77777777" w:rsidR="00244B47" w:rsidRPr="00EA711C" w:rsidRDefault="00244B47" w:rsidP="00244B47">
      <w:pPr>
        <w:pStyle w:val="ad"/>
        <w:ind w:firstLine="708"/>
        <w:jc w:val="center"/>
        <w:rPr>
          <w:rFonts w:ascii="Times New Roman" w:hAnsi="Times New Roman"/>
          <w:b/>
          <w:bCs/>
          <w:sz w:val="24"/>
          <w:szCs w:val="24"/>
          <w:lang w:eastAsia="ru-RU"/>
        </w:rPr>
      </w:pP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3265"/>
        <w:gridCol w:w="1179"/>
        <w:gridCol w:w="1263"/>
        <w:gridCol w:w="1189"/>
        <w:gridCol w:w="1902"/>
      </w:tblGrid>
      <w:tr w:rsidR="00244B47" w:rsidRPr="005F508B" w14:paraId="44EA4330" w14:textId="77777777" w:rsidTr="005F508B">
        <w:trPr>
          <w:trHeight w:val="970"/>
        </w:trPr>
        <w:tc>
          <w:tcPr>
            <w:tcW w:w="555" w:type="dxa"/>
          </w:tcPr>
          <w:p w14:paraId="6AAF06FF"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w:t>
            </w:r>
          </w:p>
        </w:tc>
        <w:tc>
          <w:tcPr>
            <w:tcW w:w="3492" w:type="dxa"/>
          </w:tcPr>
          <w:p w14:paraId="57AC5E05"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Тема</w:t>
            </w:r>
          </w:p>
        </w:tc>
        <w:tc>
          <w:tcPr>
            <w:tcW w:w="1278" w:type="dxa"/>
          </w:tcPr>
          <w:p w14:paraId="0A9FC98D" w14:textId="77777777" w:rsidR="00244B47" w:rsidRPr="005F508B" w:rsidRDefault="008B6409" w:rsidP="005F508B">
            <w:pPr>
              <w:pStyle w:val="ad"/>
              <w:jc w:val="both"/>
              <w:rPr>
                <w:rFonts w:ascii="Times New Roman" w:hAnsi="Times New Roman"/>
                <w:sz w:val="24"/>
                <w:szCs w:val="24"/>
              </w:rPr>
            </w:pPr>
            <w:r w:rsidRPr="005F508B">
              <w:rPr>
                <w:rFonts w:ascii="Times New Roman" w:hAnsi="Times New Roman"/>
                <w:sz w:val="24"/>
                <w:szCs w:val="24"/>
              </w:rPr>
              <w:t>Всего</w:t>
            </w:r>
          </w:p>
          <w:p w14:paraId="2F03D0A2"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часов</w:t>
            </w:r>
          </w:p>
        </w:tc>
        <w:tc>
          <w:tcPr>
            <w:tcW w:w="1347" w:type="dxa"/>
          </w:tcPr>
          <w:p w14:paraId="4067A959"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Теория</w:t>
            </w:r>
          </w:p>
        </w:tc>
        <w:tc>
          <w:tcPr>
            <w:tcW w:w="1189" w:type="dxa"/>
          </w:tcPr>
          <w:p w14:paraId="63D894A5"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Практика</w:t>
            </w:r>
          </w:p>
        </w:tc>
        <w:tc>
          <w:tcPr>
            <w:tcW w:w="1710" w:type="dxa"/>
          </w:tcPr>
          <w:p w14:paraId="06CB6B91"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Формы контроля</w:t>
            </w:r>
          </w:p>
        </w:tc>
      </w:tr>
      <w:tr w:rsidR="00244B47" w:rsidRPr="005F508B" w14:paraId="13E56E14" w14:textId="77777777" w:rsidTr="005F508B">
        <w:tc>
          <w:tcPr>
            <w:tcW w:w="555" w:type="dxa"/>
          </w:tcPr>
          <w:p w14:paraId="6A20540A"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3492" w:type="dxa"/>
          </w:tcPr>
          <w:p w14:paraId="7544E809"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 xml:space="preserve">Вводное занятие. </w:t>
            </w:r>
          </w:p>
        </w:tc>
        <w:tc>
          <w:tcPr>
            <w:tcW w:w="1278" w:type="dxa"/>
          </w:tcPr>
          <w:p w14:paraId="6F868A64"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347" w:type="dxa"/>
          </w:tcPr>
          <w:p w14:paraId="1778188A"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189" w:type="dxa"/>
          </w:tcPr>
          <w:p w14:paraId="7552237F"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710" w:type="dxa"/>
          </w:tcPr>
          <w:p w14:paraId="6B28B645"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лекция</w:t>
            </w:r>
          </w:p>
        </w:tc>
      </w:tr>
      <w:tr w:rsidR="00244B47" w:rsidRPr="005F508B" w14:paraId="4FA9DE79" w14:textId="77777777" w:rsidTr="005F508B">
        <w:tc>
          <w:tcPr>
            <w:tcW w:w="555" w:type="dxa"/>
          </w:tcPr>
          <w:p w14:paraId="63BCB63A"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3492" w:type="dxa"/>
          </w:tcPr>
          <w:p w14:paraId="59A7BB6A"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Правила работы с английским текстом</w:t>
            </w:r>
          </w:p>
        </w:tc>
        <w:tc>
          <w:tcPr>
            <w:tcW w:w="1278" w:type="dxa"/>
          </w:tcPr>
          <w:p w14:paraId="12CDC460" w14:textId="77777777" w:rsidR="00244B47" w:rsidRPr="005F508B" w:rsidRDefault="00244B47" w:rsidP="005F508B">
            <w:pPr>
              <w:pStyle w:val="ad"/>
              <w:jc w:val="both"/>
              <w:rPr>
                <w:rFonts w:ascii="Times New Roman" w:hAnsi="Times New Roman"/>
                <w:sz w:val="24"/>
                <w:szCs w:val="24"/>
                <w:lang w:val="en-US"/>
              </w:rPr>
            </w:pPr>
            <w:r w:rsidRPr="005F508B">
              <w:rPr>
                <w:rFonts w:ascii="Times New Roman" w:hAnsi="Times New Roman"/>
                <w:sz w:val="24"/>
                <w:szCs w:val="24"/>
                <w:lang w:val="en-US"/>
              </w:rPr>
              <w:t>2</w:t>
            </w:r>
          </w:p>
        </w:tc>
        <w:tc>
          <w:tcPr>
            <w:tcW w:w="1347" w:type="dxa"/>
          </w:tcPr>
          <w:p w14:paraId="7AF35BCE"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189" w:type="dxa"/>
          </w:tcPr>
          <w:p w14:paraId="6515F23B"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710" w:type="dxa"/>
          </w:tcPr>
          <w:p w14:paraId="15FAC024"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беседа, работа с текстом</w:t>
            </w:r>
          </w:p>
        </w:tc>
      </w:tr>
      <w:tr w:rsidR="00244B47" w:rsidRPr="005F508B" w14:paraId="7B891FFA" w14:textId="77777777" w:rsidTr="005F508B">
        <w:tc>
          <w:tcPr>
            <w:tcW w:w="555" w:type="dxa"/>
          </w:tcPr>
          <w:p w14:paraId="42C8A70B"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3.</w:t>
            </w:r>
          </w:p>
        </w:tc>
        <w:tc>
          <w:tcPr>
            <w:tcW w:w="3492" w:type="dxa"/>
          </w:tcPr>
          <w:p w14:paraId="26BD17BB"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Система времен английского глагола активной конструкции</w:t>
            </w:r>
          </w:p>
        </w:tc>
        <w:tc>
          <w:tcPr>
            <w:tcW w:w="1278" w:type="dxa"/>
          </w:tcPr>
          <w:p w14:paraId="3F442664"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lang w:val="en-US"/>
              </w:rPr>
              <w:t>2</w:t>
            </w:r>
          </w:p>
        </w:tc>
        <w:tc>
          <w:tcPr>
            <w:tcW w:w="1347" w:type="dxa"/>
          </w:tcPr>
          <w:p w14:paraId="3481B2C7"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189" w:type="dxa"/>
          </w:tcPr>
          <w:p w14:paraId="6EB45E12"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710" w:type="dxa"/>
          </w:tcPr>
          <w:p w14:paraId="1889DA51"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тест</w:t>
            </w:r>
          </w:p>
        </w:tc>
      </w:tr>
      <w:tr w:rsidR="00244B47" w:rsidRPr="005F508B" w14:paraId="065C2D61" w14:textId="77777777" w:rsidTr="005F508B">
        <w:tc>
          <w:tcPr>
            <w:tcW w:w="555" w:type="dxa"/>
          </w:tcPr>
          <w:p w14:paraId="569CAFC2"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4.</w:t>
            </w:r>
          </w:p>
        </w:tc>
        <w:tc>
          <w:tcPr>
            <w:tcW w:w="3492" w:type="dxa"/>
          </w:tcPr>
          <w:p w14:paraId="540F7BB8"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Типология вопросов</w:t>
            </w:r>
          </w:p>
        </w:tc>
        <w:tc>
          <w:tcPr>
            <w:tcW w:w="1278" w:type="dxa"/>
          </w:tcPr>
          <w:p w14:paraId="710A1E4D"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lang w:val="en-US"/>
              </w:rPr>
              <w:t>2</w:t>
            </w:r>
          </w:p>
        </w:tc>
        <w:tc>
          <w:tcPr>
            <w:tcW w:w="1347" w:type="dxa"/>
          </w:tcPr>
          <w:p w14:paraId="2C3975B9"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189" w:type="dxa"/>
          </w:tcPr>
          <w:p w14:paraId="3365F687"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710" w:type="dxa"/>
          </w:tcPr>
          <w:p w14:paraId="69AF54FC"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тест</w:t>
            </w:r>
          </w:p>
        </w:tc>
      </w:tr>
      <w:tr w:rsidR="00244B47" w:rsidRPr="005F508B" w14:paraId="44188B4C" w14:textId="77777777" w:rsidTr="005F508B">
        <w:tc>
          <w:tcPr>
            <w:tcW w:w="555" w:type="dxa"/>
          </w:tcPr>
          <w:p w14:paraId="19458FF2"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5.</w:t>
            </w:r>
          </w:p>
        </w:tc>
        <w:tc>
          <w:tcPr>
            <w:tcW w:w="3492" w:type="dxa"/>
          </w:tcPr>
          <w:p w14:paraId="1CB0091D"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Система времен в страдательном залоге</w:t>
            </w:r>
          </w:p>
        </w:tc>
        <w:tc>
          <w:tcPr>
            <w:tcW w:w="1278" w:type="dxa"/>
          </w:tcPr>
          <w:p w14:paraId="285A5AFA" w14:textId="77777777" w:rsidR="00244B47" w:rsidRPr="005F508B" w:rsidRDefault="00244B47" w:rsidP="005F508B">
            <w:pPr>
              <w:pStyle w:val="ad"/>
              <w:jc w:val="both"/>
              <w:rPr>
                <w:rFonts w:ascii="Times New Roman" w:hAnsi="Times New Roman"/>
                <w:sz w:val="24"/>
                <w:szCs w:val="24"/>
                <w:lang w:val="en-US"/>
              </w:rPr>
            </w:pPr>
            <w:r w:rsidRPr="005F508B">
              <w:rPr>
                <w:rFonts w:ascii="Times New Roman" w:hAnsi="Times New Roman"/>
                <w:sz w:val="24"/>
                <w:szCs w:val="24"/>
                <w:lang w:val="en-US"/>
              </w:rPr>
              <w:t>4</w:t>
            </w:r>
          </w:p>
        </w:tc>
        <w:tc>
          <w:tcPr>
            <w:tcW w:w="1347" w:type="dxa"/>
          </w:tcPr>
          <w:p w14:paraId="2D610090"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189" w:type="dxa"/>
          </w:tcPr>
          <w:p w14:paraId="7D5F62AF"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710" w:type="dxa"/>
          </w:tcPr>
          <w:p w14:paraId="4F59D3A0"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тест</w:t>
            </w:r>
          </w:p>
        </w:tc>
      </w:tr>
      <w:tr w:rsidR="00244B47" w:rsidRPr="005F508B" w14:paraId="7A5E9545" w14:textId="77777777" w:rsidTr="005F508B">
        <w:tc>
          <w:tcPr>
            <w:tcW w:w="555" w:type="dxa"/>
          </w:tcPr>
          <w:p w14:paraId="7CA4CB35"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6.</w:t>
            </w:r>
          </w:p>
        </w:tc>
        <w:tc>
          <w:tcPr>
            <w:tcW w:w="3492" w:type="dxa"/>
          </w:tcPr>
          <w:p w14:paraId="59149FF9"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Модальные глаголы</w:t>
            </w:r>
          </w:p>
        </w:tc>
        <w:tc>
          <w:tcPr>
            <w:tcW w:w="1278" w:type="dxa"/>
          </w:tcPr>
          <w:p w14:paraId="0749E6B5"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lang w:val="en-US"/>
              </w:rPr>
              <w:t>4</w:t>
            </w:r>
          </w:p>
        </w:tc>
        <w:tc>
          <w:tcPr>
            <w:tcW w:w="1347" w:type="dxa"/>
          </w:tcPr>
          <w:p w14:paraId="392459AA"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189" w:type="dxa"/>
          </w:tcPr>
          <w:p w14:paraId="4290932B"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710" w:type="dxa"/>
          </w:tcPr>
          <w:p w14:paraId="3F6AAC3E"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тест</w:t>
            </w:r>
          </w:p>
        </w:tc>
      </w:tr>
      <w:tr w:rsidR="00244B47" w:rsidRPr="005F508B" w14:paraId="5D0535B5" w14:textId="77777777" w:rsidTr="005F508B">
        <w:tc>
          <w:tcPr>
            <w:tcW w:w="555" w:type="dxa"/>
          </w:tcPr>
          <w:p w14:paraId="1991749A"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7.</w:t>
            </w:r>
          </w:p>
        </w:tc>
        <w:tc>
          <w:tcPr>
            <w:tcW w:w="3492" w:type="dxa"/>
          </w:tcPr>
          <w:p w14:paraId="7C32E739"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Причастие</w:t>
            </w:r>
          </w:p>
        </w:tc>
        <w:tc>
          <w:tcPr>
            <w:tcW w:w="1278" w:type="dxa"/>
          </w:tcPr>
          <w:p w14:paraId="47DD6726"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lang w:val="en-US"/>
              </w:rPr>
              <w:t>4</w:t>
            </w:r>
          </w:p>
        </w:tc>
        <w:tc>
          <w:tcPr>
            <w:tcW w:w="1347" w:type="dxa"/>
          </w:tcPr>
          <w:p w14:paraId="13CAF6F2"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189" w:type="dxa"/>
          </w:tcPr>
          <w:p w14:paraId="6C706918"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710" w:type="dxa"/>
          </w:tcPr>
          <w:p w14:paraId="2F7CACFD"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собеседование</w:t>
            </w:r>
          </w:p>
        </w:tc>
      </w:tr>
      <w:tr w:rsidR="00244B47" w:rsidRPr="005F508B" w14:paraId="6FD62475" w14:textId="77777777" w:rsidTr="005F508B">
        <w:tc>
          <w:tcPr>
            <w:tcW w:w="555" w:type="dxa"/>
          </w:tcPr>
          <w:p w14:paraId="2BEA4BC1"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8.</w:t>
            </w:r>
          </w:p>
        </w:tc>
        <w:tc>
          <w:tcPr>
            <w:tcW w:w="3492" w:type="dxa"/>
          </w:tcPr>
          <w:p w14:paraId="5668ED46"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Герундий</w:t>
            </w:r>
          </w:p>
        </w:tc>
        <w:tc>
          <w:tcPr>
            <w:tcW w:w="1278" w:type="dxa"/>
          </w:tcPr>
          <w:p w14:paraId="12637F2F"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lang w:val="en-US"/>
              </w:rPr>
              <w:t>4</w:t>
            </w:r>
          </w:p>
        </w:tc>
        <w:tc>
          <w:tcPr>
            <w:tcW w:w="1347" w:type="dxa"/>
          </w:tcPr>
          <w:p w14:paraId="0E12DF01"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189" w:type="dxa"/>
          </w:tcPr>
          <w:p w14:paraId="0501F44C"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710" w:type="dxa"/>
          </w:tcPr>
          <w:p w14:paraId="3705AD4D"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собеседование</w:t>
            </w:r>
          </w:p>
        </w:tc>
      </w:tr>
      <w:tr w:rsidR="00244B47" w:rsidRPr="005F508B" w14:paraId="688E66F7" w14:textId="77777777" w:rsidTr="005F508B">
        <w:tc>
          <w:tcPr>
            <w:tcW w:w="555" w:type="dxa"/>
          </w:tcPr>
          <w:p w14:paraId="05419345"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9.</w:t>
            </w:r>
          </w:p>
        </w:tc>
        <w:tc>
          <w:tcPr>
            <w:tcW w:w="3492" w:type="dxa"/>
          </w:tcPr>
          <w:p w14:paraId="3FBB6DCC"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Инфинитив</w:t>
            </w:r>
          </w:p>
          <w:p w14:paraId="146FF9A3" w14:textId="77777777" w:rsidR="00244B47" w:rsidRPr="005F508B" w:rsidRDefault="00244B47" w:rsidP="005F508B">
            <w:pPr>
              <w:pStyle w:val="ad"/>
              <w:jc w:val="both"/>
              <w:rPr>
                <w:rFonts w:ascii="Times New Roman" w:hAnsi="Times New Roman"/>
                <w:sz w:val="24"/>
                <w:szCs w:val="24"/>
              </w:rPr>
            </w:pPr>
          </w:p>
        </w:tc>
        <w:tc>
          <w:tcPr>
            <w:tcW w:w="1278" w:type="dxa"/>
          </w:tcPr>
          <w:p w14:paraId="26C8A37B"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lang w:val="en-US"/>
              </w:rPr>
              <w:t>4</w:t>
            </w:r>
          </w:p>
        </w:tc>
        <w:tc>
          <w:tcPr>
            <w:tcW w:w="1347" w:type="dxa"/>
          </w:tcPr>
          <w:p w14:paraId="7A34612C"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189" w:type="dxa"/>
          </w:tcPr>
          <w:p w14:paraId="4680DDBA"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710" w:type="dxa"/>
          </w:tcPr>
          <w:p w14:paraId="58C71571"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тест</w:t>
            </w:r>
          </w:p>
        </w:tc>
      </w:tr>
      <w:tr w:rsidR="00244B47" w:rsidRPr="005F508B" w14:paraId="0F10BAB4" w14:textId="77777777" w:rsidTr="005F508B">
        <w:tc>
          <w:tcPr>
            <w:tcW w:w="555" w:type="dxa"/>
          </w:tcPr>
          <w:p w14:paraId="3A11068B"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10.</w:t>
            </w:r>
          </w:p>
        </w:tc>
        <w:tc>
          <w:tcPr>
            <w:tcW w:w="3492" w:type="dxa"/>
          </w:tcPr>
          <w:p w14:paraId="3A34E327"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Страноведческий</w:t>
            </w:r>
          </w:p>
          <w:p w14:paraId="19FB3526"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Материал.</w:t>
            </w:r>
          </w:p>
        </w:tc>
        <w:tc>
          <w:tcPr>
            <w:tcW w:w="1278" w:type="dxa"/>
          </w:tcPr>
          <w:p w14:paraId="5532AE72" w14:textId="77777777" w:rsidR="00244B47" w:rsidRPr="005F508B" w:rsidRDefault="00244B47" w:rsidP="005F508B">
            <w:pPr>
              <w:pStyle w:val="ad"/>
              <w:jc w:val="both"/>
              <w:rPr>
                <w:rFonts w:ascii="Times New Roman" w:hAnsi="Times New Roman"/>
                <w:sz w:val="24"/>
                <w:szCs w:val="24"/>
                <w:lang w:val="en-US"/>
              </w:rPr>
            </w:pPr>
            <w:r w:rsidRPr="005F508B">
              <w:rPr>
                <w:rFonts w:ascii="Times New Roman" w:hAnsi="Times New Roman"/>
                <w:sz w:val="24"/>
                <w:szCs w:val="24"/>
                <w:lang w:val="en-US"/>
              </w:rPr>
              <w:t>2</w:t>
            </w:r>
          </w:p>
        </w:tc>
        <w:tc>
          <w:tcPr>
            <w:tcW w:w="1347" w:type="dxa"/>
          </w:tcPr>
          <w:p w14:paraId="145B3BBC"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189" w:type="dxa"/>
          </w:tcPr>
          <w:p w14:paraId="0B0F597E"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710" w:type="dxa"/>
          </w:tcPr>
          <w:p w14:paraId="66E8E11B"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Презентация</w:t>
            </w:r>
          </w:p>
        </w:tc>
      </w:tr>
      <w:tr w:rsidR="00244B47" w:rsidRPr="005F508B" w14:paraId="40269358" w14:textId="77777777" w:rsidTr="005F508B">
        <w:tc>
          <w:tcPr>
            <w:tcW w:w="555" w:type="dxa"/>
          </w:tcPr>
          <w:p w14:paraId="0FD74277"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11.</w:t>
            </w:r>
          </w:p>
        </w:tc>
        <w:tc>
          <w:tcPr>
            <w:tcW w:w="3492" w:type="dxa"/>
          </w:tcPr>
          <w:p w14:paraId="501D961D"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Сложное дополнение</w:t>
            </w:r>
          </w:p>
        </w:tc>
        <w:tc>
          <w:tcPr>
            <w:tcW w:w="1278" w:type="dxa"/>
          </w:tcPr>
          <w:p w14:paraId="1A14A9EF"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lang w:val="en-US"/>
              </w:rPr>
              <w:t>4</w:t>
            </w:r>
          </w:p>
        </w:tc>
        <w:tc>
          <w:tcPr>
            <w:tcW w:w="1347" w:type="dxa"/>
          </w:tcPr>
          <w:p w14:paraId="25C7EFAC"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189" w:type="dxa"/>
          </w:tcPr>
          <w:p w14:paraId="024255A8"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710" w:type="dxa"/>
          </w:tcPr>
          <w:p w14:paraId="45DCBC0A"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тест</w:t>
            </w:r>
          </w:p>
        </w:tc>
      </w:tr>
      <w:tr w:rsidR="00244B47" w:rsidRPr="005F508B" w14:paraId="4CBD1AD3" w14:textId="77777777" w:rsidTr="005F508B">
        <w:tc>
          <w:tcPr>
            <w:tcW w:w="555" w:type="dxa"/>
          </w:tcPr>
          <w:p w14:paraId="22EF5AEE"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12.</w:t>
            </w:r>
          </w:p>
        </w:tc>
        <w:tc>
          <w:tcPr>
            <w:tcW w:w="3492" w:type="dxa"/>
          </w:tcPr>
          <w:p w14:paraId="53802CA2"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Сложноподчиненные предложения с придаточными предложениями условия и времени</w:t>
            </w:r>
          </w:p>
        </w:tc>
        <w:tc>
          <w:tcPr>
            <w:tcW w:w="1278" w:type="dxa"/>
          </w:tcPr>
          <w:p w14:paraId="773D2A53"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lang w:val="en-US"/>
              </w:rPr>
              <w:t>2</w:t>
            </w:r>
          </w:p>
        </w:tc>
        <w:tc>
          <w:tcPr>
            <w:tcW w:w="1347" w:type="dxa"/>
          </w:tcPr>
          <w:p w14:paraId="008DAC71"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189" w:type="dxa"/>
          </w:tcPr>
          <w:p w14:paraId="561D08F2"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710" w:type="dxa"/>
          </w:tcPr>
          <w:p w14:paraId="32ED17F7"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тест</w:t>
            </w:r>
          </w:p>
        </w:tc>
      </w:tr>
      <w:tr w:rsidR="00244B47" w:rsidRPr="005F508B" w14:paraId="4D9BB4E9" w14:textId="77777777" w:rsidTr="005F508B">
        <w:tc>
          <w:tcPr>
            <w:tcW w:w="555" w:type="dxa"/>
          </w:tcPr>
          <w:p w14:paraId="0DBADE0F"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13.</w:t>
            </w:r>
          </w:p>
        </w:tc>
        <w:tc>
          <w:tcPr>
            <w:tcW w:w="3492" w:type="dxa"/>
          </w:tcPr>
          <w:p w14:paraId="54E58AEA"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Косвенная речь</w:t>
            </w:r>
          </w:p>
        </w:tc>
        <w:tc>
          <w:tcPr>
            <w:tcW w:w="1278" w:type="dxa"/>
          </w:tcPr>
          <w:p w14:paraId="050F05F5"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lang w:val="en-US"/>
              </w:rPr>
              <w:t>4</w:t>
            </w:r>
          </w:p>
        </w:tc>
        <w:tc>
          <w:tcPr>
            <w:tcW w:w="1347" w:type="dxa"/>
          </w:tcPr>
          <w:p w14:paraId="2C643E67"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189" w:type="dxa"/>
          </w:tcPr>
          <w:p w14:paraId="1CBACA50"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710" w:type="dxa"/>
          </w:tcPr>
          <w:p w14:paraId="44F0312F"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тест</w:t>
            </w:r>
          </w:p>
        </w:tc>
      </w:tr>
      <w:tr w:rsidR="00244B47" w:rsidRPr="005F508B" w14:paraId="6D100086" w14:textId="77777777" w:rsidTr="005F508B">
        <w:tc>
          <w:tcPr>
            <w:tcW w:w="555" w:type="dxa"/>
          </w:tcPr>
          <w:p w14:paraId="69782A81"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14.</w:t>
            </w:r>
          </w:p>
        </w:tc>
        <w:tc>
          <w:tcPr>
            <w:tcW w:w="3492" w:type="dxa"/>
          </w:tcPr>
          <w:p w14:paraId="42038B3A"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Местоимения</w:t>
            </w:r>
          </w:p>
        </w:tc>
        <w:tc>
          <w:tcPr>
            <w:tcW w:w="1278" w:type="dxa"/>
          </w:tcPr>
          <w:p w14:paraId="1D010D49"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lang w:val="en-US"/>
              </w:rPr>
              <w:t>4</w:t>
            </w:r>
          </w:p>
        </w:tc>
        <w:tc>
          <w:tcPr>
            <w:tcW w:w="1347" w:type="dxa"/>
          </w:tcPr>
          <w:p w14:paraId="4C675B7F"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189" w:type="dxa"/>
          </w:tcPr>
          <w:p w14:paraId="342DF6E5"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710" w:type="dxa"/>
          </w:tcPr>
          <w:p w14:paraId="62658E46"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тест</w:t>
            </w:r>
          </w:p>
        </w:tc>
      </w:tr>
      <w:tr w:rsidR="00244B47" w:rsidRPr="005F508B" w14:paraId="0919CB37" w14:textId="77777777" w:rsidTr="005F508B">
        <w:tc>
          <w:tcPr>
            <w:tcW w:w="555" w:type="dxa"/>
          </w:tcPr>
          <w:p w14:paraId="19F10081"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15.</w:t>
            </w:r>
          </w:p>
        </w:tc>
        <w:tc>
          <w:tcPr>
            <w:tcW w:w="3492" w:type="dxa"/>
          </w:tcPr>
          <w:p w14:paraId="4DAD1706"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Словообразование. Предлоги</w:t>
            </w:r>
          </w:p>
        </w:tc>
        <w:tc>
          <w:tcPr>
            <w:tcW w:w="1278" w:type="dxa"/>
          </w:tcPr>
          <w:p w14:paraId="045929EF"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4</w:t>
            </w:r>
          </w:p>
        </w:tc>
        <w:tc>
          <w:tcPr>
            <w:tcW w:w="1347" w:type="dxa"/>
          </w:tcPr>
          <w:p w14:paraId="6BAA66C0"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189" w:type="dxa"/>
          </w:tcPr>
          <w:p w14:paraId="0334C50C"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710" w:type="dxa"/>
          </w:tcPr>
          <w:p w14:paraId="1A78030D"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тест</w:t>
            </w:r>
          </w:p>
        </w:tc>
      </w:tr>
      <w:tr w:rsidR="00244B47" w:rsidRPr="005F508B" w14:paraId="3D452FA1" w14:textId="77777777" w:rsidTr="005F508B">
        <w:tc>
          <w:tcPr>
            <w:tcW w:w="555" w:type="dxa"/>
          </w:tcPr>
          <w:p w14:paraId="3D95BE05"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16.</w:t>
            </w:r>
          </w:p>
        </w:tc>
        <w:tc>
          <w:tcPr>
            <w:tcW w:w="3492" w:type="dxa"/>
          </w:tcPr>
          <w:p w14:paraId="34A792C5"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Грамматический практикум</w:t>
            </w:r>
          </w:p>
        </w:tc>
        <w:tc>
          <w:tcPr>
            <w:tcW w:w="1278" w:type="dxa"/>
          </w:tcPr>
          <w:p w14:paraId="1BB657F3"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4</w:t>
            </w:r>
          </w:p>
        </w:tc>
        <w:tc>
          <w:tcPr>
            <w:tcW w:w="1347" w:type="dxa"/>
          </w:tcPr>
          <w:p w14:paraId="3D58CA96"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189" w:type="dxa"/>
          </w:tcPr>
          <w:p w14:paraId="1260B702"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710" w:type="dxa"/>
          </w:tcPr>
          <w:p w14:paraId="23598B64"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собеседование</w:t>
            </w:r>
          </w:p>
        </w:tc>
      </w:tr>
      <w:tr w:rsidR="00244B47" w:rsidRPr="005F508B" w14:paraId="203F842A" w14:textId="77777777" w:rsidTr="005F508B">
        <w:tc>
          <w:tcPr>
            <w:tcW w:w="555" w:type="dxa"/>
          </w:tcPr>
          <w:p w14:paraId="22410516"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17.</w:t>
            </w:r>
          </w:p>
        </w:tc>
        <w:tc>
          <w:tcPr>
            <w:tcW w:w="3492" w:type="dxa"/>
          </w:tcPr>
          <w:p w14:paraId="336CEF6A"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 xml:space="preserve">Страноведческий </w:t>
            </w:r>
          </w:p>
          <w:p w14:paraId="752987DA"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материал</w:t>
            </w:r>
          </w:p>
        </w:tc>
        <w:tc>
          <w:tcPr>
            <w:tcW w:w="1278" w:type="dxa"/>
          </w:tcPr>
          <w:p w14:paraId="554DA7EF"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347" w:type="dxa"/>
          </w:tcPr>
          <w:p w14:paraId="1F3071D7"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189" w:type="dxa"/>
          </w:tcPr>
          <w:p w14:paraId="208BFBCE"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710" w:type="dxa"/>
          </w:tcPr>
          <w:p w14:paraId="3547D83E"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презентация</w:t>
            </w:r>
          </w:p>
        </w:tc>
      </w:tr>
      <w:tr w:rsidR="00244B47" w:rsidRPr="005F508B" w14:paraId="026DD627" w14:textId="77777777" w:rsidTr="005F508B">
        <w:tc>
          <w:tcPr>
            <w:tcW w:w="555" w:type="dxa"/>
          </w:tcPr>
          <w:p w14:paraId="3FBDF73B"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18.</w:t>
            </w:r>
          </w:p>
        </w:tc>
        <w:tc>
          <w:tcPr>
            <w:tcW w:w="3492" w:type="dxa"/>
          </w:tcPr>
          <w:p w14:paraId="75C26035"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Вводные фразы</w:t>
            </w:r>
          </w:p>
        </w:tc>
        <w:tc>
          <w:tcPr>
            <w:tcW w:w="1278" w:type="dxa"/>
          </w:tcPr>
          <w:p w14:paraId="3CF1BFEC"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lang w:val="en-US"/>
              </w:rPr>
              <w:t>2</w:t>
            </w:r>
          </w:p>
        </w:tc>
        <w:tc>
          <w:tcPr>
            <w:tcW w:w="1347" w:type="dxa"/>
          </w:tcPr>
          <w:p w14:paraId="215CA584"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189" w:type="dxa"/>
          </w:tcPr>
          <w:p w14:paraId="7A467830"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710" w:type="dxa"/>
          </w:tcPr>
          <w:p w14:paraId="7C7DD553"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тест</w:t>
            </w:r>
          </w:p>
        </w:tc>
      </w:tr>
      <w:tr w:rsidR="00244B47" w:rsidRPr="005F508B" w14:paraId="62EFB062" w14:textId="77777777" w:rsidTr="005F508B">
        <w:tc>
          <w:tcPr>
            <w:tcW w:w="555" w:type="dxa"/>
          </w:tcPr>
          <w:p w14:paraId="4ABD5987"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19.</w:t>
            </w:r>
          </w:p>
        </w:tc>
        <w:tc>
          <w:tcPr>
            <w:tcW w:w="3492" w:type="dxa"/>
          </w:tcPr>
          <w:p w14:paraId="5D207532"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Структура эссе, структура личного письма</w:t>
            </w:r>
          </w:p>
        </w:tc>
        <w:tc>
          <w:tcPr>
            <w:tcW w:w="1278" w:type="dxa"/>
          </w:tcPr>
          <w:p w14:paraId="413CF840"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lang w:val="en-US"/>
              </w:rPr>
              <w:t>2</w:t>
            </w:r>
          </w:p>
        </w:tc>
        <w:tc>
          <w:tcPr>
            <w:tcW w:w="1347" w:type="dxa"/>
          </w:tcPr>
          <w:p w14:paraId="5B0C771B"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189" w:type="dxa"/>
          </w:tcPr>
          <w:p w14:paraId="08422812"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710" w:type="dxa"/>
          </w:tcPr>
          <w:p w14:paraId="6D07E52C"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эссе</w:t>
            </w:r>
          </w:p>
        </w:tc>
      </w:tr>
      <w:tr w:rsidR="00244B47" w:rsidRPr="005F508B" w14:paraId="32C79B8E" w14:textId="77777777" w:rsidTr="005F508B">
        <w:tc>
          <w:tcPr>
            <w:tcW w:w="555" w:type="dxa"/>
          </w:tcPr>
          <w:p w14:paraId="204E92EB"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20.</w:t>
            </w:r>
          </w:p>
        </w:tc>
        <w:tc>
          <w:tcPr>
            <w:tcW w:w="3492" w:type="dxa"/>
          </w:tcPr>
          <w:p w14:paraId="016709C2"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Страноведческий</w:t>
            </w:r>
          </w:p>
          <w:p w14:paraId="68EDF66B"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материал</w:t>
            </w:r>
          </w:p>
        </w:tc>
        <w:tc>
          <w:tcPr>
            <w:tcW w:w="1278" w:type="dxa"/>
          </w:tcPr>
          <w:p w14:paraId="0C1367C1"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lang w:val="en-US"/>
              </w:rPr>
              <w:t>2</w:t>
            </w:r>
          </w:p>
        </w:tc>
        <w:tc>
          <w:tcPr>
            <w:tcW w:w="1347" w:type="dxa"/>
          </w:tcPr>
          <w:p w14:paraId="5F7FFFDF"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189" w:type="dxa"/>
          </w:tcPr>
          <w:p w14:paraId="4C880705"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710" w:type="dxa"/>
          </w:tcPr>
          <w:p w14:paraId="19823212"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презентация</w:t>
            </w:r>
          </w:p>
        </w:tc>
      </w:tr>
      <w:tr w:rsidR="00244B47" w:rsidRPr="005F508B" w14:paraId="672E3FE4" w14:textId="77777777" w:rsidTr="005F508B">
        <w:tc>
          <w:tcPr>
            <w:tcW w:w="555" w:type="dxa"/>
          </w:tcPr>
          <w:p w14:paraId="2EA76736"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21.</w:t>
            </w:r>
          </w:p>
        </w:tc>
        <w:tc>
          <w:tcPr>
            <w:tcW w:w="3492" w:type="dxa"/>
          </w:tcPr>
          <w:p w14:paraId="672F472D"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Работа с аутентичными текстами повышенного уровня. Анализ ошибок</w:t>
            </w:r>
          </w:p>
        </w:tc>
        <w:tc>
          <w:tcPr>
            <w:tcW w:w="1278" w:type="dxa"/>
          </w:tcPr>
          <w:p w14:paraId="1BCA6AE8"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4</w:t>
            </w:r>
          </w:p>
        </w:tc>
        <w:tc>
          <w:tcPr>
            <w:tcW w:w="1347" w:type="dxa"/>
          </w:tcPr>
          <w:p w14:paraId="3F740CCA"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189" w:type="dxa"/>
          </w:tcPr>
          <w:p w14:paraId="621B784C"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710" w:type="dxa"/>
          </w:tcPr>
          <w:p w14:paraId="52E2F06C"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собеседование</w:t>
            </w:r>
          </w:p>
        </w:tc>
      </w:tr>
      <w:tr w:rsidR="00244B47" w:rsidRPr="005F508B" w14:paraId="576A30F7" w14:textId="77777777" w:rsidTr="005F508B">
        <w:tc>
          <w:tcPr>
            <w:tcW w:w="555" w:type="dxa"/>
          </w:tcPr>
          <w:p w14:paraId="7455F3CD"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22.</w:t>
            </w:r>
          </w:p>
        </w:tc>
        <w:tc>
          <w:tcPr>
            <w:tcW w:w="3492" w:type="dxa"/>
          </w:tcPr>
          <w:p w14:paraId="207707D8"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Практика перевода. Обобщение изученного материала</w:t>
            </w:r>
          </w:p>
        </w:tc>
        <w:tc>
          <w:tcPr>
            <w:tcW w:w="1278" w:type="dxa"/>
          </w:tcPr>
          <w:p w14:paraId="1174B36D"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347" w:type="dxa"/>
          </w:tcPr>
          <w:p w14:paraId="45141ACA"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189" w:type="dxa"/>
          </w:tcPr>
          <w:p w14:paraId="2F548815"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710" w:type="dxa"/>
          </w:tcPr>
          <w:p w14:paraId="58F55928"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собеседование</w:t>
            </w:r>
          </w:p>
        </w:tc>
      </w:tr>
      <w:tr w:rsidR="00244B47" w:rsidRPr="005F508B" w14:paraId="59D7DBAB" w14:textId="77777777" w:rsidTr="005F508B">
        <w:tc>
          <w:tcPr>
            <w:tcW w:w="555" w:type="dxa"/>
          </w:tcPr>
          <w:p w14:paraId="1FE560FA"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23.</w:t>
            </w:r>
          </w:p>
        </w:tc>
        <w:tc>
          <w:tcPr>
            <w:tcW w:w="3492" w:type="dxa"/>
          </w:tcPr>
          <w:p w14:paraId="3DC62A37"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Обучение  ведению</w:t>
            </w:r>
          </w:p>
          <w:p w14:paraId="764E602F"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интервью. Проблема выбора будущей сферы деятельности.</w:t>
            </w:r>
          </w:p>
        </w:tc>
        <w:tc>
          <w:tcPr>
            <w:tcW w:w="1278" w:type="dxa"/>
          </w:tcPr>
          <w:p w14:paraId="37CCF3F8"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lang w:val="en-US"/>
              </w:rPr>
              <w:t>2</w:t>
            </w:r>
          </w:p>
        </w:tc>
        <w:tc>
          <w:tcPr>
            <w:tcW w:w="1347" w:type="dxa"/>
          </w:tcPr>
          <w:p w14:paraId="4CB8458A"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189" w:type="dxa"/>
          </w:tcPr>
          <w:p w14:paraId="54508DCE"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710" w:type="dxa"/>
          </w:tcPr>
          <w:p w14:paraId="315D0D66"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контроль  монологической и диалогической речи</w:t>
            </w:r>
          </w:p>
        </w:tc>
      </w:tr>
      <w:tr w:rsidR="00244B47" w:rsidRPr="005F508B" w14:paraId="171E2BA1" w14:textId="77777777" w:rsidTr="005F508B">
        <w:tc>
          <w:tcPr>
            <w:tcW w:w="555" w:type="dxa"/>
          </w:tcPr>
          <w:p w14:paraId="49131240"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lastRenderedPageBreak/>
              <w:t>24.</w:t>
            </w:r>
          </w:p>
        </w:tc>
        <w:tc>
          <w:tcPr>
            <w:tcW w:w="3492" w:type="dxa"/>
          </w:tcPr>
          <w:p w14:paraId="7BB00700" w14:textId="77777777" w:rsidR="00244B47" w:rsidRPr="005F508B" w:rsidRDefault="008B6409" w:rsidP="005F508B">
            <w:pPr>
              <w:pStyle w:val="ad"/>
              <w:jc w:val="both"/>
              <w:rPr>
                <w:rFonts w:ascii="Times New Roman" w:hAnsi="Times New Roman"/>
                <w:sz w:val="24"/>
                <w:szCs w:val="24"/>
              </w:rPr>
            </w:pPr>
            <w:r w:rsidRPr="005F508B">
              <w:rPr>
                <w:rFonts w:ascii="Times New Roman" w:hAnsi="Times New Roman"/>
                <w:sz w:val="24"/>
                <w:szCs w:val="24"/>
              </w:rPr>
              <w:t>Итоговая аттестация</w:t>
            </w:r>
          </w:p>
        </w:tc>
        <w:tc>
          <w:tcPr>
            <w:tcW w:w="1278" w:type="dxa"/>
          </w:tcPr>
          <w:p w14:paraId="2B097E77"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347" w:type="dxa"/>
          </w:tcPr>
          <w:p w14:paraId="264571A0"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189" w:type="dxa"/>
          </w:tcPr>
          <w:p w14:paraId="5124CB29"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710" w:type="dxa"/>
          </w:tcPr>
          <w:p w14:paraId="0B92BB0A" w14:textId="77777777" w:rsidR="00244B47" w:rsidRPr="005F508B" w:rsidRDefault="008B6409" w:rsidP="005F508B">
            <w:pPr>
              <w:pStyle w:val="ad"/>
              <w:jc w:val="both"/>
              <w:rPr>
                <w:rFonts w:ascii="Times New Roman" w:hAnsi="Times New Roman"/>
                <w:sz w:val="24"/>
                <w:szCs w:val="24"/>
              </w:rPr>
            </w:pPr>
            <w:r w:rsidRPr="005F508B">
              <w:rPr>
                <w:rFonts w:ascii="Times New Roman" w:hAnsi="Times New Roman"/>
                <w:sz w:val="24"/>
                <w:szCs w:val="24"/>
              </w:rPr>
              <w:t>зачет</w:t>
            </w:r>
          </w:p>
        </w:tc>
      </w:tr>
      <w:tr w:rsidR="00244B47" w:rsidRPr="005F508B" w14:paraId="5602B723" w14:textId="77777777" w:rsidTr="005F508B">
        <w:tc>
          <w:tcPr>
            <w:tcW w:w="555" w:type="dxa"/>
          </w:tcPr>
          <w:p w14:paraId="7B7C6D6B"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25.</w:t>
            </w:r>
          </w:p>
        </w:tc>
        <w:tc>
          <w:tcPr>
            <w:tcW w:w="3492" w:type="dxa"/>
          </w:tcPr>
          <w:p w14:paraId="6F7E88F8"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Обобщение и коррекция изученного материала.</w:t>
            </w:r>
          </w:p>
        </w:tc>
        <w:tc>
          <w:tcPr>
            <w:tcW w:w="1278" w:type="dxa"/>
          </w:tcPr>
          <w:p w14:paraId="64598FE5"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347" w:type="dxa"/>
          </w:tcPr>
          <w:p w14:paraId="5AF2437E"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189" w:type="dxa"/>
          </w:tcPr>
          <w:p w14:paraId="1B1429EB"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710" w:type="dxa"/>
          </w:tcPr>
          <w:p w14:paraId="6F98DA7C" w14:textId="77777777" w:rsidR="00244B47"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беседа</w:t>
            </w:r>
          </w:p>
        </w:tc>
      </w:tr>
      <w:tr w:rsidR="00244B47" w:rsidRPr="005F508B" w14:paraId="197FEB10" w14:textId="77777777" w:rsidTr="005F508B">
        <w:tc>
          <w:tcPr>
            <w:tcW w:w="555" w:type="dxa"/>
          </w:tcPr>
          <w:p w14:paraId="4138AFBA" w14:textId="77777777" w:rsidR="00244B47" w:rsidRPr="005F508B" w:rsidRDefault="00244B47" w:rsidP="005F508B">
            <w:pPr>
              <w:pStyle w:val="ad"/>
              <w:jc w:val="both"/>
              <w:rPr>
                <w:rFonts w:ascii="Times New Roman" w:hAnsi="Times New Roman"/>
                <w:sz w:val="24"/>
                <w:szCs w:val="24"/>
              </w:rPr>
            </w:pPr>
          </w:p>
        </w:tc>
        <w:tc>
          <w:tcPr>
            <w:tcW w:w="3492" w:type="dxa"/>
          </w:tcPr>
          <w:p w14:paraId="36BA4FA2" w14:textId="77777777" w:rsidR="00244B47" w:rsidRPr="005F508B" w:rsidRDefault="00244B47" w:rsidP="005F508B">
            <w:pPr>
              <w:pStyle w:val="ad"/>
              <w:jc w:val="right"/>
              <w:rPr>
                <w:rFonts w:ascii="Times New Roman" w:hAnsi="Times New Roman"/>
                <w:sz w:val="24"/>
                <w:szCs w:val="24"/>
              </w:rPr>
            </w:pPr>
            <w:r w:rsidRPr="005F508B">
              <w:rPr>
                <w:rFonts w:ascii="Times New Roman" w:hAnsi="Times New Roman"/>
                <w:sz w:val="24"/>
                <w:szCs w:val="24"/>
              </w:rPr>
              <w:t xml:space="preserve">Итого </w:t>
            </w:r>
          </w:p>
        </w:tc>
        <w:tc>
          <w:tcPr>
            <w:tcW w:w="1278" w:type="dxa"/>
          </w:tcPr>
          <w:p w14:paraId="248DC442"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72</w:t>
            </w:r>
          </w:p>
        </w:tc>
        <w:tc>
          <w:tcPr>
            <w:tcW w:w="1347" w:type="dxa"/>
          </w:tcPr>
          <w:p w14:paraId="6DAED99C"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35</w:t>
            </w:r>
          </w:p>
        </w:tc>
        <w:tc>
          <w:tcPr>
            <w:tcW w:w="1189" w:type="dxa"/>
          </w:tcPr>
          <w:p w14:paraId="67DF3A5E" w14:textId="77777777" w:rsidR="00244B47" w:rsidRPr="005F508B" w:rsidRDefault="00244B47" w:rsidP="005F508B">
            <w:pPr>
              <w:pStyle w:val="ad"/>
              <w:jc w:val="both"/>
              <w:rPr>
                <w:rFonts w:ascii="Times New Roman" w:hAnsi="Times New Roman"/>
                <w:sz w:val="24"/>
                <w:szCs w:val="24"/>
              </w:rPr>
            </w:pPr>
            <w:r w:rsidRPr="005F508B">
              <w:rPr>
                <w:rFonts w:ascii="Times New Roman" w:hAnsi="Times New Roman"/>
                <w:sz w:val="24"/>
                <w:szCs w:val="24"/>
              </w:rPr>
              <w:t>37</w:t>
            </w:r>
          </w:p>
        </w:tc>
        <w:tc>
          <w:tcPr>
            <w:tcW w:w="1710" w:type="dxa"/>
          </w:tcPr>
          <w:p w14:paraId="79CF1C5C" w14:textId="77777777" w:rsidR="00244B47" w:rsidRPr="005F508B" w:rsidRDefault="00244B47" w:rsidP="005F508B">
            <w:pPr>
              <w:pStyle w:val="ad"/>
              <w:jc w:val="both"/>
              <w:rPr>
                <w:rFonts w:ascii="Times New Roman" w:hAnsi="Times New Roman"/>
                <w:sz w:val="24"/>
                <w:szCs w:val="24"/>
              </w:rPr>
            </w:pPr>
          </w:p>
        </w:tc>
      </w:tr>
    </w:tbl>
    <w:p w14:paraId="5B697F2E" w14:textId="77777777" w:rsidR="00BF0D70" w:rsidRPr="00EA711C" w:rsidRDefault="00BF0D70" w:rsidP="004F0AF3">
      <w:pPr>
        <w:pStyle w:val="ad"/>
        <w:rPr>
          <w:rFonts w:ascii="Times New Roman" w:hAnsi="Times New Roman"/>
          <w:b/>
          <w:iCs/>
          <w:sz w:val="24"/>
          <w:szCs w:val="24"/>
          <w:lang w:eastAsia="ru-RU"/>
        </w:rPr>
      </w:pPr>
    </w:p>
    <w:p w14:paraId="7940F4A7" w14:textId="77777777" w:rsidR="004F0AF3" w:rsidRPr="00EA711C" w:rsidRDefault="004F0AF3" w:rsidP="000D169C">
      <w:pPr>
        <w:pStyle w:val="ad"/>
        <w:rPr>
          <w:rFonts w:ascii="Times New Roman" w:hAnsi="Times New Roman"/>
          <w:bCs/>
          <w:sz w:val="24"/>
          <w:szCs w:val="24"/>
          <w:lang w:eastAsia="ru-RU"/>
        </w:rPr>
      </w:pPr>
    </w:p>
    <w:p w14:paraId="4BF6AEEA" w14:textId="77777777" w:rsidR="008644BD" w:rsidRDefault="008644BD" w:rsidP="008644BD">
      <w:pPr>
        <w:pStyle w:val="ad"/>
        <w:jc w:val="center"/>
        <w:rPr>
          <w:rFonts w:ascii="Times New Roman" w:hAnsi="Times New Roman"/>
          <w:b/>
          <w:sz w:val="24"/>
          <w:szCs w:val="24"/>
          <w:lang w:eastAsia="ru-RU"/>
        </w:rPr>
      </w:pPr>
      <w:r w:rsidRPr="00EA711C">
        <w:rPr>
          <w:rFonts w:ascii="Times New Roman" w:hAnsi="Times New Roman"/>
          <w:b/>
          <w:sz w:val="24"/>
          <w:szCs w:val="24"/>
          <w:lang w:eastAsia="ru-RU"/>
        </w:rPr>
        <w:t>2.2. Содержание учебного плана.</w:t>
      </w:r>
    </w:p>
    <w:p w14:paraId="51A137C6" w14:textId="77777777" w:rsidR="008644BD" w:rsidRPr="00EA711C" w:rsidRDefault="008644BD" w:rsidP="008644BD">
      <w:pPr>
        <w:pStyle w:val="ad"/>
        <w:rPr>
          <w:rFonts w:ascii="Times New Roman" w:hAnsi="Times New Roman"/>
          <w:sz w:val="24"/>
          <w:szCs w:val="24"/>
          <w:lang w:eastAsia="ru-RU"/>
        </w:rPr>
      </w:pP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687"/>
        <w:gridCol w:w="850"/>
        <w:gridCol w:w="2552"/>
        <w:gridCol w:w="2942"/>
      </w:tblGrid>
      <w:tr w:rsidR="008644BD" w:rsidRPr="005F508B" w14:paraId="342B518C" w14:textId="77777777" w:rsidTr="005F508B">
        <w:trPr>
          <w:trHeight w:val="970"/>
        </w:trPr>
        <w:tc>
          <w:tcPr>
            <w:tcW w:w="540" w:type="dxa"/>
          </w:tcPr>
          <w:p w14:paraId="30E58EEE"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w:t>
            </w:r>
          </w:p>
        </w:tc>
        <w:tc>
          <w:tcPr>
            <w:tcW w:w="2687" w:type="dxa"/>
          </w:tcPr>
          <w:p w14:paraId="71A91ECB"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Тема</w:t>
            </w:r>
          </w:p>
        </w:tc>
        <w:tc>
          <w:tcPr>
            <w:tcW w:w="850" w:type="dxa"/>
          </w:tcPr>
          <w:p w14:paraId="000F45E4"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Кол-во</w:t>
            </w:r>
          </w:p>
          <w:p w14:paraId="64F8DDEB"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часов</w:t>
            </w:r>
          </w:p>
        </w:tc>
        <w:tc>
          <w:tcPr>
            <w:tcW w:w="2552" w:type="dxa"/>
          </w:tcPr>
          <w:p w14:paraId="3A667303"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Теория</w:t>
            </w:r>
          </w:p>
        </w:tc>
        <w:tc>
          <w:tcPr>
            <w:tcW w:w="2942" w:type="dxa"/>
          </w:tcPr>
          <w:p w14:paraId="07571E1F"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Практика</w:t>
            </w:r>
          </w:p>
        </w:tc>
      </w:tr>
      <w:tr w:rsidR="008644BD" w:rsidRPr="005F508B" w14:paraId="4894DF36" w14:textId="77777777" w:rsidTr="005F508B">
        <w:tc>
          <w:tcPr>
            <w:tcW w:w="540" w:type="dxa"/>
          </w:tcPr>
          <w:p w14:paraId="7CE429DE"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1.</w:t>
            </w:r>
          </w:p>
        </w:tc>
        <w:tc>
          <w:tcPr>
            <w:tcW w:w="2687" w:type="dxa"/>
          </w:tcPr>
          <w:p w14:paraId="58272AD3"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Вводное занятие. Выполнение теста диагностического характера на выявление уровня учащихся</w:t>
            </w:r>
          </w:p>
        </w:tc>
        <w:tc>
          <w:tcPr>
            <w:tcW w:w="850" w:type="dxa"/>
          </w:tcPr>
          <w:p w14:paraId="71A2C02F" w14:textId="77777777" w:rsidR="008644BD" w:rsidRPr="005F508B" w:rsidRDefault="008644BD" w:rsidP="005F508B">
            <w:pPr>
              <w:pStyle w:val="ad"/>
              <w:jc w:val="both"/>
              <w:rPr>
                <w:rFonts w:ascii="Times New Roman" w:hAnsi="Times New Roman"/>
                <w:sz w:val="24"/>
                <w:szCs w:val="24"/>
                <w:lang w:val="en-US"/>
              </w:rPr>
            </w:pPr>
            <w:r w:rsidRPr="005F508B">
              <w:rPr>
                <w:rFonts w:ascii="Times New Roman" w:hAnsi="Times New Roman"/>
                <w:sz w:val="24"/>
                <w:szCs w:val="24"/>
                <w:lang w:val="en-US"/>
              </w:rPr>
              <w:t>2</w:t>
            </w:r>
          </w:p>
        </w:tc>
        <w:tc>
          <w:tcPr>
            <w:tcW w:w="2552" w:type="dxa"/>
          </w:tcPr>
          <w:p w14:paraId="0BB3BB9F"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Грамматический комментарий.</w:t>
            </w:r>
          </w:p>
        </w:tc>
        <w:tc>
          <w:tcPr>
            <w:tcW w:w="2942" w:type="dxa"/>
          </w:tcPr>
          <w:p w14:paraId="09316FA6"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Тренировочные упражнения. Обучающие тесты, тесты для самопроверки.</w:t>
            </w:r>
          </w:p>
        </w:tc>
      </w:tr>
      <w:tr w:rsidR="008644BD" w:rsidRPr="005F508B" w14:paraId="7498422C" w14:textId="77777777" w:rsidTr="005F508B">
        <w:tc>
          <w:tcPr>
            <w:tcW w:w="540" w:type="dxa"/>
          </w:tcPr>
          <w:p w14:paraId="12440565"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2.</w:t>
            </w:r>
          </w:p>
        </w:tc>
        <w:tc>
          <w:tcPr>
            <w:tcW w:w="2687" w:type="dxa"/>
          </w:tcPr>
          <w:p w14:paraId="568FA0F2"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Правила работы с английским текстом</w:t>
            </w:r>
          </w:p>
        </w:tc>
        <w:tc>
          <w:tcPr>
            <w:tcW w:w="850" w:type="dxa"/>
          </w:tcPr>
          <w:p w14:paraId="5F1E5907" w14:textId="77777777" w:rsidR="008644BD" w:rsidRPr="005F508B" w:rsidRDefault="008644BD" w:rsidP="005F508B">
            <w:pPr>
              <w:pStyle w:val="ad"/>
              <w:jc w:val="both"/>
              <w:rPr>
                <w:rFonts w:ascii="Times New Roman" w:hAnsi="Times New Roman"/>
                <w:sz w:val="24"/>
                <w:szCs w:val="24"/>
                <w:lang w:val="en-US"/>
              </w:rPr>
            </w:pPr>
            <w:r w:rsidRPr="005F508B">
              <w:rPr>
                <w:rFonts w:ascii="Times New Roman" w:hAnsi="Times New Roman"/>
                <w:sz w:val="24"/>
                <w:szCs w:val="24"/>
                <w:lang w:val="en-US"/>
              </w:rPr>
              <w:t>2</w:t>
            </w:r>
          </w:p>
        </w:tc>
        <w:tc>
          <w:tcPr>
            <w:tcW w:w="2552" w:type="dxa"/>
          </w:tcPr>
          <w:p w14:paraId="2A4A37B6"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Основные виды работы с текстом</w:t>
            </w:r>
          </w:p>
        </w:tc>
        <w:tc>
          <w:tcPr>
            <w:tcW w:w="2942" w:type="dxa"/>
          </w:tcPr>
          <w:p w14:paraId="7C48169B"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 xml:space="preserve">Тренировочные упражнения. </w:t>
            </w:r>
          </w:p>
        </w:tc>
      </w:tr>
      <w:tr w:rsidR="008644BD" w:rsidRPr="005F508B" w14:paraId="08BFA856" w14:textId="77777777" w:rsidTr="005F508B">
        <w:tc>
          <w:tcPr>
            <w:tcW w:w="540" w:type="dxa"/>
          </w:tcPr>
          <w:p w14:paraId="102F9A95"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3.</w:t>
            </w:r>
          </w:p>
        </w:tc>
        <w:tc>
          <w:tcPr>
            <w:tcW w:w="2687" w:type="dxa"/>
          </w:tcPr>
          <w:p w14:paraId="0D49FEB4"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Система времен английского глагола в активной конструкции</w:t>
            </w:r>
          </w:p>
        </w:tc>
        <w:tc>
          <w:tcPr>
            <w:tcW w:w="850" w:type="dxa"/>
          </w:tcPr>
          <w:p w14:paraId="6ABCF82F"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lang w:val="en-US"/>
              </w:rPr>
              <w:t>2</w:t>
            </w:r>
          </w:p>
        </w:tc>
        <w:tc>
          <w:tcPr>
            <w:tcW w:w="2552" w:type="dxa"/>
          </w:tcPr>
          <w:p w14:paraId="6E8A1723"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Система времен английского глагола. Грамматический комментарий.</w:t>
            </w:r>
          </w:p>
        </w:tc>
        <w:tc>
          <w:tcPr>
            <w:tcW w:w="2942" w:type="dxa"/>
          </w:tcPr>
          <w:p w14:paraId="42A6816A"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Обучающие тесты. Тест множественного выбора.</w:t>
            </w:r>
          </w:p>
        </w:tc>
      </w:tr>
      <w:tr w:rsidR="008644BD" w:rsidRPr="005F508B" w14:paraId="729470D3" w14:textId="77777777" w:rsidTr="005F508B">
        <w:tc>
          <w:tcPr>
            <w:tcW w:w="540" w:type="dxa"/>
          </w:tcPr>
          <w:p w14:paraId="3BA9A324"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4.</w:t>
            </w:r>
          </w:p>
        </w:tc>
        <w:tc>
          <w:tcPr>
            <w:tcW w:w="2687" w:type="dxa"/>
          </w:tcPr>
          <w:p w14:paraId="75E462E2"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Типология вопросов</w:t>
            </w:r>
          </w:p>
        </w:tc>
        <w:tc>
          <w:tcPr>
            <w:tcW w:w="850" w:type="dxa"/>
          </w:tcPr>
          <w:p w14:paraId="55B26AE4"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lang w:val="en-US"/>
              </w:rPr>
              <w:t>2</w:t>
            </w:r>
          </w:p>
        </w:tc>
        <w:tc>
          <w:tcPr>
            <w:tcW w:w="2552" w:type="dxa"/>
          </w:tcPr>
          <w:p w14:paraId="38BB9128"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Грамматический комментарий. Схемы построения вопросов.</w:t>
            </w:r>
          </w:p>
        </w:tc>
        <w:tc>
          <w:tcPr>
            <w:tcW w:w="2942" w:type="dxa"/>
          </w:tcPr>
          <w:p w14:paraId="0EBC8DB1"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Тренировочные упражнения. Обучающие тесты, тесты для самопроверки.</w:t>
            </w:r>
          </w:p>
        </w:tc>
      </w:tr>
      <w:tr w:rsidR="008644BD" w:rsidRPr="005F508B" w14:paraId="2EDB69AA" w14:textId="77777777" w:rsidTr="005F508B">
        <w:tc>
          <w:tcPr>
            <w:tcW w:w="540" w:type="dxa"/>
          </w:tcPr>
          <w:p w14:paraId="43B95154"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5.</w:t>
            </w:r>
          </w:p>
        </w:tc>
        <w:tc>
          <w:tcPr>
            <w:tcW w:w="2687" w:type="dxa"/>
          </w:tcPr>
          <w:p w14:paraId="3771D4F7"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Система времен в страдательном залоге</w:t>
            </w:r>
          </w:p>
        </w:tc>
        <w:tc>
          <w:tcPr>
            <w:tcW w:w="850" w:type="dxa"/>
          </w:tcPr>
          <w:p w14:paraId="2503CC38" w14:textId="77777777" w:rsidR="008644BD" w:rsidRPr="005F508B" w:rsidRDefault="008644BD" w:rsidP="005F508B">
            <w:pPr>
              <w:pStyle w:val="ad"/>
              <w:jc w:val="both"/>
              <w:rPr>
                <w:rFonts w:ascii="Times New Roman" w:hAnsi="Times New Roman"/>
                <w:sz w:val="24"/>
                <w:szCs w:val="24"/>
                <w:lang w:val="en-US"/>
              </w:rPr>
            </w:pPr>
            <w:r w:rsidRPr="005F508B">
              <w:rPr>
                <w:rFonts w:ascii="Times New Roman" w:hAnsi="Times New Roman"/>
                <w:sz w:val="24"/>
                <w:szCs w:val="24"/>
                <w:lang w:val="en-US"/>
              </w:rPr>
              <w:t>4</w:t>
            </w:r>
          </w:p>
        </w:tc>
        <w:tc>
          <w:tcPr>
            <w:tcW w:w="2552" w:type="dxa"/>
          </w:tcPr>
          <w:p w14:paraId="1DBE3492"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Образование страдательного залога.</w:t>
            </w:r>
          </w:p>
        </w:tc>
        <w:tc>
          <w:tcPr>
            <w:tcW w:w="2942" w:type="dxa"/>
          </w:tcPr>
          <w:p w14:paraId="24F38FAB"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Обучающие тесты с комментариями. Тест множественного выбора.</w:t>
            </w:r>
          </w:p>
        </w:tc>
      </w:tr>
      <w:tr w:rsidR="008644BD" w:rsidRPr="005F508B" w14:paraId="04086559" w14:textId="77777777" w:rsidTr="005F508B">
        <w:tc>
          <w:tcPr>
            <w:tcW w:w="540" w:type="dxa"/>
          </w:tcPr>
          <w:p w14:paraId="327170BB"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6.</w:t>
            </w:r>
          </w:p>
        </w:tc>
        <w:tc>
          <w:tcPr>
            <w:tcW w:w="2687" w:type="dxa"/>
          </w:tcPr>
          <w:p w14:paraId="44FE84D5"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Модальные глаголы</w:t>
            </w:r>
          </w:p>
        </w:tc>
        <w:tc>
          <w:tcPr>
            <w:tcW w:w="850" w:type="dxa"/>
          </w:tcPr>
          <w:p w14:paraId="733AC37B"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lang w:val="en-US"/>
              </w:rPr>
              <w:t>4</w:t>
            </w:r>
          </w:p>
        </w:tc>
        <w:tc>
          <w:tcPr>
            <w:tcW w:w="2552" w:type="dxa"/>
          </w:tcPr>
          <w:p w14:paraId="306A394D"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Употребление модальных глаголов и выражений, их заменяющих.</w:t>
            </w:r>
          </w:p>
        </w:tc>
        <w:tc>
          <w:tcPr>
            <w:tcW w:w="2942" w:type="dxa"/>
          </w:tcPr>
          <w:p w14:paraId="7624FCEF"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Тренировочные упражнения. Обучающие тесты. Тест множественного выбора.</w:t>
            </w:r>
          </w:p>
        </w:tc>
      </w:tr>
      <w:tr w:rsidR="008644BD" w:rsidRPr="005F508B" w14:paraId="33A8A4F6" w14:textId="77777777" w:rsidTr="005F508B">
        <w:tc>
          <w:tcPr>
            <w:tcW w:w="540" w:type="dxa"/>
          </w:tcPr>
          <w:p w14:paraId="5124B902"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7.</w:t>
            </w:r>
          </w:p>
        </w:tc>
        <w:tc>
          <w:tcPr>
            <w:tcW w:w="2687" w:type="dxa"/>
          </w:tcPr>
          <w:p w14:paraId="08DA6BFB"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Причастие</w:t>
            </w:r>
          </w:p>
        </w:tc>
        <w:tc>
          <w:tcPr>
            <w:tcW w:w="850" w:type="dxa"/>
          </w:tcPr>
          <w:p w14:paraId="3E6D1F07"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lang w:val="en-US"/>
              </w:rPr>
              <w:t>4</w:t>
            </w:r>
          </w:p>
        </w:tc>
        <w:tc>
          <w:tcPr>
            <w:tcW w:w="2552" w:type="dxa"/>
          </w:tcPr>
          <w:p w14:paraId="7B4C14C6"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Употребление причастий, их функции в предложении.</w:t>
            </w:r>
          </w:p>
        </w:tc>
        <w:tc>
          <w:tcPr>
            <w:tcW w:w="2942" w:type="dxa"/>
          </w:tcPr>
          <w:p w14:paraId="30C5E9D7"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Тренировочные упражнения. Обучающие тесты, тесты для самопроверки.</w:t>
            </w:r>
          </w:p>
        </w:tc>
      </w:tr>
      <w:tr w:rsidR="008644BD" w:rsidRPr="005F508B" w14:paraId="4C3760F5" w14:textId="77777777" w:rsidTr="005F508B">
        <w:tc>
          <w:tcPr>
            <w:tcW w:w="540" w:type="dxa"/>
          </w:tcPr>
          <w:p w14:paraId="67CD529F"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8.</w:t>
            </w:r>
          </w:p>
        </w:tc>
        <w:tc>
          <w:tcPr>
            <w:tcW w:w="2687" w:type="dxa"/>
          </w:tcPr>
          <w:p w14:paraId="4AE7951F"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Герундий</w:t>
            </w:r>
          </w:p>
        </w:tc>
        <w:tc>
          <w:tcPr>
            <w:tcW w:w="850" w:type="dxa"/>
          </w:tcPr>
          <w:p w14:paraId="3150ADAA"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lang w:val="en-US"/>
              </w:rPr>
              <w:t>4</w:t>
            </w:r>
          </w:p>
        </w:tc>
        <w:tc>
          <w:tcPr>
            <w:tcW w:w="2552" w:type="dxa"/>
          </w:tcPr>
          <w:p w14:paraId="7F231FB5"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Употребление герундия, его функции в предложении.</w:t>
            </w:r>
          </w:p>
        </w:tc>
        <w:tc>
          <w:tcPr>
            <w:tcW w:w="2942" w:type="dxa"/>
          </w:tcPr>
          <w:p w14:paraId="01845181"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Обучающие тесты с комментариями. Тест множественного выбора (причастие и герундий).</w:t>
            </w:r>
          </w:p>
        </w:tc>
      </w:tr>
      <w:tr w:rsidR="008644BD" w:rsidRPr="005F508B" w14:paraId="56A8E825" w14:textId="77777777" w:rsidTr="005F508B">
        <w:tc>
          <w:tcPr>
            <w:tcW w:w="540" w:type="dxa"/>
          </w:tcPr>
          <w:p w14:paraId="038F7F76"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9.</w:t>
            </w:r>
          </w:p>
        </w:tc>
        <w:tc>
          <w:tcPr>
            <w:tcW w:w="2687" w:type="dxa"/>
          </w:tcPr>
          <w:p w14:paraId="33197263"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Инфинитив</w:t>
            </w:r>
          </w:p>
          <w:p w14:paraId="7246135B" w14:textId="77777777" w:rsidR="008644BD" w:rsidRPr="005F508B" w:rsidRDefault="008644BD" w:rsidP="005F508B">
            <w:pPr>
              <w:pStyle w:val="ad"/>
              <w:jc w:val="both"/>
              <w:rPr>
                <w:rFonts w:ascii="Times New Roman" w:hAnsi="Times New Roman"/>
                <w:sz w:val="24"/>
                <w:szCs w:val="24"/>
              </w:rPr>
            </w:pPr>
          </w:p>
        </w:tc>
        <w:tc>
          <w:tcPr>
            <w:tcW w:w="850" w:type="dxa"/>
          </w:tcPr>
          <w:p w14:paraId="056190A2"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lang w:val="en-US"/>
              </w:rPr>
              <w:t>4</w:t>
            </w:r>
          </w:p>
        </w:tc>
        <w:tc>
          <w:tcPr>
            <w:tcW w:w="2552" w:type="dxa"/>
          </w:tcPr>
          <w:p w14:paraId="0AF65306"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Употребление инфинитива, его функции в предложении.</w:t>
            </w:r>
          </w:p>
        </w:tc>
        <w:tc>
          <w:tcPr>
            <w:tcW w:w="2942" w:type="dxa"/>
          </w:tcPr>
          <w:p w14:paraId="26DBBB30"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Тренировочные упражнения. Обучающие тесты, тесты для самопроверки.</w:t>
            </w:r>
          </w:p>
        </w:tc>
      </w:tr>
      <w:tr w:rsidR="008644BD" w:rsidRPr="005F508B" w14:paraId="30ABBFF3" w14:textId="77777777" w:rsidTr="005F508B">
        <w:tc>
          <w:tcPr>
            <w:tcW w:w="540" w:type="dxa"/>
          </w:tcPr>
          <w:p w14:paraId="28DEA6C3"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10.</w:t>
            </w:r>
          </w:p>
        </w:tc>
        <w:tc>
          <w:tcPr>
            <w:tcW w:w="2687" w:type="dxa"/>
          </w:tcPr>
          <w:p w14:paraId="00B06015"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Страноведческий материал.</w:t>
            </w:r>
          </w:p>
        </w:tc>
        <w:tc>
          <w:tcPr>
            <w:tcW w:w="850" w:type="dxa"/>
          </w:tcPr>
          <w:p w14:paraId="0962C5EC" w14:textId="77777777" w:rsidR="008644BD" w:rsidRPr="005F508B" w:rsidRDefault="008644BD" w:rsidP="005F508B">
            <w:pPr>
              <w:pStyle w:val="ad"/>
              <w:jc w:val="both"/>
              <w:rPr>
                <w:rFonts w:ascii="Times New Roman" w:hAnsi="Times New Roman"/>
                <w:sz w:val="24"/>
                <w:szCs w:val="24"/>
                <w:lang w:val="en-US"/>
              </w:rPr>
            </w:pPr>
            <w:r w:rsidRPr="005F508B">
              <w:rPr>
                <w:rFonts w:ascii="Times New Roman" w:hAnsi="Times New Roman"/>
                <w:sz w:val="24"/>
                <w:szCs w:val="24"/>
                <w:lang w:val="en-US"/>
              </w:rPr>
              <w:t>2</w:t>
            </w:r>
          </w:p>
        </w:tc>
        <w:tc>
          <w:tcPr>
            <w:tcW w:w="2552" w:type="dxa"/>
          </w:tcPr>
          <w:p w14:paraId="2D4F9C5E"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Праздники народов мира.</w:t>
            </w:r>
          </w:p>
        </w:tc>
        <w:tc>
          <w:tcPr>
            <w:tcW w:w="2942" w:type="dxa"/>
          </w:tcPr>
          <w:p w14:paraId="622E98E0"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Чтение, беседа по прочитанному,проектная деятельность</w:t>
            </w:r>
          </w:p>
        </w:tc>
      </w:tr>
      <w:tr w:rsidR="008644BD" w:rsidRPr="005F508B" w14:paraId="068EA54F" w14:textId="77777777" w:rsidTr="005F508B">
        <w:tc>
          <w:tcPr>
            <w:tcW w:w="540" w:type="dxa"/>
          </w:tcPr>
          <w:p w14:paraId="47EFA518"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11.</w:t>
            </w:r>
          </w:p>
        </w:tc>
        <w:tc>
          <w:tcPr>
            <w:tcW w:w="2687" w:type="dxa"/>
          </w:tcPr>
          <w:p w14:paraId="4F9D5F10"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Сложное дополнение</w:t>
            </w:r>
          </w:p>
        </w:tc>
        <w:tc>
          <w:tcPr>
            <w:tcW w:w="850" w:type="dxa"/>
          </w:tcPr>
          <w:p w14:paraId="6354BE61"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lang w:val="en-US"/>
              </w:rPr>
              <w:t>4</w:t>
            </w:r>
          </w:p>
        </w:tc>
        <w:tc>
          <w:tcPr>
            <w:tcW w:w="2552" w:type="dxa"/>
          </w:tcPr>
          <w:p w14:paraId="451879B6"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Образование и употребление сложного дополнения.</w:t>
            </w:r>
          </w:p>
        </w:tc>
        <w:tc>
          <w:tcPr>
            <w:tcW w:w="2942" w:type="dxa"/>
          </w:tcPr>
          <w:p w14:paraId="5702193A"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Обучающие тесты с комментариями. Тест множественного выбора.</w:t>
            </w:r>
          </w:p>
        </w:tc>
      </w:tr>
      <w:tr w:rsidR="008644BD" w:rsidRPr="005F508B" w14:paraId="0F910120" w14:textId="77777777" w:rsidTr="005F508B">
        <w:tc>
          <w:tcPr>
            <w:tcW w:w="540" w:type="dxa"/>
          </w:tcPr>
          <w:p w14:paraId="29687602"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lastRenderedPageBreak/>
              <w:t>12.</w:t>
            </w:r>
          </w:p>
        </w:tc>
        <w:tc>
          <w:tcPr>
            <w:tcW w:w="2687" w:type="dxa"/>
          </w:tcPr>
          <w:p w14:paraId="2783E7F2"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Сложноподчиненные предложения с придаточными предложениями условия и времени</w:t>
            </w:r>
          </w:p>
        </w:tc>
        <w:tc>
          <w:tcPr>
            <w:tcW w:w="850" w:type="dxa"/>
          </w:tcPr>
          <w:p w14:paraId="0A65F1C1"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lang w:val="en-US"/>
              </w:rPr>
              <w:t>2</w:t>
            </w:r>
          </w:p>
        </w:tc>
        <w:tc>
          <w:tcPr>
            <w:tcW w:w="2552" w:type="dxa"/>
          </w:tcPr>
          <w:p w14:paraId="03F82D7E"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 xml:space="preserve">Образование, построение и дифференциация сложноподчиненных предложений с придаточными предложениями условия и времени. </w:t>
            </w:r>
          </w:p>
        </w:tc>
        <w:tc>
          <w:tcPr>
            <w:tcW w:w="2942" w:type="dxa"/>
          </w:tcPr>
          <w:p w14:paraId="62F5ECF9"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Тренировочные упражнения. Обучающие тесты, тесты для самопроверки.</w:t>
            </w:r>
          </w:p>
        </w:tc>
      </w:tr>
      <w:tr w:rsidR="008644BD" w:rsidRPr="005F508B" w14:paraId="4097FCF7" w14:textId="77777777" w:rsidTr="005F508B">
        <w:tc>
          <w:tcPr>
            <w:tcW w:w="540" w:type="dxa"/>
          </w:tcPr>
          <w:p w14:paraId="48E4D4FB"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13.</w:t>
            </w:r>
          </w:p>
        </w:tc>
        <w:tc>
          <w:tcPr>
            <w:tcW w:w="2687" w:type="dxa"/>
          </w:tcPr>
          <w:p w14:paraId="0DCB8F68"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Косвенная речь</w:t>
            </w:r>
          </w:p>
        </w:tc>
        <w:tc>
          <w:tcPr>
            <w:tcW w:w="850" w:type="dxa"/>
          </w:tcPr>
          <w:p w14:paraId="554943AD"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lang w:val="en-US"/>
              </w:rPr>
              <w:t>4</w:t>
            </w:r>
          </w:p>
        </w:tc>
        <w:tc>
          <w:tcPr>
            <w:tcW w:w="2552" w:type="dxa"/>
          </w:tcPr>
          <w:p w14:paraId="76B614D8"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Употребление косвенной речи. Трансформация прямой речи в косвенную речь.</w:t>
            </w:r>
          </w:p>
        </w:tc>
        <w:tc>
          <w:tcPr>
            <w:tcW w:w="2942" w:type="dxa"/>
          </w:tcPr>
          <w:p w14:paraId="424A89DF"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Тренировочные упражнения. Обучающие тесты.</w:t>
            </w:r>
          </w:p>
        </w:tc>
      </w:tr>
      <w:tr w:rsidR="008644BD" w:rsidRPr="005F508B" w14:paraId="26FE125B" w14:textId="77777777" w:rsidTr="005F508B">
        <w:tc>
          <w:tcPr>
            <w:tcW w:w="540" w:type="dxa"/>
          </w:tcPr>
          <w:p w14:paraId="21D0581D"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14.</w:t>
            </w:r>
          </w:p>
        </w:tc>
        <w:tc>
          <w:tcPr>
            <w:tcW w:w="2687" w:type="dxa"/>
          </w:tcPr>
          <w:p w14:paraId="50D115D8"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Местоимения</w:t>
            </w:r>
          </w:p>
        </w:tc>
        <w:tc>
          <w:tcPr>
            <w:tcW w:w="850" w:type="dxa"/>
          </w:tcPr>
          <w:p w14:paraId="003FD9FD"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lang w:val="en-US"/>
              </w:rPr>
              <w:t>4</w:t>
            </w:r>
          </w:p>
        </w:tc>
        <w:tc>
          <w:tcPr>
            <w:tcW w:w="2552" w:type="dxa"/>
          </w:tcPr>
          <w:p w14:paraId="2C9A5C35"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Употребление  местоимений.</w:t>
            </w:r>
          </w:p>
        </w:tc>
        <w:tc>
          <w:tcPr>
            <w:tcW w:w="2942" w:type="dxa"/>
          </w:tcPr>
          <w:p w14:paraId="38D037EB"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Работа с таблицей. Обучающие тесты с комментариями. Тест множественного выбора.</w:t>
            </w:r>
          </w:p>
        </w:tc>
      </w:tr>
      <w:tr w:rsidR="008644BD" w:rsidRPr="005F508B" w14:paraId="22D4606E" w14:textId="77777777" w:rsidTr="005F508B">
        <w:tc>
          <w:tcPr>
            <w:tcW w:w="540" w:type="dxa"/>
          </w:tcPr>
          <w:p w14:paraId="7C12FAAE"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15.</w:t>
            </w:r>
          </w:p>
        </w:tc>
        <w:tc>
          <w:tcPr>
            <w:tcW w:w="2687" w:type="dxa"/>
          </w:tcPr>
          <w:p w14:paraId="7F27EC4E"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Словообразование. Предлоги</w:t>
            </w:r>
          </w:p>
        </w:tc>
        <w:tc>
          <w:tcPr>
            <w:tcW w:w="850" w:type="dxa"/>
          </w:tcPr>
          <w:p w14:paraId="39A1595B"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lang w:val="en-US"/>
              </w:rPr>
              <w:t>4</w:t>
            </w:r>
          </w:p>
        </w:tc>
        <w:tc>
          <w:tcPr>
            <w:tcW w:w="2552" w:type="dxa"/>
          </w:tcPr>
          <w:p w14:paraId="7DEDDCFC"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Основные способы словообразования. Употребление  предлогов и предложных словосочетаний.</w:t>
            </w:r>
          </w:p>
        </w:tc>
        <w:tc>
          <w:tcPr>
            <w:tcW w:w="2942" w:type="dxa"/>
          </w:tcPr>
          <w:p w14:paraId="2943A317"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Тренировочные упражнения. Обучающие тесты с комментариями. Тест множественного выбора.</w:t>
            </w:r>
          </w:p>
        </w:tc>
      </w:tr>
      <w:tr w:rsidR="008644BD" w:rsidRPr="005F508B" w14:paraId="288A3076" w14:textId="77777777" w:rsidTr="005F508B">
        <w:tc>
          <w:tcPr>
            <w:tcW w:w="540" w:type="dxa"/>
          </w:tcPr>
          <w:p w14:paraId="488422D8"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16.</w:t>
            </w:r>
          </w:p>
        </w:tc>
        <w:tc>
          <w:tcPr>
            <w:tcW w:w="2687" w:type="dxa"/>
          </w:tcPr>
          <w:p w14:paraId="10398BDE"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Грамматический практикум</w:t>
            </w:r>
          </w:p>
        </w:tc>
        <w:tc>
          <w:tcPr>
            <w:tcW w:w="850" w:type="dxa"/>
          </w:tcPr>
          <w:p w14:paraId="0AB77D7F"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lang w:val="en-US"/>
              </w:rPr>
              <w:t>4</w:t>
            </w:r>
          </w:p>
        </w:tc>
        <w:tc>
          <w:tcPr>
            <w:tcW w:w="2552" w:type="dxa"/>
          </w:tcPr>
          <w:p w14:paraId="3C562D4E"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Систематизация грамматического материала</w:t>
            </w:r>
          </w:p>
        </w:tc>
        <w:tc>
          <w:tcPr>
            <w:tcW w:w="2942" w:type="dxa"/>
          </w:tcPr>
          <w:p w14:paraId="5114DDB4"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Тренировочные упражнения. Обучающие тесты с комментариями. Тест множественного выбора.</w:t>
            </w:r>
          </w:p>
        </w:tc>
      </w:tr>
      <w:tr w:rsidR="008644BD" w:rsidRPr="005F508B" w14:paraId="56C963B6" w14:textId="77777777" w:rsidTr="005F508B">
        <w:tc>
          <w:tcPr>
            <w:tcW w:w="540" w:type="dxa"/>
          </w:tcPr>
          <w:p w14:paraId="5871F230"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17.</w:t>
            </w:r>
          </w:p>
        </w:tc>
        <w:tc>
          <w:tcPr>
            <w:tcW w:w="2687" w:type="dxa"/>
          </w:tcPr>
          <w:p w14:paraId="2664F4AE"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Страноведческий материал.</w:t>
            </w:r>
          </w:p>
        </w:tc>
        <w:tc>
          <w:tcPr>
            <w:tcW w:w="850" w:type="dxa"/>
          </w:tcPr>
          <w:p w14:paraId="0A0B7781" w14:textId="77777777" w:rsidR="008644BD" w:rsidRPr="005F508B" w:rsidRDefault="008644BD" w:rsidP="005F508B">
            <w:pPr>
              <w:pStyle w:val="ad"/>
              <w:jc w:val="both"/>
              <w:rPr>
                <w:rFonts w:ascii="Times New Roman" w:hAnsi="Times New Roman"/>
                <w:sz w:val="24"/>
                <w:szCs w:val="24"/>
                <w:lang w:val="en-US"/>
              </w:rPr>
            </w:pPr>
            <w:r w:rsidRPr="005F508B">
              <w:rPr>
                <w:rFonts w:ascii="Times New Roman" w:hAnsi="Times New Roman"/>
                <w:sz w:val="24"/>
                <w:szCs w:val="24"/>
                <w:lang w:val="en-US"/>
              </w:rPr>
              <w:t>2</w:t>
            </w:r>
          </w:p>
        </w:tc>
        <w:tc>
          <w:tcPr>
            <w:tcW w:w="2552" w:type="dxa"/>
          </w:tcPr>
          <w:p w14:paraId="74F43D7E"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Система образования в Англии и России.</w:t>
            </w:r>
          </w:p>
        </w:tc>
        <w:tc>
          <w:tcPr>
            <w:tcW w:w="2942" w:type="dxa"/>
          </w:tcPr>
          <w:p w14:paraId="58E7FC5D"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Чтение текстов, беседа по прочитанному,проектная деятельность</w:t>
            </w:r>
          </w:p>
        </w:tc>
      </w:tr>
      <w:tr w:rsidR="008644BD" w:rsidRPr="005F508B" w14:paraId="1A6B81E9" w14:textId="77777777" w:rsidTr="005F508B">
        <w:tc>
          <w:tcPr>
            <w:tcW w:w="540" w:type="dxa"/>
          </w:tcPr>
          <w:p w14:paraId="0703147D"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18.</w:t>
            </w:r>
          </w:p>
        </w:tc>
        <w:tc>
          <w:tcPr>
            <w:tcW w:w="2687" w:type="dxa"/>
          </w:tcPr>
          <w:p w14:paraId="1C35AAF2"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Вводные фразы</w:t>
            </w:r>
          </w:p>
        </w:tc>
        <w:tc>
          <w:tcPr>
            <w:tcW w:w="850" w:type="dxa"/>
          </w:tcPr>
          <w:p w14:paraId="51EBCDD8"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lang w:val="en-US"/>
              </w:rPr>
              <w:t>2</w:t>
            </w:r>
          </w:p>
        </w:tc>
        <w:tc>
          <w:tcPr>
            <w:tcW w:w="2552" w:type="dxa"/>
          </w:tcPr>
          <w:p w14:paraId="5E44BFB1"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Изучение вводных фраз в письме личного характера</w:t>
            </w:r>
          </w:p>
        </w:tc>
        <w:tc>
          <w:tcPr>
            <w:tcW w:w="2942" w:type="dxa"/>
          </w:tcPr>
          <w:p w14:paraId="0E7ADC8B"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Работа с письмом</w:t>
            </w:r>
          </w:p>
        </w:tc>
      </w:tr>
      <w:tr w:rsidR="008644BD" w:rsidRPr="005F508B" w14:paraId="048BFBF2" w14:textId="77777777" w:rsidTr="005F508B">
        <w:tc>
          <w:tcPr>
            <w:tcW w:w="540" w:type="dxa"/>
          </w:tcPr>
          <w:p w14:paraId="29639113"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19.</w:t>
            </w:r>
          </w:p>
        </w:tc>
        <w:tc>
          <w:tcPr>
            <w:tcW w:w="2687" w:type="dxa"/>
          </w:tcPr>
          <w:p w14:paraId="6BC1600A"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Структура эссе, структура личного письма</w:t>
            </w:r>
          </w:p>
        </w:tc>
        <w:tc>
          <w:tcPr>
            <w:tcW w:w="850" w:type="dxa"/>
          </w:tcPr>
          <w:p w14:paraId="748E4D2D"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lang w:val="en-US"/>
              </w:rPr>
              <w:t>2</w:t>
            </w:r>
          </w:p>
        </w:tc>
        <w:tc>
          <w:tcPr>
            <w:tcW w:w="2552" w:type="dxa"/>
          </w:tcPr>
          <w:p w14:paraId="1233A6C5"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Изучение структуры эссе, письма личного характера</w:t>
            </w:r>
          </w:p>
        </w:tc>
        <w:tc>
          <w:tcPr>
            <w:tcW w:w="2942" w:type="dxa"/>
          </w:tcPr>
          <w:p w14:paraId="62918AF0"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Работа над эссе</w:t>
            </w:r>
          </w:p>
        </w:tc>
      </w:tr>
      <w:tr w:rsidR="008644BD" w:rsidRPr="005F508B" w14:paraId="4E851012" w14:textId="77777777" w:rsidTr="005F508B">
        <w:tc>
          <w:tcPr>
            <w:tcW w:w="540" w:type="dxa"/>
          </w:tcPr>
          <w:p w14:paraId="094D35D4"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20.</w:t>
            </w:r>
          </w:p>
        </w:tc>
        <w:tc>
          <w:tcPr>
            <w:tcW w:w="2687" w:type="dxa"/>
          </w:tcPr>
          <w:p w14:paraId="7216C15B"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Страноведческий материал.</w:t>
            </w:r>
          </w:p>
        </w:tc>
        <w:tc>
          <w:tcPr>
            <w:tcW w:w="850" w:type="dxa"/>
          </w:tcPr>
          <w:p w14:paraId="6E04BADD"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lang w:val="en-US"/>
              </w:rPr>
              <w:t>2</w:t>
            </w:r>
          </w:p>
        </w:tc>
        <w:tc>
          <w:tcPr>
            <w:tcW w:w="2552" w:type="dxa"/>
          </w:tcPr>
          <w:p w14:paraId="4681A566"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Всемирно известные музеи.</w:t>
            </w:r>
          </w:p>
        </w:tc>
        <w:tc>
          <w:tcPr>
            <w:tcW w:w="2942" w:type="dxa"/>
          </w:tcPr>
          <w:p w14:paraId="76B3104B"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Чтение текстов,беседа по прочитанному, проектная деятельность</w:t>
            </w:r>
          </w:p>
        </w:tc>
      </w:tr>
      <w:tr w:rsidR="008644BD" w:rsidRPr="005F508B" w14:paraId="772093B1" w14:textId="77777777" w:rsidTr="005F508B">
        <w:tc>
          <w:tcPr>
            <w:tcW w:w="540" w:type="dxa"/>
          </w:tcPr>
          <w:p w14:paraId="61C66212"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21.</w:t>
            </w:r>
          </w:p>
        </w:tc>
        <w:tc>
          <w:tcPr>
            <w:tcW w:w="2687" w:type="dxa"/>
          </w:tcPr>
          <w:p w14:paraId="12AD3D16"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Работа с аутентичными текстами повышенного уровня. Анализ ошибок</w:t>
            </w:r>
          </w:p>
        </w:tc>
        <w:tc>
          <w:tcPr>
            <w:tcW w:w="850" w:type="dxa"/>
          </w:tcPr>
          <w:p w14:paraId="1B0D21BA"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4</w:t>
            </w:r>
          </w:p>
        </w:tc>
        <w:tc>
          <w:tcPr>
            <w:tcW w:w="2552" w:type="dxa"/>
          </w:tcPr>
          <w:p w14:paraId="61D3A0E7"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Изучение правил работы с аутентичными текстами</w:t>
            </w:r>
          </w:p>
        </w:tc>
        <w:tc>
          <w:tcPr>
            <w:tcW w:w="2942" w:type="dxa"/>
          </w:tcPr>
          <w:p w14:paraId="0ED0B0F0"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Тренировочные упражнения</w:t>
            </w:r>
          </w:p>
        </w:tc>
      </w:tr>
      <w:tr w:rsidR="008644BD" w:rsidRPr="005F508B" w14:paraId="6E154BD9" w14:textId="77777777" w:rsidTr="005F508B">
        <w:tc>
          <w:tcPr>
            <w:tcW w:w="540" w:type="dxa"/>
          </w:tcPr>
          <w:p w14:paraId="37CEE975"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22.</w:t>
            </w:r>
          </w:p>
        </w:tc>
        <w:tc>
          <w:tcPr>
            <w:tcW w:w="2687" w:type="dxa"/>
          </w:tcPr>
          <w:p w14:paraId="17DF0699"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Практика перевода. Обобщение изученного материала</w:t>
            </w:r>
          </w:p>
        </w:tc>
        <w:tc>
          <w:tcPr>
            <w:tcW w:w="850" w:type="dxa"/>
          </w:tcPr>
          <w:p w14:paraId="620CCDEF"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2</w:t>
            </w:r>
          </w:p>
        </w:tc>
        <w:tc>
          <w:tcPr>
            <w:tcW w:w="2552" w:type="dxa"/>
          </w:tcPr>
          <w:p w14:paraId="20452610"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Комментарий по правилам перевода</w:t>
            </w:r>
          </w:p>
        </w:tc>
        <w:tc>
          <w:tcPr>
            <w:tcW w:w="2942" w:type="dxa"/>
          </w:tcPr>
          <w:p w14:paraId="17D1FE4B"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Перевод текста. Обобщение знаний.</w:t>
            </w:r>
          </w:p>
        </w:tc>
      </w:tr>
      <w:tr w:rsidR="008644BD" w:rsidRPr="005F508B" w14:paraId="089BA7CB" w14:textId="77777777" w:rsidTr="005F508B">
        <w:tc>
          <w:tcPr>
            <w:tcW w:w="540" w:type="dxa"/>
          </w:tcPr>
          <w:p w14:paraId="420BC469"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23.</w:t>
            </w:r>
          </w:p>
        </w:tc>
        <w:tc>
          <w:tcPr>
            <w:tcW w:w="2687" w:type="dxa"/>
          </w:tcPr>
          <w:p w14:paraId="587ABE4B"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Обучение ведению интервью.</w:t>
            </w:r>
          </w:p>
          <w:p w14:paraId="77E32E64" w14:textId="77777777" w:rsidR="008644BD" w:rsidRPr="005F508B" w:rsidRDefault="008644BD" w:rsidP="005F508B">
            <w:pPr>
              <w:pStyle w:val="ad"/>
              <w:jc w:val="both"/>
              <w:rPr>
                <w:rFonts w:ascii="Times New Roman" w:hAnsi="Times New Roman"/>
                <w:sz w:val="24"/>
                <w:szCs w:val="24"/>
              </w:rPr>
            </w:pPr>
          </w:p>
        </w:tc>
        <w:tc>
          <w:tcPr>
            <w:tcW w:w="850" w:type="dxa"/>
          </w:tcPr>
          <w:p w14:paraId="6177A8CA"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lang w:val="en-US"/>
              </w:rPr>
              <w:t>2</w:t>
            </w:r>
          </w:p>
        </w:tc>
        <w:tc>
          <w:tcPr>
            <w:tcW w:w="2552" w:type="dxa"/>
          </w:tcPr>
          <w:p w14:paraId="46932DF7"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Проблема выбора будущей сферы деятельности.</w:t>
            </w:r>
          </w:p>
        </w:tc>
        <w:tc>
          <w:tcPr>
            <w:tcW w:w="2942" w:type="dxa"/>
          </w:tcPr>
          <w:p w14:paraId="17573BBE"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Диалогическая речь.</w:t>
            </w:r>
          </w:p>
        </w:tc>
      </w:tr>
      <w:tr w:rsidR="008644BD" w:rsidRPr="005F508B" w14:paraId="14285114" w14:textId="77777777" w:rsidTr="005F508B">
        <w:tc>
          <w:tcPr>
            <w:tcW w:w="540" w:type="dxa"/>
          </w:tcPr>
          <w:p w14:paraId="5680B9F6"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24.</w:t>
            </w:r>
          </w:p>
        </w:tc>
        <w:tc>
          <w:tcPr>
            <w:tcW w:w="2687" w:type="dxa"/>
          </w:tcPr>
          <w:p w14:paraId="236AFA72"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Итоговая аттестация</w:t>
            </w:r>
          </w:p>
        </w:tc>
        <w:tc>
          <w:tcPr>
            <w:tcW w:w="850" w:type="dxa"/>
          </w:tcPr>
          <w:p w14:paraId="5A16A65A"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1</w:t>
            </w:r>
          </w:p>
        </w:tc>
        <w:tc>
          <w:tcPr>
            <w:tcW w:w="2552" w:type="dxa"/>
          </w:tcPr>
          <w:p w14:paraId="31F8BAB7" w14:textId="77777777" w:rsidR="008644BD" w:rsidRPr="005F508B" w:rsidRDefault="008644BD" w:rsidP="005F508B">
            <w:pPr>
              <w:pStyle w:val="ad"/>
              <w:jc w:val="both"/>
              <w:rPr>
                <w:rFonts w:ascii="Times New Roman" w:hAnsi="Times New Roman"/>
                <w:sz w:val="24"/>
                <w:szCs w:val="24"/>
              </w:rPr>
            </w:pPr>
          </w:p>
        </w:tc>
        <w:tc>
          <w:tcPr>
            <w:tcW w:w="2942" w:type="dxa"/>
          </w:tcPr>
          <w:p w14:paraId="2E1FC72A"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Подведение итогов</w:t>
            </w:r>
          </w:p>
        </w:tc>
      </w:tr>
      <w:tr w:rsidR="008644BD" w:rsidRPr="005F508B" w14:paraId="1C488ABF" w14:textId="77777777" w:rsidTr="005F508B">
        <w:tc>
          <w:tcPr>
            <w:tcW w:w="540" w:type="dxa"/>
          </w:tcPr>
          <w:p w14:paraId="69BB364B"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25.</w:t>
            </w:r>
          </w:p>
        </w:tc>
        <w:tc>
          <w:tcPr>
            <w:tcW w:w="2687" w:type="dxa"/>
          </w:tcPr>
          <w:p w14:paraId="4E1EC6C5"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 xml:space="preserve"> Письмо с элементами </w:t>
            </w:r>
            <w:r w:rsidRPr="005F508B">
              <w:rPr>
                <w:rFonts w:ascii="Times New Roman" w:hAnsi="Times New Roman"/>
                <w:sz w:val="24"/>
                <w:szCs w:val="24"/>
              </w:rPr>
              <w:lastRenderedPageBreak/>
              <w:t>сочинения</w:t>
            </w:r>
          </w:p>
        </w:tc>
        <w:tc>
          <w:tcPr>
            <w:tcW w:w="850" w:type="dxa"/>
          </w:tcPr>
          <w:p w14:paraId="0DBC4026"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lastRenderedPageBreak/>
              <w:t>1</w:t>
            </w:r>
          </w:p>
        </w:tc>
        <w:tc>
          <w:tcPr>
            <w:tcW w:w="2552" w:type="dxa"/>
          </w:tcPr>
          <w:p w14:paraId="09F59759"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 xml:space="preserve">Комментарий по </w:t>
            </w:r>
            <w:r w:rsidRPr="005F508B">
              <w:rPr>
                <w:rFonts w:ascii="Times New Roman" w:hAnsi="Times New Roman"/>
                <w:sz w:val="24"/>
                <w:szCs w:val="24"/>
              </w:rPr>
              <w:lastRenderedPageBreak/>
              <w:t>правилам написания письма</w:t>
            </w:r>
          </w:p>
        </w:tc>
        <w:tc>
          <w:tcPr>
            <w:tcW w:w="2942" w:type="dxa"/>
          </w:tcPr>
          <w:p w14:paraId="2DBBE4E2"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lastRenderedPageBreak/>
              <w:t>Работа с письмом</w:t>
            </w:r>
          </w:p>
        </w:tc>
      </w:tr>
      <w:tr w:rsidR="008644BD" w:rsidRPr="005F508B" w14:paraId="6F88602D" w14:textId="77777777" w:rsidTr="005F508B">
        <w:tc>
          <w:tcPr>
            <w:tcW w:w="540" w:type="dxa"/>
          </w:tcPr>
          <w:p w14:paraId="25FF704B" w14:textId="77777777" w:rsidR="008644BD" w:rsidRPr="005F508B" w:rsidRDefault="008644BD" w:rsidP="005F508B">
            <w:pPr>
              <w:pStyle w:val="ad"/>
              <w:jc w:val="both"/>
              <w:rPr>
                <w:rFonts w:ascii="Times New Roman" w:hAnsi="Times New Roman"/>
                <w:sz w:val="24"/>
                <w:szCs w:val="24"/>
              </w:rPr>
            </w:pPr>
          </w:p>
        </w:tc>
        <w:tc>
          <w:tcPr>
            <w:tcW w:w="2687" w:type="dxa"/>
          </w:tcPr>
          <w:p w14:paraId="5383BBD8" w14:textId="77777777" w:rsidR="008644BD" w:rsidRPr="005F508B" w:rsidRDefault="008644BD" w:rsidP="005F508B">
            <w:pPr>
              <w:pStyle w:val="ad"/>
              <w:jc w:val="right"/>
              <w:rPr>
                <w:rFonts w:ascii="Times New Roman" w:hAnsi="Times New Roman"/>
                <w:sz w:val="24"/>
                <w:szCs w:val="24"/>
              </w:rPr>
            </w:pPr>
            <w:r w:rsidRPr="005F508B">
              <w:rPr>
                <w:rFonts w:ascii="Times New Roman" w:hAnsi="Times New Roman"/>
                <w:sz w:val="24"/>
                <w:szCs w:val="24"/>
              </w:rPr>
              <w:t xml:space="preserve">Итого </w:t>
            </w:r>
          </w:p>
        </w:tc>
        <w:tc>
          <w:tcPr>
            <w:tcW w:w="850" w:type="dxa"/>
          </w:tcPr>
          <w:p w14:paraId="7FCA3C0F" w14:textId="77777777" w:rsidR="008644BD" w:rsidRPr="005F508B" w:rsidRDefault="008644BD" w:rsidP="005F508B">
            <w:pPr>
              <w:pStyle w:val="ad"/>
              <w:jc w:val="both"/>
              <w:rPr>
                <w:rFonts w:ascii="Times New Roman" w:hAnsi="Times New Roman"/>
                <w:sz w:val="24"/>
                <w:szCs w:val="24"/>
              </w:rPr>
            </w:pPr>
            <w:r w:rsidRPr="005F508B">
              <w:rPr>
                <w:rFonts w:ascii="Times New Roman" w:hAnsi="Times New Roman"/>
                <w:sz w:val="24"/>
                <w:szCs w:val="24"/>
              </w:rPr>
              <w:t>72</w:t>
            </w:r>
          </w:p>
        </w:tc>
        <w:tc>
          <w:tcPr>
            <w:tcW w:w="2552" w:type="dxa"/>
          </w:tcPr>
          <w:p w14:paraId="0C6F0F8D" w14:textId="77777777" w:rsidR="008644BD" w:rsidRPr="005F508B" w:rsidRDefault="008644BD" w:rsidP="005F508B">
            <w:pPr>
              <w:pStyle w:val="ad"/>
              <w:jc w:val="both"/>
              <w:rPr>
                <w:rFonts w:ascii="Times New Roman" w:hAnsi="Times New Roman"/>
                <w:sz w:val="24"/>
                <w:szCs w:val="24"/>
              </w:rPr>
            </w:pPr>
          </w:p>
        </w:tc>
        <w:tc>
          <w:tcPr>
            <w:tcW w:w="2942" w:type="dxa"/>
          </w:tcPr>
          <w:p w14:paraId="1BB450B1" w14:textId="77777777" w:rsidR="008644BD" w:rsidRPr="005F508B" w:rsidRDefault="008644BD" w:rsidP="005F508B">
            <w:pPr>
              <w:pStyle w:val="ad"/>
              <w:jc w:val="both"/>
              <w:rPr>
                <w:rFonts w:ascii="Times New Roman" w:hAnsi="Times New Roman"/>
                <w:sz w:val="24"/>
                <w:szCs w:val="24"/>
              </w:rPr>
            </w:pPr>
          </w:p>
        </w:tc>
      </w:tr>
    </w:tbl>
    <w:p w14:paraId="5DDEA24B" w14:textId="77777777" w:rsidR="008644BD" w:rsidRPr="00EA711C" w:rsidRDefault="008644BD" w:rsidP="008644BD">
      <w:pPr>
        <w:spacing w:after="160" w:line="256" w:lineRule="auto"/>
        <w:rPr>
          <w:rFonts w:ascii="Times New Roman" w:hAnsi="Times New Roman"/>
          <w:sz w:val="24"/>
          <w:szCs w:val="24"/>
          <w:lang w:eastAsia="ru-RU"/>
        </w:rPr>
      </w:pPr>
    </w:p>
    <w:p w14:paraId="41051281" w14:textId="77777777" w:rsidR="004F0AF3" w:rsidRPr="00EA711C" w:rsidRDefault="004F0AF3" w:rsidP="008644BD">
      <w:pPr>
        <w:spacing w:after="160" w:line="256" w:lineRule="auto"/>
        <w:jc w:val="center"/>
        <w:rPr>
          <w:rFonts w:ascii="Times New Roman" w:eastAsia="Calibri" w:hAnsi="Times New Roman"/>
          <w:sz w:val="24"/>
          <w:szCs w:val="24"/>
          <w:lang w:eastAsia="ru-RU"/>
        </w:rPr>
      </w:pPr>
      <w:r w:rsidRPr="00EA711C">
        <w:rPr>
          <w:rFonts w:ascii="Times New Roman" w:hAnsi="Times New Roman"/>
          <w:b/>
          <w:bCs/>
          <w:sz w:val="24"/>
          <w:szCs w:val="24"/>
          <w:lang w:eastAsia="ru-RU"/>
        </w:rPr>
        <w:t>Раздел 2. Комплекс организационно-педагогических условий.</w:t>
      </w:r>
    </w:p>
    <w:p w14:paraId="7AA3B0FB" w14:textId="77777777" w:rsidR="005F508B" w:rsidRPr="00EA711C" w:rsidRDefault="005F508B" w:rsidP="005F508B">
      <w:pPr>
        <w:pStyle w:val="ad"/>
        <w:jc w:val="center"/>
        <w:rPr>
          <w:rFonts w:ascii="Times New Roman" w:hAnsi="Times New Roman"/>
          <w:b/>
          <w:bCs/>
          <w:sz w:val="24"/>
          <w:szCs w:val="24"/>
          <w:lang w:eastAsia="ru-RU"/>
        </w:rPr>
      </w:pPr>
      <w:r w:rsidRPr="00EA711C">
        <w:rPr>
          <w:rFonts w:ascii="Times New Roman" w:hAnsi="Times New Roman"/>
          <w:b/>
          <w:bCs/>
          <w:sz w:val="24"/>
          <w:szCs w:val="24"/>
          <w:lang w:eastAsia="ru-RU"/>
        </w:rPr>
        <w:t>2.1. Календарный учебный график.</w:t>
      </w:r>
    </w:p>
    <w:p w14:paraId="74C99061" w14:textId="77777777" w:rsidR="005F508B" w:rsidRPr="00EA711C" w:rsidRDefault="005F508B" w:rsidP="005F508B">
      <w:pPr>
        <w:pStyle w:val="ad"/>
        <w:jc w:val="center"/>
        <w:rPr>
          <w:rFonts w:ascii="Times New Roman" w:hAnsi="Times New Roman"/>
          <w:b/>
          <w:bCs/>
          <w:sz w:val="24"/>
          <w:szCs w:val="24"/>
          <w:lang w:eastAsia="ru-RU"/>
        </w:rPr>
      </w:pPr>
    </w:p>
    <w:tbl>
      <w:tblPr>
        <w:tblpPr w:leftFromText="180" w:rightFromText="180" w:vertAnchor="text" w:horzAnchor="margin" w:tblpX="-318" w:tblpY="8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3686"/>
        <w:gridCol w:w="1134"/>
        <w:gridCol w:w="1062"/>
        <w:gridCol w:w="1206"/>
        <w:gridCol w:w="1276"/>
      </w:tblGrid>
      <w:tr w:rsidR="005F508B" w:rsidRPr="005F508B" w14:paraId="4A3BAED0" w14:textId="77777777" w:rsidTr="005F508B">
        <w:trPr>
          <w:trHeight w:val="970"/>
        </w:trPr>
        <w:tc>
          <w:tcPr>
            <w:tcW w:w="534" w:type="dxa"/>
          </w:tcPr>
          <w:p w14:paraId="73B4DB89"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w:t>
            </w:r>
          </w:p>
        </w:tc>
        <w:tc>
          <w:tcPr>
            <w:tcW w:w="1275" w:type="dxa"/>
          </w:tcPr>
          <w:p w14:paraId="7C57122C" w14:textId="77777777" w:rsidR="005F508B" w:rsidRPr="005F508B" w:rsidRDefault="005F508B" w:rsidP="005F508B">
            <w:pPr>
              <w:pStyle w:val="ad"/>
              <w:jc w:val="both"/>
              <w:rPr>
                <w:rFonts w:ascii="Times New Roman" w:hAnsi="Times New Roman"/>
                <w:sz w:val="24"/>
                <w:szCs w:val="24"/>
              </w:rPr>
            </w:pPr>
          </w:p>
        </w:tc>
        <w:tc>
          <w:tcPr>
            <w:tcW w:w="3686" w:type="dxa"/>
          </w:tcPr>
          <w:p w14:paraId="3361287B"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Тема</w:t>
            </w:r>
          </w:p>
        </w:tc>
        <w:tc>
          <w:tcPr>
            <w:tcW w:w="1134" w:type="dxa"/>
          </w:tcPr>
          <w:p w14:paraId="315AD252"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lang w:val="en-US"/>
              </w:rPr>
              <w:t>Общее</w:t>
            </w:r>
            <w:r w:rsidRPr="005F508B">
              <w:rPr>
                <w:rFonts w:ascii="Times New Roman" w:hAnsi="Times New Roman"/>
                <w:sz w:val="24"/>
                <w:szCs w:val="24"/>
              </w:rPr>
              <w:t xml:space="preserve"> </w:t>
            </w:r>
            <w:r w:rsidRPr="005F508B">
              <w:rPr>
                <w:rFonts w:ascii="Times New Roman" w:hAnsi="Times New Roman"/>
                <w:sz w:val="24"/>
                <w:szCs w:val="24"/>
                <w:lang w:val="en-US"/>
              </w:rPr>
              <w:t>к</w:t>
            </w:r>
            <w:r w:rsidRPr="005F508B">
              <w:rPr>
                <w:rFonts w:ascii="Times New Roman" w:hAnsi="Times New Roman"/>
                <w:sz w:val="24"/>
                <w:szCs w:val="24"/>
              </w:rPr>
              <w:t>ол-во</w:t>
            </w:r>
          </w:p>
          <w:p w14:paraId="04437340"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часов</w:t>
            </w:r>
          </w:p>
        </w:tc>
        <w:tc>
          <w:tcPr>
            <w:tcW w:w="1062" w:type="dxa"/>
          </w:tcPr>
          <w:p w14:paraId="2AA92176"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Время проведения занятий</w:t>
            </w:r>
          </w:p>
        </w:tc>
        <w:tc>
          <w:tcPr>
            <w:tcW w:w="1206" w:type="dxa"/>
          </w:tcPr>
          <w:p w14:paraId="35758316"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Форма занятий</w:t>
            </w:r>
          </w:p>
        </w:tc>
        <w:tc>
          <w:tcPr>
            <w:tcW w:w="1276" w:type="dxa"/>
          </w:tcPr>
          <w:p w14:paraId="7832A6F3"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Форма контроля</w:t>
            </w:r>
          </w:p>
        </w:tc>
      </w:tr>
      <w:tr w:rsidR="005F508B" w:rsidRPr="005F508B" w14:paraId="6FBF05AA" w14:textId="77777777" w:rsidTr="005F508B">
        <w:tc>
          <w:tcPr>
            <w:tcW w:w="534" w:type="dxa"/>
          </w:tcPr>
          <w:p w14:paraId="6EAE4930"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w:t>
            </w:r>
          </w:p>
        </w:tc>
        <w:tc>
          <w:tcPr>
            <w:tcW w:w="1275" w:type="dxa"/>
          </w:tcPr>
          <w:p w14:paraId="2F3A984C"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04.-08.09</w:t>
            </w:r>
          </w:p>
        </w:tc>
        <w:tc>
          <w:tcPr>
            <w:tcW w:w="3686" w:type="dxa"/>
          </w:tcPr>
          <w:p w14:paraId="75F157C6"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 xml:space="preserve">Вводное занятие. </w:t>
            </w:r>
          </w:p>
        </w:tc>
        <w:tc>
          <w:tcPr>
            <w:tcW w:w="1134" w:type="dxa"/>
          </w:tcPr>
          <w:p w14:paraId="46C141AA"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062" w:type="dxa"/>
          </w:tcPr>
          <w:p w14:paraId="7F00DE9C" w14:textId="77777777" w:rsidR="005F508B" w:rsidRPr="005F508B" w:rsidRDefault="005F508B" w:rsidP="005F508B">
            <w:pPr>
              <w:pStyle w:val="ad"/>
              <w:jc w:val="both"/>
              <w:rPr>
                <w:rFonts w:ascii="Times New Roman" w:hAnsi="Times New Roman"/>
                <w:sz w:val="24"/>
                <w:szCs w:val="24"/>
              </w:rPr>
            </w:pPr>
          </w:p>
        </w:tc>
        <w:tc>
          <w:tcPr>
            <w:tcW w:w="1206" w:type="dxa"/>
          </w:tcPr>
          <w:p w14:paraId="5F690E4A" w14:textId="77777777" w:rsidR="005F508B" w:rsidRPr="005F508B" w:rsidRDefault="005F508B" w:rsidP="005F508B">
            <w:pPr>
              <w:pStyle w:val="ad"/>
              <w:jc w:val="both"/>
              <w:rPr>
                <w:rFonts w:ascii="Times New Roman" w:hAnsi="Times New Roman"/>
                <w:sz w:val="24"/>
                <w:szCs w:val="24"/>
              </w:rPr>
            </w:pPr>
          </w:p>
        </w:tc>
        <w:tc>
          <w:tcPr>
            <w:tcW w:w="1276" w:type="dxa"/>
          </w:tcPr>
          <w:p w14:paraId="5C562464" w14:textId="77777777" w:rsidR="005F508B" w:rsidRPr="005F508B" w:rsidRDefault="005F508B" w:rsidP="005F508B">
            <w:pPr>
              <w:pStyle w:val="ad"/>
              <w:jc w:val="both"/>
              <w:rPr>
                <w:rFonts w:ascii="Times New Roman" w:hAnsi="Times New Roman"/>
                <w:sz w:val="24"/>
                <w:szCs w:val="24"/>
              </w:rPr>
            </w:pPr>
          </w:p>
        </w:tc>
      </w:tr>
      <w:tr w:rsidR="005F508B" w:rsidRPr="005F508B" w14:paraId="42783B85" w14:textId="77777777" w:rsidTr="005F508B">
        <w:tc>
          <w:tcPr>
            <w:tcW w:w="534" w:type="dxa"/>
          </w:tcPr>
          <w:p w14:paraId="0E4935D5"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275" w:type="dxa"/>
          </w:tcPr>
          <w:p w14:paraId="29A2F596"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11-15 09.</w:t>
            </w:r>
          </w:p>
        </w:tc>
        <w:tc>
          <w:tcPr>
            <w:tcW w:w="3686" w:type="dxa"/>
          </w:tcPr>
          <w:p w14:paraId="6BB440B9"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Работа с английским текстом</w:t>
            </w:r>
          </w:p>
        </w:tc>
        <w:tc>
          <w:tcPr>
            <w:tcW w:w="1134" w:type="dxa"/>
          </w:tcPr>
          <w:p w14:paraId="7D23F31D"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062" w:type="dxa"/>
          </w:tcPr>
          <w:p w14:paraId="67328DC1" w14:textId="77777777" w:rsidR="005F508B" w:rsidRPr="005F508B" w:rsidRDefault="005F508B" w:rsidP="005F508B">
            <w:pPr>
              <w:pStyle w:val="ad"/>
              <w:jc w:val="both"/>
              <w:rPr>
                <w:rFonts w:ascii="Times New Roman" w:hAnsi="Times New Roman"/>
                <w:sz w:val="24"/>
                <w:szCs w:val="24"/>
              </w:rPr>
            </w:pPr>
          </w:p>
        </w:tc>
        <w:tc>
          <w:tcPr>
            <w:tcW w:w="1206" w:type="dxa"/>
          </w:tcPr>
          <w:p w14:paraId="19750673"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беседа, работа с текстом</w:t>
            </w:r>
          </w:p>
        </w:tc>
        <w:tc>
          <w:tcPr>
            <w:tcW w:w="1276" w:type="dxa"/>
          </w:tcPr>
          <w:p w14:paraId="39851B61"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беседа, работа с текстом</w:t>
            </w:r>
          </w:p>
        </w:tc>
      </w:tr>
      <w:tr w:rsidR="005F508B" w:rsidRPr="005F508B" w14:paraId="78931D65" w14:textId="77777777" w:rsidTr="005F508B">
        <w:tc>
          <w:tcPr>
            <w:tcW w:w="534" w:type="dxa"/>
          </w:tcPr>
          <w:p w14:paraId="19902AA5"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3.</w:t>
            </w:r>
          </w:p>
        </w:tc>
        <w:tc>
          <w:tcPr>
            <w:tcW w:w="1275" w:type="dxa"/>
          </w:tcPr>
          <w:p w14:paraId="4AC0C0CD"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18.-22.09</w:t>
            </w:r>
          </w:p>
        </w:tc>
        <w:tc>
          <w:tcPr>
            <w:tcW w:w="3686" w:type="dxa"/>
          </w:tcPr>
          <w:p w14:paraId="5FB14F8A"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Система времен английского глагола в активной конструкции</w:t>
            </w:r>
          </w:p>
        </w:tc>
        <w:tc>
          <w:tcPr>
            <w:tcW w:w="1134" w:type="dxa"/>
          </w:tcPr>
          <w:p w14:paraId="30453D85"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062" w:type="dxa"/>
          </w:tcPr>
          <w:p w14:paraId="6B55EFBB" w14:textId="77777777" w:rsidR="005F508B" w:rsidRPr="005F508B" w:rsidRDefault="005F508B" w:rsidP="005F508B">
            <w:pPr>
              <w:pStyle w:val="ad"/>
              <w:jc w:val="both"/>
              <w:rPr>
                <w:rFonts w:ascii="Times New Roman" w:hAnsi="Times New Roman"/>
                <w:sz w:val="24"/>
                <w:szCs w:val="24"/>
              </w:rPr>
            </w:pPr>
          </w:p>
        </w:tc>
        <w:tc>
          <w:tcPr>
            <w:tcW w:w="1206" w:type="dxa"/>
          </w:tcPr>
          <w:p w14:paraId="5ADABFA9"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тест</w:t>
            </w:r>
          </w:p>
        </w:tc>
        <w:tc>
          <w:tcPr>
            <w:tcW w:w="1276" w:type="dxa"/>
          </w:tcPr>
          <w:p w14:paraId="14F7916F"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тест</w:t>
            </w:r>
          </w:p>
        </w:tc>
      </w:tr>
      <w:tr w:rsidR="005F508B" w:rsidRPr="005F508B" w14:paraId="5D08E9BB" w14:textId="77777777" w:rsidTr="005F508B">
        <w:tc>
          <w:tcPr>
            <w:tcW w:w="534" w:type="dxa"/>
          </w:tcPr>
          <w:p w14:paraId="3EDBB63C"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4.</w:t>
            </w:r>
          </w:p>
        </w:tc>
        <w:tc>
          <w:tcPr>
            <w:tcW w:w="1275" w:type="dxa"/>
          </w:tcPr>
          <w:p w14:paraId="0DEAF018"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25.-29.09</w:t>
            </w:r>
          </w:p>
        </w:tc>
        <w:tc>
          <w:tcPr>
            <w:tcW w:w="3686" w:type="dxa"/>
          </w:tcPr>
          <w:p w14:paraId="09098976"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Типология вопросов</w:t>
            </w:r>
          </w:p>
        </w:tc>
        <w:tc>
          <w:tcPr>
            <w:tcW w:w="1134" w:type="dxa"/>
          </w:tcPr>
          <w:p w14:paraId="4DEB24F2"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062" w:type="dxa"/>
          </w:tcPr>
          <w:p w14:paraId="50F530C7" w14:textId="77777777" w:rsidR="005F508B" w:rsidRPr="005F508B" w:rsidRDefault="005F508B" w:rsidP="005F508B">
            <w:pPr>
              <w:pStyle w:val="ad"/>
              <w:jc w:val="both"/>
              <w:rPr>
                <w:rFonts w:ascii="Times New Roman" w:hAnsi="Times New Roman"/>
                <w:sz w:val="24"/>
                <w:szCs w:val="24"/>
              </w:rPr>
            </w:pPr>
          </w:p>
        </w:tc>
        <w:tc>
          <w:tcPr>
            <w:tcW w:w="1206" w:type="dxa"/>
          </w:tcPr>
          <w:p w14:paraId="695D2C77"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тест</w:t>
            </w:r>
          </w:p>
        </w:tc>
        <w:tc>
          <w:tcPr>
            <w:tcW w:w="1276" w:type="dxa"/>
          </w:tcPr>
          <w:p w14:paraId="367FB9D5"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тест</w:t>
            </w:r>
          </w:p>
        </w:tc>
      </w:tr>
      <w:tr w:rsidR="005F508B" w:rsidRPr="005F508B" w14:paraId="0196096F" w14:textId="77777777" w:rsidTr="005F508B">
        <w:tc>
          <w:tcPr>
            <w:tcW w:w="534" w:type="dxa"/>
          </w:tcPr>
          <w:p w14:paraId="39FBA478"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5.</w:t>
            </w:r>
          </w:p>
        </w:tc>
        <w:tc>
          <w:tcPr>
            <w:tcW w:w="1275" w:type="dxa"/>
          </w:tcPr>
          <w:p w14:paraId="05E15AE7"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02.-06.10</w:t>
            </w:r>
          </w:p>
          <w:p w14:paraId="3168F216"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09.-13.10</w:t>
            </w:r>
          </w:p>
        </w:tc>
        <w:tc>
          <w:tcPr>
            <w:tcW w:w="3686" w:type="dxa"/>
          </w:tcPr>
          <w:p w14:paraId="221C093D"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 xml:space="preserve"> Система времен в страдательном  залоге</w:t>
            </w:r>
          </w:p>
        </w:tc>
        <w:tc>
          <w:tcPr>
            <w:tcW w:w="1134" w:type="dxa"/>
          </w:tcPr>
          <w:p w14:paraId="289B3B6F"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4</w:t>
            </w:r>
          </w:p>
        </w:tc>
        <w:tc>
          <w:tcPr>
            <w:tcW w:w="1062" w:type="dxa"/>
          </w:tcPr>
          <w:p w14:paraId="6643D5BB" w14:textId="77777777" w:rsidR="005F508B" w:rsidRPr="005F508B" w:rsidRDefault="005F508B" w:rsidP="005F508B">
            <w:pPr>
              <w:pStyle w:val="ad"/>
              <w:jc w:val="both"/>
              <w:rPr>
                <w:rFonts w:ascii="Times New Roman" w:hAnsi="Times New Roman"/>
                <w:sz w:val="24"/>
                <w:szCs w:val="24"/>
              </w:rPr>
            </w:pPr>
          </w:p>
        </w:tc>
        <w:tc>
          <w:tcPr>
            <w:tcW w:w="1206" w:type="dxa"/>
          </w:tcPr>
          <w:p w14:paraId="536B60EA"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тест</w:t>
            </w:r>
          </w:p>
        </w:tc>
        <w:tc>
          <w:tcPr>
            <w:tcW w:w="1276" w:type="dxa"/>
          </w:tcPr>
          <w:p w14:paraId="5971E61F"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тест</w:t>
            </w:r>
          </w:p>
        </w:tc>
      </w:tr>
      <w:tr w:rsidR="005F508B" w:rsidRPr="005F508B" w14:paraId="67319EDC" w14:textId="77777777" w:rsidTr="005F508B">
        <w:tc>
          <w:tcPr>
            <w:tcW w:w="534" w:type="dxa"/>
          </w:tcPr>
          <w:p w14:paraId="73F49674"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6.</w:t>
            </w:r>
          </w:p>
        </w:tc>
        <w:tc>
          <w:tcPr>
            <w:tcW w:w="1275" w:type="dxa"/>
          </w:tcPr>
          <w:p w14:paraId="093CC3A6"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16.-20.10</w:t>
            </w:r>
          </w:p>
          <w:p w14:paraId="7B2A7EB5"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23-27.10</w:t>
            </w:r>
          </w:p>
        </w:tc>
        <w:tc>
          <w:tcPr>
            <w:tcW w:w="3686" w:type="dxa"/>
          </w:tcPr>
          <w:p w14:paraId="284BE9EE"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Модальные глаголы</w:t>
            </w:r>
          </w:p>
        </w:tc>
        <w:tc>
          <w:tcPr>
            <w:tcW w:w="1134" w:type="dxa"/>
          </w:tcPr>
          <w:p w14:paraId="035A12D3"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4</w:t>
            </w:r>
          </w:p>
        </w:tc>
        <w:tc>
          <w:tcPr>
            <w:tcW w:w="1062" w:type="dxa"/>
          </w:tcPr>
          <w:p w14:paraId="3190E772" w14:textId="77777777" w:rsidR="005F508B" w:rsidRPr="005F508B" w:rsidRDefault="005F508B" w:rsidP="005F508B">
            <w:pPr>
              <w:pStyle w:val="ad"/>
              <w:jc w:val="both"/>
              <w:rPr>
                <w:rFonts w:ascii="Times New Roman" w:hAnsi="Times New Roman"/>
                <w:sz w:val="24"/>
                <w:szCs w:val="24"/>
              </w:rPr>
            </w:pPr>
          </w:p>
        </w:tc>
        <w:tc>
          <w:tcPr>
            <w:tcW w:w="1206" w:type="dxa"/>
          </w:tcPr>
          <w:p w14:paraId="1F0BBC22"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тест</w:t>
            </w:r>
          </w:p>
        </w:tc>
        <w:tc>
          <w:tcPr>
            <w:tcW w:w="1276" w:type="dxa"/>
          </w:tcPr>
          <w:p w14:paraId="203D3547"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тест</w:t>
            </w:r>
          </w:p>
        </w:tc>
      </w:tr>
      <w:tr w:rsidR="005F508B" w:rsidRPr="005F508B" w14:paraId="6E1B903A" w14:textId="77777777" w:rsidTr="005F508B">
        <w:tc>
          <w:tcPr>
            <w:tcW w:w="534" w:type="dxa"/>
          </w:tcPr>
          <w:p w14:paraId="75A8555B"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7.</w:t>
            </w:r>
          </w:p>
        </w:tc>
        <w:tc>
          <w:tcPr>
            <w:tcW w:w="1275" w:type="dxa"/>
          </w:tcPr>
          <w:p w14:paraId="55DF726D"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30-04.10</w:t>
            </w:r>
          </w:p>
          <w:p w14:paraId="7835AEDD"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06-10.11</w:t>
            </w:r>
          </w:p>
        </w:tc>
        <w:tc>
          <w:tcPr>
            <w:tcW w:w="3686" w:type="dxa"/>
          </w:tcPr>
          <w:p w14:paraId="3E824A5F"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Причастие</w:t>
            </w:r>
          </w:p>
        </w:tc>
        <w:tc>
          <w:tcPr>
            <w:tcW w:w="1134" w:type="dxa"/>
          </w:tcPr>
          <w:p w14:paraId="276C028B"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4</w:t>
            </w:r>
          </w:p>
        </w:tc>
        <w:tc>
          <w:tcPr>
            <w:tcW w:w="1062" w:type="dxa"/>
          </w:tcPr>
          <w:p w14:paraId="75AA54C7" w14:textId="77777777" w:rsidR="005F508B" w:rsidRPr="005F508B" w:rsidRDefault="005F508B" w:rsidP="005F508B">
            <w:pPr>
              <w:pStyle w:val="ad"/>
              <w:jc w:val="both"/>
              <w:rPr>
                <w:rFonts w:ascii="Times New Roman" w:hAnsi="Times New Roman"/>
                <w:sz w:val="24"/>
                <w:szCs w:val="24"/>
              </w:rPr>
            </w:pPr>
          </w:p>
        </w:tc>
        <w:tc>
          <w:tcPr>
            <w:tcW w:w="1206" w:type="dxa"/>
          </w:tcPr>
          <w:p w14:paraId="22833EAC"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собеседование</w:t>
            </w:r>
          </w:p>
        </w:tc>
        <w:tc>
          <w:tcPr>
            <w:tcW w:w="1276" w:type="dxa"/>
          </w:tcPr>
          <w:p w14:paraId="20080103"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собеседование</w:t>
            </w:r>
          </w:p>
        </w:tc>
      </w:tr>
      <w:tr w:rsidR="005F508B" w:rsidRPr="005F508B" w14:paraId="5BD6137C" w14:textId="77777777" w:rsidTr="005F508B">
        <w:tc>
          <w:tcPr>
            <w:tcW w:w="534" w:type="dxa"/>
          </w:tcPr>
          <w:p w14:paraId="3278ED7E"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8.</w:t>
            </w:r>
          </w:p>
        </w:tc>
        <w:tc>
          <w:tcPr>
            <w:tcW w:w="1275" w:type="dxa"/>
          </w:tcPr>
          <w:p w14:paraId="643BCE51"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13-17.11</w:t>
            </w:r>
          </w:p>
          <w:p w14:paraId="6566E792"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20-24.11</w:t>
            </w:r>
          </w:p>
        </w:tc>
        <w:tc>
          <w:tcPr>
            <w:tcW w:w="3686" w:type="dxa"/>
          </w:tcPr>
          <w:p w14:paraId="37CEA654"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Герундий</w:t>
            </w:r>
          </w:p>
        </w:tc>
        <w:tc>
          <w:tcPr>
            <w:tcW w:w="1134" w:type="dxa"/>
          </w:tcPr>
          <w:p w14:paraId="0DCFB9A3"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lang w:val="en-US"/>
              </w:rPr>
              <w:t>4</w:t>
            </w:r>
          </w:p>
        </w:tc>
        <w:tc>
          <w:tcPr>
            <w:tcW w:w="1062" w:type="dxa"/>
          </w:tcPr>
          <w:p w14:paraId="751162E0" w14:textId="77777777" w:rsidR="005F508B" w:rsidRPr="005F508B" w:rsidRDefault="005F508B" w:rsidP="005F508B">
            <w:pPr>
              <w:pStyle w:val="ad"/>
              <w:jc w:val="both"/>
              <w:rPr>
                <w:rFonts w:ascii="Times New Roman" w:hAnsi="Times New Roman"/>
                <w:sz w:val="24"/>
                <w:szCs w:val="24"/>
              </w:rPr>
            </w:pPr>
          </w:p>
        </w:tc>
        <w:tc>
          <w:tcPr>
            <w:tcW w:w="1206" w:type="dxa"/>
          </w:tcPr>
          <w:p w14:paraId="370B2236"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собеседование</w:t>
            </w:r>
          </w:p>
        </w:tc>
        <w:tc>
          <w:tcPr>
            <w:tcW w:w="1276" w:type="dxa"/>
          </w:tcPr>
          <w:p w14:paraId="412C4EC1"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собеседование</w:t>
            </w:r>
          </w:p>
        </w:tc>
      </w:tr>
      <w:tr w:rsidR="005F508B" w:rsidRPr="005F508B" w14:paraId="3EAE1748" w14:textId="77777777" w:rsidTr="005F508B">
        <w:trPr>
          <w:trHeight w:val="114"/>
        </w:trPr>
        <w:tc>
          <w:tcPr>
            <w:tcW w:w="534" w:type="dxa"/>
          </w:tcPr>
          <w:p w14:paraId="3EB65FED"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9.</w:t>
            </w:r>
          </w:p>
        </w:tc>
        <w:tc>
          <w:tcPr>
            <w:tcW w:w="1275" w:type="dxa"/>
          </w:tcPr>
          <w:p w14:paraId="758AE5CE"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27-01.12</w:t>
            </w:r>
          </w:p>
          <w:p w14:paraId="6C9F0073"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04-08.12</w:t>
            </w:r>
          </w:p>
        </w:tc>
        <w:tc>
          <w:tcPr>
            <w:tcW w:w="3686" w:type="dxa"/>
          </w:tcPr>
          <w:p w14:paraId="2AE13C48"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Инфинитив</w:t>
            </w:r>
          </w:p>
          <w:p w14:paraId="1DD25D6A" w14:textId="77777777" w:rsidR="005F508B" w:rsidRPr="005F508B" w:rsidRDefault="005F508B" w:rsidP="005F508B">
            <w:pPr>
              <w:pStyle w:val="ad"/>
              <w:jc w:val="both"/>
              <w:rPr>
                <w:rFonts w:ascii="Times New Roman" w:hAnsi="Times New Roman"/>
                <w:sz w:val="24"/>
                <w:szCs w:val="24"/>
              </w:rPr>
            </w:pPr>
          </w:p>
        </w:tc>
        <w:tc>
          <w:tcPr>
            <w:tcW w:w="1134" w:type="dxa"/>
          </w:tcPr>
          <w:p w14:paraId="2A567B62"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4</w:t>
            </w:r>
          </w:p>
        </w:tc>
        <w:tc>
          <w:tcPr>
            <w:tcW w:w="1062" w:type="dxa"/>
          </w:tcPr>
          <w:p w14:paraId="52C82A34" w14:textId="77777777" w:rsidR="005F508B" w:rsidRPr="005F508B" w:rsidRDefault="005F508B" w:rsidP="005F508B">
            <w:pPr>
              <w:pStyle w:val="ad"/>
              <w:jc w:val="both"/>
              <w:rPr>
                <w:rFonts w:ascii="Times New Roman" w:hAnsi="Times New Roman"/>
                <w:sz w:val="24"/>
                <w:szCs w:val="24"/>
              </w:rPr>
            </w:pPr>
          </w:p>
        </w:tc>
        <w:tc>
          <w:tcPr>
            <w:tcW w:w="1206" w:type="dxa"/>
          </w:tcPr>
          <w:p w14:paraId="6407F14B"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тест</w:t>
            </w:r>
          </w:p>
        </w:tc>
        <w:tc>
          <w:tcPr>
            <w:tcW w:w="1276" w:type="dxa"/>
          </w:tcPr>
          <w:p w14:paraId="1FC0B35F"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тест</w:t>
            </w:r>
          </w:p>
        </w:tc>
      </w:tr>
      <w:tr w:rsidR="005F508B" w:rsidRPr="005F508B" w14:paraId="2DCD14CF" w14:textId="77777777" w:rsidTr="005F508B">
        <w:tc>
          <w:tcPr>
            <w:tcW w:w="534" w:type="dxa"/>
          </w:tcPr>
          <w:p w14:paraId="37C001D8"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10.</w:t>
            </w:r>
          </w:p>
        </w:tc>
        <w:tc>
          <w:tcPr>
            <w:tcW w:w="1275" w:type="dxa"/>
          </w:tcPr>
          <w:p w14:paraId="5C138965"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11-15.12</w:t>
            </w:r>
          </w:p>
        </w:tc>
        <w:tc>
          <w:tcPr>
            <w:tcW w:w="3686" w:type="dxa"/>
          </w:tcPr>
          <w:p w14:paraId="748ABDEE"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Страноведческий материал.</w:t>
            </w:r>
          </w:p>
        </w:tc>
        <w:tc>
          <w:tcPr>
            <w:tcW w:w="1134" w:type="dxa"/>
          </w:tcPr>
          <w:p w14:paraId="09A5564A"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062" w:type="dxa"/>
          </w:tcPr>
          <w:p w14:paraId="26EC0E0E" w14:textId="77777777" w:rsidR="005F508B" w:rsidRPr="005F508B" w:rsidRDefault="005F508B" w:rsidP="005F508B">
            <w:pPr>
              <w:pStyle w:val="ad"/>
              <w:jc w:val="both"/>
              <w:rPr>
                <w:rFonts w:ascii="Times New Roman" w:hAnsi="Times New Roman"/>
                <w:sz w:val="24"/>
                <w:szCs w:val="24"/>
              </w:rPr>
            </w:pPr>
          </w:p>
        </w:tc>
        <w:tc>
          <w:tcPr>
            <w:tcW w:w="1206" w:type="dxa"/>
          </w:tcPr>
          <w:p w14:paraId="48E3F944"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Презентация</w:t>
            </w:r>
          </w:p>
        </w:tc>
        <w:tc>
          <w:tcPr>
            <w:tcW w:w="1276" w:type="dxa"/>
          </w:tcPr>
          <w:p w14:paraId="6CDE78CC"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Презентация</w:t>
            </w:r>
          </w:p>
        </w:tc>
      </w:tr>
      <w:tr w:rsidR="005F508B" w:rsidRPr="005F508B" w14:paraId="0671414D" w14:textId="77777777" w:rsidTr="005F508B">
        <w:tc>
          <w:tcPr>
            <w:tcW w:w="534" w:type="dxa"/>
          </w:tcPr>
          <w:p w14:paraId="2FA415DA"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11.</w:t>
            </w:r>
          </w:p>
        </w:tc>
        <w:tc>
          <w:tcPr>
            <w:tcW w:w="1275" w:type="dxa"/>
          </w:tcPr>
          <w:p w14:paraId="44E71F11"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18-22.12</w:t>
            </w:r>
          </w:p>
          <w:p w14:paraId="719FA4F7"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25.-29.12</w:t>
            </w:r>
          </w:p>
        </w:tc>
        <w:tc>
          <w:tcPr>
            <w:tcW w:w="3686" w:type="dxa"/>
          </w:tcPr>
          <w:p w14:paraId="1488971D"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Сложное дополнение</w:t>
            </w:r>
          </w:p>
        </w:tc>
        <w:tc>
          <w:tcPr>
            <w:tcW w:w="1134" w:type="dxa"/>
          </w:tcPr>
          <w:p w14:paraId="5719DEEB"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4</w:t>
            </w:r>
          </w:p>
        </w:tc>
        <w:tc>
          <w:tcPr>
            <w:tcW w:w="1062" w:type="dxa"/>
          </w:tcPr>
          <w:p w14:paraId="1689BDBB" w14:textId="77777777" w:rsidR="005F508B" w:rsidRPr="005F508B" w:rsidRDefault="005F508B" w:rsidP="005F508B">
            <w:pPr>
              <w:pStyle w:val="ad"/>
              <w:jc w:val="both"/>
              <w:rPr>
                <w:rFonts w:ascii="Times New Roman" w:hAnsi="Times New Roman"/>
                <w:sz w:val="24"/>
                <w:szCs w:val="24"/>
              </w:rPr>
            </w:pPr>
          </w:p>
        </w:tc>
        <w:tc>
          <w:tcPr>
            <w:tcW w:w="1206" w:type="dxa"/>
          </w:tcPr>
          <w:p w14:paraId="3D40790A"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тест</w:t>
            </w:r>
          </w:p>
        </w:tc>
        <w:tc>
          <w:tcPr>
            <w:tcW w:w="1276" w:type="dxa"/>
          </w:tcPr>
          <w:p w14:paraId="6D7040C2"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тест</w:t>
            </w:r>
          </w:p>
        </w:tc>
      </w:tr>
      <w:tr w:rsidR="005F508B" w:rsidRPr="005F508B" w14:paraId="0EB66993" w14:textId="77777777" w:rsidTr="005F508B">
        <w:tc>
          <w:tcPr>
            <w:tcW w:w="534" w:type="dxa"/>
          </w:tcPr>
          <w:p w14:paraId="41E2CCF6"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12.</w:t>
            </w:r>
          </w:p>
        </w:tc>
        <w:tc>
          <w:tcPr>
            <w:tcW w:w="1275" w:type="dxa"/>
          </w:tcPr>
          <w:p w14:paraId="34DDD6BB"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08-12.01</w:t>
            </w:r>
          </w:p>
        </w:tc>
        <w:tc>
          <w:tcPr>
            <w:tcW w:w="3686" w:type="dxa"/>
          </w:tcPr>
          <w:p w14:paraId="3D8383D9"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Сложноподчиненные предложения с придаточными предложениями условия и времени</w:t>
            </w:r>
          </w:p>
        </w:tc>
        <w:tc>
          <w:tcPr>
            <w:tcW w:w="1134" w:type="dxa"/>
          </w:tcPr>
          <w:p w14:paraId="7965F358"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lang w:val="en-US"/>
              </w:rPr>
              <w:t>2</w:t>
            </w:r>
          </w:p>
        </w:tc>
        <w:tc>
          <w:tcPr>
            <w:tcW w:w="1062" w:type="dxa"/>
          </w:tcPr>
          <w:p w14:paraId="57357D2A" w14:textId="77777777" w:rsidR="005F508B" w:rsidRPr="005F508B" w:rsidRDefault="005F508B" w:rsidP="005F508B">
            <w:pPr>
              <w:pStyle w:val="ad"/>
              <w:jc w:val="both"/>
              <w:rPr>
                <w:rFonts w:ascii="Times New Roman" w:hAnsi="Times New Roman"/>
                <w:sz w:val="24"/>
                <w:szCs w:val="24"/>
              </w:rPr>
            </w:pPr>
          </w:p>
        </w:tc>
        <w:tc>
          <w:tcPr>
            <w:tcW w:w="1206" w:type="dxa"/>
          </w:tcPr>
          <w:p w14:paraId="3A0F9A63"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тест</w:t>
            </w:r>
          </w:p>
        </w:tc>
        <w:tc>
          <w:tcPr>
            <w:tcW w:w="1276" w:type="dxa"/>
          </w:tcPr>
          <w:p w14:paraId="03A2918C"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тест</w:t>
            </w:r>
          </w:p>
        </w:tc>
      </w:tr>
      <w:tr w:rsidR="005F508B" w:rsidRPr="005F508B" w14:paraId="53B7C012" w14:textId="77777777" w:rsidTr="005F508B">
        <w:tc>
          <w:tcPr>
            <w:tcW w:w="534" w:type="dxa"/>
          </w:tcPr>
          <w:p w14:paraId="06FCEB59"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13.</w:t>
            </w:r>
          </w:p>
        </w:tc>
        <w:tc>
          <w:tcPr>
            <w:tcW w:w="1275" w:type="dxa"/>
          </w:tcPr>
          <w:p w14:paraId="2FDD58A0"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15-19.01</w:t>
            </w:r>
          </w:p>
          <w:p w14:paraId="599DBACE"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22-26.01</w:t>
            </w:r>
          </w:p>
        </w:tc>
        <w:tc>
          <w:tcPr>
            <w:tcW w:w="3686" w:type="dxa"/>
          </w:tcPr>
          <w:p w14:paraId="13145205"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Косвенная речь</w:t>
            </w:r>
          </w:p>
        </w:tc>
        <w:tc>
          <w:tcPr>
            <w:tcW w:w="1134" w:type="dxa"/>
          </w:tcPr>
          <w:p w14:paraId="0D9B53D9"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lang w:val="en-US"/>
              </w:rPr>
              <w:t>4</w:t>
            </w:r>
          </w:p>
        </w:tc>
        <w:tc>
          <w:tcPr>
            <w:tcW w:w="1062" w:type="dxa"/>
          </w:tcPr>
          <w:p w14:paraId="1AEC70FE" w14:textId="77777777" w:rsidR="005F508B" w:rsidRPr="005F508B" w:rsidRDefault="005F508B" w:rsidP="005F508B">
            <w:pPr>
              <w:pStyle w:val="ad"/>
              <w:jc w:val="both"/>
              <w:rPr>
                <w:rFonts w:ascii="Times New Roman" w:hAnsi="Times New Roman"/>
                <w:sz w:val="24"/>
                <w:szCs w:val="24"/>
              </w:rPr>
            </w:pPr>
          </w:p>
        </w:tc>
        <w:tc>
          <w:tcPr>
            <w:tcW w:w="1206" w:type="dxa"/>
          </w:tcPr>
          <w:p w14:paraId="7BB78CD9"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тест</w:t>
            </w:r>
          </w:p>
        </w:tc>
        <w:tc>
          <w:tcPr>
            <w:tcW w:w="1276" w:type="dxa"/>
          </w:tcPr>
          <w:p w14:paraId="4BA35319"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тест</w:t>
            </w:r>
          </w:p>
        </w:tc>
      </w:tr>
      <w:tr w:rsidR="005F508B" w:rsidRPr="005F508B" w14:paraId="2CA6C3DD" w14:textId="77777777" w:rsidTr="005F508B">
        <w:tc>
          <w:tcPr>
            <w:tcW w:w="534" w:type="dxa"/>
          </w:tcPr>
          <w:p w14:paraId="4B505226"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14.</w:t>
            </w:r>
          </w:p>
        </w:tc>
        <w:tc>
          <w:tcPr>
            <w:tcW w:w="1275" w:type="dxa"/>
          </w:tcPr>
          <w:p w14:paraId="636C4CF3"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29-02.02</w:t>
            </w:r>
          </w:p>
          <w:p w14:paraId="4CD0FB9D"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05-09.02</w:t>
            </w:r>
          </w:p>
        </w:tc>
        <w:tc>
          <w:tcPr>
            <w:tcW w:w="3686" w:type="dxa"/>
          </w:tcPr>
          <w:p w14:paraId="0851A11D"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Местоимения</w:t>
            </w:r>
          </w:p>
        </w:tc>
        <w:tc>
          <w:tcPr>
            <w:tcW w:w="1134" w:type="dxa"/>
          </w:tcPr>
          <w:p w14:paraId="3E9E784D"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4</w:t>
            </w:r>
          </w:p>
        </w:tc>
        <w:tc>
          <w:tcPr>
            <w:tcW w:w="1062" w:type="dxa"/>
          </w:tcPr>
          <w:p w14:paraId="607A069A" w14:textId="77777777" w:rsidR="005F508B" w:rsidRPr="005F508B" w:rsidRDefault="005F508B" w:rsidP="005F508B">
            <w:pPr>
              <w:pStyle w:val="ad"/>
              <w:jc w:val="both"/>
              <w:rPr>
                <w:rFonts w:ascii="Times New Roman" w:hAnsi="Times New Roman"/>
                <w:sz w:val="24"/>
                <w:szCs w:val="24"/>
              </w:rPr>
            </w:pPr>
          </w:p>
        </w:tc>
        <w:tc>
          <w:tcPr>
            <w:tcW w:w="1206" w:type="dxa"/>
          </w:tcPr>
          <w:p w14:paraId="445C199D"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тест</w:t>
            </w:r>
          </w:p>
        </w:tc>
        <w:tc>
          <w:tcPr>
            <w:tcW w:w="1276" w:type="dxa"/>
          </w:tcPr>
          <w:p w14:paraId="1C4F6372"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тест</w:t>
            </w:r>
          </w:p>
        </w:tc>
      </w:tr>
      <w:tr w:rsidR="005F508B" w:rsidRPr="005F508B" w14:paraId="72C43F42" w14:textId="77777777" w:rsidTr="005F508B">
        <w:tc>
          <w:tcPr>
            <w:tcW w:w="534" w:type="dxa"/>
          </w:tcPr>
          <w:p w14:paraId="14B4B8A6"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15.</w:t>
            </w:r>
          </w:p>
        </w:tc>
        <w:tc>
          <w:tcPr>
            <w:tcW w:w="1275" w:type="dxa"/>
          </w:tcPr>
          <w:p w14:paraId="741C7717"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12-16.02</w:t>
            </w:r>
          </w:p>
          <w:p w14:paraId="0311B5CE"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19-23.02</w:t>
            </w:r>
          </w:p>
          <w:p w14:paraId="59784A78" w14:textId="77777777" w:rsidR="005F508B" w:rsidRPr="005F508B" w:rsidRDefault="005F508B" w:rsidP="005F508B">
            <w:pPr>
              <w:pStyle w:val="ad"/>
              <w:jc w:val="both"/>
              <w:rPr>
                <w:rFonts w:ascii="Times New Roman" w:hAnsi="Times New Roman"/>
                <w:sz w:val="24"/>
                <w:szCs w:val="24"/>
              </w:rPr>
            </w:pPr>
          </w:p>
        </w:tc>
        <w:tc>
          <w:tcPr>
            <w:tcW w:w="3686" w:type="dxa"/>
          </w:tcPr>
          <w:p w14:paraId="76CDC4FE"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 xml:space="preserve"> Словообразование. Предлоги</w:t>
            </w:r>
          </w:p>
        </w:tc>
        <w:tc>
          <w:tcPr>
            <w:tcW w:w="1134" w:type="dxa"/>
          </w:tcPr>
          <w:p w14:paraId="4F0B4E97"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4</w:t>
            </w:r>
          </w:p>
        </w:tc>
        <w:tc>
          <w:tcPr>
            <w:tcW w:w="1062" w:type="dxa"/>
          </w:tcPr>
          <w:p w14:paraId="7FD2DCAE" w14:textId="77777777" w:rsidR="005F508B" w:rsidRPr="005F508B" w:rsidRDefault="005F508B" w:rsidP="005F508B">
            <w:pPr>
              <w:pStyle w:val="ad"/>
              <w:jc w:val="both"/>
              <w:rPr>
                <w:rFonts w:ascii="Times New Roman" w:hAnsi="Times New Roman"/>
                <w:sz w:val="24"/>
                <w:szCs w:val="24"/>
              </w:rPr>
            </w:pPr>
          </w:p>
        </w:tc>
        <w:tc>
          <w:tcPr>
            <w:tcW w:w="1206" w:type="dxa"/>
          </w:tcPr>
          <w:p w14:paraId="5768F9A5"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тест</w:t>
            </w:r>
          </w:p>
        </w:tc>
        <w:tc>
          <w:tcPr>
            <w:tcW w:w="1276" w:type="dxa"/>
          </w:tcPr>
          <w:p w14:paraId="713E0149"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тест</w:t>
            </w:r>
          </w:p>
        </w:tc>
      </w:tr>
      <w:tr w:rsidR="005F508B" w:rsidRPr="005F508B" w14:paraId="06FD10CD" w14:textId="77777777" w:rsidTr="005F508B">
        <w:tc>
          <w:tcPr>
            <w:tcW w:w="534" w:type="dxa"/>
          </w:tcPr>
          <w:p w14:paraId="6DBBBCFC"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16.</w:t>
            </w:r>
          </w:p>
        </w:tc>
        <w:tc>
          <w:tcPr>
            <w:tcW w:w="1275" w:type="dxa"/>
          </w:tcPr>
          <w:p w14:paraId="564E130C"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26-01.03</w:t>
            </w:r>
          </w:p>
          <w:p w14:paraId="0C3D84CF"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04-08.03</w:t>
            </w:r>
          </w:p>
        </w:tc>
        <w:tc>
          <w:tcPr>
            <w:tcW w:w="3686" w:type="dxa"/>
          </w:tcPr>
          <w:p w14:paraId="2F1CBDAF"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Грамматический практикум</w:t>
            </w:r>
          </w:p>
        </w:tc>
        <w:tc>
          <w:tcPr>
            <w:tcW w:w="1134" w:type="dxa"/>
          </w:tcPr>
          <w:p w14:paraId="7CA5BD29"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4</w:t>
            </w:r>
          </w:p>
        </w:tc>
        <w:tc>
          <w:tcPr>
            <w:tcW w:w="1062" w:type="dxa"/>
          </w:tcPr>
          <w:p w14:paraId="7D56BEE2" w14:textId="77777777" w:rsidR="005F508B" w:rsidRPr="005F508B" w:rsidRDefault="005F508B" w:rsidP="005F508B">
            <w:pPr>
              <w:pStyle w:val="ad"/>
              <w:jc w:val="both"/>
              <w:rPr>
                <w:rFonts w:ascii="Times New Roman" w:hAnsi="Times New Roman"/>
                <w:sz w:val="24"/>
                <w:szCs w:val="24"/>
              </w:rPr>
            </w:pPr>
          </w:p>
        </w:tc>
        <w:tc>
          <w:tcPr>
            <w:tcW w:w="1206" w:type="dxa"/>
          </w:tcPr>
          <w:p w14:paraId="03E5E103"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собеседование</w:t>
            </w:r>
          </w:p>
        </w:tc>
        <w:tc>
          <w:tcPr>
            <w:tcW w:w="1276" w:type="dxa"/>
          </w:tcPr>
          <w:p w14:paraId="24F5DBC6"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собеседование</w:t>
            </w:r>
          </w:p>
        </w:tc>
      </w:tr>
      <w:tr w:rsidR="005F508B" w:rsidRPr="005F508B" w14:paraId="64FC7908" w14:textId="77777777" w:rsidTr="005F508B">
        <w:tc>
          <w:tcPr>
            <w:tcW w:w="534" w:type="dxa"/>
          </w:tcPr>
          <w:p w14:paraId="357A4218"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17.</w:t>
            </w:r>
          </w:p>
        </w:tc>
        <w:tc>
          <w:tcPr>
            <w:tcW w:w="1275" w:type="dxa"/>
          </w:tcPr>
          <w:p w14:paraId="2E466059"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11-15.03</w:t>
            </w:r>
          </w:p>
        </w:tc>
        <w:tc>
          <w:tcPr>
            <w:tcW w:w="3686" w:type="dxa"/>
          </w:tcPr>
          <w:p w14:paraId="5CEAF0B3"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Страноведческий материал</w:t>
            </w:r>
          </w:p>
        </w:tc>
        <w:tc>
          <w:tcPr>
            <w:tcW w:w="1134" w:type="dxa"/>
          </w:tcPr>
          <w:p w14:paraId="3C20EFF9"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062" w:type="dxa"/>
          </w:tcPr>
          <w:p w14:paraId="56A30157" w14:textId="77777777" w:rsidR="005F508B" w:rsidRPr="005F508B" w:rsidRDefault="005F508B" w:rsidP="005F508B">
            <w:pPr>
              <w:pStyle w:val="ad"/>
              <w:jc w:val="both"/>
              <w:rPr>
                <w:rFonts w:ascii="Times New Roman" w:hAnsi="Times New Roman"/>
                <w:sz w:val="24"/>
                <w:szCs w:val="24"/>
              </w:rPr>
            </w:pPr>
          </w:p>
        </w:tc>
        <w:tc>
          <w:tcPr>
            <w:tcW w:w="1206" w:type="dxa"/>
          </w:tcPr>
          <w:p w14:paraId="4677574C"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презентация</w:t>
            </w:r>
          </w:p>
        </w:tc>
        <w:tc>
          <w:tcPr>
            <w:tcW w:w="1276" w:type="dxa"/>
          </w:tcPr>
          <w:p w14:paraId="6B5CDFA4"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презентация</w:t>
            </w:r>
          </w:p>
        </w:tc>
      </w:tr>
      <w:tr w:rsidR="005F508B" w:rsidRPr="005F508B" w14:paraId="08562BB0" w14:textId="77777777" w:rsidTr="005F508B">
        <w:tc>
          <w:tcPr>
            <w:tcW w:w="534" w:type="dxa"/>
          </w:tcPr>
          <w:p w14:paraId="44BC1BD2"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18.</w:t>
            </w:r>
          </w:p>
        </w:tc>
        <w:tc>
          <w:tcPr>
            <w:tcW w:w="1275" w:type="dxa"/>
          </w:tcPr>
          <w:p w14:paraId="7F84210D"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18-22.03</w:t>
            </w:r>
          </w:p>
        </w:tc>
        <w:tc>
          <w:tcPr>
            <w:tcW w:w="3686" w:type="dxa"/>
          </w:tcPr>
          <w:p w14:paraId="0AF4E0CB"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Вводные фразы</w:t>
            </w:r>
          </w:p>
        </w:tc>
        <w:tc>
          <w:tcPr>
            <w:tcW w:w="1134" w:type="dxa"/>
          </w:tcPr>
          <w:p w14:paraId="6F6082F7"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062" w:type="dxa"/>
          </w:tcPr>
          <w:p w14:paraId="648D38E9" w14:textId="77777777" w:rsidR="005F508B" w:rsidRPr="005F508B" w:rsidRDefault="005F508B" w:rsidP="005F508B">
            <w:pPr>
              <w:pStyle w:val="ad"/>
              <w:jc w:val="both"/>
              <w:rPr>
                <w:rFonts w:ascii="Times New Roman" w:hAnsi="Times New Roman"/>
                <w:sz w:val="24"/>
                <w:szCs w:val="24"/>
              </w:rPr>
            </w:pPr>
          </w:p>
        </w:tc>
        <w:tc>
          <w:tcPr>
            <w:tcW w:w="1206" w:type="dxa"/>
          </w:tcPr>
          <w:p w14:paraId="18CD342A"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тест</w:t>
            </w:r>
          </w:p>
        </w:tc>
        <w:tc>
          <w:tcPr>
            <w:tcW w:w="1276" w:type="dxa"/>
          </w:tcPr>
          <w:p w14:paraId="1356E9DB"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тест</w:t>
            </w:r>
          </w:p>
        </w:tc>
      </w:tr>
      <w:tr w:rsidR="005F508B" w:rsidRPr="005F508B" w14:paraId="68B9FCCA" w14:textId="77777777" w:rsidTr="005F508B">
        <w:tc>
          <w:tcPr>
            <w:tcW w:w="534" w:type="dxa"/>
          </w:tcPr>
          <w:p w14:paraId="6CD6AA18"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19.</w:t>
            </w:r>
          </w:p>
        </w:tc>
        <w:tc>
          <w:tcPr>
            <w:tcW w:w="1275" w:type="dxa"/>
          </w:tcPr>
          <w:p w14:paraId="02484C8A"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25-29.03</w:t>
            </w:r>
          </w:p>
        </w:tc>
        <w:tc>
          <w:tcPr>
            <w:tcW w:w="3686" w:type="dxa"/>
          </w:tcPr>
          <w:p w14:paraId="2AACFA50"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Структура эссе, структура личного письма</w:t>
            </w:r>
          </w:p>
        </w:tc>
        <w:tc>
          <w:tcPr>
            <w:tcW w:w="1134" w:type="dxa"/>
          </w:tcPr>
          <w:p w14:paraId="490BA109"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lang w:val="en-US"/>
              </w:rPr>
              <w:t>2</w:t>
            </w:r>
          </w:p>
        </w:tc>
        <w:tc>
          <w:tcPr>
            <w:tcW w:w="1062" w:type="dxa"/>
          </w:tcPr>
          <w:p w14:paraId="5E2DBC2C" w14:textId="77777777" w:rsidR="005F508B" w:rsidRPr="005F508B" w:rsidRDefault="005F508B" w:rsidP="005F508B">
            <w:pPr>
              <w:pStyle w:val="ad"/>
              <w:jc w:val="both"/>
              <w:rPr>
                <w:rFonts w:ascii="Times New Roman" w:hAnsi="Times New Roman"/>
                <w:sz w:val="24"/>
                <w:szCs w:val="24"/>
              </w:rPr>
            </w:pPr>
          </w:p>
        </w:tc>
        <w:tc>
          <w:tcPr>
            <w:tcW w:w="1206" w:type="dxa"/>
          </w:tcPr>
          <w:p w14:paraId="1B98BF06"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эссе</w:t>
            </w:r>
          </w:p>
        </w:tc>
        <w:tc>
          <w:tcPr>
            <w:tcW w:w="1276" w:type="dxa"/>
          </w:tcPr>
          <w:p w14:paraId="4DE51741"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эссе</w:t>
            </w:r>
          </w:p>
        </w:tc>
      </w:tr>
      <w:tr w:rsidR="005F508B" w:rsidRPr="005F508B" w14:paraId="53366F8F" w14:textId="77777777" w:rsidTr="005F508B">
        <w:tc>
          <w:tcPr>
            <w:tcW w:w="534" w:type="dxa"/>
          </w:tcPr>
          <w:p w14:paraId="4223CBF7"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lastRenderedPageBreak/>
              <w:t>20.</w:t>
            </w:r>
          </w:p>
        </w:tc>
        <w:tc>
          <w:tcPr>
            <w:tcW w:w="1275" w:type="dxa"/>
          </w:tcPr>
          <w:p w14:paraId="7254A2DC"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01-05.04</w:t>
            </w:r>
          </w:p>
          <w:p w14:paraId="33F8D3D9" w14:textId="77777777" w:rsidR="005F508B" w:rsidRPr="005F508B" w:rsidRDefault="005F508B" w:rsidP="005F508B">
            <w:pPr>
              <w:pStyle w:val="ad"/>
              <w:jc w:val="both"/>
              <w:rPr>
                <w:rFonts w:ascii="Times New Roman" w:hAnsi="Times New Roman"/>
                <w:sz w:val="24"/>
                <w:szCs w:val="24"/>
              </w:rPr>
            </w:pPr>
          </w:p>
          <w:p w14:paraId="6BE40478" w14:textId="77777777" w:rsidR="005F508B" w:rsidRPr="005F508B" w:rsidRDefault="005F508B" w:rsidP="005F508B">
            <w:pPr>
              <w:pStyle w:val="ad"/>
              <w:jc w:val="both"/>
              <w:rPr>
                <w:rFonts w:ascii="Times New Roman" w:hAnsi="Times New Roman"/>
                <w:sz w:val="24"/>
                <w:szCs w:val="24"/>
              </w:rPr>
            </w:pPr>
          </w:p>
        </w:tc>
        <w:tc>
          <w:tcPr>
            <w:tcW w:w="3686" w:type="dxa"/>
          </w:tcPr>
          <w:p w14:paraId="258C6B3A"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Страноведческий</w:t>
            </w:r>
          </w:p>
          <w:p w14:paraId="16FA5ED3"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материал</w:t>
            </w:r>
          </w:p>
        </w:tc>
        <w:tc>
          <w:tcPr>
            <w:tcW w:w="1134" w:type="dxa"/>
          </w:tcPr>
          <w:p w14:paraId="1E147476"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lang w:val="en-US"/>
              </w:rPr>
              <w:t>2</w:t>
            </w:r>
          </w:p>
        </w:tc>
        <w:tc>
          <w:tcPr>
            <w:tcW w:w="1062" w:type="dxa"/>
          </w:tcPr>
          <w:p w14:paraId="11C48200" w14:textId="77777777" w:rsidR="005F508B" w:rsidRPr="005F508B" w:rsidRDefault="005F508B" w:rsidP="005F508B">
            <w:pPr>
              <w:pStyle w:val="ad"/>
              <w:jc w:val="both"/>
              <w:rPr>
                <w:rFonts w:ascii="Times New Roman" w:hAnsi="Times New Roman"/>
                <w:sz w:val="24"/>
                <w:szCs w:val="24"/>
              </w:rPr>
            </w:pPr>
          </w:p>
        </w:tc>
        <w:tc>
          <w:tcPr>
            <w:tcW w:w="1206" w:type="dxa"/>
          </w:tcPr>
          <w:p w14:paraId="3ABBF724"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презентация</w:t>
            </w:r>
          </w:p>
        </w:tc>
        <w:tc>
          <w:tcPr>
            <w:tcW w:w="1276" w:type="dxa"/>
          </w:tcPr>
          <w:p w14:paraId="5805024F"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презентация</w:t>
            </w:r>
          </w:p>
        </w:tc>
      </w:tr>
      <w:tr w:rsidR="005F508B" w:rsidRPr="005F508B" w14:paraId="36E6CE10" w14:textId="77777777" w:rsidTr="005F508B">
        <w:tc>
          <w:tcPr>
            <w:tcW w:w="534" w:type="dxa"/>
          </w:tcPr>
          <w:p w14:paraId="6A629923"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21.</w:t>
            </w:r>
          </w:p>
        </w:tc>
        <w:tc>
          <w:tcPr>
            <w:tcW w:w="1275" w:type="dxa"/>
          </w:tcPr>
          <w:p w14:paraId="6399CBE6"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08-12.04</w:t>
            </w:r>
          </w:p>
          <w:p w14:paraId="1E301DE2"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15-19.04</w:t>
            </w:r>
          </w:p>
        </w:tc>
        <w:tc>
          <w:tcPr>
            <w:tcW w:w="3686" w:type="dxa"/>
          </w:tcPr>
          <w:p w14:paraId="36F72D16"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Работа с аутентичными текстами повышенного уровня. Анализ ошибок</w:t>
            </w:r>
          </w:p>
        </w:tc>
        <w:tc>
          <w:tcPr>
            <w:tcW w:w="1134" w:type="dxa"/>
          </w:tcPr>
          <w:p w14:paraId="4389717E"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4</w:t>
            </w:r>
          </w:p>
        </w:tc>
        <w:tc>
          <w:tcPr>
            <w:tcW w:w="1062" w:type="dxa"/>
          </w:tcPr>
          <w:p w14:paraId="0AD3DA13" w14:textId="77777777" w:rsidR="005F508B" w:rsidRPr="005F508B" w:rsidRDefault="005F508B" w:rsidP="005F508B">
            <w:pPr>
              <w:pStyle w:val="ad"/>
              <w:jc w:val="both"/>
              <w:rPr>
                <w:rFonts w:ascii="Times New Roman" w:hAnsi="Times New Roman"/>
                <w:sz w:val="24"/>
                <w:szCs w:val="24"/>
              </w:rPr>
            </w:pPr>
          </w:p>
        </w:tc>
        <w:tc>
          <w:tcPr>
            <w:tcW w:w="1206" w:type="dxa"/>
          </w:tcPr>
          <w:p w14:paraId="7C61C292" w14:textId="77777777" w:rsidR="005F508B" w:rsidRPr="005F508B" w:rsidRDefault="005F508B" w:rsidP="005F508B">
            <w:pPr>
              <w:pStyle w:val="ad"/>
              <w:jc w:val="both"/>
              <w:rPr>
                <w:rFonts w:ascii="Times New Roman" w:hAnsi="Times New Roman"/>
                <w:sz w:val="24"/>
                <w:szCs w:val="24"/>
              </w:rPr>
            </w:pPr>
          </w:p>
        </w:tc>
        <w:tc>
          <w:tcPr>
            <w:tcW w:w="1276" w:type="dxa"/>
          </w:tcPr>
          <w:p w14:paraId="4D7259AB"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собеседование</w:t>
            </w:r>
          </w:p>
        </w:tc>
      </w:tr>
      <w:tr w:rsidR="005F508B" w:rsidRPr="005F508B" w14:paraId="4D00976E" w14:textId="77777777" w:rsidTr="005F508B">
        <w:tc>
          <w:tcPr>
            <w:tcW w:w="534" w:type="dxa"/>
          </w:tcPr>
          <w:p w14:paraId="4F7C0697"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22.</w:t>
            </w:r>
          </w:p>
        </w:tc>
        <w:tc>
          <w:tcPr>
            <w:tcW w:w="1275" w:type="dxa"/>
          </w:tcPr>
          <w:p w14:paraId="6415B355"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22-26.04</w:t>
            </w:r>
          </w:p>
        </w:tc>
        <w:tc>
          <w:tcPr>
            <w:tcW w:w="3686" w:type="dxa"/>
          </w:tcPr>
          <w:p w14:paraId="2F8DB3F9"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Практика перевода. Обобщение изученного материала</w:t>
            </w:r>
          </w:p>
        </w:tc>
        <w:tc>
          <w:tcPr>
            <w:tcW w:w="1134" w:type="dxa"/>
          </w:tcPr>
          <w:p w14:paraId="6A3E271B"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062" w:type="dxa"/>
          </w:tcPr>
          <w:p w14:paraId="6D6F13DE" w14:textId="77777777" w:rsidR="005F508B" w:rsidRPr="005F508B" w:rsidRDefault="005F508B" w:rsidP="005F508B">
            <w:pPr>
              <w:pStyle w:val="ad"/>
              <w:jc w:val="both"/>
              <w:rPr>
                <w:rFonts w:ascii="Times New Roman" w:hAnsi="Times New Roman"/>
                <w:sz w:val="24"/>
                <w:szCs w:val="24"/>
              </w:rPr>
            </w:pPr>
          </w:p>
        </w:tc>
        <w:tc>
          <w:tcPr>
            <w:tcW w:w="1206" w:type="dxa"/>
          </w:tcPr>
          <w:p w14:paraId="595A1C6A" w14:textId="77777777" w:rsidR="005F508B" w:rsidRPr="005F508B" w:rsidRDefault="005F508B" w:rsidP="005F508B">
            <w:pPr>
              <w:pStyle w:val="ad"/>
              <w:jc w:val="both"/>
              <w:rPr>
                <w:rFonts w:ascii="Times New Roman" w:hAnsi="Times New Roman"/>
                <w:sz w:val="24"/>
                <w:szCs w:val="24"/>
              </w:rPr>
            </w:pPr>
          </w:p>
        </w:tc>
        <w:tc>
          <w:tcPr>
            <w:tcW w:w="1276" w:type="dxa"/>
          </w:tcPr>
          <w:p w14:paraId="7100F695"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собеседование</w:t>
            </w:r>
          </w:p>
        </w:tc>
      </w:tr>
      <w:tr w:rsidR="005F508B" w:rsidRPr="005F508B" w14:paraId="1B0FF54B" w14:textId="77777777" w:rsidTr="005F508B">
        <w:tc>
          <w:tcPr>
            <w:tcW w:w="534" w:type="dxa"/>
          </w:tcPr>
          <w:p w14:paraId="2ABE46FB"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23.</w:t>
            </w:r>
          </w:p>
        </w:tc>
        <w:tc>
          <w:tcPr>
            <w:tcW w:w="1275" w:type="dxa"/>
          </w:tcPr>
          <w:p w14:paraId="60B5D3DD"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29-03.05</w:t>
            </w:r>
          </w:p>
        </w:tc>
        <w:tc>
          <w:tcPr>
            <w:tcW w:w="3686" w:type="dxa"/>
          </w:tcPr>
          <w:p w14:paraId="3A8DA678"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Обучение  ведению</w:t>
            </w:r>
          </w:p>
          <w:p w14:paraId="6738139F"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интервью. Проблема выбора будущей сферы деятельности.</w:t>
            </w:r>
          </w:p>
        </w:tc>
        <w:tc>
          <w:tcPr>
            <w:tcW w:w="1134" w:type="dxa"/>
          </w:tcPr>
          <w:p w14:paraId="6D55A648"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lang w:val="en-US"/>
              </w:rPr>
              <w:t>2</w:t>
            </w:r>
          </w:p>
        </w:tc>
        <w:tc>
          <w:tcPr>
            <w:tcW w:w="1062" w:type="dxa"/>
          </w:tcPr>
          <w:p w14:paraId="09D90B1A" w14:textId="77777777" w:rsidR="005F508B" w:rsidRPr="005F508B" w:rsidRDefault="005F508B" w:rsidP="005F508B">
            <w:pPr>
              <w:pStyle w:val="ad"/>
              <w:jc w:val="both"/>
              <w:rPr>
                <w:rFonts w:ascii="Times New Roman" w:hAnsi="Times New Roman"/>
                <w:sz w:val="24"/>
                <w:szCs w:val="24"/>
              </w:rPr>
            </w:pPr>
          </w:p>
        </w:tc>
        <w:tc>
          <w:tcPr>
            <w:tcW w:w="1206" w:type="dxa"/>
          </w:tcPr>
          <w:p w14:paraId="668B8A22" w14:textId="77777777" w:rsidR="005F508B" w:rsidRPr="005F508B" w:rsidRDefault="005F508B" w:rsidP="005F508B">
            <w:pPr>
              <w:pStyle w:val="ad"/>
              <w:jc w:val="both"/>
              <w:rPr>
                <w:rFonts w:ascii="Times New Roman" w:hAnsi="Times New Roman"/>
                <w:sz w:val="24"/>
                <w:szCs w:val="24"/>
              </w:rPr>
            </w:pPr>
          </w:p>
        </w:tc>
        <w:tc>
          <w:tcPr>
            <w:tcW w:w="1276" w:type="dxa"/>
          </w:tcPr>
          <w:p w14:paraId="123F2235"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контроль  монологической и диалогической речи</w:t>
            </w:r>
          </w:p>
        </w:tc>
      </w:tr>
      <w:tr w:rsidR="005F508B" w:rsidRPr="005F508B" w14:paraId="2B9DF5B5" w14:textId="77777777" w:rsidTr="005F508B">
        <w:tc>
          <w:tcPr>
            <w:tcW w:w="534" w:type="dxa"/>
          </w:tcPr>
          <w:p w14:paraId="4E41EDE6"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24.</w:t>
            </w:r>
          </w:p>
        </w:tc>
        <w:tc>
          <w:tcPr>
            <w:tcW w:w="1275" w:type="dxa"/>
          </w:tcPr>
          <w:p w14:paraId="52507E79"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08-12.05</w:t>
            </w:r>
          </w:p>
        </w:tc>
        <w:tc>
          <w:tcPr>
            <w:tcW w:w="3686" w:type="dxa"/>
          </w:tcPr>
          <w:p w14:paraId="7510D3B3"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Итоговая аттестация</w:t>
            </w:r>
          </w:p>
        </w:tc>
        <w:tc>
          <w:tcPr>
            <w:tcW w:w="1134" w:type="dxa"/>
          </w:tcPr>
          <w:p w14:paraId="219681E0"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062" w:type="dxa"/>
          </w:tcPr>
          <w:p w14:paraId="26012DFE" w14:textId="77777777" w:rsidR="005F508B" w:rsidRPr="005F508B" w:rsidRDefault="005F508B" w:rsidP="005F508B">
            <w:pPr>
              <w:pStyle w:val="ad"/>
              <w:jc w:val="both"/>
              <w:rPr>
                <w:rFonts w:ascii="Times New Roman" w:hAnsi="Times New Roman"/>
                <w:sz w:val="24"/>
                <w:szCs w:val="24"/>
              </w:rPr>
            </w:pPr>
          </w:p>
        </w:tc>
        <w:tc>
          <w:tcPr>
            <w:tcW w:w="1206" w:type="dxa"/>
          </w:tcPr>
          <w:p w14:paraId="164E24EB" w14:textId="77777777" w:rsidR="005F508B" w:rsidRPr="005F508B" w:rsidRDefault="005F508B" w:rsidP="005F508B">
            <w:pPr>
              <w:pStyle w:val="ad"/>
              <w:jc w:val="both"/>
              <w:rPr>
                <w:rFonts w:ascii="Times New Roman" w:hAnsi="Times New Roman"/>
                <w:sz w:val="24"/>
                <w:szCs w:val="24"/>
              </w:rPr>
            </w:pPr>
          </w:p>
        </w:tc>
        <w:tc>
          <w:tcPr>
            <w:tcW w:w="1276" w:type="dxa"/>
          </w:tcPr>
          <w:p w14:paraId="4EEB1553"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зачет</w:t>
            </w:r>
          </w:p>
        </w:tc>
      </w:tr>
      <w:tr w:rsidR="005F508B" w:rsidRPr="005F508B" w14:paraId="316CDBBD" w14:textId="77777777" w:rsidTr="005F508B">
        <w:tc>
          <w:tcPr>
            <w:tcW w:w="534" w:type="dxa"/>
          </w:tcPr>
          <w:p w14:paraId="65E7F173"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25.</w:t>
            </w:r>
          </w:p>
        </w:tc>
        <w:tc>
          <w:tcPr>
            <w:tcW w:w="1275" w:type="dxa"/>
          </w:tcPr>
          <w:p w14:paraId="0E26BAAC"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15-19.05</w:t>
            </w:r>
          </w:p>
        </w:tc>
        <w:tc>
          <w:tcPr>
            <w:tcW w:w="3686" w:type="dxa"/>
          </w:tcPr>
          <w:p w14:paraId="7ED40F8E"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Обобщение и коррекция изученного материала.</w:t>
            </w:r>
          </w:p>
        </w:tc>
        <w:tc>
          <w:tcPr>
            <w:tcW w:w="1134" w:type="dxa"/>
          </w:tcPr>
          <w:p w14:paraId="2865A7D5"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2</w:t>
            </w:r>
          </w:p>
        </w:tc>
        <w:tc>
          <w:tcPr>
            <w:tcW w:w="1062" w:type="dxa"/>
          </w:tcPr>
          <w:p w14:paraId="5EE469EC" w14:textId="77777777" w:rsidR="005F508B" w:rsidRPr="005F508B" w:rsidRDefault="005F508B" w:rsidP="005F508B">
            <w:pPr>
              <w:pStyle w:val="ad"/>
              <w:jc w:val="both"/>
              <w:rPr>
                <w:rFonts w:ascii="Times New Roman" w:hAnsi="Times New Roman"/>
                <w:sz w:val="24"/>
                <w:szCs w:val="24"/>
              </w:rPr>
            </w:pPr>
          </w:p>
        </w:tc>
        <w:tc>
          <w:tcPr>
            <w:tcW w:w="1206" w:type="dxa"/>
          </w:tcPr>
          <w:p w14:paraId="7BC070E0" w14:textId="77777777" w:rsidR="005F508B" w:rsidRPr="005F508B" w:rsidRDefault="005F508B" w:rsidP="005F508B">
            <w:pPr>
              <w:pStyle w:val="ad"/>
              <w:jc w:val="both"/>
              <w:rPr>
                <w:rFonts w:ascii="Times New Roman" w:hAnsi="Times New Roman"/>
                <w:sz w:val="24"/>
                <w:szCs w:val="24"/>
              </w:rPr>
            </w:pPr>
          </w:p>
        </w:tc>
        <w:tc>
          <w:tcPr>
            <w:tcW w:w="1276" w:type="dxa"/>
          </w:tcPr>
          <w:p w14:paraId="20B74207" w14:textId="77777777" w:rsidR="005F508B" w:rsidRPr="005F508B" w:rsidRDefault="005F508B" w:rsidP="005F508B">
            <w:pPr>
              <w:pStyle w:val="ad"/>
              <w:jc w:val="both"/>
              <w:rPr>
                <w:rFonts w:ascii="Times New Roman" w:hAnsi="Times New Roman"/>
                <w:sz w:val="24"/>
                <w:szCs w:val="24"/>
              </w:rPr>
            </w:pPr>
          </w:p>
        </w:tc>
      </w:tr>
      <w:tr w:rsidR="005F508B" w:rsidRPr="005F508B" w14:paraId="5A6BCA76" w14:textId="77777777" w:rsidTr="005F508B">
        <w:tc>
          <w:tcPr>
            <w:tcW w:w="534" w:type="dxa"/>
          </w:tcPr>
          <w:p w14:paraId="3836A94B" w14:textId="77777777" w:rsidR="005F508B" w:rsidRPr="005F508B" w:rsidRDefault="005F508B" w:rsidP="005F508B">
            <w:pPr>
              <w:pStyle w:val="ad"/>
              <w:jc w:val="both"/>
              <w:rPr>
                <w:rFonts w:ascii="Times New Roman" w:hAnsi="Times New Roman"/>
                <w:sz w:val="24"/>
                <w:szCs w:val="24"/>
              </w:rPr>
            </w:pPr>
          </w:p>
        </w:tc>
        <w:tc>
          <w:tcPr>
            <w:tcW w:w="1275" w:type="dxa"/>
          </w:tcPr>
          <w:p w14:paraId="24096E9A" w14:textId="77777777" w:rsidR="005F508B" w:rsidRPr="005F508B" w:rsidRDefault="005F508B" w:rsidP="005F508B">
            <w:pPr>
              <w:pStyle w:val="ad"/>
              <w:jc w:val="both"/>
              <w:rPr>
                <w:rFonts w:ascii="Times New Roman" w:hAnsi="Times New Roman"/>
                <w:sz w:val="24"/>
                <w:szCs w:val="24"/>
              </w:rPr>
            </w:pPr>
          </w:p>
        </w:tc>
        <w:tc>
          <w:tcPr>
            <w:tcW w:w="3686" w:type="dxa"/>
          </w:tcPr>
          <w:p w14:paraId="18E4C0F2" w14:textId="77777777" w:rsidR="005F508B" w:rsidRPr="005F508B" w:rsidRDefault="005F508B" w:rsidP="005F508B">
            <w:pPr>
              <w:pStyle w:val="ad"/>
              <w:jc w:val="right"/>
              <w:rPr>
                <w:rFonts w:ascii="Times New Roman" w:hAnsi="Times New Roman"/>
                <w:sz w:val="24"/>
                <w:szCs w:val="24"/>
              </w:rPr>
            </w:pPr>
            <w:r w:rsidRPr="005F508B">
              <w:rPr>
                <w:rFonts w:ascii="Times New Roman" w:hAnsi="Times New Roman"/>
                <w:sz w:val="24"/>
                <w:szCs w:val="24"/>
              </w:rPr>
              <w:t xml:space="preserve">Итого </w:t>
            </w:r>
          </w:p>
        </w:tc>
        <w:tc>
          <w:tcPr>
            <w:tcW w:w="1134" w:type="dxa"/>
          </w:tcPr>
          <w:p w14:paraId="1ACAC3D5" w14:textId="77777777" w:rsidR="005F508B" w:rsidRPr="005F508B" w:rsidRDefault="005F508B" w:rsidP="005F508B">
            <w:pPr>
              <w:pStyle w:val="ad"/>
              <w:jc w:val="both"/>
              <w:rPr>
                <w:rFonts w:ascii="Times New Roman" w:hAnsi="Times New Roman"/>
                <w:sz w:val="24"/>
                <w:szCs w:val="24"/>
              </w:rPr>
            </w:pPr>
            <w:r w:rsidRPr="005F508B">
              <w:rPr>
                <w:rFonts w:ascii="Times New Roman" w:hAnsi="Times New Roman"/>
                <w:sz w:val="24"/>
                <w:szCs w:val="24"/>
              </w:rPr>
              <w:t>72</w:t>
            </w:r>
          </w:p>
        </w:tc>
        <w:tc>
          <w:tcPr>
            <w:tcW w:w="1062" w:type="dxa"/>
          </w:tcPr>
          <w:p w14:paraId="6FC77387" w14:textId="77777777" w:rsidR="005F508B" w:rsidRPr="005F508B" w:rsidRDefault="005F508B" w:rsidP="005F508B">
            <w:pPr>
              <w:pStyle w:val="ad"/>
              <w:jc w:val="both"/>
              <w:rPr>
                <w:rFonts w:ascii="Times New Roman" w:hAnsi="Times New Roman"/>
                <w:sz w:val="24"/>
                <w:szCs w:val="24"/>
              </w:rPr>
            </w:pPr>
          </w:p>
        </w:tc>
        <w:tc>
          <w:tcPr>
            <w:tcW w:w="1206" w:type="dxa"/>
          </w:tcPr>
          <w:p w14:paraId="51A8083D" w14:textId="77777777" w:rsidR="005F508B" w:rsidRPr="005F508B" w:rsidRDefault="005F508B" w:rsidP="005F508B">
            <w:pPr>
              <w:pStyle w:val="ad"/>
              <w:jc w:val="both"/>
              <w:rPr>
                <w:rFonts w:ascii="Times New Roman" w:hAnsi="Times New Roman"/>
                <w:sz w:val="24"/>
                <w:szCs w:val="24"/>
              </w:rPr>
            </w:pPr>
          </w:p>
        </w:tc>
        <w:tc>
          <w:tcPr>
            <w:tcW w:w="1276" w:type="dxa"/>
          </w:tcPr>
          <w:p w14:paraId="3650F24A" w14:textId="77777777" w:rsidR="005F508B" w:rsidRPr="005F508B" w:rsidRDefault="005F508B" w:rsidP="005F508B">
            <w:pPr>
              <w:pStyle w:val="ad"/>
              <w:jc w:val="both"/>
              <w:rPr>
                <w:rFonts w:ascii="Times New Roman" w:hAnsi="Times New Roman"/>
                <w:sz w:val="24"/>
                <w:szCs w:val="24"/>
              </w:rPr>
            </w:pPr>
          </w:p>
        </w:tc>
      </w:tr>
    </w:tbl>
    <w:p w14:paraId="7442F8F1" w14:textId="77777777" w:rsidR="005F508B" w:rsidRPr="00EA711C" w:rsidRDefault="005F508B" w:rsidP="005F508B">
      <w:pPr>
        <w:pStyle w:val="ad"/>
        <w:rPr>
          <w:rFonts w:ascii="Times New Roman" w:hAnsi="Times New Roman"/>
          <w:b/>
          <w:bCs/>
          <w:sz w:val="24"/>
          <w:szCs w:val="24"/>
          <w:lang w:eastAsia="ru-RU"/>
        </w:rPr>
      </w:pPr>
    </w:p>
    <w:p w14:paraId="48551ADB" w14:textId="77777777" w:rsidR="005F508B" w:rsidRDefault="005F508B" w:rsidP="004F0AF3">
      <w:pPr>
        <w:spacing w:after="160" w:line="256" w:lineRule="auto"/>
        <w:jc w:val="center"/>
        <w:rPr>
          <w:rFonts w:ascii="Times New Roman" w:hAnsi="Times New Roman"/>
          <w:b/>
          <w:bCs/>
          <w:sz w:val="24"/>
          <w:szCs w:val="24"/>
          <w:lang w:eastAsia="ru-RU"/>
        </w:rPr>
      </w:pPr>
    </w:p>
    <w:p w14:paraId="03F40D38" w14:textId="77777777" w:rsidR="004F0AF3" w:rsidRPr="00EA711C" w:rsidRDefault="004F0AF3" w:rsidP="004F0AF3">
      <w:pPr>
        <w:spacing w:after="160" w:line="256" w:lineRule="auto"/>
        <w:jc w:val="center"/>
        <w:rPr>
          <w:rFonts w:ascii="Times New Roman" w:hAnsi="Times New Roman"/>
          <w:b/>
          <w:bCs/>
          <w:sz w:val="24"/>
          <w:szCs w:val="24"/>
          <w:lang w:eastAsia="ru-RU"/>
        </w:rPr>
      </w:pPr>
      <w:r w:rsidRPr="00EA711C">
        <w:rPr>
          <w:rFonts w:ascii="Times New Roman" w:hAnsi="Times New Roman"/>
          <w:b/>
          <w:bCs/>
          <w:sz w:val="24"/>
          <w:szCs w:val="24"/>
          <w:lang w:eastAsia="ru-RU"/>
        </w:rPr>
        <w:t>2.2. Условия реализации программы</w:t>
      </w:r>
    </w:p>
    <w:p w14:paraId="44ABBFA9" w14:textId="77777777" w:rsidR="004F0AF3" w:rsidRPr="00EA711C" w:rsidRDefault="004F0AF3" w:rsidP="004F0AF3">
      <w:pPr>
        <w:pStyle w:val="ad"/>
        <w:rPr>
          <w:rFonts w:ascii="Times New Roman" w:hAnsi="Times New Roman"/>
          <w:b/>
          <w:bCs/>
          <w:i/>
          <w:iCs/>
          <w:sz w:val="24"/>
          <w:szCs w:val="24"/>
          <w:lang w:eastAsia="ru-RU"/>
        </w:rPr>
      </w:pPr>
      <w:r w:rsidRPr="00EA711C">
        <w:rPr>
          <w:rFonts w:ascii="Times New Roman" w:hAnsi="Times New Roman"/>
          <w:b/>
          <w:bCs/>
          <w:i/>
          <w:iCs/>
          <w:sz w:val="24"/>
          <w:szCs w:val="24"/>
          <w:lang w:eastAsia="ru-RU"/>
        </w:rPr>
        <w:t>Материально-техническое обеспечение:</w:t>
      </w:r>
    </w:p>
    <w:p w14:paraId="0B13ED87" w14:textId="1A94C4D2" w:rsidR="009A69EE" w:rsidRPr="009A69EE" w:rsidRDefault="004F0AF3" w:rsidP="008E16F4">
      <w:pPr>
        <w:pStyle w:val="ad"/>
        <w:jc w:val="both"/>
        <w:rPr>
          <w:rFonts w:ascii="Times New Roman" w:hAnsi="Times New Roman"/>
          <w:lang w:eastAsia="ru-RU"/>
        </w:rPr>
      </w:pPr>
      <w:bookmarkStart w:id="1" w:name="_Hlk140502333"/>
      <w:r w:rsidRPr="009A69EE">
        <w:rPr>
          <w:rFonts w:ascii="Times New Roman" w:hAnsi="Times New Roman"/>
          <w:lang w:eastAsia="ru-RU"/>
        </w:rPr>
        <w:t xml:space="preserve">- </w:t>
      </w:r>
      <w:r w:rsidR="009A69EE" w:rsidRPr="009A69EE">
        <w:rPr>
          <w:rFonts w:ascii="Times New Roman" w:hAnsi="Times New Roman"/>
          <w:color w:val="000000"/>
          <w:spacing w:val="10"/>
          <w:shd w:val="clear" w:color="auto" w:fill="FFFFFF"/>
          <w:lang w:eastAsia="ru-RU"/>
        </w:rPr>
        <w:t>х</w:t>
      </w:r>
      <w:r w:rsidR="009A69EE" w:rsidRPr="009A69EE">
        <w:rPr>
          <w:rFonts w:ascii="Times New Roman" w:hAnsi="Times New Roman"/>
          <w:color w:val="000000"/>
          <w:spacing w:val="10"/>
          <w:shd w:val="clear" w:color="auto" w:fill="FFFFFF"/>
          <w:lang w:eastAsia="ru-RU"/>
        </w:rPr>
        <w:t>арактеристика помещения</w:t>
      </w:r>
      <w:r w:rsidR="009A69EE" w:rsidRPr="009A69EE">
        <w:rPr>
          <w:rFonts w:ascii="Times New Roman" w:hAnsi="Times New Roman"/>
          <w:color w:val="000000"/>
          <w:spacing w:val="10"/>
          <w:shd w:val="clear" w:color="auto" w:fill="FFFFFF"/>
          <w:lang w:eastAsia="ru-RU"/>
        </w:rPr>
        <w:t xml:space="preserve">: </w:t>
      </w:r>
      <w:r w:rsidR="009A69EE" w:rsidRPr="009A69EE">
        <w:rPr>
          <w:rFonts w:ascii="Times New Roman" w:hAnsi="Times New Roman"/>
          <w:lang w:eastAsia="ru-RU"/>
        </w:rPr>
        <w:t xml:space="preserve">светлое, с хорошим освещением помещение, в соответствии с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28.09.2020г. № 28, площадью – </w:t>
      </w:r>
      <w:r w:rsidR="009A69EE" w:rsidRPr="009A69EE">
        <w:rPr>
          <w:rFonts w:ascii="Times New Roman" w:hAnsi="Times New Roman"/>
          <w:lang w:eastAsia="ru-RU"/>
        </w:rPr>
        <w:t>64</w:t>
      </w:r>
      <w:r w:rsidR="009A69EE" w:rsidRPr="009A69EE">
        <w:rPr>
          <w:rFonts w:ascii="Times New Roman" w:hAnsi="Times New Roman"/>
          <w:lang w:eastAsia="ru-RU"/>
        </w:rPr>
        <w:t xml:space="preserve"> кв.м.</w:t>
      </w:r>
    </w:p>
    <w:bookmarkEnd w:id="1"/>
    <w:p w14:paraId="5B97D2CB" w14:textId="77777777" w:rsidR="004F0AF3" w:rsidRPr="00EA711C" w:rsidRDefault="004F0AF3" w:rsidP="004F0AF3">
      <w:pPr>
        <w:pStyle w:val="ad"/>
        <w:rPr>
          <w:rFonts w:ascii="Times New Roman" w:hAnsi="Times New Roman"/>
          <w:sz w:val="24"/>
          <w:szCs w:val="24"/>
          <w:lang w:eastAsia="ru-RU"/>
        </w:rPr>
      </w:pPr>
      <w:r w:rsidRPr="00EA711C">
        <w:rPr>
          <w:rFonts w:ascii="Times New Roman" w:hAnsi="Times New Roman"/>
          <w:sz w:val="24"/>
          <w:szCs w:val="24"/>
          <w:lang w:eastAsia="ru-RU"/>
        </w:rPr>
        <w:t>- учебные принадлежности;</w:t>
      </w:r>
    </w:p>
    <w:p w14:paraId="6A7EA144" w14:textId="77777777" w:rsidR="00622B70" w:rsidRPr="00EA711C" w:rsidRDefault="00622B70" w:rsidP="004F0AF3">
      <w:pPr>
        <w:pStyle w:val="ad"/>
        <w:rPr>
          <w:rFonts w:ascii="Times New Roman" w:hAnsi="Times New Roman"/>
          <w:sz w:val="24"/>
          <w:szCs w:val="24"/>
          <w:lang w:eastAsia="ru-RU"/>
        </w:rPr>
      </w:pPr>
      <w:r w:rsidRPr="00EA711C">
        <w:rPr>
          <w:rFonts w:ascii="Times New Roman" w:hAnsi="Times New Roman"/>
          <w:sz w:val="24"/>
          <w:szCs w:val="24"/>
          <w:lang w:eastAsia="ru-RU"/>
        </w:rPr>
        <w:t>-</w:t>
      </w:r>
      <w:r w:rsidRPr="00EA711C">
        <w:rPr>
          <w:rFonts w:ascii="Times New Roman" w:hAnsi="Times New Roman"/>
          <w:sz w:val="24"/>
          <w:szCs w:val="24"/>
        </w:rPr>
        <w:t xml:space="preserve"> специальное программное обеспечение (</w:t>
      </w:r>
      <w:r w:rsidRPr="00EA711C">
        <w:rPr>
          <w:rFonts w:ascii="Times New Roman" w:hAnsi="Times New Roman"/>
          <w:sz w:val="24"/>
          <w:szCs w:val="24"/>
          <w:lang w:val="en-US"/>
        </w:rPr>
        <w:t>Basic</w:t>
      </w:r>
      <w:r w:rsidRPr="00EA711C">
        <w:rPr>
          <w:rFonts w:ascii="Times New Roman" w:hAnsi="Times New Roman"/>
          <w:sz w:val="24"/>
          <w:szCs w:val="24"/>
        </w:rPr>
        <w:t xml:space="preserve"> </w:t>
      </w:r>
      <w:r w:rsidRPr="00EA711C">
        <w:rPr>
          <w:rFonts w:ascii="Times New Roman" w:hAnsi="Times New Roman"/>
          <w:sz w:val="24"/>
          <w:szCs w:val="24"/>
          <w:lang w:val="en-US"/>
        </w:rPr>
        <w:t>course</w:t>
      </w:r>
      <w:r w:rsidRPr="00EA711C">
        <w:rPr>
          <w:rFonts w:ascii="Times New Roman" w:hAnsi="Times New Roman"/>
          <w:sz w:val="24"/>
          <w:szCs w:val="24"/>
        </w:rPr>
        <w:t xml:space="preserve"> </w:t>
      </w:r>
      <w:r w:rsidRPr="00EA711C">
        <w:rPr>
          <w:rFonts w:ascii="Times New Roman" w:hAnsi="Times New Roman"/>
          <w:sz w:val="24"/>
          <w:szCs w:val="24"/>
          <w:lang w:val="en-US"/>
        </w:rPr>
        <w:t>of</w:t>
      </w:r>
      <w:r w:rsidRPr="00EA711C">
        <w:rPr>
          <w:rFonts w:ascii="Times New Roman" w:hAnsi="Times New Roman"/>
          <w:sz w:val="24"/>
          <w:szCs w:val="24"/>
        </w:rPr>
        <w:t xml:space="preserve"> </w:t>
      </w:r>
      <w:r w:rsidRPr="00EA711C">
        <w:rPr>
          <w:rFonts w:ascii="Times New Roman" w:hAnsi="Times New Roman"/>
          <w:sz w:val="24"/>
          <w:szCs w:val="24"/>
          <w:lang w:val="en-US"/>
        </w:rPr>
        <w:t>English</w:t>
      </w:r>
      <w:r w:rsidRPr="00EA711C">
        <w:rPr>
          <w:rFonts w:ascii="Times New Roman" w:hAnsi="Times New Roman"/>
          <w:sz w:val="24"/>
          <w:szCs w:val="24"/>
        </w:rPr>
        <w:t xml:space="preserve"> </w:t>
      </w:r>
      <w:r w:rsidRPr="00EA711C">
        <w:rPr>
          <w:rFonts w:ascii="Times New Roman" w:hAnsi="Times New Roman"/>
          <w:sz w:val="24"/>
          <w:szCs w:val="24"/>
          <w:lang w:val="en-US"/>
        </w:rPr>
        <w:t>grammar</w:t>
      </w:r>
      <w:r w:rsidRPr="00EA711C">
        <w:rPr>
          <w:rFonts w:ascii="Times New Roman" w:hAnsi="Times New Roman"/>
          <w:sz w:val="24"/>
          <w:szCs w:val="24"/>
        </w:rPr>
        <w:t xml:space="preserve"> (</w:t>
      </w:r>
      <w:r w:rsidRPr="00EA711C">
        <w:rPr>
          <w:rFonts w:ascii="Times New Roman" w:hAnsi="Times New Roman"/>
          <w:sz w:val="24"/>
          <w:szCs w:val="24"/>
          <w:lang w:val="en-US"/>
        </w:rPr>
        <w:t>CD</w:t>
      </w:r>
      <w:r w:rsidRPr="00EA711C">
        <w:rPr>
          <w:rFonts w:ascii="Times New Roman" w:hAnsi="Times New Roman"/>
          <w:sz w:val="24"/>
          <w:szCs w:val="24"/>
        </w:rPr>
        <w:t>)</w:t>
      </w:r>
      <w:r w:rsidR="009663C4" w:rsidRPr="00EA711C">
        <w:rPr>
          <w:rFonts w:ascii="Times New Roman" w:hAnsi="Times New Roman"/>
          <w:sz w:val="24"/>
          <w:szCs w:val="24"/>
        </w:rPr>
        <w:t>;</w:t>
      </w:r>
    </w:p>
    <w:p w14:paraId="16FDA0A5" w14:textId="77777777" w:rsidR="004F0AF3" w:rsidRPr="00EA711C" w:rsidRDefault="004F0AF3" w:rsidP="004F0AF3">
      <w:pPr>
        <w:pStyle w:val="ad"/>
        <w:rPr>
          <w:rFonts w:ascii="Times New Roman" w:hAnsi="Times New Roman"/>
          <w:sz w:val="24"/>
          <w:szCs w:val="24"/>
          <w:lang w:eastAsia="ru-RU"/>
        </w:rPr>
      </w:pPr>
      <w:r w:rsidRPr="00EA711C">
        <w:rPr>
          <w:rFonts w:ascii="Times New Roman" w:hAnsi="Times New Roman"/>
          <w:sz w:val="24"/>
          <w:szCs w:val="24"/>
          <w:lang w:eastAsia="ru-RU"/>
        </w:rPr>
        <w:t>- компьютер подключенный к сети интернет;</w:t>
      </w:r>
    </w:p>
    <w:p w14:paraId="1B08A5D9" w14:textId="77777777" w:rsidR="004F0AF3" w:rsidRPr="00EA711C" w:rsidRDefault="004F0AF3" w:rsidP="004F0AF3">
      <w:pPr>
        <w:pStyle w:val="ad"/>
        <w:rPr>
          <w:rFonts w:ascii="Times New Roman" w:hAnsi="Times New Roman"/>
          <w:sz w:val="24"/>
          <w:szCs w:val="24"/>
          <w:lang w:eastAsia="ru-RU"/>
        </w:rPr>
      </w:pPr>
      <w:r w:rsidRPr="00EA711C">
        <w:rPr>
          <w:rFonts w:ascii="Times New Roman" w:hAnsi="Times New Roman"/>
          <w:sz w:val="24"/>
          <w:szCs w:val="24"/>
          <w:lang w:eastAsia="ru-RU"/>
        </w:rPr>
        <w:t xml:space="preserve">- мультимедийный проектор; </w:t>
      </w:r>
    </w:p>
    <w:p w14:paraId="35CF2962" w14:textId="77777777" w:rsidR="00622B70" w:rsidRPr="00EA711C" w:rsidRDefault="004F0AF3" w:rsidP="004F0AF3">
      <w:pPr>
        <w:pStyle w:val="ad"/>
        <w:rPr>
          <w:rFonts w:ascii="Times New Roman" w:hAnsi="Times New Roman"/>
          <w:sz w:val="24"/>
          <w:szCs w:val="24"/>
          <w:lang w:eastAsia="ru-RU"/>
        </w:rPr>
      </w:pPr>
      <w:r w:rsidRPr="00EA711C">
        <w:rPr>
          <w:rFonts w:ascii="Times New Roman" w:hAnsi="Times New Roman"/>
          <w:sz w:val="24"/>
          <w:szCs w:val="24"/>
          <w:lang w:eastAsia="ru-RU"/>
        </w:rPr>
        <w:t>- принтер;</w:t>
      </w:r>
    </w:p>
    <w:p w14:paraId="67736D3D" w14:textId="77777777" w:rsidR="004F0AF3" w:rsidRPr="00EA711C" w:rsidRDefault="004F0AF3" w:rsidP="004F0AF3">
      <w:pPr>
        <w:pStyle w:val="ad"/>
        <w:rPr>
          <w:rFonts w:ascii="Times New Roman" w:hAnsi="Times New Roman"/>
          <w:b/>
          <w:bCs/>
          <w:i/>
          <w:iCs/>
          <w:sz w:val="24"/>
          <w:szCs w:val="24"/>
          <w:lang w:eastAsia="ru-RU"/>
        </w:rPr>
      </w:pPr>
      <w:r w:rsidRPr="00EA711C">
        <w:rPr>
          <w:rFonts w:ascii="Times New Roman" w:hAnsi="Times New Roman"/>
          <w:b/>
          <w:bCs/>
          <w:i/>
          <w:iCs/>
          <w:sz w:val="24"/>
          <w:szCs w:val="24"/>
          <w:lang w:eastAsia="ru-RU"/>
        </w:rPr>
        <w:t>Информационное обеспечение:</w:t>
      </w:r>
    </w:p>
    <w:p w14:paraId="5232B8CB" w14:textId="77777777" w:rsidR="004F0AF3" w:rsidRPr="00EA711C" w:rsidRDefault="004F0AF3" w:rsidP="004F0AF3">
      <w:pPr>
        <w:pStyle w:val="ad"/>
        <w:rPr>
          <w:rFonts w:ascii="Times New Roman" w:hAnsi="Times New Roman"/>
          <w:sz w:val="24"/>
          <w:szCs w:val="24"/>
          <w:lang w:eastAsia="ru-RU"/>
        </w:rPr>
      </w:pPr>
      <w:r w:rsidRPr="00EA711C">
        <w:rPr>
          <w:rFonts w:ascii="Times New Roman" w:hAnsi="Times New Roman"/>
          <w:sz w:val="24"/>
          <w:szCs w:val="24"/>
          <w:lang w:eastAsia="ru-RU"/>
        </w:rPr>
        <w:t>- учебная л</w:t>
      </w:r>
      <w:r w:rsidR="00622B70" w:rsidRPr="00EA711C">
        <w:rPr>
          <w:rFonts w:ascii="Times New Roman" w:hAnsi="Times New Roman"/>
          <w:sz w:val="24"/>
          <w:szCs w:val="24"/>
          <w:lang w:eastAsia="ru-RU"/>
        </w:rPr>
        <w:t>итература (словари,</w:t>
      </w:r>
      <w:r w:rsidRPr="00EA711C">
        <w:rPr>
          <w:rFonts w:ascii="Times New Roman" w:hAnsi="Times New Roman"/>
          <w:sz w:val="24"/>
          <w:szCs w:val="24"/>
          <w:lang w:eastAsia="ru-RU"/>
        </w:rPr>
        <w:t xml:space="preserve"> и пр.);</w:t>
      </w:r>
    </w:p>
    <w:p w14:paraId="7EE81258" w14:textId="77777777" w:rsidR="004F0AF3" w:rsidRPr="00EA711C" w:rsidRDefault="004F0AF3" w:rsidP="004F0AF3">
      <w:pPr>
        <w:pStyle w:val="ad"/>
        <w:rPr>
          <w:rFonts w:ascii="Times New Roman" w:hAnsi="Times New Roman"/>
          <w:sz w:val="24"/>
          <w:szCs w:val="24"/>
          <w:lang w:eastAsia="ru-RU"/>
        </w:rPr>
      </w:pPr>
      <w:r w:rsidRPr="00EA711C">
        <w:rPr>
          <w:rFonts w:ascii="Times New Roman" w:hAnsi="Times New Roman"/>
          <w:sz w:val="24"/>
          <w:szCs w:val="24"/>
          <w:lang w:eastAsia="ru-RU"/>
        </w:rPr>
        <w:t>- наглядн</w:t>
      </w:r>
      <w:r w:rsidR="00622B70" w:rsidRPr="00EA711C">
        <w:rPr>
          <w:rFonts w:ascii="Times New Roman" w:hAnsi="Times New Roman"/>
          <w:sz w:val="24"/>
          <w:szCs w:val="24"/>
          <w:lang w:eastAsia="ru-RU"/>
        </w:rPr>
        <w:t>ые пособия для проведения занятий</w:t>
      </w:r>
      <w:r w:rsidRPr="00EA711C">
        <w:rPr>
          <w:rFonts w:ascii="Times New Roman" w:hAnsi="Times New Roman"/>
          <w:sz w:val="24"/>
          <w:szCs w:val="24"/>
          <w:lang w:eastAsia="ru-RU"/>
        </w:rPr>
        <w:t>;</w:t>
      </w:r>
    </w:p>
    <w:p w14:paraId="2814A891" w14:textId="77777777" w:rsidR="004F0AF3" w:rsidRPr="00EA711C" w:rsidRDefault="004F0AF3" w:rsidP="004F0AF3">
      <w:pPr>
        <w:pStyle w:val="ad"/>
        <w:rPr>
          <w:rFonts w:ascii="Times New Roman" w:hAnsi="Times New Roman"/>
          <w:sz w:val="24"/>
          <w:szCs w:val="24"/>
          <w:lang w:eastAsia="ru-RU"/>
        </w:rPr>
      </w:pPr>
      <w:r w:rsidRPr="00EA711C">
        <w:rPr>
          <w:rFonts w:ascii="Times New Roman" w:hAnsi="Times New Roman"/>
          <w:sz w:val="24"/>
          <w:szCs w:val="24"/>
          <w:lang w:eastAsia="ru-RU"/>
        </w:rPr>
        <w:t>- методические материалы в сети Интернет.</w:t>
      </w:r>
    </w:p>
    <w:p w14:paraId="3B937A0C" w14:textId="77777777" w:rsidR="004F0AF3" w:rsidRPr="00EA711C" w:rsidRDefault="004F0AF3" w:rsidP="004F0AF3">
      <w:pPr>
        <w:pStyle w:val="ad"/>
        <w:rPr>
          <w:rFonts w:ascii="Times New Roman" w:hAnsi="Times New Roman"/>
          <w:b/>
          <w:bCs/>
          <w:i/>
          <w:iCs/>
          <w:sz w:val="24"/>
          <w:szCs w:val="24"/>
          <w:lang w:eastAsia="ru-RU"/>
        </w:rPr>
      </w:pPr>
      <w:r w:rsidRPr="00EA711C">
        <w:rPr>
          <w:rFonts w:ascii="Times New Roman" w:hAnsi="Times New Roman"/>
          <w:b/>
          <w:bCs/>
          <w:i/>
          <w:iCs/>
          <w:sz w:val="24"/>
          <w:szCs w:val="24"/>
          <w:lang w:eastAsia="ru-RU"/>
        </w:rPr>
        <w:t>Кадровое обеспечение:</w:t>
      </w:r>
    </w:p>
    <w:p w14:paraId="23BE011E" w14:textId="77777777" w:rsidR="004F0AF3" w:rsidRPr="00EA711C" w:rsidRDefault="004F0AF3" w:rsidP="004F0AF3">
      <w:pPr>
        <w:pStyle w:val="ad"/>
        <w:jc w:val="both"/>
        <w:rPr>
          <w:rFonts w:ascii="Times New Roman" w:hAnsi="Times New Roman"/>
          <w:sz w:val="24"/>
          <w:szCs w:val="24"/>
          <w:lang w:eastAsia="ru-RU"/>
        </w:rPr>
      </w:pPr>
      <w:r w:rsidRPr="00EA711C">
        <w:rPr>
          <w:rFonts w:ascii="Times New Roman" w:hAnsi="Times New Roman"/>
          <w:sz w:val="24"/>
          <w:szCs w:val="24"/>
          <w:lang w:eastAsia="ru-RU"/>
        </w:rPr>
        <w:t xml:space="preserve">Реализацию программы обеспечивает учитель </w:t>
      </w:r>
      <w:r w:rsidR="00622B70" w:rsidRPr="00EA711C">
        <w:rPr>
          <w:rFonts w:ascii="Times New Roman" w:hAnsi="Times New Roman"/>
          <w:sz w:val="24"/>
          <w:szCs w:val="24"/>
          <w:lang w:eastAsia="ru-RU"/>
        </w:rPr>
        <w:t>английского языка</w:t>
      </w:r>
      <w:r w:rsidRPr="00EA711C">
        <w:rPr>
          <w:rFonts w:ascii="Times New Roman" w:hAnsi="Times New Roman"/>
          <w:sz w:val="24"/>
          <w:szCs w:val="24"/>
          <w:lang w:eastAsia="ru-RU"/>
        </w:rPr>
        <w:t>.</w:t>
      </w:r>
    </w:p>
    <w:p w14:paraId="4B3D9ECF" w14:textId="77777777" w:rsidR="004F0AF3" w:rsidRPr="00EA711C" w:rsidRDefault="004F0AF3" w:rsidP="004F0AF3">
      <w:pPr>
        <w:pStyle w:val="ad"/>
        <w:rPr>
          <w:rFonts w:ascii="Times New Roman" w:hAnsi="Times New Roman"/>
          <w:sz w:val="24"/>
          <w:szCs w:val="24"/>
          <w:lang w:eastAsia="ru-RU"/>
        </w:rPr>
      </w:pPr>
    </w:p>
    <w:p w14:paraId="16024CE9" w14:textId="77777777" w:rsidR="004F0AF3" w:rsidRPr="00EA711C" w:rsidRDefault="004F0AF3" w:rsidP="004F0AF3">
      <w:pPr>
        <w:pStyle w:val="ad"/>
        <w:jc w:val="center"/>
        <w:rPr>
          <w:rFonts w:ascii="Times New Roman" w:hAnsi="Times New Roman"/>
          <w:b/>
          <w:bCs/>
          <w:sz w:val="24"/>
          <w:szCs w:val="24"/>
          <w:lang w:eastAsia="ru-RU"/>
        </w:rPr>
      </w:pPr>
      <w:r w:rsidRPr="00EA711C">
        <w:rPr>
          <w:rFonts w:ascii="Times New Roman" w:hAnsi="Times New Roman"/>
          <w:b/>
          <w:bCs/>
          <w:sz w:val="24"/>
          <w:szCs w:val="24"/>
          <w:lang w:eastAsia="ru-RU"/>
        </w:rPr>
        <w:t>2.3. Формы аттестации.</w:t>
      </w:r>
    </w:p>
    <w:p w14:paraId="714D34B9" w14:textId="77777777" w:rsidR="004F0AF3" w:rsidRPr="00EA711C" w:rsidRDefault="004F0AF3" w:rsidP="004F0AF3">
      <w:pPr>
        <w:pStyle w:val="ad"/>
        <w:rPr>
          <w:rFonts w:ascii="Times New Roman" w:hAnsi="Times New Roman"/>
          <w:sz w:val="24"/>
          <w:szCs w:val="24"/>
          <w:lang w:eastAsia="ru-RU"/>
        </w:rPr>
      </w:pPr>
    </w:p>
    <w:p w14:paraId="39EC923F" w14:textId="77777777" w:rsidR="009663C4" w:rsidRPr="00EA711C" w:rsidRDefault="003E04CA" w:rsidP="009663C4">
      <w:pPr>
        <w:shd w:val="clear" w:color="auto" w:fill="FFFFFF"/>
        <w:jc w:val="both"/>
        <w:rPr>
          <w:rFonts w:ascii="Times New Roman" w:hAnsi="Times New Roman"/>
          <w:sz w:val="24"/>
          <w:szCs w:val="24"/>
        </w:rPr>
      </w:pPr>
      <w:r w:rsidRPr="00EA711C">
        <w:rPr>
          <w:rFonts w:ascii="Times New Roman" w:hAnsi="Times New Roman"/>
          <w:b/>
          <w:bCs/>
          <w:iCs/>
          <w:spacing w:val="4"/>
          <w:sz w:val="24"/>
          <w:szCs w:val="24"/>
        </w:rPr>
        <w:t xml:space="preserve">        </w:t>
      </w:r>
      <w:r w:rsidR="009663C4" w:rsidRPr="00EA711C">
        <w:rPr>
          <w:rFonts w:ascii="Times New Roman" w:hAnsi="Times New Roman"/>
          <w:b/>
          <w:bCs/>
          <w:iCs/>
          <w:spacing w:val="4"/>
          <w:sz w:val="24"/>
          <w:szCs w:val="24"/>
        </w:rPr>
        <w:t xml:space="preserve">Способы оценки </w:t>
      </w:r>
      <w:r w:rsidR="009663C4" w:rsidRPr="00EA711C">
        <w:rPr>
          <w:rFonts w:ascii="Times New Roman" w:hAnsi="Times New Roman"/>
          <w:b/>
          <w:bCs/>
          <w:iCs/>
          <w:spacing w:val="5"/>
          <w:sz w:val="24"/>
          <w:szCs w:val="24"/>
        </w:rPr>
        <w:t>уровня достижений учащихся</w:t>
      </w:r>
    </w:p>
    <w:p w14:paraId="43B34A3C" w14:textId="77777777" w:rsidR="009663C4" w:rsidRPr="00EA711C" w:rsidRDefault="009663C4" w:rsidP="009663C4">
      <w:pPr>
        <w:pStyle w:val="ad"/>
        <w:jc w:val="both"/>
        <w:rPr>
          <w:rFonts w:ascii="Times New Roman" w:hAnsi="Times New Roman"/>
          <w:sz w:val="24"/>
          <w:szCs w:val="24"/>
        </w:rPr>
      </w:pPr>
      <w:r w:rsidRPr="00EA711C">
        <w:rPr>
          <w:rFonts w:ascii="Times New Roman" w:hAnsi="Times New Roman"/>
          <w:i/>
          <w:sz w:val="24"/>
          <w:szCs w:val="24"/>
        </w:rPr>
        <w:t xml:space="preserve">Виды контроля </w:t>
      </w:r>
      <w:r w:rsidRPr="00EA711C">
        <w:rPr>
          <w:rFonts w:ascii="Times New Roman" w:hAnsi="Times New Roman"/>
          <w:sz w:val="24"/>
          <w:szCs w:val="24"/>
        </w:rPr>
        <w:t>– контроль за  уровнем усвоения материала носит системный характер и осуществляется в конце каждой темы. Он проводится при помощи письменных тестов и устного опроса, носящего фронтальный, групповой и индивидуальный характер. Тестовая форма контроля с заданиями множественного выбора позволяет за короткий промежуток времени проверить усвоение значительного объема фактического материала.</w:t>
      </w:r>
      <w:r w:rsidRPr="00EA711C">
        <w:rPr>
          <w:rFonts w:ascii="Times New Roman" w:hAnsi="Times New Roman"/>
          <w:sz w:val="24"/>
          <w:szCs w:val="24"/>
        </w:rPr>
        <w:tab/>
      </w:r>
    </w:p>
    <w:p w14:paraId="5033C759" w14:textId="77777777" w:rsidR="009663C4" w:rsidRPr="00EA711C" w:rsidRDefault="009663C4" w:rsidP="009663C4">
      <w:pPr>
        <w:pStyle w:val="ad"/>
        <w:jc w:val="both"/>
        <w:rPr>
          <w:rFonts w:ascii="Times New Roman" w:hAnsi="Times New Roman"/>
          <w:sz w:val="24"/>
          <w:szCs w:val="24"/>
        </w:rPr>
      </w:pPr>
    </w:p>
    <w:p w14:paraId="6D737C38" w14:textId="77777777" w:rsidR="009663C4" w:rsidRPr="00EA711C" w:rsidRDefault="009663C4" w:rsidP="009663C4">
      <w:pPr>
        <w:spacing w:after="0" w:line="240" w:lineRule="auto"/>
        <w:jc w:val="both"/>
        <w:rPr>
          <w:rFonts w:ascii="Times New Roman" w:hAnsi="Times New Roman"/>
          <w:sz w:val="24"/>
          <w:szCs w:val="24"/>
          <w:lang w:eastAsia="ru-RU"/>
        </w:rPr>
      </w:pPr>
      <w:r w:rsidRPr="00EA711C">
        <w:rPr>
          <w:rFonts w:ascii="Times New Roman" w:hAnsi="Times New Roman"/>
          <w:sz w:val="24"/>
          <w:szCs w:val="24"/>
          <w:lang w:eastAsia="ru-RU"/>
        </w:rPr>
        <w:t>Промежуточная аттестация за 1 полугодие - декабрь проходит в форме теста</w:t>
      </w:r>
    </w:p>
    <w:p w14:paraId="027156DA" w14:textId="77777777" w:rsidR="009663C4" w:rsidRPr="00EA711C" w:rsidRDefault="009663C4" w:rsidP="009663C4">
      <w:pPr>
        <w:spacing w:after="0" w:line="240" w:lineRule="auto"/>
        <w:jc w:val="both"/>
        <w:rPr>
          <w:rFonts w:ascii="Times New Roman" w:hAnsi="Times New Roman"/>
          <w:sz w:val="24"/>
          <w:szCs w:val="24"/>
          <w:lang w:eastAsia="ru-RU"/>
        </w:rPr>
      </w:pPr>
      <w:r w:rsidRPr="00EA711C">
        <w:rPr>
          <w:rFonts w:ascii="Times New Roman" w:hAnsi="Times New Roman"/>
          <w:sz w:val="24"/>
          <w:szCs w:val="24"/>
          <w:lang w:eastAsia="ru-RU"/>
        </w:rPr>
        <w:t>Промежуточная аттестация за 2 полугодие – май в форме теста</w:t>
      </w:r>
    </w:p>
    <w:p w14:paraId="511D88E4" w14:textId="77777777" w:rsidR="009663C4" w:rsidRPr="00EA711C" w:rsidRDefault="009663C4" w:rsidP="009663C4">
      <w:pPr>
        <w:spacing w:after="0" w:line="240" w:lineRule="auto"/>
        <w:jc w:val="both"/>
        <w:rPr>
          <w:rFonts w:ascii="Times New Roman" w:hAnsi="Times New Roman"/>
          <w:sz w:val="24"/>
          <w:szCs w:val="24"/>
          <w:lang w:eastAsia="ru-RU"/>
        </w:rPr>
      </w:pPr>
      <w:r w:rsidRPr="00EA711C">
        <w:rPr>
          <w:rFonts w:ascii="Times New Roman" w:hAnsi="Times New Roman"/>
          <w:sz w:val="24"/>
          <w:szCs w:val="24"/>
          <w:lang w:eastAsia="ru-RU"/>
        </w:rPr>
        <w:lastRenderedPageBreak/>
        <w:t>Итоговая аттестация - май проходит в форме  заседания круглого стола и защиты проектов.</w:t>
      </w:r>
    </w:p>
    <w:p w14:paraId="7519664C" w14:textId="77777777" w:rsidR="009663C4" w:rsidRPr="00EA711C" w:rsidRDefault="009663C4" w:rsidP="009663C4">
      <w:pPr>
        <w:spacing w:after="0" w:line="240" w:lineRule="auto"/>
        <w:jc w:val="both"/>
        <w:rPr>
          <w:rFonts w:ascii="Times New Roman" w:eastAsia="Calibri" w:hAnsi="Times New Roman"/>
          <w:sz w:val="24"/>
          <w:szCs w:val="24"/>
        </w:rPr>
      </w:pPr>
      <w:r w:rsidRPr="00EA711C">
        <w:rPr>
          <w:rFonts w:ascii="Times New Roman" w:eastAsia="Calibri" w:hAnsi="Times New Roman"/>
          <w:sz w:val="24"/>
          <w:szCs w:val="24"/>
        </w:rPr>
        <w:t xml:space="preserve">Формы отслеживания и фиксации образовательных результатов: готовая работа, журнал посещаемости,  перечень готовых работ. </w:t>
      </w:r>
    </w:p>
    <w:p w14:paraId="6A766FC9" w14:textId="77777777" w:rsidR="009663C4" w:rsidRPr="00EA711C" w:rsidRDefault="009663C4" w:rsidP="004F0AF3">
      <w:pPr>
        <w:pStyle w:val="ad"/>
        <w:ind w:firstLine="708"/>
        <w:jc w:val="both"/>
        <w:rPr>
          <w:rFonts w:ascii="Times New Roman" w:hAnsi="Times New Roman"/>
          <w:sz w:val="24"/>
          <w:szCs w:val="24"/>
          <w:lang w:eastAsia="ru-RU"/>
        </w:rPr>
      </w:pPr>
    </w:p>
    <w:p w14:paraId="5CAB6DBA" w14:textId="77777777" w:rsidR="004F0AF3" w:rsidRPr="00EA711C" w:rsidRDefault="004F0AF3" w:rsidP="004F0AF3">
      <w:pPr>
        <w:pStyle w:val="ad"/>
        <w:jc w:val="center"/>
        <w:rPr>
          <w:rFonts w:ascii="Times New Roman" w:hAnsi="Times New Roman"/>
          <w:b/>
          <w:bCs/>
          <w:sz w:val="24"/>
          <w:szCs w:val="24"/>
          <w:lang w:eastAsia="ru-RU"/>
        </w:rPr>
      </w:pPr>
      <w:r w:rsidRPr="00EA711C">
        <w:rPr>
          <w:rFonts w:ascii="Times New Roman" w:hAnsi="Times New Roman"/>
          <w:b/>
          <w:bCs/>
          <w:sz w:val="24"/>
          <w:szCs w:val="24"/>
          <w:lang w:eastAsia="ru-RU"/>
        </w:rPr>
        <w:t>2.4. Оценочные материалы.</w:t>
      </w:r>
    </w:p>
    <w:p w14:paraId="379D4E24" w14:textId="77777777" w:rsidR="004F0AF3" w:rsidRPr="00EA711C" w:rsidRDefault="004F0AF3" w:rsidP="004F0AF3">
      <w:pPr>
        <w:pStyle w:val="ad"/>
        <w:rPr>
          <w:rFonts w:ascii="Times New Roman" w:hAnsi="Times New Roman"/>
          <w:sz w:val="24"/>
          <w:szCs w:val="24"/>
          <w:lang w:eastAsia="ru-RU"/>
        </w:rPr>
      </w:pPr>
    </w:p>
    <w:p w14:paraId="28CB7F31" w14:textId="77777777" w:rsidR="002D1BD6" w:rsidRPr="00EA711C" w:rsidRDefault="002D1BD6" w:rsidP="002D1BD6">
      <w:pPr>
        <w:pStyle w:val="ad"/>
        <w:rPr>
          <w:rFonts w:ascii="Times New Roman" w:hAnsi="Times New Roman"/>
          <w:sz w:val="24"/>
          <w:szCs w:val="24"/>
        </w:rPr>
      </w:pPr>
      <w:r w:rsidRPr="00EA711C">
        <w:rPr>
          <w:rFonts w:ascii="Times New Roman" w:hAnsi="Times New Roman"/>
          <w:sz w:val="24"/>
          <w:szCs w:val="24"/>
        </w:rPr>
        <w:t>Диагностические методики.</w:t>
      </w:r>
    </w:p>
    <w:p w14:paraId="21DB328D" w14:textId="77777777" w:rsidR="002D1BD6" w:rsidRPr="00EA711C" w:rsidRDefault="002D1BD6" w:rsidP="002D1BD6">
      <w:pPr>
        <w:pStyle w:val="ad"/>
        <w:rPr>
          <w:rFonts w:ascii="Times New Roman" w:hAnsi="Times New Roman"/>
          <w:sz w:val="24"/>
          <w:szCs w:val="24"/>
        </w:rPr>
      </w:pPr>
      <w:r w:rsidRPr="00EA711C">
        <w:rPr>
          <w:rFonts w:ascii="Times New Roman" w:hAnsi="Times New Roman"/>
          <w:sz w:val="24"/>
          <w:szCs w:val="24"/>
        </w:rPr>
        <w:t>Тесты, вопросы для собеседований</w:t>
      </w:r>
      <w:r w:rsidR="005F508B">
        <w:rPr>
          <w:rFonts w:ascii="Times New Roman" w:hAnsi="Times New Roman"/>
          <w:sz w:val="24"/>
          <w:szCs w:val="24"/>
        </w:rPr>
        <w:t xml:space="preserve"> (см. Приложения)</w:t>
      </w:r>
    </w:p>
    <w:p w14:paraId="712F0417" w14:textId="77777777" w:rsidR="009663C4" w:rsidRPr="00EA711C" w:rsidRDefault="009663C4" w:rsidP="004F0AF3">
      <w:pPr>
        <w:pStyle w:val="ad"/>
        <w:ind w:firstLine="708"/>
        <w:rPr>
          <w:rFonts w:ascii="Times New Roman" w:hAnsi="Times New Roman"/>
          <w:sz w:val="24"/>
          <w:szCs w:val="24"/>
          <w:lang w:eastAsia="ru-RU"/>
        </w:rPr>
      </w:pPr>
    </w:p>
    <w:p w14:paraId="33BCE164" w14:textId="77777777" w:rsidR="004F0AF3" w:rsidRPr="00EA711C" w:rsidRDefault="004F0AF3" w:rsidP="004F0AF3">
      <w:pPr>
        <w:pStyle w:val="ad"/>
        <w:ind w:firstLine="708"/>
        <w:rPr>
          <w:rFonts w:ascii="Times New Roman" w:hAnsi="Times New Roman"/>
          <w:sz w:val="24"/>
          <w:szCs w:val="24"/>
          <w:lang w:eastAsia="ru-RU"/>
        </w:rPr>
      </w:pPr>
      <w:r w:rsidRPr="00EA711C">
        <w:rPr>
          <w:rFonts w:ascii="Times New Roman" w:hAnsi="Times New Roman"/>
          <w:b/>
          <w:bCs/>
          <w:sz w:val="24"/>
          <w:szCs w:val="24"/>
          <w:lang w:eastAsia="ru-RU"/>
        </w:rPr>
        <w:t>Формы</w:t>
      </w:r>
      <w:r w:rsidRPr="00EA711C">
        <w:rPr>
          <w:rFonts w:ascii="Times New Roman" w:hAnsi="Times New Roman"/>
          <w:sz w:val="24"/>
          <w:szCs w:val="24"/>
          <w:lang w:eastAsia="ru-RU"/>
        </w:rPr>
        <w:t xml:space="preserve"> и </w:t>
      </w:r>
      <w:r w:rsidRPr="00EA711C">
        <w:rPr>
          <w:rFonts w:ascii="Times New Roman" w:hAnsi="Times New Roman"/>
          <w:b/>
          <w:bCs/>
          <w:sz w:val="24"/>
          <w:szCs w:val="24"/>
          <w:lang w:eastAsia="ru-RU"/>
        </w:rPr>
        <w:t>способы</w:t>
      </w:r>
      <w:r w:rsidR="009663C4" w:rsidRPr="00EA711C">
        <w:rPr>
          <w:rFonts w:ascii="Times New Roman" w:hAnsi="Times New Roman"/>
          <w:b/>
          <w:bCs/>
          <w:sz w:val="24"/>
          <w:szCs w:val="24"/>
          <w:lang w:eastAsia="ru-RU"/>
        </w:rPr>
        <w:t xml:space="preserve"> </w:t>
      </w:r>
      <w:r w:rsidRPr="00EA711C">
        <w:rPr>
          <w:rFonts w:ascii="Times New Roman" w:hAnsi="Times New Roman"/>
          <w:sz w:val="24"/>
          <w:szCs w:val="24"/>
          <w:lang w:eastAsia="ru-RU"/>
        </w:rPr>
        <w:t>оценки результата:</w:t>
      </w:r>
    </w:p>
    <w:p w14:paraId="701F76B1" w14:textId="77777777" w:rsidR="004F0AF3" w:rsidRPr="00EA711C" w:rsidRDefault="004F0AF3" w:rsidP="004F0AF3">
      <w:pPr>
        <w:pStyle w:val="ad"/>
        <w:rPr>
          <w:rFonts w:ascii="Times New Roman" w:hAnsi="Times New Roman"/>
          <w:sz w:val="24"/>
          <w:szCs w:val="24"/>
          <w:lang w:eastAsia="ru-RU"/>
        </w:rPr>
      </w:pPr>
      <w:r w:rsidRPr="00EA711C">
        <w:rPr>
          <w:rFonts w:ascii="Times New Roman" w:hAnsi="Times New Roman"/>
          <w:sz w:val="24"/>
          <w:szCs w:val="24"/>
          <w:lang w:eastAsia="ru-RU"/>
        </w:rPr>
        <w:t>- устный опрос;</w:t>
      </w:r>
    </w:p>
    <w:p w14:paraId="02195B71" w14:textId="77777777" w:rsidR="004F0AF3" w:rsidRPr="00EA711C" w:rsidRDefault="009663C4" w:rsidP="004F0AF3">
      <w:pPr>
        <w:pStyle w:val="ad"/>
        <w:rPr>
          <w:rFonts w:ascii="Times New Roman" w:hAnsi="Times New Roman"/>
          <w:sz w:val="24"/>
          <w:szCs w:val="24"/>
          <w:lang w:eastAsia="ru-RU"/>
        </w:rPr>
      </w:pPr>
      <w:r w:rsidRPr="00EA711C">
        <w:rPr>
          <w:rFonts w:ascii="Times New Roman" w:hAnsi="Times New Roman"/>
          <w:sz w:val="24"/>
          <w:szCs w:val="24"/>
          <w:lang w:eastAsia="ru-RU"/>
        </w:rPr>
        <w:t xml:space="preserve">- </w:t>
      </w:r>
      <w:r w:rsidR="004F0AF3" w:rsidRPr="00EA711C">
        <w:rPr>
          <w:rFonts w:ascii="Times New Roman" w:hAnsi="Times New Roman"/>
          <w:sz w:val="24"/>
          <w:szCs w:val="24"/>
          <w:lang w:eastAsia="ru-RU"/>
        </w:rPr>
        <w:t>тест;</w:t>
      </w:r>
    </w:p>
    <w:p w14:paraId="21D5AA56" w14:textId="77777777" w:rsidR="004F0AF3" w:rsidRPr="00EA711C" w:rsidRDefault="004F0AF3" w:rsidP="004F0AF3">
      <w:pPr>
        <w:pStyle w:val="ad"/>
        <w:rPr>
          <w:rFonts w:ascii="Times New Roman" w:hAnsi="Times New Roman"/>
          <w:sz w:val="24"/>
          <w:szCs w:val="24"/>
          <w:lang w:eastAsia="ru-RU"/>
        </w:rPr>
      </w:pPr>
      <w:r w:rsidRPr="00EA711C">
        <w:rPr>
          <w:rFonts w:ascii="Times New Roman" w:hAnsi="Times New Roman"/>
          <w:sz w:val="24"/>
          <w:szCs w:val="24"/>
          <w:lang w:eastAsia="ru-RU"/>
        </w:rPr>
        <w:t>- контрольные вопросы;</w:t>
      </w:r>
    </w:p>
    <w:p w14:paraId="1CF46623" w14:textId="77777777" w:rsidR="004F0AF3" w:rsidRPr="00EA711C" w:rsidRDefault="004F0AF3" w:rsidP="004F0AF3">
      <w:pPr>
        <w:pStyle w:val="ad"/>
        <w:rPr>
          <w:rFonts w:ascii="Times New Roman" w:hAnsi="Times New Roman"/>
          <w:sz w:val="24"/>
          <w:szCs w:val="24"/>
          <w:lang w:eastAsia="ru-RU"/>
        </w:rPr>
      </w:pPr>
      <w:r w:rsidRPr="00EA711C">
        <w:rPr>
          <w:rFonts w:ascii="Times New Roman" w:hAnsi="Times New Roman"/>
          <w:sz w:val="24"/>
          <w:szCs w:val="24"/>
          <w:lang w:eastAsia="ru-RU"/>
        </w:rPr>
        <w:t>- конкурс на лучший вопрос;</w:t>
      </w:r>
    </w:p>
    <w:p w14:paraId="66FEFC5E" w14:textId="77777777" w:rsidR="004F0AF3" w:rsidRPr="00EA711C" w:rsidRDefault="004F0AF3" w:rsidP="009663C4">
      <w:pPr>
        <w:pStyle w:val="ad"/>
        <w:rPr>
          <w:rFonts w:ascii="Times New Roman" w:hAnsi="Times New Roman"/>
          <w:sz w:val="24"/>
          <w:szCs w:val="24"/>
          <w:lang w:eastAsia="ru-RU"/>
        </w:rPr>
      </w:pPr>
      <w:r w:rsidRPr="00EA711C">
        <w:rPr>
          <w:rFonts w:ascii="Times New Roman" w:hAnsi="Times New Roman"/>
          <w:sz w:val="24"/>
          <w:szCs w:val="24"/>
          <w:lang w:eastAsia="ru-RU"/>
        </w:rPr>
        <w:t>- мультимедийная викторина;</w:t>
      </w:r>
    </w:p>
    <w:p w14:paraId="5F249011" w14:textId="77777777" w:rsidR="004F0AF3" w:rsidRPr="00EA711C" w:rsidRDefault="004F0AF3" w:rsidP="004F0AF3">
      <w:pPr>
        <w:pStyle w:val="ad"/>
        <w:rPr>
          <w:rFonts w:ascii="Times New Roman" w:hAnsi="Times New Roman"/>
          <w:sz w:val="24"/>
          <w:szCs w:val="24"/>
          <w:lang w:eastAsia="ru-RU"/>
        </w:rPr>
      </w:pPr>
      <w:r w:rsidRPr="00EA711C">
        <w:rPr>
          <w:rFonts w:ascii="Times New Roman" w:hAnsi="Times New Roman"/>
          <w:sz w:val="24"/>
          <w:szCs w:val="24"/>
          <w:lang w:eastAsia="ru-RU"/>
        </w:rPr>
        <w:t>- участие в различных конкурсах школьного, районного и городского уровней.</w:t>
      </w:r>
    </w:p>
    <w:p w14:paraId="18B7C7ED" w14:textId="77777777" w:rsidR="004F0AF3" w:rsidRPr="00EA711C" w:rsidRDefault="004F0AF3" w:rsidP="004F0AF3">
      <w:pPr>
        <w:pStyle w:val="ad"/>
        <w:rPr>
          <w:rFonts w:ascii="Times New Roman" w:hAnsi="Times New Roman"/>
          <w:sz w:val="24"/>
          <w:szCs w:val="24"/>
          <w:lang w:eastAsia="ru-RU"/>
        </w:rPr>
      </w:pPr>
    </w:p>
    <w:p w14:paraId="5D7D8A37" w14:textId="77777777" w:rsidR="004F0AF3" w:rsidRPr="00EA711C" w:rsidRDefault="004F0AF3" w:rsidP="005F508B">
      <w:pPr>
        <w:pStyle w:val="ad"/>
        <w:jc w:val="center"/>
        <w:rPr>
          <w:rFonts w:ascii="Times New Roman" w:hAnsi="Times New Roman"/>
          <w:b/>
          <w:bCs/>
          <w:sz w:val="24"/>
          <w:szCs w:val="24"/>
          <w:lang w:eastAsia="ru-RU"/>
        </w:rPr>
      </w:pPr>
      <w:r w:rsidRPr="00EA711C">
        <w:rPr>
          <w:rFonts w:ascii="Times New Roman" w:hAnsi="Times New Roman"/>
          <w:b/>
          <w:bCs/>
          <w:sz w:val="24"/>
          <w:szCs w:val="24"/>
          <w:lang w:eastAsia="ru-RU"/>
        </w:rPr>
        <w:t>2.5. Методические материалы.</w:t>
      </w:r>
    </w:p>
    <w:p w14:paraId="342C45E2" w14:textId="77777777" w:rsidR="005F508B" w:rsidRDefault="005F508B" w:rsidP="005F508B">
      <w:pPr>
        <w:pStyle w:val="ad"/>
        <w:rPr>
          <w:rFonts w:ascii="Times New Roman" w:hAnsi="Times New Roman"/>
          <w:sz w:val="24"/>
          <w:szCs w:val="24"/>
          <w:lang w:eastAsia="ru-RU"/>
        </w:rPr>
      </w:pPr>
    </w:p>
    <w:p w14:paraId="2181CA24" w14:textId="77777777" w:rsidR="005F508B" w:rsidRPr="005F508B" w:rsidRDefault="005F508B" w:rsidP="005F508B">
      <w:pPr>
        <w:pStyle w:val="ad"/>
        <w:rPr>
          <w:rFonts w:ascii="Times New Roman" w:hAnsi="Times New Roman"/>
          <w:sz w:val="24"/>
          <w:szCs w:val="24"/>
          <w:lang w:eastAsia="ru-RU"/>
        </w:rPr>
      </w:pPr>
      <w:r w:rsidRPr="005F508B">
        <w:rPr>
          <w:rFonts w:ascii="Times New Roman" w:hAnsi="Times New Roman"/>
          <w:sz w:val="24"/>
          <w:szCs w:val="24"/>
          <w:lang w:eastAsia="ru-RU"/>
        </w:rPr>
        <w:t>Занятия по программе проводятся очно</w:t>
      </w:r>
      <w:r>
        <w:rPr>
          <w:rFonts w:ascii="Times New Roman" w:hAnsi="Times New Roman"/>
          <w:sz w:val="24"/>
          <w:szCs w:val="24"/>
          <w:lang w:eastAsia="ru-RU"/>
        </w:rPr>
        <w:t xml:space="preserve"> </w:t>
      </w:r>
      <w:r w:rsidRPr="005F508B">
        <w:rPr>
          <w:rFonts w:ascii="Times New Roman" w:hAnsi="Times New Roman"/>
          <w:sz w:val="24"/>
          <w:szCs w:val="24"/>
          <w:lang w:eastAsia="ru-RU"/>
        </w:rPr>
        <w:t>в соответствии с расписанием с</w:t>
      </w:r>
      <w:r>
        <w:rPr>
          <w:rFonts w:ascii="Times New Roman" w:hAnsi="Times New Roman"/>
          <w:sz w:val="24"/>
          <w:szCs w:val="24"/>
          <w:lang w:eastAsia="ru-RU"/>
        </w:rPr>
        <w:t xml:space="preserve"> </w:t>
      </w:r>
      <w:r w:rsidRPr="005F508B">
        <w:rPr>
          <w:rFonts w:ascii="Times New Roman" w:hAnsi="Times New Roman"/>
          <w:sz w:val="24"/>
          <w:szCs w:val="24"/>
          <w:lang w:eastAsia="ru-RU"/>
        </w:rPr>
        <w:t>использованием</w:t>
      </w:r>
    </w:p>
    <w:p w14:paraId="0B349528" w14:textId="77777777" w:rsidR="00B72119" w:rsidRPr="00EA711C" w:rsidRDefault="005F508B" w:rsidP="005F508B">
      <w:pPr>
        <w:pStyle w:val="ad"/>
        <w:rPr>
          <w:rFonts w:ascii="Times New Roman" w:hAnsi="Times New Roman"/>
          <w:sz w:val="24"/>
          <w:szCs w:val="24"/>
          <w:lang w:eastAsia="ru-RU"/>
        </w:rPr>
      </w:pPr>
      <w:r w:rsidRPr="005F508B">
        <w:rPr>
          <w:rFonts w:ascii="Times New Roman" w:hAnsi="Times New Roman"/>
          <w:sz w:val="24"/>
          <w:szCs w:val="24"/>
          <w:lang w:eastAsia="ru-RU"/>
        </w:rPr>
        <w:t>индивидуально-групповой</w:t>
      </w:r>
      <w:r>
        <w:rPr>
          <w:rFonts w:ascii="Times New Roman" w:hAnsi="Times New Roman"/>
          <w:sz w:val="24"/>
          <w:szCs w:val="24"/>
          <w:lang w:eastAsia="ru-RU"/>
        </w:rPr>
        <w:t xml:space="preserve"> </w:t>
      </w:r>
      <w:r w:rsidRPr="005F508B">
        <w:rPr>
          <w:rFonts w:ascii="Times New Roman" w:hAnsi="Times New Roman"/>
          <w:sz w:val="24"/>
          <w:szCs w:val="24"/>
          <w:lang w:eastAsia="ru-RU"/>
        </w:rPr>
        <w:t>и</w:t>
      </w:r>
      <w:r>
        <w:rPr>
          <w:rFonts w:ascii="Times New Roman" w:hAnsi="Times New Roman"/>
          <w:sz w:val="24"/>
          <w:szCs w:val="24"/>
          <w:lang w:eastAsia="ru-RU"/>
        </w:rPr>
        <w:t xml:space="preserve"> </w:t>
      </w:r>
      <w:r w:rsidRPr="005F508B">
        <w:rPr>
          <w:rFonts w:ascii="Times New Roman" w:hAnsi="Times New Roman"/>
          <w:sz w:val="24"/>
          <w:szCs w:val="24"/>
          <w:lang w:eastAsia="ru-RU"/>
        </w:rPr>
        <w:t>групповой</w:t>
      </w:r>
      <w:r>
        <w:rPr>
          <w:rFonts w:ascii="Times New Roman" w:hAnsi="Times New Roman"/>
          <w:sz w:val="24"/>
          <w:szCs w:val="24"/>
          <w:lang w:eastAsia="ru-RU"/>
        </w:rPr>
        <w:t xml:space="preserve"> </w:t>
      </w:r>
      <w:r w:rsidRPr="005F508B">
        <w:rPr>
          <w:rFonts w:ascii="Times New Roman" w:hAnsi="Times New Roman"/>
          <w:sz w:val="24"/>
          <w:szCs w:val="24"/>
          <w:lang w:eastAsia="ru-RU"/>
        </w:rPr>
        <w:t>формо</w:t>
      </w:r>
      <w:r>
        <w:rPr>
          <w:rFonts w:ascii="Times New Roman" w:hAnsi="Times New Roman"/>
          <w:sz w:val="24"/>
          <w:szCs w:val="24"/>
          <w:lang w:eastAsia="ru-RU"/>
        </w:rPr>
        <w:t>й о</w:t>
      </w:r>
      <w:r w:rsidRPr="005F508B">
        <w:rPr>
          <w:rFonts w:ascii="Times New Roman" w:hAnsi="Times New Roman"/>
          <w:sz w:val="24"/>
          <w:szCs w:val="24"/>
          <w:lang w:eastAsia="ru-RU"/>
        </w:rPr>
        <w:t>бразовательного процесса.</w:t>
      </w:r>
      <w:r w:rsidR="006065C7" w:rsidRPr="00EA711C">
        <w:rPr>
          <w:rFonts w:ascii="Times New Roman" w:hAnsi="Times New Roman"/>
          <w:sz w:val="24"/>
          <w:szCs w:val="24"/>
          <w:lang w:eastAsia="ru-RU"/>
        </w:rPr>
        <w:t xml:space="preserve">                   </w:t>
      </w:r>
    </w:p>
    <w:p w14:paraId="7B4ADD58" w14:textId="77777777" w:rsidR="005F508B" w:rsidRDefault="00B72119" w:rsidP="004F0AF3">
      <w:pPr>
        <w:pStyle w:val="ad"/>
        <w:rPr>
          <w:rFonts w:ascii="Times New Roman" w:hAnsi="Times New Roman"/>
          <w:sz w:val="24"/>
          <w:szCs w:val="24"/>
          <w:lang w:eastAsia="ru-RU"/>
        </w:rPr>
      </w:pPr>
      <w:r w:rsidRPr="00EA711C">
        <w:rPr>
          <w:rFonts w:ascii="Times New Roman" w:hAnsi="Times New Roman"/>
          <w:sz w:val="24"/>
          <w:szCs w:val="24"/>
          <w:lang w:eastAsia="ru-RU"/>
        </w:rPr>
        <w:t xml:space="preserve">           </w:t>
      </w:r>
    </w:p>
    <w:p w14:paraId="021A738E" w14:textId="77777777" w:rsidR="002D1BD6" w:rsidRPr="00EA711C" w:rsidRDefault="006065C7" w:rsidP="004F0AF3">
      <w:pPr>
        <w:pStyle w:val="ad"/>
        <w:rPr>
          <w:rFonts w:ascii="Times New Roman" w:hAnsi="Times New Roman"/>
          <w:b/>
          <w:sz w:val="24"/>
          <w:szCs w:val="24"/>
          <w:lang w:eastAsia="ru-RU"/>
        </w:rPr>
      </w:pPr>
      <w:r w:rsidRPr="00EA711C">
        <w:rPr>
          <w:rFonts w:ascii="Times New Roman" w:hAnsi="Times New Roman"/>
          <w:b/>
          <w:sz w:val="24"/>
          <w:szCs w:val="24"/>
          <w:lang w:eastAsia="ru-RU"/>
        </w:rPr>
        <w:t>Методы обучения:</w:t>
      </w:r>
    </w:p>
    <w:p w14:paraId="4BCFC85B" w14:textId="77777777" w:rsidR="006065C7" w:rsidRPr="00EA711C" w:rsidRDefault="006065C7" w:rsidP="004F0AF3">
      <w:pPr>
        <w:pStyle w:val="ad"/>
        <w:rPr>
          <w:rFonts w:ascii="Times New Roman" w:hAnsi="Times New Roman"/>
          <w:sz w:val="24"/>
          <w:szCs w:val="24"/>
          <w:lang w:eastAsia="ru-RU"/>
        </w:rPr>
      </w:pPr>
      <w:r w:rsidRPr="00EA711C">
        <w:rPr>
          <w:rFonts w:ascii="Times New Roman" w:hAnsi="Times New Roman"/>
          <w:sz w:val="24"/>
          <w:szCs w:val="24"/>
          <w:lang w:eastAsia="ru-RU"/>
        </w:rPr>
        <w:t xml:space="preserve">           - словесные (лекция, устное изложение ,беседа, объяснение</w:t>
      </w:r>
      <w:r w:rsidR="00B72119" w:rsidRPr="00EA711C">
        <w:rPr>
          <w:rFonts w:ascii="Times New Roman" w:hAnsi="Times New Roman"/>
          <w:sz w:val="24"/>
          <w:szCs w:val="24"/>
          <w:lang w:eastAsia="ru-RU"/>
        </w:rPr>
        <w:t>, рассказ)</w:t>
      </w:r>
      <w:r w:rsidRPr="00EA711C">
        <w:rPr>
          <w:rFonts w:ascii="Times New Roman" w:hAnsi="Times New Roman"/>
          <w:sz w:val="24"/>
          <w:szCs w:val="24"/>
          <w:lang w:eastAsia="ru-RU"/>
        </w:rPr>
        <w:t>;</w:t>
      </w:r>
    </w:p>
    <w:p w14:paraId="7D46269F" w14:textId="77777777" w:rsidR="006065C7" w:rsidRPr="00EA711C" w:rsidRDefault="006065C7" w:rsidP="004F0AF3">
      <w:pPr>
        <w:pStyle w:val="ad"/>
        <w:rPr>
          <w:rFonts w:ascii="Times New Roman" w:hAnsi="Times New Roman"/>
          <w:sz w:val="24"/>
          <w:szCs w:val="24"/>
          <w:lang w:eastAsia="ru-RU"/>
        </w:rPr>
      </w:pPr>
      <w:r w:rsidRPr="00EA711C">
        <w:rPr>
          <w:rFonts w:ascii="Times New Roman" w:hAnsi="Times New Roman"/>
          <w:sz w:val="24"/>
          <w:szCs w:val="24"/>
          <w:lang w:eastAsia="ru-RU"/>
        </w:rPr>
        <w:t xml:space="preserve">           -наглядные</w:t>
      </w:r>
      <w:r w:rsidR="00B72119" w:rsidRPr="00EA711C">
        <w:rPr>
          <w:rFonts w:ascii="Times New Roman" w:hAnsi="Times New Roman"/>
          <w:sz w:val="24"/>
          <w:szCs w:val="24"/>
          <w:lang w:eastAsia="ru-RU"/>
        </w:rPr>
        <w:t xml:space="preserve"> </w:t>
      </w:r>
      <w:r w:rsidRPr="00EA711C">
        <w:rPr>
          <w:rFonts w:ascii="Times New Roman" w:hAnsi="Times New Roman"/>
          <w:sz w:val="24"/>
          <w:szCs w:val="24"/>
          <w:lang w:eastAsia="ru-RU"/>
        </w:rPr>
        <w:t>(показ иллюстраций, презентация фильмов, видеоматериалы);</w:t>
      </w:r>
    </w:p>
    <w:p w14:paraId="07449142" w14:textId="77777777" w:rsidR="006065C7" w:rsidRPr="00EA711C" w:rsidRDefault="006065C7" w:rsidP="004F0AF3">
      <w:pPr>
        <w:pStyle w:val="ad"/>
        <w:rPr>
          <w:rFonts w:ascii="Times New Roman" w:hAnsi="Times New Roman"/>
          <w:sz w:val="24"/>
          <w:szCs w:val="24"/>
          <w:lang w:eastAsia="ru-RU"/>
        </w:rPr>
      </w:pPr>
      <w:r w:rsidRPr="00EA711C">
        <w:rPr>
          <w:rFonts w:ascii="Times New Roman" w:hAnsi="Times New Roman"/>
          <w:sz w:val="24"/>
          <w:szCs w:val="24"/>
          <w:lang w:eastAsia="ru-RU"/>
        </w:rPr>
        <w:t xml:space="preserve">           -практические (тренировочные игры, практические занятия);</w:t>
      </w:r>
    </w:p>
    <w:p w14:paraId="6C854F3D" w14:textId="77777777" w:rsidR="00B72119" w:rsidRPr="00EA711C" w:rsidRDefault="00B72119" w:rsidP="004F0AF3">
      <w:pPr>
        <w:pStyle w:val="ad"/>
        <w:rPr>
          <w:rFonts w:ascii="Times New Roman" w:hAnsi="Times New Roman"/>
          <w:sz w:val="24"/>
          <w:szCs w:val="24"/>
          <w:lang w:eastAsia="ru-RU"/>
        </w:rPr>
      </w:pPr>
      <w:r w:rsidRPr="00EA711C">
        <w:rPr>
          <w:rFonts w:ascii="Times New Roman" w:hAnsi="Times New Roman"/>
          <w:sz w:val="24"/>
          <w:szCs w:val="24"/>
          <w:lang w:eastAsia="ru-RU"/>
        </w:rPr>
        <w:t xml:space="preserve">           -проектный;</w:t>
      </w:r>
    </w:p>
    <w:p w14:paraId="513DD530" w14:textId="77777777" w:rsidR="00B72119" w:rsidRPr="00EA711C" w:rsidRDefault="00B72119" w:rsidP="004F0AF3">
      <w:pPr>
        <w:pStyle w:val="ad"/>
        <w:rPr>
          <w:rFonts w:ascii="Times New Roman" w:hAnsi="Times New Roman"/>
          <w:sz w:val="24"/>
          <w:szCs w:val="24"/>
          <w:lang w:eastAsia="ru-RU"/>
        </w:rPr>
      </w:pPr>
      <w:r w:rsidRPr="00EA711C">
        <w:rPr>
          <w:rFonts w:ascii="Times New Roman" w:hAnsi="Times New Roman"/>
          <w:sz w:val="24"/>
          <w:szCs w:val="24"/>
          <w:lang w:eastAsia="ru-RU"/>
        </w:rPr>
        <w:t xml:space="preserve">           -синектика ( основан на аналогиях и сравнениях).</w:t>
      </w:r>
    </w:p>
    <w:p w14:paraId="4C28805B" w14:textId="77777777" w:rsidR="00B72119" w:rsidRPr="00EA711C" w:rsidRDefault="00B72119" w:rsidP="004F0AF3">
      <w:pPr>
        <w:pStyle w:val="ad"/>
        <w:rPr>
          <w:rFonts w:ascii="Times New Roman" w:hAnsi="Times New Roman"/>
          <w:sz w:val="24"/>
          <w:szCs w:val="24"/>
          <w:lang w:eastAsia="ru-RU"/>
        </w:rPr>
      </w:pPr>
      <w:r w:rsidRPr="00EA711C">
        <w:rPr>
          <w:rFonts w:ascii="Times New Roman" w:hAnsi="Times New Roman"/>
          <w:sz w:val="24"/>
          <w:szCs w:val="24"/>
          <w:lang w:eastAsia="ru-RU"/>
        </w:rPr>
        <w:t xml:space="preserve">           </w:t>
      </w:r>
    </w:p>
    <w:p w14:paraId="48D10ECE" w14:textId="77777777" w:rsidR="00B72119" w:rsidRPr="00EA711C" w:rsidRDefault="00B72119" w:rsidP="004F0AF3">
      <w:pPr>
        <w:pStyle w:val="ad"/>
        <w:rPr>
          <w:rFonts w:ascii="Times New Roman" w:hAnsi="Times New Roman"/>
          <w:b/>
          <w:sz w:val="24"/>
          <w:szCs w:val="24"/>
          <w:lang w:eastAsia="ru-RU"/>
        </w:rPr>
      </w:pPr>
      <w:r w:rsidRPr="00EA711C">
        <w:rPr>
          <w:rFonts w:ascii="Times New Roman" w:hAnsi="Times New Roman"/>
          <w:sz w:val="24"/>
          <w:szCs w:val="24"/>
          <w:lang w:eastAsia="ru-RU"/>
        </w:rPr>
        <w:t xml:space="preserve">            </w:t>
      </w:r>
      <w:r w:rsidRPr="00EA711C">
        <w:rPr>
          <w:rFonts w:ascii="Times New Roman" w:hAnsi="Times New Roman"/>
          <w:b/>
          <w:sz w:val="24"/>
          <w:szCs w:val="24"/>
          <w:lang w:eastAsia="ru-RU"/>
        </w:rPr>
        <w:t>Методы воспитания:</w:t>
      </w:r>
    </w:p>
    <w:p w14:paraId="1731D652" w14:textId="77777777" w:rsidR="00B72119" w:rsidRPr="00EA711C" w:rsidRDefault="00B72119" w:rsidP="004F0AF3">
      <w:pPr>
        <w:pStyle w:val="ad"/>
        <w:rPr>
          <w:rFonts w:ascii="Times New Roman" w:hAnsi="Times New Roman"/>
          <w:sz w:val="24"/>
          <w:szCs w:val="24"/>
          <w:lang w:eastAsia="ru-RU"/>
        </w:rPr>
      </w:pPr>
      <w:r w:rsidRPr="00EA711C">
        <w:rPr>
          <w:rFonts w:ascii="Times New Roman" w:hAnsi="Times New Roman"/>
          <w:sz w:val="24"/>
          <w:szCs w:val="24"/>
          <w:lang w:eastAsia="ru-RU"/>
        </w:rPr>
        <w:t>убеждение, поощрение, разъяснение, соревнование, мотивация, стимулирование.</w:t>
      </w:r>
    </w:p>
    <w:p w14:paraId="6DF7C753" w14:textId="77777777" w:rsidR="00B72119" w:rsidRPr="00EA711C" w:rsidRDefault="00B72119" w:rsidP="004F0AF3">
      <w:pPr>
        <w:pStyle w:val="ad"/>
        <w:rPr>
          <w:rFonts w:ascii="Times New Roman" w:hAnsi="Times New Roman"/>
          <w:sz w:val="24"/>
          <w:szCs w:val="24"/>
          <w:lang w:eastAsia="ru-RU"/>
        </w:rPr>
      </w:pPr>
    </w:p>
    <w:p w14:paraId="55A6BC8D" w14:textId="77777777" w:rsidR="00B72119" w:rsidRPr="00EA711C" w:rsidRDefault="00B72119" w:rsidP="004F0AF3">
      <w:pPr>
        <w:pStyle w:val="ad"/>
        <w:rPr>
          <w:rFonts w:ascii="Times New Roman" w:hAnsi="Times New Roman"/>
          <w:sz w:val="24"/>
          <w:szCs w:val="24"/>
          <w:lang w:eastAsia="ru-RU"/>
        </w:rPr>
      </w:pPr>
      <w:r w:rsidRPr="00EA711C">
        <w:rPr>
          <w:rFonts w:ascii="Times New Roman" w:hAnsi="Times New Roman"/>
          <w:sz w:val="24"/>
          <w:szCs w:val="24"/>
          <w:lang w:eastAsia="ru-RU"/>
        </w:rPr>
        <w:t xml:space="preserve">            </w:t>
      </w:r>
      <w:r w:rsidRPr="00EA711C">
        <w:rPr>
          <w:rFonts w:ascii="Times New Roman" w:hAnsi="Times New Roman"/>
          <w:b/>
          <w:sz w:val="24"/>
          <w:szCs w:val="24"/>
          <w:lang w:eastAsia="ru-RU"/>
        </w:rPr>
        <w:t>Формы занятий:</w:t>
      </w:r>
      <w:r w:rsidRPr="00EA711C">
        <w:rPr>
          <w:rFonts w:ascii="Times New Roman" w:hAnsi="Times New Roman"/>
          <w:sz w:val="24"/>
          <w:szCs w:val="24"/>
          <w:lang w:eastAsia="ru-RU"/>
        </w:rPr>
        <w:t xml:space="preserve"> беседа, практикум, семинар, проект, лингвистическая игра, групповая работа, соревнование.</w:t>
      </w:r>
    </w:p>
    <w:p w14:paraId="789C61BC" w14:textId="77777777" w:rsidR="00B72119" w:rsidRPr="00EA711C" w:rsidRDefault="00B72119" w:rsidP="004F0AF3">
      <w:pPr>
        <w:pStyle w:val="ad"/>
        <w:rPr>
          <w:rFonts w:ascii="Times New Roman" w:hAnsi="Times New Roman"/>
          <w:b/>
          <w:sz w:val="24"/>
          <w:szCs w:val="24"/>
          <w:lang w:eastAsia="ru-RU"/>
        </w:rPr>
      </w:pPr>
    </w:p>
    <w:p w14:paraId="225E5472" w14:textId="77777777" w:rsidR="00C552E1" w:rsidRPr="00EA711C" w:rsidRDefault="00B72119" w:rsidP="004F0AF3">
      <w:pPr>
        <w:pStyle w:val="ad"/>
        <w:rPr>
          <w:rFonts w:ascii="Times New Roman" w:hAnsi="Times New Roman"/>
          <w:sz w:val="24"/>
          <w:szCs w:val="24"/>
          <w:lang w:eastAsia="ru-RU"/>
        </w:rPr>
      </w:pPr>
      <w:r w:rsidRPr="00EA711C">
        <w:rPr>
          <w:rFonts w:ascii="Times New Roman" w:hAnsi="Times New Roman"/>
          <w:b/>
          <w:sz w:val="24"/>
          <w:szCs w:val="24"/>
          <w:lang w:eastAsia="ru-RU"/>
        </w:rPr>
        <w:t xml:space="preserve">           Педагогические технологии:</w:t>
      </w:r>
      <w:r w:rsidRPr="00EA711C">
        <w:rPr>
          <w:rFonts w:ascii="Times New Roman" w:hAnsi="Times New Roman"/>
          <w:sz w:val="24"/>
          <w:szCs w:val="24"/>
          <w:lang w:eastAsia="ru-RU"/>
        </w:rPr>
        <w:t xml:space="preserve"> технология коммуникативного обучения иноязычной культуре, проектная технология, информационно-</w:t>
      </w:r>
      <w:r w:rsidR="00F307E8" w:rsidRPr="00EA711C">
        <w:rPr>
          <w:rFonts w:ascii="Times New Roman" w:hAnsi="Times New Roman"/>
          <w:sz w:val="24"/>
          <w:szCs w:val="24"/>
          <w:lang w:eastAsia="ru-RU"/>
        </w:rPr>
        <w:t>коммуникативная технология,  технология сотрудничества, групповые технологии, технология проблемно-диалогического обучения.</w:t>
      </w:r>
      <w:r w:rsidR="00C552E1" w:rsidRPr="00EA711C">
        <w:rPr>
          <w:rFonts w:ascii="Times New Roman" w:hAnsi="Times New Roman"/>
          <w:sz w:val="24"/>
          <w:szCs w:val="24"/>
          <w:lang w:eastAsia="ru-RU"/>
        </w:rPr>
        <w:t xml:space="preserve">            </w:t>
      </w:r>
    </w:p>
    <w:p w14:paraId="17DA69AA" w14:textId="77777777" w:rsidR="00C552E1" w:rsidRPr="00EA711C" w:rsidRDefault="00C552E1" w:rsidP="004F0AF3">
      <w:pPr>
        <w:pStyle w:val="ad"/>
        <w:rPr>
          <w:rFonts w:ascii="Times New Roman" w:hAnsi="Times New Roman"/>
          <w:sz w:val="24"/>
          <w:szCs w:val="24"/>
          <w:lang w:eastAsia="ru-RU"/>
        </w:rPr>
      </w:pPr>
      <w:r w:rsidRPr="00EA711C">
        <w:rPr>
          <w:rFonts w:ascii="Times New Roman" w:hAnsi="Times New Roman"/>
          <w:sz w:val="24"/>
          <w:szCs w:val="24"/>
          <w:lang w:eastAsia="ru-RU"/>
        </w:rPr>
        <w:t xml:space="preserve">            </w:t>
      </w:r>
      <w:r w:rsidRPr="00EA711C">
        <w:rPr>
          <w:rFonts w:ascii="Times New Roman" w:hAnsi="Times New Roman"/>
          <w:b/>
          <w:sz w:val="24"/>
          <w:szCs w:val="24"/>
          <w:lang w:eastAsia="ru-RU"/>
        </w:rPr>
        <w:t>Алгоритм  учебного  занятия</w:t>
      </w:r>
      <w:r w:rsidRPr="00EA711C">
        <w:rPr>
          <w:rFonts w:ascii="Times New Roman" w:hAnsi="Times New Roman"/>
          <w:sz w:val="24"/>
          <w:szCs w:val="24"/>
          <w:lang w:eastAsia="ru-RU"/>
        </w:rPr>
        <w:t>: занятие строится в зависимости от структуры конкретного занятия. Основные этапы: введение, повторение, отработка необходимых умений и навыков, закрепление изученного материала.</w:t>
      </w:r>
    </w:p>
    <w:p w14:paraId="311466D7" w14:textId="77777777" w:rsidR="006065C7" w:rsidRPr="00EA711C" w:rsidRDefault="006065C7" w:rsidP="004F0AF3">
      <w:pPr>
        <w:pStyle w:val="ad"/>
        <w:rPr>
          <w:rFonts w:ascii="Times New Roman" w:hAnsi="Times New Roman"/>
          <w:sz w:val="24"/>
          <w:szCs w:val="24"/>
          <w:lang w:eastAsia="ru-RU"/>
        </w:rPr>
      </w:pPr>
    </w:p>
    <w:p w14:paraId="76BA15E7" w14:textId="77777777" w:rsidR="006065C7" w:rsidRPr="00EA711C" w:rsidRDefault="006065C7" w:rsidP="004F0AF3">
      <w:pPr>
        <w:pStyle w:val="ad"/>
        <w:rPr>
          <w:rFonts w:ascii="Times New Roman" w:hAnsi="Times New Roman"/>
          <w:sz w:val="24"/>
          <w:szCs w:val="24"/>
          <w:lang w:eastAsia="ru-RU"/>
        </w:rPr>
      </w:pPr>
    </w:p>
    <w:p w14:paraId="5BE729EA" w14:textId="77777777" w:rsidR="004F0AF3" w:rsidRPr="00EA711C" w:rsidRDefault="004F0AF3" w:rsidP="004F0AF3">
      <w:pPr>
        <w:pStyle w:val="ad"/>
        <w:rPr>
          <w:rFonts w:ascii="Times New Roman" w:hAnsi="Times New Roman"/>
          <w:sz w:val="24"/>
          <w:szCs w:val="24"/>
          <w:lang w:eastAsia="ru-RU"/>
        </w:rPr>
      </w:pPr>
    </w:p>
    <w:p w14:paraId="4E3FDE88" w14:textId="77777777" w:rsidR="005F508B" w:rsidRDefault="00C552E1" w:rsidP="00C552E1">
      <w:pPr>
        <w:spacing w:after="160" w:line="256" w:lineRule="auto"/>
        <w:rPr>
          <w:rFonts w:ascii="Times New Roman" w:hAnsi="Times New Roman"/>
          <w:b/>
          <w:bCs/>
          <w:sz w:val="24"/>
          <w:szCs w:val="24"/>
          <w:lang w:eastAsia="ru-RU"/>
        </w:rPr>
      </w:pPr>
      <w:r w:rsidRPr="00EA711C">
        <w:rPr>
          <w:rFonts w:ascii="Times New Roman" w:hAnsi="Times New Roman"/>
          <w:b/>
          <w:bCs/>
          <w:sz w:val="24"/>
          <w:szCs w:val="24"/>
          <w:lang w:eastAsia="ru-RU"/>
        </w:rPr>
        <w:t xml:space="preserve">                                 </w:t>
      </w:r>
    </w:p>
    <w:p w14:paraId="0348F029" w14:textId="77777777" w:rsidR="005F508B" w:rsidRDefault="005F508B">
      <w:pPr>
        <w:rPr>
          <w:rFonts w:ascii="Times New Roman" w:hAnsi="Times New Roman"/>
          <w:b/>
          <w:bCs/>
          <w:sz w:val="24"/>
          <w:szCs w:val="24"/>
          <w:lang w:eastAsia="ru-RU"/>
        </w:rPr>
      </w:pPr>
      <w:r>
        <w:rPr>
          <w:rFonts w:ascii="Times New Roman" w:hAnsi="Times New Roman"/>
          <w:b/>
          <w:bCs/>
          <w:sz w:val="24"/>
          <w:szCs w:val="24"/>
          <w:lang w:eastAsia="ru-RU"/>
        </w:rPr>
        <w:br w:type="page"/>
      </w:r>
    </w:p>
    <w:p w14:paraId="203205D3" w14:textId="77777777" w:rsidR="00C552E1" w:rsidRPr="00EA711C" w:rsidRDefault="00C552E1" w:rsidP="005F508B">
      <w:pPr>
        <w:spacing w:after="160" w:line="256" w:lineRule="auto"/>
        <w:jc w:val="center"/>
        <w:rPr>
          <w:rFonts w:ascii="Times New Roman" w:hAnsi="Times New Roman"/>
          <w:b/>
          <w:bCs/>
          <w:sz w:val="24"/>
          <w:szCs w:val="24"/>
          <w:lang w:eastAsia="ru-RU"/>
        </w:rPr>
      </w:pPr>
      <w:r w:rsidRPr="00EA711C">
        <w:rPr>
          <w:rFonts w:ascii="Times New Roman" w:hAnsi="Times New Roman"/>
          <w:b/>
          <w:bCs/>
          <w:sz w:val="24"/>
          <w:szCs w:val="24"/>
          <w:lang w:eastAsia="ru-RU"/>
        </w:rPr>
        <w:t>3.</w:t>
      </w:r>
      <w:r w:rsidR="004F0AF3" w:rsidRPr="00EA711C">
        <w:rPr>
          <w:rFonts w:ascii="Times New Roman" w:hAnsi="Times New Roman"/>
          <w:b/>
          <w:bCs/>
          <w:sz w:val="24"/>
          <w:szCs w:val="24"/>
          <w:lang w:eastAsia="ru-RU"/>
        </w:rPr>
        <w:t xml:space="preserve"> Список</w:t>
      </w:r>
      <w:r w:rsidRPr="00EA711C">
        <w:rPr>
          <w:rFonts w:ascii="Times New Roman" w:hAnsi="Times New Roman"/>
          <w:b/>
          <w:bCs/>
          <w:sz w:val="24"/>
          <w:szCs w:val="24"/>
          <w:lang w:eastAsia="ru-RU"/>
        </w:rPr>
        <w:t xml:space="preserve"> использованной литературы.</w:t>
      </w:r>
    </w:p>
    <w:p w14:paraId="3A163A95" w14:textId="77777777" w:rsidR="004F0AF3" w:rsidRPr="00EA711C" w:rsidRDefault="00C552E1" w:rsidP="005F508B">
      <w:pPr>
        <w:spacing w:after="160" w:line="256" w:lineRule="auto"/>
        <w:jc w:val="center"/>
        <w:rPr>
          <w:rFonts w:ascii="Times New Roman" w:hAnsi="Times New Roman"/>
          <w:b/>
          <w:bCs/>
          <w:sz w:val="24"/>
          <w:szCs w:val="24"/>
          <w:lang w:eastAsia="ru-RU"/>
        </w:rPr>
      </w:pPr>
      <w:r w:rsidRPr="00EA711C">
        <w:rPr>
          <w:rFonts w:ascii="Times New Roman" w:hAnsi="Times New Roman"/>
          <w:b/>
          <w:bCs/>
          <w:sz w:val="24"/>
          <w:szCs w:val="24"/>
          <w:lang w:eastAsia="ru-RU"/>
        </w:rPr>
        <w:t>Литература для педагога</w:t>
      </w:r>
      <w:r w:rsidR="006E1220" w:rsidRPr="00EA711C">
        <w:rPr>
          <w:rFonts w:ascii="Times New Roman" w:hAnsi="Times New Roman"/>
          <w:b/>
          <w:bCs/>
          <w:sz w:val="24"/>
          <w:szCs w:val="24"/>
          <w:lang w:eastAsia="ru-RU"/>
        </w:rPr>
        <w:t>.</w:t>
      </w:r>
    </w:p>
    <w:p w14:paraId="01D24930" w14:textId="77777777" w:rsidR="004F0AF3" w:rsidRPr="00EA711C" w:rsidRDefault="004F0AF3" w:rsidP="004F0AF3">
      <w:pPr>
        <w:pStyle w:val="ad"/>
        <w:rPr>
          <w:rFonts w:ascii="Times New Roman" w:hAnsi="Times New Roman"/>
          <w:sz w:val="24"/>
          <w:szCs w:val="24"/>
          <w:lang w:eastAsia="ru-RU"/>
        </w:rPr>
      </w:pPr>
    </w:p>
    <w:p w14:paraId="7B4E6EDB" w14:textId="77777777" w:rsidR="00ED50E0" w:rsidRPr="00EA711C" w:rsidRDefault="00ED50E0" w:rsidP="00ED50E0">
      <w:pPr>
        <w:pStyle w:val="ad"/>
        <w:numPr>
          <w:ilvl w:val="0"/>
          <w:numId w:val="8"/>
        </w:numPr>
        <w:jc w:val="both"/>
        <w:rPr>
          <w:rFonts w:ascii="Times New Roman" w:hAnsi="Times New Roman"/>
          <w:sz w:val="24"/>
          <w:szCs w:val="24"/>
          <w:lang w:val="en-US"/>
        </w:rPr>
      </w:pPr>
      <w:r w:rsidRPr="00EA711C">
        <w:rPr>
          <w:rFonts w:ascii="Times New Roman" w:hAnsi="Times New Roman"/>
          <w:sz w:val="24"/>
          <w:szCs w:val="24"/>
          <w:lang w:val="en-US"/>
        </w:rPr>
        <w:t>Murphy Raymond. Essential Grammar in Use. A self-study reference and practice book for elementary students of English. – Cambridge University Press, 2010.</w:t>
      </w:r>
    </w:p>
    <w:p w14:paraId="0AFFBF26" w14:textId="77777777" w:rsidR="00ED50E0" w:rsidRPr="00EA711C" w:rsidRDefault="00ED50E0" w:rsidP="00ED50E0">
      <w:pPr>
        <w:pStyle w:val="ad"/>
        <w:numPr>
          <w:ilvl w:val="0"/>
          <w:numId w:val="8"/>
        </w:numPr>
        <w:jc w:val="both"/>
        <w:rPr>
          <w:rFonts w:ascii="Times New Roman" w:hAnsi="Times New Roman"/>
          <w:sz w:val="24"/>
          <w:szCs w:val="24"/>
          <w:lang w:val="en-US"/>
        </w:rPr>
      </w:pPr>
      <w:r w:rsidRPr="00EA711C">
        <w:rPr>
          <w:rFonts w:ascii="Times New Roman" w:hAnsi="Times New Roman"/>
          <w:sz w:val="24"/>
          <w:szCs w:val="24"/>
          <w:lang w:val="en-US"/>
        </w:rPr>
        <w:t>Murphy Raymond. Essential Grammar in Use. A self-study reference and practice book for intermediate students. – Cambridge University Press, 2016</w:t>
      </w:r>
    </w:p>
    <w:p w14:paraId="1054DB77" w14:textId="77777777" w:rsidR="00ED50E0" w:rsidRPr="00EA711C" w:rsidRDefault="00ED50E0" w:rsidP="00ED50E0">
      <w:pPr>
        <w:pStyle w:val="ad"/>
        <w:numPr>
          <w:ilvl w:val="0"/>
          <w:numId w:val="8"/>
        </w:numPr>
        <w:jc w:val="both"/>
        <w:rPr>
          <w:rFonts w:ascii="Times New Roman" w:hAnsi="Times New Roman"/>
          <w:sz w:val="24"/>
          <w:szCs w:val="24"/>
        </w:rPr>
      </w:pPr>
      <w:r w:rsidRPr="00EA711C">
        <w:rPr>
          <w:rFonts w:ascii="Times New Roman" w:hAnsi="Times New Roman"/>
          <w:sz w:val="24"/>
          <w:szCs w:val="24"/>
        </w:rPr>
        <w:t xml:space="preserve">Учебное пособие  по английскому языку: Говорение. Аудирование.» - Мальком Манн, Стив Тейлор-Ноулс. Оксфорд, Макмиллан, 2016 </w:t>
      </w:r>
    </w:p>
    <w:p w14:paraId="227422B9" w14:textId="77777777" w:rsidR="00ED50E0" w:rsidRPr="00EA711C" w:rsidRDefault="00ED50E0" w:rsidP="00ED50E0">
      <w:pPr>
        <w:pStyle w:val="ad"/>
        <w:numPr>
          <w:ilvl w:val="0"/>
          <w:numId w:val="8"/>
        </w:numPr>
        <w:jc w:val="both"/>
        <w:rPr>
          <w:rFonts w:ascii="Times New Roman" w:hAnsi="Times New Roman"/>
          <w:sz w:val="24"/>
          <w:szCs w:val="24"/>
        </w:rPr>
      </w:pPr>
      <w:r w:rsidRPr="00EA711C">
        <w:rPr>
          <w:rFonts w:ascii="Times New Roman" w:hAnsi="Times New Roman"/>
          <w:sz w:val="24"/>
          <w:szCs w:val="24"/>
        </w:rPr>
        <w:t>Английский шаг за шагом: Бонк Н.А., Бонк И.А.-Эксмо, 2015.</w:t>
      </w:r>
    </w:p>
    <w:p w14:paraId="5C64D96A" w14:textId="77777777" w:rsidR="00ED50E0" w:rsidRPr="00EA711C" w:rsidRDefault="00ED50E0" w:rsidP="00ED50E0">
      <w:pPr>
        <w:pStyle w:val="ad"/>
        <w:numPr>
          <w:ilvl w:val="0"/>
          <w:numId w:val="8"/>
        </w:numPr>
        <w:jc w:val="both"/>
        <w:rPr>
          <w:rFonts w:ascii="Times New Roman" w:hAnsi="Times New Roman"/>
          <w:sz w:val="24"/>
          <w:szCs w:val="24"/>
        </w:rPr>
      </w:pPr>
      <w:r w:rsidRPr="00EA711C">
        <w:rPr>
          <w:rFonts w:ascii="Times New Roman" w:hAnsi="Times New Roman"/>
          <w:sz w:val="24"/>
          <w:szCs w:val="24"/>
        </w:rPr>
        <w:t>Деловая переписка на английском языке:Айрис Пресс, 2020.</w:t>
      </w:r>
    </w:p>
    <w:p w14:paraId="23F598EB" w14:textId="77777777" w:rsidR="00ED50E0" w:rsidRPr="00EA711C" w:rsidRDefault="00ED50E0" w:rsidP="00ED50E0">
      <w:pPr>
        <w:pStyle w:val="ad"/>
        <w:numPr>
          <w:ilvl w:val="0"/>
          <w:numId w:val="8"/>
        </w:numPr>
        <w:jc w:val="both"/>
        <w:rPr>
          <w:rFonts w:ascii="Times New Roman" w:hAnsi="Times New Roman"/>
          <w:sz w:val="24"/>
          <w:szCs w:val="24"/>
        </w:rPr>
      </w:pPr>
      <w:r w:rsidRPr="00EA711C">
        <w:rPr>
          <w:rFonts w:ascii="Times New Roman" w:hAnsi="Times New Roman"/>
          <w:sz w:val="24"/>
          <w:szCs w:val="24"/>
        </w:rPr>
        <w:t>Английский язык. Страновеведческий материа.Кисунько Е.И:Астрель, Владимир,2018.</w:t>
      </w:r>
    </w:p>
    <w:p w14:paraId="1FF827F2" w14:textId="77777777" w:rsidR="00ED50E0" w:rsidRPr="00EA711C" w:rsidRDefault="00E57E9A" w:rsidP="00ED50E0">
      <w:pPr>
        <w:pStyle w:val="ad"/>
        <w:numPr>
          <w:ilvl w:val="0"/>
          <w:numId w:val="8"/>
        </w:numPr>
        <w:jc w:val="both"/>
        <w:rPr>
          <w:rFonts w:ascii="Times New Roman" w:hAnsi="Times New Roman"/>
          <w:sz w:val="24"/>
          <w:szCs w:val="24"/>
        </w:rPr>
      </w:pPr>
      <w:hyperlink r:id="rId7" w:history="1">
        <w:r w:rsidR="00ED50E0" w:rsidRPr="00EA711C">
          <w:rPr>
            <w:rFonts w:ascii="Times New Roman" w:hAnsi="Times New Roman"/>
            <w:sz w:val="24"/>
            <w:szCs w:val="24"/>
          </w:rPr>
          <w:t>http://www.homeenglish.ru</w:t>
        </w:r>
      </w:hyperlink>
    </w:p>
    <w:p w14:paraId="0E2127B7" w14:textId="77777777" w:rsidR="00D548CC" w:rsidRPr="00EA711C" w:rsidRDefault="00D548CC" w:rsidP="00ED50E0">
      <w:pPr>
        <w:pStyle w:val="ad"/>
        <w:numPr>
          <w:ilvl w:val="0"/>
          <w:numId w:val="8"/>
        </w:numPr>
        <w:jc w:val="both"/>
        <w:rPr>
          <w:rFonts w:ascii="Times New Roman" w:hAnsi="Times New Roman"/>
          <w:sz w:val="24"/>
          <w:szCs w:val="24"/>
        </w:rPr>
      </w:pPr>
      <w:r w:rsidRPr="00EA711C">
        <w:rPr>
          <w:rFonts w:ascii="Times New Roman" w:hAnsi="Times New Roman"/>
          <w:sz w:val="24"/>
          <w:szCs w:val="24"/>
        </w:rPr>
        <w:t>Голицинский Ю.Б. Грамматика.А</w:t>
      </w:r>
      <w:r w:rsidR="001141DF" w:rsidRPr="00EA711C">
        <w:rPr>
          <w:rFonts w:ascii="Times New Roman" w:hAnsi="Times New Roman"/>
          <w:sz w:val="24"/>
          <w:szCs w:val="24"/>
        </w:rPr>
        <w:t>нглийский язык.-СПб.: КАРО, 2010</w:t>
      </w:r>
      <w:r w:rsidRPr="00EA711C">
        <w:rPr>
          <w:rFonts w:ascii="Times New Roman" w:hAnsi="Times New Roman"/>
          <w:sz w:val="24"/>
          <w:szCs w:val="24"/>
        </w:rPr>
        <w:t>.</w:t>
      </w:r>
    </w:p>
    <w:p w14:paraId="28FD3ED2" w14:textId="77777777" w:rsidR="00D548CC" w:rsidRPr="00EA711C" w:rsidRDefault="00D548CC" w:rsidP="00ED50E0">
      <w:pPr>
        <w:pStyle w:val="ad"/>
        <w:numPr>
          <w:ilvl w:val="0"/>
          <w:numId w:val="8"/>
        </w:numPr>
        <w:jc w:val="both"/>
        <w:rPr>
          <w:rFonts w:ascii="Times New Roman" w:hAnsi="Times New Roman"/>
          <w:sz w:val="24"/>
          <w:szCs w:val="24"/>
          <w:lang w:val="en-US"/>
        </w:rPr>
      </w:pPr>
      <w:r w:rsidRPr="00EA711C">
        <w:rPr>
          <w:rFonts w:ascii="Times New Roman" w:hAnsi="Times New Roman"/>
          <w:sz w:val="24"/>
          <w:szCs w:val="24"/>
        </w:rPr>
        <w:t>ДроздоваТ</w:t>
      </w:r>
      <w:r w:rsidRPr="00EA711C">
        <w:rPr>
          <w:rFonts w:ascii="Times New Roman" w:hAnsi="Times New Roman"/>
          <w:sz w:val="24"/>
          <w:szCs w:val="24"/>
          <w:lang w:val="en-US"/>
        </w:rPr>
        <w:t>.</w:t>
      </w:r>
      <w:r w:rsidRPr="00EA711C">
        <w:rPr>
          <w:rFonts w:ascii="Times New Roman" w:hAnsi="Times New Roman"/>
          <w:sz w:val="24"/>
          <w:szCs w:val="24"/>
        </w:rPr>
        <w:t>Ю</w:t>
      </w:r>
      <w:r w:rsidRPr="00EA711C">
        <w:rPr>
          <w:rFonts w:ascii="Times New Roman" w:hAnsi="Times New Roman"/>
          <w:sz w:val="24"/>
          <w:szCs w:val="24"/>
          <w:lang w:val="en-US"/>
        </w:rPr>
        <w:t>.</w:t>
      </w:r>
      <w:r w:rsidR="001141DF" w:rsidRPr="00EA711C">
        <w:rPr>
          <w:rFonts w:ascii="Times New Roman" w:hAnsi="Times New Roman"/>
          <w:sz w:val="24"/>
          <w:szCs w:val="24"/>
          <w:lang w:val="en-US"/>
        </w:rPr>
        <w:t>English Grammar.Reference and Practice,-</w:t>
      </w:r>
      <w:r w:rsidR="001141DF" w:rsidRPr="00EA711C">
        <w:rPr>
          <w:rFonts w:ascii="Times New Roman" w:hAnsi="Times New Roman"/>
          <w:sz w:val="24"/>
          <w:szCs w:val="24"/>
        </w:rPr>
        <w:t>СПб</w:t>
      </w:r>
      <w:r w:rsidR="001141DF" w:rsidRPr="00EA711C">
        <w:rPr>
          <w:rFonts w:ascii="Times New Roman" w:hAnsi="Times New Roman"/>
          <w:sz w:val="24"/>
          <w:szCs w:val="24"/>
          <w:lang w:val="en-US"/>
        </w:rPr>
        <w:t>.:</w:t>
      </w:r>
      <w:r w:rsidR="001141DF" w:rsidRPr="00EA711C">
        <w:rPr>
          <w:rFonts w:ascii="Times New Roman" w:hAnsi="Times New Roman"/>
          <w:sz w:val="24"/>
          <w:szCs w:val="24"/>
        </w:rPr>
        <w:t>Антология</w:t>
      </w:r>
      <w:r w:rsidR="001141DF" w:rsidRPr="00EA711C">
        <w:rPr>
          <w:rFonts w:ascii="Times New Roman" w:hAnsi="Times New Roman"/>
          <w:sz w:val="24"/>
          <w:szCs w:val="24"/>
          <w:lang w:val="en-US"/>
        </w:rPr>
        <w:t xml:space="preserve"> ,2017.</w:t>
      </w:r>
    </w:p>
    <w:p w14:paraId="165FBFA1" w14:textId="77777777" w:rsidR="002B5F29" w:rsidRPr="00EA711C" w:rsidRDefault="002B5F29" w:rsidP="00ED50E0">
      <w:pPr>
        <w:pStyle w:val="ad"/>
        <w:numPr>
          <w:ilvl w:val="0"/>
          <w:numId w:val="8"/>
        </w:numPr>
        <w:jc w:val="both"/>
        <w:rPr>
          <w:rFonts w:ascii="Times New Roman" w:hAnsi="Times New Roman"/>
          <w:sz w:val="24"/>
          <w:szCs w:val="24"/>
        </w:rPr>
      </w:pPr>
      <w:r w:rsidRPr="00EA711C">
        <w:rPr>
          <w:rFonts w:ascii="Times New Roman" w:hAnsi="Times New Roman"/>
          <w:sz w:val="24"/>
          <w:szCs w:val="24"/>
        </w:rPr>
        <w:t>Веселова Ю.С. Сборник тренировочных и проверочных заданий. Английский язык.9 класс.М.:Интеллект –Центр,2019.</w:t>
      </w:r>
    </w:p>
    <w:p w14:paraId="724745F2" w14:textId="77777777" w:rsidR="003377DA" w:rsidRPr="00EA711C" w:rsidRDefault="003377DA" w:rsidP="00ED50E0">
      <w:pPr>
        <w:pStyle w:val="ad"/>
        <w:numPr>
          <w:ilvl w:val="0"/>
          <w:numId w:val="8"/>
        </w:numPr>
        <w:jc w:val="both"/>
        <w:rPr>
          <w:rFonts w:ascii="Times New Roman" w:hAnsi="Times New Roman"/>
          <w:sz w:val="24"/>
          <w:szCs w:val="24"/>
        </w:rPr>
      </w:pPr>
      <w:r w:rsidRPr="00EA711C">
        <w:rPr>
          <w:rFonts w:ascii="Times New Roman" w:hAnsi="Times New Roman"/>
          <w:sz w:val="24"/>
          <w:szCs w:val="24"/>
        </w:rPr>
        <w:t>Ярошевская И.Х. Новые формы  и методы работы с детьми во внеурочное время. Дополнительное образование и воспитание.2018.</w:t>
      </w:r>
    </w:p>
    <w:p w14:paraId="3353598A" w14:textId="77777777" w:rsidR="003377DA" w:rsidRPr="00EA711C" w:rsidRDefault="003377DA" w:rsidP="00ED50E0">
      <w:pPr>
        <w:pStyle w:val="ad"/>
        <w:numPr>
          <w:ilvl w:val="0"/>
          <w:numId w:val="8"/>
        </w:numPr>
        <w:jc w:val="both"/>
        <w:rPr>
          <w:rFonts w:ascii="Times New Roman" w:hAnsi="Times New Roman"/>
          <w:sz w:val="24"/>
          <w:szCs w:val="24"/>
        </w:rPr>
      </w:pPr>
      <w:r w:rsidRPr="00EA711C">
        <w:rPr>
          <w:rFonts w:ascii="Times New Roman" w:hAnsi="Times New Roman"/>
          <w:sz w:val="24"/>
          <w:szCs w:val="24"/>
        </w:rPr>
        <w:t>Новикова Т.В. Проектные технологии на уроках и во внеурочной деятельности. Народное образование,2010.</w:t>
      </w:r>
    </w:p>
    <w:p w14:paraId="1F9ECA18" w14:textId="77777777" w:rsidR="002B5F29" w:rsidRPr="00EA711C" w:rsidRDefault="00E57E9A" w:rsidP="00ED50E0">
      <w:pPr>
        <w:pStyle w:val="ad"/>
        <w:numPr>
          <w:ilvl w:val="0"/>
          <w:numId w:val="8"/>
        </w:numPr>
        <w:jc w:val="both"/>
        <w:rPr>
          <w:rFonts w:ascii="Times New Roman" w:hAnsi="Times New Roman"/>
          <w:sz w:val="24"/>
          <w:szCs w:val="24"/>
        </w:rPr>
      </w:pPr>
      <w:hyperlink r:id="rId8" w:history="1">
        <w:r w:rsidR="002B5F29" w:rsidRPr="00EA711C">
          <w:rPr>
            <w:rStyle w:val="a3"/>
            <w:rFonts w:ascii="Times New Roman" w:hAnsi="Times New Roman"/>
            <w:sz w:val="24"/>
            <w:szCs w:val="24"/>
            <w:lang w:val="en-US"/>
          </w:rPr>
          <w:t>WWW</w:t>
        </w:r>
        <w:r w:rsidR="002B5F29" w:rsidRPr="00EA711C">
          <w:rPr>
            <w:rStyle w:val="a3"/>
            <w:rFonts w:ascii="Times New Roman" w:hAnsi="Times New Roman"/>
            <w:sz w:val="24"/>
            <w:szCs w:val="24"/>
          </w:rPr>
          <w:t>.</w:t>
        </w:r>
        <w:r w:rsidR="002B5F29" w:rsidRPr="00EA711C">
          <w:rPr>
            <w:rStyle w:val="a3"/>
            <w:rFonts w:ascii="Times New Roman" w:hAnsi="Times New Roman"/>
            <w:sz w:val="24"/>
            <w:szCs w:val="24"/>
            <w:lang w:val="en-US"/>
          </w:rPr>
          <w:t>In</w:t>
        </w:r>
      </w:hyperlink>
      <w:r w:rsidR="002B5F29" w:rsidRPr="00EA711C">
        <w:rPr>
          <w:rFonts w:ascii="Times New Roman" w:hAnsi="Times New Roman"/>
          <w:sz w:val="24"/>
          <w:szCs w:val="24"/>
        </w:rPr>
        <w:t xml:space="preserve"> </w:t>
      </w:r>
      <w:r w:rsidR="002B5F29" w:rsidRPr="00EA711C">
        <w:rPr>
          <w:rFonts w:ascii="Times New Roman" w:hAnsi="Times New Roman"/>
          <w:sz w:val="24"/>
          <w:szCs w:val="24"/>
          <w:lang w:val="en-US"/>
        </w:rPr>
        <w:t>Touchclub</w:t>
      </w:r>
      <w:r w:rsidR="002B5F29" w:rsidRPr="00EA711C">
        <w:rPr>
          <w:rFonts w:ascii="Times New Roman" w:hAnsi="Times New Roman"/>
          <w:sz w:val="24"/>
          <w:szCs w:val="24"/>
        </w:rPr>
        <w:t>.</w:t>
      </w:r>
      <w:r w:rsidR="002B5F29" w:rsidRPr="00EA711C">
        <w:rPr>
          <w:rFonts w:ascii="Times New Roman" w:hAnsi="Times New Roman"/>
          <w:sz w:val="24"/>
          <w:szCs w:val="24"/>
          <w:lang w:val="en-US"/>
        </w:rPr>
        <w:t>net</w:t>
      </w:r>
    </w:p>
    <w:p w14:paraId="29BBAEB8" w14:textId="77777777" w:rsidR="002B5F29" w:rsidRPr="00EA711C" w:rsidRDefault="00E57E9A" w:rsidP="00ED50E0">
      <w:pPr>
        <w:pStyle w:val="ad"/>
        <w:numPr>
          <w:ilvl w:val="0"/>
          <w:numId w:val="8"/>
        </w:numPr>
        <w:jc w:val="both"/>
        <w:rPr>
          <w:rFonts w:ascii="Times New Roman" w:hAnsi="Times New Roman"/>
          <w:sz w:val="24"/>
          <w:szCs w:val="24"/>
        </w:rPr>
      </w:pPr>
      <w:hyperlink r:id="rId9" w:history="1">
        <w:r w:rsidR="002B5F29" w:rsidRPr="00EA711C">
          <w:rPr>
            <w:rStyle w:val="a3"/>
            <w:rFonts w:ascii="Times New Roman" w:hAnsi="Times New Roman"/>
            <w:sz w:val="24"/>
            <w:szCs w:val="24"/>
            <w:lang w:val="en-US"/>
          </w:rPr>
          <w:t>http://school-colltction.edu.Ru</w:t>
        </w:r>
      </w:hyperlink>
    </w:p>
    <w:p w14:paraId="202AA4EF" w14:textId="77777777" w:rsidR="002B5F29" w:rsidRPr="00EA711C" w:rsidRDefault="003377DA" w:rsidP="00ED50E0">
      <w:pPr>
        <w:pStyle w:val="ad"/>
        <w:numPr>
          <w:ilvl w:val="0"/>
          <w:numId w:val="8"/>
        </w:numPr>
        <w:jc w:val="both"/>
        <w:rPr>
          <w:rFonts w:ascii="Times New Roman" w:hAnsi="Times New Roman"/>
          <w:sz w:val="24"/>
          <w:szCs w:val="24"/>
        </w:rPr>
      </w:pPr>
      <w:r w:rsidRPr="00EA711C">
        <w:rPr>
          <w:rFonts w:ascii="Times New Roman" w:hAnsi="Times New Roman"/>
          <w:sz w:val="24"/>
          <w:szCs w:val="24"/>
          <w:lang w:val="en-US"/>
        </w:rPr>
        <w:t>http//onlinenglish.ru.</w:t>
      </w:r>
    </w:p>
    <w:p w14:paraId="1F06215E" w14:textId="77777777" w:rsidR="003377DA" w:rsidRPr="00EA711C" w:rsidRDefault="003377DA" w:rsidP="00ED50E0">
      <w:pPr>
        <w:pStyle w:val="ad"/>
        <w:numPr>
          <w:ilvl w:val="0"/>
          <w:numId w:val="8"/>
        </w:numPr>
        <w:jc w:val="both"/>
        <w:rPr>
          <w:rFonts w:ascii="Times New Roman" w:hAnsi="Times New Roman"/>
          <w:sz w:val="24"/>
          <w:szCs w:val="24"/>
        </w:rPr>
      </w:pPr>
      <w:r w:rsidRPr="00EA711C">
        <w:rPr>
          <w:rFonts w:ascii="Times New Roman" w:hAnsi="Times New Roman"/>
          <w:sz w:val="24"/>
          <w:szCs w:val="24"/>
          <w:lang w:val="en-US"/>
        </w:rPr>
        <w:t>www.prosv.ru.</w:t>
      </w:r>
    </w:p>
    <w:p w14:paraId="493AE3FF" w14:textId="77777777" w:rsidR="004F0AF3" w:rsidRPr="00EA711C" w:rsidRDefault="00D548CC" w:rsidP="003377DA">
      <w:pPr>
        <w:pStyle w:val="ad"/>
        <w:jc w:val="both"/>
        <w:rPr>
          <w:rFonts w:ascii="Times New Roman" w:hAnsi="Times New Roman"/>
          <w:sz w:val="24"/>
          <w:szCs w:val="24"/>
          <w:shd w:val="clear" w:color="auto" w:fill="FFFFFF"/>
        </w:rPr>
      </w:pPr>
      <w:r w:rsidRPr="00EA711C">
        <w:rPr>
          <w:rFonts w:ascii="Times New Roman" w:hAnsi="Times New Roman"/>
          <w:sz w:val="24"/>
          <w:szCs w:val="24"/>
          <w:lang w:eastAsia="ru-RU"/>
        </w:rPr>
        <w:t xml:space="preserve">   </w:t>
      </w:r>
      <w:r w:rsidRPr="00EA711C">
        <w:rPr>
          <w:rFonts w:ascii="Times New Roman" w:hAnsi="Times New Roman"/>
          <w:sz w:val="24"/>
          <w:szCs w:val="24"/>
        </w:rPr>
        <w:br/>
      </w:r>
      <w:r w:rsidR="003377DA" w:rsidRPr="00EA711C">
        <w:rPr>
          <w:rFonts w:ascii="Times New Roman" w:hAnsi="Times New Roman"/>
          <w:sz w:val="24"/>
          <w:szCs w:val="24"/>
          <w:shd w:val="clear" w:color="auto" w:fill="FFFFFF"/>
        </w:rPr>
        <w:t xml:space="preserve">                           </w:t>
      </w:r>
      <w:r w:rsidR="004F0AF3" w:rsidRPr="00EA711C">
        <w:rPr>
          <w:rFonts w:ascii="Times New Roman" w:hAnsi="Times New Roman"/>
          <w:b/>
          <w:bCs/>
          <w:sz w:val="24"/>
          <w:szCs w:val="24"/>
          <w:lang w:eastAsia="ru-RU"/>
        </w:rPr>
        <w:t>Литература для учащихся родителей:</w:t>
      </w:r>
    </w:p>
    <w:p w14:paraId="73498719" w14:textId="77777777" w:rsidR="004F0AF3" w:rsidRPr="00EA711C" w:rsidRDefault="004F0AF3" w:rsidP="004F0AF3">
      <w:pPr>
        <w:pStyle w:val="ad"/>
        <w:jc w:val="both"/>
        <w:rPr>
          <w:rFonts w:ascii="Times New Roman" w:hAnsi="Times New Roman"/>
          <w:b/>
          <w:bCs/>
          <w:sz w:val="24"/>
          <w:szCs w:val="24"/>
          <w:lang w:eastAsia="ru-RU"/>
        </w:rPr>
      </w:pPr>
    </w:p>
    <w:p w14:paraId="66D0C5A3" w14:textId="77777777" w:rsidR="00ED50E0" w:rsidRPr="00EA711C" w:rsidRDefault="003377DA" w:rsidP="00ED50E0">
      <w:pPr>
        <w:pStyle w:val="ad"/>
        <w:jc w:val="both"/>
        <w:rPr>
          <w:rFonts w:ascii="Times New Roman" w:hAnsi="Times New Roman"/>
          <w:sz w:val="24"/>
          <w:szCs w:val="24"/>
        </w:rPr>
      </w:pPr>
      <w:r w:rsidRPr="00EA711C">
        <w:rPr>
          <w:rFonts w:ascii="Times New Roman" w:hAnsi="Times New Roman"/>
          <w:sz w:val="24"/>
          <w:szCs w:val="24"/>
        </w:rPr>
        <w:t xml:space="preserve">           </w:t>
      </w:r>
      <w:r w:rsidR="00ED50E0" w:rsidRPr="00EA711C">
        <w:rPr>
          <w:rFonts w:ascii="Times New Roman" w:hAnsi="Times New Roman"/>
          <w:sz w:val="24"/>
          <w:szCs w:val="24"/>
        </w:rPr>
        <w:t xml:space="preserve">Афанасьева О.В., Эванс В., Английский язык. Тренировочные упражнения. Москва, </w:t>
      </w:r>
      <w:r w:rsidRPr="00EA711C">
        <w:rPr>
          <w:rFonts w:ascii="Times New Roman" w:hAnsi="Times New Roman"/>
          <w:sz w:val="24"/>
          <w:szCs w:val="24"/>
        </w:rPr>
        <w:t xml:space="preserve">          </w:t>
      </w:r>
      <w:r w:rsidR="00ED50E0" w:rsidRPr="00EA711C">
        <w:rPr>
          <w:rFonts w:ascii="Times New Roman" w:hAnsi="Times New Roman"/>
          <w:sz w:val="24"/>
          <w:szCs w:val="24"/>
        </w:rPr>
        <w:t>Просвещение,2019.</w:t>
      </w:r>
    </w:p>
    <w:p w14:paraId="723AEC48" w14:textId="77777777" w:rsidR="00ED50E0" w:rsidRPr="00EA711C" w:rsidRDefault="003377DA" w:rsidP="00ED50E0">
      <w:pPr>
        <w:pStyle w:val="ad"/>
        <w:jc w:val="both"/>
        <w:rPr>
          <w:rFonts w:ascii="Times New Roman" w:hAnsi="Times New Roman"/>
          <w:sz w:val="24"/>
          <w:szCs w:val="24"/>
        </w:rPr>
      </w:pPr>
      <w:r w:rsidRPr="00EA711C">
        <w:rPr>
          <w:rFonts w:ascii="Times New Roman" w:hAnsi="Times New Roman"/>
          <w:sz w:val="24"/>
          <w:szCs w:val="24"/>
        </w:rPr>
        <w:t xml:space="preserve">          </w:t>
      </w:r>
      <w:r w:rsidR="00ED50E0" w:rsidRPr="00EA711C">
        <w:rPr>
          <w:rFonts w:ascii="Times New Roman" w:hAnsi="Times New Roman"/>
          <w:sz w:val="24"/>
          <w:szCs w:val="24"/>
        </w:rPr>
        <w:t>Английский язык, Тренировочные задания.- Москва: «Просвещение», 2015-2020г.</w:t>
      </w:r>
    </w:p>
    <w:p w14:paraId="59877FD7" w14:textId="77777777" w:rsidR="00ED50E0" w:rsidRPr="00EA711C" w:rsidRDefault="003377DA" w:rsidP="003377DA">
      <w:pPr>
        <w:pStyle w:val="ad"/>
        <w:jc w:val="both"/>
        <w:rPr>
          <w:rFonts w:ascii="Times New Roman" w:hAnsi="Times New Roman"/>
          <w:sz w:val="24"/>
          <w:szCs w:val="24"/>
        </w:rPr>
      </w:pPr>
      <w:r w:rsidRPr="00EA711C">
        <w:rPr>
          <w:rFonts w:ascii="Times New Roman" w:hAnsi="Times New Roman"/>
          <w:sz w:val="24"/>
          <w:szCs w:val="24"/>
        </w:rPr>
        <w:t xml:space="preserve">          </w:t>
      </w:r>
      <w:r w:rsidR="00ED50E0" w:rsidRPr="00EA711C">
        <w:rPr>
          <w:rFonts w:ascii="Times New Roman" w:hAnsi="Times New Roman"/>
          <w:sz w:val="24"/>
          <w:szCs w:val="24"/>
        </w:rPr>
        <w:t>Гичева Н.Г. 1200 тестов по английскому языку. – М: Айрис Пресс, 2017.</w:t>
      </w:r>
    </w:p>
    <w:p w14:paraId="3E403458" w14:textId="77777777" w:rsidR="00ED50E0" w:rsidRPr="00EA711C" w:rsidRDefault="00ED50E0" w:rsidP="004F0AF3">
      <w:pPr>
        <w:pStyle w:val="ad"/>
        <w:jc w:val="right"/>
        <w:rPr>
          <w:rFonts w:ascii="Times New Roman" w:hAnsi="Times New Roman"/>
          <w:sz w:val="24"/>
          <w:szCs w:val="24"/>
          <w:lang w:eastAsia="ru-RU"/>
        </w:rPr>
      </w:pPr>
    </w:p>
    <w:p w14:paraId="4024FA9F" w14:textId="77777777" w:rsidR="0053755B" w:rsidRDefault="0053755B" w:rsidP="0053755B">
      <w:pPr>
        <w:jc w:val="right"/>
        <w:rPr>
          <w:lang w:val="en-US"/>
        </w:rPr>
      </w:pPr>
      <w:r>
        <w:rPr>
          <w:rFonts w:ascii="Times New Roman" w:hAnsi="Times New Roman"/>
          <w:sz w:val="24"/>
          <w:szCs w:val="24"/>
          <w:lang w:eastAsia="ru-RU"/>
        </w:rPr>
        <w:br w:type="page"/>
      </w:r>
      <w:bookmarkStart w:id="2" w:name="_MON_1747449376"/>
      <w:bookmarkEnd w:id="2"/>
      <w:r w:rsidRPr="00350A25">
        <w:rPr>
          <w:lang w:val="en-US"/>
        </w:rPr>
        <w:object w:dxaOrig="9475" w:dyaOrig="14513" w14:anchorId="76F01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612.5pt" o:ole="">
            <v:imagedata r:id="rId10" o:title=""/>
          </v:shape>
          <o:OLEObject Type="Embed" ProgID="Word.Document.12" ShapeID="_x0000_i1025" DrawAspect="Content" ObjectID="_1751115153" r:id="rId11"/>
        </w:object>
      </w:r>
      <w:r w:rsidRPr="00350A25">
        <w:rPr>
          <w:lang w:val="en-US"/>
        </w:rPr>
        <w:object w:dxaOrig="9475" w:dyaOrig="14770" w14:anchorId="72C1D70C">
          <v:shape id="_x0000_i1026" type="#_x0000_t75" style="width:474pt;height:738.5pt" o:ole="">
            <v:imagedata r:id="rId12" o:title=""/>
          </v:shape>
          <o:OLEObject Type="Embed" ProgID="Word.Document.12" ShapeID="_x0000_i1026" DrawAspect="Content" ObjectID="_1751115154" r:id="rId13"/>
        </w:object>
      </w:r>
      <w:r w:rsidRPr="00350A25">
        <w:rPr>
          <w:lang w:val="en-US"/>
        </w:rPr>
        <w:object w:dxaOrig="9475" w:dyaOrig="14498" w14:anchorId="1163DF53">
          <v:shape id="_x0000_i1027" type="#_x0000_t75" style="width:474pt;height:725pt" o:ole="">
            <v:imagedata r:id="rId14" o:title=""/>
          </v:shape>
          <o:OLEObject Type="Embed" ProgID="Word.Document.12" ShapeID="_x0000_i1027" DrawAspect="Content" ObjectID="_1751115155" r:id="rId15"/>
        </w:object>
      </w:r>
    </w:p>
    <w:p w14:paraId="65AF79C1" w14:textId="77777777" w:rsidR="0053755B" w:rsidRPr="00350A25" w:rsidRDefault="0053755B" w:rsidP="0053755B">
      <w:pPr>
        <w:rPr>
          <w:lang w:val="en-US"/>
        </w:rPr>
      </w:pPr>
      <w:r w:rsidRPr="00350A25">
        <w:rPr>
          <w:lang w:val="en-US"/>
        </w:rPr>
        <w:object w:dxaOrig="9355" w:dyaOrig="9639" w14:anchorId="3F7B1F49">
          <v:shape id="_x0000_i1028" type="#_x0000_t75" style="width:468pt;height:482.5pt" o:ole="">
            <v:imagedata r:id="rId16" o:title=""/>
          </v:shape>
          <o:OLEObject Type="Embed" ProgID="Word.Document.12" ShapeID="_x0000_i1028" DrawAspect="Content" ObjectID="_1751115156" r:id="rId17"/>
        </w:object>
      </w:r>
    </w:p>
    <w:p w14:paraId="17DED2B5" w14:textId="77777777" w:rsidR="0053755B" w:rsidRDefault="0053755B" w:rsidP="0053755B">
      <w:pPr>
        <w:rPr>
          <w:lang w:val="en-US"/>
        </w:rPr>
      </w:pPr>
    </w:p>
    <w:p w14:paraId="5A462B51" w14:textId="77777777" w:rsidR="0053755B" w:rsidRDefault="0053755B" w:rsidP="0053755B">
      <w:pPr>
        <w:rPr>
          <w:lang w:val="en-US"/>
        </w:rPr>
      </w:pPr>
    </w:p>
    <w:p w14:paraId="50F899CB" w14:textId="77777777" w:rsidR="0053755B" w:rsidRDefault="0053755B" w:rsidP="0053755B">
      <w:pPr>
        <w:rPr>
          <w:lang w:val="en-US"/>
        </w:rPr>
      </w:pPr>
    </w:p>
    <w:p w14:paraId="6C30D2A4" w14:textId="77777777" w:rsidR="0053755B" w:rsidRDefault="0053755B" w:rsidP="0053755B">
      <w:pPr>
        <w:rPr>
          <w:lang w:val="en-US"/>
        </w:rPr>
      </w:pPr>
    </w:p>
    <w:p w14:paraId="280DCBE0" w14:textId="77777777" w:rsidR="0053755B" w:rsidRDefault="0053755B" w:rsidP="0053755B">
      <w:pPr>
        <w:rPr>
          <w:lang w:val="en-US"/>
        </w:rPr>
      </w:pPr>
    </w:p>
    <w:p w14:paraId="3453123D" w14:textId="77777777" w:rsidR="0053755B" w:rsidRDefault="0053755B" w:rsidP="0053755B">
      <w:pPr>
        <w:rPr>
          <w:lang w:val="en-US"/>
        </w:rPr>
      </w:pPr>
    </w:p>
    <w:p w14:paraId="71EF7B09" w14:textId="77777777" w:rsidR="0053755B" w:rsidRDefault="0053755B" w:rsidP="0053755B">
      <w:pPr>
        <w:rPr>
          <w:lang w:val="en-US"/>
        </w:rPr>
      </w:pPr>
    </w:p>
    <w:p w14:paraId="0B4FF00C" w14:textId="77777777" w:rsidR="0053755B" w:rsidRDefault="0053755B" w:rsidP="0053755B">
      <w:pPr>
        <w:rPr>
          <w:lang w:val="en-US"/>
        </w:rPr>
      </w:pPr>
    </w:p>
    <w:p w14:paraId="14B8C5DE" w14:textId="77777777" w:rsidR="0053755B" w:rsidRDefault="0053755B" w:rsidP="0053755B">
      <w:pPr>
        <w:rPr>
          <w:lang w:val="en-US"/>
        </w:rPr>
      </w:pPr>
      <w:r w:rsidRPr="00350A25">
        <w:rPr>
          <w:lang w:val="en-US"/>
        </w:rPr>
        <w:object w:dxaOrig="9355" w:dyaOrig="14201" w14:anchorId="716C0CD5">
          <v:shape id="_x0000_i1029" type="#_x0000_t75" style="width:468pt;height:710pt" o:ole="">
            <v:imagedata r:id="rId18" o:title=""/>
          </v:shape>
          <o:OLEObject Type="Embed" ProgID="Word.Document.12" ShapeID="_x0000_i1029" DrawAspect="Content" ObjectID="_1751115157" r:id="rId19"/>
        </w:object>
      </w:r>
    </w:p>
    <w:p w14:paraId="0F8B9065" w14:textId="77777777" w:rsidR="0053755B" w:rsidRDefault="0053755B" w:rsidP="0053755B">
      <w:pPr>
        <w:rPr>
          <w:lang w:val="en-US"/>
        </w:rPr>
      </w:pPr>
    </w:p>
    <w:p w14:paraId="782F35C0" w14:textId="77777777" w:rsidR="0053755B" w:rsidRDefault="0053755B" w:rsidP="0053755B">
      <w:pPr>
        <w:rPr>
          <w:lang w:val="en-US"/>
        </w:rPr>
      </w:pPr>
      <w:r w:rsidRPr="00350A25">
        <w:rPr>
          <w:lang w:val="en-US"/>
        </w:rPr>
        <w:object w:dxaOrig="9355" w:dyaOrig="10518" w14:anchorId="593534FF">
          <v:shape id="_x0000_i1030" type="#_x0000_t75" style="width:468pt;height:526pt" o:ole="">
            <v:imagedata r:id="rId20" o:title=""/>
          </v:shape>
          <o:OLEObject Type="Embed" ProgID="Word.Document.12" ShapeID="_x0000_i1030" DrawAspect="Content" ObjectID="_1751115158" r:id="rId21"/>
        </w:object>
      </w:r>
    </w:p>
    <w:p w14:paraId="462DF665" w14:textId="77777777" w:rsidR="0053755B" w:rsidRDefault="0053755B" w:rsidP="0053755B">
      <w:pPr>
        <w:rPr>
          <w:lang w:val="en-US"/>
        </w:rPr>
      </w:pPr>
    </w:p>
    <w:p w14:paraId="6C524D0A" w14:textId="77777777" w:rsidR="0053755B" w:rsidRDefault="0053755B" w:rsidP="0053755B">
      <w:pPr>
        <w:rPr>
          <w:lang w:val="en-US"/>
        </w:rPr>
      </w:pPr>
    </w:p>
    <w:p w14:paraId="2C627C5C" w14:textId="77777777" w:rsidR="0053755B" w:rsidRDefault="0053755B" w:rsidP="0053755B">
      <w:pPr>
        <w:rPr>
          <w:lang w:val="en-US"/>
        </w:rPr>
      </w:pPr>
    </w:p>
    <w:p w14:paraId="5949957C" w14:textId="77777777" w:rsidR="0053755B" w:rsidRDefault="0053755B" w:rsidP="0053755B">
      <w:pPr>
        <w:rPr>
          <w:lang w:val="en-US"/>
        </w:rPr>
      </w:pPr>
    </w:p>
    <w:p w14:paraId="76F89B7F" w14:textId="77777777" w:rsidR="0053755B" w:rsidRDefault="0053755B" w:rsidP="0053755B">
      <w:pPr>
        <w:rPr>
          <w:lang w:val="en-US"/>
        </w:rPr>
      </w:pPr>
    </w:p>
    <w:p w14:paraId="3A725518" w14:textId="77777777" w:rsidR="0053755B" w:rsidRDefault="0053755B" w:rsidP="0053755B">
      <w:pPr>
        <w:rPr>
          <w:lang w:val="en-US"/>
        </w:rPr>
      </w:pPr>
    </w:p>
    <w:p w14:paraId="4F373A3B" w14:textId="77777777" w:rsidR="0053755B" w:rsidRDefault="0053755B" w:rsidP="0053755B">
      <w:pPr>
        <w:rPr>
          <w:lang w:val="en-US"/>
        </w:rPr>
      </w:pPr>
      <w:r w:rsidRPr="00350A25">
        <w:rPr>
          <w:lang w:val="en-US"/>
        </w:rPr>
        <w:object w:dxaOrig="9355" w:dyaOrig="14317" w14:anchorId="693F10F2">
          <v:shape id="_x0000_i1031" type="#_x0000_t75" style="width:468pt;height:716pt" o:ole="">
            <v:imagedata r:id="rId22" o:title=""/>
          </v:shape>
          <o:OLEObject Type="Embed" ProgID="Word.Document.12" ShapeID="_x0000_i1031" DrawAspect="Content" ObjectID="_1751115159" r:id="rId23"/>
        </w:object>
      </w:r>
      <w:r w:rsidRPr="00350A25">
        <w:rPr>
          <w:lang w:val="en-US"/>
        </w:rPr>
        <w:object w:dxaOrig="9355" w:dyaOrig="14570" w14:anchorId="337A0CD9">
          <v:shape id="_x0000_i1032" type="#_x0000_t75" style="width:468pt;height:728.5pt" o:ole="">
            <v:imagedata r:id="rId24" o:title=""/>
          </v:shape>
          <o:OLEObject Type="Embed" ProgID="Word.Document.12" ShapeID="_x0000_i1032" DrawAspect="Content" ObjectID="_1751115160" r:id="rId25"/>
        </w:object>
      </w:r>
    </w:p>
    <w:p w14:paraId="14C1D256" w14:textId="77777777" w:rsidR="0053755B" w:rsidRDefault="0053755B" w:rsidP="0053755B">
      <w:pPr>
        <w:rPr>
          <w:lang w:val="en-US"/>
        </w:rPr>
      </w:pPr>
      <w:r w:rsidRPr="00350A25">
        <w:rPr>
          <w:lang w:val="en-US"/>
        </w:rPr>
        <w:object w:dxaOrig="9355" w:dyaOrig="12560" w14:anchorId="6C4BC11D">
          <v:shape id="_x0000_i1033" type="#_x0000_t75" style="width:468pt;height:628pt" o:ole="">
            <v:imagedata r:id="rId26" o:title=""/>
          </v:shape>
          <o:OLEObject Type="Embed" ProgID="Word.Document.12" ShapeID="_x0000_i1033" DrawAspect="Content" ObjectID="_1751115161" r:id="rId27"/>
        </w:object>
      </w:r>
    </w:p>
    <w:p w14:paraId="6AAEEC1B" w14:textId="77777777" w:rsidR="0053755B" w:rsidRDefault="0053755B" w:rsidP="0053755B">
      <w:pPr>
        <w:rPr>
          <w:lang w:val="en-US"/>
        </w:rPr>
      </w:pPr>
    </w:p>
    <w:p w14:paraId="53A4B0DB" w14:textId="77777777" w:rsidR="0053755B" w:rsidRDefault="0053755B" w:rsidP="0053755B">
      <w:pPr>
        <w:rPr>
          <w:lang w:val="en-US"/>
        </w:rPr>
      </w:pPr>
    </w:p>
    <w:p w14:paraId="7021B4B9" w14:textId="77777777" w:rsidR="0053755B" w:rsidRDefault="0053755B" w:rsidP="0053755B">
      <w:pPr>
        <w:rPr>
          <w:lang w:val="en-US"/>
        </w:rPr>
      </w:pPr>
      <w:r w:rsidRPr="00350A25">
        <w:rPr>
          <w:lang w:val="en-US"/>
        </w:rPr>
        <w:object w:dxaOrig="9355" w:dyaOrig="14474" w14:anchorId="313C5F09">
          <v:shape id="_x0000_i1034" type="#_x0000_t75" style="width:468pt;height:723.5pt" o:ole="">
            <v:imagedata r:id="rId28" o:title=""/>
          </v:shape>
          <o:OLEObject Type="Embed" ProgID="Word.Document.12" ShapeID="_x0000_i1034" DrawAspect="Content" ObjectID="_1751115162" r:id="rId29"/>
        </w:object>
      </w:r>
    </w:p>
    <w:p w14:paraId="581EFE03" w14:textId="77777777" w:rsidR="0053755B" w:rsidRDefault="0053755B" w:rsidP="0053755B">
      <w:pPr>
        <w:rPr>
          <w:lang w:val="en-US"/>
        </w:rPr>
      </w:pPr>
    </w:p>
    <w:p w14:paraId="3803AD01" w14:textId="77777777" w:rsidR="0053755B" w:rsidRDefault="0053755B" w:rsidP="0053755B">
      <w:pPr>
        <w:rPr>
          <w:lang w:val="en-US"/>
        </w:rPr>
      </w:pPr>
      <w:r w:rsidRPr="00350A25">
        <w:rPr>
          <w:lang w:val="en-US"/>
        </w:rPr>
        <w:object w:dxaOrig="9355" w:dyaOrig="11104" w14:anchorId="7416AC84">
          <v:shape id="_x0000_i1035" type="#_x0000_t75" style="width:468pt;height:555pt" o:ole="">
            <v:imagedata r:id="rId30" o:title=""/>
          </v:shape>
          <o:OLEObject Type="Embed" ProgID="Word.Document.12" ShapeID="_x0000_i1035" DrawAspect="Content" ObjectID="_1751115163" r:id="rId31"/>
        </w:object>
      </w:r>
    </w:p>
    <w:p w14:paraId="0010D922" w14:textId="77777777" w:rsidR="0053755B" w:rsidRPr="00350A25" w:rsidRDefault="0053755B" w:rsidP="0053755B">
      <w:pPr>
        <w:rPr>
          <w:lang w:val="en-US"/>
        </w:rPr>
      </w:pPr>
    </w:p>
    <w:p w14:paraId="216691B2" w14:textId="77777777" w:rsidR="004F0AF3" w:rsidRPr="00EA711C" w:rsidRDefault="004F0AF3" w:rsidP="004F0AF3">
      <w:pPr>
        <w:pStyle w:val="ad"/>
        <w:jc w:val="right"/>
        <w:rPr>
          <w:rFonts w:ascii="Times New Roman" w:hAnsi="Times New Roman"/>
          <w:sz w:val="24"/>
          <w:szCs w:val="24"/>
          <w:lang w:eastAsia="ru-RU"/>
        </w:rPr>
      </w:pPr>
    </w:p>
    <w:sectPr w:rsidR="004F0AF3" w:rsidRPr="00EA711C" w:rsidSect="00866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51D"/>
    <w:multiLevelType w:val="hybridMultilevel"/>
    <w:tmpl w:val="27DED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DA3B06"/>
    <w:multiLevelType w:val="hybridMultilevel"/>
    <w:tmpl w:val="13249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00510D"/>
    <w:multiLevelType w:val="hybridMultilevel"/>
    <w:tmpl w:val="843EE5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FBC3823"/>
    <w:multiLevelType w:val="hybridMultilevel"/>
    <w:tmpl w:val="843EE54A"/>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5F45286B"/>
    <w:multiLevelType w:val="hybridMultilevel"/>
    <w:tmpl w:val="843EE54A"/>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604E654B"/>
    <w:multiLevelType w:val="singleLevel"/>
    <w:tmpl w:val="8F72B37A"/>
    <w:lvl w:ilvl="0">
      <w:start w:val="1"/>
      <w:numFmt w:val="decimal"/>
      <w:lvlText w:val="%1."/>
      <w:legacy w:legacy="1" w:legacySpace="0" w:legacyIndent="238"/>
      <w:lvlJc w:val="left"/>
      <w:pPr>
        <w:ind w:left="0" w:firstLine="0"/>
      </w:pPr>
      <w:rPr>
        <w:rFonts w:ascii="Times New Roman" w:hAnsi="Times New Roman" w:cs="Times New Roman" w:hint="default"/>
      </w:rPr>
    </w:lvl>
  </w:abstractNum>
  <w:abstractNum w:abstractNumId="6" w15:restartNumberingAfterBreak="0">
    <w:nsid w:val="63561797"/>
    <w:multiLevelType w:val="multilevel"/>
    <w:tmpl w:val="B4EC40BE"/>
    <w:lvl w:ilvl="0">
      <w:start w:val="1"/>
      <w:numFmt w:val="decimal"/>
      <w:lvlText w:val="%1."/>
      <w:legacy w:legacy="1" w:legacySpace="0" w:legacyIndent="219"/>
      <w:lvlJc w:val="left"/>
      <w:pPr>
        <w:ind w:left="0" w:firstLine="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7818146E"/>
    <w:multiLevelType w:val="hybridMultilevel"/>
    <w:tmpl w:val="FA52A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716C02"/>
    <w:multiLevelType w:val="hybridMultilevel"/>
    <w:tmpl w:val="C0C0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40224026">
    <w:abstractNumId w:val="2"/>
  </w:num>
  <w:num w:numId="2" w16cid:durableId="8304144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1101704">
    <w:abstractNumId w:val="0"/>
  </w:num>
  <w:num w:numId="4" w16cid:durableId="919607059">
    <w:abstractNumId w:val="5"/>
    <w:lvlOverride w:ilvl="0">
      <w:startOverride w:val="1"/>
    </w:lvlOverride>
  </w:num>
  <w:num w:numId="5" w16cid:durableId="1519007484">
    <w:abstractNumId w:val="6"/>
    <w:lvlOverride w:ilvl="0">
      <w:startOverride w:val="1"/>
    </w:lvlOverride>
  </w:num>
  <w:num w:numId="6" w16cid:durableId="342054844">
    <w:abstractNumId w:val="8"/>
  </w:num>
  <w:num w:numId="7" w16cid:durableId="460925336">
    <w:abstractNumId w:val="1"/>
  </w:num>
  <w:num w:numId="8" w16cid:durableId="1727340117">
    <w:abstractNumId w:val="7"/>
  </w:num>
  <w:num w:numId="9" w16cid:durableId="1364095712">
    <w:abstractNumId w:val="3"/>
  </w:num>
  <w:num w:numId="10" w16cid:durableId="1482309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F3"/>
    <w:rsid w:val="00034177"/>
    <w:rsid w:val="000477C7"/>
    <w:rsid w:val="00072574"/>
    <w:rsid w:val="00096DF1"/>
    <w:rsid w:val="000D169C"/>
    <w:rsid w:val="001141DF"/>
    <w:rsid w:val="00120A1D"/>
    <w:rsid w:val="00190108"/>
    <w:rsid w:val="001B5CEC"/>
    <w:rsid w:val="00244B47"/>
    <w:rsid w:val="0025461A"/>
    <w:rsid w:val="002B5F29"/>
    <w:rsid w:val="002D1BD6"/>
    <w:rsid w:val="002F2F88"/>
    <w:rsid w:val="003377DA"/>
    <w:rsid w:val="00363E38"/>
    <w:rsid w:val="00374C04"/>
    <w:rsid w:val="003E04CA"/>
    <w:rsid w:val="0048070E"/>
    <w:rsid w:val="00485A0C"/>
    <w:rsid w:val="004864BA"/>
    <w:rsid w:val="0049755A"/>
    <w:rsid w:val="004C5638"/>
    <w:rsid w:val="004E3B68"/>
    <w:rsid w:val="004F0AF3"/>
    <w:rsid w:val="0053755B"/>
    <w:rsid w:val="00580599"/>
    <w:rsid w:val="005E4093"/>
    <w:rsid w:val="005F487C"/>
    <w:rsid w:val="005F508B"/>
    <w:rsid w:val="006065C7"/>
    <w:rsid w:val="00620293"/>
    <w:rsid w:val="00622B70"/>
    <w:rsid w:val="006C211C"/>
    <w:rsid w:val="006E1220"/>
    <w:rsid w:val="007213E6"/>
    <w:rsid w:val="008500AA"/>
    <w:rsid w:val="008644BD"/>
    <w:rsid w:val="00866D31"/>
    <w:rsid w:val="00874747"/>
    <w:rsid w:val="00883762"/>
    <w:rsid w:val="008A406A"/>
    <w:rsid w:val="008B6409"/>
    <w:rsid w:val="008E16F4"/>
    <w:rsid w:val="00916F1F"/>
    <w:rsid w:val="009663C4"/>
    <w:rsid w:val="009A69EE"/>
    <w:rsid w:val="00A45EDB"/>
    <w:rsid w:val="00A9659F"/>
    <w:rsid w:val="00AF2DC9"/>
    <w:rsid w:val="00B334B9"/>
    <w:rsid w:val="00B72119"/>
    <w:rsid w:val="00B8574A"/>
    <w:rsid w:val="00B92251"/>
    <w:rsid w:val="00BB11AB"/>
    <w:rsid w:val="00BD62AF"/>
    <w:rsid w:val="00BF0D70"/>
    <w:rsid w:val="00C14DB2"/>
    <w:rsid w:val="00C552E1"/>
    <w:rsid w:val="00C639CF"/>
    <w:rsid w:val="00CA083C"/>
    <w:rsid w:val="00D548CC"/>
    <w:rsid w:val="00D55819"/>
    <w:rsid w:val="00DA534F"/>
    <w:rsid w:val="00DA78C5"/>
    <w:rsid w:val="00E25823"/>
    <w:rsid w:val="00E57E9A"/>
    <w:rsid w:val="00E72071"/>
    <w:rsid w:val="00EA711C"/>
    <w:rsid w:val="00ED4734"/>
    <w:rsid w:val="00ED50E0"/>
    <w:rsid w:val="00F06C69"/>
    <w:rsid w:val="00F114CE"/>
    <w:rsid w:val="00F300B7"/>
    <w:rsid w:val="00F30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CB4302"/>
  <w15:chartTrackingRefBased/>
  <w15:docId w15:val="{20B6C41C-3154-4B37-A953-751FC937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9EE"/>
    <w:pPr>
      <w:spacing w:after="200" w:line="276" w:lineRule="auto"/>
    </w:pPr>
    <w:rPr>
      <w:rFonts w:eastAsia="Times New Roman"/>
      <w:sz w:val="22"/>
      <w:szCs w:val="22"/>
      <w:lang w:eastAsia="en-US"/>
    </w:rPr>
  </w:style>
  <w:style w:type="paragraph" w:styleId="1">
    <w:name w:val="heading 1"/>
    <w:basedOn w:val="a"/>
    <w:link w:val="10"/>
    <w:uiPriority w:val="9"/>
    <w:qFormat/>
    <w:rsid w:val="00C639CF"/>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3">
    <w:name w:val="heading 3"/>
    <w:basedOn w:val="a"/>
    <w:link w:val="30"/>
    <w:uiPriority w:val="9"/>
    <w:qFormat/>
    <w:rsid w:val="00C639CF"/>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F0AF3"/>
    <w:rPr>
      <w:color w:val="0000FF"/>
      <w:u w:val="single"/>
    </w:rPr>
  </w:style>
  <w:style w:type="character" w:styleId="a4">
    <w:name w:val="FollowedHyperlink"/>
    <w:uiPriority w:val="99"/>
    <w:semiHidden/>
    <w:unhideWhenUsed/>
    <w:rsid w:val="004F0AF3"/>
    <w:rPr>
      <w:color w:val="800080"/>
      <w:u w:val="single"/>
    </w:rPr>
  </w:style>
  <w:style w:type="paragraph" w:styleId="a5">
    <w:name w:val="Обычный (веб)"/>
    <w:basedOn w:val="a"/>
    <w:uiPriority w:val="99"/>
    <w:unhideWhenUsed/>
    <w:rsid w:val="004F0AF3"/>
    <w:rPr>
      <w:rFonts w:ascii="Times New Roman" w:hAnsi="Times New Roman"/>
      <w:sz w:val="24"/>
      <w:szCs w:val="24"/>
    </w:rPr>
  </w:style>
  <w:style w:type="paragraph" w:styleId="a6">
    <w:name w:val="header"/>
    <w:basedOn w:val="a"/>
    <w:link w:val="a7"/>
    <w:uiPriority w:val="99"/>
    <w:semiHidden/>
    <w:unhideWhenUsed/>
    <w:rsid w:val="004F0AF3"/>
    <w:pPr>
      <w:tabs>
        <w:tab w:val="center" w:pos="4677"/>
        <w:tab w:val="right" w:pos="9355"/>
      </w:tabs>
      <w:spacing w:after="0" w:line="240" w:lineRule="auto"/>
    </w:pPr>
  </w:style>
  <w:style w:type="character" w:customStyle="1" w:styleId="a7">
    <w:name w:val="Верхний колонтитул Знак"/>
    <w:link w:val="a6"/>
    <w:uiPriority w:val="99"/>
    <w:semiHidden/>
    <w:rsid w:val="004F0AF3"/>
    <w:rPr>
      <w:rFonts w:ascii="Calibri" w:eastAsia="Times New Roman" w:hAnsi="Calibri" w:cs="Times New Roman"/>
    </w:rPr>
  </w:style>
  <w:style w:type="paragraph" w:styleId="a8">
    <w:name w:val="footer"/>
    <w:basedOn w:val="a"/>
    <w:link w:val="a9"/>
    <w:uiPriority w:val="99"/>
    <w:semiHidden/>
    <w:unhideWhenUsed/>
    <w:rsid w:val="004F0AF3"/>
    <w:pPr>
      <w:tabs>
        <w:tab w:val="center" w:pos="4677"/>
        <w:tab w:val="right" w:pos="9355"/>
      </w:tabs>
      <w:spacing w:after="0" w:line="240" w:lineRule="auto"/>
    </w:pPr>
  </w:style>
  <w:style w:type="character" w:customStyle="1" w:styleId="a9">
    <w:name w:val="Нижний колонтитул Знак"/>
    <w:link w:val="a8"/>
    <w:uiPriority w:val="99"/>
    <w:semiHidden/>
    <w:rsid w:val="004F0AF3"/>
    <w:rPr>
      <w:rFonts w:ascii="Calibri" w:eastAsia="Times New Roman" w:hAnsi="Calibri" w:cs="Times New Roman"/>
    </w:rPr>
  </w:style>
  <w:style w:type="paragraph" w:styleId="aa">
    <w:name w:val="Balloon Text"/>
    <w:basedOn w:val="a"/>
    <w:link w:val="ab"/>
    <w:uiPriority w:val="99"/>
    <w:semiHidden/>
    <w:unhideWhenUsed/>
    <w:rsid w:val="004F0AF3"/>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4F0AF3"/>
    <w:rPr>
      <w:rFonts w:ascii="Segoe UI" w:eastAsia="Times New Roman" w:hAnsi="Segoe UI" w:cs="Segoe UI"/>
      <w:sz w:val="18"/>
      <w:szCs w:val="18"/>
    </w:rPr>
  </w:style>
  <w:style w:type="character" w:customStyle="1" w:styleId="ac">
    <w:name w:val="Без интервала Знак"/>
    <w:link w:val="ad"/>
    <w:uiPriority w:val="1"/>
    <w:locked/>
    <w:rsid w:val="004F0AF3"/>
    <w:rPr>
      <w:sz w:val="22"/>
      <w:szCs w:val="22"/>
      <w:lang w:val="ru-RU" w:eastAsia="en-US" w:bidi="ar-SA"/>
    </w:rPr>
  </w:style>
  <w:style w:type="paragraph" w:styleId="ad">
    <w:name w:val="No Spacing"/>
    <w:link w:val="ac"/>
    <w:uiPriority w:val="1"/>
    <w:qFormat/>
    <w:rsid w:val="004F0AF3"/>
    <w:rPr>
      <w:sz w:val="22"/>
      <w:szCs w:val="22"/>
      <w:lang w:eastAsia="en-US"/>
    </w:rPr>
  </w:style>
  <w:style w:type="paragraph" w:styleId="ae">
    <w:name w:val="List Paragraph"/>
    <w:basedOn w:val="a"/>
    <w:uiPriority w:val="34"/>
    <w:qFormat/>
    <w:rsid w:val="004F0AF3"/>
    <w:pPr>
      <w:ind w:left="720"/>
      <w:contextualSpacing/>
    </w:pPr>
  </w:style>
  <w:style w:type="character" w:customStyle="1" w:styleId="11">
    <w:name w:val="Неразрешенное упоминание1"/>
    <w:uiPriority w:val="99"/>
    <w:semiHidden/>
    <w:rsid w:val="004F0AF3"/>
    <w:rPr>
      <w:color w:val="605E5C"/>
      <w:shd w:val="clear" w:color="auto" w:fill="E1DFDD"/>
    </w:rPr>
  </w:style>
  <w:style w:type="table" w:styleId="af">
    <w:name w:val="Table Grid"/>
    <w:basedOn w:val="a1"/>
    <w:uiPriority w:val="39"/>
    <w:rsid w:val="004F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9755A"/>
    <w:pPr>
      <w:widowControl w:val="0"/>
      <w:autoSpaceDE w:val="0"/>
      <w:autoSpaceDN w:val="0"/>
      <w:spacing w:after="0" w:line="240" w:lineRule="auto"/>
    </w:pPr>
    <w:rPr>
      <w:rFonts w:ascii="Times New Roman" w:hAnsi="Times New Roman"/>
    </w:rPr>
  </w:style>
  <w:style w:type="character" w:customStyle="1" w:styleId="c0">
    <w:name w:val="c0"/>
    <w:basedOn w:val="a0"/>
    <w:rsid w:val="006C211C"/>
  </w:style>
  <w:style w:type="character" w:customStyle="1" w:styleId="10">
    <w:name w:val="Заголовок 1 Знак"/>
    <w:link w:val="1"/>
    <w:uiPriority w:val="9"/>
    <w:rsid w:val="00C639CF"/>
    <w:rPr>
      <w:rFonts w:ascii="Times New Roman" w:eastAsia="Times New Roman" w:hAnsi="Times New Roman" w:cs="Times New Roman"/>
      <w:b/>
      <w:bCs/>
      <w:kern w:val="36"/>
      <w:sz w:val="48"/>
      <w:szCs w:val="48"/>
      <w:lang w:eastAsia="ru-RU"/>
    </w:rPr>
  </w:style>
  <w:style w:type="character" w:customStyle="1" w:styleId="30">
    <w:name w:val="Заголовок 3 Знак"/>
    <w:link w:val="3"/>
    <w:uiPriority w:val="9"/>
    <w:rsid w:val="00C639CF"/>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C639CF"/>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link w:val="z-"/>
    <w:uiPriority w:val="99"/>
    <w:semiHidden/>
    <w:rsid w:val="00C639C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639CF"/>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link w:val="z-1"/>
    <w:uiPriority w:val="99"/>
    <w:semiHidden/>
    <w:rsid w:val="00C639C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4985">
      <w:bodyDiv w:val="1"/>
      <w:marLeft w:val="0"/>
      <w:marRight w:val="0"/>
      <w:marTop w:val="0"/>
      <w:marBottom w:val="0"/>
      <w:divBdr>
        <w:top w:val="none" w:sz="0" w:space="0" w:color="auto"/>
        <w:left w:val="none" w:sz="0" w:space="0" w:color="auto"/>
        <w:bottom w:val="none" w:sz="0" w:space="0" w:color="auto"/>
        <w:right w:val="none" w:sz="0" w:space="0" w:color="auto"/>
      </w:divBdr>
      <w:divsChild>
        <w:div w:id="1076822740">
          <w:marLeft w:val="0"/>
          <w:marRight w:val="0"/>
          <w:marTop w:val="0"/>
          <w:marBottom w:val="0"/>
          <w:divBdr>
            <w:top w:val="none" w:sz="0" w:space="0" w:color="auto"/>
            <w:left w:val="none" w:sz="0" w:space="0" w:color="auto"/>
            <w:bottom w:val="none" w:sz="0" w:space="0" w:color="auto"/>
            <w:right w:val="none" w:sz="0" w:space="0" w:color="auto"/>
          </w:divBdr>
          <w:divsChild>
            <w:div w:id="802192591">
              <w:marLeft w:val="0"/>
              <w:marRight w:val="0"/>
              <w:marTop w:val="0"/>
              <w:marBottom w:val="0"/>
              <w:divBdr>
                <w:top w:val="none" w:sz="0" w:space="0" w:color="auto"/>
                <w:left w:val="none" w:sz="0" w:space="0" w:color="auto"/>
                <w:bottom w:val="none" w:sz="0" w:space="0" w:color="auto"/>
                <w:right w:val="none" w:sz="0" w:space="0" w:color="auto"/>
              </w:divBdr>
              <w:divsChild>
                <w:div w:id="3558850">
                  <w:marLeft w:val="0"/>
                  <w:marRight w:val="0"/>
                  <w:marTop w:val="0"/>
                  <w:marBottom w:val="0"/>
                  <w:divBdr>
                    <w:top w:val="none" w:sz="0" w:space="0" w:color="auto"/>
                    <w:left w:val="none" w:sz="0" w:space="0" w:color="auto"/>
                    <w:bottom w:val="none" w:sz="0" w:space="0" w:color="auto"/>
                    <w:right w:val="none" w:sz="0" w:space="0" w:color="auto"/>
                  </w:divBdr>
                  <w:divsChild>
                    <w:div w:id="86078155">
                      <w:marLeft w:val="0"/>
                      <w:marRight w:val="0"/>
                      <w:marTop w:val="0"/>
                      <w:marBottom w:val="0"/>
                      <w:divBdr>
                        <w:top w:val="none" w:sz="0" w:space="0" w:color="auto"/>
                        <w:left w:val="none" w:sz="0" w:space="0" w:color="auto"/>
                        <w:bottom w:val="none" w:sz="0" w:space="0" w:color="auto"/>
                        <w:right w:val="none" w:sz="0" w:space="0" w:color="auto"/>
                      </w:divBdr>
                      <w:divsChild>
                        <w:div w:id="904947476">
                          <w:marLeft w:val="0"/>
                          <w:marRight w:val="0"/>
                          <w:marTop w:val="0"/>
                          <w:marBottom w:val="0"/>
                          <w:divBdr>
                            <w:top w:val="none" w:sz="0" w:space="0" w:color="auto"/>
                            <w:left w:val="none" w:sz="0" w:space="0" w:color="auto"/>
                            <w:bottom w:val="none" w:sz="0" w:space="0" w:color="auto"/>
                            <w:right w:val="none" w:sz="0" w:space="0" w:color="auto"/>
                          </w:divBdr>
                          <w:divsChild>
                            <w:div w:id="437405929">
                              <w:marLeft w:val="0"/>
                              <w:marRight w:val="0"/>
                              <w:marTop w:val="0"/>
                              <w:marBottom w:val="0"/>
                              <w:divBdr>
                                <w:top w:val="none" w:sz="0" w:space="0" w:color="auto"/>
                                <w:left w:val="none" w:sz="0" w:space="0" w:color="auto"/>
                                <w:bottom w:val="none" w:sz="0" w:space="0" w:color="auto"/>
                                <w:right w:val="none" w:sz="0" w:space="0" w:color="auto"/>
                              </w:divBdr>
                              <w:divsChild>
                                <w:div w:id="986935578">
                                  <w:marLeft w:val="0"/>
                                  <w:marRight w:val="0"/>
                                  <w:marTop w:val="0"/>
                                  <w:marBottom w:val="0"/>
                                  <w:divBdr>
                                    <w:top w:val="none" w:sz="0" w:space="0" w:color="auto"/>
                                    <w:left w:val="none" w:sz="0" w:space="0" w:color="auto"/>
                                    <w:bottom w:val="none" w:sz="0" w:space="0" w:color="auto"/>
                                    <w:right w:val="none" w:sz="0" w:space="0" w:color="auto"/>
                                  </w:divBdr>
                                  <w:divsChild>
                                    <w:div w:id="878010106">
                                      <w:marLeft w:val="0"/>
                                      <w:marRight w:val="0"/>
                                      <w:marTop w:val="0"/>
                                      <w:marBottom w:val="0"/>
                                      <w:divBdr>
                                        <w:top w:val="none" w:sz="0" w:space="0" w:color="auto"/>
                                        <w:left w:val="none" w:sz="0" w:space="0" w:color="auto"/>
                                        <w:bottom w:val="none" w:sz="0" w:space="0" w:color="auto"/>
                                        <w:right w:val="none" w:sz="0" w:space="0" w:color="auto"/>
                                      </w:divBdr>
                                      <w:divsChild>
                                        <w:div w:id="493762108">
                                          <w:marLeft w:val="0"/>
                                          <w:marRight w:val="0"/>
                                          <w:marTop w:val="0"/>
                                          <w:marBottom w:val="0"/>
                                          <w:divBdr>
                                            <w:top w:val="none" w:sz="0" w:space="0" w:color="auto"/>
                                            <w:left w:val="none" w:sz="0" w:space="0" w:color="auto"/>
                                            <w:bottom w:val="none" w:sz="0" w:space="0" w:color="auto"/>
                                            <w:right w:val="none" w:sz="0" w:space="0" w:color="auto"/>
                                          </w:divBdr>
                                          <w:divsChild>
                                            <w:div w:id="694422880">
                                              <w:marLeft w:val="0"/>
                                              <w:marRight w:val="0"/>
                                              <w:marTop w:val="0"/>
                                              <w:marBottom w:val="0"/>
                                              <w:divBdr>
                                                <w:top w:val="none" w:sz="0" w:space="0" w:color="auto"/>
                                                <w:left w:val="none" w:sz="0" w:space="0" w:color="auto"/>
                                                <w:bottom w:val="none" w:sz="0" w:space="0" w:color="auto"/>
                                                <w:right w:val="none" w:sz="0" w:space="0" w:color="auto"/>
                                              </w:divBdr>
                                              <w:divsChild>
                                                <w:div w:id="1938753094">
                                                  <w:marLeft w:val="0"/>
                                                  <w:marRight w:val="0"/>
                                                  <w:marTop w:val="0"/>
                                                  <w:marBottom w:val="0"/>
                                                  <w:divBdr>
                                                    <w:top w:val="none" w:sz="0" w:space="0" w:color="auto"/>
                                                    <w:left w:val="none" w:sz="0" w:space="0" w:color="auto"/>
                                                    <w:bottom w:val="none" w:sz="0" w:space="0" w:color="auto"/>
                                                    <w:right w:val="none" w:sz="0" w:space="0" w:color="auto"/>
                                                  </w:divBdr>
                                                </w:div>
                                              </w:divsChild>
                                            </w:div>
                                            <w:div w:id="1067067978">
                                              <w:marLeft w:val="0"/>
                                              <w:marRight w:val="0"/>
                                              <w:marTop w:val="0"/>
                                              <w:marBottom w:val="0"/>
                                              <w:divBdr>
                                                <w:top w:val="none" w:sz="0" w:space="0" w:color="auto"/>
                                                <w:left w:val="none" w:sz="0" w:space="0" w:color="auto"/>
                                                <w:bottom w:val="none" w:sz="0" w:space="0" w:color="auto"/>
                                                <w:right w:val="none" w:sz="0" w:space="0" w:color="auto"/>
                                              </w:divBdr>
                                              <w:divsChild>
                                                <w:div w:id="346906502">
                                                  <w:marLeft w:val="0"/>
                                                  <w:marRight w:val="0"/>
                                                  <w:marTop w:val="0"/>
                                                  <w:marBottom w:val="0"/>
                                                  <w:divBdr>
                                                    <w:top w:val="none" w:sz="0" w:space="0" w:color="auto"/>
                                                    <w:left w:val="none" w:sz="0" w:space="0" w:color="auto"/>
                                                    <w:bottom w:val="none" w:sz="0" w:space="0" w:color="auto"/>
                                                    <w:right w:val="none" w:sz="0" w:space="0" w:color="auto"/>
                                                  </w:divBdr>
                                                </w:div>
                                                <w:div w:id="5128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100401">
          <w:marLeft w:val="0"/>
          <w:marRight w:val="0"/>
          <w:marTop w:val="0"/>
          <w:marBottom w:val="0"/>
          <w:divBdr>
            <w:top w:val="none" w:sz="0" w:space="0" w:color="auto"/>
            <w:left w:val="none" w:sz="0" w:space="0" w:color="auto"/>
            <w:bottom w:val="none" w:sz="0" w:space="0" w:color="auto"/>
            <w:right w:val="none" w:sz="0" w:space="0" w:color="auto"/>
          </w:divBdr>
          <w:divsChild>
            <w:div w:id="1243106775">
              <w:marLeft w:val="0"/>
              <w:marRight w:val="0"/>
              <w:marTop w:val="0"/>
              <w:marBottom w:val="0"/>
              <w:divBdr>
                <w:top w:val="none" w:sz="0" w:space="0" w:color="auto"/>
                <w:left w:val="none" w:sz="0" w:space="0" w:color="auto"/>
                <w:bottom w:val="none" w:sz="0" w:space="0" w:color="auto"/>
                <w:right w:val="none" w:sz="0" w:space="0" w:color="auto"/>
              </w:divBdr>
            </w:div>
          </w:divsChild>
        </w:div>
        <w:div w:id="1474299066">
          <w:marLeft w:val="0"/>
          <w:marRight w:val="0"/>
          <w:marTop w:val="0"/>
          <w:marBottom w:val="0"/>
          <w:divBdr>
            <w:top w:val="none" w:sz="0" w:space="0" w:color="auto"/>
            <w:left w:val="none" w:sz="0" w:space="0" w:color="auto"/>
            <w:bottom w:val="none" w:sz="0" w:space="0" w:color="auto"/>
            <w:right w:val="none" w:sz="0" w:space="0" w:color="auto"/>
          </w:divBdr>
          <w:divsChild>
            <w:div w:id="280041869">
              <w:marLeft w:val="0"/>
              <w:marRight w:val="0"/>
              <w:marTop w:val="0"/>
              <w:marBottom w:val="0"/>
              <w:divBdr>
                <w:top w:val="none" w:sz="0" w:space="0" w:color="auto"/>
                <w:left w:val="none" w:sz="0" w:space="0" w:color="auto"/>
                <w:bottom w:val="none" w:sz="0" w:space="0" w:color="auto"/>
                <w:right w:val="none" w:sz="0" w:space="0" w:color="auto"/>
              </w:divBdr>
              <w:divsChild>
                <w:div w:id="624701824">
                  <w:marLeft w:val="0"/>
                  <w:marRight w:val="0"/>
                  <w:marTop w:val="0"/>
                  <w:marBottom w:val="0"/>
                  <w:divBdr>
                    <w:top w:val="none" w:sz="0" w:space="0" w:color="auto"/>
                    <w:left w:val="none" w:sz="0" w:space="0" w:color="auto"/>
                    <w:bottom w:val="none" w:sz="0" w:space="0" w:color="auto"/>
                    <w:right w:val="none" w:sz="0" w:space="0" w:color="auto"/>
                  </w:divBdr>
                  <w:divsChild>
                    <w:div w:id="1173448859">
                      <w:marLeft w:val="0"/>
                      <w:marRight w:val="0"/>
                      <w:marTop w:val="0"/>
                      <w:marBottom w:val="0"/>
                      <w:divBdr>
                        <w:top w:val="none" w:sz="0" w:space="0" w:color="auto"/>
                        <w:left w:val="none" w:sz="0" w:space="0" w:color="auto"/>
                        <w:bottom w:val="none" w:sz="0" w:space="0" w:color="auto"/>
                        <w:right w:val="none" w:sz="0" w:space="0" w:color="auto"/>
                      </w:divBdr>
                      <w:divsChild>
                        <w:div w:id="2135783010">
                          <w:marLeft w:val="0"/>
                          <w:marRight w:val="0"/>
                          <w:marTop w:val="0"/>
                          <w:marBottom w:val="0"/>
                          <w:divBdr>
                            <w:top w:val="none" w:sz="0" w:space="0" w:color="auto"/>
                            <w:left w:val="none" w:sz="0" w:space="0" w:color="auto"/>
                            <w:bottom w:val="none" w:sz="0" w:space="0" w:color="auto"/>
                            <w:right w:val="none" w:sz="0" w:space="0" w:color="auto"/>
                          </w:divBdr>
                          <w:divsChild>
                            <w:div w:id="1428690782">
                              <w:marLeft w:val="0"/>
                              <w:marRight w:val="0"/>
                              <w:marTop w:val="0"/>
                              <w:marBottom w:val="0"/>
                              <w:divBdr>
                                <w:top w:val="none" w:sz="0" w:space="0" w:color="auto"/>
                                <w:left w:val="none" w:sz="0" w:space="0" w:color="auto"/>
                                <w:bottom w:val="none" w:sz="0" w:space="0" w:color="auto"/>
                                <w:right w:val="none" w:sz="0" w:space="0" w:color="auto"/>
                              </w:divBdr>
                              <w:divsChild>
                                <w:div w:id="2112042443">
                                  <w:marLeft w:val="0"/>
                                  <w:marRight w:val="0"/>
                                  <w:marTop w:val="0"/>
                                  <w:marBottom w:val="0"/>
                                  <w:divBdr>
                                    <w:top w:val="none" w:sz="0" w:space="0" w:color="auto"/>
                                    <w:left w:val="none" w:sz="0" w:space="0" w:color="auto"/>
                                    <w:bottom w:val="none" w:sz="0" w:space="0" w:color="auto"/>
                                    <w:right w:val="none" w:sz="0" w:space="0" w:color="auto"/>
                                  </w:divBdr>
                                  <w:divsChild>
                                    <w:div w:id="13682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946885">
          <w:marLeft w:val="0"/>
          <w:marRight w:val="0"/>
          <w:marTop w:val="0"/>
          <w:marBottom w:val="0"/>
          <w:divBdr>
            <w:top w:val="none" w:sz="0" w:space="0" w:color="auto"/>
            <w:left w:val="none" w:sz="0" w:space="0" w:color="auto"/>
            <w:bottom w:val="none" w:sz="0" w:space="0" w:color="auto"/>
            <w:right w:val="none" w:sz="0" w:space="0" w:color="auto"/>
          </w:divBdr>
        </w:div>
      </w:divsChild>
    </w:div>
    <w:div w:id="472140801">
      <w:bodyDiv w:val="1"/>
      <w:marLeft w:val="0"/>
      <w:marRight w:val="0"/>
      <w:marTop w:val="0"/>
      <w:marBottom w:val="0"/>
      <w:divBdr>
        <w:top w:val="none" w:sz="0" w:space="0" w:color="auto"/>
        <w:left w:val="none" w:sz="0" w:space="0" w:color="auto"/>
        <w:bottom w:val="none" w:sz="0" w:space="0" w:color="auto"/>
        <w:right w:val="none" w:sz="0" w:space="0" w:color="auto"/>
      </w:divBdr>
    </w:div>
    <w:div w:id="676615269">
      <w:bodyDiv w:val="1"/>
      <w:marLeft w:val="0"/>
      <w:marRight w:val="0"/>
      <w:marTop w:val="0"/>
      <w:marBottom w:val="0"/>
      <w:divBdr>
        <w:top w:val="none" w:sz="0" w:space="0" w:color="auto"/>
        <w:left w:val="none" w:sz="0" w:space="0" w:color="auto"/>
        <w:bottom w:val="none" w:sz="0" w:space="0" w:color="auto"/>
        <w:right w:val="none" w:sz="0" w:space="0" w:color="auto"/>
      </w:divBdr>
    </w:div>
    <w:div w:id="21292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1.doc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Word_Document5.docx"/><Relationship Id="rId7" Type="http://schemas.openxmlformats.org/officeDocument/2006/relationships/hyperlink" Target="http://www.homeenglish.ru/" TargetMode="External"/><Relationship Id="rId12" Type="http://schemas.openxmlformats.org/officeDocument/2006/relationships/image" Target="media/image3.emf"/><Relationship Id="rId17" Type="http://schemas.openxmlformats.org/officeDocument/2006/relationships/package" Target="embeddings/Microsoft_Word_Document3.docx"/><Relationship Id="rId25" Type="http://schemas.openxmlformats.org/officeDocument/2006/relationships/package" Target="embeddings/Microsoft_Word_Document7.doc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Word_Document9.docx"/><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package" Target="embeddings/Microsoft_Word_Document.doc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Document2.docx"/><Relationship Id="rId23" Type="http://schemas.openxmlformats.org/officeDocument/2006/relationships/package" Target="embeddings/Microsoft_Word_Document6.doc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package" Target="embeddings/Microsoft_Word_Document4.docx"/><Relationship Id="rId31" Type="http://schemas.openxmlformats.org/officeDocument/2006/relationships/package" Target="embeddings/Microsoft_Word_Document10.docx"/><Relationship Id="rId4" Type="http://schemas.openxmlformats.org/officeDocument/2006/relationships/settings" Target="settings.xml"/><Relationship Id="rId9" Type="http://schemas.openxmlformats.org/officeDocument/2006/relationships/hyperlink" Target="http://school-colltction.edu.Ru"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Word_Document8.docx"/><Relationship Id="rId30" Type="http://schemas.openxmlformats.org/officeDocument/2006/relationships/image" Target="media/image12.emf"/><Relationship Id="rId8" Type="http://schemas.openxmlformats.org/officeDocument/2006/relationships/hyperlink" Target="http://WWW.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A679-4700-4BB8-9DC3-0B71D29A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4619</Words>
  <Characters>26334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ks19</Company>
  <LinksUpToDate>false</LinksUpToDate>
  <CharactersWithSpaces>30892</CharactersWithSpaces>
  <SharedDoc>false</SharedDoc>
  <HLinks>
    <vt:vector size="18" baseType="variant">
      <vt:variant>
        <vt:i4>5767192</vt:i4>
      </vt:variant>
      <vt:variant>
        <vt:i4>6</vt:i4>
      </vt:variant>
      <vt:variant>
        <vt:i4>0</vt:i4>
      </vt:variant>
      <vt:variant>
        <vt:i4>5</vt:i4>
      </vt:variant>
      <vt:variant>
        <vt:lpwstr>http://school-colltction.edu.ru/</vt:lpwstr>
      </vt:variant>
      <vt:variant>
        <vt:lpwstr/>
      </vt:variant>
      <vt:variant>
        <vt:i4>7143486</vt:i4>
      </vt:variant>
      <vt:variant>
        <vt:i4>3</vt:i4>
      </vt:variant>
      <vt:variant>
        <vt:i4>0</vt:i4>
      </vt:variant>
      <vt:variant>
        <vt:i4>5</vt:i4>
      </vt:variant>
      <vt:variant>
        <vt:lpwstr>http://www.in/</vt:lpwstr>
      </vt:variant>
      <vt:variant>
        <vt:lpwstr/>
      </vt:variant>
      <vt:variant>
        <vt:i4>7340144</vt:i4>
      </vt:variant>
      <vt:variant>
        <vt:i4>0</vt:i4>
      </vt:variant>
      <vt:variant>
        <vt:i4>0</vt:i4>
      </vt:variant>
      <vt:variant>
        <vt:i4>5</vt:i4>
      </vt:variant>
      <vt:variant>
        <vt:lpwstr>http://www.homeenglish.ru/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AsQwer</dc:creator>
  <cp:keywords/>
  <cp:lastModifiedBy>Сергей Галкин</cp:lastModifiedBy>
  <cp:revision>2</cp:revision>
  <cp:lastPrinted>2023-07-10T07:09:00Z</cp:lastPrinted>
  <dcterms:created xsi:type="dcterms:W3CDTF">2023-07-17T13:06:00Z</dcterms:created>
  <dcterms:modified xsi:type="dcterms:W3CDTF">2023-07-17T13:06:00Z</dcterms:modified>
</cp:coreProperties>
</file>