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B81A" w14:textId="77777777" w:rsidR="00E62F29" w:rsidRDefault="00E62F29" w:rsidP="00370B8E">
      <w:pPr>
        <w:pStyle w:val="af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1735A83D" wp14:editId="04C550A5">
            <wp:extent cx="6623050" cy="9366250"/>
            <wp:effectExtent l="0" t="0" r="0" b="0"/>
            <wp:docPr id="91963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3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39B3" w14:textId="77777777" w:rsidR="00E62F29" w:rsidRDefault="00E62F29" w:rsidP="00370B8E">
      <w:pPr>
        <w:pStyle w:val="af6"/>
        <w:jc w:val="center"/>
        <w:rPr>
          <w:rFonts w:ascii="Times New Roman" w:hAnsi="Times New Roman"/>
          <w:b/>
          <w:szCs w:val="24"/>
        </w:rPr>
      </w:pPr>
    </w:p>
    <w:p w14:paraId="647EAD80" w14:textId="77777777" w:rsidR="00E62F29" w:rsidRDefault="00E62F29" w:rsidP="00370B8E">
      <w:pPr>
        <w:pStyle w:val="af6"/>
        <w:jc w:val="center"/>
        <w:rPr>
          <w:rFonts w:ascii="Times New Roman" w:hAnsi="Times New Roman"/>
          <w:b/>
          <w:szCs w:val="24"/>
        </w:rPr>
      </w:pPr>
    </w:p>
    <w:p w14:paraId="778563A0" w14:textId="77777777" w:rsidR="00E329FD" w:rsidRDefault="009150CE" w:rsidP="00AF27E0">
      <w:pPr>
        <w:jc w:val="center"/>
        <w:rPr>
          <w:b/>
        </w:rPr>
      </w:pPr>
      <w:r>
        <w:rPr>
          <w:b/>
        </w:rPr>
        <w:lastRenderedPageBreak/>
        <w:t>Раздел 1. Комплекс основных характеристик программы</w:t>
      </w:r>
    </w:p>
    <w:p w14:paraId="534BDC59" w14:textId="77777777" w:rsidR="00DE7219" w:rsidRDefault="009150CE" w:rsidP="00AF27E0">
      <w:pPr>
        <w:jc w:val="center"/>
        <w:rPr>
          <w:b/>
        </w:rPr>
      </w:pPr>
      <w:r>
        <w:rPr>
          <w:b/>
        </w:rPr>
        <w:br/>
      </w:r>
      <w:r w:rsidR="00DE7219" w:rsidRPr="00DE7219">
        <w:rPr>
          <w:b/>
        </w:rPr>
        <w:t xml:space="preserve">1.1. </w:t>
      </w:r>
      <w:r w:rsidR="00400251" w:rsidRPr="00745E8E">
        <w:rPr>
          <w:b/>
        </w:rPr>
        <w:t>Пояснительная записка</w:t>
      </w:r>
    </w:p>
    <w:p w14:paraId="2051197A" w14:textId="77777777" w:rsidR="002F4F5C" w:rsidRPr="00DE7219" w:rsidRDefault="002F4F5C" w:rsidP="00AF27E0">
      <w:pPr>
        <w:jc w:val="center"/>
        <w:rPr>
          <w:b/>
        </w:rPr>
      </w:pPr>
    </w:p>
    <w:p w14:paraId="7142494D" w14:textId="77777777" w:rsidR="00E62F29" w:rsidRDefault="00E62F29" w:rsidP="00E62F29">
      <w:pPr>
        <w:jc w:val="both"/>
        <w:rPr>
          <w:b/>
        </w:rPr>
      </w:pPr>
      <w:r w:rsidRPr="00EA711C">
        <w:rPr>
          <w:b/>
        </w:rPr>
        <w:t>Перечень нормативно-правовых актов, на основании которых разработана ДООП:</w:t>
      </w:r>
    </w:p>
    <w:p w14:paraId="17030BA8" w14:textId="77777777" w:rsidR="00E62F29" w:rsidRPr="00EA711C" w:rsidRDefault="00E62F29" w:rsidP="00E62F29">
      <w:pPr>
        <w:jc w:val="both"/>
        <w:rPr>
          <w:b/>
        </w:rPr>
      </w:pPr>
    </w:p>
    <w:p w14:paraId="6AE2E918" w14:textId="77777777" w:rsidR="00E62F29" w:rsidRPr="00E72071" w:rsidRDefault="00E62F29" w:rsidP="00E62F29">
      <w:pPr>
        <w:pStyle w:val="af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Основные документы в сфере дополнительного образования детей:</w:t>
      </w:r>
    </w:p>
    <w:p w14:paraId="1E153F59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 </w:t>
      </w:r>
    </w:p>
    <w:p w14:paraId="302BF61A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детей»;  </w:t>
      </w:r>
    </w:p>
    <w:p w14:paraId="218D02D6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Минобрнауки России от 11.12.2006 № 06-1844 «О примерных требованиях к программам дополнительного образования детей»; </w:t>
      </w:r>
    </w:p>
    <w:p w14:paraId="39B298D8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39E6CCA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</w:p>
    <w:p w14:paraId="3FC03E73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14:paraId="4D289D0A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государственного  санитарного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врача Российской Федерации от  28.09.2020 №28 «Об утверждении санитарных  правил    СП    2.4.3648-20    «Санитарно- эпидемиологические требования к организациям  воспитания и обучения, отдыха и оздоровления  детей и молодежи»;</w:t>
      </w:r>
    </w:p>
    <w:p w14:paraId="2A1D6B9D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14:paraId="45B63DDA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7B6FA989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14:paraId="05C7E8B4" w14:textId="77777777" w:rsidR="00E62F29" w:rsidRPr="00E72071" w:rsidRDefault="00E62F29" w:rsidP="00E62F29">
      <w:pPr>
        <w:pStyle w:val="af6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02 августа 2022 года № 735-р «Об утверждении Плана работы и целевых показателей Концепции развития дополнительного образования детей во Владимирской области до 2030 года».</w:t>
      </w:r>
    </w:p>
    <w:p w14:paraId="613705A6" w14:textId="77777777" w:rsidR="00E62F29" w:rsidRDefault="00E62F29" w:rsidP="00E62F29">
      <w:pPr>
        <w:pStyle w:val="af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E09D5B" w14:textId="77777777" w:rsidR="00E62F29" w:rsidRPr="00E72071" w:rsidRDefault="00E62F29" w:rsidP="00E62F29">
      <w:pPr>
        <w:pStyle w:val="af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на федеральном уровне:</w:t>
      </w:r>
    </w:p>
    <w:p w14:paraId="42015CB0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Национального проекта «Успех каждого ребенка» Федерального проекта «Образование»;</w:t>
      </w:r>
    </w:p>
    <w:p w14:paraId="494DA15B" w14:textId="77777777" w:rsidR="00E62F29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26 декабря 2017 г. № 1642 «Об утверждении государственной программы Российской Федерации «Развитие образования» (с изменениями и дополнениями);</w:t>
      </w:r>
    </w:p>
    <w:p w14:paraId="4233FC98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Минобрнауки России от 03.07.2018 № 09-953 «О направлении информации» (вместе с «Основными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</w:t>
      </w: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механизмов в системе дополнительного образования детей в рамках государственной программы Российской Федерации "Развитие образования»);</w:t>
      </w:r>
    </w:p>
    <w:p w14:paraId="5F6E3992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22A37487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14:paraId="73BA1464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Минфина России от 6 августа 2019 г. № 12-02-39/59180 «О порядке и условиях финансового обеспечения дополнительного образования детей в негосударственных образовательных организациях»;</w:t>
      </w:r>
    </w:p>
    <w:p w14:paraId="44AD26C1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Распоряжение Министерства просвещения Российской Федерации № Р-136 от 17 декабря 2019 г.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1 марта 2019 г.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направленностей»;</w:t>
      </w:r>
    </w:p>
    <w:p w14:paraId="41B49FA4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6 марта 2020 г. № 84 «О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495D3523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Методические рекомендации для субъектов Российской Федерации МР-81/02-вн от 28.06.2019, утвержденные заместителем министра просвещения РФ М.Н. Раковой, по вопросам реализации основных и дополнительных общеобразовательных программ в сетевой форме;</w:t>
      </w:r>
    </w:p>
    <w:p w14:paraId="17CC6266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 и науки РФ от 29 марта 2016 г.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16E79F00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просвещения РФ от 07.05.2020 № ВБ-976-04 «Методические рекомендации по реализации курсов, программ воспитания и дополнительных программ с использованием дистанционных образовательных технологий»;</w:t>
      </w:r>
    </w:p>
    <w:p w14:paraId="4ECB8277" w14:textId="77777777" w:rsidR="00E62F29" w:rsidRPr="00E72071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02.02.2021 № 38 "О внесении изменений в Целевую модель развития региональных систем дополнительного образования детей"</w:t>
      </w:r>
    </w:p>
    <w:p w14:paraId="7058E34C" w14:textId="77777777" w:rsidR="00E62F29" w:rsidRDefault="00E62F29" w:rsidP="00E62F29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методик расчета показателей федеральных проектов национального проекта "Образование"</w:t>
      </w:r>
    </w:p>
    <w:p w14:paraId="1D14D32C" w14:textId="77777777" w:rsidR="00E62F29" w:rsidRPr="00E72071" w:rsidRDefault="00E62F29" w:rsidP="00E62F29">
      <w:pPr>
        <w:pStyle w:val="af6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F5FC80" w14:textId="77777777" w:rsidR="00E62F29" w:rsidRPr="00E72071" w:rsidRDefault="00E62F29" w:rsidP="00E62F29">
      <w:pPr>
        <w:pStyle w:val="af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во Владимирской области:</w:t>
      </w:r>
    </w:p>
    <w:p w14:paraId="71E49935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регионального проекта «Успех каждого ребенка»;</w:t>
      </w:r>
    </w:p>
    <w:p w14:paraId="69D676DE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09 апреля 2020 № 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14:paraId="639B2326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20 апреля 2020 № 310-р «О создании Регионального модельного центра дополнительного образования детей Владимирской области»;</w:t>
      </w:r>
    </w:p>
    <w:p w14:paraId="51A05659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28 апреля 2020 № 470 «Об исполнении распоряжения администрации Владимирской области от 20.04.2020 № 310-р»;</w:t>
      </w:r>
    </w:p>
    <w:p w14:paraId="0F1D839B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Распоряжение Администрации Владимирской области от 18 мая 2020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14:paraId="7A4E7AAA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28 апреля 2020 № 475 «Об утверждении Правил персонифицированного финансирования дополнительного образования детей во Владимирской области»;</w:t>
      </w:r>
    </w:p>
    <w:p w14:paraId="2FC4D627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14 марта 2020 «Об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году»;</w:t>
      </w:r>
    </w:p>
    <w:p w14:paraId="2D585C87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Администрации Владимирской области от 09.06.2020 №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365  "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Концепции персонифицированного дополнительного образования детей на территории Владимирской области".</w:t>
      </w:r>
    </w:p>
    <w:p w14:paraId="31E27006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Владимирской области от 30 июня 2020 № 717 «Об исполнении постановления администрации Владимирской области от 09.06.2020 № 365»</w:t>
      </w:r>
    </w:p>
    <w:p w14:paraId="56F06CDF" w14:textId="03E2A985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14:paraId="608D86EB" w14:textId="77777777" w:rsidR="00E62F29" w:rsidRPr="00E72071" w:rsidRDefault="00E62F29" w:rsidP="00E62F29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г. Коврова № 1009 от 15.06.2020 г. «Об утверждении программы ПФДО детей в г. Коврове»;</w:t>
      </w:r>
    </w:p>
    <w:p w14:paraId="307DD265" w14:textId="77777777" w:rsidR="00E62F29" w:rsidRDefault="00E62F29" w:rsidP="00E62F29">
      <w:pPr>
        <w:pStyle w:val="af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FD2B2E" w14:textId="77777777" w:rsidR="00E62F29" w:rsidRPr="00E72071" w:rsidRDefault="00E62F29" w:rsidP="00E62F29">
      <w:pPr>
        <w:pStyle w:val="af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Нормативно-правовая база образовательной организации:</w:t>
      </w:r>
    </w:p>
    <w:p w14:paraId="3C6E7048" w14:textId="77777777" w:rsidR="00E62F29" w:rsidRPr="00EA711C" w:rsidRDefault="00E62F29" w:rsidP="00E62F29">
      <w:pPr>
        <w:pStyle w:val="af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11C">
        <w:rPr>
          <w:rFonts w:ascii="Times New Roman" w:hAnsi="Times New Roman"/>
          <w:sz w:val="24"/>
          <w:szCs w:val="24"/>
          <w:lang w:eastAsia="ru-RU"/>
        </w:rPr>
        <w:t>Устав МБОУ СОШ №19 г. Коврова.</w:t>
      </w:r>
    </w:p>
    <w:p w14:paraId="0BC2248A" w14:textId="77777777" w:rsidR="00523A4B" w:rsidRDefault="00523A4B" w:rsidP="002F4F5C">
      <w:pPr>
        <w:jc w:val="both"/>
        <w:rPr>
          <w:b/>
          <w:bCs/>
        </w:rPr>
      </w:pPr>
    </w:p>
    <w:p w14:paraId="32007D2D" w14:textId="1DC50C26" w:rsidR="002F4F5C" w:rsidRDefault="002F4F5C" w:rsidP="002F4F5C">
      <w:pPr>
        <w:jc w:val="both"/>
      </w:pPr>
      <w:r>
        <w:rPr>
          <w:b/>
          <w:bCs/>
        </w:rPr>
        <w:t>Направленность:</w:t>
      </w:r>
      <w:r w:rsidR="00E62F29">
        <w:rPr>
          <w:b/>
          <w:bCs/>
        </w:rPr>
        <w:t xml:space="preserve"> </w:t>
      </w:r>
      <w:r>
        <w:t>дополнительная общеобразовательная общеразвивающая программа</w:t>
      </w:r>
      <w:r w:rsidR="00E62F29">
        <w:t xml:space="preserve"> </w:t>
      </w:r>
      <w:r>
        <w:t>«</w:t>
      </w:r>
      <w:r w:rsidR="00E62F29">
        <w:t>Волшебный театр «Сказка своими руками</w:t>
      </w:r>
      <w:r w:rsidR="00A90484">
        <w:t>» имеет художественную направленность</w:t>
      </w:r>
      <w:r>
        <w:t>.</w:t>
      </w:r>
    </w:p>
    <w:p w14:paraId="57CF0648" w14:textId="77777777" w:rsidR="008412C7" w:rsidRPr="00150B35" w:rsidRDefault="008412C7" w:rsidP="0070788A">
      <w:pPr>
        <w:shd w:val="clear" w:color="auto" w:fill="FFFFFF"/>
        <w:jc w:val="both"/>
        <w:rPr>
          <w:color w:val="000000"/>
        </w:rPr>
      </w:pPr>
    </w:p>
    <w:p w14:paraId="3C30D751" w14:textId="77777777" w:rsidR="0070788A" w:rsidRDefault="0070788A" w:rsidP="0070788A">
      <w:pPr>
        <w:jc w:val="both"/>
      </w:pPr>
      <w:r w:rsidRPr="0070788A">
        <w:rPr>
          <w:b/>
          <w:bCs/>
        </w:rPr>
        <w:t>Актуальность:</w:t>
      </w:r>
    </w:p>
    <w:p w14:paraId="38C10C21" w14:textId="77777777" w:rsidR="00D7437E" w:rsidRDefault="00A854C3" w:rsidP="00D7437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t xml:space="preserve">Актуальность программы </w:t>
      </w:r>
      <w:r w:rsidR="008412C7" w:rsidRPr="008412C7">
        <w:t>обусловлена тем, что в ходе её</w:t>
      </w:r>
      <w:r w:rsidR="00A87334">
        <w:t>освоения</w:t>
      </w:r>
      <w:r w:rsidR="008412C7" w:rsidRPr="008412C7">
        <w:t xml:space="preserve"> обучающиеся приобщаются к </w:t>
      </w:r>
      <w:r w:rsidR="00A87334">
        <w:t>миру искусства</w:t>
      </w:r>
      <w:r w:rsidR="0070788A">
        <w:t xml:space="preserve">, </w:t>
      </w:r>
      <w:r w:rsidR="008412C7" w:rsidRPr="008412C7">
        <w:t>приобретают практические навыки</w:t>
      </w:r>
      <w:r w:rsidR="00D7437E">
        <w:t xml:space="preserve"> при работе с бумагой </w:t>
      </w:r>
      <w:r w:rsidR="008412C7" w:rsidRPr="008412C7">
        <w:t xml:space="preserve"> в</w:t>
      </w:r>
      <w:r w:rsidR="002C3FA3">
        <w:t xml:space="preserve"> </w:t>
      </w:r>
      <w:r w:rsidR="00D7437E">
        <w:t xml:space="preserve">технике </w:t>
      </w:r>
      <w:r w:rsidR="008412C7" w:rsidRPr="008412C7">
        <w:t xml:space="preserve">оригами, </w:t>
      </w:r>
      <w:proofErr w:type="spellStart"/>
      <w:r w:rsidR="008412C7" w:rsidRPr="008412C7">
        <w:t>бум</w:t>
      </w:r>
      <w:r w:rsidR="0070788A">
        <w:t>агопластике</w:t>
      </w:r>
      <w:proofErr w:type="spellEnd"/>
      <w:r w:rsidR="0070788A">
        <w:t>.</w:t>
      </w:r>
      <w:r w:rsidR="002C3FA3">
        <w:t xml:space="preserve"> </w:t>
      </w:r>
      <w:r w:rsidR="00D7437E">
        <w:rPr>
          <w:color w:val="000000"/>
        </w:rPr>
        <w:t>Программа включает в себя</w:t>
      </w:r>
      <w:r w:rsidR="002C3FA3">
        <w:rPr>
          <w:color w:val="000000"/>
        </w:rPr>
        <w:t xml:space="preserve"> </w:t>
      </w:r>
      <w:r w:rsidR="00D7437E">
        <w:rPr>
          <w:color w:val="000000"/>
        </w:rPr>
        <w:t>создание индивидуальных и коллективных сюжетно-тематических композиций, в которых используются изделия, выполненные в технике оригами. Программа использует  инсценировки сказок, басен, проведение игр и соревнований.</w:t>
      </w:r>
    </w:p>
    <w:p w14:paraId="60FB0F53" w14:textId="77777777" w:rsidR="008412C7" w:rsidRDefault="008412C7" w:rsidP="0070788A">
      <w:pPr>
        <w:shd w:val="clear" w:color="auto" w:fill="FFFFFF"/>
        <w:jc w:val="both"/>
        <w:rPr>
          <w:color w:val="000000"/>
        </w:rPr>
      </w:pPr>
      <w:r w:rsidRPr="00150B35">
        <w:rPr>
          <w:color w:val="000000"/>
        </w:rPr>
        <w:t>Занятия оригами проходят в интересной и увлекательной форме, способствуют быстрому росту таких психических процессов, как внимание, память, мышле</w:t>
      </w:r>
      <w:r w:rsidR="00D7437E">
        <w:rPr>
          <w:color w:val="000000"/>
        </w:rPr>
        <w:t xml:space="preserve">ние, воображение. </w:t>
      </w:r>
    </w:p>
    <w:p w14:paraId="1A87CBFB" w14:textId="77777777" w:rsidR="007A3FAE" w:rsidRDefault="007A3FAE" w:rsidP="0070788A">
      <w:pPr>
        <w:shd w:val="clear" w:color="auto" w:fill="FFFFFF"/>
        <w:jc w:val="both"/>
        <w:rPr>
          <w:color w:val="000000"/>
        </w:rPr>
      </w:pPr>
    </w:p>
    <w:p w14:paraId="66A91414" w14:textId="77777777" w:rsidR="0027091D" w:rsidRDefault="0027091D" w:rsidP="0027091D">
      <w:pPr>
        <w:jc w:val="both"/>
        <w:rPr>
          <w:b/>
        </w:rPr>
      </w:pPr>
      <w:r>
        <w:rPr>
          <w:b/>
        </w:rPr>
        <w:t>Новизна программы:</w:t>
      </w:r>
    </w:p>
    <w:p w14:paraId="7F74306F" w14:textId="77777777" w:rsidR="0027091D" w:rsidRDefault="0027091D" w:rsidP="0027091D">
      <w:pPr>
        <w:pStyle w:val="30"/>
        <w:shd w:val="clear" w:color="auto" w:fill="auto"/>
        <w:jc w:val="both"/>
        <w:rPr>
          <w:rStyle w:val="3"/>
          <w:rFonts w:ascii="Times New Roman"/>
          <w:color w:val="000000"/>
          <w:sz w:val="24"/>
          <w:szCs w:val="24"/>
        </w:rPr>
      </w:pPr>
      <w:r>
        <w:rPr>
          <w:rStyle w:val="3"/>
          <w:rFonts w:ascii="Times New Roman"/>
          <w:color w:val="000000"/>
          <w:sz w:val="24"/>
          <w:szCs w:val="24"/>
        </w:rPr>
        <w:t xml:space="preserve">Новизна программы </w:t>
      </w:r>
      <w:r w:rsidRPr="00981EBE">
        <w:rPr>
          <w:rStyle w:val="3"/>
          <w:rFonts w:ascii="Times New Roman"/>
          <w:color w:val="000000"/>
          <w:sz w:val="24"/>
          <w:szCs w:val="24"/>
        </w:rPr>
        <w:t>состоит в расширении содержания учебного материала за счет включения новых разделов: «</w:t>
      </w:r>
      <w:r>
        <w:rPr>
          <w:rStyle w:val="3"/>
          <w:rFonts w:ascii="Times New Roman"/>
          <w:color w:val="000000"/>
          <w:sz w:val="24"/>
          <w:szCs w:val="24"/>
        </w:rPr>
        <w:t>Волшебный квадрат</w:t>
      </w:r>
      <w:r w:rsidRPr="00981EBE">
        <w:rPr>
          <w:rStyle w:val="3"/>
          <w:rFonts w:ascii="Times New Roman"/>
          <w:color w:val="000000"/>
          <w:sz w:val="24"/>
          <w:szCs w:val="24"/>
        </w:rPr>
        <w:t>», «</w:t>
      </w:r>
      <w:r>
        <w:rPr>
          <w:rStyle w:val="3"/>
          <w:rFonts w:ascii="Times New Roman"/>
          <w:color w:val="000000"/>
          <w:sz w:val="24"/>
          <w:szCs w:val="24"/>
        </w:rPr>
        <w:t>Фантазия</w:t>
      </w:r>
      <w:r w:rsidRPr="00981EBE">
        <w:rPr>
          <w:rStyle w:val="3"/>
          <w:rFonts w:ascii="Times New Roman"/>
          <w:color w:val="000000"/>
          <w:sz w:val="24"/>
          <w:szCs w:val="24"/>
        </w:rPr>
        <w:t>», «Изготовление масок и элементов карнавальных костюмов».</w:t>
      </w:r>
    </w:p>
    <w:p w14:paraId="2773051E" w14:textId="77777777" w:rsidR="007A3FAE" w:rsidRPr="00981EBE" w:rsidRDefault="007A3FAE" w:rsidP="0027091D">
      <w:pPr>
        <w:pStyle w:val="30"/>
        <w:shd w:val="clear" w:color="auto" w:fill="auto"/>
        <w:jc w:val="both"/>
        <w:rPr>
          <w:rStyle w:val="3"/>
          <w:rFonts w:ascii="Times New Roman"/>
          <w:color w:val="000000"/>
          <w:sz w:val="24"/>
          <w:szCs w:val="24"/>
        </w:rPr>
      </w:pPr>
    </w:p>
    <w:p w14:paraId="02980DDE" w14:textId="6F772F6B" w:rsidR="007A3FAE" w:rsidRPr="007A3FAE" w:rsidRDefault="007A3FAE" w:rsidP="007A3FAE">
      <w:pPr>
        <w:ind w:firstLine="708"/>
        <w:jc w:val="both"/>
        <w:rPr>
          <w:rFonts w:eastAsia="Calibri"/>
          <w:lang w:eastAsia="en-US"/>
        </w:rPr>
      </w:pPr>
      <w:r w:rsidRPr="007A3FAE">
        <w:rPr>
          <w:rFonts w:eastAsia="Calibri"/>
          <w:b/>
          <w:bCs/>
          <w:lang w:eastAsia="en-US"/>
        </w:rPr>
        <w:t>Педагогическая целесообразность </w:t>
      </w:r>
      <w:r w:rsidRPr="007A3FAE">
        <w:rPr>
          <w:rFonts w:eastAsia="Calibri"/>
          <w:lang w:eastAsia="en-US"/>
        </w:rPr>
        <w:t>обучения по программе</w:t>
      </w:r>
      <w:r w:rsidRPr="007A3FAE">
        <w:rPr>
          <w:rFonts w:eastAsia="Calibri"/>
          <w:b/>
          <w:bCs/>
          <w:lang w:eastAsia="en-US"/>
        </w:rPr>
        <w:t> </w:t>
      </w:r>
      <w:r w:rsidR="00E62F29">
        <w:t xml:space="preserve">«Волшебный театр «Сказка своими руками» </w:t>
      </w:r>
      <w:r w:rsidRPr="007A3FAE">
        <w:rPr>
          <w:rFonts w:eastAsia="Calibri"/>
          <w:lang w:eastAsia="en-US"/>
        </w:rPr>
        <w:t>состоит в том, что программа ориентируется на следующие принципы:</w:t>
      </w:r>
    </w:p>
    <w:p w14:paraId="1E58B972" w14:textId="77777777" w:rsidR="007A3FAE" w:rsidRPr="007A3FAE" w:rsidRDefault="007A3FAE" w:rsidP="007A3FAE">
      <w:pPr>
        <w:ind w:firstLine="708"/>
        <w:jc w:val="both"/>
        <w:rPr>
          <w:rFonts w:eastAsia="Calibri"/>
          <w:lang w:eastAsia="en-US"/>
        </w:rPr>
      </w:pPr>
      <w:r w:rsidRPr="007A3FAE">
        <w:rPr>
          <w:rFonts w:eastAsia="Calibri"/>
          <w:lang w:eastAsia="en-US"/>
        </w:rPr>
        <w:t>- учет возрастных особенностей: содержание программы рас</w:t>
      </w:r>
      <w:r>
        <w:rPr>
          <w:rFonts w:eastAsia="Calibri"/>
          <w:lang w:eastAsia="en-US"/>
        </w:rPr>
        <w:t>считано именно на обучающихся 7-11</w:t>
      </w:r>
      <w:r w:rsidRPr="007A3FAE">
        <w:rPr>
          <w:rFonts w:eastAsia="Calibri"/>
          <w:lang w:eastAsia="en-US"/>
        </w:rPr>
        <w:t xml:space="preserve"> лет. Работа в группе позволяет реализовать стремление к общению, присущее детям этого возраста, а игровые формы делают процесс обучения увлекательным;</w:t>
      </w:r>
    </w:p>
    <w:p w14:paraId="4CCEFBF2" w14:textId="77777777" w:rsidR="007A3FAE" w:rsidRPr="007A3FAE" w:rsidRDefault="007A3FAE" w:rsidP="007A3FAE">
      <w:pPr>
        <w:ind w:firstLine="708"/>
        <w:jc w:val="both"/>
        <w:rPr>
          <w:rFonts w:eastAsia="Calibri"/>
          <w:lang w:eastAsia="en-US"/>
        </w:rPr>
      </w:pPr>
      <w:r w:rsidRPr="007A3FAE">
        <w:rPr>
          <w:rFonts w:eastAsia="Calibri"/>
          <w:lang w:eastAsia="en-US"/>
        </w:rPr>
        <w:t>- принцип связи теории с практикой: применяя полученные навыки коллективной работы на практике (в том числе и в школе), обучающиеся добиваются больших успехов;</w:t>
      </w:r>
    </w:p>
    <w:p w14:paraId="3BA43FDE" w14:textId="77777777" w:rsidR="007A3FAE" w:rsidRPr="007A3FAE" w:rsidRDefault="007A3FAE" w:rsidP="007A3FAE">
      <w:pPr>
        <w:ind w:firstLine="708"/>
        <w:jc w:val="both"/>
        <w:rPr>
          <w:rFonts w:eastAsia="Calibri"/>
          <w:lang w:eastAsia="en-US"/>
        </w:rPr>
      </w:pPr>
      <w:r w:rsidRPr="007A3FAE">
        <w:rPr>
          <w:rFonts w:eastAsia="Calibri"/>
          <w:lang w:eastAsia="en-US"/>
        </w:rPr>
        <w:t>- принцип индивидуализации программы: для каждого</w:t>
      </w:r>
      <w:r>
        <w:rPr>
          <w:rFonts w:eastAsia="Calibri"/>
          <w:lang w:eastAsia="en-US"/>
        </w:rPr>
        <w:t xml:space="preserve"> находится особая роль в группе</w:t>
      </w:r>
      <w:r w:rsidRPr="007A3FAE">
        <w:rPr>
          <w:rFonts w:eastAsia="Calibri"/>
          <w:lang w:eastAsia="en-US"/>
        </w:rPr>
        <w:t>, в зависимости от его личностных особенностей, и ведется индивидуальная работа;</w:t>
      </w:r>
    </w:p>
    <w:p w14:paraId="2732F008" w14:textId="77777777" w:rsidR="007A3FAE" w:rsidRDefault="007A3FAE" w:rsidP="007A3FAE">
      <w:pPr>
        <w:ind w:firstLine="708"/>
        <w:jc w:val="both"/>
        <w:rPr>
          <w:rFonts w:eastAsia="Calibri"/>
          <w:lang w:eastAsia="en-US"/>
        </w:rPr>
      </w:pPr>
      <w:r w:rsidRPr="007A3FAE">
        <w:rPr>
          <w:rFonts w:eastAsia="Calibri"/>
          <w:lang w:eastAsia="en-US"/>
        </w:rPr>
        <w:t xml:space="preserve">- принцип </w:t>
      </w:r>
      <w:proofErr w:type="spellStart"/>
      <w:r w:rsidRPr="007A3FAE">
        <w:rPr>
          <w:rFonts w:eastAsia="Calibri"/>
          <w:lang w:eastAsia="en-US"/>
        </w:rPr>
        <w:t>межпредметности</w:t>
      </w:r>
      <w:proofErr w:type="spellEnd"/>
      <w:r w:rsidRPr="007A3FAE">
        <w:rPr>
          <w:rFonts w:eastAsia="Calibri"/>
          <w:lang w:eastAsia="en-US"/>
        </w:rPr>
        <w:t>: все</w:t>
      </w:r>
      <w:r>
        <w:rPr>
          <w:rFonts w:eastAsia="Calibri"/>
          <w:lang w:eastAsia="en-US"/>
        </w:rPr>
        <w:t xml:space="preserve"> предусмотренные программой задан</w:t>
      </w:r>
      <w:r w:rsidR="006356AE">
        <w:rPr>
          <w:rFonts w:eastAsia="Calibri"/>
          <w:lang w:eastAsia="en-US"/>
        </w:rPr>
        <w:t xml:space="preserve">ия </w:t>
      </w:r>
      <w:r w:rsidRPr="007A3FAE">
        <w:rPr>
          <w:rFonts w:eastAsia="Calibri"/>
          <w:lang w:eastAsia="en-US"/>
        </w:rPr>
        <w:t>осн</w:t>
      </w:r>
      <w:r>
        <w:rPr>
          <w:rFonts w:eastAsia="Calibri"/>
          <w:lang w:eastAsia="en-US"/>
        </w:rPr>
        <w:t xml:space="preserve">ованы на достижениях разных видов искусств </w:t>
      </w:r>
      <w:r w:rsidRPr="007A3FAE">
        <w:rPr>
          <w:rFonts w:eastAsia="Calibri"/>
          <w:lang w:eastAsia="en-US"/>
        </w:rPr>
        <w:t xml:space="preserve"> и благодаря этому создают у дет</w:t>
      </w:r>
      <w:r>
        <w:rPr>
          <w:rFonts w:eastAsia="Calibri"/>
          <w:lang w:eastAsia="en-US"/>
        </w:rPr>
        <w:t>ей системную и целостную яркую</w:t>
      </w:r>
      <w:r w:rsidRPr="007A3FAE">
        <w:rPr>
          <w:rFonts w:eastAsia="Calibri"/>
          <w:lang w:eastAsia="en-US"/>
        </w:rPr>
        <w:t xml:space="preserve"> картину мира.</w:t>
      </w:r>
    </w:p>
    <w:p w14:paraId="682F2836" w14:textId="77777777" w:rsidR="006356AE" w:rsidRPr="007A3FAE" w:rsidRDefault="006356AE" w:rsidP="007A3FAE">
      <w:pPr>
        <w:ind w:firstLine="708"/>
        <w:jc w:val="both"/>
        <w:rPr>
          <w:rFonts w:eastAsia="Calibri"/>
          <w:lang w:eastAsia="en-US"/>
        </w:rPr>
      </w:pPr>
    </w:p>
    <w:p w14:paraId="7426A07E" w14:textId="77777777" w:rsidR="006356AE" w:rsidRDefault="006356AE" w:rsidP="006356AE">
      <w:pPr>
        <w:jc w:val="both"/>
        <w:rPr>
          <w:rFonts w:eastAsia="Calibri"/>
        </w:rPr>
      </w:pPr>
      <w:r w:rsidRPr="006356AE">
        <w:rPr>
          <w:rFonts w:eastAsia="Calibri"/>
          <w:b/>
          <w:bCs/>
        </w:rPr>
        <w:t>Сроки реализации программы:</w:t>
      </w:r>
      <w:r w:rsidRPr="006356AE">
        <w:rPr>
          <w:rFonts w:eastAsia="Calibri"/>
        </w:rPr>
        <w:t xml:space="preserve"> 1 год, общее количество часов по программе – 72 часа.</w:t>
      </w:r>
    </w:p>
    <w:p w14:paraId="08E7EBCD" w14:textId="77777777" w:rsidR="006356AE" w:rsidRPr="006356AE" w:rsidRDefault="006356AE" w:rsidP="006356AE">
      <w:pPr>
        <w:jc w:val="both"/>
        <w:rPr>
          <w:rFonts w:eastAsia="Calibri"/>
        </w:rPr>
      </w:pPr>
    </w:p>
    <w:p w14:paraId="444DCBD9" w14:textId="77777777" w:rsidR="006356AE" w:rsidRPr="006356AE" w:rsidRDefault="006356AE" w:rsidP="006356AE">
      <w:pPr>
        <w:jc w:val="both"/>
        <w:rPr>
          <w:rFonts w:eastAsia="Calibri"/>
          <w:b/>
          <w:bCs/>
        </w:rPr>
      </w:pPr>
      <w:r w:rsidRPr="006356AE">
        <w:rPr>
          <w:rFonts w:eastAsia="Calibri"/>
          <w:b/>
          <w:bCs/>
        </w:rPr>
        <w:t>Возраст обучающихся и количество детей в группе:</w:t>
      </w:r>
    </w:p>
    <w:p w14:paraId="77921C65" w14:textId="77777777" w:rsidR="006D1936" w:rsidRPr="00523A4B" w:rsidRDefault="006D1936" w:rsidP="00523A4B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A7B">
        <w:rPr>
          <w:rStyle w:val="3"/>
          <w:rFonts w:ascii="Times New Roman" w:hAnsi="Times New Roman"/>
          <w:color w:val="000000"/>
          <w:sz w:val="24"/>
          <w:szCs w:val="24"/>
        </w:rPr>
        <w:t>Программа разработана для детей в возрасте от 7 до 1</w:t>
      </w:r>
      <w:r w:rsidR="002C3FA3">
        <w:rPr>
          <w:rStyle w:val="3"/>
          <w:rFonts w:ascii="Times New Roman" w:hAnsi="Times New Roman"/>
          <w:color w:val="000000"/>
          <w:sz w:val="24"/>
          <w:szCs w:val="24"/>
        </w:rPr>
        <w:t>3</w:t>
      </w:r>
      <w:r w:rsidRPr="00603A7B">
        <w:rPr>
          <w:rStyle w:val="3"/>
          <w:rFonts w:ascii="Times New Roman" w:hAnsi="Times New Roman"/>
          <w:color w:val="000000"/>
          <w:sz w:val="24"/>
          <w:szCs w:val="24"/>
        </w:rPr>
        <w:t xml:space="preserve"> лет. </w:t>
      </w:r>
      <w:r w:rsidRPr="00603A7B">
        <w:rPr>
          <w:rFonts w:ascii="Times New Roman" w:hAnsi="Times New Roman"/>
          <w:sz w:val="24"/>
          <w:szCs w:val="24"/>
        </w:rPr>
        <w:t xml:space="preserve">Вид детской группы – профильная, состав – постоянный, набор детей в объединение – свободный, число обучающихся </w:t>
      </w:r>
      <w:r w:rsidRPr="00523A4B">
        <w:rPr>
          <w:rFonts w:ascii="Times New Roman" w:hAnsi="Times New Roman"/>
          <w:sz w:val="24"/>
          <w:szCs w:val="24"/>
        </w:rPr>
        <w:t xml:space="preserve">– 12- </w:t>
      </w:r>
      <w:proofErr w:type="gramStart"/>
      <w:r w:rsidRPr="00523A4B">
        <w:rPr>
          <w:rFonts w:ascii="Times New Roman" w:hAnsi="Times New Roman"/>
          <w:sz w:val="24"/>
          <w:szCs w:val="24"/>
        </w:rPr>
        <w:t>15  человек</w:t>
      </w:r>
      <w:proofErr w:type="gramEnd"/>
    </w:p>
    <w:p w14:paraId="3B58435B" w14:textId="77777777" w:rsidR="00D85F5D" w:rsidRPr="006356AE" w:rsidRDefault="00D85F5D" w:rsidP="006356AE">
      <w:pPr>
        <w:jc w:val="both"/>
        <w:rPr>
          <w:rFonts w:eastAsia="Calibri"/>
        </w:rPr>
      </w:pPr>
    </w:p>
    <w:p w14:paraId="441CCCDB" w14:textId="77777777" w:rsidR="00D85F5D" w:rsidRPr="00D85F5D" w:rsidRDefault="00D85F5D" w:rsidP="00D85F5D">
      <w:pPr>
        <w:jc w:val="both"/>
        <w:rPr>
          <w:rFonts w:eastAsia="Calibri"/>
          <w:b/>
          <w:bCs/>
        </w:rPr>
      </w:pPr>
      <w:r w:rsidRPr="00D85F5D">
        <w:rPr>
          <w:rFonts w:eastAsia="Calibri"/>
          <w:b/>
          <w:bCs/>
        </w:rPr>
        <w:t>Психолого-педагогические особенности обучающихся:</w:t>
      </w:r>
    </w:p>
    <w:p w14:paraId="1FEBBC63" w14:textId="77777777" w:rsidR="00D85F5D" w:rsidRPr="00D85F5D" w:rsidRDefault="00D85F5D" w:rsidP="00D85F5D">
      <w:pPr>
        <w:ind w:firstLine="708"/>
        <w:jc w:val="both"/>
        <w:rPr>
          <w:rFonts w:eastAsia="Calibri"/>
        </w:rPr>
      </w:pPr>
      <w:r>
        <w:rPr>
          <w:rFonts w:eastAsia="Calibri"/>
        </w:rPr>
        <w:t>В младшем школьном</w:t>
      </w:r>
      <w:r w:rsidRPr="00D85F5D">
        <w:rPr>
          <w:rFonts w:eastAsia="Calibri"/>
        </w:rPr>
        <w:t xml:space="preserve"> возрасте происходит формирование навыков логического мышления, а затем и теоретического мышления, развивается логическая память. Активно развиваются </w:t>
      </w:r>
      <w:r>
        <w:rPr>
          <w:rFonts w:eastAsia="Calibri"/>
        </w:rPr>
        <w:t>творческие способности ребёнка</w:t>
      </w:r>
      <w:r w:rsidRPr="00D85F5D">
        <w:rPr>
          <w:rFonts w:eastAsia="Calibri"/>
        </w:rPr>
        <w:t>, формируется индивидуальный стиль деятельности, который находит свое выражение в стиле мышления. Познавательные процессы делаются более совершенными и гибкими, причем развитие средств познания очень часто опережает собственно личностное развитие детей.</w:t>
      </w:r>
    </w:p>
    <w:p w14:paraId="31A6D8BD" w14:textId="77777777" w:rsidR="002C3FA3" w:rsidRDefault="00D85F5D" w:rsidP="00D85F5D">
      <w:pPr>
        <w:pStyle w:val="30"/>
        <w:shd w:val="clear" w:color="auto" w:fill="auto"/>
        <w:ind w:right="-72"/>
        <w:jc w:val="both"/>
        <w:rPr>
          <w:rFonts w:asciiTheme="minorHAnsi" w:eastAsia="Calibri" w:hAnsiTheme="minorHAnsi"/>
          <w:sz w:val="24"/>
          <w:szCs w:val="24"/>
        </w:rPr>
      </w:pPr>
      <w:r w:rsidRPr="00523A4B">
        <w:rPr>
          <w:rFonts w:eastAsia="Calibri"/>
          <w:sz w:val="24"/>
          <w:szCs w:val="24"/>
        </w:rPr>
        <w:t>Данныйвозрастхарактеризуетсяусилениеминдивидуальныхразличий</w:t>
      </w:r>
      <w:r w:rsidRPr="00523A4B">
        <w:rPr>
          <w:rFonts w:eastAsia="Calibri"/>
          <w:sz w:val="24"/>
          <w:szCs w:val="24"/>
        </w:rPr>
        <w:t xml:space="preserve">. </w:t>
      </w:r>
      <w:r w:rsidRPr="00523A4B">
        <w:rPr>
          <w:rFonts w:eastAsia="Calibri"/>
          <w:sz w:val="24"/>
          <w:szCs w:val="24"/>
        </w:rPr>
        <w:t>Ярко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проявляется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часть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обучающихся</w:t>
      </w:r>
      <w:r w:rsidR="002C3FA3">
        <w:rPr>
          <w:rFonts w:eastAsia="Calibri"/>
          <w:sz w:val="24"/>
          <w:szCs w:val="24"/>
        </w:rPr>
        <w:t>,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которые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проявляют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подлинный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интерес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к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учебе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творчеству</w:t>
      </w:r>
      <w:r w:rsidRPr="00523A4B">
        <w:rPr>
          <w:rFonts w:eastAsia="Calibri"/>
          <w:sz w:val="24"/>
          <w:szCs w:val="24"/>
        </w:rPr>
        <w:t>.</w:t>
      </w:r>
    </w:p>
    <w:p w14:paraId="68D59C08" w14:textId="77777777" w:rsidR="00D85F5D" w:rsidRPr="00523A4B" w:rsidRDefault="00D85F5D" w:rsidP="00D85F5D">
      <w:pPr>
        <w:pStyle w:val="30"/>
        <w:shd w:val="clear" w:color="auto" w:fill="auto"/>
        <w:ind w:right="-72"/>
        <w:jc w:val="both"/>
        <w:rPr>
          <w:rFonts w:ascii="Times New Roman"/>
          <w:color w:val="000000"/>
          <w:sz w:val="24"/>
          <w:szCs w:val="24"/>
        </w:rPr>
      </w:pPr>
      <w:r w:rsidRPr="00523A4B">
        <w:rPr>
          <w:rFonts w:eastAsia="Calibri"/>
          <w:sz w:val="24"/>
          <w:szCs w:val="24"/>
        </w:rPr>
        <w:t>Развитие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интеллекта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у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подростков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на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данном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этапе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тесно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связано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с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развитием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у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них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творческих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способностей</w:t>
      </w:r>
      <w:r w:rsidRPr="00523A4B">
        <w:rPr>
          <w:rFonts w:eastAsia="Calibri"/>
          <w:sz w:val="24"/>
          <w:szCs w:val="24"/>
        </w:rPr>
        <w:t>,</w:t>
      </w:r>
      <w:r w:rsidR="002C3FA3">
        <w:rPr>
          <w:rFonts w:asciiTheme="minorHAnsi" w:eastAsia="Calibri" w:hAnsiTheme="minorHAnsi"/>
          <w:sz w:val="24"/>
          <w:szCs w:val="24"/>
        </w:rPr>
        <w:t xml:space="preserve"> п</w:t>
      </w:r>
      <w:r w:rsidRPr="00523A4B">
        <w:rPr>
          <w:rFonts w:eastAsia="Calibri"/>
          <w:sz w:val="24"/>
          <w:szCs w:val="24"/>
        </w:rPr>
        <w:t>редполагающих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не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просто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усвоение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информации</w:t>
      </w:r>
      <w:r w:rsidRPr="00523A4B">
        <w:rPr>
          <w:rFonts w:eastAsia="Calibri"/>
          <w:sz w:val="24"/>
          <w:szCs w:val="24"/>
        </w:rPr>
        <w:t xml:space="preserve">, </w:t>
      </w:r>
      <w:r w:rsidRPr="00523A4B">
        <w:rPr>
          <w:rFonts w:eastAsia="Calibri"/>
          <w:sz w:val="24"/>
          <w:szCs w:val="24"/>
        </w:rPr>
        <w:t>а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проявление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интеллектуальной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инициативы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и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создание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чего</w:t>
      </w:r>
      <w:r w:rsidRPr="00523A4B">
        <w:rPr>
          <w:rFonts w:eastAsia="Calibri"/>
          <w:sz w:val="24"/>
          <w:szCs w:val="24"/>
        </w:rPr>
        <w:t>-</w:t>
      </w:r>
      <w:r w:rsidRPr="00523A4B">
        <w:rPr>
          <w:rFonts w:eastAsia="Calibri"/>
          <w:sz w:val="24"/>
          <w:szCs w:val="24"/>
        </w:rPr>
        <w:t>то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rFonts w:eastAsia="Calibri"/>
          <w:sz w:val="24"/>
          <w:szCs w:val="24"/>
        </w:rPr>
        <w:t>нового</w:t>
      </w:r>
      <w:r w:rsidRPr="00523A4B">
        <w:rPr>
          <w:rFonts w:eastAsia="Calibri"/>
          <w:sz w:val="24"/>
          <w:szCs w:val="24"/>
        </w:rPr>
        <w:t>.</w:t>
      </w:r>
      <w:r w:rsidR="002C3FA3">
        <w:rPr>
          <w:rFonts w:asciiTheme="minorHAnsi" w:eastAsia="Calibri" w:hAnsiTheme="minorHAnsi"/>
          <w:sz w:val="24"/>
          <w:szCs w:val="24"/>
        </w:rPr>
        <w:t xml:space="preserve"> </w:t>
      </w:r>
      <w:r w:rsidRPr="00523A4B">
        <w:rPr>
          <w:sz w:val="24"/>
          <w:szCs w:val="24"/>
        </w:rPr>
        <w:t>Занятия</w:t>
      </w:r>
      <w:r w:rsidR="002C3FA3">
        <w:rPr>
          <w:rFonts w:asciiTheme="minorHAnsi" w:hAnsiTheme="minorHAnsi"/>
          <w:sz w:val="24"/>
          <w:szCs w:val="24"/>
        </w:rPr>
        <w:t xml:space="preserve"> </w:t>
      </w:r>
      <w:r w:rsidRPr="00523A4B">
        <w:rPr>
          <w:sz w:val="24"/>
          <w:szCs w:val="24"/>
        </w:rPr>
        <w:t>носят</w:t>
      </w:r>
      <w:r w:rsidR="002C3FA3">
        <w:rPr>
          <w:rFonts w:asciiTheme="minorHAnsi" w:hAnsiTheme="minorHAnsi"/>
          <w:sz w:val="24"/>
          <w:szCs w:val="24"/>
        </w:rPr>
        <w:t xml:space="preserve"> </w:t>
      </w:r>
      <w:r w:rsidRPr="00523A4B">
        <w:rPr>
          <w:sz w:val="24"/>
          <w:szCs w:val="24"/>
        </w:rPr>
        <w:t>досуговый</w:t>
      </w:r>
      <w:r w:rsidR="002C3FA3">
        <w:rPr>
          <w:rFonts w:asciiTheme="minorHAnsi" w:hAnsiTheme="minorHAnsi"/>
          <w:sz w:val="24"/>
          <w:szCs w:val="24"/>
        </w:rPr>
        <w:t xml:space="preserve"> </w:t>
      </w:r>
      <w:r w:rsidRPr="00523A4B">
        <w:rPr>
          <w:sz w:val="24"/>
          <w:szCs w:val="24"/>
        </w:rPr>
        <w:t>и</w:t>
      </w:r>
      <w:r w:rsidR="002C3FA3">
        <w:rPr>
          <w:rFonts w:asciiTheme="minorHAnsi" w:hAnsiTheme="minorHAnsi"/>
          <w:sz w:val="24"/>
          <w:szCs w:val="24"/>
        </w:rPr>
        <w:t xml:space="preserve"> </w:t>
      </w:r>
      <w:r w:rsidRPr="00523A4B">
        <w:rPr>
          <w:sz w:val="24"/>
          <w:szCs w:val="24"/>
        </w:rPr>
        <w:t>развивающий</w:t>
      </w:r>
      <w:r w:rsidR="002C3FA3">
        <w:rPr>
          <w:rFonts w:asciiTheme="minorHAnsi" w:hAnsiTheme="minorHAnsi"/>
          <w:sz w:val="24"/>
          <w:szCs w:val="24"/>
        </w:rPr>
        <w:t xml:space="preserve"> </w:t>
      </w:r>
      <w:r w:rsidRPr="00523A4B">
        <w:rPr>
          <w:sz w:val="24"/>
          <w:szCs w:val="24"/>
        </w:rPr>
        <w:t>характер</w:t>
      </w:r>
      <w:r w:rsidRPr="00523A4B">
        <w:rPr>
          <w:sz w:val="24"/>
          <w:szCs w:val="24"/>
        </w:rPr>
        <w:t>.</w:t>
      </w:r>
      <w:r w:rsidR="002C3FA3">
        <w:rPr>
          <w:rFonts w:asciiTheme="minorHAnsi" w:hAnsiTheme="minorHAnsi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Деятельность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в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объединении</w:t>
      </w:r>
      <w:r w:rsidRPr="00523A4B">
        <w:rPr>
          <w:rStyle w:val="3"/>
          <w:color w:val="000000"/>
          <w:sz w:val="24"/>
          <w:szCs w:val="24"/>
        </w:rPr>
        <w:t xml:space="preserve"> </w:t>
      </w:r>
      <w:r w:rsidR="002C3FA3">
        <w:rPr>
          <w:rStyle w:val="3"/>
          <w:color w:val="000000"/>
          <w:sz w:val="24"/>
          <w:szCs w:val="24"/>
        </w:rPr>
        <w:t>–</w:t>
      </w:r>
      <w:r w:rsidRPr="00523A4B">
        <w:rPr>
          <w:rStyle w:val="3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это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не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только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овладение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знаниями</w:t>
      </w:r>
      <w:r w:rsidRPr="00523A4B">
        <w:rPr>
          <w:rStyle w:val="3"/>
          <w:color w:val="000000"/>
          <w:sz w:val="24"/>
          <w:szCs w:val="24"/>
        </w:rPr>
        <w:t xml:space="preserve">, </w:t>
      </w:r>
      <w:r w:rsidRPr="00523A4B">
        <w:rPr>
          <w:rStyle w:val="3"/>
          <w:color w:val="000000"/>
          <w:sz w:val="24"/>
          <w:szCs w:val="24"/>
        </w:rPr>
        <w:t>умениями</w:t>
      </w:r>
      <w:r w:rsidRPr="00523A4B">
        <w:rPr>
          <w:rStyle w:val="3"/>
          <w:color w:val="000000"/>
          <w:sz w:val="24"/>
          <w:szCs w:val="24"/>
        </w:rPr>
        <w:t xml:space="preserve">, </w:t>
      </w:r>
      <w:r w:rsidRPr="00523A4B">
        <w:rPr>
          <w:rStyle w:val="3"/>
          <w:color w:val="000000"/>
          <w:sz w:val="24"/>
          <w:szCs w:val="24"/>
        </w:rPr>
        <w:t>но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развитие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способности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чувствовать</w:t>
      </w:r>
      <w:r w:rsidRPr="00523A4B">
        <w:rPr>
          <w:rStyle w:val="3"/>
          <w:color w:val="000000"/>
          <w:sz w:val="24"/>
          <w:szCs w:val="24"/>
        </w:rPr>
        <w:t xml:space="preserve">, </w:t>
      </w:r>
      <w:r w:rsidRPr="00523A4B">
        <w:rPr>
          <w:rStyle w:val="3"/>
          <w:color w:val="000000"/>
          <w:sz w:val="24"/>
          <w:szCs w:val="24"/>
        </w:rPr>
        <w:t>умение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творчески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созидать</w:t>
      </w:r>
      <w:r w:rsidRPr="00523A4B">
        <w:rPr>
          <w:rStyle w:val="3"/>
          <w:color w:val="000000"/>
          <w:sz w:val="24"/>
          <w:szCs w:val="24"/>
        </w:rPr>
        <w:t xml:space="preserve">, </w:t>
      </w:r>
      <w:r w:rsidRPr="00523A4B">
        <w:rPr>
          <w:rStyle w:val="3"/>
          <w:color w:val="000000"/>
          <w:sz w:val="24"/>
          <w:szCs w:val="24"/>
        </w:rPr>
        <w:t>самостоятельно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мыслить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работать</w:t>
      </w:r>
      <w:r w:rsidRPr="00523A4B">
        <w:rPr>
          <w:rStyle w:val="3"/>
          <w:color w:val="000000"/>
          <w:sz w:val="24"/>
          <w:szCs w:val="24"/>
        </w:rPr>
        <w:t xml:space="preserve">. </w:t>
      </w:r>
      <w:r w:rsidRPr="00523A4B">
        <w:rPr>
          <w:rStyle w:val="3"/>
          <w:color w:val="000000"/>
          <w:sz w:val="24"/>
          <w:szCs w:val="24"/>
        </w:rPr>
        <w:t>С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первых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дней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занятий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в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объединении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воспитывается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умение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ценить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видеть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красоту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различных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изделий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народно</w:t>
      </w:r>
      <w:r w:rsidRPr="00523A4B">
        <w:rPr>
          <w:rStyle w:val="3"/>
          <w:color w:val="000000"/>
          <w:sz w:val="24"/>
          <w:szCs w:val="24"/>
        </w:rPr>
        <w:t>-</w:t>
      </w:r>
      <w:r w:rsidRPr="00523A4B">
        <w:rPr>
          <w:rStyle w:val="3"/>
          <w:color w:val="000000"/>
          <w:sz w:val="24"/>
          <w:szCs w:val="24"/>
        </w:rPr>
        <w:t>прикладного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творчества</w:t>
      </w:r>
      <w:r w:rsidRPr="00523A4B">
        <w:rPr>
          <w:rStyle w:val="3"/>
          <w:color w:val="000000"/>
          <w:sz w:val="24"/>
          <w:szCs w:val="24"/>
        </w:rPr>
        <w:t xml:space="preserve">, 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стремление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к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аккуратности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эстетичности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выполнения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собственных</w:t>
      </w:r>
      <w:r w:rsidR="002C3FA3">
        <w:rPr>
          <w:rStyle w:val="3"/>
          <w:rFonts w:asciiTheme="minorHAnsi" w:hAnsiTheme="minorHAnsi"/>
          <w:color w:val="000000"/>
          <w:sz w:val="24"/>
          <w:szCs w:val="24"/>
        </w:rPr>
        <w:t xml:space="preserve"> </w:t>
      </w:r>
      <w:r w:rsidRPr="00523A4B">
        <w:rPr>
          <w:rStyle w:val="3"/>
          <w:color w:val="000000"/>
          <w:sz w:val="24"/>
          <w:szCs w:val="24"/>
        </w:rPr>
        <w:t>изделий</w:t>
      </w:r>
      <w:r w:rsidRPr="00523A4B">
        <w:rPr>
          <w:rStyle w:val="3"/>
          <w:color w:val="000000"/>
          <w:sz w:val="24"/>
          <w:szCs w:val="24"/>
        </w:rPr>
        <w:t>.</w:t>
      </w:r>
    </w:p>
    <w:p w14:paraId="65CFC2C9" w14:textId="77777777" w:rsidR="00D85F5D" w:rsidRPr="00D85F5D" w:rsidRDefault="00D85F5D" w:rsidP="00D85F5D">
      <w:pPr>
        <w:ind w:firstLine="708"/>
        <w:jc w:val="both"/>
        <w:rPr>
          <w:rFonts w:eastAsia="Calibri"/>
        </w:rPr>
      </w:pPr>
    </w:p>
    <w:p w14:paraId="6E7077BA" w14:textId="77777777" w:rsidR="00D85F5D" w:rsidRPr="00D85F5D" w:rsidRDefault="00D85F5D" w:rsidP="00D85F5D">
      <w:pPr>
        <w:rPr>
          <w:rFonts w:eastAsia="Calibri"/>
          <w:bCs/>
        </w:rPr>
      </w:pPr>
      <w:r w:rsidRPr="00D85F5D">
        <w:rPr>
          <w:rFonts w:eastAsia="Calibri"/>
          <w:b/>
          <w:bCs/>
        </w:rPr>
        <w:t xml:space="preserve">Формы обучения – </w:t>
      </w:r>
      <w:r w:rsidRPr="00D85F5D">
        <w:rPr>
          <w:rFonts w:eastAsia="Calibri"/>
          <w:bCs/>
        </w:rPr>
        <w:t>предполагается обучение в традиционном очном формате.</w:t>
      </w:r>
    </w:p>
    <w:p w14:paraId="6BAE0B2F" w14:textId="77777777" w:rsidR="00D85F5D" w:rsidRPr="00D85F5D" w:rsidRDefault="00D85F5D" w:rsidP="00D85F5D">
      <w:pPr>
        <w:rPr>
          <w:rFonts w:eastAsia="Calibri"/>
          <w:bCs/>
        </w:rPr>
      </w:pPr>
    </w:p>
    <w:p w14:paraId="0EF00A94" w14:textId="77777777" w:rsidR="00D85F5D" w:rsidRPr="00D85F5D" w:rsidRDefault="00D85F5D" w:rsidP="00D85F5D">
      <w:pPr>
        <w:rPr>
          <w:rFonts w:eastAsia="Calibri"/>
          <w:b/>
        </w:rPr>
      </w:pPr>
      <w:r w:rsidRPr="00D85F5D">
        <w:rPr>
          <w:rFonts w:eastAsia="Calibri"/>
          <w:b/>
        </w:rPr>
        <w:t>Режим и продолжительность занятий:</w:t>
      </w:r>
    </w:p>
    <w:p w14:paraId="29D29706" w14:textId="77777777" w:rsidR="00D85F5D" w:rsidRPr="00D85F5D" w:rsidRDefault="00D85F5D" w:rsidP="00D85F5D">
      <w:pPr>
        <w:rPr>
          <w:rFonts w:eastAsia="Calibri"/>
          <w:bCs/>
        </w:rPr>
      </w:pPr>
      <w:r w:rsidRPr="00D85F5D">
        <w:rPr>
          <w:rFonts w:eastAsia="Calibri"/>
          <w:bCs/>
        </w:rPr>
        <w:t>Занятия проводятся 1 раз в неделю по два академических часа (40 минут) с перерывом на перемену (10 минут).</w:t>
      </w:r>
    </w:p>
    <w:p w14:paraId="0EF8910E" w14:textId="77777777" w:rsidR="00981EBE" w:rsidRDefault="00981EBE" w:rsidP="000A5F34">
      <w:pPr>
        <w:rPr>
          <w:b/>
        </w:rPr>
      </w:pPr>
    </w:p>
    <w:p w14:paraId="70E191B0" w14:textId="77777777" w:rsidR="005342E2" w:rsidRDefault="005342E2" w:rsidP="005342E2">
      <w:pPr>
        <w:jc w:val="center"/>
        <w:rPr>
          <w:b/>
        </w:rPr>
      </w:pPr>
      <w:r w:rsidRPr="00512437">
        <w:rPr>
          <w:b/>
        </w:rPr>
        <w:t>1.2. Цель и задачи программы</w:t>
      </w:r>
    </w:p>
    <w:p w14:paraId="189EF158" w14:textId="77777777" w:rsidR="000A5F34" w:rsidRPr="00512437" w:rsidRDefault="000A5F34" w:rsidP="005342E2">
      <w:pPr>
        <w:jc w:val="center"/>
        <w:rPr>
          <w:b/>
        </w:rPr>
      </w:pPr>
    </w:p>
    <w:p w14:paraId="249D7FBB" w14:textId="77777777" w:rsidR="006E2933" w:rsidRDefault="005342E2" w:rsidP="00512437">
      <w:r w:rsidRPr="00512437">
        <w:rPr>
          <w:b/>
        </w:rPr>
        <w:t>Цель программы</w:t>
      </w:r>
      <w:r w:rsidR="002C3FA3">
        <w:rPr>
          <w:b/>
        </w:rPr>
        <w:t xml:space="preserve"> </w:t>
      </w:r>
      <w:r w:rsidR="000E5655" w:rsidRPr="00512437">
        <w:t>–</w:t>
      </w:r>
      <w:r w:rsidR="002C3FA3">
        <w:t xml:space="preserve"> </w:t>
      </w:r>
      <w:r w:rsidR="007145F8" w:rsidRPr="00512437">
        <w:t>разви</w:t>
      </w:r>
      <w:r w:rsidR="00981EBE">
        <w:t>вать</w:t>
      </w:r>
      <w:r w:rsidR="007145F8" w:rsidRPr="00512437">
        <w:t xml:space="preserve"> творчески</w:t>
      </w:r>
      <w:r w:rsidR="00981EBE">
        <w:t>е</w:t>
      </w:r>
      <w:r w:rsidR="000E2822">
        <w:t xml:space="preserve"> и познавательные</w:t>
      </w:r>
      <w:r w:rsidR="00981EBE">
        <w:t xml:space="preserve"> способности</w:t>
      </w:r>
      <w:r w:rsidR="007145F8" w:rsidRPr="00512437">
        <w:t xml:space="preserve"> детей посредством </w:t>
      </w:r>
      <w:r w:rsidR="002C3FA3">
        <w:t xml:space="preserve">занятий </w:t>
      </w:r>
      <w:r w:rsidR="007145F8" w:rsidRPr="00512437">
        <w:t>оригами</w:t>
      </w:r>
      <w:r w:rsidR="000A5F34">
        <w:t xml:space="preserve"> и театральной деятельностью</w:t>
      </w:r>
      <w:r w:rsidR="007145F8" w:rsidRPr="00512437">
        <w:t>.</w:t>
      </w:r>
    </w:p>
    <w:p w14:paraId="4939FCB4" w14:textId="77777777" w:rsidR="000A5F34" w:rsidRPr="00512437" w:rsidRDefault="000A5F34" w:rsidP="00512437"/>
    <w:p w14:paraId="50A06214" w14:textId="77777777" w:rsidR="000E2822" w:rsidRPr="000A5F34" w:rsidRDefault="000E5655" w:rsidP="000E2822">
      <w:pPr>
        <w:pStyle w:val="30"/>
        <w:shd w:val="clear" w:color="auto" w:fill="auto"/>
        <w:tabs>
          <w:tab w:val="left" w:pos="7790"/>
        </w:tabs>
        <w:ind w:right="420"/>
        <w:rPr>
          <w:rFonts w:ascii="Times New Roman"/>
          <w:b/>
          <w:bCs/>
          <w:sz w:val="24"/>
          <w:szCs w:val="24"/>
        </w:rPr>
      </w:pPr>
      <w:r w:rsidRPr="00512437">
        <w:rPr>
          <w:rFonts w:ascii="Times New Roman"/>
          <w:b/>
          <w:sz w:val="24"/>
          <w:szCs w:val="24"/>
        </w:rPr>
        <w:t>Основные задачи программы:</w:t>
      </w:r>
    </w:p>
    <w:p w14:paraId="33DF6731" w14:textId="77777777" w:rsidR="00981EBE" w:rsidRPr="000A5F34" w:rsidRDefault="000E2822" w:rsidP="007443BE">
      <w:pPr>
        <w:rPr>
          <w:rStyle w:val="af3"/>
          <w:b/>
        </w:rPr>
      </w:pPr>
      <w:r w:rsidRPr="007443BE">
        <w:rPr>
          <w:rStyle w:val="af3"/>
          <w:i w:val="0"/>
        </w:rPr>
        <w:t xml:space="preserve">1. </w:t>
      </w:r>
      <w:r w:rsidR="00981EBE" w:rsidRPr="000A5F34">
        <w:rPr>
          <w:rStyle w:val="af3"/>
          <w:b/>
        </w:rPr>
        <w:t>Личностные</w:t>
      </w:r>
    </w:p>
    <w:p w14:paraId="1C86990C" w14:textId="77777777" w:rsidR="00981EBE" w:rsidRPr="007443BE" w:rsidRDefault="00981EBE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развить коммуникативные компетент</w:t>
      </w:r>
      <w:r w:rsidRPr="007443BE">
        <w:rPr>
          <w:rStyle w:val="af3"/>
          <w:i w:val="0"/>
        </w:rPr>
        <w:softHyphen/>
        <w:t>ности младших школьников на основе орга</w:t>
      </w:r>
      <w:r w:rsidRPr="007443BE">
        <w:rPr>
          <w:rStyle w:val="af3"/>
          <w:i w:val="0"/>
        </w:rPr>
        <w:softHyphen/>
        <w:t>низации совместной деятельности;</w:t>
      </w:r>
    </w:p>
    <w:p w14:paraId="72AA1774" w14:textId="77777777" w:rsidR="000E2822" w:rsidRPr="007443BE" w:rsidRDefault="00981EBE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</w:t>
      </w:r>
      <w:r w:rsidR="000E2822" w:rsidRPr="007443BE">
        <w:rPr>
          <w:rStyle w:val="af3"/>
          <w:i w:val="0"/>
        </w:rPr>
        <w:t xml:space="preserve"> сформировать общественно активную личность;</w:t>
      </w:r>
    </w:p>
    <w:p w14:paraId="0252C2E4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сформировать культуру общения и поведения в социуме;</w:t>
      </w:r>
    </w:p>
    <w:p w14:paraId="3C0B6125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 xml:space="preserve">- развить навыки здорового образа жизни; </w:t>
      </w:r>
    </w:p>
    <w:p w14:paraId="1B9AAAC1" w14:textId="77777777" w:rsidR="00981E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воспитать творческую, духовную и культурно развитую личность.</w:t>
      </w:r>
    </w:p>
    <w:p w14:paraId="17955E38" w14:textId="77777777" w:rsidR="000A5F34" w:rsidRPr="007443BE" w:rsidRDefault="000A5F34" w:rsidP="007443BE">
      <w:pPr>
        <w:rPr>
          <w:rStyle w:val="af3"/>
          <w:i w:val="0"/>
        </w:rPr>
      </w:pPr>
    </w:p>
    <w:p w14:paraId="584C5559" w14:textId="77777777" w:rsidR="000E2822" w:rsidRPr="000A5F34" w:rsidRDefault="000E2822" w:rsidP="007443BE">
      <w:pPr>
        <w:rPr>
          <w:rStyle w:val="af3"/>
          <w:b/>
        </w:rPr>
      </w:pPr>
      <w:r w:rsidRPr="007443BE">
        <w:rPr>
          <w:rStyle w:val="af3"/>
          <w:rFonts w:eastAsia="Batang"/>
          <w:i w:val="0"/>
        </w:rPr>
        <w:t xml:space="preserve">2.  </w:t>
      </w:r>
      <w:r w:rsidRPr="000A5F34">
        <w:rPr>
          <w:rStyle w:val="af3"/>
          <w:rFonts w:eastAsia="Batang"/>
          <w:b/>
        </w:rPr>
        <w:t xml:space="preserve">Метапредметные </w:t>
      </w:r>
    </w:p>
    <w:p w14:paraId="03730A5B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развить стремление к совершенствованию и гармонии;</w:t>
      </w:r>
    </w:p>
    <w:p w14:paraId="6F61026C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научить создавать красивые мысленные образы;</w:t>
      </w:r>
    </w:p>
    <w:p w14:paraId="77A6E05E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сформировать способность восхищаться и наслаждаться высшими образцами рукотворной красоты, высшими духовными ценностями, проникать в их глубь, в суть;</w:t>
      </w:r>
    </w:p>
    <w:p w14:paraId="57FA6F28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развить способность видеть красоту во всех проявлениях природы и восхищаться ею;</w:t>
      </w:r>
    </w:p>
    <w:p w14:paraId="3D8738DC" w14:textId="77777777" w:rsidR="000E2822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развить воображение и фантазию в процессе занятий оригами.</w:t>
      </w:r>
    </w:p>
    <w:p w14:paraId="079D15E9" w14:textId="77777777" w:rsidR="000A5F34" w:rsidRPr="007443BE" w:rsidRDefault="000A5F34" w:rsidP="007443BE">
      <w:pPr>
        <w:rPr>
          <w:rStyle w:val="af3"/>
          <w:i w:val="0"/>
        </w:rPr>
      </w:pPr>
    </w:p>
    <w:p w14:paraId="305E31C9" w14:textId="77777777" w:rsidR="00C1401E" w:rsidRPr="000A5F34" w:rsidRDefault="000E2822" w:rsidP="007443BE">
      <w:pPr>
        <w:rPr>
          <w:rStyle w:val="af3"/>
          <w:rFonts w:eastAsia="Batang"/>
          <w:b/>
        </w:rPr>
      </w:pPr>
      <w:r w:rsidRPr="007443BE">
        <w:rPr>
          <w:rStyle w:val="af3"/>
          <w:rFonts w:eastAsia="Batang"/>
          <w:i w:val="0"/>
        </w:rPr>
        <w:lastRenderedPageBreak/>
        <w:t xml:space="preserve">3. </w:t>
      </w:r>
      <w:r w:rsidRPr="000A5F34">
        <w:rPr>
          <w:rStyle w:val="af3"/>
          <w:rFonts w:eastAsia="Batang"/>
          <w:b/>
        </w:rPr>
        <w:t>П</w:t>
      </w:r>
      <w:r w:rsidR="00C1401E" w:rsidRPr="000A5F34">
        <w:rPr>
          <w:rStyle w:val="af3"/>
          <w:rFonts w:eastAsia="Batang"/>
          <w:b/>
        </w:rPr>
        <w:t>редметные</w:t>
      </w:r>
    </w:p>
    <w:p w14:paraId="28A8B0F5" w14:textId="77777777" w:rsidR="00C1401E" w:rsidRPr="007443BE" w:rsidRDefault="00C1401E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 xml:space="preserve">- </w:t>
      </w:r>
      <w:r w:rsidR="000E2822" w:rsidRPr="007443BE">
        <w:rPr>
          <w:rStyle w:val="af3"/>
          <w:i w:val="0"/>
        </w:rPr>
        <w:t>обучить</w:t>
      </w:r>
      <w:r w:rsidR="00917B46" w:rsidRPr="007443BE">
        <w:rPr>
          <w:rStyle w:val="af3"/>
          <w:i w:val="0"/>
        </w:rPr>
        <w:t xml:space="preserve"> приём</w:t>
      </w:r>
      <w:r w:rsidR="000E2822" w:rsidRPr="007443BE">
        <w:rPr>
          <w:rStyle w:val="af3"/>
          <w:i w:val="0"/>
        </w:rPr>
        <w:t xml:space="preserve">ами </w:t>
      </w:r>
      <w:r w:rsidR="00917B46" w:rsidRPr="007443BE">
        <w:rPr>
          <w:rStyle w:val="af3"/>
          <w:i w:val="0"/>
        </w:rPr>
        <w:t>работы с бумагой, инструментами, схемами и чертежами</w:t>
      </w:r>
      <w:r w:rsidRPr="007443BE">
        <w:rPr>
          <w:rStyle w:val="af3"/>
          <w:i w:val="0"/>
        </w:rPr>
        <w:t>;</w:t>
      </w:r>
    </w:p>
    <w:p w14:paraId="6A995EAC" w14:textId="77777777" w:rsidR="000E2822" w:rsidRPr="007443BE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обучить основным базовым формам в оригами;</w:t>
      </w:r>
    </w:p>
    <w:p w14:paraId="18D1EB1E" w14:textId="77777777" w:rsidR="00C1401E" w:rsidRPr="007443BE" w:rsidRDefault="00C1401E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</w:t>
      </w:r>
      <w:r w:rsidR="000E2822" w:rsidRPr="007443BE">
        <w:rPr>
          <w:rStyle w:val="af3"/>
          <w:i w:val="0"/>
        </w:rPr>
        <w:t xml:space="preserve"> сформировать художественно – конструкторские</w:t>
      </w:r>
      <w:r w:rsidR="00917B46" w:rsidRPr="007443BE">
        <w:rPr>
          <w:rStyle w:val="af3"/>
          <w:i w:val="0"/>
        </w:rPr>
        <w:t xml:space="preserve"> навык</w:t>
      </w:r>
      <w:r w:rsidR="000E2822" w:rsidRPr="007443BE">
        <w:rPr>
          <w:rStyle w:val="af3"/>
          <w:i w:val="0"/>
        </w:rPr>
        <w:t>иоригами</w:t>
      </w:r>
      <w:r w:rsidRPr="007443BE">
        <w:rPr>
          <w:rStyle w:val="af3"/>
          <w:i w:val="0"/>
        </w:rPr>
        <w:t xml:space="preserve">; </w:t>
      </w:r>
    </w:p>
    <w:p w14:paraId="48359053" w14:textId="77777777" w:rsidR="00C1401E" w:rsidRPr="007443BE" w:rsidRDefault="00C1401E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</w:t>
      </w:r>
      <w:r w:rsidR="000E2822" w:rsidRPr="007443BE">
        <w:rPr>
          <w:rStyle w:val="af3"/>
          <w:i w:val="0"/>
        </w:rPr>
        <w:t>ь</w:t>
      </w:r>
      <w:r w:rsidRPr="007443BE">
        <w:rPr>
          <w:rStyle w:val="af3"/>
          <w:i w:val="0"/>
        </w:rPr>
        <w:t xml:space="preserve"> познавательны</w:t>
      </w:r>
      <w:r w:rsidR="000E2822" w:rsidRPr="007443BE">
        <w:rPr>
          <w:rStyle w:val="af3"/>
          <w:i w:val="0"/>
        </w:rPr>
        <w:t>е</w:t>
      </w:r>
      <w:r w:rsidRPr="007443BE">
        <w:rPr>
          <w:rStyle w:val="af3"/>
          <w:i w:val="0"/>
        </w:rPr>
        <w:t xml:space="preserve"> способност</w:t>
      </w:r>
      <w:r w:rsidR="000E2822" w:rsidRPr="007443BE">
        <w:rPr>
          <w:rStyle w:val="af3"/>
          <w:i w:val="0"/>
        </w:rPr>
        <w:t>и</w:t>
      </w:r>
      <w:r w:rsidRPr="007443BE">
        <w:rPr>
          <w:rStyle w:val="af3"/>
          <w:i w:val="0"/>
        </w:rPr>
        <w:t xml:space="preserve"> детей, в том числе знаково-символического и логического мышления, </w:t>
      </w:r>
      <w:r w:rsidR="000E2822" w:rsidRPr="007443BE">
        <w:rPr>
          <w:rStyle w:val="af3"/>
          <w:i w:val="0"/>
        </w:rPr>
        <w:t>исследователь</w:t>
      </w:r>
      <w:r w:rsidR="000E2822" w:rsidRPr="007443BE">
        <w:rPr>
          <w:rStyle w:val="af3"/>
          <w:i w:val="0"/>
        </w:rPr>
        <w:softHyphen/>
        <w:t>ской деятельности.</w:t>
      </w:r>
    </w:p>
    <w:p w14:paraId="49EEA35B" w14:textId="77777777" w:rsidR="000E2822" w:rsidRDefault="000E2822" w:rsidP="007443BE">
      <w:pPr>
        <w:rPr>
          <w:rStyle w:val="af3"/>
          <w:i w:val="0"/>
        </w:rPr>
      </w:pPr>
      <w:r w:rsidRPr="007443BE">
        <w:rPr>
          <w:rStyle w:val="af3"/>
          <w:i w:val="0"/>
        </w:rPr>
        <w:t>- ознакомить с историей искусства оригами</w:t>
      </w:r>
    </w:p>
    <w:p w14:paraId="62FDC6C7" w14:textId="77777777" w:rsidR="00D818A2" w:rsidRPr="007443BE" w:rsidRDefault="00D818A2" w:rsidP="007443BE">
      <w:pPr>
        <w:rPr>
          <w:rStyle w:val="af3"/>
          <w:i w:val="0"/>
        </w:rPr>
      </w:pPr>
    </w:p>
    <w:p w14:paraId="3CBFAFA3" w14:textId="77777777" w:rsidR="00DB7CA2" w:rsidRDefault="00D818A2" w:rsidP="00DB7CA2">
      <w:pPr>
        <w:jc w:val="center"/>
        <w:rPr>
          <w:b/>
        </w:rPr>
      </w:pPr>
      <w:r w:rsidRPr="00D818A2">
        <w:rPr>
          <w:rFonts w:eastAsia="Calibri"/>
          <w:b/>
          <w:bCs/>
        </w:rPr>
        <w:t>1.3. Планируемые результаты и способы проверки</w:t>
      </w:r>
      <w:r w:rsidR="00DB7CA2">
        <w:rPr>
          <w:b/>
        </w:rPr>
        <w:t>.</w:t>
      </w:r>
    </w:p>
    <w:p w14:paraId="20C1D6E9" w14:textId="77777777" w:rsidR="00DB7CA2" w:rsidRPr="00450666" w:rsidRDefault="00DB7CA2" w:rsidP="00DB7CA2">
      <w:pPr>
        <w:rPr>
          <w:rStyle w:val="af3"/>
          <w:b/>
        </w:rPr>
      </w:pPr>
      <w:r w:rsidRPr="007443BE">
        <w:rPr>
          <w:rStyle w:val="af3"/>
          <w:i w:val="0"/>
        </w:rPr>
        <w:t xml:space="preserve">1. </w:t>
      </w:r>
      <w:r w:rsidRPr="00450666">
        <w:rPr>
          <w:rStyle w:val="af3"/>
          <w:b/>
        </w:rPr>
        <w:t>Личностные</w:t>
      </w:r>
    </w:p>
    <w:p w14:paraId="475E6230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</w:t>
      </w:r>
      <w:r>
        <w:rPr>
          <w:rStyle w:val="af3"/>
          <w:i w:val="0"/>
        </w:rPr>
        <w:t>ие</w:t>
      </w:r>
      <w:r w:rsidRPr="007443BE">
        <w:rPr>
          <w:rStyle w:val="af3"/>
          <w:i w:val="0"/>
        </w:rPr>
        <w:t xml:space="preserve"> ком</w:t>
      </w:r>
      <w:r>
        <w:rPr>
          <w:rStyle w:val="af3"/>
          <w:i w:val="0"/>
        </w:rPr>
        <w:t>муникативных компетент</w:t>
      </w:r>
      <w:r>
        <w:rPr>
          <w:rStyle w:val="af3"/>
          <w:i w:val="0"/>
        </w:rPr>
        <w:softHyphen/>
        <w:t>ностей</w:t>
      </w:r>
      <w:r w:rsidRPr="007443BE">
        <w:rPr>
          <w:rStyle w:val="af3"/>
          <w:i w:val="0"/>
        </w:rPr>
        <w:t xml:space="preserve"> младших школьников на основе орга</w:t>
      </w:r>
      <w:r w:rsidRPr="007443BE">
        <w:rPr>
          <w:rStyle w:val="af3"/>
          <w:i w:val="0"/>
        </w:rPr>
        <w:softHyphen/>
        <w:t>низации совместной деятельности;</w:t>
      </w:r>
    </w:p>
    <w:p w14:paraId="0AE9B876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формирова</w:t>
      </w:r>
      <w:r>
        <w:rPr>
          <w:rStyle w:val="af3"/>
          <w:i w:val="0"/>
        </w:rPr>
        <w:t xml:space="preserve">ние </w:t>
      </w:r>
      <w:r w:rsidRPr="007443BE">
        <w:rPr>
          <w:rStyle w:val="af3"/>
          <w:i w:val="0"/>
        </w:rPr>
        <w:t>общественно активн</w:t>
      </w:r>
      <w:r>
        <w:rPr>
          <w:rStyle w:val="af3"/>
          <w:i w:val="0"/>
        </w:rPr>
        <w:t>ой личности</w:t>
      </w:r>
      <w:r w:rsidRPr="007443BE">
        <w:rPr>
          <w:rStyle w:val="af3"/>
          <w:i w:val="0"/>
        </w:rPr>
        <w:t>;</w:t>
      </w:r>
    </w:p>
    <w:p w14:paraId="4356455C" w14:textId="77777777" w:rsidR="00DB7CA2" w:rsidRPr="007443BE" w:rsidRDefault="00DB7CA2" w:rsidP="00DB7CA2">
      <w:pPr>
        <w:rPr>
          <w:rStyle w:val="af3"/>
          <w:i w:val="0"/>
        </w:rPr>
      </w:pPr>
      <w:r>
        <w:rPr>
          <w:rStyle w:val="af3"/>
          <w:i w:val="0"/>
        </w:rPr>
        <w:t xml:space="preserve">- </w:t>
      </w:r>
      <w:r w:rsidRPr="007443BE">
        <w:rPr>
          <w:rStyle w:val="af3"/>
          <w:i w:val="0"/>
        </w:rPr>
        <w:t>формирова</w:t>
      </w:r>
      <w:r>
        <w:rPr>
          <w:rStyle w:val="af3"/>
          <w:i w:val="0"/>
        </w:rPr>
        <w:t>ние</w:t>
      </w:r>
      <w:r w:rsidRPr="007443BE">
        <w:rPr>
          <w:rStyle w:val="af3"/>
          <w:i w:val="0"/>
        </w:rPr>
        <w:t xml:space="preserve"> культур</w:t>
      </w:r>
      <w:r>
        <w:rPr>
          <w:rStyle w:val="af3"/>
          <w:i w:val="0"/>
        </w:rPr>
        <w:t>ы</w:t>
      </w:r>
      <w:r w:rsidRPr="007443BE">
        <w:rPr>
          <w:rStyle w:val="af3"/>
          <w:i w:val="0"/>
        </w:rPr>
        <w:t xml:space="preserve"> общения и поведения в социуме;</w:t>
      </w:r>
    </w:p>
    <w:p w14:paraId="5FAFA0A1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разви</w:t>
      </w:r>
      <w:r>
        <w:rPr>
          <w:rStyle w:val="af3"/>
          <w:i w:val="0"/>
        </w:rPr>
        <w:t>тие</w:t>
      </w:r>
      <w:r w:rsidRPr="007443BE">
        <w:rPr>
          <w:rStyle w:val="af3"/>
          <w:i w:val="0"/>
        </w:rPr>
        <w:t xml:space="preserve"> навык</w:t>
      </w:r>
      <w:r>
        <w:rPr>
          <w:rStyle w:val="af3"/>
          <w:i w:val="0"/>
        </w:rPr>
        <w:t>ов</w:t>
      </w:r>
      <w:r w:rsidRPr="007443BE">
        <w:rPr>
          <w:rStyle w:val="af3"/>
          <w:i w:val="0"/>
        </w:rPr>
        <w:t xml:space="preserve"> здорового образа жизни; </w:t>
      </w:r>
    </w:p>
    <w:p w14:paraId="6FB221E4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воспита</w:t>
      </w:r>
      <w:r>
        <w:rPr>
          <w:rStyle w:val="af3"/>
          <w:i w:val="0"/>
        </w:rPr>
        <w:t>ние</w:t>
      </w:r>
      <w:r w:rsidRPr="007443BE">
        <w:rPr>
          <w:rStyle w:val="af3"/>
          <w:i w:val="0"/>
        </w:rPr>
        <w:t xml:space="preserve"> творческ</w:t>
      </w:r>
      <w:r>
        <w:rPr>
          <w:rStyle w:val="af3"/>
          <w:i w:val="0"/>
        </w:rPr>
        <w:t>ой</w:t>
      </w:r>
      <w:r w:rsidRPr="007443BE">
        <w:rPr>
          <w:rStyle w:val="af3"/>
          <w:i w:val="0"/>
        </w:rPr>
        <w:t>, духовн</w:t>
      </w:r>
      <w:r>
        <w:rPr>
          <w:rStyle w:val="af3"/>
          <w:i w:val="0"/>
        </w:rPr>
        <w:t>ой</w:t>
      </w:r>
      <w:r w:rsidRPr="007443BE">
        <w:rPr>
          <w:rStyle w:val="af3"/>
          <w:i w:val="0"/>
        </w:rPr>
        <w:t xml:space="preserve"> и культурно развит</w:t>
      </w:r>
      <w:r>
        <w:rPr>
          <w:rStyle w:val="af3"/>
          <w:i w:val="0"/>
        </w:rPr>
        <w:t>ой</w:t>
      </w:r>
      <w:r w:rsidRPr="007443BE">
        <w:rPr>
          <w:rStyle w:val="af3"/>
          <w:i w:val="0"/>
        </w:rPr>
        <w:t xml:space="preserve"> личност</w:t>
      </w:r>
      <w:r>
        <w:rPr>
          <w:rStyle w:val="af3"/>
          <w:i w:val="0"/>
        </w:rPr>
        <w:t>и</w:t>
      </w:r>
      <w:r w:rsidRPr="007443BE">
        <w:rPr>
          <w:rStyle w:val="af3"/>
          <w:i w:val="0"/>
        </w:rPr>
        <w:t>.</w:t>
      </w:r>
    </w:p>
    <w:p w14:paraId="1FCB2D21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rFonts w:eastAsia="Batang"/>
          <w:i w:val="0"/>
        </w:rPr>
        <w:t>2</w:t>
      </w:r>
      <w:r w:rsidRPr="00450666">
        <w:rPr>
          <w:rStyle w:val="af3"/>
          <w:rFonts w:eastAsia="Batang"/>
          <w:b/>
        </w:rPr>
        <w:t>.  Метапредметные</w:t>
      </w:r>
    </w:p>
    <w:p w14:paraId="508F03DC" w14:textId="77777777" w:rsidR="00DB7CA2" w:rsidRPr="007443BE" w:rsidRDefault="00DB7CA2" w:rsidP="00DB7CA2">
      <w:pPr>
        <w:rPr>
          <w:rStyle w:val="af3"/>
          <w:i w:val="0"/>
        </w:rPr>
      </w:pPr>
      <w:r>
        <w:rPr>
          <w:rStyle w:val="af3"/>
          <w:i w:val="0"/>
        </w:rPr>
        <w:t>- развитие</w:t>
      </w:r>
      <w:r w:rsidRPr="007443BE">
        <w:rPr>
          <w:rStyle w:val="af3"/>
          <w:i w:val="0"/>
        </w:rPr>
        <w:t xml:space="preserve"> стремлени</w:t>
      </w:r>
      <w:r>
        <w:rPr>
          <w:rStyle w:val="af3"/>
          <w:i w:val="0"/>
        </w:rPr>
        <w:t>я</w:t>
      </w:r>
      <w:r w:rsidRPr="007443BE">
        <w:rPr>
          <w:rStyle w:val="af3"/>
          <w:i w:val="0"/>
        </w:rPr>
        <w:t xml:space="preserve"> к совершенствованию и гармонии;</w:t>
      </w:r>
    </w:p>
    <w:p w14:paraId="1993E398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 xml:space="preserve">- </w:t>
      </w:r>
      <w:r>
        <w:rPr>
          <w:rStyle w:val="af3"/>
          <w:i w:val="0"/>
        </w:rPr>
        <w:t>обучение созданию</w:t>
      </w:r>
      <w:r w:rsidRPr="007443BE">
        <w:rPr>
          <w:rStyle w:val="af3"/>
          <w:i w:val="0"/>
        </w:rPr>
        <w:t xml:space="preserve"> красивы</w:t>
      </w:r>
      <w:r>
        <w:rPr>
          <w:rStyle w:val="af3"/>
          <w:i w:val="0"/>
        </w:rPr>
        <w:t>х</w:t>
      </w:r>
      <w:r w:rsidRPr="007443BE">
        <w:rPr>
          <w:rStyle w:val="af3"/>
          <w:i w:val="0"/>
        </w:rPr>
        <w:t xml:space="preserve"> мысленны</w:t>
      </w:r>
      <w:r>
        <w:rPr>
          <w:rStyle w:val="af3"/>
          <w:i w:val="0"/>
        </w:rPr>
        <w:t>х</w:t>
      </w:r>
      <w:r w:rsidRPr="007443BE">
        <w:rPr>
          <w:rStyle w:val="af3"/>
          <w:i w:val="0"/>
        </w:rPr>
        <w:t xml:space="preserve"> образ</w:t>
      </w:r>
      <w:r>
        <w:rPr>
          <w:rStyle w:val="af3"/>
          <w:i w:val="0"/>
        </w:rPr>
        <w:t>ов</w:t>
      </w:r>
      <w:r w:rsidRPr="007443BE">
        <w:rPr>
          <w:rStyle w:val="af3"/>
          <w:i w:val="0"/>
        </w:rPr>
        <w:t>;</w:t>
      </w:r>
    </w:p>
    <w:p w14:paraId="598EFB6F" w14:textId="77777777" w:rsidR="00DB7CA2" w:rsidRPr="007443BE" w:rsidRDefault="00DB7CA2" w:rsidP="00DB7CA2">
      <w:pPr>
        <w:rPr>
          <w:rStyle w:val="af3"/>
          <w:i w:val="0"/>
        </w:rPr>
      </w:pPr>
      <w:r>
        <w:rPr>
          <w:rStyle w:val="af3"/>
          <w:i w:val="0"/>
        </w:rPr>
        <w:t xml:space="preserve">- </w:t>
      </w:r>
      <w:r w:rsidRPr="007443BE">
        <w:rPr>
          <w:rStyle w:val="af3"/>
          <w:i w:val="0"/>
        </w:rPr>
        <w:t>формирова</w:t>
      </w:r>
      <w:r>
        <w:rPr>
          <w:rStyle w:val="af3"/>
          <w:i w:val="0"/>
        </w:rPr>
        <w:t>ние</w:t>
      </w:r>
      <w:r w:rsidRPr="007443BE">
        <w:rPr>
          <w:rStyle w:val="af3"/>
          <w:i w:val="0"/>
        </w:rPr>
        <w:t xml:space="preserve"> способност</w:t>
      </w:r>
      <w:r>
        <w:rPr>
          <w:rStyle w:val="af3"/>
          <w:i w:val="0"/>
        </w:rPr>
        <w:t>и</w:t>
      </w:r>
      <w:r w:rsidRPr="007443BE">
        <w:rPr>
          <w:rStyle w:val="af3"/>
          <w:i w:val="0"/>
        </w:rPr>
        <w:t xml:space="preserve"> восхищаться и наслаждаться высшими образцами рукотворной красоты, высшими духовными ценностями, проникать в их глубь, в суть;</w:t>
      </w:r>
    </w:p>
    <w:p w14:paraId="5D50BA86" w14:textId="77777777" w:rsidR="00DB7CA2" w:rsidRPr="007443BE" w:rsidRDefault="00DB7CA2" w:rsidP="00DB7CA2">
      <w:pPr>
        <w:rPr>
          <w:rStyle w:val="af3"/>
          <w:i w:val="0"/>
        </w:rPr>
      </w:pPr>
      <w:r>
        <w:rPr>
          <w:rStyle w:val="af3"/>
          <w:i w:val="0"/>
        </w:rPr>
        <w:t>- развитие</w:t>
      </w:r>
      <w:r w:rsidRPr="007443BE">
        <w:rPr>
          <w:rStyle w:val="af3"/>
          <w:i w:val="0"/>
        </w:rPr>
        <w:t xml:space="preserve"> способност</w:t>
      </w:r>
      <w:r>
        <w:rPr>
          <w:rStyle w:val="af3"/>
          <w:i w:val="0"/>
        </w:rPr>
        <w:t>и</w:t>
      </w:r>
      <w:r w:rsidRPr="007443BE">
        <w:rPr>
          <w:rStyle w:val="af3"/>
          <w:i w:val="0"/>
        </w:rPr>
        <w:t xml:space="preserve"> видеть красоту во всех проявлениях природы и восхищаться ею;</w:t>
      </w:r>
    </w:p>
    <w:p w14:paraId="7D10816A" w14:textId="77777777" w:rsidR="00DB7CA2" w:rsidRPr="007443BE" w:rsidRDefault="00DB7CA2" w:rsidP="00DB7CA2">
      <w:pPr>
        <w:rPr>
          <w:rStyle w:val="af3"/>
          <w:i w:val="0"/>
        </w:rPr>
      </w:pPr>
      <w:r>
        <w:rPr>
          <w:rStyle w:val="af3"/>
          <w:i w:val="0"/>
        </w:rPr>
        <w:t>- развитие</w:t>
      </w:r>
      <w:r w:rsidRPr="007443BE">
        <w:rPr>
          <w:rStyle w:val="af3"/>
          <w:i w:val="0"/>
        </w:rPr>
        <w:t xml:space="preserve"> воображени</w:t>
      </w:r>
      <w:r>
        <w:rPr>
          <w:rStyle w:val="af3"/>
          <w:i w:val="0"/>
        </w:rPr>
        <w:t>я</w:t>
      </w:r>
      <w:r w:rsidRPr="007443BE">
        <w:rPr>
          <w:rStyle w:val="af3"/>
          <w:i w:val="0"/>
        </w:rPr>
        <w:t xml:space="preserve"> и фантази</w:t>
      </w:r>
      <w:r>
        <w:rPr>
          <w:rStyle w:val="af3"/>
          <w:i w:val="0"/>
        </w:rPr>
        <w:t>и</w:t>
      </w:r>
      <w:r w:rsidRPr="007443BE">
        <w:rPr>
          <w:rStyle w:val="af3"/>
          <w:i w:val="0"/>
        </w:rPr>
        <w:t xml:space="preserve"> в процессе занятий оригами.</w:t>
      </w:r>
    </w:p>
    <w:p w14:paraId="7D41BE6F" w14:textId="77777777" w:rsidR="00DB7CA2" w:rsidRPr="00450666" w:rsidRDefault="00DB7CA2" w:rsidP="00DB7CA2">
      <w:pPr>
        <w:rPr>
          <w:rStyle w:val="af3"/>
          <w:rFonts w:eastAsia="Batang"/>
          <w:b/>
        </w:rPr>
      </w:pPr>
      <w:r w:rsidRPr="007443BE">
        <w:rPr>
          <w:rStyle w:val="af3"/>
          <w:rFonts w:eastAsia="Batang"/>
          <w:i w:val="0"/>
        </w:rPr>
        <w:t>3</w:t>
      </w:r>
      <w:r w:rsidRPr="00450666">
        <w:rPr>
          <w:rStyle w:val="af3"/>
          <w:rFonts w:eastAsia="Batang"/>
          <w:b/>
        </w:rPr>
        <w:t>. Предметные</w:t>
      </w:r>
    </w:p>
    <w:p w14:paraId="5E339D23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обуч</w:t>
      </w:r>
      <w:r>
        <w:rPr>
          <w:rStyle w:val="af3"/>
          <w:i w:val="0"/>
        </w:rPr>
        <w:t xml:space="preserve">ение </w:t>
      </w:r>
      <w:r w:rsidRPr="007443BE">
        <w:rPr>
          <w:rStyle w:val="af3"/>
          <w:i w:val="0"/>
        </w:rPr>
        <w:t>приёмами работы с бумагой, инструментами, схемами и чертежами;</w:t>
      </w:r>
    </w:p>
    <w:p w14:paraId="7D202872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обуч</w:t>
      </w:r>
      <w:r>
        <w:rPr>
          <w:rStyle w:val="af3"/>
          <w:i w:val="0"/>
        </w:rPr>
        <w:t>ение</w:t>
      </w:r>
      <w:r w:rsidRPr="007443BE">
        <w:rPr>
          <w:rStyle w:val="af3"/>
          <w:i w:val="0"/>
        </w:rPr>
        <w:t xml:space="preserve"> основным базовым формам в оригами;</w:t>
      </w:r>
    </w:p>
    <w:p w14:paraId="55BC8A5C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-формирова</w:t>
      </w:r>
      <w:r>
        <w:rPr>
          <w:rStyle w:val="af3"/>
          <w:i w:val="0"/>
        </w:rPr>
        <w:t>ние художественно – конструкторских</w:t>
      </w:r>
      <w:r w:rsidRPr="007443BE">
        <w:rPr>
          <w:rStyle w:val="af3"/>
          <w:i w:val="0"/>
        </w:rPr>
        <w:t xml:space="preserve"> навык</w:t>
      </w:r>
      <w:r>
        <w:rPr>
          <w:rStyle w:val="af3"/>
          <w:i w:val="0"/>
        </w:rPr>
        <w:t>ов</w:t>
      </w:r>
      <w:r w:rsidRPr="007443BE">
        <w:rPr>
          <w:rStyle w:val="af3"/>
          <w:i w:val="0"/>
        </w:rPr>
        <w:t xml:space="preserve"> оригами; </w:t>
      </w:r>
    </w:p>
    <w:p w14:paraId="3D14C975" w14:textId="77777777" w:rsidR="00DB7CA2" w:rsidRPr="007443BE" w:rsidRDefault="00DB7CA2" w:rsidP="00DB7CA2">
      <w:pPr>
        <w:rPr>
          <w:rStyle w:val="af3"/>
          <w:i w:val="0"/>
        </w:rPr>
      </w:pPr>
      <w:r w:rsidRPr="007443BE">
        <w:rPr>
          <w:rStyle w:val="af3"/>
          <w:i w:val="0"/>
        </w:rPr>
        <w:t>- развит</w:t>
      </w:r>
      <w:r>
        <w:rPr>
          <w:rStyle w:val="af3"/>
          <w:i w:val="0"/>
        </w:rPr>
        <w:t>ие</w:t>
      </w:r>
      <w:r w:rsidRPr="007443BE">
        <w:rPr>
          <w:rStyle w:val="af3"/>
          <w:i w:val="0"/>
        </w:rPr>
        <w:t xml:space="preserve"> познавательны</w:t>
      </w:r>
      <w:r>
        <w:rPr>
          <w:rStyle w:val="af3"/>
          <w:i w:val="0"/>
        </w:rPr>
        <w:t>х</w:t>
      </w:r>
      <w:r w:rsidRPr="007443BE">
        <w:rPr>
          <w:rStyle w:val="af3"/>
          <w:i w:val="0"/>
        </w:rPr>
        <w:t xml:space="preserve"> способност</w:t>
      </w:r>
      <w:r>
        <w:rPr>
          <w:rStyle w:val="af3"/>
          <w:i w:val="0"/>
        </w:rPr>
        <w:t>ей</w:t>
      </w:r>
      <w:r w:rsidRPr="007443BE">
        <w:rPr>
          <w:rStyle w:val="af3"/>
          <w:i w:val="0"/>
        </w:rPr>
        <w:t xml:space="preserve"> детей, в том числе знаково-символического и логического мышления, исследователь</w:t>
      </w:r>
      <w:r w:rsidRPr="007443BE">
        <w:rPr>
          <w:rStyle w:val="af3"/>
          <w:i w:val="0"/>
        </w:rPr>
        <w:softHyphen/>
        <w:t>ской деятельности.</w:t>
      </w:r>
    </w:p>
    <w:p w14:paraId="618165C5" w14:textId="77777777" w:rsidR="00450666" w:rsidRPr="00EC06A1" w:rsidRDefault="00DB7CA2" w:rsidP="00450666">
      <w:pPr>
        <w:rPr>
          <w:iCs/>
        </w:rPr>
      </w:pPr>
      <w:r w:rsidRPr="007443BE">
        <w:rPr>
          <w:rStyle w:val="af3"/>
          <w:i w:val="0"/>
        </w:rPr>
        <w:t>- ознаком</w:t>
      </w:r>
      <w:r>
        <w:rPr>
          <w:rStyle w:val="af3"/>
          <w:i w:val="0"/>
        </w:rPr>
        <w:t>ление</w:t>
      </w:r>
      <w:r w:rsidRPr="007443BE">
        <w:rPr>
          <w:rStyle w:val="af3"/>
          <w:i w:val="0"/>
        </w:rPr>
        <w:t xml:space="preserve"> с историей искусства оригами</w:t>
      </w:r>
      <w:r>
        <w:rPr>
          <w:rStyle w:val="af3"/>
          <w:i w:val="0"/>
        </w:rPr>
        <w:t>.</w:t>
      </w:r>
    </w:p>
    <w:p w14:paraId="3C2A0F5B" w14:textId="77777777" w:rsidR="00EC06A1" w:rsidRPr="00512437" w:rsidRDefault="00EC06A1" w:rsidP="00EC06A1">
      <w:pPr>
        <w:rPr>
          <w:b/>
        </w:rPr>
      </w:pPr>
    </w:p>
    <w:p w14:paraId="349BF944" w14:textId="77777777" w:rsidR="00EC06A1" w:rsidRPr="0013479C" w:rsidRDefault="00EC06A1" w:rsidP="00EC06A1">
      <w:pPr>
        <w:jc w:val="both"/>
        <w:rPr>
          <w:b/>
        </w:rPr>
      </w:pPr>
      <w:r w:rsidRPr="0013479C">
        <w:rPr>
          <w:b/>
        </w:rPr>
        <w:t>Си</w:t>
      </w:r>
      <w:r>
        <w:rPr>
          <w:b/>
        </w:rPr>
        <w:t xml:space="preserve">стема проверки </w:t>
      </w:r>
      <w:r w:rsidRPr="0013479C">
        <w:rPr>
          <w:b/>
        </w:rPr>
        <w:t>результатов обучения детей</w:t>
      </w:r>
    </w:p>
    <w:p w14:paraId="5EB66C0F" w14:textId="77777777" w:rsidR="00523A4B" w:rsidRDefault="00523A4B" w:rsidP="00EC06A1">
      <w:pPr>
        <w:jc w:val="both"/>
      </w:pPr>
    </w:p>
    <w:p w14:paraId="175C6ACC" w14:textId="77777777" w:rsidR="00EC06A1" w:rsidRPr="0013479C" w:rsidRDefault="00EC06A1" w:rsidP="00523A4B">
      <w:pPr>
        <w:ind w:firstLine="708"/>
        <w:jc w:val="both"/>
      </w:pPr>
      <w:r w:rsidRPr="0013479C">
        <w:t xml:space="preserve">В ходе реализации данной программы используются следующие виды контроля: предварительный, текущий, тематический и итоговый. </w:t>
      </w:r>
      <w:r w:rsidRPr="00523A4B">
        <w:rPr>
          <w:b/>
          <w:bCs/>
        </w:rPr>
        <w:t>Предварительный контроль</w:t>
      </w:r>
      <w:r w:rsidRPr="0013479C">
        <w:t xml:space="preserve"> осуществляется в начале учебного процесса, направлен на выявление знаний, умений и навыков учащихся. Он позволяет определить наличный (исходный) уровень знаний и умений, чтобы использовать его как фундамент, ориентироваться на допустимую сложность учебного материала. Предварительный контроль необходим еще и для того, чтобы зафиксировать исходный уровень обученности или подготовленности. В начале учебного года проводится анкетирование детей для выявления их психологических особенностей.</w:t>
      </w:r>
    </w:p>
    <w:p w14:paraId="4F79C470" w14:textId="77777777" w:rsidR="00EC06A1" w:rsidRPr="0013479C" w:rsidRDefault="00EC06A1" w:rsidP="00EC06A1">
      <w:pPr>
        <w:jc w:val="both"/>
      </w:pPr>
      <w:r w:rsidRPr="00523A4B">
        <w:rPr>
          <w:b/>
          <w:bCs/>
        </w:rPr>
        <w:t>Текущий контроль</w:t>
      </w:r>
      <w:r w:rsidRPr="0013479C">
        <w:t xml:space="preserve"> осуществляется в повседневной работе с целью проверки усвоения предыдущего материала и выявления пробелов в знаниях учащихся. Ведущая задача текущего контроля – регулярное управление образовательной деятельностью учащихся и ее корректировка. </w:t>
      </w:r>
    </w:p>
    <w:p w14:paraId="0D71DC99" w14:textId="77777777" w:rsidR="00EC06A1" w:rsidRPr="0013479C" w:rsidRDefault="00EC06A1" w:rsidP="00EC06A1">
      <w:pPr>
        <w:jc w:val="both"/>
      </w:pPr>
      <w:r w:rsidRPr="0013479C">
        <w:t>Тематический контроль осуществляется периодически, по мере прохождения новой темы, раздела, и имеет целью систематизацию знаний учащихся. Этот вид контроля проходит на итоговых занятиях по темам и проводится в разных формах: опрос, викторины, тестовые задания, результаты конкурсов, фестивалей.</w:t>
      </w:r>
    </w:p>
    <w:p w14:paraId="6428A03D" w14:textId="77777777" w:rsidR="00EC06A1" w:rsidRDefault="00EC06A1" w:rsidP="00EC06A1">
      <w:pPr>
        <w:jc w:val="both"/>
      </w:pPr>
      <w:r w:rsidRPr="00523A4B">
        <w:rPr>
          <w:b/>
          <w:bCs/>
        </w:rPr>
        <w:t>Итоговый контроль</w:t>
      </w:r>
      <w:r w:rsidRPr="0013479C">
        <w:t xml:space="preserve"> проводится по окончании обучения. Он направлен на проверку конкретных результатов обучения, выявления степени усвоения учащимися системы знаний, умений и навыков, полученных на занятиях за определенный период обучения. </w:t>
      </w:r>
    </w:p>
    <w:p w14:paraId="05982904" w14:textId="77777777" w:rsidR="00450666" w:rsidRPr="00450666" w:rsidRDefault="00450666" w:rsidP="00450666">
      <w:pPr>
        <w:spacing w:after="160" w:line="256" w:lineRule="auto"/>
        <w:rPr>
          <w:rFonts w:eastAsia="Calibri"/>
        </w:rPr>
      </w:pPr>
    </w:p>
    <w:p w14:paraId="0ABA5B56" w14:textId="77777777" w:rsidR="00512CA5" w:rsidRDefault="00450666" w:rsidP="003F0F9B">
      <w:pPr>
        <w:pStyle w:val="30"/>
        <w:shd w:val="clear" w:color="auto" w:fill="auto"/>
        <w:ind w:left="360"/>
        <w:jc w:val="center"/>
        <w:rPr>
          <w:rFonts w:ascii="Times New Roman"/>
          <w:b/>
          <w:sz w:val="24"/>
          <w:szCs w:val="24"/>
        </w:rPr>
      </w:pPr>
      <w:r w:rsidRPr="00925898">
        <w:rPr>
          <w:rFonts w:ascii="Calibri" w:hAnsi="Calibri"/>
          <w:b/>
        </w:rPr>
        <w:lastRenderedPageBreak/>
        <w:t>2.</w:t>
      </w:r>
      <w:r w:rsidR="005342E2" w:rsidRPr="003F0F9B">
        <w:rPr>
          <w:rFonts w:ascii="Times New Roman"/>
          <w:b/>
          <w:sz w:val="24"/>
          <w:szCs w:val="24"/>
        </w:rPr>
        <w:t xml:space="preserve"> Содержание программы</w:t>
      </w:r>
    </w:p>
    <w:p w14:paraId="2A4EAB6A" w14:textId="77777777" w:rsidR="000E2822" w:rsidRDefault="000E2822" w:rsidP="003F0F9B">
      <w:pPr>
        <w:pStyle w:val="30"/>
        <w:shd w:val="clear" w:color="auto" w:fill="auto"/>
        <w:ind w:left="360"/>
        <w:jc w:val="center"/>
        <w:rPr>
          <w:rFonts w:ascii="Times New Roman"/>
          <w:b/>
          <w:sz w:val="24"/>
          <w:szCs w:val="24"/>
        </w:rPr>
      </w:pPr>
    </w:p>
    <w:p w14:paraId="2712CBB0" w14:textId="77777777" w:rsidR="008908DB" w:rsidRDefault="00450666" w:rsidP="008908DB">
      <w:pPr>
        <w:shd w:val="clear" w:color="auto" w:fill="FFFFFF"/>
        <w:tabs>
          <w:tab w:val="left" w:pos="0"/>
        </w:tabs>
        <w:ind w:right="-85" w:hanging="142"/>
        <w:jc w:val="center"/>
        <w:rPr>
          <w:b/>
          <w:spacing w:val="-1"/>
        </w:rPr>
      </w:pPr>
      <w:r>
        <w:rPr>
          <w:b/>
          <w:bCs/>
          <w:color w:val="000000"/>
        </w:rPr>
        <w:t>2</w:t>
      </w:r>
      <w:r w:rsidR="008908DB">
        <w:rPr>
          <w:b/>
          <w:bCs/>
          <w:color w:val="000000"/>
        </w:rPr>
        <w:t>.1</w:t>
      </w:r>
      <w:r w:rsidR="008908DB">
        <w:rPr>
          <w:b/>
          <w:spacing w:val="-1"/>
        </w:rPr>
        <w:t>Учебный план</w:t>
      </w:r>
      <w:r w:rsidR="008908DB" w:rsidRPr="00D61ED8">
        <w:rPr>
          <w:b/>
          <w:spacing w:val="-1"/>
        </w:rPr>
        <w:t>.</w:t>
      </w:r>
    </w:p>
    <w:p w14:paraId="171CF209" w14:textId="77777777" w:rsidR="006F5D78" w:rsidRPr="00E93EC7" w:rsidRDefault="006F5D78" w:rsidP="006F5D78">
      <w:pPr>
        <w:spacing w:after="338" w:line="1" w:lineRule="exact"/>
        <w:rPr>
          <w:color w:val="00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3965"/>
        <w:gridCol w:w="1134"/>
        <w:gridCol w:w="1134"/>
        <w:gridCol w:w="1134"/>
        <w:gridCol w:w="1843"/>
      </w:tblGrid>
      <w:tr w:rsidR="006F5D78" w:rsidRPr="00E93EC7" w14:paraId="342EE3A8" w14:textId="77777777" w:rsidTr="00DF12F6">
        <w:trPr>
          <w:trHeight w:hRule="exact" w:val="49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7E079B" w14:textId="77777777" w:rsidR="006F5D78" w:rsidRPr="00E93EC7" w:rsidRDefault="006F5D78" w:rsidP="00DF12F6">
            <w:pPr>
              <w:shd w:val="clear" w:color="auto" w:fill="FFFFFF"/>
              <w:spacing w:line="274" w:lineRule="exact"/>
              <w:ind w:right="166"/>
              <w:rPr>
                <w:color w:val="000000"/>
              </w:rPr>
            </w:pPr>
            <w:r w:rsidRPr="00E93EC7">
              <w:rPr>
                <w:color w:val="000000"/>
              </w:rPr>
              <w:t xml:space="preserve">№ </w:t>
            </w:r>
            <w:r w:rsidRPr="00E93EC7">
              <w:rPr>
                <w:color w:val="000000"/>
                <w:spacing w:val="-4"/>
              </w:rPr>
              <w:t>п/п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F691F6" w14:textId="77777777" w:rsidR="006F5D78" w:rsidRPr="00E93EC7" w:rsidRDefault="006F5D78" w:rsidP="00DF12F6">
            <w:pPr>
              <w:shd w:val="clear" w:color="auto" w:fill="FFFFFF"/>
              <w:ind w:left="1382"/>
              <w:rPr>
                <w:color w:val="000000"/>
              </w:rPr>
            </w:pPr>
            <w:r w:rsidRPr="00E93EC7">
              <w:rPr>
                <w:color w:val="000000"/>
                <w:spacing w:val="-1"/>
              </w:rPr>
              <w:t>Тема (раздел) занятия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5D3D" w14:textId="77777777" w:rsidR="006F5D78" w:rsidRPr="00E93EC7" w:rsidRDefault="006F5D78" w:rsidP="00DF12F6">
            <w:pPr>
              <w:shd w:val="clear" w:color="auto" w:fill="FFFFFF"/>
              <w:ind w:left="1426"/>
              <w:rPr>
                <w:color w:val="000000"/>
              </w:rPr>
            </w:pPr>
            <w:r w:rsidRPr="00E93EC7">
              <w:rPr>
                <w:color w:val="000000"/>
                <w:spacing w:val="-1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E7C2F3" w14:textId="77777777" w:rsidR="006F5D78" w:rsidRPr="00E96306" w:rsidRDefault="006F5D78" w:rsidP="00DF12F6">
            <w:r w:rsidRPr="00E96306">
              <w:t>Формы аттестации</w:t>
            </w:r>
            <w:r>
              <w:t>/контроля</w:t>
            </w:r>
          </w:p>
        </w:tc>
      </w:tr>
      <w:tr w:rsidR="006F5D78" w:rsidRPr="00E93EC7" w14:paraId="06C42382" w14:textId="77777777" w:rsidTr="00DF12F6">
        <w:trPr>
          <w:trHeight w:hRule="exact" w:val="37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75C8" w14:textId="77777777" w:rsidR="006F5D78" w:rsidRPr="00E93EC7" w:rsidRDefault="006F5D78" w:rsidP="00DF12F6">
            <w:pPr>
              <w:rPr>
                <w:color w:val="000000"/>
              </w:rPr>
            </w:pPr>
          </w:p>
          <w:p w14:paraId="0F1333A7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157C5" w14:textId="77777777" w:rsidR="006F5D78" w:rsidRPr="00E93EC7" w:rsidRDefault="006F5D78" w:rsidP="00DF12F6">
            <w:pPr>
              <w:rPr>
                <w:color w:val="000000"/>
              </w:rPr>
            </w:pPr>
          </w:p>
          <w:p w14:paraId="2481130F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4EEE9" w14:textId="77777777" w:rsidR="006F5D78" w:rsidRPr="00E93EC7" w:rsidRDefault="006F5D78" w:rsidP="00DF12F6">
            <w:pPr>
              <w:shd w:val="clear" w:color="auto" w:fill="FFFFFF"/>
              <w:ind w:left="324"/>
              <w:rPr>
                <w:color w:val="000000"/>
              </w:rPr>
            </w:pPr>
            <w:r w:rsidRPr="00E93EC7">
              <w:rPr>
                <w:color w:val="000000"/>
                <w:spacing w:val="-2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E068F" w14:textId="77777777" w:rsidR="006F5D78" w:rsidRPr="00E93EC7" w:rsidRDefault="006F5D78" w:rsidP="00DF12F6">
            <w:pPr>
              <w:shd w:val="clear" w:color="auto" w:fill="FFFFFF"/>
              <w:ind w:left="216"/>
              <w:rPr>
                <w:color w:val="000000"/>
              </w:rPr>
            </w:pPr>
            <w:r w:rsidRPr="00E93EC7">
              <w:rPr>
                <w:color w:val="000000"/>
                <w:spacing w:val="-2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E7257" w14:textId="77777777" w:rsidR="006F5D78" w:rsidRPr="00E93EC7" w:rsidRDefault="006F5D78" w:rsidP="00DF12F6">
            <w:pPr>
              <w:shd w:val="clear" w:color="auto" w:fill="FFFFFF"/>
              <w:ind w:left="403"/>
              <w:rPr>
                <w:color w:val="000000"/>
              </w:rPr>
            </w:pPr>
            <w:r w:rsidRPr="00E93EC7">
              <w:rPr>
                <w:color w:val="000000"/>
                <w:spacing w:val="-6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55E02" w14:textId="77777777" w:rsidR="006F5D78" w:rsidRPr="00E96306" w:rsidRDefault="006F5D78" w:rsidP="00DF12F6">
            <w:pPr>
              <w:rPr>
                <w:spacing w:val="-6"/>
              </w:rPr>
            </w:pPr>
          </w:p>
        </w:tc>
      </w:tr>
      <w:tr w:rsidR="006F5D78" w:rsidRPr="00E93EC7" w14:paraId="4F9D0A70" w14:textId="77777777" w:rsidTr="00DF12F6">
        <w:trPr>
          <w:trHeight w:hRule="exact" w:val="53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2EF38" w14:textId="77777777" w:rsidR="006F5D78" w:rsidRPr="00E93EC7" w:rsidRDefault="006F5D78" w:rsidP="00DF12F6">
            <w:pPr>
              <w:shd w:val="clear" w:color="auto" w:fill="FFFFFF"/>
              <w:ind w:left="144"/>
              <w:rPr>
                <w:color w:val="000000"/>
              </w:rPr>
            </w:pPr>
            <w:r w:rsidRPr="00E93EC7"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00BA3" w14:textId="77777777" w:rsidR="006F5D78" w:rsidRPr="00E93EC7" w:rsidRDefault="006F5D78" w:rsidP="00DF12F6">
            <w:pPr>
              <w:shd w:val="clear" w:color="auto" w:fill="FFFFFF"/>
              <w:rPr>
                <w:color w:val="000000"/>
              </w:rPr>
            </w:pPr>
            <w:r w:rsidRPr="00E93EC7">
              <w:rPr>
                <w:color w:val="000000"/>
                <w:spacing w:val="-3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B5351" w14:textId="77777777" w:rsidR="006F5D78" w:rsidRPr="00E93EC7" w:rsidRDefault="009E1675" w:rsidP="00D05E48">
            <w:pPr>
              <w:shd w:val="clear" w:color="auto" w:fill="FFFFFF"/>
              <w:ind w:left="6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821DE" w14:textId="77777777" w:rsidR="006F5D78" w:rsidRPr="00E93EC7" w:rsidRDefault="009E1675" w:rsidP="00DD581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1A84" w14:textId="77777777" w:rsidR="006F5D78" w:rsidRPr="00E93EC7" w:rsidRDefault="006F5D78" w:rsidP="00DD581C">
            <w:pPr>
              <w:shd w:val="clear" w:color="auto" w:fill="FFFFFF"/>
              <w:ind w:left="619"/>
              <w:jc w:val="center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DFDC4" w14:textId="77777777" w:rsidR="006F5D78" w:rsidRPr="00E96306" w:rsidRDefault="006F5D78" w:rsidP="00DF12F6">
            <w:pPr>
              <w:rPr>
                <w:b/>
              </w:rPr>
            </w:pPr>
          </w:p>
        </w:tc>
      </w:tr>
      <w:tr w:rsidR="006F5D78" w:rsidRPr="00E93EC7" w14:paraId="4B8E7667" w14:textId="77777777" w:rsidTr="00DF12F6">
        <w:trPr>
          <w:trHeight w:hRule="exact" w:val="5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65A68" w14:textId="77777777" w:rsidR="006F5D78" w:rsidRPr="00E93EC7" w:rsidRDefault="006F5D78" w:rsidP="00DF12F6">
            <w:pPr>
              <w:shd w:val="clear" w:color="auto" w:fill="FFFFFF"/>
              <w:ind w:left="137"/>
              <w:rPr>
                <w:color w:val="000000"/>
              </w:rPr>
            </w:pPr>
            <w:r w:rsidRPr="00E93EC7">
              <w:rPr>
                <w:color w:val="000000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71AF4" w14:textId="77777777" w:rsidR="006F5D78" w:rsidRPr="00E93EC7" w:rsidRDefault="006F5D78" w:rsidP="00DF12F6">
            <w:pPr>
              <w:shd w:val="clear" w:color="auto" w:fill="FFFFFF"/>
              <w:rPr>
                <w:color w:val="000000"/>
              </w:rPr>
            </w:pPr>
            <w:r w:rsidRPr="00E93EC7">
              <w:rPr>
                <w:color w:val="000000"/>
                <w:spacing w:val="-2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1CDF2" w14:textId="77777777" w:rsidR="006F5D78" w:rsidRPr="00E93EC7" w:rsidRDefault="006F5D78" w:rsidP="00D05E48">
            <w:pPr>
              <w:shd w:val="clear" w:color="auto" w:fill="FFFFFF"/>
              <w:ind w:left="634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68571" w14:textId="77777777" w:rsidR="006F5D78" w:rsidRPr="00E93EC7" w:rsidRDefault="006F5D78" w:rsidP="00DD581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A39A9" w14:textId="77777777" w:rsidR="006F5D78" w:rsidRPr="00E93EC7" w:rsidRDefault="006F5D78" w:rsidP="00DD581C">
            <w:pPr>
              <w:shd w:val="clear" w:color="auto" w:fill="FFFFFF"/>
              <w:ind w:left="6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2DABE" w14:textId="77777777" w:rsidR="006F5D78" w:rsidRPr="00E96306" w:rsidRDefault="006F5D78" w:rsidP="00DF12F6">
            <w:pPr>
              <w:rPr>
                <w:b/>
              </w:rPr>
            </w:pPr>
          </w:p>
        </w:tc>
      </w:tr>
      <w:tr w:rsidR="006F5D78" w:rsidRPr="00E93EC7" w14:paraId="48928C6E" w14:textId="77777777" w:rsidTr="00DF12F6">
        <w:trPr>
          <w:trHeight w:hRule="exact" w:val="61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11CEB" w14:textId="77777777" w:rsidR="006F5D78" w:rsidRPr="00E93EC7" w:rsidRDefault="006F5D78" w:rsidP="00DF12F6">
            <w:pPr>
              <w:shd w:val="clear" w:color="auto" w:fill="FFFFFF"/>
              <w:ind w:left="166"/>
              <w:rPr>
                <w:color w:val="000000"/>
              </w:rPr>
            </w:pPr>
            <w:r w:rsidRPr="00E93EC7">
              <w:rPr>
                <w:color w:val="000000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F327F" w14:textId="77777777" w:rsidR="006F5D78" w:rsidRPr="00E93EC7" w:rsidRDefault="006F5D78" w:rsidP="00DF12F6">
            <w:pPr>
              <w:shd w:val="clear" w:color="auto" w:fill="FFFFFF"/>
              <w:rPr>
                <w:color w:val="000000"/>
              </w:rPr>
            </w:pPr>
            <w:r w:rsidRPr="00E93EC7">
              <w:rPr>
                <w:color w:val="000000"/>
                <w:spacing w:val="-1"/>
              </w:rPr>
              <w:t>Графический язык оригами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104C9" w14:textId="77777777" w:rsidR="006F5D78" w:rsidRPr="00E93EC7" w:rsidRDefault="006F5D78" w:rsidP="00D05E48">
            <w:pPr>
              <w:shd w:val="clear" w:color="auto" w:fill="FFFFFF"/>
              <w:ind w:left="641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153E8" w14:textId="77777777" w:rsidR="006F5D78" w:rsidRPr="00E93EC7" w:rsidRDefault="006F5D78" w:rsidP="00DD581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CD0A9" w14:textId="77777777" w:rsidR="006F5D78" w:rsidRPr="00E93EC7" w:rsidRDefault="006F5D78" w:rsidP="00DD581C">
            <w:pPr>
              <w:shd w:val="clear" w:color="auto" w:fill="FFFFFF"/>
              <w:ind w:left="6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DB405" w14:textId="77777777" w:rsidR="006F5D78" w:rsidRPr="006A6D52" w:rsidRDefault="006F5D78" w:rsidP="00DF12F6">
            <w:pPr>
              <w:rPr>
                <w:b/>
              </w:rPr>
            </w:pPr>
            <w:r w:rsidRPr="006A6D52">
              <w:rPr>
                <w:b/>
              </w:rPr>
              <w:t>опрос/выставка</w:t>
            </w:r>
          </w:p>
          <w:p w14:paraId="444FE860" w14:textId="77777777" w:rsidR="006F5D78" w:rsidRPr="00E96306" w:rsidRDefault="006F5D78" w:rsidP="00DF12F6">
            <w:pPr>
              <w:rPr>
                <w:b/>
              </w:rPr>
            </w:pPr>
          </w:p>
        </w:tc>
      </w:tr>
      <w:tr w:rsidR="006F5D78" w:rsidRPr="00E93EC7" w14:paraId="615DC8AF" w14:textId="77777777" w:rsidTr="00DF12F6">
        <w:trPr>
          <w:trHeight w:hRule="exact" w:val="281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2244D5" w14:textId="77777777" w:rsidR="006F5D78" w:rsidRPr="00E93EC7" w:rsidRDefault="006F5D78" w:rsidP="00DF12F6">
            <w:pPr>
              <w:shd w:val="clear" w:color="auto" w:fill="FFFFFF"/>
              <w:ind w:left="166"/>
              <w:rPr>
                <w:color w:val="000000"/>
              </w:rPr>
            </w:pPr>
            <w:r w:rsidRPr="00E93EC7">
              <w:rPr>
                <w:color w:val="000000"/>
              </w:rPr>
              <w:t>4</w:t>
            </w:r>
          </w:p>
          <w:p w14:paraId="72B7764B" w14:textId="77777777" w:rsidR="006F5D78" w:rsidRPr="00E93EC7" w:rsidRDefault="006F5D78" w:rsidP="00DF12F6">
            <w:pPr>
              <w:rPr>
                <w:color w:val="000000"/>
              </w:rPr>
            </w:pPr>
          </w:p>
          <w:p w14:paraId="03421010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6EF02F" w14:textId="77777777" w:rsidR="006F5D78" w:rsidRDefault="006F5D78" w:rsidP="00DF12F6">
            <w:r w:rsidRPr="00E93EC7">
              <w:t>Театр игрушек:</w:t>
            </w:r>
          </w:p>
          <w:p w14:paraId="730101A8" w14:textId="77777777" w:rsidR="006F5D78" w:rsidRDefault="006F5D78" w:rsidP="00DF12F6">
            <w:pPr>
              <w:rPr>
                <w:spacing w:val="1"/>
              </w:rPr>
            </w:pPr>
            <w:r w:rsidRPr="00E93EC7">
              <w:rPr>
                <w:spacing w:val="1"/>
              </w:rPr>
              <w:t>- «Сказка о глупом мышонке» (С. Я. Маршак)</w:t>
            </w:r>
          </w:p>
          <w:p w14:paraId="08A97EEC" w14:textId="77777777" w:rsidR="006F5D78" w:rsidRDefault="006F5D78" w:rsidP="00DF12F6">
            <w:pPr>
              <w:rPr>
                <w:spacing w:val="1"/>
              </w:rPr>
            </w:pPr>
            <w:r w:rsidRPr="00E93EC7">
              <w:rPr>
                <w:spacing w:val="1"/>
              </w:rPr>
              <w:t xml:space="preserve"> - «Кто сказал мяу?» (В. Сутеев) </w:t>
            </w:r>
          </w:p>
          <w:p w14:paraId="6976E4FF" w14:textId="77777777" w:rsidR="006F5D78" w:rsidRPr="00E93EC7" w:rsidRDefault="006F5D78" w:rsidP="00DF12F6">
            <w:r w:rsidRPr="00E93EC7">
              <w:rPr>
                <w:spacing w:val="1"/>
              </w:rPr>
              <w:t xml:space="preserve">- Изготовление персонажей по мотивам </w:t>
            </w:r>
            <w:r w:rsidRPr="00E93EC7">
              <w:t>русских народных сказок.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BEC7F" w14:textId="77777777" w:rsidR="006F5D78" w:rsidRPr="00E93EC7" w:rsidRDefault="006F5D78" w:rsidP="00D05E48">
            <w:pPr>
              <w:shd w:val="clear" w:color="auto" w:fill="FFFFFF"/>
              <w:ind w:left="6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C8028" w14:textId="77777777" w:rsidR="006F5D78" w:rsidRDefault="006F5D78" w:rsidP="00DD581C">
            <w:pPr>
              <w:shd w:val="clear" w:color="auto" w:fill="FFFFFF"/>
              <w:ind w:right="6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14:paraId="05FD44F8" w14:textId="77777777" w:rsidR="00DD581C" w:rsidRDefault="00DD581C" w:rsidP="00DD581C">
            <w:pPr>
              <w:shd w:val="clear" w:color="auto" w:fill="FFFFFF"/>
              <w:ind w:right="619"/>
              <w:jc w:val="center"/>
              <w:rPr>
                <w:b/>
                <w:color w:val="000000"/>
              </w:rPr>
            </w:pPr>
          </w:p>
          <w:p w14:paraId="604B87AD" w14:textId="77777777" w:rsidR="00DD581C" w:rsidRPr="00E93EC7" w:rsidRDefault="00DD581C" w:rsidP="00DD581C">
            <w:pPr>
              <w:shd w:val="clear" w:color="auto" w:fill="FFFFFF"/>
              <w:ind w:right="619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0F0C8" w14:textId="77777777" w:rsidR="006F5D78" w:rsidRPr="00E93EC7" w:rsidRDefault="006F5D78" w:rsidP="00DD581C">
            <w:pPr>
              <w:shd w:val="clear" w:color="auto" w:fill="FFFFFF"/>
              <w:ind w:left="5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4208F0" w14:textId="77777777" w:rsidR="006F5D78" w:rsidRPr="00E96306" w:rsidRDefault="006F5D78" w:rsidP="00DF12F6">
            <w:pPr>
              <w:rPr>
                <w:b/>
              </w:rPr>
            </w:pPr>
            <w:r w:rsidRPr="007F0FF8">
              <w:rPr>
                <w:color w:val="000000"/>
                <w:spacing w:val="-1"/>
              </w:rPr>
              <w:t>Опрос/ самостоятельная работа по схемам.</w:t>
            </w:r>
          </w:p>
        </w:tc>
      </w:tr>
      <w:tr w:rsidR="006F5D78" w:rsidRPr="00E93EC7" w14:paraId="2D05B10F" w14:textId="77777777" w:rsidTr="00DF12F6">
        <w:trPr>
          <w:trHeight w:hRule="exact" w:val="598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E8D82F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BA7185" w14:textId="77777777" w:rsidR="006F5D78" w:rsidRPr="00E93EC7" w:rsidRDefault="006F5D78" w:rsidP="00DF12F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CB1D" w14:textId="77777777" w:rsidR="006F5D78" w:rsidRPr="00E93EC7" w:rsidRDefault="006F5D78" w:rsidP="00D05E48">
            <w:pPr>
              <w:shd w:val="clear" w:color="auto" w:fill="FFFFFF"/>
              <w:ind w:left="66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A0289" w14:textId="77777777" w:rsidR="006F5D78" w:rsidRPr="00E93EC7" w:rsidRDefault="006F5D78" w:rsidP="00DD581C">
            <w:pPr>
              <w:shd w:val="clear" w:color="auto" w:fill="FFFFFF"/>
              <w:ind w:right="61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03EE" w14:textId="77777777" w:rsidR="006F5D78" w:rsidRPr="00E93EC7" w:rsidRDefault="006F5D78" w:rsidP="00DD581C">
            <w:pPr>
              <w:shd w:val="clear" w:color="auto" w:fill="FFFFFF"/>
              <w:ind w:left="56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E3AA37" w14:textId="77777777" w:rsidR="006F5D78" w:rsidRPr="00E96306" w:rsidRDefault="006F5D78" w:rsidP="00DF12F6"/>
        </w:tc>
      </w:tr>
      <w:tr w:rsidR="006F5D78" w:rsidRPr="00E93EC7" w14:paraId="63592334" w14:textId="77777777" w:rsidTr="00DF12F6">
        <w:trPr>
          <w:trHeight w:hRule="exact" w:val="288"/>
        </w:trPr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666550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49983C" w14:textId="77777777" w:rsidR="006F5D78" w:rsidRPr="00E93EC7" w:rsidRDefault="006F5D78" w:rsidP="00DF12F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1E66" w14:textId="77777777" w:rsidR="006F5D78" w:rsidRPr="00E93EC7" w:rsidRDefault="006F5D78" w:rsidP="00D05E48">
            <w:pPr>
              <w:shd w:val="clear" w:color="auto" w:fill="FFFFFF"/>
              <w:ind w:left="66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4F868" w14:textId="77777777" w:rsidR="006F5D78" w:rsidRPr="00E93EC7" w:rsidRDefault="006F5D78" w:rsidP="00DD581C">
            <w:pPr>
              <w:shd w:val="clear" w:color="auto" w:fill="FFFFFF"/>
              <w:ind w:right="6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AA750" w14:textId="77777777" w:rsidR="006F5D78" w:rsidRPr="00E93EC7" w:rsidRDefault="006F5D78" w:rsidP="00DD581C">
            <w:pPr>
              <w:shd w:val="clear" w:color="auto" w:fill="FFFFFF"/>
              <w:ind w:left="60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6199E1" w14:textId="77777777" w:rsidR="006F5D78" w:rsidRPr="00E96306" w:rsidRDefault="006F5D78" w:rsidP="00DF12F6"/>
        </w:tc>
      </w:tr>
      <w:tr w:rsidR="006F5D78" w:rsidRPr="00E93EC7" w14:paraId="52B8ADF3" w14:textId="77777777" w:rsidTr="00D97D9C">
        <w:trPr>
          <w:trHeight w:hRule="exact" w:val="595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87341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A7DFF" w14:textId="77777777" w:rsidR="006F5D78" w:rsidRPr="00E93EC7" w:rsidRDefault="006F5D78" w:rsidP="00DF12F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0835F" w14:textId="77777777" w:rsidR="006F5D78" w:rsidRPr="00E93EC7" w:rsidRDefault="006F5D78" w:rsidP="00D05E48">
            <w:pPr>
              <w:shd w:val="clear" w:color="auto" w:fill="FFFFFF"/>
              <w:ind w:left="67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C7DFE" w14:textId="77777777" w:rsidR="006F5D78" w:rsidRPr="00E93EC7" w:rsidRDefault="006F5D78" w:rsidP="00DD581C">
            <w:pPr>
              <w:shd w:val="clear" w:color="auto" w:fill="FFFFFF"/>
              <w:ind w:right="60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7919" w14:textId="77777777" w:rsidR="006F5D78" w:rsidRPr="00E93EC7" w:rsidRDefault="006F5D78" w:rsidP="00DD581C">
            <w:pPr>
              <w:shd w:val="clear" w:color="auto" w:fill="FFFFFF"/>
              <w:ind w:left="59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4AFCB" w14:textId="77777777" w:rsidR="006F5D78" w:rsidRPr="00E96306" w:rsidRDefault="006F5D78" w:rsidP="00DF12F6"/>
        </w:tc>
      </w:tr>
      <w:tr w:rsidR="006F5D78" w:rsidRPr="00E93EC7" w14:paraId="2918E277" w14:textId="77777777" w:rsidTr="00DF12F6">
        <w:trPr>
          <w:trHeight w:hRule="exact" w:val="11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62DC1" w14:textId="77777777" w:rsidR="006F5D78" w:rsidRPr="00E93EC7" w:rsidRDefault="006F5D78" w:rsidP="00DF12F6">
            <w:pPr>
              <w:shd w:val="clear" w:color="auto" w:fill="FFFFFF"/>
              <w:ind w:left="187"/>
              <w:rPr>
                <w:color w:val="000000"/>
              </w:rPr>
            </w:pPr>
            <w:r w:rsidRPr="00E93EC7">
              <w:rPr>
                <w:color w:val="000000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5FCDD" w14:textId="77777777" w:rsidR="006F5D78" w:rsidRPr="00E93EC7" w:rsidRDefault="006F5D78" w:rsidP="00DF12F6">
            <w:pPr>
              <w:shd w:val="clear" w:color="auto" w:fill="FFFFFF"/>
              <w:ind w:left="14"/>
              <w:rPr>
                <w:color w:val="000000"/>
              </w:rPr>
            </w:pPr>
            <w:r w:rsidRPr="00E93EC7">
              <w:rPr>
                <w:color w:val="000000"/>
                <w:spacing w:val="-2"/>
              </w:rPr>
              <w:t>Театр кукол на пальчик.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26329" w14:textId="77777777" w:rsidR="006F5D78" w:rsidRPr="00E93EC7" w:rsidRDefault="006F5D78" w:rsidP="00D05E48">
            <w:pPr>
              <w:shd w:val="clear" w:color="auto" w:fill="FFFFFF"/>
              <w:ind w:left="677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2CA33" w14:textId="77777777" w:rsidR="006F5D78" w:rsidRPr="00E93EC7" w:rsidRDefault="00E67C7A" w:rsidP="00DD581C">
            <w:pPr>
              <w:shd w:val="clear" w:color="auto" w:fill="FFFFFF"/>
              <w:ind w:right="5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EA1C" w14:textId="77777777" w:rsidR="006F5D78" w:rsidRPr="00E93EC7" w:rsidRDefault="00E67C7A" w:rsidP="00DD581C">
            <w:pPr>
              <w:shd w:val="clear" w:color="auto" w:fill="FFFFFF"/>
              <w:ind w:left="6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8F701" w14:textId="77777777" w:rsidR="006F5D78" w:rsidRPr="00E96306" w:rsidRDefault="006F5D78" w:rsidP="00DF12F6">
            <w:pPr>
              <w:rPr>
                <w:b/>
              </w:rPr>
            </w:pPr>
            <w:r w:rsidRPr="007F0FF8">
              <w:rPr>
                <w:color w:val="000000"/>
                <w:spacing w:val="-1"/>
              </w:rPr>
              <w:t>Опрос/ самостоятельная работа по схемам.</w:t>
            </w:r>
          </w:p>
        </w:tc>
      </w:tr>
      <w:tr w:rsidR="006F5D78" w:rsidRPr="00E93EC7" w14:paraId="67E74888" w14:textId="77777777" w:rsidTr="00DF12F6">
        <w:trPr>
          <w:trHeight w:hRule="exact" w:val="112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4C7DF" w14:textId="77777777" w:rsidR="006F5D78" w:rsidRPr="00E93EC7" w:rsidRDefault="006F5D78" w:rsidP="00DF12F6">
            <w:pPr>
              <w:shd w:val="clear" w:color="auto" w:fill="FFFFFF"/>
              <w:ind w:left="202"/>
              <w:rPr>
                <w:color w:val="000000"/>
              </w:rPr>
            </w:pPr>
            <w:r w:rsidRPr="00E93EC7">
              <w:rPr>
                <w:color w:val="000000"/>
              </w:rPr>
              <w:t>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48B48" w14:textId="77777777" w:rsidR="006F5D78" w:rsidRPr="00E93EC7" w:rsidRDefault="006F5D78" w:rsidP="00DF12F6">
            <w:pPr>
              <w:shd w:val="clear" w:color="auto" w:fill="FFFFFF"/>
              <w:ind w:left="22"/>
              <w:rPr>
                <w:color w:val="000000"/>
              </w:rPr>
            </w:pPr>
            <w:r w:rsidRPr="00E93EC7">
              <w:rPr>
                <w:color w:val="000000"/>
                <w:spacing w:val="-2"/>
              </w:rPr>
              <w:t>Бумагопластика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017C1" w14:textId="77777777" w:rsidR="006F5D78" w:rsidRPr="00E93EC7" w:rsidRDefault="006F5D78" w:rsidP="00D05E48">
            <w:pPr>
              <w:shd w:val="clear" w:color="auto" w:fill="FFFFFF"/>
              <w:ind w:left="677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C35B6" w14:textId="77777777" w:rsidR="006F5D78" w:rsidRPr="00E93EC7" w:rsidRDefault="00E67C7A" w:rsidP="00DD581C">
            <w:pPr>
              <w:shd w:val="clear" w:color="auto" w:fill="FFFFFF"/>
              <w:ind w:right="5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53E7D" w14:textId="77777777" w:rsidR="006F5D78" w:rsidRPr="00E93EC7" w:rsidRDefault="00E67C7A" w:rsidP="00DD581C">
            <w:pPr>
              <w:shd w:val="clear" w:color="auto" w:fill="FFFFFF"/>
              <w:ind w:left="6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B242B" w14:textId="77777777" w:rsidR="006F5D78" w:rsidRPr="00E96306" w:rsidRDefault="006F5D78" w:rsidP="00DF12F6">
            <w:pPr>
              <w:rPr>
                <w:b/>
              </w:rPr>
            </w:pPr>
            <w:r w:rsidRPr="006A6D52">
              <w:rPr>
                <w:b/>
              </w:rPr>
              <w:t>Опрос/ самостоятельная работа по схемам.</w:t>
            </w:r>
          </w:p>
        </w:tc>
      </w:tr>
      <w:tr w:rsidR="006F5D78" w:rsidRPr="00E93EC7" w14:paraId="3CFF90AA" w14:textId="77777777" w:rsidTr="00DF12F6">
        <w:trPr>
          <w:trHeight w:hRule="exact" w:val="28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D66B1D" w14:textId="77777777" w:rsidR="006F5D78" w:rsidRPr="00E93EC7" w:rsidRDefault="006F5D78" w:rsidP="00DF12F6">
            <w:pPr>
              <w:shd w:val="clear" w:color="auto" w:fill="FFFFFF"/>
              <w:ind w:left="209"/>
              <w:rPr>
                <w:color w:val="000000"/>
              </w:rPr>
            </w:pPr>
            <w:r w:rsidRPr="00E93EC7">
              <w:rPr>
                <w:color w:val="000000"/>
              </w:rPr>
              <w:t>7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D80BFA" w14:textId="77777777" w:rsidR="006F5D78" w:rsidRDefault="006F5D78" w:rsidP="00DF12F6">
            <w:r w:rsidRPr="00E93EC7">
              <w:t>Фантазия</w:t>
            </w:r>
          </w:p>
          <w:p w14:paraId="65506ADB" w14:textId="77777777" w:rsidR="006F5D78" w:rsidRDefault="006F5D78" w:rsidP="00DF12F6">
            <w:pPr>
              <w:rPr>
                <w:spacing w:val="1"/>
              </w:rPr>
            </w:pPr>
            <w:r w:rsidRPr="00E93EC7">
              <w:rPr>
                <w:spacing w:val="1"/>
              </w:rPr>
              <w:t>— оформление новогоднего праздника;</w:t>
            </w:r>
          </w:p>
          <w:p w14:paraId="59204945" w14:textId="77777777" w:rsidR="006F5D78" w:rsidRPr="00E93EC7" w:rsidRDefault="006F5D78" w:rsidP="00DF12F6">
            <w:r w:rsidRPr="00E93EC7">
              <w:rPr>
                <w:spacing w:val="4"/>
              </w:rPr>
              <w:t>— праздничная открытка;</w:t>
            </w:r>
          </w:p>
          <w:p w14:paraId="46A7C39E" w14:textId="77777777" w:rsidR="006F5D78" w:rsidRPr="00E93EC7" w:rsidRDefault="006F5D78" w:rsidP="00D97D9C">
            <w:r w:rsidRPr="00E93EC7">
              <w:rPr>
                <w:spacing w:val="7"/>
              </w:rPr>
              <w:t>— маски.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5F4A" w14:textId="77777777" w:rsidR="006F5D78" w:rsidRPr="00E93EC7" w:rsidRDefault="006F5D78" w:rsidP="00DF7FDA">
            <w:pPr>
              <w:shd w:val="clear" w:color="auto" w:fill="FFFFFF"/>
              <w:ind w:left="684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C5A06" w14:textId="77777777" w:rsidR="006F5D78" w:rsidRPr="00E93EC7" w:rsidRDefault="006F5D78" w:rsidP="00DF12F6">
            <w:pPr>
              <w:shd w:val="clear" w:color="auto" w:fill="FFFFFF"/>
              <w:ind w:right="583"/>
              <w:jc w:val="right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65E3C" w14:textId="77777777" w:rsidR="006F5D78" w:rsidRPr="00E93EC7" w:rsidRDefault="006F5D78" w:rsidP="00DF12F6">
            <w:pPr>
              <w:shd w:val="clear" w:color="auto" w:fill="FFFFFF"/>
              <w:ind w:left="634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6A1DA1" w14:textId="77777777" w:rsidR="006F5D78" w:rsidRPr="00E96306" w:rsidRDefault="006F5D78" w:rsidP="00DF12F6">
            <w:pPr>
              <w:rPr>
                <w:b/>
              </w:rPr>
            </w:pPr>
            <w:r w:rsidRPr="007F0FF8">
              <w:rPr>
                <w:color w:val="000000"/>
                <w:spacing w:val="-1"/>
              </w:rPr>
              <w:t>Опрос/ самостоятельная работа по схемам.</w:t>
            </w:r>
          </w:p>
        </w:tc>
      </w:tr>
      <w:tr w:rsidR="006F5D78" w:rsidRPr="00E93EC7" w14:paraId="0BA86744" w14:textId="77777777" w:rsidTr="00D97D9C">
        <w:trPr>
          <w:trHeight w:hRule="exact" w:val="57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5DA83E" w14:textId="77777777" w:rsidR="006F5D78" w:rsidRPr="00E93EC7" w:rsidRDefault="006F5D78" w:rsidP="00DF12F6">
            <w:pPr>
              <w:rPr>
                <w:color w:val="000000"/>
              </w:rPr>
            </w:pPr>
          </w:p>
          <w:p w14:paraId="2B0C2E3D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569A3A" w14:textId="77777777" w:rsidR="006F5D78" w:rsidRPr="00E93EC7" w:rsidRDefault="006F5D78" w:rsidP="00DF12F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76229" w14:textId="77777777" w:rsidR="00D97D9C" w:rsidRDefault="00D97D9C" w:rsidP="00DF7FDA">
            <w:pPr>
              <w:shd w:val="clear" w:color="auto" w:fill="FFFFFF"/>
              <w:ind w:left="70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F2D967C" w14:textId="77777777" w:rsidR="006F5D78" w:rsidRPr="00E93EC7" w:rsidRDefault="006F5D78" w:rsidP="00DF7FDA">
            <w:pPr>
              <w:shd w:val="clear" w:color="auto" w:fill="FFFFFF"/>
              <w:ind w:left="706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2F9D9" w14:textId="77777777" w:rsidR="006F5D78" w:rsidRPr="00E93EC7" w:rsidRDefault="006F5D78" w:rsidP="00DF12F6">
            <w:pPr>
              <w:shd w:val="clear" w:color="auto" w:fill="FFFFFF"/>
              <w:ind w:right="655"/>
              <w:jc w:val="right"/>
              <w:rPr>
                <w:color w:val="000000"/>
              </w:rPr>
            </w:pPr>
            <w:r w:rsidRPr="00E93EC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7DBC3" w14:textId="77777777" w:rsidR="006F5D78" w:rsidRPr="00E93EC7" w:rsidRDefault="006F5D78" w:rsidP="00DF12F6">
            <w:pPr>
              <w:shd w:val="clear" w:color="auto" w:fill="FFFFFF"/>
              <w:ind w:left="670"/>
              <w:rPr>
                <w:color w:val="000000"/>
              </w:rPr>
            </w:pPr>
            <w:r w:rsidRPr="00E93EC7">
              <w:rPr>
                <w:color w:val="000000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66B130" w14:textId="77777777" w:rsidR="006F5D78" w:rsidRPr="00E96306" w:rsidRDefault="006F5D78" w:rsidP="00DF12F6"/>
        </w:tc>
      </w:tr>
      <w:tr w:rsidR="006F5D78" w:rsidRPr="00E93EC7" w14:paraId="6AB865A3" w14:textId="77777777" w:rsidTr="00DF12F6">
        <w:trPr>
          <w:trHeight w:hRule="exact" w:val="28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8E53AC" w14:textId="77777777" w:rsidR="006F5D78" w:rsidRPr="00E93EC7" w:rsidRDefault="006F5D78" w:rsidP="00DF12F6">
            <w:pPr>
              <w:rPr>
                <w:color w:val="000000"/>
              </w:rPr>
            </w:pPr>
          </w:p>
          <w:p w14:paraId="2D2CE1A0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D87F6F" w14:textId="77777777" w:rsidR="006F5D78" w:rsidRPr="00E93EC7" w:rsidRDefault="006F5D78" w:rsidP="00DF12F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83AA" w14:textId="77777777" w:rsidR="006F5D78" w:rsidRPr="00E93EC7" w:rsidRDefault="006F5D78" w:rsidP="00DF7FDA">
            <w:pPr>
              <w:shd w:val="clear" w:color="auto" w:fill="FFFFFF"/>
              <w:ind w:left="706"/>
              <w:rPr>
                <w:color w:val="000000"/>
              </w:rPr>
            </w:pPr>
            <w:r w:rsidRPr="00E93EC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0EF64" w14:textId="77777777" w:rsidR="006F5D78" w:rsidRPr="00E93EC7" w:rsidRDefault="006F5D78" w:rsidP="00DF12F6">
            <w:pPr>
              <w:shd w:val="clear" w:color="auto" w:fill="FFFFFF"/>
              <w:ind w:right="648"/>
              <w:jc w:val="right"/>
              <w:rPr>
                <w:color w:val="000000"/>
              </w:rPr>
            </w:pPr>
            <w:r w:rsidRPr="00E93EC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CB8F9" w14:textId="77777777" w:rsidR="006F5D78" w:rsidRPr="00E93EC7" w:rsidRDefault="006F5D78" w:rsidP="00DF12F6">
            <w:pPr>
              <w:shd w:val="clear" w:color="auto" w:fill="FFFFFF"/>
              <w:ind w:left="677"/>
              <w:rPr>
                <w:color w:val="000000"/>
              </w:rPr>
            </w:pPr>
            <w:r w:rsidRPr="00E93EC7">
              <w:rPr>
                <w:color w:val="000000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D12D01" w14:textId="77777777" w:rsidR="006F5D78" w:rsidRPr="00E96306" w:rsidRDefault="006F5D78" w:rsidP="00DF12F6"/>
        </w:tc>
      </w:tr>
      <w:tr w:rsidR="006F5D78" w:rsidRPr="00E93EC7" w14:paraId="328FC0B8" w14:textId="77777777" w:rsidTr="00D97D9C">
        <w:trPr>
          <w:trHeight w:hRule="exact" w:val="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01C18" w14:textId="77777777" w:rsidR="006F5D78" w:rsidRPr="00E93EC7" w:rsidRDefault="006F5D78" w:rsidP="00DF12F6">
            <w:pPr>
              <w:rPr>
                <w:color w:val="000000"/>
              </w:rPr>
            </w:pPr>
          </w:p>
          <w:p w14:paraId="4DE2A48D" w14:textId="77777777" w:rsidR="006F5D78" w:rsidRPr="00E93EC7" w:rsidRDefault="006F5D78" w:rsidP="00DF12F6">
            <w:pPr>
              <w:rPr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F9B47" w14:textId="77777777" w:rsidR="006F5D78" w:rsidRPr="00E93EC7" w:rsidRDefault="006F5D78" w:rsidP="00DF12F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4B567" w14:textId="77777777" w:rsidR="006F5D78" w:rsidRPr="00E93EC7" w:rsidRDefault="006F5D78" w:rsidP="00DF7FD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01C9D" w14:textId="77777777" w:rsidR="006F5D78" w:rsidRPr="00E93EC7" w:rsidRDefault="006F5D78" w:rsidP="00DD581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697F6" w14:textId="77777777" w:rsidR="006F5D78" w:rsidRPr="00E93EC7" w:rsidRDefault="006F5D78" w:rsidP="00DF12F6">
            <w:pPr>
              <w:shd w:val="clear" w:color="auto" w:fill="FFFFFF"/>
              <w:ind w:left="677"/>
              <w:rPr>
                <w:color w:val="000000"/>
              </w:rPr>
            </w:pPr>
            <w:r w:rsidRPr="00E93EC7">
              <w:rPr>
                <w:color w:val="000000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0ABE9" w14:textId="77777777" w:rsidR="006F5D78" w:rsidRPr="00E96306" w:rsidRDefault="006F5D78" w:rsidP="00DF12F6"/>
        </w:tc>
      </w:tr>
      <w:tr w:rsidR="006F5D78" w:rsidRPr="00E93EC7" w14:paraId="1434F338" w14:textId="77777777" w:rsidTr="00DF12F6">
        <w:trPr>
          <w:trHeight w:hRule="exact" w:val="118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119BA" w14:textId="77777777" w:rsidR="006F5D78" w:rsidRPr="00E93EC7" w:rsidRDefault="006F5D78" w:rsidP="00DF12F6">
            <w:pPr>
              <w:shd w:val="clear" w:color="auto" w:fill="FFFFFF"/>
              <w:ind w:left="216"/>
              <w:rPr>
                <w:color w:val="000000"/>
              </w:rPr>
            </w:pPr>
            <w:r w:rsidRPr="00E93EC7">
              <w:rPr>
                <w:color w:val="000000"/>
              </w:rPr>
              <w:t>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C7F8" w14:textId="77777777" w:rsidR="006F5D78" w:rsidRDefault="006F5D78" w:rsidP="00DF12F6">
            <w:pPr>
              <w:shd w:val="clear" w:color="auto" w:fill="FFFFFF"/>
              <w:spacing w:line="274" w:lineRule="exact"/>
              <w:ind w:left="36" w:right="1994"/>
              <w:rPr>
                <w:color w:val="000000"/>
              </w:rPr>
            </w:pPr>
            <w:r w:rsidRPr="00E93EC7">
              <w:rPr>
                <w:color w:val="000000"/>
              </w:rPr>
              <w:t xml:space="preserve">Волшебный квадрат </w:t>
            </w:r>
          </w:p>
          <w:p w14:paraId="11982EF1" w14:textId="77777777" w:rsidR="006F5D78" w:rsidRPr="00E93EC7" w:rsidRDefault="006F5D78" w:rsidP="00DF12F6">
            <w:pPr>
              <w:shd w:val="clear" w:color="auto" w:fill="FFFFFF"/>
              <w:spacing w:line="274" w:lineRule="exact"/>
              <w:ind w:left="36" w:right="1994"/>
              <w:rPr>
                <w:color w:val="000000"/>
              </w:rPr>
            </w:pPr>
            <w:r w:rsidRPr="00E93EC7">
              <w:rPr>
                <w:color w:val="000000"/>
                <w:spacing w:val="1"/>
              </w:rPr>
              <w:t>- плоскостные головоломки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8FB9" w14:textId="77777777" w:rsidR="006F5D78" w:rsidRPr="00E93EC7" w:rsidRDefault="006F5D78" w:rsidP="00DF7FDA">
            <w:pPr>
              <w:shd w:val="clear" w:color="auto" w:fill="FFFFFF"/>
              <w:ind w:left="698"/>
              <w:rPr>
                <w:b/>
                <w:color w:val="000000"/>
              </w:rPr>
            </w:pPr>
            <w:r w:rsidRPr="00E93EC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F5A37" w14:textId="77777777" w:rsidR="006F5D78" w:rsidRPr="00E93EC7" w:rsidRDefault="009E1675" w:rsidP="00DF12F6">
            <w:pPr>
              <w:shd w:val="clear" w:color="auto" w:fill="FFFFFF"/>
              <w:ind w:right="56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4B7AF" w14:textId="77777777" w:rsidR="006F5D78" w:rsidRPr="00E93EC7" w:rsidRDefault="009E1675" w:rsidP="00DF12F6">
            <w:pPr>
              <w:shd w:val="clear" w:color="auto" w:fill="FFFFFF"/>
              <w:ind w:left="6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7AE41" w14:textId="77777777" w:rsidR="006F5D78" w:rsidRPr="00E96306" w:rsidRDefault="006F5D78" w:rsidP="00DF12F6">
            <w:pPr>
              <w:rPr>
                <w:b/>
              </w:rPr>
            </w:pPr>
            <w:r w:rsidRPr="006A6D52">
              <w:rPr>
                <w:b/>
              </w:rPr>
              <w:t>Опрос/ самостоятельная работа по схемам.</w:t>
            </w:r>
          </w:p>
        </w:tc>
      </w:tr>
      <w:tr w:rsidR="006F5D78" w:rsidRPr="00E93EC7" w14:paraId="5D9D0552" w14:textId="77777777" w:rsidTr="00DF12F6">
        <w:trPr>
          <w:trHeight w:hRule="exact" w:val="49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6BB5" w14:textId="77777777" w:rsidR="006F5D78" w:rsidRPr="00E93EC7" w:rsidRDefault="006F5D78" w:rsidP="00DF12F6">
            <w:pPr>
              <w:shd w:val="clear" w:color="auto" w:fill="FFFFFF"/>
              <w:ind w:left="209"/>
              <w:rPr>
                <w:color w:val="000000"/>
              </w:rPr>
            </w:pPr>
            <w:r w:rsidRPr="00E93EC7">
              <w:rPr>
                <w:color w:val="000000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7D9B7" w14:textId="77777777" w:rsidR="006F5D78" w:rsidRPr="00E93EC7" w:rsidRDefault="006F5D78" w:rsidP="00DF12F6">
            <w:pPr>
              <w:shd w:val="clear" w:color="auto" w:fill="FFFFFF"/>
              <w:ind w:left="43"/>
              <w:rPr>
                <w:color w:val="000000"/>
              </w:rPr>
            </w:pPr>
            <w:r w:rsidRPr="00E93EC7">
              <w:rPr>
                <w:color w:val="000000"/>
                <w:spacing w:val="-4"/>
              </w:rPr>
              <w:t>Экскурсии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82EF4" w14:textId="77777777" w:rsidR="006F5D78" w:rsidRPr="00E93EC7" w:rsidRDefault="009E1675" w:rsidP="00DF7FDA">
            <w:pPr>
              <w:shd w:val="clear" w:color="auto" w:fill="FFFFFF"/>
              <w:ind w:left="7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0894" w14:textId="77777777" w:rsidR="006F5D78" w:rsidRPr="00E93EC7" w:rsidRDefault="006F5D78" w:rsidP="00DF12F6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BE99D" w14:textId="77777777" w:rsidR="006F5D78" w:rsidRPr="00E93EC7" w:rsidRDefault="009E1675" w:rsidP="00DF12F6">
            <w:pPr>
              <w:shd w:val="clear" w:color="auto" w:fill="FFFFFF"/>
              <w:ind w:left="6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E953" w14:textId="77777777" w:rsidR="006F5D78" w:rsidRPr="00E96306" w:rsidRDefault="006F5D78" w:rsidP="00DF12F6">
            <w:pPr>
              <w:rPr>
                <w:b/>
              </w:rPr>
            </w:pPr>
          </w:p>
        </w:tc>
      </w:tr>
      <w:tr w:rsidR="006F5D78" w:rsidRPr="00E93EC7" w14:paraId="29F3937C" w14:textId="77777777" w:rsidTr="00DF12F6">
        <w:trPr>
          <w:trHeight w:hRule="exact" w:val="49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20868" w14:textId="77777777" w:rsidR="006F5D78" w:rsidRPr="00E93EC7" w:rsidRDefault="006F5D78" w:rsidP="00DF12F6">
            <w:pPr>
              <w:shd w:val="clear" w:color="auto" w:fill="FFFFFF"/>
              <w:ind w:left="223"/>
              <w:rPr>
                <w:color w:val="000000"/>
              </w:rPr>
            </w:pPr>
            <w:r w:rsidRPr="00E93EC7">
              <w:rPr>
                <w:color w:val="000000"/>
              </w:rPr>
              <w:t>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97404" w14:textId="77777777" w:rsidR="006F5D78" w:rsidRPr="00E93EC7" w:rsidRDefault="006F5D78" w:rsidP="00DF12F6">
            <w:pPr>
              <w:shd w:val="clear" w:color="auto" w:fill="FFFFFF"/>
              <w:ind w:left="36"/>
              <w:rPr>
                <w:color w:val="000000"/>
              </w:rPr>
            </w:pPr>
            <w:r w:rsidRPr="00E93EC7">
              <w:rPr>
                <w:color w:val="000000"/>
                <w:spacing w:val="-3"/>
              </w:rPr>
              <w:t>Выставки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4AF92" w14:textId="77777777" w:rsidR="006F5D78" w:rsidRPr="00E93EC7" w:rsidRDefault="006F5D78" w:rsidP="00DF7FDA">
            <w:pPr>
              <w:shd w:val="clear" w:color="auto" w:fill="FFFFFF"/>
              <w:ind w:left="727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04005" w14:textId="77777777" w:rsidR="006F5D78" w:rsidRPr="00E93EC7" w:rsidRDefault="009E1675" w:rsidP="00DF12F6">
            <w:pPr>
              <w:shd w:val="clear" w:color="auto" w:fill="FFFFFF"/>
              <w:ind w:right="61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4BA56" w14:textId="77777777" w:rsidR="006F5D78" w:rsidRPr="00E93EC7" w:rsidRDefault="009E1675" w:rsidP="00DF12F6">
            <w:pPr>
              <w:shd w:val="clear" w:color="auto" w:fill="FFFFFF"/>
              <w:ind w:left="6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D49C4" w14:textId="77777777" w:rsidR="006F5D78" w:rsidRPr="00E96306" w:rsidRDefault="006F5D78" w:rsidP="00DF12F6">
            <w:pPr>
              <w:rPr>
                <w:b/>
              </w:rPr>
            </w:pPr>
          </w:p>
        </w:tc>
      </w:tr>
      <w:tr w:rsidR="006F5D78" w:rsidRPr="00E93EC7" w14:paraId="31B1C90F" w14:textId="77777777" w:rsidTr="00DF12F6">
        <w:trPr>
          <w:trHeight w:hRule="exact" w:val="98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DC721" w14:textId="77777777" w:rsidR="006F5D78" w:rsidRPr="00E93EC7" w:rsidRDefault="006F5D78" w:rsidP="00DF12F6">
            <w:pPr>
              <w:shd w:val="clear" w:color="auto" w:fill="FFFFFF"/>
              <w:ind w:left="223"/>
              <w:rPr>
                <w:color w:val="000000"/>
              </w:rPr>
            </w:pPr>
            <w:r w:rsidRPr="00E93EC7">
              <w:rPr>
                <w:color w:val="000000"/>
              </w:rPr>
              <w:t>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CF09E" w14:textId="77777777" w:rsidR="006F5D78" w:rsidRPr="00E93EC7" w:rsidRDefault="006F5D78" w:rsidP="00DF12F6">
            <w:pPr>
              <w:shd w:val="clear" w:color="auto" w:fill="FFFFFF"/>
              <w:ind w:left="36"/>
              <w:rPr>
                <w:color w:val="000000"/>
              </w:rPr>
            </w:pPr>
            <w:r w:rsidRPr="00E93EC7"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1"/>
              </w:rPr>
              <w:t>ромежуточная аттестация за 1 полугодие и итоговая аттестация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796A5" w14:textId="77777777" w:rsidR="006F5D78" w:rsidRPr="00E93EC7" w:rsidRDefault="00DD581C" w:rsidP="00DF7FDA">
            <w:pPr>
              <w:shd w:val="clear" w:color="auto" w:fill="FFFFFF"/>
              <w:ind w:left="7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1498" w14:textId="77777777" w:rsidR="006F5D78" w:rsidRPr="00E93EC7" w:rsidRDefault="00DD581C" w:rsidP="00DF12F6">
            <w:pPr>
              <w:shd w:val="clear" w:color="auto" w:fill="FFFFFF"/>
              <w:ind w:right="61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1C285" w14:textId="77777777" w:rsidR="006F5D78" w:rsidRPr="00E93EC7" w:rsidRDefault="00AC0A49" w:rsidP="00DF12F6">
            <w:pPr>
              <w:shd w:val="clear" w:color="auto" w:fill="FFFFFF"/>
              <w:ind w:left="6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01DBD" w14:textId="77777777" w:rsidR="006F5D78" w:rsidRPr="00E96306" w:rsidRDefault="006F5D78" w:rsidP="00DF12F6">
            <w:pPr>
              <w:rPr>
                <w:b/>
              </w:rPr>
            </w:pPr>
            <w:r w:rsidRPr="007F0FF8">
              <w:rPr>
                <w:color w:val="000000"/>
                <w:spacing w:val="-1"/>
              </w:rPr>
              <w:t>опрос/конкурс/выставка</w:t>
            </w:r>
          </w:p>
        </w:tc>
      </w:tr>
      <w:tr w:rsidR="006F5D78" w:rsidRPr="00E93EC7" w14:paraId="0B81DDD7" w14:textId="77777777" w:rsidTr="00DF12F6">
        <w:trPr>
          <w:trHeight w:hRule="exact" w:val="5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FF6C" w14:textId="77777777" w:rsidR="006F5D78" w:rsidRPr="00E93EC7" w:rsidRDefault="006F5D78" w:rsidP="00DF12F6">
            <w:pPr>
              <w:shd w:val="clear" w:color="auto" w:fill="FFFFFF"/>
              <w:ind w:left="223"/>
              <w:rPr>
                <w:color w:val="000000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583D6" w14:textId="77777777" w:rsidR="006F5D78" w:rsidRPr="00E93EC7" w:rsidRDefault="006F5D78" w:rsidP="00DF12F6">
            <w:pPr>
              <w:shd w:val="clear" w:color="auto" w:fill="FFFFFF"/>
              <w:ind w:left="3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F8C06" w14:textId="77777777" w:rsidR="006F5D78" w:rsidRPr="00AC2CAE" w:rsidRDefault="00DD581C" w:rsidP="00DF7FDA">
            <w:pPr>
              <w:shd w:val="clear" w:color="auto" w:fill="FFFFFF"/>
              <w:ind w:left="7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B8F81" w14:textId="77777777" w:rsidR="006F5D78" w:rsidRPr="00AC2CAE" w:rsidRDefault="00DD581C" w:rsidP="00DF12F6">
            <w:pPr>
              <w:shd w:val="clear" w:color="auto" w:fill="FFFFFF"/>
              <w:ind w:right="61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D3317" w14:textId="77777777" w:rsidR="006F5D78" w:rsidRPr="00BB0A76" w:rsidRDefault="00AC0A49" w:rsidP="00DF12F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DAA0F" w14:textId="77777777" w:rsidR="006F5D78" w:rsidRPr="00E96306" w:rsidRDefault="006F5D78" w:rsidP="00DF12F6">
            <w:pPr>
              <w:rPr>
                <w:b/>
              </w:rPr>
            </w:pPr>
          </w:p>
        </w:tc>
      </w:tr>
    </w:tbl>
    <w:p w14:paraId="10283329" w14:textId="77777777" w:rsidR="009E1675" w:rsidRDefault="009E1675" w:rsidP="006F5D78">
      <w:pPr>
        <w:shd w:val="clear" w:color="auto" w:fill="FFFFFF"/>
        <w:ind w:left="3470" w:right="1625"/>
        <w:rPr>
          <w:b/>
          <w:bCs/>
          <w:color w:val="000000"/>
          <w:spacing w:val="-2"/>
        </w:rPr>
      </w:pPr>
    </w:p>
    <w:p w14:paraId="713F6C41" w14:textId="77777777" w:rsidR="006F5D78" w:rsidRPr="00AC2CAE" w:rsidRDefault="00EC06A1" w:rsidP="006F5D78">
      <w:pPr>
        <w:shd w:val="clear" w:color="auto" w:fill="FFFFFF"/>
        <w:ind w:left="3470" w:right="1625"/>
        <w:rPr>
          <w:color w:val="000000"/>
        </w:rPr>
      </w:pPr>
      <w:r>
        <w:rPr>
          <w:b/>
          <w:bCs/>
          <w:color w:val="000000"/>
          <w:spacing w:val="-2"/>
        </w:rPr>
        <w:t>2.2</w:t>
      </w:r>
      <w:r w:rsidR="00F8010C">
        <w:rPr>
          <w:b/>
          <w:bCs/>
          <w:color w:val="000000"/>
          <w:spacing w:val="-2"/>
        </w:rPr>
        <w:t>.</w:t>
      </w:r>
      <w:r w:rsidR="006F5D78" w:rsidRPr="00AC2CAE">
        <w:rPr>
          <w:b/>
          <w:bCs/>
          <w:color w:val="000000"/>
          <w:spacing w:val="-2"/>
        </w:rPr>
        <w:t xml:space="preserve">Содержание программы </w:t>
      </w:r>
      <w:r w:rsidR="006F5D78" w:rsidRPr="00AC2CAE">
        <w:rPr>
          <w:b/>
          <w:bCs/>
          <w:color w:val="000000"/>
          <w:spacing w:val="-1"/>
        </w:rPr>
        <w:t>обучения.</w:t>
      </w:r>
    </w:p>
    <w:p w14:paraId="2928FAF1" w14:textId="77777777" w:rsidR="006F5D78" w:rsidRPr="00AC2CAE" w:rsidRDefault="006F5D78" w:rsidP="006F5D78">
      <w:pPr>
        <w:shd w:val="clear" w:color="auto" w:fill="FFFFFF"/>
        <w:tabs>
          <w:tab w:val="left" w:pos="742"/>
        </w:tabs>
        <w:ind w:left="389"/>
        <w:rPr>
          <w:color w:val="000000"/>
        </w:rPr>
      </w:pPr>
      <w:r w:rsidRPr="00AC2CAE">
        <w:rPr>
          <w:color w:val="000000"/>
          <w:spacing w:val="-29"/>
        </w:rPr>
        <w:t>1.</w:t>
      </w:r>
      <w:r w:rsidRPr="00AC2CAE">
        <w:rPr>
          <w:color w:val="000000"/>
        </w:rPr>
        <w:tab/>
      </w:r>
      <w:r w:rsidRPr="00AC2CAE">
        <w:rPr>
          <w:color w:val="000000"/>
          <w:spacing w:val="-2"/>
          <w:u w:val="single"/>
        </w:rPr>
        <w:t>Введение.</w:t>
      </w:r>
    </w:p>
    <w:p w14:paraId="242FB6CF" w14:textId="77777777" w:rsidR="006F5D78" w:rsidRPr="00AC2CAE" w:rsidRDefault="00512437" w:rsidP="003F0F9B">
      <w:pPr>
        <w:shd w:val="clear" w:color="auto" w:fill="FFFFFF"/>
        <w:ind w:left="14"/>
        <w:jc w:val="both"/>
        <w:rPr>
          <w:color w:val="000000"/>
        </w:rPr>
      </w:pPr>
      <w:r w:rsidRPr="00523A4B">
        <w:rPr>
          <w:color w:val="000000"/>
          <w:spacing w:val="1"/>
        </w:rPr>
        <w:t xml:space="preserve">Теория: </w:t>
      </w:r>
      <w:r w:rsidR="006F5D78" w:rsidRPr="00523A4B">
        <w:rPr>
          <w:color w:val="000000"/>
          <w:spacing w:val="1"/>
        </w:rPr>
        <w:t>Цели и задачи работы в объединении. Содержание деятельности.</w:t>
      </w:r>
      <w:r w:rsidR="006F5D78" w:rsidRPr="00523A4B">
        <w:rPr>
          <w:color w:val="000000"/>
          <w:spacing w:val="-1"/>
        </w:rPr>
        <w:t xml:space="preserve">Творчество признанного мирового мастера оригами Акиры </w:t>
      </w:r>
      <w:proofErr w:type="spellStart"/>
      <w:r w:rsidR="006F5D78" w:rsidRPr="00523A4B">
        <w:rPr>
          <w:color w:val="000000"/>
          <w:spacing w:val="-1"/>
        </w:rPr>
        <w:t>Йошизавы</w:t>
      </w:r>
      <w:proofErr w:type="spellEnd"/>
      <w:r w:rsidR="006F5D78" w:rsidRPr="00523A4B">
        <w:rPr>
          <w:color w:val="000000"/>
          <w:spacing w:val="-1"/>
        </w:rPr>
        <w:t xml:space="preserve">. </w:t>
      </w:r>
      <w:r w:rsidR="006F5D78" w:rsidRPr="00523A4B">
        <w:rPr>
          <w:color w:val="000000"/>
          <w:spacing w:val="1"/>
        </w:rPr>
        <w:t>Инструменты и материалы</w:t>
      </w:r>
      <w:r w:rsidR="00FB19B6" w:rsidRPr="00523A4B">
        <w:rPr>
          <w:color w:val="000000"/>
          <w:spacing w:val="1"/>
        </w:rPr>
        <w:t xml:space="preserve">. Инструктаж </w:t>
      </w:r>
      <w:r w:rsidR="00FB19B6" w:rsidRPr="00523A4B">
        <w:rPr>
          <w:color w:val="000000"/>
          <w:spacing w:val="1"/>
        </w:rPr>
        <w:lastRenderedPageBreak/>
        <w:t>пот</w:t>
      </w:r>
      <w:r w:rsidR="006F5D78" w:rsidRPr="00523A4B">
        <w:rPr>
          <w:color w:val="000000"/>
          <w:spacing w:val="1"/>
        </w:rPr>
        <w:t>ехник</w:t>
      </w:r>
      <w:r w:rsidR="00FB19B6" w:rsidRPr="00523A4B">
        <w:rPr>
          <w:color w:val="000000"/>
          <w:spacing w:val="1"/>
        </w:rPr>
        <w:t>е</w:t>
      </w:r>
      <w:r w:rsidR="006F5D78" w:rsidRPr="00AC2CAE">
        <w:rPr>
          <w:color w:val="000000"/>
          <w:spacing w:val="1"/>
        </w:rPr>
        <w:t>безопасности на занятиях.Демонстрация готовых изделий, выполненных как обучающимися, так и педагогом.</w:t>
      </w:r>
    </w:p>
    <w:p w14:paraId="5584F312" w14:textId="77777777" w:rsidR="006F5D78" w:rsidRPr="00AC2CAE" w:rsidRDefault="006F5D78" w:rsidP="003F0F9B">
      <w:pPr>
        <w:shd w:val="clear" w:color="auto" w:fill="FFFFFF"/>
        <w:tabs>
          <w:tab w:val="left" w:pos="742"/>
        </w:tabs>
        <w:ind w:left="389"/>
        <w:jc w:val="both"/>
        <w:rPr>
          <w:color w:val="000000"/>
        </w:rPr>
      </w:pPr>
      <w:r>
        <w:rPr>
          <w:color w:val="000000"/>
          <w:spacing w:val="-11"/>
        </w:rPr>
        <w:t>2</w:t>
      </w:r>
      <w:r w:rsidRPr="00AC2CAE">
        <w:rPr>
          <w:color w:val="000000"/>
          <w:spacing w:val="-11"/>
        </w:rPr>
        <w:t>.</w:t>
      </w:r>
      <w:r w:rsidRPr="00AC2CAE">
        <w:rPr>
          <w:color w:val="000000"/>
        </w:rPr>
        <w:tab/>
      </w:r>
      <w:r w:rsidRPr="00AC2CAE">
        <w:rPr>
          <w:color w:val="000000"/>
          <w:u w:val="single"/>
        </w:rPr>
        <w:t>Материаловедение.</w:t>
      </w:r>
    </w:p>
    <w:p w14:paraId="686DEB81" w14:textId="77777777" w:rsidR="006F5D78" w:rsidRDefault="00512437" w:rsidP="00FB19B6">
      <w:pPr>
        <w:shd w:val="clear" w:color="auto" w:fill="FFFFFF"/>
        <w:ind w:left="43"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6F5D78" w:rsidRPr="00AC2CAE">
        <w:rPr>
          <w:color w:val="000000"/>
        </w:rPr>
        <w:t xml:space="preserve">Разновидности бумаги, существующей в </w:t>
      </w:r>
      <w:proofErr w:type="spellStart"/>
      <w:r w:rsidR="006F5D78" w:rsidRPr="00AC2CAE">
        <w:rPr>
          <w:color w:val="000000"/>
        </w:rPr>
        <w:t>Японии:</w:t>
      </w:r>
      <w:r w:rsidR="006F5D78" w:rsidRPr="00AC2CAE">
        <w:rPr>
          <w:color w:val="000000"/>
          <w:spacing w:val="-3"/>
        </w:rPr>
        <w:t>Даней</w:t>
      </w:r>
      <w:proofErr w:type="spellEnd"/>
      <w:r w:rsidR="00FB19B6">
        <w:rPr>
          <w:color w:val="000000"/>
        </w:rPr>
        <w:t xml:space="preserve"> -</w:t>
      </w:r>
      <w:r w:rsidR="006F5D78" w:rsidRPr="00AC2CAE">
        <w:rPr>
          <w:color w:val="000000"/>
          <w:spacing w:val="-4"/>
        </w:rPr>
        <w:t>«песчано-древесная бумага»</w:t>
      </w:r>
      <w:r w:rsidR="00FB19B6">
        <w:rPr>
          <w:color w:val="000000"/>
          <w:spacing w:val="-4"/>
        </w:rPr>
        <w:t xml:space="preserve">, </w:t>
      </w:r>
      <w:proofErr w:type="spellStart"/>
      <w:r w:rsidR="006F5D78" w:rsidRPr="00AC2CAE">
        <w:rPr>
          <w:color w:val="000000"/>
          <w:spacing w:val="-3"/>
        </w:rPr>
        <w:t>Козо</w:t>
      </w:r>
      <w:proofErr w:type="spellEnd"/>
      <w:r w:rsidR="006F5D78" w:rsidRPr="00AC2CAE">
        <w:rPr>
          <w:color w:val="000000"/>
          <w:spacing w:val="3"/>
        </w:rPr>
        <w:t>- толстая белая бумага</w:t>
      </w:r>
      <w:r w:rsidR="00FB19B6">
        <w:rPr>
          <w:color w:val="000000"/>
          <w:spacing w:val="3"/>
        </w:rPr>
        <w:t xml:space="preserve">, </w:t>
      </w:r>
      <w:proofErr w:type="spellStart"/>
      <w:r w:rsidR="006F5D78" w:rsidRPr="00AC2CAE">
        <w:rPr>
          <w:color w:val="000000"/>
          <w:spacing w:val="-1"/>
        </w:rPr>
        <w:t>Фудаг</w:t>
      </w:r>
      <w:r w:rsidR="00FB19B6">
        <w:rPr>
          <w:color w:val="000000"/>
          <w:spacing w:val="-1"/>
        </w:rPr>
        <w:t>ами</w:t>
      </w:r>
      <w:proofErr w:type="spellEnd"/>
      <w:r w:rsidR="00FB19B6">
        <w:rPr>
          <w:color w:val="000000"/>
          <w:spacing w:val="-1"/>
        </w:rPr>
        <w:t xml:space="preserve"> - </w:t>
      </w:r>
      <w:r w:rsidR="006F5D78" w:rsidRPr="00AC2CAE">
        <w:rPr>
          <w:color w:val="000000"/>
          <w:spacing w:val="-1"/>
        </w:rPr>
        <w:t>для изготовления этикеток</w:t>
      </w:r>
      <w:r w:rsidR="00FB19B6">
        <w:rPr>
          <w:color w:val="000000"/>
          <w:spacing w:val="-1"/>
        </w:rPr>
        <w:t xml:space="preserve">, </w:t>
      </w:r>
      <w:proofErr w:type="spellStart"/>
      <w:r w:rsidR="006F5D78" w:rsidRPr="00AC2CAE">
        <w:rPr>
          <w:color w:val="000000"/>
          <w:spacing w:val="-6"/>
        </w:rPr>
        <w:t>Газенси</w:t>
      </w:r>
      <w:proofErr w:type="spellEnd"/>
      <w:r w:rsidR="00FB19B6">
        <w:rPr>
          <w:color w:val="000000"/>
        </w:rPr>
        <w:t>-</w:t>
      </w:r>
      <w:r w:rsidR="006F5D78" w:rsidRPr="00AC2CAE">
        <w:rPr>
          <w:color w:val="000000"/>
          <w:spacing w:val="2"/>
        </w:rPr>
        <w:t>бумага для каллиграфии</w:t>
      </w:r>
      <w:r w:rsidR="00FB19B6">
        <w:rPr>
          <w:color w:val="000000"/>
          <w:spacing w:val="2"/>
        </w:rPr>
        <w:t xml:space="preserve">, </w:t>
      </w:r>
      <w:proofErr w:type="spellStart"/>
      <w:r w:rsidR="00FB19B6">
        <w:rPr>
          <w:color w:val="000000"/>
          <w:spacing w:val="1"/>
        </w:rPr>
        <w:t>Хакуаиси</w:t>
      </w:r>
      <w:proofErr w:type="spellEnd"/>
      <w:r w:rsidR="006F5D78" w:rsidRPr="00AC2CAE">
        <w:rPr>
          <w:color w:val="000000"/>
          <w:spacing w:val="1"/>
        </w:rPr>
        <w:t>- бумага для упаковки с золотой и серебряной фольгой</w:t>
      </w:r>
      <w:r w:rsidR="00FB19B6">
        <w:rPr>
          <w:color w:val="000000"/>
          <w:spacing w:val="1"/>
        </w:rPr>
        <w:t xml:space="preserve">, </w:t>
      </w:r>
      <w:proofErr w:type="spellStart"/>
      <w:r w:rsidR="006F5D78" w:rsidRPr="00AC2CAE">
        <w:rPr>
          <w:color w:val="000000"/>
          <w:spacing w:val="-8"/>
        </w:rPr>
        <w:t>Ханси</w:t>
      </w:r>
      <w:proofErr w:type="spellEnd"/>
      <w:r w:rsidR="006F5D78" w:rsidRPr="00AC2CAE">
        <w:rPr>
          <w:color w:val="000000"/>
        </w:rPr>
        <w:tab/>
      </w:r>
      <w:r w:rsidR="006F5D78" w:rsidRPr="00AC2CAE">
        <w:rPr>
          <w:color w:val="000000"/>
          <w:spacing w:val="2"/>
        </w:rPr>
        <w:t>- тонкая, легкая и недорогая бумага для различных целей</w:t>
      </w:r>
      <w:r w:rsidR="00FB19B6">
        <w:rPr>
          <w:color w:val="000000"/>
          <w:spacing w:val="2"/>
        </w:rPr>
        <w:t xml:space="preserve">, </w:t>
      </w:r>
      <w:r w:rsidR="006F5D78" w:rsidRPr="00AC2CAE">
        <w:rPr>
          <w:color w:val="000000"/>
          <w:spacing w:val="-10"/>
        </w:rPr>
        <w:t>Васи</w:t>
      </w:r>
      <w:r w:rsidR="006F5D78" w:rsidRPr="00AC2CAE">
        <w:rPr>
          <w:color w:val="000000"/>
        </w:rPr>
        <w:tab/>
      </w:r>
      <w:r w:rsidR="006F5D78" w:rsidRPr="00AC2CAE">
        <w:rPr>
          <w:color w:val="000000"/>
          <w:spacing w:val="2"/>
        </w:rPr>
        <w:t>- специальная вручную произведенная бумага</w:t>
      </w:r>
      <w:r w:rsidR="00FB19B6">
        <w:rPr>
          <w:color w:val="000000"/>
          <w:spacing w:val="2"/>
        </w:rPr>
        <w:t xml:space="preserve">, </w:t>
      </w:r>
      <w:r w:rsidR="006F5D78" w:rsidRPr="00AC2CAE">
        <w:rPr>
          <w:color w:val="000000"/>
        </w:rPr>
        <w:t>гофрированная бумагажатая бумага</w:t>
      </w:r>
    </w:p>
    <w:p w14:paraId="5BF09844" w14:textId="77777777" w:rsidR="00512437" w:rsidRPr="00AC2CAE" w:rsidRDefault="00512437" w:rsidP="003F0F9B">
      <w:pPr>
        <w:shd w:val="clear" w:color="auto" w:fill="FFFFFF"/>
        <w:tabs>
          <w:tab w:val="left" w:pos="4860"/>
          <w:tab w:val="left" w:pos="5220"/>
        </w:tabs>
        <w:jc w:val="both"/>
        <w:rPr>
          <w:color w:val="000000"/>
        </w:rPr>
      </w:pPr>
      <w:r>
        <w:rPr>
          <w:color w:val="000000"/>
        </w:rPr>
        <w:t xml:space="preserve">Практика: </w:t>
      </w:r>
      <w:r w:rsidR="00FB19B6">
        <w:rPr>
          <w:color w:val="000000"/>
        </w:rPr>
        <w:t>Практическая работа по теме: «Такая разная бумага»</w:t>
      </w:r>
    </w:p>
    <w:p w14:paraId="380E51D4" w14:textId="77777777" w:rsidR="006F5D78" w:rsidRPr="00AC2CAE" w:rsidRDefault="006F5D78" w:rsidP="003F0F9B">
      <w:pPr>
        <w:shd w:val="clear" w:color="auto" w:fill="FFFFFF"/>
        <w:tabs>
          <w:tab w:val="left" w:pos="742"/>
        </w:tabs>
        <w:ind w:left="389"/>
        <w:jc w:val="both"/>
        <w:rPr>
          <w:color w:val="000000"/>
        </w:rPr>
      </w:pPr>
      <w:r>
        <w:rPr>
          <w:color w:val="000000"/>
          <w:spacing w:val="-15"/>
        </w:rPr>
        <w:t>3</w:t>
      </w:r>
      <w:r w:rsidRPr="00AC2CAE">
        <w:rPr>
          <w:color w:val="000000"/>
        </w:rPr>
        <w:tab/>
      </w:r>
      <w:r w:rsidRPr="00AC2CAE">
        <w:rPr>
          <w:color w:val="000000"/>
          <w:u w:val="single"/>
        </w:rPr>
        <w:t>Графический язык оригами.</w:t>
      </w:r>
    </w:p>
    <w:p w14:paraId="186605CA" w14:textId="77777777" w:rsidR="00512437" w:rsidRDefault="00512437" w:rsidP="003F0F9B">
      <w:pPr>
        <w:shd w:val="clear" w:color="auto" w:fill="FFFFFF"/>
        <w:tabs>
          <w:tab w:val="left" w:pos="10980"/>
        </w:tabs>
        <w:jc w:val="both"/>
        <w:rPr>
          <w:color w:val="000000"/>
        </w:rPr>
      </w:pPr>
      <w:r>
        <w:rPr>
          <w:color w:val="000000"/>
        </w:rPr>
        <w:t>Теория</w:t>
      </w:r>
      <w:r w:rsidR="00FB19B6">
        <w:rPr>
          <w:color w:val="000000"/>
        </w:rPr>
        <w:t>:</w:t>
      </w:r>
      <w:r w:rsidR="006F5D78" w:rsidRPr="00AC2CAE">
        <w:rPr>
          <w:color w:val="000000"/>
        </w:rPr>
        <w:t xml:space="preserve"> «Азбука оригами» - стрелки, линии, знаки.</w:t>
      </w:r>
    </w:p>
    <w:p w14:paraId="1CF8CCB5" w14:textId="77777777" w:rsidR="006F5D78" w:rsidRPr="00AC2CAE" w:rsidRDefault="00512437" w:rsidP="00FB19B6">
      <w:pPr>
        <w:shd w:val="clear" w:color="auto" w:fill="FFFFFF"/>
        <w:tabs>
          <w:tab w:val="left" w:pos="10980"/>
        </w:tabs>
        <w:jc w:val="both"/>
        <w:rPr>
          <w:color w:val="000000"/>
        </w:rPr>
      </w:pPr>
      <w:r>
        <w:rPr>
          <w:color w:val="000000"/>
        </w:rPr>
        <w:t>Практика:</w:t>
      </w:r>
      <w:r w:rsidR="00FB19B6">
        <w:rPr>
          <w:color w:val="000000"/>
        </w:rPr>
        <w:t>Практическая работа по теме: «Альбом оригами»</w:t>
      </w:r>
      <w:r w:rsidR="006F5D78" w:rsidRPr="00AC2CAE">
        <w:rPr>
          <w:color w:val="000000"/>
          <w:spacing w:val="1"/>
        </w:rPr>
        <w:t>.</w:t>
      </w:r>
      <w:r w:rsidR="006F5D78" w:rsidRPr="00AC2CAE">
        <w:rPr>
          <w:color w:val="000000"/>
        </w:rPr>
        <w:t>Базовые формы и их совмещение:</w:t>
      </w:r>
      <w:r w:rsidR="006F5D78" w:rsidRPr="00AC2CAE">
        <w:rPr>
          <w:color w:val="000000"/>
          <w:spacing w:val="-2"/>
        </w:rPr>
        <w:t>«Блинчик» + «Дверь»</w:t>
      </w:r>
      <w:r w:rsidR="00FB19B6">
        <w:rPr>
          <w:color w:val="000000"/>
          <w:spacing w:val="-2"/>
        </w:rPr>
        <w:t xml:space="preserve">, </w:t>
      </w:r>
      <w:r w:rsidR="006F5D78" w:rsidRPr="00AC2CAE">
        <w:rPr>
          <w:color w:val="000000"/>
          <w:spacing w:val="-1"/>
        </w:rPr>
        <w:t>«Блинчик» + «Воздушный змей»</w:t>
      </w:r>
      <w:r w:rsidR="00FB19B6">
        <w:rPr>
          <w:color w:val="000000"/>
          <w:spacing w:val="-1"/>
        </w:rPr>
        <w:t xml:space="preserve">, </w:t>
      </w:r>
      <w:r w:rsidR="006F5D78" w:rsidRPr="00AC2CAE">
        <w:rPr>
          <w:color w:val="000000"/>
          <w:spacing w:val="-1"/>
        </w:rPr>
        <w:t>«Блинчик» + «Катамаран»</w:t>
      </w:r>
      <w:r w:rsidR="00FB19B6">
        <w:rPr>
          <w:color w:val="000000"/>
          <w:spacing w:val="-1"/>
        </w:rPr>
        <w:t xml:space="preserve">, </w:t>
      </w:r>
      <w:r w:rsidR="006F5D78" w:rsidRPr="00AC2CAE">
        <w:rPr>
          <w:color w:val="000000"/>
          <w:spacing w:val="-1"/>
        </w:rPr>
        <w:t>«Блинчик» + «Птица»</w:t>
      </w:r>
      <w:r w:rsidR="007443BE">
        <w:rPr>
          <w:color w:val="000000"/>
          <w:spacing w:val="-1"/>
        </w:rPr>
        <w:t>.</w:t>
      </w:r>
    </w:p>
    <w:p w14:paraId="0FD209AF" w14:textId="77777777" w:rsidR="006F5D78" w:rsidRPr="006A6D52" w:rsidRDefault="006F5D78" w:rsidP="006F5D78">
      <w:pPr>
        <w:rPr>
          <w:b/>
        </w:rPr>
      </w:pPr>
      <w:r w:rsidRPr="00E96306">
        <w:t xml:space="preserve">Формы </w:t>
      </w:r>
      <w:r>
        <w:t>контроля-</w:t>
      </w:r>
      <w:r w:rsidRPr="006A6D52">
        <w:rPr>
          <w:b/>
        </w:rPr>
        <w:t>опрос/выставка</w:t>
      </w:r>
    </w:p>
    <w:p w14:paraId="07CA2E75" w14:textId="77777777" w:rsidR="006F5D78" w:rsidRPr="00AC2CAE" w:rsidRDefault="006F5D78" w:rsidP="006F5D78">
      <w:pPr>
        <w:shd w:val="clear" w:color="auto" w:fill="FFFFFF"/>
        <w:tabs>
          <w:tab w:val="left" w:pos="742"/>
        </w:tabs>
        <w:ind w:left="389"/>
        <w:rPr>
          <w:color w:val="000000"/>
        </w:rPr>
      </w:pPr>
      <w:r w:rsidRPr="00AC2CAE">
        <w:rPr>
          <w:color w:val="000000"/>
          <w:spacing w:val="-11"/>
        </w:rPr>
        <w:t>4.</w:t>
      </w:r>
      <w:r w:rsidRPr="00AC2CAE">
        <w:rPr>
          <w:color w:val="000000"/>
        </w:rPr>
        <w:tab/>
      </w:r>
      <w:r w:rsidRPr="00AC2CAE">
        <w:rPr>
          <w:color w:val="000000"/>
          <w:spacing w:val="-1"/>
          <w:u w:val="single"/>
        </w:rPr>
        <w:t>Театр игрушек.</w:t>
      </w:r>
    </w:p>
    <w:p w14:paraId="7264F499" w14:textId="77777777" w:rsidR="007443BE" w:rsidRDefault="00512437" w:rsidP="003F0F9B">
      <w:pPr>
        <w:shd w:val="clear" w:color="auto" w:fill="FFFFFF"/>
        <w:ind w:left="43"/>
        <w:jc w:val="both"/>
        <w:rPr>
          <w:color w:val="000000"/>
        </w:rPr>
      </w:pPr>
      <w:r>
        <w:rPr>
          <w:color w:val="000000"/>
          <w:spacing w:val="1"/>
        </w:rPr>
        <w:t xml:space="preserve">Теория: </w:t>
      </w:r>
      <w:r w:rsidR="007443BE">
        <w:rPr>
          <w:color w:val="000000"/>
          <w:spacing w:val="1"/>
        </w:rPr>
        <w:t>Вид</w:t>
      </w:r>
      <w:r w:rsidR="006F5D78" w:rsidRPr="00AC2CAE">
        <w:rPr>
          <w:color w:val="000000"/>
          <w:spacing w:val="1"/>
        </w:rPr>
        <w:t xml:space="preserve"> театра оригами - театр игрушек. </w:t>
      </w:r>
      <w:r w:rsidR="007443BE">
        <w:rPr>
          <w:color w:val="000000"/>
          <w:spacing w:val="1"/>
        </w:rPr>
        <w:t>Схемы</w:t>
      </w:r>
      <w:r w:rsidR="006F5D78" w:rsidRPr="00AC2CAE">
        <w:rPr>
          <w:color w:val="000000"/>
          <w:spacing w:val="1"/>
        </w:rPr>
        <w:t xml:space="preserve"> складывания </w:t>
      </w:r>
      <w:r w:rsidR="006F5D78" w:rsidRPr="00AC2CAE">
        <w:rPr>
          <w:color w:val="000000"/>
        </w:rPr>
        <w:t xml:space="preserve">персонажей сказки В.Сутеева «Кто сказал мяу» и героев «Сказки о глупом мышонке». </w:t>
      </w:r>
    </w:p>
    <w:p w14:paraId="26089755" w14:textId="77777777" w:rsidR="006F5D78" w:rsidRDefault="00512437" w:rsidP="003F0F9B">
      <w:pPr>
        <w:shd w:val="clear" w:color="auto" w:fill="FFFFFF"/>
        <w:ind w:left="43"/>
        <w:jc w:val="both"/>
        <w:rPr>
          <w:color w:val="000000"/>
          <w:spacing w:val="-5"/>
        </w:rPr>
      </w:pPr>
      <w:r>
        <w:rPr>
          <w:color w:val="000000"/>
        </w:rPr>
        <w:t xml:space="preserve">Практика: </w:t>
      </w:r>
      <w:r w:rsidR="007443BE">
        <w:rPr>
          <w:color w:val="000000"/>
          <w:spacing w:val="1"/>
        </w:rPr>
        <w:t>Практическая работа: «Персонажи сказок»</w:t>
      </w:r>
      <w:r w:rsidR="006F5D78" w:rsidRPr="00AC2CAE">
        <w:rPr>
          <w:color w:val="000000"/>
          <w:spacing w:val="1"/>
        </w:rPr>
        <w:t xml:space="preserve">. Оформление работ в </w:t>
      </w:r>
      <w:r w:rsidR="006F5D78" w:rsidRPr="00AC2CAE">
        <w:rPr>
          <w:color w:val="000000"/>
          <w:spacing w:val="-5"/>
        </w:rPr>
        <w:t>рамку.</w:t>
      </w:r>
    </w:p>
    <w:p w14:paraId="32A25433" w14:textId="77777777" w:rsidR="006F5D78" w:rsidRPr="00AC2CAE" w:rsidRDefault="006F5D78" w:rsidP="003F0F9B">
      <w:pPr>
        <w:shd w:val="clear" w:color="auto" w:fill="FFFFFF"/>
        <w:ind w:left="43" w:firstLine="475"/>
        <w:jc w:val="both"/>
        <w:rPr>
          <w:color w:val="000000"/>
        </w:rPr>
      </w:pPr>
      <w:r w:rsidRPr="00E96306">
        <w:t xml:space="preserve">Формы </w:t>
      </w:r>
      <w:r>
        <w:t>контроля-</w:t>
      </w:r>
      <w:r w:rsidRPr="007F0FF8">
        <w:rPr>
          <w:color w:val="000000"/>
          <w:spacing w:val="-1"/>
        </w:rPr>
        <w:t>Опрос/ самостоятельная работа по схемам.</w:t>
      </w:r>
    </w:p>
    <w:p w14:paraId="1884E479" w14:textId="77777777" w:rsidR="006F5D78" w:rsidRDefault="006F5D78" w:rsidP="003F0F9B">
      <w:pPr>
        <w:shd w:val="clear" w:color="auto" w:fill="FFFFFF"/>
        <w:tabs>
          <w:tab w:val="left" w:pos="742"/>
        </w:tabs>
        <w:ind w:left="389"/>
        <w:jc w:val="both"/>
        <w:rPr>
          <w:color w:val="000000"/>
          <w:u w:val="single"/>
        </w:rPr>
      </w:pPr>
      <w:r w:rsidRPr="00AC2CAE">
        <w:rPr>
          <w:color w:val="000000"/>
          <w:spacing w:val="-14"/>
        </w:rPr>
        <w:t>5.</w:t>
      </w:r>
      <w:r w:rsidRPr="00AC2CAE">
        <w:rPr>
          <w:color w:val="000000"/>
        </w:rPr>
        <w:tab/>
      </w:r>
      <w:r w:rsidRPr="00AC2CAE">
        <w:rPr>
          <w:color w:val="000000"/>
          <w:u w:val="single"/>
        </w:rPr>
        <w:t>Театр кукол на пальчик.</w:t>
      </w:r>
    </w:p>
    <w:p w14:paraId="3D3DB56C" w14:textId="77777777" w:rsidR="00512437" w:rsidRPr="00AC2CAE" w:rsidRDefault="00512437" w:rsidP="003F0F9B">
      <w:pPr>
        <w:shd w:val="clear" w:color="auto" w:fill="FFFFFF"/>
        <w:tabs>
          <w:tab w:val="left" w:pos="742"/>
        </w:tabs>
        <w:ind w:left="389"/>
        <w:jc w:val="both"/>
        <w:rPr>
          <w:color w:val="000000"/>
        </w:rPr>
      </w:pPr>
      <w:r>
        <w:rPr>
          <w:color w:val="000000"/>
          <w:spacing w:val="-14"/>
        </w:rPr>
        <w:t>Теория:</w:t>
      </w:r>
      <w:r w:rsidR="007443BE">
        <w:rPr>
          <w:color w:val="000000"/>
        </w:rPr>
        <w:t>Театр</w:t>
      </w:r>
      <w:r>
        <w:rPr>
          <w:color w:val="000000"/>
        </w:rPr>
        <w:t xml:space="preserve"> кукол, история и особенности</w:t>
      </w:r>
    </w:p>
    <w:p w14:paraId="0365C44F" w14:textId="77777777" w:rsidR="006F5D78" w:rsidRDefault="00512437" w:rsidP="003F0F9B">
      <w:pPr>
        <w:shd w:val="clear" w:color="auto" w:fill="FFFFFF"/>
        <w:ind w:left="36" w:right="461" w:firstLine="432"/>
        <w:jc w:val="both"/>
        <w:rPr>
          <w:color w:val="000000"/>
        </w:rPr>
      </w:pPr>
      <w:r>
        <w:rPr>
          <w:color w:val="000000"/>
        </w:rPr>
        <w:t xml:space="preserve">Практика: </w:t>
      </w:r>
      <w:r w:rsidR="007443BE">
        <w:rPr>
          <w:color w:val="000000"/>
        </w:rPr>
        <w:t>Практическая работа: «Кукольный театр»</w:t>
      </w:r>
    </w:p>
    <w:p w14:paraId="7228B688" w14:textId="77777777" w:rsidR="006F5D78" w:rsidRPr="00AC2CAE" w:rsidRDefault="006F5D78" w:rsidP="003F0F9B">
      <w:pPr>
        <w:shd w:val="clear" w:color="auto" w:fill="FFFFFF"/>
        <w:ind w:left="43" w:firstLine="475"/>
        <w:jc w:val="both"/>
        <w:rPr>
          <w:color w:val="000000"/>
        </w:rPr>
      </w:pPr>
      <w:r w:rsidRPr="00E96306">
        <w:t xml:space="preserve">Формы </w:t>
      </w:r>
      <w:r>
        <w:t>контроля-</w:t>
      </w:r>
      <w:r w:rsidRPr="007F0FF8">
        <w:rPr>
          <w:color w:val="000000"/>
          <w:spacing w:val="-1"/>
        </w:rPr>
        <w:t>Опрос/ самостоятельная работа по схемам.</w:t>
      </w:r>
    </w:p>
    <w:p w14:paraId="1EEF6337" w14:textId="77777777" w:rsidR="006F5D78" w:rsidRPr="00AC2CAE" w:rsidRDefault="006F5D78" w:rsidP="003F0F9B">
      <w:pPr>
        <w:shd w:val="clear" w:color="auto" w:fill="FFFFFF"/>
        <w:tabs>
          <w:tab w:val="left" w:pos="742"/>
        </w:tabs>
        <w:ind w:left="389"/>
        <w:jc w:val="both"/>
        <w:rPr>
          <w:color w:val="000000"/>
        </w:rPr>
      </w:pPr>
      <w:r w:rsidRPr="00AC2CAE">
        <w:rPr>
          <w:color w:val="000000"/>
          <w:spacing w:val="-11"/>
        </w:rPr>
        <w:t>6.</w:t>
      </w:r>
      <w:r w:rsidRPr="00AC2CAE">
        <w:rPr>
          <w:color w:val="000000"/>
        </w:rPr>
        <w:tab/>
      </w:r>
      <w:r w:rsidRPr="00AC2CAE">
        <w:rPr>
          <w:color w:val="000000"/>
          <w:spacing w:val="-1"/>
          <w:u w:val="single"/>
        </w:rPr>
        <w:t>Бумагопластика.</w:t>
      </w:r>
    </w:p>
    <w:p w14:paraId="60BDE65B" w14:textId="77777777" w:rsidR="007443BE" w:rsidRDefault="00512437" w:rsidP="003F0F9B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Теория: </w:t>
      </w:r>
      <w:r w:rsidR="007443BE">
        <w:rPr>
          <w:color w:val="000000"/>
          <w:spacing w:val="1"/>
        </w:rPr>
        <w:t>Сложные приемы</w:t>
      </w:r>
      <w:r>
        <w:rPr>
          <w:color w:val="000000"/>
          <w:spacing w:val="1"/>
        </w:rPr>
        <w:t xml:space="preserve"> работы с бумагой</w:t>
      </w:r>
    </w:p>
    <w:p w14:paraId="703B25CB" w14:textId="77777777" w:rsidR="006F5D78" w:rsidRDefault="00512437" w:rsidP="007443BE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Практика: </w:t>
      </w:r>
      <w:r w:rsidR="007443BE">
        <w:rPr>
          <w:color w:val="000000"/>
          <w:spacing w:val="1"/>
        </w:rPr>
        <w:t>Практическая работа:</w:t>
      </w:r>
      <w:r w:rsidR="007443BE">
        <w:rPr>
          <w:color w:val="000000"/>
        </w:rPr>
        <w:t>Работа по схемам,</w:t>
      </w:r>
      <w:r w:rsidR="006F5D78" w:rsidRPr="00AC2CAE">
        <w:rPr>
          <w:color w:val="000000"/>
          <w:spacing w:val="1"/>
        </w:rPr>
        <w:t>выкройк</w:t>
      </w:r>
      <w:r w:rsidR="007443BE">
        <w:rPr>
          <w:color w:val="000000"/>
          <w:spacing w:val="1"/>
        </w:rPr>
        <w:t>а</w:t>
      </w:r>
      <w:r w:rsidR="006F5D78" w:rsidRPr="00AC2CAE">
        <w:rPr>
          <w:color w:val="000000"/>
          <w:spacing w:val="1"/>
        </w:rPr>
        <w:t>, чертеж.Конструирование, изготовление разверток, шаблонов.</w:t>
      </w:r>
    </w:p>
    <w:p w14:paraId="2825DCCD" w14:textId="77777777" w:rsidR="006F5D78" w:rsidRPr="00AC2CAE" w:rsidRDefault="006F5D78" w:rsidP="003F0F9B">
      <w:pPr>
        <w:shd w:val="clear" w:color="auto" w:fill="FFFFFF"/>
        <w:ind w:left="43" w:firstLine="475"/>
        <w:jc w:val="both"/>
        <w:rPr>
          <w:color w:val="000000"/>
        </w:rPr>
      </w:pPr>
      <w:r w:rsidRPr="00E96306">
        <w:t xml:space="preserve">Формы </w:t>
      </w:r>
      <w:r>
        <w:t>контроля-</w:t>
      </w:r>
      <w:r w:rsidRPr="007F0FF8">
        <w:rPr>
          <w:color w:val="000000"/>
          <w:spacing w:val="-1"/>
        </w:rPr>
        <w:t>Опрос/ самостоятельная работа по схемам.</w:t>
      </w:r>
    </w:p>
    <w:p w14:paraId="4F946848" w14:textId="77777777" w:rsidR="006F5D78" w:rsidRPr="00AC2CAE" w:rsidRDefault="006F5D78" w:rsidP="003F0F9B">
      <w:pPr>
        <w:shd w:val="clear" w:color="auto" w:fill="FFFFFF"/>
        <w:tabs>
          <w:tab w:val="left" w:pos="742"/>
        </w:tabs>
        <w:ind w:left="389"/>
        <w:jc w:val="both"/>
        <w:rPr>
          <w:color w:val="000000"/>
        </w:rPr>
      </w:pPr>
      <w:r w:rsidRPr="00AC2CAE">
        <w:rPr>
          <w:color w:val="000000"/>
          <w:spacing w:val="-15"/>
        </w:rPr>
        <w:t>7.</w:t>
      </w:r>
      <w:r w:rsidRPr="00AC2CAE">
        <w:rPr>
          <w:color w:val="000000"/>
        </w:rPr>
        <w:tab/>
      </w:r>
      <w:r w:rsidRPr="00AC2CAE">
        <w:rPr>
          <w:color w:val="000000"/>
          <w:spacing w:val="-2"/>
          <w:u w:val="single"/>
        </w:rPr>
        <w:t>Фантазия.</w:t>
      </w:r>
    </w:p>
    <w:p w14:paraId="0B717AC2" w14:textId="77777777" w:rsidR="006F5D78" w:rsidRPr="00AC2CAE" w:rsidRDefault="00512437" w:rsidP="003F0F9B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  <w:spacing w:val="6"/>
        </w:rPr>
        <w:t xml:space="preserve">Практика: </w:t>
      </w:r>
      <w:r w:rsidR="007443BE">
        <w:rPr>
          <w:color w:val="000000"/>
          <w:spacing w:val="6"/>
        </w:rPr>
        <w:t>Практическая работа «</w:t>
      </w:r>
      <w:r w:rsidR="006F5D78" w:rsidRPr="00AC2CAE">
        <w:rPr>
          <w:color w:val="000000"/>
          <w:spacing w:val="1"/>
        </w:rPr>
        <w:t>Новогодняя открытка</w:t>
      </w:r>
      <w:r w:rsidR="007443BE">
        <w:rPr>
          <w:color w:val="000000"/>
          <w:spacing w:val="1"/>
        </w:rPr>
        <w:t>», «Маски»</w:t>
      </w:r>
      <w:r w:rsidR="006F5D78" w:rsidRPr="00AC2CAE">
        <w:rPr>
          <w:color w:val="000000"/>
          <w:spacing w:val="1"/>
        </w:rPr>
        <w:t>.</w:t>
      </w:r>
    </w:p>
    <w:p w14:paraId="1B7F2DD5" w14:textId="77777777" w:rsidR="006F5D78" w:rsidRDefault="006F5D78" w:rsidP="003F0F9B">
      <w:pPr>
        <w:shd w:val="clear" w:color="auto" w:fill="FFFFFF"/>
        <w:ind w:left="7" w:right="22"/>
        <w:jc w:val="both"/>
        <w:rPr>
          <w:color w:val="000000"/>
          <w:spacing w:val="1"/>
        </w:rPr>
      </w:pPr>
      <w:r w:rsidRPr="00E93EC7">
        <w:rPr>
          <w:color w:val="000000"/>
          <w:spacing w:val="1"/>
        </w:rPr>
        <w:t>Аппликационное оформление работы.</w:t>
      </w:r>
    </w:p>
    <w:p w14:paraId="790E178C" w14:textId="77777777" w:rsidR="006F5D78" w:rsidRPr="00AC2CAE" w:rsidRDefault="006F5D78" w:rsidP="003F0F9B">
      <w:pPr>
        <w:shd w:val="clear" w:color="auto" w:fill="FFFFFF"/>
        <w:ind w:left="43" w:firstLine="475"/>
        <w:jc w:val="both"/>
        <w:rPr>
          <w:color w:val="000000"/>
        </w:rPr>
      </w:pPr>
      <w:r w:rsidRPr="00E96306">
        <w:t xml:space="preserve">Формы </w:t>
      </w:r>
      <w:r>
        <w:t>контроля-</w:t>
      </w:r>
      <w:r w:rsidRPr="007F0FF8">
        <w:rPr>
          <w:color w:val="000000"/>
          <w:spacing w:val="-1"/>
        </w:rPr>
        <w:t>Опрос/ самостоятельная работа по схемам.</w:t>
      </w:r>
    </w:p>
    <w:p w14:paraId="2CAA4787" w14:textId="77777777" w:rsidR="00512437" w:rsidRDefault="006F5D78" w:rsidP="003F0F9B">
      <w:pPr>
        <w:shd w:val="clear" w:color="auto" w:fill="FFFFFF"/>
        <w:tabs>
          <w:tab w:val="left" w:pos="670"/>
        </w:tabs>
        <w:ind w:left="310"/>
        <w:jc w:val="both"/>
        <w:rPr>
          <w:color w:val="000000"/>
          <w:spacing w:val="-19"/>
        </w:rPr>
      </w:pPr>
      <w:r w:rsidRPr="00E93EC7">
        <w:rPr>
          <w:color w:val="000000"/>
          <w:spacing w:val="-19"/>
        </w:rPr>
        <w:t>8.</w:t>
      </w:r>
      <w:r w:rsidRPr="00AC2CAE">
        <w:rPr>
          <w:u w:val="single"/>
        </w:rPr>
        <w:t>Волшебный квадрат</w:t>
      </w:r>
      <w:r>
        <w:rPr>
          <w:color w:val="000000"/>
          <w:spacing w:val="-19"/>
        </w:rPr>
        <w:t xml:space="preserve">. </w:t>
      </w:r>
    </w:p>
    <w:p w14:paraId="1B86CEA7" w14:textId="77777777" w:rsidR="006F5D78" w:rsidRDefault="00512437" w:rsidP="003F0F9B">
      <w:pPr>
        <w:shd w:val="clear" w:color="auto" w:fill="FFFFFF"/>
        <w:tabs>
          <w:tab w:val="left" w:pos="670"/>
        </w:tabs>
        <w:ind w:left="312"/>
        <w:jc w:val="both"/>
      </w:pPr>
      <w:r w:rsidRPr="00512437">
        <w:rPr>
          <w:color w:val="000000"/>
          <w:spacing w:val="-19"/>
        </w:rPr>
        <w:t xml:space="preserve">Теория: </w:t>
      </w:r>
      <w:r w:rsidR="007443BE">
        <w:rPr>
          <w:color w:val="000000"/>
          <w:spacing w:val="-19"/>
        </w:rPr>
        <w:t xml:space="preserve">Плоскостные </w:t>
      </w:r>
      <w:r w:rsidR="006F5D78" w:rsidRPr="00512437">
        <w:t>головоломк</w:t>
      </w:r>
      <w:r w:rsidR="007443BE">
        <w:t>и</w:t>
      </w:r>
      <w:r w:rsidR="006F5D78" w:rsidRPr="00AC2CAE">
        <w:t xml:space="preserve">. </w:t>
      </w:r>
    </w:p>
    <w:p w14:paraId="1DB29085" w14:textId="77777777" w:rsidR="00512437" w:rsidRDefault="00512437" w:rsidP="003F0F9B">
      <w:pPr>
        <w:shd w:val="clear" w:color="auto" w:fill="FFFFFF"/>
        <w:tabs>
          <w:tab w:val="left" w:pos="670"/>
        </w:tabs>
        <w:ind w:left="312"/>
        <w:jc w:val="both"/>
      </w:pPr>
      <w:r>
        <w:t xml:space="preserve">Практика: </w:t>
      </w:r>
      <w:r w:rsidR="007443BE">
        <w:t>Практическая работа «Плоскостная головоломка»</w:t>
      </w:r>
    </w:p>
    <w:p w14:paraId="665F0C77" w14:textId="77777777" w:rsidR="006F5D78" w:rsidRPr="00AC2CAE" w:rsidRDefault="006F5D78" w:rsidP="003F0F9B">
      <w:pPr>
        <w:shd w:val="clear" w:color="auto" w:fill="FFFFFF"/>
        <w:ind w:left="43" w:firstLine="475"/>
        <w:jc w:val="both"/>
        <w:rPr>
          <w:color w:val="000000"/>
        </w:rPr>
      </w:pPr>
      <w:r w:rsidRPr="00E96306">
        <w:t xml:space="preserve">Формы </w:t>
      </w:r>
      <w:r>
        <w:t>контроля-</w:t>
      </w:r>
      <w:r w:rsidRPr="007F0FF8">
        <w:rPr>
          <w:color w:val="000000"/>
          <w:spacing w:val="-1"/>
        </w:rPr>
        <w:t>Опрос/ самостоятельная работа по схемам.</w:t>
      </w:r>
    </w:p>
    <w:p w14:paraId="676E1C60" w14:textId="77777777" w:rsidR="006F5D78" w:rsidRPr="00E93EC7" w:rsidRDefault="006F5D78" w:rsidP="003F0F9B">
      <w:pPr>
        <w:shd w:val="clear" w:color="auto" w:fill="FFFFFF"/>
        <w:tabs>
          <w:tab w:val="left" w:pos="670"/>
        </w:tabs>
        <w:ind w:left="310"/>
        <w:jc w:val="both"/>
        <w:rPr>
          <w:color w:val="000000"/>
        </w:rPr>
      </w:pPr>
      <w:r>
        <w:rPr>
          <w:color w:val="000000"/>
          <w:spacing w:val="-19"/>
        </w:rPr>
        <w:t xml:space="preserve">9. </w:t>
      </w:r>
      <w:r w:rsidRPr="00E93EC7">
        <w:rPr>
          <w:color w:val="000000"/>
          <w:spacing w:val="-2"/>
          <w:u w:val="single"/>
        </w:rPr>
        <w:t>Экскурсии.</w:t>
      </w:r>
    </w:p>
    <w:p w14:paraId="06438557" w14:textId="77777777" w:rsidR="006F5D78" w:rsidRPr="00E93EC7" w:rsidRDefault="00512437" w:rsidP="003F0F9B">
      <w:pPr>
        <w:shd w:val="clear" w:color="auto" w:fill="FFFFFF"/>
        <w:ind w:left="360" w:right="864"/>
        <w:jc w:val="both"/>
        <w:rPr>
          <w:color w:val="000000"/>
        </w:rPr>
      </w:pPr>
      <w:r>
        <w:rPr>
          <w:color w:val="000000"/>
        </w:rPr>
        <w:t xml:space="preserve">Практика: </w:t>
      </w:r>
      <w:r w:rsidR="006F5D78" w:rsidRPr="00E93EC7">
        <w:rPr>
          <w:color w:val="000000"/>
        </w:rPr>
        <w:t>Посещение художественных выставок, салонов, творческих мастерских</w:t>
      </w:r>
      <w:r w:rsidR="006F5D78" w:rsidRPr="00E93EC7">
        <w:rPr>
          <w:color w:val="000000"/>
          <w:spacing w:val="1"/>
        </w:rPr>
        <w:t>.</w:t>
      </w:r>
    </w:p>
    <w:p w14:paraId="675F14BF" w14:textId="77777777" w:rsidR="006F5D78" w:rsidRPr="00E93EC7" w:rsidRDefault="006F5D78" w:rsidP="003F0F9B">
      <w:pPr>
        <w:shd w:val="clear" w:color="auto" w:fill="FFFFFF"/>
        <w:tabs>
          <w:tab w:val="left" w:pos="670"/>
        </w:tabs>
        <w:ind w:left="310"/>
        <w:jc w:val="both"/>
        <w:rPr>
          <w:color w:val="000000"/>
        </w:rPr>
      </w:pPr>
      <w:r>
        <w:rPr>
          <w:color w:val="000000"/>
          <w:spacing w:val="-11"/>
        </w:rPr>
        <w:t>10</w:t>
      </w:r>
      <w:r w:rsidRPr="00E93EC7">
        <w:rPr>
          <w:color w:val="000000"/>
          <w:spacing w:val="-11"/>
        </w:rPr>
        <w:t>.</w:t>
      </w:r>
      <w:r w:rsidRPr="00E93EC7">
        <w:rPr>
          <w:color w:val="000000"/>
        </w:rPr>
        <w:tab/>
      </w:r>
      <w:r w:rsidRPr="00E93EC7">
        <w:rPr>
          <w:color w:val="000000"/>
          <w:spacing w:val="-2"/>
          <w:u w:val="single"/>
        </w:rPr>
        <w:t>Выставки.</w:t>
      </w:r>
    </w:p>
    <w:p w14:paraId="45ABE1CA" w14:textId="77777777" w:rsidR="006F5D78" w:rsidRPr="00E93EC7" w:rsidRDefault="00512437" w:rsidP="003F0F9B">
      <w:pPr>
        <w:shd w:val="clear" w:color="auto" w:fill="FFFFFF"/>
        <w:ind w:left="367" w:right="864"/>
        <w:jc w:val="both"/>
        <w:rPr>
          <w:color w:val="000000"/>
        </w:rPr>
      </w:pPr>
      <w:r>
        <w:rPr>
          <w:color w:val="000000"/>
          <w:spacing w:val="1"/>
        </w:rPr>
        <w:t xml:space="preserve">Практика: </w:t>
      </w:r>
      <w:r w:rsidR="007443BE">
        <w:rPr>
          <w:color w:val="000000"/>
          <w:spacing w:val="1"/>
        </w:rPr>
        <w:t>Тематические, итоговые</w:t>
      </w:r>
      <w:r w:rsidR="006F5D78" w:rsidRPr="00E93EC7">
        <w:rPr>
          <w:color w:val="000000"/>
          <w:spacing w:val="1"/>
        </w:rPr>
        <w:t xml:space="preserve"> выстав</w:t>
      </w:r>
      <w:r w:rsidR="007443BE">
        <w:rPr>
          <w:color w:val="000000"/>
          <w:spacing w:val="1"/>
        </w:rPr>
        <w:t>ки</w:t>
      </w:r>
      <w:r w:rsidR="006F5D78" w:rsidRPr="00E93EC7">
        <w:rPr>
          <w:color w:val="000000"/>
          <w:spacing w:val="1"/>
        </w:rPr>
        <w:t xml:space="preserve"> работ, выставки лучших работ, оформление работ на выставку, компановка работ в выставочном зале.</w:t>
      </w:r>
    </w:p>
    <w:p w14:paraId="6E01ECA1" w14:textId="77777777" w:rsidR="006F5D78" w:rsidRPr="00E93EC7" w:rsidRDefault="006F5D78" w:rsidP="003F0F9B">
      <w:pPr>
        <w:shd w:val="clear" w:color="auto" w:fill="FFFFFF"/>
        <w:tabs>
          <w:tab w:val="left" w:pos="742"/>
        </w:tabs>
        <w:ind w:left="396"/>
        <w:jc w:val="both"/>
        <w:rPr>
          <w:color w:val="000000"/>
        </w:rPr>
      </w:pPr>
      <w:r w:rsidRPr="00E93EC7">
        <w:rPr>
          <w:color w:val="000000"/>
          <w:spacing w:val="-4"/>
          <w:u w:val="single"/>
        </w:rPr>
        <w:t>11</w:t>
      </w:r>
      <w:r w:rsidRPr="00E93EC7">
        <w:rPr>
          <w:color w:val="000000"/>
          <w:spacing w:val="-1"/>
        </w:rPr>
        <w:t>П</w:t>
      </w:r>
      <w:r>
        <w:rPr>
          <w:color w:val="000000"/>
          <w:spacing w:val="-1"/>
        </w:rPr>
        <w:t xml:space="preserve">ромежуточная аттестация за 1 полугодие и итоговая аттестация обучающихся в форме </w:t>
      </w:r>
      <w:r w:rsidRPr="007F0FF8">
        <w:rPr>
          <w:color w:val="000000"/>
          <w:spacing w:val="-1"/>
        </w:rPr>
        <w:t>опрос/конкурс/выставка</w:t>
      </w:r>
      <w:r w:rsidR="00512437">
        <w:rPr>
          <w:color w:val="000000"/>
          <w:spacing w:val="-1"/>
        </w:rPr>
        <w:t xml:space="preserve">. </w:t>
      </w:r>
      <w:r w:rsidRPr="00E93EC7">
        <w:rPr>
          <w:color w:val="000000"/>
        </w:rPr>
        <w:t xml:space="preserve">Заключительное занятие, проведенное в игровой форме либо в форме театрального </w:t>
      </w:r>
      <w:r w:rsidRPr="00E93EC7">
        <w:rPr>
          <w:color w:val="000000"/>
          <w:spacing w:val="1"/>
        </w:rPr>
        <w:t>представления с демонстрацией изделий.</w:t>
      </w:r>
    </w:p>
    <w:p w14:paraId="5ADFCC0E" w14:textId="77777777" w:rsidR="000E735C" w:rsidRPr="004D6F3D" w:rsidRDefault="000E735C" w:rsidP="003F0F9B">
      <w:pPr>
        <w:jc w:val="both"/>
        <w:rPr>
          <w:b/>
        </w:rPr>
      </w:pPr>
    </w:p>
    <w:p w14:paraId="56A420C2" w14:textId="77777777" w:rsidR="00EF1C5D" w:rsidRPr="0013479C" w:rsidRDefault="00EF1C5D" w:rsidP="0013479C">
      <w:pPr>
        <w:jc w:val="both"/>
      </w:pPr>
    </w:p>
    <w:p w14:paraId="71898CFD" w14:textId="77777777" w:rsidR="00523A4B" w:rsidRDefault="00523A4B" w:rsidP="004B53BB">
      <w:pPr>
        <w:jc w:val="center"/>
        <w:rPr>
          <w:b/>
        </w:rPr>
      </w:pPr>
    </w:p>
    <w:p w14:paraId="44F2AFEF" w14:textId="77777777" w:rsidR="00523A4B" w:rsidRDefault="00523A4B" w:rsidP="004B53BB">
      <w:pPr>
        <w:jc w:val="center"/>
        <w:rPr>
          <w:b/>
        </w:rPr>
      </w:pPr>
    </w:p>
    <w:p w14:paraId="2D543E90" w14:textId="77777777" w:rsidR="00523A4B" w:rsidRDefault="00523A4B" w:rsidP="004B53BB">
      <w:pPr>
        <w:jc w:val="center"/>
        <w:rPr>
          <w:b/>
        </w:rPr>
      </w:pPr>
    </w:p>
    <w:p w14:paraId="13F0F2E1" w14:textId="77777777" w:rsidR="00523A4B" w:rsidRDefault="00523A4B" w:rsidP="004B53BB">
      <w:pPr>
        <w:jc w:val="center"/>
        <w:rPr>
          <w:b/>
        </w:rPr>
      </w:pPr>
    </w:p>
    <w:p w14:paraId="1DA2700A" w14:textId="77777777" w:rsidR="00523A4B" w:rsidRDefault="00523A4B" w:rsidP="004B53BB">
      <w:pPr>
        <w:jc w:val="center"/>
        <w:rPr>
          <w:b/>
        </w:rPr>
      </w:pPr>
    </w:p>
    <w:p w14:paraId="7BB1025A" w14:textId="77777777" w:rsidR="004B53BB" w:rsidRDefault="00214133" w:rsidP="004B53BB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523A4B">
        <w:rPr>
          <w:b/>
        </w:rPr>
        <w:t>3</w:t>
      </w:r>
      <w:r w:rsidR="004B53BB" w:rsidRPr="0013479C">
        <w:rPr>
          <w:b/>
        </w:rPr>
        <w:t>. Комплекс организационно-педагогических услов</w:t>
      </w:r>
      <w:r>
        <w:rPr>
          <w:b/>
        </w:rPr>
        <w:t>ий.</w:t>
      </w:r>
    </w:p>
    <w:p w14:paraId="50B424EA" w14:textId="77777777" w:rsidR="00EF1C5D" w:rsidRPr="0013479C" w:rsidRDefault="00EF1C5D" w:rsidP="004B53BB">
      <w:pPr>
        <w:jc w:val="center"/>
        <w:rPr>
          <w:b/>
        </w:rPr>
      </w:pPr>
    </w:p>
    <w:p w14:paraId="29F90657" w14:textId="77777777" w:rsidR="004B53BB" w:rsidRDefault="00523A4B" w:rsidP="00214133">
      <w:pPr>
        <w:jc w:val="center"/>
      </w:pPr>
      <w:r>
        <w:rPr>
          <w:b/>
        </w:rPr>
        <w:t>3</w:t>
      </w:r>
      <w:r w:rsidR="004B53BB" w:rsidRPr="0013479C">
        <w:rPr>
          <w:b/>
        </w:rPr>
        <w:t>.1 Календарный учебный график</w:t>
      </w:r>
    </w:p>
    <w:p w14:paraId="51750F92" w14:textId="77777777" w:rsidR="00EF1C5D" w:rsidRDefault="00EF1C5D" w:rsidP="00214133">
      <w:pPr>
        <w:jc w:val="center"/>
        <w:rPr>
          <w:b/>
        </w:rPr>
      </w:pPr>
    </w:p>
    <w:p w14:paraId="12E33752" w14:textId="77777777" w:rsidR="00523A4B" w:rsidRDefault="00523A4B" w:rsidP="00523A4B">
      <w:pPr>
        <w:pStyle w:val="af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1383"/>
        <w:gridCol w:w="3323"/>
        <w:gridCol w:w="968"/>
        <w:gridCol w:w="1245"/>
        <w:gridCol w:w="1375"/>
        <w:gridCol w:w="1615"/>
      </w:tblGrid>
      <w:tr w:rsidR="00523A4B" w:rsidRPr="0004305E" w14:paraId="2D929175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31CE121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Align w:val="center"/>
          </w:tcPr>
          <w:p w14:paraId="4999CDC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(№ занятия)</w:t>
            </w:r>
          </w:p>
        </w:tc>
        <w:tc>
          <w:tcPr>
            <w:tcW w:w="1593" w:type="pct"/>
            <w:vAlign w:val="center"/>
          </w:tcPr>
          <w:p w14:paraId="2C77628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4" w:type="pct"/>
            <w:vAlign w:val="center"/>
          </w:tcPr>
          <w:p w14:paraId="7B0C4AE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597" w:type="pct"/>
            <w:vAlign w:val="center"/>
          </w:tcPr>
          <w:p w14:paraId="21A1988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59" w:type="pct"/>
            <w:vAlign w:val="center"/>
          </w:tcPr>
          <w:p w14:paraId="4F64E6A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774" w:type="pct"/>
            <w:vAlign w:val="center"/>
          </w:tcPr>
          <w:p w14:paraId="6CF27C2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контроля</w:t>
            </w:r>
          </w:p>
        </w:tc>
      </w:tr>
      <w:tr w:rsidR="00523A4B" w:rsidRPr="0004305E" w14:paraId="251A33F8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6AE2F78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" w:type="pct"/>
          </w:tcPr>
          <w:p w14:paraId="203E5DC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1-3 сентября</w:t>
            </w:r>
          </w:p>
        </w:tc>
        <w:tc>
          <w:tcPr>
            <w:tcW w:w="1593" w:type="pct"/>
            <w:vAlign w:val="center"/>
          </w:tcPr>
          <w:p w14:paraId="13A007BD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Инструктаж по ТБ.</w:t>
            </w:r>
          </w:p>
        </w:tc>
        <w:tc>
          <w:tcPr>
            <w:tcW w:w="464" w:type="pct"/>
            <w:vAlign w:val="center"/>
          </w:tcPr>
          <w:p w14:paraId="7D55A7D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A14B63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679EAD4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74" w:type="pct"/>
            <w:vAlign w:val="center"/>
          </w:tcPr>
          <w:p w14:paraId="4D6B369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Игра</w:t>
            </w:r>
          </w:p>
        </w:tc>
      </w:tr>
      <w:tr w:rsidR="00523A4B" w:rsidRPr="0004305E" w14:paraId="5F4A550E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7948874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" w:type="pct"/>
          </w:tcPr>
          <w:p w14:paraId="6E79EAD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5-9 сентября</w:t>
            </w:r>
          </w:p>
        </w:tc>
        <w:tc>
          <w:tcPr>
            <w:tcW w:w="1593" w:type="pct"/>
            <w:vAlign w:val="center"/>
          </w:tcPr>
          <w:p w14:paraId="5632D0F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64" w:type="pct"/>
            <w:vAlign w:val="center"/>
          </w:tcPr>
          <w:p w14:paraId="7687304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3B53F58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1EFE03F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74" w:type="pct"/>
            <w:vAlign w:val="center"/>
          </w:tcPr>
          <w:p w14:paraId="11EA299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523A4B" w:rsidRPr="0004305E" w14:paraId="7E7B5314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41ADD3B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" w:type="pct"/>
          </w:tcPr>
          <w:p w14:paraId="449F5D28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12-16 сентября</w:t>
            </w:r>
          </w:p>
        </w:tc>
        <w:tc>
          <w:tcPr>
            <w:tcW w:w="1593" w:type="pct"/>
            <w:vAlign w:val="center"/>
          </w:tcPr>
          <w:p w14:paraId="30C5AD49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Графический язык оригами</w:t>
            </w:r>
          </w:p>
        </w:tc>
        <w:tc>
          <w:tcPr>
            <w:tcW w:w="464" w:type="pct"/>
            <w:vAlign w:val="center"/>
          </w:tcPr>
          <w:p w14:paraId="2A95969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47C0281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31CE6AB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74" w:type="pct"/>
            <w:vAlign w:val="center"/>
          </w:tcPr>
          <w:p w14:paraId="56E009E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6BE9AC1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схемам</w:t>
            </w:r>
          </w:p>
        </w:tc>
      </w:tr>
      <w:tr w:rsidR="00523A4B" w:rsidRPr="0004305E" w14:paraId="2D291273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5C2F21F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" w:type="pct"/>
          </w:tcPr>
          <w:p w14:paraId="1737231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19-23 сентября</w:t>
            </w:r>
          </w:p>
        </w:tc>
        <w:tc>
          <w:tcPr>
            <w:tcW w:w="1593" w:type="pct"/>
            <w:vAlign w:val="center"/>
          </w:tcPr>
          <w:p w14:paraId="394A6786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Графический язык оригами</w:t>
            </w:r>
          </w:p>
        </w:tc>
        <w:tc>
          <w:tcPr>
            <w:tcW w:w="464" w:type="pct"/>
            <w:vAlign w:val="center"/>
          </w:tcPr>
          <w:p w14:paraId="767259A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1BE6D4B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017BDB1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774" w:type="pct"/>
            <w:vAlign w:val="center"/>
          </w:tcPr>
          <w:p w14:paraId="0790839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4E15960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схемам</w:t>
            </w:r>
          </w:p>
        </w:tc>
      </w:tr>
      <w:tr w:rsidR="00523A4B" w:rsidRPr="0004305E" w14:paraId="12F2A3F8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BB592A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" w:type="pct"/>
          </w:tcPr>
          <w:p w14:paraId="1FC7F87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26-30 сентября</w:t>
            </w:r>
          </w:p>
        </w:tc>
        <w:tc>
          <w:tcPr>
            <w:tcW w:w="1593" w:type="pct"/>
            <w:vAlign w:val="center"/>
          </w:tcPr>
          <w:p w14:paraId="5592F6D8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квадрат»</w:t>
            </w:r>
          </w:p>
        </w:tc>
        <w:tc>
          <w:tcPr>
            <w:tcW w:w="464" w:type="pct"/>
            <w:vAlign w:val="center"/>
          </w:tcPr>
          <w:p w14:paraId="0214969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6AE2A5D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14018B7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74" w:type="pct"/>
            <w:vAlign w:val="center"/>
          </w:tcPr>
          <w:p w14:paraId="1A503AF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схеме. Наблюдение, игра</w:t>
            </w:r>
          </w:p>
        </w:tc>
      </w:tr>
      <w:tr w:rsidR="00523A4B" w:rsidRPr="0004305E" w14:paraId="16A1D3FB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0189283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" w:type="pct"/>
          </w:tcPr>
          <w:p w14:paraId="05D814D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3-7 октября</w:t>
            </w:r>
          </w:p>
        </w:tc>
        <w:tc>
          <w:tcPr>
            <w:tcW w:w="1593" w:type="pct"/>
            <w:vAlign w:val="center"/>
          </w:tcPr>
          <w:p w14:paraId="4DA3DCDC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квадрат»</w:t>
            </w:r>
          </w:p>
        </w:tc>
        <w:tc>
          <w:tcPr>
            <w:tcW w:w="464" w:type="pct"/>
            <w:vAlign w:val="center"/>
          </w:tcPr>
          <w:p w14:paraId="225CD31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E1A50C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3298AF3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774" w:type="pct"/>
            <w:vAlign w:val="center"/>
          </w:tcPr>
          <w:p w14:paraId="2686A62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схеме. Наблюдение, игра</w:t>
            </w:r>
          </w:p>
        </w:tc>
      </w:tr>
      <w:tr w:rsidR="00523A4B" w:rsidRPr="0004305E" w14:paraId="7A96E7D0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594E108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" w:type="pct"/>
          </w:tcPr>
          <w:p w14:paraId="22DD352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10-14 октября</w:t>
            </w:r>
          </w:p>
        </w:tc>
        <w:tc>
          <w:tcPr>
            <w:tcW w:w="1593" w:type="pct"/>
            <w:vAlign w:val="center"/>
          </w:tcPr>
          <w:p w14:paraId="1B4C194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квадрат»</w:t>
            </w:r>
          </w:p>
        </w:tc>
        <w:tc>
          <w:tcPr>
            <w:tcW w:w="464" w:type="pct"/>
            <w:vAlign w:val="center"/>
          </w:tcPr>
          <w:p w14:paraId="51721D3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1D7CD2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6EE71D6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774" w:type="pct"/>
            <w:vAlign w:val="center"/>
          </w:tcPr>
          <w:p w14:paraId="335FBB0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схеме. Наблюдение, игра</w:t>
            </w:r>
          </w:p>
        </w:tc>
      </w:tr>
      <w:tr w:rsidR="00523A4B" w:rsidRPr="0004305E" w14:paraId="19241133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0A48027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" w:type="pct"/>
          </w:tcPr>
          <w:p w14:paraId="079331ED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17-21 октября</w:t>
            </w:r>
          </w:p>
        </w:tc>
        <w:tc>
          <w:tcPr>
            <w:tcW w:w="1593" w:type="pct"/>
            <w:vAlign w:val="center"/>
          </w:tcPr>
          <w:p w14:paraId="34EF086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игрушек</w:t>
            </w:r>
          </w:p>
          <w:p w14:paraId="5121E67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1C93C3B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6BC824C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7839178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774" w:type="pct"/>
            <w:vAlign w:val="center"/>
          </w:tcPr>
          <w:p w14:paraId="4148797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1468F24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схемам</w:t>
            </w:r>
          </w:p>
        </w:tc>
      </w:tr>
      <w:tr w:rsidR="00523A4B" w:rsidRPr="0004305E" w14:paraId="77419B74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7B47ED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" w:type="pct"/>
          </w:tcPr>
          <w:p w14:paraId="027393A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24-28 октября</w:t>
            </w:r>
          </w:p>
        </w:tc>
        <w:tc>
          <w:tcPr>
            <w:tcW w:w="1593" w:type="pct"/>
            <w:vAlign w:val="center"/>
          </w:tcPr>
          <w:p w14:paraId="26F3CCA0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глупом мышонке» (С.Я.Маршак)</w:t>
            </w:r>
          </w:p>
          <w:p w14:paraId="71FDEBFE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3553664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B86DCE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5FD5451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Читка сценария</w:t>
            </w:r>
          </w:p>
        </w:tc>
        <w:tc>
          <w:tcPr>
            <w:tcW w:w="774" w:type="pct"/>
            <w:vAlign w:val="center"/>
          </w:tcPr>
          <w:p w14:paraId="13C9300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2844ECE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3205A781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2AF5B82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" w:type="pct"/>
          </w:tcPr>
          <w:p w14:paraId="2FA6E306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93" w:type="pct"/>
            <w:vAlign w:val="center"/>
          </w:tcPr>
          <w:p w14:paraId="306026C3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глупом мышонке» (С.Я.Маршак)</w:t>
            </w:r>
          </w:p>
          <w:p w14:paraId="73BBC88D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0609AE8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3C793AB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11CDADB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774" w:type="pct"/>
            <w:vAlign w:val="center"/>
          </w:tcPr>
          <w:p w14:paraId="1A8DD9F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4EEE963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642D014A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DF7CC7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" w:type="pct"/>
          </w:tcPr>
          <w:p w14:paraId="466AD6F4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1593" w:type="pct"/>
            <w:vAlign w:val="center"/>
          </w:tcPr>
          <w:p w14:paraId="0BC5288F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глупом мышонке» (С.Я.Маршак)</w:t>
            </w:r>
          </w:p>
          <w:p w14:paraId="25B1A83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2B8F8E5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3D546E3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6B14AF7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спектакля</w:t>
            </w:r>
          </w:p>
        </w:tc>
        <w:tc>
          <w:tcPr>
            <w:tcW w:w="774" w:type="pct"/>
            <w:vAlign w:val="center"/>
          </w:tcPr>
          <w:p w14:paraId="139D05C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09F3AC7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322B3613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2D97517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" w:type="pct"/>
          </w:tcPr>
          <w:p w14:paraId="211D3D6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17-18 ноября</w:t>
            </w:r>
          </w:p>
        </w:tc>
        <w:tc>
          <w:tcPr>
            <w:tcW w:w="1593" w:type="pct"/>
            <w:vAlign w:val="center"/>
          </w:tcPr>
          <w:p w14:paraId="79C9D6A8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глупом мышонке» (С.Я.Маршак)</w:t>
            </w:r>
          </w:p>
          <w:p w14:paraId="4F3CF25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702A425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03F965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42774AF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спектакля</w:t>
            </w:r>
          </w:p>
        </w:tc>
        <w:tc>
          <w:tcPr>
            <w:tcW w:w="774" w:type="pct"/>
            <w:vAlign w:val="center"/>
          </w:tcPr>
          <w:p w14:paraId="7583CAE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5C0B222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0C5D3018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3EC637F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63" w:type="pct"/>
          </w:tcPr>
          <w:p w14:paraId="555CE580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21-25 ноября</w:t>
            </w:r>
          </w:p>
        </w:tc>
        <w:tc>
          <w:tcPr>
            <w:tcW w:w="1593" w:type="pct"/>
            <w:vAlign w:val="center"/>
          </w:tcPr>
          <w:p w14:paraId="67DD4E3E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глупом мышонке» (С.Я.Маршак)</w:t>
            </w:r>
          </w:p>
          <w:p w14:paraId="300F8C3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5F8234A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12BBAE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5ACD7A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774" w:type="pct"/>
            <w:vAlign w:val="center"/>
          </w:tcPr>
          <w:p w14:paraId="72DAD97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50D4BCD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4A02D10B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6E0AADB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3" w:type="pct"/>
          </w:tcPr>
          <w:p w14:paraId="2AB7D4CC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28 ноября – 2 декабря</w:t>
            </w:r>
          </w:p>
        </w:tc>
        <w:tc>
          <w:tcPr>
            <w:tcW w:w="1593" w:type="pct"/>
            <w:vAlign w:val="center"/>
          </w:tcPr>
          <w:p w14:paraId="696B654E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«Мяу?» (</w:t>
            </w:r>
            <w:proofErr w:type="spellStart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14:paraId="581A615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07141D3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9B0C68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Читка сценария</w:t>
            </w:r>
          </w:p>
        </w:tc>
        <w:tc>
          <w:tcPr>
            <w:tcW w:w="774" w:type="pct"/>
            <w:vAlign w:val="center"/>
          </w:tcPr>
          <w:p w14:paraId="7DBE02A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7D79F04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7B25BAF7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691A6E5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3" w:type="pct"/>
          </w:tcPr>
          <w:p w14:paraId="36079CD4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5-9 декабря</w:t>
            </w:r>
          </w:p>
        </w:tc>
        <w:tc>
          <w:tcPr>
            <w:tcW w:w="1593" w:type="pct"/>
            <w:vAlign w:val="center"/>
          </w:tcPr>
          <w:p w14:paraId="5D1844B6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«Мяу?» (</w:t>
            </w:r>
            <w:proofErr w:type="spellStart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14:paraId="0710CFD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B0216C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0A31194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774" w:type="pct"/>
            <w:vAlign w:val="center"/>
          </w:tcPr>
          <w:p w14:paraId="18A28C3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2EEAA76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2CB51FB1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718282A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" w:type="pct"/>
          </w:tcPr>
          <w:p w14:paraId="36DC04E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12-16 декабря</w:t>
            </w:r>
          </w:p>
        </w:tc>
        <w:tc>
          <w:tcPr>
            <w:tcW w:w="1593" w:type="pct"/>
            <w:vAlign w:val="center"/>
          </w:tcPr>
          <w:p w14:paraId="31B42A7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«Мяу?» (</w:t>
            </w:r>
            <w:proofErr w:type="spellStart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14:paraId="67CD10C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410AB44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52B31B4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спектакля</w:t>
            </w:r>
          </w:p>
        </w:tc>
        <w:tc>
          <w:tcPr>
            <w:tcW w:w="774" w:type="pct"/>
            <w:vAlign w:val="center"/>
          </w:tcPr>
          <w:p w14:paraId="3C29521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183E64F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A4B" w:rsidRPr="0004305E" w14:paraId="702FDAE4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3B8DA4B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3" w:type="pct"/>
          </w:tcPr>
          <w:p w14:paraId="43F4CB09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19-23 декабря</w:t>
            </w:r>
          </w:p>
        </w:tc>
        <w:tc>
          <w:tcPr>
            <w:tcW w:w="1593" w:type="pct"/>
            <w:vAlign w:val="center"/>
          </w:tcPr>
          <w:p w14:paraId="211DE7D8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«Мяу?» (</w:t>
            </w:r>
            <w:proofErr w:type="spellStart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14:paraId="13541F9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1D4BA5D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7A25EA5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спектакля</w:t>
            </w:r>
          </w:p>
        </w:tc>
        <w:tc>
          <w:tcPr>
            <w:tcW w:w="774" w:type="pct"/>
            <w:vAlign w:val="center"/>
          </w:tcPr>
          <w:p w14:paraId="1B9CFA0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7E35BAF6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76ED578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3" w:type="pct"/>
          </w:tcPr>
          <w:p w14:paraId="0A44F72C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26-29 декабря</w:t>
            </w:r>
          </w:p>
        </w:tc>
        <w:tc>
          <w:tcPr>
            <w:tcW w:w="1593" w:type="pct"/>
            <w:vAlign w:val="center"/>
          </w:tcPr>
          <w:p w14:paraId="12CB0DF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«Мяу?» (</w:t>
            </w:r>
            <w:proofErr w:type="spellStart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14:paraId="12E3219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E8D1A9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7641E02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774" w:type="pct"/>
            <w:vAlign w:val="center"/>
          </w:tcPr>
          <w:p w14:paraId="58422FE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45787C7A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6E52791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3" w:type="pct"/>
          </w:tcPr>
          <w:p w14:paraId="6CFC156F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9-13 января</w:t>
            </w:r>
          </w:p>
        </w:tc>
        <w:tc>
          <w:tcPr>
            <w:tcW w:w="1593" w:type="pct"/>
            <w:vAlign w:val="center"/>
          </w:tcPr>
          <w:p w14:paraId="1DCF387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Фантазия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реквизита</w:t>
            </w:r>
          </w:p>
          <w:p w14:paraId="31B4F6EE" w14:textId="77777777" w:rsidR="00523A4B" w:rsidRPr="0004305E" w:rsidRDefault="00523A4B" w:rsidP="002C3FA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0671E4E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A68111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65658E8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774" w:type="pct"/>
            <w:vAlign w:val="center"/>
          </w:tcPr>
          <w:p w14:paraId="0418C63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4"/>
              </w:rPr>
              <w:t>Опрос/ самостоятельная работа по схемам.</w:t>
            </w:r>
          </w:p>
        </w:tc>
      </w:tr>
      <w:tr w:rsidR="00523A4B" w:rsidRPr="0004305E" w14:paraId="1465C8F1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3A4C280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3" w:type="pct"/>
          </w:tcPr>
          <w:p w14:paraId="16A7F72D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16-20 января</w:t>
            </w:r>
          </w:p>
        </w:tc>
        <w:tc>
          <w:tcPr>
            <w:tcW w:w="1593" w:type="pct"/>
            <w:vAlign w:val="center"/>
          </w:tcPr>
          <w:p w14:paraId="44C22508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Фантазия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реквизита</w:t>
            </w:r>
          </w:p>
          <w:p w14:paraId="671379C6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713380E9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FE55EA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7D6C4D9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4" w:type="pct"/>
            <w:vAlign w:val="center"/>
          </w:tcPr>
          <w:p w14:paraId="3EE93A1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4"/>
              </w:rPr>
              <w:t>Опрос/ самостоятельная работа по схемам.</w:t>
            </w:r>
          </w:p>
        </w:tc>
      </w:tr>
      <w:tr w:rsidR="00523A4B" w:rsidRPr="0004305E" w14:paraId="3FF7907A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FDA777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3" w:type="pct"/>
          </w:tcPr>
          <w:p w14:paraId="1B2575EF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23-27 января</w:t>
            </w:r>
          </w:p>
        </w:tc>
        <w:tc>
          <w:tcPr>
            <w:tcW w:w="1593" w:type="pct"/>
            <w:vAlign w:val="center"/>
          </w:tcPr>
          <w:p w14:paraId="072A0EAB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Фантазия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реквизита</w:t>
            </w:r>
          </w:p>
          <w:p w14:paraId="73817C7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Align w:val="center"/>
          </w:tcPr>
          <w:p w14:paraId="499143AA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64DDA79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673866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4" w:type="pct"/>
            <w:vAlign w:val="center"/>
          </w:tcPr>
          <w:p w14:paraId="38F8E86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4"/>
              </w:rPr>
              <w:t>Опрос/ самостоятельная работа по схемам.</w:t>
            </w:r>
          </w:p>
        </w:tc>
      </w:tr>
      <w:tr w:rsidR="00523A4B" w:rsidRPr="0004305E" w14:paraId="3E4D5184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76E7DD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3" w:type="pct"/>
          </w:tcPr>
          <w:p w14:paraId="04DECC65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30 января – 3 февраля</w:t>
            </w:r>
          </w:p>
        </w:tc>
        <w:tc>
          <w:tcPr>
            <w:tcW w:w="1593" w:type="pct"/>
            <w:vAlign w:val="center"/>
          </w:tcPr>
          <w:p w14:paraId="7253FB0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маски</w:t>
            </w:r>
          </w:p>
        </w:tc>
        <w:tc>
          <w:tcPr>
            <w:tcW w:w="464" w:type="pct"/>
            <w:vAlign w:val="center"/>
          </w:tcPr>
          <w:p w14:paraId="1AD15E0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6D113EB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49A0865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4" w:type="pct"/>
            <w:vAlign w:val="center"/>
          </w:tcPr>
          <w:p w14:paraId="2E4F967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2B8FD1AC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373D047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3" w:type="pct"/>
          </w:tcPr>
          <w:p w14:paraId="3AE0A544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1593" w:type="pct"/>
            <w:vAlign w:val="center"/>
          </w:tcPr>
          <w:p w14:paraId="5730F459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 на пальчик</w:t>
            </w:r>
          </w:p>
        </w:tc>
        <w:tc>
          <w:tcPr>
            <w:tcW w:w="464" w:type="pct"/>
            <w:vAlign w:val="center"/>
          </w:tcPr>
          <w:p w14:paraId="0C1AE19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7E4CF68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6999A9D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774" w:type="pct"/>
            <w:vAlign w:val="center"/>
          </w:tcPr>
          <w:p w14:paraId="4715D4C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4"/>
              </w:rPr>
              <w:t>Опрос/ самостоятельная работа по схемам.</w:t>
            </w:r>
          </w:p>
        </w:tc>
      </w:tr>
      <w:tr w:rsidR="00523A4B" w:rsidRPr="0004305E" w14:paraId="2DAF0B14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476B79F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3" w:type="pct"/>
          </w:tcPr>
          <w:p w14:paraId="0133DC3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13-17 февраля</w:t>
            </w:r>
          </w:p>
        </w:tc>
        <w:tc>
          <w:tcPr>
            <w:tcW w:w="1593" w:type="pct"/>
            <w:vAlign w:val="center"/>
          </w:tcPr>
          <w:p w14:paraId="3D931240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 на пальчик</w:t>
            </w:r>
          </w:p>
        </w:tc>
        <w:tc>
          <w:tcPr>
            <w:tcW w:w="464" w:type="pct"/>
            <w:vAlign w:val="center"/>
          </w:tcPr>
          <w:p w14:paraId="4E3001E8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2C612B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3C91D3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4" w:type="pct"/>
            <w:vAlign w:val="center"/>
          </w:tcPr>
          <w:p w14:paraId="7571E6C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4"/>
              </w:rPr>
              <w:t>Опрос/ самостоятельная работа по схемам.</w:t>
            </w:r>
          </w:p>
        </w:tc>
      </w:tr>
      <w:tr w:rsidR="00523A4B" w:rsidRPr="0004305E" w14:paraId="5D48F7B1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2F48CD5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3" w:type="pct"/>
          </w:tcPr>
          <w:p w14:paraId="16F9681B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20-24 февраля</w:t>
            </w:r>
          </w:p>
        </w:tc>
        <w:tc>
          <w:tcPr>
            <w:tcW w:w="1593" w:type="pct"/>
            <w:vAlign w:val="center"/>
          </w:tcPr>
          <w:p w14:paraId="791B98D0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 на пальчик</w:t>
            </w:r>
          </w:p>
        </w:tc>
        <w:tc>
          <w:tcPr>
            <w:tcW w:w="464" w:type="pct"/>
            <w:vAlign w:val="center"/>
          </w:tcPr>
          <w:p w14:paraId="32C26EEE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6826749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654377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Читка сценария</w:t>
            </w:r>
          </w:p>
        </w:tc>
        <w:tc>
          <w:tcPr>
            <w:tcW w:w="774" w:type="pct"/>
            <w:vAlign w:val="center"/>
          </w:tcPr>
          <w:p w14:paraId="07E0FCA5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1482B8BA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5353328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3" w:type="pct"/>
          </w:tcPr>
          <w:p w14:paraId="39C5DD67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27 февраля – 3 марта</w:t>
            </w:r>
          </w:p>
        </w:tc>
        <w:tc>
          <w:tcPr>
            <w:tcW w:w="1593" w:type="pct"/>
            <w:vAlign w:val="center"/>
          </w:tcPr>
          <w:p w14:paraId="76CB7E06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 на пальчик</w:t>
            </w:r>
          </w:p>
        </w:tc>
        <w:tc>
          <w:tcPr>
            <w:tcW w:w="464" w:type="pct"/>
            <w:vAlign w:val="center"/>
          </w:tcPr>
          <w:p w14:paraId="77AEA290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019F6E3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5C54103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774" w:type="pct"/>
            <w:vAlign w:val="center"/>
          </w:tcPr>
          <w:p w14:paraId="1FFEFED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4CDBC33C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75F5636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3" w:type="pct"/>
          </w:tcPr>
          <w:p w14:paraId="61F34A39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6-10 марта</w:t>
            </w:r>
          </w:p>
        </w:tc>
        <w:tc>
          <w:tcPr>
            <w:tcW w:w="1593" w:type="pct"/>
            <w:vAlign w:val="center"/>
          </w:tcPr>
          <w:p w14:paraId="4D734473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 на пальчик</w:t>
            </w:r>
          </w:p>
        </w:tc>
        <w:tc>
          <w:tcPr>
            <w:tcW w:w="464" w:type="pct"/>
            <w:vAlign w:val="center"/>
          </w:tcPr>
          <w:p w14:paraId="5A15BE27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0F2CB7D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419636A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спектакля</w:t>
            </w:r>
          </w:p>
        </w:tc>
        <w:tc>
          <w:tcPr>
            <w:tcW w:w="774" w:type="pct"/>
            <w:vAlign w:val="center"/>
          </w:tcPr>
          <w:p w14:paraId="3ABBACA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3AC24F01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25DDA798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3" w:type="pct"/>
          </w:tcPr>
          <w:p w14:paraId="4373410B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13-17 марта</w:t>
            </w:r>
          </w:p>
        </w:tc>
        <w:tc>
          <w:tcPr>
            <w:tcW w:w="1593" w:type="pct"/>
            <w:vAlign w:val="center"/>
          </w:tcPr>
          <w:p w14:paraId="3793202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 на пальчик</w:t>
            </w:r>
          </w:p>
        </w:tc>
        <w:tc>
          <w:tcPr>
            <w:tcW w:w="464" w:type="pct"/>
            <w:vAlign w:val="center"/>
          </w:tcPr>
          <w:p w14:paraId="224489BA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3A64621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3813C4B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774" w:type="pct"/>
            <w:vAlign w:val="center"/>
          </w:tcPr>
          <w:p w14:paraId="696DF7A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29F0F1E9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4B5DBFF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63" w:type="pct"/>
          </w:tcPr>
          <w:p w14:paraId="66994D93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20-24 марта</w:t>
            </w:r>
          </w:p>
        </w:tc>
        <w:tc>
          <w:tcPr>
            <w:tcW w:w="1593" w:type="pct"/>
            <w:vAlign w:val="center"/>
          </w:tcPr>
          <w:p w14:paraId="2241F61E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64" w:type="pct"/>
            <w:vAlign w:val="center"/>
          </w:tcPr>
          <w:p w14:paraId="578B9E1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23C8CE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07F57A3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774" w:type="pct"/>
            <w:vAlign w:val="center"/>
          </w:tcPr>
          <w:p w14:paraId="6F5F629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3955C19A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анализ и обсуждение</w:t>
            </w:r>
          </w:p>
        </w:tc>
      </w:tr>
      <w:tr w:rsidR="00523A4B" w:rsidRPr="0004305E" w14:paraId="0D29B203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B7D3DA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3" w:type="pct"/>
          </w:tcPr>
          <w:p w14:paraId="2EB215FE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27-31 марта</w:t>
            </w:r>
          </w:p>
        </w:tc>
        <w:tc>
          <w:tcPr>
            <w:tcW w:w="1593" w:type="pct"/>
            <w:vAlign w:val="center"/>
          </w:tcPr>
          <w:p w14:paraId="01027636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64" w:type="pct"/>
            <w:vAlign w:val="center"/>
          </w:tcPr>
          <w:p w14:paraId="567DAD4A" w14:textId="77777777" w:rsidR="00523A4B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2E6DC82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44A43E0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774" w:type="pct"/>
            <w:vAlign w:val="center"/>
          </w:tcPr>
          <w:p w14:paraId="6BEDA0A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1638693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анализ и обсуждение</w:t>
            </w:r>
          </w:p>
        </w:tc>
      </w:tr>
      <w:tr w:rsidR="00523A4B" w:rsidRPr="0004305E" w14:paraId="68129B8E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139ECBB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3" w:type="pct"/>
          </w:tcPr>
          <w:p w14:paraId="4DF944C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3-7 апреля</w:t>
            </w:r>
          </w:p>
        </w:tc>
        <w:tc>
          <w:tcPr>
            <w:tcW w:w="1593" w:type="pct"/>
            <w:vAlign w:val="center"/>
          </w:tcPr>
          <w:p w14:paraId="6ECF78D3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  <w:p w14:paraId="285B394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Мини - спектакли</w:t>
            </w:r>
          </w:p>
        </w:tc>
        <w:tc>
          <w:tcPr>
            <w:tcW w:w="464" w:type="pct"/>
            <w:vAlign w:val="center"/>
          </w:tcPr>
          <w:p w14:paraId="4EB03D2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A276A3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3521D64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выставки</w:t>
            </w:r>
          </w:p>
        </w:tc>
        <w:tc>
          <w:tcPr>
            <w:tcW w:w="774" w:type="pct"/>
            <w:vAlign w:val="center"/>
          </w:tcPr>
          <w:p w14:paraId="6E25708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14:paraId="2D59C62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анализ и обсуждение</w:t>
            </w:r>
          </w:p>
        </w:tc>
      </w:tr>
      <w:tr w:rsidR="00523A4B" w:rsidRPr="0004305E" w14:paraId="15D64121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2CE67FF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3" w:type="pct"/>
          </w:tcPr>
          <w:p w14:paraId="21C6DC80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10-14 апреля</w:t>
            </w:r>
          </w:p>
        </w:tc>
        <w:tc>
          <w:tcPr>
            <w:tcW w:w="1593" w:type="pct"/>
            <w:vAlign w:val="center"/>
          </w:tcPr>
          <w:p w14:paraId="6505EAD2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  <w:p w14:paraId="2F0E6FB4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Мини - спектакли</w:t>
            </w:r>
          </w:p>
        </w:tc>
        <w:tc>
          <w:tcPr>
            <w:tcW w:w="464" w:type="pct"/>
            <w:vAlign w:val="center"/>
          </w:tcPr>
          <w:p w14:paraId="57E0181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4B082F8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1414F2D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выставки</w:t>
            </w:r>
          </w:p>
        </w:tc>
        <w:tc>
          <w:tcPr>
            <w:tcW w:w="774" w:type="pct"/>
            <w:vAlign w:val="center"/>
          </w:tcPr>
          <w:p w14:paraId="02B5DC6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226F5CE4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578D484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3" w:type="pct"/>
          </w:tcPr>
          <w:p w14:paraId="621BEDD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17-21 апреля</w:t>
            </w:r>
          </w:p>
        </w:tc>
        <w:tc>
          <w:tcPr>
            <w:tcW w:w="1593" w:type="pct"/>
            <w:vAlign w:val="center"/>
          </w:tcPr>
          <w:p w14:paraId="647F5313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  <w:p w14:paraId="03A2EC2D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Мини - спектакли</w:t>
            </w:r>
          </w:p>
        </w:tc>
        <w:tc>
          <w:tcPr>
            <w:tcW w:w="464" w:type="pct"/>
            <w:vAlign w:val="center"/>
          </w:tcPr>
          <w:p w14:paraId="1C4B3FE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0DDE8A2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D66FE31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показ</w:t>
            </w:r>
          </w:p>
        </w:tc>
        <w:tc>
          <w:tcPr>
            <w:tcW w:w="774" w:type="pct"/>
            <w:vAlign w:val="center"/>
          </w:tcPr>
          <w:p w14:paraId="6332799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347E1343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254B51C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3" w:type="pct"/>
          </w:tcPr>
          <w:p w14:paraId="558DD713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24-28 апреля</w:t>
            </w:r>
          </w:p>
        </w:tc>
        <w:tc>
          <w:tcPr>
            <w:tcW w:w="1593" w:type="pct"/>
            <w:vAlign w:val="center"/>
          </w:tcPr>
          <w:p w14:paraId="3D80D72F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  <w:p w14:paraId="12CBF367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Мини - спектакли</w:t>
            </w:r>
          </w:p>
        </w:tc>
        <w:tc>
          <w:tcPr>
            <w:tcW w:w="464" w:type="pct"/>
            <w:vAlign w:val="center"/>
          </w:tcPr>
          <w:p w14:paraId="35457B47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459729D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532DB94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показ</w:t>
            </w:r>
          </w:p>
        </w:tc>
        <w:tc>
          <w:tcPr>
            <w:tcW w:w="774" w:type="pct"/>
            <w:vAlign w:val="center"/>
          </w:tcPr>
          <w:p w14:paraId="1C2AE41E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23A4B" w:rsidRPr="0004305E" w14:paraId="293DD353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63B5CC4D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3" w:type="pct"/>
          </w:tcPr>
          <w:p w14:paraId="506B9371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15-19 мая</w:t>
            </w:r>
          </w:p>
        </w:tc>
        <w:tc>
          <w:tcPr>
            <w:tcW w:w="1593" w:type="pct"/>
            <w:vAlign w:val="center"/>
          </w:tcPr>
          <w:p w14:paraId="4A043E5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и итоговая аттестация обучающихся</w:t>
            </w:r>
          </w:p>
        </w:tc>
        <w:tc>
          <w:tcPr>
            <w:tcW w:w="464" w:type="pct"/>
            <w:vAlign w:val="center"/>
          </w:tcPr>
          <w:p w14:paraId="1FD8D68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5CAB4FC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3320C23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тестирование</w:t>
            </w:r>
          </w:p>
        </w:tc>
        <w:tc>
          <w:tcPr>
            <w:tcW w:w="774" w:type="pct"/>
            <w:vAlign w:val="center"/>
          </w:tcPr>
          <w:p w14:paraId="0AC6820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14:paraId="7C782C0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23A4B" w:rsidRPr="0004305E" w14:paraId="1C3F8049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43E0D56B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3" w:type="pct"/>
          </w:tcPr>
          <w:p w14:paraId="2368418A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000">
              <w:rPr>
                <w:rFonts w:ascii="Times New Roman" w:hAnsi="Times New Roman"/>
                <w:sz w:val="24"/>
                <w:szCs w:val="24"/>
                <w:lang w:eastAsia="ru-RU"/>
              </w:rPr>
              <w:t>22-26 мая</w:t>
            </w:r>
          </w:p>
        </w:tc>
        <w:tc>
          <w:tcPr>
            <w:tcW w:w="1593" w:type="pct"/>
            <w:vAlign w:val="center"/>
          </w:tcPr>
          <w:p w14:paraId="71A71289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за год. Награждение.</w:t>
            </w:r>
          </w:p>
        </w:tc>
        <w:tc>
          <w:tcPr>
            <w:tcW w:w="464" w:type="pct"/>
            <w:vAlign w:val="center"/>
          </w:tcPr>
          <w:p w14:paraId="317F15F2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Align w:val="center"/>
          </w:tcPr>
          <w:p w14:paraId="7379A84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1D396A96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774" w:type="pct"/>
            <w:vAlign w:val="center"/>
          </w:tcPr>
          <w:p w14:paraId="3EBAB85C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Творческийотчёт</w:t>
            </w:r>
          </w:p>
        </w:tc>
      </w:tr>
      <w:tr w:rsidR="00523A4B" w:rsidRPr="0004305E" w14:paraId="1992F605" w14:textId="77777777" w:rsidTr="002C3FA3">
        <w:trPr>
          <w:trHeight w:val="680"/>
        </w:trPr>
        <w:tc>
          <w:tcPr>
            <w:tcW w:w="250" w:type="pct"/>
            <w:vAlign w:val="center"/>
          </w:tcPr>
          <w:p w14:paraId="4B292259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14:paraId="04178228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vAlign w:val="center"/>
          </w:tcPr>
          <w:p w14:paraId="14E8F97F" w14:textId="77777777" w:rsidR="00523A4B" w:rsidRPr="0004305E" w:rsidRDefault="00523A4B" w:rsidP="002C3FA3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4" w:type="pct"/>
            <w:vAlign w:val="center"/>
          </w:tcPr>
          <w:p w14:paraId="48B8431F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7" w:type="pct"/>
            <w:vAlign w:val="center"/>
          </w:tcPr>
          <w:p w14:paraId="5FF3C8C3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669CC24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14:paraId="43C938C0" w14:textId="77777777" w:rsidR="00523A4B" w:rsidRPr="0004305E" w:rsidRDefault="00523A4B" w:rsidP="002C3FA3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5F4D03E" w14:textId="77777777" w:rsidR="00523A4B" w:rsidRPr="00474A31" w:rsidRDefault="00523A4B" w:rsidP="00523A4B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color w:val="000000"/>
          <w:spacing w:val="1"/>
        </w:rPr>
      </w:pPr>
    </w:p>
    <w:p w14:paraId="0BE5BDBB" w14:textId="77777777" w:rsidR="00572362" w:rsidRPr="0013479C" w:rsidRDefault="00572362" w:rsidP="00214133">
      <w:pPr>
        <w:jc w:val="center"/>
        <w:rPr>
          <w:b/>
        </w:rPr>
      </w:pPr>
    </w:p>
    <w:p w14:paraId="07AC754C" w14:textId="77777777" w:rsidR="004B53BB" w:rsidRPr="004B53BB" w:rsidRDefault="00523A4B" w:rsidP="00523A4B">
      <w:pPr>
        <w:jc w:val="center"/>
        <w:rPr>
          <w:b/>
        </w:rPr>
      </w:pPr>
      <w:r>
        <w:rPr>
          <w:b/>
        </w:rPr>
        <w:t>3</w:t>
      </w:r>
      <w:r w:rsidR="004B53BB">
        <w:rPr>
          <w:b/>
        </w:rPr>
        <w:t xml:space="preserve">.2. </w:t>
      </w:r>
      <w:r w:rsidR="004B53BB" w:rsidRPr="004B53BB">
        <w:rPr>
          <w:b/>
        </w:rPr>
        <w:t>Условия реализации программы</w:t>
      </w:r>
      <w:r w:rsidR="004B53BB">
        <w:rPr>
          <w:b/>
        </w:rPr>
        <w:t>:</w:t>
      </w:r>
    </w:p>
    <w:p w14:paraId="7E1C8739" w14:textId="77777777" w:rsidR="00523A4B" w:rsidRDefault="00523A4B" w:rsidP="007F5286">
      <w:pPr>
        <w:rPr>
          <w:b/>
        </w:rPr>
      </w:pPr>
    </w:p>
    <w:p w14:paraId="277C92C4" w14:textId="77777777" w:rsidR="007F5286" w:rsidRPr="002C3FA3" w:rsidRDefault="00F37B4A" w:rsidP="007F5286">
      <w:pPr>
        <w:rPr>
          <w:rStyle w:val="62"/>
          <w:b w:val="0"/>
          <w:i/>
          <w:spacing w:val="0"/>
          <w:sz w:val="24"/>
          <w:shd w:val="clear" w:color="auto" w:fill="auto"/>
        </w:rPr>
      </w:pPr>
      <w:r w:rsidRPr="002C3FA3">
        <w:rPr>
          <w:b/>
          <w:i/>
        </w:rPr>
        <w:t>Материально-техническое обеспечение</w:t>
      </w:r>
    </w:p>
    <w:p w14:paraId="711722D2" w14:textId="77777777" w:rsidR="00A62691" w:rsidRPr="00A62691" w:rsidRDefault="00A62691" w:rsidP="00A62691">
      <w:r>
        <w:t>Характеристика помещения</w:t>
      </w:r>
    </w:p>
    <w:p w14:paraId="1F9FC648" w14:textId="77777777" w:rsidR="00447B6D" w:rsidRPr="000743E9" w:rsidRDefault="00A62691" w:rsidP="00447B6D">
      <w:pPr>
        <w:rPr>
          <w:sz w:val="20"/>
          <w:szCs w:val="20"/>
        </w:rPr>
      </w:pPr>
      <w:r w:rsidRPr="00A62691">
        <w:t xml:space="preserve">-светлое, с хорошим освещением помещение,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28, площадью – </w:t>
      </w:r>
      <w:r>
        <w:t>44,4</w:t>
      </w:r>
      <w:r w:rsidRPr="00A62691">
        <w:t xml:space="preserve">кв.м, располагающееся по адресу: г.Ковров, ул. </w:t>
      </w:r>
      <w:r>
        <w:t>Подлесная</w:t>
      </w:r>
      <w:r w:rsidRPr="00A62691">
        <w:t xml:space="preserve"> д.</w:t>
      </w:r>
      <w:r>
        <w:t>22</w:t>
      </w:r>
      <w:r w:rsidR="00572362">
        <w:t xml:space="preserve">  МБОУ СОШ19</w:t>
      </w:r>
      <w:r w:rsidR="00447B6D" w:rsidRPr="000743E9">
        <w:rPr>
          <w:sz w:val="20"/>
          <w:szCs w:val="20"/>
        </w:rPr>
        <w:t>г. Коврова</w:t>
      </w:r>
    </w:p>
    <w:p w14:paraId="4F867286" w14:textId="77777777" w:rsidR="00A62691" w:rsidRDefault="00A62691" w:rsidP="00A62691"/>
    <w:p w14:paraId="73E46B9F" w14:textId="77777777" w:rsidR="007F5286" w:rsidRPr="00447B6D" w:rsidRDefault="007F5286" w:rsidP="00A62691">
      <w:pPr>
        <w:pStyle w:val="af1"/>
        <w:shd w:val="clear" w:color="auto" w:fill="auto"/>
        <w:tabs>
          <w:tab w:val="left" w:pos="289"/>
        </w:tabs>
        <w:spacing w:after="0" w:line="240" w:lineRule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47B6D">
        <w:rPr>
          <w:rStyle w:val="TimesNewRoman"/>
          <w:rFonts w:cs="Times New Roman"/>
          <w:b/>
          <w:i/>
          <w:color w:val="000000"/>
          <w:sz w:val="24"/>
          <w:szCs w:val="24"/>
        </w:rPr>
        <w:t>Материалы</w:t>
      </w:r>
      <w:r w:rsidR="00A62691" w:rsidRPr="00447B6D">
        <w:rPr>
          <w:rStyle w:val="TimesNewRoman"/>
          <w:rFonts w:cs="Times New Roman"/>
          <w:b/>
          <w:i/>
          <w:color w:val="000000"/>
          <w:sz w:val="24"/>
          <w:szCs w:val="24"/>
        </w:rPr>
        <w:t xml:space="preserve"> и оборудование</w:t>
      </w:r>
      <w:r w:rsidRPr="00447B6D">
        <w:rPr>
          <w:rStyle w:val="TimesNewRoman"/>
          <w:rFonts w:cs="Times New Roman"/>
          <w:b/>
          <w:i/>
          <w:color w:val="000000"/>
          <w:sz w:val="24"/>
          <w:szCs w:val="24"/>
        </w:rPr>
        <w:t>:</w:t>
      </w:r>
    </w:p>
    <w:p w14:paraId="1D01B703" w14:textId="77777777" w:rsidR="007F5286" w:rsidRPr="002C371E" w:rsidRDefault="0054497D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>Б</w:t>
      </w:r>
      <w:r>
        <w:rPr>
          <w:rStyle w:val="TimesNewRoman"/>
          <w:rFonts w:cs="Times New Roman"/>
          <w:color w:val="000000"/>
          <w:sz w:val="24"/>
          <w:szCs w:val="24"/>
        </w:rPr>
        <w:t xml:space="preserve">умага </w:t>
      </w:r>
      <w:r w:rsidR="00A62691">
        <w:rPr>
          <w:rStyle w:val="TimesNewRoman"/>
          <w:rFonts w:cs="Times New Roman"/>
          <w:color w:val="000000"/>
          <w:sz w:val="24"/>
          <w:szCs w:val="24"/>
        </w:rPr>
        <w:t>формат А4 для оригами – 12 наборов</w:t>
      </w:r>
    </w:p>
    <w:p w14:paraId="65D6B87E" w14:textId="77777777" w:rsidR="00A62691" w:rsidRPr="00A62691" w:rsidRDefault="0054497D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>Клей ПВА</w:t>
      </w:r>
      <w:r w:rsidR="00A62691">
        <w:rPr>
          <w:rStyle w:val="TimesNewRoman"/>
          <w:rFonts w:cs="Times New Roman"/>
          <w:color w:val="000000"/>
          <w:sz w:val="24"/>
          <w:szCs w:val="24"/>
        </w:rPr>
        <w:t xml:space="preserve"> – 12 </w:t>
      </w:r>
      <w:proofErr w:type="spellStart"/>
      <w:r w:rsidR="00A62691"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7970A1C5" w14:textId="77777777" w:rsidR="007F5286" w:rsidRPr="0054497D" w:rsidRDefault="0054497D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>клей – карандаш</w:t>
      </w:r>
      <w:r w:rsidR="00A62691">
        <w:rPr>
          <w:rStyle w:val="TimesNewRoman"/>
          <w:rFonts w:cs="Times New Roman"/>
          <w:color w:val="000000"/>
          <w:sz w:val="24"/>
          <w:szCs w:val="24"/>
        </w:rPr>
        <w:t xml:space="preserve"> – 12 </w:t>
      </w:r>
      <w:proofErr w:type="spellStart"/>
      <w:r w:rsidR="00A62691"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70FB0743" w14:textId="77777777" w:rsidR="0054497D" w:rsidRPr="002C371E" w:rsidRDefault="0054497D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>клеевой пистолет</w:t>
      </w:r>
      <w:r w:rsidR="00A62691">
        <w:rPr>
          <w:rStyle w:val="TimesNewRoman"/>
          <w:rFonts w:cs="Times New Roman"/>
          <w:color w:val="000000"/>
          <w:sz w:val="24"/>
          <w:szCs w:val="24"/>
        </w:rPr>
        <w:t xml:space="preserve"> – 1 </w:t>
      </w:r>
      <w:proofErr w:type="spellStart"/>
      <w:r w:rsidR="00A62691"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6952898D" w14:textId="77777777" w:rsidR="007F5286" w:rsidRPr="0054497D" w:rsidRDefault="007F5286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>ножницы</w:t>
      </w:r>
      <w:r w:rsidR="00A62691">
        <w:rPr>
          <w:rStyle w:val="TimesNewRoman"/>
          <w:rFonts w:cs="Times New Roman"/>
          <w:color w:val="000000"/>
          <w:sz w:val="24"/>
          <w:szCs w:val="24"/>
        </w:rPr>
        <w:t xml:space="preserve"> – 12 </w:t>
      </w:r>
      <w:proofErr w:type="spellStart"/>
      <w:r w:rsidR="00A62691"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1E73DBF0" w14:textId="77777777" w:rsidR="0054497D" w:rsidRPr="0054497D" w:rsidRDefault="0054497D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>рамы для оформления работ</w:t>
      </w:r>
    </w:p>
    <w:p w14:paraId="5DC94760" w14:textId="77777777" w:rsidR="007F5286" w:rsidRPr="00A62691" w:rsidRDefault="0054497D" w:rsidP="0054497D">
      <w:pPr>
        <w:pStyle w:val="af1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 w:rsidRPr="0054497D">
        <w:rPr>
          <w:rStyle w:val="TimesNewRoman"/>
          <w:rFonts w:cs="Times New Roman"/>
          <w:color w:val="000000"/>
          <w:sz w:val="24"/>
          <w:szCs w:val="24"/>
        </w:rPr>
        <w:t>деревянные шпажки</w:t>
      </w:r>
      <w:r w:rsidR="00A62691">
        <w:rPr>
          <w:rStyle w:val="TimesNewRoman"/>
          <w:rFonts w:cs="Times New Roman"/>
          <w:color w:val="000000"/>
          <w:sz w:val="24"/>
          <w:szCs w:val="24"/>
        </w:rPr>
        <w:t xml:space="preserve"> – 100 </w:t>
      </w:r>
      <w:proofErr w:type="spellStart"/>
      <w:r w:rsidR="00A62691"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0DC408C4" w14:textId="77777777" w:rsidR="00A62691" w:rsidRPr="00A62691" w:rsidRDefault="00A62691" w:rsidP="0054497D">
      <w:pPr>
        <w:pStyle w:val="af1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 xml:space="preserve">доска магнитно-маркерная -1 </w:t>
      </w:r>
      <w:proofErr w:type="spellStart"/>
      <w:r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34910758" w14:textId="77777777" w:rsidR="00A62691" w:rsidRPr="00A62691" w:rsidRDefault="00A62691" w:rsidP="0054497D">
      <w:pPr>
        <w:pStyle w:val="af1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 xml:space="preserve">стол – 6 </w:t>
      </w:r>
      <w:proofErr w:type="spellStart"/>
      <w:r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3AD38107" w14:textId="77777777" w:rsidR="00A62691" w:rsidRPr="0054497D" w:rsidRDefault="00A62691" w:rsidP="0054497D">
      <w:pPr>
        <w:pStyle w:val="af1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 xml:space="preserve">стулья -12 </w:t>
      </w:r>
      <w:proofErr w:type="spellStart"/>
      <w:r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5F09BD03" w14:textId="77777777" w:rsidR="007F5286" w:rsidRPr="00447B6D" w:rsidRDefault="007F5286" w:rsidP="007F5286">
      <w:pPr>
        <w:pStyle w:val="af1"/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Style w:val="TimesNewRoman"/>
          <w:rFonts w:cs="Times New Roman"/>
          <w:b/>
          <w:i/>
          <w:color w:val="000000"/>
          <w:sz w:val="24"/>
          <w:szCs w:val="24"/>
        </w:rPr>
      </w:pPr>
      <w:r w:rsidRPr="00447B6D">
        <w:rPr>
          <w:rStyle w:val="TimesNewRoman"/>
          <w:rFonts w:cs="Times New Roman"/>
          <w:b/>
          <w:i/>
          <w:color w:val="000000"/>
          <w:sz w:val="24"/>
          <w:szCs w:val="24"/>
        </w:rPr>
        <w:lastRenderedPageBreak/>
        <w:t>Информационное обеспечение</w:t>
      </w:r>
    </w:p>
    <w:p w14:paraId="13A50345" w14:textId="77777777" w:rsidR="007F5286" w:rsidRDefault="007F5286" w:rsidP="007F5286">
      <w:pPr>
        <w:pStyle w:val="af1"/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Style w:val="TimesNewRoman"/>
          <w:rFonts w:cs="Times New Roman"/>
          <w:color w:val="000000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>- аудио, фото, интернет источники</w:t>
      </w:r>
    </w:p>
    <w:p w14:paraId="3C7B261D" w14:textId="77777777" w:rsidR="007F5286" w:rsidRPr="002C371E" w:rsidRDefault="007F5286" w:rsidP="007F5286">
      <w:pPr>
        <w:pStyle w:val="af1"/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imesNewRoman"/>
          <w:rFonts w:cs="Times New Roman"/>
          <w:color w:val="000000"/>
          <w:sz w:val="24"/>
          <w:szCs w:val="24"/>
        </w:rPr>
        <w:t>-Учебно-наглядное пособия</w:t>
      </w:r>
      <w:r w:rsidRPr="002C371E">
        <w:rPr>
          <w:rStyle w:val="TimesNewRoman"/>
          <w:rFonts w:cs="Times New Roman"/>
          <w:color w:val="000000"/>
          <w:sz w:val="24"/>
          <w:szCs w:val="24"/>
        </w:rPr>
        <w:t>:</w:t>
      </w:r>
    </w:p>
    <w:p w14:paraId="5B71FB47" w14:textId="77777777" w:rsidR="007F5286" w:rsidRPr="002C371E" w:rsidRDefault="007F5286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>образцы</w:t>
      </w:r>
      <w:r w:rsidR="00EF1C5D">
        <w:rPr>
          <w:rStyle w:val="TimesNewRoman"/>
          <w:rFonts w:cs="Times New Roman"/>
          <w:color w:val="000000"/>
          <w:sz w:val="24"/>
          <w:szCs w:val="24"/>
        </w:rPr>
        <w:t xml:space="preserve"> – 12 наборов</w:t>
      </w:r>
    </w:p>
    <w:p w14:paraId="3EC1BD57" w14:textId="77777777" w:rsidR="007F5286" w:rsidRPr="002C371E" w:rsidRDefault="007F5286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>рисунки, схемы</w:t>
      </w:r>
    </w:p>
    <w:p w14:paraId="298997AF" w14:textId="77777777" w:rsidR="007F5286" w:rsidRPr="002C371E" w:rsidRDefault="007F5286" w:rsidP="007F5286">
      <w:pPr>
        <w:pStyle w:val="af1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>книги, журналы</w:t>
      </w:r>
    </w:p>
    <w:p w14:paraId="1E8CEFB0" w14:textId="77777777" w:rsidR="00EF1C5D" w:rsidRPr="00EF1C5D" w:rsidRDefault="007F5286" w:rsidP="00CE52A9">
      <w:pPr>
        <w:pStyle w:val="af1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Style w:val="TimesNewRoman"/>
          <w:rFonts w:cs="Times New Roman"/>
          <w:spacing w:val="10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>альбомы</w:t>
      </w:r>
      <w:r w:rsidR="00EF1C5D">
        <w:rPr>
          <w:rStyle w:val="TimesNewRoman"/>
          <w:rFonts w:cs="Times New Roman"/>
          <w:color w:val="000000"/>
          <w:sz w:val="24"/>
          <w:szCs w:val="24"/>
        </w:rPr>
        <w:t xml:space="preserve"> – 12 наборов</w:t>
      </w:r>
    </w:p>
    <w:p w14:paraId="1FD407FC" w14:textId="77777777" w:rsidR="00F37B4A" w:rsidRPr="00CE52A9" w:rsidRDefault="007F5286" w:rsidP="00CE52A9">
      <w:pPr>
        <w:pStyle w:val="af1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380"/>
        <w:jc w:val="left"/>
        <w:rPr>
          <w:rFonts w:ascii="Times New Roman" w:hAnsi="Times New Roman" w:cs="Times New Roman"/>
        </w:rPr>
      </w:pPr>
      <w:r w:rsidRPr="002C371E">
        <w:rPr>
          <w:rStyle w:val="TimesNewRoman"/>
          <w:rFonts w:cs="Times New Roman"/>
          <w:color w:val="000000"/>
          <w:sz w:val="24"/>
          <w:szCs w:val="24"/>
        </w:rPr>
        <w:t xml:space="preserve"> стенды</w:t>
      </w:r>
      <w:r w:rsidR="00EF1C5D">
        <w:rPr>
          <w:rStyle w:val="TimesNewRoman"/>
          <w:rFonts w:cs="Times New Roman"/>
          <w:color w:val="000000"/>
          <w:sz w:val="24"/>
          <w:szCs w:val="24"/>
        </w:rPr>
        <w:t xml:space="preserve"> -3 </w:t>
      </w:r>
      <w:proofErr w:type="spellStart"/>
      <w:r w:rsidR="00EF1C5D">
        <w:rPr>
          <w:rStyle w:val="TimesNewRoman"/>
          <w:rFonts w:cs="Times New Roman"/>
          <w:color w:val="000000"/>
          <w:sz w:val="24"/>
          <w:szCs w:val="24"/>
        </w:rPr>
        <w:t>шт</w:t>
      </w:r>
      <w:proofErr w:type="spellEnd"/>
    </w:p>
    <w:p w14:paraId="2443083E" w14:textId="77777777" w:rsidR="00523A4B" w:rsidRDefault="00523A4B" w:rsidP="00F37B4A"/>
    <w:p w14:paraId="3AA0071E" w14:textId="77777777" w:rsidR="004B53BB" w:rsidRPr="00447B6D" w:rsidRDefault="004B53BB" w:rsidP="00F37B4A">
      <w:pPr>
        <w:rPr>
          <w:b/>
          <w:i/>
        </w:rPr>
      </w:pPr>
      <w:r w:rsidRPr="00447B6D">
        <w:rPr>
          <w:b/>
          <w:i/>
        </w:rPr>
        <w:t>Кадровое обеспечение</w:t>
      </w:r>
    </w:p>
    <w:p w14:paraId="283DE683" w14:textId="77777777" w:rsidR="00EF1C5D" w:rsidRDefault="00EF1C5D" w:rsidP="00F37B4A">
      <w:r w:rsidRPr="00EF1C5D">
        <w:t>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объединения художественного направления, с высшим образованием, стаж работы в данном учреждении и в данном направлении не менее 2 лет.</w:t>
      </w:r>
    </w:p>
    <w:p w14:paraId="69C0F68B" w14:textId="77777777" w:rsidR="00EF1C5D" w:rsidRDefault="00EF1C5D" w:rsidP="00F37B4A"/>
    <w:p w14:paraId="2ABF3339" w14:textId="77777777" w:rsidR="00F37B4A" w:rsidRDefault="00F20AB1" w:rsidP="00F20AB1">
      <w:pPr>
        <w:jc w:val="center"/>
        <w:rPr>
          <w:b/>
        </w:rPr>
      </w:pPr>
      <w:r>
        <w:rPr>
          <w:b/>
        </w:rPr>
        <w:t>3</w:t>
      </w:r>
      <w:r w:rsidR="004B53BB" w:rsidRPr="004B53BB">
        <w:rPr>
          <w:b/>
        </w:rPr>
        <w:t xml:space="preserve">.3. </w:t>
      </w:r>
      <w:r w:rsidR="00F37B4A" w:rsidRPr="004B53BB">
        <w:rPr>
          <w:b/>
        </w:rPr>
        <w:t>Формы аттестации</w:t>
      </w:r>
    </w:p>
    <w:p w14:paraId="041CEDCC" w14:textId="77777777" w:rsidR="0098151A" w:rsidRPr="002C371E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>Формы</w:t>
      </w:r>
      <w:r>
        <w:rPr>
          <w:rFonts w:ascii="Times New Roman"/>
          <w:sz w:val="24"/>
          <w:szCs w:val="24"/>
        </w:rPr>
        <w:t xml:space="preserve"> аттестации</w:t>
      </w:r>
    </w:p>
    <w:p w14:paraId="64DB67A6" w14:textId="77777777" w:rsidR="0098151A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- </w:t>
      </w:r>
      <w:r w:rsidRPr="002C3FA3">
        <w:rPr>
          <w:rFonts w:ascii="Times New Roman"/>
          <w:b/>
          <w:sz w:val="24"/>
          <w:szCs w:val="24"/>
        </w:rPr>
        <w:t>промежуточная аттестация</w:t>
      </w:r>
      <w:r w:rsidRPr="002C371E">
        <w:rPr>
          <w:rFonts w:ascii="Times New Roman"/>
          <w:sz w:val="24"/>
          <w:szCs w:val="24"/>
        </w:rPr>
        <w:t xml:space="preserve"> учащихся объединения 1 раз – декабрь/январь – 1 занятие практическое  в форме</w:t>
      </w:r>
      <w:r>
        <w:rPr>
          <w:rFonts w:ascii="Times New Roman"/>
          <w:sz w:val="24"/>
          <w:szCs w:val="24"/>
        </w:rPr>
        <w:t xml:space="preserve"> выставки</w:t>
      </w:r>
    </w:p>
    <w:p w14:paraId="50244284" w14:textId="77777777" w:rsidR="0098151A" w:rsidRPr="002C371E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2 раз – май  - 1 занятие в форме </w:t>
      </w:r>
      <w:r>
        <w:rPr>
          <w:rFonts w:ascii="Times New Roman"/>
          <w:sz w:val="24"/>
          <w:szCs w:val="24"/>
        </w:rPr>
        <w:t>выставки</w:t>
      </w:r>
    </w:p>
    <w:p w14:paraId="1A189B6C" w14:textId="77777777" w:rsidR="0098151A" w:rsidRPr="002C3FA3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- </w:t>
      </w:r>
      <w:r w:rsidRPr="002C3FA3">
        <w:rPr>
          <w:rFonts w:ascii="Times New Roman"/>
          <w:b/>
          <w:sz w:val="24"/>
          <w:szCs w:val="24"/>
        </w:rPr>
        <w:t>итоговая аттестация</w:t>
      </w:r>
      <w:r w:rsidRPr="002C371E">
        <w:rPr>
          <w:rFonts w:ascii="Times New Roman"/>
          <w:sz w:val="24"/>
          <w:szCs w:val="24"/>
        </w:rPr>
        <w:t xml:space="preserve">  - май  - </w:t>
      </w:r>
      <w:r w:rsidR="002C3FA3">
        <w:rPr>
          <w:rFonts w:ascii="Times New Roman"/>
          <w:sz w:val="24"/>
          <w:szCs w:val="24"/>
        </w:rPr>
        <w:t>участие в спектакле</w:t>
      </w:r>
    </w:p>
    <w:p w14:paraId="3D0F2D11" w14:textId="77777777" w:rsidR="0054497D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  Формы отслеживания и фиксации образовательных результатов:</w:t>
      </w:r>
    </w:p>
    <w:p w14:paraId="0A40ACD0" w14:textId="77777777" w:rsidR="0054497D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 грамота, готовая работа, диплом, журнал посещаемости, портфолио, перечень готовых работ,</w:t>
      </w:r>
    </w:p>
    <w:p w14:paraId="6E324D8C" w14:textId="77777777" w:rsidR="0098151A" w:rsidRPr="002C371E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 фото, отзыв детей и родителей. </w:t>
      </w:r>
    </w:p>
    <w:p w14:paraId="1AD5F796" w14:textId="77777777" w:rsidR="002C3FA3" w:rsidRDefault="002C3FA3" w:rsidP="0098151A">
      <w:pPr>
        <w:pStyle w:val="30"/>
        <w:ind w:left="40" w:right="260"/>
        <w:rPr>
          <w:rFonts w:ascii="Times New Roman"/>
          <w:sz w:val="24"/>
          <w:szCs w:val="24"/>
        </w:rPr>
      </w:pPr>
    </w:p>
    <w:p w14:paraId="1D87F58F" w14:textId="77777777" w:rsidR="0054497D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Формы предъявления и демонстрации образовательных результатов: </w:t>
      </w:r>
    </w:p>
    <w:p w14:paraId="03E42E0B" w14:textId="77777777" w:rsidR="0098151A" w:rsidRPr="002C3FA3" w:rsidRDefault="0098151A" w:rsidP="0098151A">
      <w:pPr>
        <w:pStyle w:val="30"/>
        <w:ind w:left="40" w:right="260"/>
        <w:rPr>
          <w:rFonts w:ascii="Times New Roman"/>
          <w:sz w:val="24"/>
          <w:szCs w:val="24"/>
        </w:rPr>
      </w:pPr>
      <w:r w:rsidRPr="002C371E">
        <w:rPr>
          <w:rFonts w:ascii="Times New Roman"/>
          <w:sz w:val="24"/>
          <w:szCs w:val="24"/>
        </w:rPr>
        <w:t xml:space="preserve">выставка, готовое изделие, конкурс, открытое занятие, отчет полугодовалый и годовой (мониторинг), портфолио, поступление выпускников в профессиональные образовательные организации по профилю, </w:t>
      </w:r>
      <w:r w:rsidR="002C3FA3">
        <w:rPr>
          <w:rFonts w:ascii="Times New Roman"/>
          <w:sz w:val="24"/>
          <w:szCs w:val="24"/>
        </w:rPr>
        <w:t>фестиваль, спектакль</w:t>
      </w:r>
    </w:p>
    <w:p w14:paraId="63C70D39" w14:textId="77777777" w:rsidR="002C3FA3" w:rsidRDefault="002C3FA3" w:rsidP="002C3FA3">
      <w:pPr>
        <w:keepNext/>
        <w:keepLines/>
        <w:widowControl w:val="0"/>
        <w:spacing w:line="280" w:lineRule="exact"/>
        <w:outlineLvl w:val="4"/>
        <w:rPr>
          <w:color w:val="000000"/>
        </w:rPr>
      </w:pPr>
    </w:p>
    <w:p w14:paraId="66532A82" w14:textId="77777777" w:rsidR="0025742E" w:rsidRPr="0025742E" w:rsidRDefault="0025742E" w:rsidP="0025742E">
      <w:pPr>
        <w:widowControl w:val="0"/>
        <w:ind w:left="360" w:right="420"/>
        <w:jc w:val="center"/>
        <w:rPr>
          <w:rFonts w:eastAsia="Batang"/>
          <w:color w:val="000000"/>
        </w:rPr>
      </w:pPr>
    </w:p>
    <w:p w14:paraId="1F929F29" w14:textId="77777777" w:rsidR="004235BB" w:rsidRPr="0025742E" w:rsidRDefault="00F20AB1" w:rsidP="00F20AB1">
      <w:pPr>
        <w:jc w:val="center"/>
        <w:rPr>
          <w:b/>
        </w:rPr>
      </w:pPr>
      <w:r>
        <w:rPr>
          <w:b/>
        </w:rPr>
        <w:t>3</w:t>
      </w:r>
      <w:r w:rsidR="004235BB" w:rsidRPr="0025742E">
        <w:rPr>
          <w:b/>
        </w:rPr>
        <w:t>.4. Оценочные материалы</w:t>
      </w:r>
    </w:p>
    <w:p w14:paraId="56F0AAE1" w14:textId="77777777" w:rsidR="00F20AB1" w:rsidRDefault="00EF1C5D" w:rsidP="00EF1C5D">
      <w:pPr>
        <w:jc w:val="both"/>
        <w:rPr>
          <w:color w:val="000000"/>
        </w:rPr>
      </w:pPr>
      <w:r w:rsidRPr="00EF1C5D">
        <w:rPr>
          <w:color w:val="000000"/>
        </w:rPr>
        <w:t xml:space="preserve">- Карта «Мониторинг уровня усвоения образовательной программы учащимися в объединении» и карта «Мониторинг уровня воспитанности учащихся в объединении» </w:t>
      </w:r>
    </w:p>
    <w:p w14:paraId="69D86269" w14:textId="77777777" w:rsidR="00F20AB1" w:rsidRDefault="00EF1C5D" w:rsidP="00EF1C5D">
      <w:pPr>
        <w:jc w:val="both"/>
        <w:rPr>
          <w:color w:val="000000"/>
        </w:rPr>
      </w:pPr>
      <w:r w:rsidRPr="00EF1C5D">
        <w:rPr>
          <w:color w:val="000000"/>
        </w:rPr>
        <w:t xml:space="preserve">- Карта педагогического наблюдения </w:t>
      </w:r>
    </w:p>
    <w:p w14:paraId="2D444CD5" w14:textId="77777777" w:rsidR="00EF1C5D" w:rsidRPr="00EF1C5D" w:rsidRDefault="00EF1C5D" w:rsidP="00EF1C5D">
      <w:pPr>
        <w:jc w:val="both"/>
        <w:rPr>
          <w:color w:val="000000"/>
        </w:rPr>
      </w:pPr>
      <w:r w:rsidRPr="00EF1C5D">
        <w:rPr>
          <w:color w:val="000000"/>
        </w:rPr>
        <w:t>- педагогический анализ результатов опроса, решения задач поискового характера, участия обучающихся в выставках, конкурсах, активности обучающихся на занятиях.</w:t>
      </w:r>
    </w:p>
    <w:p w14:paraId="3044566E" w14:textId="77777777" w:rsidR="004235BB" w:rsidRPr="0025742E" w:rsidRDefault="004235BB" w:rsidP="00F37B4A"/>
    <w:p w14:paraId="48B485A3" w14:textId="77777777" w:rsidR="00EF1C5D" w:rsidRDefault="00EF1C5D" w:rsidP="004235BB">
      <w:pPr>
        <w:rPr>
          <w:b/>
        </w:rPr>
      </w:pPr>
    </w:p>
    <w:p w14:paraId="5077A996" w14:textId="77777777" w:rsidR="004B53BB" w:rsidRPr="0025742E" w:rsidRDefault="00F20AB1" w:rsidP="00F20AB1">
      <w:pPr>
        <w:jc w:val="center"/>
        <w:rPr>
          <w:b/>
        </w:rPr>
      </w:pPr>
      <w:r>
        <w:rPr>
          <w:b/>
        </w:rPr>
        <w:t>3</w:t>
      </w:r>
      <w:r w:rsidR="004B53BB" w:rsidRPr="0025742E">
        <w:rPr>
          <w:b/>
        </w:rPr>
        <w:t>.5. Методические материалы</w:t>
      </w:r>
    </w:p>
    <w:p w14:paraId="19B1C480" w14:textId="77777777" w:rsidR="00F20AB1" w:rsidRDefault="00F20AB1" w:rsidP="00F37B4A"/>
    <w:p w14:paraId="53CC1048" w14:textId="77777777" w:rsidR="00A33073" w:rsidRDefault="00A33073" w:rsidP="00F37B4A">
      <w:r>
        <w:t>Методы обучения и воспитания, использующиеся на занятиях:</w:t>
      </w:r>
    </w:p>
    <w:p w14:paraId="56997352" w14:textId="77777777" w:rsidR="00A33073" w:rsidRDefault="00A33073" w:rsidP="00F37B4A">
      <w:r>
        <w:t xml:space="preserve">- </w:t>
      </w:r>
      <w:r w:rsidRPr="00A33073">
        <w:t>словесный, наглядный практический; объяснительно-иллюстративный, репродуктивный, частично</w:t>
      </w:r>
      <w:r w:rsidR="00AF3E9D">
        <w:t>-</w:t>
      </w:r>
      <w:r w:rsidRPr="00A33073">
        <w:t xml:space="preserve">поисковый, исследовательский проблемный; игровой, дискуссионный, проектный </w:t>
      </w:r>
    </w:p>
    <w:p w14:paraId="57E9F079" w14:textId="77777777" w:rsidR="00A33073" w:rsidRDefault="00A33073" w:rsidP="00F37B4A">
      <w:r>
        <w:t xml:space="preserve">- </w:t>
      </w:r>
      <w:r w:rsidRPr="00A33073">
        <w:t xml:space="preserve">убеждение, поощрение, упражнение, </w:t>
      </w:r>
      <w:r>
        <w:t>стимулирование, мотивация.</w:t>
      </w:r>
    </w:p>
    <w:p w14:paraId="44BB2A13" w14:textId="77777777" w:rsidR="00F37B4A" w:rsidRDefault="00A33073" w:rsidP="00A33073">
      <w:r>
        <w:t>Ф</w:t>
      </w:r>
      <w:r w:rsidRPr="00A33073">
        <w:t>ормы организации образовательного процесса: индивидуальная, инди</w:t>
      </w:r>
      <w:r>
        <w:t>видуально-групповая и групповая.</w:t>
      </w:r>
    </w:p>
    <w:p w14:paraId="5B49E5C1" w14:textId="77777777" w:rsidR="00A33073" w:rsidRDefault="00A33073" w:rsidP="00A3307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3073">
        <w:rPr>
          <w:rFonts w:ascii="Times New Roman" w:hAnsi="Times New Roman"/>
          <w:sz w:val="24"/>
          <w:szCs w:val="24"/>
        </w:rPr>
        <w:t>едагогические технологии</w:t>
      </w:r>
      <w:r>
        <w:rPr>
          <w:rFonts w:ascii="Times New Roman" w:hAnsi="Times New Roman"/>
          <w:sz w:val="24"/>
          <w:szCs w:val="24"/>
        </w:rPr>
        <w:t xml:space="preserve">, использующиеся в образовательном процессе: </w:t>
      </w:r>
      <w:r w:rsidRPr="00A33073">
        <w:rPr>
          <w:rFonts w:ascii="Times New Roman" w:hAnsi="Times New Roman"/>
          <w:sz w:val="24"/>
          <w:szCs w:val="24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A33073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A33073">
        <w:rPr>
          <w:rFonts w:ascii="Times New Roman" w:hAnsi="Times New Roman"/>
          <w:sz w:val="24"/>
          <w:szCs w:val="24"/>
        </w:rPr>
        <w:t>, техн</w:t>
      </w:r>
      <w:r w:rsidR="0081206C">
        <w:rPr>
          <w:rFonts w:ascii="Times New Roman" w:hAnsi="Times New Roman"/>
          <w:sz w:val="24"/>
          <w:szCs w:val="24"/>
        </w:rPr>
        <w:t>ология модульного обучения</w:t>
      </w:r>
      <w:r w:rsidRPr="00A33073">
        <w:rPr>
          <w:rFonts w:ascii="Times New Roman" w:hAnsi="Times New Roman"/>
          <w:sz w:val="24"/>
          <w:szCs w:val="24"/>
        </w:rPr>
        <w:t xml:space="preserve">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исследовательской деятельности, технология игровой </w:t>
      </w:r>
      <w:r w:rsidRPr="00A33073">
        <w:rPr>
          <w:rFonts w:ascii="Times New Roman" w:hAnsi="Times New Roman"/>
          <w:sz w:val="24"/>
          <w:szCs w:val="24"/>
        </w:rPr>
        <w:lastRenderedPageBreak/>
        <w:t>деятельности, коммуникативная технология обучения,</w:t>
      </w:r>
      <w:r w:rsidR="0081206C">
        <w:rPr>
          <w:rFonts w:ascii="Times New Roman" w:hAnsi="Times New Roman"/>
          <w:sz w:val="24"/>
          <w:szCs w:val="24"/>
        </w:rPr>
        <w:t xml:space="preserve"> технология портфолио</w:t>
      </w:r>
      <w:r w:rsidRPr="00A330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здоровьесберегающая технология.</w:t>
      </w:r>
    </w:p>
    <w:p w14:paraId="3D000890" w14:textId="77777777" w:rsidR="00F20AB1" w:rsidRDefault="00F20AB1" w:rsidP="00C73D09">
      <w:pPr>
        <w:contextualSpacing/>
        <w:jc w:val="both"/>
        <w:rPr>
          <w:rFonts w:eastAsia="Calibri"/>
          <w:b/>
          <w:lang w:eastAsia="en-US"/>
        </w:rPr>
      </w:pPr>
    </w:p>
    <w:p w14:paraId="455541EC" w14:textId="77777777" w:rsidR="00C73D09" w:rsidRPr="00F27C42" w:rsidRDefault="00C73D09" w:rsidP="00C73D09">
      <w:pPr>
        <w:contextualSpacing/>
        <w:jc w:val="both"/>
        <w:rPr>
          <w:rFonts w:eastAsia="Calibri"/>
          <w:b/>
          <w:lang w:eastAsia="en-US"/>
        </w:rPr>
      </w:pPr>
      <w:r w:rsidRPr="00F27C42">
        <w:rPr>
          <w:rFonts w:eastAsia="Calibri"/>
          <w:b/>
          <w:lang w:eastAsia="en-US"/>
        </w:rPr>
        <w:t xml:space="preserve">Алгоритм учебного занятия </w:t>
      </w:r>
    </w:p>
    <w:p w14:paraId="72CECAC1" w14:textId="77777777" w:rsidR="00C73D09" w:rsidRPr="00C73D09" w:rsidRDefault="00C73D09" w:rsidP="00C73D09">
      <w:pPr>
        <w:shd w:val="clear" w:color="auto" w:fill="FFFFFF"/>
        <w:ind w:right="460"/>
        <w:jc w:val="both"/>
        <w:rPr>
          <w:color w:val="000000"/>
        </w:rPr>
      </w:pPr>
      <w:r w:rsidRPr="00F27C42">
        <w:rPr>
          <w:rFonts w:eastAsia="Calibri"/>
          <w:b/>
          <w:lang w:eastAsia="en-US"/>
        </w:rPr>
        <w:t>1 этап – организационный</w:t>
      </w:r>
      <w:r w:rsidRPr="00C73D09">
        <w:rPr>
          <w:rFonts w:eastAsia="Calibri"/>
          <w:lang w:eastAsia="en-US"/>
        </w:rPr>
        <w:t xml:space="preserve"> (</w:t>
      </w:r>
      <w:r w:rsidRPr="00C73D09">
        <w:rPr>
          <w:color w:val="000000"/>
        </w:rPr>
        <w:t xml:space="preserve">подготовка детей к работе на занятии) </w:t>
      </w:r>
    </w:p>
    <w:p w14:paraId="02454E05" w14:textId="77777777" w:rsidR="00C73D09" w:rsidRPr="00C73D09" w:rsidRDefault="00C73D09" w:rsidP="00C73D09">
      <w:pPr>
        <w:shd w:val="clear" w:color="auto" w:fill="FFFFFF"/>
        <w:ind w:right="460"/>
        <w:jc w:val="both"/>
        <w:rPr>
          <w:rFonts w:eastAsia="Calibri"/>
          <w:lang w:eastAsia="en-US"/>
        </w:rPr>
      </w:pPr>
      <w:r w:rsidRPr="00C73D09">
        <w:rPr>
          <w:color w:val="000000"/>
        </w:rPr>
        <w:t>Содержание этапа: организация начала занятия, создание психологического настроя на учебную деятельность и активизация внимания</w:t>
      </w:r>
      <w:r w:rsidRPr="00C73D09">
        <w:rPr>
          <w:rFonts w:eastAsia="Calibri"/>
          <w:lang w:eastAsia="en-US"/>
        </w:rPr>
        <w:t>.</w:t>
      </w:r>
    </w:p>
    <w:p w14:paraId="37CECBB1" w14:textId="77777777" w:rsidR="00C73D09" w:rsidRPr="00F27C42" w:rsidRDefault="00C73D09" w:rsidP="00C73D09">
      <w:pPr>
        <w:shd w:val="clear" w:color="auto" w:fill="FFFFFF"/>
        <w:jc w:val="both"/>
        <w:rPr>
          <w:rFonts w:eastAsia="Calibri"/>
          <w:b/>
          <w:lang w:eastAsia="en-US"/>
        </w:rPr>
      </w:pPr>
      <w:r w:rsidRPr="00F27C42">
        <w:rPr>
          <w:rFonts w:eastAsia="Calibri"/>
          <w:b/>
          <w:lang w:eastAsia="en-US"/>
        </w:rPr>
        <w:t xml:space="preserve">2 этап – основной </w:t>
      </w:r>
    </w:p>
    <w:p w14:paraId="13690FC9" w14:textId="77777777" w:rsidR="00C73D09" w:rsidRPr="00C73D09" w:rsidRDefault="00AF3E9D" w:rsidP="00C73D09">
      <w:pPr>
        <w:shd w:val="clear" w:color="auto" w:fill="FFFFFF"/>
        <w:ind w:left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Содержание   этапа</w:t>
      </w:r>
      <w:r w:rsidR="00C73D09" w:rsidRPr="00C73D09">
        <w:rPr>
          <w:color w:val="000000"/>
        </w:rPr>
        <w:t>:</w:t>
      </w:r>
    </w:p>
    <w:p w14:paraId="408F4B44" w14:textId="77777777" w:rsidR="00C73D09" w:rsidRPr="00C73D09" w:rsidRDefault="00C73D09" w:rsidP="00C73D09">
      <w:pPr>
        <w:shd w:val="clear" w:color="auto" w:fill="FFFFFF"/>
        <w:ind w:left="288"/>
        <w:jc w:val="both"/>
        <w:rPr>
          <w:rFonts w:ascii="Arial" w:hAnsi="Arial" w:cs="Arial"/>
          <w:color w:val="000000"/>
        </w:rPr>
      </w:pPr>
      <w:r w:rsidRPr="00C73D09">
        <w:rPr>
          <w:color w:val="000000"/>
        </w:rPr>
        <w:t>1   </w:t>
      </w:r>
      <w:r w:rsidRPr="00C73D09">
        <w:rPr>
          <w:i/>
          <w:iCs/>
          <w:color w:val="000000"/>
        </w:rPr>
        <w:t>Усвоение новых знаний и способов действии -</w:t>
      </w:r>
      <w:r w:rsidRPr="00C73D09">
        <w:rPr>
          <w:color w:val="000000"/>
        </w:rPr>
        <w:t xml:space="preserve"> обеспечение восприятия, осмысления и первичного запоминания связей и отношений в объекте изучения, активизация познавательной деятельность обучающихся.</w:t>
      </w:r>
    </w:p>
    <w:p w14:paraId="544740D9" w14:textId="77777777" w:rsidR="00C73D09" w:rsidRPr="00C73D09" w:rsidRDefault="00C73D09" w:rsidP="00C73D09">
      <w:pPr>
        <w:shd w:val="clear" w:color="auto" w:fill="FFFFFF"/>
        <w:ind w:left="288"/>
        <w:jc w:val="both"/>
        <w:rPr>
          <w:rFonts w:ascii="Arial" w:hAnsi="Arial" w:cs="Arial"/>
          <w:color w:val="000000"/>
        </w:rPr>
      </w:pPr>
      <w:r w:rsidRPr="00C73D09">
        <w:rPr>
          <w:color w:val="000000"/>
        </w:rPr>
        <w:t>2. </w:t>
      </w:r>
      <w:r w:rsidRPr="00C73D09">
        <w:rPr>
          <w:i/>
          <w:iCs/>
          <w:color w:val="000000"/>
        </w:rPr>
        <w:t xml:space="preserve">Первичная   проверка   понимания   - </w:t>
      </w:r>
      <w:r w:rsidRPr="00C73D09">
        <w:rPr>
          <w:color w:val="000000"/>
        </w:rPr>
        <w:t xml:space="preserve"> установление    правильности    и осознанности   усвоения   нового   учебного   материала, выявление неверных представлений, их коррекция, применение пробных практических заданий, которые    сочетаются     с    объяснением    соответствующих     правил    или обоснованием.</w:t>
      </w:r>
    </w:p>
    <w:p w14:paraId="4C8FBA2B" w14:textId="77777777" w:rsidR="00C73D09" w:rsidRPr="00C73D09" w:rsidRDefault="00C73D09" w:rsidP="00C73D09">
      <w:pPr>
        <w:shd w:val="clear" w:color="auto" w:fill="FFFFFF"/>
        <w:ind w:left="288"/>
        <w:jc w:val="both"/>
        <w:rPr>
          <w:rFonts w:ascii="Arial" w:hAnsi="Arial" w:cs="Arial"/>
          <w:color w:val="000000"/>
        </w:rPr>
      </w:pPr>
      <w:r w:rsidRPr="00C73D09">
        <w:rPr>
          <w:color w:val="000000"/>
        </w:rPr>
        <w:t>3</w:t>
      </w:r>
      <w:r w:rsidR="003F0F9B">
        <w:rPr>
          <w:color w:val="000000"/>
        </w:rPr>
        <w:t>.</w:t>
      </w:r>
      <w:r w:rsidRPr="00C73D09">
        <w:rPr>
          <w:color w:val="000000"/>
        </w:rPr>
        <w:t xml:space="preserve">   </w:t>
      </w:r>
      <w:r w:rsidRPr="00C73D09">
        <w:rPr>
          <w:i/>
          <w:iCs/>
          <w:color w:val="000000"/>
        </w:rPr>
        <w:t>Закрепление    знаний    и    способов    действуй    </w:t>
      </w:r>
      <w:proofErr w:type="gramStart"/>
      <w:r w:rsidRPr="00C73D09">
        <w:rPr>
          <w:i/>
          <w:iCs/>
          <w:color w:val="000000"/>
        </w:rPr>
        <w:t>-  </w:t>
      </w:r>
      <w:r w:rsidR="0081206C">
        <w:rPr>
          <w:color w:val="000000"/>
        </w:rPr>
        <w:t>применение</w:t>
      </w:r>
      <w:proofErr w:type="gramEnd"/>
      <w:r w:rsidR="0081206C">
        <w:rPr>
          <w:color w:val="000000"/>
        </w:rPr>
        <w:t xml:space="preserve">    </w:t>
      </w:r>
      <w:r w:rsidRPr="00C73D09">
        <w:rPr>
          <w:color w:val="000000"/>
        </w:rPr>
        <w:t xml:space="preserve"> упражнений, заданий, выполняемые обучающимися самостоятельно.</w:t>
      </w:r>
    </w:p>
    <w:p w14:paraId="40E5EEB2" w14:textId="77777777" w:rsidR="00C73D09" w:rsidRPr="00C73D09" w:rsidRDefault="004B53BB" w:rsidP="003F0F9B">
      <w:pPr>
        <w:shd w:val="clear" w:color="auto" w:fill="FFFFFF"/>
        <w:ind w:right="48"/>
        <w:jc w:val="both"/>
        <w:rPr>
          <w:color w:val="000000"/>
        </w:rPr>
      </w:pPr>
      <w:r>
        <w:rPr>
          <w:i/>
          <w:iCs/>
          <w:color w:val="000000"/>
        </w:rPr>
        <w:t xml:space="preserve">4. </w:t>
      </w:r>
      <w:r w:rsidR="00C73D09" w:rsidRPr="00C73D09">
        <w:rPr>
          <w:i/>
          <w:iCs/>
          <w:color w:val="000000"/>
        </w:rPr>
        <w:t>Обобщение и систематизация знаний. </w:t>
      </w:r>
      <w:r w:rsidR="00C73D09" w:rsidRPr="00C73D09">
        <w:rPr>
          <w:color w:val="000000"/>
        </w:rPr>
        <w:t xml:space="preserve">- формирование целостного представления знаний по теме. </w:t>
      </w:r>
    </w:p>
    <w:p w14:paraId="5002EBCB" w14:textId="77777777" w:rsidR="00C73D09" w:rsidRPr="00C73D09" w:rsidRDefault="00C73D09" w:rsidP="00C73D09">
      <w:pPr>
        <w:shd w:val="clear" w:color="auto" w:fill="FFFFFF"/>
        <w:ind w:right="48"/>
        <w:jc w:val="both"/>
        <w:rPr>
          <w:rFonts w:eastAsia="Calibri"/>
          <w:lang w:eastAsia="en-US"/>
        </w:rPr>
      </w:pPr>
      <w:r w:rsidRPr="00F27C42">
        <w:rPr>
          <w:b/>
          <w:iCs/>
          <w:color w:val="000000"/>
        </w:rPr>
        <w:t>3 этап – итоговый, контрольный</w:t>
      </w:r>
      <w:r w:rsidRPr="00C73D09">
        <w:rPr>
          <w:iCs/>
          <w:color w:val="000000"/>
        </w:rPr>
        <w:t xml:space="preserve"> - </w:t>
      </w:r>
      <w:r w:rsidRPr="00C73D09">
        <w:rPr>
          <w:color w:val="000000"/>
          <w:shd w:val="clear" w:color="auto" w:fill="FFFFFF"/>
        </w:rPr>
        <w:t xml:space="preserve">выявление качества и уровня овладения знаниями, их коррекция, </w:t>
      </w:r>
      <w:r w:rsidRPr="00C73D09">
        <w:rPr>
          <w:color w:val="000000"/>
        </w:rPr>
        <w:t>анализ и оценка успешности достижения цели и перспектива последующей работы, рефлексия занятия.</w:t>
      </w:r>
    </w:p>
    <w:p w14:paraId="1B1CAF61" w14:textId="77777777" w:rsidR="00A33073" w:rsidRDefault="00C73D09" w:rsidP="00C73D0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3D09">
        <w:rPr>
          <w:rFonts w:ascii="Times New Roman" w:hAnsi="Times New Roman"/>
          <w:sz w:val="24"/>
          <w:szCs w:val="24"/>
        </w:rPr>
        <w:t xml:space="preserve">  Дидактические материалы, использующиеся на занятиях – раздаточные материалы, инстр</w:t>
      </w:r>
      <w:r w:rsidR="0081206C">
        <w:rPr>
          <w:rFonts w:ascii="Times New Roman" w:hAnsi="Times New Roman"/>
          <w:sz w:val="24"/>
          <w:szCs w:val="24"/>
        </w:rPr>
        <w:t>укционные, технологические карточки</w:t>
      </w:r>
      <w:r w:rsidRPr="00C73D09">
        <w:rPr>
          <w:rFonts w:ascii="Times New Roman" w:hAnsi="Times New Roman"/>
          <w:sz w:val="24"/>
          <w:szCs w:val="24"/>
        </w:rPr>
        <w:t xml:space="preserve">, </w:t>
      </w:r>
      <w:r w:rsidR="0081206C"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3D09">
        <w:rPr>
          <w:rFonts w:ascii="Times New Roman" w:hAnsi="Times New Roman"/>
          <w:sz w:val="24"/>
          <w:szCs w:val="24"/>
        </w:rPr>
        <w:t xml:space="preserve">задания, упражнения, образцы </w:t>
      </w:r>
      <w:r w:rsidR="0081206C">
        <w:rPr>
          <w:rFonts w:ascii="Times New Roman" w:hAnsi="Times New Roman"/>
          <w:sz w:val="24"/>
          <w:szCs w:val="24"/>
        </w:rPr>
        <w:t>изделий</w:t>
      </w:r>
      <w:r>
        <w:rPr>
          <w:rFonts w:ascii="Times New Roman" w:hAnsi="Times New Roman"/>
          <w:sz w:val="24"/>
          <w:szCs w:val="24"/>
        </w:rPr>
        <w:t>.</w:t>
      </w:r>
    </w:p>
    <w:p w14:paraId="3680CD8B" w14:textId="77777777" w:rsidR="00F27C42" w:rsidRDefault="00F27C42" w:rsidP="00C73D09">
      <w:pPr>
        <w:pStyle w:val="af"/>
        <w:spacing w:after="0" w:line="240" w:lineRule="auto"/>
        <w:ind w:left="0"/>
        <w:jc w:val="both"/>
        <w:rPr>
          <w:b/>
        </w:rPr>
      </w:pPr>
    </w:p>
    <w:p w14:paraId="065A14E8" w14:textId="77777777" w:rsidR="00C74FAF" w:rsidRPr="00523A4B" w:rsidRDefault="00523A4B" w:rsidP="00523A4B">
      <w:pPr>
        <w:jc w:val="center"/>
        <w:rPr>
          <w:b/>
        </w:rPr>
      </w:pPr>
      <w:r>
        <w:rPr>
          <w:b/>
          <w:color w:val="FF0000"/>
        </w:rPr>
        <w:br w:type="page"/>
      </w:r>
      <w:r w:rsidRPr="00523A4B">
        <w:rPr>
          <w:b/>
        </w:rPr>
        <w:lastRenderedPageBreak/>
        <w:t>4. Список литературы</w:t>
      </w:r>
    </w:p>
    <w:p w14:paraId="48E0BFBA" w14:textId="77777777" w:rsidR="00523A4B" w:rsidRDefault="00523A4B" w:rsidP="004235BB">
      <w:pPr>
        <w:rPr>
          <w:b/>
        </w:rPr>
      </w:pPr>
    </w:p>
    <w:p w14:paraId="71282C4B" w14:textId="77777777" w:rsidR="00956175" w:rsidRPr="00617C63" w:rsidRDefault="00956175" w:rsidP="00EF1C5D">
      <w:pPr>
        <w:shd w:val="clear" w:color="auto" w:fill="FFFFFF"/>
        <w:rPr>
          <w:b/>
          <w:color w:val="000000"/>
        </w:rPr>
      </w:pPr>
      <w:r>
        <w:rPr>
          <w:color w:val="000000"/>
        </w:rPr>
        <w:t>С</w:t>
      </w:r>
      <w:r w:rsidRPr="00617C63">
        <w:rPr>
          <w:b/>
          <w:color w:val="000000"/>
          <w:spacing w:val="-2"/>
        </w:rPr>
        <w:t>писок литературы для педагога</w:t>
      </w:r>
    </w:p>
    <w:p w14:paraId="2D381E67" w14:textId="77777777" w:rsidR="00ED3835" w:rsidRDefault="00EF1C5D" w:rsidP="00EF1C5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</w:pPr>
      <w:r w:rsidRPr="00EF1C5D">
        <w:t xml:space="preserve">1. </w:t>
      </w:r>
      <w:r w:rsidR="00ED3835">
        <w:t>Зайцева А. Модульное оригами. М.ЭКСМО 2018.</w:t>
      </w:r>
    </w:p>
    <w:p w14:paraId="5CF31149" w14:textId="77777777" w:rsidR="00EF1C5D" w:rsidRDefault="00ED3835" w:rsidP="00EF1C5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</w:pPr>
      <w:r>
        <w:t xml:space="preserve">2. </w:t>
      </w:r>
      <w:r w:rsidR="00EF1C5D" w:rsidRPr="00EF1C5D">
        <w:t>Иголкина, Ольга Альбом для детского творчества. Объемные картинки из бумаги / Ольга Иголкина. - М.: Книжный клуб "Клуб семейного досуга". Белгород, Книжный клуб "Клуб семейного досуга". Харьков, 2019. - 506 c.</w:t>
      </w:r>
    </w:p>
    <w:p w14:paraId="73EAFC60" w14:textId="77777777" w:rsidR="00ED3835" w:rsidRDefault="00ED3835" w:rsidP="00ED383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</w:pPr>
      <w:r>
        <w:t>3</w:t>
      </w:r>
      <w:r w:rsidR="00EF1C5D">
        <w:t xml:space="preserve">. </w:t>
      </w:r>
      <w:proofErr w:type="spellStart"/>
      <w:r>
        <w:t>Дженкис</w:t>
      </w:r>
      <w:proofErr w:type="spellEnd"/>
      <w:r>
        <w:t xml:space="preserve"> Д. Узоры и мотивы из бумажных лент. КОНТЭНТ 2018.</w:t>
      </w:r>
    </w:p>
    <w:p w14:paraId="18E0ED6E" w14:textId="77777777" w:rsidR="00ED3835" w:rsidRDefault="00ED3835" w:rsidP="00ED383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</w:pPr>
      <w:r>
        <w:t xml:space="preserve">4. Долженко Г.И. 100 оригами. </w:t>
      </w:r>
      <w:proofErr w:type="spellStart"/>
      <w:r>
        <w:t>Ярославь</w:t>
      </w:r>
      <w:proofErr w:type="spellEnd"/>
      <w:r>
        <w:t xml:space="preserve"> 2018.</w:t>
      </w:r>
    </w:p>
    <w:p w14:paraId="080166DC" w14:textId="77777777" w:rsidR="00EF1C5D" w:rsidRDefault="00ED3835" w:rsidP="00EF1C5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</w:pPr>
      <w:r>
        <w:t xml:space="preserve">5. </w:t>
      </w:r>
      <w:proofErr w:type="spellStart"/>
      <w:r>
        <w:t>С</w:t>
      </w:r>
      <w:r w:rsidR="00EF1C5D" w:rsidRPr="00EF1C5D">
        <w:t>ержантова</w:t>
      </w:r>
      <w:proofErr w:type="spellEnd"/>
      <w:r w:rsidR="00EF1C5D" w:rsidRPr="00EF1C5D">
        <w:t xml:space="preserve">, Т. Б. Оригами. Новые модели / Т.Б. </w:t>
      </w:r>
      <w:proofErr w:type="spellStart"/>
      <w:r w:rsidR="00EF1C5D" w:rsidRPr="00EF1C5D">
        <w:t>Сержантова</w:t>
      </w:r>
      <w:proofErr w:type="spellEnd"/>
      <w:r w:rsidR="00EF1C5D" w:rsidRPr="00EF1C5D">
        <w:t>. - М.: Айрис-пресс, 2018. - 200 c.</w:t>
      </w:r>
    </w:p>
    <w:p w14:paraId="38D3CDDB" w14:textId="77777777" w:rsidR="00ED3835" w:rsidRDefault="00ED3835" w:rsidP="00EF1C5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382"/>
        <w:rPr>
          <w:b/>
        </w:rPr>
      </w:pPr>
    </w:p>
    <w:p w14:paraId="308D0C6C" w14:textId="77777777" w:rsidR="00956175" w:rsidRPr="00617C63" w:rsidRDefault="00956175" w:rsidP="00523A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b/>
        </w:rPr>
      </w:pPr>
      <w:r w:rsidRPr="00617C63">
        <w:rPr>
          <w:b/>
        </w:rPr>
        <w:t>Список литературы для детей и родителей</w:t>
      </w:r>
    </w:p>
    <w:p w14:paraId="2E22581D" w14:textId="77777777" w:rsidR="00956175" w:rsidRDefault="00EF1C5D" w:rsidP="00EF1C5D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/>
        <w:rPr>
          <w:color w:val="000000"/>
          <w:spacing w:val="1"/>
        </w:rPr>
      </w:pPr>
      <w:r>
        <w:rPr>
          <w:color w:val="000000"/>
          <w:spacing w:val="1"/>
        </w:rPr>
        <w:t xml:space="preserve">1. </w:t>
      </w:r>
      <w:r w:rsidRPr="00EF1C5D">
        <w:rPr>
          <w:color w:val="000000"/>
          <w:spacing w:val="1"/>
        </w:rPr>
        <w:t>Бич, Р. Оригами. Большая иллюстрированная энциклопедия / Р. Бич. - М.: Эксмо, 2020. - 830 c.</w:t>
      </w:r>
    </w:p>
    <w:p w14:paraId="769B11F2" w14:textId="77777777" w:rsidR="00ED3835" w:rsidRDefault="00EF1C5D" w:rsidP="00EF1C5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1"/>
        </w:rPr>
      </w:pPr>
      <w:r>
        <w:t xml:space="preserve">2. </w:t>
      </w:r>
      <w:proofErr w:type="spellStart"/>
      <w:r w:rsidR="00ED3835" w:rsidRPr="00EF1C5D">
        <w:rPr>
          <w:color w:val="000000"/>
          <w:spacing w:val="1"/>
        </w:rPr>
        <w:t>Богатеева</w:t>
      </w:r>
      <w:proofErr w:type="spellEnd"/>
      <w:r w:rsidR="00ED3835" w:rsidRPr="00EF1C5D">
        <w:rPr>
          <w:color w:val="000000"/>
          <w:spacing w:val="1"/>
        </w:rPr>
        <w:t xml:space="preserve"> А. «Чудесные поделки из бумаги» М.: Просвещение, 2019.</w:t>
      </w:r>
    </w:p>
    <w:p w14:paraId="360C60B5" w14:textId="77777777" w:rsidR="00EF1C5D" w:rsidRPr="00EF1C5D" w:rsidRDefault="00ED3835" w:rsidP="00EF1C5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</w:pPr>
      <w:r>
        <w:rPr>
          <w:color w:val="000000"/>
          <w:spacing w:val="1"/>
        </w:rPr>
        <w:t xml:space="preserve">3. </w:t>
      </w:r>
      <w:r w:rsidR="00EF1C5D">
        <w:t xml:space="preserve">Зайцева А. Искусство </w:t>
      </w:r>
      <w:proofErr w:type="spellStart"/>
      <w:r w:rsidR="00EF1C5D">
        <w:t>квилинга</w:t>
      </w:r>
      <w:proofErr w:type="spellEnd"/>
      <w:r w:rsidR="00EF1C5D">
        <w:t xml:space="preserve">. Магия бумажных </w:t>
      </w:r>
      <w:proofErr w:type="spellStart"/>
      <w:r w:rsidR="00EF1C5D">
        <w:t>лент.М</w:t>
      </w:r>
      <w:proofErr w:type="spellEnd"/>
      <w:r w:rsidR="00EF1C5D">
        <w:t>. ЭКСМО 2018.</w:t>
      </w:r>
    </w:p>
    <w:p w14:paraId="13E6D9E5" w14:textId="77777777" w:rsidR="00A638E0" w:rsidRDefault="00A638E0" w:rsidP="00ED383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517" w:firstLine="360"/>
        <w:jc w:val="right"/>
        <w:rPr>
          <w:b/>
          <w:color w:val="000000"/>
          <w:spacing w:val="1"/>
        </w:rPr>
      </w:pPr>
    </w:p>
    <w:p w14:paraId="1A41ED60" w14:textId="77777777" w:rsidR="00A638E0" w:rsidRDefault="00A638E0" w:rsidP="00447B6D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517"/>
        <w:rPr>
          <w:b/>
          <w:color w:val="000000"/>
          <w:spacing w:val="1"/>
        </w:rPr>
      </w:pPr>
    </w:p>
    <w:p w14:paraId="6E3C44C7" w14:textId="77777777" w:rsidR="00A638E0" w:rsidRDefault="00A638E0" w:rsidP="00ED383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517" w:firstLine="360"/>
        <w:jc w:val="right"/>
        <w:rPr>
          <w:b/>
          <w:color w:val="000000"/>
          <w:spacing w:val="1"/>
        </w:rPr>
      </w:pPr>
    </w:p>
    <w:p w14:paraId="19277C62" w14:textId="77777777" w:rsidR="00523A4B" w:rsidRDefault="00523A4B" w:rsidP="00ED383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517" w:firstLine="360"/>
        <w:jc w:val="right"/>
        <w:rPr>
          <w:b/>
          <w:color w:val="000000"/>
          <w:spacing w:val="1"/>
        </w:rPr>
      </w:pPr>
    </w:p>
    <w:p w14:paraId="1ADB7945" w14:textId="77777777" w:rsidR="00956175" w:rsidRPr="00523A4B" w:rsidRDefault="00523A4B" w:rsidP="00ED383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517" w:firstLine="360"/>
        <w:jc w:val="right"/>
        <w:rPr>
          <w:bCs/>
          <w:color w:val="000000"/>
          <w:spacing w:val="1"/>
        </w:rPr>
      </w:pPr>
      <w:r>
        <w:rPr>
          <w:b/>
          <w:color w:val="000000"/>
          <w:spacing w:val="1"/>
        </w:rPr>
        <w:br w:type="page"/>
      </w:r>
      <w:r w:rsidR="00956175" w:rsidRPr="00523A4B">
        <w:rPr>
          <w:bCs/>
          <w:color w:val="000000"/>
          <w:spacing w:val="1"/>
        </w:rPr>
        <w:lastRenderedPageBreak/>
        <w:t>Приложение</w:t>
      </w:r>
      <w:r w:rsidR="0025742E" w:rsidRPr="00523A4B">
        <w:rPr>
          <w:bCs/>
          <w:color w:val="000000"/>
          <w:spacing w:val="1"/>
        </w:rPr>
        <w:t xml:space="preserve"> 1</w:t>
      </w:r>
    </w:p>
    <w:p w14:paraId="70C81259" w14:textId="77777777" w:rsidR="00956175" w:rsidRPr="00956175" w:rsidRDefault="00956175" w:rsidP="0095617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b/>
          <w:color w:val="000000"/>
          <w:spacing w:val="1"/>
        </w:rPr>
      </w:pPr>
    </w:p>
    <w:p w14:paraId="4674C8B5" w14:textId="77777777" w:rsidR="00956175" w:rsidRDefault="00956175" w:rsidP="00523A4B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jc w:val="center"/>
        <w:rPr>
          <w:b/>
          <w:color w:val="000000"/>
          <w:spacing w:val="1"/>
        </w:rPr>
      </w:pPr>
      <w:r w:rsidRPr="00956175">
        <w:rPr>
          <w:b/>
          <w:color w:val="000000"/>
          <w:spacing w:val="1"/>
        </w:rPr>
        <w:t>Индивидуальная карта развития каждого ребёнка на учебный год:</w:t>
      </w:r>
    </w:p>
    <w:p w14:paraId="0944A2A5" w14:textId="77777777" w:rsidR="00ED3835" w:rsidRPr="00E93EC7" w:rsidRDefault="00ED3835" w:rsidP="00ED3835">
      <w:pPr>
        <w:shd w:val="clear" w:color="auto" w:fill="FFFFFF"/>
        <w:spacing w:before="259"/>
        <w:ind w:left="2851"/>
        <w:rPr>
          <w:color w:val="000000"/>
        </w:rPr>
      </w:pPr>
      <w:r w:rsidRPr="00E93EC7">
        <w:rPr>
          <w:color w:val="000000"/>
          <w:spacing w:val="-3"/>
        </w:rPr>
        <w:t>.</w:t>
      </w:r>
    </w:p>
    <w:p w14:paraId="29205415" w14:textId="77777777" w:rsidR="00ED3835" w:rsidRPr="00956175" w:rsidRDefault="00ED3835" w:rsidP="0095617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b/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488"/>
        <w:gridCol w:w="3475"/>
      </w:tblGrid>
      <w:tr w:rsidR="00ED3835" w:rsidRPr="00D055CD" w14:paraId="3B78D76A" w14:textId="77777777" w:rsidTr="00D055CD">
        <w:tc>
          <w:tcPr>
            <w:tcW w:w="3552" w:type="dxa"/>
            <w:shd w:val="clear" w:color="auto" w:fill="auto"/>
          </w:tcPr>
          <w:p w14:paraId="58466FB0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  <w:r w:rsidRPr="00D055CD">
              <w:rPr>
                <w:color w:val="000000"/>
                <w:spacing w:val="-2"/>
              </w:rPr>
              <w:t>Фамилия, имя ребёнка.</w:t>
            </w:r>
          </w:p>
        </w:tc>
        <w:tc>
          <w:tcPr>
            <w:tcW w:w="3552" w:type="dxa"/>
            <w:shd w:val="clear" w:color="auto" w:fill="auto"/>
          </w:tcPr>
          <w:p w14:paraId="21378669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  <w:r w:rsidRPr="00D055CD">
              <w:rPr>
                <w:color w:val="000000"/>
                <w:spacing w:val="-1"/>
              </w:rPr>
              <w:t>Тема (раздел программы)</w:t>
            </w:r>
          </w:p>
        </w:tc>
        <w:tc>
          <w:tcPr>
            <w:tcW w:w="3552" w:type="dxa"/>
            <w:shd w:val="clear" w:color="auto" w:fill="auto"/>
          </w:tcPr>
          <w:p w14:paraId="6A2C2AF5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  <w:r w:rsidRPr="00D055CD">
              <w:rPr>
                <w:color w:val="000000"/>
                <w:spacing w:val="-2"/>
              </w:rPr>
              <w:t>Цветопись</w:t>
            </w:r>
          </w:p>
        </w:tc>
      </w:tr>
      <w:tr w:rsidR="00ED3835" w:rsidRPr="00D055CD" w14:paraId="6620AA8C" w14:textId="77777777" w:rsidTr="00D055CD">
        <w:tc>
          <w:tcPr>
            <w:tcW w:w="3552" w:type="dxa"/>
            <w:shd w:val="clear" w:color="auto" w:fill="auto"/>
          </w:tcPr>
          <w:p w14:paraId="25ECD241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094ACBCD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15793631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</w:tr>
      <w:tr w:rsidR="00ED3835" w:rsidRPr="00D055CD" w14:paraId="0A285FF0" w14:textId="77777777" w:rsidTr="00D055CD">
        <w:tc>
          <w:tcPr>
            <w:tcW w:w="3552" w:type="dxa"/>
            <w:shd w:val="clear" w:color="auto" w:fill="auto"/>
          </w:tcPr>
          <w:p w14:paraId="0E3BB845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2418E8C3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6AA6556E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</w:tr>
      <w:tr w:rsidR="00ED3835" w:rsidRPr="00D055CD" w14:paraId="484364A4" w14:textId="77777777" w:rsidTr="00D055CD">
        <w:tc>
          <w:tcPr>
            <w:tcW w:w="3552" w:type="dxa"/>
            <w:shd w:val="clear" w:color="auto" w:fill="auto"/>
          </w:tcPr>
          <w:p w14:paraId="49F54125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60D102CE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4D6574EC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</w:tr>
      <w:tr w:rsidR="00ED3835" w:rsidRPr="00D055CD" w14:paraId="5F10025B" w14:textId="77777777" w:rsidTr="00D055CD">
        <w:tc>
          <w:tcPr>
            <w:tcW w:w="3552" w:type="dxa"/>
            <w:shd w:val="clear" w:color="auto" w:fill="auto"/>
          </w:tcPr>
          <w:p w14:paraId="5C78B86D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1E480710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  <w:tc>
          <w:tcPr>
            <w:tcW w:w="3552" w:type="dxa"/>
            <w:shd w:val="clear" w:color="auto" w:fill="auto"/>
          </w:tcPr>
          <w:p w14:paraId="4C43C601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b/>
                <w:color w:val="000000"/>
                <w:spacing w:val="1"/>
              </w:rPr>
            </w:pPr>
          </w:p>
        </w:tc>
      </w:tr>
    </w:tbl>
    <w:p w14:paraId="04374FC7" w14:textId="77777777" w:rsidR="00F20AB1" w:rsidRDefault="00956175" w:rsidP="0095617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color w:val="000000"/>
        </w:rPr>
      </w:pPr>
      <w:r w:rsidRPr="00E93EC7">
        <w:rPr>
          <w:color w:val="000000"/>
        </w:rPr>
        <w:tab/>
      </w:r>
    </w:p>
    <w:p w14:paraId="58FC3C4A" w14:textId="77777777" w:rsidR="00ED3835" w:rsidRDefault="00ED3835" w:rsidP="00F20AB1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jc w:val="center"/>
        <w:rPr>
          <w:color w:val="000000"/>
          <w:spacing w:val="-3"/>
        </w:rPr>
      </w:pPr>
      <w:r w:rsidRPr="00E93EC7">
        <w:rPr>
          <w:color w:val="000000"/>
          <w:spacing w:val="-3"/>
        </w:rPr>
        <w:t>Система отметок — цветопись</w:t>
      </w:r>
    </w:p>
    <w:p w14:paraId="5FA1C929" w14:textId="77777777" w:rsidR="00F20AB1" w:rsidRDefault="00F20AB1" w:rsidP="00956175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06"/>
      </w:tblGrid>
      <w:tr w:rsidR="00ED3835" w:rsidRPr="00D055CD" w14:paraId="6BBD74DF" w14:textId="77777777" w:rsidTr="00D055CD">
        <w:tc>
          <w:tcPr>
            <w:tcW w:w="5328" w:type="dxa"/>
            <w:shd w:val="clear" w:color="auto" w:fill="auto"/>
          </w:tcPr>
          <w:p w14:paraId="5CAF0169" w14:textId="77777777" w:rsidR="00ED3835" w:rsidRPr="00D055CD" w:rsidRDefault="00ED3835" w:rsidP="00D055CD">
            <w:pPr>
              <w:shd w:val="clear" w:color="auto" w:fill="FFFFFF"/>
              <w:spacing w:line="295" w:lineRule="exact"/>
              <w:rPr>
                <w:color w:val="000000"/>
              </w:rPr>
            </w:pPr>
            <w:r w:rsidRPr="00D055CD">
              <w:rPr>
                <w:color w:val="000000"/>
                <w:spacing w:val="1"/>
              </w:rPr>
              <w:t>ребёнок работает самостоятельно, в быстром темпе, (режиме);</w:t>
            </w:r>
          </w:p>
        </w:tc>
        <w:tc>
          <w:tcPr>
            <w:tcW w:w="5328" w:type="dxa"/>
            <w:shd w:val="clear" w:color="auto" w:fill="auto"/>
          </w:tcPr>
          <w:p w14:paraId="40D5F8FA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  <w:r w:rsidRPr="00D055CD">
              <w:rPr>
                <w:color w:val="000000"/>
                <w:spacing w:val="-2"/>
              </w:rPr>
              <w:t>красный;</w:t>
            </w:r>
          </w:p>
        </w:tc>
      </w:tr>
      <w:tr w:rsidR="00ED3835" w:rsidRPr="00D055CD" w14:paraId="33893FD3" w14:textId="77777777" w:rsidTr="00D055CD">
        <w:tc>
          <w:tcPr>
            <w:tcW w:w="5328" w:type="dxa"/>
            <w:shd w:val="clear" w:color="auto" w:fill="auto"/>
          </w:tcPr>
          <w:p w14:paraId="5E3977FC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  <w:r w:rsidRPr="00D055CD">
              <w:rPr>
                <w:color w:val="000000"/>
                <w:spacing w:val="1"/>
              </w:rPr>
              <w:t>Ребёнок выполняет задания самостоятельно, не допускает ошибок;</w:t>
            </w:r>
          </w:p>
        </w:tc>
        <w:tc>
          <w:tcPr>
            <w:tcW w:w="5328" w:type="dxa"/>
            <w:shd w:val="clear" w:color="auto" w:fill="auto"/>
          </w:tcPr>
          <w:p w14:paraId="5DBCEAD1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  <w:r w:rsidRPr="00D055CD">
              <w:rPr>
                <w:color w:val="000000"/>
              </w:rPr>
              <w:t>зеленый</w:t>
            </w:r>
          </w:p>
        </w:tc>
      </w:tr>
      <w:tr w:rsidR="00ED3835" w:rsidRPr="00D055CD" w14:paraId="1CA747A5" w14:textId="77777777" w:rsidTr="00D055CD">
        <w:tc>
          <w:tcPr>
            <w:tcW w:w="5328" w:type="dxa"/>
            <w:shd w:val="clear" w:color="auto" w:fill="auto"/>
          </w:tcPr>
          <w:p w14:paraId="33624AB5" w14:textId="77777777" w:rsidR="00ED3835" w:rsidRPr="00D055CD" w:rsidRDefault="00ED3835" w:rsidP="00D055CD">
            <w:pPr>
              <w:shd w:val="clear" w:color="auto" w:fill="FFFFFF"/>
              <w:rPr>
                <w:color w:val="000000"/>
              </w:rPr>
            </w:pPr>
            <w:r w:rsidRPr="00D055CD">
              <w:rPr>
                <w:color w:val="000000"/>
                <w:spacing w:val="1"/>
              </w:rPr>
              <w:t>Постоянно обращается к помощи руководителя;</w:t>
            </w:r>
          </w:p>
          <w:p w14:paraId="5CD8DF6A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</w:p>
        </w:tc>
        <w:tc>
          <w:tcPr>
            <w:tcW w:w="5328" w:type="dxa"/>
            <w:shd w:val="clear" w:color="auto" w:fill="auto"/>
          </w:tcPr>
          <w:p w14:paraId="06FFC14C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  <w:r w:rsidRPr="00D055CD">
              <w:rPr>
                <w:color w:val="000000"/>
                <w:spacing w:val="-4"/>
              </w:rPr>
              <w:t>Синий;</w:t>
            </w:r>
          </w:p>
        </w:tc>
      </w:tr>
      <w:tr w:rsidR="00ED3835" w:rsidRPr="00D055CD" w14:paraId="2A86420B" w14:textId="77777777" w:rsidTr="00D055CD">
        <w:tc>
          <w:tcPr>
            <w:tcW w:w="5328" w:type="dxa"/>
            <w:shd w:val="clear" w:color="auto" w:fill="auto"/>
          </w:tcPr>
          <w:p w14:paraId="58743FE9" w14:textId="77777777" w:rsidR="00ED3835" w:rsidRPr="00D055CD" w:rsidRDefault="00ED3835" w:rsidP="00D055CD">
            <w:pPr>
              <w:shd w:val="clear" w:color="auto" w:fill="FFFFFF"/>
              <w:spacing w:line="274" w:lineRule="exact"/>
              <w:ind w:right="461"/>
              <w:rPr>
                <w:color w:val="000000"/>
                <w:spacing w:val="1"/>
              </w:rPr>
            </w:pPr>
            <w:r w:rsidRPr="00D055CD">
              <w:rPr>
                <w:color w:val="000000"/>
                <w:spacing w:val="1"/>
              </w:rPr>
              <w:t>Слабо справляется с заданиями. При проверке целесообразно содержание каждой работы разбивать на ряд этапов.</w:t>
            </w:r>
          </w:p>
          <w:p w14:paraId="7EC4A59B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</w:p>
        </w:tc>
        <w:tc>
          <w:tcPr>
            <w:tcW w:w="5328" w:type="dxa"/>
            <w:shd w:val="clear" w:color="auto" w:fill="auto"/>
          </w:tcPr>
          <w:p w14:paraId="591234F3" w14:textId="77777777" w:rsidR="00ED3835" w:rsidRPr="00D055CD" w:rsidRDefault="00ED3835" w:rsidP="00D055CD">
            <w:pPr>
              <w:tabs>
                <w:tab w:val="left" w:pos="3679"/>
                <w:tab w:val="left" w:pos="7610"/>
              </w:tabs>
              <w:spacing w:line="274" w:lineRule="exact"/>
              <w:ind w:right="1382"/>
              <w:rPr>
                <w:color w:val="000000"/>
              </w:rPr>
            </w:pPr>
            <w:r w:rsidRPr="00D055CD">
              <w:rPr>
                <w:color w:val="000000"/>
              </w:rPr>
              <w:t>Фиолетовый;</w:t>
            </w:r>
          </w:p>
        </w:tc>
      </w:tr>
    </w:tbl>
    <w:p w14:paraId="7BA06BD2" w14:textId="77777777" w:rsidR="00A638E0" w:rsidRPr="00447B6D" w:rsidRDefault="00A638E0" w:rsidP="00447B6D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color w:val="000000"/>
        </w:rPr>
      </w:pPr>
    </w:p>
    <w:p w14:paraId="54555099" w14:textId="77777777" w:rsidR="00A638E0" w:rsidRDefault="00A638E0" w:rsidP="003F0F9B">
      <w:pPr>
        <w:jc w:val="right"/>
        <w:rPr>
          <w:b/>
        </w:rPr>
      </w:pPr>
    </w:p>
    <w:p w14:paraId="6801DA6B" w14:textId="77777777" w:rsidR="00A638E0" w:rsidRDefault="00A638E0" w:rsidP="003F0F9B">
      <w:pPr>
        <w:jc w:val="right"/>
        <w:rPr>
          <w:b/>
        </w:rPr>
      </w:pPr>
    </w:p>
    <w:p w14:paraId="2A2516BC" w14:textId="77777777" w:rsidR="00A638E0" w:rsidRDefault="00A638E0" w:rsidP="003F0F9B">
      <w:pPr>
        <w:jc w:val="right"/>
        <w:rPr>
          <w:b/>
        </w:rPr>
      </w:pPr>
    </w:p>
    <w:p w14:paraId="6BE5F84B" w14:textId="77777777" w:rsidR="00A638E0" w:rsidRDefault="00A638E0" w:rsidP="003F0F9B">
      <w:pPr>
        <w:jc w:val="right"/>
        <w:rPr>
          <w:b/>
        </w:rPr>
      </w:pPr>
    </w:p>
    <w:p w14:paraId="707358D1" w14:textId="77777777" w:rsidR="00422C1C" w:rsidRDefault="00422C1C" w:rsidP="003F0F9B">
      <w:pPr>
        <w:jc w:val="right"/>
        <w:rPr>
          <w:b/>
        </w:rPr>
      </w:pPr>
    </w:p>
    <w:p w14:paraId="142348A2" w14:textId="77777777" w:rsidR="00A638E0" w:rsidRDefault="00A638E0" w:rsidP="004235BB">
      <w:pPr>
        <w:rPr>
          <w:b/>
        </w:rPr>
      </w:pPr>
    </w:p>
    <w:p w14:paraId="28A62853" w14:textId="77777777" w:rsidR="00A638E0" w:rsidRDefault="00A638E0" w:rsidP="004235BB">
      <w:pPr>
        <w:rPr>
          <w:b/>
        </w:rPr>
      </w:pPr>
    </w:p>
    <w:p w14:paraId="0965B7D8" w14:textId="77777777" w:rsidR="00A638E0" w:rsidRDefault="00A638E0" w:rsidP="004235BB">
      <w:pPr>
        <w:rPr>
          <w:b/>
        </w:rPr>
      </w:pPr>
    </w:p>
    <w:p w14:paraId="1E4A9C15" w14:textId="77777777" w:rsidR="00A638E0" w:rsidRDefault="00A638E0" w:rsidP="004235BB">
      <w:pPr>
        <w:rPr>
          <w:b/>
        </w:rPr>
      </w:pPr>
    </w:p>
    <w:p w14:paraId="2F529777" w14:textId="77777777" w:rsidR="00A638E0" w:rsidRDefault="00A638E0" w:rsidP="004235BB">
      <w:pPr>
        <w:rPr>
          <w:b/>
        </w:rPr>
      </w:pPr>
    </w:p>
    <w:p w14:paraId="0E896ECD" w14:textId="77777777" w:rsidR="00A638E0" w:rsidRDefault="00A638E0" w:rsidP="004235BB">
      <w:pPr>
        <w:rPr>
          <w:b/>
        </w:rPr>
      </w:pPr>
    </w:p>
    <w:p w14:paraId="496C5549" w14:textId="77777777" w:rsidR="00A638E0" w:rsidRDefault="00A638E0" w:rsidP="004235BB">
      <w:pPr>
        <w:rPr>
          <w:b/>
        </w:rPr>
      </w:pPr>
    </w:p>
    <w:p w14:paraId="5C10AECE" w14:textId="77777777" w:rsidR="00A638E0" w:rsidRDefault="00A638E0" w:rsidP="004235BB">
      <w:pPr>
        <w:rPr>
          <w:b/>
        </w:rPr>
      </w:pPr>
    </w:p>
    <w:p w14:paraId="070EF426" w14:textId="77777777" w:rsidR="00A638E0" w:rsidRDefault="00A638E0" w:rsidP="004235BB">
      <w:pPr>
        <w:rPr>
          <w:b/>
        </w:rPr>
      </w:pPr>
    </w:p>
    <w:p w14:paraId="63B90B14" w14:textId="77777777" w:rsidR="00A638E0" w:rsidRDefault="00A638E0" w:rsidP="004235BB">
      <w:pPr>
        <w:rPr>
          <w:b/>
        </w:rPr>
      </w:pPr>
    </w:p>
    <w:p w14:paraId="4CEADDB9" w14:textId="77777777" w:rsidR="00A638E0" w:rsidRDefault="00A638E0" w:rsidP="004235BB">
      <w:pPr>
        <w:rPr>
          <w:b/>
        </w:rPr>
      </w:pPr>
    </w:p>
    <w:p w14:paraId="6948EBC7" w14:textId="77777777" w:rsidR="00A638E0" w:rsidRDefault="00A638E0" w:rsidP="004235BB">
      <w:pPr>
        <w:rPr>
          <w:b/>
        </w:rPr>
      </w:pPr>
    </w:p>
    <w:p w14:paraId="2D8A2EE0" w14:textId="77777777" w:rsidR="00A638E0" w:rsidRDefault="00A638E0" w:rsidP="004235BB">
      <w:pPr>
        <w:rPr>
          <w:b/>
        </w:rPr>
      </w:pPr>
    </w:p>
    <w:p w14:paraId="29350B56" w14:textId="77777777" w:rsidR="00A638E0" w:rsidRDefault="00A638E0" w:rsidP="004235BB">
      <w:pPr>
        <w:rPr>
          <w:b/>
        </w:rPr>
      </w:pPr>
    </w:p>
    <w:p w14:paraId="7300B26A" w14:textId="77777777" w:rsidR="00A638E0" w:rsidRDefault="00A638E0" w:rsidP="004235BB">
      <w:pPr>
        <w:rPr>
          <w:b/>
        </w:rPr>
      </w:pPr>
    </w:p>
    <w:p w14:paraId="7CC973FB" w14:textId="77777777" w:rsidR="00A638E0" w:rsidRDefault="00A638E0" w:rsidP="004235BB">
      <w:pPr>
        <w:rPr>
          <w:b/>
        </w:rPr>
        <w:sectPr w:rsidR="00A638E0" w:rsidSect="00D3050B">
          <w:footerReference w:type="default" r:id="rId9"/>
          <w:pgSz w:w="11906" w:h="16838"/>
          <w:pgMar w:top="899" w:right="566" w:bottom="539" w:left="900" w:header="708" w:footer="708" w:gutter="0"/>
          <w:cols w:space="708"/>
          <w:titlePg/>
          <w:docGrid w:linePitch="360"/>
        </w:sectPr>
      </w:pPr>
    </w:p>
    <w:p w14:paraId="57735E8A" w14:textId="77777777" w:rsidR="00A638E0" w:rsidRDefault="00A638E0" w:rsidP="004235BB">
      <w:pPr>
        <w:rPr>
          <w:b/>
        </w:rPr>
      </w:pPr>
    </w:p>
    <w:p w14:paraId="7FFEC5CC" w14:textId="77777777" w:rsidR="00A638E0" w:rsidRDefault="00A638E0" w:rsidP="00A638E0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Приложение </w:t>
      </w:r>
      <w:r w:rsidR="00523A4B">
        <w:rPr>
          <w:rFonts w:ascii="Calibri" w:hAnsi="Calibri" w:cs="Calibri"/>
          <w:b/>
          <w:bCs/>
        </w:rPr>
        <w:t>2</w:t>
      </w:r>
    </w:p>
    <w:p w14:paraId="6BF71200" w14:textId="77777777" w:rsidR="00A638E0" w:rsidRDefault="00A638E0" w:rsidP="00A638E0">
      <w:pPr>
        <w:jc w:val="center"/>
        <w:rPr>
          <w:rFonts w:ascii="Calibri" w:hAnsi="Calibri" w:cs="Calibri"/>
          <w:b/>
          <w:bCs/>
        </w:rPr>
      </w:pPr>
    </w:p>
    <w:p w14:paraId="007A839D" w14:textId="77777777" w:rsidR="00A638E0" w:rsidRDefault="00A638E0" w:rsidP="00A638E0">
      <w:pPr>
        <w:jc w:val="center"/>
        <w:rPr>
          <w:rFonts w:ascii="Calibri" w:hAnsi="Calibri" w:cs="Calibri"/>
          <w:b/>
          <w:bCs/>
        </w:rPr>
      </w:pPr>
    </w:p>
    <w:p w14:paraId="7717CA04" w14:textId="77777777" w:rsidR="00A638E0" w:rsidRPr="00CA18CA" w:rsidRDefault="00A638E0" w:rsidP="00A638E0">
      <w:pPr>
        <w:jc w:val="center"/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Мониторинг уровня усвоения образовательной программы учащимися</w:t>
      </w:r>
    </w:p>
    <w:p w14:paraId="66ADED32" w14:textId="77777777" w:rsidR="00A638E0" w:rsidRPr="00CA18CA" w:rsidRDefault="00A638E0" w:rsidP="00A638E0">
      <w:pPr>
        <w:jc w:val="center"/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в объединении______________________ за  20  - 20    учебный год</w:t>
      </w: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343"/>
        <w:gridCol w:w="388"/>
        <w:gridCol w:w="390"/>
        <w:gridCol w:w="16"/>
        <w:gridCol w:w="329"/>
        <w:gridCol w:w="420"/>
        <w:gridCol w:w="338"/>
        <w:gridCol w:w="345"/>
        <w:gridCol w:w="15"/>
        <w:gridCol w:w="376"/>
        <w:gridCol w:w="390"/>
        <w:gridCol w:w="346"/>
        <w:gridCol w:w="375"/>
        <w:gridCol w:w="30"/>
        <w:gridCol w:w="331"/>
        <w:gridCol w:w="375"/>
        <w:gridCol w:w="361"/>
        <w:gridCol w:w="375"/>
        <w:gridCol w:w="30"/>
        <w:gridCol w:w="331"/>
        <w:gridCol w:w="435"/>
        <w:gridCol w:w="15"/>
        <w:gridCol w:w="338"/>
        <w:gridCol w:w="390"/>
        <w:gridCol w:w="15"/>
        <w:gridCol w:w="381"/>
        <w:gridCol w:w="375"/>
        <w:gridCol w:w="15"/>
        <w:gridCol w:w="396"/>
        <w:gridCol w:w="390"/>
        <w:gridCol w:w="45"/>
        <w:gridCol w:w="351"/>
        <w:gridCol w:w="435"/>
        <w:gridCol w:w="15"/>
        <w:gridCol w:w="338"/>
      </w:tblGrid>
      <w:tr w:rsidR="00A638E0" w:rsidRPr="00CA18CA" w14:paraId="503702F7" w14:textId="77777777" w:rsidTr="00A638E0">
        <w:trPr>
          <w:jc w:val="center"/>
        </w:trPr>
        <w:tc>
          <w:tcPr>
            <w:tcW w:w="15260" w:type="dxa"/>
            <w:gridSpan w:val="36"/>
          </w:tcPr>
          <w:p w14:paraId="39717234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 xml:space="preserve">Группа                                    Год обучения </w:t>
            </w:r>
          </w:p>
        </w:tc>
      </w:tr>
      <w:tr w:rsidR="00A638E0" w:rsidRPr="00CA18CA" w14:paraId="4D166D6B" w14:textId="77777777" w:rsidTr="00A638E0">
        <w:trPr>
          <w:cantSplit/>
          <w:jc w:val="center"/>
        </w:trPr>
        <w:tc>
          <w:tcPr>
            <w:tcW w:w="5434" w:type="dxa"/>
            <w:vMerge w:val="restart"/>
          </w:tcPr>
          <w:p w14:paraId="6979A1E8" w14:textId="77777777" w:rsidR="00A638E0" w:rsidRPr="00CA18CA" w:rsidRDefault="00A638E0" w:rsidP="00A638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Умения</w:t>
            </w:r>
          </w:p>
        </w:tc>
        <w:tc>
          <w:tcPr>
            <w:tcW w:w="9826" w:type="dxa"/>
            <w:gridSpan w:val="35"/>
          </w:tcPr>
          <w:p w14:paraId="7A453BDC" w14:textId="77777777" w:rsidR="00A638E0" w:rsidRPr="00CA18CA" w:rsidRDefault="00A638E0" w:rsidP="00A638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Ф.И. учащихся</w:t>
            </w:r>
          </w:p>
        </w:tc>
      </w:tr>
      <w:tr w:rsidR="00A638E0" w:rsidRPr="00CA18CA" w14:paraId="6970EF64" w14:textId="77777777" w:rsidTr="00A638E0">
        <w:trPr>
          <w:cantSplit/>
          <w:trHeight w:val="663"/>
          <w:jc w:val="center"/>
        </w:trPr>
        <w:tc>
          <w:tcPr>
            <w:tcW w:w="5434" w:type="dxa"/>
            <w:vMerge/>
          </w:tcPr>
          <w:p w14:paraId="70707D81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3" w:type="dxa"/>
            <w:gridSpan w:val="2"/>
          </w:tcPr>
          <w:p w14:paraId="268BC3B0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5" w:type="dxa"/>
            <w:gridSpan w:val="3"/>
          </w:tcPr>
          <w:p w14:paraId="5ADEFA4C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48" w:type="dxa"/>
            <w:gridSpan w:val="2"/>
          </w:tcPr>
          <w:p w14:paraId="37351AC3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6" w:type="dxa"/>
            <w:gridSpan w:val="3"/>
          </w:tcPr>
          <w:p w14:paraId="0B508CED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6" w:type="dxa"/>
            <w:gridSpan w:val="2"/>
          </w:tcPr>
          <w:p w14:paraId="2C3B0AA9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6" w:type="dxa"/>
            <w:gridSpan w:val="3"/>
          </w:tcPr>
          <w:p w14:paraId="7014AF76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6" w:type="dxa"/>
            <w:gridSpan w:val="2"/>
          </w:tcPr>
          <w:p w14:paraId="649C394D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36" w:type="dxa"/>
            <w:gridSpan w:val="3"/>
          </w:tcPr>
          <w:p w14:paraId="584F2D7E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86" w:type="dxa"/>
            <w:gridSpan w:val="3"/>
          </w:tcPr>
          <w:p w14:paraId="7091118A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86" w:type="dxa"/>
            <w:gridSpan w:val="3"/>
          </w:tcPr>
          <w:p w14:paraId="085AC203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86" w:type="dxa"/>
            <w:gridSpan w:val="3"/>
          </w:tcPr>
          <w:p w14:paraId="1CD1AFB4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86" w:type="dxa"/>
            <w:gridSpan w:val="3"/>
          </w:tcPr>
          <w:p w14:paraId="334E523A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86" w:type="dxa"/>
            <w:gridSpan w:val="3"/>
          </w:tcPr>
          <w:p w14:paraId="5EB539A2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</w:tr>
      <w:tr w:rsidR="00A638E0" w:rsidRPr="00CA18CA" w14:paraId="7C565C15" w14:textId="77777777" w:rsidTr="00A638E0">
        <w:trPr>
          <w:cantSplit/>
          <w:trHeight w:val="122"/>
          <w:jc w:val="center"/>
        </w:trPr>
        <w:tc>
          <w:tcPr>
            <w:tcW w:w="5434" w:type="dxa"/>
            <w:vMerge/>
          </w:tcPr>
          <w:p w14:paraId="2C9CAC9E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44" w:type="dxa"/>
          </w:tcPr>
          <w:p w14:paraId="1196E259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89" w:type="dxa"/>
          </w:tcPr>
          <w:p w14:paraId="6476259B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90" w:type="dxa"/>
          </w:tcPr>
          <w:p w14:paraId="238D8AC5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45" w:type="dxa"/>
            <w:gridSpan w:val="2"/>
          </w:tcPr>
          <w:p w14:paraId="08116AC8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420" w:type="dxa"/>
          </w:tcPr>
          <w:p w14:paraId="1F3A2B83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28" w:type="dxa"/>
          </w:tcPr>
          <w:p w14:paraId="15A4048D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60" w:type="dxa"/>
            <w:gridSpan w:val="2"/>
          </w:tcPr>
          <w:p w14:paraId="504F6565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76" w:type="dxa"/>
          </w:tcPr>
          <w:p w14:paraId="10F1BB2C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90" w:type="dxa"/>
          </w:tcPr>
          <w:p w14:paraId="24A6348B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46" w:type="dxa"/>
          </w:tcPr>
          <w:p w14:paraId="173A7CC2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75" w:type="dxa"/>
          </w:tcPr>
          <w:p w14:paraId="39D0E429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61" w:type="dxa"/>
            <w:gridSpan w:val="2"/>
          </w:tcPr>
          <w:p w14:paraId="1DCDCFE4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75" w:type="dxa"/>
          </w:tcPr>
          <w:p w14:paraId="7BAD0CE1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61" w:type="dxa"/>
          </w:tcPr>
          <w:p w14:paraId="38D416A4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75" w:type="dxa"/>
          </w:tcPr>
          <w:p w14:paraId="3B7551A4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61" w:type="dxa"/>
            <w:gridSpan w:val="2"/>
          </w:tcPr>
          <w:p w14:paraId="1EC9E609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450" w:type="dxa"/>
            <w:gridSpan w:val="2"/>
          </w:tcPr>
          <w:p w14:paraId="428A987F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36" w:type="dxa"/>
          </w:tcPr>
          <w:p w14:paraId="5A0926F0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90" w:type="dxa"/>
          </w:tcPr>
          <w:p w14:paraId="2C27A71F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96" w:type="dxa"/>
            <w:gridSpan w:val="2"/>
          </w:tcPr>
          <w:p w14:paraId="08431340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375" w:type="dxa"/>
          </w:tcPr>
          <w:p w14:paraId="10464091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411" w:type="dxa"/>
            <w:gridSpan w:val="2"/>
          </w:tcPr>
          <w:p w14:paraId="7227A4A2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435" w:type="dxa"/>
            <w:gridSpan w:val="2"/>
          </w:tcPr>
          <w:p w14:paraId="75E3D043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51" w:type="dxa"/>
          </w:tcPr>
          <w:p w14:paraId="3FB98C75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  <w:tc>
          <w:tcPr>
            <w:tcW w:w="450" w:type="dxa"/>
            <w:gridSpan w:val="2"/>
          </w:tcPr>
          <w:p w14:paraId="4C4E308E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336" w:type="dxa"/>
          </w:tcPr>
          <w:p w14:paraId="6EA99F6F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  <w:u w:val="single"/>
              </w:rPr>
              <w:t>2</w:t>
            </w:r>
          </w:p>
        </w:tc>
      </w:tr>
      <w:tr w:rsidR="00A638E0" w:rsidRPr="00CA18CA" w14:paraId="5AB2B097" w14:textId="77777777" w:rsidTr="00A638E0">
        <w:trPr>
          <w:jc w:val="center"/>
        </w:trPr>
        <w:tc>
          <w:tcPr>
            <w:tcW w:w="15260" w:type="dxa"/>
            <w:gridSpan w:val="36"/>
          </w:tcPr>
          <w:p w14:paraId="18178E16" w14:textId="77777777" w:rsidR="00A638E0" w:rsidRPr="00CA18CA" w:rsidRDefault="00A638E0" w:rsidP="00A638E0">
            <w:pPr>
              <w:numPr>
                <w:ilvl w:val="0"/>
                <w:numId w:val="34"/>
              </w:num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CA18CA">
              <w:rPr>
                <w:rFonts w:ascii="Calibri" w:hAnsi="Calibri" w:cs="Calibri"/>
                <w:b/>
                <w:bCs/>
              </w:rPr>
              <w:t>Учебно-организационные</w:t>
            </w:r>
          </w:p>
        </w:tc>
      </w:tr>
      <w:tr w:rsidR="00A638E0" w:rsidRPr="00CA18CA" w14:paraId="4F78851F" w14:textId="77777777" w:rsidTr="00A638E0">
        <w:trPr>
          <w:jc w:val="center"/>
        </w:trPr>
        <w:tc>
          <w:tcPr>
            <w:tcW w:w="5434" w:type="dxa"/>
          </w:tcPr>
          <w:p w14:paraId="142D7F74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  <w:u w:val="single"/>
              </w:rPr>
            </w:pPr>
            <w:r w:rsidRPr="00CA18CA">
              <w:rPr>
                <w:rFonts w:ascii="Calibri" w:hAnsi="Calibri" w:cs="Calibri"/>
              </w:rPr>
              <w:t>Умение организовывать рабочее место</w:t>
            </w:r>
          </w:p>
        </w:tc>
        <w:tc>
          <w:tcPr>
            <w:tcW w:w="344" w:type="dxa"/>
          </w:tcPr>
          <w:p w14:paraId="307F3C84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89" w:type="dxa"/>
          </w:tcPr>
          <w:p w14:paraId="1C415059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90" w:type="dxa"/>
          </w:tcPr>
          <w:p w14:paraId="10B4293F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45" w:type="dxa"/>
            <w:gridSpan w:val="2"/>
          </w:tcPr>
          <w:p w14:paraId="6A9F113A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20" w:type="dxa"/>
          </w:tcPr>
          <w:p w14:paraId="7364D8E0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28" w:type="dxa"/>
          </w:tcPr>
          <w:p w14:paraId="7EE0FE69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60" w:type="dxa"/>
            <w:gridSpan w:val="2"/>
          </w:tcPr>
          <w:p w14:paraId="188CF7DC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76" w:type="dxa"/>
          </w:tcPr>
          <w:p w14:paraId="730D742E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90" w:type="dxa"/>
          </w:tcPr>
          <w:p w14:paraId="662F10EE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46" w:type="dxa"/>
          </w:tcPr>
          <w:p w14:paraId="36A95CFE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75" w:type="dxa"/>
          </w:tcPr>
          <w:p w14:paraId="1A6150A5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61" w:type="dxa"/>
            <w:gridSpan w:val="2"/>
          </w:tcPr>
          <w:p w14:paraId="225F91A6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75" w:type="dxa"/>
          </w:tcPr>
          <w:p w14:paraId="476360A0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61" w:type="dxa"/>
          </w:tcPr>
          <w:p w14:paraId="4A7EB35D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75" w:type="dxa"/>
          </w:tcPr>
          <w:p w14:paraId="79B3DD6F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61" w:type="dxa"/>
            <w:gridSpan w:val="2"/>
          </w:tcPr>
          <w:p w14:paraId="0442E5B0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50" w:type="dxa"/>
            <w:gridSpan w:val="2"/>
          </w:tcPr>
          <w:p w14:paraId="157235E1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36" w:type="dxa"/>
          </w:tcPr>
          <w:p w14:paraId="5989C145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90" w:type="dxa"/>
          </w:tcPr>
          <w:p w14:paraId="14C84751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96" w:type="dxa"/>
            <w:gridSpan w:val="2"/>
          </w:tcPr>
          <w:p w14:paraId="62649A55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75" w:type="dxa"/>
          </w:tcPr>
          <w:p w14:paraId="488199A7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11" w:type="dxa"/>
            <w:gridSpan w:val="2"/>
          </w:tcPr>
          <w:p w14:paraId="2EF06F4A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35" w:type="dxa"/>
            <w:gridSpan w:val="2"/>
          </w:tcPr>
          <w:p w14:paraId="58EA38A2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51" w:type="dxa"/>
          </w:tcPr>
          <w:p w14:paraId="2C8B7505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50" w:type="dxa"/>
            <w:gridSpan w:val="2"/>
          </w:tcPr>
          <w:p w14:paraId="7D15164E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36" w:type="dxa"/>
          </w:tcPr>
          <w:p w14:paraId="2D05B835" w14:textId="77777777" w:rsidR="00A638E0" w:rsidRPr="00CA18CA" w:rsidRDefault="00A638E0" w:rsidP="00A638E0">
            <w:pPr>
              <w:rPr>
                <w:rFonts w:ascii="Calibri" w:hAnsi="Calibri" w:cs="Calibri"/>
                <w:u w:val="single"/>
              </w:rPr>
            </w:pPr>
          </w:p>
        </w:tc>
      </w:tr>
      <w:tr w:rsidR="00A638E0" w:rsidRPr="00CA18CA" w14:paraId="53EEAA70" w14:textId="77777777" w:rsidTr="00A638E0">
        <w:trPr>
          <w:jc w:val="center"/>
        </w:trPr>
        <w:tc>
          <w:tcPr>
            <w:tcW w:w="5434" w:type="dxa"/>
          </w:tcPr>
          <w:p w14:paraId="5D97D51F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Умение соблюдать правила безопасности и основы гигиены на занятиях, умение использовать оборудование, инструменты, инвентарь</w:t>
            </w:r>
          </w:p>
        </w:tc>
        <w:tc>
          <w:tcPr>
            <w:tcW w:w="344" w:type="dxa"/>
          </w:tcPr>
          <w:p w14:paraId="24D7DE7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087DD9F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F1F99B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5A5807A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7E2A37C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34ABC52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3CB6876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4174B93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5F2E53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42509EE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29ED3D5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0D58082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53CB0A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0452E32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ADFE2E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7A11363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015A156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77F4E60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929051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05B610D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4B1B44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205D879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3F26B0F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4A601E7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647EA00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68CE786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3C45B4D1" w14:textId="77777777" w:rsidTr="00A638E0">
        <w:trPr>
          <w:jc w:val="center"/>
        </w:trPr>
        <w:tc>
          <w:tcPr>
            <w:tcW w:w="5434" w:type="dxa"/>
          </w:tcPr>
          <w:p w14:paraId="060D776A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Умение аккуратно выполнять работу</w:t>
            </w:r>
          </w:p>
        </w:tc>
        <w:tc>
          <w:tcPr>
            <w:tcW w:w="344" w:type="dxa"/>
          </w:tcPr>
          <w:p w14:paraId="4DAAC02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2A99625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95D9D5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7769B2E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2D01066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1B5FB08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41030DD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2D36EE2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2F5B7AC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6382F77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25D81A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842C3B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45A651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5AE4427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1D6FB1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2F6C7B9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6FCE844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60B5BDF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74641E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1D5A9D6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855162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3340275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3F33206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276E244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47724EA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073FF92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60696BEC" w14:textId="77777777" w:rsidTr="00A638E0">
        <w:trPr>
          <w:jc w:val="center"/>
        </w:trPr>
        <w:tc>
          <w:tcPr>
            <w:tcW w:w="5434" w:type="dxa"/>
          </w:tcPr>
          <w:p w14:paraId="59368E7D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Умение осуществлять самоконтроль, взаимоконтроль</w:t>
            </w:r>
          </w:p>
        </w:tc>
        <w:tc>
          <w:tcPr>
            <w:tcW w:w="344" w:type="dxa"/>
          </w:tcPr>
          <w:p w14:paraId="1D05461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6E5E199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2B09D6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33893C8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32E36BE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59AFF9A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4F0948F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3242237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2E58963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1787254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6ADED3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971F0F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336A82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52DD80E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16A752F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2C25E1C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4452B32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33AEE92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8337A2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49E1DCB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8DE562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049C6DB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002AB57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01806CD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36DC99C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48041A1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0191A030" w14:textId="77777777" w:rsidTr="00A638E0">
        <w:trPr>
          <w:jc w:val="center"/>
        </w:trPr>
        <w:tc>
          <w:tcPr>
            <w:tcW w:w="15260" w:type="dxa"/>
            <w:gridSpan w:val="36"/>
          </w:tcPr>
          <w:p w14:paraId="475E23D6" w14:textId="77777777" w:rsidR="00A638E0" w:rsidRPr="00CA18CA" w:rsidRDefault="00A638E0" w:rsidP="00A638E0">
            <w:pPr>
              <w:numPr>
                <w:ilvl w:val="0"/>
                <w:numId w:val="34"/>
              </w:numPr>
              <w:tabs>
                <w:tab w:val="left" w:pos="540"/>
              </w:tabs>
              <w:ind w:left="34" w:firstLine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CA18CA">
              <w:rPr>
                <w:rFonts w:ascii="Calibri" w:hAnsi="Calibri" w:cs="Calibri"/>
                <w:b/>
                <w:bCs/>
              </w:rPr>
              <w:t>Учебно-коммуникативные</w:t>
            </w:r>
          </w:p>
        </w:tc>
      </w:tr>
      <w:tr w:rsidR="00A638E0" w:rsidRPr="00CA18CA" w14:paraId="085855BC" w14:textId="77777777" w:rsidTr="00A638E0">
        <w:trPr>
          <w:jc w:val="center"/>
        </w:trPr>
        <w:tc>
          <w:tcPr>
            <w:tcW w:w="5434" w:type="dxa"/>
          </w:tcPr>
          <w:p w14:paraId="4ABB03F0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Умение слушать и слышать педагога</w:t>
            </w:r>
          </w:p>
        </w:tc>
        <w:tc>
          <w:tcPr>
            <w:tcW w:w="344" w:type="dxa"/>
          </w:tcPr>
          <w:p w14:paraId="0392F85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384ED57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360DDB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7627D13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7091E2E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27B998B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1623BF1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74672B7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4FCAC4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5C6A3DD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2D257D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0A808F9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110C45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7B49BB9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56AF46B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1D39717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3FC1B90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05E4AF4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12590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0937EAF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13EC4C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200FCA1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18C9300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794505B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67F910A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5900A21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7DCF719B" w14:textId="77777777" w:rsidTr="00A638E0">
        <w:trPr>
          <w:jc w:val="center"/>
        </w:trPr>
        <w:tc>
          <w:tcPr>
            <w:tcW w:w="5434" w:type="dxa"/>
          </w:tcPr>
          <w:p w14:paraId="3FDDB1F0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 xml:space="preserve"> Умение включаться в коллективное обсуждение проблем</w:t>
            </w:r>
          </w:p>
        </w:tc>
        <w:tc>
          <w:tcPr>
            <w:tcW w:w="344" w:type="dxa"/>
          </w:tcPr>
          <w:p w14:paraId="3700173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19872F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7248A75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6847C74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24B514E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51EFFCD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7EC4C2C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5D70A52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57DB6B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02D8797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5B9311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6C9CE4D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5A03363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4844960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A3B880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28DDF19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658B376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28D85D2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F7B787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0ECA37E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ECEEF8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63C9109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338E9AB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00D2563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20425FD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2D6459A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6122CCC9" w14:textId="77777777" w:rsidTr="00A638E0">
        <w:trPr>
          <w:jc w:val="center"/>
        </w:trPr>
        <w:tc>
          <w:tcPr>
            <w:tcW w:w="5434" w:type="dxa"/>
          </w:tcPr>
          <w:p w14:paraId="1A463006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 xml:space="preserve"> Умение задавать вопросы в случае непонимания чего либо</w:t>
            </w:r>
          </w:p>
        </w:tc>
        <w:tc>
          <w:tcPr>
            <w:tcW w:w="344" w:type="dxa"/>
          </w:tcPr>
          <w:p w14:paraId="11AD16D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38522CF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392F68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7808CF9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050FD9C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4C23452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002074B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782A1C8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295E3B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4B4D452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6E6213E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3A25AA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67BF14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1BE36D3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EE16A3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28B573C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427C6C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1500A0B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421AA8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2A98AD8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E46DB4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3F562F1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685892F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2909F36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7DCAA32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61E31ED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04FC3C59" w14:textId="77777777" w:rsidTr="00A638E0">
        <w:trPr>
          <w:jc w:val="center"/>
        </w:trPr>
        <w:tc>
          <w:tcPr>
            <w:tcW w:w="5434" w:type="dxa"/>
          </w:tcPr>
          <w:p w14:paraId="0F171B15" w14:textId="77777777" w:rsidR="00A638E0" w:rsidRPr="00CA18CA" w:rsidRDefault="00A638E0" w:rsidP="00A638E0">
            <w:pPr>
              <w:numPr>
                <w:ilvl w:val="1"/>
                <w:numId w:val="34"/>
              </w:numPr>
              <w:tabs>
                <w:tab w:val="left" w:pos="540"/>
              </w:tabs>
              <w:ind w:left="34" w:firstLine="0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Умение устанавливать отношения сотрудничества и сотворчества</w:t>
            </w:r>
          </w:p>
        </w:tc>
        <w:tc>
          <w:tcPr>
            <w:tcW w:w="344" w:type="dxa"/>
          </w:tcPr>
          <w:p w14:paraId="0476A2D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5652AE8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CFE84B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0B36ADF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4BBB85E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740D1E8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3659D81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2FC3041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67804F6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4073F27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B29D8A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F6A8B6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573332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6F7F451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08AC4A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66A7C63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4D6CDE2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6492D10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6F6B1F5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7B9D2B5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5795467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14BCCED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2A58143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100CD42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733C94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78BCFB2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3884A9E8" w14:textId="77777777" w:rsidTr="00A638E0">
        <w:trPr>
          <w:jc w:val="center"/>
        </w:trPr>
        <w:tc>
          <w:tcPr>
            <w:tcW w:w="15260" w:type="dxa"/>
            <w:gridSpan w:val="36"/>
          </w:tcPr>
          <w:p w14:paraId="5BA3DDE6" w14:textId="77777777" w:rsidR="00A638E0" w:rsidRPr="00CA18CA" w:rsidRDefault="00A638E0" w:rsidP="00A638E0">
            <w:pPr>
              <w:numPr>
                <w:ilvl w:val="0"/>
                <w:numId w:val="34"/>
              </w:numPr>
              <w:tabs>
                <w:tab w:val="left" w:pos="540"/>
              </w:tabs>
              <w:ind w:left="34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Учебно-информационные</w:t>
            </w:r>
          </w:p>
        </w:tc>
      </w:tr>
      <w:tr w:rsidR="00A638E0" w:rsidRPr="00CA18CA" w14:paraId="65128722" w14:textId="77777777" w:rsidTr="00A638E0">
        <w:trPr>
          <w:jc w:val="center"/>
        </w:trPr>
        <w:tc>
          <w:tcPr>
            <w:tcW w:w="5434" w:type="dxa"/>
          </w:tcPr>
          <w:p w14:paraId="5476EB98" w14:textId="77777777" w:rsidR="00A638E0" w:rsidRPr="00CA18CA" w:rsidRDefault="00A638E0" w:rsidP="00A638E0">
            <w:pPr>
              <w:tabs>
                <w:tab w:val="left" w:pos="540"/>
              </w:tabs>
              <w:ind w:left="34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3.1. Работать с обучающим материалом:</w:t>
            </w:r>
          </w:p>
          <w:p w14:paraId="7138F68A" w14:textId="77777777" w:rsidR="00A638E0" w:rsidRPr="00CA18CA" w:rsidRDefault="00A638E0" w:rsidP="00A638E0">
            <w:pPr>
              <w:tabs>
                <w:tab w:val="left" w:pos="540"/>
              </w:tabs>
              <w:ind w:left="34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 xml:space="preserve">- находить нужную информацию, самостоятельно работать с материалом, выделять главное, работать с дидактическим материалом </w:t>
            </w:r>
          </w:p>
        </w:tc>
        <w:tc>
          <w:tcPr>
            <w:tcW w:w="344" w:type="dxa"/>
          </w:tcPr>
          <w:p w14:paraId="3157018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71E3239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1DA0A0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14BEF62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7CF4E5B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5A1D913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3B59E9C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036AC44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1F9704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49541C8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AD6E8E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61B2479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F71BCA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196041F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1CCF8A0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60EE2A1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2BD0C8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03BB3A3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0B56BE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0AF97CE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2039405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4F656F8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0174F49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7ED867E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4F16C5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37B63B6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4A7166A3" w14:textId="77777777" w:rsidTr="00A638E0">
        <w:trPr>
          <w:jc w:val="center"/>
        </w:trPr>
        <w:tc>
          <w:tcPr>
            <w:tcW w:w="5434" w:type="dxa"/>
          </w:tcPr>
          <w:p w14:paraId="12D70895" w14:textId="77777777" w:rsidR="00A638E0" w:rsidRPr="00CA18CA" w:rsidRDefault="00A638E0" w:rsidP="00A638E0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 xml:space="preserve">3.2. Умение усваивать информацию со слов </w:t>
            </w:r>
            <w:r w:rsidRPr="00CA18CA">
              <w:rPr>
                <w:rFonts w:ascii="Calibri" w:hAnsi="Calibri" w:cs="Calibri"/>
              </w:rPr>
              <w:lastRenderedPageBreak/>
              <w:t>педагога</w:t>
            </w:r>
          </w:p>
        </w:tc>
        <w:tc>
          <w:tcPr>
            <w:tcW w:w="344" w:type="dxa"/>
          </w:tcPr>
          <w:p w14:paraId="5E70FED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2FEC64B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1AE1146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47D79AC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355A112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5B50A98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4083BDB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1912C98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0C975D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4BBB7FD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32546A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78148C9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76397B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52BF126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730EC1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7ADE8B9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469F150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5FF56A5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64FDF83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7E28BAB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B90AD3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7851040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571512B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5E7B753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414C48B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268EAC3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19DFB90D" w14:textId="77777777" w:rsidTr="00A638E0">
        <w:trPr>
          <w:jc w:val="center"/>
        </w:trPr>
        <w:tc>
          <w:tcPr>
            <w:tcW w:w="5434" w:type="dxa"/>
          </w:tcPr>
          <w:p w14:paraId="7B7B5EF1" w14:textId="77777777" w:rsidR="00A638E0" w:rsidRPr="00CA18CA" w:rsidRDefault="00A638E0" w:rsidP="00A638E0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3.3. Умение усваивать информацию с помощью: кинофильма, компьютера и т.д.</w:t>
            </w:r>
          </w:p>
        </w:tc>
        <w:tc>
          <w:tcPr>
            <w:tcW w:w="344" w:type="dxa"/>
          </w:tcPr>
          <w:p w14:paraId="46F63AB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6F36449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FF1EF6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4F7941C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79DCDAC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28C14D8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1AC7C9B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7D919E7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678E4D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76EEF89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8C2E04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77235C6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229D06B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7D170A3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77EFF69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BD3B63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1402B1E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466FB4C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677D3B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7E01287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D7AE83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3F2ACD8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681CC96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3367682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21149EE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2F20D6D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50381173" w14:textId="77777777" w:rsidTr="00A638E0">
        <w:trPr>
          <w:jc w:val="center"/>
        </w:trPr>
        <w:tc>
          <w:tcPr>
            <w:tcW w:w="5434" w:type="dxa"/>
          </w:tcPr>
          <w:p w14:paraId="36CAD641" w14:textId="77777777" w:rsidR="00A638E0" w:rsidRPr="00CA18CA" w:rsidRDefault="00A638E0" w:rsidP="00A638E0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3.4. Умение обобщать материал, обоснованно отбирать к нужной работе</w:t>
            </w:r>
          </w:p>
        </w:tc>
        <w:tc>
          <w:tcPr>
            <w:tcW w:w="344" w:type="dxa"/>
          </w:tcPr>
          <w:p w14:paraId="1E8A4DB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3AD5022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18BFAE3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  <w:gridSpan w:val="2"/>
          </w:tcPr>
          <w:p w14:paraId="0C8B41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556F176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21E1560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</w:tcPr>
          <w:p w14:paraId="5CAE50A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 w14:paraId="265968D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F17ED3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63F3A95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15B4A3C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DFC117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5A35D11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5DA39CF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68CAD89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  <w:gridSpan w:val="2"/>
          </w:tcPr>
          <w:p w14:paraId="48E3557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453B7A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2AB9B60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188BFA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662E0BD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F8A0A1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11" w:type="dxa"/>
            <w:gridSpan w:val="2"/>
          </w:tcPr>
          <w:p w14:paraId="3DB1979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  <w:gridSpan w:val="2"/>
          </w:tcPr>
          <w:p w14:paraId="6110DB5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5EBB528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359C82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6" w:type="dxa"/>
          </w:tcPr>
          <w:p w14:paraId="36615CF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7A414A66" w14:textId="77777777" w:rsidTr="00A638E0">
        <w:trPr>
          <w:jc w:val="center"/>
        </w:trPr>
        <w:tc>
          <w:tcPr>
            <w:tcW w:w="15260" w:type="dxa"/>
            <w:gridSpan w:val="36"/>
          </w:tcPr>
          <w:p w14:paraId="12023894" w14:textId="77777777" w:rsidR="00A638E0" w:rsidRPr="00CA18CA" w:rsidRDefault="00A638E0" w:rsidP="00A638E0">
            <w:pPr>
              <w:numPr>
                <w:ilvl w:val="0"/>
                <w:numId w:val="34"/>
              </w:numPr>
              <w:tabs>
                <w:tab w:val="left" w:pos="540"/>
              </w:tabs>
              <w:ind w:left="34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Учебно-интеллектуальные</w:t>
            </w:r>
          </w:p>
        </w:tc>
      </w:tr>
      <w:tr w:rsidR="00A638E0" w:rsidRPr="00CA18CA" w14:paraId="2EE0049C" w14:textId="77777777" w:rsidTr="00A638E0">
        <w:trPr>
          <w:jc w:val="center"/>
        </w:trPr>
        <w:tc>
          <w:tcPr>
            <w:tcW w:w="5434" w:type="dxa"/>
          </w:tcPr>
          <w:p w14:paraId="35D01395" w14:textId="77777777" w:rsidR="00A638E0" w:rsidRPr="00CA18CA" w:rsidRDefault="00A638E0" w:rsidP="00A638E0">
            <w:pPr>
              <w:tabs>
                <w:tab w:val="left" w:pos="540"/>
              </w:tabs>
              <w:ind w:left="34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4.1. Умение прогнозировать результат</w:t>
            </w:r>
          </w:p>
        </w:tc>
        <w:tc>
          <w:tcPr>
            <w:tcW w:w="344" w:type="dxa"/>
          </w:tcPr>
          <w:p w14:paraId="0A8BFD9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378C681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</w:tcPr>
          <w:p w14:paraId="20830DB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9" w:type="dxa"/>
          </w:tcPr>
          <w:p w14:paraId="5EB1A52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601ABA0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7C5FF3C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0818644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1" w:type="dxa"/>
            <w:gridSpan w:val="2"/>
          </w:tcPr>
          <w:p w14:paraId="2ACBADD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62D8035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1405075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1FF722D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67007F9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192B12B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2479573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5E147C7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52F737F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712A158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7688DB5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7B53B02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1" w:type="dxa"/>
          </w:tcPr>
          <w:p w14:paraId="549AE69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gridSpan w:val="2"/>
          </w:tcPr>
          <w:p w14:paraId="558D483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</w:tcPr>
          <w:p w14:paraId="2818F8A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61088DE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2039230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B016EE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11095A7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65E435DC" w14:textId="77777777" w:rsidTr="00A638E0">
        <w:trPr>
          <w:jc w:val="center"/>
        </w:trPr>
        <w:tc>
          <w:tcPr>
            <w:tcW w:w="5434" w:type="dxa"/>
          </w:tcPr>
          <w:p w14:paraId="631DA0CC" w14:textId="77777777" w:rsidR="00A638E0" w:rsidRPr="00CA18CA" w:rsidRDefault="00A638E0" w:rsidP="00A638E0">
            <w:pPr>
              <w:tabs>
                <w:tab w:val="left" w:pos="540"/>
              </w:tabs>
              <w:ind w:left="34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4.2. Умение делать общий вывод</w:t>
            </w:r>
          </w:p>
        </w:tc>
        <w:tc>
          <w:tcPr>
            <w:tcW w:w="344" w:type="dxa"/>
          </w:tcPr>
          <w:p w14:paraId="02AEA0E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006096B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</w:tcPr>
          <w:p w14:paraId="1483A70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9" w:type="dxa"/>
          </w:tcPr>
          <w:p w14:paraId="19AC9F1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0E61261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3FFEA17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2685F22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1" w:type="dxa"/>
            <w:gridSpan w:val="2"/>
          </w:tcPr>
          <w:p w14:paraId="7BA8AA4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109917E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5C37802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583BC2E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07B0683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1599DE9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4AFD28F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6D18501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58C6229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42A657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2983087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22E91B6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1" w:type="dxa"/>
          </w:tcPr>
          <w:p w14:paraId="63CCBAD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gridSpan w:val="2"/>
          </w:tcPr>
          <w:p w14:paraId="4027EEE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</w:tcPr>
          <w:p w14:paraId="5705850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9CD980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2F4E957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74C7F9C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36C6061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50B87A71" w14:textId="77777777" w:rsidTr="00A638E0">
        <w:trPr>
          <w:jc w:val="center"/>
        </w:trPr>
        <w:tc>
          <w:tcPr>
            <w:tcW w:w="5434" w:type="dxa"/>
          </w:tcPr>
          <w:p w14:paraId="7EF317C7" w14:textId="77777777" w:rsidR="00A638E0" w:rsidRPr="00CA18CA" w:rsidRDefault="00A638E0" w:rsidP="00A638E0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4.3. Умение применять полученные знания и навыки на практике</w:t>
            </w:r>
          </w:p>
        </w:tc>
        <w:tc>
          <w:tcPr>
            <w:tcW w:w="344" w:type="dxa"/>
          </w:tcPr>
          <w:p w14:paraId="4EE42BD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2272F5B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</w:tcPr>
          <w:p w14:paraId="2F49CED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9" w:type="dxa"/>
          </w:tcPr>
          <w:p w14:paraId="3D91DC8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1FC55A7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712C6F0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50AB692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1" w:type="dxa"/>
            <w:gridSpan w:val="2"/>
          </w:tcPr>
          <w:p w14:paraId="5AEDFDA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772976A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0CBA470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6143A75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7B779F9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3732BF7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30E8476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5A08B22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1AA6892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01E8B65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57A74C1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481FFD0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1" w:type="dxa"/>
          </w:tcPr>
          <w:p w14:paraId="0E3BF0F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gridSpan w:val="2"/>
          </w:tcPr>
          <w:p w14:paraId="2C98A06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</w:tcPr>
          <w:p w14:paraId="764F6E3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6044B83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475B9CF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20A0EBF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588A67A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4DD56230" w14:textId="77777777" w:rsidTr="00A638E0">
        <w:trPr>
          <w:jc w:val="center"/>
        </w:trPr>
        <w:tc>
          <w:tcPr>
            <w:tcW w:w="5434" w:type="dxa"/>
          </w:tcPr>
          <w:p w14:paraId="503E2109" w14:textId="77777777" w:rsidR="00A638E0" w:rsidRPr="00CA18CA" w:rsidRDefault="00A638E0" w:rsidP="00A638E0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4.4. Умение представлять свой опыт работы или защита результата свой деятельности</w:t>
            </w:r>
          </w:p>
        </w:tc>
        <w:tc>
          <w:tcPr>
            <w:tcW w:w="344" w:type="dxa"/>
          </w:tcPr>
          <w:p w14:paraId="7A8623E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071BE8E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</w:tcPr>
          <w:p w14:paraId="54C392C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9" w:type="dxa"/>
          </w:tcPr>
          <w:p w14:paraId="6DE1DAF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0C9A224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1022C57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20FDD90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1" w:type="dxa"/>
            <w:gridSpan w:val="2"/>
          </w:tcPr>
          <w:p w14:paraId="457C560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4DFD655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0D25C52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7D09170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60C5215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059BD5B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4662137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3B92659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7A515BF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1E42702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75D50BB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092E4D6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1" w:type="dxa"/>
          </w:tcPr>
          <w:p w14:paraId="505B788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gridSpan w:val="2"/>
          </w:tcPr>
          <w:p w14:paraId="602C8BC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</w:tcPr>
          <w:p w14:paraId="27FBCB0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01A8B50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4036373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7AF233F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38C08C5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45EFED9F" w14:textId="77777777" w:rsidTr="00A638E0">
        <w:trPr>
          <w:trHeight w:val="184"/>
          <w:jc w:val="center"/>
        </w:trPr>
        <w:tc>
          <w:tcPr>
            <w:tcW w:w="5434" w:type="dxa"/>
          </w:tcPr>
          <w:p w14:paraId="0E24B132" w14:textId="77777777" w:rsidR="00A638E0" w:rsidRPr="00CA18CA" w:rsidRDefault="00A638E0" w:rsidP="00A638E0">
            <w:pPr>
              <w:tabs>
                <w:tab w:val="left" w:pos="540"/>
              </w:tabs>
              <w:ind w:left="34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Всего баллов</w:t>
            </w:r>
          </w:p>
        </w:tc>
        <w:tc>
          <w:tcPr>
            <w:tcW w:w="344" w:type="dxa"/>
          </w:tcPr>
          <w:p w14:paraId="30AE71E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2F54813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</w:tcPr>
          <w:p w14:paraId="57EEBE3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9" w:type="dxa"/>
          </w:tcPr>
          <w:p w14:paraId="7D04925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336EA9D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377734D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7331EBD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1" w:type="dxa"/>
            <w:gridSpan w:val="2"/>
          </w:tcPr>
          <w:p w14:paraId="5D32C1D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7F42803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353D792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125E7A0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4D7B5D3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10B3F38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629349A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477C846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0EF1026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EF5AA6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4196A60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4B6C435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1" w:type="dxa"/>
          </w:tcPr>
          <w:p w14:paraId="13614B6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gridSpan w:val="2"/>
          </w:tcPr>
          <w:p w14:paraId="1696C1F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</w:tcPr>
          <w:p w14:paraId="309B7A1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7A6C28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3380B105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6B13E4B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7539D01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  <w:tr w:rsidR="00A638E0" w:rsidRPr="00CA18CA" w14:paraId="7E1EC96E" w14:textId="77777777" w:rsidTr="00A638E0">
        <w:trPr>
          <w:jc w:val="center"/>
        </w:trPr>
        <w:tc>
          <w:tcPr>
            <w:tcW w:w="5434" w:type="dxa"/>
          </w:tcPr>
          <w:p w14:paraId="207BD7B0" w14:textId="77777777" w:rsidR="00A638E0" w:rsidRPr="00CA18CA" w:rsidRDefault="00A638E0" w:rsidP="00A638E0">
            <w:pPr>
              <w:tabs>
                <w:tab w:val="left" w:pos="540"/>
              </w:tabs>
              <w:ind w:left="34"/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Уровень усвоения образовательной программы (высокий, средний, низкий)</w:t>
            </w:r>
          </w:p>
        </w:tc>
        <w:tc>
          <w:tcPr>
            <w:tcW w:w="344" w:type="dxa"/>
          </w:tcPr>
          <w:p w14:paraId="4A0E362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1E3F7CD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</w:tcPr>
          <w:p w14:paraId="04A5DAD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9" w:type="dxa"/>
          </w:tcPr>
          <w:p w14:paraId="69C9388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14:paraId="678B803E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28" w:type="dxa"/>
          </w:tcPr>
          <w:p w14:paraId="6DC3B08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0757008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1" w:type="dxa"/>
            <w:gridSpan w:val="2"/>
          </w:tcPr>
          <w:p w14:paraId="2FBB452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3E59DA4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14:paraId="1817336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4D1BC1F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3CEC3E5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14:paraId="4E20C99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61" w:type="dxa"/>
          </w:tcPr>
          <w:p w14:paraId="5AE2062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2C13331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</w:tcPr>
          <w:p w14:paraId="779C4EF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28EA13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74CA9CA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05" w:type="dxa"/>
            <w:gridSpan w:val="2"/>
          </w:tcPr>
          <w:p w14:paraId="1BE8BA4A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1" w:type="dxa"/>
          </w:tcPr>
          <w:p w14:paraId="4A3F7A0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gridSpan w:val="2"/>
          </w:tcPr>
          <w:p w14:paraId="003953E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</w:tcPr>
          <w:p w14:paraId="3253C9D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</w:tcPr>
          <w:p w14:paraId="5371F9B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96" w:type="dxa"/>
            <w:gridSpan w:val="2"/>
          </w:tcPr>
          <w:p w14:paraId="5684EE5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4B76C4C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14:paraId="4BC2756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</w:tr>
    </w:tbl>
    <w:p w14:paraId="7E227911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Итого</w:t>
      </w:r>
    </w:p>
    <w:p w14:paraId="0B8B87FA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 xml:space="preserve">Низкий уровень  (_количество человек) – </w:t>
      </w:r>
    </w:p>
    <w:p w14:paraId="02EC2C9C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Средний уровень (_количество человек) –</w:t>
      </w:r>
    </w:p>
    <w:p w14:paraId="39780549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 xml:space="preserve">Высокий уровень (_количество человек) - </w:t>
      </w:r>
    </w:p>
    <w:p w14:paraId="4C6F863B" w14:textId="77777777" w:rsidR="00A638E0" w:rsidRPr="00CA18CA" w:rsidRDefault="00A638E0" w:rsidP="00A638E0">
      <w:r w:rsidRPr="00CA18CA">
        <w:t xml:space="preserve">Методика определения уровня усвоения образовательной программы обучающимися </w:t>
      </w:r>
    </w:p>
    <w:p w14:paraId="6D7D6590" w14:textId="77777777" w:rsidR="00A638E0" w:rsidRPr="00CA18CA" w:rsidRDefault="00A638E0" w:rsidP="00A638E0">
      <w:pPr>
        <w:rPr>
          <w:b/>
          <w:bCs/>
        </w:rPr>
      </w:pPr>
      <w:r w:rsidRPr="00CA18CA">
        <w:t xml:space="preserve">На занятии отслеживать все УУОП и оценивается </w:t>
      </w:r>
      <w:r w:rsidRPr="00CA18CA">
        <w:rPr>
          <w:b/>
          <w:bCs/>
        </w:rPr>
        <w:t>по 2 бальной системе</w:t>
      </w:r>
    </w:p>
    <w:p w14:paraId="7EAE473C" w14:textId="77777777" w:rsidR="00A638E0" w:rsidRPr="00CA18CA" w:rsidRDefault="00A638E0" w:rsidP="00A638E0">
      <w:r w:rsidRPr="00CA18CA">
        <w:t>0 – отсутствие</w:t>
      </w:r>
    </w:p>
    <w:p w14:paraId="7EEFC7CC" w14:textId="77777777" w:rsidR="00A638E0" w:rsidRPr="00CA18CA" w:rsidRDefault="00A638E0" w:rsidP="00A638E0">
      <w:r w:rsidRPr="00CA18CA">
        <w:t>1 – средний балл</w:t>
      </w:r>
    </w:p>
    <w:p w14:paraId="4FD0D8D1" w14:textId="77777777" w:rsidR="00A638E0" w:rsidRPr="00CA18CA" w:rsidRDefault="00A638E0" w:rsidP="00A638E0">
      <w:r w:rsidRPr="00CA18CA">
        <w:t>2 – высший балл</w:t>
      </w:r>
    </w:p>
    <w:p w14:paraId="1A1A9F92" w14:textId="77777777" w:rsidR="00A638E0" w:rsidRPr="00CA18CA" w:rsidRDefault="00A638E0" w:rsidP="00A638E0">
      <w:r w:rsidRPr="00CA18CA">
        <w:t>Общий балл уровня усвоения вычисляется  по следующей формуле:</w:t>
      </w:r>
    </w:p>
    <w:p w14:paraId="0A686F1F" w14:textId="77777777" w:rsidR="00A638E0" w:rsidRPr="00CA18CA" w:rsidRDefault="00A638E0" w:rsidP="00A638E0">
      <w:pPr>
        <w:rPr>
          <w:b/>
          <w:bCs/>
        </w:rPr>
      </w:pPr>
      <w:proofErr w:type="spellStart"/>
      <w:r w:rsidRPr="00CA18CA">
        <w:rPr>
          <w:b/>
          <w:bCs/>
        </w:rPr>
        <w:t>Кз</w:t>
      </w:r>
      <w:proofErr w:type="spellEnd"/>
      <w:r w:rsidRPr="00CA18CA">
        <w:rPr>
          <w:b/>
          <w:bCs/>
        </w:rPr>
        <w:t xml:space="preserve"> Х 100%</w:t>
      </w:r>
    </w:p>
    <w:p w14:paraId="637BABE3" w14:textId="77777777" w:rsidR="00A638E0" w:rsidRPr="00CA18CA" w:rsidRDefault="00A638E0" w:rsidP="00A638E0">
      <w:r w:rsidRPr="00CA18CA">
        <w:rPr>
          <w:b/>
          <w:bCs/>
        </w:rPr>
        <w:t xml:space="preserve">УС=-----------------         </w:t>
      </w:r>
      <w:proofErr w:type="spellStart"/>
      <w:r w:rsidRPr="00CA18CA">
        <w:t>Кз</w:t>
      </w:r>
      <w:proofErr w:type="spellEnd"/>
      <w:r w:rsidRPr="00CA18CA">
        <w:t xml:space="preserve"> –Количество баллов на занятии</w:t>
      </w:r>
    </w:p>
    <w:p w14:paraId="1A7E0313" w14:textId="77777777" w:rsidR="00A638E0" w:rsidRPr="00CA18CA" w:rsidRDefault="00A638E0" w:rsidP="00A638E0">
      <w:pPr>
        <w:rPr>
          <w:b/>
          <w:bCs/>
        </w:rPr>
      </w:pPr>
      <w:r w:rsidRPr="00CA18CA">
        <w:rPr>
          <w:b/>
          <w:bCs/>
        </w:rPr>
        <w:t xml:space="preserve">             </w:t>
      </w:r>
      <w:proofErr w:type="spellStart"/>
      <w:r w:rsidRPr="00CA18CA">
        <w:rPr>
          <w:b/>
          <w:bCs/>
        </w:rPr>
        <w:t>Км</w:t>
      </w:r>
      <w:r w:rsidRPr="00CA18CA">
        <w:t>Км</w:t>
      </w:r>
      <w:proofErr w:type="spellEnd"/>
      <w:r w:rsidRPr="00CA18CA">
        <w:t xml:space="preserve"> –максимальное количество (</w:t>
      </w:r>
      <w:r w:rsidRPr="00CA18CA">
        <w:rPr>
          <w:b/>
          <w:bCs/>
        </w:rPr>
        <w:t>32 балла)</w:t>
      </w:r>
    </w:p>
    <w:p w14:paraId="6F48C10C" w14:textId="77777777" w:rsidR="00A638E0" w:rsidRPr="00CA18CA" w:rsidRDefault="00A638E0" w:rsidP="00A638E0">
      <w:r w:rsidRPr="00CA18CA">
        <w:t>75-100% - уровень высокий</w:t>
      </w:r>
    </w:p>
    <w:p w14:paraId="5522DEB2" w14:textId="77777777" w:rsidR="00A638E0" w:rsidRPr="00CA18CA" w:rsidRDefault="00A638E0" w:rsidP="00A638E0">
      <w:r w:rsidRPr="00CA18CA">
        <w:t>65-75% -уровень средний</w:t>
      </w:r>
    </w:p>
    <w:p w14:paraId="35C63DE3" w14:textId="77777777" w:rsidR="00A638E0" w:rsidRPr="00CA18CA" w:rsidRDefault="00A638E0" w:rsidP="00A638E0">
      <w:r w:rsidRPr="00CA18CA">
        <w:t>65% и ниже – низкий</w:t>
      </w:r>
    </w:p>
    <w:p w14:paraId="11410489" w14:textId="77777777" w:rsidR="00A638E0" w:rsidRDefault="00A638E0" w:rsidP="00A638E0">
      <w:pPr>
        <w:jc w:val="center"/>
        <w:rPr>
          <w:b/>
          <w:bCs/>
        </w:rPr>
      </w:pPr>
    </w:p>
    <w:p w14:paraId="0657B1CC" w14:textId="77777777" w:rsidR="00A638E0" w:rsidRDefault="00A638E0" w:rsidP="00A638E0">
      <w:pPr>
        <w:jc w:val="center"/>
        <w:rPr>
          <w:b/>
          <w:bCs/>
        </w:rPr>
      </w:pPr>
    </w:p>
    <w:p w14:paraId="6D4C9129" w14:textId="77777777" w:rsidR="00A638E0" w:rsidRDefault="00A638E0" w:rsidP="00A638E0">
      <w:pPr>
        <w:jc w:val="center"/>
        <w:rPr>
          <w:b/>
          <w:bCs/>
        </w:rPr>
      </w:pPr>
    </w:p>
    <w:p w14:paraId="2D69B89F" w14:textId="77777777" w:rsidR="00A638E0" w:rsidRPr="00CA18CA" w:rsidRDefault="00A638E0" w:rsidP="00A638E0">
      <w:pPr>
        <w:jc w:val="center"/>
        <w:rPr>
          <w:b/>
          <w:bCs/>
        </w:rPr>
      </w:pPr>
      <w:r w:rsidRPr="00CA18CA">
        <w:rPr>
          <w:b/>
          <w:bCs/>
        </w:rPr>
        <w:t>Мониторинг уровня воспитанности учащихся</w:t>
      </w:r>
    </w:p>
    <w:p w14:paraId="4BDC86CD" w14:textId="77777777" w:rsidR="00A638E0" w:rsidRPr="00CA18CA" w:rsidRDefault="00A638E0" w:rsidP="00A638E0">
      <w:pPr>
        <w:jc w:val="center"/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в объединении______________________ за    20  - 20    учебный год</w:t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410"/>
        <w:gridCol w:w="345"/>
        <w:gridCol w:w="358"/>
        <w:gridCol w:w="30"/>
        <w:gridCol w:w="345"/>
        <w:gridCol w:w="390"/>
        <w:gridCol w:w="14"/>
        <w:gridCol w:w="331"/>
        <w:gridCol w:w="327"/>
        <w:gridCol w:w="18"/>
        <w:gridCol w:w="59"/>
        <w:gridCol w:w="15"/>
        <w:gridCol w:w="330"/>
        <w:gridCol w:w="395"/>
        <w:gridCol w:w="12"/>
        <w:gridCol w:w="334"/>
        <w:gridCol w:w="461"/>
        <w:gridCol w:w="338"/>
        <w:gridCol w:w="426"/>
        <w:gridCol w:w="322"/>
        <w:gridCol w:w="329"/>
        <w:gridCol w:w="90"/>
        <w:gridCol w:w="338"/>
        <w:gridCol w:w="338"/>
        <w:gridCol w:w="448"/>
        <w:gridCol w:w="403"/>
        <w:gridCol w:w="380"/>
        <w:gridCol w:w="470"/>
        <w:gridCol w:w="319"/>
        <w:gridCol w:w="344"/>
        <w:gridCol w:w="45"/>
        <w:gridCol w:w="394"/>
        <w:gridCol w:w="458"/>
        <w:gridCol w:w="298"/>
      </w:tblGrid>
      <w:tr w:rsidR="00A638E0" w:rsidRPr="00CA18CA" w14:paraId="48E8C30A" w14:textId="77777777" w:rsidTr="00A638E0">
        <w:trPr>
          <w:jc w:val="center"/>
        </w:trPr>
        <w:tc>
          <w:tcPr>
            <w:tcW w:w="15229" w:type="dxa"/>
            <w:gridSpan w:val="35"/>
          </w:tcPr>
          <w:p w14:paraId="662C348C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 xml:space="preserve">Группа                                Год обучения </w:t>
            </w:r>
          </w:p>
        </w:tc>
      </w:tr>
      <w:tr w:rsidR="00A638E0" w:rsidRPr="00CA18CA" w14:paraId="79B0EB13" w14:textId="77777777" w:rsidTr="00A638E0">
        <w:trPr>
          <w:cantSplit/>
          <w:jc w:val="center"/>
        </w:trPr>
        <w:tc>
          <w:tcPr>
            <w:tcW w:w="5315" w:type="dxa"/>
            <w:vMerge w:val="restart"/>
          </w:tcPr>
          <w:p w14:paraId="248F2ADB" w14:textId="77777777" w:rsidR="00A638E0" w:rsidRPr="00CA18CA" w:rsidRDefault="00A638E0" w:rsidP="00A638E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Arial" w:hAnsi="Arial" w:cs="Arial"/>
                <w:b/>
                <w:bCs/>
              </w:rPr>
              <w:t>Критерии</w:t>
            </w:r>
          </w:p>
        </w:tc>
        <w:tc>
          <w:tcPr>
            <w:tcW w:w="9914" w:type="dxa"/>
            <w:gridSpan w:val="34"/>
          </w:tcPr>
          <w:p w14:paraId="236BCD55" w14:textId="77777777" w:rsidR="00A638E0" w:rsidRPr="00CA18CA" w:rsidRDefault="00A638E0" w:rsidP="00A638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Ф.И. учащихся</w:t>
            </w:r>
          </w:p>
        </w:tc>
      </w:tr>
      <w:tr w:rsidR="00A638E0" w:rsidRPr="00CA18CA" w14:paraId="47C8C21B" w14:textId="77777777" w:rsidTr="00A638E0">
        <w:trPr>
          <w:cantSplit/>
          <w:trHeight w:val="755"/>
          <w:jc w:val="center"/>
        </w:trPr>
        <w:tc>
          <w:tcPr>
            <w:tcW w:w="5315" w:type="dxa"/>
            <w:vMerge/>
          </w:tcPr>
          <w:p w14:paraId="133736C2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55" w:type="dxa"/>
            <w:gridSpan w:val="2"/>
          </w:tcPr>
          <w:p w14:paraId="483C77E2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33" w:type="dxa"/>
            <w:gridSpan w:val="3"/>
          </w:tcPr>
          <w:p w14:paraId="52CFF6E9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35" w:type="dxa"/>
            <w:gridSpan w:val="3"/>
          </w:tcPr>
          <w:p w14:paraId="0F40325F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49" w:type="dxa"/>
            <w:gridSpan w:val="5"/>
          </w:tcPr>
          <w:p w14:paraId="2CD9254E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41" w:type="dxa"/>
            <w:gridSpan w:val="3"/>
          </w:tcPr>
          <w:p w14:paraId="2178DD0E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99" w:type="dxa"/>
            <w:gridSpan w:val="2"/>
          </w:tcPr>
          <w:p w14:paraId="34C53302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48" w:type="dxa"/>
            <w:gridSpan w:val="2"/>
          </w:tcPr>
          <w:p w14:paraId="0C42B42A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57" w:type="dxa"/>
            <w:gridSpan w:val="3"/>
          </w:tcPr>
          <w:p w14:paraId="760659F7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86" w:type="dxa"/>
            <w:gridSpan w:val="2"/>
          </w:tcPr>
          <w:p w14:paraId="6CB64719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83" w:type="dxa"/>
            <w:gridSpan w:val="2"/>
          </w:tcPr>
          <w:p w14:paraId="27D2795A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89" w:type="dxa"/>
            <w:gridSpan w:val="2"/>
          </w:tcPr>
          <w:p w14:paraId="5086417E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83" w:type="dxa"/>
            <w:gridSpan w:val="3"/>
          </w:tcPr>
          <w:p w14:paraId="498B69C5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756" w:type="dxa"/>
            <w:gridSpan w:val="2"/>
          </w:tcPr>
          <w:p w14:paraId="04659318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638E0" w:rsidRPr="00CA18CA" w14:paraId="78381682" w14:textId="77777777" w:rsidTr="00A638E0">
        <w:trPr>
          <w:cantSplit/>
          <w:trHeight w:val="58"/>
          <w:jc w:val="center"/>
        </w:trPr>
        <w:tc>
          <w:tcPr>
            <w:tcW w:w="5315" w:type="dxa"/>
            <w:vMerge/>
          </w:tcPr>
          <w:p w14:paraId="7BCB5D19" w14:textId="77777777" w:rsidR="00A638E0" w:rsidRPr="00CA18CA" w:rsidRDefault="00A638E0" w:rsidP="00A638E0">
            <w:pPr>
              <w:tabs>
                <w:tab w:val="left" w:pos="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10" w:type="dxa"/>
          </w:tcPr>
          <w:p w14:paraId="43BF7960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5" w:type="dxa"/>
          </w:tcPr>
          <w:p w14:paraId="23A023EE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88" w:type="dxa"/>
            <w:gridSpan w:val="2"/>
          </w:tcPr>
          <w:p w14:paraId="518F22F3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5" w:type="dxa"/>
          </w:tcPr>
          <w:p w14:paraId="7B3C94AC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90" w:type="dxa"/>
          </w:tcPr>
          <w:p w14:paraId="5E2086DD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5" w:type="dxa"/>
            <w:gridSpan w:val="2"/>
          </w:tcPr>
          <w:p w14:paraId="20E2BA35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45" w:type="dxa"/>
            <w:gridSpan w:val="2"/>
          </w:tcPr>
          <w:p w14:paraId="350E48A3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04" w:type="dxa"/>
            <w:gridSpan w:val="3"/>
          </w:tcPr>
          <w:p w14:paraId="000576B3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95" w:type="dxa"/>
          </w:tcPr>
          <w:p w14:paraId="6CA77090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6" w:type="dxa"/>
            <w:gridSpan w:val="2"/>
          </w:tcPr>
          <w:p w14:paraId="6E9645B6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61" w:type="dxa"/>
          </w:tcPr>
          <w:p w14:paraId="15FD596C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38" w:type="dxa"/>
          </w:tcPr>
          <w:p w14:paraId="335C32EA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</w:tcPr>
          <w:p w14:paraId="731A1B10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22" w:type="dxa"/>
          </w:tcPr>
          <w:p w14:paraId="4B8D2FC5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19" w:type="dxa"/>
            <w:gridSpan w:val="2"/>
          </w:tcPr>
          <w:p w14:paraId="026E7542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38" w:type="dxa"/>
          </w:tcPr>
          <w:p w14:paraId="62950C89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38" w:type="dxa"/>
          </w:tcPr>
          <w:p w14:paraId="0B0EE062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48" w:type="dxa"/>
          </w:tcPr>
          <w:p w14:paraId="54C2B657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03" w:type="dxa"/>
          </w:tcPr>
          <w:p w14:paraId="4CD9FDEC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80" w:type="dxa"/>
          </w:tcPr>
          <w:p w14:paraId="61EF2A2A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70" w:type="dxa"/>
          </w:tcPr>
          <w:p w14:paraId="2F316886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19" w:type="dxa"/>
          </w:tcPr>
          <w:p w14:paraId="1583994D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89" w:type="dxa"/>
            <w:gridSpan w:val="2"/>
          </w:tcPr>
          <w:p w14:paraId="749CD06C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94" w:type="dxa"/>
          </w:tcPr>
          <w:p w14:paraId="3EF4BAF1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58" w:type="dxa"/>
          </w:tcPr>
          <w:p w14:paraId="4DB48531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98" w:type="dxa"/>
          </w:tcPr>
          <w:p w14:paraId="21669A3F" w14:textId="77777777" w:rsidR="00A638E0" w:rsidRPr="00CA18CA" w:rsidRDefault="00A638E0" w:rsidP="00A638E0">
            <w:pPr>
              <w:rPr>
                <w:rFonts w:ascii="Calibri" w:hAnsi="Calibri" w:cs="Calibri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A638E0" w:rsidRPr="00CA18CA" w14:paraId="7F5098AC" w14:textId="77777777" w:rsidTr="00A638E0">
        <w:trPr>
          <w:jc w:val="center"/>
        </w:trPr>
        <w:tc>
          <w:tcPr>
            <w:tcW w:w="15229" w:type="dxa"/>
            <w:gridSpan w:val="35"/>
          </w:tcPr>
          <w:p w14:paraId="1AC47F33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A18CA">
              <w:rPr>
                <w:rFonts w:ascii="Calibri" w:hAnsi="Calibri" w:cs="Calibri"/>
                <w:b/>
                <w:bCs/>
              </w:rPr>
              <w:t>Долг и ответственность</w:t>
            </w:r>
          </w:p>
        </w:tc>
      </w:tr>
      <w:tr w:rsidR="00A638E0" w:rsidRPr="00CA18CA" w14:paraId="15516935" w14:textId="77777777" w:rsidTr="00A638E0">
        <w:trPr>
          <w:jc w:val="center"/>
        </w:trPr>
        <w:tc>
          <w:tcPr>
            <w:tcW w:w="5315" w:type="dxa"/>
          </w:tcPr>
          <w:p w14:paraId="51FDF3D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1.1. Умение доводить дело до конца</w:t>
            </w:r>
          </w:p>
        </w:tc>
        <w:tc>
          <w:tcPr>
            <w:tcW w:w="410" w:type="dxa"/>
          </w:tcPr>
          <w:p w14:paraId="167FAA84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</w:tcPr>
          <w:p w14:paraId="3ABD3AA8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88" w:type="dxa"/>
            <w:gridSpan w:val="2"/>
          </w:tcPr>
          <w:p w14:paraId="08801B6C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</w:tcPr>
          <w:p w14:paraId="35A8B04A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90" w:type="dxa"/>
          </w:tcPr>
          <w:p w14:paraId="237FC740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  <w:gridSpan w:val="2"/>
          </w:tcPr>
          <w:p w14:paraId="780B96D9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7" w:type="dxa"/>
          </w:tcPr>
          <w:p w14:paraId="6FA6F04D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22" w:type="dxa"/>
            <w:gridSpan w:val="4"/>
          </w:tcPr>
          <w:p w14:paraId="725DA258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" w:type="dxa"/>
            <w:gridSpan w:val="2"/>
          </w:tcPr>
          <w:p w14:paraId="0D2A0B39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" w:type="dxa"/>
          </w:tcPr>
          <w:p w14:paraId="20FD49EC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1" w:type="dxa"/>
          </w:tcPr>
          <w:p w14:paraId="3009AFC3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8" w:type="dxa"/>
          </w:tcPr>
          <w:p w14:paraId="7EA89B2F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26" w:type="dxa"/>
          </w:tcPr>
          <w:p w14:paraId="255667FE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2" w:type="dxa"/>
          </w:tcPr>
          <w:p w14:paraId="7EE02FF2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9" w:type="dxa"/>
            <w:gridSpan w:val="2"/>
          </w:tcPr>
          <w:p w14:paraId="799C4B59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8" w:type="dxa"/>
          </w:tcPr>
          <w:p w14:paraId="7C03A00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8" w:type="dxa"/>
          </w:tcPr>
          <w:p w14:paraId="321EE869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48" w:type="dxa"/>
          </w:tcPr>
          <w:p w14:paraId="66C6E314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3" w:type="dxa"/>
          </w:tcPr>
          <w:p w14:paraId="7702556C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80" w:type="dxa"/>
          </w:tcPr>
          <w:p w14:paraId="2F94044D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dxa"/>
          </w:tcPr>
          <w:p w14:paraId="5C75BF62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9" w:type="dxa"/>
          </w:tcPr>
          <w:p w14:paraId="2C3C026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4" w:type="dxa"/>
          </w:tcPr>
          <w:p w14:paraId="1534B6D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9" w:type="dxa"/>
            <w:gridSpan w:val="2"/>
          </w:tcPr>
          <w:p w14:paraId="2256D090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8" w:type="dxa"/>
          </w:tcPr>
          <w:p w14:paraId="778BED37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8" w:type="dxa"/>
          </w:tcPr>
          <w:p w14:paraId="4E184D11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</w:tr>
      <w:tr w:rsidR="00A638E0" w:rsidRPr="00CA18CA" w14:paraId="4E01B659" w14:textId="77777777" w:rsidTr="00A638E0">
        <w:trPr>
          <w:jc w:val="center"/>
        </w:trPr>
        <w:tc>
          <w:tcPr>
            <w:tcW w:w="5315" w:type="dxa"/>
          </w:tcPr>
          <w:p w14:paraId="6F3DDC89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  <w:color w:val="000000"/>
              </w:rPr>
              <w:t>1.2. Умение воспринимать общие дела, как свои собственные</w:t>
            </w:r>
          </w:p>
        </w:tc>
        <w:tc>
          <w:tcPr>
            <w:tcW w:w="410" w:type="dxa"/>
          </w:tcPr>
          <w:p w14:paraId="33425C2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</w:tcPr>
          <w:p w14:paraId="13D5D25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88" w:type="dxa"/>
            <w:gridSpan w:val="2"/>
          </w:tcPr>
          <w:p w14:paraId="0CF2C70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</w:tcPr>
          <w:p w14:paraId="58C9D0E0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90" w:type="dxa"/>
          </w:tcPr>
          <w:p w14:paraId="515EF4D8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  <w:gridSpan w:val="2"/>
          </w:tcPr>
          <w:p w14:paraId="42E3E9A5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7" w:type="dxa"/>
          </w:tcPr>
          <w:p w14:paraId="3C873D5A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22" w:type="dxa"/>
            <w:gridSpan w:val="4"/>
          </w:tcPr>
          <w:p w14:paraId="2B497A71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" w:type="dxa"/>
            <w:gridSpan w:val="2"/>
          </w:tcPr>
          <w:p w14:paraId="3CEB053C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" w:type="dxa"/>
          </w:tcPr>
          <w:p w14:paraId="1F34B3E1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1" w:type="dxa"/>
          </w:tcPr>
          <w:p w14:paraId="43E5737D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8" w:type="dxa"/>
          </w:tcPr>
          <w:p w14:paraId="548C5774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26" w:type="dxa"/>
          </w:tcPr>
          <w:p w14:paraId="2703DD33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2" w:type="dxa"/>
          </w:tcPr>
          <w:p w14:paraId="5A49C21F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9" w:type="dxa"/>
            <w:gridSpan w:val="2"/>
          </w:tcPr>
          <w:p w14:paraId="5AA8FBDF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8" w:type="dxa"/>
          </w:tcPr>
          <w:p w14:paraId="1FD38756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8" w:type="dxa"/>
          </w:tcPr>
          <w:p w14:paraId="10FBA23F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48" w:type="dxa"/>
          </w:tcPr>
          <w:p w14:paraId="208C009D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3" w:type="dxa"/>
          </w:tcPr>
          <w:p w14:paraId="36004394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80" w:type="dxa"/>
          </w:tcPr>
          <w:p w14:paraId="432D559D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dxa"/>
          </w:tcPr>
          <w:p w14:paraId="3D3A4180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9" w:type="dxa"/>
          </w:tcPr>
          <w:p w14:paraId="7EEFA0B1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4" w:type="dxa"/>
          </w:tcPr>
          <w:p w14:paraId="49F4944C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9" w:type="dxa"/>
            <w:gridSpan w:val="2"/>
          </w:tcPr>
          <w:p w14:paraId="46E9F3F6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8" w:type="dxa"/>
          </w:tcPr>
          <w:p w14:paraId="184101BB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8" w:type="dxa"/>
          </w:tcPr>
          <w:p w14:paraId="10EC22DA" w14:textId="77777777" w:rsidR="00A638E0" w:rsidRPr="00CA18CA" w:rsidRDefault="00A638E0" w:rsidP="00A638E0">
            <w:pPr>
              <w:rPr>
                <w:rFonts w:ascii="Arial" w:hAnsi="Arial" w:cs="Arial"/>
                <w:u w:val="single"/>
              </w:rPr>
            </w:pPr>
          </w:p>
        </w:tc>
      </w:tr>
      <w:tr w:rsidR="00A638E0" w:rsidRPr="00CA18CA" w14:paraId="2452B550" w14:textId="77777777" w:rsidTr="00A638E0">
        <w:trPr>
          <w:jc w:val="center"/>
        </w:trPr>
        <w:tc>
          <w:tcPr>
            <w:tcW w:w="15229" w:type="dxa"/>
            <w:gridSpan w:val="35"/>
          </w:tcPr>
          <w:p w14:paraId="32BD542B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Бережливость</w:t>
            </w:r>
          </w:p>
        </w:tc>
      </w:tr>
      <w:tr w:rsidR="00A638E0" w:rsidRPr="00CA18CA" w14:paraId="65CB9737" w14:textId="77777777" w:rsidTr="00A638E0">
        <w:trPr>
          <w:jc w:val="center"/>
        </w:trPr>
        <w:tc>
          <w:tcPr>
            <w:tcW w:w="5315" w:type="dxa"/>
          </w:tcPr>
          <w:p w14:paraId="140280AD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2.1. Бережно относиться к инвентарю, оборудованию</w:t>
            </w:r>
          </w:p>
        </w:tc>
        <w:tc>
          <w:tcPr>
            <w:tcW w:w="410" w:type="dxa"/>
          </w:tcPr>
          <w:p w14:paraId="3F0F32A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4518222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49E28C4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132B76E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57D34D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2F61DDE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</w:tcPr>
          <w:p w14:paraId="588B863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4"/>
          </w:tcPr>
          <w:p w14:paraId="7BA7EF5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74970D1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61DE15A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FF2847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5D06AF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7A3BC1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7F730FE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</w:tcPr>
          <w:p w14:paraId="7C35D31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7EF8F1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7C5143B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549EAB1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6615E6B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141137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6895527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43887D2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14:paraId="66366C0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</w:tcPr>
          <w:p w14:paraId="50DA419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0135F4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6239FDD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77B6B268" w14:textId="77777777" w:rsidTr="00A638E0">
        <w:trPr>
          <w:jc w:val="center"/>
        </w:trPr>
        <w:tc>
          <w:tcPr>
            <w:tcW w:w="15229" w:type="dxa"/>
            <w:gridSpan w:val="35"/>
          </w:tcPr>
          <w:p w14:paraId="4E74F3B8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Дисциплинированность</w:t>
            </w:r>
          </w:p>
        </w:tc>
      </w:tr>
      <w:tr w:rsidR="00A638E0" w:rsidRPr="00CA18CA" w14:paraId="5247B9EE" w14:textId="77777777" w:rsidTr="00A638E0">
        <w:trPr>
          <w:jc w:val="center"/>
        </w:trPr>
        <w:tc>
          <w:tcPr>
            <w:tcW w:w="5315" w:type="dxa"/>
          </w:tcPr>
          <w:p w14:paraId="36E73472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3.1. Знает и соблюдает правила, установленные в объединении/ в клубе</w:t>
            </w:r>
          </w:p>
        </w:tc>
        <w:tc>
          <w:tcPr>
            <w:tcW w:w="410" w:type="dxa"/>
          </w:tcPr>
          <w:p w14:paraId="5ED3CC3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7E4E027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11C0863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21E8B0E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76D6B8F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26821CD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689A3B5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7FE3C93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60AAC41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12320F2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7C591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2E72558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3478F7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1B57419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7D7B04D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737633B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8AA5AD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5A6B5A2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636E233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349024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72E8C10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6641C03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03790C3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55D6D0A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D0F90B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4930054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0166F721" w14:textId="77777777" w:rsidTr="00A638E0">
        <w:trPr>
          <w:jc w:val="center"/>
        </w:trPr>
        <w:tc>
          <w:tcPr>
            <w:tcW w:w="14931" w:type="dxa"/>
            <w:gridSpan w:val="34"/>
          </w:tcPr>
          <w:p w14:paraId="24B4B555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Отношение к общественному труду</w:t>
            </w:r>
          </w:p>
        </w:tc>
        <w:tc>
          <w:tcPr>
            <w:tcW w:w="298" w:type="dxa"/>
          </w:tcPr>
          <w:p w14:paraId="439D378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710E8DFA" w14:textId="77777777" w:rsidTr="00A638E0">
        <w:trPr>
          <w:jc w:val="center"/>
        </w:trPr>
        <w:tc>
          <w:tcPr>
            <w:tcW w:w="5315" w:type="dxa"/>
          </w:tcPr>
          <w:p w14:paraId="6623675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4.1. Принимает участие в трудовых рейдах, акциях  (уборке помещения, территории д/</w:t>
            </w:r>
            <w:proofErr w:type="spellStart"/>
            <w:r w:rsidRPr="00CA18CA">
              <w:rPr>
                <w:rFonts w:ascii="Calibri" w:hAnsi="Calibri" w:cs="Calibri"/>
              </w:rPr>
              <w:t>кл</w:t>
            </w:r>
            <w:proofErr w:type="spellEnd"/>
            <w:r w:rsidRPr="00CA18CA">
              <w:rPr>
                <w:rFonts w:ascii="Calibri" w:hAnsi="Calibri" w:cs="Calibri"/>
              </w:rPr>
              <w:t>)</w:t>
            </w:r>
          </w:p>
        </w:tc>
        <w:tc>
          <w:tcPr>
            <w:tcW w:w="410" w:type="dxa"/>
          </w:tcPr>
          <w:p w14:paraId="7740FB0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12EA3EB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3F74B4F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7B4E5FC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8BE756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0DA98A0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3C20806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45EA340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44D9BC4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7018557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094A5F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1B0548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4A8218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311BFBE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199AE8E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66E539D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2E98E4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55032B9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75ABB00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68DA0B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125A622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3074EA7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105448E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0C7C8B3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0F4E47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6DEE7BC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6B45BE2F" w14:textId="77777777" w:rsidTr="00A638E0">
        <w:trPr>
          <w:jc w:val="center"/>
        </w:trPr>
        <w:tc>
          <w:tcPr>
            <w:tcW w:w="5315" w:type="dxa"/>
          </w:tcPr>
          <w:p w14:paraId="56699B31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4.2. Выполняет поручения с удовольствием, с инициативой</w:t>
            </w:r>
          </w:p>
        </w:tc>
        <w:tc>
          <w:tcPr>
            <w:tcW w:w="410" w:type="dxa"/>
          </w:tcPr>
          <w:p w14:paraId="2C738BE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7CA11D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4E1BAD3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16D1DD3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C2081F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5625B0C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7EFC6F6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354BA95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32ABB16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7FC113C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21B4C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1221D2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4C429B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4482450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549FDFB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14559B4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3322CE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26F0C83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7E3EF32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003DA7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3EE0EE4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56212A7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51665AC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5EB4D4A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5A4E5D5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B5F8A3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647F7D29" w14:textId="77777777" w:rsidTr="00A638E0">
        <w:trPr>
          <w:jc w:val="center"/>
        </w:trPr>
        <w:tc>
          <w:tcPr>
            <w:tcW w:w="15229" w:type="dxa"/>
            <w:gridSpan w:val="35"/>
          </w:tcPr>
          <w:p w14:paraId="6D9E1459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Коллективизм, чувство товарищества</w:t>
            </w:r>
          </w:p>
        </w:tc>
      </w:tr>
      <w:tr w:rsidR="00A638E0" w:rsidRPr="00CA18CA" w14:paraId="3614C406" w14:textId="77777777" w:rsidTr="00A638E0">
        <w:trPr>
          <w:jc w:val="center"/>
        </w:trPr>
        <w:tc>
          <w:tcPr>
            <w:tcW w:w="5315" w:type="dxa"/>
          </w:tcPr>
          <w:p w14:paraId="09F17E3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 xml:space="preserve">5.1. Готов прийти на помощь своим товарищам </w:t>
            </w:r>
          </w:p>
        </w:tc>
        <w:tc>
          <w:tcPr>
            <w:tcW w:w="410" w:type="dxa"/>
          </w:tcPr>
          <w:p w14:paraId="1083C22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29BCE2A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4E511F1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192305E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6FA575F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39AC17F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1A1F58D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3F9FCCE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7083A3F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0536E8F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695283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4334E54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F4CB51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1CCB836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67CD6A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3E44263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577A68B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0E0F12F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7356435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F62961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14247B1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56923A6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42D76B9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5D47687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77F19D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20FE01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336AC5BC" w14:textId="77777777" w:rsidTr="00A638E0">
        <w:trPr>
          <w:jc w:val="center"/>
        </w:trPr>
        <w:tc>
          <w:tcPr>
            <w:tcW w:w="5315" w:type="dxa"/>
          </w:tcPr>
          <w:p w14:paraId="55B0E2B6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5.2. Готовность взять на себя ответственность  за результаты группы товарищей.</w:t>
            </w:r>
          </w:p>
        </w:tc>
        <w:tc>
          <w:tcPr>
            <w:tcW w:w="410" w:type="dxa"/>
          </w:tcPr>
          <w:p w14:paraId="7DF64A5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C8FC15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61F9855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3C7E41B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52ACBA4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47737F6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34EC4A9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67F591F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52EC884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5735727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76566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2EDD158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28F44F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7D5593A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570EDC2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7021176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408B32E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372C2D7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34D929D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A27D1E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34ABB9B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3AFFBF6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005E8ED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4699847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A7BF7A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50D9179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3DB2A4EC" w14:textId="77777777" w:rsidTr="00A638E0">
        <w:trPr>
          <w:jc w:val="center"/>
        </w:trPr>
        <w:tc>
          <w:tcPr>
            <w:tcW w:w="15229" w:type="dxa"/>
            <w:gridSpan w:val="35"/>
          </w:tcPr>
          <w:p w14:paraId="22309AE2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Доброта и отзывчивость</w:t>
            </w:r>
          </w:p>
        </w:tc>
      </w:tr>
      <w:tr w:rsidR="00A638E0" w:rsidRPr="00CA18CA" w14:paraId="02E38A97" w14:textId="77777777" w:rsidTr="00A638E0">
        <w:trPr>
          <w:jc w:val="center"/>
        </w:trPr>
        <w:tc>
          <w:tcPr>
            <w:tcW w:w="5315" w:type="dxa"/>
          </w:tcPr>
          <w:p w14:paraId="096DBCE4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6.1. Проявляет заботу о взрослых, о сверстниках и младших товарищах.</w:t>
            </w:r>
          </w:p>
        </w:tc>
        <w:tc>
          <w:tcPr>
            <w:tcW w:w="410" w:type="dxa"/>
          </w:tcPr>
          <w:p w14:paraId="51F4316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2018D7B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418A5B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</w:tcPr>
          <w:p w14:paraId="709AC26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2"/>
          </w:tcPr>
          <w:p w14:paraId="7C20268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78721B4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4C8D225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5D6C7D8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2618E79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247A024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7B6E10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DE44F1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ABC0FE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1BBC1C1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1A8E774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6683696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5A6EDF7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6A7EE22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20B6751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2B6D06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0A66634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14FB5C6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0A15C64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00651F6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4271E14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25DBF8C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6E96F98A" w14:textId="77777777" w:rsidTr="00A638E0">
        <w:trPr>
          <w:trHeight w:val="368"/>
          <w:jc w:val="center"/>
        </w:trPr>
        <w:tc>
          <w:tcPr>
            <w:tcW w:w="15229" w:type="dxa"/>
            <w:gridSpan w:val="35"/>
          </w:tcPr>
          <w:p w14:paraId="6E488158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lastRenderedPageBreak/>
              <w:t>Честность и справедливость</w:t>
            </w:r>
          </w:p>
        </w:tc>
      </w:tr>
      <w:tr w:rsidR="00A638E0" w:rsidRPr="00CA18CA" w14:paraId="388E5CA6" w14:textId="77777777" w:rsidTr="00A638E0">
        <w:trPr>
          <w:jc w:val="center"/>
        </w:trPr>
        <w:tc>
          <w:tcPr>
            <w:tcW w:w="5315" w:type="dxa"/>
          </w:tcPr>
          <w:p w14:paraId="30F01B8B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7.1. Отвечает за свои поступки, не перекладывая вину на других</w:t>
            </w:r>
          </w:p>
        </w:tc>
        <w:tc>
          <w:tcPr>
            <w:tcW w:w="410" w:type="dxa"/>
          </w:tcPr>
          <w:p w14:paraId="065D797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4B08A4A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25A0F11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</w:tcPr>
          <w:p w14:paraId="2A4D93B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2"/>
          </w:tcPr>
          <w:p w14:paraId="7D297CB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3BA28E7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66411DC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6B1F9F3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372B4DC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1354AF6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DACF6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F535DF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C4975E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793CBAD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29D9A6F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1DE76D8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5260DFE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697A8C4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1D64D7E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0BAF39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5F2080D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7CFB716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553B3AB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5C48495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5C322D5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C01B52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44F6AFF6" w14:textId="77777777" w:rsidTr="00A638E0">
        <w:trPr>
          <w:jc w:val="center"/>
        </w:trPr>
        <w:tc>
          <w:tcPr>
            <w:tcW w:w="5315" w:type="dxa"/>
          </w:tcPr>
          <w:p w14:paraId="488525D8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7.2.  Открыто и смело высказываю свое мнение перед любым коллективом.</w:t>
            </w:r>
          </w:p>
        </w:tc>
        <w:tc>
          <w:tcPr>
            <w:tcW w:w="410" w:type="dxa"/>
          </w:tcPr>
          <w:p w14:paraId="3709ABA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090A295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65E1A18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</w:tcPr>
          <w:p w14:paraId="1BFDF86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2"/>
          </w:tcPr>
          <w:p w14:paraId="793065A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50B7D13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36E305D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3E63426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00F624B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7DEBFB3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1057C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4B05202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EAE3E8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1DA063E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2D267A7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38356C1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747FA88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607159D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7791B29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B7CA73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6826CAF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3344EFC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76AF3F7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3C21BAF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750DE18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3090FAE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3092E30F" w14:textId="77777777" w:rsidTr="00A638E0">
        <w:trPr>
          <w:jc w:val="center"/>
        </w:trPr>
        <w:tc>
          <w:tcPr>
            <w:tcW w:w="15229" w:type="dxa"/>
            <w:gridSpan w:val="35"/>
          </w:tcPr>
          <w:p w14:paraId="46C938BF" w14:textId="77777777" w:rsidR="00A638E0" w:rsidRPr="00CA18CA" w:rsidRDefault="00A638E0" w:rsidP="00A638E0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CA18CA">
              <w:rPr>
                <w:rFonts w:ascii="Calibri" w:hAnsi="Calibri" w:cs="Calibri"/>
                <w:b/>
                <w:bCs/>
              </w:rPr>
              <w:t>Общекультурный уровень</w:t>
            </w:r>
          </w:p>
        </w:tc>
      </w:tr>
      <w:tr w:rsidR="00A638E0" w:rsidRPr="00CA18CA" w14:paraId="15BF6A63" w14:textId="77777777" w:rsidTr="00A638E0">
        <w:trPr>
          <w:jc w:val="center"/>
        </w:trPr>
        <w:tc>
          <w:tcPr>
            <w:tcW w:w="5315" w:type="dxa"/>
          </w:tcPr>
          <w:p w14:paraId="0E1D90F7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8.1. Следит за своей речью.</w:t>
            </w:r>
          </w:p>
        </w:tc>
        <w:tc>
          <w:tcPr>
            <w:tcW w:w="410" w:type="dxa"/>
          </w:tcPr>
          <w:p w14:paraId="1F4F176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384131F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3827AED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56C736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C953BA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541F00D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4470EDC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3B5F072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47A1E91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2977D83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5AFA7E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6EC9198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E5AE0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0D5330B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B80D05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27C4AC9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F1DC55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7427918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2D0812B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C1A79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0547AB9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298EA83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60D8BA3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756DE26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394136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32B99CC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44350931" w14:textId="77777777" w:rsidTr="00A638E0">
        <w:trPr>
          <w:jc w:val="center"/>
        </w:trPr>
        <w:tc>
          <w:tcPr>
            <w:tcW w:w="5315" w:type="dxa"/>
          </w:tcPr>
          <w:p w14:paraId="6B611C5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8.2. Следит за чистотой и опрятностью своего внешнего вида</w:t>
            </w:r>
          </w:p>
        </w:tc>
        <w:tc>
          <w:tcPr>
            <w:tcW w:w="410" w:type="dxa"/>
          </w:tcPr>
          <w:p w14:paraId="078A628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2F170E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63848AA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EC73E5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6CAF997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279F993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</w:tcPr>
          <w:p w14:paraId="30C4A55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03090CA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0D37F03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360622C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7105C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EF65CA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C4D84E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74F1678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6C1D10B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321612C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3DAD98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4DD7A7D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654FE6B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5529FA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0DC35A6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1A6F022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2FB132A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3BF1373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FE101B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660AB7A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65423523" w14:textId="77777777" w:rsidTr="00A638E0">
        <w:trPr>
          <w:trHeight w:val="339"/>
          <w:jc w:val="center"/>
        </w:trPr>
        <w:tc>
          <w:tcPr>
            <w:tcW w:w="5315" w:type="dxa"/>
          </w:tcPr>
          <w:p w14:paraId="41AE701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8.3. Вежлив со взрослыми и сверстниками.</w:t>
            </w:r>
          </w:p>
        </w:tc>
        <w:tc>
          <w:tcPr>
            <w:tcW w:w="410" w:type="dxa"/>
          </w:tcPr>
          <w:p w14:paraId="5C102E8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73D4CB2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45826B2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3755F59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77BA5DD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43AEFAB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4"/>
          </w:tcPr>
          <w:p w14:paraId="2AD510D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AF3606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75C5D23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411D70E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8206B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4498E4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4E3F8C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18CCEDD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08CC7C3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27C6052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72C155D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7E07897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0231DBC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DC8F54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3177518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4980A97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67F26E9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5A892BF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5B6944E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708624E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39DA4420" w14:textId="77777777" w:rsidTr="00A638E0">
        <w:trPr>
          <w:jc w:val="center"/>
        </w:trPr>
        <w:tc>
          <w:tcPr>
            <w:tcW w:w="5315" w:type="dxa"/>
          </w:tcPr>
          <w:p w14:paraId="37FD78B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  <w:r w:rsidRPr="00CA18CA">
              <w:rPr>
                <w:rFonts w:ascii="Arial" w:hAnsi="Arial" w:cs="Arial"/>
              </w:rPr>
              <w:t>Всего баллов</w:t>
            </w:r>
          </w:p>
        </w:tc>
        <w:tc>
          <w:tcPr>
            <w:tcW w:w="410" w:type="dxa"/>
          </w:tcPr>
          <w:p w14:paraId="120D3876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203BC5E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</w:tcPr>
          <w:p w14:paraId="30233FB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350872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535CDE8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2CD2675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4"/>
          </w:tcPr>
          <w:p w14:paraId="1ED4581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34352A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58C5A4C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314F72A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ED92D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6827CBE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9C534E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7D8C5F2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0D2B736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56F7D3A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7C80345D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5D65CD8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258B2DC8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76814C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1EF27FF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582521B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238B5FA5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34E1019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7064CE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7C208D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  <w:tr w:rsidR="00A638E0" w:rsidRPr="00CA18CA" w14:paraId="6A8FCFEA" w14:textId="77777777" w:rsidTr="00A638E0">
        <w:trPr>
          <w:jc w:val="center"/>
        </w:trPr>
        <w:tc>
          <w:tcPr>
            <w:tcW w:w="5315" w:type="dxa"/>
          </w:tcPr>
          <w:p w14:paraId="05744A8F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  <w:r w:rsidRPr="00CA18CA">
              <w:rPr>
                <w:rFonts w:ascii="Calibri" w:hAnsi="Calibri" w:cs="Calibri"/>
              </w:rPr>
              <w:t>Уровень воспитанности (высокий, средний, низкий)</w:t>
            </w:r>
          </w:p>
        </w:tc>
        <w:tc>
          <w:tcPr>
            <w:tcW w:w="410" w:type="dxa"/>
          </w:tcPr>
          <w:p w14:paraId="595CF5A3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14:paraId="5E485610" w14:textId="77777777" w:rsidR="00A638E0" w:rsidRPr="00CA18CA" w:rsidRDefault="00A638E0" w:rsidP="00A638E0">
            <w:pPr>
              <w:rPr>
                <w:rFonts w:ascii="Calibri" w:hAnsi="Calibri" w:cs="Calibri"/>
              </w:rPr>
            </w:pPr>
          </w:p>
        </w:tc>
        <w:tc>
          <w:tcPr>
            <w:tcW w:w="388" w:type="dxa"/>
            <w:gridSpan w:val="2"/>
          </w:tcPr>
          <w:p w14:paraId="181A9A9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4FA8CF6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1A2A29C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</w:tcPr>
          <w:p w14:paraId="5E92162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4"/>
          </w:tcPr>
          <w:p w14:paraId="2567D17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ADBCE80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7D8DB92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</w:tcPr>
          <w:p w14:paraId="4105C16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DA309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185E679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8E7617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3F93AE5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1F94D0D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</w:tcPr>
          <w:p w14:paraId="2B1DBF7F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2F4845BA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14:paraId="02A7BB34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</w:tcPr>
          <w:p w14:paraId="77C56A1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B830683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1C9DB592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</w:tcPr>
          <w:p w14:paraId="694B5DC1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</w:tcPr>
          <w:p w14:paraId="0B58AC67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63DAA57C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560B7D7B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1D9C60E" w14:textId="77777777" w:rsidR="00A638E0" w:rsidRPr="00CA18CA" w:rsidRDefault="00A638E0" w:rsidP="00A638E0">
            <w:pPr>
              <w:rPr>
                <w:rFonts w:ascii="Arial" w:hAnsi="Arial" w:cs="Arial"/>
              </w:rPr>
            </w:pPr>
          </w:p>
        </w:tc>
      </w:tr>
    </w:tbl>
    <w:p w14:paraId="2A283321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Итого</w:t>
      </w:r>
    </w:p>
    <w:p w14:paraId="633E3AC6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 xml:space="preserve">Низкий уровень  (_количество человек) – </w:t>
      </w:r>
    </w:p>
    <w:p w14:paraId="6561AA33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Средний уровень (_количество человек) –</w:t>
      </w:r>
    </w:p>
    <w:p w14:paraId="6ECB526C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 xml:space="preserve">Высокий уровень (_количество человек) - </w:t>
      </w:r>
    </w:p>
    <w:p w14:paraId="0925E8A8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 xml:space="preserve">Методика определения уровня воспитанности обучающимися </w:t>
      </w:r>
    </w:p>
    <w:p w14:paraId="0E5B2C68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 xml:space="preserve">На занятии отслеживать все УУОП и оценивается </w:t>
      </w:r>
      <w:r w:rsidRPr="00CA18CA">
        <w:rPr>
          <w:rFonts w:ascii="Calibri" w:hAnsi="Calibri" w:cs="Calibri"/>
          <w:b/>
          <w:bCs/>
        </w:rPr>
        <w:t>по 2 бальной системе</w:t>
      </w:r>
    </w:p>
    <w:p w14:paraId="5AC34E2C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>0 – отсутствие</w:t>
      </w:r>
    </w:p>
    <w:p w14:paraId="119AD743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>1 – средний балл</w:t>
      </w:r>
    </w:p>
    <w:p w14:paraId="7C40E0AE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>2 – высший балл</w:t>
      </w:r>
    </w:p>
    <w:p w14:paraId="5FF86E04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>Общий балл уровня усвоения вычисляется по следующей формуле:</w:t>
      </w:r>
    </w:p>
    <w:p w14:paraId="58A18491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proofErr w:type="spellStart"/>
      <w:r w:rsidRPr="00CA18CA">
        <w:rPr>
          <w:rFonts w:ascii="Calibri" w:hAnsi="Calibri" w:cs="Calibri"/>
          <w:b/>
          <w:bCs/>
        </w:rPr>
        <w:t>Кз</w:t>
      </w:r>
      <w:proofErr w:type="spellEnd"/>
      <w:r w:rsidRPr="00CA18CA">
        <w:rPr>
          <w:rFonts w:ascii="Calibri" w:hAnsi="Calibri" w:cs="Calibri"/>
          <w:b/>
          <w:bCs/>
        </w:rPr>
        <w:t xml:space="preserve"> Х 100%</w:t>
      </w:r>
    </w:p>
    <w:p w14:paraId="476784D8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>УС=-----------------</w:t>
      </w:r>
    </w:p>
    <w:p w14:paraId="696027F6" w14:textId="77777777" w:rsidR="00A638E0" w:rsidRPr="00CA18CA" w:rsidRDefault="00A638E0" w:rsidP="00A638E0">
      <w:pPr>
        <w:rPr>
          <w:rFonts w:ascii="Calibri" w:hAnsi="Calibri" w:cs="Calibri"/>
          <w:b/>
          <w:bCs/>
        </w:rPr>
      </w:pPr>
      <w:r w:rsidRPr="00CA18CA">
        <w:rPr>
          <w:rFonts w:ascii="Calibri" w:hAnsi="Calibri" w:cs="Calibri"/>
          <w:b/>
          <w:bCs/>
        </w:rPr>
        <w:t xml:space="preserve">             Км</w:t>
      </w:r>
    </w:p>
    <w:p w14:paraId="28E9EBE0" w14:textId="77777777" w:rsidR="00A638E0" w:rsidRPr="00CA18CA" w:rsidRDefault="00A638E0" w:rsidP="00A638E0">
      <w:pPr>
        <w:rPr>
          <w:rFonts w:ascii="Calibri" w:hAnsi="Calibri" w:cs="Calibri"/>
        </w:rPr>
      </w:pPr>
      <w:proofErr w:type="spellStart"/>
      <w:r w:rsidRPr="00CA18CA">
        <w:rPr>
          <w:rFonts w:ascii="Calibri" w:hAnsi="Calibri" w:cs="Calibri"/>
        </w:rPr>
        <w:t>Кз</w:t>
      </w:r>
      <w:proofErr w:type="spellEnd"/>
      <w:r w:rsidRPr="00CA18CA">
        <w:rPr>
          <w:rFonts w:ascii="Calibri" w:hAnsi="Calibri" w:cs="Calibri"/>
        </w:rPr>
        <w:t xml:space="preserve"> –Количество баллов на занятии</w:t>
      </w:r>
    </w:p>
    <w:p w14:paraId="310AAC3E" w14:textId="77777777" w:rsidR="00A638E0" w:rsidRPr="00CA18CA" w:rsidRDefault="00A638E0" w:rsidP="00A638E0">
      <w:pPr>
        <w:rPr>
          <w:rFonts w:ascii="Calibri" w:hAnsi="Calibri" w:cs="Calibri"/>
        </w:rPr>
      </w:pPr>
      <w:r w:rsidRPr="00CA18CA">
        <w:rPr>
          <w:rFonts w:ascii="Calibri" w:hAnsi="Calibri" w:cs="Calibri"/>
        </w:rPr>
        <w:t>Км –максимальное количество (28 баллов)</w:t>
      </w:r>
      <w:r w:rsidRPr="00CA18CA">
        <w:rPr>
          <w:rFonts w:ascii="Calibri" w:hAnsi="Calibri" w:cs="Calibri"/>
        </w:rPr>
        <w:tab/>
      </w:r>
      <w:r w:rsidRPr="00CA18CA">
        <w:rPr>
          <w:rFonts w:ascii="Calibri" w:hAnsi="Calibri" w:cs="Calibri"/>
        </w:rPr>
        <w:tab/>
      </w:r>
    </w:p>
    <w:p w14:paraId="017EA563" w14:textId="77777777" w:rsidR="00A638E0" w:rsidRPr="00A638E0" w:rsidRDefault="00A638E0" w:rsidP="007F7585">
      <w:pPr>
        <w:rPr>
          <w:b/>
          <w:color w:val="000000"/>
        </w:rPr>
      </w:pPr>
      <w:r w:rsidRPr="00CA18CA">
        <w:rPr>
          <w:rFonts w:ascii="Calibri" w:hAnsi="Calibri" w:cs="Calibri"/>
        </w:rPr>
        <w:t>75-100% - уровень высокий</w:t>
      </w:r>
      <w:r>
        <w:rPr>
          <w:rFonts w:ascii="Calibri" w:hAnsi="Calibri" w:cs="Calibri"/>
        </w:rPr>
        <w:t xml:space="preserve">,  </w:t>
      </w:r>
      <w:r w:rsidRPr="00CA18CA">
        <w:rPr>
          <w:rFonts w:ascii="Calibri" w:hAnsi="Calibri" w:cs="Calibri"/>
        </w:rPr>
        <w:t>65-75% -уровень средний</w:t>
      </w:r>
      <w:r>
        <w:rPr>
          <w:rFonts w:ascii="Calibri" w:hAnsi="Calibri" w:cs="Calibri"/>
        </w:rPr>
        <w:t xml:space="preserve">,  </w:t>
      </w:r>
      <w:r w:rsidRPr="00CA18CA">
        <w:rPr>
          <w:rFonts w:ascii="Calibri" w:hAnsi="Calibri" w:cs="Calibri"/>
        </w:rPr>
        <w:t>65% и ниже – низкий</w:t>
      </w:r>
    </w:p>
    <w:p w14:paraId="729B78CA" w14:textId="77777777" w:rsidR="007F7585" w:rsidRDefault="007F7585" w:rsidP="00A638E0">
      <w:pPr>
        <w:jc w:val="right"/>
        <w:rPr>
          <w:b/>
        </w:rPr>
        <w:sectPr w:rsidR="007F7585" w:rsidSect="00A638E0">
          <w:pgSz w:w="16838" w:h="11906" w:orient="landscape"/>
          <w:pgMar w:top="900" w:right="899" w:bottom="566" w:left="539" w:header="708" w:footer="708" w:gutter="0"/>
          <w:cols w:space="708"/>
          <w:titlePg/>
          <w:docGrid w:linePitch="360"/>
        </w:sectPr>
      </w:pPr>
    </w:p>
    <w:p w14:paraId="5175D591" w14:textId="77777777" w:rsidR="00A638E0" w:rsidRPr="00AC35F5" w:rsidRDefault="00A638E0" w:rsidP="00A638E0">
      <w:pPr>
        <w:jc w:val="right"/>
        <w:rPr>
          <w:b/>
        </w:rPr>
      </w:pPr>
      <w:r>
        <w:rPr>
          <w:b/>
        </w:rPr>
        <w:lastRenderedPageBreak/>
        <w:t>П</w:t>
      </w:r>
      <w:r w:rsidRPr="00AC35F5">
        <w:rPr>
          <w:b/>
        </w:rPr>
        <w:t xml:space="preserve">риложение </w:t>
      </w:r>
      <w:r w:rsidR="00523A4B">
        <w:rPr>
          <w:b/>
        </w:rPr>
        <w:t>3</w:t>
      </w:r>
    </w:p>
    <w:p w14:paraId="308F0E8B" w14:textId="77777777" w:rsidR="00A638E0" w:rsidRPr="00955D94" w:rsidRDefault="00A638E0" w:rsidP="00A638E0">
      <w:pPr>
        <w:jc w:val="center"/>
        <w:rPr>
          <w:b/>
        </w:rPr>
      </w:pPr>
    </w:p>
    <w:p w14:paraId="7B2DAF6D" w14:textId="77777777" w:rsidR="00A638E0" w:rsidRPr="0018643B" w:rsidRDefault="00A638E0" w:rsidP="00A638E0">
      <w:pPr>
        <w:jc w:val="center"/>
      </w:pPr>
      <w:r w:rsidRPr="0018643B">
        <w:t>КАРТА НАБЛЮДЕНИЯ</w:t>
      </w:r>
    </w:p>
    <w:p w14:paraId="22AFED00" w14:textId="77777777" w:rsidR="00A638E0" w:rsidRPr="0018643B" w:rsidRDefault="00A638E0" w:rsidP="00A638E0">
      <w:pPr>
        <w:jc w:val="center"/>
      </w:pPr>
      <w:r w:rsidRPr="0018643B">
        <w:t>Объект наблюдения: активность обучающихся на занятиях.</w:t>
      </w:r>
    </w:p>
    <w:p w14:paraId="5223CAFA" w14:textId="77777777" w:rsidR="00A638E0" w:rsidRPr="0018643B" w:rsidRDefault="00A638E0" w:rsidP="00A638E0">
      <w:pPr>
        <w:jc w:val="center"/>
      </w:pPr>
      <w:r w:rsidRPr="0018643B">
        <w:t>ФИ обучающегося _________________________</w:t>
      </w:r>
    </w:p>
    <w:p w14:paraId="422EB894" w14:textId="77777777" w:rsidR="00A638E0" w:rsidRPr="0018643B" w:rsidRDefault="00A638E0" w:rsidP="00A638E0">
      <w:pPr>
        <w:jc w:val="center"/>
      </w:pPr>
      <w:r w:rsidRPr="0018643B">
        <w:t>ФИО педагога ______________________________ Дата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A638E0" w:rsidRPr="0018643B" w14:paraId="0CC01708" w14:textId="77777777" w:rsidTr="00D055CD">
        <w:tc>
          <w:tcPr>
            <w:tcW w:w="562" w:type="dxa"/>
            <w:shd w:val="clear" w:color="auto" w:fill="auto"/>
          </w:tcPr>
          <w:p w14:paraId="156BE4DA" w14:textId="77777777" w:rsidR="00A638E0" w:rsidRPr="0018643B" w:rsidRDefault="00A638E0" w:rsidP="00A638E0">
            <w:r w:rsidRPr="0018643B">
              <w:t>№</w:t>
            </w:r>
          </w:p>
        </w:tc>
        <w:tc>
          <w:tcPr>
            <w:tcW w:w="7655" w:type="dxa"/>
            <w:shd w:val="clear" w:color="auto" w:fill="auto"/>
          </w:tcPr>
          <w:p w14:paraId="673745ED" w14:textId="77777777" w:rsidR="00A638E0" w:rsidRPr="0018643B" w:rsidRDefault="00A638E0" w:rsidP="00A638E0">
            <w:r w:rsidRPr="0018643B">
              <w:t>Параметры наблюдения</w:t>
            </w:r>
          </w:p>
          <w:p w14:paraId="4E8280EB" w14:textId="77777777" w:rsidR="00A638E0" w:rsidRPr="0018643B" w:rsidRDefault="00A638E0" w:rsidP="00A638E0"/>
        </w:tc>
        <w:tc>
          <w:tcPr>
            <w:tcW w:w="1128" w:type="dxa"/>
            <w:shd w:val="clear" w:color="auto" w:fill="auto"/>
          </w:tcPr>
          <w:p w14:paraId="7F989FD1" w14:textId="77777777" w:rsidR="00A638E0" w:rsidRPr="0018643B" w:rsidRDefault="00A638E0" w:rsidP="00A638E0">
            <w:r w:rsidRPr="0018643B">
              <w:t>Оценка в</w:t>
            </w:r>
          </w:p>
          <w:p w14:paraId="1D381D13" w14:textId="77777777" w:rsidR="00A638E0" w:rsidRPr="0018643B" w:rsidRDefault="00A638E0" w:rsidP="00A638E0">
            <w:r w:rsidRPr="0018643B">
              <w:t>баллах</w:t>
            </w:r>
          </w:p>
        </w:tc>
      </w:tr>
      <w:tr w:rsidR="00A638E0" w:rsidRPr="0018643B" w14:paraId="58324C28" w14:textId="77777777" w:rsidTr="00D055CD">
        <w:tc>
          <w:tcPr>
            <w:tcW w:w="562" w:type="dxa"/>
            <w:shd w:val="clear" w:color="auto" w:fill="auto"/>
          </w:tcPr>
          <w:p w14:paraId="40403911" w14:textId="77777777" w:rsidR="00A638E0" w:rsidRPr="0018643B" w:rsidRDefault="00A638E0" w:rsidP="00A638E0">
            <w:r w:rsidRPr="0018643B">
              <w:t>1</w:t>
            </w:r>
          </w:p>
        </w:tc>
        <w:tc>
          <w:tcPr>
            <w:tcW w:w="7655" w:type="dxa"/>
            <w:shd w:val="clear" w:color="auto" w:fill="auto"/>
          </w:tcPr>
          <w:p w14:paraId="7ADA0CA0" w14:textId="77777777" w:rsidR="00A638E0" w:rsidRPr="0018643B" w:rsidRDefault="00A638E0" w:rsidP="00A638E0">
            <w:r w:rsidRPr="0018643B">
              <w:t>ВЗАИМОДЕЙСТВИЕ С ПЕДАГОГОМ</w:t>
            </w:r>
          </w:p>
        </w:tc>
        <w:tc>
          <w:tcPr>
            <w:tcW w:w="1128" w:type="dxa"/>
            <w:shd w:val="clear" w:color="auto" w:fill="auto"/>
          </w:tcPr>
          <w:p w14:paraId="1A2352F5" w14:textId="77777777" w:rsidR="00A638E0" w:rsidRPr="0018643B" w:rsidRDefault="00A638E0" w:rsidP="00A638E0"/>
        </w:tc>
      </w:tr>
      <w:tr w:rsidR="00A638E0" w:rsidRPr="0018643B" w14:paraId="57D87CB8" w14:textId="77777777" w:rsidTr="00D055CD">
        <w:tc>
          <w:tcPr>
            <w:tcW w:w="562" w:type="dxa"/>
            <w:shd w:val="clear" w:color="auto" w:fill="auto"/>
          </w:tcPr>
          <w:p w14:paraId="1CA07B7E" w14:textId="77777777" w:rsidR="00A638E0" w:rsidRPr="0018643B" w:rsidRDefault="00A638E0" w:rsidP="00A638E0">
            <w:r w:rsidRPr="0018643B">
              <w:t>1.1</w:t>
            </w:r>
          </w:p>
        </w:tc>
        <w:tc>
          <w:tcPr>
            <w:tcW w:w="7655" w:type="dxa"/>
            <w:shd w:val="clear" w:color="auto" w:fill="auto"/>
          </w:tcPr>
          <w:p w14:paraId="53AE45E6" w14:textId="77777777" w:rsidR="00A638E0" w:rsidRPr="0018643B" w:rsidRDefault="00A638E0" w:rsidP="00A638E0">
            <w:r w:rsidRPr="0018643B">
              <w:t>Реакция на инструкцию (требование) педагога</w:t>
            </w:r>
          </w:p>
        </w:tc>
        <w:tc>
          <w:tcPr>
            <w:tcW w:w="1128" w:type="dxa"/>
            <w:shd w:val="clear" w:color="auto" w:fill="auto"/>
          </w:tcPr>
          <w:p w14:paraId="5FBC5A13" w14:textId="77777777" w:rsidR="00A638E0" w:rsidRPr="0018643B" w:rsidRDefault="00A638E0" w:rsidP="00A638E0"/>
        </w:tc>
      </w:tr>
      <w:tr w:rsidR="00A638E0" w:rsidRPr="0018643B" w14:paraId="785435E4" w14:textId="77777777" w:rsidTr="00D055CD">
        <w:tc>
          <w:tcPr>
            <w:tcW w:w="562" w:type="dxa"/>
            <w:shd w:val="clear" w:color="auto" w:fill="auto"/>
          </w:tcPr>
          <w:p w14:paraId="27357550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48E24911" w14:textId="77777777" w:rsidR="00A638E0" w:rsidRPr="0018643B" w:rsidRDefault="00A638E0" w:rsidP="00A638E0">
            <w:r w:rsidRPr="0018643B">
              <w:t>Выполняется сразу адекватно полностью (Понимает инструкцию и действует согласно требованиям)</w:t>
            </w:r>
          </w:p>
        </w:tc>
        <w:tc>
          <w:tcPr>
            <w:tcW w:w="1128" w:type="dxa"/>
            <w:shd w:val="clear" w:color="auto" w:fill="auto"/>
          </w:tcPr>
          <w:p w14:paraId="2C19E433" w14:textId="77777777" w:rsidR="00A638E0" w:rsidRPr="0018643B" w:rsidRDefault="00A638E0" w:rsidP="00A638E0"/>
        </w:tc>
      </w:tr>
      <w:tr w:rsidR="00A638E0" w:rsidRPr="0018643B" w14:paraId="1ADC8301" w14:textId="77777777" w:rsidTr="00D055CD">
        <w:tc>
          <w:tcPr>
            <w:tcW w:w="562" w:type="dxa"/>
            <w:shd w:val="clear" w:color="auto" w:fill="auto"/>
          </w:tcPr>
          <w:p w14:paraId="51A462F7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2A757061" w14:textId="77777777" w:rsidR="00A638E0" w:rsidRPr="0018643B" w:rsidRDefault="00A638E0" w:rsidP="00A638E0">
            <w:r w:rsidRPr="0018643B">
              <w:t>Выполняется адекватно после повторного предъявления (инструкцию понимает не сразу)</w:t>
            </w:r>
          </w:p>
        </w:tc>
        <w:tc>
          <w:tcPr>
            <w:tcW w:w="1128" w:type="dxa"/>
            <w:shd w:val="clear" w:color="auto" w:fill="auto"/>
          </w:tcPr>
          <w:p w14:paraId="7664FA20" w14:textId="77777777" w:rsidR="00A638E0" w:rsidRPr="0018643B" w:rsidRDefault="00A638E0" w:rsidP="00A638E0"/>
        </w:tc>
      </w:tr>
      <w:tr w:rsidR="00A638E0" w:rsidRPr="0018643B" w14:paraId="14D096F5" w14:textId="77777777" w:rsidTr="00D055CD">
        <w:tc>
          <w:tcPr>
            <w:tcW w:w="562" w:type="dxa"/>
            <w:shd w:val="clear" w:color="auto" w:fill="auto"/>
          </w:tcPr>
          <w:p w14:paraId="189A8E10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7C48C756" w14:textId="77777777" w:rsidR="00A638E0" w:rsidRPr="0018643B" w:rsidRDefault="00A638E0" w:rsidP="00A638E0">
            <w:r w:rsidRPr="0018643B">
              <w:t>Выполняется частично адекватно (Понимает инструкцию, но не выполняет требования. Понимает инструкцию частично)</w:t>
            </w:r>
          </w:p>
        </w:tc>
        <w:tc>
          <w:tcPr>
            <w:tcW w:w="1128" w:type="dxa"/>
            <w:shd w:val="clear" w:color="auto" w:fill="auto"/>
          </w:tcPr>
          <w:p w14:paraId="0F14320B" w14:textId="77777777" w:rsidR="00A638E0" w:rsidRPr="0018643B" w:rsidRDefault="00A638E0" w:rsidP="00A638E0"/>
        </w:tc>
      </w:tr>
      <w:tr w:rsidR="00A638E0" w:rsidRPr="0018643B" w14:paraId="42700F6C" w14:textId="77777777" w:rsidTr="00D055CD">
        <w:tc>
          <w:tcPr>
            <w:tcW w:w="562" w:type="dxa"/>
            <w:shd w:val="clear" w:color="auto" w:fill="auto"/>
          </w:tcPr>
          <w:p w14:paraId="213BE902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1266A774" w14:textId="77777777" w:rsidR="00A638E0" w:rsidRPr="0018643B" w:rsidRDefault="00A638E0" w:rsidP="00A638E0">
            <w:r w:rsidRPr="0018643B">
              <w:t>Выполняется неадекватно (Не понимает инструкцию)</w:t>
            </w:r>
          </w:p>
        </w:tc>
        <w:tc>
          <w:tcPr>
            <w:tcW w:w="1128" w:type="dxa"/>
            <w:shd w:val="clear" w:color="auto" w:fill="auto"/>
          </w:tcPr>
          <w:p w14:paraId="0732C9B0" w14:textId="77777777" w:rsidR="00A638E0" w:rsidRPr="0018643B" w:rsidRDefault="00A638E0" w:rsidP="00A638E0"/>
        </w:tc>
      </w:tr>
      <w:tr w:rsidR="00A638E0" w:rsidRPr="0018643B" w14:paraId="0E85EEF6" w14:textId="77777777" w:rsidTr="00D055CD">
        <w:tc>
          <w:tcPr>
            <w:tcW w:w="562" w:type="dxa"/>
            <w:shd w:val="clear" w:color="auto" w:fill="auto"/>
          </w:tcPr>
          <w:p w14:paraId="600C7BB2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59F25738" w14:textId="77777777" w:rsidR="00A638E0" w:rsidRPr="0018643B" w:rsidRDefault="00A638E0" w:rsidP="00A638E0">
            <w:r w:rsidRPr="0018643B">
              <w:t>Не выполняется (Пассивный или активный отказ)</w:t>
            </w:r>
          </w:p>
        </w:tc>
        <w:tc>
          <w:tcPr>
            <w:tcW w:w="1128" w:type="dxa"/>
            <w:shd w:val="clear" w:color="auto" w:fill="auto"/>
          </w:tcPr>
          <w:p w14:paraId="4108ED57" w14:textId="77777777" w:rsidR="00A638E0" w:rsidRPr="0018643B" w:rsidRDefault="00A638E0" w:rsidP="00A638E0"/>
        </w:tc>
      </w:tr>
      <w:tr w:rsidR="00A638E0" w:rsidRPr="0018643B" w14:paraId="3271D75A" w14:textId="77777777" w:rsidTr="00D055CD">
        <w:tc>
          <w:tcPr>
            <w:tcW w:w="562" w:type="dxa"/>
            <w:shd w:val="clear" w:color="auto" w:fill="auto"/>
          </w:tcPr>
          <w:p w14:paraId="432D0A5D" w14:textId="77777777" w:rsidR="00A638E0" w:rsidRPr="0018643B" w:rsidRDefault="00A638E0" w:rsidP="00A638E0">
            <w:r w:rsidRPr="0018643B">
              <w:t>1.2</w:t>
            </w:r>
          </w:p>
        </w:tc>
        <w:tc>
          <w:tcPr>
            <w:tcW w:w="7655" w:type="dxa"/>
            <w:shd w:val="clear" w:color="auto" w:fill="auto"/>
          </w:tcPr>
          <w:p w14:paraId="31F37810" w14:textId="77777777" w:rsidR="00A638E0" w:rsidRPr="0018643B" w:rsidRDefault="00A638E0" w:rsidP="00A638E0">
            <w:r w:rsidRPr="0018643B">
              <w:t>Реакция на замечания (критика, поощрения)</w:t>
            </w:r>
          </w:p>
        </w:tc>
        <w:tc>
          <w:tcPr>
            <w:tcW w:w="1128" w:type="dxa"/>
            <w:shd w:val="clear" w:color="auto" w:fill="auto"/>
          </w:tcPr>
          <w:p w14:paraId="6451D554" w14:textId="77777777" w:rsidR="00A638E0" w:rsidRPr="0018643B" w:rsidRDefault="00A638E0" w:rsidP="00A638E0"/>
        </w:tc>
      </w:tr>
      <w:tr w:rsidR="00A638E0" w:rsidRPr="0018643B" w14:paraId="0D9F2484" w14:textId="77777777" w:rsidTr="00D055CD">
        <w:tc>
          <w:tcPr>
            <w:tcW w:w="562" w:type="dxa"/>
            <w:shd w:val="clear" w:color="auto" w:fill="auto"/>
          </w:tcPr>
          <w:p w14:paraId="545F5762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68A83393" w14:textId="77777777" w:rsidR="00A638E0" w:rsidRPr="0018643B" w:rsidRDefault="00A638E0" w:rsidP="00A638E0">
            <w:r w:rsidRPr="0018643B">
              <w:t>Адекватная в рамках учебной ситуации</w:t>
            </w:r>
          </w:p>
        </w:tc>
        <w:tc>
          <w:tcPr>
            <w:tcW w:w="1128" w:type="dxa"/>
            <w:shd w:val="clear" w:color="auto" w:fill="auto"/>
          </w:tcPr>
          <w:p w14:paraId="17CF7A9A" w14:textId="77777777" w:rsidR="00A638E0" w:rsidRPr="0018643B" w:rsidRDefault="00A638E0" w:rsidP="00A638E0"/>
        </w:tc>
      </w:tr>
      <w:tr w:rsidR="00A638E0" w:rsidRPr="0018643B" w14:paraId="1AEF067C" w14:textId="77777777" w:rsidTr="00D055CD">
        <w:tc>
          <w:tcPr>
            <w:tcW w:w="562" w:type="dxa"/>
            <w:shd w:val="clear" w:color="auto" w:fill="auto"/>
          </w:tcPr>
          <w:p w14:paraId="2D4882C4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51CD767D" w14:textId="77777777" w:rsidR="00A638E0" w:rsidRPr="0018643B" w:rsidRDefault="00A638E0" w:rsidP="00A638E0">
            <w:r w:rsidRPr="0018643B">
              <w:t>Адекватная с нарушением учебного этикета</w:t>
            </w:r>
          </w:p>
        </w:tc>
        <w:tc>
          <w:tcPr>
            <w:tcW w:w="1128" w:type="dxa"/>
            <w:shd w:val="clear" w:color="auto" w:fill="auto"/>
          </w:tcPr>
          <w:p w14:paraId="524778B8" w14:textId="77777777" w:rsidR="00A638E0" w:rsidRPr="0018643B" w:rsidRDefault="00A638E0" w:rsidP="00A638E0"/>
        </w:tc>
      </w:tr>
      <w:tr w:rsidR="00A638E0" w:rsidRPr="0018643B" w14:paraId="3CCDBB6D" w14:textId="77777777" w:rsidTr="00D055CD">
        <w:tc>
          <w:tcPr>
            <w:tcW w:w="562" w:type="dxa"/>
            <w:shd w:val="clear" w:color="auto" w:fill="auto"/>
          </w:tcPr>
          <w:p w14:paraId="5ED87C24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321F5AA7" w14:textId="77777777" w:rsidR="00A638E0" w:rsidRPr="0018643B" w:rsidRDefault="00A638E0" w:rsidP="00A638E0">
            <w:r w:rsidRPr="0018643B">
              <w:t>Неадекватная</w:t>
            </w:r>
          </w:p>
        </w:tc>
        <w:tc>
          <w:tcPr>
            <w:tcW w:w="1128" w:type="dxa"/>
            <w:shd w:val="clear" w:color="auto" w:fill="auto"/>
          </w:tcPr>
          <w:p w14:paraId="77E58FE2" w14:textId="77777777" w:rsidR="00A638E0" w:rsidRPr="0018643B" w:rsidRDefault="00A638E0" w:rsidP="00A638E0"/>
        </w:tc>
      </w:tr>
      <w:tr w:rsidR="00A638E0" w:rsidRPr="0018643B" w14:paraId="282939E9" w14:textId="77777777" w:rsidTr="00D055CD">
        <w:tc>
          <w:tcPr>
            <w:tcW w:w="562" w:type="dxa"/>
            <w:shd w:val="clear" w:color="auto" w:fill="auto"/>
          </w:tcPr>
          <w:p w14:paraId="3B9C14D9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6DD890E9" w14:textId="77777777" w:rsidR="00A638E0" w:rsidRPr="0018643B" w:rsidRDefault="00A638E0" w:rsidP="00A638E0">
            <w:r w:rsidRPr="0018643B">
              <w:t>Отсутствие реакции</w:t>
            </w:r>
          </w:p>
        </w:tc>
        <w:tc>
          <w:tcPr>
            <w:tcW w:w="1128" w:type="dxa"/>
            <w:shd w:val="clear" w:color="auto" w:fill="auto"/>
          </w:tcPr>
          <w:p w14:paraId="283C30CF" w14:textId="77777777" w:rsidR="00A638E0" w:rsidRPr="0018643B" w:rsidRDefault="00A638E0" w:rsidP="00A638E0"/>
        </w:tc>
      </w:tr>
      <w:tr w:rsidR="00A638E0" w:rsidRPr="0018643B" w14:paraId="11ED9DCF" w14:textId="77777777" w:rsidTr="00D055CD">
        <w:tc>
          <w:tcPr>
            <w:tcW w:w="562" w:type="dxa"/>
            <w:shd w:val="clear" w:color="auto" w:fill="auto"/>
          </w:tcPr>
          <w:p w14:paraId="509F68C6" w14:textId="77777777" w:rsidR="00A638E0" w:rsidRPr="0018643B" w:rsidRDefault="00A638E0" w:rsidP="00A638E0">
            <w:r w:rsidRPr="0018643B">
              <w:t>1.3</w:t>
            </w:r>
          </w:p>
        </w:tc>
        <w:tc>
          <w:tcPr>
            <w:tcW w:w="7655" w:type="dxa"/>
            <w:shd w:val="clear" w:color="auto" w:fill="auto"/>
          </w:tcPr>
          <w:p w14:paraId="0E835890" w14:textId="77777777" w:rsidR="00A638E0" w:rsidRPr="0018643B" w:rsidRDefault="00A638E0" w:rsidP="00A638E0">
            <w:r w:rsidRPr="0018643B">
              <w:t>Эмоциональный контакт с педагогом</w:t>
            </w:r>
          </w:p>
        </w:tc>
        <w:tc>
          <w:tcPr>
            <w:tcW w:w="1128" w:type="dxa"/>
            <w:shd w:val="clear" w:color="auto" w:fill="auto"/>
          </w:tcPr>
          <w:p w14:paraId="5FE93D9D" w14:textId="77777777" w:rsidR="00A638E0" w:rsidRPr="0018643B" w:rsidRDefault="00A638E0" w:rsidP="00A638E0"/>
        </w:tc>
      </w:tr>
      <w:tr w:rsidR="00A638E0" w:rsidRPr="0018643B" w14:paraId="64DAC6B9" w14:textId="77777777" w:rsidTr="00D055CD">
        <w:tc>
          <w:tcPr>
            <w:tcW w:w="562" w:type="dxa"/>
            <w:shd w:val="clear" w:color="auto" w:fill="auto"/>
          </w:tcPr>
          <w:p w14:paraId="63CBC5A5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1B6A34AB" w14:textId="77777777" w:rsidR="00A638E0" w:rsidRPr="0018643B" w:rsidRDefault="00A638E0" w:rsidP="00A638E0">
            <w:r w:rsidRPr="0018643B">
              <w:t>Ориентирован на учителя (смотрит в глаза, следит за перемещением). Контакт стойкий и стабильный на протяжении всего занятия.</w:t>
            </w:r>
          </w:p>
        </w:tc>
        <w:tc>
          <w:tcPr>
            <w:tcW w:w="1128" w:type="dxa"/>
            <w:shd w:val="clear" w:color="auto" w:fill="auto"/>
          </w:tcPr>
          <w:p w14:paraId="547342E9" w14:textId="77777777" w:rsidR="00A638E0" w:rsidRPr="0018643B" w:rsidRDefault="00A638E0" w:rsidP="00A638E0"/>
        </w:tc>
      </w:tr>
      <w:tr w:rsidR="00A638E0" w:rsidRPr="0018643B" w14:paraId="002A40AD" w14:textId="77777777" w:rsidTr="00D055CD">
        <w:tc>
          <w:tcPr>
            <w:tcW w:w="562" w:type="dxa"/>
            <w:shd w:val="clear" w:color="auto" w:fill="auto"/>
          </w:tcPr>
          <w:p w14:paraId="38069E7E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70FB2834" w14:textId="77777777" w:rsidR="00A638E0" w:rsidRPr="0018643B" w:rsidRDefault="00A638E0" w:rsidP="00A638E0">
            <w:r w:rsidRPr="0018643B">
              <w:t>Ориентирован на учителя (смотрит в глаза, следит за перемещением). Контакт неустойчивый и возобновляется активностью со стороны педагога.</w:t>
            </w:r>
          </w:p>
        </w:tc>
        <w:tc>
          <w:tcPr>
            <w:tcW w:w="1128" w:type="dxa"/>
            <w:shd w:val="clear" w:color="auto" w:fill="auto"/>
          </w:tcPr>
          <w:p w14:paraId="6E424A53" w14:textId="77777777" w:rsidR="00A638E0" w:rsidRPr="0018643B" w:rsidRDefault="00A638E0" w:rsidP="00A638E0"/>
        </w:tc>
      </w:tr>
      <w:tr w:rsidR="00A638E0" w:rsidRPr="0018643B" w14:paraId="3411D448" w14:textId="77777777" w:rsidTr="00D055CD">
        <w:tc>
          <w:tcPr>
            <w:tcW w:w="562" w:type="dxa"/>
            <w:shd w:val="clear" w:color="auto" w:fill="auto"/>
          </w:tcPr>
          <w:p w14:paraId="6FFFDD53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45DAA700" w14:textId="77777777" w:rsidR="00A638E0" w:rsidRPr="0018643B" w:rsidRDefault="00A638E0" w:rsidP="00A638E0">
            <w:r w:rsidRPr="0018643B">
              <w:t>Не ориентирован на учителя (не смотрит в глаза, но выполняет требования). Контакт стабильно ограниченный.</w:t>
            </w:r>
          </w:p>
        </w:tc>
        <w:tc>
          <w:tcPr>
            <w:tcW w:w="1128" w:type="dxa"/>
            <w:shd w:val="clear" w:color="auto" w:fill="auto"/>
          </w:tcPr>
          <w:p w14:paraId="704577CD" w14:textId="77777777" w:rsidR="00A638E0" w:rsidRPr="0018643B" w:rsidRDefault="00A638E0" w:rsidP="00A638E0"/>
        </w:tc>
      </w:tr>
      <w:tr w:rsidR="00A638E0" w:rsidRPr="0018643B" w14:paraId="06E65A55" w14:textId="77777777" w:rsidTr="00D055CD">
        <w:tc>
          <w:tcPr>
            <w:tcW w:w="562" w:type="dxa"/>
            <w:shd w:val="clear" w:color="auto" w:fill="auto"/>
          </w:tcPr>
          <w:p w14:paraId="2B099BB5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2AA74885" w14:textId="77777777" w:rsidR="00A638E0" w:rsidRPr="0018643B" w:rsidRDefault="00A638E0" w:rsidP="00A638E0">
            <w:r w:rsidRPr="0018643B">
              <w:t>Игнорирует учителя (избегает визуального контакта, «не слышит», не реагирует). Нечувствителен к активности учителя.</w:t>
            </w:r>
          </w:p>
        </w:tc>
        <w:tc>
          <w:tcPr>
            <w:tcW w:w="1128" w:type="dxa"/>
            <w:shd w:val="clear" w:color="auto" w:fill="auto"/>
          </w:tcPr>
          <w:p w14:paraId="6E95E104" w14:textId="77777777" w:rsidR="00A638E0" w:rsidRPr="0018643B" w:rsidRDefault="00A638E0" w:rsidP="00A638E0"/>
        </w:tc>
      </w:tr>
      <w:tr w:rsidR="00A638E0" w:rsidRPr="0018643B" w14:paraId="1D07DEF0" w14:textId="77777777" w:rsidTr="00D055CD">
        <w:tc>
          <w:tcPr>
            <w:tcW w:w="562" w:type="dxa"/>
            <w:shd w:val="clear" w:color="auto" w:fill="auto"/>
          </w:tcPr>
          <w:p w14:paraId="4E24165E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597AE36C" w14:textId="77777777" w:rsidR="00A638E0" w:rsidRPr="0018643B" w:rsidRDefault="00A638E0" w:rsidP="00D055CD">
            <w:pPr>
              <w:jc w:val="right"/>
            </w:pPr>
            <w:r w:rsidRPr="0018643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5A7386D1" w14:textId="77777777" w:rsidR="00A638E0" w:rsidRPr="0018643B" w:rsidRDefault="00A638E0" w:rsidP="00A638E0"/>
        </w:tc>
      </w:tr>
      <w:tr w:rsidR="00A638E0" w:rsidRPr="0018643B" w14:paraId="40350040" w14:textId="77777777" w:rsidTr="00D055CD">
        <w:tc>
          <w:tcPr>
            <w:tcW w:w="562" w:type="dxa"/>
            <w:shd w:val="clear" w:color="auto" w:fill="auto"/>
          </w:tcPr>
          <w:p w14:paraId="52005CF3" w14:textId="77777777" w:rsidR="00A638E0" w:rsidRPr="0018643B" w:rsidRDefault="00A638E0" w:rsidP="00A638E0">
            <w:r w:rsidRPr="0018643B">
              <w:t>2</w:t>
            </w:r>
          </w:p>
        </w:tc>
        <w:tc>
          <w:tcPr>
            <w:tcW w:w="7655" w:type="dxa"/>
            <w:shd w:val="clear" w:color="auto" w:fill="auto"/>
          </w:tcPr>
          <w:p w14:paraId="72FAC638" w14:textId="77777777" w:rsidR="00A638E0" w:rsidRPr="0018643B" w:rsidRDefault="00A638E0" w:rsidP="00A638E0">
            <w:r w:rsidRPr="0018643B">
              <w:t>Образовательная ДЕЯТЕЛЬНОСТЬ</w:t>
            </w:r>
          </w:p>
        </w:tc>
        <w:tc>
          <w:tcPr>
            <w:tcW w:w="1128" w:type="dxa"/>
            <w:shd w:val="clear" w:color="auto" w:fill="auto"/>
          </w:tcPr>
          <w:p w14:paraId="19933A6C" w14:textId="77777777" w:rsidR="00A638E0" w:rsidRPr="0018643B" w:rsidRDefault="00A638E0" w:rsidP="00A638E0"/>
        </w:tc>
      </w:tr>
      <w:tr w:rsidR="00A638E0" w:rsidRPr="0018643B" w14:paraId="5886E01C" w14:textId="77777777" w:rsidTr="00D055CD">
        <w:tc>
          <w:tcPr>
            <w:tcW w:w="562" w:type="dxa"/>
            <w:shd w:val="clear" w:color="auto" w:fill="auto"/>
          </w:tcPr>
          <w:p w14:paraId="4C5767DF" w14:textId="77777777" w:rsidR="00A638E0" w:rsidRPr="0018643B" w:rsidRDefault="00A638E0" w:rsidP="00A638E0">
            <w:r w:rsidRPr="0018643B">
              <w:t>2.1</w:t>
            </w:r>
          </w:p>
        </w:tc>
        <w:tc>
          <w:tcPr>
            <w:tcW w:w="7655" w:type="dxa"/>
            <w:shd w:val="clear" w:color="auto" w:fill="auto"/>
          </w:tcPr>
          <w:p w14:paraId="5038C0EF" w14:textId="77777777" w:rsidR="00A638E0" w:rsidRPr="0018643B" w:rsidRDefault="00A638E0" w:rsidP="00A638E0">
            <w:r w:rsidRPr="0018643B">
              <w:t>Эмоционально-волевые аспекты образовательной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2C4E7262" w14:textId="77777777" w:rsidR="00A638E0" w:rsidRPr="0018643B" w:rsidRDefault="00A638E0" w:rsidP="00A638E0"/>
        </w:tc>
      </w:tr>
      <w:tr w:rsidR="00A638E0" w:rsidRPr="0018643B" w14:paraId="42FA77C0" w14:textId="77777777" w:rsidTr="00D055CD">
        <w:tc>
          <w:tcPr>
            <w:tcW w:w="562" w:type="dxa"/>
            <w:shd w:val="clear" w:color="auto" w:fill="auto"/>
          </w:tcPr>
          <w:p w14:paraId="49506917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2CDC65CF" w14:textId="77777777" w:rsidR="00A638E0" w:rsidRPr="0018643B" w:rsidRDefault="00A638E0" w:rsidP="00A638E0">
            <w:r w:rsidRPr="0018643B">
              <w:t>Активен. Контролирует свои действия в соответствии с ситуацией</w:t>
            </w:r>
          </w:p>
        </w:tc>
        <w:tc>
          <w:tcPr>
            <w:tcW w:w="1128" w:type="dxa"/>
            <w:shd w:val="clear" w:color="auto" w:fill="auto"/>
          </w:tcPr>
          <w:p w14:paraId="1E3A707F" w14:textId="77777777" w:rsidR="00A638E0" w:rsidRPr="0018643B" w:rsidRDefault="00A638E0" w:rsidP="00A638E0"/>
        </w:tc>
      </w:tr>
      <w:tr w:rsidR="00A638E0" w:rsidRPr="0018643B" w14:paraId="3BFA9ECD" w14:textId="77777777" w:rsidTr="00D055CD">
        <w:tc>
          <w:tcPr>
            <w:tcW w:w="562" w:type="dxa"/>
            <w:shd w:val="clear" w:color="auto" w:fill="auto"/>
          </w:tcPr>
          <w:p w14:paraId="1DD0E2C2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7197F66E" w14:textId="77777777" w:rsidR="00A638E0" w:rsidRPr="0018643B" w:rsidRDefault="00A638E0" w:rsidP="00A638E0">
            <w:r w:rsidRPr="0018643B">
              <w:t>Свободен, но не соотносит свои слова и действия с учебной ситуацией</w:t>
            </w:r>
          </w:p>
        </w:tc>
        <w:tc>
          <w:tcPr>
            <w:tcW w:w="1128" w:type="dxa"/>
            <w:shd w:val="clear" w:color="auto" w:fill="auto"/>
          </w:tcPr>
          <w:p w14:paraId="6DD5BE83" w14:textId="77777777" w:rsidR="00A638E0" w:rsidRPr="0018643B" w:rsidRDefault="00A638E0" w:rsidP="00A638E0"/>
        </w:tc>
      </w:tr>
      <w:tr w:rsidR="00A638E0" w:rsidRPr="0018643B" w14:paraId="4041546D" w14:textId="77777777" w:rsidTr="00D055CD">
        <w:tc>
          <w:tcPr>
            <w:tcW w:w="562" w:type="dxa"/>
            <w:shd w:val="clear" w:color="auto" w:fill="auto"/>
          </w:tcPr>
          <w:p w14:paraId="18AAF804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71F96740" w14:textId="77777777" w:rsidR="00A638E0" w:rsidRPr="0018643B" w:rsidRDefault="00A638E0" w:rsidP="00A638E0">
            <w:r w:rsidRPr="0018643B">
              <w:t>Неадекватная моторная или вербальная активность (скован, сжат или расторможен, возбужден)</w:t>
            </w:r>
          </w:p>
        </w:tc>
        <w:tc>
          <w:tcPr>
            <w:tcW w:w="1128" w:type="dxa"/>
            <w:shd w:val="clear" w:color="auto" w:fill="auto"/>
          </w:tcPr>
          <w:p w14:paraId="07FAEC21" w14:textId="77777777" w:rsidR="00A638E0" w:rsidRPr="0018643B" w:rsidRDefault="00A638E0" w:rsidP="00A638E0"/>
        </w:tc>
      </w:tr>
      <w:tr w:rsidR="00A638E0" w:rsidRPr="0018643B" w14:paraId="74F95FA4" w14:textId="77777777" w:rsidTr="00D055CD">
        <w:tc>
          <w:tcPr>
            <w:tcW w:w="562" w:type="dxa"/>
            <w:shd w:val="clear" w:color="auto" w:fill="auto"/>
          </w:tcPr>
          <w:p w14:paraId="2550BA68" w14:textId="77777777" w:rsidR="00A638E0" w:rsidRPr="0018643B" w:rsidRDefault="00A638E0" w:rsidP="00A638E0">
            <w:r w:rsidRPr="0018643B">
              <w:t>2.2</w:t>
            </w:r>
          </w:p>
        </w:tc>
        <w:tc>
          <w:tcPr>
            <w:tcW w:w="7655" w:type="dxa"/>
            <w:shd w:val="clear" w:color="auto" w:fill="auto"/>
          </w:tcPr>
          <w:p w14:paraId="250BF556" w14:textId="77777777" w:rsidR="00A638E0" w:rsidRPr="0018643B" w:rsidRDefault="00A638E0" w:rsidP="00A638E0">
            <w:r w:rsidRPr="0018643B">
              <w:t>Содержательные аспекты познавательной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56CF97A4" w14:textId="77777777" w:rsidR="00A638E0" w:rsidRPr="0018643B" w:rsidRDefault="00A638E0" w:rsidP="00A638E0"/>
        </w:tc>
      </w:tr>
      <w:tr w:rsidR="00A638E0" w:rsidRPr="0018643B" w14:paraId="3DA04771" w14:textId="77777777" w:rsidTr="00D055CD">
        <w:tc>
          <w:tcPr>
            <w:tcW w:w="562" w:type="dxa"/>
            <w:shd w:val="clear" w:color="auto" w:fill="auto"/>
          </w:tcPr>
          <w:p w14:paraId="1DD71A74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601EA1FD" w14:textId="77777777" w:rsidR="00A638E0" w:rsidRPr="0018643B" w:rsidRDefault="00A638E0" w:rsidP="00A638E0">
            <w:r w:rsidRPr="0018643B">
              <w:t>Ориентирован на познавательную деятельность: активно участвует в опросе, освоении нового материала, активно взаимодействует с педагогом</w:t>
            </w:r>
          </w:p>
        </w:tc>
        <w:tc>
          <w:tcPr>
            <w:tcW w:w="1128" w:type="dxa"/>
            <w:shd w:val="clear" w:color="auto" w:fill="auto"/>
          </w:tcPr>
          <w:p w14:paraId="12395C8D" w14:textId="77777777" w:rsidR="00A638E0" w:rsidRPr="0018643B" w:rsidRDefault="00A638E0" w:rsidP="00A638E0"/>
        </w:tc>
      </w:tr>
      <w:tr w:rsidR="00A638E0" w:rsidRPr="0018643B" w14:paraId="769CDD0B" w14:textId="77777777" w:rsidTr="00D055CD">
        <w:tc>
          <w:tcPr>
            <w:tcW w:w="562" w:type="dxa"/>
            <w:shd w:val="clear" w:color="auto" w:fill="auto"/>
          </w:tcPr>
          <w:p w14:paraId="48E1990F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11B9BA94" w14:textId="77777777" w:rsidR="00A638E0" w:rsidRPr="0018643B" w:rsidRDefault="00A638E0" w:rsidP="00A638E0">
            <w:r w:rsidRPr="0018643B">
              <w:t>Частично ориентирован на познавательную деятельность: избирательно участвует в опросе, не проявляет видимого интереса к новому материалу, взаимодействует с педагогом в ответ на педагогическое действие</w:t>
            </w:r>
          </w:p>
        </w:tc>
        <w:tc>
          <w:tcPr>
            <w:tcW w:w="1128" w:type="dxa"/>
            <w:shd w:val="clear" w:color="auto" w:fill="auto"/>
          </w:tcPr>
          <w:p w14:paraId="1D378959" w14:textId="77777777" w:rsidR="00A638E0" w:rsidRPr="0018643B" w:rsidRDefault="00A638E0" w:rsidP="00A638E0"/>
        </w:tc>
      </w:tr>
      <w:tr w:rsidR="00A638E0" w:rsidRPr="0018643B" w14:paraId="225126C0" w14:textId="77777777" w:rsidTr="00D055CD">
        <w:tc>
          <w:tcPr>
            <w:tcW w:w="562" w:type="dxa"/>
            <w:shd w:val="clear" w:color="auto" w:fill="auto"/>
          </w:tcPr>
          <w:p w14:paraId="7AD8D44C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6B5557A0" w14:textId="77777777" w:rsidR="00A638E0" w:rsidRPr="0018643B" w:rsidRDefault="00A638E0" w:rsidP="00A638E0">
            <w:r w:rsidRPr="0018643B">
              <w:t>Пассивен по отношению к учебному процессу: пассивно реагирует на вопросы и объяснения учителя; демонстрирует нежелание слушать и работать с учителем</w:t>
            </w:r>
          </w:p>
        </w:tc>
        <w:tc>
          <w:tcPr>
            <w:tcW w:w="1128" w:type="dxa"/>
            <w:shd w:val="clear" w:color="auto" w:fill="auto"/>
          </w:tcPr>
          <w:p w14:paraId="440F843E" w14:textId="77777777" w:rsidR="00A638E0" w:rsidRPr="0018643B" w:rsidRDefault="00A638E0" w:rsidP="00A638E0"/>
        </w:tc>
      </w:tr>
      <w:tr w:rsidR="00A638E0" w:rsidRPr="0018643B" w14:paraId="30182479" w14:textId="77777777" w:rsidTr="00D055CD">
        <w:tc>
          <w:tcPr>
            <w:tcW w:w="562" w:type="dxa"/>
            <w:shd w:val="clear" w:color="auto" w:fill="auto"/>
          </w:tcPr>
          <w:p w14:paraId="1E4860A1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59AFC1E6" w14:textId="77777777" w:rsidR="00A638E0" w:rsidRPr="0018643B" w:rsidRDefault="00A638E0" w:rsidP="00A638E0">
            <w:r w:rsidRPr="0018643B">
              <w:t>Не включен</w:t>
            </w:r>
          </w:p>
        </w:tc>
        <w:tc>
          <w:tcPr>
            <w:tcW w:w="1128" w:type="dxa"/>
            <w:shd w:val="clear" w:color="auto" w:fill="auto"/>
          </w:tcPr>
          <w:p w14:paraId="46AE8459" w14:textId="77777777" w:rsidR="00A638E0" w:rsidRPr="0018643B" w:rsidRDefault="00A638E0" w:rsidP="00A638E0"/>
        </w:tc>
      </w:tr>
      <w:tr w:rsidR="00A638E0" w:rsidRPr="0018643B" w14:paraId="709AE818" w14:textId="77777777" w:rsidTr="00D055CD">
        <w:tc>
          <w:tcPr>
            <w:tcW w:w="562" w:type="dxa"/>
            <w:shd w:val="clear" w:color="auto" w:fill="auto"/>
          </w:tcPr>
          <w:p w14:paraId="293BFD24" w14:textId="77777777" w:rsidR="00A638E0" w:rsidRPr="0018643B" w:rsidRDefault="00A638E0" w:rsidP="00A638E0">
            <w:r w:rsidRPr="0018643B">
              <w:t>2.3</w:t>
            </w:r>
          </w:p>
        </w:tc>
        <w:tc>
          <w:tcPr>
            <w:tcW w:w="7655" w:type="dxa"/>
            <w:shd w:val="clear" w:color="auto" w:fill="auto"/>
          </w:tcPr>
          <w:p w14:paraId="7D6B16FB" w14:textId="77777777" w:rsidR="00A638E0" w:rsidRPr="0018643B" w:rsidRDefault="00A638E0" w:rsidP="00A638E0">
            <w:r w:rsidRPr="0018643B">
              <w:t>Мотивация к образовательной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105D9146" w14:textId="77777777" w:rsidR="00A638E0" w:rsidRPr="0018643B" w:rsidRDefault="00A638E0" w:rsidP="00A638E0"/>
        </w:tc>
      </w:tr>
      <w:tr w:rsidR="00A638E0" w:rsidRPr="0018643B" w14:paraId="310B2613" w14:textId="77777777" w:rsidTr="00D055CD">
        <w:tc>
          <w:tcPr>
            <w:tcW w:w="562" w:type="dxa"/>
            <w:shd w:val="clear" w:color="auto" w:fill="auto"/>
          </w:tcPr>
          <w:p w14:paraId="01C6CD5E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42C1514F" w14:textId="77777777" w:rsidR="00A638E0" w:rsidRPr="0018643B" w:rsidRDefault="00A638E0" w:rsidP="00A638E0">
            <w:r w:rsidRPr="0018643B">
              <w:t>Адекватная: заинтересован, эмоционально включен в образовательный процесс на протяжении всего занятия</w:t>
            </w:r>
          </w:p>
        </w:tc>
        <w:tc>
          <w:tcPr>
            <w:tcW w:w="1128" w:type="dxa"/>
            <w:shd w:val="clear" w:color="auto" w:fill="auto"/>
          </w:tcPr>
          <w:p w14:paraId="0D592C74" w14:textId="77777777" w:rsidR="00A638E0" w:rsidRPr="0018643B" w:rsidRDefault="00A638E0" w:rsidP="00A638E0"/>
        </w:tc>
      </w:tr>
      <w:tr w:rsidR="00A638E0" w:rsidRPr="0018643B" w14:paraId="02B9EE6E" w14:textId="77777777" w:rsidTr="00D055CD">
        <w:tc>
          <w:tcPr>
            <w:tcW w:w="562" w:type="dxa"/>
            <w:shd w:val="clear" w:color="auto" w:fill="auto"/>
          </w:tcPr>
          <w:p w14:paraId="13C068C4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577FF414" w14:textId="77777777" w:rsidR="00A638E0" w:rsidRPr="0018643B" w:rsidRDefault="00A638E0" w:rsidP="00A638E0">
            <w:r w:rsidRPr="0018643B">
              <w:t>Частично адекватная: а) проявляет заинтересованность к отдельным видам образовательной деятельности; б) либо адекватно мотивирован в ограниченный период занятия</w:t>
            </w:r>
          </w:p>
        </w:tc>
        <w:tc>
          <w:tcPr>
            <w:tcW w:w="1128" w:type="dxa"/>
            <w:shd w:val="clear" w:color="auto" w:fill="auto"/>
          </w:tcPr>
          <w:p w14:paraId="62C38B0A" w14:textId="77777777" w:rsidR="00A638E0" w:rsidRPr="0018643B" w:rsidRDefault="00A638E0" w:rsidP="00A638E0"/>
        </w:tc>
      </w:tr>
      <w:tr w:rsidR="00A638E0" w:rsidRPr="0018643B" w14:paraId="5D4FAFE5" w14:textId="77777777" w:rsidTr="00D055CD">
        <w:tc>
          <w:tcPr>
            <w:tcW w:w="562" w:type="dxa"/>
            <w:shd w:val="clear" w:color="auto" w:fill="auto"/>
          </w:tcPr>
          <w:p w14:paraId="31FCA5BD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446F0AD8" w14:textId="77777777" w:rsidR="00A638E0" w:rsidRPr="0018643B" w:rsidRDefault="00A638E0" w:rsidP="00A638E0">
            <w:r w:rsidRPr="0018643B">
              <w:t>Мозаичная: адекватная или частичная мотивация проявляется и затухает несколько раз на протяжении занятия</w:t>
            </w:r>
          </w:p>
        </w:tc>
        <w:tc>
          <w:tcPr>
            <w:tcW w:w="1128" w:type="dxa"/>
            <w:shd w:val="clear" w:color="auto" w:fill="auto"/>
          </w:tcPr>
          <w:p w14:paraId="72FFE060" w14:textId="77777777" w:rsidR="00A638E0" w:rsidRPr="0018643B" w:rsidRDefault="00A638E0" w:rsidP="00A638E0"/>
        </w:tc>
      </w:tr>
      <w:tr w:rsidR="00A638E0" w:rsidRPr="0018643B" w14:paraId="14E48FC5" w14:textId="77777777" w:rsidTr="00D055CD">
        <w:tc>
          <w:tcPr>
            <w:tcW w:w="562" w:type="dxa"/>
            <w:shd w:val="clear" w:color="auto" w:fill="auto"/>
          </w:tcPr>
          <w:p w14:paraId="551BC91E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25FF7771" w14:textId="77777777" w:rsidR="00A638E0" w:rsidRPr="0018643B" w:rsidRDefault="00A638E0" w:rsidP="00A638E0">
            <w:r w:rsidRPr="0018643B">
              <w:t>Неадекватная: игнорирует образовательную деятельность</w:t>
            </w:r>
          </w:p>
        </w:tc>
        <w:tc>
          <w:tcPr>
            <w:tcW w:w="1128" w:type="dxa"/>
            <w:shd w:val="clear" w:color="auto" w:fill="auto"/>
          </w:tcPr>
          <w:p w14:paraId="5495E0F9" w14:textId="77777777" w:rsidR="00A638E0" w:rsidRPr="0018643B" w:rsidRDefault="00A638E0" w:rsidP="00A638E0"/>
        </w:tc>
      </w:tr>
      <w:tr w:rsidR="00A638E0" w:rsidRPr="0018643B" w14:paraId="15EB34AF" w14:textId="77777777" w:rsidTr="00D055CD">
        <w:tc>
          <w:tcPr>
            <w:tcW w:w="562" w:type="dxa"/>
            <w:shd w:val="clear" w:color="auto" w:fill="auto"/>
          </w:tcPr>
          <w:p w14:paraId="1F6C2DD8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14277091" w14:textId="77777777" w:rsidR="00A638E0" w:rsidRPr="0018643B" w:rsidRDefault="00A638E0" w:rsidP="00D055CD">
            <w:pPr>
              <w:jc w:val="right"/>
            </w:pPr>
            <w:r w:rsidRPr="0018643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48162DE3" w14:textId="77777777" w:rsidR="00A638E0" w:rsidRPr="0018643B" w:rsidRDefault="00A638E0" w:rsidP="00A638E0"/>
        </w:tc>
      </w:tr>
      <w:tr w:rsidR="00A638E0" w:rsidRPr="0018643B" w14:paraId="21652535" w14:textId="77777777" w:rsidTr="00D055CD">
        <w:tc>
          <w:tcPr>
            <w:tcW w:w="562" w:type="dxa"/>
            <w:shd w:val="clear" w:color="auto" w:fill="auto"/>
          </w:tcPr>
          <w:p w14:paraId="7B50E188" w14:textId="77777777" w:rsidR="00A638E0" w:rsidRPr="0018643B" w:rsidRDefault="00A638E0" w:rsidP="00A638E0">
            <w:r w:rsidRPr="0018643B">
              <w:t>3</w:t>
            </w:r>
          </w:p>
        </w:tc>
        <w:tc>
          <w:tcPr>
            <w:tcW w:w="7655" w:type="dxa"/>
            <w:shd w:val="clear" w:color="auto" w:fill="auto"/>
          </w:tcPr>
          <w:p w14:paraId="68E914F1" w14:textId="77777777" w:rsidR="00A638E0" w:rsidRPr="0018643B" w:rsidRDefault="00A638E0" w:rsidP="00A638E0">
            <w:r w:rsidRPr="0018643B">
              <w:t>ПОВЕДЕНИЕ</w:t>
            </w:r>
          </w:p>
        </w:tc>
        <w:tc>
          <w:tcPr>
            <w:tcW w:w="1128" w:type="dxa"/>
            <w:shd w:val="clear" w:color="auto" w:fill="auto"/>
          </w:tcPr>
          <w:p w14:paraId="50D5492D" w14:textId="77777777" w:rsidR="00A638E0" w:rsidRPr="0018643B" w:rsidRDefault="00A638E0" w:rsidP="00A638E0"/>
        </w:tc>
      </w:tr>
      <w:tr w:rsidR="00A638E0" w:rsidRPr="0018643B" w14:paraId="15D97760" w14:textId="77777777" w:rsidTr="00D055CD">
        <w:tc>
          <w:tcPr>
            <w:tcW w:w="562" w:type="dxa"/>
            <w:shd w:val="clear" w:color="auto" w:fill="auto"/>
          </w:tcPr>
          <w:p w14:paraId="40511E46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030329DE" w14:textId="77777777" w:rsidR="00A638E0" w:rsidRPr="0018643B" w:rsidRDefault="00A638E0" w:rsidP="00A638E0">
            <w:r w:rsidRPr="0018643B">
              <w:t>Соответствует дисциплинарным и этическим требованиям (проявляется стойко и на протяжении всего занятия в соответствии с ситуацией)</w:t>
            </w:r>
          </w:p>
        </w:tc>
        <w:tc>
          <w:tcPr>
            <w:tcW w:w="1128" w:type="dxa"/>
            <w:shd w:val="clear" w:color="auto" w:fill="auto"/>
          </w:tcPr>
          <w:p w14:paraId="2B69D33C" w14:textId="77777777" w:rsidR="00A638E0" w:rsidRPr="0018643B" w:rsidRDefault="00A638E0" w:rsidP="00A638E0"/>
        </w:tc>
      </w:tr>
      <w:tr w:rsidR="00A638E0" w:rsidRPr="0018643B" w14:paraId="584ADA61" w14:textId="77777777" w:rsidTr="00D055CD">
        <w:tc>
          <w:tcPr>
            <w:tcW w:w="562" w:type="dxa"/>
            <w:shd w:val="clear" w:color="auto" w:fill="auto"/>
          </w:tcPr>
          <w:p w14:paraId="52C5486F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7578AAC1" w14:textId="77777777" w:rsidR="00A638E0" w:rsidRPr="0018643B" w:rsidRDefault="00A638E0" w:rsidP="00A638E0">
            <w:r w:rsidRPr="0018643B">
              <w:t>Частично соответствует дисциплинарным и этическим требованиям (проявляется в отдельных ситуациях занятия)</w:t>
            </w:r>
          </w:p>
        </w:tc>
        <w:tc>
          <w:tcPr>
            <w:tcW w:w="1128" w:type="dxa"/>
            <w:shd w:val="clear" w:color="auto" w:fill="auto"/>
          </w:tcPr>
          <w:p w14:paraId="313BA58D" w14:textId="77777777" w:rsidR="00A638E0" w:rsidRPr="0018643B" w:rsidRDefault="00A638E0" w:rsidP="00A638E0"/>
        </w:tc>
      </w:tr>
      <w:tr w:rsidR="00A638E0" w:rsidRPr="0018643B" w14:paraId="4832ECAD" w14:textId="77777777" w:rsidTr="00D055CD">
        <w:tc>
          <w:tcPr>
            <w:tcW w:w="562" w:type="dxa"/>
            <w:shd w:val="clear" w:color="auto" w:fill="auto"/>
          </w:tcPr>
          <w:p w14:paraId="4AA89201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3FF6173D" w14:textId="77777777" w:rsidR="00A638E0" w:rsidRPr="0018643B" w:rsidRDefault="00A638E0" w:rsidP="00A638E0">
            <w:r w:rsidRPr="0018643B">
              <w:t>Игнорирование требований дисциплины и этики</w:t>
            </w:r>
          </w:p>
        </w:tc>
        <w:tc>
          <w:tcPr>
            <w:tcW w:w="1128" w:type="dxa"/>
            <w:shd w:val="clear" w:color="auto" w:fill="auto"/>
          </w:tcPr>
          <w:p w14:paraId="5EE6680F" w14:textId="77777777" w:rsidR="00A638E0" w:rsidRPr="0018643B" w:rsidRDefault="00A638E0" w:rsidP="00A638E0"/>
        </w:tc>
      </w:tr>
      <w:tr w:rsidR="00A638E0" w:rsidRPr="0018643B" w14:paraId="3842E233" w14:textId="77777777" w:rsidTr="00D055CD">
        <w:tc>
          <w:tcPr>
            <w:tcW w:w="562" w:type="dxa"/>
            <w:shd w:val="clear" w:color="auto" w:fill="auto"/>
          </w:tcPr>
          <w:p w14:paraId="64AE91E5" w14:textId="77777777" w:rsidR="00A638E0" w:rsidRPr="0018643B" w:rsidRDefault="00A638E0" w:rsidP="00A638E0"/>
        </w:tc>
        <w:tc>
          <w:tcPr>
            <w:tcW w:w="7655" w:type="dxa"/>
            <w:shd w:val="clear" w:color="auto" w:fill="auto"/>
          </w:tcPr>
          <w:p w14:paraId="181FF15C" w14:textId="77777777" w:rsidR="00A638E0" w:rsidRPr="0018643B" w:rsidRDefault="00A638E0" w:rsidP="00D055CD">
            <w:pPr>
              <w:jc w:val="right"/>
            </w:pPr>
            <w:r w:rsidRPr="0018643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1C7B10DE" w14:textId="77777777" w:rsidR="00A638E0" w:rsidRPr="0018643B" w:rsidRDefault="00A638E0" w:rsidP="00A638E0"/>
        </w:tc>
      </w:tr>
      <w:tr w:rsidR="00A638E0" w:rsidRPr="0018643B" w14:paraId="0406351C" w14:textId="77777777" w:rsidTr="00D055CD">
        <w:tc>
          <w:tcPr>
            <w:tcW w:w="562" w:type="dxa"/>
            <w:shd w:val="clear" w:color="auto" w:fill="auto"/>
          </w:tcPr>
          <w:p w14:paraId="78EC984A" w14:textId="77777777" w:rsidR="00A638E0" w:rsidRPr="0018643B" w:rsidRDefault="00A638E0" w:rsidP="00A638E0">
            <w:r>
              <w:t>4</w:t>
            </w:r>
          </w:p>
        </w:tc>
        <w:tc>
          <w:tcPr>
            <w:tcW w:w="7655" w:type="dxa"/>
            <w:shd w:val="clear" w:color="auto" w:fill="auto"/>
          </w:tcPr>
          <w:p w14:paraId="279B3FF4" w14:textId="77777777" w:rsidR="00A638E0" w:rsidRPr="0018643B" w:rsidRDefault="00A638E0" w:rsidP="00A638E0">
            <w:r w:rsidRPr="0018643B">
              <w:t>ВЗАИМОДЕЙСТВИЕ ДРУГ С ДРУГОМ</w:t>
            </w:r>
          </w:p>
        </w:tc>
        <w:tc>
          <w:tcPr>
            <w:tcW w:w="1128" w:type="dxa"/>
            <w:shd w:val="clear" w:color="auto" w:fill="auto"/>
          </w:tcPr>
          <w:p w14:paraId="09F12ADE" w14:textId="77777777" w:rsidR="00A638E0" w:rsidRPr="0018643B" w:rsidRDefault="00A638E0" w:rsidP="00A638E0"/>
        </w:tc>
      </w:tr>
      <w:tr w:rsidR="00A638E0" w:rsidRPr="0018643B" w14:paraId="02BA04D8" w14:textId="77777777" w:rsidTr="00D055CD">
        <w:tc>
          <w:tcPr>
            <w:tcW w:w="562" w:type="dxa"/>
            <w:shd w:val="clear" w:color="auto" w:fill="auto"/>
          </w:tcPr>
          <w:p w14:paraId="7D3017F5" w14:textId="77777777" w:rsidR="00A638E0" w:rsidRDefault="00A638E0" w:rsidP="00A638E0">
            <w:r>
              <w:t>4.1</w:t>
            </w:r>
          </w:p>
        </w:tc>
        <w:tc>
          <w:tcPr>
            <w:tcW w:w="7655" w:type="dxa"/>
            <w:shd w:val="clear" w:color="auto" w:fill="auto"/>
          </w:tcPr>
          <w:p w14:paraId="39141953" w14:textId="77777777" w:rsidR="00A638E0" w:rsidRPr="0018643B" w:rsidRDefault="00A638E0" w:rsidP="00A638E0">
            <w:r w:rsidRPr="0018643B">
              <w:t>Реакция на ответы других учащихся</w:t>
            </w:r>
          </w:p>
        </w:tc>
        <w:tc>
          <w:tcPr>
            <w:tcW w:w="1128" w:type="dxa"/>
            <w:shd w:val="clear" w:color="auto" w:fill="auto"/>
          </w:tcPr>
          <w:p w14:paraId="531C60CA" w14:textId="77777777" w:rsidR="00A638E0" w:rsidRPr="0018643B" w:rsidRDefault="00A638E0" w:rsidP="00A638E0"/>
        </w:tc>
      </w:tr>
      <w:tr w:rsidR="00A638E0" w:rsidRPr="0018643B" w14:paraId="000F2C35" w14:textId="77777777" w:rsidTr="00D055CD">
        <w:tc>
          <w:tcPr>
            <w:tcW w:w="562" w:type="dxa"/>
            <w:shd w:val="clear" w:color="auto" w:fill="auto"/>
          </w:tcPr>
          <w:p w14:paraId="355895AE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22730B6F" w14:textId="77777777" w:rsidR="00A638E0" w:rsidRPr="0018643B" w:rsidRDefault="00A638E0" w:rsidP="00A638E0">
            <w:r w:rsidRPr="0018643B">
              <w:t>Слушает другого, смотрит на него, адекватно реагирует</w:t>
            </w:r>
          </w:p>
        </w:tc>
        <w:tc>
          <w:tcPr>
            <w:tcW w:w="1128" w:type="dxa"/>
            <w:shd w:val="clear" w:color="auto" w:fill="auto"/>
          </w:tcPr>
          <w:p w14:paraId="328A55ED" w14:textId="77777777" w:rsidR="00A638E0" w:rsidRPr="0018643B" w:rsidRDefault="00A638E0" w:rsidP="00A638E0"/>
        </w:tc>
      </w:tr>
      <w:tr w:rsidR="00A638E0" w:rsidRPr="0018643B" w14:paraId="2E1216DA" w14:textId="77777777" w:rsidTr="00D055CD">
        <w:tc>
          <w:tcPr>
            <w:tcW w:w="562" w:type="dxa"/>
            <w:shd w:val="clear" w:color="auto" w:fill="auto"/>
          </w:tcPr>
          <w:p w14:paraId="611FAF30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1790BEA6" w14:textId="77777777" w:rsidR="00A638E0" w:rsidRPr="0018643B" w:rsidRDefault="00A638E0" w:rsidP="00A638E0">
            <w:r w:rsidRPr="0018643B">
              <w:t>Не реагирует на других</w:t>
            </w:r>
          </w:p>
        </w:tc>
        <w:tc>
          <w:tcPr>
            <w:tcW w:w="1128" w:type="dxa"/>
            <w:shd w:val="clear" w:color="auto" w:fill="auto"/>
          </w:tcPr>
          <w:p w14:paraId="26EEB13C" w14:textId="77777777" w:rsidR="00A638E0" w:rsidRPr="0018643B" w:rsidRDefault="00A638E0" w:rsidP="00A638E0"/>
        </w:tc>
      </w:tr>
      <w:tr w:rsidR="00A638E0" w:rsidRPr="0018643B" w14:paraId="742700E0" w14:textId="77777777" w:rsidTr="00D055CD">
        <w:tc>
          <w:tcPr>
            <w:tcW w:w="562" w:type="dxa"/>
            <w:shd w:val="clear" w:color="auto" w:fill="auto"/>
          </w:tcPr>
          <w:p w14:paraId="07036AB0" w14:textId="77777777" w:rsidR="00A638E0" w:rsidRDefault="00A638E0" w:rsidP="00A638E0">
            <w:r>
              <w:t>4.2</w:t>
            </w:r>
          </w:p>
        </w:tc>
        <w:tc>
          <w:tcPr>
            <w:tcW w:w="7655" w:type="dxa"/>
            <w:shd w:val="clear" w:color="auto" w:fill="auto"/>
          </w:tcPr>
          <w:p w14:paraId="29208BF9" w14:textId="77777777" w:rsidR="00A638E0" w:rsidRPr="0018643B" w:rsidRDefault="00A638E0" w:rsidP="00A638E0">
            <w:r w:rsidRPr="0018643B">
              <w:t xml:space="preserve">Эмоциональная реакция на поведение </w:t>
            </w:r>
            <w:r>
              <w:t>одногруппников</w:t>
            </w:r>
          </w:p>
        </w:tc>
        <w:tc>
          <w:tcPr>
            <w:tcW w:w="1128" w:type="dxa"/>
            <w:shd w:val="clear" w:color="auto" w:fill="auto"/>
          </w:tcPr>
          <w:p w14:paraId="60A6A579" w14:textId="77777777" w:rsidR="00A638E0" w:rsidRPr="0018643B" w:rsidRDefault="00A638E0" w:rsidP="00A638E0"/>
        </w:tc>
      </w:tr>
      <w:tr w:rsidR="00A638E0" w:rsidRPr="0018643B" w14:paraId="09CFFFEC" w14:textId="77777777" w:rsidTr="00D055CD">
        <w:tc>
          <w:tcPr>
            <w:tcW w:w="562" w:type="dxa"/>
            <w:shd w:val="clear" w:color="auto" w:fill="auto"/>
          </w:tcPr>
          <w:p w14:paraId="17597D20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5F21EFE4" w14:textId="77777777" w:rsidR="00A638E0" w:rsidRPr="0018643B" w:rsidRDefault="00A638E0" w:rsidP="00A638E0">
            <w:r w:rsidRPr="0018643B">
              <w:t>Демонстрирует доброжелательность</w:t>
            </w:r>
          </w:p>
        </w:tc>
        <w:tc>
          <w:tcPr>
            <w:tcW w:w="1128" w:type="dxa"/>
            <w:shd w:val="clear" w:color="auto" w:fill="auto"/>
          </w:tcPr>
          <w:p w14:paraId="33FCF1AB" w14:textId="77777777" w:rsidR="00A638E0" w:rsidRPr="0018643B" w:rsidRDefault="00A638E0" w:rsidP="00A638E0"/>
        </w:tc>
      </w:tr>
      <w:tr w:rsidR="00A638E0" w:rsidRPr="0018643B" w14:paraId="53B67D8A" w14:textId="77777777" w:rsidTr="00D055CD">
        <w:tc>
          <w:tcPr>
            <w:tcW w:w="562" w:type="dxa"/>
            <w:shd w:val="clear" w:color="auto" w:fill="auto"/>
          </w:tcPr>
          <w:p w14:paraId="0B99A933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20FCC04D" w14:textId="77777777" w:rsidR="00A638E0" w:rsidRPr="0018643B" w:rsidRDefault="00A638E0" w:rsidP="00A638E0">
            <w:r w:rsidRPr="0018643B">
              <w:t>Демонстрирует неуважение (неадекватность в высказываниях, смехе,</w:t>
            </w:r>
          </w:p>
          <w:p w14:paraId="1B6A1B59" w14:textId="77777777" w:rsidR="00A638E0" w:rsidRPr="0018643B" w:rsidRDefault="00A638E0" w:rsidP="00A638E0">
            <w:r w:rsidRPr="0018643B">
              <w:t>сравнениях, шутках и т.д.)</w:t>
            </w:r>
          </w:p>
        </w:tc>
        <w:tc>
          <w:tcPr>
            <w:tcW w:w="1128" w:type="dxa"/>
            <w:shd w:val="clear" w:color="auto" w:fill="auto"/>
          </w:tcPr>
          <w:p w14:paraId="50A7E2D9" w14:textId="77777777" w:rsidR="00A638E0" w:rsidRDefault="00A638E0" w:rsidP="00A638E0"/>
        </w:tc>
      </w:tr>
      <w:tr w:rsidR="00A638E0" w:rsidRPr="0018643B" w14:paraId="1D30B61B" w14:textId="77777777" w:rsidTr="00D055CD">
        <w:tc>
          <w:tcPr>
            <w:tcW w:w="562" w:type="dxa"/>
            <w:shd w:val="clear" w:color="auto" w:fill="auto"/>
          </w:tcPr>
          <w:p w14:paraId="1AFB07C1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2B652AD1" w14:textId="77777777" w:rsidR="00A638E0" w:rsidRPr="0018643B" w:rsidRDefault="00A638E0" w:rsidP="00A638E0">
            <w:r w:rsidRPr="0018643B">
              <w:t>Демонстрация агрессии</w:t>
            </w:r>
          </w:p>
        </w:tc>
        <w:tc>
          <w:tcPr>
            <w:tcW w:w="1128" w:type="dxa"/>
            <w:shd w:val="clear" w:color="auto" w:fill="auto"/>
          </w:tcPr>
          <w:p w14:paraId="63285423" w14:textId="77777777" w:rsidR="00A638E0" w:rsidRDefault="00A638E0" w:rsidP="00A638E0"/>
        </w:tc>
      </w:tr>
      <w:tr w:rsidR="00A638E0" w:rsidRPr="0018643B" w14:paraId="0105E133" w14:textId="77777777" w:rsidTr="00D055CD">
        <w:tc>
          <w:tcPr>
            <w:tcW w:w="562" w:type="dxa"/>
            <w:shd w:val="clear" w:color="auto" w:fill="auto"/>
          </w:tcPr>
          <w:p w14:paraId="70C6F928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1C515B16" w14:textId="77777777" w:rsidR="00A638E0" w:rsidRPr="0018643B" w:rsidRDefault="00A638E0" w:rsidP="00A638E0">
            <w:r w:rsidRPr="0018643B">
              <w:t>Игнорирует</w:t>
            </w:r>
          </w:p>
        </w:tc>
        <w:tc>
          <w:tcPr>
            <w:tcW w:w="1128" w:type="dxa"/>
            <w:shd w:val="clear" w:color="auto" w:fill="auto"/>
          </w:tcPr>
          <w:p w14:paraId="78200FAA" w14:textId="77777777" w:rsidR="00A638E0" w:rsidRDefault="00A638E0" w:rsidP="00A638E0"/>
        </w:tc>
      </w:tr>
      <w:tr w:rsidR="00A638E0" w:rsidRPr="0018643B" w14:paraId="3DB6AC30" w14:textId="77777777" w:rsidTr="00D055CD">
        <w:tc>
          <w:tcPr>
            <w:tcW w:w="562" w:type="dxa"/>
            <w:shd w:val="clear" w:color="auto" w:fill="auto"/>
          </w:tcPr>
          <w:p w14:paraId="599D1F7E" w14:textId="77777777" w:rsidR="00A638E0" w:rsidRDefault="00A638E0" w:rsidP="00A638E0"/>
        </w:tc>
        <w:tc>
          <w:tcPr>
            <w:tcW w:w="7655" w:type="dxa"/>
            <w:shd w:val="clear" w:color="auto" w:fill="auto"/>
          </w:tcPr>
          <w:p w14:paraId="7BCE06ED" w14:textId="77777777" w:rsidR="00A638E0" w:rsidRPr="0018643B" w:rsidRDefault="00A638E0" w:rsidP="00D055CD">
            <w:pPr>
              <w:jc w:val="right"/>
            </w:pPr>
            <w:r w:rsidRPr="0018643B">
              <w:t>ИТОГО ПО ПАРАМЕТРУ</w:t>
            </w:r>
          </w:p>
          <w:p w14:paraId="29ECBBD1" w14:textId="77777777" w:rsidR="00A638E0" w:rsidRPr="0018643B" w:rsidRDefault="00A638E0" w:rsidP="00A638E0"/>
        </w:tc>
        <w:tc>
          <w:tcPr>
            <w:tcW w:w="1128" w:type="dxa"/>
            <w:shd w:val="clear" w:color="auto" w:fill="auto"/>
          </w:tcPr>
          <w:p w14:paraId="79EE155E" w14:textId="77777777" w:rsidR="00A638E0" w:rsidRDefault="00A638E0" w:rsidP="00A638E0"/>
        </w:tc>
      </w:tr>
    </w:tbl>
    <w:p w14:paraId="23F87CCA" w14:textId="77777777" w:rsidR="00A638E0" w:rsidRDefault="00A638E0" w:rsidP="00A638E0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500"/>
        <w:gridCol w:w="2072"/>
        <w:gridCol w:w="1673"/>
        <w:gridCol w:w="2500"/>
      </w:tblGrid>
      <w:tr w:rsidR="00A638E0" w14:paraId="39807B9A" w14:textId="77777777" w:rsidTr="00523A4B">
        <w:tc>
          <w:tcPr>
            <w:tcW w:w="1221" w:type="dxa"/>
            <w:vMerge w:val="restart"/>
            <w:shd w:val="clear" w:color="auto" w:fill="auto"/>
          </w:tcPr>
          <w:p w14:paraId="0ED81293" w14:textId="77777777" w:rsidR="00A638E0" w:rsidRDefault="00A638E0" w:rsidP="00523A4B">
            <w:r>
              <w:t>Уровень</w:t>
            </w:r>
          </w:p>
        </w:tc>
        <w:tc>
          <w:tcPr>
            <w:tcW w:w="8745" w:type="dxa"/>
            <w:gridSpan w:val="4"/>
            <w:shd w:val="clear" w:color="auto" w:fill="auto"/>
          </w:tcPr>
          <w:p w14:paraId="124D45EE" w14:textId="77777777" w:rsidR="00A638E0" w:rsidRDefault="00A638E0" w:rsidP="00523A4B">
            <w:pPr>
              <w:jc w:val="center"/>
            </w:pPr>
            <w:r>
              <w:t>Параметры (баллы)</w:t>
            </w:r>
          </w:p>
        </w:tc>
      </w:tr>
      <w:tr w:rsidR="00A638E0" w14:paraId="46E3B7DC" w14:textId="77777777" w:rsidTr="00523A4B">
        <w:tc>
          <w:tcPr>
            <w:tcW w:w="1221" w:type="dxa"/>
            <w:vMerge/>
            <w:shd w:val="clear" w:color="auto" w:fill="auto"/>
          </w:tcPr>
          <w:p w14:paraId="11128902" w14:textId="77777777" w:rsidR="00A638E0" w:rsidRDefault="00A638E0" w:rsidP="00523A4B"/>
        </w:tc>
        <w:tc>
          <w:tcPr>
            <w:tcW w:w="2500" w:type="dxa"/>
            <w:shd w:val="clear" w:color="auto" w:fill="auto"/>
          </w:tcPr>
          <w:p w14:paraId="0F1EBED6" w14:textId="77777777" w:rsidR="00A638E0" w:rsidRDefault="00A638E0" w:rsidP="00523A4B">
            <w:r w:rsidRPr="00CA078B">
              <w:t>ВЗАИМОДЕЙСТВИЕ С ПЕДАГОГОМ</w:t>
            </w:r>
          </w:p>
        </w:tc>
        <w:tc>
          <w:tcPr>
            <w:tcW w:w="2072" w:type="dxa"/>
            <w:shd w:val="clear" w:color="auto" w:fill="auto"/>
          </w:tcPr>
          <w:p w14:paraId="298BD88F" w14:textId="77777777" w:rsidR="00A638E0" w:rsidRDefault="00A638E0" w:rsidP="00523A4B">
            <w:r w:rsidRPr="00CA078B">
              <w:t>Образовательная ДЕЯТЕЛЬНОСТЬ</w:t>
            </w:r>
          </w:p>
        </w:tc>
        <w:tc>
          <w:tcPr>
            <w:tcW w:w="1673" w:type="dxa"/>
            <w:shd w:val="clear" w:color="auto" w:fill="auto"/>
          </w:tcPr>
          <w:p w14:paraId="74FF9DFE" w14:textId="77777777" w:rsidR="00A638E0" w:rsidRDefault="00A638E0" w:rsidP="00523A4B">
            <w:r w:rsidRPr="00CA078B">
              <w:t>ПОВЕДЕНИЕ</w:t>
            </w:r>
          </w:p>
        </w:tc>
        <w:tc>
          <w:tcPr>
            <w:tcW w:w="2500" w:type="dxa"/>
            <w:shd w:val="clear" w:color="auto" w:fill="auto"/>
          </w:tcPr>
          <w:p w14:paraId="0D5D1462" w14:textId="77777777" w:rsidR="00A638E0" w:rsidRDefault="00A638E0" w:rsidP="00523A4B">
            <w:r w:rsidRPr="00CA078B">
              <w:t>ВЗАИМОДЕЙСТВИЕ ДРУГ С ДРУГОМ</w:t>
            </w:r>
          </w:p>
        </w:tc>
      </w:tr>
      <w:tr w:rsidR="00A638E0" w14:paraId="7F5ABBCB" w14:textId="77777777" w:rsidTr="00523A4B">
        <w:tc>
          <w:tcPr>
            <w:tcW w:w="1221" w:type="dxa"/>
            <w:shd w:val="clear" w:color="auto" w:fill="auto"/>
          </w:tcPr>
          <w:p w14:paraId="29115EF8" w14:textId="77777777" w:rsidR="00A638E0" w:rsidRDefault="00A638E0" w:rsidP="00523A4B">
            <w:r>
              <w:t>Высокий</w:t>
            </w:r>
          </w:p>
        </w:tc>
        <w:tc>
          <w:tcPr>
            <w:tcW w:w="2500" w:type="dxa"/>
            <w:shd w:val="clear" w:color="auto" w:fill="auto"/>
          </w:tcPr>
          <w:p w14:paraId="1A752717" w14:textId="77777777" w:rsidR="00A638E0" w:rsidRDefault="00A638E0" w:rsidP="00523A4B">
            <w:r>
              <w:t>10-8</w:t>
            </w:r>
          </w:p>
        </w:tc>
        <w:tc>
          <w:tcPr>
            <w:tcW w:w="2072" w:type="dxa"/>
            <w:shd w:val="clear" w:color="auto" w:fill="auto"/>
          </w:tcPr>
          <w:p w14:paraId="1B694C6A" w14:textId="77777777" w:rsidR="00A638E0" w:rsidRDefault="00A638E0" w:rsidP="00523A4B">
            <w:r>
              <w:t>8-7</w:t>
            </w:r>
          </w:p>
        </w:tc>
        <w:tc>
          <w:tcPr>
            <w:tcW w:w="1673" w:type="dxa"/>
            <w:shd w:val="clear" w:color="auto" w:fill="auto"/>
          </w:tcPr>
          <w:p w14:paraId="31A534AF" w14:textId="77777777" w:rsidR="00A638E0" w:rsidRDefault="00A638E0" w:rsidP="00523A4B">
            <w:r>
              <w:t>2</w:t>
            </w:r>
          </w:p>
        </w:tc>
        <w:tc>
          <w:tcPr>
            <w:tcW w:w="2500" w:type="dxa"/>
            <w:shd w:val="clear" w:color="auto" w:fill="auto"/>
          </w:tcPr>
          <w:p w14:paraId="29E2DD91" w14:textId="77777777" w:rsidR="00A638E0" w:rsidRDefault="00A638E0" w:rsidP="00523A4B">
            <w:r>
              <w:t>4</w:t>
            </w:r>
          </w:p>
        </w:tc>
      </w:tr>
      <w:tr w:rsidR="00A638E0" w14:paraId="3754F86A" w14:textId="77777777" w:rsidTr="00523A4B">
        <w:tc>
          <w:tcPr>
            <w:tcW w:w="1221" w:type="dxa"/>
            <w:shd w:val="clear" w:color="auto" w:fill="auto"/>
          </w:tcPr>
          <w:p w14:paraId="56E35CD2" w14:textId="77777777" w:rsidR="00A638E0" w:rsidRDefault="00A638E0" w:rsidP="00523A4B">
            <w:r>
              <w:t>Средний</w:t>
            </w:r>
          </w:p>
        </w:tc>
        <w:tc>
          <w:tcPr>
            <w:tcW w:w="2500" w:type="dxa"/>
            <w:shd w:val="clear" w:color="auto" w:fill="auto"/>
          </w:tcPr>
          <w:p w14:paraId="6B6CCAB7" w14:textId="77777777" w:rsidR="00A638E0" w:rsidRDefault="00A638E0" w:rsidP="00523A4B">
            <w:r>
              <w:t>7-5</w:t>
            </w:r>
          </w:p>
        </w:tc>
        <w:tc>
          <w:tcPr>
            <w:tcW w:w="2072" w:type="dxa"/>
            <w:shd w:val="clear" w:color="auto" w:fill="auto"/>
          </w:tcPr>
          <w:p w14:paraId="47A9B3EF" w14:textId="77777777" w:rsidR="00A638E0" w:rsidRDefault="00A638E0" w:rsidP="00523A4B">
            <w:r>
              <w:t>6-4</w:t>
            </w:r>
          </w:p>
        </w:tc>
        <w:tc>
          <w:tcPr>
            <w:tcW w:w="1673" w:type="dxa"/>
            <w:shd w:val="clear" w:color="auto" w:fill="auto"/>
          </w:tcPr>
          <w:p w14:paraId="5468AF90" w14:textId="77777777" w:rsidR="00A638E0" w:rsidRDefault="00A638E0" w:rsidP="00523A4B">
            <w:r>
              <w:t>1</w:t>
            </w:r>
          </w:p>
        </w:tc>
        <w:tc>
          <w:tcPr>
            <w:tcW w:w="2500" w:type="dxa"/>
            <w:shd w:val="clear" w:color="auto" w:fill="auto"/>
          </w:tcPr>
          <w:p w14:paraId="4F241C0D" w14:textId="77777777" w:rsidR="00A638E0" w:rsidRDefault="00A638E0" w:rsidP="00523A4B">
            <w:r>
              <w:t>3</w:t>
            </w:r>
          </w:p>
        </w:tc>
      </w:tr>
      <w:tr w:rsidR="00A638E0" w14:paraId="09BACE01" w14:textId="77777777" w:rsidTr="00523A4B">
        <w:tc>
          <w:tcPr>
            <w:tcW w:w="1221" w:type="dxa"/>
            <w:shd w:val="clear" w:color="auto" w:fill="auto"/>
          </w:tcPr>
          <w:p w14:paraId="51CABE3E" w14:textId="77777777" w:rsidR="00A638E0" w:rsidRDefault="00A638E0" w:rsidP="00523A4B">
            <w:r>
              <w:t>Низкий</w:t>
            </w:r>
          </w:p>
        </w:tc>
        <w:tc>
          <w:tcPr>
            <w:tcW w:w="2500" w:type="dxa"/>
            <w:shd w:val="clear" w:color="auto" w:fill="auto"/>
          </w:tcPr>
          <w:p w14:paraId="69F13227" w14:textId="77777777" w:rsidR="00A638E0" w:rsidRDefault="00A638E0" w:rsidP="00523A4B">
            <w:r>
              <w:t>4-0</w:t>
            </w:r>
          </w:p>
        </w:tc>
        <w:tc>
          <w:tcPr>
            <w:tcW w:w="2072" w:type="dxa"/>
            <w:shd w:val="clear" w:color="auto" w:fill="auto"/>
          </w:tcPr>
          <w:p w14:paraId="651DF601" w14:textId="77777777" w:rsidR="00A638E0" w:rsidRDefault="00A638E0" w:rsidP="00523A4B">
            <w:r>
              <w:t>3-0</w:t>
            </w:r>
          </w:p>
        </w:tc>
        <w:tc>
          <w:tcPr>
            <w:tcW w:w="1673" w:type="dxa"/>
            <w:shd w:val="clear" w:color="auto" w:fill="auto"/>
          </w:tcPr>
          <w:p w14:paraId="49737D86" w14:textId="77777777" w:rsidR="00A638E0" w:rsidRDefault="00A638E0" w:rsidP="00523A4B">
            <w:r>
              <w:t>0</w:t>
            </w:r>
          </w:p>
        </w:tc>
        <w:tc>
          <w:tcPr>
            <w:tcW w:w="2500" w:type="dxa"/>
            <w:shd w:val="clear" w:color="auto" w:fill="auto"/>
          </w:tcPr>
          <w:p w14:paraId="6EA34C80" w14:textId="77777777" w:rsidR="00A638E0" w:rsidRDefault="00A638E0" w:rsidP="00523A4B">
            <w:r>
              <w:t>2-0</w:t>
            </w:r>
          </w:p>
        </w:tc>
      </w:tr>
    </w:tbl>
    <w:p w14:paraId="5E7DA772" w14:textId="77777777" w:rsidR="007F7585" w:rsidRDefault="007F7585" w:rsidP="007F7585"/>
    <w:p w14:paraId="158DAB44" w14:textId="77777777" w:rsidR="00523A4B" w:rsidRPr="00523A4B" w:rsidRDefault="00523A4B" w:rsidP="00523A4B"/>
    <w:p w14:paraId="76F003ED" w14:textId="77777777" w:rsidR="00523A4B" w:rsidRPr="00523A4B" w:rsidRDefault="00523A4B" w:rsidP="00523A4B"/>
    <w:p w14:paraId="70D38C16" w14:textId="77777777" w:rsidR="00523A4B" w:rsidRPr="00523A4B" w:rsidRDefault="00523A4B" w:rsidP="00523A4B"/>
    <w:p w14:paraId="7EB224E5" w14:textId="77777777" w:rsidR="00523A4B" w:rsidRDefault="00523A4B" w:rsidP="00523A4B"/>
    <w:p w14:paraId="133E5D9B" w14:textId="77777777" w:rsidR="00523A4B" w:rsidRDefault="00523A4B" w:rsidP="00523A4B"/>
    <w:p w14:paraId="5A99B2E3" w14:textId="77777777" w:rsidR="00523A4B" w:rsidRPr="00523A4B" w:rsidRDefault="00523A4B" w:rsidP="00523A4B">
      <w:pPr>
        <w:sectPr w:rsidR="00523A4B" w:rsidRPr="00523A4B" w:rsidSect="007F7585">
          <w:pgSz w:w="11906" w:h="16838"/>
          <w:pgMar w:top="902" w:right="567" w:bottom="539" w:left="902" w:header="709" w:footer="709" w:gutter="0"/>
          <w:cols w:space="708"/>
          <w:titlePg/>
          <w:docGrid w:linePitch="360"/>
        </w:sectPr>
      </w:pPr>
    </w:p>
    <w:p w14:paraId="5570956A" w14:textId="77777777" w:rsidR="00A638E0" w:rsidRPr="0018643B" w:rsidRDefault="00A638E0" w:rsidP="007F7585"/>
    <w:sectPr w:rsidR="00A638E0" w:rsidRPr="0018643B" w:rsidSect="00A638E0">
      <w:pgSz w:w="16838" w:h="11906" w:orient="landscape"/>
      <w:pgMar w:top="900" w:right="899" w:bottom="566" w:left="53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29D9" w14:textId="77777777" w:rsidR="002C3FA3" w:rsidRDefault="002C3FA3" w:rsidP="00745E8E">
      <w:r>
        <w:separator/>
      </w:r>
    </w:p>
  </w:endnote>
  <w:endnote w:type="continuationSeparator" w:id="0">
    <w:p w14:paraId="0AF2A35A" w14:textId="77777777" w:rsidR="002C3FA3" w:rsidRDefault="002C3FA3" w:rsidP="0074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F9F6" w14:textId="77777777" w:rsidR="002C3FA3" w:rsidRDefault="00E545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0AB1">
      <w:rPr>
        <w:noProof/>
      </w:rPr>
      <w:t>3</w:t>
    </w:r>
    <w:r>
      <w:rPr>
        <w:noProof/>
      </w:rPr>
      <w:fldChar w:fldCharType="end"/>
    </w:r>
  </w:p>
  <w:p w14:paraId="359714E8" w14:textId="77777777" w:rsidR="002C3FA3" w:rsidRDefault="002C3FA3">
    <w:pPr>
      <w:pStyle w:val="a6"/>
    </w:pPr>
  </w:p>
  <w:p w14:paraId="0009C726" w14:textId="77777777" w:rsidR="002C3FA3" w:rsidRDefault="002C3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F360" w14:textId="77777777" w:rsidR="002C3FA3" w:rsidRDefault="002C3FA3" w:rsidP="00745E8E">
      <w:r>
        <w:separator/>
      </w:r>
    </w:p>
  </w:footnote>
  <w:footnote w:type="continuationSeparator" w:id="0">
    <w:p w14:paraId="2D51A89C" w14:textId="77777777" w:rsidR="002C3FA3" w:rsidRDefault="002C3FA3" w:rsidP="0074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1032B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5" w15:restartNumberingAfterBreak="0">
    <w:nsid w:val="0000000D"/>
    <w:multiLevelType w:val="multilevel"/>
    <w:tmpl w:val="704C75F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7E5060C"/>
    <w:multiLevelType w:val="hybridMultilevel"/>
    <w:tmpl w:val="A6D82864"/>
    <w:lvl w:ilvl="0" w:tplc="4B788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992"/>
    <w:multiLevelType w:val="hybridMultilevel"/>
    <w:tmpl w:val="0C2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3DF7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1E502CFC"/>
    <w:multiLevelType w:val="hybridMultilevel"/>
    <w:tmpl w:val="CE5C1406"/>
    <w:lvl w:ilvl="0" w:tplc="FCC83E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5720"/>
    <w:multiLevelType w:val="multilevel"/>
    <w:tmpl w:val="390AC4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243F4435"/>
    <w:multiLevelType w:val="hybridMultilevel"/>
    <w:tmpl w:val="321CB5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BC31C12"/>
    <w:multiLevelType w:val="multilevel"/>
    <w:tmpl w:val="17265E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3" w15:restartNumberingAfterBreak="0">
    <w:nsid w:val="36F63C26"/>
    <w:multiLevelType w:val="multilevel"/>
    <w:tmpl w:val="C008A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1C0514"/>
    <w:multiLevelType w:val="singleLevel"/>
    <w:tmpl w:val="E19840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757F7D"/>
    <w:multiLevelType w:val="multilevel"/>
    <w:tmpl w:val="EC6C8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none"/>
      </w:rPr>
    </w:lvl>
  </w:abstractNum>
  <w:abstractNum w:abstractNumId="16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AE4"/>
    <w:multiLevelType w:val="hybridMultilevel"/>
    <w:tmpl w:val="6912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71C9"/>
    <w:multiLevelType w:val="hybridMultilevel"/>
    <w:tmpl w:val="0AD84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91DA9"/>
    <w:multiLevelType w:val="hybridMultilevel"/>
    <w:tmpl w:val="F80C8A7C"/>
    <w:lvl w:ilvl="0" w:tplc="7B8C2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2DCA"/>
    <w:multiLevelType w:val="multilevel"/>
    <w:tmpl w:val="AB14A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77482E"/>
    <w:multiLevelType w:val="hybridMultilevel"/>
    <w:tmpl w:val="A54E2FE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91E5654"/>
    <w:multiLevelType w:val="multilevel"/>
    <w:tmpl w:val="549C6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143188"/>
    <w:multiLevelType w:val="hybridMultilevel"/>
    <w:tmpl w:val="2F46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B4589"/>
    <w:multiLevelType w:val="hybridMultilevel"/>
    <w:tmpl w:val="56264E3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DB43079"/>
    <w:multiLevelType w:val="multilevel"/>
    <w:tmpl w:val="B2B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C3823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13910"/>
    <w:multiLevelType w:val="hybridMultilevel"/>
    <w:tmpl w:val="022A6C48"/>
    <w:lvl w:ilvl="0" w:tplc="AF04C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45286B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C07B6"/>
    <w:multiLevelType w:val="hybridMultilevel"/>
    <w:tmpl w:val="0FB619D2"/>
    <w:lvl w:ilvl="0" w:tplc="08D2D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C1C51"/>
    <w:multiLevelType w:val="multilevel"/>
    <w:tmpl w:val="189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C58F1"/>
    <w:multiLevelType w:val="singleLevel"/>
    <w:tmpl w:val="CE5EAB58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7A2335"/>
    <w:multiLevelType w:val="singleLevel"/>
    <w:tmpl w:val="5BAE988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9369F6"/>
    <w:multiLevelType w:val="hybridMultilevel"/>
    <w:tmpl w:val="A5C40014"/>
    <w:lvl w:ilvl="0" w:tplc="096AA3FC">
      <w:start w:val="8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4" w15:restartNumberingAfterBreak="0">
    <w:nsid w:val="7699238F"/>
    <w:multiLevelType w:val="multilevel"/>
    <w:tmpl w:val="DB36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1D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895484">
    <w:abstractNumId w:val="18"/>
  </w:num>
  <w:num w:numId="2" w16cid:durableId="534461096">
    <w:abstractNumId w:val="27"/>
  </w:num>
  <w:num w:numId="3" w16cid:durableId="924606146">
    <w:abstractNumId w:val="7"/>
  </w:num>
  <w:num w:numId="4" w16cid:durableId="1395469270">
    <w:abstractNumId w:val="23"/>
  </w:num>
  <w:num w:numId="5" w16cid:durableId="214588887">
    <w:abstractNumId w:val="30"/>
  </w:num>
  <w:num w:numId="6" w16cid:durableId="1065681129">
    <w:abstractNumId w:val="13"/>
  </w:num>
  <w:num w:numId="7" w16cid:durableId="248740029">
    <w:abstractNumId w:val="1"/>
  </w:num>
  <w:num w:numId="8" w16cid:durableId="333800624">
    <w:abstractNumId w:val="33"/>
  </w:num>
  <w:num w:numId="9" w16cid:durableId="552694902">
    <w:abstractNumId w:val="10"/>
  </w:num>
  <w:num w:numId="10" w16cid:durableId="208343366">
    <w:abstractNumId w:val="12"/>
  </w:num>
  <w:num w:numId="11" w16cid:durableId="1994873368">
    <w:abstractNumId w:val="4"/>
  </w:num>
  <w:num w:numId="12" w16cid:durableId="289942763">
    <w:abstractNumId w:val="2"/>
  </w:num>
  <w:num w:numId="13" w16cid:durableId="314844117">
    <w:abstractNumId w:val="3"/>
  </w:num>
  <w:num w:numId="14" w16cid:durableId="1067268233">
    <w:abstractNumId w:val="35"/>
  </w:num>
  <w:num w:numId="15" w16cid:durableId="1045176254">
    <w:abstractNumId w:val="5"/>
  </w:num>
  <w:num w:numId="16" w16cid:durableId="1691375258">
    <w:abstractNumId w:val="8"/>
  </w:num>
  <w:num w:numId="17" w16cid:durableId="1001348177">
    <w:abstractNumId w:val="6"/>
  </w:num>
  <w:num w:numId="18" w16cid:durableId="176122177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 w16cid:durableId="260455617">
    <w:abstractNumId w:val="14"/>
  </w:num>
  <w:num w:numId="20" w16cid:durableId="599291309">
    <w:abstractNumId w:val="32"/>
  </w:num>
  <w:num w:numId="21" w16cid:durableId="434709386">
    <w:abstractNumId w:val="31"/>
  </w:num>
  <w:num w:numId="22" w16cid:durableId="1953709607">
    <w:abstractNumId w:val="9"/>
  </w:num>
  <w:num w:numId="23" w16cid:durableId="2065906516">
    <w:abstractNumId w:val="35"/>
  </w:num>
  <w:num w:numId="24" w16cid:durableId="1747998236">
    <w:abstractNumId w:val="29"/>
  </w:num>
  <w:num w:numId="25" w16cid:durableId="1816755263">
    <w:abstractNumId w:val="25"/>
  </w:num>
  <w:num w:numId="26" w16cid:durableId="1350332626">
    <w:abstractNumId w:val="34"/>
  </w:num>
  <w:num w:numId="27" w16cid:durableId="696614161">
    <w:abstractNumId w:val="16"/>
  </w:num>
  <w:num w:numId="28" w16cid:durableId="687561871">
    <w:abstractNumId w:val="20"/>
  </w:num>
  <w:num w:numId="29" w16cid:durableId="1394356001">
    <w:abstractNumId w:val="24"/>
  </w:num>
  <w:num w:numId="30" w16cid:durableId="1575431352">
    <w:abstractNumId w:val="11"/>
  </w:num>
  <w:num w:numId="31" w16cid:durableId="944196961">
    <w:abstractNumId w:val="21"/>
  </w:num>
  <w:num w:numId="32" w16cid:durableId="1785612842">
    <w:abstractNumId w:val="17"/>
  </w:num>
  <w:num w:numId="33" w16cid:durableId="1347904937">
    <w:abstractNumId w:val="22"/>
  </w:num>
  <w:num w:numId="34" w16cid:durableId="1725252830">
    <w:abstractNumId w:val="15"/>
  </w:num>
  <w:num w:numId="35" w16cid:durableId="2065059635">
    <w:abstractNumId w:val="19"/>
  </w:num>
  <w:num w:numId="36" w16cid:durableId="830414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1199053">
    <w:abstractNumId w:val="26"/>
  </w:num>
  <w:num w:numId="38" w16cid:durableId="7329667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F7"/>
    <w:rsid w:val="00011601"/>
    <w:rsid w:val="000169D7"/>
    <w:rsid w:val="00032151"/>
    <w:rsid w:val="00034912"/>
    <w:rsid w:val="000366D9"/>
    <w:rsid w:val="00040B41"/>
    <w:rsid w:val="00040C53"/>
    <w:rsid w:val="00044E26"/>
    <w:rsid w:val="00046811"/>
    <w:rsid w:val="00053E8E"/>
    <w:rsid w:val="0006233F"/>
    <w:rsid w:val="00063293"/>
    <w:rsid w:val="0007083D"/>
    <w:rsid w:val="000743E9"/>
    <w:rsid w:val="00085E7E"/>
    <w:rsid w:val="00087A91"/>
    <w:rsid w:val="00090058"/>
    <w:rsid w:val="00096A98"/>
    <w:rsid w:val="00097F0D"/>
    <w:rsid w:val="000A1D0F"/>
    <w:rsid w:val="000A5F34"/>
    <w:rsid w:val="000E181A"/>
    <w:rsid w:val="000E20CD"/>
    <w:rsid w:val="000E2822"/>
    <w:rsid w:val="000E5655"/>
    <w:rsid w:val="000E735C"/>
    <w:rsid w:val="00101DF4"/>
    <w:rsid w:val="001030E4"/>
    <w:rsid w:val="00112590"/>
    <w:rsid w:val="00121CC3"/>
    <w:rsid w:val="001324F9"/>
    <w:rsid w:val="0013479C"/>
    <w:rsid w:val="00160F9B"/>
    <w:rsid w:val="001634CE"/>
    <w:rsid w:val="001675AE"/>
    <w:rsid w:val="00172B29"/>
    <w:rsid w:val="001803AA"/>
    <w:rsid w:val="0019103C"/>
    <w:rsid w:val="00193CD8"/>
    <w:rsid w:val="00195F93"/>
    <w:rsid w:val="001A0CCD"/>
    <w:rsid w:val="001A4B16"/>
    <w:rsid w:val="001C02F2"/>
    <w:rsid w:val="001D3645"/>
    <w:rsid w:val="00206075"/>
    <w:rsid w:val="00214133"/>
    <w:rsid w:val="00243F87"/>
    <w:rsid w:val="0025742E"/>
    <w:rsid w:val="0027091D"/>
    <w:rsid w:val="0027694A"/>
    <w:rsid w:val="0028368E"/>
    <w:rsid w:val="002860E2"/>
    <w:rsid w:val="002937E2"/>
    <w:rsid w:val="002944F2"/>
    <w:rsid w:val="002A733C"/>
    <w:rsid w:val="002B6898"/>
    <w:rsid w:val="002C3FA3"/>
    <w:rsid w:val="002E07EF"/>
    <w:rsid w:val="002F2D66"/>
    <w:rsid w:val="002F4F5C"/>
    <w:rsid w:val="002F61A3"/>
    <w:rsid w:val="00313861"/>
    <w:rsid w:val="00322E64"/>
    <w:rsid w:val="00325C77"/>
    <w:rsid w:val="003434F7"/>
    <w:rsid w:val="003628F8"/>
    <w:rsid w:val="0036406B"/>
    <w:rsid w:val="00364D2A"/>
    <w:rsid w:val="00370B8E"/>
    <w:rsid w:val="003819EF"/>
    <w:rsid w:val="003A310B"/>
    <w:rsid w:val="003D3C12"/>
    <w:rsid w:val="003D56D8"/>
    <w:rsid w:val="003E139D"/>
    <w:rsid w:val="003E1E3C"/>
    <w:rsid w:val="003F0A2C"/>
    <w:rsid w:val="003F0F9B"/>
    <w:rsid w:val="00400251"/>
    <w:rsid w:val="004208A1"/>
    <w:rsid w:val="00422C1C"/>
    <w:rsid w:val="00423004"/>
    <w:rsid w:val="004235BB"/>
    <w:rsid w:val="0043456B"/>
    <w:rsid w:val="00440C19"/>
    <w:rsid w:val="00447B6D"/>
    <w:rsid w:val="00450666"/>
    <w:rsid w:val="00451761"/>
    <w:rsid w:val="00451A8A"/>
    <w:rsid w:val="004541E9"/>
    <w:rsid w:val="004548B7"/>
    <w:rsid w:val="004679A8"/>
    <w:rsid w:val="00471CEA"/>
    <w:rsid w:val="00474A0E"/>
    <w:rsid w:val="00477537"/>
    <w:rsid w:val="00485CA6"/>
    <w:rsid w:val="0048697E"/>
    <w:rsid w:val="00497B83"/>
    <w:rsid w:val="004A1D23"/>
    <w:rsid w:val="004A2BA0"/>
    <w:rsid w:val="004B2FFB"/>
    <w:rsid w:val="004B53BB"/>
    <w:rsid w:val="004C3ED9"/>
    <w:rsid w:val="004D53B4"/>
    <w:rsid w:val="004D6F3D"/>
    <w:rsid w:val="004F520D"/>
    <w:rsid w:val="00512437"/>
    <w:rsid w:val="00512CA5"/>
    <w:rsid w:val="005162ED"/>
    <w:rsid w:val="00523A4B"/>
    <w:rsid w:val="005342E2"/>
    <w:rsid w:val="005411AD"/>
    <w:rsid w:val="00541790"/>
    <w:rsid w:val="0054497D"/>
    <w:rsid w:val="00562B6E"/>
    <w:rsid w:val="00572362"/>
    <w:rsid w:val="00592824"/>
    <w:rsid w:val="005948BB"/>
    <w:rsid w:val="005A13EC"/>
    <w:rsid w:val="005A1B43"/>
    <w:rsid w:val="005A552E"/>
    <w:rsid w:val="005B55F2"/>
    <w:rsid w:val="005B59DF"/>
    <w:rsid w:val="005B5B00"/>
    <w:rsid w:val="005B6D13"/>
    <w:rsid w:val="005D569A"/>
    <w:rsid w:val="005D7DF2"/>
    <w:rsid w:val="005F1023"/>
    <w:rsid w:val="00601DB1"/>
    <w:rsid w:val="00603A7B"/>
    <w:rsid w:val="00614087"/>
    <w:rsid w:val="00617289"/>
    <w:rsid w:val="00617409"/>
    <w:rsid w:val="00620031"/>
    <w:rsid w:val="006204C7"/>
    <w:rsid w:val="00622603"/>
    <w:rsid w:val="006235BD"/>
    <w:rsid w:val="00630E13"/>
    <w:rsid w:val="006356AE"/>
    <w:rsid w:val="006367ED"/>
    <w:rsid w:val="00640DE3"/>
    <w:rsid w:val="0065785D"/>
    <w:rsid w:val="0069269A"/>
    <w:rsid w:val="006B0558"/>
    <w:rsid w:val="006B66CE"/>
    <w:rsid w:val="006C7801"/>
    <w:rsid w:val="006D1936"/>
    <w:rsid w:val="006E26A6"/>
    <w:rsid w:val="006E2933"/>
    <w:rsid w:val="006E6EAC"/>
    <w:rsid w:val="006F1756"/>
    <w:rsid w:val="006F5D78"/>
    <w:rsid w:val="00701AF7"/>
    <w:rsid w:val="0070788A"/>
    <w:rsid w:val="00712F3C"/>
    <w:rsid w:val="00713679"/>
    <w:rsid w:val="007145F8"/>
    <w:rsid w:val="00722423"/>
    <w:rsid w:val="0072707A"/>
    <w:rsid w:val="00742B4A"/>
    <w:rsid w:val="007443BE"/>
    <w:rsid w:val="00745E8E"/>
    <w:rsid w:val="00751E1B"/>
    <w:rsid w:val="00773323"/>
    <w:rsid w:val="00780369"/>
    <w:rsid w:val="007A0DB0"/>
    <w:rsid w:val="007A3FAE"/>
    <w:rsid w:val="007A68A0"/>
    <w:rsid w:val="007A7345"/>
    <w:rsid w:val="007B6CC5"/>
    <w:rsid w:val="007C1CF6"/>
    <w:rsid w:val="007D5104"/>
    <w:rsid w:val="007D770A"/>
    <w:rsid w:val="007F460C"/>
    <w:rsid w:val="007F5286"/>
    <w:rsid w:val="007F7585"/>
    <w:rsid w:val="00803F93"/>
    <w:rsid w:val="0081206C"/>
    <w:rsid w:val="008242B6"/>
    <w:rsid w:val="0083149C"/>
    <w:rsid w:val="008412C7"/>
    <w:rsid w:val="008458EE"/>
    <w:rsid w:val="00847401"/>
    <w:rsid w:val="008479F1"/>
    <w:rsid w:val="0085152E"/>
    <w:rsid w:val="008615EA"/>
    <w:rsid w:val="008645A1"/>
    <w:rsid w:val="00866269"/>
    <w:rsid w:val="008772C1"/>
    <w:rsid w:val="008908DB"/>
    <w:rsid w:val="008B0413"/>
    <w:rsid w:val="008B0C90"/>
    <w:rsid w:val="008B40C2"/>
    <w:rsid w:val="008D4323"/>
    <w:rsid w:val="008D5B56"/>
    <w:rsid w:val="008E5CED"/>
    <w:rsid w:val="008E6F53"/>
    <w:rsid w:val="008E76FF"/>
    <w:rsid w:val="008F28F8"/>
    <w:rsid w:val="00904191"/>
    <w:rsid w:val="009150CE"/>
    <w:rsid w:val="00917B46"/>
    <w:rsid w:val="00925898"/>
    <w:rsid w:val="0092644A"/>
    <w:rsid w:val="00934BD3"/>
    <w:rsid w:val="00955E4A"/>
    <w:rsid w:val="00956175"/>
    <w:rsid w:val="0096784C"/>
    <w:rsid w:val="00967E63"/>
    <w:rsid w:val="00973613"/>
    <w:rsid w:val="0097431D"/>
    <w:rsid w:val="00981096"/>
    <w:rsid w:val="0098151A"/>
    <w:rsid w:val="00981EBE"/>
    <w:rsid w:val="009867D5"/>
    <w:rsid w:val="00986A02"/>
    <w:rsid w:val="009C349F"/>
    <w:rsid w:val="009C5109"/>
    <w:rsid w:val="009D38B0"/>
    <w:rsid w:val="009E0CF1"/>
    <w:rsid w:val="009E1675"/>
    <w:rsid w:val="009E4F6E"/>
    <w:rsid w:val="009E5AFD"/>
    <w:rsid w:val="009F05F8"/>
    <w:rsid w:val="009F3E1C"/>
    <w:rsid w:val="00A048C6"/>
    <w:rsid w:val="00A21B49"/>
    <w:rsid w:val="00A2271F"/>
    <w:rsid w:val="00A26675"/>
    <w:rsid w:val="00A33073"/>
    <w:rsid w:val="00A349FA"/>
    <w:rsid w:val="00A3688F"/>
    <w:rsid w:val="00A3773B"/>
    <w:rsid w:val="00A51FF8"/>
    <w:rsid w:val="00A56757"/>
    <w:rsid w:val="00A61836"/>
    <w:rsid w:val="00A62691"/>
    <w:rsid w:val="00A638E0"/>
    <w:rsid w:val="00A70644"/>
    <w:rsid w:val="00A75DB2"/>
    <w:rsid w:val="00A8112D"/>
    <w:rsid w:val="00A854C3"/>
    <w:rsid w:val="00A87334"/>
    <w:rsid w:val="00A900FF"/>
    <w:rsid w:val="00A90484"/>
    <w:rsid w:val="00A9580F"/>
    <w:rsid w:val="00A95C66"/>
    <w:rsid w:val="00AA74D0"/>
    <w:rsid w:val="00AB3403"/>
    <w:rsid w:val="00AC02A2"/>
    <w:rsid w:val="00AC0A49"/>
    <w:rsid w:val="00AC5C7C"/>
    <w:rsid w:val="00AC7A92"/>
    <w:rsid w:val="00AD6699"/>
    <w:rsid w:val="00AE27BE"/>
    <w:rsid w:val="00AF27E0"/>
    <w:rsid w:val="00AF332C"/>
    <w:rsid w:val="00AF3E9D"/>
    <w:rsid w:val="00AF7159"/>
    <w:rsid w:val="00B11E98"/>
    <w:rsid w:val="00B13BEA"/>
    <w:rsid w:val="00B14B15"/>
    <w:rsid w:val="00B22947"/>
    <w:rsid w:val="00B23442"/>
    <w:rsid w:val="00B61B46"/>
    <w:rsid w:val="00B63C91"/>
    <w:rsid w:val="00B711EB"/>
    <w:rsid w:val="00B75304"/>
    <w:rsid w:val="00B932EA"/>
    <w:rsid w:val="00B93712"/>
    <w:rsid w:val="00B95665"/>
    <w:rsid w:val="00B95DA0"/>
    <w:rsid w:val="00BA030B"/>
    <w:rsid w:val="00BA17CF"/>
    <w:rsid w:val="00BA2124"/>
    <w:rsid w:val="00BB2A12"/>
    <w:rsid w:val="00BB56D0"/>
    <w:rsid w:val="00BB719C"/>
    <w:rsid w:val="00BC22EB"/>
    <w:rsid w:val="00BD057B"/>
    <w:rsid w:val="00BD3B1A"/>
    <w:rsid w:val="00BE10ED"/>
    <w:rsid w:val="00BF47C8"/>
    <w:rsid w:val="00C1401E"/>
    <w:rsid w:val="00C17685"/>
    <w:rsid w:val="00C33745"/>
    <w:rsid w:val="00C53AD3"/>
    <w:rsid w:val="00C5572B"/>
    <w:rsid w:val="00C57254"/>
    <w:rsid w:val="00C61EE2"/>
    <w:rsid w:val="00C6393C"/>
    <w:rsid w:val="00C73D09"/>
    <w:rsid w:val="00C74FAF"/>
    <w:rsid w:val="00C75EEC"/>
    <w:rsid w:val="00C8123B"/>
    <w:rsid w:val="00C81244"/>
    <w:rsid w:val="00C86BF8"/>
    <w:rsid w:val="00C909A2"/>
    <w:rsid w:val="00C97006"/>
    <w:rsid w:val="00C9768D"/>
    <w:rsid w:val="00CB6E81"/>
    <w:rsid w:val="00CD22F0"/>
    <w:rsid w:val="00CE1A52"/>
    <w:rsid w:val="00CE52A9"/>
    <w:rsid w:val="00CE5478"/>
    <w:rsid w:val="00D055CD"/>
    <w:rsid w:val="00D05E48"/>
    <w:rsid w:val="00D10DF3"/>
    <w:rsid w:val="00D1420A"/>
    <w:rsid w:val="00D16CDE"/>
    <w:rsid w:val="00D3050B"/>
    <w:rsid w:val="00D470CE"/>
    <w:rsid w:val="00D47899"/>
    <w:rsid w:val="00D55A9B"/>
    <w:rsid w:val="00D65AF1"/>
    <w:rsid w:val="00D7437E"/>
    <w:rsid w:val="00D7511E"/>
    <w:rsid w:val="00D818A2"/>
    <w:rsid w:val="00D84B82"/>
    <w:rsid w:val="00D85F5D"/>
    <w:rsid w:val="00D97D9C"/>
    <w:rsid w:val="00DA0507"/>
    <w:rsid w:val="00DB7CA2"/>
    <w:rsid w:val="00DD1E22"/>
    <w:rsid w:val="00DD581C"/>
    <w:rsid w:val="00DE3122"/>
    <w:rsid w:val="00DE7219"/>
    <w:rsid w:val="00DF0D57"/>
    <w:rsid w:val="00DF12F6"/>
    <w:rsid w:val="00DF2490"/>
    <w:rsid w:val="00DF7FDA"/>
    <w:rsid w:val="00E00F0D"/>
    <w:rsid w:val="00E0222B"/>
    <w:rsid w:val="00E03CB7"/>
    <w:rsid w:val="00E148E1"/>
    <w:rsid w:val="00E171D0"/>
    <w:rsid w:val="00E21E06"/>
    <w:rsid w:val="00E25473"/>
    <w:rsid w:val="00E329FD"/>
    <w:rsid w:val="00E45339"/>
    <w:rsid w:val="00E53350"/>
    <w:rsid w:val="00E545C5"/>
    <w:rsid w:val="00E60605"/>
    <w:rsid w:val="00E62F29"/>
    <w:rsid w:val="00E63499"/>
    <w:rsid w:val="00E67C7A"/>
    <w:rsid w:val="00E778F4"/>
    <w:rsid w:val="00E80E5E"/>
    <w:rsid w:val="00E86DDF"/>
    <w:rsid w:val="00E9472A"/>
    <w:rsid w:val="00E96159"/>
    <w:rsid w:val="00EA0C68"/>
    <w:rsid w:val="00EC06A1"/>
    <w:rsid w:val="00EC3F69"/>
    <w:rsid w:val="00EC5CB0"/>
    <w:rsid w:val="00ED3835"/>
    <w:rsid w:val="00ED403A"/>
    <w:rsid w:val="00EE4F66"/>
    <w:rsid w:val="00EF1C5D"/>
    <w:rsid w:val="00EF6053"/>
    <w:rsid w:val="00F178E0"/>
    <w:rsid w:val="00F20AB1"/>
    <w:rsid w:val="00F21640"/>
    <w:rsid w:val="00F23A4F"/>
    <w:rsid w:val="00F27C42"/>
    <w:rsid w:val="00F370D1"/>
    <w:rsid w:val="00F37B4A"/>
    <w:rsid w:val="00F529EF"/>
    <w:rsid w:val="00F57CFB"/>
    <w:rsid w:val="00F65C5B"/>
    <w:rsid w:val="00F71371"/>
    <w:rsid w:val="00F71D75"/>
    <w:rsid w:val="00F8010C"/>
    <w:rsid w:val="00F965FE"/>
    <w:rsid w:val="00FA482B"/>
    <w:rsid w:val="00FB19B6"/>
    <w:rsid w:val="00FB4CE9"/>
    <w:rsid w:val="00FE49AA"/>
    <w:rsid w:val="00FF1F4B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6695"/>
  <w15:docId w15:val="{EBD6600A-ED88-45AD-ACE6-0C6D259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E49A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7">
    <w:name w:val="Style7"/>
    <w:basedOn w:val="a"/>
    <w:rsid w:val="00FE49A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E49A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E49AA"/>
    <w:pPr>
      <w:widowControl w:val="0"/>
      <w:autoSpaceDE w:val="0"/>
      <w:autoSpaceDN w:val="0"/>
      <w:adjustRightInd w:val="0"/>
      <w:spacing w:line="276" w:lineRule="exact"/>
      <w:ind w:hanging="1416"/>
    </w:pPr>
  </w:style>
  <w:style w:type="paragraph" w:customStyle="1" w:styleId="Style11">
    <w:name w:val="Style11"/>
    <w:basedOn w:val="a"/>
    <w:rsid w:val="00FE49A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2">
    <w:name w:val="Font Style22"/>
    <w:rsid w:val="00FE49A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rsid w:val="00FE49A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E49A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E49A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E49A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E49AA"/>
    <w:rPr>
      <w:rFonts w:ascii="Times New Roman" w:hAnsi="Times New Roman" w:cs="Times New Roman"/>
      <w:sz w:val="10"/>
      <w:szCs w:val="10"/>
    </w:rPr>
  </w:style>
  <w:style w:type="table" w:styleId="a3">
    <w:name w:val="Table Grid"/>
    <w:basedOn w:val="a1"/>
    <w:uiPriority w:val="3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5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5E8E"/>
    <w:rPr>
      <w:sz w:val="24"/>
      <w:szCs w:val="24"/>
    </w:rPr>
  </w:style>
  <w:style w:type="paragraph" w:styleId="a6">
    <w:name w:val="footer"/>
    <w:basedOn w:val="a"/>
    <w:link w:val="a7"/>
    <w:uiPriority w:val="99"/>
    <w:rsid w:val="00745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5E8E"/>
    <w:rPr>
      <w:sz w:val="24"/>
      <w:szCs w:val="24"/>
    </w:rPr>
  </w:style>
  <w:style w:type="paragraph" w:styleId="a8">
    <w:name w:val="Balloon Text"/>
    <w:basedOn w:val="a"/>
    <w:link w:val="a9"/>
    <w:uiPriority w:val="99"/>
    <w:rsid w:val="00745E8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745E8E"/>
    <w:rPr>
      <w:rFonts w:ascii="Segoe UI" w:hAnsi="Segoe UI" w:cs="Segoe UI"/>
      <w:sz w:val="18"/>
      <w:szCs w:val="18"/>
    </w:rPr>
  </w:style>
  <w:style w:type="character" w:styleId="aa">
    <w:name w:val="annotation reference"/>
    <w:rsid w:val="004A1D23"/>
    <w:rPr>
      <w:sz w:val="16"/>
      <w:szCs w:val="16"/>
    </w:rPr>
  </w:style>
  <w:style w:type="paragraph" w:styleId="ab">
    <w:name w:val="annotation text"/>
    <w:basedOn w:val="a"/>
    <w:link w:val="ac"/>
    <w:rsid w:val="004A1D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A1D23"/>
  </w:style>
  <w:style w:type="paragraph" w:styleId="ad">
    <w:name w:val="annotation subject"/>
    <w:basedOn w:val="ab"/>
    <w:next w:val="ab"/>
    <w:link w:val="ae"/>
    <w:rsid w:val="004A1D23"/>
    <w:rPr>
      <w:b/>
      <w:bCs/>
    </w:rPr>
  </w:style>
  <w:style w:type="character" w:customStyle="1" w:styleId="ae">
    <w:name w:val="Тема примечания Знак"/>
    <w:link w:val="ad"/>
    <w:rsid w:val="004A1D23"/>
    <w:rPr>
      <w:b/>
      <w:bCs/>
    </w:rPr>
  </w:style>
  <w:style w:type="paragraph" w:styleId="af">
    <w:name w:val="List Paragraph"/>
    <w:basedOn w:val="a"/>
    <w:uiPriority w:val="34"/>
    <w:qFormat/>
    <w:rsid w:val="00A330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0E181A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uiPriority w:val="99"/>
    <w:locked/>
    <w:rsid w:val="0019103C"/>
    <w:rPr>
      <w:rFonts w:ascii="Batang" w:eastAsia="Batang"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103C"/>
    <w:pPr>
      <w:widowControl w:val="0"/>
      <w:shd w:val="clear" w:color="auto" w:fill="FFFFFF"/>
      <w:spacing w:line="274" w:lineRule="exact"/>
    </w:pPr>
    <w:rPr>
      <w:rFonts w:ascii="Batang" w:eastAsia="Batang"/>
      <w:sz w:val="21"/>
      <w:szCs w:val="20"/>
    </w:rPr>
  </w:style>
  <w:style w:type="paragraph" w:customStyle="1" w:styleId="41">
    <w:name w:val="Заголовок №41"/>
    <w:basedOn w:val="a"/>
    <w:uiPriority w:val="99"/>
    <w:rsid w:val="00044E26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Franklin Gothic Medium" w:hAnsi="Franklin Gothic Medium" w:cs="Franklin Gothic Medium"/>
      <w:i/>
      <w:iCs/>
    </w:rPr>
  </w:style>
  <w:style w:type="character" w:customStyle="1" w:styleId="3Calibri">
    <w:name w:val="Основной текст (3) + Calibri"/>
    <w:uiPriority w:val="99"/>
    <w:rsid w:val="00121CC3"/>
    <w:rPr>
      <w:rFonts w:ascii="Calibri" w:eastAsia="Batang" w:hAnsi="Calibri"/>
      <w:sz w:val="21"/>
      <w:u w:val="none"/>
    </w:rPr>
  </w:style>
  <w:style w:type="character" w:customStyle="1" w:styleId="8">
    <w:name w:val="Основной текст (8)_"/>
    <w:link w:val="80"/>
    <w:uiPriority w:val="99"/>
    <w:locked/>
    <w:rsid w:val="00D7511E"/>
    <w:rPr>
      <w:rFonts w:ascii="Calibri" w:hAnsi="Calibri"/>
      <w:b/>
      <w:sz w:val="21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D7511E"/>
    <w:rPr>
      <w:rFonts w:ascii="Calibri" w:hAnsi="Calibri"/>
      <w:sz w:val="21"/>
      <w:shd w:val="clear" w:color="auto" w:fill="FFFFFF"/>
    </w:rPr>
  </w:style>
  <w:style w:type="character" w:customStyle="1" w:styleId="90">
    <w:name w:val="Основной текст (9)"/>
    <w:uiPriority w:val="99"/>
    <w:rsid w:val="00D7511E"/>
    <w:rPr>
      <w:rFonts w:ascii="Calibri" w:hAnsi="Calibri"/>
      <w:sz w:val="21"/>
      <w:u w:val="single"/>
    </w:rPr>
  </w:style>
  <w:style w:type="character" w:customStyle="1" w:styleId="81">
    <w:name w:val="Основной текст (8) + Не полужирный"/>
    <w:uiPriority w:val="99"/>
    <w:rsid w:val="00D7511E"/>
    <w:rPr>
      <w:rFonts w:ascii="Calibri" w:hAnsi="Calibri"/>
      <w:sz w:val="21"/>
      <w:u w:val="none"/>
    </w:rPr>
  </w:style>
  <w:style w:type="character" w:customStyle="1" w:styleId="810">
    <w:name w:val="Основной текст (8) + Не полужирный1"/>
    <w:uiPriority w:val="99"/>
    <w:rsid w:val="00D7511E"/>
    <w:rPr>
      <w:rFonts w:ascii="Calibri" w:hAnsi="Calibri"/>
      <w:sz w:val="21"/>
      <w:u w:val="none"/>
    </w:rPr>
  </w:style>
  <w:style w:type="paragraph" w:customStyle="1" w:styleId="80">
    <w:name w:val="Основной текст (8)"/>
    <w:basedOn w:val="a"/>
    <w:link w:val="8"/>
    <w:uiPriority w:val="99"/>
    <w:rsid w:val="00D7511E"/>
    <w:pPr>
      <w:widowControl w:val="0"/>
      <w:shd w:val="clear" w:color="auto" w:fill="FFFFFF"/>
      <w:spacing w:before="420" w:line="514" w:lineRule="exact"/>
      <w:jc w:val="both"/>
    </w:pPr>
    <w:rPr>
      <w:rFonts w:ascii="Calibri" w:hAnsi="Calibri"/>
      <w:b/>
      <w:sz w:val="21"/>
      <w:szCs w:val="20"/>
    </w:rPr>
  </w:style>
  <w:style w:type="paragraph" w:customStyle="1" w:styleId="91">
    <w:name w:val="Основной текст (9)1"/>
    <w:basedOn w:val="a"/>
    <w:link w:val="9"/>
    <w:uiPriority w:val="99"/>
    <w:rsid w:val="00D7511E"/>
    <w:pPr>
      <w:widowControl w:val="0"/>
      <w:shd w:val="clear" w:color="auto" w:fill="FFFFFF"/>
      <w:spacing w:line="514" w:lineRule="exact"/>
      <w:jc w:val="both"/>
    </w:pPr>
    <w:rPr>
      <w:rFonts w:ascii="Calibri" w:hAnsi="Calibri"/>
      <w:sz w:val="21"/>
      <w:szCs w:val="20"/>
    </w:rPr>
  </w:style>
  <w:style w:type="character" w:customStyle="1" w:styleId="5">
    <w:name w:val="Заголовок №5_"/>
    <w:link w:val="50"/>
    <w:uiPriority w:val="99"/>
    <w:locked/>
    <w:rsid w:val="00601DB1"/>
    <w:rPr>
      <w:rFonts w:ascii="Georgia" w:hAnsi="Georgia"/>
      <w:sz w:val="29"/>
      <w:shd w:val="clear" w:color="auto" w:fill="FFFFFF"/>
    </w:rPr>
  </w:style>
  <w:style w:type="character" w:customStyle="1" w:styleId="9CourierNew">
    <w:name w:val="Основной текст (9) + Courier New"/>
    <w:uiPriority w:val="99"/>
    <w:rsid w:val="00601DB1"/>
    <w:rPr>
      <w:rFonts w:ascii="Courier New" w:hAnsi="Courier New"/>
      <w:sz w:val="21"/>
      <w:u w:val="none"/>
    </w:rPr>
  </w:style>
  <w:style w:type="character" w:customStyle="1" w:styleId="9CourierNew1">
    <w:name w:val="Основной текст (9) + Courier New1"/>
    <w:aliases w:val="Курсив6"/>
    <w:uiPriority w:val="99"/>
    <w:rsid w:val="00601DB1"/>
    <w:rPr>
      <w:rFonts w:ascii="Courier New" w:hAnsi="Courier New"/>
      <w:i/>
      <w:noProof/>
      <w:sz w:val="21"/>
      <w:u w:val="none"/>
    </w:rPr>
  </w:style>
  <w:style w:type="character" w:customStyle="1" w:styleId="52">
    <w:name w:val="Заголовок №5 (2)_"/>
    <w:link w:val="520"/>
    <w:uiPriority w:val="99"/>
    <w:locked/>
    <w:rsid w:val="00601DB1"/>
    <w:rPr>
      <w:b/>
      <w:sz w:val="31"/>
      <w:shd w:val="clear" w:color="auto" w:fill="FFFFFF"/>
    </w:rPr>
  </w:style>
  <w:style w:type="character" w:customStyle="1" w:styleId="10">
    <w:name w:val="Основной текст (10)_"/>
    <w:link w:val="101"/>
    <w:uiPriority w:val="99"/>
    <w:locked/>
    <w:rsid w:val="00601DB1"/>
    <w:rPr>
      <w:b/>
      <w:sz w:val="23"/>
      <w:shd w:val="clear" w:color="auto" w:fill="FFFFFF"/>
    </w:rPr>
  </w:style>
  <w:style w:type="character" w:customStyle="1" w:styleId="3TimesNewRoman">
    <w:name w:val="Основной текст (3) + Times New Roman"/>
    <w:aliases w:val="114,5 pt5"/>
    <w:uiPriority w:val="99"/>
    <w:rsid w:val="00601DB1"/>
    <w:rPr>
      <w:rFonts w:ascii="Times New Roman" w:eastAsia="Batang" w:hAnsi="Times New Roman"/>
      <w:sz w:val="23"/>
      <w:u w:val="single"/>
    </w:rPr>
  </w:style>
  <w:style w:type="character" w:customStyle="1" w:styleId="3TimesNewRoman3">
    <w:name w:val="Основной текст (3) + Times New Roman3"/>
    <w:aliases w:val="113,5 pt4"/>
    <w:uiPriority w:val="99"/>
    <w:rsid w:val="00601DB1"/>
    <w:rPr>
      <w:rFonts w:ascii="Times New Roman" w:eastAsia="Batang" w:hAnsi="Times New Roman"/>
      <w:sz w:val="23"/>
      <w:u w:val="none"/>
    </w:rPr>
  </w:style>
  <w:style w:type="paragraph" w:customStyle="1" w:styleId="50">
    <w:name w:val="Заголовок №5"/>
    <w:basedOn w:val="a"/>
    <w:link w:val="5"/>
    <w:uiPriority w:val="99"/>
    <w:rsid w:val="00601DB1"/>
    <w:pPr>
      <w:widowControl w:val="0"/>
      <w:shd w:val="clear" w:color="auto" w:fill="FFFFFF"/>
      <w:spacing w:after="540" w:line="240" w:lineRule="atLeast"/>
      <w:jc w:val="center"/>
      <w:outlineLvl w:val="4"/>
    </w:pPr>
    <w:rPr>
      <w:rFonts w:ascii="Georgia" w:hAnsi="Georgia"/>
      <w:sz w:val="29"/>
      <w:szCs w:val="20"/>
    </w:rPr>
  </w:style>
  <w:style w:type="paragraph" w:customStyle="1" w:styleId="520">
    <w:name w:val="Заголовок №5 (2)"/>
    <w:basedOn w:val="a"/>
    <w:link w:val="52"/>
    <w:uiPriority w:val="99"/>
    <w:rsid w:val="00601DB1"/>
    <w:pPr>
      <w:widowControl w:val="0"/>
      <w:shd w:val="clear" w:color="auto" w:fill="FFFFFF"/>
      <w:spacing w:after="360" w:line="240" w:lineRule="atLeast"/>
      <w:jc w:val="center"/>
      <w:outlineLvl w:val="4"/>
    </w:pPr>
    <w:rPr>
      <w:b/>
      <w:sz w:val="31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601DB1"/>
    <w:pPr>
      <w:widowControl w:val="0"/>
      <w:shd w:val="clear" w:color="auto" w:fill="FFFFFF"/>
      <w:spacing w:before="360" w:after="60" w:line="240" w:lineRule="atLeast"/>
    </w:pPr>
    <w:rPr>
      <w:b/>
      <w:sz w:val="23"/>
      <w:szCs w:val="20"/>
    </w:rPr>
  </w:style>
  <w:style w:type="character" w:customStyle="1" w:styleId="c2">
    <w:name w:val="c2"/>
    <w:rsid w:val="00601DB1"/>
  </w:style>
  <w:style w:type="character" w:customStyle="1" w:styleId="7">
    <w:name w:val="Заголовок №7_"/>
    <w:link w:val="70"/>
    <w:uiPriority w:val="99"/>
    <w:locked/>
    <w:rsid w:val="00A9580F"/>
    <w:rPr>
      <w:sz w:val="25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A9580F"/>
    <w:pPr>
      <w:widowControl w:val="0"/>
      <w:shd w:val="clear" w:color="auto" w:fill="FFFFFF"/>
      <w:spacing w:before="360" w:line="326" w:lineRule="exact"/>
      <w:outlineLvl w:val="6"/>
    </w:pPr>
    <w:rPr>
      <w:sz w:val="25"/>
      <w:szCs w:val="20"/>
    </w:rPr>
  </w:style>
  <w:style w:type="character" w:customStyle="1" w:styleId="TimesNewRoman1">
    <w:name w:val="Основной текст + Times New Roman1"/>
    <w:aliases w:val="Интервал 0 pt1"/>
    <w:uiPriority w:val="99"/>
    <w:rsid w:val="00803F93"/>
    <w:rPr>
      <w:rFonts w:ascii="Times New Roman" w:hAnsi="Times New Roman"/>
      <w:spacing w:val="0"/>
      <w:sz w:val="25"/>
      <w:u w:val="none"/>
    </w:rPr>
  </w:style>
  <w:style w:type="paragraph" w:styleId="af1">
    <w:name w:val="Body Text"/>
    <w:basedOn w:val="a"/>
    <w:link w:val="af2"/>
    <w:uiPriority w:val="99"/>
    <w:rsid w:val="00934BD3"/>
    <w:pPr>
      <w:widowControl w:val="0"/>
      <w:shd w:val="clear" w:color="auto" w:fill="FFFFFF"/>
      <w:spacing w:after="420" w:line="240" w:lineRule="atLeast"/>
      <w:jc w:val="center"/>
    </w:pPr>
    <w:rPr>
      <w:rFonts w:ascii="Sylfaen" w:hAnsi="Sylfaen" w:cs="Sylfaen"/>
      <w:spacing w:val="10"/>
      <w:sz w:val="25"/>
      <w:szCs w:val="25"/>
    </w:rPr>
  </w:style>
  <w:style w:type="character" w:customStyle="1" w:styleId="af2">
    <w:name w:val="Основной текст Знак"/>
    <w:link w:val="af1"/>
    <w:uiPriority w:val="99"/>
    <w:rsid w:val="00934BD3"/>
    <w:rPr>
      <w:rFonts w:ascii="Sylfaen" w:hAnsi="Sylfaen" w:cs="Sylfaen"/>
      <w:spacing w:val="10"/>
      <w:sz w:val="25"/>
      <w:szCs w:val="25"/>
      <w:shd w:val="clear" w:color="auto" w:fill="FFFFFF"/>
    </w:rPr>
  </w:style>
  <w:style w:type="character" w:customStyle="1" w:styleId="62">
    <w:name w:val="Заголовок №6 (2)_"/>
    <w:link w:val="620"/>
    <w:uiPriority w:val="99"/>
    <w:locked/>
    <w:rsid w:val="007F5286"/>
    <w:rPr>
      <w:b/>
      <w:spacing w:val="10"/>
      <w:sz w:val="30"/>
      <w:shd w:val="clear" w:color="auto" w:fill="FFFFFF"/>
    </w:rPr>
  </w:style>
  <w:style w:type="character" w:customStyle="1" w:styleId="TimesNewRoman">
    <w:name w:val="Основной текст + Times New Roman"/>
    <w:aliases w:val="Интервал 0 pt2"/>
    <w:uiPriority w:val="99"/>
    <w:rsid w:val="007F5286"/>
    <w:rPr>
      <w:rFonts w:ascii="Times New Roman" w:hAnsi="Times New Roman"/>
      <w:spacing w:val="0"/>
      <w:sz w:val="25"/>
      <w:u w:val="none"/>
    </w:rPr>
  </w:style>
  <w:style w:type="paragraph" w:customStyle="1" w:styleId="620">
    <w:name w:val="Заголовок №6 (2)"/>
    <w:basedOn w:val="a"/>
    <w:link w:val="62"/>
    <w:uiPriority w:val="99"/>
    <w:rsid w:val="007F5286"/>
    <w:pPr>
      <w:widowControl w:val="0"/>
      <w:shd w:val="clear" w:color="auto" w:fill="FFFFFF"/>
      <w:spacing w:after="420" w:line="240" w:lineRule="atLeast"/>
      <w:jc w:val="center"/>
      <w:outlineLvl w:val="5"/>
    </w:pPr>
    <w:rPr>
      <w:b/>
      <w:spacing w:val="10"/>
      <w:sz w:val="30"/>
      <w:szCs w:val="20"/>
    </w:rPr>
  </w:style>
  <w:style w:type="character" w:customStyle="1" w:styleId="6">
    <w:name w:val="Заголовок №6_"/>
    <w:link w:val="60"/>
    <w:uiPriority w:val="99"/>
    <w:locked/>
    <w:rsid w:val="00592824"/>
    <w:rPr>
      <w:rFonts w:ascii="Georgia" w:hAnsi="Georgia"/>
      <w:sz w:val="29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592824"/>
    <w:rPr>
      <w:rFonts w:ascii="Georgia" w:hAnsi="Georgia"/>
      <w:shd w:val="clear" w:color="auto" w:fill="FFFFFF"/>
    </w:rPr>
  </w:style>
  <w:style w:type="character" w:customStyle="1" w:styleId="100">
    <w:name w:val="Основной текст (10)"/>
    <w:uiPriority w:val="99"/>
    <w:rsid w:val="00592824"/>
  </w:style>
  <w:style w:type="character" w:customStyle="1" w:styleId="12">
    <w:name w:val="Основной текст (12)_"/>
    <w:link w:val="120"/>
    <w:uiPriority w:val="99"/>
    <w:locked/>
    <w:rsid w:val="00592824"/>
    <w:rPr>
      <w:rFonts w:ascii="Gungsuh" w:eastAsia="Gungsuh"/>
      <w:i/>
      <w:spacing w:val="-20"/>
      <w:sz w:val="9"/>
      <w:shd w:val="clear" w:color="auto" w:fill="FFFFFF"/>
      <w:lang w:val="en-US" w:eastAsia="en-US"/>
    </w:rPr>
  </w:style>
  <w:style w:type="character" w:customStyle="1" w:styleId="514pt">
    <w:name w:val="Заголовок №5 + 14 pt"/>
    <w:uiPriority w:val="99"/>
    <w:rsid w:val="00592824"/>
    <w:rPr>
      <w:rFonts w:ascii="Georgia" w:hAnsi="Georgia"/>
      <w:sz w:val="28"/>
      <w:u w:val="none"/>
    </w:rPr>
  </w:style>
  <w:style w:type="character" w:customStyle="1" w:styleId="11TimesNewRoman1">
    <w:name w:val="Основной текст (11) + Times New Roman1"/>
    <w:aliases w:val="11 pt1"/>
    <w:uiPriority w:val="99"/>
    <w:rsid w:val="00592824"/>
    <w:rPr>
      <w:rFonts w:ascii="Times New Roman" w:hAnsi="Times New Roman"/>
      <w:sz w:val="22"/>
      <w:u w:val="none"/>
    </w:rPr>
  </w:style>
  <w:style w:type="paragraph" w:customStyle="1" w:styleId="60">
    <w:name w:val="Заголовок №6"/>
    <w:basedOn w:val="a"/>
    <w:link w:val="6"/>
    <w:uiPriority w:val="99"/>
    <w:rsid w:val="00592824"/>
    <w:pPr>
      <w:widowControl w:val="0"/>
      <w:shd w:val="clear" w:color="auto" w:fill="FFFFFF"/>
      <w:spacing w:after="420" w:line="240" w:lineRule="atLeast"/>
      <w:jc w:val="center"/>
      <w:outlineLvl w:val="5"/>
    </w:pPr>
    <w:rPr>
      <w:rFonts w:ascii="Georgia" w:hAnsi="Georgia"/>
      <w:sz w:val="29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592824"/>
    <w:pPr>
      <w:widowControl w:val="0"/>
      <w:shd w:val="clear" w:color="auto" w:fill="FFFFFF"/>
      <w:spacing w:before="420" w:line="274" w:lineRule="exact"/>
      <w:ind w:firstLine="500"/>
    </w:pPr>
    <w:rPr>
      <w:rFonts w:ascii="Georgia" w:hAnsi="Georgia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592824"/>
    <w:pPr>
      <w:widowControl w:val="0"/>
      <w:shd w:val="clear" w:color="auto" w:fill="FFFFFF"/>
      <w:spacing w:line="240" w:lineRule="atLeast"/>
    </w:pPr>
    <w:rPr>
      <w:rFonts w:ascii="Gungsuh" w:eastAsia="Gungsuh"/>
      <w:i/>
      <w:spacing w:val="-20"/>
      <w:sz w:val="9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F5271"/>
  </w:style>
  <w:style w:type="character" w:styleId="af3">
    <w:name w:val="Emphasis"/>
    <w:qFormat/>
    <w:rsid w:val="007443BE"/>
    <w:rPr>
      <w:i/>
      <w:iCs/>
    </w:rPr>
  </w:style>
  <w:style w:type="paragraph" w:customStyle="1" w:styleId="c18">
    <w:name w:val="c18"/>
    <w:basedOn w:val="a"/>
    <w:rsid w:val="00A638E0"/>
    <w:pPr>
      <w:spacing w:before="100" w:beforeAutospacing="1" w:after="100" w:afterAutospacing="1"/>
    </w:pPr>
  </w:style>
  <w:style w:type="character" w:customStyle="1" w:styleId="c3">
    <w:name w:val="c3"/>
    <w:rsid w:val="00A638E0"/>
  </w:style>
  <w:style w:type="table" w:customStyle="1" w:styleId="13">
    <w:name w:val="Сетка таблицы1"/>
    <w:basedOn w:val="a1"/>
    <w:next w:val="a3"/>
    <w:uiPriority w:val="39"/>
    <w:rsid w:val="00A638E0"/>
    <w:rPr>
      <w:rFonts w:ascii="Courier New" w:hAnsi="Courier New" w:cs="Courier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A638E0"/>
    <w:rPr>
      <w:color w:val="0000FF"/>
      <w:u w:val="single"/>
    </w:rPr>
  </w:style>
  <w:style w:type="character" w:styleId="af5">
    <w:name w:val="FollowedHyperlink"/>
    <w:uiPriority w:val="99"/>
    <w:unhideWhenUsed/>
    <w:rsid w:val="00A638E0"/>
    <w:rPr>
      <w:color w:val="800080"/>
      <w:u w:val="single"/>
    </w:rPr>
  </w:style>
  <w:style w:type="paragraph" w:styleId="af6">
    <w:name w:val="No Spacing"/>
    <w:link w:val="af7"/>
    <w:uiPriority w:val="1"/>
    <w:qFormat/>
    <w:rsid w:val="00370B8E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370B8E"/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D47899"/>
    <w:pPr>
      <w:spacing w:before="100" w:beforeAutospacing="1" w:after="100" w:afterAutospacing="1"/>
    </w:pPr>
  </w:style>
  <w:style w:type="character" w:customStyle="1" w:styleId="c23">
    <w:name w:val="c23"/>
    <w:rsid w:val="00D47899"/>
  </w:style>
  <w:style w:type="paragraph" w:customStyle="1" w:styleId="c5">
    <w:name w:val="c5"/>
    <w:basedOn w:val="a"/>
    <w:rsid w:val="00D47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6C96-9EB2-4B48-81A0-5B0FD3ED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 Галкин</cp:lastModifiedBy>
  <cp:revision>2</cp:revision>
  <cp:lastPrinted>2023-07-10T07:13:00Z</cp:lastPrinted>
  <dcterms:created xsi:type="dcterms:W3CDTF">2023-07-17T13:23:00Z</dcterms:created>
  <dcterms:modified xsi:type="dcterms:W3CDTF">2023-07-17T13:23:00Z</dcterms:modified>
</cp:coreProperties>
</file>