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5F" w:rsidRDefault="0073415F" w:rsidP="0073415F">
      <w:pPr>
        <w:pStyle w:val="1"/>
        <w:ind w:firstLine="375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«Турнир знатоков информатики»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 xml:space="preserve">Задачи: </w:t>
      </w:r>
    </w:p>
    <w:p w:rsidR="0073415F" w:rsidRDefault="0073415F" w:rsidP="007341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Теоретическое повторение материала изученного ранее и практическое его применение; </w:t>
      </w:r>
    </w:p>
    <w:p w:rsidR="0073415F" w:rsidRDefault="0073415F" w:rsidP="007341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Развитие познавательного интереса, творческой активности учащихся; </w:t>
      </w:r>
    </w:p>
    <w:p w:rsidR="0073415F" w:rsidRDefault="0073415F" w:rsidP="007341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Развитие логических способностей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Цели мероприятия: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3"/>
          <w:rFonts w:ascii="Verdana" w:hAnsi="Verdana"/>
          <w:color w:val="000000"/>
          <w:sz w:val="18"/>
          <w:szCs w:val="18"/>
        </w:rPr>
        <w:t>Воспитательная</w:t>
      </w:r>
      <w:proofErr w:type="gramEnd"/>
      <w:r>
        <w:rPr>
          <w:rFonts w:ascii="Verdana" w:hAnsi="Verdana"/>
          <w:color w:val="000000"/>
          <w:sz w:val="18"/>
          <w:szCs w:val="18"/>
        </w:rPr>
        <w:t>:</w:t>
      </w:r>
      <w:r>
        <w:rPr>
          <w:rStyle w:val="a3"/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воспитание умения работать в команде, уважения к сопернику, воспитание чувства ответственности; </w:t>
      </w:r>
    </w:p>
    <w:p w:rsidR="0073415F" w:rsidRDefault="0073415F" w:rsidP="007341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3"/>
          <w:rFonts w:ascii="Verdana" w:hAnsi="Verdana"/>
          <w:color w:val="000000"/>
          <w:sz w:val="18"/>
          <w:szCs w:val="18"/>
        </w:rPr>
        <w:t>Учебная</w:t>
      </w:r>
      <w:proofErr w:type="gramEnd"/>
      <w:r>
        <w:rPr>
          <w:rStyle w:val="a3"/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t xml:space="preserve"> теоретическое повторение ранее изученного материала в увлекательной форме </w:t>
      </w:r>
    </w:p>
    <w:p w:rsidR="0073415F" w:rsidRDefault="0073415F" w:rsidP="007341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3"/>
          <w:rFonts w:ascii="Verdana" w:hAnsi="Verdana"/>
          <w:color w:val="000000"/>
          <w:sz w:val="18"/>
          <w:szCs w:val="18"/>
        </w:rPr>
        <w:t>Развивающая</w:t>
      </w:r>
      <w:proofErr w:type="gramEnd"/>
      <w:r>
        <w:rPr>
          <w:rStyle w:val="a3"/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t xml:space="preserve"> развитие познавательного интереса, логического мышления, творческой активности, умения грамотно излагать свои мысли.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Оборудование и материалы: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листы с заданиями конкурсов для команд и болельщиков </w:t>
      </w:r>
    </w:p>
    <w:p w:rsidR="0073415F" w:rsidRDefault="0073415F" w:rsidP="007341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бланк для жюри (Приложение 1) </w:t>
      </w:r>
    </w:p>
    <w:p w:rsidR="0073415F" w:rsidRDefault="0073415F" w:rsidP="007341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листы ответов для жюри (Приложение 2) </w:t>
      </w:r>
    </w:p>
    <w:p w:rsidR="0073415F" w:rsidRDefault="0073415F" w:rsidP="007341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оформление доски: плакаты, цветное название мероприятия, эпиграф (“Кто владеет информацией, тот управляет миром”) </w:t>
      </w:r>
    </w:p>
    <w:p w:rsidR="0073415F" w:rsidRDefault="0073415F" w:rsidP="007341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магнитофон с записями легкой музыки и бодрой для начала мероприятия </w:t>
      </w:r>
    </w:p>
    <w:p w:rsidR="0073415F" w:rsidRDefault="0073415F" w:rsidP="007341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призы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Организация мероприятия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 команды по 6 человек в каждой (количество команд – количество классов в параллели) </w:t>
      </w:r>
    </w:p>
    <w:p w:rsidR="0073415F" w:rsidRDefault="0073415F" w:rsidP="007341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Дома команды должны были продумать название, эмблему, выбрать капитана, придумать приветствие соперникам и 3 вопроса </w:t>
      </w:r>
    </w:p>
    <w:p w:rsidR="0073415F" w:rsidRDefault="0073415F" w:rsidP="0073415F">
      <w:pPr>
        <w:spacing w:before="100" w:beforeAutospacing="1" w:after="100" w:afterAutospacing="1"/>
        <w:ind w:firstLine="375"/>
        <w:jc w:val="both"/>
        <w:outlineLvl w:val="2"/>
        <w:rPr>
          <w:rFonts w:ascii="Verdana" w:hAnsi="Verdana"/>
          <w:b/>
          <w:bCs/>
          <w:color w:val="993300"/>
          <w:sz w:val="24"/>
          <w:szCs w:val="24"/>
        </w:rPr>
      </w:pPr>
      <w:r>
        <w:rPr>
          <w:rStyle w:val="a3"/>
          <w:rFonts w:ascii="Verdana" w:hAnsi="Verdana"/>
          <w:color w:val="993300"/>
        </w:rPr>
        <w:t>Ход соревнования</w:t>
      </w:r>
      <w:r>
        <w:rPr>
          <w:rStyle w:val="a5"/>
          <w:rFonts w:ascii="Verdana" w:hAnsi="Verdana"/>
          <w:b/>
          <w:bCs/>
          <w:color w:val="993300"/>
        </w:rPr>
        <w:t xml:space="preserve">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Ведущий</w:t>
      </w:r>
      <w:r>
        <w:rPr>
          <w:rFonts w:ascii="Verdana" w:hAnsi="Verdana"/>
          <w:color w:val="000000"/>
          <w:sz w:val="18"/>
          <w:szCs w:val="18"/>
        </w:rPr>
        <w:t xml:space="preserve">: Добрый день уважаемые ребята, жюри и гости! Сегодня мы собрались с вами для проведения турнира знатоков информатики. А начать его я хочу со слов, взятых в качестве эпиграфа: “Кто владеет информацией, тот владеет миром!” Информация для человека – это, прежде всего, знания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Разрешите представить вам членов жюри (</w:t>
      </w:r>
      <w:r>
        <w:rPr>
          <w:rStyle w:val="a5"/>
          <w:rFonts w:ascii="Verdana" w:hAnsi="Verdana"/>
          <w:color w:val="000000"/>
          <w:sz w:val="18"/>
          <w:szCs w:val="18"/>
        </w:rPr>
        <w:t>идет представление</w:t>
      </w:r>
      <w:r>
        <w:rPr>
          <w:rFonts w:ascii="Verdana" w:hAnsi="Verdana"/>
          <w:color w:val="000000"/>
          <w:sz w:val="18"/>
          <w:szCs w:val="18"/>
        </w:rPr>
        <w:t xml:space="preserve">).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теперь давайте познакомимся и с нашими командами (</w:t>
      </w:r>
      <w:r>
        <w:rPr>
          <w:rStyle w:val="a5"/>
          <w:rFonts w:ascii="Verdana" w:hAnsi="Verdana"/>
          <w:color w:val="000000"/>
          <w:sz w:val="18"/>
          <w:szCs w:val="18"/>
        </w:rPr>
        <w:t>идет представление команд</w:t>
      </w:r>
      <w:r>
        <w:rPr>
          <w:rFonts w:ascii="Verdana" w:hAnsi="Verdana"/>
          <w:color w:val="000000"/>
          <w:sz w:val="18"/>
          <w:szCs w:val="18"/>
        </w:rPr>
        <w:t xml:space="preserve">).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Итак, команды готовы? Болельщики готовы? Жюри готовы? Тогда начинаем. </w:t>
      </w:r>
    </w:p>
    <w:p w:rsidR="0073415F" w:rsidRDefault="0073415F" w:rsidP="0073415F">
      <w:pPr>
        <w:pStyle w:val="3"/>
        <w:ind w:firstLine="375"/>
        <w:jc w:val="both"/>
        <w:rPr>
          <w:rFonts w:ascii="Verdana" w:hAnsi="Verdana"/>
          <w:color w:val="000000"/>
          <w:sz w:val="27"/>
          <w:szCs w:val="27"/>
        </w:rPr>
      </w:pPr>
      <w:r>
        <w:rPr>
          <w:rStyle w:val="a5"/>
          <w:rFonts w:ascii="Verdana" w:hAnsi="Verdana"/>
          <w:color w:val="000000"/>
        </w:rPr>
        <w:t xml:space="preserve">1  тур.  Он  называется  "Дальше,  дальше,  дальше..." 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Сейчас мы будем задавать вопросы, а вы должны быстро давать на них ответы. Если вы не знаете, то должны сказать "дальше".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“</w:t>
      </w: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Дальше, дальше, дальше...” (1 балл правильный ответ) (3 мин)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 Вопросы для команды 1.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Наука о законах, методах и способах накопления, обработки и передачи информации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>/</w:t>
      </w:r>
      <w:proofErr w:type="gramStart"/>
      <w:r>
        <w:rPr>
          <w:rFonts w:ascii="Verdana" w:hAnsi="Verdana"/>
          <w:color w:val="000000"/>
          <w:sz w:val="18"/>
          <w:szCs w:val="18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нформатика/ </w:t>
      </w:r>
    </w:p>
    <w:p w:rsidR="0073415F" w:rsidRDefault="0073415F" w:rsidP="007341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Организованная последовательность действий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>/</w:t>
      </w:r>
      <w:proofErr w:type="gramStart"/>
      <w:r>
        <w:rPr>
          <w:rFonts w:ascii="Verdana" w:hAnsi="Verdana"/>
          <w:color w:val="000000"/>
          <w:sz w:val="18"/>
          <w:szCs w:val="18"/>
        </w:rPr>
        <w:t>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лгоритм/ </w:t>
      </w:r>
    </w:p>
    <w:p w:rsidR="0073415F" w:rsidRDefault="0073415F" w:rsidP="007341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Устройство ввода информации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          </w:t>
      </w:r>
      <w:r>
        <w:rPr>
          <w:rFonts w:ascii="Verdana" w:hAnsi="Verdana"/>
          <w:color w:val="000000"/>
          <w:sz w:val="18"/>
          <w:szCs w:val="18"/>
        </w:rPr>
        <w:br/>
        <w:t>/</w:t>
      </w:r>
      <w:proofErr w:type="gramStart"/>
      <w:r>
        <w:rPr>
          <w:rFonts w:ascii="Verdana" w:hAnsi="Verdana"/>
          <w:color w:val="000000"/>
          <w:sz w:val="18"/>
          <w:szCs w:val="18"/>
        </w:rPr>
        <w:t>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лавиатура/ </w:t>
      </w:r>
    </w:p>
    <w:p w:rsidR="0073415F" w:rsidRDefault="0073415F" w:rsidP="007341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Набор символов алфавита русского языка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>/</w:t>
      </w:r>
      <w:proofErr w:type="gramStart"/>
      <w:r>
        <w:rPr>
          <w:rFonts w:ascii="Verdana" w:hAnsi="Verdana"/>
          <w:color w:val="000000"/>
          <w:sz w:val="18"/>
          <w:szCs w:val="18"/>
        </w:rPr>
        <w:t>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ириллица/ </w:t>
      </w:r>
    </w:p>
    <w:p w:rsidR="0073415F" w:rsidRDefault="0073415F" w:rsidP="007341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Сколько байт в одном килобайте. </w:t>
      </w:r>
      <w:r>
        <w:rPr>
          <w:rFonts w:ascii="Verdana" w:hAnsi="Verdana"/>
          <w:color w:val="000000"/>
          <w:sz w:val="18"/>
          <w:szCs w:val="18"/>
        </w:rPr>
        <w:br/>
        <w:t xml:space="preserve">/1024/ </w:t>
      </w:r>
    </w:p>
    <w:p w:rsidR="0073415F" w:rsidRDefault="0073415F" w:rsidP="007341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Устройство ввода в ЭВМ информации непосредственно с листа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>/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канер/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Вопросы для команды 2.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Минимальная единица измерения кол-ва информации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>/</w:t>
      </w:r>
      <w:proofErr w:type="gramStart"/>
      <w:r>
        <w:rPr>
          <w:rFonts w:ascii="Verdana" w:hAnsi="Verdana"/>
          <w:color w:val="000000"/>
          <w:sz w:val="18"/>
          <w:szCs w:val="18"/>
        </w:rPr>
        <w:t>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ит/ </w:t>
      </w:r>
    </w:p>
    <w:p w:rsidR="0073415F" w:rsidRDefault="0073415F" w:rsidP="007341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Перечень файлов </w:t>
      </w:r>
      <w:r>
        <w:rPr>
          <w:rFonts w:ascii="Verdana" w:hAnsi="Verdana"/>
          <w:color w:val="000000"/>
          <w:sz w:val="18"/>
          <w:szCs w:val="18"/>
        </w:rPr>
        <w:br/>
        <w:t xml:space="preserve">/каталог/ </w:t>
      </w:r>
    </w:p>
    <w:p w:rsidR="0073415F" w:rsidRDefault="0073415F" w:rsidP="007341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Пересылка данных с носителя данных в основную память </w:t>
      </w:r>
      <w:r>
        <w:rPr>
          <w:rFonts w:ascii="Verdana" w:hAnsi="Verdana"/>
          <w:color w:val="000000"/>
          <w:sz w:val="18"/>
          <w:szCs w:val="18"/>
        </w:rPr>
        <w:br/>
        <w:t xml:space="preserve">/загрузка/                                               </w:t>
      </w:r>
    </w:p>
    <w:p w:rsidR="0073415F" w:rsidRDefault="0073415F" w:rsidP="007341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Универсальное электронное устройство обработки информации </w:t>
      </w:r>
      <w:r>
        <w:rPr>
          <w:rFonts w:ascii="Verdana" w:hAnsi="Verdana"/>
          <w:color w:val="000000"/>
          <w:sz w:val="18"/>
          <w:szCs w:val="18"/>
        </w:rPr>
        <w:br/>
        <w:t xml:space="preserve">/ЭВМ/ </w:t>
      </w:r>
    </w:p>
    <w:p w:rsidR="0073415F" w:rsidRDefault="0073415F" w:rsidP="007341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Специальный индикатор, указывающий позицию на экране </w:t>
      </w:r>
      <w:r>
        <w:rPr>
          <w:rFonts w:ascii="Verdana" w:hAnsi="Verdana"/>
          <w:color w:val="000000"/>
          <w:sz w:val="18"/>
          <w:szCs w:val="18"/>
        </w:rPr>
        <w:br/>
        <w:t xml:space="preserve">/курсор/ </w:t>
      </w:r>
    </w:p>
    <w:p w:rsidR="0073415F" w:rsidRDefault="0073415F" w:rsidP="007341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Алгоритм, записанный на языке программирования </w:t>
      </w:r>
      <w:r>
        <w:rPr>
          <w:rFonts w:ascii="Verdana" w:hAnsi="Verdana"/>
          <w:color w:val="000000"/>
          <w:sz w:val="18"/>
          <w:szCs w:val="18"/>
        </w:rPr>
        <w:br/>
        <w:t xml:space="preserve">/программа/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Вопросы для команды 3.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Центральное устройство компьютера   </w:t>
      </w:r>
      <w:r>
        <w:rPr>
          <w:rFonts w:ascii="Verdana" w:hAnsi="Verdana"/>
          <w:color w:val="000000"/>
          <w:sz w:val="18"/>
          <w:szCs w:val="18"/>
        </w:rPr>
        <w:br/>
        <w:t xml:space="preserve">/процессор, системный блок/ </w:t>
      </w:r>
    </w:p>
    <w:p w:rsidR="0073415F" w:rsidRDefault="0073415F" w:rsidP="00734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Сколько бит в одном байте </w:t>
      </w:r>
      <w:r>
        <w:rPr>
          <w:rFonts w:ascii="Verdana" w:hAnsi="Verdana"/>
          <w:color w:val="000000"/>
          <w:sz w:val="18"/>
          <w:szCs w:val="18"/>
        </w:rPr>
        <w:br/>
        <w:t xml:space="preserve">/8/ </w:t>
      </w:r>
    </w:p>
    <w:p w:rsidR="0073415F" w:rsidRDefault="0073415F" w:rsidP="00734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Поименованная область внешней памяти </w:t>
      </w:r>
      <w:r>
        <w:rPr>
          <w:rFonts w:ascii="Verdana" w:hAnsi="Verdana"/>
          <w:color w:val="000000"/>
          <w:sz w:val="18"/>
          <w:szCs w:val="18"/>
        </w:rPr>
        <w:br/>
        <w:t xml:space="preserve">/файл/ </w:t>
      </w:r>
    </w:p>
    <w:p w:rsidR="0073415F" w:rsidRDefault="0073415F" w:rsidP="00734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Программы для подключения внешней памяти </w:t>
      </w:r>
      <w:r>
        <w:rPr>
          <w:rFonts w:ascii="Verdana" w:hAnsi="Verdana"/>
          <w:color w:val="000000"/>
          <w:sz w:val="18"/>
          <w:szCs w:val="18"/>
        </w:rPr>
        <w:br/>
        <w:t xml:space="preserve">/драйверы/ </w:t>
      </w:r>
    </w:p>
    <w:p w:rsidR="0073415F" w:rsidRDefault="0073415F" w:rsidP="00734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Небольшая программа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которая может приписывать себя к другим программам </w:t>
      </w:r>
      <w:r>
        <w:rPr>
          <w:rFonts w:ascii="Verdana" w:hAnsi="Verdana"/>
          <w:color w:val="000000"/>
          <w:sz w:val="18"/>
          <w:szCs w:val="18"/>
        </w:rPr>
        <w:br/>
        <w:t xml:space="preserve">/вирус/ </w:t>
      </w:r>
    </w:p>
    <w:p w:rsidR="0073415F" w:rsidRDefault="0073415F" w:rsidP="00734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Что является носителем информации: клавиатура; мышь; магнитный диск; принтер. (Ответ: магнитный диск)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i/>
          <w:iCs/>
          <w:color w:val="000000"/>
          <w:sz w:val="18"/>
          <w:szCs w:val="18"/>
        </w:rPr>
        <w:t xml:space="preserve">Жюри подводит итоги этого тура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 сейчас у нас игра со зрителями. </w:t>
      </w:r>
    </w:p>
    <w:p w:rsidR="0073415F" w:rsidRDefault="0073415F" w:rsidP="0073415F">
      <w:pPr>
        <w:pStyle w:val="3"/>
        <w:ind w:firstLine="375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Игра со зрителями </w:t>
      </w:r>
    </w:p>
    <w:p w:rsidR="0073415F" w:rsidRDefault="0073415F" w:rsidP="007341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Какое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из 2-х сообщений содержит меньше информации с точки зрения информатики? </w:t>
      </w:r>
      <w:r>
        <w:rPr>
          <w:rFonts w:ascii="Verdana" w:hAnsi="Verdana"/>
          <w:color w:val="000000"/>
          <w:sz w:val="18"/>
          <w:szCs w:val="18"/>
        </w:rPr>
        <w:br/>
        <w:t xml:space="preserve">А. </w:t>
      </w:r>
      <w:proofErr w:type="spellStart"/>
      <w:r>
        <w:rPr>
          <w:rFonts w:ascii="Verdana" w:hAnsi="Verdana"/>
          <w:color w:val="000000"/>
          <w:sz w:val="18"/>
          <w:szCs w:val="18"/>
        </w:rPr>
        <w:t>Backspase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B.</w:t>
      </w:r>
      <w:r>
        <w:rPr>
          <w:rStyle w:val="a3"/>
          <w:rFonts w:ascii="Verdana" w:hAnsi="Verdana"/>
          <w:color w:val="000000"/>
          <w:sz w:val="18"/>
          <w:szCs w:val="18"/>
        </w:rPr>
        <w:t>Computer</w:t>
      </w:r>
      <w:proofErr w:type="spellEnd"/>
      <w:r>
        <w:rPr>
          <w:rStyle w:val="a3"/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Иван нажимает клавиши клавиатуры со скоростью 2 клавиши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сек. </w:t>
      </w:r>
      <w:proofErr w:type="gramStart"/>
      <w:r>
        <w:rPr>
          <w:rFonts w:ascii="Verdana" w:hAnsi="Verdana"/>
          <w:color w:val="000000"/>
          <w:sz w:val="18"/>
          <w:szCs w:val="18"/>
        </w:rPr>
        <w:t>За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сколько сек. Иван передает информацию с листочка на экран  компьютера «Крокодил Гена»  (7) </w:t>
      </w:r>
    </w:p>
    <w:p w:rsidR="0073415F" w:rsidRDefault="0073415F" w:rsidP="007341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Память компьютера состоит из ячеек, которые называют байтами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одном байте может хранится один символ. Сколько байт нужно для хранения сообщения «Что за шум?»  (13) </w:t>
      </w:r>
    </w:p>
    <w:p w:rsidR="0073415F" w:rsidRDefault="0073415F" w:rsidP="007341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Какой информационный процесс имеет место при печати текста на принтере? </w:t>
      </w:r>
      <w:r>
        <w:rPr>
          <w:rFonts w:ascii="Verdana" w:hAnsi="Verdana"/>
          <w:color w:val="000000"/>
          <w:sz w:val="18"/>
          <w:szCs w:val="18"/>
        </w:rPr>
        <w:br/>
        <w:t xml:space="preserve">А.Обработка </w:t>
      </w:r>
      <w:r>
        <w:rPr>
          <w:rFonts w:ascii="Verdana" w:hAnsi="Verdana"/>
          <w:color w:val="000000"/>
          <w:sz w:val="18"/>
          <w:szCs w:val="18"/>
        </w:rPr>
        <w:br/>
        <w:t xml:space="preserve">Б. </w:t>
      </w:r>
      <w:r>
        <w:rPr>
          <w:rStyle w:val="a3"/>
          <w:rFonts w:ascii="Verdana" w:hAnsi="Verdana"/>
          <w:color w:val="000000"/>
          <w:sz w:val="18"/>
          <w:szCs w:val="18"/>
        </w:rPr>
        <w:t>Передача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 xml:space="preserve">В. Обработка и хранение </w:t>
      </w:r>
    </w:p>
    <w:p w:rsidR="0073415F" w:rsidRDefault="0073415F" w:rsidP="007341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Какое устройство относится к устройствам ввода текстовой информации? </w:t>
      </w:r>
      <w:r>
        <w:rPr>
          <w:rFonts w:ascii="Verdana" w:hAnsi="Verdana"/>
          <w:color w:val="000000"/>
          <w:sz w:val="18"/>
          <w:szCs w:val="18"/>
        </w:rPr>
        <w:br/>
        <w:t xml:space="preserve">А. Текстовый редактор </w:t>
      </w:r>
      <w:r>
        <w:rPr>
          <w:rFonts w:ascii="Verdana" w:hAnsi="Verdana"/>
          <w:color w:val="000000"/>
          <w:sz w:val="18"/>
          <w:szCs w:val="18"/>
        </w:rPr>
        <w:br/>
        <w:t xml:space="preserve">Б. Экран дисплея </w:t>
      </w:r>
      <w:r>
        <w:rPr>
          <w:rFonts w:ascii="Verdana" w:hAnsi="Verdana"/>
          <w:color w:val="000000"/>
          <w:sz w:val="18"/>
          <w:szCs w:val="18"/>
        </w:rPr>
        <w:br/>
        <w:t xml:space="preserve">В. </w:t>
      </w:r>
      <w:r>
        <w:rPr>
          <w:rStyle w:val="a3"/>
          <w:rFonts w:ascii="Verdana" w:hAnsi="Verdana"/>
          <w:color w:val="000000"/>
          <w:sz w:val="18"/>
          <w:szCs w:val="18"/>
        </w:rPr>
        <w:t>Клавиатура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 xml:space="preserve">Г. Магнитный диск </w:t>
      </w:r>
      <w:r>
        <w:rPr>
          <w:rFonts w:ascii="Verdana" w:hAnsi="Verdana"/>
          <w:color w:val="000000"/>
          <w:sz w:val="18"/>
          <w:szCs w:val="18"/>
        </w:rPr>
        <w:br/>
        <w:t xml:space="preserve">Д. Процессор </w:t>
      </w:r>
    </w:p>
    <w:p w:rsidR="0073415F" w:rsidRDefault="0073415F" w:rsidP="0073415F">
      <w:pPr>
        <w:pStyle w:val="3"/>
        <w:ind w:firstLine="375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  <w:r>
        <w:rPr>
          <w:rStyle w:val="a5"/>
          <w:rFonts w:ascii="Verdana" w:hAnsi="Verdana"/>
          <w:color w:val="000000"/>
        </w:rPr>
        <w:t xml:space="preserve">Второй тур </w:t>
      </w:r>
      <w:r>
        <w:rPr>
          <w:rFonts w:ascii="Verdana" w:hAnsi="Verdana"/>
          <w:color w:val="000000"/>
        </w:rPr>
        <w:t> начнем с улыбки, так как называется он</w:t>
      </w:r>
      <w:r>
        <w:rPr>
          <w:rStyle w:val="a5"/>
          <w:rFonts w:ascii="Verdana" w:hAnsi="Verdana"/>
          <w:color w:val="000000"/>
        </w:rPr>
        <w:t> "</w:t>
      </w:r>
      <w:proofErr w:type="spellStart"/>
      <w:proofErr w:type="gramStart"/>
      <w:r>
        <w:rPr>
          <w:rStyle w:val="a5"/>
          <w:rFonts w:ascii="Verdana" w:hAnsi="Verdana"/>
          <w:color w:val="000000"/>
        </w:rPr>
        <w:t>Заморочки</w:t>
      </w:r>
      <w:proofErr w:type="spellEnd"/>
      <w:proofErr w:type="gramEnd"/>
      <w:r>
        <w:rPr>
          <w:rStyle w:val="a5"/>
          <w:rFonts w:ascii="Verdana" w:hAnsi="Verdana"/>
          <w:color w:val="000000"/>
        </w:rPr>
        <w:t xml:space="preserve"> из бочки"</w:t>
      </w:r>
      <w:r>
        <w:rPr>
          <w:rFonts w:ascii="Verdana" w:hAnsi="Verdana"/>
          <w:color w:val="000000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2 гейм.</w:t>
      </w:r>
      <w:r>
        <w:rPr>
          <w:rFonts w:ascii="Verdana" w:hAnsi="Verdana"/>
          <w:color w:val="000000"/>
          <w:sz w:val="18"/>
          <w:szCs w:val="18"/>
        </w:rPr>
        <w:t xml:space="preserve"> “</w:t>
      </w:r>
      <w:proofErr w:type="spellStart"/>
      <w:r>
        <w:rPr>
          <w:rFonts w:ascii="Verdana" w:hAnsi="Verdana"/>
          <w:color w:val="000000"/>
          <w:sz w:val="18"/>
          <w:szCs w:val="18"/>
        </w:rPr>
        <w:t>Заморочки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из бочки” (по 5 б. за задачу + по 1 б. за </w:t>
      </w:r>
      <w:proofErr w:type="gramStart"/>
      <w:r>
        <w:rPr>
          <w:rFonts w:ascii="Verdana" w:hAnsi="Verdana"/>
          <w:color w:val="000000"/>
          <w:sz w:val="18"/>
          <w:szCs w:val="18"/>
        </w:rPr>
        <w:t>быстр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.) (10 мин)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Сейчас вы по очереди будете доставать бочонки с номерами вопросов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Style w:val="a3"/>
          <w:rFonts w:ascii="Verdana" w:hAnsi="Verdana"/>
          <w:color w:val="000000"/>
          <w:sz w:val="18"/>
          <w:szCs w:val="18"/>
        </w:rPr>
        <w:t>Заморочки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Волк, коза и капуста </w:t>
      </w:r>
    </w:p>
    <w:p w:rsidR="0073415F" w:rsidRDefault="0073415F" w:rsidP="00734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Переливашка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Где золотой ключик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Ты мне - я тебе </w:t>
      </w:r>
    </w:p>
    <w:p w:rsidR="0073415F" w:rsidRDefault="0073415F" w:rsidP="00734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Склейка слов </w:t>
      </w:r>
    </w:p>
    <w:p w:rsidR="0073415F" w:rsidRDefault="0073415F" w:rsidP="00734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Встреча подруг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i/>
          <w:iCs/>
          <w:color w:val="000000"/>
          <w:sz w:val="18"/>
          <w:szCs w:val="18"/>
        </w:rPr>
        <w:t>1 .Волк, коза и капуста.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Один человек должен был перевести через реку волка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козу и капусту . Но его лодка была такая маленькая , что он  при каждом переезде мог  </w:t>
      </w:r>
      <w:proofErr w:type="spellStart"/>
      <w:r>
        <w:rPr>
          <w:rFonts w:ascii="Verdana" w:hAnsi="Verdana"/>
          <w:color w:val="000000"/>
          <w:sz w:val="18"/>
          <w:szCs w:val="18"/>
        </w:rPr>
        <w:t>взятьс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собой или одно животное или капусту. </w:t>
      </w:r>
      <w:r>
        <w:rPr>
          <w:rFonts w:ascii="Verdana" w:hAnsi="Verdana"/>
          <w:color w:val="000000"/>
          <w:sz w:val="18"/>
          <w:szCs w:val="18"/>
        </w:rPr>
        <w:br/>
        <w:t>Между тем волка нельзя было оставлять на берегу одного с козой, т.к. он мог ее съесть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Нельзя было так же допустить, чтобы коза  оставалась одна с капустой , т.к. она могла ее съесть , как при этих условиях перевести все на другой берег? </w:t>
      </w:r>
      <w:r>
        <w:rPr>
          <w:rFonts w:ascii="Verdana" w:hAnsi="Verdana"/>
          <w:color w:val="000000"/>
          <w:sz w:val="18"/>
          <w:szCs w:val="18"/>
        </w:rPr>
        <w:br/>
        <w:t xml:space="preserve">Составьте алгоритм переправы на другой берег.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 xml:space="preserve">2. </w:t>
      </w:r>
      <w:proofErr w:type="spellStart"/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Переливашка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Имеются 2 кувшина ёмкостью 3 л и 8 л. Составьте алгоритм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выполняя который , можно набрать из речки 7 л . воды. (Разрешается пользоваться только этими кувшинами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)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3. Золотой ключик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Рассказывают, что черепаха </w:t>
      </w:r>
      <w:proofErr w:type="spellStart"/>
      <w:r>
        <w:rPr>
          <w:rFonts w:ascii="Verdana" w:hAnsi="Verdana"/>
          <w:color w:val="000000"/>
          <w:sz w:val="18"/>
          <w:szCs w:val="18"/>
        </w:rPr>
        <w:t>Тортилла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отдала золотой ключик Буратино не так просто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 вынесла 3 коробочки : красную, жёлтую и зелёную. На красной коробочке было написано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" </w:t>
      </w:r>
      <w:proofErr w:type="gramStart"/>
      <w:r>
        <w:rPr>
          <w:rFonts w:ascii="Verdana" w:hAnsi="Verdana"/>
          <w:color w:val="000000"/>
          <w:sz w:val="18"/>
          <w:szCs w:val="18"/>
        </w:rPr>
        <w:t>Здесь золотой ключик "; на жёлтой - "Зелёная коробочка пуста "; а на зелёной - "Здесь сидит змея ".</w:t>
      </w:r>
      <w:proofErr w:type="gramEnd"/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 xml:space="preserve">  </w:t>
      </w:r>
      <w:r>
        <w:rPr>
          <w:rFonts w:ascii="Verdana" w:hAnsi="Verdana"/>
          <w:color w:val="000000"/>
          <w:sz w:val="18"/>
          <w:szCs w:val="18"/>
        </w:rPr>
        <w:t>Все надписи неверны. Где золотой ключик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 ответ - в зелёной )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4. Ты мне - я тебе.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Команды обмениваются заранее подготовленными вопросами (3 вопроса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)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5. Склейка слов.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 помощью ЭВМ можно решать различные задачи, в том числе и обработка текстов. </w:t>
      </w:r>
      <w:r>
        <w:rPr>
          <w:rFonts w:ascii="Verdana" w:hAnsi="Verdana"/>
          <w:color w:val="000000"/>
          <w:sz w:val="18"/>
          <w:szCs w:val="18"/>
        </w:rPr>
        <w:br/>
        <w:t xml:space="preserve">Соедините слова 1 столбика со словами 2 столбика так, чтобы получились другие слова.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 xml:space="preserve">пар          -            кон </w:t>
      </w:r>
      <w:r>
        <w:rPr>
          <w:rFonts w:ascii="Verdana" w:hAnsi="Verdana"/>
          <w:color w:val="000000"/>
          <w:sz w:val="18"/>
          <w:szCs w:val="18"/>
        </w:rPr>
        <w:br/>
        <w:t xml:space="preserve">диск         -   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азия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 xml:space="preserve">ком          -            оса </w:t>
      </w:r>
      <w:r>
        <w:rPr>
          <w:rFonts w:ascii="Verdana" w:hAnsi="Verdana"/>
          <w:color w:val="000000"/>
          <w:sz w:val="18"/>
          <w:szCs w:val="18"/>
        </w:rPr>
        <w:br/>
        <w:t xml:space="preserve">кипа         -            ус </w:t>
      </w:r>
      <w:r>
        <w:rPr>
          <w:rFonts w:ascii="Verdana" w:hAnsi="Verdana"/>
          <w:color w:val="000000"/>
          <w:sz w:val="18"/>
          <w:szCs w:val="18"/>
        </w:rPr>
        <w:br/>
        <w:t xml:space="preserve">гимн         -            овод </w:t>
      </w:r>
      <w:r>
        <w:rPr>
          <w:rFonts w:ascii="Verdana" w:hAnsi="Verdana"/>
          <w:color w:val="000000"/>
          <w:sz w:val="18"/>
          <w:szCs w:val="18"/>
        </w:rPr>
        <w:br/>
        <w:t xml:space="preserve">бой           -            пот </w:t>
      </w:r>
      <w:r>
        <w:rPr>
          <w:rFonts w:ascii="Verdana" w:hAnsi="Verdana"/>
          <w:color w:val="000000"/>
          <w:sz w:val="18"/>
          <w:szCs w:val="18"/>
        </w:rPr>
        <w:br/>
        <w:t xml:space="preserve">пол           -            рак </w:t>
      </w:r>
      <w:r>
        <w:rPr>
          <w:rFonts w:ascii="Verdana" w:hAnsi="Verdana"/>
          <w:color w:val="000000"/>
          <w:sz w:val="18"/>
          <w:szCs w:val="18"/>
        </w:rPr>
        <w:br/>
        <w:t xml:space="preserve">бал            -            кость </w:t>
      </w:r>
      <w:r>
        <w:rPr>
          <w:rFonts w:ascii="Verdana" w:hAnsi="Verdana"/>
          <w:color w:val="000000"/>
          <w:sz w:val="18"/>
          <w:szCs w:val="18"/>
        </w:rPr>
        <w:br/>
        <w:t xml:space="preserve">приз          -           рис </w:t>
      </w:r>
      <w:proofErr w:type="gramEnd"/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6. Встреча подруг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Встретились 3 подруги: Белова, Краснова, Чернова. Девочка в белом платье говорит Черновой: «Нам надо всем поменяться, а то цвет наших платьев не соответствует фамилиям»</w:t>
      </w:r>
      <w:proofErr w:type="gramStart"/>
      <w:r>
        <w:rPr>
          <w:rFonts w:ascii="Verdana" w:hAnsi="Verdana"/>
          <w:color w:val="000000"/>
          <w:sz w:val="18"/>
          <w:szCs w:val="18"/>
        </w:rPr>
        <w:t>.К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то в какое  платье одет?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(ответ Чернова – в красном, Краснова – в белом, Белова – в черном)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А сейчас, пока жюри проводит итоги этого гейма у нас игра со зрителями.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3"/>
        <w:ind w:firstLine="375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Игра со зрителями -  исполнение частушек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Частушки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Исполнить частушки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( 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раздать участникам напечатанные на листочках )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Видно милого по морде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>Н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очевал сегодня в </w:t>
      </w:r>
      <w:proofErr w:type="spellStart"/>
      <w:r>
        <w:rPr>
          <w:rFonts w:ascii="Verdana" w:hAnsi="Verdana"/>
          <w:color w:val="000000"/>
          <w:sz w:val="18"/>
          <w:szCs w:val="18"/>
        </w:rPr>
        <w:t>WORD'е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 xml:space="preserve">По походке видно сразу </w:t>
      </w:r>
      <w:r>
        <w:rPr>
          <w:rFonts w:ascii="Verdana" w:hAnsi="Verdana"/>
          <w:color w:val="000000"/>
          <w:sz w:val="18"/>
          <w:szCs w:val="18"/>
        </w:rPr>
        <w:br/>
        <w:t xml:space="preserve">В "Лексиконе " был, зараза.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* * *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Мил сказал, что в Интернете </w:t>
      </w:r>
      <w:r>
        <w:rPr>
          <w:rFonts w:ascii="Verdana" w:hAnsi="Verdana"/>
          <w:color w:val="000000"/>
          <w:sz w:val="18"/>
          <w:szCs w:val="18"/>
        </w:rPr>
        <w:br/>
        <w:t xml:space="preserve">Все продукты есть на свете </w:t>
      </w:r>
      <w:r>
        <w:rPr>
          <w:rFonts w:ascii="Verdana" w:hAnsi="Verdana"/>
          <w:color w:val="000000"/>
          <w:sz w:val="18"/>
          <w:szCs w:val="18"/>
        </w:rPr>
        <w:br/>
        <w:t>Я с кошёлкой в Интерне</w:t>
      </w:r>
      <w:proofErr w:type="gramStart"/>
      <w:r>
        <w:rPr>
          <w:rFonts w:ascii="Verdana" w:hAnsi="Verdana"/>
          <w:color w:val="000000"/>
          <w:sz w:val="18"/>
          <w:szCs w:val="18"/>
        </w:rPr>
        <w:t>т-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 xml:space="preserve">Враки всё, продуктов нет.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* * *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Программиста полюбила, </w:t>
      </w:r>
      <w:r>
        <w:rPr>
          <w:rFonts w:ascii="Verdana" w:hAnsi="Verdana"/>
          <w:color w:val="000000"/>
          <w:sz w:val="18"/>
          <w:szCs w:val="18"/>
        </w:rPr>
        <w:br/>
        <w:t xml:space="preserve">А </w:t>
      </w:r>
      <w:r w:rsidR="001E0FDF">
        <w:rPr>
          <w:rFonts w:ascii="Verdana" w:hAnsi="Verdana"/>
          <w:color w:val="000000"/>
          <w:sz w:val="18"/>
          <w:szCs w:val="18"/>
        </w:rPr>
        <w:t xml:space="preserve">он смотрит в монитор </w:t>
      </w:r>
      <w:r w:rsidR="001E0FDF">
        <w:rPr>
          <w:rFonts w:ascii="Verdana" w:hAnsi="Verdana"/>
          <w:color w:val="000000"/>
          <w:sz w:val="18"/>
          <w:szCs w:val="18"/>
        </w:rPr>
        <w:br/>
        <w:t>Не целует</w:t>
      </w:r>
      <w:r>
        <w:rPr>
          <w:rFonts w:ascii="Verdana" w:hAnsi="Verdana"/>
          <w:color w:val="000000"/>
          <w:sz w:val="18"/>
          <w:szCs w:val="18"/>
        </w:rPr>
        <w:t xml:space="preserve">, не ревнует - </w:t>
      </w:r>
      <w:r>
        <w:rPr>
          <w:rFonts w:ascii="Verdana" w:hAnsi="Verdana"/>
          <w:color w:val="000000"/>
          <w:sz w:val="18"/>
          <w:szCs w:val="18"/>
        </w:rPr>
        <w:br/>
        <w:t xml:space="preserve">На фиг нам такой партнёр.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* * *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Мой милёнок - иностранец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омешался до того - </w:t>
      </w:r>
      <w:r>
        <w:rPr>
          <w:rFonts w:ascii="Verdana" w:hAnsi="Verdana"/>
          <w:color w:val="000000"/>
          <w:sz w:val="18"/>
          <w:szCs w:val="18"/>
        </w:rPr>
        <w:br/>
        <w:t xml:space="preserve">Обещал прислать по почте </w:t>
      </w:r>
      <w:r>
        <w:rPr>
          <w:rFonts w:ascii="Verdana" w:hAnsi="Verdana"/>
          <w:color w:val="000000"/>
          <w:sz w:val="18"/>
          <w:szCs w:val="18"/>
        </w:rPr>
        <w:br/>
        <w:t xml:space="preserve">Электронное письмо.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* * *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меня с моим дружком </w:t>
      </w:r>
      <w:r>
        <w:rPr>
          <w:rFonts w:ascii="Verdana" w:hAnsi="Verdana"/>
          <w:color w:val="000000"/>
          <w:sz w:val="18"/>
          <w:szCs w:val="18"/>
        </w:rPr>
        <w:br/>
        <w:t xml:space="preserve">Работёнка </w:t>
      </w:r>
      <w:proofErr w:type="spellStart"/>
      <w:r>
        <w:rPr>
          <w:rFonts w:ascii="Verdana" w:hAnsi="Verdana"/>
          <w:color w:val="000000"/>
          <w:sz w:val="18"/>
          <w:szCs w:val="18"/>
        </w:rPr>
        <w:t>клёвая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 xml:space="preserve">База данных у него, </w:t>
      </w:r>
      <w:r>
        <w:rPr>
          <w:rFonts w:ascii="Verdana" w:hAnsi="Verdana"/>
          <w:color w:val="000000"/>
          <w:sz w:val="18"/>
          <w:szCs w:val="18"/>
        </w:rPr>
        <w:br/>
        <w:t xml:space="preserve">У меня торговая.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* * * </w:t>
      </w:r>
    </w:p>
    <w:p w:rsidR="0073415F" w:rsidRDefault="0073415F" w:rsidP="0073415F">
      <w:pPr>
        <w:pStyle w:val="a4"/>
        <w:ind w:firstLine="3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Купил давеча компьютер - </w:t>
      </w:r>
      <w:r>
        <w:rPr>
          <w:rFonts w:ascii="Verdana" w:hAnsi="Verdana"/>
          <w:color w:val="000000"/>
          <w:sz w:val="18"/>
          <w:szCs w:val="18"/>
        </w:rPr>
        <w:br/>
        <w:t xml:space="preserve">Вроде было всё  " </w:t>
      </w:r>
      <w:proofErr w:type="spellStart"/>
      <w:r>
        <w:rPr>
          <w:rFonts w:ascii="Verdana" w:hAnsi="Verdana"/>
          <w:color w:val="000000"/>
          <w:sz w:val="18"/>
          <w:szCs w:val="18"/>
        </w:rPr>
        <w:t>о'кей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" </w:t>
      </w:r>
      <w:r>
        <w:rPr>
          <w:rFonts w:ascii="Verdana" w:hAnsi="Verdana"/>
          <w:color w:val="000000"/>
          <w:sz w:val="18"/>
          <w:szCs w:val="18"/>
        </w:rPr>
        <w:br/>
        <w:t>А недавно спохватился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Нету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кнопки " </w:t>
      </w:r>
      <w:proofErr w:type="spellStart"/>
      <w:r>
        <w:rPr>
          <w:rFonts w:ascii="Verdana" w:hAnsi="Verdana"/>
          <w:color w:val="000000"/>
          <w:sz w:val="18"/>
          <w:szCs w:val="18"/>
        </w:rPr>
        <w:t>any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"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Жюри объявляет счет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3"/>
        <w:ind w:firstLine="375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Третий тур  «Конкурс капитанов»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Настало время показать себя капитанам.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Помните в рассказе Артура   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Конан-Дойля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«Пляшущие человечки», преступник применял оригинальный код для записи своих угроз. Одну и ту же информацию можно передавать разными сигналами и даже совсем разными способами. Главное, заранее договориться о том, как понимать те или иные сигналы. Если мы договорились, то уже получается код или шифр. </w:t>
      </w:r>
      <w:r>
        <w:rPr>
          <w:rFonts w:ascii="Verdana" w:hAnsi="Verdana"/>
          <w:color w:val="000000"/>
          <w:sz w:val="18"/>
          <w:szCs w:val="18"/>
        </w:rPr>
        <w:br/>
        <w:t xml:space="preserve">Сейчас за 3 минуты капитаны попытаются расшифровать тексты и объяснить способы кодирования.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Капитанов команд попрошу получить задания.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Расшифровать закодированный текст и объяснить способ кодирования: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шила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ф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фасе. </w:t>
      </w:r>
    </w:p>
    <w:p w:rsidR="0073415F" w:rsidRDefault="0073415F" w:rsidP="007341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Коляманлядаля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73415F" w:rsidRDefault="0073415F" w:rsidP="007341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Акитамрофни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 xml:space="preserve">         </w:t>
      </w: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Ответы: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Роза жила в вазе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пособ кодирования: глухие согласные заменяются на звонкие, звонкие - на глухие) </w:t>
      </w:r>
    </w:p>
    <w:p w:rsidR="0073415F" w:rsidRDefault="0073415F" w:rsidP="007341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Команда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>  (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пособ кодирования: после каждого слога вставляется слог ля) </w:t>
      </w:r>
    </w:p>
    <w:p w:rsidR="0073415F" w:rsidRDefault="0073415F" w:rsidP="007341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Информатика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пособ кодирования: слово пишется наоборот) </w:t>
      </w:r>
    </w:p>
    <w:p w:rsidR="0073415F" w:rsidRDefault="0073415F" w:rsidP="0073415F">
      <w:pPr>
        <w:pStyle w:val="3"/>
        <w:ind w:firstLine="375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 xml:space="preserve">Игра со зрителями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Изобразить мимикой и жестами: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i/>
          <w:iCs/>
          <w:color w:val="000000"/>
          <w:sz w:val="18"/>
          <w:szCs w:val="18"/>
        </w:rPr>
        <w:t xml:space="preserve">I команде: </w:t>
      </w:r>
    </w:p>
    <w:p w:rsidR="0073415F" w:rsidRDefault="0073415F" w:rsidP="0073415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Принтер </w:t>
      </w:r>
    </w:p>
    <w:p w:rsidR="0073415F" w:rsidRDefault="0073415F" w:rsidP="0073415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Компьютер завис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i/>
          <w:iCs/>
          <w:color w:val="000000"/>
          <w:sz w:val="18"/>
          <w:szCs w:val="18"/>
        </w:rPr>
        <w:t xml:space="preserve">II команде: </w:t>
      </w:r>
    </w:p>
    <w:p w:rsidR="0073415F" w:rsidRDefault="0073415F" w:rsidP="007341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Мышь. </w:t>
      </w:r>
    </w:p>
    <w:p w:rsidR="0073415F" w:rsidRDefault="0073415F" w:rsidP="007341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Мальчика, играющего в компьютерную игру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i/>
          <w:iCs/>
          <w:color w:val="000000"/>
          <w:sz w:val="18"/>
          <w:szCs w:val="18"/>
        </w:rPr>
        <w:t xml:space="preserve">III команде: </w:t>
      </w:r>
    </w:p>
    <w:p w:rsidR="0073415F" w:rsidRDefault="0073415F" w:rsidP="007341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Защитный экран </w:t>
      </w:r>
    </w:p>
    <w:p w:rsidR="0073415F" w:rsidRDefault="0073415F" w:rsidP="007341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Неисправный дисковод </w:t>
      </w:r>
    </w:p>
    <w:p w:rsidR="0073415F" w:rsidRDefault="0073415F" w:rsidP="0073415F">
      <w:pPr>
        <w:pStyle w:val="3"/>
        <w:ind w:firstLine="375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Четвертый тур  «Конкурс – прочти слова» (5 мин.)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табличках приведены слова, связанные с информатикой и компьютерами, причем буквы слов записаны “змейкой”, то есть они могут быть записаны в любом направлении по горизонтали и по вертикали (слева направо, снизу вверх и т.д.), но не по диагонали. </w:t>
      </w:r>
    </w:p>
    <w:p w:rsidR="0073415F" w:rsidRDefault="0073415F" w:rsidP="0073415F">
      <w:pPr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Задание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53100" cy="2114550"/>
            <wp:effectExtent l="19050" t="0" r="0" b="0"/>
            <wp:docPr id="1" name="Рисунок 1" descr="Конкурс – прочти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– прочти сло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Примечание:</w:t>
      </w:r>
      <w:r>
        <w:rPr>
          <w:rFonts w:ascii="Verdana" w:hAnsi="Verdana"/>
          <w:color w:val="000000"/>
          <w:sz w:val="18"/>
          <w:szCs w:val="18"/>
        </w:rPr>
        <w:t xml:space="preserve"> ответы каждая команда записывает на листочке со своим названием и сдает жюри, время сдачи учитывается. </w:t>
      </w:r>
    </w:p>
    <w:p w:rsidR="0073415F" w:rsidRDefault="0073415F" w:rsidP="0073415F">
      <w:pPr>
        <w:pStyle w:val="3"/>
        <w:ind w:firstLine="375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 xml:space="preserve">Пятый тур «Разгадай ребус» </w:t>
      </w:r>
    </w:p>
    <w:p w:rsidR="0073415F" w:rsidRDefault="0073415F" w:rsidP="0073415F">
      <w:pPr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00675" cy="4533900"/>
            <wp:effectExtent l="19050" t="0" r="9525" b="0"/>
            <wp:docPr id="2" name="Рисунок 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5F" w:rsidRDefault="0073415F" w:rsidP="0073415F">
      <w:pPr>
        <w:pStyle w:val="3"/>
        <w:ind w:firstLine="375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Шестой тур «Опознай пословицу».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Этот конкурс можно провести, используя заранее </w:t>
      </w:r>
      <w:proofErr w:type="gramStart"/>
      <w:r>
        <w:rPr>
          <w:rFonts w:ascii="Verdana" w:hAnsi="Verdana"/>
          <w:color w:val="000000"/>
          <w:sz w:val="18"/>
          <w:szCs w:val="18"/>
        </w:rPr>
        <w:t>подготовленную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мультимедиапрезентацию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(см. CD-диск), или с помощью надувных шаров. </w:t>
      </w:r>
      <w:r>
        <w:rPr>
          <w:rFonts w:ascii="Verdana" w:hAnsi="Verdana"/>
          <w:color w:val="000000"/>
          <w:sz w:val="18"/>
          <w:szCs w:val="18"/>
        </w:rPr>
        <w:br/>
        <w:t xml:space="preserve">В надувные шары поместить скрученные в тонкие трубочки листы с текстом измененных пословиц. К шарам по очереди подходят участники команд, прокалывают шар булавкой, берут листок с заданием, читают пословицу и дают правильную интерпретацию. За каждую отгаданную пословицу команде начисляется 1 балл. Если участник команды затрудняется дать ответ, то команде-сопернице дается шанс угадать пословицу, за что она получает дополнительное очко. </w:t>
      </w:r>
    </w:p>
    <w:tbl>
      <w:tblPr>
        <w:tblW w:w="4950" w:type="pct"/>
        <w:tblCellSpacing w:w="0" w:type="dxa"/>
        <w:tblBorders>
          <w:top w:val="outset" w:sz="6" w:space="0" w:color="0099CC"/>
          <w:left w:val="outset" w:sz="6" w:space="0" w:color="0099CC"/>
          <w:bottom w:val="outset" w:sz="6" w:space="0" w:color="0099CC"/>
          <w:right w:val="outset" w:sz="6" w:space="0" w:color="0099CC"/>
        </w:tblBorders>
        <w:tblCellMar>
          <w:left w:w="0" w:type="dxa"/>
          <w:right w:w="0" w:type="dxa"/>
        </w:tblCellMar>
        <w:tblLook w:val="04A0"/>
      </w:tblPr>
      <w:tblGrid>
        <w:gridCol w:w="4645"/>
        <w:gridCol w:w="4646"/>
      </w:tblGrid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ЗАДАНИЯ</w:t>
            </w:r>
            <w:r>
              <w:t xml:space="preserve">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ОТВЕТЫ</w:t>
            </w:r>
            <w:r>
              <w:t xml:space="preserve"> </w:t>
            </w:r>
          </w:p>
        </w:tc>
      </w:tr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Скажи мне, какой у тебя компьютер, и я скажу, кто ты.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Скажи мне, кто твой друг, и я скажу, кто ты.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Компьютер памятью не испортишь.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Кашу маслом не испортишь. </w:t>
            </w:r>
          </w:p>
        </w:tc>
      </w:tr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Дареному компьютеру в системный блок </w:t>
            </w:r>
            <w:r>
              <w:lastRenderedPageBreak/>
              <w:t xml:space="preserve">не заглядывают.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lastRenderedPageBreak/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Дареному коню в зубы не смотрят. </w:t>
            </w:r>
          </w:p>
          <w:p w:rsidR="0073415F" w:rsidRDefault="0073415F" w:rsidP="00795EA2">
            <w:pPr>
              <w:pStyle w:val="a4"/>
              <w:jc w:val="center"/>
            </w:pPr>
            <w:r>
              <w:lastRenderedPageBreak/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lastRenderedPageBreak/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В Силиконовую долину со своим компьютером не ездят.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В Тулу со своим самоваром не ездят.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Утопающий за F1 хватается.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Утопающий за соломинку хватается. </w:t>
            </w:r>
          </w:p>
        </w:tc>
      </w:tr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Бит байт бережет.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Копейка рубль бережет. </w:t>
            </w:r>
          </w:p>
        </w:tc>
      </w:tr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Что из Корзины удалено, то пропало.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Что с возу упало, то пропало. </w:t>
            </w:r>
          </w:p>
        </w:tc>
      </w:tr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Вирусов бояться – в Интернет не ходить.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Волков бояться – в лес не ходить.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За одного хакера семь кандидатов наук дают.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За одного битого семь небитых дают.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proofErr w:type="gramStart"/>
            <w:r>
              <w:t>Всяк</w:t>
            </w:r>
            <w:proofErr w:type="gramEnd"/>
            <w:r>
              <w:t xml:space="preserve"> Web-дизайнер свой сайт хвалит. </w:t>
            </w:r>
          </w:p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  <w:p w:rsidR="0073415F" w:rsidRDefault="0073415F" w:rsidP="00795EA2">
            <w:pPr>
              <w:pStyle w:val="a4"/>
              <w:jc w:val="center"/>
            </w:pPr>
            <w:proofErr w:type="gramStart"/>
            <w:r>
              <w:t>Всяк</w:t>
            </w:r>
            <w:proofErr w:type="gramEnd"/>
            <w:r>
              <w:t xml:space="preserve"> кулик свое болото хвалит. </w:t>
            </w:r>
          </w:p>
        </w:tc>
      </w:tr>
    </w:tbl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</w:t>
      </w:r>
    </w:p>
    <w:p w:rsidR="0073415F" w:rsidRDefault="0073415F" w:rsidP="0073415F">
      <w:pPr>
        <w:spacing w:before="100" w:beforeAutospacing="1" w:after="100" w:afterAutospacing="1"/>
        <w:ind w:firstLine="375"/>
        <w:jc w:val="right"/>
        <w:outlineLvl w:val="2"/>
        <w:rPr>
          <w:rFonts w:ascii="Verdana" w:hAnsi="Verdana"/>
          <w:b/>
          <w:bCs/>
          <w:color w:val="993300"/>
          <w:sz w:val="24"/>
          <w:szCs w:val="24"/>
        </w:rPr>
      </w:pPr>
      <w:r>
        <w:rPr>
          <w:rFonts w:ascii="Verdana" w:hAnsi="Verdana"/>
          <w:b/>
          <w:bCs/>
          <w:color w:val="993300"/>
        </w:rPr>
        <w:t xml:space="preserve">Приложение 1 </w:t>
      </w:r>
    </w:p>
    <w:tbl>
      <w:tblPr>
        <w:tblW w:w="4950" w:type="pct"/>
        <w:tblCellSpacing w:w="0" w:type="dxa"/>
        <w:tblBorders>
          <w:top w:val="outset" w:sz="6" w:space="0" w:color="0099CC"/>
          <w:left w:val="outset" w:sz="6" w:space="0" w:color="0099CC"/>
          <w:bottom w:val="outset" w:sz="6" w:space="0" w:color="0099CC"/>
          <w:right w:val="outset" w:sz="6" w:space="0" w:color="0099CC"/>
        </w:tblBorders>
        <w:tblCellMar>
          <w:left w:w="0" w:type="dxa"/>
          <w:right w:w="0" w:type="dxa"/>
        </w:tblCellMar>
        <w:tblLook w:val="04A0"/>
      </w:tblPr>
      <w:tblGrid>
        <w:gridCol w:w="3043"/>
        <w:gridCol w:w="2897"/>
        <w:gridCol w:w="1117"/>
        <w:gridCol w:w="1117"/>
        <w:gridCol w:w="1117"/>
      </w:tblGrid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Конкурс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Максимальный бал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1 команда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2 команда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3 команда</w:t>
            </w:r>
            <w:r>
              <w:t xml:space="preserve">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Представление команд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1.Дальше</w:t>
            </w:r>
            <w:proofErr w:type="gramStart"/>
            <w:r>
              <w:rPr>
                <w:rStyle w:val="a3"/>
              </w:rPr>
              <w:t>,д</w:t>
            </w:r>
            <w:proofErr w:type="gramEnd"/>
            <w:r>
              <w:rPr>
                <w:rStyle w:val="a3"/>
              </w:rPr>
              <w:t xml:space="preserve">альше,дальше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>1б</w:t>
            </w:r>
            <w:proofErr w:type="gramStart"/>
            <w:r>
              <w:t>.п</w:t>
            </w:r>
            <w:proofErr w:type="gramEnd"/>
            <w:r>
              <w:t xml:space="preserve">равильн.ответ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 xml:space="preserve">2. </w:t>
            </w:r>
            <w:proofErr w:type="spellStart"/>
            <w:proofErr w:type="gramStart"/>
            <w:r>
              <w:rPr>
                <w:rStyle w:val="a3"/>
              </w:rPr>
              <w:t>Заморочки</w:t>
            </w:r>
            <w:proofErr w:type="spellEnd"/>
            <w:proofErr w:type="gramEnd"/>
            <w:r>
              <w:rPr>
                <w:rStyle w:val="a3"/>
              </w:rPr>
              <w:t xml:space="preserve"> из бочки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по 5 б. за задачу + по 1 б. за </w:t>
            </w:r>
            <w:proofErr w:type="gramStart"/>
            <w:r>
              <w:t>быстр</w:t>
            </w:r>
            <w:proofErr w:type="gram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5"/>
                <w:b/>
                <w:bCs/>
              </w:rPr>
              <w:lastRenderedPageBreak/>
              <w:t>Частушки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3.Конкурс капитанов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5"/>
                <w:b/>
                <w:bCs/>
              </w:rPr>
              <w:t>Конкурс для болельщиков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4.Прочти слова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3+1 за скорость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5"/>
                <w:b/>
                <w:bCs/>
              </w:rPr>
              <w:t>Изобразить мимикой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5.Разгадай ребус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6.Опознай  пословицу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Всего: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  <w:tr w:rsidR="0073415F" w:rsidTr="00795EA2">
        <w:trPr>
          <w:tblCellSpacing w:w="0" w:type="dxa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rPr>
                <w:rStyle w:val="a3"/>
              </w:rPr>
              <w:t>Место: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73415F" w:rsidRDefault="0073415F" w:rsidP="00795EA2">
            <w:pPr>
              <w:pStyle w:val="a4"/>
              <w:jc w:val="center"/>
            </w:pPr>
            <w:r>
              <w:t xml:space="preserve">  </w:t>
            </w:r>
          </w:p>
        </w:tc>
      </w:tr>
    </w:tbl>
    <w:p w:rsidR="0073415F" w:rsidRDefault="0073415F" w:rsidP="0073415F">
      <w:pPr>
        <w:spacing w:before="100" w:beforeAutospacing="1" w:after="100" w:afterAutospacing="1"/>
        <w:ind w:firstLine="375"/>
        <w:jc w:val="right"/>
        <w:outlineLvl w:val="2"/>
        <w:rPr>
          <w:rFonts w:ascii="Verdana" w:hAnsi="Verdana"/>
          <w:b/>
          <w:bCs/>
          <w:color w:val="993300"/>
          <w:sz w:val="24"/>
          <w:szCs w:val="24"/>
        </w:rPr>
      </w:pPr>
      <w:r>
        <w:rPr>
          <w:rFonts w:ascii="Verdana" w:hAnsi="Verdana"/>
          <w:b/>
          <w:bCs/>
          <w:color w:val="993300"/>
        </w:rPr>
        <w:t xml:space="preserve">Приложение 2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Листок ответов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1тур</w:t>
      </w:r>
      <w:proofErr w:type="gramStart"/>
      <w:r>
        <w:rPr>
          <w:rStyle w:val="a3"/>
          <w:rFonts w:ascii="Verdana" w:hAnsi="Verdana"/>
          <w:color w:val="000000"/>
          <w:sz w:val="18"/>
          <w:szCs w:val="18"/>
        </w:rPr>
        <w:t>.»</w:t>
      </w:r>
      <w:proofErr w:type="gramEnd"/>
      <w:r>
        <w:rPr>
          <w:rStyle w:val="a3"/>
          <w:rFonts w:ascii="Verdana" w:hAnsi="Verdana"/>
          <w:color w:val="000000"/>
          <w:sz w:val="18"/>
          <w:szCs w:val="18"/>
        </w:rPr>
        <w:t>Дальше, дальше, дальше»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1 команда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Информатика </w:t>
      </w:r>
    </w:p>
    <w:p w:rsidR="0073415F" w:rsidRDefault="0073415F" w:rsidP="0073415F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Алгоритм </w:t>
      </w:r>
    </w:p>
    <w:p w:rsidR="0073415F" w:rsidRDefault="0073415F" w:rsidP="0073415F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Клавиатура </w:t>
      </w:r>
    </w:p>
    <w:p w:rsidR="0073415F" w:rsidRDefault="0073415F" w:rsidP="0073415F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Кириллица </w:t>
      </w:r>
    </w:p>
    <w:p w:rsidR="0073415F" w:rsidRDefault="0073415F" w:rsidP="0073415F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1024 </w:t>
      </w:r>
    </w:p>
    <w:p w:rsidR="0073415F" w:rsidRDefault="0073415F" w:rsidP="0073415F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Сканер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2 команда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Бит </w:t>
      </w:r>
    </w:p>
    <w:p w:rsidR="0073415F" w:rsidRDefault="0073415F" w:rsidP="0073415F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Каталог </w:t>
      </w:r>
    </w:p>
    <w:p w:rsidR="0073415F" w:rsidRDefault="0073415F" w:rsidP="0073415F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Загрузка </w:t>
      </w:r>
    </w:p>
    <w:p w:rsidR="0073415F" w:rsidRDefault="0073415F" w:rsidP="0073415F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ЭВМ </w:t>
      </w:r>
    </w:p>
    <w:p w:rsidR="0073415F" w:rsidRDefault="0073415F" w:rsidP="0073415F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Курсор </w:t>
      </w:r>
    </w:p>
    <w:p w:rsidR="0073415F" w:rsidRDefault="0073415F" w:rsidP="0073415F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Программа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3 команда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Процессор, системный блок </w:t>
      </w:r>
    </w:p>
    <w:p w:rsidR="0073415F" w:rsidRDefault="0073415F" w:rsidP="0073415F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 </w:t>
      </w:r>
    </w:p>
    <w:p w:rsidR="0073415F" w:rsidRDefault="0073415F" w:rsidP="0073415F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Файл </w:t>
      </w:r>
    </w:p>
    <w:p w:rsidR="0073415F" w:rsidRDefault="0073415F" w:rsidP="0073415F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Драйверы </w:t>
      </w:r>
    </w:p>
    <w:p w:rsidR="0073415F" w:rsidRDefault="0073415F" w:rsidP="0073415F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Вирус </w:t>
      </w:r>
    </w:p>
    <w:p w:rsidR="0073415F" w:rsidRDefault="0073415F" w:rsidP="0073415F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Магнитный диск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Игра со зрителями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Computer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 </w:t>
      </w:r>
    </w:p>
    <w:p w:rsidR="0073415F" w:rsidRDefault="0073415F" w:rsidP="0073415F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13 </w:t>
      </w:r>
    </w:p>
    <w:p w:rsidR="0073415F" w:rsidRDefault="0073415F" w:rsidP="0073415F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Style w:val="a3"/>
          <w:rFonts w:ascii="Verdana" w:hAnsi="Verdana"/>
          <w:color w:val="000000"/>
          <w:sz w:val="18"/>
          <w:szCs w:val="18"/>
        </w:rPr>
        <w:lastRenderedPageBreak/>
        <w:t>Заморочки</w:t>
      </w:r>
      <w:proofErr w:type="spellEnd"/>
      <w:proofErr w:type="gramEnd"/>
      <w:r>
        <w:rPr>
          <w:rStyle w:val="a3"/>
          <w:rFonts w:ascii="Verdana" w:hAnsi="Verdana"/>
          <w:color w:val="000000"/>
          <w:sz w:val="18"/>
          <w:szCs w:val="18"/>
        </w:rPr>
        <w:t xml:space="preserve"> из бочки </w:t>
      </w:r>
    </w:p>
    <w:p w:rsidR="0073415F" w:rsidRDefault="0073415F" w:rsidP="007341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3"/>
          <w:rFonts w:ascii="Verdana" w:hAnsi="Verdana"/>
          <w:color w:val="000000"/>
          <w:sz w:val="18"/>
          <w:szCs w:val="18"/>
        </w:rPr>
        <w:t>Пеливашка</w:t>
      </w:r>
      <w:proofErr w:type="spellEnd"/>
      <w:r>
        <w:rPr>
          <w:rStyle w:val="a3"/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наполнить 8-литровый кувшин водой из реки </w:t>
      </w:r>
    </w:p>
    <w:p w:rsidR="0073415F" w:rsidRDefault="0073415F" w:rsidP="0073415F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наполнить 3-литровый кувшин из 8-литрового </w:t>
      </w:r>
    </w:p>
    <w:p w:rsidR="0073415F" w:rsidRDefault="0073415F" w:rsidP="0073415F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вылить воду из 3-литров. Кувшина </w:t>
      </w:r>
    </w:p>
    <w:p w:rsidR="0073415F" w:rsidRDefault="0073415F" w:rsidP="0073415F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наполнить 3-литровый кувшин из 8-литрового </w:t>
      </w:r>
    </w:p>
    <w:p w:rsidR="0073415F" w:rsidRDefault="0073415F" w:rsidP="0073415F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вылить воду из 3-литров. Кувшина </w:t>
      </w:r>
    </w:p>
    <w:p w:rsidR="0073415F" w:rsidRDefault="0073415F" w:rsidP="0073415F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оставшиеся в 8-литров</w:t>
      </w:r>
      <w:proofErr w:type="gramStart"/>
      <w:r>
        <w:rPr>
          <w:rFonts w:ascii="Verdana" w:hAnsi="Verdana"/>
          <w:color w:val="000000"/>
          <w:sz w:val="18"/>
          <w:szCs w:val="18"/>
        </w:rPr>
        <w:t>.к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увшине 2 литра перелить в 3-литров.кувшин(теперь в него можно долить только 1 литр) </w:t>
      </w:r>
    </w:p>
    <w:p w:rsidR="0073415F" w:rsidRDefault="0073415F" w:rsidP="0073415F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наполнить 8-литровый кувшин водой из реки </w:t>
      </w:r>
    </w:p>
    <w:p w:rsidR="0073415F" w:rsidRDefault="0073415F" w:rsidP="0073415F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долить 3-литров</w:t>
      </w:r>
      <w:proofErr w:type="gramStart"/>
      <w:r>
        <w:rPr>
          <w:rFonts w:ascii="Verdana" w:hAnsi="Verdana"/>
          <w:color w:val="000000"/>
          <w:sz w:val="18"/>
          <w:szCs w:val="18"/>
        </w:rPr>
        <w:t>.к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увшин из 8-литров.(теперь в 8 литов.=7 литров воды) </w:t>
      </w:r>
    </w:p>
    <w:p w:rsidR="0073415F" w:rsidRDefault="0073415F" w:rsidP="007341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Золотой ключик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зеленой </w:t>
      </w:r>
    </w:p>
    <w:p w:rsidR="0073415F" w:rsidRDefault="0073415F" w:rsidP="0073415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Встреча подруг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 xml:space="preserve">(ответ Чернова – в красном, Краснова – в белом, Белова – </w:t>
      </w:r>
      <w:proofErr w:type="gramStart"/>
      <w:r>
        <w:rPr>
          <w:rStyle w:val="a5"/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Style w:val="a5"/>
          <w:rFonts w:ascii="Verdana" w:hAnsi="Verdana"/>
          <w:color w:val="000000"/>
          <w:sz w:val="18"/>
          <w:szCs w:val="18"/>
        </w:rPr>
        <w:t xml:space="preserve"> черном)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pStyle w:val="a4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Конкурс капитанов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415F" w:rsidRDefault="0073415F" w:rsidP="0073415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Роза жила в вазе </w:t>
      </w:r>
    </w:p>
    <w:p w:rsidR="0073415F" w:rsidRDefault="0073415F" w:rsidP="0073415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Команда </w:t>
      </w:r>
    </w:p>
    <w:p w:rsidR="0073415F" w:rsidRDefault="0073415F" w:rsidP="0073415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Информатика </w:t>
      </w:r>
    </w:p>
    <w:p w:rsidR="0073415F" w:rsidRDefault="0073415F" w:rsidP="007341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95FA3" w:rsidRDefault="00295FA3"/>
    <w:sectPr w:rsidR="00295FA3" w:rsidSect="0029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9E3"/>
    <w:multiLevelType w:val="multilevel"/>
    <w:tmpl w:val="29E4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5668"/>
    <w:multiLevelType w:val="multilevel"/>
    <w:tmpl w:val="485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2D257D"/>
    <w:multiLevelType w:val="multilevel"/>
    <w:tmpl w:val="DA88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F6D9B"/>
    <w:multiLevelType w:val="multilevel"/>
    <w:tmpl w:val="24E0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B4959"/>
    <w:multiLevelType w:val="multilevel"/>
    <w:tmpl w:val="3454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E0023"/>
    <w:multiLevelType w:val="multilevel"/>
    <w:tmpl w:val="F2D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42259"/>
    <w:multiLevelType w:val="multilevel"/>
    <w:tmpl w:val="B82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E154A"/>
    <w:multiLevelType w:val="multilevel"/>
    <w:tmpl w:val="F9D8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B2F52"/>
    <w:multiLevelType w:val="multilevel"/>
    <w:tmpl w:val="1052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30805"/>
    <w:multiLevelType w:val="multilevel"/>
    <w:tmpl w:val="92C8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32208"/>
    <w:multiLevelType w:val="multilevel"/>
    <w:tmpl w:val="75D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316D3"/>
    <w:multiLevelType w:val="multilevel"/>
    <w:tmpl w:val="B4AE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378A1"/>
    <w:multiLevelType w:val="multilevel"/>
    <w:tmpl w:val="F778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81178"/>
    <w:multiLevelType w:val="multilevel"/>
    <w:tmpl w:val="9AA0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530C1"/>
    <w:multiLevelType w:val="multilevel"/>
    <w:tmpl w:val="43E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D15DF"/>
    <w:multiLevelType w:val="multilevel"/>
    <w:tmpl w:val="9AF4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3412E"/>
    <w:multiLevelType w:val="multilevel"/>
    <w:tmpl w:val="9F22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D13D5"/>
    <w:multiLevelType w:val="multilevel"/>
    <w:tmpl w:val="2666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E09DA"/>
    <w:multiLevelType w:val="multilevel"/>
    <w:tmpl w:val="4E6E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347B3"/>
    <w:multiLevelType w:val="multilevel"/>
    <w:tmpl w:val="A27A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1"/>
  </w:num>
  <w:num w:numId="5">
    <w:abstractNumId w:val="3"/>
  </w:num>
  <w:num w:numId="6">
    <w:abstractNumId w:val="15"/>
  </w:num>
  <w:num w:numId="7">
    <w:abstractNumId w:val="9"/>
  </w:num>
  <w:num w:numId="8">
    <w:abstractNumId w:val="7"/>
  </w:num>
  <w:num w:numId="9">
    <w:abstractNumId w:val="2"/>
  </w:num>
  <w:num w:numId="10">
    <w:abstractNumId w:val="17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6"/>
  </w:num>
  <w:num w:numId="19">
    <w:abstractNumId w:val="5"/>
  </w:num>
  <w:num w:numId="2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415F"/>
    <w:rsid w:val="001E0FDF"/>
    <w:rsid w:val="00295FA3"/>
    <w:rsid w:val="0073415F"/>
    <w:rsid w:val="00B5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5F"/>
  </w:style>
  <w:style w:type="paragraph" w:styleId="1">
    <w:name w:val="heading 1"/>
    <w:basedOn w:val="a"/>
    <w:link w:val="10"/>
    <w:uiPriority w:val="9"/>
    <w:qFormat/>
    <w:rsid w:val="0073415F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5F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4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3415F"/>
    <w:rPr>
      <w:b/>
      <w:bCs/>
    </w:rPr>
  </w:style>
  <w:style w:type="paragraph" w:styleId="a4">
    <w:name w:val="Normal (Web)"/>
    <w:basedOn w:val="a"/>
    <w:uiPriority w:val="99"/>
    <w:unhideWhenUsed/>
    <w:rsid w:val="0073415F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7341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1711</Words>
  <Characters>9755</Characters>
  <Application>Microsoft Office Word</Application>
  <DocSecurity>0</DocSecurity>
  <Lines>81</Lines>
  <Paragraphs>22</Paragraphs>
  <ScaleCrop>false</ScaleCrop>
  <Company>ks18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2010-02-02T12:32:00Z</dcterms:created>
  <dcterms:modified xsi:type="dcterms:W3CDTF">2010-12-20T19:02:00Z</dcterms:modified>
</cp:coreProperties>
</file>