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3D" w:rsidRPr="008B3AD1" w:rsidRDefault="00D12F9B" w:rsidP="008B3AD1">
      <w:pPr>
        <w:spacing w:after="0" w:line="360" w:lineRule="auto"/>
        <w:ind w:firstLine="851"/>
        <w:jc w:val="center"/>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column">
              <wp:posOffset>-575310</wp:posOffset>
            </wp:positionH>
            <wp:positionV relativeFrom="paragraph">
              <wp:posOffset>-320040</wp:posOffset>
            </wp:positionV>
            <wp:extent cx="6825615" cy="9400540"/>
            <wp:effectExtent l="19050" t="0" r="0" b="0"/>
            <wp:wrapNone/>
            <wp:docPr id="4" name="Рисунок 2" descr="img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972"/>
                    <pic:cNvPicPr>
                      <a:picLocks noChangeAspect="1" noChangeArrowheads="1"/>
                    </pic:cNvPicPr>
                  </pic:nvPicPr>
                  <pic:blipFill>
                    <a:blip r:embed="rId7" cstate="print"/>
                    <a:srcRect/>
                    <a:stretch>
                      <a:fillRect/>
                    </a:stretch>
                  </pic:blipFill>
                  <pic:spPr bwMode="auto">
                    <a:xfrm>
                      <a:off x="0" y="0"/>
                      <a:ext cx="6825615" cy="9400540"/>
                    </a:xfrm>
                    <a:prstGeom prst="rect">
                      <a:avLst/>
                    </a:prstGeom>
                    <a:noFill/>
                    <a:ln w="9525">
                      <a:noFill/>
                      <a:miter lim="800000"/>
                      <a:headEnd/>
                      <a:tailEnd/>
                    </a:ln>
                  </pic:spPr>
                </pic:pic>
              </a:graphicData>
            </a:graphic>
          </wp:anchor>
        </w:drawing>
      </w:r>
      <w:r w:rsidR="0005703D" w:rsidRPr="008B3AD1">
        <w:rPr>
          <w:rFonts w:ascii="Times New Roman" w:hAnsi="Times New Roman"/>
          <w:sz w:val="24"/>
          <w:szCs w:val="24"/>
        </w:rPr>
        <w:t>УПРАВЛЕНИЕ ОБРАЗОВАНИЯ АДМИНИСТРАЦИИ г.КОВРОВА</w:t>
      </w:r>
    </w:p>
    <w:p w:rsidR="0005703D" w:rsidRPr="008B3AD1" w:rsidRDefault="0005703D" w:rsidP="008B3AD1">
      <w:pPr>
        <w:spacing w:after="0" w:line="360" w:lineRule="auto"/>
        <w:ind w:firstLine="851"/>
        <w:jc w:val="center"/>
        <w:rPr>
          <w:rFonts w:ascii="Times New Roman" w:hAnsi="Times New Roman"/>
          <w:sz w:val="24"/>
          <w:szCs w:val="24"/>
        </w:rPr>
      </w:pPr>
      <w:r w:rsidRPr="008B3AD1">
        <w:rPr>
          <w:rFonts w:ascii="Times New Roman" w:hAnsi="Times New Roman"/>
          <w:sz w:val="24"/>
          <w:szCs w:val="24"/>
        </w:rPr>
        <w:t>МУНИЦИПАЛЬНОЕ БЮДЖЕТНОЕ ОБЩЕОБРАЗОВАТЕЛЬНОЕ УЧРЕЖДЕНИЕ СРЕДНЯЯ ОБЩЕОБРАЗОВАТЕЛЬНАЯ ШКОЛА №4 Г. КОВРОВА</w:t>
      </w:r>
    </w:p>
    <w:p w:rsidR="0005703D" w:rsidRPr="008B3AD1" w:rsidRDefault="0005703D" w:rsidP="008B3AD1">
      <w:pPr>
        <w:spacing w:after="0" w:line="360" w:lineRule="auto"/>
        <w:ind w:firstLine="851"/>
        <w:jc w:val="center"/>
        <w:rPr>
          <w:rFonts w:ascii="Times New Roman" w:hAnsi="Times New Roman"/>
          <w:sz w:val="24"/>
          <w:szCs w:val="24"/>
        </w:rPr>
      </w:pPr>
      <w:r w:rsidRPr="008B3AD1">
        <w:rPr>
          <w:rFonts w:ascii="Times New Roman" w:hAnsi="Times New Roman"/>
          <w:sz w:val="24"/>
          <w:szCs w:val="24"/>
        </w:rPr>
        <w:t>МУНИЦИПАЛЬНОЕ БЮДЖЕТНОЕ ОБЩЕОБРАЗОВАТЕЛЬНОЕ УЧРЕЖДЕНИЕ СРЕДНЯЯ ОБЩЕОБРАЗОВАТЕЛЬНАЯ ШКОЛА №19 Г. КОВРОВА</w:t>
      </w:r>
    </w:p>
    <w:p w:rsidR="0005703D" w:rsidRPr="008B3AD1" w:rsidRDefault="0005703D" w:rsidP="008B3AD1">
      <w:pPr>
        <w:spacing w:after="0" w:line="360" w:lineRule="auto"/>
        <w:ind w:firstLine="851"/>
        <w:jc w:val="center"/>
        <w:rPr>
          <w:rFonts w:ascii="Times New Roman" w:hAnsi="Times New Roman"/>
          <w:sz w:val="24"/>
          <w:szCs w:val="24"/>
        </w:rPr>
      </w:pPr>
      <w:r w:rsidRPr="008B3AD1">
        <w:rPr>
          <w:rFonts w:ascii="Times New Roman" w:hAnsi="Times New Roman"/>
          <w:sz w:val="24"/>
          <w:szCs w:val="24"/>
        </w:rPr>
        <w:t>МУНИЦИПАЛЬНОЕ БЮДЖЕТНОЕ ОБЩЕОБРАЗОВАТЕЛЬНОЕ УЧРЕЖДЕНИЕ СРЕДНЯЯ ОБЩЕОБРАЗОВАТЕЛЬНАЯ ШКОЛА №22 Г. КОВРОВА</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b/>
          <w:bCs/>
          <w:kern w:val="28"/>
          <w:sz w:val="24"/>
          <w:szCs w:val="24"/>
        </w:rPr>
      </w:pPr>
      <w:r w:rsidRPr="008B3AD1">
        <w:rPr>
          <w:rFonts w:ascii="Times New Roman" w:hAnsi="Times New Roman"/>
          <w:b/>
          <w:bCs/>
          <w:kern w:val="28"/>
          <w:sz w:val="24"/>
          <w:szCs w:val="24"/>
        </w:rPr>
        <w:t xml:space="preserve">                                                                                                                                                            </w:t>
      </w:r>
      <w:r w:rsidR="0005703D" w:rsidRPr="008B3AD1">
        <w:rPr>
          <w:rFonts w:ascii="Times New Roman" w:hAnsi="Times New Roman"/>
          <w:b/>
          <w:bCs/>
          <w:kern w:val="28"/>
          <w:sz w:val="24"/>
          <w:szCs w:val="24"/>
        </w:rPr>
        <w:t xml:space="preserve">               </w:t>
      </w:r>
      <w:r w:rsidRPr="008B3AD1">
        <w:rPr>
          <w:rFonts w:ascii="Times New Roman" w:hAnsi="Times New Roman"/>
          <w:b/>
          <w:bCs/>
          <w:kern w:val="28"/>
          <w:sz w:val="24"/>
          <w:szCs w:val="24"/>
        </w:rPr>
        <w:t xml:space="preserve"> УТВЕРЖДЕНО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СОВЕТ                                                                                                                                                                                                                                                   СОЦИАЛЬНО-ПСИХОЛОГИЧЕСКОЙ  СЛУЖБЫ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УПРАВЛЕНИЯ ОБРАЗОВАНИЯ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 АДМИНИСТРАЦИИ Г. КОВРОВА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__________________Сибагатуллина М.А.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ПРОТОКОЛ  №  ____                                                                                                                                               </w:t>
      </w:r>
    </w:p>
    <w:p w:rsidR="00210D35" w:rsidRPr="008B3AD1" w:rsidRDefault="00210D35" w:rsidP="008B3AD1">
      <w:pPr>
        <w:widowControl w:val="0"/>
        <w:overflowPunct w:val="0"/>
        <w:autoSpaceDE w:val="0"/>
        <w:autoSpaceDN w:val="0"/>
        <w:adjustRightInd w:val="0"/>
        <w:spacing w:after="0" w:line="360" w:lineRule="auto"/>
        <w:jc w:val="right"/>
        <w:rPr>
          <w:rFonts w:ascii="Times New Roman" w:hAnsi="Times New Roman"/>
          <w:kern w:val="28"/>
          <w:sz w:val="24"/>
          <w:szCs w:val="24"/>
        </w:rPr>
      </w:pPr>
      <w:r w:rsidRPr="008B3AD1">
        <w:rPr>
          <w:rFonts w:ascii="Times New Roman" w:hAnsi="Times New Roman"/>
          <w:kern w:val="28"/>
          <w:sz w:val="24"/>
          <w:szCs w:val="24"/>
        </w:rPr>
        <w:t xml:space="preserve">от  «__»_______________201__ г.                                          </w:t>
      </w:r>
    </w:p>
    <w:p w:rsidR="00210D35" w:rsidRPr="008B3AD1" w:rsidRDefault="00210D35" w:rsidP="008B3AD1">
      <w:pPr>
        <w:widowControl w:val="0"/>
        <w:overflowPunct w:val="0"/>
        <w:autoSpaceDE w:val="0"/>
        <w:autoSpaceDN w:val="0"/>
        <w:adjustRightInd w:val="0"/>
        <w:spacing w:after="0" w:line="360" w:lineRule="auto"/>
        <w:rPr>
          <w:rFonts w:ascii="Times New Roman" w:hAnsi="Times New Roman"/>
          <w:kern w:val="28"/>
          <w:sz w:val="24"/>
          <w:szCs w:val="24"/>
        </w:rPr>
      </w:pPr>
      <w:r w:rsidRPr="008B3AD1">
        <w:rPr>
          <w:rFonts w:ascii="Times New Roman" w:hAnsi="Times New Roman"/>
          <w:kern w:val="28"/>
          <w:sz w:val="24"/>
          <w:szCs w:val="24"/>
        </w:rPr>
        <w:t xml:space="preserve">                  </w:t>
      </w:r>
    </w:p>
    <w:p w:rsidR="007D6109" w:rsidRPr="008B3AD1" w:rsidRDefault="0005703D" w:rsidP="008B3AD1">
      <w:pPr>
        <w:spacing w:after="0" w:line="360" w:lineRule="auto"/>
        <w:ind w:firstLine="851"/>
        <w:jc w:val="center"/>
        <w:rPr>
          <w:rFonts w:ascii="Times New Roman" w:hAnsi="Times New Roman"/>
          <w:b/>
          <w:sz w:val="24"/>
          <w:szCs w:val="24"/>
        </w:rPr>
      </w:pPr>
      <w:r w:rsidRPr="008B3AD1">
        <w:rPr>
          <w:rFonts w:ascii="Times New Roman" w:hAnsi="Times New Roman"/>
          <w:b/>
          <w:sz w:val="24"/>
          <w:szCs w:val="24"/>
        </w:rPr>
        <w:t xml:space="preserve">ДОПОЛНИТЕЛЬНАЯ ОБЩЕОБРАЗОВАТЕЛЬНАЯ ОБЩЕРАЗВИВАЮЩАЯ </w:t>
      </w:r>
      <w:r w:rsidR="00210D35" w:rsidRPr="008B3AD1">
        <w:rPr>
          <w:rFonts w:ascii="Times New Roman" w:hAnsi="Times New Roman"/>
          <w:b/>
          <w:sz w:val="24"/>
          <w:szCs w:val="24"/>
        </w:rPr>
        <w:t>ПРОГРАММА</w:t>
      </w:r>
    </w:p>
    <w:p w:rsidR="008B3AD1" w:rsidRDefault="0005703D" w:rsidP="008B3AD1">
      <w:pPr>
        <w:spacing w:after="0" w:line="360" w:lineRule="auto"/>
        <w:ind w:firstLine="851"/>
        <w:jc w:val="center"/>
        <w:rPr>
          <w:rFonts w:ascii="Times New Roman" w:hAnsi="Times New Roman"/>
          <w:b/>
          <w:bCs/>
          <w:i/>
          <w:iCs/>
          <w:sz w:val="24"/>
          <w:szCs w:val="24"/>
        </w:rPr>
      </w:pPr>
      <w:r w:rsidRPr="008B3AD1">
        <w:rPr>
          <w:rFonts w:ascii="Times New Roman" w:hAnsi="Times New Roman"/>
          <w:b/>
          <w:bCs/>
          <w:sz w:val="24"/>
          <w:szCs w:val="24"/>
        </w:rPr>
        <w:t xml:space="preserve">ФОРМИРОВАНИЯ ОСНОВ ЦЕННОСТНОГО И ЭМОЦИОНАЛЬНОГО КОМПОНЕНТОВ ГРАЖДАНСКОЙ ИДЕНТИЧНОСТИ </w:t>
      </w:r>
      <w:r w:rsidRPr="008B3AD1">
        <w:rPr>
          <w:rFonts w:ascii="Times New Roman" w:hAnsi="Times New Roman"/>
          <w:b/>
          <w:bCs/>
          <w:i/>
          <w:iCs/>
          <w:sz w:val="24"/>
          <w:szCs w:val="24"/>
        </w:rPr>
        <w:t>«Я+МЫ+ДРУГИЕ»</w:t>
      </w:r>
      <w:r w:rsidR="00C60992" w:rsidRPr="008B3AD1">
        <w:rPr>
          <w:rFonts w:ascii="Times New Roman" w:hAnsi="Times New Roman"/>
          <w:b/>
          <w:bCs/>
          <w:i/>
          <w:iCs/>
          <w:sz w:val="24"/>
          <w:szCs w:val="24"/>
        </w:rPr>
        <w:t xml:space="preserve"> </w:t>
      </w:r>
    </w:p>
    <w:p w:rsidR="00210D35" w:rsidRPr="008B3AD1" w:rsidRDefault="008B3AD1" w:rsidP="008B3AD1">
      <w:pPr>
        <w:spacing w:after="0" w:line="360" w:lineRule="auto"/>
        <w:ind w:firstLine="851"/>
        <w:jc w:val="center"/>
        <w:rPr>
          <w:rFonts w:ascii="Times New Roman" w:hAnsi="Times New Roman"/>
          <w:b/>
          <w:sz w:val="24"/>
          <w:szCs w:val="24"/>
        </w:rPr>
      </w:pPr>
      <w:r>
        <w:rPr>
          <w:rFonts w:ascii="Times New Roman" w:hAnsi="Times New Roman"/>
          <w:b/>
          <w:bCs/>
          <w:i/>
          <w:iCs/>
          <w:sz w:val="24"/>
          <w:szCs w:val="24"/>
        </w:rPr>
        <w:t>(</w:t>
      </w:r>
      <w:r w:rsidR="00C60992" w:rsidRPr="008B3AD1">
        <w:rPr>
          <w:rFonts w:ascii="Times New Roman" w:hAnsi="Times New Roman"/>
          <w:b/>
          <w:bCs/>
          <w:i/>
          <w:iCs/>
          <w:sz w:val="24"/>
          <w:szCs w:val="24"/>
        </w:rPr>
        <w:t>5 КЛАСС)</w:t>
      </w:r>
    </w:p>
    <w:p w:rsidR="00210D35" w:rsidRPr="008B3AD1" w:rsidRDefault="00C60992" w:rsidP="008B3AD1">
      <w:pPr>
        <w:spacing w:after="0" w:line="360" w:lineRule="auto"/>
        <w:ind w:firstLine="851"/>
        <w:jc w:val="center"/>
        <w:rPr>
          <w:rFonts w:ascii="Times New Roman" w:hAnsi="Times New Roman"/>
          <w:b/>
          <w:sz w:val="24"/>
          <w:szCs w:val="24"/>
        </w:rPr>
      </w:pPr>
      <w:r w:rsidRPr="008B3AD1">
        <w:rPr>
          <w:rFonts w:ascii="Times New Roman" w:hAnsi="Times New Roman"/>
          <w:b/>
          <w:sz w:val="24"/>
          <w:szCs w:val="24"/>
        </w:rPr>
        <w:t>Срок реализации – 1 год</w:t>
      </w:r>
    </w:p>
    <w:p w:rsidR="00210D35" w:rsidRPr="008B3AD1" w:rsidRDefault="00210D35" w:rsidP="008B3AD1">
      <w:pPr>
        <w:spacing w:after="0" w:line="360" w:lineRule="auto"/>
        <w:ind w:firstLine="851"/>
        <w:jc w:val="right"/>
        <w:rPr>
          <w:rFonts w:ascii="Times New Roman" w:hAnsi="Times New Roman"/>
          <w:sz w:val="24"/>
          <w:szCs w:val="24"/>
        </w:rPr>
      </w:pPr>
    </w:p>
    <w:p w:rsidR="00210D35" w:rsidRPr="008B3AD1" w:rsidRDefault="00210D35" w:rsidP="008B3AD1">
      <w:pPr>
        <w:spacing w:after="0" w:line="360" w:lineRule="auto"/>
        <w:ind w:firstLine="851"/>
        <w:jc w:val="right"/>
        <w:rPr>
          <w:rFonts w:ascii="Times New Roman" w:hAnsi="Times New Roman"/>
          <w:sz w:val="24"/>
          <w:szCs w:val="24"/>
        </w:rPr>
      </w:pPr>
    </w:p>
    <w:p w:rsidR="00210D35" w:rsidRPr="008B3AD1" w:rsidRDefault="00210D35" w:rsidP="008B3AD1">
      <w:pPr>
        <w:spacing w:after="0" w:line="360" w:lineRule="auto"/>
        <w:ind w:firstLine="851"/>
        <w:jc w:val="right"/>
        <w:rPr>
          <w:rFonts w:ascii="Times New Roman" w:hAnsi="Times New Roman"/>
          <w:sz w:val="24"/>
          <w:szCs w:val="24"/>
        </w:rPr>
      </w:pPr>
      <w:r w:rsidRPr="008B3AD1">
        <w:rPr>
          <w:rFonts w:ascii="Times New Roman" w:hAnsi="Times New Roman"/>
          <w:sz w:val="24"/>
          <w:szCs w:val="24"/>
        </w:rPr>
        <w:t xml:space="preserve">                          </w:t>
      </w:r>
      <w:r w:rsidR="0005703D" w:rsidRPr="008B3AD1">
        <w:rPr>
          <w:rFonts w:ascii="Times New Roman" w:hAnsi="Times New Roman"/>
          <w:sz w:val="24"/>
          <w:szCs w:val="24"/>
        </w:rPr>
        <w:t xml:space="preserve">                               </w:t>
      </w:r>
      <w:r w:rsidRPr="008B3AD1">
        <w:rPr>
          <w:rFonts w:ascii="Times New Roman" w:hAnsi="Times New Roman"/>
          <w:sz w:val="24"/>
          <w:szCs w:val="24"/>
        </w:rPr>
        <w:t>Ежова С.Н., педагог-психолог  МБОУ СОШ№ 19</w:t>
      </w:r>
    </w:p>
    <w:p w:rsidR="00210D35" w:rsidRPr="008B3AD1" w:rsidRDefault="00210D35" w:rsidP="008B3AD1">
      <w:pPr>
        <w:spacing w:after="0" w:line="360" w:lineRule="auto"/>
        <w:ind w:firstLine="851"/>
        <w:jc w:val="right"/>
        <w:rPr>
          <w:rFonts w:ascii="Times New Roman" w:hAnsi="Times New Roman"/>
          <w:sz w:val="24"/>
          <w:szCs w:val="24"/>
        </w:rPr>
      </w:pPr>
      <w:r w:rsidRPr="008B3AD1">
        <w:rPr>
          <w:rFonts w:ascii="Times New Roman" w:hAnsi="Times New Roman"/>
          <w:sz w:val="24"/>
          <w:szCs w:val="24"/>
        </w:rPr>
        <w:t>Журухина Н.А., педагог-психолог МБОУ СОШ № 22</w:t>
      </w:r>
    </w:p>
    <w:p w:rsidR="00210D35" w:rsidRPr="008B3AD1" w:rsidRDefault="00210D35" w:rsidP="008B3AD1">
      <w:pPr>
        <w:spacing w:after="0" w:line="360" w:lineRule="auto"/>
        <w:ind w:firstLine="851"/>
        <w:jc w:val="right"/>
        <w:rPr>
          <w:rFonts w:ascii="Times New Roman" w:hAnsi="Times New Roman"/>
          <w:sz w:val="24"/>
          <w:szCs w:val="24"/>
        </w:rPr>
      </w:pPr>
      <w:r w:rsidRPr="008B3AD1">
        <w:rPr>
          <w:rFonts w:ascii="Times New Roman" w:hAnsi="Times New Roman"/>
          <w:sz w:val="24"/>
          <w:szCs w:val="24"/>
        </w:rPr>
        <w:t>Завьялова С.В., педагог-психолог МБОУ СОШ № 4</w:t>
      </w:r>
    </w:p>
    <w:p w:rsidR="00210D35" w:rsidRPr="008B3AD1" w:rsidRDefault="00210D35" w:rsidP="008B3AD1">
      <w:pPr>
        <w:spacing w:after="0" w:line="360" w:lineRule="auto"/>
        <w:ind w:firstLine="851"/>
        <w:jc w:val="center"/>
        <w:rPr>
          <w:rFonts w:ascii="Times New Roman" w:hAnsi="Times New Roman"/>
          <w:sz w:val="24"/>
          <w:szCs w:val="24"/>
        </w:rPr>
      </w:pPr>
    </w:p>
    <w:p w:rsidR="008B3AD1" w:rsidRDefault="008B3AD1" w:rsidP="008B3AD1">
      <w:pPr>
        <w:spacing w:after="0" w:line="360" w:lineRule="auto"/>
        <w:ind w:firstLine="851"/>
        <w:jc w:val="center"/>
        <w:rPr>
          <w:rFonts w:ascii="Times New Roman" w:hAnsi="Times New Roman"/>
          <w:sz w:val="24"/>
          <w:szCs w:val="24"/>
        </w:rPr>
      </w:pPr>
    </w:p>
    <w:p w:rsidR="0029061D" w:rsidRDefault="0029061D" w:rsidP="008B3AD1">
      <w:pPr>
        <w:spacing w:after="0" w:line="360" w:lineRule="auto"/>
        <w:ind w:firstLine="851"/>
        <w:jc w:val="center"/>
        <w:rPr>
          <w:rFonts w:ascii="Times New Roman" w:hAnsi="Times New Roman"/>
          <w:sz w:val="24"/>
          <w:szCs w:val="24"/>
        </w:rPr>
      </w:pPr>
    </w:p>
    <w:p w:rsidR="00210D35" w:rsidRPr="008B3AD1" w:rsidRDefault="00210D35" w:rsidP="008B3AD1">
      <w:pPr>
        <w:spacing w:after="0" w:line="360" w:lineRule="auto"/>
        <w:ind w:firstLine="851"/>
        <w:jc w:val="center"/>
        <w:rPr>
          <w:rFonts w:ascii="Times New Roman" w:hAnsi="Times New Roman"/>
          <w:sz w:val="24"/>
          <w:szCs w:val="24"/>
        </w:rPr>
      </w:pPr>
      <w:r w:rsidRPr="008B3AD1">
        <w:rPr>
          <w:rFonts w:ascii="Times New Roman" w:hAnsi="Times New Roman"/>
          <w:sz w:val="24"/>
          <w:szCs w:val="24"/>
        </w:rPr>
        <w:t>г.</w:t>
      </w:r>
      <w:r w:rsidR="00930FD6" w:rsidRPr="008B3AD1">
        <w:rPr>
          <w:rFonts w:ascii="Times New Roman" w:hAnsi="Times New Roman"/>
          <w:sz w:val="24"/>
          <w:szCs w:val="24"/>
        </w:rPr>
        <w:t xml:space="preserve"> </w:t>
      </w:r>
      <w:r w:rsidRPr="008B3AD1">
        <w:rPr>
          <w:rFonts w:ascii="Times New Roman" w:hAnsi="Times New Roman"/>
          <w:sz w:val="24"/>
          <w:szCs w:val="24"/>
        </w:rPr>
        <w:t>КОВРОВ</w:t>
      </w:r>
    </w:p>
    <w:p w:rsidR="00210D35" w:rsidRPr="008B3AD1" w:rsidRDefault="00210D35" w:rsidP="008B3AD1">
      <w:pPr>
        <w:spacing w:after="0" w:line="360" w:lineRule="auto"/>
        <w:ind w:firstLine="709"/>
        <w:jc w:val="center"/>
        <w:rPr>
          <w:rFonts w:ascii="Times New Roman" w:hAnsi="Times New Roman"/>
          <w:b/>
          <w:sz w:val="24"/>
          <w:szCs w:val="24"/>
        </w:rPr>
      </w:pPr>
      <w:r w:rsidRPr="008B3AD1">
        <w:rPr>
          <w:rFonts w:ascii="Times New Roman" w:hAnsi="Times New Roman"/>
          <w:sz w:val="24"/>
          <w:szCs w:val="24"/>
        </w:rPr>
        <w:t>201</w:t>
      </w:r>
      <w:r w:rsidR="0005703D" w:rsidRPr="008B3AD1">
        <w:rPr>
          <w:rFonts w:ascii="Times New Roman" w:hAnsi="Times New Roman"/>
          <w:sz w:val="24"/>
          <w:szCs w:val="24"/>
        </w:rPr>
        <w:t>5</w:t>
      </w:r>
      <w:r w:rsidRPr="008B3AD1">
        <w:rPr>
          <w:rFonts w:ascii="Times New Roman" w:hAnsi="Times New Roman"/>
          <w:sz w:val="24"/>
          <w:szCs w:val="24"/>
        </w:rPr>
        <w:t xml:space="preserve"> год</w:t>
      </w:r>
    </w:p>
    <w:p w:rsidR="002C1BBA" w:rsidRPr="008B3AD1" w:rsidRDefault="002C1BBA" w:rsidP="008B3AD1">
      <w:pPr>
        <w:spacing w:after="0" w:line="360" w:lineRule="auto"/>
        <w:ind w:firstLine="709"/>
        <w:jc w:val="center"/>
        <w:rPr>
          <w:rFonts w:ascii="Times New Roman" w:hAnsi="Times New Roman"/>
          <w:b/>
          <w:sz w:val="24"/>
          <w:szCs w:val="24"/>
        </w:rPr>
      </w:pPr>
      <w:r w:rsidRPr="008B3AD1">
        <w:rPr>
          <w:rFonts w:ascii="Times New Roman" w:hAnsi="Times New Roman"/>
          <w:b/>
          <w:sz w:val="24"/>
          <w:szCs w:val="24"/>
        </w:rPr>
        <w:lastRenderedPageBreak/>
        <w:t>Пояснительная записка</w:t>
      </w:r>
    </w:p>
    <w:p w:rsidR="00210D35" w:rsidRPr="008B3AD1" w:rsidRDefault="00210D35" w:rsidP="008B3AD1">
      <w:pPr>
        <w:spacing w:after="0" w:line="360" w:lineRule="auto"/>
        <w:ind w:firstLine="709"/>
        <w:jc w:val="center"/>
        <w:rPr>
          <w:rFonts w:ascii="Times New Roman" w:hAnsi="Times New Roman"/>
          <w:b/>
          <w:sz w:val="24"/>
          <w:szCs w:val="24"/>
          <w:highlight w:val="yellow"/>
        </w:rPr>
      </w:pPr>
    </w:p>
    <w:p w:rsidR="002C1BBA" w:rsidRPr="008B3AD1" w:rsidRDefault="002C1BBA" w:rsidP="008B3AD1">
      <w:pPr>
        <w:spacing w:after="0" w:line="360" w:lineRule="auto"/>
        <w:ind w:firstLine="709"/>
        <w:jc w:val="both"/>
        <w:rPr>
          <w:rFonts w:ascii="Times New Roman" w:hAnsi="Times New Roman"/>
          <w:b/>
          <w:sz w:val="24"/>
          <w:szCs w:val="24"/>
        </w:rPr>
      </w:pPr>
      <w:r w:rsidRPr="008B3AD1">
        <w:rPr>
          <w:rFonts w:ascii="Times New Roman" w:hAnsi="Times New Roman"/>
          <w:b/>
          <w:sz w:val="24"/>
          <w:szCs w:val="24"/>
        </w:rPr>
        <w:t>Актуальность</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Важнейшими задачами молодежной политики являются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 Неопределенность стратегии развития общества, отсутствие единства взглядов на мировоззренческую и духовно-нравственную основу социального развития определяют актуальность и при этом особую сложность решения задач гражданского воспитания молодежи в современной России. </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Гражданственность – свойство личности, которое может быть раскрыто в социально-правовом, морально-этическом, социально-</w:t>
      </w:r>
      <w:r w:rsidR="00487E33" w:rsidRPr="008B3AD1">
        <w:rPr>
          <w:rFonts w:ascii="Times New Roman" w:hAnsi="Times New Roman"/>
          <w:sz w:val="24"/>
          <w:szCs w:val="24"/>
        </w:rPr>
        <w:t xml:space="preserve">педагогическом и </w:t>
      </w:r>
      <w:r w:rsidRPr="008B3AD1">
        <w:rPr>
          <w:rFonts w:ascii="Times New Roman" w:hAnsi="Times New Roman"/>
          <w:sz w:val="24"/>
          <w:szCs w:val="24"/>
        </w:rPr>
        <w:t>психологическом аспект</w:t>
      </w:r>
      <w:r w:rsidR="00487E33" w:rsidRPr="008B3AD1">
        <w:rPr>
          <w:rFonts w:ascii="Times New Roman" w:hAnsi="Times New Roman"/>
          <w:sz w:val="24"/>
          <w:szCs w:val="24"/>
        </w:rPr>
        <w:t>ах</w:t>
      </w:r>
      <w:r w:rsidRPr="008B3AD1">
        <w:rPr>
          <w:rFonts w:ascii="Times New Roman" w:hAnsi="Times New Roman"/>
          <w:sz w:val="24"/>
          <w:szCs w:val="24"/>
        </w:rPr>
        <w:t>. Мы рассматриваем гражданственность прежде всего как духовно-нравственное понятие. Гражданско-патриотическая позиция не может быть навязана школьнику – она должна быть им осознана, прочувствована. Анализ существующей педагогической практики формирования гражданской идентичности у подростков обнаруживает недостаточность социально-</w:t>
      </w:r>
      <w:r w:rsidR="00487E33" w:rsidRPr="008B3AD1">
        <w:rPr>
          <w:rFonts w:ascii="Times New Roman" w:hAnsi="Times New Roman"/>
          <w:sz w:val="24"/>
          <w:szCs w:val="24"/>
        </w:rPr>
        <w:t xml:space="preserve">педагогической и </w:t>
      </w:r>
      <w:r w:rsidRPr="008B3AD1">
        <w:rPr>
          <w:rFonts w:ascii="Times New Roman" w:hAnsi="Times New Roman"/>
          <w:sz w:val="24"/>
          <w:szCs w:val="24"/>
        </w:rPr>
        <w:t xml:space="preserve">психологической работы по формированию гражданской идентичности. </w:t>
      </w:r>
    </w:p>
    <w:p w:rsidR="002C1BBA" w:rsidRPr="008B3AD1" w:rsidRDefault="002C1BBA" w:rsidP="008B3AD1">
      <w:pPr>
        <w:spacing w:after="0" w:line="360" w:lineRule="auto"/>
        <w:ind w:firstLine="709"/>
        <w:jc w:val="both"/>
        <w:rPr>
          <w:rFonts w:ascii="Times New Roman" w:hAnsi="Times New Roman"/>
          <w:b/>
          <w:sz w:val="24"/>
          <w:szCs w:val="24"/>
        </w:rPr>
      </w:pP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b/>
          <w:sz w:val="24"/>
          <w:szCs w:val="24"/>
        </w:rPr>
        <w:t>Цель</w:t>
      </w:r>
      <w:r w:rsidRPr="008B3AD1">
        <w:rPr>
          <w:rFonts w:ascii="Times New Roman" w:hAnsi="Times New Roman"/>
          <w:sz w:val="24"/>
          <w:szCs w:val="24"/>
        </w:rPr>
        <w:t xml:space="preserve"> – формирование социально-п</w:t>
      </w:r>
      <w:r w:rsidR="00C60992" w:rsidRPr="008B3AD1">
        <w:rPr>
          <w:rFonts w:ascii="Times New Roman" w:hAnsi="Times New Roman"/>
          <w:sz w:val="24"/>
          <w:szCs w:val="24"/>
        </w:rPr>
        <w:t>едагогических</w:t>
      </w:r>
      <w:r w:rsidRPr="008B3AD1">
        <w:rPr>
          <w:rFonts w:ascii="Times New Roman" w:hAnsi="Times New Roman"/>
          <w:sz w:val="24"/>
          <w:szCs w:val="24"/>
        </w:rPr>
        <w:t xml:space="preserve"> </w:t>
      </w:r>
      <w:r w:rsidR="00487E33" w:rsidRPr="008B3AD1">
        <w:rPr>
          <w:rFonts w:ascii="Times New Roman" w:hAnsi="Times New Roman"/>
          <w:sz w:val="24"/>
          <w:szCs w:val="24"/>
        </w:rPr>
        <w:t xml:space="preserve">и психологических </w:t>
      </w:r>
      <w:r w:rsidRPr="008B3AD1">
        <w:rPr>
          <w:rFonts w:ascii="Times New Roman" w:hAnsi="Times New Roman"/>
          <w:sz w:val="24"/>
          <w:szCs w:val="24"/>
        </w:rPr>
        <w:t>составляющих гражданской идентичности личности младших подростков в период перехода обучающихся из начальной школы в основную.</w:t>
      </w:r>
    </w:p>
    <w:p w:rsidR="002C1BBA" w:rsidRPr="008B3AD1" w:rsidRDefault="002C1BBA" w:rsidP="008B3AD1">
      <w:pPr>
        <w:spacing w:after="0" w:line="360" w:lineRule="auto"/>
        <w:ind w:firstLine="709"/>
        <w:jc w:val="both"/>
        <w:rPr>
          <w:rFonts w:ascii="Times New Roman" w:hAnsi="Times New Roman"/>
          <w:b/>
          <w:sz w:val="24"/>
          <w:szCs w:val="24"/>
        </w:rPr>
      </w:pPr>
      <w:r w:rsidRPr="008B3AD1">
        <w:rPr>
          <w:rFonts w:ascii="Times New Roman" w:hAnsi="Times New Roman"/>
          <w:b/>
          <w:sz w:val="24"/>
          <w:szCs w:val="24"/>
        </w:rPr>
        <w:t>Задачи:</w:t>
      </w:r>
    </w:p>
    <w:p w:rsidR="002C1BBA" w:rsidRPr="008B3AD1" w:rsidRDefault="002C1BBA" w:rsidP="008B3AD1">
      <w:pPr>
        <w:numPr>
          <w:ilvl w:val="0"/>
          <w:numId w:val="2"/>
        </w:numPr>
        <w:spacing w:after="0" w:line="360" w:lineRule="auto"/>
        <w:ind w:left="567" w:hanging="567"/>
        <w:jc w:val="both"/>
        <w:rPr>
          <w:rFonts w:ascii="Times New Roman" w:hAnsi="Times New Roman"/>
          <w:sz w:val="24"/>
          <w:szCs w:val="24"/>
        </w:rPr>
      </w:pPr>
      <w:r w:rsidRPr="008B3AD1">
        <w:rPr>
          <w:rFonts w:ascii="Times New Roman" w:hAnsi="Times New Roman"/>
          <w:sz w:val="24"/>
          <w:szCs w:val="24"/>
        </w:rPr>
        <w:t>принятие обучающимися ценностей демократического гражданского общества;</w:t>
      </w:r>
    </w:p>
    <w:p w:rsidR="002C1BBA" w:rsidRPr="008B3AD1" w:rsidRDefault="002C1BBA" w:rsidP="008B3AD1">
      <w:pPr>
        <w:numPr>
          <w:ilvl w:val="0"/>
          <w:numId w:val="2"/>
        </w:numPr>
        <w:spacing w:after="0" w:line="360" w:lineRule="auto"/>
        <w:ind w:left="567" w:hanging="567"/>
        <w:jc w:val="both"/>
        <w:rPr>
          <w:rFonts w:ascii="Times New Roman" w:hAnsi="Times New Roman"/>
          <w:sz w:val="24"/>
          <w:szCs w:val="24"/>
        </w:rPr>
      </w:pPr>
      <w:r w:rsidRPr="008B3AD1">
        <w:rPr>
          <w:rFonts w:ascii="Times New Roman" w:hAnsi="Times New Roman"/>
          <w:sz w:val="24"/>
          <w:szCs w:val="24"/>
        </w:rPr>
        <w:t xml:space="preserve">развитие компетентности в общении и сотрудничестве на основе доброжелательности, доверия и внимательности к людям; </w:t>
      </w:r>
    </w:p>
    <w:p w:rsidR="002C1BBA" w:rsidRPr="008B3AD1" w:rsidRDefault="002C1BBA" w:rsidP="008B3AD1">
      <w:pPr>
        <w:numPr>
          <w:ilvl w:val="0"/>
          <w:numId w:val="2"/>
        </w:numPr>
        <w:spacing w:after="0" w:line="360" w:lineRule="auto"/>
        <w:ind w:left="567" w:hanging="567"/>
        <w:jc w:val="both"/>
        <w:rPr>
          <w:rFonts w:ascii="Times New Roman" w:hAnsi="Times New Roman"/>
          <w:sz w:val="24"/>
          <w:szCs w:val="24"/>
        </w:rPr>
      </w:pPr>
      <w:r w:rsidRPr="008B3AD1">
        <w:rPr>
          <w:rFonts w:ascii="Times New Roman" w:hAnsi="Times New Roman"/>
          <w:sz w:val="24"/>
          <w:szCs w:val="24"/>
        </w:rPr>
        <w:t xml:space="preserve">формирование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2C1BBA" w:rsidRPr="008B3AD1" w:rsidRDefault="002C1BBA" w:rsidP="008B3AD1">
      <w:pPr>
        <w:numPr>
          <w:ilvl w:val="0"/>
          <w:numId w:val="2"/>
        </w:numPr>
        <w:spacing w:after="0" w:line="360" w:lineRule="auto"/>
        <w:ind w:left="567" w:hanging="567"/>
        <w:jc w:val="both"/>
        <w:rPr>
          <w:rFonts w:ascii="Times New Roman" w:hAnsi="Times New Roman"/>
          <w:sz w:val="24"/>
          <w:szCs w:val="24"/>
        </w:rPr>
      </w:pPr>
      <w:r w:rsidRPr="008B3AD1">
        <w:rPr>
          <w:rFonts w:ascii="Times New Roman" w:hAnsi="Times New Roman"/>
          <w:sz w:val="24"/>
          <w:szCs w:val="24"/>
        </w:rPr>
        <w:t xml:space="preserve">эмоционально положительное принятие своего «Я»; </w:t>
      </w:r>
    </w:p>
    <w:p w:rsidR="002C1BBA" w:rsidRPr="008B3AD1" w:rsidRDefault="002C1BBA" w:rsidP="008B3AD1">
      <w:pPr>
        <w:numPr>
          <w:ilvl w:val="0"/>
          <w:numId w:val="2"/>
        </w:numPr>
        <w:spacing w:after="0" w:line="360" w:lineRule="auto"/>
        <w:ind w:left="567" w:hanging="567"/>
        <w:jc w:val="both"/>
        <w:rPr>
          <w:rFonts w:ascii="Times New Roman" w:hAnsi="Times New Roman"/>
          <w:sz w:val="24"/>
          <w:szCs w:val="24"/>
        </w:rPr>
      </w:pPr>
      <w:r w:rsidRPr="008B3AD1">
        <w:rPr>
          <w:rFonts w:ascii="Times New Roman" w:hAnsi="Times New Roman"/>
          <w:sz w:val="24"/>
          <w:szCs w:val="24"/>
        </w:rPr>
        <w:t xml:space="preserve">формирование толерантного отношения к «другим»; </w:t>
      </w:r>
    </w:p>
    <w:p w:rsidR="002C1BBA" w:rsidRPr="008B3AD1" w:rsidRDefault="002C1BBA" w:rsidP="008B3AD1">
      <w:pPr>
        <w:numPr>
          <w:ilvl w:val="0"/>
          <w:numId w:val="2"/>
        </w:numPr>
        <w:spacing w:after="0" w:line="360" w:lineRule="auto"/>
        <w:ind w:left="567" w:hanging="567"/>
        <w:jc w:val="both"/>
        <w:rPr>
          <w:rFonts w:ascii="Times New Roman" w:hAnsi="Times New Roman"/>
          <w:sz w:val="24"/>
          <w:szCs w:val="24"/>
        </w:rPr>
      </w:pPr>
      <w:r w:rsidRPr="008B3AD1">
        <w:rPr>
          <w:rFonts w:ascii="Times New Roman" w:hAnsi="Times New Roman"/>
          <w:sz w:val="24"/>
          <w:szCs w:val="24"/>
        </w:rPr>
        <w:t xml:space="preserve">развитие этических чувств как регуляторов морального поведения; </w:t>
      </w:r>
    </w:p>
    <w:p w:rsidR="002C1BBA" w:rsidRPr="008B3AD1" w:rsidRDefault="002C1BBA" w:rsidP="008B3AD1">
      <w:pPr>
        <w:numPr>
          <w:ilvl w:val="0"/>
          <w:numId w:val="2"/>
        </w:numPr>
        <w:spacing w:after="0" w:line="360" w:lineRule="auto"/>
        <w:ind w:left="567" w:hanging="567"/>
        <w:jc w:val="both"/>
        <w:rPr>
          <w:rFonts w:ascii="Times New Roman" w:hAnsi="Times New Roman"/>
          <w:b/>
          <w:sz w:val="24"/>
          <w:szCs w:val="24"/>
          <w:u w:val="single"/>
        </w:rPr>
      </w:pPr>
      <w:r w:rsidRPr="008B3AD1">
        <w:rPr>
          <w:rFonts w:ascii="Times New Roman" w:hAnsi="Times New Roman"/>
          <w:sz w:val="24"/>
          <w:szCs w:val="24"/>
        </w:rPr>
        <w:t>воспитание уважения к ценностям коллектива.</w:t>
      </w:r>
    </w:p>
    <w:p w:rsidR="00922A71" w:rsidRPr="008B3AD1" w:rsidRDefault="00922A71" w:rsidP="008B3AD1">
      <w:pPr>
        <w:spacing w:after="0" w:line="360" w:lineRule="auto"/>
        <w:ind w:firstLine="709"/>
        <w:jc w:val="both"/>
        <w:rPr>
          <w:rFonts w:ascii="Times New Roman" w:hAnsi="Times New Roman"/>
          <w:b/>
          <w:sz w:val="24"/>
          <w:szCs w:val="24"/>
          <w:lang w:val="en-US"/>
        </w:rPr>
      </w:pPr>
    </w:p>
    <w:p w:rsidR="002C1BBA" w:rsidRPr="008B3AD1" w:rsidRDefault="002C1BBA" w:rsidP="008B3AD1">
      <w:pPr>
        <w:spacing w:after="0" w:line="360" w:lineRule="auto"/>
        <w:ind w:firstLine="709"/>
        <w:jc w:val="both"/>
        <w:rPr>
          <w:rFonts w:ascii="Times New Roman" w:hAnsi="Times New Roman"/>
          <w:b/>
          <w:sz w:val="24"/>
          <w:szCs w:val="24"/>
          <w:u w:val="single"/>
        </w:rPr>
      </w:pPr>
      <w:r w:rsidRPr="008B3AD1">
        <w:rPr>
          <w:rFonts w:ascii="Times New Roman" w:hAnsi="Times New Roman"/>
          <w:b/>
          <w:sz w:val="24"/>
          <w:szCs w:val="24"/>
        </w:rPr>
        <w:lastRenderedPageBreak/>
        <w:t>Теоретическая база</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Гражданская идентичность представляет собой результат личностного самоопределения на основе свободного выбора и выступает как осознание личностью своей принадлежностью к сообществу граждан определенного государства на общекультурной основе, имеющая определенный личностный смысл. Гражданская идентичность не тождественна гражданству, а предполагает целостное отношение к социальному и природному миру на основе осуществления свободного выбора и самоопределения в условиях уважения права других на свой выбор.</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 Федеральным государственным стандартом общего образования второго поколения определяются требования к результатам формирования гражданской идентичности в начальной и средней школе. Эти требования включают когнитивный, ценностный, эмоциональный и поведенческий компоненты. </w:t>
      </w:r>
    </w:p>
    <w:p w:rsidR="002C1BBA" w:rsidRPr="008B3AD1" w:rsidRDefault="002C1BBA" w:rsidP="008B3AD1">
      <w:pPr>
        <w:spacing w:after="0" w:line="360" w:lineRule="auto"/>
        <w:ind w:firstLine="709"/>
        <w:jc w:val="both"/>
        <w:rPr>
          <w:rFonts w:ascii="Times New Roman" w:hAnsi="Times New Roman"/>
          <w:sz w:val="24"/>
          <w:szCs w:val="24"/>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819"/>
      </w:tblGrid>
      <w:tr w:rsidR="002C1BBA" w:rsidRPr="008B3AD1" w:rsidTr="002C1BBA">
        <w:tc>
          <w:tcPr>
            <w:tcW w:w="9605" w:type="dxa"/>
            <w:gridSpan w:val="2"/>
          </w:tcPr>
          <w:p w:rsidR="002C1BBA" w:rsidRPr="008B3AD1" w:rsidRDefault="002C1BBA" w:rsidP="008B3AD1">
            <w:pPr>
              <w:spacing w:after="0"/>
              <w:jc w:val="center"/>
              <w:rPr>
                <w:rFonts w:ascii="Times New Roman" w:hAnsi="Times New Roman"/>
                <w:sz w:val="24"/>
                <w:szCs w:val="24"/>
              </w:rPr>
            </w:pPr>
            <w:r w:rsidRPr="008B3AD1">
              <w:rPr>
                <w:rFonts w:ascii="Times New Roman" w:hAnsi="Times New Roman"/>
                <w:sz w:val="24"/>
                <w:szCs w:val="24"/>
              </w:rPr>
              <w:t xml:space="preserve">Ценностные и эмоциональные компоненты </w:t>
            </w:r>
          </w:p>
          <w:p w:rsidR="002C1BBA" w:rsidRPr="008B3AD1" w:rsidRDefault="002C1BBA" w:rsidP="008B3AD1">
            <w:pPr>
              <w:spacing w:after="0"/>
              <w:jc w:val="center"/>
              <w:rPr>
                <w:rFonts w:ascii="Times New Roman" w:hAnsi="Times New Roman"/>
                <w:sz w:val="24"/>
                <w:szCs w:val="24"/>
              </w:rPr>
            </w:pPr>
            <w:r w:rsidRPr="008B3AD1">
              <w:rPr>
                <w:rFonts w:ascii="Times New Roman" w:hAnsi="Times New Roman"/>
                <w:sz w:val="24"/>
                <w:szCs w:val="24"/>
              </w:rPr>
              <w:t>формирования гражданской идентичности</w:t>
            </w:r>
          </w:p>
        </w:tc>
      </w:tr>
      <w:tr w:rsidR="002C1BBA" w:rsidRPr="008B3AD1" w:rsidTr="002C1BBA">
        <w:tc>
          <w:tcPr>
            <w:tcW w:w="4786" w:type="dxa"/>
          </w:tcPr>
          <w:p w:rsidR="002C1BBA" w:rsidRPr="008B3AD1" w:rsidRDefault="002C1BBA" w:rsidP="008B3AD1">
            <w:pPr>
              <w:spacing w:after="0"/>
              <w:jc w:val="center"/>
              <w:rPr>
                <w:rFonts w:ascii="Times New Roman" w:hAnsi="Times New Roman"/>
                <w:sz w:val="24"/>
                <w:szCs w:val="24"/>
              </w:rPr>
            </w:pPr>
            <w:r w:rsidRPr="008B3AD1">
              <w:rPr>
                <w:rFonts w:ascii="Times New Roman" w:hAnsi="Times New Roman"/>
                <w:sz w:val="24"/>
                <w:szCs w:val="24"/>
              </w:rPr>
              <w:t>Начальная школа</w:t>
            </w:r>
          </w:p>
        </w:tc>
        <w:tc>
          <w:tcPr>
            <w:tcW w:w="4819" w:type="dxa"/>
          </w:tcPr>
          <w:p w:rsidR="002C1BBA" w:rsidRPr="008B3AD1" w:rsidRDefault="002C1BBA" w:rsidP="008B3AD1">
            <w:pPr>
              <w:spacing w:after="0"/>
              <w:jc w:val="center"/>
              <w:rPr>
                <w:rFonts w:ascii="Times New Roman" w:hAnsi="Times New Roman"/>
                <w:sz w:val="24"/>
                <w:szCs w:val="24"/>
              </w:rPr>
            </w:pPr>
            <w:r w:rsidRPr="008B3AD1">
              <w:rPr>
                <w:rFonts w:ascii="Times New Roman" w:hAnsi="Times New Roman"/>
                <w:sz w:val="24"/>
                <w:szCs w:val="24"/>
              </w:rPr>
              <w:t>Основная школа</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чувство гордости за свою страну; чувство патриотизма; уважение истории, культурных и исторических памятников;</w:t>
            </w:r>
          </w:p>
          <w:p w:rsidR="002C1BBA" w:rsidRPr="008B3AD1" w:rsidRDefault="002C1BBA" w:rsidP="008B3AD1">
            <w:pPr>
              <w:spacing w:after="0"/>
              <w:jc w:val="both"/>
              <w:rPr>
                <w:rFonts w:ascii="Times New Roman" w:hAnsi="Times New Roman"/>
                <w:sz w:val="24"/>
                <w:szCs w:val="24"/>
              </w:rPr>
            </w:pP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формирование патриотизма как чувства сопричастности и гордости учащегося за свою Родину, народ и историю, осознание ответственности человека за благосостояние общества;</w:t>
            </w:r>
          </w:p>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принятие ценностей демократического гражданского общества, гуманистических и общечеловеческих нравственных ценностей;</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эмоционально положительное принятие своей этнической принадлежности; уважение и принятие других народов и этнических групп, межэтническая толерантность;</w:t>
            </w: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 xml:space="preserve">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уважение семейных ценностей и устоев;</w:t>
            </w: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принятия и уважения ценностей семьи и общества, школы и коллектива и стремления следовать им;</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уважение личности, признание достоинства; нетерпимое отношение к любым видам насилия и агрессии; признание ценности жизни и здоровья, своего и других людей;</w:t>
            </w:r>
          </w:p>
          <w:p w:rsidR="002C1BBA" w:rsidRPr="008B3AD1" w:rsidRDefault="002C1BBA" w:rsidP="008B3AD1">
            <w:pPr>
              <w:spacing w:after="0"/>
              <w:jc w:val="both"/>
              <w:rPr>
                <w:rFonts w:ascii="Times New Roman" w:hAnsi="Times New Roman"/>
                <w:sz w:val="24"/>
                <w:szCs w:val="24"/>
              </w:rPr>
            </w:pP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 xml:space="preserve">развитие компетентности в общении и сотрудничестве на основе доброжелательности, доверия и внимательности к людям, готовности к сотрудничеству и дружбе, оказанию помощи тем, кто в ней нуждается; формирование уважения к окружающим – </w:t>
            </w:r>
            <w:r w:rsidRPr="008B3AD1">
              <w:rPr>
                <w:rFonts w:ascii="Times New Roman" w:hAnsi="Times New Roman"/>
                <w:sz w:val="24"/>
                <w:szCs w:val="24"/>
              </w:rPr>
              <w:lastRenderedPageBreak/>
              <w:t xml:space="preserve">умение слушать и слышать партнера, признавать право каждого на собственное мнение и принимать решения с учетом позиций всех участников; </w:t>
            </w:r>
          </w:p>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 xml:space="preserve">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 </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lastRenderedPageBreak/>
              <w:t>любовь к природе;</w:t>
            </w:r>
          </w:p>
        </w:tc>
        <w:tc>
          <w:tcPr>
            <w:tcW w:w="4819" w:type="dxa"/>
          </w:tcPr>
          <w:p w:rsidR="002C1BBA" w:rsidRPr="008B3AD1" w:rsidRDefault="002C1BBA" w:rsidP="008B3AD1">
            <w:pPr>
              <w:spacing w:after="0"/>
              <w:jc w:val="both"/>
              <w:rPr>
                <w:rFonts w:ascii="Times New Roman" w:hAnsi="Times New Roman"/>
                <w:sz w:val="24"/>
                <w:szCs w:val="24"/>
              </w:rPr>
            </w:pP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доброжелательное отношение к окружающим;</w:t>
            </w:r>
          </w:p>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оптимизм в восприятии мира;</w:t>
            </w: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формирование позитивного мировосприятия, признание высшей ценности жизни, свободы, равенства прав и справедливости как системообразующих принципов жизни общества;</w:t>
            </w:r>
          </w:p>
        </w:tc>
      </w:tr>
      <w:tr w:rsidR="002C1BBA" w:rsidRPr="008B3AD1" w:rsidTr="002C1BBA">
        <w:tc>
          <w:tcPr>
            <w:tcW w:w="4786" w:type="dxa"/>
          </w:tcPr>
          <w:p w:rsidR="002C1BBA" w:rsidRPr="008B3AD1" w:rsidRDefault="002C1BBA" w:rsidP="008B3AD1">
            <w:pPr>
              <w:spacing w:after="0"/>
              <w:ind w:firstLine="709"/>
              <w:jc w:val="both"/>
              <w:rPr>
                <w:rFonts w:ascii="Times New Roman" w:hAnsi="Times New Roman"/>
                <w:sz w:val="24"/>
                <w:szCs w:val="24"/>
              </w:rPr>
            </w:pP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развитие готовности к жизненному выбору, личностной автономии, принятию ответственности за результаты поступков и действий;</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эмоциональное восприятие художественных произведений литературы и искусства;</w:t>
            </w: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формирования чувства прекрасного и эстетических чувств на основе знакомства с мировой и отечественной художественной культурой;</w:t>
            </w:r>
          </w:p>
        </w:tc>
      </w:tr>
      <w:tr w:rsidR="002C1BBA" w:rsidRPr="008B3AD1" w:rsidTr="002C1BBA">
        <w:tc>
          <w:tcPr>
            <w:tcW w:w="4786"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чувство гордости при следовании моральным нормам, стыда и вины при их нарушении.</w:t>
            </w:r>
          </w:p>
          <w:p w:rsidR="002C1BBA" w:rsidRPr="008B3AD1" w:rsidRDefault="002C1BBA" w:rsidP="008B3AD1">
            <w:pPr>
              <w:spacing w:after="0"/>
              <w:jc w:val="both"/>
              <w:rPr>
                <w:rFonts w:ascii="Times New Roman" w:hAnsi="Times New Roman"/>
                <w:sz w:val="24"/>
                <w:szCs w:val="24"/>
              </w:rPr>
            </w:pPr>
          </w:p>
        </w:tc>
        <w:tc>
          <w:tcPr>
            <w:tcW w:w="4819" w:type="dxa"/>
          </w:tcPr>
          <w:p w:rsidR="002C1BBA" w:rsidRPr="008B3AD1" w:rsidRDefault="002C1BBA" w:rsidP="008B3AD1">
            <w:pPr>
              <w:spacing w:after="0"/>
              <w:jc w:val="both"/>
              <w:rPr>
                <w:rFonts w:ascii="Times New Roman" w:hAnsi="Times New Roman"/>
                <w:sz w:val="24"/>
                <w:szCs w:val="24"/>
              </w:rPr>
            </w:pPr>
            <w:r w:rsidRPr="008B3AD1">
              <w:rPr>
                <w:rFonts w:ascii="Times New Roman" w:hAnsi="Times New Roman"/>
                <w:sz w:val="24"/>
                <w:szCs w:val="24"/>
              </w:rPr>
              <w:t>ориентации в нравственном содержании и смысле поступков, как собственных, так и окружающих людей, развитие этических чувств стыда, вины, совести - и моральной идентичности личности как регуляторов морального поведения</w:t>
            </w:r>
          </w:p>
        </w:tc>
      </w:tr>
    </w:tbl>
    <w:p w:rsidR="002C1BBA" w:rsidRPr="008B3AD1" w:rsidRDefault="002C1BBA" w:rsidP="008B3AD1">
      <w:pPr>
        <w:spacing w:after="0" w:line="360" w:lineRule="auto"/>
        <w:ind w:firstLine="709"/>
        <w:jc w:val="both"/>
        <w:rPr>
          <w:rFonts w:ascii="Times New Roman" w:hAnsi="Times New Roman"/>
          <w:b/>
          <w:sz w:val="24"/>
          <w:szCs w:val="24"/>
          <w:u w:val="single"/>
        </w:rPr>
      </w:pPr>
      <w:r w:rsidRPr="008B3AD1">
        <w:rPr>
          <w:rFonts w:ascii="Times New Roman" w:hAnsi="Times New Roman"/>
          <w:sz w:val="24"/>
          <w:szCs w:val="24"/>
        </w:rPr>
        <w:t xml:space="preserve"> </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При составлении программы учитывались общие и возрастные особенности формирования гражданской идентичности в детском и подростковом возрасте (Л.С.Выготский, Д.Б.Эльконин, А.Н.Леонтьев, А.В.Запорожец).</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Старший подростковый и юношеский возраст можно рассматривать как сензитивный период для становления мировоззрения, идеологического самоопределения и формирования гражданской идентичности. Вместе с тем, уже на ступени начального общего образования происходит активное становление этнической идентичности личности и складываются предпосылки для формирования гражданской идентичности (В.С.Мухина, Л.И.Божович, Ж.Пиаже, Стефаненко Т.Г., Шлягина Е.И.). В связи с этим </w:t>
      </w:r>
      <w:r w:rsidRPr="008B3AD1">
        <w:rPr>
          <w:rFonts w:ascii="Times New Roman" w:hAnsi="Times New Roman"/>
          <w:sz w:val="24"/>
          <w:szCs w:val="24"/>
        </w:rPr>
        <w:lastRenderedPageBreak/>
        <w:t>программа занятий рассчитана на учащихся 4-5 классов, то есть охватывает переходный период в формировании гражданской идентичности.</w:t>
      </w:r>
    </w:p>
    <w:p w:rsidR="002C1BBA" w:rsidRPr="008B3AD1" w:rsidRDefault="002C1BBA" w:rsidP="008B3AD1">
      <w:pPr>
        <w:spacing w:after="0" w:line="360" w:lineRule="auto"/>
        <w:ind w:firstLine="709"/>
        <w:jc w:val="both"/>
        <w:rPr>
          <w:rFonts w:ascii="Times New Roman" w:hAnsi="Times New Roman"/>
          <w:color w:val="FF0000"/>
          <w:sz w:val="24"/>
          <w:szCs w:val="24"/>
        </w:rPr>
      </w:pPr>
      <w:r w:rsidRPr="008B3AD1">
        <w:rPr>
          <w:rFonts w:ascii="Times New Roman" w:hAnsi="Times New Roman"/>
          <w:sz w:val="24"/>
          <w:szCs w:val="24"/>
        </w:rPr>
        <w:t xml:space="preserve"> Национальная самоидентификация личности происходит через отождествление и обособление по типу «свой – чужой», «мы – они» (В.С. Мухина). Формирование этнической идентичности в 10-11 лет, по мнению Пиаже, происходит на основе знания и принятия уникальности истории своего народа и его культуры, в первую очередь специфики традиционной бытовой культуры. В подростковом возрасте формируется эмоционально-оценочное осознание принадлежности к этнической общности. Факторами развития этнической идентичности выступают политическая обстановка в стране, рост миграционных процессов, гомогенность/гетерогенность этнического состава страны, особенности этнической социализации в семье и в школе (Солдатова, Шлягина, Шайгерова, 1994; Шлягина, Данзанова, 1997; Шлягина, 2004; Аксенова, 2007). </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Принцип ценностной ориентации ориентирует на организацию аксиологического общения учащихся, в процессе которого они как приобщаются ценностям, "сливаются" с окружающими их людьми в нравственном отношении, так и обособляются от них через выделение собственного "Я". </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При реализации принципа ценностной ориентации перед детьми открываются принципиально новые "измерения" мира, себя и другого, внутренний мир учащихся наполняется ценностями, которые упорядочивают их отношения с действительностью, вносят упорядоченность в осмысляемое бытие, в ценностные критерии. Учащиеся вовлекаются в  активный процесс открытий в единстве с развитием у них способности проводить гуманистическую экспертизу по критерию ценности, учащиеся вводятся в мир альтернативных ценностей, выбор которых становится безусловным благом для себя и для других.  </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Для начальной ступени общего образования наиболее адекватными методами формирования гражданской идентичности выступают игра, использование творческих продуктивных художественных видов деятельности (с элементами арттерапии), социально-психологические тренинги. Все перечисленные методы объединяет то, что во главе угла оказывается мотивационно- ценностный, смысловой компонент гражданской идентичности, что вполне адекватно и возрастным психологическим особенностям учащихся начальной школы, и сущностным закономерностям развития самой личности (А.Н.Леонтьев, 2006).</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Игра, выступающая как особая возрастно-специфическая форма самоопределения ребенка, является важным механизмом социализации, обеспечивая вхождение в </w:t>
      </w:r>
      <w:r w:rsidRPr="008B3AD1">
        <w:rPr>
          <w:rFonts w:ascii="Times New Roman" w:hAnsi="Times New Roman"/>
          <w:sz w:val="24"/>
          <w:szCs w:val="24"/>
        </w:rPr>
        <w:lastRenderedPageBreak/>
        <w:t xml:space="preserve">социальный мир – мир социальных и межличностных человеческих отношений и его освоение (Л.С.Выготский, Д.Б.Эльконин). Игра, наводя мосты между детством и взрослостью, предлагает «идеальную форму» (Д.Б.Эльконин), задающую образец-эталон будущей взрослости в понятной и доступной для подражания ребенка форме. </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 Игры-драматизации (театрализованные игры по сюжету литературных произведений и сказок) позволяют ребенку посредством проигрывания различных ролей говорить с самим собой на разных языках, по-разному кодируя свое собственное «Я» (Лотман Ю.М.) и, осуществляя в ходе игры ряд последовательных идентификаций с различными ролями, ребенок осуществляет специфическую форму личностного культурного самоопределения. В игре происходит также нравственное самоопределение порождение нравственного смысла действия, т.е. преобразование действия в поступок (П.Я.Гальперин) - благодаря проигрыванию различных ролей, осуществляется ориентация в проблемной ситуации и возникает способность взглянуть на нее «надситуативно». Развитие рефлексии как способности к осознанию содержания и смысла своих действий, что составляет условие личностного выбора, также происходит в игре.</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 Существенное значение имеет игра для развития Я-концепции и идентичности ребенка «…ребенок, играя различные роли, не просто фиктивно переносится в другую личность, он, входя в роль, расширяет, обогащает, углубляет свою собственную личность» (Рубинштейн С.Л.)</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Сказка обеспечивает трансляцию и усвоение социокультурного опыта человечества ребенком. Сознание человека в значительной степени определяется семантикой и символикой архетипических сказочных сюжетов, в которых темы любви к Отечеству, свободы, верности, преданности долгу выступают в форме психологически близкой и адекватной возрастным особенностям ребенка (Сапогова Е.Е., 1999). Восприятие сказки обеспечивает усвоение нормативно заданных социокультурных образцов нравственного поведения (моральные нормы). «Сказка дает возможность войти «внутрь жизни», пережить кусок жизни. В процессе этого переживания создается определенное отношение и моральные оценки, которые для ребенка имеют большую «принудительную» силу, чем оценки сообщаемые и усваиваемые (Б.М.Теплов).</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Тренинговые формы работы также с успехом могут быть применены в работе с учащимися начальной ступени образования. Условиями эффективности тренинга являются использование игровой формы тренинга, экологичность предлагаемых заданий и их адекватность возрастным особенностям детей; осмысленность заданий, их связь с детским жизненным опытом.</w:t>
      </w:r>
    </w:p>
    <w:p w:rsidR="002C1BBA" w:rsidRPr="008B3AD1" w:rsidRDefault="002C1BBA" w:rsidP="008B3AD1">
      <w:pPr>
        <w:pStyle w:val="a3"/>
        <w:spacing w:line="360" w:lineRule="auto"/>
        <w:rPr>
          <w:rFonts w:ascii="Times New Roman" w:hAnsi="Times New Roman"/>
          <w:b/>
          <w:sz w:val="24"/>
          <w:szCs w:val="24"/>
        </w:rPr>
      </w:pPr>
      <w:r w:rsidRPr="008B3AD1">
        <w:rPr>
          <w:rFonts w:ascii="Times New Roman" w:hAnsi="Times New Roman"/>
          <w:b/>
          <w:sz w:val="24"/>
          <w:szCs w:val="24"/>
        </w:rPr>
        <w:lastRenderedPageBreak/>
        <w:t>Отличительная особенность программы</w:t>
      </w:r>
      <w:r w:rsidR="00487E33" w:rsidRPr="008B3AD1">
        <w:rPr>
          <w:rFonts w:ascii="Times New Roman" w:hAnsi="Times New Roman"/>
          <w:b/>
          <w:sz w:val="24"/>
          <w:szCs w:val="24"/>
        </w:rPr>
        <w:t xml:space="preserve"> от уже существующих программ</w:t>
      </w:r>
    </w:p>
    <w:p w:rsidR="008B3AD1" w:rsidRPr="008B3AD1" w:rsidRDefault="002C1BBA" w:rsidP="008B3AD1">
      <w:pPr>
        <w:pStyle w:val="a3"/>
        <w:spacing w:line="360" w:lineRule="auto"/>
        <w:ind w:firstLine="709"/>
        <w:jc w:val="both"/>
        <w:rPr>
          <w:rFonts w:ascii="Times New Roman" w:hAnsi="Times New Roman"/>
          <w:sz w:val="24"/>
          <w:szCs w:val="24"/>
        </w:rPr>
      </w:pPr>
      <w:r w:rsidRPr="008B3AD1">
        <w:rPr>
          <w:rFonts w:ascii="Times New Roman" w:hAnsi="Times New Roman"/>
          <w:sz w:val="24"/>
          <w:szCs w:val="24"/>
        </w:rPr>
        <w:t xml:space="preserve">       </w:t>
      </w:r>
      <w:r w:rsidR="0098393A" w:rsidRPr="008B3AD1">
        <w:rPr>
          <w:rFonts w:ascii="Times New Roman" w:hAnsi="Times New Roman"/>
          <w:sz w:val="24"/>
          <w:szCs w:val="24"/>
        </w:rPr>
        <w:t>Анализ примерных программ по внеурочной деятельности, предусмотренных федеральным государственным образовательным стандартом основного общего образования</w:t>
      </w:r>
      <w:r w:rsidR="0029061D">
        <w:rPr>
          <w:rFonts w:ascii="Times New Roman" w:hAnsi="Times New Roman"/>
          <w:sz w:val="24"/>
          <w:szCs w:val="24"/>
        </w:rPr>
        <w:t xml:space="preserve"> (</w:t>
      </w:r>
      <w:r w:rsidR="0029061D" w:rsidRPr="00BA6382">
        <w:rPr>
          <w:rFonts w:ascii="Times New Roman" w:hAnsi="Times New Roman"/>
          <w:sz w:val="24"/>
          <w:szCs w:val="24"/>
        </w:rPr>
        <w:t>Примерные программы внеурочной  деятельности. Начальное и основное образование</w:t>
      </w:r>
      <w:r w:rsidR="0029061D">
        <w:rPr>
          <w:rFonts w:ascii="Times New Roman" w:hAnsi="Times New Roman"/>
          <w:sz w:val="24"/>
          <w:szCs w:val="24"/>
        </w:rPr>
        <w:t xml:space="preserve"> </w:t>
      </w:r>
      <w:r w:rsidR="0029061D" w:rsidRPr="00BA6382">
        <w:rPr>
          <w:rFonts w:ascii="Times New Roman" w:hAnsi="Times New Roman"/>
          <w:sz w:val="24"/>
          <w:szCs w:val="24"/>
        </w:rPr>
        <w:t>/ [В.А. Горский, А.А. Тимофеев, Д.В. Смирнов и др.] ; под  ред. В.А. Горского</w:t>
      </w:r>
      <w:r w:rsidR="0029061D">
        <w:rPr>
          <w:rFonts w:ascii="Times New Roman" w:hAnsi="Times New Roman"/>
          <w:sz w:val="24"/>
          <w:szCs w:val="24"/>
        </w:rPr>
        <w:t>)</w:t>
      </w:r>
      <w:r w:rsidR="008B3AD1" w:rsidRPr="008B3AD1">
        <w:rPr>
          <w:rFonts w:ascii="Times New Roman" w:hAnsi="Times New Roman"/>
          <w:sz w:val="24"/>
          <w:szCs w:val="24"/>
        </w:rPr>
        <w:t xml:space="preserve">, показал отсутствие самостоятельных программ по формированию основ </w:t>
      </w:r>
      <w:r w:rsidR="008B3AD1" w:rsidRPr="008B3AD1">
        <w:rPr>
          <w:rFonts w:ascii="Times New Roman" w:hAnsi="Times New Roman"/>
          <w:bCs/>
          <w:sz w:val="24"/>
          <w:szCs w:val="24"/>
        </w:rPr>
        <w:t>ценностного и эмоционального компонентов гражданской идентичности</w:t>
      </w:r>
      <w:r w:rsidR="008B3AD1" w:rsidRPr="008B3AD1">
        <w:rPr>
          <w:rFonts w:ascii="Times New Roman" w:hAnsi="Times New Roman"/>
          <w:sz w:val="24"/>
          <w:szCs w:val="24"/>
        </w:rPr>
        <w:t xml:space="preserve"> младших подростков.</w:t>
      </w:r>
    </w:p>
    <w:p w:rsidR="002C1BBA" w:rsidRPr="008B3AD1" w:rsidRDefault="008B3AD1" w:rsidP="008B3AD1">
      <w:pPr>
        <w:pStyle w:val="a3"/>
        <w:spacing w:line="360" w:lineRule="auto"/>
        <w:ind w:firstLine="709"/>
        <w:jc w:val="both"/>
        <w:rPr>
          <w:rFonts w:ascii="Times New Roman" w:hAnsi="Times New Roman"/>
          <w:sz w:val="24"/>
          <w:szCs w:val="24"/>
        </w:rPr>
      </w:pPr>
      <w:r w:rsidRPr="008B3AD1">
        <w:rPr>
          <w:rFonts w:ascii="Times New Roman" w:hAnsi="Times New Roman"/>
          <w:sz w:val="24"/>
          <w:szCs w:val="24"/>
        </w:rPr>
        <w:t>П</w:t>
      </w:r>
      <w:r w:rsidR="002C1BBA" w:rsidRPr="008B3AD1">
        <w:rPr>
          <w:rFonts w:ascii="Times New Roman" w:hAnsi="Times New Roman"/>
          <w:sz w:val="24"/>
          <w:szCs w:val="24"/>
        </w:rPr>
        <w:t xml:space="preserve">рограмма реализуется во внеурочной работе </w:t>
      </w:r>
      <w:r w:rsidR="00487E33" w:rsidRPr="008B3AD1">
        <w:rPr>
          <w:rFonts w:ascii="Times New Roman" w:hAnsi="Times New Roman"/>
          <w:sz w:val="24"/>
          <w:szCs w:val="24"/>
        </w:rPr>
        <w:t>социально</w:t>
      </w:r>
      <w:r w:rsidR="002C1BBA" w:rsidRPr="008B3AD1">
        <w:rPr>
          <w:rFonts w:ascii="Times New Roman" w:hAnsi="Times New Roman"/>
          <w:sz w:val="24"/>
          <w:szCs w:val="24"/>
        </w:rPr>
        <w:t>-педагогического  направления.  Программа может использоваться как целиком, так и фрагментарно, как основа здоровьесберегающей, развивающей и коррекционной работы с учащимися.</w:t>
      </w:r>
    </w:p>
    <w:p w:rsidR="002C1BBA" w:rsidRPr="008B3AD1" w:rsidRDefault="002C1BBA" w:rsidP="008B3AD1">
      <w:pPr>
        <w:spacing w:after="0" w:line="360" w:lineRule="auto"/>
        <w:ind w:firstLine="709"/>
        <w:jc w:val="both"/>
        <w:rPr>
          <w:rFonts w:ascii="Times New Roman" w:hAnsi="Times New Roman"/>
          <w:sz w:val="24"/>
          <w:szCs w:val="24"/>
        </w:rPr>
      </w:pPr>
      <w:r w:rsidRPr="008B3AD1">
        <w:rPr>
          <w:rFonts w:ascii="Times New Roman" w:hAnsi="Times New Roman"/>
          <w:sz w:val="24"/>
          <w:szCs w:val="24"/>
        </w:rPr>
        <w:t xml:space="preserve">        Логика расположения </w:t>
      </w:r>
      <w:r w:rsidR="00487E33" w:rsidRPr="008B3AD1">
        <w:rPr>
          <w:rFonts w:ascii="Times New Roman" w:hAnsi="Times New Roman"/>
          <w:sz w:val="24"/>
          <w:szCs w:val="24"/>
        </w:rPr>
        <w:t>занятий</w:t>
      </w:r>
      <w:r w:rsidRPr="008B3AD1">
        <w:rPr>
          <w:rFonts w:ascii="Times New Roman" w:hAnsi="Times New Roman"/>
          <w:sz w:val="24"/>
          <w:szCs w:val="24"/>
        </w:rPr>
        <w:t xml:space="preserve">  - от личности к социальной группе, к социуму,   от познания себя как индивидуальности к познанию некот</w:t>
      </w:r>
      <w:r w:rsidRPr="008B3AD1">
        <w:rPr>
          <w:rFonts w:ascii="Times New Roman" w:hAnsi="Times New Roman"/>
          <w:sz w:val="24"/>
          <w:szCs w:val="24"/>
        </w:rPr>
        <w:t>о</w:t>
      </w:r>
      <w:r w:rsidRPr="008B3AD1">
        <w:rPr>
          <w:rFonts w:ascii="Times New Roman" w:hAnsi="Times New Roman"/>
          <w:sz w:val="24"/>
          <w:szCs w:val="24"/>
        </w:rPr>
        <w:t>рых законов общественной жизни через понимание значимости другого и признание его прав на доброе и спр</w:t>
      </w:r>
      <w:r w:rsidRPr="008B3AD1">
        <w:rPr>
          <w:rFonts w:ascii="Times New Roman" w:hAnsi="Times New Roman"/>
          <w:sz w:val="24"/>
          <w:szCs w:val="24"/>
        </w:rPr>
        <w:t>а</w:t>
      </w:r>
      <w:r w:rsidRPr="008B3AD1">
        <w:rPr>
          <w:rFonts w:ascii="Times New Roman" w:hAnsi="Times New Roman"/>
          <w:sz w:val="24"/>
          <w:szCs w:val="24"/>
        </w:rPr>
        <w:t xml:space="preserve">ведливое к себе отношение, через сочувствие другому. </w:t>
      </w:r>
    </w:p>
    <w:p w:rsidR="008B3AD1" w:rsidRDefault="008B3AD1" w:rsidP="008B3AD1">
      <w:pPr>
        <w:pStyle w:val="a3"/>
        <w:spacing w:line="360" w:lineRule="auto"/>
        <w:rPr>
          <w:rFonts w:ascii="Times New Roman" w:hAnsi="Times New Roman"/>
          <w:b/>
          <w:sz w:val="24"/>
          <w:szCs w:val="24"/>
        </w:rPr>
      </w:pPr>
    </w:p>
    <w:p w:rsidR="00F418A6" w:rsidRPr="008B3AD1" w:rsidRDefault="008B3AD1" w:rsidP="008B3AD1">
      <w:pPr>
        <w:pStyle w:val="a3"/>
        <w:spacing w:line="360" w:lineRule="auto"/>
        <w:rPr>
          <w:rFonts w:ascii="Times New Roman" w:hAnsi="Times New Roman"/>
          <w:b/>
          <w:sz w:val="24"/>
          <w:szCs w:val="24"/>
        </w:rPr>
      </w:pPr>
      <w:r>
        <w:rPr>
          <w:rFonts w:ascii="Times New Roman" w:hAnsi="Times New Roman"/>
          <w:b/>
          <w:sz w:val="24"/>
          <w:szCs w:val="24"/>
        </w:rPr>
        <w:t>Методы и приемы</w:t>
      </w:r>
    </w:p>
    <w:p w:rsidR="001C756B" w:rsidRPr="008B3AD1" w:rsidRDefault="002C1BBA" w:rsidP="008B3AD1">
      <w:pPr>
        <w:pStyle w:val="a3"/>
        <w:spacing w:line="360" w:lineRule="auto"/>
        <w:ind w:firstLine="709"/>
        <w:jc w:val="both"/>
        <w:rPr>
          <w:rFonts w:ascii="Times New Roman" w:hAnsi="Times New Roman"/>
          <w:sz w:val="24"/>
          <w:szCs w:val="24"/>
        </w:rPr>
      </w:pPr>
      <w:r w:rsidRPr="008B3AD1">
        <w:rPr>
          <w:rFonts w:ascii="Times New Roman" w:hAnsi="Times New Roman"/>
          <w:color w:val="000000"/>
          <w:sz w:val="24"/>
          <w:szCs w:val="24"/>
        </w:rPr>
        <w:t xml:space="preserve">Методы, используемые на </w:t>
      </w:r>
      <w:r w:rsidRPr="008B3AD1">
        <w:rPr>
          <w:rFonts w:ascii="Times New Roman" w:hAnsi="Times New Roman"/>
          <w:sz w:val="24"/>
          <w:szCs w:val="24"/>
        </w:rPr>
        <w:t>практических занятиях по формированию ценностно-смыслового и эмоционального компо</w:t>
      </w:r>
      <w:r w:rsidR="00F418A6" w:rsidRPr="008B3AD1">
        <w:rPr>
          <w:rFonts w:ascii="Times New Roman" w:hAnsi="Times New Roman"/>
          <w:sz w:val="24"/>
          <w:szCs w:val="24"/>
        </w:rPr>
        <w:t>нентов гражданской идентичности, но</w:t>
      </w:r>
      <w:r w:rsidR="001C756B" w:rsidRPr="008B3AD1">
        <w:rPr>
          <w:rFonts w:ascii="Times New Roman" w:hAnsi="Times New Roman"/>
          <w:sz w:val="24"/>
          <w:szCs w:val="24"/>
        </w:rPr>
        <w:t>сят практическую направленность: на занятиях используются</w:t>
      </w:r>
      <w:r w:rsidRPr="008B3AD1">
        <w:rPr>
          <w:rFonts w:ascii="Times New Roman" w:hAnsi="Times New Roman"/>
          <w:sz w:val="24"/>
          <w:szCs w:val="24"/>
        </w:rPr>
        <w:t xml:space="preserve"> </w:t>
      </w:r>
      <w:r w:rsidR="001C756B" w:rsidRPr="008B3AD1">
        <w:rPr>
          <w:rFonts w:ascii="Times New Roman" w:hAnsi="Times New Roman"/>
          <w:color w:val="000000"/>
          <w:sz w:val="24"/>
          <w:szCs w:val="24"/>
        </w:rPr>
        <w:t xml:space="preserve">упражнения социально-психологического тренинга, психогимнастики, элементы сказкотерапии, игр-драматизаций, арт-терапии. </w:t>
      </w:r>
      <w:r w:rsidR="00F418A6" w:rsidRPr="008B3AD1">
        <w:rPr>
          <w:rFonts w:ascii="Times New Roman" w:hAnsi="Times New Roman"/>
          <w:sz w:val="24"/>
          <w:szCs w:val="24"/>
        </w:rPr>
        <w:t>Д</w:t>
      </w:r>
      <w:r w:rsidRPr="008B3AD1">
        <w:rPr>
          <w:rFonts w:ascii="Times New Roman" w:hAnsi="Times New Roman"/>
          <w:sz w:val="24"/>
          <w:szCs w:val="24"/>
        </w:rPr>
        <w:t xml:space="preserve">иагностика и </w:t>
      </w:r>
      <w:r w:rsidRPr="008B3AD1">
        <w:rPr>
          <w:rFonts w:ascii="Times New Roman" w:hAnsi="Times New Roman"/>
          <w:color w:val="000000"/>
          <w:sz w:val="24"/>
          <w:szCs w:val="24"/>
        </w:rPr>
        <w:t>самодиагностика</w:t>
      </w:r>
      <w:r w:rsidR="001C756B" w:rsidRPr="008B3AD1">
        <w:rPr>
          <w:rFonts w:ascii="Times New Roman" w:hAnsi="Times New Roman"/>
          <w:sz w:val="24"/>
          <w:szCs w:val="24"/>
        </w:rPr>
        <w:t xml:space="preserve"> успешно сочетаются с тренинговыми  формами работы</w:t>
      </w:r>
      <w:r w:rsidR="001C756B" w:rsidRPr="008B3AD1">
        <w:rPr>
          <w:rFonts w:ascii="Times New Roman" w:hAnsi="Times New Roman"/>
          <w:color w:val="000000"/>
          <w:sz w:val="24"/>
          <w:szCs w:val="24"/>
        </w:rPr>
        <w:t>. В беседах и</w:t>
      </w:r>
      <w:r w:rsidRPr="008B3AD1">
        <w:rPr>
          <w:rFonts w:ascii="Times New Roman" w:hAnsi="Times New Roman"/>
          <w:color w:val="000000"/>
          <w:sz w:val="24"/>
          <w:szCs w:val="24"/>
        </w:rPr>
        <w:t xml:space="preserve"> групповы</w:t>
      </w:r>
      <w:r w:rsidR="001C756B" w:rsidRPr="008B3AD1">
        <w:rPr>
          <w:rFonts w:ascii="Times New Roman" w:hAnsi="Times New Roman"/>
          <w:color w:val="000000"/>
          <w:sz w:val="24"/>
          <w:szCs w:val="24"/>
        </w:rPr>
        <w:t>х</w:t>
      </w:r>
      <w:r w:rsidRPr="008B3AD1">
        <w:rPr>
          <w:rFonts w:ascii="Times New Roman" w:hAnsi="Times New Roman"/>
          <w:color w:val="000000"/>
          <w:sz w:val="24"/>
          <w:szCs w:val="24"/>
        </w:rPr>
        <w:t xml:space="preserve"> дискусси</w:t>
      </w:r>
      <w:r w:rsidR="001C756B" w:rsidRPr="008B3AD1">
        <w:rPr>
          <w:rFonts w:ascii="Times New Roman" w:hAnsi="Times New Roman"/>
          <w:color w:val="000000"/>
          <w:sz w:val="24"/>
          <w:szCs w:val="24"/>
        </w:rPr>
        <w:t xml:space="preserve">ях </w:t>
      </w:r>
      <w:r w:rsidR="001C756B" w:rsidRPr="008B3AD1">
        <w:rPr>
          <w:rFonts w:ascii="Times New Roman" w:hAnsi="Times New Roman"/>
          <w:sz w:val="24"/>
          <w:szCs w:val="24"/>
        </w:rPr>
        <w:t xml:space="preserve">часто применяется высказывания  «по кругу», мозговой штурм. </w:t>
      </w:r>
      <w:r w:rsidRPr="008B3AD1">
        <w:rPr>
          <w:rFonts w:ascii="Times New Roman" w:hAnsi="Times New Roman"/>
          <w:color w:val="000000"/>
          <w:sz w:val="24"/>
          <w:szCs w:val="24"/>
        </w:rPr>
        <w:t xml:space="preserve"> </w:t>
      </w:r>
      <w:r w:rsidR="001C756B" w:rsidRPr="008B3AD1">
        <w:rPr>
          <w:rFonts w:ascii="Times New Roman" w:hAnsi="Times New Roman"/>
          <w:i/>
          <w:sz w:val="24"/>
          <w:szCs w:val="24"/>
        </w:rPr>
        <w:t>Эпиграфы, афоризмы, поговорки, «Мысли мудрых людей»</w:t>
      </w:r>
      <w:r w:rsidR="001C756B" w:rsidRPr="008B3AD1">
        <w:rPr>
          <w:rFonts w:ascii="Times New Roman" w:hAnsi="Times New Roman"/>
          <w:sz w:val="24"/>
          <w:szCs w:val="24"/>
        </w:rPr>
        <w:t xml:space="preserve"> и т.д. представляют учащимся дополнительную область для размышления.</w:t>
      </w:r>
    </w:p>
    <w:p w:rsidR="002C1BBA" w:rsidRPr="008B3AD1" w:rsidRDefault="002C1BBA" w:rsidP="008B3AD1">
      <w:pPr>
        <w:spacing w:after="0" w:line="360" w:lineRule="auto"/>
        <w:ind w:firstLine="900"/>
        <w:jc w:val="both"/>
        <w:rPr>
          <w:rFonts w:ascii="Times New Roman" w:hAnsi="Times New Roman"/>
          <w:color w:val="000000"/>
          <w:sz w:val="24"/>
          <w:szCs w:val="24"/>
        </w:rPr>
      </w:pPr>
      <w:r w:rsidRPr="008B3AD1">
        <w:rPr>
          <w:rFonts w:ascii="Times New Roman" w:hAnsi="Times New Roman"/>
          <w:b/>
          <w:color w:val="000000"/>
          <w:sz w:val="24"/>
          <w:szCs w:val="24"/>
        </w:rPr>
        <w:t>Участники</w:t>
      </w:r>
      <w:r w:rsidRPr="008B3AD1">
        <w:rPr>
          <w:rFonts w:ascii="Times New Roman" w:hAnsi="Times New Roman"/>
          <w:color w:val="000000"/>
          <w:sz w:val="24"/>
          <w:szCs w:val="24"/>
        </w:rPr>
        <w:t xml:space="preserve">: </w:t>
      </w:r>
      <w:r w:rsidR="00CB58BD" w:rsidRPr="008B3AD1">
        <w:rPr>
          <w:rFonts w:ascii="Times New Roman" w:hAnsi="Times New Roman"/>
          <w:color w:val="000000"/>
          <w:sz w:val="24"/>
          <w:szCs w:val="24"/>
        </w:rPr>
        <w:t>обучающиеся 5-го</w:t>
      </w:r>
      <w:r w:rsidRPr="008B3AD1">
        <w:rPr>
          <w:rFonts w:ascii="Times New Roman" w:hAnsi="Times New Roman"/>
          <w:color w:val="000000"/>
          <w:sz w:val="24"/>
          <w:szCs w:val="24"/>
        </w:rPr>
        <w:t xml:space="preserve"> класса.</w:t>
      </w:r>
    </w:p>
    <w:p w:rsidR="002C1BBA" w:rsidRPr="008B3AD1" w:rsidRDefault="002C1BBA" w:rsidP="008B3AD1">
      <w:pPr>
        <w:pStyle w:val="21"/>
        <w:spacing w:line="360" w:lineRule="auto"/>
        <w:rPr>
          <w:sz w:val="24"/>
          <w:szCs w:val="24"/>
          <w:lang w:val="ru-RU"/>
        </w:rPr>
      </w:pPr>
      <w:r w:rsidRPr="008B3AD1">
        <w:rPr>
          <w:sz w:val="24"/>
          <w:szCs w:val="24"/>
        </w:rPr>
        <w:t xml:space="preserve">Программа рассчитана на </w:t>
      </w:r>
      <w:r w:rsidR="00CB58BD" w:rsidRPr="008B3AD1">
        <w:rPr>
          <w:sz w:val="24"/>
          <w:szCs w:val="24"/>
          <w:lang w:val="ru-RU"/>
        </w:rPr>
        <w:t>18</w:t>
      </w:r>
      <w:r w:rsidRPr="008B3AD1">
        <w:rPr>
          <w:sz w:val="24"/>
          <w:szCs w:val="24"/>
        </w:rPr>
        <w:t xml:space="preserve"> </w:t>
      </w:r>
      <w:r w:rsidR="001C756B" w:rsidRPr="008B3AD1">
        <w:rPr>
          <w:sz w:val="24"/>
          <w:szCs w:val="24"/>
          <w:lang w:val="ru-RU"/>
        </w:rPr>
        <w:t xml:space="preserve">еженедельных </w:t>
      </w:r>
      <w:r w:rsidRPr="008B3AD1">
        <w:rPr>
          <w:sz w:val="24"/>
          <w:szCs w:val="24"/>
        </w:rPr>
        <w:t>занятий</w:t>
      </w:r>
      <w:r w:rsidR="001C756B" w:rsidRPr="008B3AD1">
        <w:rPr>
          <w:sz w:val="24"/>
          <w:szCs w:val="24"/>
          <w:lang w:val="ru-RU"/>
        </w:rPr>
        <w:t xml:space="preserve"> продолжительностью </w:t>
      </w:r>
      <w:r w:rsidRPr="008B3AD1">
        <w:rPr>
          <w:sz w:val="24"/>
          <w:szCs w:val="24"/>
        </w:rPr>
        <w:t xml:space="preserve"> по 40</w:t>
      </w:r>
      <w:r w:rsidR="00CB58BD" w:rsidRPr="008B3AD1">
        <w:rPr>
          <w:sz w:val="24"/>
          <w:szCs w:val="24"/>
          <w:lang w:val="ru-RU"/>
        </w:rPr>
        <w:t xml:space="preserve"> </w:t>
      </w:r>
      <w:r w:rsidRPr="008B3AD1">
        <w:rPr>
          <w:sz w:val="24"/>
          <w:szCs w:val="24"/>
        </w:rPr>
        <w:t>минут. Кажд</w:t>
      </w:r>
      <w:r w:rsidR="00CB58BD" w:rsidRPr="008B3AD1">
        <w:rPr>
          <w:sz w:val="24"/>
          <w:szCs w:val="24"/>
          <w:lang w:val="ru-RU"/>
        </w:rPr>
        <w:t>ое</w:t>
      </w:r>
      <w:r w:rsidRPr="008B3AD1">
        <w:rPr>
          <w:sz w:val="24"/>
          <w:szCs w:val="24"/>
        </w:rPr>
        <w:t xml:space="preserve"> из этих </w:t>
      </w:r>
      <w:r w:rsidR="00CB58BD" w:rsidRPr="008B3AD1">
        <w:rPr>
          <w:sz w:val="24"/>
          <w:szCs w:val="24"/>
          <w:lang w:val="ru-RU"/>
        </w:rPr>
        <w:t>занятий</w:t>
      </w:r>
      <w:r w:rsidRPr="008B3AD1">
        <w:rPr>
          <w:sz w:val="24"/>
          <w:szCs w:val="24"/>
        </w:rPr>
        <w:t xml:space="preserve"> включает в себя набор определенных упражнений социально-</w:t>
      </w:r>
      <w:r w:rsidR="00CB58BD" w:rsidRPr="008B3AD1">
        <w:rPr>
          <w:sz w:val="24"/>
          <w:szCs w:val="24"/>
          <w:lang w:val="ru-RU"/>
        </w:rPr>
        <w:t xml:space="preserve">педагогической и </w:t>
      </w:r>
      <w:r w:rsidRPr="008B3AD1">
        <w:rPr>
          <w:sz w:val="24"/>
          <w:szCs w:val="24"/>
        </w:rPr>
        <w:t xml:space="preserve">психологической направленности, при этом в зависимости от уровня </w:t>
      </w:r>
      <w:r w:rsidR="0029061D">
        <w:rPr>
          <w:sz w:val="24"/>
          <w:szCs w:val="24"/>
          <w:lang w:val="ru-RU"/>
        </w:rPr>
        <w:t>участников</w:t>
      </w:r>
      <w:r w:rsidRPr="008B3AD1">
        <w:rPr>
          <w:sz w:val="24"/>
          <w:szCs w:val="24"/>
        </w:rPr>
        <w:t xml:space="preserve"> их количество могут корректироваться.</w:t>
      </w:r>
      <w:r w:rsidR="00CB58BD" w:rsidRPr="008B3AD1">
        <w:rPr>
          <w:sz w:val="24"/>
          <w:szCs w:val="24"/>
          <w:lang w:val="ru-RU"/>
        </w:rPr>
        <w:t xml:space="preserve"> Рекомендуется проведение программы в первом полугодии учебного года.</w:t>
      </w:r>
    </w:p>
    <w:p w:rsidR="008D0367" w:rsidRDefault="008D0367" w:rsidP="008B3AD1">
      <w:pPr>
        <w:pStyle w:val="a3"/>
        <w:spacing w:line="360" w:lineRule="auto"/>
        <w:rPr>
          <w:rFonts w:ascii="Times New Roman" w:hAnsi="Times New Roman"/>
          <w:b/>
          <w:sz w:val="24"/>
          <w:szCs w:val="24"/>
        </w:rPr>
      </w:pPr>
    </w:p>
    <w:p w:rsidR="0029061D" w:rsidRDefault="0029061D" w:rsidP="008B3AD1">
      <w:pPr>
        <w:pStyle w:val="a3"/>
        <w:spacing w:line="360" w:lineRule="auto"/>
        <w:rPr>
          <w:rFonts w:ascii="Times New Roman" w:hAnsi="Times New Roman"/>
          <w:b/>
          <w:sz w:val="24"/>
          <w:szCs w:val="24"/>
        </w:rPr>
      </w:pPr>
    </w:p>
    <w:p w:rsidR="0029061D" w:rsidRDefault="0029061D" w:rsidP="008B3AD1">
      <w:pPr>
        <w:pStyle w:val="a3"/>
        <w:spacing w:line="360" w:lineRule="auto"/>
        <w:rPr>
          <w:rFonts w:ascii="Times New Roman" w:hAnsi="Times New Roman"/>
          <w:b/>
          <w:sz w:val="24"/>
          <w:szCs w:val="24"/>
        </w:rPr>
      </w:pPr>
    </w:p>
    <w:p w:rsidR="002C1BBA" w:rsidRPr="008B3AD1" w:rsidRDefault="00CB58BD" w:rsidP="008B3AD1">
      <w:pPr>
        <w:pStyle w:val="a3"/>
        <w:spacing w:line="360" w:lineRule="auto"/>
        <w:rPr>
          <w:rFonts w:ascii="Times New Roman" w:hAnsi="Times New Roman"/>
          <w:b/>
          <w:sz w:val="24"/>
          <w:szCs w:val="24"/>
        </w:rPr>
      </w:pPr>
      <w:r w:rsidRPr="008B3AD1">
        <w:rPr>
          <w:rFonts w:ascii="Times New Roman" w:hAnsi="Times New Roman"/>
          <w:b/>
          <w:sz w:val="24"/>
          <w:szCs w:val="24"/>
        </w:rPr>
        <w:lastRenderedPageBreak/>
        <w:t>Ожидаемые результаты и способы определения их результативности</w:t>
      </w:r>
    </w:p>
    <w:p w:rsidR="0029061D" w:rsidRDefault="002C1BBA" w:rsidP="008B3AD1">
      <w:pPr>
        <w:spacing w:after="0" w:line="360" w:lineRule="auto"/>
        <w:ind w:left="567"/>
        <w:jc w:val="both"/>
        <w:rPr>
          <w:rFonts w:ascii="Times New Roman" w:hAnsi="Times New Roman"/>
          <w:sz w:val="24"/>
          <w:szCs w:val="24"/>
        </w:rPr>
      </w:pPr>
      <w:r w:rsidRPr="008B3AD1">
        <w:rPr>
          <w:rFonts w:ascii="Times New Roman" w:hAnsi="Times New Roman"/>
          <w:sz w:val="24"/>
          <w:szCs w:val="24"/>
        </w:rPr>
        <w:t xml:space="preserve">     </w:t>
      </w:r>
      <w:r w:rsidR="0029061D">
        <w:rPr>
          <w:rFonts w:ascii="Times New Roman" w:hAnsi="Times New Roman"/>
          <w:sz w:val="24"/>
          <w:szCs w:val="24"/>
        </w:rPr>
        <w:t xml:space="preserve">-  </w:t>
      </w:r>
      <w:r w:rsidR="00CB58BD" w:rsidRPr="008B3AD1">
        <w:rPr>
          <w:rFonts w:ascii="Times New Roman" w:hAnsi="Times New Roman"/>
          <w:sz w:val="24"/>
          <w:szCs w:val="24"/>
        </w:rPr>
        <w:t xml:space="preserve">Формирование толерантного отношения к «другим» у младших подростков, </w:t>
      </w:r>
    </w:p>
    <w:p w:rsidR="0029061D" w:rsidRDefault="0029061D" w:rsidP="008B3AD1">
      <w:pPr>
        <w:spacing w:after="0" w:line="360" w:lineRule="auto"/>
        <w:ind w:left="567"/>
        <w:jc w:val="both"/>
        <w:rPr>
          <w:rFonts w:ascii="Times New Roman" w:hAnsi="Times New Roman"/>
          <w:sz w:val="24"/>
          <w:szCs w:val="24"/>
        </w:rPr>
      </w:pPr>
      <w:r>
        <w:rPr>
          <w:rFonts w:ascii="Times New Roman" w:hAnsi="Times New Roman"/>
          <w:sz w:val="24"/>
          <w:szCs w:val="24"/>
        </w:rPr>
        <w:t>-</w:t>
      </w:r>
      <w:r w:rsidR="00CB58BD" w:rsidRPr="008B3AD1">
        <w:rPr>
          <w:rFonts w:ascii="Times New Roman" w:hAnsi="Times New Roman"/>
          <w:sz w:val="24"/>
          <w:szCs w:val="24"/>
        </w:rPr>
        <w:t>принятие обучающимися ценностей демократического гражданского общества,</w:t>
      </w:r>
    </w:p>
    <w:p w:rsidR="0029061D" w:rsidRDefault="00CB58BD" w:rsidP="008B3AD1">
      <w:pPr>
        <w:spacing w:after="0" w:line="360" w:lineRule="auto"/>
        <w:ind w:left="567"/>
        <w:jc w:val="both"/>
        <w:rPr>
          <w:rFonts w:ascii="Times New Roman" w:hAnsi="Times New Roman"/>
          <w:sz w:val="24"/>
          <w:szCs w:val="24"/>
        </w:rPr>
      </w:pPr>
      <w:r w:rsidRPr="008B3AD1">
        <w:rPr>
          <w:rFonts w:ascii="Times New Roman" w:hAnsi="Times New Roman"/>
          <w:sz w:val="24"/>
          <w:szCs w:val="24"/>
        </w:rPr>
        <w:t xml:space="preserve"> </w:t>
      </w:r>
      <w:r w:rsidR="0029061D">
        <w:rPr>
          <w:rFonts w:ascii="Times New Roman" w:hAnsi="Times New Roman"/>
          <w:sz w:val="24"/>
          <w:szCs w:val="24"/>
        </w:rPr>
        <w:t>-</w:t>
      </w:r>
      <w:r w:rsidRPr="008B3AD1">
        <w:rPr>
          <w:rFonts w:ascii="Times New Roman" w:hAnsi="Times New Roman"/>
          <w:sz w:val="24"/>
          <w:szCs w:val="24"/>
        </w:rPr>
        <w:t xml:space="preserve">формирование уважения к окружающим – умение слушать и слышать партнера, </w:t>
      </w:r>
    </w:p>
    <w:p w:rsidR="00CB58BD" w:rsidRPr="008B3AD1" w:rsidRDefault="0029061D" w:rsidP="008B3AD1">
      <w:pPr>
        <w:spacing w:after="0" w:line="360" w:lineRule="auto"/>
        <w:ind w:left="567"/>
        <w:jc w:val="both"/>
        <w:rPr>
          <w:rFonts w:ascii="Times New Roman" w:hAnsi="Times New Roman"/>
          <w:sz w:val="24"/>
          <w:szCs w:val="24"/>
        </w:rPr>
      </w:pPr>
      <w:r>
        <w:rPr>
          <w:rFonts w:ascii="Times New Roman" w:hAnsi="Times New Roman"/>
          <w:sz w:val="24"/>
          <w:szCs w:val="24"/>
        </w:rPr>
        <w:t>-</w:t>
      </w:r>
      <w:r w:rsidR="00CB58BD" w:rsidRPr="008B3AD1">
        <w:rPr>
          <w:rFonts w:ascii="Times New Roman" w:hAnsi="Times New Roman"/>
          <w:sz w:val="24"/>
          <w:szCs w:val="24"/>
        </w:rPr>
        <w:t xml:space="preserve">признавать право каждого на собственное мнение и принимать решения с учетом позиций всех участников. </w:t>
      </w:r>
    </w:p>
    <w:p w:rsidR="006E0B9D" w:rsidRPr="008B3AD1" w:rsidRDefault="00CB58BD" w:rsidP="008B3AD1">
      <w:pPr>
        <w:pStyle w:val="a4"/>
        <w:spacing w:before="0" w:beforeAutospacing="0" w:after="0" w:afterAutospacing="0" w:line="360" w:lineRule="auto"/>
        <w:ind w:left="720"/>
        <w:jc w:val="both"/>
      </w:pPr>
      <w:r w:rsidRPr="008B3AD1">
        <w:t>Оценка эффективности программы производится по результатам диагностики</w:t>
      </w:r>
      <w:r w:rsidR="006E0B9D" w:rsidRPr="008B3AD1">
        <w:t>:</w:t>
      </w:r>
    </w:p>
    <w:p w:rsidR="006E0B9D" w:rsidRPr="008B3AD1" w:rsidRDefault="006E0B9D" w:rsidP="008B3AD1">
      <w:pPr>
        <w:pStyle w:val="a4"/>
        <w:numPr>
          <w:ilvl w:val="0"/>
          <w:numId w:val="1"/>
        </w:numPr>
        <w:spacing w:before="0" w:beforeAutospacing="0" w:after="0" w:afterAutospacing="0" w:line="360" w:lineRule="auto"/>
        <w:jc w:val="both"/>
      </w:pPr>
      <w:r w:rsidRPr="008B3AD1">
        <w:t xml:space="preserve"> Шкала экспресс-оценки  чувств, связанных с этнической</w:t>
      </w:r>
      <w:r w:rsidRPr="008B3AD1">
        <w:rPr>
          <w:color w:val="FF0000"/>
        </w:rPr>
        <w:t xml:space="preserve"> </w:t>
      </w:r>
      <w:r w:rsidRPr="008B3AD1">
        <w:t>и гражданской</w:t>
      </w:r>
      <w:r w:rsidRPr="008B3AD1">
        <w:rPr>
          <w:color w:val="FF0000"/>
        </w:rPr>
        <w:t xml:space="preserve"> </w:t>
      </w:r>
      <w:r w:rsidRPr="008B3AD1">
        <w:t xml:space="preserve"> принадлежностью (Н.М. Лебедева).</w:t>
      </w:r>
    </w:p>
    <w:p w:rsidR="006E0B9D" w:rsidRPr="008B3AD1" w:rsidRDefault="006E0B9D" w:rsidP="008B3AD1">
      <w:pPr>
        <w:numPr>
          <w:ilvl w:val="0"/>
          <w:numId w:val="1"/>
        </w:numPr>
        <w:spacing w:after="0" w:line="360" w:lineRule="auto"/>
        <w:jc w:val="both"/>
        <w:rPr>
          <w:rFonts w:ascii="Times New Roman" w:hAnsi="Times New Roman"/>
          <w:iCs/>
          <w:sz w:val="24"/>
          <w:szCs w:val="24"/>
        </w:rPr>
      </w:pPr>
      <w:r w:rsidRPr="008B3AD1">
        <w:rPr>
          <w:rFonts w:ascii="Times New Roman" w:hAnsi="Times New Roman"/>
          <w:bCs/>
          <w:sz w:val="24"/>
          <w:szCs w:val="24"/>
        </w:rPr>
        <w:t>Экспресс-опросник "Индекс т</w:t>
      </w:r>
      <w:r w:rsidRPr="008B3AD1">
        <w:rPr>
          <w:rFonts w:ascii="Times New Roman" w:hAnsi="Times New Roman"/>
          <w:bCs/>
          <w:sz w:val="24"/>
          <w:szCs w:val="24"/>
        </w:rPr>
        <w:t>о</w:t>
      </w:r>
      <w:r w:rsidRPr="008B3AD1">
        <w:rPr>
          <w:rFonts w:ascii="Times New Roman" w:hAnsi="Times New Roman"/>
          <w:bCs/>
          <w:sz w:val="24"/>
          <w:szCs w:val="24"/>
        </w:rPr>
        <w:t xml:space="preserve">лерантности" </w:t>
      </w:r>
      <w:r w:rsidRPr="008B3AD1">
        <w:rPr>
          <w:rFonts w:ascii="Times New Roman" w:hAnsi="Times New Roman"/>
          <w:iCs/>
          <w:sz w:val="24"/>
          <w:szCs w:val="24"/>
        </w:rPr>
        <w:t>(Г.У.Солдатова, О.А.Кравцова, О.Е. Хухлаева, Л.А.Шайгерова).</w:t>
      </w:r>
    </w:p>
    <w:p w:rsidR="006E0B9D" w:rsidRPr="008B3AD1" w:rsidRDefault="006E0B9D" w:rsidP="008B3AD1">
      <w:pPr>
        <w:pStyle w:val="a4"/>
        <w:numPr>
          <w:ilvl w:val="0"/>
          <w:numId w:val="1"/>
        </w:numPr>
        <w:spacing w:before="0" w:beforeAutospacing="0" w:after="0" w:afterAutospacing="0" w:line="360" w:lineRule="auto"/>
        <w:jc w:val="both"/>
      </w:pPr>
      <w:r w:rsidRPr="008B3AD1">
        <w:t>Ценностный  опросник С. Шварца  (30 ценностей как жизненных принципов).</w:t>
      </w:r>
    </w:p>
    <w:p w:rsidR="006E0B9D" w:rsidRPr="008B3AD1" w:rsidRDefault="006E0B9D" w:rsidP="008B3AD1">
      <w:pPr>
        <w:pStyle w:val="a4"/>
        <w:numPr>
          <w:ilvl w:val="0"/>
          <w:numId w:val="1"/>
        </w:numPr>
        <w:spacing w:before="0" w:beforeAutospacing="0" w:after="0" w:afterAutospacing="0" w:line="360" w:lineRule="auto"/>
        <w:jc w:val="both"/>
        <w:rPr>
          <w:iCs/>
        </w:rPr>
      </w:pPr>
      <w:r w:rsidRPr="008B3AD1">
        <w:t>Методика «Лесенка» Дембо-Рубинштейн (модификация В.Г.Шур).</w:t>
      </w:r>
    </w:p>
    <w:p w:rsidR="006E0B9D" w:rsidRDefault="006E0B9D" w:rsidP="008B3AD1">
      <w:pPr>
        <w:numPr>
          <w:ilvl w:val="0"/>
          <w:numId w:val="1"/>
        </w:numPr>
        <w:spacing w:after="0" w:line="360" w:lineRule="auto"/>
        <w:jc w:val="both"/>
        <w:rPr>
          <w:rFonts w:ascii="Times New Roman" w:hAnsi="Times New Roman"/>
          <w:iCs/>
          <w:sz w:val="24"/>
          <w:szCs w:val="24"/>
        </w:rPr>
      </w:pPr>
      <w:r w:rsidRPr="008B3AD1">
        <w:rPr>
          <w:rFonts w:ascii="Times New Roman" w:hAnsi="Times New Roman"/>
          <w:iCs/>
          <w:sz w:val="24"/>
          <w:szCs w:val="24"/>
        </w:rPr>
        <w:t>Методика изучения потребности  в  общении (О.П.Елисеев)</w:t>
      </w:r>
      <w:r w:rsidR="0029061D">
        <w:rPr>
          <w:rFonts w:ascii="Times New Roman" w:hAnsi="Times New Roman"/>
          <w:iCs/>
          <w:sz w:val="24"/>
          <w:szCs w:val="24"/>
        </w:rPr>
        <w:t xml:space="preserve"> (Приложения 1</w:t>
      </w:r>
      <w:r w:rsidR="008D0367">
        <w:rPr>
          <w:rFonts w:ascii="Times New Roman" w:hAnsi="Times New Roman"/>
          <w:iCs/>
          <w:sz w:val="24"/>
          <w:szCs w:val="24"/>
        </w:rPr>
        <w:t>).</w:t>
      </w:r>
    </w:p>
    <w:p w:rsidR="008D0367" w:rsidRDefault="008D0367" w:rsidP="008B3AD1">
      <w:pPr>
        <w:spacing w:after="0" w:line="360" w:lineRule="auto"/>
        <w:ind w:firstLine="851"/>
        <w:jc w:val="both"/>
        <w:rPr>
          <w:rFonts w:ascii="Times New Roman" w:hAnsi="Times New Roman"/>
          <w:sz w:val="24"/>
          <w:szCs w:val="24"/>
        </w:rPr>
      </w:pPr>
    </w:p>
    <w:p w:rsidR="00CB58BD" w:rsidRPr="008B3AD1" w:rsidRDefault="00722DC5" w:rsidP="008B3AD1">
      <w:pPr>
        <w:spacing w:after="0" w:line="360" w:lineRule="auto"/>
        <w:ind w:firstLine="851"/>
        <w:jc w:val="both"/>
        <w:rPr>
          <w:rFonts w:ascii="Times New Roman" w:hAnsi="Times New Roman"/>
          <w:b/>
          <w:sz w:val="24"/>
          <w:szCs w:val="24"/>
          <w:u w:val="single"/>
        </w:rPr>
      </w:pPr>
      <w:r w:rsidRPr="008B3AD1">
        <w:rPr>
          <w:rFonts w:ascii="Times New Roman" w:hAnsi="Times New Roman"/>
          <w:sz w:val="24"/>
          <w:szCs w:val="24"/>
        </w:rPr>
        <w:t xml:space="preserve"> Подведение итогов реализации дополнительной общеразвивающей программы отражается в создании коллективных творческих работ школьников</w:t>
      </w:r>
      <w:r w:rsidR="006E0B9D" w:rsidRPr="008B3AD1">
        <w:rPr>
          <w:rFonts w:ascii="Times New Roman" w:hAnsi="Times New Roman"/>
          <w:sz w:val="24"/>
          <w:szCs w:val="24"/>
        </w:rPr>
        <w:t xml:space="preserve"> «Герб семьи», «Герб класса», «Дерево толерантности», «Я – гражданин своей страны».</w:t>
      </w:r>
    </w:p>
    <w:p w:rsidR="002C1BBA" w:rsidRPr="008B3AD1" w:rsidRDefault="002C1BBA" w:rsidP="008B3AD1">
      <w:pPr>
        <w:pStyle w:val="a3"/>
        <w:spacing w:line="360" w:lineRule="auto"/>
        <w:jc w:val="both"/>
        <w:rPr>
          <w:rFonts w:ascii="Times New Roman" w:hAnsi="Times New Roman"/>
          <w:sz w:val="24"/>
          <w:szCs w:val="24"/>
        </w:rPr>
      </w:pPr>
    </w:p>
    <w:p w:rsidR="002C1BBA" w:rsidRPr="008B3AD1" w:rsidRDefault="002C1BBA" w:rsidP="00B00A51">
      <w:pPr>
        <w:pStyle w:val="a3"/>
        <w:spacing w:line="360" w:lineRule="auto"/>
        <w:jc w:val="center"/>
        <w:rPr>
          <w:rFonts w:ascii="Times New Roman" w:hAnsi="Times New Roman"/>
          <w:b/>
          <w:sz w:val="24"/>
          <w:szCs w:val="24"/>
        </w:rPr>
      </w:pPr>
      <w:r w:rsidRPr="008B3AD1">
        <w:rPr>
          <w:rFonts w:ascii="Times New Roman" w:hAnsi="Times New Roman"/>
          <w:b/>
          <w:sz w:val="24"/>
          <w:szCs w:val="24"/>
        </w:rPr>
        <w:t>Структура  програ</w:t>
      </w:r>
      <w:r w:rsidR="008D0367">
        <w:rPr>
          <w:rFonts w:ascii="Times New Roman" w:hAnsi="Times New Roman"/>
          <w:b/>
          <w:sz w:val="24"/>
          <w:szCs w:val="24"/>
        </w:rPr>
        <w:t>ммы</w:t>
      </w:r>
    </w:p>
    <w:p w:rsidR="002C1BBA" w:rsidRPr="008B3AD1" w:rsidRDefault="002C1BBA" w:rsidP="008B3AD1">
      <w:pPr>
        <w:pStyle w:val="a3"/>
        <w:spacing w:line="360" w:lineRule="auto"/>
        <w:rPr>
          <w:rFonts w:ascii="Times New Roman" w:hAnsi="Times New Roman"/>
          <w:sz w:val="24"/>
          <w:szCs w:val="24"/>
        </w:rPr>
      </w:pPr>
      <w:r w:rsidRPr="008B3AD1">
        <w:rPr>
          <w:rFonts w:ascii="Times New Roman" w:hAnsi="Times New Roman"/>
          <w:b/>
          <w:sz w:val="24"/>
          <w:szCs w:val="24"/>
        </w:rPr>
        <w:t xml:space="preserve">  </w:t>
      </w:r>
      <w:r w:rsidRPr="008B3AD1">
        <w:rPr>
          <w:rFonts w:ascii="Times New Roman" w:hAnsi="Times New Roman"/>
          <w:sz w:val="24"/>
          <w:szCs w:val="24"/>
        </w:rPr>
        <w:t>Программа занятий включает  3 раздела:</w:t>
      </w:r>
    </w:p>
    <w:p w:rsidR="002C1BBA" w:rsidRPr="008B3AD1" w:rsidRDefault="002C1BBA" w:rsidP="008B3AD1">
      <w:pPr>
        <w:pStyle w:val="a3"/>
        <w:spacing w:line="360" w:lineRule="auto"/>
        <w:rPr>
          <w:rFonts w:ascii="Times New Roman" w:hAnsi="Times New Roman"/>
          <w:sz w:val="24"/>
          <w:szCs w:val="24"/>
        </w:rPr>
      </w:pPr>
      <w:r w:rsidRPr="008B3AD1">
        <w:rPr>
          <w:rFonts w:ascii="Times New Roman" w:hAnsi="Times New Roman"/>
          <w:sz w:val="24"/>
          <w:szCs w:val="24"/>
        </w:rPr>
        <w:t xml:space="preserve">Раздел </w:t>
      </w:r>
      <w:r w:rsidRPr="008B3AD1">
        <w:rPr>
          <w:rFonts w:ascii="Times New Roman" w:hAnsi="Times New Roman"/>
          <w:sz w:val="24"/>
          <w:szCs w:val="24"/>
          <w:lang w:val="en-US"/>
        </w:rPr>
        <w:t>I</w:t>
      </w:r>
      <w:r w:rsidR="0029061D">
        <w:rPr>
          <w:rFonts w:ascii="Times New Roman" w:hAnsi="Times New Roman"/>
          <w:sz w:val="24"/>
          <w:szCs w:val="24"/>
        </w:rPr>
        <w:t>.   Я – это  Я (6  занятий</w:t>
      </w:r>
      <w:r w:rsidRPr="008B3AD1">
        <w:rPr>
          <w:rFonts w:ascii="Times New Roman" w:hAnsi="Times New Roman"/>
          <w:sz w:val="24"/>
          <w:szCs w:val="24"/>
        </w:rPr>
        <w:t>).</w:t>
      </w:r>
    </w:p>
    <w:p w:rsidR="002C1BBA" w:rsidRPr="008B3AD1" w:rsidRDefault="002C1BBA" w:rsidP="008B3AD1">
      <w:pPr>
        <w:pStyle w:val="a3"/>
        <w:spacing w:line="360" w:lineRule="auto"/>
        <w:rPr>
          <w:rFonts w:ascii="Times New Roman" w:hAnsi="Times New Roman"/>
          <w:color w:val="FF0000"/>
          <w:sz w:val="24"/>
          <w:szCs w:val="24"/>
        </w:rPr>
      </w:pPr>
      <w:r w:rsidRPr="008B3AD1">
        <w:rPr>
          <w:rFonts w:ascii="Times New Roman" w:hAnsi="Times New Roman"/>
          <w:sz w:val="24"/>
          <w:szCs w:val="24"/>
        </w:rPr>
        <w:t xml:space="preserve">Раздел </w:t>
      </w:r>
      <w:r w:rsidRPr="008B3AD1">
        <w:rPr>
          <w:rFonts w:ascii="Times New Roman" w:hAnsi="Times New Roman"/>
          <w:sz w:val="24"/>
          <w:szCs w:val="24"/>
          <w:lang w:val="en-US"/>
        </w:rPr>
        <w:t>II</w:t>
      </w:r>
      <w:r w:rsidR="0029061D">
        <w:rPr>
          <w:rFonts w:ascii="Times New Roman" w:hAnsi="Times New Roman"/>
          <w:sz w:val="24"/>
          <w:szCs w:val="24"/>
        </w:rPr>
        <w:t>. Я  и  Мы  (6 занятий</w:t>
      </w:r>
      <w:r w:rsidRPr="008B3AD1">
        <w:rPr>
          <w:rFonts w:ascii="Times New Roman" w:hAnsi="Times New Roman"/>
          <w:sz w:val="24"/>
          <w:szCs w:val="24"/>
        </w:rPr>
        <w:t>).</w:t>
      </w:r>
    </w:p>
    <w:p w:rsidR="002C1BBA" w:rsidRPr="008B3AD1" w:rsidRDefault="002C1BBA" w:rsidP="008B3AD1">
      <w:pPr>
        <w:pStyle w:val="a3"/>
        <w:spacing w:line="360" w:lineRule="auto"/>
        <w:rPr>
          <w:rFonts w:ascii="Times New Roman" w:hAnsi="Times New Roman"/>
          <w:sz w:val="24"/>
          <w:szCs w:val="24"/>
        </w:rPr>
      </w:pPr>
      <w:r w:rsidRPr="008B3AD1">
        <w:rPr>
          <w:rFonts w:ascii="Times New Roman" w:hAnsi="Times New Roman"/>
          <w:sz w:val="24"/>
          <w:szCs w:val="24"/>
        </w:rPr>
        <w:t xml:space="preserve">Раздел </w:t>
      </w:r>
      <w:r w:rsidRPr="008B3AD1">
        <w:rPr>
          <w:rFonts w:ascii="Times New Roman" w:hAnsi="Times New Roman"/>
          <w:sz w:val="24"/>
          <w:szCs w:val="24"/>
          <w:lang w:val="en-US"/>
        </w:rPr>
        <w:t>III</w:t>
      </w:r>
      <w:r w:rsidR="0029061D">
        <w:rPr>
          <w:rFonts w:ascii="Times New Roman" w:hAnsi="Times New Roman"/>
          <w:sz w:val="24"/>
          <w:szCs w:val="24"/>
        </w:rPr>
        <w:t>. Я и  Другие  (6 занятий</w:t>
      </w:r>
      <w:r w:rsidRPr="008B3AD1">
        <w:rPr>
          <w:rFonts w:ascii="Times New Roman" w:hAnsi="Times New Roman"/>
          <w:sz w:val="24"/>
          <w:szCs w:val="24"/>
        </w:rPr>
        <w:t>).</w:t>
      </w:r>
    </w:p>
    <w:p w:rsidR="002C1BBA" w:rsidRPr="008B3AD1" w:rsidRDefault="002C1BBA" w:rsidP="008B3AD1">
      <w:pPr>
        <w:pStyle w:val="a3"/>
        <w:spacing w:line="360" w:lineRule="auto"/>
        <w:rPr>
          <w:rFonts w:ascii="Times New Roman" w:hAnsi="Times New Roman"/>
          <w:b/>
          <w:sz w:val="24"/>
          <w:szCs w:val="24"/>
          <w:highlight w:val="yellow"/>
        </w:rPr>
      </w:pPr>
      <w:r w:rsidRPr="008B3AD1">
        <w:rPr>
          <w:rFonts w:ascii="Times New Roman" w:hAnsi="Times New Roman"/>
          <w:b/>
          <w:sz w:val="24"/>
          <w:szCs w:val="24"/>
          <w:highlight w:val="yellow"/>
        </w:rPr>
        <w:t xml:space="preserve">      </w:t>
      </w:r>
    </w:p>
    <w:p w:rsidR="002C1BBA" w:rsidRDefault="002C1BBA" w:rsidP="008B3AD1">
      <w:pPr>
        <w:pStyle w:val="a3"/>
        <w:spacing w:line="360" w:lineRule="auto"/>
        <w:jc w:val="both"/>
        <w:rPr>
          <w:rFonts w:ascii="Times New Roman" w:hAnsi="Times New Roman"/>
          <w:sz w:val="24"/>
          <w:szCs w:val="24"/>
        </w:rPr>
      </w:pPr>
      <w:r w:rsidRPr="008B3AD1">
        <w:rPr>
          <w:rFonts w:ascii="Times New Roman" w:hAnsi="Times New Roman"/>
          <w:b/>
          <w:sz w:val="24"/>
          <w:szCs w:val="24"/>
        </w:rPr>
        <w:t xml:space="preserve">         </w:t>
      </w:r>
      <w:r w:rsidR="006E0B9D" w:rsidRPr="008B3AD1">
        <w:rPr>
          <w:rFonts w:ascii="Times New Roman" w:hAnsi="Times New Roman"/>
          <w:b/>
          <w:sz w:val="24"/>
          <w:szCs w:val="24"/>
        </w:rPr>
        <w:t>Первый  раздел «Я – это Я» (6</w:t>
      </w:r>
      <w:r w:rsidR="0029061D">
        <w:rPr>
          <w:rFonts w:ascii="Times New Roman" w:hAnsi="Times New Roman"/>
          <w:b/>
          <w:sz w:val="24"/>
          <w:szCs w:val="24"/>
        </w:rPr>
        <w:t xml:space="preserve"> занятий</w:t>
      </w:r>
      <w:r w:rsidRPr="008B3AD1">
        <w:rPr>
          <w:rFonts w:ascii="Times New Roman" w:hAnsi="Times New Roman"/>
          <w:b/>
          <w:sz w:val="24"/>
          <w:szCs w:val="24"/>
        </w:rPr>
        <w:t xml:space="preserve">)  направлен </w:t>
      </w:r>
      <w:r w:rsidRPr="008B3AD1">
        <w:rPr>
          <w:rFonts w:ascii="Times New Roman" w:hAnsi="Times New Roman"/>
          <w:sz w:val="24"/>
          <w:szCs w:val="24"/>
        </w:rPr>
        <w:t>на</w:t>
      </w:r>
      <w:r w:rsidRPr="008B3AD1">
        <w:rPr>
          <w:rFonts w:ascii="Times New Roman" w:hAnsi="Times New Roman"/>
          <w:b/>
          <w:sz w:val="24"/>
          <w:szCs w:val="24"/>
        </w:rPr>
        <w:t xml:space="preserve"> </w:t>
      </w:r>
      <w:r w:rsidRPr="008B3AD1">
        <w:rPr>
          <w:rFonts w:ascii="Times New Roman" w:hAnsi="Times New Roman"/>
          <w:sz w:val="24"/>
          <w:szCs w:val="24"/>
        </w:rPr>
        <w:t>осознание  ребёнком своей индивидуальности, своей непохожести на других людей. Он  получает возможность вгл</w:t>
      </w:r>
      <w:r w:rsidRPr="008B3AD1">
        <w:rPr>
          <w:rFonts w:ascii="Times New Roman" w:hAnsi="Times New Roman"/>
          <w:sz w:val="24"/>
          <w:szCs w:val="24"/>
        </w:rPr>
        <w:t>я</w:t>
      </w:r>
      <w:r w:rsidRPr="008B3AD1">
        <w:rPr>
          <w:rFonts w:ascii="Times New Roman" w:hAnsi="Times New Roman"/>
          <w:sz w:val="24"/>
          <w:szCs w:val="24"/>
        </w:rPr>
        <w:t>деться в свой внешний облик, задуматься о своем характере, о тех социальных ролях, которые он выполняет; осознать свои эмоции и выработать умение упра</w:t>
      </w:r>
      <w:r w:rsidRPr="008B3AD1">
        <w:rPr>
          <w:rFonts w:ascii="Times New Roman" w:hAnsi="Times New Roman"/>
          <w:sz w:val="24"/>
          <w:szCs w:val="24"/>
        </w:rPr>
        <w:t>в</w:t>
      </w:r>
      <w:r w:rsidR="00305EC2" w:rsidRPr="008B3AD1">
        <w:rPr>
          <w:rFonts w:ascii="Times New Roman" w:hAnsi="Times New Roman"/>
          <w:sz w:val="24"/>
          <w:szCs w:val="24"/>
        </w:rPr>
        <w:t xml:space="preserve">лять ими. </w:t>
      </w:r>
    </w:p>
    <w:p w:rsidR="0029061D" w:rsidRPr="008B3AD1" w:rsidRDefault="0029061D" w:rsidP="008B3AD1">
      <w:pPr>
        <w:pStyle w:val="a3"/>
        <w:spacing w:line="360" w:lineRule="auto"/>
        <w:jc w:val="both"/>
        <w:rPr>
          <w:rFonts w:ascii="Times New Roman" w:hAnsi="Times New Roman"/>
          <w:b/>
          <w:sz w:val="24"/>
          <w:szCs w:val="24"/>
        </w:rPr>
      </w:pPr>
    </w:p>
    <w:p w:rsidR="00DE2D7A" w:rsidRPr="008B3AD1" w:rsidRDefault="006E0B9D" w:rsidP="008B3AD1">
      <w:pPr>
        <w:pStyle w:val="a3"/>
        <w:spacing w:line="360" w:lineRule="auto"/>
        <w:ind w:firstLine="567"/>
        <w:jc w:val="both"/>
        <w:rPr>
          <w:rFonts w:ascii="Times New Roman" w:hAnsi="Times New Roman"/>
          <w:color w:val="000000"/>
          <w:sz w:val="24"/>
          <w:szCs w:val="24"/>
        </w:rPr>
      </w:pPr>
      <w:r w:rsidRPr="008B3AD1">
        <w:rPr>
          <w:rFonts w:ascii="Times New Roman" w:hAnsi="Times New Roman"/>
          <w:b/>
          <w:sz w:val="24"/>
          <w:szCs w:val="24"/>
        </w:rPr>
        <w:t>Второй  раздел «Я  и Мы» (6</w:t>
      </w:r>
      <w:r w:rsidR="0029061D">
        <w:rPr>
          <w:rFonts w:ascii="Times New Roman" w:hAnsi="Times New Roman"/>
          <w:b/>
          <w:sz w:val="24"/>
          <w:szCs w:val="24"/>
        </w:rPr>
        <w:t xml:space="preserve"> занятий</w:t>
      </w:r>
      <w:r w:rsidR="00DE2D7A" w:rsidRPr="008B3AD1">
        <w:rPr>
          <w:rFonts w:ascii="Times New Roman" w:hAnsi="Times New Roman"/>
          <w:b/>
          <w:sz w:val="24"/>
          <w:szCs w:val="24"/>
        </w:rPr>
        <w:t>) направлен</w:t>
      </w:r>
      <w:r w:rsidR="0029061D">
        <w:rPr>
          <w:rFonts w:ascii="Times New Roman" w:hAnsi="Times New Roman"/>
          <w:sz w:val="24"/>
          <w:szCs w:val="24"/>
        </w:rPr>
        <w:t xml:space="preserve">  на формирование у детей</w:t>
      </w:r>
      <w:r w:rsidR="00DE2D7A" w:rsidRPr="008B3AD1">
        <w:rPr>
          <w:rFonts w:ascii="Times New Roman" w:hAnsi="Times New Roman"/>
          <w:sz w:val="24"/>
          <w:szCs w:val="24"/>
        </w:rPr>
        <w:t xml:space="preserve"> навыков конструктивного взаимодействия с другими через осознание  уважения к личности и её  достоинствам, доброжелательное отношение к окружающим, нетерпимость к психологическому давлению. </w:t>
      </w:r>
      <w:r w:rsidR="00DE2D7A" w:rsidRPr="008B3AD1">
        <w:rPr>
          <w:rFonts w:ascii="Times New Roman" w:hAnsi="Times New Roman"/>
          <w:color w:val="000000"/>
          <w:sz w:val="24"/>
          <w:szCs w:val="24"/>
        </w:rPr>
        <w:t>Принятие себя через самооценку и оценку других.</w:t>
      </w:r>
    </w:p>
    <w:p w:rsidR="002C1BBA" w:rsidRPr="008B3AD1" w:rsidRDefault="002C1BBA" w:rsidP="008B3AD1">
      <w:pPr>
        <w:pStyle w:val="a3"/>
        <w:spacing w:line="360" w:lineRule="auto"/>
        <w:rPr>
          <w:rFonts w:ascii="Times New Roman" w:hAnsi="Times New Roman"/>
          <w:b/>
          <w:sz w:val="24"/>
          <w:szCs w:val="24"/>
          <w:highlight w:val="yellow"/>
        </w:rPr>
      </w:pPr>
    </w:p>
    <w:p w:rsidR="002C1BBA" w:rsidRPr="008B3AD1" w:rsidRDefault="002C1BBA" w:rsidP="008B3AD1">
      <w:pPr>
        <w:pStyle w:val="a3"/>
        <w:spacing w:line="360" w:lineRule="auto"/>
        <w:jc w:val="both"/>
        <w:rPr>
          <w:rStyle w:val="a6"/>
          <w:rFonts w:ascii="Times New Roman" w:hAnsi="Times New Roman"/>
          <w:b w:val="0"/>
          <w:bCs w:val="0"/>
          <w:sz w:val="24"/>
          <w:szCs w:val="24"/>
        </w:rPr>
      </w:pPr>
      <w:r w:rsidRPr="008B3AD1">
        <w:rPr>
          <w:rFonts w:ascii="Times New Roman" w:hAnsi="Times New Roman"/>
          <w:b/>
          <w:sz w:val="24"/>
          <w:szCs w:val="24"/>
        </w:rPr>
        <w:t xml:space="preserve">       </w:t>
      </w:r>
      <w:r w:rsidR="006E0B9D" w:rsidRPr="008B3AD1">
        <w:rPr>
          <w:rFonts w:ascii="Times New Roman" w:hAnsi="Times New Roman"/>
          <w:b/>
          <w:sz w:val="24"/>
          <w:szCs w:val="24"/>
        </w:rPr>
        <w:t xml:space="preserve"> Третий   раздел «Я и Другие» (6</w:t>
      </w:r>
      <w:r w:rsidR="0029061D">
        <w:rPr>
          <w:rFonts w:ascii="Times New Roman" w:hAnsi="Times New Roman"/>
          <w:b/>
          <w:sz w:val="24"/>
          <w:szCs w:val="24"/>
        </w:rPr>
        <w:t xml:space="preserve"> занятий</w:t>
      </w:r>
      <w:r w:rsidRPr="008B3AD1">
        <w:rPr>
          <w:rFonts w:ascii="Times New Roman" w:hAnsi="Times New Roman"/>
          <w:b/>
          <w:sz w:val="24"/>
          <w:szCs w:val="24"/>
        </w:rPr>
        <w:t xml:space="preserve">)  направлен </w:t>
      </w:r>
      <w:r w:rsidRPr="008B3AD1">
        <w:rPr>
          <w:rFonts w:ascii="Times New Roman" w:hAnsi="Times New Roman"/>
          <w:sz w:val="24"/>
          <w:szCs w:val="24"/>
        </w:rPr>
        <w:t xml:space="preserve">на формирование у ребенка  ценностного отношения к толерантности как нравственному качеству личности; на воспитание </w:t>
      </w:r>
      <w:r w:rsidRPr="008B3AD1">
        <w:rPr>
          <w:rFonts w:ascii="Times New Roman" w:hAnsi="Times New Roman"/>
          <w:color w:val="000000"/>
          <w:sz w:val="24"/>
          <w:szCs w:val="24"/>
          <w:lang w:eastAsia="ru-RU"/>
        </w:rPr>
        <w:t>чутких и ответственных граждан, открытых восприятию других культур, иного мировоззрения, образа  жизни, обычаям,  способных ценить свободу, уважать человеческие достоинства и индивидуальность.</w:t>
      </w:r>
      <w:r w:rsidRPr="008B3AD1">
        <w:rPr>
          <w:rFonts w:ascii="Times New Roman" w:hAnsi="Times New Roman"/>
          <w:sz w:val="24"/>
          <w:szCs w:val="24"/>
        </w:rPr>
        <w:t xml:space="preserve"> </w:t>
      </w:r>
    </w:p>
    <w:p w:rsidR="0029061D" w:rsidRDefault="0029061D" w:rsidP="00B00A51">
      <w:pPr>
        <w:spacing w:after="0" w:line="360" w:lineRule="auto"/>
        <w:jc w:val="center"/>
        <w:rPr>
          <w:rFonts w:ascii="Times New Roman" w:hAnsi="Times New Roman"/>
          <w:b/>
          <w:sz w:val="24"/>
          <w:szCs w:val="24"/>
        </w:rPr>
      </w:pPr>
      <w:r>
        <w:rPr>
          <w:rFonts w:ascii="Times New Roman" w:hAnsi="Times New Roman"/>
          <w:b/>
          <w:sz w:val="24"/>
          <w:szCs w:val="24"/>
        </w:rPr>
        <w:t>Учебно-тематический  план</w:t>
      </w:r>
    </w:p>
    <w:p w:rsidR="0029061D" w:rsidRDefault="0029061D" w:rsidP="008B3AD1">
      <w:pPr>
        <w:spacing w:after="0" w:line="360" w:lineRule="auto"/>
        <w:ind w:firstLine="851"/>
        <w:jc w:val="both"/>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477"/>
        <w:gridCol w:w="1496"/>
      </w:tblGrid>
      <w:tr w:rsidR="0029061D" w:rsidRPr="00534EFC" w:rsidTr="00463E40">
        <w:trPr>
          <w:trHeight w:val="970"/>
        </w:trPr>
        <w:tc>
          <w:tcPr>
            <w:tcW w:w="675" w:type="dxa"/>
            <w:tcBorders>
              <w:top w:val="single" w:sz="4" w:space="0" w:color="auto"/>
              <w:left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w:t>
            </w:r>
          </w:p>
        </w:tc>
        <w:tc>
          <w:tcPr>
            <w:tcW w:w="7477" w:type="dxa"/>
            <w:tcBorders>
              <w:top w:val="single" w:sz="4" w:space="0" w:color="auto"/>
              <w:left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 xml:space="preserve"> Раздел, тема</w:t>
            </w:r>
          </w:p>
          <w:p w:rsidR="0029061D" w:rsidRPr="0029061D" w:rsidRDefault="0029061D" w:rsidP="0029061D">
            <w:pPr>
              <w:pStyle w:val="a3"/>
              <w:rPr>
                <w:rFonts w:ascii="Times New Roman" w:hAnsi="Times New Roman"/>
                <w:sz w:val="24"/>
                <w:szCs w:val="24"/>
              </w:rPr>
            </w:pPr>
          </w:p>
          <w:p w:rsidR="0029061D" w:rsidRPr="0029061D" w:rsidRDefault="0029061D" w:rsidP="0029061D">
            <w:pPr>
              <w:pStyle w:val="a3"/>
              <w:rPr>
                <w:rFonts w:ascii="Times New Roman" w:hAnsi="Times New Roman"/>
                <w:sz w:val="24"/>
                <w:szCs w:val="24"/>
              </w:rPr>
            </w:pPr>
          </w:p>
        </w:tc>
        <w:tc>
          <w:tcPr>
            <w:tcW w:w="1496" w:type="dxa"/>
            <w:tcBorders>
              <w:top w:val="single" w:sz="4" w:space="0" w:color="auto"/>
              <w:left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Количество часов</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b/>
                <w:sz w:val="24"/>
                <w:szCs w:val="24"/>
              </w:rPr>
            </w:pPr>
            <w:r w:rsidRPr="0029061D">
              <w:rPr>
                <w:rFonts w:ascii="Times New Roman" w:hAnsi="Times New Roman"/>
                <w:b/>
                <w:sz w:val="24"/>
                <w:szCs w:val="24"/>
              </w:rPr>
              <w:t xml:space="preserve">Раздел </w:t>
            </w:r>
            <w:r w:rsidRPr="0029061D">
              <w:rPr>
                <w:rFonts w:ascii="Times New Roman" w:hAnsi="Times New Roman"/>
                <w:b/>
                <w:sz w:val="24"/>
                <w:szCs w:val="24"/>
                <w:lang w:val="en-US"/>
              </w:rPr>
              <w:t>I</w:t>
            </w:r>
            <w:r w:rsidRPr="0029061D">
              <w:rPr>
                <w:rFonts w:ascii="Times New Roman" w:hAnsi="Times New Roman"/>
                <w:b/>
                <w:sz w:val="24"/>
                <w:szCs w:val="24"/>
              </w:rPr>
              <w:t xml:space="preserve">. </w:t>
            </w:r>
            <w:r>
              <w:rPr>
                <w:rFonts w:ascii="Times New Roman" w:hAnsi="Times New Roman"/>
                <w:b/>
                <w:sz w:val="24"/>
                <w:szCs w:val="24"/>
              </w:rPr>
              <w:t>Я – это Я</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1.</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color w:val="000000"/>
                <w:sz w:val="24"/>
                <w:szCs w:val="24"/>
              </w:rPr>
              <w:t>Образ  собственного Я</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2</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Богатства  моего Я</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3</w:t>
            </w:r>
          </w:p>
        </w:tc>
        <w:tc>
          <w:tcPr>
            <w:tcW w:w="7477" w:type="dxa"/>
            <w:tcBorders>
              <w:top w:val="single" w:sz="4" w:space="0" w:color="auto"/>
              <w:left w:val="single" w:sz="4" w:space="0" w:color="auto"/>
              <w:bottom w:val="single" w:sz="4" w:space="0" w:color="auto"/>
              <w:right w:val="single" w:sz="4" w:space="0" w:color="auto"/>
            </w:tcBorders>
          </w:tcPr>
          <w:p w:rsidR="0029061D" w:rsidRDefault="0029061D" w:rsidP="0029061D">
            <w:pPr>
              <w:pStyle w:val="a3"/>
              <w:rPr>
                <w:rFonts w:ascii="Times New Roman" w:hAnsi="Times New Roman"/>
                <w:sz w:val="24"/>
                <w:szCs w:val="24"/>
              </w:rPr>
            </w:pPr>
            <w:r>
              <w:rPr>
                <w:rFonts w:ascii="Times New Roman" w:hAnsi="Times New Roman"/>
                <w:sz w:val="24"/>
                <w:szCs w:val="24"/>
              </w:rPr>
              <w:t>Мои достоинства и недостатки</w:t>
            </w:r>
          </w:p>
        </w:tc>
        <w:tc>
          <w:tcPr>
            <w:tcW w:w="1496" w:type="dxa"/>
            <w:tcBorders>
              <w:top w:val="single" w:sz="4" w:space="0" w:color="auto"/>
              <w:left w:val="single" w:sz="4" w:space="0" w:color="auto"/>
              <w:bottom w:val="single" w:sz="4" w:space="0" w:color="auto"/>
              <w:right w:val="single" w:sz="4" w:space="0" w:color="auto"/>
            </w:tcBorders>
          </w:tcPr>
          <w:p w:rsid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4</w:t>
            </w:r>
          </w:p>
        </w:tc>
        <w:tc>
          <w:tcPr>
            <w:tcW w:w="7477" w:type="dxa"/>
            <w:tcBorders>
              <w:top w:val="single" w:sz="4" w:space="0" w:color="auto"/>
              <w:left w:val="single" w:sz="4" w:space="0" w:color="auto"/>
              <w:bottom w:val="single" w:sz="4" w:space="0" w:color="auto"/>
              <w:right w:val="single" w:sz="4" w:space="0" w:color="auto"/>
            </w:tcBorders>
          </w:tcPr>
          <w:p w:rsidR="0029061D" w:rsidRDefault="0029061D" w:rsidP="0029061D">
            <w:pPr>
              <w:pStyle w:val="a3"/>
              <w:rPr>
                <w:rFonts w:ascii="Times New Roman" w:hAnsi="Times New Roman"/>
                <w:sz w:val="24"/>
                <w:szCs w:val="24"/>
              </w:rPr>
            </w:pPr>
            <w:r>
              <w:rPr>
                <w:rFonts w:ascii="Times New Roman" w:hAnsi="Times New Roman"/>
                <w:sz w:val="24"/>
                <w:szCs w:val="24"/>
              </w:rPr>
              <w:t>Чувствую себя хорошо</w:t>
            </w:r>
          </w:p>
        </w:tc>
        <w:tc>
          <w:tcPr>
            <w:tcW w:w="1496" w:type="dxa"/>
            <w:tcBorders>
              <w:top w:val="single" w:sz="4" w:space="0" w:color="auto"/>
              <w:left w:val="single" w:sz="4" w:space="0" w:color="auto"/>
              <w:bottom w:val="single" w:sz="4" w:space="0" w:color="auto"/>
              <w:right w:val="single" w:sz="4" w:space="0" w:color="auto"/>
            </w:tcBorders>
          </w:tcPr>
          <w:p w:rsid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5</w:t>
            </w:r>
          </w:p>
        </w:tc>
        <w:tc>
          <w:tcPr>
            <w:tcW w:w="7477" w:type="dxa"/>
            <w:tcBorders>
              <w:top w:val="single" w:sz="4" w:space="0" w:color="auto"/>
              <w:left w:val="single" w:sz="4" w:space="0" w:color="auto"/>
              <w:bottom w:val="single" w:sz="4" w:space="0" w:color="auto"/>
              <w:right w:val="single" w:sz="4" w:space="0" w:color="auto"/>
            </w:tcBorders>
          </w:tcPr>
          <w:p w:rsidR="0029061D" w:rsidRDefault="0029061D" w:rsidP="0029061D">
            <w:pPr>
              <w:pStyle w:val="a3"/>
              <w:rPr>
                <w:rFonts w:ascii="Times New Roman" w:hAnsi="Times New Roman"/>
                <w:sz w:val="24"/>
                <w:szCs w:val="24"/>
              </w:rPr>
            </w:pPr>
            <w:r>
              <w:rPr>
                <w:rFonts w:ascii="Times New Roman" w:hAnsi="Times New Roman"/>
                <w:sz w:val="24"/>
                <w:szCs w:val="24"/>
              </w:rPr>
              <w:t>Я и моя семья</w:t>
            </w:r>
          </w:p>
        </w:tc>
        <w:tc>
          <w:tcPr>
            <w:tcW w:w="1496" w:type="dxa"/>
            <w:tcBorders>
              <w:top w:val="single" w:sz="4" w:space="0" w:color="auto"/>
              <w:left w:val="single" w:sz="4" w:space="0" w:color="auto"/>
              <w:bottom w:val="single" w:sz="4" w:space="0" w:color="auto"/>
              <w:right w:val="single" w:sz="4" w:space="0" w:color="auto"/>
            </w:tcBorders>
          </w:tcPr>
          <w:p w:rsid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6</w:t>
            </w:r>
          </w:p>
        </w:tc>
        <w:tc>
          <w:tcPr>
            <w:tcW w:w="7477" w:type="dxa"/>
            <w:tcBorders>
              <w:top w:val="single" w:sz="4" w:space="0" w:color="auto"/>
              <w:left w:val="single" w:sz="4" w:space="0" w:color="auto"/>
              <w:bottom w:val="single" w:sz="4" w:space="0" w:color="auto"/>
              <w:right w:val="single" w:sz="4" w:space="0" w:color="auto"/>
            </w:tcBorders>
          </w:tcPr>
          <w:p w:rsidR="0029061D" w:rsidRDefault="0029061D" w:rsidP="0029061D">
            <w:pPr>
              <w:pStyle w:val="a3"/>
              <w:rPr>
                <w:rFonts w:ascii="Times New Roman" w:hAnsi="Times New Roman"/>
                <w:sz w:val="24"/>
                <w:szCs w:val="24"/>
              </w:rPr>
            </w:pPr>
            <w:r>
              <w:rPr>
                <w:rFonts w:ascii="Times New Roman" w:hAnsi="Times New Roman"/>
                <w:sz w:val="24"/>
                <w:szCs w:val="24"/>
              </w:rPr>
              <w:t>Я – гражданин России</w:t>
            </w:r>
          </w:p>
        </w:tc>
        <w:tc>
          <w:tcPr>
            <w:tcW w:w="1496" w:type="dxa"/>
            <w:tcBorders>
              <w:top w:val="single" w:sz="4" w:space="0" w:color="auto"/>
              <w:left w:val="single" w:sz="4" w:space="0" w:color="auto"/>
              <w:bottom w:val="single" w:sz="4" w:space="0" w:color="auto"/>
              <w:right w:val="single" w:sz="4" w:space="0" w:color="auto"/>
            </w:tcBorders>
          </w:tcPr>
          <w:p w:rsid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b/>
                <w:sz w:val="24"/>
                <w:szCs w:val="24"/>
              </w:rPr>
              <w:t xml:space="preserve">Раздел </w:t>
            </w:r>
            <w:r w:rsidRPr="0029061D">
              <w:rPr>
                <w:rFonts w:ascii="Times New Roman" w:hAnsi="Times New Roman"/>
                <w:b/>
                <w:sz w:val="24"/>
                <w:szCs w:val="24"/>
                <w:lang w:val="en-US"/>
              </w:rPr>
              <w:t>II</w:t>
            </w:r>
            <w:r w:rsidRPr="0029061D">
              <w:rPr>
                <w:rFonts w:ascii="Times New Roman" w:hAnsi="Times New Roman"/>
                <w:b/>
                <w:sz w:val="24"/>
                <w:szCs w:val="24"/>
              </w:rPr>
              <w:t xml:space="preserve">. </w:t>
            </w:r>
            <w:r w:rsidRPr="00B00A51">
              <w:rPr>
                <w:rFonts w:ascii="Times New Roman" w:hAnsi="Times New Roman"/>
                <w:b/>
                <w:sz w:val="24"/>
                <w:szCs w:val="24"/>
              </w:rPr>
              <w:t>Я</w:t>
            </w:r>
            <w:r w:rsidR="005A2A53" w:rsidRPr="00B00A51">
              <w:rPr>
                <w:rFonts w:ascii="Times New Roman" w:hAnsi="Times New Roman"/>
                <w:b/>
                <w:sz w:val="24"/>
                <w:szCs w:val="24"/>
              </w:rPr>
              <w:t xml:space="preserve"> и Мы</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7</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Ты – это Я</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8</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Такие МЫ</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9</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Pr>
                <w:rFonts w:ascii="Times New Roman" w:hAnsi="Times New Roman"/>
                <w:sz w:val="24"/>
                <w:szCs w:val="24"/>
              </w:rPr>
              <w:t>Путь от Я до МЫ</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10</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МЫ  в одной связке</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11</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Если Я и ТЫ в конфликте, как НАМ выиграть</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12</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Что НАС объединяет?</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29061D" w:rsidP="005A2A53">
            <w:pPr>
              <w:pStyle w:val="a3"/>
              <w:rPr>
                <w:rFonts w:ascii="Times New Roman" w:hAnsi="Times New Roman"/>
                <w:sz w:val="24"/>
                <w:szCs w:val="24"/>
              </w:rPr>
            </w:pPr>
            <w:r w:rsidRPr="0029061D">
              <w:rPr>
                <w:rFonts w:ascii="Times New Roman" w:hAnsi="Times New Roman"/>
                <w:b/>
                <w:color w:val="000000"/>
                <w:sz w:val="24"/>
                <w:szCs w:val="24"/>
              </w:rPr>
              <w:t xml:space="preserve">Раздел </w:t>
            </w:r>
            <w:r w:rsidRPr="0029061D">
              <w:rPr>
                <w:rFonts w:ascii="Times New Roman" w:hAnsi="Times New Roman"/>
                <w:b/>
                <w:color w:val="000000"/>
                <w:sz w:val="24"/>
                <w:szCs w:val="24"/>
                <w:lang w:val="en-US"/>
              </w:rPr>
              <w:t>III</w:t>
            </w:r>
            <w:r w:rsidRPr="0029061D">
              <w:rPr>
                <w:rFonts w:ascii="Times New Roman" w:hAnsi="Times New Roman"/>
                <w:b/>
                <w:color w:val="000000"/>
                <w:sz w:val="24"/>
                <w:szCs w:val="24"/>
              </w:rPr>
              <w:t xml:space="preserve">.  </w:t>
            </w:r>
            <w:r w:rsidR="005A2A53">
              <w:rPr>
                <w:rFonts w:ascii="Times New Roman" w:hAnsi="Times New Roman"/>
                <w:b/>
                <w:color w:val="000000"/>
                <w:sz w:val="24"/>
                <w:szCs w:val="24"/>
              </w:rPr>
              <w:t>Я и Другие</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13</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Сходства и различия людей</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1</w:t>
            </w:r>
          </w:p>
        </w:tc>
      </w:tr>
      <w:tr w:rsidR="0029061D" w:rsidRPr="00534EFC" w:rsidTr="00463E40">
        <w:tc>
          <w:tcPr>
            <w:tcW w:w="675"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14</w:t>
            </w:r>
          </w:p>
        </w:tc>
        <w:tc>
          <w:tcPr>
            <w:tcW w:w="7477" w:type="dxa"/>
            <w:tcBorders>
              <w:top w:val="single" w:sz="4" w:space="0" w:color="auto"/>
              <w:left w:val="single" w:sz="4" w:space="0" w:color="auto"/>
              <w:bottom w:val="single" w:sz="4" w:space="0" w:color="auto"/>
              <w:right w:val="single" w:sz="4" w:space="0" w:color="auto"/>
            </w:tcBorders>
          </w:tcPr>
          <w:p w:rsidR="0029061D" w:rsidRPr="0029061D" w:rsidRDefault="005A2A53" w:rsidP="0029061D">
            <w:pPr>
              <w:pStyle w:val="a3"/>
              <w:rPr>
                <w:rFonts w:ascii="Times New Roman" w:hAnsi="Times New Roman"/>
                <w:sz w:val="24"/>
                <w:szCs w:val="24"/>
              </w:rPr>
            </w:pPr>
            <w:r>
              <w:rPr>
                <w:rFonts w:ascii="Times New Roman" w:hAnsi="Times New Roman"/>
                <w:sz w:val="24"/>
                <w:szCs w:val="24"/>
              </w:rPr>
              <w:t>Что такое толерантность?</w:t>
            </w:r>
          </w:p>
        </w:tc>
        <w:tc>
          <w:tcPr>
            <w:tcW w:w="1496" w:type="dxa"/>
            <w:tcBorders>
              <w:top w:val="single" w:sz="4" w:space="0" w:color="auto"/>
              <w:left w:val="single" w:sz="4" w:space="0" w:color="auto"/>
              <w:bottom w:val="single" w:sz="4" w:space="0" w:color="auto"/>
              <w:right w:val="single" w:sz="4" w:space="0" w:color="auto"/>
            </w:tcBorders>
          </w:tcPr>
          <w:p w:rsidR="0029061D" w:rsidRPr="0029061D" w:rsidRDefault="0029061D" w:rsidP="0029061D">
            <w:pPr>
              <w:pStyle w:val="a3"/>
              <w:rPr>
                <w:rFonts w:ascii="Times New Roman" w:hAnsi="Times New Roman"/>
                <w:sz w:val="24"/>
                <w:szCs w:val="24"/>
              </w:rPr>
            </w:pPr>
            <w:r w:rsidRPr="0029061D">
              <w:rPr>
                <w:rFonts w:ascii="Times New Roman" w:hAnsi="Times New Roman"/>
                <w:sz w:val="24"/>
                <w:szCs w:val="24"/>
              </w:rPr>
              <w:t>2</w:t>
            </w:r>
          </w:p>
        </w:tc>
      </w:tr>
      <w:tr w:rsidR="005A2A53" w:rsidRPr="00534EFC" w:rsidTr="00463E40">
        <w:tc>
          <w:tcPr>
            <w:tcW w:w="675" w:type="dxa"/>
            <w:tcBorders>
              <w:top w:val="single" w:sz="4" w:space="0" w:color="auto"/>
              <w:left w:val="single" w:sz="4" w:space="0" w:color="auto"/>
              <w:bottom w:val="single" w:sz="4" w:space="0" w:color="auto"/>
              <w:right w:val="single" w:sz="4" w:space="0" w:color="auto"/>
            </w:tcBorders>
          </w:tcPr>
          <w:p w:rsidR="005A2A53" w:rsidRPr="0029061D" w:rsidRDefault="005A2A53" w:rsidP="0029061D">
            <w:pPr>
              <w:pStyle w:val="a3"/>
              <w:rPr>
                <w:rFonts w:ascii="Times New Roman" w:hAnsi="Times New Roman"/>
                <w:sz w:val="24"/>
                <w:szCs w:val="24"/>
              </w:rPr>
            </w:pPr>
            <w:r>
              <w:rPr>
                <w:rFonts w:ascii="Times New Roman" w:hAnsi="Times New Roman"/>
                <w:sz w:val="24"/>
                <w:szCs w:val="24"/>
              </w:rPr>
              <w:t>15</w:t>
            </w:r>
          </w:p>
        </w:tc>
        <w:tc>
          <w:tcPr>
            <w:tcW w:w="7477" w:type="dxa"/>
            <w:tcBorders>
              <w:top w:val="single" w:sz="4" w:space="0" w:color="auto"/>
              <w:left w:val="single" w:sz="4" w:space="0" w:color="auto"/>
              <w:bottom w:val="single" w:sz="4" w:space="0" w:color="auto"/>
              <w:right w:val="single" w:sz="4" w:space="0" w:color="auto"/>
            </w:tcBorders>
          </w:tcPr>
          <w:p w:rsidR="005A2A53" w:rsidRPr="0029061D" w:rsidRDefault="005A2A53" w:rsidP="0029061D">
            <w:pPr>
              <w:pStyle w:val="a3"/>
              <w:rPr>
                <w:rFonts w:ascii="Times New Roman" w:hAnsi="Times New Roman"/>
                <w:sz w:val="24"/>
                <w:szCs w:val="24"/>
              </w:rPr>
            </w:pPr>
            <w:r>
              <w:rPr>
                <w:rFonts w:ascii="Times New Roman" w:hAnsi="Times New Roman"/>
                <w:sz w:val="24"/>
                <w:szCs w:val="24"/>
              </w:rPr>
              <w:t>Межэтническая толерантность</w:t>
            </w:r>
          </w:p>
        </w:tc>
        <w:tc>
          <w:tcPr>
            <w:tcW w:w="1496" w:type="dxa"/>
            <w:tcBorders>
              <w:top w:val="single" w:sz="4" w:space="0" w:color="auto"/>
              <w:left w:val="single" w:sz="4" w:space="0" w:color="auto"/>
              <w:bottom w:val="single" w:sz="4" w:space="0" w:color="auto"/>
              <w:right w:val="single" w:sz="4" w:space="0" w:color="auto"/>
            </w:tcBorders>
          </w:tcPr>
          <w:p w:rsidR="005A2A53" w:rsidRPr="0029061D" w:rsidRDefault="00B00A51" w:rsidP="0029061D">
            <w:pPr>
              <w:pStyle w:val="a3"/>
              <w:rPr>
                <w:rFonts w:ascii="Times New Roman" w:hAnsi="Times New Roman"/>
                <w:sz w:val="24"/>
                <w:szCs w:val="24"/>
              </w:rPr>
            </w:pPr>
            <w:r>
              <w:rPr>
                <w:rFonts w:ascii="Times New Roman" w:hAnsi="Times New Roman"/>
                <w:sz w:val="24"/>
                <w:szCs w:val="24"/>
              </w:rPr>
              <w:t>1</w:t>
            </w:r>
          </w:p>
        </w:tc>
      </w:tr>
      <w:tr w:rsidR="005A2A53" w:rsidRPr="00534EFC" w:rsidTr="00463E40">
        <w:tc>
          <w:tcPr>
            <w:tcW w:w="675" w:type="dxa"/>
            <w:tcBorders>
              <w:top w:val="single" w:sz="4" w:space="0" w:color="auto"/>
              <w:left w:val="single" w:sz="4" w:space="0" w:color="auto"/>
              <w:bottom w:val="single" w:sz="4" w:space="0" w:color="auto"/>
              <w:right w:val="single" w:sz="4" w:space="0" w:color="auto"/>
            </w:tcBorders>
          </w:tcPr>
          <w:p w:rsidR="005A2A53" w:rsidRPr="0029061D" w:rsidRDefault="005A2A53" w:rsidP="0029061D">
            <w:pPr>
              <w:pStyle w:val="a3"/>
              <w:rPr>
                <w:rFonts w:ascii="Times New Roman" w:hAnsi="Times New Roman"/>
                <w:sz w:val="24"/>
                <w:szCs w:val="24"/>
              </w:rPr>
            </w:pPr>
            <w:r>
              <w:rPr>
                <w:rFonts w:ascii="Times New Roman" w:hAnsi="Times New Roman"/>
                <w:sz w:val="24"/>
                <w:szCs w:val="24"/>
              </w:rPr>
              <w:t>16</w:t>
            </w:r>
          </w:p>
        </w:tc>
        <w:tc>
          <w:tcPr>
            <w:tcW w:w="7477" w:type="dxa"/>
            <w:tcBorders>
              <w:top w:val="single" w:sz="4" w:space="0" w:color="auto"/>
              <w:left w:val="single" w:sz="4" w:space="0" w:color="auto"/>
              <w:bottom w:val="single" w:sz="4" w:space="0" w:color="auto"/>
              <w:right w:val="single" w:sz="4" w:space="0" w:color="auto"/>
            </w:tcBorders>
          </w:tcPr>
          <w:p w:rsidR="005A2A53" w:rsidRPr="0029061D" w:rsidRDefault="005A2A53" w:rsidP="0029061D">
            <w:pPr>
              <w:pStyle w:val="a3"/>
              <w:rPr>
                <w:rFonts w:ascii="Times New Roman" w:hAnsi="Times New Roman"/>
                <w:sz w:val="24"/>
                <w:szCs w:val="24"/>
              </w:rPr>
            </w:pPr>
            <w:r>
              <w:rPr>
                <w:rFonts w:ascii="Times New Roman" w:hAnsi="Times New Roman"/>
                <w:sz w:val="24"/>
                <w:szCs w:val="24"/>
              </w:rPr>
              <w:t>Я – патриот</w:t>
            </w:r>
          </w:p>
        </w:tc>
        <w:tc>
          <w:tcPr>
            <w:tcW w:w="1496" w:type="dxa"/>
            <w:tcBorders>
              <w:top w:val="single" w:sz="4" w:space="0" w:color="auto"/>
              <w:left w:val="single" w:sz="4" w:space="0" w:color="auto"/>
              <w:bottom w:val="single" w:sz="4" w:space="0" w:color="auto"/>
              <w:right w:val="single" w:sz="4" w:space="0" w:color="auto"/>
            </w:tcBorders>
          </w:tcPr>
          <w:p w:rsidR="005A2A53" w:rsidRPr="0029061D" w:rsidRDefault="00B00A51" w:rsidP="0029061D">
            <w:pPr>
              <w:pStyle w:val="a3"/>
              <w:rPr>
                <w:rFonts w:ascii="Times New Roman" w:hAnsi="Times New Roman"/>
                <w:sz w:val="24"/>
                <w:szCs w:val="24"/>
              </w:rPr>
            </w:pPr>
            <w:r>
              <w:rPr>
                <w:rFonts w:ascii="Times New Roman" w:hAnsi="Times New Roman"/>
                <w:sz w:val="24"/>
                <w:szCs w:val="24"/>
              </w:rPr>
              <w:t>1</w:t>
            </w:r>
          </w:p>
        </w:tc>
      </w:tr>
      <w:tr w:rsidR="005A2A53" w:rsidRPr="00534EFC" w:rsidTr="00463E40">
        <w:tc>
          <w:tcPr>
            <w:tcW w:w="675" w:type="dxa"/>
            <w:tcBorders>
              <w:top w:val="single" w:sz="4" w:space="0" w:color="auto"/>
              <w:left w:val="single" w:sz="4" w:space="0" w:color="auto"/>
              <w:bottom w:val="single" w:sz="4" w:space="0" w:color="auto"/>
              <w:right w:val="single" w:sz="4" w:space="0" w:color="auto"/>
            </w:tcBorders>
          </w:tcPr>
          <w:p w:rsidR="005A2A53" w:rsidRPr="0029061D" w:rsidRDefault="005A2A53" w:rsidP="0029061D">
            <w:pPr>
              <w:pStyle w:val="a3"/>
              <w:rPr>
                <w:rFonts w:ascii="Times New Roman" w:hAnsi="Times New Roman"/>
                <w:sz w:val="24"/>
                <w:szCs w:val="24"/>
              </w:rPr>
            </w:pPr>
            <w:r>
              <w:rPr>
                <w:rFonts w:ascii="Times New Roman" w:hAnsi="Times New Roman"/>
                <w:sz w:val="24"/>
                <w:szCs w:val="24"/>
              </w:rPr>
              <w:t>17</w:t>
            </w:r>
          </w:p>
        </w:tc>
        <w:tc>
          <w:tcPr>
            <w:tcW w:w="7477" w:type="dxa"/>
            <w:tcBorders>
              <w:top w:val="single" w:sz="4" w:space="0" w:color="auto"/>
              <w:left w:val="single" w:sz="4" w:space="0" w:color="auto"/>
              <w:bottom w:val="single" w:sz="4" w:space="0" w:color="auto"/>
              <w:right w:val="single" w:sz="4" w:space="0" w:color="auto"/>
            </w:tcBorders>
          </w:tcPr>
          <w:p w:rsidR="005A2A53" w:rsidRPr="0029061D" w:rsidRDefault="005A2A53" w:rsidP="0029061D">
            <w:pPr>
              <w:pStyle w:val="a3"/>
              <w:rPr>
                <w:rFonts w:ascii="Times New Roman" w:hAnsi="Times New Roman"/>
                <w:sz w:val="24"/>
                <w:szCs w:val="24"/>
              </w:rPr>
            </w:pPr>
            <w:r>
              <w:rPr>
                <w:rFonts w:ascii="Times New Roman" w:hAnsi="Times New Roman"/>
                <w:sz w:val="24"/>
                <w:szCs w:val="24"/>
              </w:rPr>
              <w:t>Творческая работа «</w:t>
            </w:r>
            <w:r w:rsidR="00B00A51">
              <w:rPr>
                <w:rFonts w:ascii="Times New Roman" w:hAnsi="Times New Roman"/>
                <w:sz w:val="24"/>
                <w:szCs w:val="24"/>
              </w:rPr>
              <w:t>Мы – граждане своей страны»</w:t>
            </w:r>
          </w:p>
        </w:tc>
        <w:tc>
          <w:tcPr>
            <w:tcW w:w="1496" w:type="dxa"/>
            <w:tcBorders>
              <w:top w:val="single" w:sz="4" w:space="0" w:color="auto"/>
              <w:left w:val="single" w:sz="4" w:space="0" w:color="auto"/>
              <w:bottom w:val="single" w:sz="4" w:space="0" w:color="auto"/>
              <w:right w:val="single" w:sz="4" w:space="0" w:color="auto"/>
            </w:tcBorders>
          </w:tcPr>
          <w:p w:rsidR="005A2A53" w:rsidRPr="0029061D" w:rsidRDefault="00B00A51" w:rsidP="0029061D">
            <w:pPr>
              <w:pStyle w:val="a3"/>
              <w:rPr>
                <w:rFonts w:ascii="Times New Roman" w:hAnsi="Times New Roman"/>
                <w:sz w:val="24"/>
                <w:szCs w:val="24"/>
              </w:rPr>
            </w:pPr>
            <w:r>
              <w:rPr>
                <w:rFonts w:ascii="Times New Roman" w:hAnsi="Times New Roman"/>
                <w:sz w:val="24"/>
                <w:szCs w:val="24"/>
              </w:rPr>
              <w:t>1</w:t>
            </w:r>
          </w:p>
        </w:tc>
      </w:tr>
    </w:tbl>
    <w:p w:rsidR="0029061D" w:rsidRPr="008B3AD1" w:rsidRDefault="0029061D" w:rsidP="008B3AD1">
      <w:pPr>
        <w:spacing w:after="0" w:line="360" w:lineRule="auto"/>
        <w:ind w:firstLine="851"/>
        <w:jc w:val="both"/>
        <w:rPr>
          <w:rFonts w:ascii="Times New Roman" w:hAnsi="Times New Roman"/>
          <w:b/>
          <w:sz w:val="24"/>
          <w:szCs w:val="24"/>
        </w:rPr>
      </w:pPr>
    </w:p>
    <w:p w:rsidR="002C1BBA" w:rsidRPr="008B3AD1" w:rsidRDefault="002C1BBA" w:rsidP="00B00A51">
      <w:pPr>
        <w:pStyle w:val="a3"/>
        <w:spacing w:line="360" w:lineRule="auto"/>
        <w:jc w:val="center"/>
        <w:rPr>
          <w:rFonts w:ascii="Times New Roman" w:hAnsi="Times New Roman"/>
          <w:b/>
          <w:sz w:val="24"/>
          <w:szCs w:val="24"/>
        </w:rPr>
      </w:pPr>
      <w:r w:rsidRPr="008B3AD1">
        <w:rPr>
          <w:rFonts w:ascii="Times New Roman" w:hAnsi="Times New Roman"/>
          <w:b/>
          <w:sz w:val="24"/>
          <w:szCs w:val="24"/>
        </w:rPr>
        <w:t>Содержание программы</w:t>
      </w:r>
    </w:p>
    <w:p w:rsidR="002C1BBA" w:rsidRPr="008B3AD1" w:rsidRDefault="002C1BBA" w:rsidP="008B3AD1">
      <w:pPr>
        <w:pStyle w:val="a3"/>
        <w:spacing w:line="360" w:lineRule="auto"/>
        <w:rPr>
          <w:rFonts w:ascii="Times New Roman" w:hAnsi="Times New Roman"/>
          <w:sz w:val="24"/>
          <w:szCs w:val="24"/>
        </w:rPr>
      </w:pPr>
    </w:p>
    <w:p w:rsidR="00B00A51" w:rsidRPr="007270E3" w:rsidRDefault="00B00A51" w:rsidP="00B00A51">
      <w:pPr>
        <w:pStyle w:val="a3"/>
        <w:spacing w:line="360" w:lineRule="auto"/>
        <w:jc w:val="both"/>
        <w:rPr>
          <w:rFonts w:ascii="Times New Roman" w:hAnsi="Times New Roman"/>
          <w:b/>
          <w:sz w:val="24"/>
          <w:szCs w:val="24"/>
        </w:rPr>
      </w:pPr>
      <w:r w:rsidRPr="007270E3">
        <w:rPr>
          <w:rFonts w:ascii="Times New Roman" w:hAnsi="Times New Roman"/>
          <w:b/>
          <w:sz w:val="24"/>
          <w:szCs w:val="24"/>
        </w:rPr>
        <w:t xml:space="preserve">Раздел </w:t>
      </w:r>
      <w:r w:rsidRPr="007270E3">
        <w:rPr>
          <w:rFonts w:ascii="Times New Roman" w:hAnsi="Times New Roman"/>
          <w:b/>
          <w:sz w:val="24"/>
          <w:szCs w:val="24"/>
          <w:lang w:val="en-US"/>
        </w:rPr>
        <w:t>I</w:t>
      </w:r>
      <w:r w:rsidRPr="007270E3">
        <w:rPr>
          <w:rFonts w:ascii="Times New Roman" w:hAnsi="Times New Roman"/>
          <w:b/>
          <w:sz w:val="24"/>
          <w:szCs w:val="24"/>
        </w:rPr>
        <w:t>. Я – это Я</w:t>
      </w:r>
    </w:p>
    <w:p w:rsidR="00B00A51" w:rsidRPr="007270E3" w:rsidRDefault="00B00A51" w:rsidP="00B00A51">
      <w:pPr>
        <w:pStyle w:val="a3"/>
        <w:spacing w:line="360" w:lineRule="auto"/>
        <w:ind w:firstLine="709"/>
        <w:jc w:val="both"/>
        <w:rPr>
          <w:rFonts w:ascii="Times New Roman" w:hAnsi="Times New Roman"/>
          <w:b/>
          <w:color w:val="000000"/>
          <w:sz w:val="24"/>
          <w:szCs w:val="24"/>
        </w:rPr>
      </w:pPr>
      <w:r w:rsidRPr="007270E3">
        <w:rPr>
          <w:rFonts w:ascii="Times New Roman" w:hAnsi="Times New Roman"/>
          <w:b/>
          <w:color w:val="000000"/>
          <w:sz w:val="24"/>
          <w:szCs w:val="24"/>
        </w:rPr>
        <w:t>Тема 1.  «Образ собственного Я» (1 час)</w:t>
      </w:r>
    </w:p>
    <w:p w:rsidR="00B00A51" w:rsidRPr="007270E3" w:rsidRDefault="00B00A51" w:rsidP="00B00A51">
      <w:pPr>
        <w:pStyle w:val="a3"/>
        <w:spacing w:line="360" w:lineRule="auto"/>
        <w:ind w:firstLine="709"/>
        <w:jc w:val="both"/>
        <w:rPr>
          <w:rFonts w:ascii="Times New Roman" w:hAnsi="Times New Roman"/>
          <w:color w:val="000000"/>
          <w:sz w:val="24"/>
          <w:szCs w:val="24"/>
        </w:rPr>
      </w:pPr>
      <w:r w:rsidRPr="007270E3">
        <w:rPr>
          <w:rFonts w:ascii="Times New Roman" w:hAnsi="Times New Roman"/>
          <w:color w:val="000000"/>
          <w:sz w:val="24"/>
          <w:szCs w:val="24"/>
        </w:rPr>
        <w:t xml:space="preserve">Интеграция участниками группы собственного «Я – образа».  </w:t>
      </w:r>
      <w:r w:rsidRPr="007270E3">
        <w:rPr>
          <w:rFonts w:ascii="Times New Roman" w:hAnsi="Times New Roman"/>
          <w:sz w:val="24"/>
          <w:szCs w:val="24"/>
        </w:rPr>
        <w:t xml:space="preserve">Осознание своей индивидуальности, своей непохожести на других людей.  </w:t>
      </w:r>
      <w:r w:rsidRPr="007270E3">
        <w:rPr>
          <w:rFonts w:ascii="Times New Roman" w:hAnsi="Times New Roman"/>
          <w:color w:val="000000"/>
          <w:sz w:val="24"/>
          <w:szCs w:val="24"/>
        </w:rPr>
        <w:t>Принятие себя через самооценку и оценку других.</w:t>
      </w:r>
    </w:p>
    <w:p w:rsidR="00B00A51" w:rsidRPr="007270E3" w:rsidRDefault="00B00A51" w:rsidP="00B00A51">
      <w:pPr>
        <w:pStyle w:val="a3"/>
        <w:spacing w:line="360" w:lineRule="auto"/>
        <w:ind w:firstLine="709"/>
        <w:jc w:val="both"/>
        <w:rPr>
          <w:rFonts w:ascii="Times New Roman" w:hAnsi="Times New Roman"/>
          <w:b/>
          <w:color w:val="000000"/>
          <w:sz w:val="24"/>
          <w:szCs w:val="24"/>
        </w:rPr>
      </w:pPr>
      <w:r w:rsidRPr="007270E3">
        <w:rPr>
          <w:rFonts w:ascii="Times New Roman" w:hAnsi="Times New Roman"/>
          <w:b/>
          <w:sz w:val="24"/>
          <w:szCs w:val="24"/>
        </w:rPr>
        <w:t xml:space="preserve">Тема 2. </w:t>
      </w:r>
      <w:r w:rsidRPr="007270E3">
        <w:rPr>
          <w:rFonts w:ascii="Times New Roman" w:hAnsi="Times New Roman"/>
          <w:b/>
          <w:color w:val="000000"/>
          <w:sz w:val="24"/>
          <w:szCs w:val="24"/>
        </w:rPr>
        <w:t>«Богатства  моего  Я» (1 час)</w:t>
      </w:r>
    </w:p>
    <w:p w:rsidR="00B00A51" w:rsidRPr="007270E3" w:rsidRDefault="00B00A51" w:rsidP="00B00A51">
      <w:pPr>
        <w:pStyle w:val="a3"/>
        <w:spacing w:line="360" w:lineRule="auto"/>
        <w:ind w:firstLine="709"/>
        <w:jc w:val="both"/>
        <w:rPr>
          <w:rFonts w:ascii="Times New Roman" w:hAnsi="Times New Roman"/>
          <w:sz w:val="24"/>
          <w:szCs w:val="24"/>
        </w:rPr>
      </w:pPr>
      <w:r w:rsidRPr="007270E3">
        <w:rPr>
          <w:rFonts w:ascii="Times New Roman" w:hAnsi="Times New Roman"/>
          <w:sz w:val="24"/>
          <w:szCs w:val="24"/>
        </w:rPr>
        <w:lastRenderedPageBreak/>
        <w:t>Осознание  своего  характера  и его значимости  для других людей.</w:t>
      </w:r>
    </w:p>
    <w:p w:rsidR="00B00A51" w:rsidRPr="00AA12B1" w:rsidRDefault="00B00A51" w:rsidP="00B00A51">
      <w:pPr>
        <w:pStyle w:val="a3"/>
        <w:spacing w:line="360" w:lineRule="auto"/>
        <w:ind w:firstLine="709"/>
        <w:jc w:val="both"/>
        <w:rPr>
          <w:rFonts w:ascii="Times New Roman" w:hAnsi="Times New Roman"/>
          <w:b/>
          <w:sz w:val="24"/>
          <w:szCs w:val="24"/>
        </w:rPr>
      </w:pPr>
      <w:r w:rsidRPr="00AA12B1">
        <w:rPr>
          <w:rFonts w:ascii="Times New Roman" w:hAnsi="Times New Roman"/>
          <w:b/>
          <w:sz w:val="24"/>
          <w:szCs w:val="24"/>
        </w:rPr>
        <w:t>Тема 3. «Мои достоинства и недостатки» (1 час)</w:t>
      </w:r>
    </w:p>
    <w:p w:rsidR="00B00A51" w:rsidRPr="00F06BEC" w:rsidRDefault="00B00A51" w:rsidP="00B00A51">
      <w:pPr>
        <w:pStyle w:val="a3"/>
        <w:spacing w:line="360" w:lineRule="auto"/>
        <w:ind w:firstLine="709"/>
        <w:jc w:val="both"/>
        <w:rPr>
          <w:rFonts w:ascii="Times New Roman" w:hAnsi="Times New Roman"/>
          <w:sz w:val="24"/>
          <w:szCs w:val="24"/>
          <w:highlight w:val="yellow"/>
        </w:rPr>
      </w:pPr>
      <w:r w:rsidRPr="00AA12B1">
        <w:rPr>
          <w:rFonts w:ascii="Times New Roman" w:hAnsi="Times New Roman"/>
          <w:sz w:val="24"/>
          <w:szCs w:val="24"/>
        </w:rPr>
        <w:t>Осознание  и принятие детьми своих достоинств и недостатков</w:t>
      </w:r>
      <w:r>
        <w:rPr>
          <w:rFonts w:ascii="Times New Roman" w:hAnsi="Times New Roman"/>
          <w:sz w:val="24"/>
          <w:szCs w:val="24"/>
        </w:rPr>
        <w:t xml:space="preserve">. </w:t>
      </w:r>
      <w:r w:rsidRPr="00F06BEC">
        <w:rPr>
          <w:rFonts w:ascii="Times New Roman" w:hAnsi="Times New Roman"/>
          <w:color w:val="000000"/>
          <w:sz w:val="24"/>
          <w:szCs w:val="24"/>
        </w:rPr>
        <w:t>Развитие способности понимать и принимать  себя и  других людей.</w:t>
      </w:r>
    </w:p>
    <w:p w:rsidR="00B00A51" w:rsidRPr="00342362" w:rsidRDefault="00B00A51" w:rsidP="00B00A51">
      <w:pPr>
        <w:pStyle w:val="a3"/>
        <w:spacing w:line="360" w:lineRule="auto"/>
        <w:ind w:firstLine="709"/>
        <w:rPr>
          <w:rFonts w:ascii="Times New Roman" w:hAnsi="Times New Roman"/>
          <w:b/>
          <w:sz w:val="24"/>
          <w:szCs w:val="24"/>
        </w:rPr>
      </w:pPr>
      <w:r w:rsidRPr="00342362">
        <w:rPr>
          <w:rFonts w:ascii="Times New Roman" w:hAnsi="Times New Roman"/>
          <w:b/>
          <w:sz w:val="24"/>
          <w:szCs w:val="24"/>
        </w:rPr>
        <w:t>Тема 4.</w:t>
      </w:r>
      <w:r w:rsidRPr="00342362">
        <w:rPr>
          <w:rFonts w:ascii="Times New Roman" w:hAnsi="Times New Roman"/>
          <w:sz w:val="24"/>
          <w:szCs w:val="24"/>
        </w:rPr>
        <w:t xml:space="preserve"> </w:t>
      </w:r>
      <w:r w:rsidRPr="00342362">
        <w:rPr>
          <w:rFonts w:ascii="Times New Roman" w:hAnsi="Times New Roman"/>
          <w:b/>
          <w:sz w:val="24"/>
          <w:szCs w:val="24"/>
        </w:rPr>
        <w:t>«Чувствую себя хорошо » (1 час)</w:t>
      </w:r>
    </w:p>
    <w:p w:rsidR="00B00A51" w:rsidRPr="00342362" w:rsidRDefault="00B00A51" w:rsidP="00B00A51">
      <w:pPr>
        <w:pStyle w:val="a3"/>
        <w:spacing w:line="360" w:lineRule="auto"/>
        <w:ind w:firstLine="709"/>
        <w:rPr>
          <w:rFonts w:ascii="Times New Roman" w:hAnsi="Times New Roman"/>
          <w:sz w:val="24"/>
          <w:szCs w:val="24"/>
        </w:rPr>
      </w:pPr>
      <w:r w:rsidRPr="00342362">
        <w:rPr>
          <w:rFonts w:ascii="Times New Roman" w:hAnsi="Times New Roman"/>
          <w:sz w:val="24"/>
          <w:szCs w:val="24"/>
        </w:rPr>
        <w:t>Осознание  своих эмоций и выработка умения упра</w:t>
      </w:r>
      <w:r w:rsidRPr="00342362">
        <w:rPr>
          <w:rFonts w:ascii="Times New Roman" w:hAnsi="Times New Roman"/>
          <w:sz w:val="24"/>
          <w:szCs w:val="24"/>
        </w:rPr>
        <w:t>в</w:t>
      </w:r>
      <w:r w:rsidRPr="00342362">
        <w:rPr>
          <w:rFonts w:ascii="Times New Roman" w:hAnsi="Times New Roman"/>
          <w:sz w:val="24"/>
          <w:szCs w:val="24"/>
        </w:rPr>
        <w:t>лять ими.</w:t>
      </w:r>
    </w:p>
    <w:p w:rsidR="00B00A51" w:rsidRPr="00342362" w:rsidRDefault="00B00A51" w:rsidP="00B00A51">
      <w:pPr>
        <w:pStyle w:val="a3"/>
        <w:spacing w:line="360" w:lineRule="auto"/>
        <w:ind w:firstLine="709"/>
        <w:rPr>
          <w:rFonts w:ascii="Times New Roman" w:hAnsi="Times New Roman"/>
          <w:b/>
          <w:sz w:val="24"/>
          <w:szCs w:val="24"/>
        </w:rPr>
      </w:pPr>
      <w:r w:rsidRPr="00342362">
        <w:rPr>
          <w:rFonts w:ascii="Times New Roman" w:hAnsi="Times New Roman"/>
          <w:b/>
          <w:sz w:val="24"/>
          <w:szCs w:val="24"/>
        </w:rPr>
        <w:t>Тема 5. «Я  и  моя семья» (1 час)</w:t>
      </w:r>
    </w:p>
    <w:p w:rsidR="00B00A51" w:rsidRPr="007270E3" w:rsidRDefault="00B00A51" w:rsidP="00B00A51">
      <w:pPr>
        <w:pStyle w:val="a3"/>
        <w:spacing w:line="360" w:lineRule="auto"/>
        <w:ind w:firstLine="709"/>
        <w:jc w:val="both"/>
        <w:rPr>
          <w:rFonts w:ascii="Times New Roman" w:hAnsi="Times New Roman"/>
          <w:sz w:val="24"/>
          <w:szCs w:val="24"/>
          <w:highlight w:val="yellow"/>
        </w:rPr>
      </w:pPr>
      <w:r w:rsidRPr="007270E3">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00A51" w:rsidRPr="007270E3" w:rsidRDefault="00B00A51" w:rsidP="00B00A51">
      <w:pPr>
        <w:pStyle w:val="a3"/>
        <w:spacing w:line="360" w:lineRule="auto"/>
        <w:ind w:firstLine="709"/>
        <w:jc w:val="both"/>
        <w:rPr>
          <w:rFonts w:ascii="Times New Roman" w:hAnsi="Times New Roman"/>
          <w:b/>
          <w:sz w:val="24"/>
          <w:szCs w:val="24"/>
        </w:rPr>
      </w:pPr>
      <w:r w:rsidRPr="007270E3">
        <w:rPr>
          <w:rFonts w:ascii="Times New Roman" w:hAnsi="Times New Roman"/>
          <w:b/>
          <w:sz w:val="24"/>
          <w:szCs w:val="24"/>
        </w:rPr>
        <w:t>Тема 6. «Я – гражданин России» (1 час)</w:t>
      </w:r>
    </w:p>
    <w:p w:rsidR="00B00A51" w:rsidRPr="007270E3" w:rsidRDefault="00B00A51" w:rsidP="00B00A51">
      <w:pPr>
        <w:pStyle w:val="a3"/>
        <w:spacing w:line="360" w:lineRule="auto"/>
        <w:ind w:firstLine="709"/>
        <w:jc w:val="both"/>
        <w:rPr>
          <w:rFonts w:ascii="Times New Roman" w:hAnsi="Times New Roman"/>
          <w:sz w:val="24"/>
          <w:szCs w:val="24"/>
          <w:highlight w:val="yellow"/>
        </w:rPr>
      </w:pPr>
      <w:r w:rsidRPr="007270E3">
        <w:rPr>
          <w:rFonts w:ascii="Times New Roman" w:hAnsi="Times New Roman"/>
          <w:sz w:val="24"/>
          <w:szCs w:val="24"/>
        </w:rPr>
        <w:t>Актуализация понятий «гражданин», «Права и обязанности граждан». Формирование  представлений  о гражданине как о носителе основных гражданских ценностей и добродетелей.</w:t>
      </w:r>
    </w:p>
    <w:p w:rsidR="00B00A51" w:rsidRPr="000124A1" w:rsidRDefault="00B00A51" w:rsidP="00B00A51">
      <w:pPr>
        <w:pStyle w:val="a3"/>
        <w:rPr>
          <w:rFonts w:ascii="Times New Roman" w:hAnsi="Times New Roman"/>
          <w:color w:val="000000"/>
          <w:sz w:val="24"/>
          <w:szCs w:val="24"/>
          <w:highlight w:val="yellow"/>
        </w:rPr>
      </w:pPr>
    </w:p>
    <w:p w:rsidR="002C1BBA" w:rsidRDefault="002C1BBA" w:rsidP="008B3AD1">
      <w:pPr>
        <w:pStyle w:val="a3"/>
        <w:spacing w:line="360" w:lineRule="auto"/>
        <w:rPr>
          <w:rFonts w:ascii="Times New Roman" w:hAnsi="Times New Roman"/>
          <w:b/>
          <w:sz w:val="24"/>
          <w:szCs w:val="24"/>
        </w:rPr>
      </w:pPr>
      <w:r w:rsidRPr="008B3AD1">
        <w:rPr>
          <w:rFonts w:ascii="Times New Roman" w:hAnsi="Times New Roman"/>
          <w:b/>
          <w:sz w:val="24"/>
          <w:szCs w:val="24"/>
        </w:rPr>
        <w:t xml:space="preserve">Раздел </w:t>
      </w:r>
      <w:r w:rsidRPr="008B3AD1">
        <w:rPr>
          <w:rFonts w:ascii="Times New Roman" w:hAnsi="Times New Roman"/>
          <w:b/>
          <w:sz w:val="24"/>
          <w:szCs w:val="24"/>
          <w:lang w:val="en-US"/>
        </w:rPr>
        <w:t>II</w:t>
      </w:r>
      <w:r w:rsidRPr="008B3AD1">
        <w:rPr>
          <w:rFonts w:ascii="Times New Roman" w:hAnsi="Times New Roman"/>
          <w:b/>
          <w:sz w:val="24"/>
          <w:szCs w:val="24"/>
        </w:rPr>
        <w:t>. Я и Мы</w:t>
      </w:r>
    </w:p>
    <w:p w:rsidR="00B00A51" w:rsidRDefault="00B00A51" w:rsidP="00B00A51">
      <w:pPr>
        <w:pStyle w:val="a3"/>
        <w:spacing w:line="360" w:lineRule="auto"/>
        <w:ind w:firstLine="709"/>
        <w:jc w:val="both"/>
        <w:rPr>
          <w:rFonts w:ascii="Times New Roman" w:hAnsi="Times New Roman"/>
          <w:b/>
          <w:color w:val="000000"/>
          <w:sz w:val="24"/>
          <w:szCs w:val="24"/>
        </w:rPr>
      </w:pPr>
      <w:r>
        <w:rPr>
          <w:rFonts w:ascii="Times New Roman" w:hAnsi="Times New Roman"/>
          <w:b/>
          <w:color w:val="000000"/>
          <w:sz w:val="24"/>
          <w:szCs w:val="24"/>
        </w:rPr>
        <w:t>Тема 7</w:t>
      </w:r>
      <w:r w:rsidR="00AA49B0">
        <w:rPr>
          <w:rFonts w:ascii="Times New Roman" w:hAnsi="Times New Roman"/>
          <w:b/>
          <w:color w:val="000000"/>
          <w:sz w:val="24"/>
          <w:szCs w:val="24"/>
        </w:rPr>
        <w:t xml:space="preserve">.  «Ты – это </w:t>
      </w:r>
      <w:r w:rsidRPr="007270E3">
        <w:rPr>
          <w:rFonts w:ascii="Times New Roman" w:hAnsi="Times New Roman"/>
          <w:b/>
          <w:color w:val="000000"/>
          <w:sz w:val="24"/>
          <w:szCs w:val="24"/>
        </w:rPr>
        <w:t>Я» (1 час)</w:t>
      </w:r>
    </w:p>
    <w:p w:rsidR="00AA49B0" w:rsidRPr="00AA49B0" w:rsidRDefault="00AA49B0" w:rsidP="00B00A51">
      <w:pPr>
        <w:pStyle w:val="a3"/>
        <w:spacing w:line="360" w:lineRule="auto"/>
        <w:ind w:firstLine="709"/>
        <w:jc w:val="both"/>
        <w:rPr>
          <w:rFonts w:ascii="Times New Roman" w:hAnsi="Times New Roman"/>
          <w:color w:val="000000"/>
          <w:sz w:val="24"/>
          <w:szCs w:val="24"/>
        </w:rPr>
      </w:pPr>
      <w:r w:rsidRPr="00AA49B0">
        <w:rPr>
          <w:rFonts w:ascii="Times New Roman" w:hAnsi="Times New Roman"/>
          <w:color w:val="000000"/>
          <w:sz w:val="24"/>
          <w:szCs w:val="24"/>
        </w:rPr>
        <w:t>Осознание взаимосвязанности людей, укрепление установки на другого как ценность.</w:t>
      </w:r>
    </w:p>
    <w:p w:rsidR="00B00A51" w:rsidRPr="007270E3" w:rsidRDefault="00AA49B0" w:rsidP="00B00A51">
      <w:pPr>
        <w:pStyle w:val="a3"/>
        <w:spacing w:line="360" w:lineRule="auto"/>
        <w:ind w:firstLine="709"/>
        <w:jc w:val="both"/>
        <w:rPr>
          <w:rFonts w:ascii="Times New Roman" w:hAnsi="Times New Roman"/>
          <w:b/>
          <w:color w:val="000000"/>
          <w:sz w:val="24"/>
          <w:szCs w:val="24"/>
        </w:rPr>
      </w:pPr>
      <w:r>
        <w:rPr>
          <w:rFonts w:ascii="Times New Roman" w:hAnsi="Times New Roman"/>
          <w:b/>
          <w:sz w:val="24"/>
          <w:szCs w:val="24"/>
        </w:rPr>
        <w:t>Тема 8</w:t>
      </w:r>
      <w:r w:rsidR="00B00A51" w:rsidRPr="007270E3">
        <w:rPr>
          <w:rFonts w:ascii="Times New Roman" w:hAnsi="Times New Roman"/>
          <w:b/>
          <w:sz w:val="24"/>
          <w:szCs w:val="24"/>
        </w:rPr>
        <w:t xml:space="preserve">. </w:t>
      </w:r>
      <w:r>
        <w:rPr>
          <w:rFonts w:ascii="Times New Roman" w:hAnsi="Times New Roman"/>
          <w:b/>
          <w:color w:val="000000"/>
          <w:sz w:val="24"/>
          <w:szCs w:val="24"/>
        </w:rPr>
        <w:t>«Такие  МЫ</w:t>
      </w:r>
      <w:r w:rsidR="00B00A51" w:rsidRPr="007270E3">
        <w:rPr>
          <w:rFonts w:ascii="Times New Roman" w:hAnsi="Times New Roman"/>
          <w:b/>
          <w:color w:val="000000"/>
          <w:sz w:val="24"/>
          <w:szCs w:val="24"/>
        </w:rPr>
        <w:t>» (1 час)</w:t>
      </w:r>
    </w:p>
    <w:p w:rsidR="00B00A51" w:rsidRPr="007270E3" w:rsidRDefault="00AA49B0" w:rsidP="00B00A51">
      <w:pPr>
        <w:pStyle w:val="a3"/>
        <w:spacing w:line="360" w:lineRule="auto"/>
        <w:ind w:firstLine="709"/>
        <w:jc w:val="both"/>
        <w:rPr>
          <w:rFonts w:ascii="Times New Roman" w:hAnsi="Times New Roman"/>
          <w:sz w:val="24"/>
          <w:szCs w:val="24"/>
        </w:rPr>
      </w:pPr>
      <w:r>
        <w:rPr>
          <w:rFonts w:ascii="Times New Roman" w:hAnsi="Times New Roman"/>
          <w:sz w:val="24"/>
          <w:szCs w:val="24"/>
        </w:rPr>
        <w:t>Укрепление установки на другого как на ценность, принятие себя через самооценку и оценку других.</w:t>
      </w:r>
    </w:p>
    <w:p w:rsidR="00B00A51" w:rsidRDefault="00AA49B0" w:rsidP="00B00A51">
      <w:pPr>
        <w:pStyle w:val="a3"/>
        <w:spacing w:line="360" w:lineRule="auto"/>
        <w:ind w:firstLine="709"/>
        <w:jc w:val="both"/>
        <w:rPr>
          <w:rFonts w:ascii="Times New Roman" w:hAnsi="Times New Roman"/>
          <w:b/>
          <w:sz w:val="24"/>
          <w:szCs w:val="24"/>
        </w:rPr>
      </w:pPr>
      <w:r>
        <w:rPr>
          <w:rFonts w:ascii="Times New Roman" w:hAnsi="Times New Roman"/>
          <w:b/>
          <w:sz w:val="24"/>
          <w:szCs w:val="24"/>
        </w:rPr>
        <w:t>Тема 9. «Путь от Я  до  МЫ</w:t>
      </w:r>
      <w:r w:rsidR="00B00A51" w:rsidRPr="00AA12B1">
        <w:rPr>
          <w:rFonts w:ascii="Times New Roman" w:hAnsi="Times New Roman"/>
          <w:b/>
          <w:sz w:val="24"/>
          <w:szCs w:val="24"/>
        </w:rPr>
        <w:t>» (1 час)</w:t>
      </w:r>
    </w:p>
    <w:p w:rsidR="00AA49B0" w:rsidRPr="00AA49B0" w:rsidRDefault="00AA49B0" w:rsidP="00B00A51">
      <w:pPr>
        <w:pStyle w:val="a3"/>
        <w:spacing w:line="360" w:lineRule="auto"/>
        <w:ind w:firstLine="709"/>
        <w:jc w:val="both"/>
        <w:rPr>
          <w:rFonts w:ascii="Times New Roman" w:hAnsi="Times New Roman"/>
          <w:sz w:val="24"/>
          <w:szCs w:val="24"/>
        </w:rPr>
      </w:pPr>
      <w:r w:rsidRPr="00AA49B0">
        <w:rPr>
          <w:rFonts w:ascii="Times New Roman" w:hAnsi="Times New Roman"/>
          <w:sz w:val="24"/>
          <w:szCs w:val="24"/>
        </w:rPr>
        <w:t>Принятие себя через оценку других, сплочение коллектива, сближение ребят и развитие чувства «Мы» в детском коллективе.</w:t>
      </w:r>
    </w:p>
    <w:p w:rsidR="00B00A51" w:rsidRPr="00342362" w:rsidRDefault="00AA49B0" w:rsidP="00B00A51">
      <w:pPr>
        <w:pStyle w:val="a3"/>
        <w:spacing w:line="360" w:lineRule="auto"/>
        <w:ind w:firstLine="709"/>
        <w:rPr>
          <w:rFonts w:ascii="Times New Roman" w:hAnsi="Times New Roman"/>
          <w:b/>
          <w:sz w:val="24"/>
          <w:szCs w:val="24"/>
        </w:rPr>
      </w:pPr>
      <w:r>
        <w:rPr>
          <w:rFonts w:ascii="Times New Roman" w:hAnsi="Times New Roman"/>
          <w:b/>
          <w:sz w:val="24"/>
          <w:szCs w:val="24"/>
        </w:rPr>
        <w:t>Тема 10</w:t>
      </w:r>
      <w:r w:rsidR="00B00A51" w:rsidRPr="00342362">
        <w:rPr>
          <w:rFonts w:ascii="Times New Roman" w:hAnsi="Times New Roman"/>
          <w:b/>
          <w:sz w:val="24"/>
          <w:szCs w:val="24"/>
        </w:rPr>
        <w:t>.</w:t>
      </w:r>
      <w:r w:rsidR="00B00A51" w:rsidRPr="00342362">
        <w:rPr>
          <w:rFonts w:ascii="Times New Roman" w:hAnsi="Times New Roman"/>
          <w:sz w:val="24"/>
          <w:szCs w:val="24"/>
        </w:rPr>
        <w:t xml:space="preserve"> </w:t>
      </w:r>
      <w:r>
        <w:rPr>
          <w:rFonts w:ascii="Times New Roman" w:hAnsi="Times New Roman"/>
          <w:b/>
          <w:sz w:val="24"/>
          <w:szCs w:val="24"/>
        </w:rPr>
        <w:t>«МЫ  в одной связке</w:t>
      </w:r>
      <w:r w:rsidR="00B00A51" w:rsidRPr="00342362">
        <w:rPr>
          <w:rFonts w:ascii="Times New Roman" w:hAnsi="Times New Roman"/>
          <w:b/>
          <w:sz w:val="24"/>
          <w:szCs w:val="24"/>
        </w:rPr>
        <w:t xml:space="preserve"> » (1 час)</w:t>
      </w:r>
    </w:p>
    <w:p w:rsidR="00B00A51" w:rsidRPr="00342362" w:rsidRDefault="00AA49B0" w:rsidP="00B00A51">
      <w:pPr>
        <w:pStyle w:val="a3"/>
        <w:spacing w:line="360" w:lineRule="auto"/>
        <w:ind w:firstLine="709"/>
        <w:rPr>
          <w:rFonts w:ascii="Times New Roman" w:hAnsi="Times New Roman"/>
          <w:sz w:val="24"/>
          <w:szCs w:val="24"/>
        </w:rPr>
      </w:pPr>
      <w:r>
        <w:rPr>
          <w:rFonts w:ascii="Times New Roman" w:hAnsi="Times New Roman"/>
          <w:sz w:val="24"/>
          <w:szCs w:val="24"/>
        </w:rPr>
        <w:t xml:space="preserve">Эмоциональное сближение ребят, формирование навыков вербальной и невербальной коммуникации, развитие эмоционального сопереживания, доверия к другому, к людям, языка которых мы не знаем. </w:t>
      </w:r>
    </w:p>
    <w:p w:rsidR="00B00A51" w:rsidRPr="00342362" w:rsidRDefault="00B00A51" w:rsidP="00B00A51">
      <w:pPr>
        <w:pStyle w:val="a3"/>
        <w:spacing w:line="360" w:lineRule="auto"/>
        <w:ind w:firstLine="709"/>
        <w:rPr>
          <w:rFonts w:ascii="Times New Roman" w:hAnsi="Times New Roman"/>
          <w:b/>
          <w:sz w:val="24"/>
          <w:szCs w:val="24"/>
        </w:rPr>
      </w:pPr>
      <w:r w:rsidRPr="00342362">
        <w:rPr>
          <w:rFonts w:ascii="Times New Roman" w:hAnsi="Times New Roman"/>
          <w:b/>
          <w:sz w:val="24"/>
          <w:szCs w:val="24"/>
        </w:rPr>
        <w:t>Те</w:t>
      </w:r>
      <w:r w:rsidR="00AA49B0">
        <w:rPr>
          <w:rFonts w:ascii="Times New Roman" w:hAnsi="Times New Roman"/>
          <w:b/>
          <w:sz w:val="24"/>
          <w:szCs w:val="24"/>
        </w:rPr>
        <w:t>ма 11</w:t>
      </w:r>
      <w:r w:rsidRPr="00342362">
        <w:rPr>
          <w:rFonts w:ascii="Times New Roman" w:hAnsi="Times New Roman"/>
          <w:b/>
          <w:sz w:val="24"/>
          <w:szCs w:val="24"/>
        </w:rPr>
        <w:t>. «</w:t>
      </w:r>
      <w:r w:rsidR="00AA49B0">
        <w:rPr>
          <w:rFonts w:ascii="Times New Roman" w:hAnsi="Times New Roman"/>
          <w:b/>
          <w:sz w:val="24"/>
          <w:szCs w:val="24"/>
        </w:rPr>
        <w:t>Если  Я и ТЫ в конфликте, как НАМ  выиграть</w:t>
      </w:r>
      <w:r w:rsidRPr="00342362">
        <w:rPr>
          <w:rFonts w:ascii="Times New Roman" w:hAnsi="Times New Roman"/>
          <w:b/>
          <w:sz w:val="24"/>
          <w:szCs w:val="24"/>
        </w:rPr>
        <w:t>» (1 час)</w:t>
      </w:r>
    </w:p>
    <w:p w:rsidR="00B00A51" w:rsidRPr="007270E3" w:rsidRDefault="00AA49B0" w:rsidP="00B00A51">
      <w:pPr>
        <w:pStyle w:val="a3"/>
        <w:spacing w:line="360" w:lineRule="auto"/>
        <w:ind w:firstLine="709"/>
        <w:jc w:val="both"/>
        <w:rPr>
          <w:rFonts w:ascii="Times New Roman" w:hAnsi="Times New Roman"/>
          <w:sz w:val="24"/>
          <w:szCs w:val="24"/>
          <w:highlight w:val="yellow"/>
        </w:rPr>
      </w:pPr>
      <w:r>
        <w:rPr>
          <w:rFonts w:ascii="Times New Roman" w:hAnsi="Times New Roman"/>
          <w:sz w:val="24"/>
          <w:szCs w:val="24"/>
        </w:rPr>
        <w:t>Формирование навыков конструктивного взаимодействия с другими в конфликтных ситуациях</w:t>
      </w:r>
      <w:r w:rsidR="00B00A51" w:rsidRPr="007270E3">
        <w:rPr>
          <w:rFonts w:ascii="Times New Roman" w:hAnsi="Times New Roman"/>
          <w:sz w:val="24"/>
          <w:szCs w:val="24"/>
        </w:rPr>
        <w:t>.</w:t>
      </w:r>
    </w:p>
    <w:p w:rsidR="00B00A51" w:rsidRPr="007270E3" w:rsidRDefault="00AA49B0" w:rsidP="00B00A51">
      <w:pPr>
        <w:pStyle w:val="a3"/>
        <w:spacing w:line="360" w:lineRule="auto"/>
        <w:ind w:firstLine="709"/>
        <w:jc w:val="both"/>
        <w:rPr>
          <w:rFonts w:ascii="Times New Roman" w:hAnsi="Times New Roman"/>
          <w:b/>
          <w:sz w:val="24"/>
          <w:szCs w:val="24"/>
        </w:rPr>
      </w:pPr>
      <w:r>
        <w:rPr>
          <w:rFonts w:ascii="Times New Roman" w:hAnsi="Times New Roman"/>
          <w:b/>
          <w:sz w:val="24"/>
          <w:szCs w:val="24"/>
        </w:rPr>
        <w:t>Тема 12. «Что  НАС  объединяет?</w:t>
      </w:r>
      <w:r w:rsidR="00B00A51" w:rsidRPr="007270E3">
        <w:rPr>
          <w:rFonts w:ascii="Times New Roman" w:hAnsi="Times New Roman"/>
          <w:b/>
          <w:sz w:val="24"/>
          <w:szCs w:val="24"/>
        </w:rPr>
        <w:t>» (1 час)</w:t>
      </w:r>
    </w:p>
    <w:p w:rsidR="00B00A51" w:rsidRPr="007270E3" w:rsidRDefault="00AA49B0" w:rsidP="00B00A51">
      <w:pPr>
        <w:pStyle w:val="a3"/>
        <w:spacing w:line="360" w:lineRule="auto"/>
        <w:ind w:firstLine="709"/>
        <w:jc w:val="both"/>
        <w:rPr>
          <w:rFonts w:ascii="Times New Roman" w:hAnsi="Times New Roman"/>
          <w:sz w:val="24"/>
          <w:szCs w:val="24"/>
          <w:highlight w:val="yellow"/>
        </w:rPr>
      </w:pPr>
      <w:r>
        <w:rPr>
          <w:rFonts w:ascii="Times New Roman" w:hAnsi="Times New Roman"/>
          <w:sz w:val="24"/>
          <w:szCs w:val="24"/>
        </w:rPr>
        <w:t>Формирование доброжелательного отношения к окружающим, открытости для общения с разными  людьми</w:t>
      </w:r>
      <w:r w:rsidR="00B00A51" w:rsidRPr="007270E3">
        <w:rPr>
          <w:rFonts w:ascii="Times New Roman" w:hAnsi="Times New Roman"/>
          <w:sz w:val="24"/>
          <w:szCs w:val="24"/>
        </w:rPr>
        <w:t>.</w:t>
      </w:r>
    </w:p>
    <w:p w:rsidR="00EE19D5" w:rsidRDefault="00EE19D5" w:rsidP="008B3AD1">
      <w:pPr>
        <w:pStyle w:val="a3"/>
        <w:spacing w:line="360" w:lineRule="auto"/>
        <w:jc w:val="both"/>
        <w:rPr>
          <w:rFonts w:ascii="Times New Roman" w:hAnsi="Times New Roman"/>
          <w:b/>
          <w:sz w:val="24"/>
          <w:szCs w:val="24"/>
        </w:rPr>
      </w:pPr>
    </w:p>
    <w:p w:rsidR="002C1BBA" w:rsidRPr="008B3AD1" w:rsidRDefault="002C1BBA" w:rsidP="008B3AD1">
      <w:pPr>
        <w:pStyle w:val="a3"/>
        <w:spacing w:line="360" w:lineRule="auto"/>
        <w:jc w:val="both"/>
        <w:rPr>
          <w:rFonts w:ascii="Times New Roman" w:hAnsi="Times New Roman"/>
          <w:b/>
          <w:sz w:val="24"/>
          <w:szCs w:val="24"/>
        </w:rPr>
      </w:pPr>
      <w:r w:rsidRPr="008B3AD1">
        <w:rPr>
          <w:rFonts w:ascii="Times New Roman" w:hAnsi="Times New Roman"/>
          <w:b/>
          <w:sz w:val="24"/>
          <w:szCs w:val="24"/>
        </w:rPr>
        <w:t xml:space="preserve">Раздел </w:t>
      </w:r>
      <w:r w:rsidRPr="008B3AD1">
        <w:rPr>
          <w:rFonts w:ascii="Times New Roman" w:hAnsi="Times New Roman"/>
          <w:b/>
          <w:sz w:val="24"/>
          <w:szCs w:val="24"/>
          <w:lang w:val="en-US"/>
        </w:rPr>
        <w:t>III</w:t>
      </w:r>
      <w:r w:rsidR="00B00A51">
        <w:rPr>
          <w:rFonts w:ascii="Times New Roman" w:hAnsi="Times New Roman"/>
          <w:b/>
          <w:sz w:val="24"/>
          <w:szCs w:val="24"/>
        </w:rPr>
        <w:t>. Я и Д</w:t>
      </w:r>
      <w:r w:rsidRPr="008B3AD1">
        <w:rPr>
          <w:rFonts w:ascii="Times New Roman" w:hAnsi="Times New Roman"/>
          <w:b/>
          <w:sz w:val="24"/>
          <w:szCs w:val="24"/>
        </w:rPr>
        <w:t>ругие</w:t>
      </w:r>
    </w:p>
    <w:p w:rsidR="00B00A51" w:rsidRPr="008B3AD1" w:rsidRDefault="00B00A51" w:rsidP="00B00A51">
      <w:pPr>
        <w:pStyle w:val="a3"/>
        <w:spacing w:line="360" w:lineRule="auto"/>
        <w:ind w:firstLine="709"/>
        <w:jc w:val="both"/>
        <w:rPr>
          <w:rFonts w:ascii="Times New Roman" w:hAnsi="Times New Roman"/>
          <w:b/>
          <w:color w:val="000000"/>
          <w:sz w:val="24"/>
          <w:szCs w:val="24"/>
        </w:rPr>
      </w:pPr>
      <w:r>
        <w:rPr>
          <w:rFonts w:ascii="Times New Roman" w:hAnsi="Times New Roman"/>
          <w:b/>
          <w:sz w:val="24"/>
          <w:szCs w:val="24"/>
        </w:rPr>
        <w:t>Тема 13</w:t>
      </w:r>
      <w:r w:rsidRPr="008B3AD1">
        <w:rPr>
          <w:rFonts w:ascii="Times New Roman" w:hAnsi="Times New Roman"/>
          <w:b/>
          <w:sz w:val="24"/>
          <w:szCs w:val="24"/>
        </w:rPr>
        <w:t xml:space="preserve">. </w:t>
      </w:r>
      <w:r w:rsidRPr="008B3AD1">
        <w:rPr>
          <w:rFonts w:ascii="Times New Roman" w:hAnsi="Times New Roman"/>
          <w:b/>
          <w:color w:val="000000"/>
          <w:sz w:val="24"/>
          <w:szCs w:val="24"/>
        </w:rPr>
        <w:t>«Сходства и различия  людей» (1 час)</w:t>
      </w:r>
    </w:p>
    <w:p w:rsidR="00B00A51" w:rsidRPr="008B3AD1" w:rsidRDefault="00B00A51" w:rsidP="00B00A51">
      <w:pPr>
        <w:spacing w:after="0" w:line="360" w:lineRule="auto"/>
        <w:ind w:firstLine="709"/>
        <w:jc w:val="both"/>
        <w:rPr>
          <w:rFonts w:ascii="Times New Roman" w:hAnsi="Times New Roman"/>
          <w:sz w:val="24"/>
          <w:szCs w:val="24"/>
        </w:rPr>
      </w:pPr>
      <w:r w:rsidRPr="008B3AD1">
        <w:rPr>
          <w:rFonts w:ascii="Times New Roman" w:hAnsi="Times New Roman"/>
          <w:sz w:val="24"/>
          <w:szCs w:val="24"/>
        </w:rPr>
        <w:t>Обучение восприятию себя одновременно как части человечества и как уникального, неповторимого человека. Формирование  терпимого отношения к индивидуальности  окружающих.</w:t>
      </w:r>
    </w:p>
    <w:p w:rsidR="00B00A51" w:rsidRPr="008B3AD1" w:rsidRDefault="00B00A51" w:rsidP="00B00A51">
      <w:pPr>
        <w:pStyle w:val="a3"/>
        <w:spacing w:line="36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 Тема 14</w:t>
      </w:r>
      <w:r w:rsidRPr="008B3AD1">
        <w:rPr>
          <w:rFonts w:ascii="Times New Roman" w:hAnsi="Times New Roman"/>
          <w:b/>
          <w:color w:val="000000"/>
          <w:sz w:val="24"/>
          <w:szCs w:val="24"/>
        </w:rPr>
        <w:t>. «</w:t>
      </w:r>
      <w:r>
        <w:rPr>
          <w:rFonts w:ascii="Times New Roman" w:hAnsi="Times New Roman"/>
          <w:b/>
          <w:color w:val="000000"/>
          <w:sz w:val="24"/>
          <w:szCs w:val="24"/>
        </w:rPr>
        <w:t>Что такое т</w:t>
      </w:r>
      <w:r w:rsidRPr="008B3AD1">
        <w:rPr>
          <w:rFonts w:ascii="Times New Roman" w:hAnsi="Times New Roman"/>
          <w:b/>
          <w:color w:val="000000"/>
          <w:sz w:val="24"/>
          <w:szCs w:val="24"/>
        </w:rPr>
        <w:t>олерантность» (2 часа)</w:t>
      </w:r>
    </w:p>
    <w:p w:rsidR="00B00A51" w:rsidRDefault="00C442C6" w:rsidP="00B00A51">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Знакомство </w:t>
      </w:r>
      <w:r w:rsidR="00B00A51" w:rsidRPr="008B3AD1">
        <w:rPr>
          <w:rFonts w:ascii="Times New Roman" w:hAnsi="Times New Roman"/>
          <w:sz w:val="24"/>
          <w:szCs w:val="24"/>
        </w:rPr>
        <w:t xml:space="preserve"> с понятием толерантность, его происхождением, значением и актуальностью его формирования, как нравственным качеством личности. Формирование установок на толерантное общение. </w:t>
      </w:r>
    </w:p>
    <w:p w:rsidR="00B00A51" w:rsidRDefault="00B00A51" w:rsidP="00B00A51">
      <w:pPr>
        <w:pStyle w:val="a3"/>
        <w:spacing w:line="360" w:lineRule="auto"/>
        <w:ind w:firstLine="709"/>
        <w:jc w:val="both"/>
        <w:rPr>
          <w:rFonts w:ascii="Times New Roman" w:hAnsi="Times New Roman"/>
          <w:b/>
          <w:sz w:val="24"/>
          <w:szCs w:val="24"/>
        </w:rPr>
      </w:pPr>
      <w:r>
        <w:rPr>
          <w:rFonts w:ascii="Times New Roman" w:hAnsi="Times New Roman"/>
          <w:b/>
          <w:sz w:val="24"/>
          <w:szCs w:val="24"/>
        </w:rPr>
        <w:t>Тема 15</w:t>
      </w:r>
      <w:r w:rsidRPr="002E0AA8">
        <w:rPr>
          <w:rFonts w:ascii="Times New Roman" w:hAnsi="Times New Roman"/>
          <w:b/>
          <w:sz w:val="24"/>
          <w:szCs w:val="24"/>
        </w:rPr>
        <w:t>. «Межэтническая толерантность» (1 час)</w:t>
      </w:r>
    </w:p>
    <w:p w:rsidR="00B00A51" w:rsidRDefault="00C442C6" w:rsidP="00B00A51">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Знакомство </w:t>
      </w:r>
      <w:r w:rsidR="00B00A51" w:rsidRPr="008B3AD1">
        <w:rPr>
          <w:rFonts w:ascii="Times New Roman" w:hAnsi="Times New Roman"/>
          <w:sz w:val="24"/>
          <w:szCs w:val="24"/>
        </w:rPr>
        <w:t xml:space="preserve"> с понятием межэтнической толерантности, значением и актуальностью его формирования, как основой уважения других народов России.  </w:t>
      </w:r>
    </w:p>
    <w:p w:rsidR="00B00A51" w:rsidRPr="002E0AA8" w:rsidRDefault="00B00A51" w:rsidP="00B00A51">
      <w:pPr>
        <w:spacing w:after="0" w:line="360" w:lineRule="auto"/>
        <w:jc w:val="both"/>
        <w:rPr>
          <w:rFonts w:ascii="Times New Roman" w:hAnsi="Times New Roman"/>
          <w:b/>
          <w:sz w:val="24"/>
          <w:szCs w:val="24"/>
        </w:rPr>
      </w:pPr>
      <w:r>
        <w:rPr>
          <w:rFonts w:ascii="Times New Roman" w:hAnsi="Times New Roman"/>
          <w:b/>
          <w:sz w:val="24"/>
          <w:szCs w:val="24"/>
        </w:rPr>
        <w:t xml:space="preserve">             Тема 16</w:t>
      </w:r>
      <w:r w:rsidRPr="002E0AA8">
        <w:rPr>
          <w:rFonts w:ascii="Times New Roman" w:hAnsi="Times New Roman"/>
          <w:b/>
          <w:sz w:val="24"/>
          <w:szCs w:val="24"/>
        </w:rPr>
        <w:t xml:space="preserve">.  «Я - патриот» </w:t>
      </w:r>
      <w:r>
        <w:rPr>
          <w:rFonts w:ascii="Times New Roman" w:hAnsi="Times New Roman"/>
          <w:b/>
          <w:sz w:val="24"/>
          <w:szCs w:val="24"/>
        </w:rPr>
        <w:t xml:space="preserve"> (1 час)</w:t>
      </w:r>
    </w:p>
    <w:p w:rsidR="00B00A51" w:rsidRDefault="00B00A51" w:rsidP="00B00A51">
      <w:pPr>
        <w:pStyle w:val="a4"/>
        <w:shd w:val="clear" w:color="auto" w:fill="FFFFFF"/>
        <w:spacing w:before="0" w:beforeAutospacing="0" w:after="0" w:afterAutospacing="0" w:line="360" w:lineRule="auto"/>
        <w:ind w:firstLine="709"/>
        <w:jc w:val="both"/>
        <w:textAlignment w:val="baseline"/>
      </w:pPr>
      <w:r>
        <w:t xml:space="preserve">Формирование </w:t>
      </w:r>
      <w:r w:rsidR="00C442C6">
        <w:t xml:space="preserve"> </w:t>
      </w:r>
      <w:r w:rsidRPr="008B3AD1">
        <w:t xml:space="preserve"> поняти</w:t>
      </w:r>
      <w:r>
        <w:t>й</w:t>
      </w:r>
      <w:r w:rsidRPr="008B3AD1">
        <w:t xml:space="preserve"> и представлени</w:t>
      </w:r>
      <w:r>
        <w:t>й,</w:t>
      </w:r>
      <w:r w:rsidRPr="008B3AD1">
        <w:t xml:space="preserve"> связанны</w:t>
      </w:r>
      <w:r>
        <w:t>х</w:t>
      </w:r>
      <w:r w:rsidRPr="008B3AD1">
        <w:t xml:space="preserve"> с патриотизмом, уважением к родной стране, ее истории.  Содейств</w:t>
      </w:r>
      <w:r>
        <w:t xml:space="preserve">ие </w:t>
      </w:r>
      <w:r w:rsidR="00C442C6">
        <w:t xml:space="preserve"> формированию </w:t>
      </w:r>
      <w:r w:rsidRPr="008B3AD1">
        <w:t xml:space="preserve"> социальной ответственности за свои мысли и поступки.</w:t>
      </w:r>
    </w:p>
    <w:p w:rsidR="00B00A51" w:rsidRPr="008B3AD1" w:rsidRDefault="00B00A51" w:rsidP="00B00A51">
      <w:pPr>
        <w:spacing w:after="0" w:line="360" w:lineRule="auto"/>
        <w:jc w:val="both"/>
        <w:rPr>
          <w:rFonts w:ascii="Times New Roman" w:hAnsi="Times New Roman"/>
          <w:b/>
          <w:sz w:val="24"/>
          <w:szCs w:val="24"/>
        </w:rPr>
      </w:pPr>
      <w:r>
        <w:rPr>
          <w:rFonts w:ascii="Times New Roman" w:hAnsi="Times New Roman"/>
          <w:b/>
          <w:sz w:val="24"/>
          <w:szCs w:val="24"/>
        </w:rPr>
        <w:t xml:space="preserve">            Тема 17.  Творческая работа «Мы -  граждане своей страны» (1 час)</w:t>
      </w:r>
    </w:p>
    <w:p w:rsidR="00B00A51" w:rsidRPr="008B3AD1" w:rsidRDefault="00B00A51" w:rsidP="00B00A51">
      <w:pPr>
        <w:spacing w:after="0" w:line="360" w:lineRule="auto"/>
        <w:ind w:firstLine="709"/>
        <w:jc w:val="both"/>
        <w:rPr>
          <w:rFonts w:ascii="Times New Roman" w:hAnsi="Times New Roman"/>
          <w:b/>
          <w:sz w:val="24"/>
          <w:szCs w:val="24"/>
        </w:rPr>
      </w:pPr>
      <w:r w:rsidRPr="008B3AD1">
        <w:rPr>
          <w:rFonts w:ascii="Times New Roman" w:hAnsi="Times New Roman"/>
          <w:b/>
          <w:sz w:val="24"/>
          <w:szCs w:val="24"/>
        </w:rPr>
        <w:t xml:space="preserve"> </w:t>
      </w:r>
      <w:r w:rsidRPr="00D624A1">
        <w:rPr>
          <w:rFonts w:ascii="Times New Roman" w:hAnsi="Times New Roman"/>
          <w:sz w:val="24"/>
          <w:szCs w:val="24"/>
        </w:rPr>
        <w:t>Формирование</w:t>
      </w:r>
      <w:r>
        <w:rPr>
          <w:rFonts w:ascii="Times New Roman" w:hAnsi="Times New Roman"/>
          <w:sz w:val="24"/>
          <w:szCs w:val="24"/>
        </w:rPr>
        <w:t xml:space="preserve"> ц</w:t>
      </w:r>
      <w:r w:rsidR="00C442C6">
        <w:rPr>
          <w:rFonts w:ascii="Times New Roman" w:hAnsi="Times New Roman"/>
          <w:sz w:val="24"/>
          <w:szCs w:val="24"/>
        </w:rPr>
        <w:t xml:space="preserve">елостного представления </w:t>
      </w:r>
      <w:r>
        <w:rPr>
          <w:rFonts w:ascii="Times New Roman" w:hAnsi="Times New Roman"/>
          <w:sz w:val="24"/>
          <w:szCs w:val="24"/>
        </w:rPr>
        <w:t xml:space="preserve"> о понятии «гражданин своей страны». Содействие  более глубокому осознанию моральных и нравственных ценностей человека, как гражданина своей страны.</w:t>
      </w:r>
    </w:p>
    <w:p w:rsidR="002C1BBA" w:rsidRPr="008B3AD1" w:rsidRDefault="002C1BBA" w:rsidP="008B3AD1">
      <w:pPr>
        <w:pStyle w:val="a3"/>
        <w:spacing w:line="360" w:lineRule="auto"/>
        <w:jc w:val="both"/>
        <w:rPr>
          <w:rFonts w:ascii="Times New Roman" w:hAnsi="Times New Roman"/>
          <w:b/>
          <w:sz w:val="24"/>
          <w:szCs w:val="24"/>
        </w:rPr>
      </w:pPr>
    </w:p>
    <w:p w:rsidR="002C1BBA" w:rsidRPr="008B3AD1" w:rsidRDefault="002C1BBA" w:rsidP="008B3AD1">
      <w:pPr>
        <w:pStyle w:val="a3"/>
        <w:spacing w:line="360" w:lineRule="auto"/>
        <w:rPr>
          <w:rFonts w:ascii="Times New Roman" w:hAnsi="Times New Roman"/>
          <w:color w:val="000000"/>
          <w:sz w:val="24"/>
          <w:szCs w:val="24"/>
          <w:highlight w:val="yellow"/>
        </w:rPr>
      </w:pPr>
    </w:p>
    <w:p w:rsidR="002C1BBA" w:rsidRPr="008B3AD1" w:rsidRDefault="002C1BBA" w:rsidP="008B3AD1">
      <w:pPr>
        <w:spacing w:after="0" w:line="360" w:lineRule="auto"/>
        <w:rPr>
          <w:rFonts w:ascii="Times New Roman" w:hAnsi="Times New Roman"/>
          <w:color w:val="FF0000"/>
          <w:sz w:val="24"/>
          <w:szCs w:val="24"/>
          <w:highlight w:val="yellow"/>
        </w:rPr>
      </w:pPr>
    </w:p>
    <w:p w:rsidR="002C1BBA" w:rsidRPr="008B3AD1" w:rsidRDefault="002C1BBA" w:rsidP="008B3AD1">
      <w:pPr>
        <w:spacing w:after="0" w:line="360" w:lineRule="auto"/>
        <w:rPr>
          <w:rFonts w:ascii="Times New Roman" w:hAnsi="Times New Roman"/>
          <w:sz w:val="24"/>
          <w:szCs w:val="24"/>
          <w:highlight w:val="yellow"/>
        </w:rPr>
      </w:pPr>
    </w:p>
    <w:p w:rsidR="002C1BBA" w:rsidRPr="008B3AD1" w:rsidRDefault="002C1BBA" w:rsidP="008B3AD1">
      <w:pPr>
        <w:spacing w:after="0" w:line="360" w:lineRule="auto"/>
        <w:rPr>
          <w:rFonts w:ascii="Times New Roman" w:hAnsi="Times New Roman"/>
          <w:sz w:val="24"/>
          <w:szCs w:val="24"/>
          <w:highlight w:val="yellow"/>
        </w:rPr>
      </w:pPr>
    </w:p>
    <w:p w:rsidR="002C1BBA" w:rsidRPr="008B3AD1" w:rsidRDefault="002C1BBA" w:rsidP="008B3AD1">
      <w:pPr>
        <w:spacing w:after="0" w:line="360" w:lineRule="auto"/>
        <w:rPr>
          <w:rFonts w:ascii="Times New Roman" w:hAnsi="Times New Roman"/>
          <w:sz w:val="24"/>
          <w:szCs w:val="24"/>
          <w:highlight w:val="yellow"/>
        </w:rPr>
      </w:pPr>
    </w:p>
    <w:p w:rsidR="002C1BBA" w:rsidRPr="008B3AD1" w:rsidRDefault="002C1BBA" w:rsidP="008B3AD1">
      <w:pPr>
        <w:spacing w:after="0" w:line="360" w:lineRule="auto"/>
        <w:rPr>
          <w:rFonts w:ascii="Times New Roman" w:hAnsi="Times New Roman"/>
          <w:sz w:val="24"/>
          <w:szCs w:val="24"/>
          <w:highlight w:val="yellow"/>
        </w:rPr>
      </w:pPr>
    </w:p>
    <w:p w:rsidR="00EE19D5" w:rsidRDefault="00EE19D5" w:rsidP="008B3AD1">
      <w:pPr>
        <w:spacing w:after="0" w:line="360" w:lineRule="auto"/>
        <w:jc w:val="center"/>
        <w:rPr>
          <w:rFonts w:ascii="Times New Roman" w:hAnsi="Times New Roman"/>
          <w:b/>
          <w:sz w:val="24"/>
          <w:szCs w:val="24"/>
        </w:rPr>
      </w:pPr>
    </w:p>
    <w:p w:rsidR="00EE19D5" w:rsidRDefault="00EE19D5" w:rsidP="008B3AD1">
      <w:pPr>
        <w:spacing w:after="0" w:line="360" w:lineRule="auto"/>
        <w:jc w:val="center"/>
        <w:rPr>
          <w:rFonts w:ascii="Times New Roman" w:hAnsi="Times New Roman"/>
          <w:b/>
          <w:sz w:val="24"/>
          <w:szCs w:val="24"/>
        </w:rPr>
      </w:pPr>
    </w:p>
    <w:p w:rsidR="00EE19D5" w:rsidRDefault="00EE19D5" w:rsidP="008B3AD1">
      <w:pPr>
        <w:spacing w:after="0" w:line="360" w:lineRule="auto"/>
        <w:jc w:val="center"/>
        <w:rPr>
          <w:rFonts w:ascii="Times New Roman" w:hAnsi="Times New Roman"/>
          <w:b/>
          <w:sz w:val="24"/>
          <w:szCs w:val="24"/>
        </w:rPr>
      </w:pPr>
    </w:p>
    <w:p w:rsidR="00EE19D5" w:rsidRDefault="00EE19D5" w:rsidP="008B3AD1">
      <w:pPr>
        <w:spacing w:after="0" w:line="360" w:lineRule="auto"/>
        <w:jc w:val="center"/>
        <w:rPr>
          <w:rFonts w:ascii="Times New Roman" w:hAnsi="Times New Roman"/>
          <w:b/>
          <w:sz w:val="24"/>
          <w:szCs w:val="24"/>
        </w:rPr>
      </w:pPr>
    </w:p>
    <w:p w:rsidR="00EE19D5" w:rsidRDefault="00EE19D5" w:rsidP="008B3AD1">
      <w:pPr>
        <w:spacing w:after="0" w:line="360" w:lineRule="auto"/>
        <w:jc w:val="center"/>
        <w:rPr>
          <w:rFonts w:ascii="Times New Roman" w:hAnsi="Times New Roman"/>
          <w:b/>
          <w:sz w:val="24"/>
          <w:szCs w:val="24"/>
        </w:rPr>
      </w:pPr>
    </w:p>
    <w:p w:rsidR="00EE19D5" w:rsidRDefault="00EE19D5" w:rsidP="008B3AD1">
      <w:pPr>
        <w:spacing w:after="0" w:line="360" w:lineRule="auto"/>
        <w:jc w:val="center"/>
        <w:rPr>
          <w:rFonts w:ascii="Times New Roman" w:hAnsi="Times New Roman"/>
          <w:b/>
          <w:sz w:val="24"/>
          <w:szCs w:val="24"/>
        </w:rPr>
      </w:pPr>
    </w:p>
    <w:p w:rsidR="00990AA6" w:rsidRPr="00751DBB" w:rsidRDefault="00751DBB" w:rsidP="00990AA6">
      <w:pPr>
        <w:jc w:val="center"/>
        <w:rPr>
          <w:rFonts w:ascii="Times New Roman" w:hAnsi="Times New Roman"/>
          <w:b/>
          <w:sz w:val="24"/>
          <w:szCs w:val="24"/>
        </w:rPr>
      </w:pPr>
      <w:r w:rsidRPr="00751DBB">
        <w:rPr>
          <w:rFonts w:ascii="Times New Roman" w:hAnsi="Times New Roman"/>
          <w:b/>
          <w:sz w:val="24"/>
          <w:szCs w:val="24"/>
        </w:rPr>
        <w:lastRenderedPageBreak/>
        <w:t xml:space="preserve">Список  </w:t>
      </w:r>
      <w:r w:rsidR="00B7014D">
        <w:rPr>
          <w:rFonts w:ascii="Times New Roman" w:hAnsi="Times New Roman"/>
          <w:b/>
          <w:sz w:val="24"/>
          <w:szCs w:val="24"/>
        </w:rPr>
        <w:t xml:space="preserve">использованной </w:t>
      </w:r>
      <w:r w:rsidRPr="00751DBB">
        <w:rPr>
          <w:rFonts w:ascii="Times New Roman" w:hAnsi="Times New Roman"/>
          <w:b/>
          <w:sz w:val="24"/>
          <w:szCs w:val="24"/>
        </w:rPr>
        <w:t>литературы</w:t>
      </w:r>
      <w:r w:rsidR="00B7014D">
        <w:rPr>
          <w:rFonts w:ascii="Times New Roman" w:hAnsi="Times New Roman"/>
          <w:b/>
          <w:sz w:val="24"/>
          <w:szCs w:val="24"/>
        </w:rPr>
        <w:t>.</w:t>
      </w:r>
    </w:p>
    <w:p w:rsidR="00B7014D" w:rsidRPr="001F2E32" w:rsidRDefault="00B7014D" w:rsidP="00B7014D">
      <w:pPr>
        <w:pStyle w:val="a4"/>
        <w:numPr>
          <w:ilvl w:val="0"/>
          <w:numId w:val="25"/>
        </w:numPr>
        <w:spacing w:line="360" w:lineRule="auto"/>
        <w:ind w:left="0" w:firstLine="0"/>
        <w:jc w:val="both"/>
        <w:rPr>
          <w:color w:val="000000"/>
        </w:rPr>
      </w:pPr>
      <w:r w:rsidRPr="001F2E32">
        <w:rPr>
          <w:color w:val="000000"/>
        </w:rPr>
        <w:t>Бардиер</w:t>
      </w:r>
      <w:r>
        <w:rPr>
          <w:color w:val="000000"/>
        </w:rPr>
        <w:t xml:space="preserve"> Г. Л</w:t>
      </w:r>
      <w:r w:rsidRPr="001F2E32">
        <w:rPr>
          <w:color w:val="000000"/>
        </w:rPr>
        <w:t>. Социальная психология толерантности. СПб.,2005.</w:t>
      </w:r>
    </w:p>
    <w:p w:rsidR="00B7014D" w:rsidRDefault="00B7014D" w:rsidP="00B7014D">
      <w:pPr>
        <w:numPr>
          <w:ilvl w:val="0"/>
          <w:numId w:val="25"/>
        </w:numPr>
        <w:shd w:val="clear" w:color="auto" w:fill="FFFFFF"/>
        <w:spacing w:before="100" w:beforeAutospacing="1" w:after="0" w:line="360" w:lineRule="auto"/>
        <w:ind w:left="0" w:firstLine="0"/>
        <w:jc w:val="both"/>
        <w:rPr>
          <w:rFonts w:ascii="Times New Roman" w:hAnsi="Times New Roman"/>
          <w:color w:val="000000"/>
          <w:sz w:val="24"/>
          <w:szCs w:val="24"/>
        </w:rPr>
      </w:pPr>
      <w:r w:rsidRPr="001F2E32">
        <w:rPr>
          <w:rFonts w:ascii="Times New Roman" w:hAnsi="Times New Roman"/>
          <w:color w:val="000000"/>
          <w:sz w:val="24"/>
          <w:szCs w:val="24"/>
        </w:rPr>
        <w:t>Век толерантности: Научно-публицистический вестник. - М.: МГУ, 2001.</w:t>
      </w:r>
    </w:p>
    <w:p w:rsidR="00F8428D" w:rsidRDefault="00F8428D" w:rsidP="00B7014D">
      <w:pPr>
        <w:numPr>
          <w:ilvl w:val="0"/>
          <w:numId w:val="25"/>
        </w:numPr>
        <w:shd w:val="clear" w:color="auto" w:fill="FFFFFF"/>
        <w:spacing w:before="100" w:beforeAutospacing="1" w:after="0" w:line="360" w:lineRule="auto"/>
        <w:ind w:left="0" w:firstLine="0"/>
        <w:jc w:val="both"/>
        <w:rPr>
          <w:rFonts w:ascii="Times New Roman" w:hAnsi="Times New Roman"/>
          <w:color w:val="000000"/>
          <w:sz w:val="24"/>
          <w:szCs w:val="24"/>
        </w:rPr>
      </w:pPr>
      <w:r w:rsidRPr="00C20579">
        <w:rPr>
          <w:rFonts w:ascii="Times New Roman" w:hAnsi="Times New Roman"/>
          <w:sz w:val="24"/>
          <w:szCs w:val="24"/>
        </w:rPr>
        <w:t>Грецов А.Г., Азбель А.А. Узнай себя. Психологические тесты для подростков. – СПб., Питер, 2006. – с. 94-96.</w:t>
      </w:r>
    </w:p>
    <w:p w:rsidR="00B7014D" w:rsidRDefault="00B7014D" w:rsidP="00B7014D">
      <w:pPr>
        <w:pStyle w:val="a4"/>
        <w:numPr>
          <w:ilvl w:val="0"/>
          <w:numId w:val="25"/>
        </w:numPr>
        <w:spacing w:line="360" w:lineRule="auto"/>
        <w:ind w:left="0" w:firstLine="0"/>
        <w:jc w:val="both"/>
        <w:rPr>
          <w:color w:val="000000"/>
        </w:rPr>
      </w:pPr>
      <w:r w:rsidRPr="001F2E32">
        <w:rPr>
          <w:color w:val="000000"/>
        </w:rPr>
        <w:t>Гриншпун И. Б. Понятие и содержательные характеристики толерантности // Толерантное сознание и формирование толерантных отношений. М., 2002.</w:t>
      </w:r>
    </w:p>
    <w:p w:rsidR="00B7014D" w:rsidRDefault="00B7014D" w:rsidP="00B7014D">
      <w:pPr>
        <w:pStyle w:val="a5"/>
        <w:numPr>
          <w:ilvl w:val="0"/>
          <w:numId w:val="25"/>
        </w:numPr>
        <w:spacing w:line="360" w:lineRule="auto"/>
        <w:ind w:left="0" w:firstLine="0"/>
        <w:jc w:val="both"/>
      </w:pPr>
      <w:r w:rsidRPr="00C442C6">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B7014D" w:rsidRPr="00C442C6" w:rsidRDefault="00B7014D" w:rsidP="00B7014D">
      <w:pPr>
        <w:pStyle w:val="af0"/>
        <w:numPr>
          <w:ilvl w:val="0"/>
          <w:numId w:val="25"/>
        </w:numPr>
        <w:spacing w:line="360" w:lineRule="auto"/>
        <w:ind w:left="0" w:firstLine="0"/>
        <w:jc w:val="both"/>
        <w:rPr>
          <w:rFonts w:ascii="Times New Roman" w:hAnsi="Times New Roman"/>
          <w:sz w:val="24"/>
          <w:szCs w:val="24"/>
        </w:rPr>
      </w:pPr>
      <w:r w:rsidRPr="00C442C6">
        <w:rPr>
          <w:rFonts w:ascii="Times New Roman" w:hAnsi="Times New Roman"/>
          <w:sz w:val="24"/>
          <w:szCs w:val="24"/>
        </w:rPr>
        <w:t>Кондаков А.М. Российская идентичность. // Просвещение, №1 (16), март 2008, с.1.</w:t>
      </w:r>
    </w:p>
    <w:p w:rsidR="00B7014D" w:rsidRDefault="00B7014D" w:rsidP="00B7014D">
      <w:pPr>
        <w:pStyle w:val="a5"/>
        <w:numPr>
          <w:ilvl w:val="0"/>
          <w:numId w:val="25"/>
        </w:numPr>
        <w:spacing w:line="360" w:lineRule="auto"/>
        <w:ind w:left="0" w:firstLine="0"/>
        <w:jc w:val="both"/>
      </w:pPr>
      <w:r>
        <w:t>Левашова С.А. Психолог и подросток: коммуникативно-двигательный тренинг. – Ярославль: Академия развития: Академия Холдинг, 2002. – 160 с.</w:t>
      </w:r>
    </w:p>
    <w:p w:rsidR="00B7014D" w:rsidRPr="00BA6382" w:rsidRDefault="00B7014D" w:rsidP="00B7014D">
      <w:pPr>
        <w:pStyle w:val="a3"/>
        <w:numPr>
          <w:ilvl w:val="0"/>
          <w:numId w:val="25"/>
        </w:numPr>
        <w:spacing w:line="360" w:lineRule="auto"/>
        <w:ind w:left="0" w:firstLine="0"/>
        <w:jc w:val="both"/>
        <w:rPr>
          <w:rFonts w:ascii="Times New Roman" w:hAnsi="Times New Roman"/>
          <w:sz w:val="24"/>
          <w:szCs w:val="24"/>
        </w:rPr>
      </w:pPr>
      <w:r w:rsidRPr="00BA6382">
        <w:rPr>
          <w:rFonts w:ascii="Times New Roman" w:hAnsi="Times New Roman"/>
          <w:sz w:val="24"/>
          <w:szCs w:val="24"/>
        </w:rPr>
        <w:t>Основы духовно-нравственной культуры народов России. Основы светской этики: учебник для 5 класса общеобразовательных организаций / М.Т. Студеникин. – 3-е изд. – М.: ООО «Русское слово – учебник», 2015. – 160с.:ил. – (Инновационная школа).</w:t>
      </w:r>
    </w:p>
    <w:p w:rsidR="00B7014D" w:rsidRDefault="00B7014D" w:rsidP="00B7014D">
      <w:pPr>
        <w:pStyle w:val="a3"/>
        <w:numPr>
          <w:ilvl w:val="0"/>
          <w:numId w:val="25"/>
        </w:numPr>
        <w:spacing w:line="360" w:lineRule="auto"/>
        <w:ind w:left="0" w:firstLine="0"/>
        <w:jc w:val="both"/>
        <w:rPr>
          <w:rFonts w:ascii="Times New Roman" w:hAnsi="Times New Roman"/>
          <w:sz w:val="24"/>
          <w:szCs w:val="24"/>
        </w:rPr>
      </w:pPr>
      <w:r w:rsidRPr="00BA6382">
        <w:rPr>
          <w:rFonts w:ascii="Times New Roman" w:hAnsi="Times New Roman"/>
          <w:sz w:val="24"/>
          <w:szCs w:val="24"/>
        </w:rPr>
        <w:t>Примерные программы внеурочной  деятельности. Начальное и основное образование</w:t>
      </w:r>
      <w:r>
        <w:rPr>
          <w:rFonts w:ascii="Times New Roman" w:hAnsi="Times New Roman"/>
          <w:sz w:val="24"/>
          <w:szCs w:val="24"/>
        </w:rPr>
        <w:t xml:space="preserve"> </w:t>
      </w:r>
      <w:r w:rsidRPr="00BA6382">
        <w:rPr>
          <w:rFonts w:ascii="Times New Roman" w:hAnsi="Times New Roman"/>
          <w:sz w:val="24"/>
          <w:szCs w:val="24"/>
        </w:rPr>
        <w:t>/ [В.А. Горский, А.А. Тимофеев, Д.В. Смирнов и др.] ; под  ред. В.А. Горского. – 2-е изд. – М.: Просвещение, 2011. – 111 с. – (Стандарты второго поколения).</w:t>
      </w:r>
    </w:p>
    <w:p w:rsidR="00B7014D" w:rsidRPr="001F2E32" w:rsidRDefault="00B7014D" w:rsidP="00B7014D">
      <w:pPr>
        <w:pStyle w:val="a4"/>
        <w:numPr>
          <w:ilvl w:val="0"/>
          <w:numId w:val="25"/>
        </w:numPr>
        <w:spacing w:line="360" w:lineRule="auto"/>
        <w:ind w:left="0" w:firstLine="0"/>
        <w:jc w:val="both"/>
        <w:rPr>
          <w:color w:val="000000"/>
        </w:rPr>
      </w:pPr>
      <w:r w:rsidRPr="001F2E32">
        <w:rPr>
          <w:color w:val="000000"/>
        </w:rPr>
        <w:t>Психодиагностика толерантности личности / Под ред. Г. У. Солдатовой, Л. А. Шайгеровой. М., 2008.</w:t>
      </w:r>
    </w:p>
    <w:p w:rsidR="00B7014D" w:rsidRPr="00BA6382" w:rsidRDefault="00B7014D" w:rsidP="00B7014D">
      <w:pPr>
        <w:pStyle w:val="a3"/>
        <w:numPr>
          <w:ilvl w:val="0"/>
          <w:numId w:val="25"/>
        </w:numPr>
        <w:spacing w:line="360" w:lineRule="auto"/>
        <w:ind w:left="0" w:firstLine="0"/>
        <w:jc w:val="both"/>
        <w:rPr>
          <w:rFonts w:ascii="Times New Roman" w:hAnsi="Times New Roman"/>
          <w:sz w:val="24"/>
          <w:szCs w:val="24"/>
        </w:rPr>
      </w:pPr>
      <w:r>
        <w:rPr>
          <w:rFonts w:ascii="Times New Roman" w:hAnsi="Times New Roman"/>
          <w:sz w:val="24"/>
          <w:szCs w:val="24"/>
        </w:rPr>
        <w:t>Психологический тренинг с подростками / Л.Ф. Анн. – СПб.: Питер, 2003. – 272 с.: ил. – (Серия «Эффективный тренинг»).</w:t>
      </w:r>
    </w:p>
    <w:p w:rsidR="00B7014D" w:rsidRPr="00BA6382" w:rsidRDefault="00B7014D" w:rsidP="00B7014D">
      <w:pPr>
        <w:pStyle w:val="a3"/>
        <w:numPr>
          <w:ilvl w:val="0"/>
          <w:numId w:val="25"/>
        </w:numPr>
        <w:spacing w:line="360" w:lineRule="auto"/>
        <w:ind w:left="0" w:firstLine="0"/>
        <w:jc w:val="both"/>
        <w:rPr>
          <w:rFonts w:ascii="Times New Roman" w:hAnsi="Times New Roman"/>
          <w:sz w:val="24"/>
          <w:szCs w:val="24"/>
        </w:rPr>
      </w:pPr>
      <w:r w:rsidRPr="00BA6382">
        <w:rPr>
          <w:rFonts w:ascii="Times New Roman" w:hAnsi="Times New Roman"/>
          <w:sz w:val="24"/>
          <w:szCs w:val="24"/>
        </w:rPr>
        <w:t>Психология. Разработки занятий. 8 класс./Сост. Р.М. Мухаметова – Волгоград: ИТД «Корифей», 2006. – 112с.</w:t>
      </w:r>
    </w:p>
    <w:p w:rsidR="00B7014D" w:rsidRPr="00B611AE" w:rsidRDefault="00B7014D" w:rsidP="00B7014D">
      <w:pPr>
        <w:pStyle w:val="a5"/>
        <w:numPr>
          <w:ilvl w:val="0"/>
          <w:numId w:val="25"/>
        </w:numPr>
        <w:spacing w:line="360" w:lineRule="auto"/>
        <w:ind w:left="0" w:firstLine="0"/>
        <w:jc w:val="both"/>
      </w:pPr>
      <w:r w:rsidRPr="001F2E32">
        <w:rPr>
          <w:color w:val="000000"/>
        </w:rPr>
        <w:t>Реан А. А., Коломинский Я. Л. Социальная педагогическая психология. СПб., 1999</w:t>
      </w:r>
      <w:r>
        <w:rPr>
          <w:color w:val="000000"/>
        </w:rPr>
        <w:t>.</w:t>
      </w:r>
    </w:p>
    <w:p w:rsidR="00B7014D" w:rsidRPr="00C442C6" w:rsidRDefault="00B7014D" w:rsidP="00B7014D">
      <w:pPr>
        <w:pStyle w:val="a5"/>
        <w:numPr>
          <w:ilvl w:val="0"/>
          <w:numId w:val="25"/>
        </w:numPr>
        <w:spacing w:line="360" w:lineRule="auto"/>
        <w:ind w:left="0" w:firstLine="0"/>
        <w:jc w:val="both"/>
      </w:pPr>
      <w:r w:rsidRPr="00C442C6">
        <w:t>Решетникова О. Как нам разобраться со стандартами? (О роли психолога в работе по внедрению новых ФГОСов).// Школьный психолог. – 2012. – сентябрь. – с.51-53.</w:t>
      </w:r>
    </w:p>
    <w:p w:rsidR="00B7014D" w:rsidRDefault="00B7014D" w:rsidP="00B7014D">
      <w:pPr>
        <w:numPr>
          <w:ilvl w:val="0"/>
          <w:numId w:val="25"/>
        </w:numPr>
        <w:shd w:val="clear" w:color="auto" w:fill="FFFFFF"/>
        <w:spacing w:before="100" w:beforeAutospacing="1" w:after="0" w:line="360" w:lineRule="auto"/>
        <w:ind w:left="0" w:firstLine="0"/>
        <w:jc w:val="both"/>
        <w:rPr>
          <w:rFonts w:ascii="Times New Roman" w:hAnsi="Times New Roman"/>
          <w:color w:val="000000"/>
          <w:sz w:val="24"/>
          <w:szCs w:val="24"/>
        </w:rPr>
      </w:pPr>
      <w:r w:rsidRPr="001F2E32">
        <w:rPr>
          <w:rFonts w:ascii="Times New Roman" w:hAnsi="Times New Roman"/>
          <w:color w:val="000000"/>
          <w:sz w:val="24"/>
          <w:szCs w:val="24"/>
        </w:rPr>
        <w:t>Риердон Бетти Э. Толерантность — дорога к миру. М., 2001.</w:t>
      </w:r>
    </w:p>
    <w:p w:rsidR="00B7014D" w:rsidRDefault="00B7014D" w:rsidP="00B7014D">
      <w:pPr>
        <w:pStyle w:val="a5"/>
        <w:numPr>
          <w:ilvl w:val="0"/>
          <w:numId w:val="25"/>
        </w:numPr>
        <w:spacing w:line="360" w:lineRule="auto"/>
        <w:ind w:left="0" w:firstLine="0"/>
        <w:jc w:val="both"/>
      </w:pPr>
      <w:r>
        <w:t>Родионов В.А. Я и все-все-все. Тренинговые занятия по формированию  социальных навыков для учащихся 5-9-х классов. – Ярославль: Академия развития: Академия Холдинг, 2002. – 240 с.</w:t>
      </w:r>
    </w:p>
    <w:p w:rsidR="00B7014D" w:rsidRDefault="00B7014D" w:rsidP="00B7014D">
      <w:pPr>
        <w:pStyle w:val="a5"/>
        <w:numPr>
          <w:ilvl w:val="0"/>
          <w:numId w:val="25"/>
        </w:numPr>
        <w:spacing w:line="360" w:lineRule="auto"/>
        <w:ind w:left="0" w:firstLine="0"/>
        <w:jc w:val="both"/>
      </w:pPr>
      <w:r>
        <w:lastRenderedPageBreak/>
        <w:t>Родионов В.А. и др. Я и другие. Тренинги социальных навыков. Для учащихся 1-11 классов. – Ярославль: Академия развития, 2001. – 224 с.</w:t>
      </w:r>
    </w:p>
    <w:p w:rsidR="00B7014D" w:rsidRDefault="00B7014D" w:rsidP="00B7014D">
      <w:pPr>
        <w:pStyle w:val="a5"/>
        <w:numPr>
          <w:ilvl w:val="0"/>
          <w:numId w:val="25"/>
        </w:numPr>
        <w:spacing w:line="360" w:lineRule="auto"/>
        <w:ind w:left="0" w:firstLine="0"/>
        <w:jc w:val="both"/>
      </w:pPr>
      <w:r>
        <w:t>Сокоумова Е.А. Уроки самопознания в начальной школе: Практическое пособие. – М.: АРКТИ, 2008. – 52 с.</w:t>
      </w:r>
    </w:p>
    <w:p w:rsidR="00F142C1" w:rsidRDefault="00F142C1" w:rsidP="00B7014D">
      <w:pPr>
        <w:pStyle w:val="a5"/>
        <w:numPr>
          <w:ilvl w:val="0"/>
          <w:numId w:val="25"/>
        </w:numPr>
        <w:spacing w:line="360" w:lineRule="auto"/>
        <w:ind w:left="0" w:firstLine="0"/>
        <w:jc w:val="both"/>
      </w:pPr>
      <w:r>
        <w:t>Татарко А.Н., Лебедева Н.М.  Методы этнической и кросскультурной психологии/ Учебно-методическое пособие. –  М.: Издательский дом Высшей школы экономики, 2011.- 22с.</w:t>
      </w:r>
    </w:p>
    <w:p w:rsidR="00B7014D" w:rsidRPr="002C7DA0" w:rsidRDefault="00B7014D" w:rsidP="00B7014D">
      <w:pPr>
        <w:pStyle w:val="a5"/>
        <w:numPr>
          <w:ilvl w:val="0"/>
          <w:numId w:val="25"/>
        </w:numPr>
        <w:spacing w:line="360" w:lineRule="auto"/>
        <w:ind w:left="0" w:firstLine="0"/>
        <w:jc w:val="both"/>
      </w:pPr>
      <w:r w:rsidRPr="00C442C6">
        <w:t>ФГОС  второго  поколения: Самоидентификация  современного  человека  в условиях  глобального  мира. Рабочая  тетрадь для педагогов, проходящих  курсовую  подготовку./Под  ред. Т.Х.Дебердеевой. – Владимир, ВИПКРО, 2014.</w:t>
      </w:r>
    </w:p>
    <w:p w:rsidR="002C7DA0" w:rsidRDefault="002C7DA0" w:rsidP="00B7014D">
      <w:pPr>
        <w:pStyle w:val="a5"/>
        <w:numPr>
          <w:ilvl w:val="0"/>
          <w:numId w:val="25"/>
        </w:numPr>
        <w:spacing w:line="360" w:lineRule="auto"/>
        <w:ind w:left="0" w:firstLine="0"/>
        <w:jc w:val="both"/>
      </w:pPr>
      <w:r>
        <w:t>Шакурова М.В. Диагностика результатов процесса формирования гражданской идентичности.//Классный руководитель. – 2014. - №1. – с.58-73.</w:t>
      </w:r>
    </w:p>
    <w:p w:rsidR="002C7DA0" w:rsidRDefault="002C7DA0" w:rsidP="002C7DA0">
      <w:pPr>
        <w:pStyle w:val="a5"/>
        <w:numPr>
          <w:ilvl w:val="0"/>
          <w:numId w:val="25"/>
        </w:numPr>
        <w:spacing w:line="360" w:lineRule="auto"/>
        <w:ind w:left="0" w:firstLine="0"/>
        <w:jc w:val="both"/>
      </w:pPr>
      <w:r>
        <w:t>Шакурова М.В. Российская  гражданская идентичность как личностный  результат образования.//Классный руководитель. – 2014. - №1. – с.44-57.</w:t>
      </w:r>
    </w:p>
    <w:p w:rsidR="00B7014D" w:rsidRDefault="00B7014D" w:rsidP="00B7014D">
      <w:pPr>
        <w:pStyle w:val="a5"/>
        <w:numPr>
          <w:ilvl w:val="0"/>
          <w:numId w:val="25"/>
        </w:numPr>
        <w:spacing w:line="360" w:lineRule="auto"/>
        <w:ind w:left="0" w:firstLine="0"/>
        <w:jc w:val="both"/>
      </w:pPr>
      <w:r>
        <w:t>Щуркова Н.Е. Классное руководство: игровые методики. – М.: Педагогическое общество России, 2004. – 224 с.</w:t>
      </w:r>
    </w:p>
    <w:p w:rsidR="00B7014D" w:rsidRPr="00C442C6" w:rsidRDefault="00B7014D" w:rsidP="00B7014D">
      <w:pPr>
        <w:pStyle w:val="ae"/>
        <w:numPr>
          <w:ilvl w:val="0"/>
          <w:numId w:val="25"/>
        </w:numPr>
        <w:spacing w:line="360" w:lineRule="auto"/>
        <w:ind w:left="0" w:firstLine="0"/>
        <w:jc w:val="both"/>
        <w:rPr>
          <w:rFonts w:ascii="Times New Roman" w:hAnsi="Times New Roman"/>
          <w:sz w:val="24"/>
          <w:szCs w:val="24"/>
        </w:rPr>
      </w:pPr>
      <w:r w:rsidRPr="00C442C6">
        <w:rPr>
          <w:rFonts w:ascii="Times New Roman" w:hAnsi="Times New Roman"/>
          <w:sz w:val="24"/>
          <w:szCs w:val="24"/>
        </w:rPr>
        <w:t xml:space="preserve">Экспресс-опросник «Индекс толерантности» </w:t>
      </w:r>
      <w:r w:rsidRPr="00C442C6">
        <w:rPr>
          <w:rFonts w:ascii="Times New Roman" w:hAnsi="Times New Roman"/>
          <w:iCs/>
          <w:sz w:val="24"/>
          <w:szCs w:val="24"/>
        </w:rPr>
        <w:t>(Г.У.Солдатова, О.А.Кравцова, О.Е. Хухлаев, Л.А.Шайгерова)//Практикум по психодиагностике и исследованию  толерантности. Под ред. Г.У. Солдатовой и Л.А.Шайгеровой. М.:МГУ, 2003.</w:t>
      </w:r>
    </w:p>
    <w:p w:rsidR="00B7014D" w:rsidRPr="00C442C6" w:rsidRDefault="00B7014D" w:rsidP="00B7014D">
      <w:pPr>
        <w:pStyle w:val="a5"/>
        <w:spacing w:line="360" w:lineRule="auto"/>
        <w:ind w:left="0"/>
        <w:jc w:val="both"/>
      </w:pPr>
    </w:p>
    <w:p w:rsidR="00C442C6" w:rsidRPr="00C442C6" w:rsidRDefault="00C442C6" w:rsidP="00B7014D">
      <w:pPr>
        <w:pStyle w:val="a5"/>
        <w:spacing w:line="360" w:lineRule="auto"/>
        <w:ind w:left="0"/>
        <w:jc w:val="both"/>
      </w:pPr>
    </w:p>
    <w:p w:rsidR="00301517" w:rsidRPr="00C442C6" w:rsidRDefault="00301517" w:rsidP="00B7014D">
      <w:pPr>
        <w:pStyle w:val="a3"/>
        <w:spacing w:line="360" w:lineRule="auto"/>
        <w:jc w:val="both"/>
        <w:rPr>
          <w:rFonts w:ascii="Times New Roman" w:hAnsi="Times New Roman"/>
          <w:sz w:val="24"/>
          <w:szCs w:val="24"/>
        </w:rPr>
      </w:pPr>
    </w:p>
    <w:p w:rsidR="00301517" w:rsidRPr="008B3AD1" w:rsidRDefault="00301517" w:rsidP="00B7014D">
      <w:pPr>
        <w:pStyle w:val="a3"/>
        <w:spacing w:line="360" w:lineRule="auto"/>
        <w:jc w:val="both"/>
        <w:rPr>
          <w:rFonts w:ascii="Times New Roman" w:hAnsi="Times New Roman"/>
          <w:sz w:val="24"/>
          <w:szCs w:val="24"/>
        </w:rPr>
      </w:pPr>
    </w:p>
    <w:p w:rsidR="00301517" w:rsidRPr="008B3AD1" w:rsidRDefault="00301517" w:rsidP="00B7014D">
      <w:pPr>
        <w:pStyle w:val="a3"/>
        <w:spacing w:line="360" w:lineRule="auto"/>
        <w:jc w:val="both"/>
        <w:rPr>
          <w:rFonts w:ascii="Times New Roman" w:hAnsi="Times New Roman"/>
          <w:sz w:val="24"/>
          <w:szCs w:val="24"/>
        </w:rPr>
      </w:pPr>
    </w:p>
    <w:p w:rsidR="00301517" w:rsidRDefault="00301517"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C23D89" w:rsidRDefault="00C23D89" w:rsidP="00B7014D">
      <w:pPr>
        <w:pStyle w:val="a3"/>
        <w:spacing w:line="360" w:lineRule="auto"/>
        <w:jc w:val="both"/>
        <w:rPr>
          <w:rFonts w:ascii="Times New Roman" w:hAnsi="Times New Roman"/>
          <w:sz w:val="24"/>
          <w:szCs w:val="24"/>
        </w:rPr>
      </w:pPr>
    </w:p>
    <w:p w:rsidR="00A757D7" w:rsidRDefault="00A757D7" w:rsidP="00B7014D">
      <w:pPr>
        <w:pStyle w:val="a3"/>
        <w:spacing w:line="360" w:lineRule="auto"/>
        <w:jc w:val="both"/>
        <w:rPr>
          <w:rFonts w:ascii="Times New Roman" w:hAnsi="Times New Roman"/>
          <w:sz w:val="24"/>
          <w:szCs w:val="24"/>
        </w:rPr>
      </w:pPr>
    </w:p>
    <w:p w:rsidR="00A757D7" w:rsidRPr="00A757D7" w:rsidRDefault="00A757D7" w:rsidP="00A757D7">
      <w:pPr>
        <w:pStyle w:val="a3"/>
        <w:spacing w:line="360" w:lineRule="auto"/>
        <w:jc w:val="right"/>
        <w:rPr>
          <w:rFonts w:ascii="Times New Roman" w:hAnsi="Times New Roman"/>
          <w:b/>
          <w:sz w:val="24"/>
          <w:szCs w:val="24"/>
        </w:rPr>
      </w:pPr>
      <w:r w:rsidRPr="00A757D7">
        <w:rPr>
          <w:rFonts w:ascii="Times New Roman" w:hAnsi="Times New Roman"/>
          <w:b/>
          <w:sz w:val="24"/>
          <w:szCs w:val="24"/>
        </w:rPr>
        <w:t xml:space="preserve">                                        Приложение 1.</w:t>
      </w:r>
    </w:p>
    <w:p w:rsidR="00A757D7" w:rsidRDefault="00A757D7" w:rsidP="00B7014D">
      <w:pPr>
        <w:pStyle w:val="a3"/>
        <w:spacing w:line="360" w:lineRule="auto"/>
        <w:jc w:val="both"/>
        <w:rPr>
          <w:rFonts w:ascii="Times New Roman" w:hAnsi="Times New Roman"/>
          <w:sz w:val="24"/>
          <w:szCs w:val="24"/>
        </w:rPr>
      </w:pPr>
    </w:p>
    <w:p w:rsidR="00A757D7" w:rsidRDefault="00A757D7" w:rsidP="00535C89">
      <w:pPr>
        <w:pStyle w:val="a3"/>
        <w:spacing w:line="360" w:lineRule="auto"/>
        <w:jc w:val="center"/>
        <w:rPr>
          <w:rFonts w:ascii="Times New Roman" w:hAnsi="Times New Roman"/>
          <w:b/>
          <w:sz w:val="28"/>
          <w:szCs w:val="28"/>
        </w:rPr>
      </w:pPr>
      <w:r w:rsidRPr="00535C89">
        <w:rPr>
          <w:rFonts w:ascii="Times New Roman" w:hAnsi="Times New Roman"/>
          <w:b/>
          <w:sz w:val="28"/>
          <w:szCs w:val="28"/>
        </w:rPr>
        <w:t>Диагностический  материал.</w:t>
      </w:r>
    </w:p>
    <w:p w:rsidR="00535C89" w:rsidRPr="00535C89" w:rsidRDefault="00535C89" w:rsidP="00535C89">
      <w:pPr>
        <w:pStyle w:val="a3"/>
        <w:spacing w:line="360" w:lineRule="auto"/>
        <w:jc w:val="center"/>
        <w:rPr>
          <w:rFonts w:ascii="Times New Roman" w:hAnsi="Times New Roman"/>
          <w:b/>
          <w:sz w:val="28"/>
          <w:szCs w:val="28"/>
        </w:rPr>
      </w:pPr>
    </w:p>
    <w:p w:rsidR="00535C89" w:rsidRDefault="00535C89" w:rsidP="00535C89">
      <w:pPr>
        <w:pStyle w:val="a4"/>
        <w:spacing w:before="0" w:beforeAutospacing="0" w:after="0" w:afterAutospacing="0" w:line="276" w:lineRule="auto"/>
        <w:jc w:val="center"/>
        <w:rPr>
          <w:b/>
        </w:rPr>
      </w:pPr>
      <w:r>
        <w:rPr>
          <w:b/>
        </w:rPr>
        <w:t>1.</w:t>
      </w:r>
      <w:r w:rsidRPr="00F7098A">
        <w:rPr>
          <w:b/>
        </w:rPr>
        <w:t>Шкала экспресс-оценки  чувств, связанных с этнической принадлежностью</w:t>
      </w:r>
    </w:p>
    <w:p w:rsidR="00535C89" w:rsidRDefault="00535C89" w:rsidP="00535C89">
      <w:pPr>
        <w:pStyle w:val="a4"/>
        <w:spacing w:before="0" w:beforeAutospacing="0" w:after="0" w:afterAutospacing="0" w:line="276" w:lineRule="auto"/>
        <w:jc w:val="center"/>
        <w:rPr>
          <w:b/>
        </w:rPr>
      </w:pPr>
      <w:r w:rsidRPr="00F7098A">
        <w:rPr>
          <w:b/>
        </w:rPr>
        <w:t xml:space="preserve"> (Н.М. Лебедева)</w:t>
      </w:r>
    </w:p>
    <w:p w:rsidR="00535C89" w:rsidRDefault="00535C89" w:rsidP="00535C89">
      <w:pPr>
        <w:pStyle w:val="a4"/>
        <w:spacing w:before="0" w:beforeAutospacing="0" w:after="0" w:afterAutospacing="0" w:line="276" w:lineRule="auto"/>
        <w:jc w:val="both"/>
        <w:rPr>
          <w:b/>
        </w:rPr>
      </w:pPr>
    </w:p>
    <w:p w:rsidR="00535C89" w:rsidRDefault="00535C89" w:rsidP="00535C89">
      <w:pPr>
        <w:pStyle w:val="a4"/>
        <w:spacing w:before="0" w:beforeAutospacing="0" w:after="0" w:afterAutospacing="0" w:line="276" w:lineRule="auto"/>
        <w:jc w:val="both"/>
      </w:pPr>
      <w:r w:rsidRPr="00535C89">
        <w:t>Методика позволяет оценить эмоциональную окрашенность этнической идентичности. Респонденту предъявляется следующие вопросы:</w:t>
      </w:r>
    </w:p>
    <w:p w:rsidR="00535C89" w:rsidRPr="00535C89" w:rsidRDefault="00535C89" w:rsidP="00535C89">
      <w:pPr>
        <w:pStyle w:val="a4"/>
        <w:spacing w:before="0" w:beforeAutospacing="0" w:after="0" w:afterAutospacing="0" w:line="276" w:lineRule="auto"/>
        <w:jc w:val="both"/>
      </w:pPr>
    </w:p>
    <w:p w:rsidR="00C20579" w:rsidRPr="006A68E8" w:rsidRDefault="00C20579" w:rsidP="00C20579">
      <w:pPr>
        <w:rPr>
          <w:rFonts w:ascii="Times New Roman" w:hAnsi="Times New Roman"/>
          <w:b/>
        </w:rPr>
      </w:pPr>
      <w:r w:rsidRPr="006A68E8">
        <w:rPr>
          <w:rFonts w:ascii="Times New Roman" w:hAnsi="Times New Roman"/>
        </w:rPr>
        <w:t>1</w:t>
      </w:r>
      <w:r w:rsidRPr="006A68E8">
        <w:rPr>
          <w:rFonts w:ascii="Times New Roman" w:hAnsi="Times New Roman"/>
          <w:b/>
        </w:rPr>
        <w:t xml:space="preserve">)Какие   чувства вызывает у вас </w:t>
      </w:r>
      <w:r w:rsidR="00535C89">
        <w:rPr>
          <w:rFonts w:ascii="Times New Roman" w:hAnsi="Times New Roman"/>
          <w:b/>
        </w:rPr>
        <w:t xml:space="preserve"> принадлежность к своему народу </w:t>
      </w:r>
      <w:r w:rsidRPr="006A68E8">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586"/>
        <w:gridCol w:w="1809"/>
        <w:gridCol w:w="992"/>
        <w:gridCol w:w="2942"/>
      </w:tblGrid>
      <w:tr w:rsidR="00C20579" w:rsidRPr="00BD00B7" w:rsidTr="00B25639">
        <w:tc>
          <w:tcPr>
            <w:tcW w:w="1242"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1</w:t>
            </w:r>
          </w:p>
        </w:tc>
        <w:tc>
          <w:tcPr>
            <w:tcW w:w="2586"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2</w:t>
            </w:r>
          </w:p>
        </w:tc>
        <w:tc>
          <w:tcPr>
            <w:tcW w:w="1809"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3</w:t>
            </w:r>
          </w:p>
        </w:tc>
        <w:tc>
          <w:tcPr>
            <w:tcW w:w="992"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4</w:t>
            </w:r>
          </w:p>
        </w:tc>
        <w:tc>
          <w:tcPr>
            <w:tcW w:w="2942"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5</w:t>
            </w:r>
          </w:p>
        </w:tc>
      </w:tr>
      <w:tr w:rsidR="00C20579" w:rsidRPr="00BD00B7" w:rsidTr="00B25639">
        <w:tc>
          <w:tcPr>
            <w:tcW w:w="1242"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гордость</w:t>
            </w:r>
          </w:p>
        </w:tc>
        <w:tc>
          <w:tcPr>
            <w:tcW w:w="2586"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спокойная уверенность</w:t>
            </w:r>
          </w:p>
        </w:tc>
        <w:tc>
          <w:tcPr>
            <w:tcW w:w="1809"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никаких  чувств</w:t>
            </w:r>
          </w:p>
        </w:tc>
        <w:tc>
          <w:tcPr>
            <w:tcW w:w="992"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обида</w:t>
            </w:r>
          </w:p>
        </w:tc>
        <w:tc>
          <w:tcPr>
            <w:tcW w:w="2942"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ущемленность, униженность</w:t>
            </w:r>
          </w:p>
        </w:tc>
      </w:tr>
    </w:tbl>
    <w:p w:rsidR="00535C89" w:rsidRDefault="00535C89" w:rsidP="00C20579">
      <w:pPr>
        <w:jc w:val="center"/>
        <w:rPr>
          <w:rFonts w:ascii="Times New Roman" w:hAnsi="Times New Roman"/>
          <w:b/>
        </w:rPr>
      </w:pPr>
    </w:p>
    <w:p w:rsidR="00C20579" w:rsidRPr="006A68E8" w:rsidRDefault="00C20579" w:rsidP="00C20579">
      <w:pPr>
        <w:jc w:val="center"/>
        <w:rPr>
          <w:rFonts w:ascii="Times New Roman" w:hAnsi="Times New Roman"/>
          <w:b/>
        </w:rPr>
      </w:pPr>
      <w:r w:rsidRPr="006A68E8">
        <w:rPr>
          <w:rFonts w:ascii="Times New Roman" w:hAnsi="Times New Roman"/>
          <w:b/>
        </w:rPr>
        <w:t>2) В какой  степени  вы ощущаете  себ</w:t>
      </w:r>
      <w:r w:rsidR="00535C89">
        <w:rPr>
          <w:rFonts w:ascii="Times New Roman" w:hAnsi="Times New Roman"/>
          <w:b/>
        </w:rPr>
        <w:t xml:space="preserve">я  </w:t>
      </w:r>
      <w:r w:rsidR="00535C89" w:rsidRPr="006A68E8">
        <w:rPr>
          <w:rFonts w:ascii="Times New Roman" w:hAnsi="Times New Roman"/>
          <w:b/>
        </w:rPr>
        <w:t>представителем своего  народа</w:t>
      </w:r>
      <w:r w:rsidRPr="006A68E8">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C20579" w:rsidRPr="00BD00B7" w:rsidTr="00B25639">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1</w:t>
            </w:r>
          </w:p>
        </w:tc>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2</w:t>
            </w:r>
          </w:p>
        </w:tc>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3</w:t>
            </w:r>
          </w:p>
        </w:tc>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4</w:t>
            </w:r>
          </w:p>
        </w:tc>
        <w:tc>
          <w:tcPr>
            <w:tcW w:w="1915"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5</w:t>
            </w:r>
          </w:p>
        </w:tc>
      </w:tr>
      <w:tr w:rsidR="00C20579" w:rsidRPr="00BD00B7" w:rsidTr="00B25639">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совсем  не ощущаю</w:t>
            </w:r>
          </w:p>
        </w:tc>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ощущаю, но очень  слабо</w:t>
            </w:r>
          </w:p>
        </w:tc>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иногда ощущаю, а иногда - нет</w:t>
            </w:r>
          </w:p>
        </w:tc>
        <w:tc>
          <w:tcPr>
            <w:tcW w:w="1914"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ощущаю  почти  всегда</w:t>
            </w:r>
          </w:p>
        </w:tc>
        <w:tc>
          <w:tcPr>
            <w:tcW w:w="1915" w:type="dxa"/>
          </w:tcPr>
          <w:p w:rsidR="00C20579" w:rsidRPr="00BD00B7" w:rsidRDefault="00C20579" w:rsidP="00B25639">
            <w:pPr>
              <w:spacing w:after="0" w:line="240" w:lineRule="auto"/>
              <w:jc w:val="center"/>
              <w:rPr>
                <w:rFonts w:ascii="Times New Roman" w:hAnsi="Times New Roman"/>
              </w:rPr>
            </w:pPr>
            <w:r w:rsidRPr="00BD00B7">
              <w:rPr>
                <w:rFonts w:ascii="Times New Roman" w:hAnsi="Times New Roman"/>
              </w:rPr>
              <w:t>ощущаю в полной мере</w:t>
            </w:r>
          </w:p>
        </w:tc>
      </w:tr>
    </w:tbl>
    <w:p w:rsidR="00700045" w:rsidRDefault="00700045" w:rsidP="00B7014D">
      <w:pPr>
        <w:spacing w:after="0" w:line="360" w:lineRule="auto"/>
        <w:jc w:val="both"/>
        <w:rPr>
          <w:rFonts w:ascii="Times New Roman" w:hAnsi="Times New Roman"/>
          <w:sz w:val="24"/>
          <w:szCs w:val="24"/>
        </w:rPr>
      </w:pPr>
    </w:p>
    <w:p w:rsidR="00C20579" w:rsidRDefault="00C20579" w:rsidP="00B7014D">
      <w:pPr>
        <w:spacing w:after="0" w:line="360" w:lineRule="auto"/>
        <w:jc w:val="both"/>
        <w:rPr>
          <w:rFonts w:ascii="Times New Roman" w:hAnsi="Times New Roman"/>
          <w:sz w:val="24"/>
          <w:szCs w:val="24"/>
        </w:rPr>
      </w:pPr>
    </w:p>
    <w:p w:rsidR="00C20579" w:rsidRPr="00C20579" w:rsidRDefault="00535C89" w:rsidP="00C20579">
      <w:pPr>
        <w:spacing w:after="0" w:line="360" w:lineRule="auto"/>
        <w:jc w:val="center"/>
        <w:rPr>
          <w:rFonts w:ascii="Times New Roman" w:hAnsi="Times New Roman"/>
          <w:b/>
          <w:bCs/>
          <w:sz w:val="24"/>
          <w:szCs w:val="24"/>
        </w:rPr>
      </w:pPr>
      <w:r>
        <w:rPr>
          <w:rFonts w:ascii="Times New Roman" w:hAnsi="Times New Roman"/>
          <w:b/>
          <w:bCs/>
          <w:sz w:val="24"/>
          <w:szCs w:val="24"/>
        </w:rPr>
        <w:t>2.</w:t>
      </w:r>
      <w:r w:rsidR="00C20579" w:rsidRPr="00C20579">
        <w:rPr>
          <w:rFonts w:ascii="Times New Roman" w:hAnsi="Times New Roman"/>
          <w:b/>
          <w:bCs/>
          <w:sz w:val="24"/>
          <w:szCs w:val="24"/>
        </w:rPr>
        <w:t>Экспресс-опросник "Индекс т</w:t>
      </w:r>
      <w:r w:rsidR="00C20579" w:rsidRPr="00C20579">
        <w:rPr>
          <w:rFonts w:ascii="Times New Roman" w:hAnsi="Times New Roman"/>
          <w:b/>
          <w:bCs/>
          <w:sz w:val="24"/>
          <w:szCs w:val="24"/>
        </w:rPr>
        <w:t>о</w:t>
      </w:r>
      <w:r w:rsidR="00C20579" w:rsidRPr="00C20579">
        <w:rPr>
          <w:rFonts w:ascii="Times New Roman" w:hAnsi="Times New Roman"/>
          <w:b/>
          <w:bCs/>
          <w:sz w:val="24"/>
          <w:szCs w:val="24"/>
        </w:rPr>
        <w:t>лерантности"</w:t>
      </w:r>
    </w:p>
    <w:p w:rsidR="00C20579" w:rsidRPr="00C20579" w:rsidRDefault="00C20579" w:rsidP="00C20579">
      <w:pPr>
        <w:spacing w:after="0" w:line="360" w:lineRule="auto"/>
        <w:jc w:val="center"/>
        <w:rPr>
          <w:rFonts w:ascii="Times New Roman" w:hAnsi="Times New Roman"/>
          <w:b/>
          <w:iCs/>
          <w:sz w:val="24"/>
          <w:szCs w:val="24"/>
        </w:rPr>
      </w:pPr>
      <w:r w:rsidRPr="00C20579">
        <w:rPr>
          <w:rFonts w:ascii="Times New Roman" w:hAnsi="Times New Roman"/>
          <w:b/>
          <w:iCs/>
          <w:sz w:val="24"/>
          <w:szCs w:val="24"/>
        </w:rPr>
        <w:t>(Г.У.Солдатова, О.А.Кравцова, О.Е. Хухлаева, Л.А.Шайгерова).</w:t>
      </w:r>
    </w:p>
    <w:p w:rsidR="00C20579" w:rsidRDefault="00C20579" w:rsidP="00B7014D">
      <w:pPr>
        <w:spacing w:after="0" w:line="360" w:lineRule="auto"/>
        <w:jc w:val="both"/>
        <w:rPr>
          <w:rFonts w:ascii="Times New Roman" w:hAnsi="Times New Roman"/>
          <w:sz w:val="24"/>
          <w:szCs w:val="24"/>
        </w:rPr>
      </w:pPr>
    </w:p>
    <w:p w:rsidR="00C20579" w:rsidRPr="00C20579" w:rsidRDefault="00C20579" w:rsidP="00C20579">
      <w:pPr>
        <w:pStyle w:val="ae"/>
        <w:tabs>
          <w:tab w:val="left" w:pos="851"/>
        </w:tabs>
        <w:spacing w:line="360" w:lineRule="auto"/>
        <w:ind w:firstLine="709"/>
        <w:jc w:val="both"/>
        <w:rPr>
          <w:rFonts w:ascii="Times New Roman" w:hAnsi="Times New Roman"/>
          <w:sz w:val="24"/>
          <w:szCs w:val="24"/>
        </w:rPr>
      </w:pPr>
      <w:r w:rsidRPr="00C20579">
        <w:rPr>
          <w:rFonts w:ascii="Times New Roman" w:hAnsi="Times New Roman"/>
          <w:sz w:val="24"/>
          <w:szCs w:val="24"/>
        </w:rPr>
        <w:t xml:space="preserve">Для диагностики общего уровня толерантности группой психологов центра "Гратис" был разработан экспресс-опросник "Индекс толерантности". В его основу лег   отечественный и зарубежный опыт в данной области (Солдатова, Кравцова, Хухлаев, Шайгерова, 2002). Стимульный материал опросника составили утверждения, отражающие как общее отношение к окружающему миру и другим людям, так и социальные установки в различных сферах взаимодействия, где проявляются толерантность и интолерантность человека. 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Специальное </w:t>
      </w:r>
      <w:r w:rsidRPr="00C20579">
        <w:rPr>
          <w:rFonts w:ascii="Times New Roman" w:hAnsi="Times New Roman"/>
          <w:sz w:val="24"/>
          <w:szCs w:val="24"/>
        </w:rPr>
        <w:lastRenderedPageBreak/>
        <w:t>внимание уделено этнической толерантности-интолерантности (отношение к людям иной расы и этнической группы, к собственной этнической группе, оценка культурной дистанции). Три субшкалы опросника направлены на диагностику таких аспектов толерантности, как этническая толерантность, социальная толерантность, толерантность как черта личности.</w:t>
      </w:r>
    </w:p>
    <w:p w:rsidR="00C20579" w:rsidRPr="00C20579" w:rsidRDefault="00C20579" w:rsidP="00C20579">
      <w:pPr>
        <w:pStyle w:val="ae"/>
        <w:tabs>
          <w:tab w:val="left" w:pos="851"/>
        </w:tabs>
        <w:spacing w:line="360" w:lineRule="auto"/>
        <w:ind w:firstLine="709"/>
        <w:jc w:val="both"/>
        <w:rPr>
          <w:rFonts w:ascii="Times New Roman" w:hAnsi="Times New Roman"/>
          <w:sz w:val="24"/>
          <w:szCs w:val="24"/>
        </w:rPr>
      </w:pPr>
    </w:p>
    <w:p w:rsidR="00C20579" w:rsidRPr="00C20579" w:rsidRDefault="00C20579" w:rsidP="00C20579">
      <w:pPr>
        <w:pStyle w:val="a3"/>
        <w:spacing w:line="360" w:lineRule="auto"/>
        <w:ind w:firstLine="709"/>
        <w:rPr>
          <w:rFonts w:ascii="Times New Roman" w:hAnsi="Times New Roman"/>
          <w:sz w:val="24"/>
          <w:szCs w:val="24"/>
        </w:rPr>
      </w:pPr>
      <w:r w:rsidRPr="00C20579">
        <w:rPr>
          <w:rFonts w:ascii="Times New Roman" w:hAnsi="Times New Roman"/>
          <w:sz w:val="24"/>
          <w:szCs w:val="24"/>
        </w:rPr>
        <w:t>Бланк методики</w:t>
      </w:r>
    </w:p>
    <w:p w:rsidR="00C20579" w:rsidRPr="00C20579" w:rsidRDefault="00C20579" w:rsidP="00C20579">
      <w:pPr>
        <w:pStyle w:val="a3"/>
        <w:spacing w:line="360" w:lineRule="auto"/>
        <w:ind w:firstLine="709"/>
        <w:rPr>
          <w:rFonts w:ascii="Times New Roman" w:hAnsi="Times New Roman"/>
          <w:sz w:val="24"/>
          <w:szCs w:val="24"/>
        </w:rPr>
      </w:pPr>
    </w:p>
    <w:p w:rsidR="00C20579" w:rsidRPr="00C20579" w:rsidRDefault="00C20579" w:rsidP="00C20579">
      <w:pPr>
        <w:pStyle w:val="a3"/>
        <w:spacing w:line="360" w:lineRule="auto"/>
        <w:ind w:firstLine="709"/>
        <w:rPr>
          <w:rFonts w:ascii="Times New Roman" w:hAnsi="Times New Roman"/>
          <w:sz w:val="24"/>
          <w:szCs w:val="24"/>
        </w:rPr>
      </w:pPr>
      <w:r w:rsidRPr="00C20579">
        <w:rPr>
          <w:rFonts w:ascii="Times New Roman" w:hAnsi="Times New Roman"/>
          <w:sz w:val="24"/>
          <w:szCs w:val="24"/>
        </w:rPr>
        <w:t xml:space="preserve">Инструкция: </w:t>
      </w:r>
      <w:r w:rsidRPr="00C20579">
        <w:rPr>
          <w:rFonts w:ascii="Times New Roman" w:hAnsi="Times New Roman"/>
          <w:i/>
          <w:sz w:val="24"/>
          <w:szCs w:val="24"/>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p w:rsidR="00C20579" w:rsidRPr="00C20579" w:rsidRDefault="00C20579" w:rsidP="00C20579">
      <w:pPr>
        <w:pStyle w:val="a3"/>
        <w:spacing w:line="36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14"/>
        <w:gridCol w:w="720"/>
        <w:gridCol w:w="720"/>
        <w:gridCol w:w="720"/>
        <w:gridCol w:w="720"/>
        <w:gridCol w:w="720"/>
        <w:gridCol w:w="720"/>
      </w:tblGrid>
      <w:tr w:rsidR="00C20579" w:rsidRPr="005D0291" w:rsidTr="00B25639">
        <w:tblPrEx>
          <w:tblCellMar>
            <w:top w:w="0" w:type="dxa"/>
            <w:bottom w:w="0" w:type="dxa"/>
          </w:tblCellMar>
        </w:tblPrEx>
        <w:trPr>
          <w:cantSplit/>
          <w:trHeight w:val="1543"/>
        </w:trPr>
        <w:tc>
          <w:tcPr>
            <w:tcW w:w="534" w:type="dxa"/>
          </w:tcPr>
          <w:p w:rsidR="00C20579" w:rsidRPr="005D0291" w:rsidRDefault="00C20579" w:rsidP="00B25639">
            <w:pPr>
              <w:pStyle w:val="a3"/>
              <w:rPr>
                <w:rFonts w:ascii="Times New Roman" w:hAnsi="Times New Roman"/>
                <w:sz w:val="24"/>
                <w:szCs w:val="24"/>
              </w:rPr>
            </w:pPr>
          </w:p>
          <w:p w:rsidR="00C20579" w:rsidRPr="005D0291" w:rsidRDefault="00C20579" w:rsidP="00B25639">
            <w:pPr>
              <w:pStyle w:val="a3"/>
              <w:rPr>
                <w:rFonts w:ascii="Times New Roman" w:hAnsi="Times New Roman"/>
                <w:sz w:val="24"/>
                <w:szCs w:val="24"/>
              </w:rPr>
            </w:pPr>
          </w:p>
          <w:p w:rsidR="00C20579" w:rsidRPr="005D0291" w:rsidRDefault="00C20579" w:rsidP="00B25639">
            <w:pPr>
              <w:pStyle w:val="a3"/>
              <w:rPr>
                <w:rFonts w:ascii="Times New Roman" w:hAnsi="Times New Roman"/>
                <w:sz w:val="24"/>
                <w:szCs w:val="24"/>
              </w:rPr>
            </w:pPr>
          </w:p>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w:t>
            </w:r>
          </w:p>
        </w:tc>
        <w:tc>
          <w:tcPr>
            <w:tcW w:w="4614" w:type="dxa"/>
          </w:tcPr>
          <w:p w:rsidR="00C20579" w:rsidRPr="005D0291" w:rsidRDefault="00C20579" w:rsidP="00B25639">
            <w:pPr>
              <w:pStyle w:val="a3"/>
              <w:rPr>
                <w:rFonts w:ascii="Times New Roman" w:hAnsi="Times New Roman"/>
                <w:sz w:val="24"/>
                <w:szCs w:val="24"/>
              </w:rPr>
            </w:pPr>
          </w:p>
          <w:p w:rsidR="00C20579" w:rsidRPr="005D0291" w:rsidRDefault="00C20579" w:rsidP="00B25639">
            <w:pPr>
              <w:pStyle w:val="a3"/>
              <w:rPr>
                <w:rFonts w:ascii="Times New Roman" w:hAnsi="Times New Roman"/>
                <w:sz w:val="24"/>
                <w:szCs w:val="24"/>
              </w:rPr>
            </w:pPr>
          </w:p>
          <w:p w:rsidR="00C20579" w:rsidRPr="005D0291" w:rsidRDefault="00C20579" w:rsidP="00B25639">
            <w:pPr>
              <w:pStyle w:val="a3"/>
              <w:rPr>
                <w:rFonts w:ascii="Times New Roman" w:hAnsi="Times New Roman"/>
                <w:sz w:val="24"/>
                <w:szCs w:val="24"/>
              </w:rPr>
            </w:pPr>
          </w:p>
          <w:p w:rsidR="00C20579" w:rsidRPr="005D0291" w:rsidRDefault="00C20579" w:rsidP="00B25639">
            <w:pPr>
              <w:pStyle w:val="a3"/>
              <w:rPr>
                <w:rFonts w:ascii="Times New Roman" w:hAnsi="Times New Roman"/>
                <w:bCs/>
                <w:sz w:val="24"/>
                <w:szCs w:val="24"/>
              </w:rPr>
            </w:pPr>
            <w:r w:rsidRPr="005D0291">
              <w:rPr>
                <w:rFonts w:ascii="Times New Roman" w:hAnsi="Times New Roman"/>
                <w:bCs/>
                <w:sz w:val="24"/>
                <w:szCs w:val="24"/>
              </w:rPr>
              <w:t>Утверждение</w:t>
            </w:r>
          </w:p>
        </w:tc>
        <w:tc>
          <w:tcPr>
            <w:tcW w:w="720" w:type="dxa"/>
            <w:textDirection w:val="btLr"/>
          </w:tcPr>
          <w:p w:rsidR="00C20579" w:rsidRPr="005D0291" w:rsidRDefault="00C20579" w:rsidP="00B25639">
            <w:pPr>
              <w:pStyle w:val="a3"/>
              <w:rPr>
                <w:rFonts w:ascii="Times New Roman" w:hAnsi="Times New Roman"/>
                <w:i/>
                <w:sz w:val="24"/>
                <w:szCs w:val="24"/>
              </w:rPr>
            </w:pPr>
            <w:r w:rsidRPr="005D0291">
              <w:rPr>
                <w:rFonts w:ascii="Times New Roman" w:hAnsi="Times New Roman"/>
                <w:i/>
                <w:sz w:val="24"/>
                <w:szCs w:val="24"/>
              </w:rPr>
              <w:t>Абсолютно не согласен</w:t>
            </w:r>
          </w:p>
        </w:tc>
        <w:tc>
          <w:tcPr>
            <w:tcW w:w="720" w:type="dxa"/>
            <w:textDirection w:val="btLr"/>
          </w:tcPr>
          <w:p w:rsidR="00C20579" w:rsidRPr="005D0291" w:rsidRDefault="00C20579" w:rsidP="00B25639">
            <w:pPr>
              <w:pStyle w:val="a3"/>
              <w:rPr>
                <w:rFonts w:ascii="Times New Roman" w:hAnsi="Times New Roman"/>
                <w:i/>
                <w:sz w:val="24"/>
                <w:szCs w:val="24"/>
              </w:rPr>
            </w:pPr>
            <w:r w:rsidRPr="005D0291">
              <w:rPr>
                <w:rFonts w:ascii="Times New Roman" w:hAnsi="Times New Roman"/>
                <w:i/>
                <w:sz w:val="24"/>
                <w:szCs w:val="24"/>
              </w:rPr>
              <w:t>Не согласен</w:t>
            </w:r>
          </w:p>
        </w:tc>
        <w:tc>
          <w:tcPr>
            <w:tcW w:w="720" w:type="dxa"/>
            <w:textDirection w:val="btLr"/>
          </w:tcPr>
          <w:p w:rsidR="00C20579" w:rsidRPr="005D0291" w:rsidRDefault="00C20579" w:rsidP="00B25639">
            <w:pPr>
              <w:pStyle w:val="a3"/>
              <w:rPr>
                <w:rFonts w:ascii="Times New Roman" w:hAnsi="Times New Roman"/>
                <w:i/>
                <w:sz w:val="24"/>
                <w:szCs w:val="24"/>
              </w:rPr>
            </w:pPr>
            <w:r w:rsidRPr="005D0291">
              <w:rPr>
                <w:rFonts w:ascii="Times New Roman" w:hAnsi="Times New Roman"/>
                <w:i/>
                <w:sz w:val="24"/>
                <w:szCs w:val="24"/>
              </w:rPr>
              <w:t>Скорее не согласен</w:t>
            </w:r>
          </w:p>
        </w:tc>
        <w:tc>
          <w:tcPr>
            <w:tcW w:w="720" w:type="dxa"/>
            <w:textDirection w:val="btLr"/>
          </w:tcPr>
          <w:p w:rsidR="00C20579" w:rsidRPr="005D0291" w:rsidRDefault="00C20579" w:rsidP="00B25639">
            <w:pPr>
              <w:pStyle w:val="a3"/>
              <w:rPr>
                <w:rFonts w:ascii="Times New Roman" w:hAnsi="Times New Roman"/>
                <w:i/>
                <w:sz w:val="24"/>
                <w:szCs w:val="24"/>
              </w:rPr>
            </w:pPr>
            <w:r w:rsidRPr="005D0291">
              <w:rPr>
                <w:rFonts w:ascii="Times New Roman" w:hAnsi="Times New Roman"/>
                <w:i/>
                <w:sz w:val="24"/>
                <w:szCs w:val="24"/>
              </w:rPr>
              <w:t>Скорее согласен</w:t>
            </w:r>
          </w:p>
        </w:tc>
        <w:tc>
          <w:tcPr>
            <w:tcW w:w="720" w:type="dxa"/>
            <w:textDirection w:val="btLr"/>
          </w:tcPr>
          <w:p w:rsidR="00C20579" w:rsidRPr="005D0291" w:rsidRDefault="00C20579" w:rsidP="00B25639">
            <w:pPr>
              <w:pStyle w:val="a3"/>
              <w:rPr>
                <w:rFonts w:ascii="Times New Roman" w:hAnsi="Times New Roman"/>
                <w:i/>
                <w:sz w:val="24"/>
                <w:szCs w:val="24"/>
              </w:rPr>
            </w:pPr>
            <w:r w:rsidRPr="005D0291">
              <w:rPr>
                <w:rFonts w:ascii="Times New Roman" w:hAnsi="Times New Roman"/>
                <w:i/>
                <w:sz w:val="24"/>
                <w:szCs w:val="24"/>
              </w:rPr>
              <w:t>Согласен</w:t>
            </w:r>
          </w:p>
        </w:tc>
        <w:tc>
          <w:tcPr>
            <w:tcW w:w="720" w:type="dxa"/>
            <w:textDirection w:val="btLr"/>
          </w:tcPr>
          <w:p w:rsidR="00C20579" w:rsidRPr="005D0291" w:rsidRDefault="00C20579" w:rsidP="00B25639">
            <w:pPr>
              <w:pStyle w:val="a3"/>
              <w:rPr>
                <w:rFonts w:ascii="Times New Roman" w:hAnsi="Times New Roman"/>
                <w:i/>
                <w:sz w:val="24"/>
                <w:szCs w:val="24"/>
              </w:rPr>
            </w:pPr>
            <w:r w:rsidRPr="005D0291">
              <w:rPr>
                <w:rFonts w:ascii="Times New Roman" w:hAnsi="Times New Roman"/>
                <w:i/>
                <w:sz w:val="24"/>
                <w:szCs w:val="24"/>
              </w:rPr>
              <w:t>Полностью согласен</w:t>
            </w: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В средствах массовой информации может быть представлено любое мнение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2.</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В смешанных браках обычно больше проблем, чем в браках между людьми одной национальности</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3.</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Если друг предал, надо отомстить ему</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4.</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К кавказцам станут относиться лучше, если они изменят свое поведение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5.</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В споре может быть правильной только одна точка зрения</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6.</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Нищие и бродяги сами виноваты в своих проблемах</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7.</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Нормально считать, что твой народ лучше, чем все остальные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8.</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С неопрятными людьми неприятно общаться</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9.</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Даже если у меня есть свое мнение, я готов выслушать и другие точки зрения</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10.</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Всех психически больных людей необходимо изолировать от общества</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11.</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Я готов принять в качестве члена своей семьи человека любой национальности</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12.</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Беженцам надо помогать не больше, чем всем остальным, так как у местных проблем не меньше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lastRenderedPageBreak/>
              <w:t>13.</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Если кто-то поступает со мной грубо, я отвечаю тем же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14.</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 xml:space="preserve">Я хочу, чтобы среди моих друзей были люди разных национальностей </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15.</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Для наведения порядка в стране необходима "сильная рука"</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16.</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Приезжие должны иметь те же права, что и местные жители</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17.</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Человек, который думает не так, как я, вызывает у меня раздражение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18.</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К некоторым нациям и народам трудно хорошо относиться</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19.</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Беспорядок меня очень раздражает</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20.</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Любые религиозные течения имеют право на существование</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21.</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 xml:space="preserve">Я могу представить чернокожего человека своим близким другом </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r w:rsidR="00C20579" w:rsidRPr="005D0291" w:rsidTr="00B25639">
        <w:tblPrEx>
          <w:tblCellMar>
            <w:top w:w="0" w:type="dxa"/>
            <w:bottom w:w="0" w:type="dxa"/>
          </w:tblCellMar>
        </w:tblPrEx>
        <w:tc>
          <w:tcPr>
            <w:tcW w:w="53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22.</w:t>
            </w:r>
          </w:p>
        </w:tc>
        <w:tc>
          <w:tcPr>
            <w:tcW w:w="4614" w:type="dxa"/>
          </w:tcPr>
          <w:p w:rsidR="00C20579" w:rsidRPr="005D0291" w:rsidRDefault="00C20579" w:rsidP="00B25639">
            <w:pPr>
              <w:pStyle w:val="a3"/>
              <w:rPr>
                <w:rFonts w:ascii="Times New Roman" w:hAnsi="Times New Roman"/>
                <w:sz w:val="24"/>
                <w:szCs w:val="24"/>
              </w:rPr>
            </w:pPr>
            <w:r w:rsidRPr="005D0291">
              <w:rPr>
                <w:rFonts w:ascii="Times New Roman" w:hAnsi="Times New Roman"/>
                <w:sz w:val="24"/>
                <w:szCs w:val="24"/>
              </w:rPr>
              <w:t>Я хотел бы стать более терпимым человеком по отношению к другим</w:t>
            </w: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c>
          <w:tcPr>
            <w:tcW w:w="720" w:type="dxa"/>
          </w:tcPr>
          <w:p w:rsidR="00C20579" w:rsidRPr="005D0291" w:rsidRDefault="00C20579" w:rsidP="00B25639">
            <w:pPr>
              <w:pStyle w:val="a3"/>
              <w:rPr>
                <w:rFonts w:ascii="Times New Roman" w:hAnsi="Times New Roman"/>
                <w:sz w:val="24"/>
                <w:szCs w:val="24"/>
              </w:rPr>
            </w:pPr>
          </w:p>
        </w:tc>
      </w:tr>
    </w:tbl>
    <w:p w:rsidR="00C20579" w:rsidRPr="005D0291" w:rsidRDefault="00C20579" w:rsidP="00C20579">
      <w:pPr>
        <w:pStyle w:val="a3"/>
        <w:rPr>
          <w:rFonts w:ascii="Times New Roman" w:hAnsi="Times New Roman"/>
          <w:sz w:val="24"/>
          <w:szCs w:val="24"/>
        </w:rPr>
      </w:pPr>
      <w:r w:rsidRPr="005D0291">
        <w:rPr>
          <w:rFonts w:ascii="Times New Roman" w:hAnsi="Times New Roman"/>
          <w:sz w:val="24"/>
          <w:szCs w:val="24"/>
        </w:rPr>
        <w:t xml:space="preserve"> </w:t>
      </w:r>
    </w:p>
    <w:p w:rsidR="00C20579" w:rsidRPr="00C20579" w:rsidRDefault="00C20579" w:rsidP="00C20579">
      <w:pPr>
        <w:pStyle w:val="a3"/>
        <w:spacing w:line="360" w:lineRule="auto"/>
        <w:ind w:firstLine="709"/>
        <w:rPr>
          <w:rFonts w:ascii="Times New Roman" w:hAnsi="Times New Roman"/>
          <w:b/>
          <w:sz w:val="24"/>
          <w:szCs w:val="24"/>
        </w:rPr>
      </w:pPr>
      <w:r w:rsidRPr="00C20579">
        <w:rPr>
          <w:rFonts w:ascii="Times New Roman" w:hAnsi="Times New Roman"/>
          <w:b/>
          <w:sz w:val="24"/>
          <w:szCs w:val="24"/>
        </w:rPr>
        <w:t>Обработка результатов</w:t>
      </w:r>
    </w:p>
    <w:p w:rsidR="00C20579" w:rsidRPr="005D0291"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 xml:space="preserve">Для количественного анализа подсчитывается общий результат, без деления на субшкалы. </w:t>
      </w:r>
    </w:p>
    <w:p w:rsidR="00C20579" w:rsidRPr="005D0291"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Каждому ответу на прямое утверждение присваивается балл от 1 до 6 ("абсолютно не согласен" – 1 балл, "полностью согласен" – 6 баллов). Ответам на обратные утверждения присваиваются реверсивные баллы ("абсолютно не согласен" – 6 баллов, "полностью согласен" – 1 балл). Затем полученные баллы суммируются.</w:t>
      </w:r>
    </w:p>
    <w:p w:rsidR="00C20579" w:rsidRPr="005D0291"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Номера прямых утверждений: 1, 9, 11, 14, 16, 20, 21, 22.</w:t>
      </w:r>
    </w:p>
    <w:p w:rsidR="00C20579" w:rsidRPr="005D0291"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Номера обратных утверждений: 2, 3, 4, 5, 6, 7, 8, 10, 12, 13, 15, 17, 18, 19.</w:t>
      </w:r>
    </w:p>
    <w:p w:rsidR="00C20579" w:rsidRPr="005D0291" w:rsidRDefault="00C20579" w:rsidP="00C20579">
      <w:pPr>
        <w:pStyle w:val="a3"/>
        <w:spacing w:line="360" w:lineRule="auto"/>
        <w:ind w:firstLine="709"/>
        <w:jc w:val="center"/>
        <w:rPr>
          <w:rFonts w:ascii="Times New Roman" w:hAnsi="Times New Roman"/>
          <w:i/>
          <w:sz w:val="24"/>
          <w:szCs w:val="24"/>
        </w:rPr>
      </w:pPr>
      <w:r w:rsidRPr="005D0291">
        <w:rPr>
          <w:rFonts w:ascii="Times New Roman" w:hAnsi="Times New Roman"/>
          <w:i/>
          <w:sz w:val="24"/>
          <w:szCs w:val="24"/>
        </w:rPr>
        <w:t>Индивидуальная или групповая оценка выявленного уровня толерантности осуществляется по следующим ступеням:</w:t>
      </w:r>
    </w:p>
    <w:p w:rsidR="00C20579" w:rsidRPr="005D0291" w:rsidRDefault="00C20579" w:rsidP="00C20579">
      <w:pPr>
        <w:pStyle w:val="a3"/>
        <w:spacing w:line="360" w:lineRule="auto"/>
        <w:ind w:firstLine="709"/>
        <w:jc w:val="both"/>
        <w:rPr>
          <w:rFonts w:ascii="Times New Roman" w:hAnsi="Times New Roman"/>
          <w:sz w:val="24"/>
          <w:szCs w:val="24"/>
        </w:rPr>
      </w:pPr>
      <w:r w:rsidRPr="005D0291">
        <w:rPr>
          <w:rFonts w:ascii="Times New Roman" w:hAnsi="Times New Roman"/>
          <w:i/>
          <w:sz w:val="24"/>
          <w:szCs w:val="24"/>
        </w:rPr>
        <w:t>22-60 – низкий уровень толерантности.</w:t>
      </w:r>
      <w:r w:rsidRPr="005D0291">
        <w:rPr>
          <w:rFonts w:ascii="Times New Roman" w:hAnsi="Times New Roman"/>
          <w:sz w:val="24"/>
          <w:szCs w:val="24"/>
        </w:rPr>
        <w:t xml:space="preserve"> Такие результаты свидетельствуют о высокой интолерантности человека и наличии у него выраженных интолерантных установок по отношению к окружающему миру и людям.</w:t>
      </w:r>
    </w:p>
    <w:p w:rsidR="00C20579" w:rsidRPr="005D0291" w:rsidRDefault="00C20579" w:rsidP="00C20579">
      <w:pPr>
        <w:pStyle w:val="a3"/>
        <w:spacing w:line="360" w:lineRule="auto"/>
        <w:ind w:firstLine="709"/>
        <w:jc w:val="both"/>
        <w:rPr>
          <w:rFonts w:ascii="Times New Roman" w:hAnsi="Times New Roman"/>
          <w:sz w:val="24"/>
          <w:szCs w:val="24"/>
        </w:rPr>
      </w:pPr>
      <w:r w:rsidRPr="005D0291">
        <w:rPr>
          <w:rFonts w:ascii="Times New Roman" w:hAnsi="Times New Roman"/>
          <w:i/>
          <w:sz w:val="24"/>
          <w:szCs w:val="24"/>
        </w:rPr>
        <w:t>61-99 – средний уровень</w:t>
      </w:r>
      <w:r w:rsidRPr="005D0291">
        <w:rPr>
          <w:rFonts w:ascii="Times New Roman" w:hAnsi="Times New Roman"/>
          <w:sz w:val="24"/>
          <w:szCs w:val="24"/>
        </w:rPr>
        <w:t xml:space="preserve">. Такие результаты показывают респонденты, для которых характерно сочетание как толерантных, так и интолерантных черт. В одних социальных ситуациях они ведут себя толерантно, в других могут проявлять интолерантность. </w:t>
      </w:r>
    </w:p>
    <w:p w:rsidR="00C20579" w:rsidRPr="005D0291" w:rsidRDefault="00C20579" w:rsidP="00C20579">
      <w:pPr>
        <w:pStyle w:val="a3"/>
        <w:spacing w:line="360" w:lineRule="auto"/>
        <w:ind w:firstLine="709"/>
        <w:jc w:val="both"/>
        <w:rPr>
          <w:rFonts w:ascii="Times New Roman" w:hAnsi="Times New Roman"/>
          <w:sz w:val="24"/>
          <w:szCs w:val="24"/>
        </w:rPr>
      </w:pPr>
      <w:r w:rsidRPr="005D0291">
        <w:rPr>
          <w:rFonts w:ascii="Times New Roman" w:hAnsi="Times New Roman"/>
          <w:i/>
          <w:sz w:val="24"/>
          <w:szCs w:val="24"/>
        </w:rPr>
        <w:t>100-132 – высокий уровень толерантности</w:t>
      </w:r>
      <w:r w:rsidRPr="005D0291">
        <w:rPr>
          <w:rFonts w:ascii="Times New Roman" w:hAnsi="Times New Roman"/>
          <w:sz w:val="24"/>
          <w:szCs w:val="24"/>
        </w:rPr>
        <w:t xml:space="preserve">.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w:t>
      </w:r>
      <w:r w:rsidRPr="005D0291">
        <w:rPr>
          <w:rFonts w:ascii="Times New Roman" w:hAnsi="Times New Roman"/>
          <w:sz w:val="24"/>
          <w:szCs w:val="24"/>
        </w:rPr>
        <w:lastRenderedPageBreak/>
        <w:t xml:space="preserve">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  </w:t>
      </w:r>
    </w:p>
    <w:p w:rsidR="00C20579" w:rsidRPr="005D0291" w:rsidRDefault="00C20579" w:rsidP="00C20579">
      <w:pPr>
        <w:pStyle w:val="a3"/>
        <w:spacing w:line="360" w:lineRule="auto"/>
        <w:ind w:firstLine="709"/>
        <w:rPr>
          <w:rFonts w:ascii="Times New Roman" w:hAnsi="Times New Roman"/>
          <w:sz w:val="24"/>
          <w:szCs w:val="24"/>
        </w:rPr>
      </w:pPr>
      <w:r>
        <w:rPr>
          <w:rFonts w:ascii="Times New Roman" w:hAnsi="Times New Roman"/>
          <w:sz w:val="24"/>
          <w:szCs w:val="24"/>
        </w:rPr>
        <w:t xml:space="preserve">        </w:t>
      </w:r>
      <w:r w:rsidRPr="005D0291">
        <w:rPr>
          <w:rFonts w:ascii="Times New Roman" w:hAnsi="Times New Roman"/>
          <w:sz w:val="24"/>
          <w:szCs w:val="24"/>
        </w:rPr>
        <w:t xml:space="preserve">Для качественного анализа аспектов толерантности можно использовать разделение на субшкалы: </w:t>
      </w:r>
    </w:p>
    <w:p w:rsidR="00C20579" w:rsidRPr="005D0291"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1. Этническая толерантность: 2, 4, 7, 11, 14, 18, 21.</w:t>
      </w:r>
    </w:p>
    <w:p w:rsidR="00C20579" w:rsidRPr="005D0291"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2. Социальная толерантность: 1, 6, 8, 10, 12, 15, 16, 20.</w:t>
      </w:r>
    </w:p>
    <w:p w:rsidR="00C20579" w:rsidRDefault="00C20579" w:rsidP="00C20579">
      <w:pPr>
        <w:pStyle w:val="a3"/>
        <w:spacing w:line="360" w:lineRule="auto"/>
        <w:ind w:firstLine="709"/>
        <w:rPr>
          <w:rFonts w:ascii="Times New Roman" w:hAnsi="Times New Roman"/>
          <w:sz w:val="24"/>
          <w:szCs w:val="24"/>
        </w:rPr>
      </w:pPr>
      <w:r w:rsidRPr="005D0291">
        <w:rPr>
          <w:rFonts w:ascii="Times New Roman" w:hAnsi="Times New Roman"/>
          <w:sz w:val="24"/>
          <w:szCs w:val="24"/>
        </w:rPr>
        <w:t>3. Толерантность как черта личности: 3, 5, 9, 13, 17, 19, 22.</w:t>
      </w:r>
    </w:p>
    <w:p w:rsidR="00F8428D" w:rsidRDefault="00F8428D" w:rsidP="00C20579">
      <w:pPr>
        <w:pStyle w:val="a3"/>
        <w:spacing w:line="360" w:lineRule="auto"/>
        <w:ind w:firstLine="709"/>
        <w:rPr>
          <w:rFonts w:ascii="Times New Roman" w:hAnsi="Times New Roman"/>
          <w:sz w:val="24"/>
          <w:szCs w:val="24"/>
        </w:rPr>
      </w:pPr>
    </w:p>
    <w:p w:rsidR="00C20579" w:rsidRPr="00C20579" w:rsidRDefault="00B31DD8" w:rsidP="00C20579">
      <w:pPr>
        <w:pStyle w:val="2"/>
        <w:jc w:val="center"/>
        <w:rPr>
          <w:rFonts w:ascii="Times New Roman" w:hAnsi="Times New Roman"/>
          <w:i w:val="0"/>
          <w:sz w:val="24"/>
          <w:szCs w:val="24"/>
          <w:lang w:val="ru-RU"/>
        </w:rPr>
      </w:pPr>
      <w:r>
        <w:rPr>
          <w:rFonts w:ascii="Times New Roman" w:hAnsi="Times New Roman"/>
          <w:i w:val="0"/>
          <w:sz w:val="24"/>
          <w:szCs w:val="24"/>
          <w:lang w:val="ru-RU"/>
        </w:rPr>
        <w:t>3.</w:t>
      </w:r>
      <w:r w:rsidR="00C20579" w:rsidRPr="00C20579">
        <w:rPr>
          <w:rFonts w:ascii="Times New Roman" w:hAnsi="Times New Roman"/>
          <w:i w:val="0"/>
          <w:sz w:val="24"/>
          <w:szCs w:val="24"/>
        </w:rPr>
        <w:t>Ценностный опросник</w:t>
      </w:r>
      <w:r w:rsidR="00C20579" w:rsidRPr="00C20579">
        <w:rPr>
          <w:rFonts w:ascii="Times New Roman" w:hAnsi="Times New Roman"/>
          <w:i w:val="0"/>
          <w:sz w:val="24"/>
          <w:szCs w:val="24"/>
          <w:lang w:val="ru-RU"/>
        </w:rPr>
        <w:t xml:space="preserve">   </w:t>
      </w:r>
      <w:r w:rsidR="00C20579" w:rsidRPr="00C20579">
        <w:rPr>
          <w:rFonts w:ascii="Times New Roman" w:hAnsi="Times New Roman"/>
          <w:i w:val="0"/>
          <w:sz w:val="24"/>
          <w:szCs w:val="24"/>
        </w:rPr>
        <w:t>С. Шварца</w:t>
      </w:r>
    </w:p>
    <w:p w:rsidR="00C20579" w:rsidRPr="00104B21" w:rsidRDefault="00C20579" w:rsidP="00C20579">
      <w:pPr>
        <w:spacing w:after="0"/>
        <w:rPr>
          <w:rFonts w:ascii="Times New Roman" w:hAnsi="Times New Roman"/>
          <w:sz w:val="24"/>
          <w:szCs w:val="24"/>
        </w:rPr>
      </w:pPr>
    </w:p>
    <w:p w:rsidR="00C20579" w:rsidRPr="00C20579" w:rsidRDefault="00C20579" w:rsidP="00C20579">
      <w:pPr>
        <w:spacing w:after="0" w:line="360" w:lineRule="auto"/>
        <w:ind w:firstLine="709"/>
        <w:jc w:val="both"/>
        <w:rPr>
          <w:rFonts w:ascii="Times New Roman" w:hAnsi="Times New Roman"/>
          <w:sz w:val="24"/>
          <w:szCs w:val="24"/>
        </w:rPr>
      </w:pPr>
      <w:r w:rsidRPr="00C20579">
        <w:rPr>
          <w:rFonts w:ascii="Times New Roman" w:hAnsi="Times New Roman"/>
          <w:b/>
          <w:bCs/>
          <w:sz w:val="24"/>
          <w:szCs w:val="24"/>
        </w:rPr>
        <w:t>Инструкция:</w:t>
      </w:r>
      <w:r w:rsidRPr="00C20579">
        <w:rPr>
          <w:rFonts w:ascii="Times New Roman" w:hAnsi="Times New Roman"/>
          <w:sz w:val="24"/>
          <w:szCs w:val="24"/>
        </w:rPr>
        <w:t xml:space="preserve"> С помощью этого опросника мы хотим изучить ценности нашей культуры и сравнить их с ценностями других культур.</w:t>
      </w:r>
    </w:p>
    <w:p w:rsidR="00C20579" w:rsidRPr="00C20579" w:rsidRDefault="00C20579" w:rsidP="00C20579">
      <w:pPr>
        <w:spacing w:after="0" w:line="360" w:lineRule="auto"/>
        <w:ind w:firstLine="709"/>
        <w:jc w:val="both"/>
        <w:rPr>
          <w:rFonts w:ascii="Times New Roman" w:hAnsi="Times New Roman"/>
          <w:sz w:val="24"/>
          <w:szCs w:val="24"/>
        </w:rPr>
      </w:pPr>
      <w:r w:rsidRPr="00C20579">
        <w:rPr>
          <w:rFonts w:ascii="Times New Roman" w:hAnsi="Times New Roman"/>
          <w:sz w:val="24"/>
          <w:szCs w:val="24"/>
        </w:rPr>
        <w:t>Спроси себя: "Какие ценности важны для меня как руководящие принципы в Моей жизни? Какие ценности менее важны для меня?"</w:t>
      </w:r>
    </w:p>
    <w:p w:rsidR="00C20579" w:rsidRPr="00C20579" w:rsidRDefault="00C20579" w:rsidP="00C20579">
      <w:pPr>
        <w:spacing w:after="0" w:line="360" w:lineRule="auto"/>
        <w:ind w:firstLine="709"/>
        <w:jc w:val="both"/>
        <w:rPr>
          <w:rFonts w:ascii="Times New Roman" w:hAnsi="Times New Roman"/>
          <w:sz w:val="24"/>
          <w:szCs w:val="24"/>
        </w:rPr>
      </w:pPr>
      <w:r w:rsidRPr="00C20579">
        <w:rPr>
          <w:rFonts w:ascii="Times New Roman" w:hAnsi="Times New Roman"/>
          <w:sz w:val="24"/>
          <w:szCs w:val="24"/>
        </w:rPr>
        <w:t>Твоя задача: оценить, насколько важна для тебя каждая ценность в качестве руководящего принципа в твоей жизни.</w:t>
      </w:r>
    </w:p>
    <w:p w:rsidR="00C20579" w:rsidRPr="00C20579" w:rsidRDefault="00C20579" w:rsidP="00C20579">
      <w:pPr>
        <w:spacing w:after="0" w:line="360" w:lineRule="auto"/>
        <w:ind w:firstLine="709"/>
        <w:rPr>
          <w:rFonts w:ascii="Times New Roman" w:hAnsi="Times New Roman"/>
          <w:sz w:val="24"/>
          <w:szCs w:val="24"/>
        </w:rPr>
      </w:pPr>
      <w:r w:rsidRPr="00C20579">
        <w:rPr>
          <w:rFonts w:ascii="Times New Roman" w:hAnsi="Times New Roman"/>
          <w:b/>
          <w:bCs/>
          <w:sz w:val="24"/>
          <w:szCs w:val="24"/>
        </w:rPr>
        <w:t>Шкала для оценки:</w:t>
      </w:r>
    </w:p>
    <w:tbl>
      <w:tblPr>
        <w:tblW w:w="9372" w:type="dxa"/>
        <w:tblCellSpacing w:w="0" w:type="dxa"/>
        <w:tblCellMar>
          <w:left w:w="0" w:type="dxa"/>
          <w:right w:w="0" w:type="dxa"/>
        </w:tblCellMar>
        <w:tblLook w:val="04A0"/>
      </w:tblPr>
      <w:tblGrid>
        <w:gridCol w:w="264"/>
        <w:gridCol w:w="20"/>
        <w:gridCol w:w="9088"/>
      </w:tblGrid>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7 -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исключительно важная в качестве руководящего принципа Вашей жизни ценность; обычно таких ценностей бывает одна-две;</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6 -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очень важная;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5 -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достаточно важная;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4 -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важная;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3 -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не очень важная;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2 -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мало важная;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1 -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не важная;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0 -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совершенно безразличная;</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r w:rsidRPr="00C20579">
              <w:rPr>
                <w:rFonts w:ascii="Times New Roman" w:hAnsi="Times New Roman"/>
                <w:sz w:val="24"/>
                <w:szCs w:val="24"/>
              </w:rPr>
              <w:t xml:space="preserve">-1 - </w:t>
            </w: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ind w:left="142"/>
              <w:rPr>
                <w:rFonts w:ascii="Times New Roman" w:hAnsi="Times New Roman"/>
                <w:sz w:val="24"/>
                <w:szCs w:val="24"/>
              </w:rPr>
            </w:pPr>
            <w:r w:rsidRPr="00C20579">
              <w:rPr>
                <w:rFonts w:ascii="Times New Roman" w:hAnsi="Times New Roman"/>
                <w:sz w:val="24"/>
                <w:szCs w:val="24"/>
              </w:rPr>
              <w:t>-это противоположно принципам, которым Вы следуете</w:t>
            </w:r>
          </w:p>
        </w:tc>
      </w:tr>
      <w:tr w:rsidR="00C20579" w:rsidRPr="00C20579" w:rsidTr="00B25639">
        <w:trPr>
          <w:tblCellSpacing w:w="0" w:type="dxa"/>
        </w:trPr>
        <w:tc>
          <w:tcPr>
            <w:tcW w:w="264" w:type="dxa"/>
            <w:vAlign w:val="center"/>
            <w:hideMark/>
          </w:tcPr>
          <w:p w:rsidR="00C20579" w:rsidRPr="00C20579" w:rsidRDefault="00C20579" w:rsidP="00C20579">
            <w:pPr>
              <w:spacing w:after="0" w:line="360" w:lineRule="auto"/>
              <w:rPr>
                <w:rFonts w:ascii="Times New Roman" w:hAnsi="Times New Roman"/>
                <w:sz w:val="24"/>
                <w:szCs w:val="24"/>
              </w:rPr>
            </w:pPr>
          </w:p>
        </w:tc>
        <w:tc>
          <w:tcPr>
            <w:tcW w:w="20" w:type="dxa"/>
            <w:vAlign w:val="center"/>
            <w:hideMark/>
          </w:tcPr>
          <w:p w:rsidR="00C20579" w:rsidRPr="00C20579" w:rsidRDefault="00C20579" w:rsidP="00C20579">
            <w:pPr>
              <w:spacing w:after="0" w:line="360" w:lineRule="auto"/>
              <w:rPr>
                <w:rFonts w:ascii="Times New Roman" w:hAnsi="Times New Roman"/>
                <w:sz w:val="24"/>
                <w:szCs w:val="24"/>
              </w:rPr>
            </w:pPr>
          </w:p>
        </w:tc>
        <w:tc>
          <w:tcPr>
            <w:tcW w:w="0" w:type="auto"/>
            <w:vAlign w:val="center"/>
            <w:hideMark/>
          </w:tcPr>
          <w:p w:rsidR="00C20579" w:rsidRPr="00C20579" w:rsidRDefault="00C20579" w:rsidP="00C20579">
            <w:pPr>
              <w:spacing w:after="0" w:line="360" w:lineRule="auto"/>
              <w:rPr>
                <w:rFonts w:ascii="Times New Roman" w:hAnsi="Times New Roman"/>
                <w:sz w:val="24"/>
                <w:szCs w:val="24"/>
              </w:rPr>
            </w:pPr>
          </w:p>
        </w:tc>
      </w:tr>
    </w:tbl>
    <w:p w:rsidR="00C20579" w:rsidRPr="00104B21" w:rsidRDefault="00C20579" w:rsidP="00C20579">
      <w:pPr>
        <w:spacing w:after="0" w:line="360" w:lineRule="auto"/>
        <w:ind w:firstLine="709"/>
        <w:jc w:val="both"/>
        <w:rPr>
          <w:rFonts w:ascii="Times New Roman" w:hAnsi="Times New Roman"/>
          <w:sz w:val="24"/>
          <w:szCs w:val="24"/>
        </w:rPr>
      </w:pPr>
      <w:r w:rsidRPr="00C20579">
        <w:rPr>
          <w:rFonts w:ascii="Times New Roman" w:hAnsi="Times New Roman"/>
          <w:sz w:val="24"/>
          <w:szCs w:val="24"/>
        </w:rPr>
        <w:lastRenderedPageBreak/>
        <w:t>До того, как ты начнешь, прочитай список из 30 ценностей и выбери одну, которая наиболее важна для тебя, и оцени ее важность "7". Далее, выбери ценность наименее важную для тебя и оцени ее -1, 0 или 1, согласно ее важности. Затем оцените оставшиеся</w:t>
      </w:r>
      <w:r w:rsidRPr="00104B21">
        <w:rPr>
          <w:rFonts w:ascii="Times New Roman" w:hAnsi="Times New Roman"/>
          <w:sz w:val="24"/>
          <w:szCs w:val="24"/>
        </w:rPr>
        <w:t xml:space="preserve"> ценности.</w:t>
      </w:r>
    </w:p>
    <w:p w:rsidR="00C20579" w:rsidRPr="00C20579" w:rsidRDefault="00C20579" w:rsidP="00C20579">
      <w:pPr>
        <w:spacing w:after="0"/>
        <w:ind w:firstLine="240"/>
        <w:rPr>
          <w:rFonts w:ascii="Times New Roman" w:hAnsi="Times New Roman"/>
          <w:iCs/>
          <w:sz w:val="24"/>
          <w:szCs w:val="24"/>
        </w:rPr>
      </w:pPr>
      <w:r w:rsidRPr="00C20579">
        <w:rPr>
          <w:rFonts w:ascii="Times New Roman" w:hAnsi="Times New Roman"/>
          <w:b/>
          <w:bCs/>
          <w:iCs/>
          <w:sz w:val="24"/>
          <w:szCs w:val="24"/>
        </w:rPr>
        <w:t>Руководящим принципом в моей жизни эта ценность является в следующей степени:</w:t>
      </w:r>
    </w:p>
    <w:p w:rsidR="00C20579" w:rsidRPr="00104B21" w:rsidRDefault="00C20579" w:rsidP="00C20579">
      <w:pPr>
        <w:spacing w:after="240"/>
        <w:rPr>
          <w:rFonts w:ascii="Times New Roman" w:hAnsi="Times New Roman"/>
          <w:sz w:val="24"/>
          <w:szCs w:val="24"/>
        </w:rPr>
      </w:pPr>
      <w:r w:rsidRPr="00104B21">
        <w:rPr>
          <w:rFonts w:ascii="Times New Roman" w:hAnsi="Times New Roman"/>
          <w:sz w:val="24"/>
          <w:szCs w:val="24"/>
        </w:rPr>
        <w:br/>
      </w:r>
      <w:r w:rsidR="00D12F9B">
        <w:rPr>
          <w:rFonts w:ascii="Times New Roman" w:hAnsi="Times New Roman"/>
          <w:noProof/>
          <w:sz w:val="24"/>
          <w:szCs w:val="24"/>
        </w:rPr>
        <w:drawing>
          <wp:inline distT="0" distB="0" distL="0" distR="0">
            <wp:extent cx="4983480" cy="2659380"/>
            <wp:effectExtent l="19050" t="0" r="7620" b="0"/>
            <wp:docPr id="1" name="Рисунок 1" descr="табл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
                    <pic:cNvPicPr>
                      <a:picLocks noChangeAspect="1" noChangeArrowheads="1"/>
                    </pic:cNvPicPr>
                  </pic:nvPicPr>
                  <pic:blipFill>
                    <a:blip r:embed="rId8" cstate="print"/>
                    <a:srcRect/>
                    <a:stretch>
                      <a:fillRect/>
                    </a:stretch>
                  </pic:blipFill>
                  <pic:spPr bwMode="auto">
                    <a:xfrm>
                      <a:off x="0" y="0"/>
                      <a:ext cx="4983480" cy="2659380"/>
                    </a:xfrm>
                    <a:prstGeom prst="rect">
                      <a:avLst/>
                    </a:prstGeom>
                    <a:noFill/>
                    <a:ln w="9525">
                      <a:noFill/>
                      <a:miter lim="800000"/>
                      <a:headEnd/>
                      <a:tailEnd/>
                    </a:ln>
                  </pic:spPr>
                </pic:pic>
              </a:graphicData>
            </a:graphic>
          </wp:inline>
        </w:drawing>
      </w:r>
    </w:p>
    <w:p w:rsidR="00C20579" w:rsidRPr="00104B21" w:rsidRDefault="00C20579" w:rsidP="00C20579">
      <w:pPr>
        <w:spacing w:after="0" w:line="360" w:lineRule="auto"/>
        <w:ind w:firstLine="709"/>
        <w:jc w:val="both"/>
        <w:rPr>
          <w:rFonts w:ascii="Times New Roman" w:hAnsi="Times New Roman"/>
          <w:sz w:val="24"/>
          <w:szCs w:val="24"/>
        </w:rPr>
      </w:pPr>
      <w:r w:rsidRPr="00104B21">
        <w:rPr>
          <w:rFonts w:ascii="Times New Roman" w:hAnsi="Times New Roman"/>
          <w:sz w:val="24"/>
          <w:szCs w:val="24"/>
        </w:rPr>
        <w:t>Теперь оцени, насколько каждая из следующих ценностей важна для тебя в твоей жизни. Эти ценности выражаются как более или менее важные для тебя качества.</w:t>
      </w:r>
    </w:p>
    <w:p w:rsidR="00C20579" w:rsidRPr="00104B21" w:rsidRDefault="00C20579" w:rsidP="00C20579">
      <w:pPr>
        <w:spacing w:after="0" w:line="360" w:lineRule="auto"/>
        <w:ind w:firstLine="709"/>
        <w:jc w:val="both"/>
        <w:rPr>
          <w:rFonts w:ascii="Times New Roman" w:hAnsi="Times New Roman"/>
          <w:sz w:val="24"/>
          <w:szCs w:val="24"/>
        </w:rPr>
      </w:pPr>
      <w:r w:rsidRPr="00104B21">
        <w:rPr>
          <w:rFonts w:ascii="Times New Roman" w:hAnsi="Times New Roman"/>
          <w:sz w:val="24"/>
          <w:szCs w:val="24"/>
        </w:rPr>
        <w:t>До того, как ты начнешь, прочитай список ценностей с 31 по 75 и выбери одну из наиболее важных для тебя ценностей и оцени ее важность. Далее, выбери ценность наиболее противоречащую твоим принципам (или, если такой нет, выбери ценность наименьшей для тебя важности) и оцени ее -1, 0 или 1. Затем оцени оставшиеся ценности.</w:t>
      </w:r>
    </w:p>
    <w:p w:rsidR="00C20579" w:rsidRPr="00104B21" w:rsidRDefault="00C20579" w:rsidP="00C20579">
      <w:pPr>
        <w:spacing w:after="0"/>
        <w:rPr>
          <w:rFonts w:ascii="Times New Roman" w:hAnsi="Times New Roman"/>
          <w:sz w:val="24"/>
          <w:szCs w:val="24"/>
        </w:rPr>
      </w:pPr>
    </w:p>
    <w:p w:rsidR="00C20579" w:rsidRPr="00104B21" w:rsidRDefault="00C20579" w:rsidP="00C20579">
      <w:pPr>
        <w:spacing w:after="0"/>
        <w:ind w:firstLine="240"/>
        <w:rPr>
          <w:rFonts w:ascii="Times New Roman" w:hAnsi="Times New Roman"/>
          <w:i/>
          <w:iCs/>
          <w:sz w:val="24"/>
          <w:szCs w:val="24"/>
        </w:rPr>
      </w:pPr>
      <w:r w:rsidRPr="00104B21">
        <w:rPr>
          <w:rFonts w:ascii="Times New Roman" w:hAnsi="Times New Roman"/>
          <w:b/>
          <w:bCs/>
          <w:i/>
          <w:iCs/>
          <w:sz w:val="24"/>
          <w:szCs w:val="24"/>
        </w:rPr>
        <w:t>Важной в моей жизни эта ценность является в следующей степени:</w:t>
      </w:r>
    </w:p>
    <w:p w:rsidR="00C20579" w:rsidRPr="00104B21" w:rsidRDefault="00C20579" w:rsidP="00C20579">
      <w:pPr>
        <w:rPr>
          <w:rFonts w:ascii="Times New Roman" w:hAnsi="Times New Roman"/>
          <w:sz w:val="24"/>
          <w:szCs w:val="24"/>
          <w:lang w:val="en-US"/>
        </w:rPr>
      </w:pPr>
      <w:r w:rsidRPr="00104B21">
        <w:rPr>
          <w:rFonts w:ascii="Times New Roman" w:hAnsi="Times New Roman"/>
          <w:sz w:val="24"/>
          <w:szCs w:val="24"/>
        </w:rPr>
        <w:lastRenderedPageBreak/>
        <w:br/>
      </w:r>
      <w:bookmarkStart w:id="0" w:name="table2"/>
      <w:bookmarkEnd w:id="0"/>
      <w:r w:rsidR="00D12F9B">
        <w:rPr>
          <w:rFonts w:ascii="Times New Roman" w:hAnsi="Times New Roman"/>
          <w:noProof/>
          <w:sz w:val="24"/>
          <w:szCs w:val="24"/>
        </w:rPr>
        <w:drawing>
          <wp:inline distT="0" distB="0" distL="0" distR="0">
            <wp:extent cx="4884420" cy="3802380"/>
            <wp:effectExtent l="19050" t="0" r="0" b="0"/>
            <wp:docPr id="2" name="Рисунок 2" descr="табл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а 2"/>
                    <pic:cNvPicPr>
                      <a:picLocks noChangeAspect="1" noChangeArrowheads="1"/>
                    </pic:cNvPicPr>
                  </pic:nvPicPr>
                  <pic:blipFill>
                    <a:blip r:embed="rId9" cstate="print"/>
                    <a:srcRect/>
                    <a:stretch>
                      <a:fillRect/>
                    </a:stretch>
                  </pic:blipFill>
                  <pic:spPr bwMode="auto">
                    <a:xfrm>
                      <a:off x="0" y="0"/>
                      <a:ext cx="4884420" cy="3802380"/>
                    </a:xfrm>
                    <a:prstGeom prst="rect">
                      <a:avLst/>
                    </a:prstGeom>
                    <a:noFill/>
                    <a:ln w="9525">
                      <a:noFill/>
                      <a:miter lim="800000"/>
                      <a:headEnd/>
                      <a:tailEnd/>
                    </a:ln>
                  </pic:spPr>
                </pic:pic>
              </a:graphicData>
            </a:graphic>
          </wp:inline>
        </w:drawing>
      </w:r>
    </w:p>
    <w:p w:rsidR="00C20579" w:rsidRPr="00C20579" w:rsidRDefault="00C20579" w:rsidP="00C20579">
      <w:pPr>
        <w:pStyle w:val="2"/>
        <w:rPr>
          <w:rFonts w:ascii="Times New Roman" w:hAnsi="Times New Roman"/>
          <w:i w:val="0"/>
          <w:sz w:val="24"/>
          <w:szCs w:val="24"/>
        </w:rPr>
      </w:pPr>
      <w:r w:rsidRPr="00C20579">
        <w:rPr>
          <w:rFonts w:ascii="Times New Roman" w:hAnsi="Times New Roman"/>
          <w:i w:val="0"/>
          <w:sz w:val="24"/>
          <w:szCs w:val="24"/>
        </w:rPr>
        <w:t xml:space="preserve"> Структура шкал</w:t>
      </w:r>
    </w:p>
    <w:p w:rsidR="00C20579" w:rsidRDefault="00C20579" w:rsidP="00C20579">
      <w:pPr>
        <w:pStyle w:val="a4"/>
        <w:ind w:firstLine="709"/>
        <w:jc w:val="both"/>
      </w:pPr>
      <w:r>
        <w:t>Приведем шкалы (мотивационные домены) С.Шварца. В скобках даны оригинальное наименование (англ.) и номера ценностей по опроснику. Значения переменных 1-12 вычисляются как средние значения (ключи основных и дополнительных шкал поставляются с системой ДИАГНОСТИКА).</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Наслаждение (hedonism);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Достижения (achievement);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Социальная власть (social power);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Самоопределение (seft direction);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Стимуляция (stimulation);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Конформизм (restrictive conformity);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Социальность (prosocial);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Безопасность (security);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Зрелость (maturity);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Поддержка традиций (tradition maintenance); </w:t>
      </w:r>
    </w:p>
    <w:p w:rsidR="00C20579" w:rsidRP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Социальная культура (сulture specific values); </w:t>
      </w:r>
    </w:p>
    <w:p w:rsidR="00C20579" w:rsidRDefault="00C20579" w:rsidP="00C20579">
      <w:pPr>
        <w:numPr>
          <w:ilvl w:val="0"/>
          <w:numId w:val="29"/>
        </w:numPr>
        <w:spacing w:before="100" w:beforeAutospacing="1" w:after="100" w:afterAutospacing="1" w:line="240" w:lineRule="auto"/>
        <w:ind w:firstLine="709"/>
        <w:jc w:val="both"/>
        <w:rPr>
          <w:rFonts w:ascii="Times New Roman" w:hAnsi="Times New Roman"/>
          <w:sz w:val="24"/>
          <w:szCs w:val="24"/>
        </w:rPr>
      </w:pPr>
      <w:r w:rsidRPr="00C20579">
        <w:rPr>
          <w:rFonts w:ascii="Times New Roman" w:hAnsi="Times New Roman"/>
          <w:sz w:val="24"/>
          <w:szCs w:val="24"/>
        </w:rPr>
        <w:t xml:space="preserve">Духовность (spiritual). </w:t>
      </w:r>
    </w:p>
    <w:p w:rsidR="00C20579" w:rsidRDefault="00C20579" w:rsidP="00C20579">
      <w:pPr>
        <w:spacing w:before="100" w:beforeAutospacing="1" w:after="100" w:afterAutospacing="1" w:line="240" w:lineRule="auto"/>
        <w:ind w:left="1429"/>
        <w:jc w:val="both"/>
        <w:rPr>
          <w:rFonts w:ascii="Times New Roman" w:hAnsi="Times New Roman"/>
          <w:sz w:val="24"/>
          <w:szCs w:val="24"/>
        </w:rPr>
      </w:pPr>
    </w:p>
    <w:p w:rsidR="00B31DD8" w:rsidRPr="00F8428D" w:rsidRDefault="00B31DD8" w:rsidP="00B31DD8">
      <w:pPr>
        <w:spacing w:after="0"/>
        <w:jc w:val="center"/>
        <w:rPr>
          <w:rFonts w:ascii="Times New Roman" w:hAnsi="Times New Roman"/>
          <w:b/>
          <w:sz w:val="24"/>
          <w:szCs w:val="24"/>
        </w:rPr>
      </w:pPr>
      <w:r>
        <w:rPr>
          <w:rFonts w:ascii="Times New Roman" w:hAnsi="Times New Roman"/>
          <w:b/>
          <w:sz w:val="24"/>
          <w:szCs w:val="24"/>
        </w:rPr>
        <w:t>4</w:t>
      </w:r>
      <w:r w:rsidRPr="00535C89">
        <w:rPr>
          <w:rFonts w:ascii="Times New Roman" w:hAnsi="Times New Roman"/>
          <w:b/>
          <w:sz w:val="24"/>
          <w:szCs w:val="24"/>
        </w:rPr>
        <w:t>.</w:t>
      </w:r>
      <w:r>
        <w:rPr>
          <w:rFonts w:ascii="Times New Roman" w:hAnsi="Times New Roman"/>
          <w:b/>
          <w:sz w:val="24"/>
          <w:szCs w:val="24"/>
        </w:rPr>
        <w:t xml:space="preserve"> Методика  Дембо-Рубинштейн «Лесенка»</w:t>
      </w:r>
      <w:r w:rsidRPr="00F8428D">
        <w:rPr>
          <w:rFonts w:ascii="Times New Roman" w:hAnsi="Times New Roman"/>
          <w:b/>
          <w:sz w:val="24"/>
          <w:szCs w:val="24"/>
        </w:rPr>
        <w:t xml:space="preserve"> </w:t>
      </w:r>
    </w:p>
    <w:p w:rsidR="00B31DD8" w:rsidRPr="00F8428D" w:rsidRDefault="00B31DD8" w:rsidP="00B31DD8">
      <w:pPr>
        <w:spacing w:after="0"/>
        <w:jc w:val="center"/>
        <w:rPr>
          <w:rFonts w:ascii="Times New Roman" w:hAnsi="Times New Roman"/>
          <w:sz w:val="24"/>
          <w:szCs w:val="24"/>
        </w:rPr>
      </w:pPr>
      <w:r w:rsidRPr="00F8428D">
        <w:rPr>
          <w:rFonts w:ascii="Times New Roman" w:hAnsi="Times New Roman"/>
          <w:sz w:val="24"/>
          <w:szCs w:val="24"/>
        </w:rPr>
        <w:t>(модификация В.Г.Щур)</w:t>
      </w:r>
    </w:p>
    <w:p w:rsidR="00B31DD8" w:rsidRPr="00F8428D" w:rsidRDefault="00B31DD8" w:rsidP="00B31DD8">
      <w:pPr>
        <w:spacing w:after="0"/>
        <w:ind w:firstLine="851"/>
        <w:jc w:val="both"/>
        <w:rPr>
          <w:rFonts w:ascii="Times New Roman" w:hAnsi="Times New Roman"/>
          <w:sz w:val="24"/>
          <w:szCs w:val="24"/>
        </w:rPr>
      </w:pPr>
      <w:r w:rsidRPr="00F8428D">
        <w:rPr>
          <w:rFonts w:ascii="Times New Roman" w:hAnsi="Times New Roman"/>
          <w:sz w:val="24"/>
          <w:szCs w:val="24"/>
        </w:rPr>
        <w:t>Ребенку показывают нарисованную лесенку с семью ступеньками, и объясняют задание.</w:t>
      </w:r>
    </w:p>
    <w:p w:rsidR="00B31DD8" w:rsidRPr="00CE341B" w:rsidRDefault="00D12F9B" w:rsidP="00B31DD8">
      <w:pPr>
        <w:spacing w:after="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688080" cy="259080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688080" cy="2590800"/>
                    </a:xfrm>
                    <a:prstGeom prst="rect">
                      <a:avLst/>
                    </a:prstGeom>
                    <a:noFill/>
                    <a:ln w="9525">
                      <a:noFill/>
                      <a:miter lim="800000"/>
                      <a:headEnd/>
                      <a:tailEnd/>
                    </a:ln>
                  </pic:spPr>
                </pic:pic>
              </a:graphicData>
            </a:graphic>
          </wp:inline>
        </w:drawing>
      </w:r>
    </w:p>
    <w:p w:rsidR="00B31DD8" w:rsidRPr="00CE341B" w:rsidRDefault="00B31DD8" w:rsidP="00B31DD8">
      <w:pPr>
        <w:spacing w:after="0"/>
        <w:jc w:val="both"/>
        <w:rPr>
          <w:rFonts w:ascii="Times New Roman" w:hAnsi="Times New Roman"/>
          <w:sz w:val="28"/>
          <w:szCs w:val="28"/>
        </w:rPr>
      </w:pPr>
      <w:r w:rsidRPr="00CE341B">
        <w:rPr>
          <w:rFonts w:ascii="Times New Roman" w:hAnsi="Times New Roman"/>
          <w:sz w:val="28"/>
          <w:szCs w:val="28"/>
        </w:rPr>
        <w:t xml:space="preserve"> </w:t>
      </w:r>
    </w:p>
    <w:p w:rsidR="00B31DD8" w:rsidRPr="00CE341B" w:rsidRDefault="00B31DD8" w:rsidP="00B31DD8">
      <w:pPr>
        <w:spacing w:after="0"/>
        <w:jc w:val="both"/>
        <w:rPr>
          <w:rFonts w:ascii="Times New Roman" w:hAnsi="Times New Roman"/>
          <w:sz w:val="28"/>
          <w:szCs w:val="28"/>
        </w:rPr>
      </w:pPr>
    </w:p>
    <w:p w:rsidR="00B31DD8" w:rsidRPr="00F8428D" w:rsidRDefault="00B31DD8" w:rsidP="00B31DD8">
      <w:pPr>
        <w:spacing w:after="0" w:line="360" w:lineRule="auto"/>
        <w:ind w:firstLine="709"/>
        <w:jc w:val="both"/>
        <w:rPr>
          <w:rFonts w:ascii="Times New Roman" w:hAnsi="Times New Roman"/>
          <w:sz w:val="24"/>
          <w:szCs w:val="24"/>
        </w:rPr>
      </w:pPr>
      <w:r w:rsidRPr="00F8428D">
        <w:rPr>
          <w:rFonts w:ascii="Times New Roman" w:hAnsi="Times New Roman"/>
          <w:sz w:val="24"/>
          <w:szCs w:val="24"/>
        </w:rPr>
        <w:t>Инструкция: «Если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B31DD8" w:rsidRPr="00F8428D" w:rsidRDefault="00B31DD8" w:rsidP="00B31DD8">
      <w:pPr>
        <w:spacing w:after="0" w:line="360" w:lineRule="auto"/>
        <w:ind w:firstLine="709"/>
        <w:jc w:val="both"/>
        <w:rPr>
          <w:rFonts w:ascii="Times New Roman" w:hAnsi="Times New Roman"/>
          <w:sz w:val="24"/>
          <w:szCs w:val="24"/>
        </w:rPr>
      </w:pPr>
      <w:r w:rsidRPr="00F8428D">
        <w:rPr>
          <w:rFonts w:ascii="Times New Roman" w:hAnsi="Times New Roman"/>
          <w:sz w:val="24"/>
          <w:szCs w:val="24"/>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 Количество характеристик можно сократить.</w:t>
      </w:r>
    </w:p>
    <w:p w:rsidR="00B31DD8" w:rsidRDefault="00B31DD8" w:rsidP="00B31DD8">
      <w:pPr>
        <w:pStyle w:val="2"/>
        <w:jc w:val="center"/>
        <w:rPr>
          <w:rFonts w:ascii="Times New Roman" w:hAnsi="Times New Roman"/>
          <w:b w:val="0"/>
          <w:lang w:val="ru-RU"/>
        </w:rPr>
      </w:pPr>
    </w:p>
    <w:p w:rsidR="00B31DD8" w:rsidRPr="00F8428D" w:rsidRDefault="00B31DD8" w:rsidP="00B31DD8">
      <w:pPr>
        <w:pStyle w:val="af0"/>
        <w:spacing w:line="360" w:lineRule="auto"/>
        <w:ind w:firstLine="709"/>
        <w:jc w:val="center"/>
        <w:rPr>
          <w:rFonts w:ascii="Times New Roman" w:hAnsi="Times New Roman"/>
          <w:b/>
          <w:sz w:val="24"/>
          <w:szCs w:val="24"/>
        </w:rPr>
      </w:pPr>
      <w:r>
        <w:rPr>
          <w:rFonts w:ascii="Times New Roman" w:hAnsi="Times New Roman"/>
          <w:b/>
          <w:sz w:val="24"/>
          <w:szCs w:val="24"/>
        </w:rPr>
        <w:t>5</w:t>
      </w:r>
      <w:r w:rsidRPr="00535C89">
        <w:rPr>
          <w:rFonts w:ascii="Times New Roman" w:hAnsi="Times New Roman"/>
          <w:b/>
          <w:sz w:val="24"/>
          <w:szCs w:val="24"/>
        </w:rPr>
        <w:t>.</w:t>
      </w:r>
      <w:r>
        <w:rPr>
          <w:rFonts w:ascii="Times New Roman" w:hAnsi="Times New Roman"/>
          <w:b/>
          <w:sz w:val="24"/>
          <w:szCs w:val="24"/>
        </w:rPr>
        <w:t xml:space="preserve"> </w:t>
      </w:r>
      <w:r w:rsidRPr="00F8428D">
        <w:rPr>
          <w:rFonts w:ascii="Times New Roman" w:hAnsi="Times New Roman"/>
          <w:b/>
          <w:sz w:val="24"/>
          <w:szCs w:val="24"/>
        </w:rPr>
        <w:t>Методика О. П. Елисеева</w:t>
      </w:r>
      <w:r>
        <w:rPr>
          <w:rFonts w:ascii="Times New Roman" w:hAnsi="Times New Roman"/>
          <w:b/>
          <w:sz w:val="24"/>
          <w:szCs w:val="24"/>
        </w:rPr>
        <w:t xml:space="preserve"> «Потребность в общении»</w:t>
      </w:r>
    </w:p>
    <w:p w:rsidR="00B31DD8" w:rsidRDefault="00B31DD8" w:rsidP="00B31DD8">
      <w:pPr>
        <w:pStyle w:val="af0"/>
        <w:spacing w:line="360" w:lineRule="auto"/>
        <w:ind w:firstLine="709"/>
        <w:jc w:val="center"/>
        <w:rPr>
          <w:rFonts w:ascii="Times New Roman" w:hAnsi="Times New Roman"/>
          <w:b/>
          <w:sz w:val="24"/>
          <w:szCs w:val="24"/>
        </w:rPr>
      </w:pPr>
      <w:r w:rsidRPr="00F8428D">
        <w:rPr>
          <w:rFonts w:ascii="Times New Roman" w:hAnsi="Times New Roman"/>
          <w:b/>
          <w:sz w:val="24"/>
          <w:szCs w:val="24"/>
        </w:rPr>
        <w:t>модификация для подростков выполнена А. Г. Грецовым</w:t>
      </w:r>
    </w:p>
    <w:p w:rsidR="00B31DD8" w:rsidRPr="00F8428D" w:rsidRDefault="00B31DD8" w:rsidP="00B31DD8">
      <w:pPr>
        <w:pStyle w:val="af0"/>
        <w:spacing w:line="360" w:lineRule="auto"/>
        <w:ind w:firstLine="709"/>
        <w:jc w:val="center"/>
        <w:rPr>
          <w:rFonts w:ascii="Times New Roman" w:hAnsi="Times New Roman"/>
          <w:b/>
          <w:sz w:val="24"/>
          <w:szCs w:val="24"/>
        </w:rPr>
      </w:pPr>
    </w:p>
    <w:p w:rsidR="00B31DD8" w:rsidRPr="00C20579" w:rsidRDefault="00B31DD8" w:rsidP="00B31DD8">
      <w:pPr>
        <w:spacing w:after="0" w:line="360" w:lineRule="auto"/>
        <w:ind w:firstLine="709"/>
        <w:jc w:val="both"/>
        <w:rPr>
          <w:rFonts w:ascii="Times New Roman" w:hAnsi="Times New Roman"/>
          <w:b/>
          <w:bCs/>
          <w:sz w:val="24"/>
          <w:szCs w:val="24"/>
        </w:rPr>
      </w:pPr>
      <w:r w:rsidRPr="00C20579">
        <w:rPr>
          <w:rFonts w:ascii="Times New Roman" w:hAnsi="Times New Roman"/>
          <w:sz w:val="24"/>
          <w:szCs w:val="24"/>
        </w:rPr>
        <w:t>Потребность в общении с себе подобными — одно из важнейших качеств нашей психики. Но степень выраженности этой потребности у разных людей неодинакова. Приведенная ниже методика позволит определить уровень этой потребности.</w:t>
      </w:r>
    </w:p>
    <w:p w:rsidR="00B31DD8" w:rsidRPr="00C20579" w:rsidRDefault="00B31DD8" w:rsidP="00B31DD8">
      <w:pPr>
        <w:spacing w:after="0" w:line="360" w:lineRule="auto"/>
        <w:ind w:firstLine="709"/>
        <w:jc w:val="both"/>
        <w:rPr>
          <w:rFonts w:ascii="Times New Roman" w:hAnsi="Times New Roman"/>
          <w:sz w:val="24"/>
          <w:szCs w:val="24"/>
        </w:rPr>
      </w:pPr>
      <w:r w:rsidRPr="00C20579">
        <w:rPr>
          <w:rStyle w:val="bold"/>
          <w:rFonts w:ascii="Times New Roman" w:hAnsi="Times New Roman"/>
          <w:b w:val="0"/>
          <w:i/>
          <w:sz w:val="24"/>
          <w:szCs w:val="24"/>
        </w:rPr>
        <w:t>Инструкция</w:t>
      </w:r>
      <w:r w:rsidRPr="00C20579">
        <w:rPr>
          <w:rFonts w:ascii="Times New Roman" w:hAnsi="Times New Roman"/>
          <w:b/>
          <w:i/>
          <w:sz w:val="24"/>
          <w:szCs w:val="24"/>
        </w:rPr>
        <w:t>.</w:t>
      </w:r>
      <w:r w:rsidRPr="00C20579">
        <w:rPr>
          <w:rFonts w:ascii="Times New Roman" w:hAnsi="Times New Roman"/>
          <w:sz w:val="24"/>
          <w:szCs w:val="24"/>
        </w:rPr>
        <w:t xml:space="preserve"> Ответь «да», «нет» или «не знаю» на каждый из следующих вопросов. Не задумывайся слишком долго над вопросами, давай тот ответ, который первым приходит в голову. Старайся, чтобы ответов «не знаю» было как можно меньше.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 Мне нравится, когда меня приглашают в гости.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 Я могу подавить свои желания, если они противоречат желаниям моих друзей.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lastRenderedPageBreak/>
        <w:t>3. Мне нравится выражать кому-либо свое расположение.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4. Для меня важнее возможность влиять на людей, чем дружить с ними.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5. Я чувствую, что в отношении к моим друзьям у меня больше прав, чем обязанностей.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6. Когда я узнаю об успехах моих товарищей, у меня почему-то ухудшается настроение.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7. Чтобы быть удовлетворенным собой, мне важно помогать другим людям.</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8. Мои заботы исчезают, когда я оказываюсь среди друзей.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9. Мои сверстники мне основательно надоели.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10. Когда я занят работой, то присутствие людей меня раздражает.</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11. Я говорю что-либо про знакомых, только если уверен, что сказанное мной им не повредит.</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12. В трудной ситуации я больше думаю не столько о себе, сколько о близких людях.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13. Неприятности друзей вызывают у меня такое состояние, что я и сам могу заболеть.</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14. Мне приятно помогать другим, если даже это доставит мне значительные трудности.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15. Из уважения к другу я могу согласиться с его мнением, даже если он неправ.</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16. Если бы я был журналистом, мне нравилось бы писать о человеческих взаимоотношениях.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17. Я люблю проводить время в компаниях.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18. В одиночестве я испытываю тревогу больше, чем когда нахожусь среди людей.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19. Я считаю, что основной радостью в жизни является общение.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20. Ради друзей я готов многим пожертвовать.</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21. Думаю, что лучше иметь немного близких друзей, чем много, но не столь близких.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22. Я люблю бывать среди людей.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23. Я долго переживаю ссоры с близкими.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24. Думаю, у меня больше близких людей, чем у большинства других людей.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25. Во мне больше стремления к достижениям, чем к дружбе.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26. Составляя свое мнение о человеке, я больше доверяю собственной интуиции, чем суждениям о нем со стороны других людей.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lastRenderedPageBreak/>
        <w:t>27. Я придаю большее значение материальному благополучию, чем радости от общения с приятными мне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28. Я сочувствую людям, у которых нет близких друзей.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29. По отношению ко мне люди часто неблагодарны.</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30. Я люблю рассказы о бескорыстной любви и дружбе.</w:t>
      </w:r>
    </w:p>
    <w:p w:rsidR="00B31DD8" w:rsidRPr="00F8428D" w:rsidRDefault="00B31DD8" w:rsidP="00B31DD8">
      <w:pPr>
        <w:spacing w:after="0" w:line="360" w:lineRule="auto"/>
        <w:ind w:firstLine="709"/>
        <w:rPr>
          <w:rStyle w:val="bold"/>
          <w:rFonts w:ascii="Times New Roman" w:hAnsi="Times New Roman"/>
          <w:sz w:val="24"/>
          <w:szCs w:val="24"/>
        </w:rPr>
      </w:pPr>
    </w:p>
    <w:p w:rsidR="00B31DD8" w:rsidRPr="00F8428D" w:rsidRDefault="00B31DD8" w:rsidP="00B31DD8">
      <w:pPr>
        <w:spacing w:after="0" w:line="360" w:lineRule="auto"/>
        <w:ind w:firstLine="709"/>
        <w:rPr>
          <w:rFonts w:ascii="Times New Roman" w:hAnsi="Times New Roman"/>
          <w:b/>
          <w:i/>
          <w:sz w:val="24"/>
          <w:szCs w:val="24"/>
        </w:rPr>
      </w:pPr>
      <w:r w:rsidRPr="00F8428D">
        <w:rPr>
          <w:rStyle w:val="bold"/>
          <w:rFonts w:ascii="Times New Roman" w:hAnsi="Times New Roman"/>
          <w:b w:val="0"/>
          <w:i/>
          <w:sz w:val="24"/>
          <w:szCs w:val="24"/>
        </w:rPr>
        <w:t>Ключ</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Каждый ответ «да» или «нет» оценивается в 1 балл. Складываются: сумма баллов за ответы «да» на вопросы 1, 2, 7, 8, 11, 12, 13, 14, 17, 18, 19, 20, 21, 22, 23, 24, 26, 28, 30 и сумма баллов за ответы «нет» на вопросы 3, 4, 5, 6, 9, 10, 15, 16, 25, 27, 29. За каждый ответ «не знаю» ставится 0,5 балла, которые приплюсовываются к общей сумме.</w:t>
      </w:r>
    </w:p>
    <w:p w:rsidR="00B31DD8" w:rsidRPr="00F8428D" w:rsidRDefault="00B31DD8" w:rsidP="00B31DD8">
      <w:pPr>
        <w:spacing w:after="0" w:line="360" w:lineRule="auto"/>
        <w:ind w:firstLine="709"/>
        <w:rPr>
          <w:rStyle w:val="bold"/>
          <w:rFonts w:ascii="Times New Roman" w:hAnsi="Times New Roman"/>
          <w:b w:val="0"/>
          <w:i/>
          <w:sz w:val="24"/>
          <w:szCs w:val="24"/>
        </w:rPr>
      </w:pPr>
    </w:p>
    <w:p w:rsidR="00B31DD8" w:rsidRPr="00F8428D" w:rsidRDefault="00B31DD8" w:rsidP="00B31DD8">
      <w:pPr>
        <w:spacing w:after="0" w:line="360" w:lineRule="auto"/>
        <w:ind w:firstLine="709"/>
        <w:rPr>
          <w:rStyle w:val="bold"/>
          <w:rFonts w:ascii="Times New Roman" w:hAnsi="Times New Roman"/>
          <w:b w:val="0"/>
          <w:i/>
          <w:sz w:val="24"/>
          <w:szCs w:val="24"/>
        </w:rPr>
      </w:pPr>
      <w:r w:rsidRPr="00F8428D">
        <w:rPr>
          <w:rStyle w:val="bold"/>
          <w:rFonts w:ascii="Times New Roman" w:hAnsi="Times New Roman"/>
          <w:b w:val="0"/>
          <w:i/>
          <w:sz w:val="24"/>
          <w:szCs w:val="24"/>
        </w:rPr>
        <w:t>Интерпретация результатов</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Меньше 11 баллов: низкий уровень потребности в общении;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11—16: ниже среднего;</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17—23: средний уровень;</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24—25: выше среднего;</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больше 25: высокий уровень.</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Чем выше показатели, тем сильнее человек стремится к другим людям, активнее идет на контакты, старается постоянно быть в окружении друзей, предпочитает трудиться не в одиночку, а в коллективе. Но он тяжело переносит ситуации, когда возможности для общения ограничены, ему сложно работать в одиночестве (и, соответственно, он хуже справляется с теми видами труда, которые не подразумевают постоянное общение), сильно зависим от мнения окружающих. Нередко он становится слишком навязчивым во взаимоотношениях, «утомляет собой» собеседников и весьма болезненно реагирует, когда в результате те начинают его избегать.</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При невысоких же показателях человек не стремится к постоянному нахождению в обществе, ему вполне комфортно и одному. Обычно такой человек самобытен, независим и самодостаточен, по натуре он индивидуалист. Ему лучше удается работать в одиночестве, чем в коллективе. Он предпочитает шумным веселым компаниям общество немногих близких друзей. В то же время ему обычно сложнее устанавливать отношения, а круг его общения гораздо уже, чем у людей с высокой потребностью в общении, что несколько обедняет его жизнь.</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lastRenderedPageBreak/>
        <w:t>Как правило, высокие показатели потребности в общении сопутствуют преобладанию экстраверсии, а низкие — интроверсии (см. методику изучения «Большой пятерки» личностных качеств»). Если же у человека наблюдается обратная картина (при низкой потребности в общении преобладает экстраверсия или при высокой — интроверсия), то это, скорее всего, сигнализирует о каком-то внутриличностном конфликте.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xml:space="preserve">Если результат от 0 до 23, то – низкая потребность в общении. </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Для таких лиц характерно:</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 стремится к поддержанию и восстановлению хороших отношений между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нет сильных переживаний при разрыве хороших отношений с ними;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 способен простить проступок ради восстановления хороших отношений;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отсутствует стремление помогать другим;</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отсутствует способность отказаться от собственных удобств ради других;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 ним нельзя поделиться переживаниями, и от этого станет легче;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отсутствует склонность проявлять участие;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нет стремления установить добрые отношения со многими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нет стремления расширить сферу своего общения;</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 любит участвовать в совместных мероприятиях, целью которых является установление хорошего настроения и теплых взаимоотношений.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xml:space="preserve">Если результат от 24 до 25 баллов, то – средняя потребность в общении. </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Для таких лиц характерно:</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неопределенность в стремлении к поддержанию и восстановлению хороших отношений между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неопределенностям переживания при разрыве хороших отношений с ними;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колебания, если приходится простить проступок ради восстановления хороших отношений;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сомнение: помогать ли другим;</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 всегда способен отказаться от собственных удобств ради других;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 ними не всегда можно поделиться переживаниями;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 трудом устанавливает добрые отношения со многими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не всегда стремится расширить сферу своего общения.</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xml:space="preserve">Если результат от 26 до 33, то – высокая потребность в общении. </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Для таких лиц характерно:</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lastRenderedPageBreak/>
        <w:t>- стремление к поддержанию и восстановлению хороших отношений между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сильные переживания при разрыве хороших отношений с ними;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способность простить проступок ради восстановления хороших отношений;</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стремление помогать другим;</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способность отказаться от собственных удобств ради других;</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 ними можно поделиться переживаниями, и от этого станет легче;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склонность проявлять участие;</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стремление установить добрые отношения со многими людьми;</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стремление расширить сферу своего общения;</w:t>
      </w:r>
    </w:p>
    <w:p w:rsidR="00B31DD8" w:rsidRPr="00F8428D" w:rsidRDefault="00B31DD8" w:rsidP="00B31DD8">
      <w:pPr>
        <w:spacing w:after="0" w:line="360" w:lineRule="auto"/>
        <w:ind w:firstLine="709"/>
        <w:rPr>
          <w:rFonts w:ascii="Times New Roman" w:hAnsi="Times New Roman"/>
          <w:sz w:val="24"/>
          <w:szCs w:val="24"/>
        </w:rPr>
      </w:pPr>
      <w:r w:rsidRPr="00F8428D">
        <w:rPr>
          <w:rFonts w:ascii="Times New Roman" w:hAnsi="Times New Roman"/>
          <w:sz w:val="24"/>
          <w:szCs w:val="24"/>
        </w:rPr>
        <w:t>- склонность к участию в совместных мероприятиях, целью которых является</w:t>
      </w:r>
    </w:p>
    <w:p w:rsidR="00B31DD8" w:rsidRPr="00F8428D" w:rsidRDefault="00B31DD8" w:rsidP="00B31DD8">
      <w:pPr>
        <w:pStyle w:val="a3"/>
        <w:spacing w:line="360" w:lineRule="auto"/>
        <w:ind w:firstLine="709"/>
        <w:rPr>
          <w:rFonts w:ascii="Times New Roman" w:hAnsi="Times New Roman"/>
          <w:sz w:val="24"/>
          <w:szCs w:val="24"/>
        </w:rPr>
      </w:pPr>
    </w:p>
    <w:p w:rsidR="00B31DD8" w:rsidRPr="00F8428D" w:rsidRDefault="00B31DD8" w:rsidP="00B31DD8">
      <w:pPr>
        <w:spacing w:after="0" w:line="360" w:lineRule="auto"/>
        <w:ind w:firstLine="709"/>
        <w:rPr>
          <w:rFonts w:ascii="Times New Roman" w:hAnsi="Times New Roman"/>
          <w:sz w:val="24"/>
          <w:szCs w:val="24"/>
        </w:rPr>
      </w:pPr>
    </w:p>
    <w:p w:rsidR="00C20579" w:rsidRPr="00C20579" w:rsidRDefault="00C20579" w:rsidP="00C20579">
      <w:pPr>
        <w:spacing w:before="100" w:beforeAutospacing="1" w:after="100" w:afterAutospacing="1" w:line="240" w:lineRule="auto"/>
        <w:ind w:left="1429"/>
        <w:jc w:val="both"/>
        <w:rPr>
          <w:rFonts w:ascii="Times New Roman" w:hAnsi="Times New Roman"/>
          <w:sz w:val="24"/>
          <w:szCs w:val="24"/>
        </w:rPr>
      </w:pPr>
    </w:p>
    <w:sectPr w:rsidR="00C20579" w:rsidRPr="00C20579" w:rsidSect="008B3AD1">
      <w:footerReference w:type="default" r:id="rId11"/>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74" w:rsidRDefault="008C2474">
      <w:pPr>
        <w:spacing w:after="0" w:line="240" w:lineRule="auto"/>
      </w:pPr>
      <w:r>
        <w:separator/>
      </w:r>
    </w:p>
  </w:endnote>
  <w:endnote w:type="continuationSeparator" w:id="0">
    <w:p w:rsidR="008C2474" w:rsidRDefault="008C2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D1" w:rsidRDefault="008B3AD1">
    <w:pPr>
      <w:pStyle w:val="ab"/>
      <w:jc w:val="center"/>
    </w:pPr>
    <w:fldSimple w:instr="PAGE   \* MERGEFORMAT">
      <w:r w:rsidR="00D12F9B">
        <w:rPr>
          <w:noProof/>
        </w:rPr>
        <w:t>24</w:t>
      </w:r>
    </w:fldSimple>
  </w:p>
  <w:p w:rsidR="008B3AD1" w:rsidRDefault="008B3A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74" w:rsidRDefault="008C2474">
      <w:pPr>
        <w:spacing w:after="0" w:line="240" w:lineRule="auto"/>
      </w:pPr>
      <w:r>
        <w:separator/>
      </w:r>
    </w:p>
  </w:footnote>
  <w:footnote w:type="continuationSeparator" w:id="0">
    <w:p w:rsidR="008C2474" w:rsidRDefault="008C2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B58"/>
    <w:multiLevelType w:val="hybridMultilevel"/>
    <w:tmpl w:val="C18EF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4546F9"/>
    <w:multiLevelType w:val="hybridMultilevel"/>
    <w:tmpl w:val="E9A2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B66FF"/>
    <w:multiLevelType w:val="hybridMultilevel"/>
    <w:tmpl w:val="C848F8F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A803F3"/>
    <w:multiLevelType w:val="multilevel"/>
    <w:tmpl w:val="62E2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12E0E"/>
    <w:multiLevelType w:val="multilevel"/>
    <w:tmpl w:val="1638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0068F"/>
    <w:multiLevelType w:val="hybridMultilevel"/>
    <w:tmpl w:val="75AE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A28F5"/>
    <w:multiLevelType w:val="hybridMultilevel"/>
    <w:tmpl w:val="035AE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61737"/>
    <w:multiLevelType w:val="multilevel"/>
    <w:tmpl w:val="9DE6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6076EB"/>
    <w:multiLevelType w:val="hybridMultilevel"/>
    <w:tmpl w:val="F35CAFE6"/>
    <w:lvl w:ilvl="0" w:tplc="A6F69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7E7056"/>
    <w:multiLevelType w:val="hybridMultilevel"/>
    <w:tmpl w:val="C4185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1C1C4C"/>
    <w:multiLevelType w:val="hybridMultilevel"/>
    <w:tmpl w:val="B2481D06"/>
    <w:lvl w:ilvl="0" w:tplc="DB643684">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FC96A18"/>
    <w:multiLevelType w:val="hybridMultilevel"/>
    <w:tmpl w:val="D46E017A"/>
    <w:lvl w:ilvl="0" w:tplc="04190001">
      <w:start w:val="1"/>
      <w:numFmt w:val="bullet"/>
      <w:lvlText w:val=""/>
      <w:lvlJc w:val="left"/>
      <w:pPr>
        <w:tabs>
          <w:tab w:val="num" w:pos="720"/>
        </w:tabs>
        <w:ind w:left="720" w:hanging="360"/>
      </w:pPr>
      <w:rPr>
        <w:rFonts w:ascii="Symbol" w:hAnsi="Symbol" w:hint="default"/>
      </w:rPr>
    </w:lvl>
    <w:lvl w:ilvl="1" w:tplc="BE0E9948" w:tentative="1">
      <w:start w:val="1"/>
      <w:numFmt w:val="bullet"/>
      <w:lvlText w:val=""/>
      <w:lvlJc w:val="left"/>
      <w:pPr>
        <w:tabs>
          <w:tab w:val="num" w:pos="1440"/>
        </w:tabs>
        <w:ind w:left="1440" w:hanging="360"/>
      </w:pPr>
      <w:rPr>
        <w:rFonts w:ascii="Wingdings" w:hAnsi="Wingdings" w:hint="default"/>
      </w:rPr>
    </w:lvl>
    <w:lvl w:ilvl="2" w:tplc="0B16AC36" w:tentative="1">
      <w:start w:val="1"/>
      <w:numFmt w:val="bullet"/>
      <w:lvlText w:val=""/>
      <w:lvlJc w:val="left"/>
      <w:pPr>
        <w:tabs>
          <w:tab w:val="num" w:pos="2160"/>
        </w:tabs>
        <w:ind w:left="2160" w:hanging="360"/>
      </w:pPr>
      <w:rPr>
        <w:rFonts w:ascii="Wingdings" w:hAnsi="Wingdings" w:hint="default"/>
      </w:rPr>
    </w:lvl>
    <w:lvl w:ilvl="3" w:tplc="FDFEB8FA" w:tentative="1">
      <w:start w:val="1"/>
      <w:numFmt w:val="bullet"/>
      <w:lvlText w:val=""/>
      <w:lvlJc w:val="left"/>
      <w:pPr>
        <w:tabs>
          <w:tab w:val="num" w:pos="2880"/>
        </w:tabs>
        <w:ind w:left="2880" w:hanging="360"/>
      </w:pPr>
      <w:rPr>
        <w:rFonts w:ascii="Wingdings" w:hAnsi="Wingdings" w:hint="default"/>
      </w:rPr>
    </w:lvl>
    <w:lvl w:ilvl="4" w:tplc="DBD069B0" w:tentative="1">
      <w:start w:val="1"/>
      <w:numFmt w:val="bullet"/>
      <w:lvlText w:val=""/>
      <w:lvlJc w:val="left"/>
      <w:pPr>
        <w:tabs>
          <w:tab w:val="num" w:pos="3600"/>
        </w:tabs>
        <w:ind w:left="3600" w:hanging="360"/>
      </w:pPr>
      <w:rPr>
        <w:rFonts w:ascii="Wingdings" w:hAnsi="Wingdings" w:hint="default"/>
      </w:rPr>
    </w:lvl>
    <w:lvl w:ilvl="5" w:tplc="242C06E8" w:tentative="1">
      <w:start w:val="1"/>
      <w:numFmt w:val="bullet"/>
      <w:lvlText w:val=""/>
      <w:lvlJc w:val="left"/>
      <w:pPr>
        <w:tabs>
          <w:tab w:val="num" w:pos="4320"/>
        </w:tabs>
        <w:ind w:left="4320" w:hanging="360"/>
      </w:pPr>
      <w:rPr>
        <w:rFonts w:ascii="Wingdings" w:hAnsi="Wingdings" w:hint="default"/>
      </w:rPr>
    </w:lvl>
    <w:lvl w:ilvl="6" w:tplc="53C41438" w:tentative="1">
      <w:start w:val="1"/>
      <w:numFmt w:val="bullet"/>
      <w:lvlText w:val=""/>
      <w:lvlJc w:val="left"/>
      <w:pPr>
        <w:tabs>
          <w:tab w:val="num" w:pos="5040"/>
        </w:tabs>
        <w:ind w:left="5040" w:hanging="360"/>
      </w:pPr>
      <w:rPr>
        <w:rFonts w:ascii="Wingdings" w:hAnsi="Wingdings" w:hint="default"/>
      </w:rPr>
    </w:lvl>
    <w:lvl w:ilvl="7" w:tplc="FFACF520" w:tentative="1">
      <w:start w:val="1"/>
      <w:numFmt w:val="bullet"/>
      <w:lvlText w:val=""/>
      <w:lvlJc w:val="left"/>
      <w:pPr>
        <w:tabs>
          <w:tab w:val="num" w:pos="5760"/>
        </w:tabs>
        <w:ind w:left="5760" w:hanging="360"/>
      </w:pPr>
      <w:rPr>
        <w:rFonts w:ascii="Wingdings" w:hAnsi="Wingdings" w:hint="default"/>
      </w:rPr>
    </w:lvl>
    <w:lvl w:ilvl="8" w:tplc="51C8C4FA" w:tentative="1">
      <w:start w:val="1"/>
      <w:numFmt w:val="bullet"/>
      <w:lvlText w:val=""/>
      <w:lvlJc w:val="left"/>
      <w:pPr>
        <w:tabs>
          <w:tab w:val="num" w:pos="6480"/>
        </w:tabs>
        <w:ind w:left="6480" w:hanging="360"/>
      </w:pPr>
      <w:rPr>
        <w:rFonts w:ascii="Wingdings" w:hAnsi="Wingdings" w:hint="default"/>
      </w:rPr>
    </w:lvl>
  </w:abstractNum>
  <w:abstractNum w:abstractNumId="12">
    <w:nsid w:val="33AF0775"/>
    <w:multiLevelType w:val="multilevel"/>
    <w:tmpl w:val="863ACF6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97656D"/>
    <w:multiLevelType w:val="hybridMultilevel"/>
    <w:tmpl w:val="C608AB6A"/>
    <w:lvl w:ilvl="0" w:tplc="6C86B8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167564E"/>
    <w:multiLevelType w:val="multilevel"/>
    <w:tmpl w:val="4D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8C5295"/>
    <w:multiLevelType w:val="multilevel"/>
    <w:tmpl w:val="CEAC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A6331F"/>
    <w:multiLevelType w:val="hybridMultilevel"/>
    <w:tmpl w:val="E7FEB4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DD21FB"/>
    <w:multiLevelType w:val="multilevel"/>
    <w:tmpl w:val="8844065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1B40F9"/>
    <w:multiLevelType w:val="hybridMultilevel"/>
    <w:tmpl w:val="87F8A5AE"/>
    <w:lvl w:ilvl="0" w:tplc="C6565E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13A57F6"/>
    <w:multiLevelType w:val="multilevel"/>
    <w:tmpl w:val="7A02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6E1870"/>
    <w:multiLevelType w:val="hybridMultilevel"/>
    <w:tmpl w:val="7D000A9A"/>
    <w:lvl w:ilvl="0" w:tplc="A4EA1A2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2F55204"/>
    <w:multiLevelType w:val="multilevel"/>
    <w:tmpl w:val="55EC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60F4E"/>
    <w:multiLevelType w:val="hybridMultilevel"/>
    <w:tmpl w:val="B55C0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3F5B39"/>
    <w:multiLevelType w:val="multilevel"/>
    <w:tmpl w:val="C9E8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A42F12"/>
    <w:multiLevelType w:val="multilevel"/>
    <w:tmpl w:val="F40E5FE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5C5AFC"/>
    <w:multiLevelType w:val="hybridMultilevel"/>
    <w:tmpl w:val="9CB2DBE8"/>
    <w:lvl w:ilvl="0" w:tplc="04190001">
      <w:start w:val="1"/>
      <w:numFmt w:val="bullet"/>
      <w:lvlText w:val=""/>
      <w:lvlJc w:val="left"/>
      <w:pPr>
        <w:tabs>
          <w:tab w:val="num" w:pos="720"/>
        </w:tabs>
        <w:ind w:left="720" w:hanging="360"/>
      </w:pPr>
      <w:rPr>
        <w:rFonts w:ascii="Symbol" w:hAnsi="Symbol" w:hint="default"/>
      </w:rPr>
    </w:lvl>
    <w:lvl w:ilvl="1" w:tplc="5B6A7AC8" w:tentative="1">
      <w:start w:val="1"/>
      <w:numFmt w:val="bullet"/>
      <w:lvlText w:val=""/>
      <w:lvlJc w:val="left"/>
      <w:pPr>
        <w:tabs>
          <w:tab w:val="num" w:pos="1440"/>
        </w:tabs>
        <w:ind w:left="1440" w:hanging="360"/>
      </w:pPr>
      <w:rPr>
        <w:rFonts w:ascii="Wingdings" w:hAnsi="Wingdings" w:hint="default"/>
      </w:rPr>
    </w:lvl>
    <w:lvl w:ilvl="2" w:tplc="CA584F30" w:tentative="1">
      <w:start w:val="1"/>
      <w:numFmt w:val="bullet"/>
      <w:lvlText w:val=""/>
      <w:lvlJc w:val="left"/>
      <w:pPr>
        <w:tabs>
          <w:tab w:val="num" w:pos="2160"/>
        </w:tabs>
        <w:ind w:left="2160" w:hanging="360"/>
      </w:pPr>
      <w:rPr>
        <w:rFonts w:ascii="Wingdings" w:hAnsi="Wingdings" w:hint="default"/>
      </w:rPr>
    </w:lvl>
    <w:lvl w:ilvl="3" w:tplc="57CA480A" w:tentative="1">
      <w:start w:val="1"/>
      <w:numFmt w:val="bullet"/>
      <w:lvlText w:val=""/>
      <w:lvlJc w:val="left"/>
      <w:pPr>
        <w:tabs>
          <w:tab w:val="num" w:pos="2880"/>
        </w:tabs>
        <w:ind w:left="2880" w:hanging="360"/>
      </w:pPr>
      <w:rPr>
        <w:rFonts w:ascii="Wingdings" w:hAnsi="Wingdings" w:hint="default"/>
      </w:rPr>
    </w:lvl>
    <w:lvl w:ilvl="4" w:tplc="1CA07F7E" w:tentative="1">
      <w:start w:val="1"/>
      <w:numFmt w:val="bullet"/>
      <w:lvlText w:val=""/>
      <w:lvlJc w:val="left"/>
      <w:pPr>
        <w:tabs>
          <w:tab w:val="num" w:pos="3600"/>
        </w:tabs>
        <w:ind w:left="3600" w:hanging="360"/>
      </w:pPr>
      <w:rPr>
        <w:rFonts w:ascii="Wingdings" w:hAnsi="Wingdings" w:hint="default"/>
      </w:rPr>
    </w:lvl>
    <w:lvl w:ilvl="5" w:tplc="A8BE03B8" w:tentative="1">
      <w:start w:val="1"/>
      <w:numFmt w:val="bullet"/>
      <w:lvlText w:val=""/>
      <w:lvlJc w:val="left"/>
      <w:pPr>
        <w:tabs>
          <w:tab w:val="num" w:pos="4320"/>
        </w:tabs>
        <w:ind w:left="4320" w:hanging="360"/>
      </w:pPr>
      <w:rPr>
        <w:rFonts w:ascii="Wingdings" w:hAnsi="Wingdings" w:hint="default"/>
      </w:rPr>
    </w:lvl>
    <w:lvl w:ilvl="6" w:tplc="2098B088" w:tentative="1">
      <w:start w:val="1"/>
      <w:numFmt w:val="bullet"/>
      <w:lvlText w:val=""/>
      <w:lvlJc w:val="left"/>
      <w:pPr>
        <w:tabs>
          <w:tab w:val="num" w:pos="5040"/>
        </w:tabs>
        <w:ind w:left="5040" w:hanging="360"/>
      </w:pPr>
      <w:rPr>
        <w:rFonts w:ascii="Wingdings" w:hAnsi="Wingdings" w:hint="default"/>
      </w:rPr>
    </w:lvl>
    <w:lvl w:ilvl="7" w:tplc="CFF46158" w:tentative="1">
      <w:start w:val="1"/>
      <w:numFmt w:val="bullet"/>
      <w:lvlText w:val=""/>
      <w:lvlJc w:val="left"/>
      <w:pPr>
        <w:tabs>
          <w:tab w:val="num" w:pos="5760"/>
        </w:tabs>
        <w:ind w:left="5760" w:hanging="360"/>
      </w:pPr>
      <w:rPr>
        <w:rFonts w:ascii="Wingdings" w:hAnsi="Wingdings" w:hint="default"/>
      </w:rPr>
    </w:lvl>
    <w:lvl w:ilvl="8" w:tplc="E6665DA8" w:tentative="1">
      <w:start w:val="1"/>
      <w:numFmt w:val="bullet"/>
      <w:lvlText w:val=""/>
      <w:lvlJc w:val="left"/>
      <w:pPr>
        <w:tabs>
          <w:tab w:val="num" w:pos="6480"/>
        </w:tabs>
        <w:ind w:left="6480" w:hanging="360"/>
      </w:pPr>
      <w:rPr>
        <w:rFonts w:ascii="Wingdings" w:hAnsi="Wingdings" w:hint="default"/>
      </w:rPr>
    </w:lvl>
  </w:abstractNum>
  <w:abstractNum w:abstractNumId="26">
    <w:nsid w:val="66726E31"/>
    <w:multiLevelType w:val="hybridMultilevel"/>
    <w:tmpl w:val="4C76B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D7646"/>
    <w:multiLevelType w:val="multilevel"/>
    <w:tmpl w:val="5D74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F4AF6"/>
    <w:multiLevelType w:val="hybridMultilevel"/>
    <w:tmpl w:val="C4185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F2170E"/>
    <w:multiLevelType w:val="hybridMultilevel"/>
    <w:tmpl w:val="A2E84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1"/>
  </w:num>
  <w:num w:numId="4">
    <w:abstractNumId w:val="25"/>
  </w:num>
  <w:num w:numId="5">
    <w:abstractNumId w:val="15"/>
  </w:num>
  <w:num w:numId="6">
    <w:abstractNumId w:val="7"/>
  </w:num>
  <w:num w:numId="7">
    <w:abstractNumId w:val="24"/>
  </w:num>
  <w:num w:numId="8">
    <w:abstractNumId w:val="17"/>
  </w:num>
  <w:num w:numId="9">
    <w:abstractNumId w:val="12"/>
  </w:num>
  <w:num w:numId="10">
    <w:abstractNumId w:val="3"/>
  </w:num>
  <w:num w:numId="11">
    <w:abstractNumId w:val="27"/>
  </w:num>
  <w:num w:numId="12">
    <w:abstractNumId w:val="10"/>
  </w:num>
  <w:num w:numId="13">
    <w:abstractNumId w:val="13"/>
  </w:num>
  <w:num w:numId="14">
    <w:abstractNumId w:val="16"/>
  </w:num>
  <w:num w:numId="15">
    <w:abstractNumId w:val="6"/>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lvlOverride w:ilvl="3"/>
    <w:lvlOverride w:ilvl="4"/>
    <w:lvlOverride w:ilvl="5"/>
    <w:lvlOverride w:ilvl="6"/>
    <w:lvlOverride w:ilvl="7"/>
    <w:lvlOverride w:ilvl="8"/>
  </w:num>
  <w:num w:numId="18">
    <w:abstractNumId w:val="1"/>
  </w:num>
  <w:num w:numId="19">
    <w:abstractNumId w:val="19"/>
  </w:num>
  <w:num w:numId="20">
    <w:abstractNumId w:val="14"/>
  </w:num>
  <w:num w:numId="21">
    <w:abstractNumId w:val="23"/>
  </w:num>
  <w:num w:numId="22">
    <w:abstractNumId w:val="4"/>
  </w:num>
  <w:num w:numId="23">
    <w:abstractNumId w:val="18"/>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9"/>
  </w:num>
  <w:num w:numId="28">
    <w:abstractNumId w:val="26"/>
  </w:num>
  <w:num w:numId="29">
    <w:abstractNumId w:val="21"/>
  </w:num>
  <w:num w:numId="30">
    <w:abstractNumId w:val="0"/>
  </w:num>
  <w:num w:numId="31">
    <w:abstractNumId w:val="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1BBA"/>
    <w:rsid w:val="0005703D"/>
    <w:rsid w:val="00082196"/>
    <w:rsid w:val="000A094A"/>
    <w:rsid w:val="001C756B"/>
    <w:rsid w:val="00210D35"/>
    <w:rsid w:val="00230D21"/>
    <w:rsid w:val="0029061D"/>
    <w:rsid w:val="002C1BBA"/>
    <w:rsid w:val="002C39AF"/>
    <w:rsid w:val="002C7DA0"/>
    <w:rsid w:val="00301517"/>
    <w:rsid w:val="00305EC2"/>
    <w:rsid w:val="00306C0B"/>
    <w:rsid w:val="00380D10"/>
    <w:rsid w:val="003E074D"/>
    <w:rsid w:val="00437194"/>
    <w:rsid w:val="004411E8"/>
    <w:rsid w:val="00463E40"/>
    <w:rsid w:val="0047623D"/>
    <w:rsid w:val="00487E33"/>
    <w:rsid w:val="004900C5"/>
    <w:rsid w:val="004A23C5"/>
    <w:rsid w:val="00503F01"/>
    <w:rsid w:val="00535C89"/>
    <w:rsid w:val="00575536"/>
    <w:rsid w:val="005A2A53"/>
    <w:rsid w:val="00660A4C"/>
    <w:rsid w:val="00677E52"/>
    <w:rsid w:val="006A49AA"/>
    <w:rsid w:val="006E0B9D"/>
    <w:rsid w:val="00700045"/>
    <w:rsid w:val="0071312E"/>
    <w:rsid w:val="00722DC5"/>
    <w:rsid w:val="00751DBB"/>
    <w:rsid w:val="007D6109"/>
    <w:rsid w:val="00827655"/>
    <w:rsid w:val="00870EAF"/>
    <w:rsid w:val="008B3AD1"/>
    <w:rsid w:val="008C2474"/>
    <w:rsid w:val="008D0367"/>
    <w:rsid w:val="008D3584"/>
    <w:rsid w:val="008D6A79"/>
    <w:rsid w:val="00922A71"/>
    <w:rsid w:val="00930FD6"/>
    <w:rsid w:val="00932ECC"/>
    <w:rsid w:val="0094524D"/>
    <w:rsid w:val="00963983"/>
    <w:rsid w:val="0098393A"/>
    <w:rsid w:val="00990AA6"/>
    <w:rsid w:val="009B476B"/>
    <w:rsid w:val="00A14EED"/>
    <w:rsid w:val="00A16F16"/>
    <w:rsid w:val="00A757D7"/>
    <w:rsid w:val="00A75D16"/>
    <w:rsid w:val="00AA49B0"/>
    <w:rsid w:val="00AB43C9"/>
    <w:rsid w:val="00AB4A04"/>
    <w:rsid w:val="00AD614C"/>
    <w:rsid w:val="00B00A51"/>
    <w:rsid w:val="00B25639"/>
    <w:rsid w:val="00B31DD8"/>
    <w:rsid w:val="00B54E92"/>
    <w:rsid w:val="00B7014D"/>
    <w:rsid w:val="00BA078C"/>
    <w:rsid w:val="00BE1CE4"/>
    <w:rsid w:val="00C00993"/>
    <w:rsid w:val="00C20579"/>
    <w:rsid w:val="00C23D89"/>
    <w:rsid w:val="00C442C6"/>
    <w:rsid w:val="00C60992"/>
    <w:rsid w:val="00CB58BD"/>
    <w:rsid w:val="00CC218D"/>
    <w:rsid w:val="00D12F9B"/>
    <w:rsid w:val="00D17D01"/>
    <w:rsid w:val="00D2435D"/>
    <w:rsid w:val="00D90E2B"/>
    <w:rsid w:val="00D949D1"/>
    <w:rsid w:val="00D96446"/>
    <w:rsid w:val="00DB35F7"/>
    <w:rsid w:val="00DE2D7A"/>
    <w:rsid w:val="00DF6050"/>
    <w:rsid w:val="00E43E54"/>
    <w:rsid w:val="00EB345D"/>
    <w:rsid w:val="00EE19D5"/>
    <w:rsid w:val="00F142C1"/>
    <w:rsid w:val="00F418A6"/>
    <w:rsid w:val="00F84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BA"/>
    <w:pPr>
      <w:spacing w:after="200" w:line="276" w:lineRule="auto"/>
    </w:pPr>
    <w:rPr>
      <w:rFonts w:eastAsia="Times New Roman"/>
      <w:sz w:val="22"/>
      <w:szCs w:val="22"/>
    </w:rPr>
  </w:style>
  <w:style w:type="paragraph" w:styleId="1">
    <w:name w:val="heading 1"/>
    <w:basedOn w:val="a"/>
    <w:next w:val="a"/>
    <w:link w:val="10"/>
    <w:uiPriority w:val="9"/>
    <w:qFormat/>
    <w:rsid w:val="00A75D16"/>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unhideWhenUsed/>
    <w:qFormat/>
    <w:rsid w:val="00A75D16"/>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A75D16"/>
    <w:pPr>
      <w:keepNext/>
      <w:spacing w:before="240" w:after="60"/>
      <w:outlineLvl w:val="2"/>
    </w:pPr>
    <w:rPr>
      <w:rFonts w:ascii="Cambria" w:hAnsi="Cambria"/>
      <w:b/>
      <w:bCs/>
      <w:sz w:val="26"/>
      <w:szCs w:val="26"/>
      <w:lang/>
    </w:rPr>
  </w:style>
  <w:style w:type="paragraph" w:styleId="4">
    <w:name w:val="heading 4"/>
    <w:basedOn w:val="a"/>
    <w:next w:val="a"/>
    <w:link w:val="40"/>
    <w:uiPriority w:val="9"/>
    <w:unhideWhenUsed/>
    <w:qFormat/>
    <w:rsid w:val="00C20579"/>
    <w:pPr>
      <w:keepNext/>
      <w:spacing w:before="240" w:after="60"/>
      <w:outlineLvl w:val="3"/>
    </w:pPr>
    <w:rPr>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C1BBA"/>
    <w:pPr>
      <w:spacing w:after="0" w:line="240" w:lineRule="auto"/>
      <w:ind w:firstLine="900"/>
      <w:jc w:val="both"/>
    </w:pPr>
    <w:rPr>
      <w:rFonts w:ascii="Times New Roman" w:hAnsi="Times New Roman"/>
      <w:color w:val="000000"/>
      <w:sz w:val="28"/>
      <w:szCs w:val="28"/>
      <w:lang/>
    </w:rPr>
  </w:style>
  <w:style w:type="character" w:customStyle="1" w:styleId="22">
    <w:name w:val="Основной текст с отступом 2 Знак"/>
    <w:link w:val="21"/>
    <w:rsid w:val="002C1BBA"/>
    <w:rPr>
      <w:rFonts w:ascii="Times New Roman" w:eastAsia="Times New Roman" w:hAnsi="Times New Roman" w:cs="Times New Roman"/>
      <w:color w:val="000000"/>
      <w:sz w:val="28"/>
      <w:szCs w:val="28"/>
      <w:lang/>
    </w:rPr>
  </w:style>
  <w:style w:type="paragraph" w:customStyle="1" w:styleId="Bodytext">
    <w:name w:val="Body text"/>
    <w:rsid w:val="002C1BBA"/>
    <w:pPr>
      <w:spacing w:line="228" w:lineRule="atLeast"/>
      <w:ind w:firstLine="454"/>
      <w:jc w:val="both"/>
    </w:pPr>
    <w:rPr>
      <w:rFonts w:ascii="GaramondC" w:eastAsia="Times New Roman" w:hAnsi="GaramondC"/>
      <w:color w:val="000000"/>
    </w:rPr>
  </w:style>
  <w:style w:type="paragraph" w:styleId="a3">
    <w:name w:val="No Spacing"/>
    <w:uiPriority w:val="1"/>
    <w:qFormat/>
    <w:rsid w:val="002C1BBA"/>
    <w:rPr>
      <w:sz w:val="22"/>
      <w:szCs w:val="22"/>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C1BBA"/>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2C1BBA"/>
    <w:pPr>
      <w:spacing w:after="0" w:line="240" w:lineRule="auto"/>
      <w:ind w:left="720"/>
      <w:contextualSpacing/>
    </w:pPr>
    <w:rPr>
      <w:rFonts w:ascii="Times New Roman" w:hAnsi="Times New Roman"/>
      <w:sz w:val="24"/>
      <w:szCs w:val="24"/>
    </w:rPr>
  </w:style>
  <w:style w:type="paragraph" w:customStyle="1" w:styleId="c7">
    <w:name w:val="c7"/>
    <w:basedOn w:val="a"/>
    <w:rsid w:val="002C1BBA"/>
    <w:pPr>
      <w:spacing w:before="100" w:beforeAutospacing="1" w:after="100" w:afterAutospacing="1" w:line="240" w:lineRule="auto"/>
    </w:pPr>
    <w:rPr>
      <w:rFonts w:ascii="Times New Roman" w:hAnsi="Times New Roman"/>
      <w:sz w:val="24"/>
      <w:szCs w:val="24"/>
    </w:rPr>
  </w:style>
  <w:style w:type="character" w:customStyle="1" w:styleId="c2">
    <w:name w:val="c2"/>
    <w:rsid w:val="002C1BBA"/>
  </w:style>
  <w:style w:type="paragraph" w:customStyle="1" w:styleId="BodyTeach">
    <w:name w:val="Body Teach"/>
    <w:basedOn w:val="Bodytext"/>
    <w:rsid w:val="002C1BBA"/>
    <w:pPr>
      <w:ind w:firstLine="0"/>
      <w:jc w:val="center"/>
    </w:pPr>
    <w:rPr>
      <w:i/>
      <w:color w:val="auto"/>
    </w:rPr>
  </w:style>
  <w:style w:type="paragraph" w:customStyle="1" w:styleId="Subhead1">
    <w:name w:val="Subhead 1"/>
    <w:rsid w:val="002C1BBA"/>
    <w:pPr>
      <w:keepNext/>
      <w:keepLines/>
      <w:tabs>
        <w:tab w:val="left" w:pos="794"/>
      </w:tabs>
      <w:spacing w:before="170" w:after="113" w:line="220" w:lineRule="atLeast"/>
      <w:ind w:left="454"/>
    </w:pPr>
    <w:rPr>
      <w:rFonts w:ascii="GaramondCTT" w:eastAsia="Times New Roman" w:hAnsi="GaramondCTT"/>
      <w:b/>
    </w:rPr>
  </w:style>
  <w:style w:type="character" w:styleId="a6">
    <w:name w:val="Strong"/>
    <w:uiPriority w:val="22"/>
    <w:qFormat/>
    <w:rsid w:val="002C1BBA"/>
    <w:rPr>
      <w:b/>
      <w:bCs/>
    </w:rPr>
  </w:style>
  <w:style w:type="character" w:customStyle="1" w:styleId="apple-converted-space">
    <w:name w:val="apple-converted-space"/>
    <w:basedOn w:val="a0"/>
    <w:rsid w:val="006A49AA"/>
  </w:style>
  <w:style w:type="character" w:customStyle="1" w:styleId="10">
    <w:name w:val="Заголовок 1 Знак"/>
    <w:link w:val="1"/>
    <w:uiPriority w:val="9"/>
    <w:rsid w:val="00A75D16"/>
    <w:rPr>
      <w:rFonts w:ascii="Cambria" w:eastAsia="Times New Roman" w:hAnsi="Cambria" w:cs="Times New Roman"/>
      <w:b/>
      <w:bCs/>
      <w:kern w:val="32"/>
      <w:sz w:val="32"/>
      <w:szCs w:val="32"/>
    </w:rPr>
  </w:style>
  <w:style w:type="character" w:customStyle="1" w:styleId="20">
    <w:name w:val="Заголовок 2 Знак"/>
    <w:link w:val="2"/>
    <w:uiPriority w:val="9"/>
    <w:rsid w:val="00A75D1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75D16"/>
    <w:rPr>
      <w:rFonts w:ascii="Cambria" w:eastAsia="Times New Roman" w:hAnsi="Cambria" w:cs="Times New Roman"/>
      <w:b/>
      <w:bCs/>
      <w:sz w:val="26"/>
      <w:szCs w:val="26"/>
    </w:rPr>
  </w:style>
  <w:style w:type="paragraph" w:customStyle="1" w:styleId="11">
    <w:name w:val="Основной текст1"/>
    <w:rsid w:val="00963983"/>
    <w:pPr>
      <w:spacing w:line="228" w:lineRule="atLeast"/>
      <w:ind w:firstLine="454"/>
      <w:jc w:val="both"/>
    </w:pPr>
    <w:rPr>
      <w:rFonts w:ascii="GaramondC" w:eastAsia="Times New Roman" w:hAnsi="GaramondC"/>
      <w:color w:val="000000"/>
    </w:rPr>
  </w:style>
  <w:style w:type="character" w:styleId="a7">
    <w:name w:val="Hyperlink"/>
    <w:uiPriority w:val="99"/>
    <w:semiHidden/>
    <w:unhideWhenUsed/>
    <w:rsid w:val="00D90E2B"/>
    <w:rPr>
      <w:color w:val="0000FF"/>
      <w:u w:val="single"/>
    </w:rPr>
  </w:style>
  <w:style w:type="character" w:styleId="a8">
    <w:name w:val="Emphasis"/>
    <w:uiPriority w:val="20"/>
    <w:qFormat/>
    <w:rsid w:val="00932ECC"/>
    <w:rPr>
      <w:i/>
      <w:iCs/>
    </w:rPr>
  </w:style>
  <w:style w:type="paragraph" w:styleId="a9">
    <w:name w:val="header"/>
    <w:basedOn w:val="a"/>
    <w:link w:val="aa"/>
    <w:uiPriority w:val="99"/>
    <w:unhideWhenUsed/>
    <w:rsid w:val="008B3AD1"/>
    <w:pPr>
      <w:tabs>
        <w:tab w:val="center" w:pos="4677"/>
        <w:tab w:val="right" w:pos="9355"/>
      </w:tabs>
    </w:pPr>
    <w:rPr>
      <w:lang/>
    </w:rPr>
  </w:style>
  <w:style w:type="character" w:customStyle="1" w:styleId="aa">
    <w:name w:val="Верхний колонтитул Знак"/>
    <w:link w:val="a9"/>
    <w:uiPriority w:val="99"/>
    <w:rsid w:val="008B3AD1"/>
    <w:rPr>
      <w:rFonts w:eastAsia="Times New Roman"/>
      <w:sz w:val="22"/>
      <w:szCs w:val="22"/>
    </w:rPr>
  </w:style>
  <w:style w:type="paragraph" w:styleId="ab">
    <w:name w:val="footer"/>
    <w:basedOn w:val="a"/>
    <w:link w:val="ac"/>
    <w:uiPriority w:val="99"/>
    <w:unhideWhenUsed/>
    <w:rsid w:val="008B3AD1"/>
    <w:pPr>
      <w:tabs>
        <w:tab w:val="center" w:pos="4677"/>
        <w:tab w:val="right" w:pos="9355"/>
      </w:tabs>
    </w:pPr>
    <w:rPr>
      <w:lang/>
    </w:rPr>
  </w:style>
  <w:style w:type="character" w:customStyle="1" w:styleId="ac">
    <w:name w:val="Нижний колонтитул Знак"/>
    <w:link w:val="ab"/>
    <w:uiPriority w:val="99"/>
    <w:rsid w:val="008B3AD1"/>
    <w:rPr>
      <w:rFonts w:eastAsia="Times New Roman"/>
      <w:sz w:val="22"/>
      <w:szCs w:val="22"/>
    </w:rPr>
  </w:style>
  <w:style w:type="table" w:styleId="ad">
    <w:name w:val="Table Grid"/>
    <w:basedOn w:val="a1"/>
    <w:uiPriority w:val="59"/>
    <w:rsid w:val="00751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iPriority w:val="99"/>
    <w:semiHidden/>
    <w:unhideWhenUsed/>
    <w:rsid w:val="00C442C6"/>
    <w:pPr>
      <w:spacing w:after="120"/>
    </w:pPr>
  </w:style>
  <w:style w:type="character" w:customStyle="1" w:styleId="af">
    <w:name w:val="Основной текст Знак"/>
    <w:basedOn w:val="a0"/>
    <w:link w:val="ae"/>
    <w:uiPriority w:val="99"/>
    <w:semiHidden/>
    <w:rsid w:val="00C442C6"/>
    <w:rPr>
      <w:rFonts w:eastAsia="Times New Roman"/>
      <w:sz w:val="22"/>
      <w:szCs w:val="22"/>
    </w:rPr>
  </w:style>
  <w:style w:type="paragraph" w:styleId="af0">
    <w:name w:val="footnote text"/>
    <w:basedOn w:val="a"/>
    <w:link w:val="af1"/>
    <w:unhideWhenUsed/>
    <w:rsid w:val="00C442C6"/>
    <w:pPr>
      <w:spacing w:after="0" w:line="240" w:lineRule="auto"/>
    </w:pPr>
    <w:rPr>
      <w:sz w:val="20"/>
      <w:szCs w:val="20"/>
    </w:rPr>
  </w:style>
  <w:style w:type="character" w:customStyle="1" w:styleId="af1">
    <w:name w:val="Текст сноски Знак"/>
    <w:basedOn w:val="a0"/>
    <w:link w:val="af0"/>
    <w:rsid w:val="00C442C6"/>
    <w:rPr>
      <w:rFonts w:eastAsia="Times New Roman"/>
    </w:rPr>
  </w:style>
  <w:style w:type="character" w:customStyle="1" w:styleId="40">
    <w:name w:val="Заголовок 4 Знак"/>
    <w:basedOn w:val="a0"/>
    <w:link w:val="4"/>
    <w:uiPriority w:val="9"/>
    <w:rsid w:val="00C20579"/>
    <w:rPr>
      <w:rFonts w:eastAsia="Times New Roman"/>
      <w:b/>
      <w:bCs/>
      <w:sz w:val="28"/>
      <w:szCs w:val="28"/>
      <w:lang w:eastAsia="en-US"/>
    </w:rPr>
  </w:style>
  <w:style w:type="character" w:customStyle="1" w:styleId="bold">
    <w:name w:val="bold"/>
    <w:basedOn w:val="a0"/>
    <w:rsid w:val="00C20579"/>
    <w:rPr>
      <w:b/>
      <w:noProof w:val="0"/>
      <w:lang w:val="ru-RU"/>
    </w:rPr>
  </w:style>
</w:styles>
</file>

<file path=word/webSettings.xml><?xml version="1.0" encoding="utf-8"?>
<w:webSettings xmlns:r="http://schemas.openxmlformats.org/officeDocument/2006/relationships" xmlns:w="http://schemas.openxmlformats.org/wordprocessingml/2006/main">
  <w:divs>
    <w:div w:id="535199501">
      <w:bodyDiv w:val="1"/>
      <w:marLeft w:val="0"/>
      <w:marRight w:val="0"/>
      <w:marTop w:val="0"/>
      <w:marBottom w:val="0"/>
      <w:divBdr>
        <w:top w:val="none" w:sz="0" w:space="0" w:color="auto"/>
        <w:left w:val="none" w:sz="0" w:space="0" w:color="auto"/>
        <w:bottom w:val="none" w:sz="0" w:space="0" w:color="auto"/>
        <w:right w:val="none" w:sz="0" w:space="0" w:color="auto"/>
      </w:divBdr>
    </w:div>
    <w:div w:id="826895066">
      <w:bodyDiv w:val="1"/>
      <w:marLeft w:val="0"/>
      <w:marRight w:val="0"/>
      <w:marTop w:val="0"/>
      <w:marBottom w:val="0"/>
      <w:divBdr>
        <w:top w:val="none" w:sz="0" w:space="0" w:color="auto"/>
        <w:left w:val="none" w:sz="0" w:space="0" w:color="auto"/>
        <w:bottom w:val="none" w:sz="0" w:space="0" w:color="auto"/>
        <w:right w:val="none" w:sz="0" w:space="0" w:color="auto"/>
      </w:divBdr>
    </w:div>
    <w:div w:id="1111508331">
      <w:bodyDiv w:val="1"/>
      <w:marLeft w:val="0"/>
      <w:marRight w:val="0"/>
      <w:marTop w:val="0"/>
      <w:marBottom w:val="0"/>
      <w:divBdr>
        <w:top w:val="none" w:sz="0" w:space="0" w:color="auto"/>
        <w:left w:val="none" w:sz="0" w:space="0" w:color="auto"/>
        <w:bottom w:val="none" w:sz="0" w:space="0" w:color="auto"/>
        <w:right w:val="none" w:sz="0" w:space="0" w:color="auto"/>
      </w:divBdr>
    </w:div>
    <w:div w:id="1155805057">
      <w:bodyDiv w:val="1"/>
      <w:marLeft w:val="0"/>
      <w:marRight w:val="0"/>
      <w:marTop w:val="0"/>
      <w:marBottom w:val="0"/>
      <w:divBdr>
        <w:top w:val="none" w:sz="0" w:space="0" w:color="auto"/>
        <w:left w:val="none" w:sz="0" w:space="0" w:color="auto"/>
        <w:bottom w:val="none" w:sz="0" w:space="0" w:color="auto"/>
        <w:right w:val="none" w:sz="0" w:space="0" w:color="auto"/>
      </w:divBdr>
    </w:div>
    <w:div w:id="1300451637">
      <w:bodyDiv w:val="1"/>
      <w:marLeft w:val="0"/>
      <w:marRight w:val="0"/>
      <w:marTop w:val="0"/>
      <w:marBottom w:val="0"/>
      <w:divBdr>
        <w:top w:val="none" w:sz="0" w:space="0" w:color="auto"/>
        <w:left w:val="none" w:sz="0" w:space="0" w:color="auto"/>
        <w:bottom w:val="none" w:sz="0" w:space="0" w:color="auto"/>
        <w:right w:val="none" w:sz="0" w:space="0" w:color="auto"/>
      </w:divBdr>
    </w:div>
    <w:div w:id="1452282414">
      <w:bodyDiv w:val="1"/>
      <w:marLeft w:val="0"/>
      <w:marRight w:val="0"/>
      <w:marTop w:val="0"/>
      <w:marBottom w:val="0"/>
      <w:divBdr>
        <w:top w:val="none" w:sz="0" w:space="0" w:color="auto"/>
        <w:left w:val="none" w:sz="0" w:space="0" w:color="auto"/>
        <w:bottom w:val="none" w:sz="0" w:space="0" w:color="auto"/>
        <w:right w:val="none" w:sz="0" w:space="0" w:color="auto"/>
      </w:divBdr>
    </w:div>
    <w:div w:id="1740664485">
      <w:bodyDiv w:val="1"/>
      <w:marLeft w:val="0"/>
      <w:marRight w:val="0"/>
      <w:marTop w:val="0"/>
      <w:marBottom w:val="0"/>
      <w:divBdr>
        <w:top w:val="none" w:sz="0" w:space="0" w:color="auto"/>
        <w:left w:val="none" w:sz="0" w:space="0" w:color="auto"/>
        <w:bottom w:val="none" w:sz="0" w:space="0" w:color="auto"/>
        <w:right w:val="none" w:sz="0" w:space="0" w:color="auto"/>
      </w:divBdr>
    </w:div>
    <w:div w:id="1791897675">
      <w:bodyDiv w:val="1"/>
      <w:marLeft w:val="0"/>
      <w:marRight w:val="0"/>
      <w:marTop w:val="0"/>
      <w:marBottom w:val="0"/>
      <w:divBdr>
        <w:top w:val="none" w:sz="0" w:space="0" w:color="auto"/>
        <w:left w:val="none" w:sz="0" w:space="0" w:color="auto"/>
        <w:bottom w:val="none" w:sz="0" w:space="0" w:color="auto"/>
        <w:right w:val="none" w:sz="0" w:space="0" w:color="auto"/>
      </w:divBdr>
    </w:div>
    <w:div w:id="1824226988">
      <w:bodyDiv w:val="1"/>
      <w:marLeft w:val="0"/>
      <w:marRight w:val="0"/>
      <w:marTop w:val="0"/>
      <w:marBottom w:val="0"/>
      <w:divBdr>
        <w:top w:val="none" w:sz="0" w:space="0" w:color="auto"/>
        <w:left w:val="none" w:sz="0" w:space="0" w:color="auto"/>
        <w:bottom w:val="none" w:sz="0" w:space="0" w:color="auto"/>
        <w:right w:val="none" w:sz="0" w:space="0" w:color="auto"/>
      </w:divBdr>
    </w:div>
    <w:div w:id="19791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AsQwer</dc:creator>
  <cp:lastModifiedBy>Сергей Мельников</cp:lastModifiedBy>
  <cp:revision>2</cp:revision>
  <dcterms:created xsi:type="dcterms:W3CDTF">2016-11-14T15:09:00Z</dcterms:created>
  <dcterms:modified xsi:type="dcterms:W3CDTF">2016-11-14T15:09:00Z</dcterms:modified>
</cp:coreProperties>
</file>