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C0" w:rsidRPr="001518FB" w:rsidRDefault="00596AC0" w:rsidP="001518FB">
      <w:pPr>
        <w:pStyle w:val="a4"/>
        <w:jc w:val="center"/>
        <w:rPr>
          <w:b/>
          <w:i/>
          <w:sz w:val="28"/>
          <w:szCs w:val="28"/>
        </w:rPr>
      </w:pPr>
      <w:r w:rsidRPr="001518FB">
        <w:rPr>
          <w:b/>
          <w:i/>
          <w:sz w:val="28"/>
          <w:szCs w:val="28"/>
        </w:rPr>
        <w:t>Результаты анкетирования родителей по изучению  социального заказа  к образованию.</w:t>
      </w:r>
    </w:p>
    <w:p w:rsidR="00596AC0" w:rsidRDefault="00596AC0" w:rsidP="002C438D">
      <w:pPr>
        <w:pStyle w:val="a4"/>
      </w:pPr>
    </w:p>
    <w:p w:rsidR="001518FB" w:rsidRDefault="001518FB" w:rsidP="002C438D">
      <w:pPr>
        <w:pStyle w:val="a4"/>
      </w:pPr>
    </w:p>
    <w:p w:rsidR="001518FB" w:rsidRDefault="001518FB" w:rsidP="002C438D">
      <w:pPr>
        <w:pStyle w:val="a4"/>
      </w:pPr>
    </w:p>
    <w:p w:rsidR="00BF64CC" w:rsidRPr="001518FB" w:rsidRDefault="00BF64CC" w:rsidP="00BF64CC">
      <w:pPr>
        <w:pStyle w:val="a4"/>
        <w:rPr>
          <w:b/>
          <w:sz w:val="24"/>
          <w:szCs w:val="24"/>
        </w:rPr>
      </w:pPr>
      <w:r w:rsidRPr="001518FB">
        <w:rPr>
          <w:b/>
          <w:sz w:val="24"/>
          <w:szCs w:val="24"/>
        </w:rPr>
        <w:t xml:space="preserve"> *Основные  формы общения с детьми:</w:t>
      </w:r>
    </w:p>
    <w:p w:rsidR="00BF64CC" w:rsidRPr="001518FB" w:rsidRDefault="00BF64CC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-совместные увлечения  - </w:t>
      </w:r>
      <w:r w:rsidRPr="001518FB">
        <w:rPr>
          <w:i/>
          <w:sz w:val="24"/>
          <w:szCs w:val="24"/>
        </w:rPr>
        <w:t>68%</w:t>
      </w:r>
    </w:p>
    <w:p w:rsidR="00BF64CC" w:rsidRPr="001518FB" w:rsidRDefault="00BF64CC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-совместные обсуждения проблем, событий  - </w:t>
      </w:r>
      <w:r w:rsidRPr="001518FB">
        <w:rPr>
          <w:i/>
          <w:sz w:val="24"/>
          <w:szCs w:val="24"/>
        </w:rPr>
        <w:t>63%</w:t>
      </w:r>
    </w:p>
    <w:p w:rsidR="00BF64CC" w:rsidRPr="001518FB" w:rsidRDefault="00BF64CC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-чтение книг и их совместное обсуждение  -  </w:t>
      </w:r>
      <w:r w:rsidRPr="001518FB">
        <w:rPr>
          <w:i/>
          <w:sz w:val="24"/>
          <w:szCs w:val="24"/>
        </w:rPr>
        <w:t>68%</w:t>
      </w:r>
    </w:p>
    <w:p w:rsidR="00596AC0" w:rsidRPr="001518FB" w:rsidRDefault="00BF64CC" w:rsidP="00BF64CC">
      <w:pPr>
        <w:pStyle w:val="a4"/>
        <w:rPr>
          <w:sz w:val="24"/>
          <w:szCs w:val="24"/>
        </w:rPr>
      </w:pPr>
      <w:r w:rsidRPr="001518FB">
        <w:rPr>
          <w:sz w:val="24"/>
          <w:szCs w:val="24"/>
        </w:rPr>
        <w:t>-формы общения:</w:t>
      </w:r>
      <w:r w:rsidR="00B649F6">
        <w:rPr>
          <w:sz w:val="24"/>
          <w:szCs w:val="24"/>
        </w:rPr>
        <w:t xml:space="preserve"> </w:t>
      </w:r>
      <w:r w:rsidRPr="001518FB">
        <w:rPr>
          <w:sz w:val="24"/>
          <w:szCs w:val="24"/>
        </w:rPr>
        <w:t xml:space="preserve"> игры, посещение музеев, поездки, рисование, танцы, конструктор, спорт, компьютерные игры, бассейн, рыбалка.</w:t>
      </w:r>
    </w:p>
    <w:p w:rsidR="00BF64CC" w:rsidRPr="001518FB" w:rsidRDefault="00BF64CC" w:rsidP="00BF64CC">
      <w:pPr>
        <w:pStyle w:val="a4"/>
        <w:rPr>
          <w:sz w:val="24"/>
          <w:szCs w:val="24"/>
        </w:rPr>
      </w:pPr>
    </w:p>
    <w:p w:rsidR="00BF64CC" w:rsidRPr="001518FB" w:rsidRDefault="00BF64CC" w:rsidP="00BF64CC">
      <w:pPr>
        <w:pStyle w:val="a4"/>
        <w:rPr>
          <w:b/>
          <w:sz w:val="24"/>
          <w:szCs w:val="24"/>
        </w:rPr>
      </w:pPr>
      <w:r w:rsidRPr="001518FB">
        <w:rPr>
          <w:sz w:val="24"/>
          <w:szCs w:val="24"/>
        </w:rPr>
        <w:t>*</w:t>
      </w:r>
      <w:r w:rsidRPr="001518FB">
        <w:rPr>
          <w:b/>
          <w:sz w:val="24"/>
          <w:szCs w:val="24"/>
        </w:rPr>
        <w:t xml:space="preserve"> Почему для обучения Вашего ребенка Вы выбрали именно эту школу?</w:t>
      </w:r>
    </w:p>
    <w:p w:rsidR="00BF64CC" w:rsidRPr="001518FB" w:rsidRDefault="00BF64CC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Находиться близко к дому  </w:t>
      </w:r>
      <w:r w:rsidR="00E710BE" w:rsidRPr="001518FB">
        <w:rPr>
          <w:i/>
          <w:sz w:val="24"/>
          <w:szCs w:val="24"/>
        </w:rPr>
        <w:t>-  51%</w:t>
      </w:r>
    </w:p>
    <w:p w:rsidR="00E710BE" w:rsidRPr="001518FB" w:rsidRDefault="00E710BE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>- У него слава лучшего в городе учебного заведения -</w:t>
      </w:r>
      <w:r w:rsidR="001518FB">
        <w:rPr>
          <w:sz w:val="24"/>
          <w:szCs w:val="24"/>
        </w:rPr>
        <w:t xml:space="preserve"> </w:t>
      </w:r>
      <w:r w:rsidRPr="001518FB">
        <w:rPr>
          <w:i/>
          <w:sz w:val="24"/>
          <w:szCs w:val="24"/>
        </w:rPr>
        <w:t>33%</w:t>
      </w:r>
    </w:p>
    <w:p w:rsidR="00E710BE" w:rsidRPr="001518FB" w:rsidRDefault="00E710BE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По рекомендациям друзей, знакомых – </w:t>
      </w:r>
      <w:r w:rsidRPr="001518FB">
        <w:rPr>
          <w:i/>
          <w:sz w:val="24"/>
          <w:szCs w:val="24"/>
        </w:rPr>
        <w:t>32%</w:t>
      </w:r>
    </w:p>
    <w:p w:rsidR="00E710BE" w:rsidRPr="001518FB" w:rsidRDefault="00E710BE" w:rsidP="00E710BE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Я сам/а/ учился/ась/ в этой школе – </w:t>
      </w:r>
      <w:r w:rsidRPr="001518FB">
        <w:rPr>
          <w:i/>
          <w:sz w:val="24"/>
          <w:szCs w:val="24"/>
        </w:rPr>
        <w:t>30%</w:t>
      </w:r>
    </w:p>
    <w:p w:rsidR="00E710BE" w:rsidRPr="001518FB" w:rsidRDefault="00E710BE" w:rsidP="00E710BE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 После окончания этой школы легко поступить в ВУЗ – </w:t>
      </w:r>
      <w:r w:rsidRPr="001518FB">
        <w:rPr>
          <w:i/>
          <w:sz w:val="24"/>
          <w:szCs w:val="24"/>
        </w:rPr>
        <w:t>23%</w:t>
      </w:r>
    </w:p>
    <w:p w:rsidR="00BF64CC" w:rsidRPr="001518FB" w:rsidRDefault="00BF64CC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>- В школе учился первый ребенок</w:t>
      </w:r>
      <w:r w:rsidR="00E710BE" w:rsidRPr="001518FB">
        <w:rPr>
          <w:sz w:val="24"/>
          <w:szCs w:val="24"/>
        </w:rPr>
        <w:t xml:space="preserve"> – </w:t>
      </w:r>
      <w:r w:rsidR="00E710BE" w:rsidRPr="001518FB">
        <w:rPr>
          <w:i/>
          <w:sz w:val="24"/>
          <w:szCs w:val="24"/>
        </w:rPr>
        <w:t>20%</w:t>
      </w:r>
    </w:p>
    <w:p w:rsidR="00BF64CC" w:rsidRPr="001518FB" w:rsidRDefault="00E710BE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Образовательное учреждение хорошо оборудовано – </w:t>
      </w:r>
      <w:r w:rsidRPr="001518FB">
        <w:rPr>
          <w:i/>
          <w:sz w:val="24"/>
          <w:szCs w:val="24"/>
        </w:rPr>
        <w:t>17%</w:t>
      </w:r>
    </w:p>
    <w:p w:rsidR="00BF64CC" w:rsidRPr="001518FB" w:rsidRDefault="00BF64CC" w:rsidP="00BF64CC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>- В школе есть  «профильные» классы</w:t>
      </w:r>
      <w:r w:rsidR="00E710BE" w:rsidRPr="001518FB">
        <w:rPr>
          <w:sz w:val="24"/>
          <w:szCs w:val="24"/>
        </w:rPr>
        <w:t xml:space="preserve">  - </w:t>
      </w:r>
      <w:r w:rsidR="00E710BE" w:rsidRPr="001518FB">
        <w:rPr>
          <w:i/>
          <w:sz w:val="24"/>
          <w:szCs w:val="24"/>
        </w:rPr>
        <w:t>9%</w:t>
      </w:r>
    </w:p>
    <w:p w:rsidR="00BF64CC" w:rsidRPr="001518FB" w:rsidRDefault="00BF64CC" w:rsidP="00BF64CC">
      <w:pPr>
        <w:pStyle w:val="a4"/>
        <w:rPr>
          <w:sz w:val="24"/>
          <w:szCs w:val="24"/>
        </w:rPr>
      </w:pPr>
    </w:p>
    <w:p w:rsidR="00E710BE" w:rsidRPr="001518FB" w:rsidRDefault="00E710BE" w:rsidP="00E710BE">
      <w:pPr>
        <w:pStyle w:val="a4"/>
        <w:rPr>
          <w:b/>
          <w:sz w:val="24"/>
          <w:szCs w:val="24"/>
        </w:rPr>
      </w:pPr>
      <w:r w:rsidRPr="001518FB">
        <w:rPr>
          <w:sz w:val="24"/>
          <w:szCs w:val="24"/>
        </w:rPr>
        <w:t>*</w:t>
      </w:r>
      <w:r w:rsidRPr="001518FB">
        <w:rPr>
          <w:b/>
          <w:sz w:val="24"/>
          <w:szCs w:val="24"/>
        </w:rPr>
        <w:t xml:space="preserve"> Пронумеруйте по степени  значимости в чем </w:t>
      </w:r>
      <w:r w:rsidR="007C105F" w:rsidRPr="001518FB">
        <w:rPr>
          <w:b/>
          <w:sz w:val="24"/>
          <w:szCs w:val="24"/>
        </w:rPr>
        <w:t>Вы видите главные задачи школы: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1</w:t>
      </w:r>
      <w:r w:rsidRPr="001518FB">
        <w:rPr>
          <w:b/>
          <w:sz w:val="24"/>
          <w:szCs w:val="24"/>
        </w:rPr>
        <w:t xml:space="preserve"> - </w:t>
      </w:r>
      <w:r w:rsidRPr="001518FB">
        <w:rPr>
          <w:sz w:val="24"/>
          <w:szCs w:val="24"/>
        </w:rPr>
        <w:t>научить ребенка самостоятельно получать знания и развивать себя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2</w:t>
      </w:r>
      <w:r w:rsidRPr="001518FB">
        <w:rPr>
          <w:sz w:val="24"/>
          <w:szCs w:val="24"/>
        </w:rPr>
        <w:t xml:space="preserve"> - выявить и развить способности ребенка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3</w:t>
      </w:r>
      <w:r w:rsidRPr="001518FB">
        <w:rPr>
          <w:sz w:val="24"/>
          <w:szCs w:val="24"/>
        </w:rPr>
        <w:t xml:space="preserve"> - сохранить физическое  и психическое здоровье  ребенка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 xml:space="preserve">4 </w:t>
      </w:r>
      <w:r w:rsidRPr="001518FB">
        <w:rPr>
          <w:sz w:val="24"/>
          <w:szCs w:val="24"/>
        </w:rPr>
        <w:t>- дать знания в соответствии с государственной программой среднего образования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5</w:t>
      </w:r>
      <w:r w:rsidRPr="001518FB">
        <w:rPr>
          <w:sz w:val="24"/>
          <w:szCs w:val="24"/>
        </w:rPr>
        <w:t xml:space="preserve"> - научить жить с людьми, общаться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6</w:t>
      </w:r>
      <w:r w:rsidRPr="001518FB">
        <w:rPr>
          <w:sz w:val="24"/>
          <w:szCs w:val="24"/>
        </w:rPr>
        <w:t xml:space="preserve"> - воспитать нравственную  личность,  с четкой жизненной позицией</w:t>
      </w:r>
    </w:p>
    <w:p w:rsidR="007C105F" w:rsidRPr="001518FB" w:rsidRDefault="00E710BE" w:rsidP="007C105F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7</w:t>
      </w:r>
      <w:r w:rsidRPr="001518FB">
        <w:rPr>
          <w:sz w:val="24"/>
          <w:szCs w:val="24"/>
        </w:rPr>
        <w:t xml:space="preserve"> - </w:t>
      </w:r>
      <w:r w:rsidR="007C105F" w:rsidRPr="001518FB">
        <w:rPr>
          <w:sz w:val="24"/>
          <w:szCs w:val="24"/>
        </w:rPr>
        <w:t>подготовить к продолжению образования в ВУЗе, техникуме и т.д.</w:t>
      </w:r>
    </w:p>
    <w:p w:rsidR="00E710BE" w:rsidRPr="001518FB" w:rsidRDefault="007C105F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>8</w:t>
      </w:r>
      <w:r w:rsidRPr="001518FB">
        <w:rPr>
          <w:sz w:val="24"/>
          <w:szCs w:val="24"/>
        </w:rPr>
        <w:t xml:space="preserve"> – обеспечение знания культуры, истории, религии разных народов мира</w:t>
      </w:r>
    </w:p>
    <w:p w:rsidR="007C105F" w:rsidRPr="001518FB" w:rsidRDefault="007C105F" w:rsidP="007C105F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 xml:space="preserve">9 </w:t>
      </w:r>
      <w:r w:rsidRPr="001518FB">
        <w:rPr>
          <w:sz w:val="24"/>
          <w:szCs w:val="24"/>
        </w:rPr>
        <w:t>- подготовить к жизни в условиях рыночной экономики</w:t>
      </w:r>
    </w:p>
    <w:p w:rsidR="007C105F" w:rsidRPr="001518FB" w:rsidRDefault="007C105F" w:rsidP="00E710BE">
      <w:pPr>
        <w:pStyle w:val="a4"/>
        <w:rPr>
          <w:sz w:val="24"/>
          <w:szCs w:val="24"/>
        </w:rPr>
      </w:pPr>
      <w:r w:rsidRPr="001518FB">
        <w:rPr>
          <w:b/>
          <w:i/>
          <w:sz w:val="24"/>
          <w:szCs w:val="24"/>
        </w:rPr>
        <w:t xml:space="preserve">10 </w:t>
      </w:r>
      <w:r w:rsidRPr="001518FB">
        <w:rPr>
          <w:sz w:val="24"/>
          <w:szCs w:val="24"/>
        </w:rPr>
        <w:t>– обеспечение условий  для воспитания законопослушного гражданина</w:t>
      </w:r>
    </w:p>
    <w:p w:rsidR="00E710BE" w:rsidRPr="001518FB" w:rsidRDefault="00E710BE" w:rsidP="00E710BE">
      <w:pPr>
        <w:pStyle w:val="a4"/>
        <w:rPr>
          <w:sz w:val="24"/>
          <w:szCs w:val="24"/>
        </w:rPr>
      </w:pPr>
    </w:p>
    <w:p w:rsidR="00E710BE" w:rsidRPr="001518FB" w:rsidRDefault="007C105F" w:rsidP="00E710BE">
      <w:pPr>
        <w:pStyle w:val="a4"/>
        <w:rPr>
          <w:b/>
          <w:sz w:val="24"/>
          <w:szCs w:val="24"/>
        </w:rPr>
      </w:pPr>
      <w:r w:rsidRPr="001518FB">
        <w:rPr>
          <w:b/>
          <w:sz w:val="24"/>
          <w:szCs w:val="24"/>
        </w:rPr>
        <w:t>*Желаемый уровень образования для ребенка:</w:t>
      </w:r>
    </w:p>
    <w:p w:rsidR="007C105F" w:rsidRPr="001518FB" w:rsidRDefault="007C105F" w:rsidP="00E710BE">
      <w:pPr>
        <w:pStyle w:val="a4"/>
        <w:rPr>
          <w:i/>
          <w:sz w:val="24"/>
          <w:szCs w:val="24"/>
        </w:rPr>
      </w:pPr>
      <w:r w:rsidRPr="001518FB">
        <w:rPr>
          <w:b/>
          <w:sz w:val="24"/>
          <w:szCs w:val="24"/>
        </w:rPr>
        <w:t xml:space="preserve">- </w:t>
      </w:r>
      <w:r w:rsidRPr="001518FB">
        <w:rPr>
          <w:sz w:val="24"/>
          <w:szCs w:val="24"/>
        </w:rPr>
        <w:t xml:space="preserve">высшее образование  -  </w:t>
      </w:r>
      <w:r w:rsidRPr="001518FB">
        <w:rPr>
          <w:i/>
          <w:sz w:val="24"/>
          <w:szCs w:val="24"/>
        </w:rPr>
        <w:t>86%</w:t>
      </w:r>
    </w:p>
    <w:p w:rsidR="007C105F" w:rsidRPr="001518FB" w:rsidRDefault="007C105F" w:rsidP="00E710BE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среднее специальное  - </w:t>
      </w:r>
      <w:r w:rsidRPr="001518FB">
        <w:rPr>
          <w:i/>
          <w:sz w:val="24"/>
          <w:szCs w:val="24"/>
        </w:rPr>
        <w:t>13%</w:t>
      </w:r>
    </w:p>
    <w:p w:rsidR="007C105F" w:rsidRPr="001518FB" w:rsidRDefault="007C105F" w:rsidP="00E710BE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начальное  профессиональное – </w:t>
      </w:r>
      <w:r w:rsidRPr="001518FB">
        <w:rPr>
          <w:i/>
          <w:sz w:val="24"/>
          <w:szCs w:val="24"/>
        </w:rPr>
        <w:t>1%</w:t>
      </w:r>
    </w:p>
    <w:p w:rsidR="007C105F" w:rsidRPr="001518FB" w:rsidRDefault="007C105F" w:rsidP="00E710BE">
      <w:pPr>
        <w:pStyle w:val="a4"/>
        <w:rPr>
          <w:sz w:val="24"/>
          <w:szCs w:val="24"/>
        </w:rPr>
      </w:pPr>
    </w:p>
    <w:p w:rsidR="007C105F" w:rsidRPr="001518FB" w:rsidRDefault="007C105F" w:rsidP="00E710BE">
      <w:pPr>
        <w:pStyle w:val="a4"/>
        <w:rPr>
          <w:b/>
          <w:sz w:val="24"/>
          <w:szCs w:val="24"/>
        </w:rPr>
      </w:pPr>
      <w:r w:rsidRPr="001518FB">
        <w:rPr>
          <w:b/>
          <w:sz w:val="24"/>
          <w:szCs w:val="24"/>
        </w:rPr>
        <w:t>*Должна ли школа привлекать родителей к  воспитательному процессу:</w:t>
      </w:r>
    </w:p>
    <w:p w:rsidR="007C105F" w:rsidRPr="001518FB" w:rsidRDefault="007C105F" w:rsidP="00E710BE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да  - </w:t>
      </w:r>
      <w:r w:rsidRPr="001518FB">
        <w:rPr>
          <w:i/>
          <w:sz w:val="24"/>
          <w:szCs w:val="24"/>
        </w:rPr>
        <w:t>90%</w:t>
      </w:r>
    </w:p>
    <w:p w:rsidR="007C105F" w:rsidRPr="001518FB" w:rsidRDefault="007C105F" w:rsidP="00E710BE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нет – </w:t>
      </w:r>
      <w:r w:rsidRPr="001518FB">
        <w:rPr>
          <w:i/>
          <w:sz w:val="24"/>
          <w:szCs w:val="24"/>
        </w:rPr>
        <w:t>10%</w:t>
      </w:r>
    </w:p>
    <w:p w:rsidR="007C105F" w:rsidRPr="001518FB" w:rsidRDefault="007C105F" w:rsidP="00E710BE">
      <w:pPr>
        <w:pStyle w:val="a4"/>
        <w:rPr>
          <w:sz w:val="24"/>
          <w:szCs w:val="24"/>
        </w:rPr>
      </w:pPr>
    </w:p>
    <w:p w:rsidR="007C105F" w:rsidRPr="001518FB" w:rsidRDefault="007C105F" w:rsidP="007C105F">
      <w:pPr>
        <w:pStyle w:val="a4"/>
        <w:rPr>
          <w:b/>
          <w:sz w:val="24"/>
          <w:szCs w:val="24"/>
        </w:rPr>
      </w:pPr>
      <w:r w:rsidRPr="001518FB">
        <w:rPr>
          <w:b/>
          <w:sz w:val="24"/>
          <w:szCs w:val="24"/>
        </w:rPr>
        <w:t>* Какие формы с родителями  лично Вы  хотели бы видеть в школе:</w:t>
      </w:r>
    </w:p>
    <w:p w:rsidR="007C105F" w:rsidRPr="001518FB" w:rsidRDefault="007C105F" w:rsidP="007C105F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Приглашение родителей на открытые уроки  -  </w:t>
      </w:r>
      <w:r w:rsidRPr="001518FB">
        <w:rPr>
          <w:i/>
          <w:sz w:val="24"/>
          <w:szCs w:val="24"/>
        </w:rPr>
        <w:t>70%</w:t>
      </w:r>
    </w:p>
    <w:p w:rsidR="007C105F" w:rsidRPr="001518FB" w:rsidRDefault="007C105F" w:rsidP="007C105F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Индивидуальные встречи классного руководителя и учителей-предметников с родителями </w:t>
      </w:r>
      <w:r w:rsidRPr="001518FB">
        <w:rPr>
          <w:i/>
          <w:sz w:val="24"/>
          <w:szCs w:val="24"/>
        </w:rPr>
        <w:t>– 66%</w:t>
      </w:r>
    </w:p>
    <w:p w:rsidR="007C105F" w:rsidRPr="001518FB" w:rsidRDefault="007C105F" w:rsidP="007C105F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</w:t>
      </w:r>
      <w:r w:rsidR="00024184" w:rsidRPr="001518FB">
        <w:rPr>
          <w:sz w:val="24"/>
          <w:szCs w:val="24"/>
        </w:rPr>
        <w:t xml:space="preserve">Помощь родителей в организации экскурсий – </w:t>
      </w:r>
      <w:r w:rsidR="00024184" w:rsidRPr="001518FB">
        <w:rPr>
          <w:i/>
          <w:sz w:val="24"/>
          <w:szCs w:val="24"/>
        </w:rPr>
        <w:t>66%</w:t>
      </w:r>
    </w:p>
    <w:p w:rsidR="00024184" w:rsidRPr="001518FB" w:rsidRDefault="00024184" w:rsidP="007C105F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Психолого-педагогическое просвещение  - </w:t>
      </w:r>
      <w:r w:rsidRPr="001518FB">
        <w:rPr>
          <w:i/>
          <w:sz w:val="24"/>
          <w:szCs w:val="24"/>
        </w:rPr>
        <w:t>39%</w:t>
      </w:r>
    </w:p>
    <w:p w:rsidR="00024184" w:rsidRPr="001518FB" w:rsidRDefault="00024184" w:rsidP="007C105F">
      <w:pPr>
        <w:pStyle w:val="a4"/>
        <w:rPr>
          <w:sz w:val="24"/>
          <w:szCs w:val="24"/>
        </w:rPr>
      </w:pPr>
      <w:r w:rsidRPr="001518FB">
        <w:rPr>
          <w:sz w:val="24"/>
          <w:szCs w:val="24"/>
        </w:rPr>
        <w:lastRenderedPageBreak/>
        <w:t xml:space="preserve">- Помощь родителей в организации соревнований  - </w:t>
      </w:r>
      <w:r w:rsidRPr="001518FB">
        <w:rPr>
          <w:i/>
          <w:sz w:val="24"/>
          <w:szCs w:val="24"/>
        </w:rPr>
        <w:t>24%</w:t>
      </w:r>
    </w:p>
    <w:p w:rsidR="007C105F" w:rsidRPr="001518FB" w:rsidRDefault="007C105F" w:rsidP="007C105F">
      <w:pPr>
        <w:pStyle w:val="a4"/>
        <w:rPr>
          <w:sz w:val="24"/>
          <w:szCs w:val="24"/>
        </w:rPr>
      </w:pPr>
      <w:r w:rsidRPr="001518FB">
        <w:rPr>
          <w:sz w:val="24"/>
          <w:szCs w:val="24"/>
        </w:rPr>
        <w:t>- Привлечение родителей к кружковой работе</w:t>
      </w:r>
      <w:r w:rsidR="00D63414" w:rsidRPr="001518FB">
        <w:rPr>
          <w:sz w:val="24"/>
          <w:szCs w:val="24"/>
        </w:rPr>
        <w:t xml:space="preserve">  - </w:t>
      </w:r>
      <w:r w:rsidR="00D63414" w:rsidRPr="001518FB">
        <w:rPr>
          <w:i/>
          <w:sz w:val="24"/>
          <w:szCs w:val="24"/>
        </w:rPr>
        <w:t>7%</w:t>
      </w:r>
    </w:p>
    <w:p w:rsidR="007C105F" w:rsidRPr="001518FB" w:rsidRDefault="007C105F" w:rsidP="007C105F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>- Посещение классным руководителем семей учащихся</w:t>
      </w:r>
      <w:r w:rsidR="00D63414" w:rsidRPr="001518FB">
        <w:rPr>
          <w:sz w:val="24"/>
          <w:szCs w:val="24"/>
        </w:rPr>
        <w:t xml:space="preserve">  -  </w:t>
      </w:r>
      <w:r w:rsidR="00D63414" w:rsidRPr="001518FB">
        <w:rPr>
          <w:i/>
          <w:sz w:val="24"/>
          <w:szCs w:val="24"/>
        </w:rPr>
        <w:t>5%</w:t>
      </w:r>
    </w:p>
    <w:p w:rsidR="007C105F" w:rsidRPr="001518FB" w:rsidRDefault="007C105F" w:rsidP="007C105F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>- Письменное общение</w:t>
      </w:r>
      <w:r w:rsidR="00D63414" w:rsidRPr="001518FB">
        <w:rPr>
          <w:sz w:val="24"/>
          <w:szCs w:val="24"/>
        </w:rPr>
        <w:t xml:space="preserve">   - </w:t>
      </w:r>
      <w:r w:rsidR="00D63414" w:rsidRPr="001518FB">
        <w:rPr>
          <w:i/>
          <w:sz w:val="24"/>
          <w:szCs w:val="24"/>
        </w:rPr>
        <w:t>2%</w:t>
      </w:r>
    </w:p>
    <w:p w:rsidR="00D63414" w:rsidRPr="001518FB" w:rsidRDefault="00D63414" w:rsidP="007C105F">
      <w:pPr>
        <w:pStyle w:val="a4"/>
        <w:rPr>
          <w:sz w:val="24"/>
          <w:szCs w:val="24"/>
        </w:rPr>
      </w:pPr>
    </w:p>
    <w:p w:rsidR="00D63414" w:rsidRPr="001518FB" w:rsidRDefault="00D63414" w:rsidP="00D63414">
      <w:pPr>
        <w:pStyle w:val="a4"/>
        <w:rPr>
          <w:b/>
          <w:sz w:val="24"/>
          <w:szCs w:val="24"/>
        </w:rPr>
      </w:pPr>
      <w:r w:rsidRPr="001518FB">
        <w:rPr>
          <w:b/>
          <w:sz w:val="24"/>
          <w:szCs w:val="24"/>
        </w:rPr>
        <w:t>* Согласны ли Вы участвовать в жизни класса, школы: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да – </w:t>
      </w:r>
      <w:r w:rsidRPr="001518FB">
        <w:rPr>
          <w:i/>
          <w:sz w:val="24"/>
          <w:szCs w:val="24"/>
        </w:rPr>
        <w:t>89%</w:t>
      </w:r>
    </w:p>
    <w:p w:rsidR="00D63414" w:rsidRPr="001518FB" w:rsidRDefault="00D63414" w:rsidP="00D63414">
      <w:pPr>
        <w:pStyle w:val="a4"/>
        <w:rPr>
          <w:sz w:val="24"/>
          <w:szCs w:val="24"/>
        </w:rPr>
      </w:pPr>
      <w:r w:rsidRPr="001518FB">
        <w:rPr>
          <w:sz w:val="24"/>
          <w:szCs w:val="24"/>
        </w:rPr>
        <w:t>- нет –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по мере возможности  -  </w:t>
      </w:r>
      <w:r w:rsidRPr="001518FB">
        <w:rPr>
          <w:i/>
          <w:sz w:val="24"/>
          <w:szCs w:val="24"/>
        </w:rPr>
        <w:t>11%</w:t>
      </w:r>
    </w:p>
    <w:p w:rsidR="00D63414" w:rsidRPr="001518FB" w:rsidRDefault="00D63414" w:rsidP="00D63414">
      <w:pPr>
        <w:pStyle w:val="a4"/>
        <w:rPr>
          <w:sz w:val="24"/>
          <w:szCs w:val="24"/>
        </w:rPr>
      </w:pPr>
    </w:p>
    <w:p w:rsidR="00D63414" w:rsidRPr="001518FB" w:rsidRDefault="00D63414" w:rsidP="00D63414">
      <w:pPr>
        <w:pStyle w:val="a4"/>
        <w:rPr>
          <w:b/>
          <w:sz w:val="24"/>
          <w:szCs w:val="24"/>
        </w:rPr>
      </w:pPr>
      <w:r w:rsidRPr="001518FB">
        <w:rPr>
          <w:sz w:val="24"/>
          <w:szCs w:val="24"/>
        </w:rPr>
        <w:t xml:space="preserve">* </w:t>
      </w:r>
      <w:r w:rsidRPr="001518FB">
        <w:rPr>
          <w:b/>
          <w:sz w:val="24"/>
          <w:szCs w:val="24"/>
        </w:rPr>
        <w:t xml:space="preserve"> Важно ли для Вас, в каком классе (профиль) и по какой программе учится Ваш ребенок: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очень важно, т.к. родители должны иметь возможность сами выбирать программу и профиль класса для своего ребенка   -  </w:t>
      </w:r>
      <w:r w:rsidRPr="001518FB">
        <w:rPr>
          <w:i/>
          <w:sz w:val="24"/>
          <w:szCs w:val="24"/>
        </w:rPr>
        <w:t>30%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>- важно, но родители должны доверять выбору п</w:t>
      </w:r>
      <w:r w:rsidR="001518FB">
        <w:rPr>
          <w:sz w:val="24"/>
          <w:szCs w:val="24"/>
        </w:rPr>
        <w:t xml:space="preserve">рофессионалов </w:t>
      </w:r>
      <w:r w:rsidRPr="001518FB">
        <w:rPr>
          <w:sz w:val="24"/>
          <w:szCs w:val="24"/>
        </w:rPr>
        <w:t xml:space="preserve">  -  </w:t>
      </w:r>
      <w:r w:rsidRPr="001518FB">
        <w:rPr>
          <w:i/>
          <w:sz w:val="24"/>
          <w:szCs w:val="24"/>
        </w:rPr>
        <w:t>73%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не особо важно, лишь бы школа выполняла свою задачу – </w:t>
      </w:r>
      <w:r w:rsidRPr="001518FB">
        <w:rPr>
          <w:i/>
          <w:sz w:val="24"/>
          <w:szCs w:val="24"/>
        </w:rPr>
        <w:t>3%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не задумывался об этом   - </w:t>
      </w:r>
      <w:r w:rsidRPr="001518FB">
        <w:rPr>
          <w:i/>
          <w:sz w:val="24"/>
          <w:szCs w:val="24"/>
        </w:rPr>
        <w:t>2%</w:t>
      </w:r>
    </w:p>
    <w:p w:rsidR="00D63414" w:rsidRPr="001518FB" w:rsidRDefault="00D63414" w:rsidP="00D63414">
      <w:pPr>
        <w:pStyle w:val="a4"/>
        <w:rPr>
          <w:sz w:val="24"/>
          <w:szCs w:val="24"/>
        </w:rPr>
      </w:pPr>
    </w:p>
    <w:p w:rsidR="00D63414" w:rsidRPr="001518FB" w:rsidRDefault="00D63414" w:rsidP="00D63414">
      <w:pPr>
        <w:pStyle w:val="a4"/>
        <w:rPr>
          <w:b/>
          <w:sz w:val="24"/>
          <w:szCs w:val="24"/>
        </w:rPr>
      </w:pPr>
      <w:r w:rsidRPr="001518FB">
        <w:rPr>
          <w:sz w:val="24"/>
          <w:szCs w:val="24"/>
        </w:rPr>
        <w:t>*</w:t>
      </w:r>
      <w:r w:rsidRPr="001518FB">
        <w:rPr>
          <w:b/>
          <w:sz w:val="24"/>
          <w:szCs w:val="24"/>
        </w:rPr>
        <w:t xml:space="preserve"> Как Вы считаете, необходимо ли ребенку  участвовать в различных олимпиадах, конкурсах, научно-практических конференциях и т.д.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Да, т.к. подобное участие расширяет кругозор ребенка -  </w:t>
      </w:r>
      <w:r w:rsidRPr="001518FB">
        <w:rPr>
          <w:i/>
          <w:sz w:val="24"/>
          <w:szCs w:val="24"/>
        </w:rPr>
        <w:t>81%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Да, ребенок учится нестандартно мыслить  -  </w:t>
      </w:r>
      <w:r w:rsidRPr="001518FB">
        <w:rPr>
          <w:i/>
          <w:sz w:val="24"/>
          <w:szCs w:val="24"/>
        </w:rPr>
        <w:t>42%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Да, азы исследовательской деятельности помогут ребенку при  обучении в ВУЗЕ     –   </w:t>
      </w:r>
      <w:r w:rsidRPr="001518FB">
        <w:rPr>
          <w:i/>
          <w:sz w:val="24"/>
          <w:szCs w:val="24"/>
        </w:rPr>
        <w:t>42%</w:t>
      </w:r>
    </w:p>
    <w:p w:rsidR="00D63414" w:rsidRPr="001518FB" w:rsidRDefault="00D63414" w:rsidP="00D63414">
      <w:pPr>
        <w:pStyle w:val="a4"/>
        <w:rPr>
          <w:i/>
          <w:sz w:val="24"/>
          <w:szCs w:val="24"/>
        </w:rPr>
      </w:pPr>
      <w:r w:rsidRPr="001518FB">
        <w:rPr>
          <w:sz w:val="24"/>
          <w:szCs w:val="24"/>
        </w:rPr>
        <w:t xml:space="preserve">- Нет, это отвлекает ребенка от подготовки к урокам    -  </w:t>
      </w:r>
      <w:r w:rsidRPr="001518FB">
        <w:rPr>
          <w:i/>
          <w:sz w:val="24"/>
          <w:szCs w:val="24"/>
        </w:rPr>
        <w:t>1%</w:t>
      </w:r>
    </w:p>
    <w:p w:rsidR="00D63414" w:rsidRPr="001518FB" w:rsidRDefault="00D63414" w:rsidP="00D63414">
      <w:pPr>
        <w:pStyle w:val="a4"/>
        <w:rPr>
          <w:sz w:val="24"/>
          <w:szCs w:val="24"/>
        </w:rPr>
      </w:pPr>
      <w:r w:rsidRPr="001518FB">
        <w:rPr>
          <w:sz w:val="24"/>
          <w:szCs w:val="24"/>
        </w:rPr>
        <w:t>- Нет, это занимает много свободного времени и не пригодиться в жизни  -</w:t>
      </w:r>
    </w:p>
    <w:p w:rsidR="00D63414" w:rsidRPr="001518FB" w:rsidRDefault="00D63414" w:rsidP="00D63414">
      <w:pPr>
        <w:pStyle w:val="a4"/>
        <w:rPr>
          <w:sz w:val="24"/>
          <w:szCs w:val="24"/>
        </w:rPr>
      </w:pPr>
      <w:r w:rsidRPr="001518FB">
        <w:rPr>
          <w:sz w:val="24"/>
          <w:szCs w:val="24"/>
        </w:rPr>
        <w:t>-Нет, ребенку нужно больше отдыхать и общаться со сверстниками   -</w:t>
      </w:r>
    </w:p>
    <w:p w:rsidR="00D63414" w:rsidRDefault="00D63414" w:rsidP="00D63414">
      <w:pPr>
        <w:pStyle w:val="a4"/>
      </w:pPr>
    </w:p>
    <w:p w:rsidR="00D63414" w:rsidRPr="00D63414" w:rsidRDefault="00D63414" w:rsidP="00D63414">
      <w:pPr>
        <w:pStyle w:val="a4"/>
      </w:pPr>
    </w:p>
    <w:p w:rsidR="007C105F" w:rsidRDefault="007C105F" w:rsidP="007C105F">
      <w:pPr>
        <w:pStyle w:val="a4"/>
      </w:pPr>
    </w:p>
    <w:p w:rsidR="00BF64CC" w:rsidRPr="007C105F" w:rsidRDefault="00BF64CC" w:rsidP="00BF64CC">
      <w:pPr>
        <w:pStyle w:val="a4"/>
      </w:pPr>
    </w:p>
    <w:sectPr w:rsidR="00BF64CC" w:rsidRPr="007C105F" w:rsidSect="0074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B22"/>
    <w:multiLevelType w:val="hybridMultilevel"/>
    <w:tmpl w:val="6A722C2A"/>
    <w:lvl w:ilvl="0" w:tplc="04D2677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19DE"/>
    <w:multiLevelType w:val="hybridMultilevel"/>
    <w:tmpl w:val="AC220CBC"/>
    <w:lvl w:ilvl="0" w:tplc="EE164B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8629C"/>
    <w:multiLevelType w:val="hybridMultilevel"/>
    <w:tmpl w:val="C09E162A"/>
    <w:lvl w:ilvl="0" w:tplc="D43804C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E44AE"/>
    <w:multiLevelType w:val="hybridMultilevel"/>
    <w:tmpl w:val="645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90"/>
    <w:rsid w:val="00005DE1"/>
    <w:rsid w:val="00024184"/>
    <w:rsid w:val="00054F83"/>
    <w:rsid w:val="001518FB"/>
    <w:rsid w:val="002315FF"/>
    <w:rsid w:val="002C438D"/>
    <w:rsid w:val="003516A0"/>
    <w:rsid w:val="00357D7E"/>
    <w:rsid w:val="003F70DD"/>
    <w:rsid w:val="00596AC0"/>
    <w:rsid w:val="006876B2"/>
    <w:rsid w:val="007415CE"/>
    <w:rsid w:val="007C105F"/>
    <w:rsid w:val="008B3091"/>
    <w:rsid w:val="00A63BA7"/>
    <w:rsid w:val="00A7746A"/>
    <w:rsid w:val="00B649F6"/>
    <w:rsid w:val="00BF64CC"/>
    <w:rsid w:val="00D63414"/>
    <w:rsid w:val="00DD1023"/>
    <w:rsid w:val="00DD32E8"/>
    <w:rsid w:val="00E30110"/>
    <w:rsid w:val="00E34055"/>
    <w:rsid w:val="00E61090"/>
    <w:rsid w:val="00E710BE"/>
    <w:rsid w:val="00EA239A"/>
    <w:rsid w:val="00EA786C"/>
    <w:rsid w:val="00F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FF"/>
    <w:pPr>
      <w:ind w:left="720"/>
      <w:contextualSpacing/>
    </w:pPr>
  </w:style>
  <w:style w:type="paragraph" w:styleId="a4">
    <w:name w:val="No Spacing"/>
    <w:uiPriority w:val="1"/>
    <w:qFormat/>
    <w:rsid w:val="002C43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B1B1-4FC5-49C5-A7B8-1231454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cp:lastPrinted>2010-09-30T13:10:00Z</cp:lastPrinted>
  <dcterms:created xsi:type="dcterms:W3CDTF">2016-11-14T15:10:00Z</dcterms:created>
  <dcterms:modified xsi:type="dcterms:W3CDTF">2016-11-14T15:10:00Z</dcterms:modified>
</cp:coreProperties>
</file>