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A2" w:rsidRDefault="001219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60.9pt">
            <v:imagedata r:id="rId4" o:title="img20221006_14244721"/>
          </v:shape>
        </w:pict>
      </w:r>
    </w:p>
    <w:tbl>
      <w:tblPr>
        <w:tblStyle w:val="a5"/>
        <w:tblpPr w:leftFromText="180" w:rightFromText="180" w:vertAnchor="page" w:horzAnchor="margin" w:tblpY="2031"/>
        <w:tblW w:w="9889" w:type="dxa"/>
        <w:tblLayout w:type="fixed"/>
        <w:tblLook w:val="04A0"/>
      </w:tblPr>
      <w:tblGrid>
        <w:gridCol w:w="547"/>
        <w:gridCol w:w="1591"/>
        <w:gridCol w:w="947"/>
        <w:gridCol w:w="2410"/>
        <w:gridCol w:w="992"/>
        <w:gridCol w:w="992"/>
        <w:gridCol w:w="2410"/>
      </w:tblGrid>
      <w:tr w:rsidR="00E971E5" w:rsidRPr="00181CBF" w:rsidTr="00D81C2F">
        <w:tc>
          <w:tcPr>
            <w:tcW w:w="9889" w:type="dxa"/>
            <w:gridSpan w:val="7"/>
          </w:tcPr>
          <w:p w:rsidR="00E971E5" w:rsidRPr="00181CBF" w:rsidRDefault="00E971E5" w:rsidP="00D81C2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ВНЕУРОЧНАЯ ДЕЯТЕЛЬНОСТЬ</w:t>
            </w:r>
          </w:p>
        </w:tc>
      </w:tr>
      <w:tr w:rsidR="00E971E5" w:rsidRPr="00181CBF" w:rsidTr="00D81C2F">
        <w:tc>
          <w:tcPr>
            <w:tcW w:w="9889" w:type="dxa"/>
            <w:gridSpan w:val="7"/>
          </w:tcPr>
          <w:p w:rsidR="00E971E5" w:rsidRDefault="00E971E5" w:rsidP="00D81C2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81CBF">
              <w:rPr>
                <w:rFonts w:ascii="Times New Roman" w:hAnsi="Times New Roman"/>
                <w:b/>
                <w:u w:val="single"/>
              </w:rPr>
              <w:t>Уровень основного общего образования</w:t>
            </w:r>
          </w:p>
          <w:p w:rsidR="00E971E5" w:rsidRPr="00181CBF" w:rsidRDefault="00E971E5" w:rsidP="00D81C2F">
            <w:pPr>
              <w:rPr>
                <w:rFonts w:ascii="Times New Roman" w:hAnsi="Times New Roman"/>
                <w:b/>
              </w:rPr>
            </w:pPr>
          </w:p>
        </w:tc>
      </w:tr>
      <w:tr w:rsidR="00E971E5" w:rsidRPr="00181CBF" w:rsidTr="00D81C2F">
        <w:tc>
          <w:tcPr>
            <w:tcW w:w="5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81C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1CBF">
              <w:rPr>
                <w:rFonts w:ascii="Times New Roman" w:hAnsi="Times New Roman" w:cs="Times New Roman"/>
              </w:rPr>
              <w:t>/</w:t>
            </w:r>
            <w:proofErr w:type="spellStart"/>
            <w:r w:rsidRPr="00181C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1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Название /сведения о программе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71E5" w:rsidRPr="00181CBF" w:rsidTr="00D81C2F">
        <w:tc>
          <w:tcPr>
            <w:tcW w:w="5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CBF">
              <w:rPr>
                <w:rFonts w:ascii="Times New Roman" w:hAnsi="Times New Roman"/>
                <w:sz w:val="20"/>
                <w:szCs w:val="20"/>
              </w:rPr>
              <w:t>Бабарыкина</w:t>
            </w:r>
            <w:proofErr w:type="spellEnd"/>
            <w:r w:rsidRPr="00181CBF"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5а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5б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Волшебный мир народного искусства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Четверг 13-30-14-10-5а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Четверг 14-20-15-00-5б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Четверг 15-10-15-50-5в</w:t>
            </w:r>
          </w:p>
        </w:tc>
      </w:tr>
      <w:tr w:rsidR="00E971E5" w:rsidRPr="00181CBF" w:rsidTr="00D81C2F">
        <w:tc>
          <w:tcPr>
            <w:tcW w:w="5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  <w:shd w:val="clear" w:color="auto" w:fill="FFFFFF" w:themeFill="background1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Петрик Д.А.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5а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81CBF">
              <w:rPr>
                <w:rFonts w:ascii="Times New Roman" w:hAnsi="Times New Roman" w:cs="Times New Roman"/>
              </w:rPr>
              <w:t xml:space="preserve">Волейбол </w:t>
            </w:r>
            <w:r w:rsidRPr="00181CB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181CBF">
              <w:rPr>
                <w:rFonts w:ascii="Times New Roman" w:hAnsi="Times New Roman"/>
                <w:sz w:val="20"/>
                <w:szCs w:val="20"/>
              </w:rPr>
              <w:t xml:space="preserve"> разработана на основе программы по волейболу  для детско-юношеских спортивных школ, специализированных детско-юношеских спортивных школ олимпийского резерва (авторы - составители:</w:t>
            </w:r>
            <w:proofErr w:type="gramEnd"/>
            <w:r w:rsidRPr="00181CBF">
              <w:rPr>
                <w:rFonts w:ascii="Times New Roman" w:hAnsi="Times New Roman"/>
                <w:sz w:val="20"/>
                <w:szCs w:val="20"/>
              </w:rPr>
              <w:t xml:space="preserve"> Ю.Д. Железняк, доктор </w:t>
            </w:r>
            <w:proofErr w:type="spellStart"/>
            <w:r w:rsidRPr="00181CBF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81CBF">
              <w:rPr>
                <w:rFonts w:ascii="Times New Roman" w:hAnsi="Times New Roman"/>
                <w:sz w:val="20"/>
                <w:szCs w:val="20"/>
              </w:rPr>
              <w:t xml:space="preserve">. наук; А.В. </w:t>
            </w:r>
            <w:proofErr w:type="spellStart"/>
            <w:r w:rsidRPr="00181CBF">
              <w:rPr>
                <w:rFonts w:ascii="Times New Roman" w:hAnsi="Times New Roman"/>
                <w:sz w:val="20"/>
                <w:szCs w:val="20"/>
              </w:rPr>
              <w:t>Чачин</w:t>
            </w:r>
            <w:proofErr w:type="spellEnd"/>
            <w:r w:rsidRPr="00181CBF">
              <w:rPr>
                <w:rFonts w:ascii="Times New Roman" w:hAnsi="Times New Roman"/>
                <w:sz w:val="20"/>
                <w:szCs w:val="20"/>
              </w:rPr>
              <w:t xml:space="preserve">, кандидат </w:t>
            </w:r>
            <w:proofErr w:type="spellStart"/>
            <w:r w:rsidRPr="00181CBF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81CBF">
              <w:rPr>
                <w:rFonts w:ascii="Times New Roman" w:hAnsi="Times New Roman"/>
                <w:sz w:val="20"/>
                <w:szCs w:val="20"/>
              </w:rPr>
              <w:t>. наук; Ю.П. Сыромятников, доктор мед</w:t>
            </w:r>
            <w:proofErr w:type="gramStart"/>
            <w:r w:rsidRPr="00181CB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8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81C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181CBF">
              <w:rPr>
                <w:rFonts w:ascii="Times New Roman" w:hAnsi="Times New Roman"/>
                <w:sz w:val="20"/>
                <w:szCs w:val="20"/>
              </w:rPr>
              <w:t>аук). Составитель: Петрик Д.А.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Вторник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15-00-15-40 – 5а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14-00-14-40 – 5б</w:t>
            </w:r>
          </w:p>
        </w:tc>
      </w:tr>
      <w:tr w:rsidR="00E971E5" w:rsidRPr="00181CBF" w:rsidTr="00D81C2F">
        <w:tc>
          <w:tcPr>
            <w:tcW w:w="5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Галкина М.С.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 Программа курса внеурочной деятельности для 5-7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Понедельник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 13-10-13-50</w:t>
            </w:r>
          </w:p>
        </w:tc>
      </w:tr>
      <w:tr w:rsidR="00E971E5" w:rsidRPr="00181CBF" w:rsidTr="00D81C2F">
        <w:tc>
          <w:tcPr>
            <w:tcW w:w="5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Касатых Е.А.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 Программа курса внеурочной деятельности для 5-7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Михайлик С.Г.</w:t>
            </w:r>
          </w:p>
        </w:tc>
        <w:tc>
          <w:tcPr>
            <w:tcW w:w="9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 Программа курса внеурочной деятельности для 5-7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Звонкие голоса/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школьного хора «Звонкие голоса» для учащихся 5-8 классов (11-15 лет). Составитель: Михайлик С.Г. Согласована с ИМЦ,  2016.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Вторник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14-00-14-40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81CBF">
              <w:rPr>
                <w:rFonts w:ascii="Times New Roman" w:hAnsi="Times New Roman"/>
                <w:sz w:val="20"/>
                <w:szCs w:val="20"/>
              </w:rPr>
              <w:t>Емелина</w:t>
            </w:r>
            <w:proofErr w:type="spellEnd"/>
            <w:r w:rsidRPr="00181CBF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6а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6б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Юный финансист (финансовая грамотность)/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кружка «Юный финансист» на основе программы Е. Вигдорчика, И. </w:t>
            </w:r>
            <w:proofErr w:type="spellStart"/>
            <w:r w:rsidRPr="00181CBF">
              <w:rPr>
                <w:rFonts w:ascii="Times New Roman" w:eastAsia="Calibri" w:hAnsi="Times New Roman"/>
                <w:sz w:val="18"/>
                <w:szCs w:val="18"/>
              </w:rPr>
              <w:t>Липсица</w:t>
            </w:r>
            <w:proofErr w:type="spellEnd"/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, Ю. </w:t>
            </w:r>
            <w:proofErr w:type="spellStart"/>
            <w:r w:rsidRPr="00181CBF">
              <w:rPr>
                <w:rFonts w:ascii="Times New Roman" w:eastAsia="Calibri" w:hAnsi="Times New Roman"/>
                <w:sz w:val="18"/>
                <w:szCs w:val="18"/>
              </w:rPr>
              <w:t>Корлюгова</w:t>
            </w:r>
            <w:proofErr w:type="spellEnd"/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«Финансовая грамотность», М., Вита-Пресс, 2014. Составитель: </w:t>
            </w:r>
            <w:proofErr w:type="spellStart"/>
            <w:r w:rsidRPr="00181CBF">
              <w:rPr>
                <w:rFonts w:ascii="Times New Roman" w:eastAsia="Calibri" w:hAnsi="Times New Roman"/>
                <w:sz w:val="18"/>
                <w:szCs w:val="18"/>
              </w:rPr>
              <w:t>Емелина</w:t>
            </w:r>
            <w:proofErr w:type="spellEnd"/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И.А., 2017.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Четверг 10-40-11-20-6а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Четверг 11-30-12-10-6б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Четверг 12-20-13-00-6в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 Программа курса внеурочной деятельности для 5-7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Понедельник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Человек и общество/«Человек и </w:t>
            </w:r>
            <w:r w:rsidRPr="00181CB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общество»</w:t>
            </w:r>
            <w:r w:rsidRPr="00181CBF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На основе авторской программы Боголюбова Л.Н. и др. -</w:t>
            </w:r>
            <w:r w:rsidRPr="00181CBF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181CBF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М.: Просвещение, 2010 г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Среда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lastRenderedPageBreak/>
              <w:t>14-20-15-00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81CBF">
              <w:rPr>
                <w:rFonts w:ascii="Times New Roman" w:hAnsi="Times New Roman"/>
                <w:sz w:val="20"/>
                <w:szCs w:val="20"/>
              </w:rPr>
              <w:t>Кундерёва</w:t>
            </w:r>
            <w:proofErr w:type="spellEnd"/>
            <w:r w:rsidRPr="00181CBF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2410" w:type="dxa"/>
            <w:vMerge w:val="restart"/>
          </w:tcPr>
          <w:p w:rsidR="00E971E5" w:rsidRPr="00181CBF" w:rsidRDefault="00E971E5" w:rsidP="00D81C2F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Экология края/ Программа кружка «Экология края» (Составитель: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Резвова</w:t>
            </w:r>
            <w:proofErr w:type="spell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 Н.Г.)  Согласована с ИМЦ, 2011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Среда 11-20-12-00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2410" w:type="dxa"/>
            <w:vMerge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Среда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12-10-12-50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 Программа курса внеурочной деятельности для 5-7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Потапова Д.А.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6а</w:t>
            </w:r>
          </w:p>
        </w:tc>
        <w:tc>
          <w:tcPr>
            <w:tcW w:w="2410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Математическая мозаика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Н</w:t>
            </w:r>
            <w:proofErr w:type="gramEnd"/>
            <w:r w:rsidRPr="00181CBF">
              <w:rPr>
                <w:rFonts w:ascii="Times New Roman" w:eastAsia="Calibri" w:hAnsi="Times New Roman"/>
                <w:sz w:val="18"/>
                <w:szCs w:val="18"/>
              </w:rPr>
              <w:t>а основе Программы развития познавательных способностей учащихся, 5-8 классы/Н.А. Криволапова – М. 2012  Согласована с ИМЦ,  2016.</w:t>
            </w:r>
          </w:p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11-30-12-10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8в</w:t>
            </w:r>
          </w:p>
        </w:tc>
        <w:tc>
          <w:tcPr>
            <w:tcW w:w="2410" w:type="dxa"/>
            <w:vMerge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Четверг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16-40-17-20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 Программа курса внеурочной деятельности для 5-7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81CB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Основы </w:t>
            </w:r>
            <w:r w:rsidRPr="00181CB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WEB</w:t>
            </w:r>
            <w:r w:rsidRPr="00181CBF">
              <w:rPr>
                <w:rFonts w:ascii="Times New Roman" w:eastAsia="Calibri" w:hAnsi="Times New Roman"/>
                <w:sz w:val="20"/>
                <w:szCs w:val="20"/>
              </w:rPr>
              <w:t>-конструирование/</w:t>
            </w:r>
            <w:r w:rsidRPr="00181CBF">
              <w:rPr>
                <w:rFonts w:ascii="Times New Roman" w:eastAsia="Calibri" w:hAnsi="Times New Roman"/>
                <w:sz w:val="16"/>
                <w:szCs w:val="16"/>
              </w:rPr>
              <w:t xml:space="preserve">«Основы </w:t>
            </w:r>
            <w:r w:rsidRPr="00181CBF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WEB</w:t>
            </w:r>
            <w:r w:rsidRPr="00181CBF">
              <w:rPr>
                <w:rFonts w:ascii="Times New Roman" w:eastAsia="Calibri" w:hAnsi="Times New Roman"/>
                <w:sz w:val="16"/>
                <w:szCs w:val="16"/>
              </w:rPr>
              <w:t>- конструирования». На основе авторской программы К.Ю. Полякова «</w:t>
            </w:r>
            <w:r w:rsidRPr="00181CBF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Web</w:t>
            </w:r>
            <w:r w:rsidRPr="00181CBF">
              <w:rPr>
                <w:rFonts w:ascii="Times New Roman" w:eastAsia="Calibri" w:hAnsi="Times New Roman"/>
                <w:sz w:val="16"/>
                <w:szCs w:val="16"/>
              </w:rPr>
              <w:t xml:space="preserve">-конструирование»: </w:t>
            </w:r>
            <w:r w:rsidRPr="00181CBF">
              <w:rPr>
                <w:rFonts w:ascii="Times New Roman" w:eastAsia="Calibri" w:hAnsi="Times New Roman"/>
                <w:i/>
                <w:sz w:val="16"/>
                <w:szCs w:val="16"/>
              </w:rPr>
              <w:t>входит в список утвержденных СПб АППО, 2014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Пятница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15-00-15-40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1" w:type="dxa"/>
            <w:vMerge w:val="restart"/>
            <w:shd w:val="clear" w:color="auto" w:fill="FFFFFF" w:themeFill="background1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CBF">
              <w:rPr>
                <w:rFonts w:ascii="Times New Roman" w:hAnsi="Times New Roman"/>
                <w:sz w:val="20"/>
                <w:szCs w:val="20"/>
              </w:rPr>
              <w:t>Королькова</w:t>
            </w:r>
            <w:proofErr w:type="spellEnd"/>
            <w:r w:rsidRPr="00181CBF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Пять шагов толерантности/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кружка «Пять шагов толерантности» 5-8 классы на основе программы воспитания для обучающихся 5-9 классов «Пять шагов толерантности», Лобанова О.В., 2016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Вторник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10-40-11-20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shd w:val="clear" w:color="auto" w:fill="FFFFFF" w:themeFill="background1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6б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 Программа курса внеурочной деятельности для 5-7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Понедельник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Усачёва О.Д.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Пять шагов толерантности/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кружка «Пять шагов толерантности» 5-8 классы на основе программы воспитания для обучающихся 5-9 классов «Пять шагов толерантности», Лобанова О.В., 2016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Среда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11-30-12-10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6в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/ Программа курса внеурочной деятельности для 5-7 </w:t>
            </w:r>
            <w:r w:rsidRPr="00181CB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Фоменкова Е.В.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Математическая мозаика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Н</w:t>
            </w:r>
            <w:proofErr w:type="gramEnd"/>
            <w:r w:rsidRPr="00181CBF">
              <w:rPr>
                <w:rFonts w:ascii="Times New Roman" w:eastAsia="Calibri" w:hAnsi="Times New Roman"/>
                <w:sz w:val="18"/>
                <w:szCs w:val="18"/>
              </w:rPr>
              <w:t>а основе Программы развития познавательных способностей учащихся, 5-8 классы/Н.А. Криволапова – М. 2012  Согласована с ИМЦ,  2016.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Вторник 11-30-12-10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2410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Живая математика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Пятница 13-30-14-10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2410" w:type="dxa"/>
            <w:vMerge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Среда 14-20-15-00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Иванина А.В.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Истоки/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объединения экскурсоводов  школьной  художественной галереи  ковровских художников «Истоки»  (на основе программы кружка искусствоведов (сб. «Туризм и краеведение»).</w:t>
            </w:r>
            <w:proofErr w:type="gramEnd"/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Составитель: Иванина А.В. Согласована  с  ИМЦ,  2016.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Пятница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12-00-12-40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 Программа курса внеурочной деятельности для 5-7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Отдельнова А.И.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2410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Школа рукоделия/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кружка «Школа рукоделия». </w:t>
            </w:r>
            <w:r w:rsidRPr="00181CB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>оставитель: Малышева М.Г., 2016. Согласована с ИМЦ,  2016.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81CB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Вторник 10-40-11-20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2410" w:type="dxa"/>
            <w:vMerge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81CB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Вторник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11-30-12-10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 Программа курса внеурочной деятельности для 8-9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181CB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Климович О.И.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Юный корреспондент/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литературно-творческого кружка «Юный корреспондент» (на основе программы «Художественное творчество»:  программа для кружков и секций ДОЛ). Составитель: Климович О.И. Согласована с ИМЦ,  2016.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81CBF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Среда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14-20-15-00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15-10-15-50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важном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Разговоры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 о важном/ Программа курса внеурочной деятельности для 8-9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181CB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Развиваем дар слова/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181CBF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 Программы по русскому языку для общеобразовательных учреждений.5-11 </w:t>
            </w:r>
            <w:proofErr w:type="spellStart"/>
            <w:r w:rsidRPr="00181CBF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181CBF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. /Основной курс, элективные курсы (Авт.- составитель С.И. Львова.- 3-е изд.- М.: Мнемозина, 2009)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81CB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Четверг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14-20-15-00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1" w:type="dxa"/>
            <w:vMerge w:val="restart"/>
            <w:shd w:val="clear" w:color="auto" w:fill="FFFFFF" w:themeFill="background1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Крюков А.В.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2410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Баскетбол/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спортивной секции 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баскетбол, 2016. </w:t>
            </w:r>
            <w:r w:rsidRPr="00181CB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>оставитель: Крюков А.В. Согласована с ИМЦ</w:t>
            </w:r>
            <w:proofErr w:type="gramStart"/>
            <w:r w:rsidRPr="00181CBF">
              <w:rPr>
                <w:rFonts w:ascii="Times New Roman" w:eastAsia="Calibri" w:hAnsi="Times New Roman"/>
                <w:sz w:val="18"/>
                <w:szCs w:val="18"/>
              </w:rPr>
              <w:t>,  2016</w:t>
            </w:r>
            <w:proofErr w:type="gramEnd"/>
            <w:r w:rsidRPr="00181CBF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14-50-15-30</w:t>
            </w:r>
          </w:p>
        </w:tc>
      </w:tr>
      <w:tr w:rsidR="00E971E5" w:rsidRPr="00181CBF" w:rsidTr="00D81C2F">
        <w:trPr>
          <w:trHeight w:val="516"/>
        </w:trPr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shd w:val="clear" w:color="auto" w:fill="FFFFFF" w:themeFill="background1"/>
          </w:tcPr>
          <w:p w:rsidR="00E971E5" w:rsidRPr="00181CBF" w:rsidRDefault="00E971E5" w:rsidP="00D81C2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8в</w:t>
            </w:r>
          </w:p>
        </w:tc>
        <w:tc>
          <w:tcPr>
            <w:tcW w:w="2410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Вторник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15-50-16-30</w:t>
            </w:r>
          </w:p>
        </w:tc>
      </w:tr>
      <w:tr w:rsidR="00E971E5" w:rsidRPr="00181CBF" w:rsidTr="00D81C2F">
        <w:tc>
          <w:tcPr>
            <w:tcW w:w="5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91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Ильина Н.Е.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8в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важном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Разговоры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 о важном/ Программа курса внеурочной деятельности для 8-9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Климович А.О.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2410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Развиваем дар слова/ </w:t>
            </w:r>
            <w:r w:rsidRPr="00181CBF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 Программы по русскому языку для общеобразовательных учреждений.5-11 </w:t>
            </w:r>
            <w:proofErr w:type="spellStart"/>
            <w:r w:rsidRPr="00181CBF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181CBF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. /Основной курс, элективные курсы (Авт.- составитель С.И. Львова.- 3-е изд.- М.: Мнемозина, 2009)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Среда 18-00-18-40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410" w:type="dxa"/>
            <w:vMerge/>
          </w:tcPr>
          <w:p w:rsidR="00E971E5" w:rsidRPr="00181CBF" w:rsidRDefault="00E971E5" w:rsidP="00D81C2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Пятница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13-30-14-10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важном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Разговоры</w:t>
            </w:r>
            <w:proofErr w:type="gram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 о важном/ Программа курса внеурочной деятельности для 8-9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Казакова А.А.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8б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5 шагов толерантности/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кружка «Пять шагов толерантности» 5-8 классы на основе программы воспитания для обучающихся 5-9 классов «Пять шагов толерантности», Лобанова О.В., 2016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Вторник 15-00-15-40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8б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/ </w:t>
            </w: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 Программа курса внеурочной деятельности для 8-9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1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Самойлова А.В.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/ </w:t>
            </w: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 Программа курса внеурочной деятельности для 8-9 классов. М., 2022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13-10-13-50</w:t>
            </w:r>
          </w:p>
        </w:tc>
      </w:tr>
      <w:tr w:rsidR="00E971E5" w:rsidRPr="00181CBF" w:rsidTr="00D81C2F">
        <w:tc>
          <w:tcPr>
            <w:tcW w:w="5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1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Кистол Н.И.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9б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Развиваем дар слова/ </w:t>
            </w:r>
            <w:r w:rsidRPr="00181CBF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 Программы по русскому языку для общеобразовательных учреждений.5-11 </w:t>
            </w:r>
            <w:proofErr w:type="spellStart"/>
            <w:r w:rsidRPr="00181CBF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181CBF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. /Основной курс, элективные курсы (Авт.- составитель С.И. Львова.- 3-е изд.- М.: Мнемозина, 2009)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Четверг 14-00-14-40</w:t>
            </w:r>
          </w:p>
        </w:tc>
      </w:tr>
      <w:tr w:rsidR="00E971E5" w:rsidRPr="00181CBF" w:rsidTr="00D81C2F">
        <w:tc>
          <w:tcPr>
            <w:tcW w:w="5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1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Смирнова А.Б.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9б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На географической волне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Вторник 14-00-14-40</w:t>
            </w:r>
          </w:p>
        </w:tc>
      </w:tr>
      <w:tr w:rsidR="00E971E5" w:rsidRPr="00181CBF" w:rsidTr="00D81C2F">
        <w:tc>
          <w:tcPr>
            <w:tcW w:w="547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1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Серёдкина</w:t>
            </w:r>
            <w:proofErr w:type="spellEnd"/>
            <w:r w:rsidRPr="00181CBF">
              <w:rPr>
                <w:rFonts w:ascii="Times New Roman" w:eastAsia="Calibri" w:hAnsi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2410" w:type="dxa"/>
            <w:vMerge w:val="restart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sz w:val="20"/>
                <w:szCs w:val="20"/>
              </w:rPr>
              <w:t>Математическая мозаика</w:t>
            </w:r>
            <w:proofErr w:type="gramStart"/>
            <w:r w:rsidRPr="00181CBF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r w:rsidRPr="00181CBF">
              <w:rPr>
                <w:rFonts w:ascii="Times New Roman" w:eastAsia="Calibri" w:hAnsi="Times New Roman"/>
                <w:sz w:val="18"/>
                <w:szCs w:val="18"/>
              </w:rPr>
              <w:t xml:space="preserve"> Н</w:t>
            </w:r>
            <w:proofErr w:type="gramEnd"/>
            <w:r w:rsidRPr="00181CBF">
              <w:rPr>
                <w:rFonts w:ascii="Times New Roman" w:eastAsia="Calibri" w:hAnsi="Times New Roman"/>
                <w:sz w:val="18"/>
                <w:szCs w:val="18"/>
              </w:rPr>
              <w:t>а основе Программы развития познавательных способностей учащихся, 5-9 классы/Н.А. Криволапова – М. 2012  Согласована с ИМЦ,  2016.</w:t>
            </w: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Понедельник 16-40-17-20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410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Понедельник 15-50-16-30</w:t>
            </w:r>
          </w:p>
        </w:tc>
      </w:tr>
      <w:tr w:rsidR="00E971E5" w:rsidRPr="00181CBF" w:rsidTr="00D81C2F">
        <w:tc>
          <w:tcPr>
            <w:tcW w:w="547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F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410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  <w:r w:rsidRPr="00181CBF">
              <w:rPr>
                <w:rFonts w:ascii="Times New Roman" w:hAnsi="Times New Roman" w:cs="Times New Roman"/>
              </w:rPr>
              <w:t>Понедельник 15-00-15-40</w:t>
            </w:r>
          </w:p>
        </w:tc>
      </w:tr>
      <w:tr w:rsidR="00E971E5" w:rsidRPr="00181CBF" w:rsidTr="00D81C2F">
        <w:tc>
          <w:tcPr>
            <w:tcW w:w="547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47" w:type="dxa"/>
          </w:tcPr>
          <w:p w:rsidR="00E971E5" w:rsidRPr="00181CBF" w:rsidRDefault="00E971E5" w:rsidP="00D81C2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1CBF">
              <w:rPr>
                <w:rFonts w:ascii="Times New Roman" w:eastAsia="Calibri" w:hAnsi="Times New Roman"/>
                <w:b/>
                <w:sz w:val="20"/>
                <w:szCs w:val="20"/>
              </w:rPr>
              <w:t>51 час</w:t>
            </w: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71E5" w:rsidRPr="00181CBF" w:rsidRDefault="00E971E5" w:rsidP="00D81C2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971E5" w:rsidRDefault="00E971E5" w:rsidP="00E971E5"/>
    <w:tbl>
      <w:tblPr>
        <w:tblStyle w:val="a5"/>
        <w:tblpPr w:leftFromText="180" w:rightFromText="180" w:vertAnchor="page" w:horzAnchor="margin" w:tblpX="-459" w:tblpY="1132"/>
        <w:tblW w:w="10314" w:type="dxa"/>
        <w:tblLayout w:type="fixed"/>
        <w:tblLook w:val="04A0"/>
      </w:tblPr>
      <w:tblGrid>
        <w:gridCol w:w="1006"/>
        <w:gridCol w:w="1591"/>
        <w:gridCol w:w="772"/>
        <w:gridCol w:w="2757"/>
        <w:gridCol w:w="1070"/>
        <w:gridCol w:w="850"/>
        <w:gridCol w:w="2268"/>
      </w:tblGrid>
      <w:tr w:rsidR="001219A2" w:rsidRPr="00BE47E9" w:rsidTr="00502BE1">
        <w:tc>
          <w:tcPr>
            <w:tcW w:w="10314" w:type="dxa"/>
            <w:gridSpan w:val="7"/>
          </w:tcPr>
          <w:p w:rsidR="001219A2" w:rsidRPr="00BE47E9" w:rsidRDefault="001219A2" w:rsidP="00502BE1">
            <w:pPr>
              <w:pStyle w:val="a3"/>
              <w:ind w:left="72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ВНЕУРОЧНАЯ ДЕЯТЕЛЬНОСТЬ</w:t>
            </w:r>
          </w:p>
        </w:tc>
      </w:tr>
      <w:tr w:rsidR="001219A2" w:rsidRPr="00BE47E9" w:rsidTr="00502BE1">
        <w:tc>
          <w:tcPr>
            <w:tcW w:w="10314" w:type="dxa"/>
            <w:gridSpan w:val="7"/>
          </w:tcPr>
          <w:p w:rsidR="001219A2" w:rsidRPr="00BE47E9" w:rsidRDefault="001219A2" w:rsidP="00502BE1">
            <w:pPr>
              <w:pStyle w:val="a3"/>
              <w:ind w:left="72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47E9">
              <w:rPr>
                <w:rFonts w:ascii="Times New Roman" w:hAnsi="Times New Roman"/>
                <w:b/>
                <w:u w:val="single"/>
              </w:rPr>
              <w:lastRenderedPageBreak/>
              <w:t>Уровень среднего общего образования</w:t>
            </w:r>
          </w:p>
          <w:p w:rsidR="001219A2" w:rsidRPr="00BE47E9" w:rsidRDefault="001219A2" w:rsidP="00502BE1">
            <w:pPr>
              <w:pStyle w:val="a3"/>
              <w:ind w:left="7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219A2" w:rsidRPr="00BE47E9" w:rsidTr="00502BE1">
        <w:tc>
          <w:tcPr>
            <w:tcW w:w="1006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47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47E9">
              <w:rPr>
                <w:rFonts w:ascii="Times New Roman" w:hAnsi="Times New Roman" w:cs="Times New Roman"/>
              </w:rPr>
              <w:t>/</w:t>
            </w:r>
            <w:proofErr w:type="spellStart"/>
            <w:r w:rsidRPr="00BE47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1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772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Название /сведения о программе</w:t>
            </w:r>
          </w:p>
        </w:tc>
        <w:tc>
          <w:tcPr>
            <w:tcW w:w="107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5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19A2" w:rsidRPr="00BE47E9" w:rsidTr="00502BE1">
        <w:tc>
          <w:tcPr>
            <w:tcW w:w="1006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1219A2" w:rsidRPr="00BE47E9" w:rsidRDefault="001219A2" w:rsidP="00502BE1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E47E9">
              <w:rPr>
                <w:rFonts w:ascii="Times New Roman" w:eastAsia="Calibri" w:hAnsi="Times New Roman"/>
                <w:sz w:val="20"/>
                <w:szCs w:val="20"/>
              </w:rPr>
              <w:t>Емелина</w:t>
            </w:r>
            <w:proofErr w:type="spellEnd"/>
            <w:r w:rsidRPr="00BE47E9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772" w:type="dxa"/>
          </w:tcPr>
          <w:p w:rsidR="001219A2" w:rsidRPr="00BE47E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BE47E9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Дискуссионный клуб/ программа</w:t>
            </w:r>
          </w:p>
        </w:tc>
        <w:tc>
          <w:tcPr>
            <w:tcW w:w="107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Пятница</w:t>
            </w:r>
          </w:p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14-20-15-00</w:t>
            </w:r>
          </w:p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15-10-15-50</w:t>
            </w:r>
          </w:p>
        </w:tc>
      </w:tr>
      <w:tr w:rsidR="001219A2" w:rsidRPr="00BE47E9" w:rsidTr="00502BE1">
        <w:tc>
          <w:tcPr>
            <w:tcW w:w="1006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E47E9">
              <w:rPr>
                <w:rFonts w:ascii="Times New Roman" w:hAnsi="Times New Roman" w:cs="Times New Roman"/>
              </w:rPr>
              <w:t>Кундерёва</w:t>
            </w:r>
            <w:proofErr w:type="spellEnd"/>
            <w:r w:rsidRPr="00BE47E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772" w:type="dxa"/>
          </w:tcPr>
          <w:p w:rsidR="001219A2" w:rsidRPr="00BE47E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7E9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Экологическая безопасность. Школьный экологический мониторинг/</w:t>
            </w:r>
            <w:r w:rsidRPr="00BE47E9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«ЭКОЛОГИЧЕСКАЯ БЕЗОПАСНОСТЬ. ШКОЛЬНЫЙ ЭКОЛОГИЧЕСКИЙ МОНИТОРИНГ». Автор: И. В. Хомутова. </w:t>
            </w:r>
            <w:r w:rsidRPr="00BE47E9">
              <w:rPr>
                <w:rFonts w:ascii="Times New Roman" w:eastAsia="Calibri" w:hAnsi="Times New Roman"/>
                <w:sz w:val="16"/>
                <w:szCs w:val="16"/>
              </w:rPr>
              <w:t>Сборник примерных рабочих программ</w:t>
            </w:r>
            <w:r w:rsidRPr="00BE47E9">
              <w:rPr>
                <w:rFonts w:ascii="Times New Roman" w:eastAsia="Calibri" w:hAnsi="Times New Roman"/>
                <w:i/>
                <w:sz w:val="16"/>
                <w:szCs w:val="16"/>
              </w:rPr>
              <w:t>. Элективные курсы для профильной школы : учеб. пособие для общеобразовательных</w:t>
            </w:r>
            <w:proofErr w:type="gramStart"/>
            <w:r w:rsidRPr="00BE47E9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 .</w:t>
            </w:r>
            <w:proofErr w:type="gramEnd"/>
            <w:r w:rsidRPr="00BE47E9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 организаций / [Н. В. Антипова и др.]. — М.</w:t>
            </w:r>
            <w:proofErr w:type="gramStart"/>
            <w:r w:rsidRPr="00BE47E9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 :</w:t>
            </w:r>
            <w:proofErr w:type="gramEnd"/>
            <w:r w:rsidRPr="00BE47E9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 Просвещение, 2019.</w:t>
            </w:r>
          </w:p>
        </w:tc>
        <w:tc>
          <w:tcPr>
            <w:tcW w:w="107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 xml:space="preserve">Среда </w:t>
            </w:r>
          </w:p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14-20-15-00</w:t>
            </w:r>
          </w:p>
        </w:tc>
      </w:tr>
      <w:tr w:rsidR="001219A2" w:rsidRPr="00BE47E9" w:rsidTr="00502BE1">
        <w:tc>
          <w:tcPr>
            <w:tcW w:w="1006" w:type="dxa"/>
            <w:vMerge w:val="restart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  <w:vMerge w:val="restart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E47E9">
              <w:rPr>
                <w:rFonts w:ascii="Times New Roman" w:eastAsia="Calibri" w:hAnsi="Times New Roman"/>
                <w:sz w:val="20"/>
                <w:szCs w:val="20"/>
              </w:rPr>
              <w:t>Фоменкова</w:t>
            </w:r>
            <w:proofErr w:type="spellEnd"/>
            <w:r w:rsidRPr="00BE47E9">
              <w:rPr>
                <w:rFonts w:ascii="Times New Roman" w:eastAsia="Calibri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72" w:type="dxa"/>
          </w:tcPr>
          <w:p w:rsidR="001219A2" w:rsidRPr="00BE47E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7E9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Избранные вопросы математики/</w:t>
            </w:r>
            <w:r w:rsidRPr="00BE47E9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«Избранные вопросы математики». </w:t>
            </w:r>
            <w:r w:rsidRPr="00BE47E9">
              <w:rPr>
                <w:rFonts w:ascii="Times New Roman" w:eastAsia="Calibri" w:hAnsi="Times New Roman"/>
                <w:sz w:val="16"/>
                <w:szCs w:val="16"/>
              </w:rPr>
              <w:t xml:space="preserve">На основе программы Интернет-ресурсов в открытой информационной системе.  Составитель </w:t>
            </w:r>
            <w:r w:rsidRPr="00BE47E9">
              <w:rPr>
                <w:rFonts w:ascii="Times New Roman" w:eastAsia="Calibri" w:hAnsi="Times New Roman"/>
                <w:i/>
                <w:sz w:val="16"/>
                <w:szCs w:val="16"/>
              </w:rPr>
              <w:t xml:space="preserve">- </w:t>
            </w:r>
            <w:proofErr w:type="spellStart"/>
            <w:r w:rsidRPr="00BE47E9">
              <w:rPr>
                <w:rFonts w:ascii="Times New Roman" w:eastAsia="Calibri" w:hAnsi="Times New Roman"/>
                <w:sz w:val="16"/>
                <w:szCs w:val="16"/>
              </w:rPr>
              <w:t>Фоменкова</w:t>
            </w:r>
            <w:proofErr w:type="spellEnd"/>
            <w:r w:rsidRPr="00BE47E9">
              <w:rPr>
                <w:rFonts w:ascii="Times New Roman" w:eastAsia="Calibri" w:hAnsi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07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14-20-15-00</w:t>
            </w:r>
          </w:p>
        </w:tc>
      </w:tr>
      <w:tr w:rsidR="001219A2" w:rsidRPr="00BE47E9" w:rsidTr="00502BE1">
        <w:tc>
          <w:tcPr>
            <w:tcW w:w="1006" w:type="dxa"/>
            <w:vMerge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1219A2" w:rsidRPr="00BE47E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7E9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важном </w:t>
            </w:r>
            <w:proofErr w:type="gramStart"/>
            <w:r w:rsidRPr="00BE47E9">
              <w:rPr>
                <w:rFonts w:ascii="Times New Roman" w:eastAsia="Calibri" w:hAnsi="Times New Roman"/>
                <w:sz w:val="20"/>
                <w:szCs w:val="20"/>
              </w:rPr>
              <w:t>Разговоры</w:t>
            </w:r>
            <w:proofErr w:type="gramEnd"/>
            <w:r w:rsidRPr="00BE47E9">
              <w:rPr>
                <w:rFonts w:ascii="Times New Roman" w:eastAsia="Calibri" w:hAnsi="Times New Roman"/>
                <w:sz w:val="20"/>
                <w:szCs w:val="20"/>
              </w:rPr>
              <w:t xml:space="preserve"> о важном/ Программа курса внеурочной деятельности для 10-11 классов. М., 2022</w:t>
            </w:r>
          </w:p>
        </w:tc>
        <w:tc>
          <w:tcPr>
            <w:tcW w:w="107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Понедельник</w:t>
            </w:r>
          </w:p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13-10-13-50</w:t>
            </w:r>
          </w:p>
        </w:tc>
      </w:tr>
      <w:tr w:rsidR="001219A2" w:rsidRPr="00BE47E9" w:rsidTr="00502BE1">
        <w:trPr>
          <w:trHeight w:val="340"/>
        </w:trPr>
        <w:tc>
          <w:tcPr>
            <w:tcW w:w="1006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</w:tcPr>
          <w:p w:rsidR="001219A2" w:rsidRPr="00BE47E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Иванина А.В.</w:t>
            </w:r>
          </w:p>
        </w:tc>
        <w:tc>
          <w:tcPr>
            <w:tcW w:w="772" w:type="dxa"/>
          </w:tcPr>
          <w:p w:rsidR="001219A2" w:rsidRPr="00BE47E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7E9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BE47E9">
              <w:rPr>
                <w:rFonts w:ascii="Times New Roman" w:eastAsia="Calibri" w:hAnsi="Times New Roman"/>
                <w:sz w:val="20"/>
                <w:szCs w:val="20"/>
              </w:rPr>
              <w:t>Истоки/</w:t>
            </w:r>
            <w:r w:rsidRPr="00BE47E9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объединения экскурсоводов  школьной  художественной галереи  </w:t>
            </w:r>
            <w:proofErr w:type="spellStart"/>
            <w:r w:rsidRPr="00BE47E9">
              <w:rPr>
                <w:rFonts w:ascii="Times New Roman" w:eastAsia="Calibri" w:hAnsi="Times New Roman"/>
                <w:sz w:val="18"/>
                <w:szCs w:val="18"/>
              </w:rPr>
              <w:t>ковровских</w:t>
            </w:r>
            <w:proofErr w:type="spellEnd"/>
            <w:r w:rsidRPr="00BE47E9">
              <w:rPr>
                <w:rFonts w:ascii="Times New Roman" w:eastAsia="Calibri" w:hAnsi="Times New Roman"/>
                <w:sz w:val="18"/>
                <w:szCs w:val="18"/>
              </w:rPr>
              <w:t xml:space="preserve"> художников «Истоки»  (на основе программы кружка искусствоведов (сб. «Туризм и краеведение»).</w:t>
            </w:r>
            <w:proofErr w:type="gramEnd"/>
            <w:r w:rsidRPr="00BE47E9">
              <w:rPr>
                <w:rFonts w:ascii="Times New Roman" w:eastAsia="Calibri" w:hAnsi="Times New Roman"/>
                <w:sz w:val="18"/>
                <w:szCs w:val="18"/>
              </w:rPr>
              <w:t xml:space="preserve"> Составитель: Иванина А.В. Согласована  с  ИМЦ,  2016.</w:t>
            </w:r>
          </w:p>
        </w:tc>
        <w:tc>
          <w:tcPr>
            <w:tcW w:w="107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 xml:space="preserve">Пятница </w:t>
            </w:r>
          </w:p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14-10-14-50</w:t>
            </w:r>
          </w:p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BE47E9">
              <w:rPr>
                <w:rFonts w:ascii="Times New Roman" w:hAnsi="Times New Roman" w:cs="Times New Roman"/>
                <w:b/>
                <w:u w:val="single"/>
              </w:rPr>
              <w:t>14-00-15-40</w:t>
            </w:r>
          </w:p>
        </w:tc>
      </w:tr>
      <w:tr w:rsidR="001219A2" w:rsidRPr="00BE47E9" w:rsidTr="00502BE1">
        <w:trPr>
          <w:trHeight w:val="273"/>
        </w:trPr>
        <w:tc>
          <w:tcPr>
            <w:tcW w:w="1006" w:type="dxa"/>
            <w:vMerge w:val="restart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1" w:type="dxa"/>
            <w:vMerge w:val="restart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Климович О.И.</w:t>
            </w:r>
          </w:p>
        </w:tc>
        <w:tc>
          <w:tcPr>
            <w:tcW w:w="772" w:type="dxa"/>
          </w:tcPr>
          <w:p w:rsidR="001219A2" w:rsidRPr="00BE47E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BE47E9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Юный корреспондент/</w:t>
            </w:r>
            <w:r w:rsidRPr="00BE47E9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литературно-творческого кружка «Юный корреспондент» (на основе программы «Художественное творчество»:  программа для кружков и секций ДОЛ). Составитель: Климович О.И. Согласована с ИМЦ,  2016.</w:t>
            </w:r>
          </w:p>
        </w:tc>
        <w:tc>
          <w:tcPr>
            <w:tcW w:w="1070" w:type="dxa"/>
          </w:tcPr>
          <w:p w:rsidR="001219A2" w:rsidRPr="00BE47E9" w:rsidRDefault="001219A2" w:rsidP="00502BE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BE47E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14-20-15-00</w:t>
            </w:r>
          </w:p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15-10-15-50</w:t>
            </w:r>
          </w:p>
        </w:tc>
      </w:tr>
      <w:tr w:rsidR="001219A2" w:rsidRPr="00BE47E9" w:rsidTr="00502BE1">
        <w:tc>
          <w:tcPr>
            <w:tcW w:w="1006" w:type="dxa"/>
            <w:vMerge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1219A2" w:rsidRPr="00BE47E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1219A2" w:rsidRPr="00BE47E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BE47E9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 xml:space="preserve">Развиваем дар </w:t>
            </w:r>
            <w:proofErr w:type="gramStart"/>
            <w:r w:rsidRPr="00BE47E9">
              <w:rPr>
                <w:rFonts w:ascii="Times New Roman" w:eastAsia="Calibri" w:hAnsi="Times New Roman"/>
                <w:sz w:val="20"/>
                <w:szCs w:val="20"/>
              </w:rPr>
              <w:t>слова</w:t>
            </w:r>
            <w:proofErr w:type="gramEnd"/>
            <w:r w:rsidRPr="00BE47E9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r w:rsidRPr="00BE47E9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кружка «Развиваем дар слова» составлена на основе Учебного пособия для формирования языковой и коммуникативной компетенций (10-11 классы) Н. А. Сениной, Т. Н. Глянцевой, Н. А. </w:t>
            </w:r>
            <w:proofErr w:type="spellStart"/>
            <w:r w:rsidRPr="00BE47E9">
              <w:rPr>
                <w:rFonts w:ascii="Times New Roman" w:eastAsia="Calibri" w:hAnsi="Times New Roman"/>
                <w:sz w:val="18"/>
                <w:szCs w:val="18"/>
              </w:rPr>
              <w:t>Гурдаевой</w:t>
            </w:r>
            <w:proofErr w:type="spellEnd"/>
            <w:r w:rsidRPr="00BE47E9">
              <w:rPr>
                <w:rFonts w:ascii="Times New Roman" w:eastAsia="Calibri" w:hAnsi="Times New Roman"/>
                <w:sz w:val="18"/>
                <w:szCs w:val="18"/>
              </w:rPr>
              <w:t xml:space="preserve"> «Русский язык. Нормы речи» (Ростов </w:t>
            </w:r>
            <w:proofErr w:type="spellStart"/>
            <w:r w:rsidRPr="00BE47E9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proofErr w:type="spellEnd"/>
            <w:proofErr w:type="gramStart"/>
            <w:r w:rsidRPr="00BE47E9">
              <w:rPr>
                <w:rFonts w:ascii="Times New Roman" w:eastAsia="Calibri" w:hAnsi="Times New Roman"/>
                <w:sz w:val="18"/>
                <w:szCs w:val="18"/>
              </w:rPr>
              <w:t>/Д</w:t>
            </w:r>
            <w:proofErr w:type="gramEnd"/>
            <w:r w:rsidRPr="00BE47E9">
              <w:rPr>
                <w:rFonts w:ascii="Times New Roman" w:eastAsia="Calibri" w:hAnsi="Times New Roman"/>
                <w:sz w:val="18"/>
                <w:szCs w:val="18"/>
              </w:rPr>
              <w:t>: Легион, 2016 г.)</w:t>
            </w:r>
          </w:p>
        </w:tc>
        <w:tc>
          <w:tcPr>
            <w:tcW w:w="1070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E47E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Вторник 14-20-15-00</w:t>
            </w:r>
          </w:p>
        </w:tc>
      </w:tr>
      <w:tr w:rsidR="001219A2" w:rsidRPr="00BE47E9" w:rsidTr="00502BE1">
        <w:trPr>
          <w:trHeight w:val="323"/>
        </w:trPr>
        <w:tc>
          <w:tcPr>
            <w:tcW w:w="1006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1" w:type="dxa"/>
            <w:shd w:val="clear" w:color="auto" w:fill="FFFFFF" w:themeFill="background1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Крюков А.В.</w:t>
            </w:r>
          </w:p>
        </w:tc>
        <w:tc>
          <w:tcPr>
            <w:tcW w:w="772" w:type="dxa"/>
          </w:tcPr>
          <w:p w:rsidR="001219A2" w:rsidRPr="00BE47E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7E9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Баскетбол/</w:t>
            </w:r>
            <w:r w:rsidRPr="00BE47E9">
              <w:rPr>
                <w:rFonts w:ascii="Times New Roman" w:eastAsia="Calibri" w:hAnsi="Times New Roman"/>
                <w:sz w:val="18"/>
                <w:szCs w:val="18"/>
              </w:rPr>
              <w:t xml:space="preserve"> Программа спортивной секции баскетбол, 2016. </w:t>
            </w:r>
            <w:r w:rsidRPr="00BE47E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</w:t>
            </w:r>
            <w:proofErr w:type="spellStart"/>
            <w:r w:rsidRPr="00BE47E9">
              <w:rPr>
                <w:rFonts w:ascii="Times New Roman" w:eastAsia="Calibri" w:hAnsi="Times New Roman"/>
                <w:sz w:val="18"/>
                <w:szCs w:val="18"/>
              </w:rPr>
              <w:t>оставитель</w:t>
            </w:r>
            <w:proofErr w:type="spellEnd"/>
            <w:r w:rsidRPr="00BE47E9">
              <w:rPr>
                <w:rFonts w:ascii="Times New Roman" w:eastAsia="Calibri" w:hAnsi="Times New Roman"/>
                <w:sz w:val="18"/>
                <w:szCs w:val="18"/>
              </w:rPr>
              <w:t>: Крюков А.В. Согласована с ИМЦ</w:t>
            </w:r>
            <w:proofErr w:type="gramStart"/>
            <w:r w:rsidRPr="00BE47E9">
              <w:rPr>
                <w:rFonts w:ascii="Times New Roman" w:eastAsia="Calibri" w:hAnsi="Times New Roman"/>
                <w:sz w:val="18"/>
                <w:szCs w:val="18"/>
              </w:rPr>
              <w:t>,  2016</w:t>
            </w:r>
            <w:proofErr w:type="gramEnd"/>
            <w:r w:rsidRPr="00BE47E9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Среда 18-20-19-00</w:t>
            </w:r>
          </w:p>
        </w:tc>
      </w:tr>
      <w:tr w:rsidR="001219A2" w:rsidRPr="00BE47E9" w:rsidTr="00502BE1">
        <w:tc>
          <w:tcPr>
            <w:tcW w:w="1006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Рожкова С.Р.</w:t>
            </w:r>
          </w:p>
        </w:tc>
        <w:tc>
          <w:tcPr>
            <w:tcW w:w="772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11б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важном </w:t>
            </w:r>
            <w:proofErr w:type="gramStart"/>
            <w:r w:rsidRPr="00BE47E9">
              <w:rPr>
                <w:rFonts w:ascii="Times New Roman" w:eastAsia="Calibri" w:hAnsi="Times New Roman"/>
                <w:sz w:val="20"/>
                <w:szCs w:val="20"/>
              </w:rPr>
              <w:t>Разговоры</w:t>
            </w:r>
            <w:proofErr w:type="gramEnd"/>
            <w:r w:rsidRPr="00BE47E9">
              <w:rPr>
                <w:rFonts w:ascii="Times New Roman" w:eastAsia="Calibri" w:hAnsi="Times New Roman"/>
                <w:sz w:val="20"/>
                <w:szCs w:val="20"/>
              </w:rPr>
              <w:t xml:space="preserve"> о важном Разговоры о важном/ Программа курса внеурочной </w:t>
            </w:r>
            <w:r w:rsidRPr="00BE47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деятельности для 10-11 классов. М., 2022</w:t>
            </w:r>
          </w:p>
        </w:tc>
        <w:tc>
          <w:tcPr>
            <w:tcW w:w="107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13-10-13-50</w:t>
            </w:r>
          </w:p>
        </w:tc>
      </w:tr>
      <w:tr w:rsidR="001219A2" w:rsidRPr="00BE47E9" w:rsidTr="00502BE1">
        <w:tc>
          <w:tcPr>
            <w:tcW w:w="1006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91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Лобанова О.В.</w:t>
            </w:r>
          </w:p>
        </w:tc>
        <w:tc>
          <w:tcPr>
            <w:tcW w:w="772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>10а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eastAsia="Calibri" w:hAnsi="Times New Roman"/>
                <w:sz w:val="20"/>
                <w:szCs w:val="20"/>
              </w:rPr>
              <w:t xml:space="preserve">Разговоры о важном </w:t>
            </w:r>
            <w:proofErr w:type="gramStart"/>
            <w:r w:rsidRPr="00BE47E9">
              <w:rPr>
                <w:rFonts w:ascii="Times New Roman" w:eastAsia="Calibri" w:hAnsi="Times New Roman"/>
                <w:sz w:val="20"/>
                <w:szCs w:val="20"/>
              </w:rPr>
              <w:t>Разговоры</w:t>
            </w:r>
            <w:proofErr w:type="gramEnd"/>
            <w:r w:rsidRPr="00BE47E9">
              <w:rPr>
                <w:rFonts w:ascii="Times New Roman" w:eastAsia="Calibri" w:hAnsi="Times New Roman"/>
                <w:sz w:val="20"/>
                <w:szCs w:val="20"/>
              </w:rPr>
              <w:t xml:space="preserve"> о важном Разговоры о важном/ Программа курса внеурочной деятельности для 10-11 классов. М., 2022</w:t>
            </w:r>
          </w:p>
        </w:tc>
        <w:tc>
          <w:tcPr>
            <w:tcW w:w="107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  <w:r w:rsidRPr="00BE47E9">
              <w:rPr>
                <w:rFonts w:ascii="Times New Roman" w:hAnsi="Times New Roman" w:cs="Times New Roman"/>
              </w:rPr>
              <w:t>13-10-13-50</w:t>
            </w:r>
          </w:p>
        </w:tc>
      </w:tr>
      <w:tr w:rsidR="001219A2" w:rsidRPr="00BE47E9" w:rsidTr="00502BE1">
        <w:tc>
          <w:tcPr>
            <w:tcW w:w="1006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72" w:type="dxa"/>
          </w:tcPr>
          <w:p w:rsidR="001219A2" w:rsidRPr="00BE47E9" w:rsidRDefault="001219A2" w:rsidP="00502BE1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E47E9">
              <w:rPr>
                <w:rFonts w:ascii="Times New Roman" w:eastAsia="Calibri" w:hAnsi="Times New Roman"/>
                <w:b/>
                <w:sz w:val="20"/>
                <w:szCs w:val="20"/>
              </w:rPr>
              <w:t>13 часов</w:t>
            </w:r>
          </w:p>
        </w:tc>
        <w:tc>
          <w:tcPr>
            <w:tcW w:w="2757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19A2" w:rsidRPr="00BE47E9" w:rsidRDefault="001219A2" w:rsidP="00502B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219A2" w:rsidRDefault="001219A2" w:rsidP="001219A2"/>
    <w:p w:rsidR="001219A2" w:rsidRDefault="001219A2" w:rsidP="001219A2"/>
    <w:p w:rsidR="00B54D78" w:rsidRDefault="001219A2">
      <w:pPr>
        <w:rPr>
          <w:lang w:val="en-US"/>
        </w:rPr>
      </w:pPr>
      <w:r>
        <w:lastRenderedPageBreak/>
        <w:pict>
          <v:shape id="_x0000_i1026" type="#_x0000_t75" style="width:467.45pt;height:660.9pt">
            <v:imagedata r:id="rId5" o:title="img20221006_14263173"/>
          </v:shape>
        </w:pict>
      </w:r>
    </w:p>
    <w:p w:rsidR="001219A2" w:rsidRDefault="001219A2" w:rsidP="001219A2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219A2" w:rsidRDefault="001219A2" w:rsidP="001219A2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219A2" w:rsidRDefault="001219A2" w:rsidP="001219A2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219A2" w:rsidRDefault="001219A2" w:rsidP="001219A2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219A2" w:rsidRPr="004D1E99" w:rsidRDefault="001219A2" w:rsidP="001219A2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D1E99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ДОПОЛНИТЕЛЬНОЕ ОБРАЗОВАНИЕ  </w:t>
      </w:r>
    </w:p>
    <w:p w:rsidR="001219A2" w:rsidRDefault="001219A2" w:rsidP="001219A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1219A2" w:rsidRDefault="001219A2" w:rsidP="001219A2">
      <w:pPr>
        <w:pStyle w:val="a3"/>
        <w:ind w:left="720"/>
        <w:jc w:val="center"/>
        <w:rPr>
          <w:rFonts w:ascii="Times New Roman" w:hAnsi="Times New Roman"/>
          <w:b/>
        </w:rPr>
      </w:pPr>
    </w:p>
    <w:tbl>
      <w:tblPr>
        <w:tblStyle w:val="a5"/>
        <w:tblpPr w:leftFromText="180" w:rightFromText="180" w:vertAnchor="text" w:horzAnchor="page" w:tblpX="940" w:tblpY="49"/>
        <w:tblW w:w="10598" w:type="dxa"/>
        <w:shd w:val="clear" w:color="auto" w:fill="FDE9D9" w:themeFill="accent6" w:themeFillTint="33"/>
        <w:tblLayout w:type="fixed"/>
        <w:tblLook w:val="04A0"/>
      </w:tblPr>
      <w:tblGrid>
        <w:gridCol w:w="675"/>
        <w:gridCol w:w="1843"/>
        <w:gridCol w:w="992"/>
        <w:gridCol w:w="2552"/>
        <w:gridCol w:w="709"/>
        <w:gridCol w:w="850"/>
        <w:gridCol w:w="2977"/>
      </w:tblGrid>
      <w:tr w:rsidR="001219A2" w:rsidRPr="004D1E99" w:rsidTr="00502BE1">
        <w:tc>
          <w:tcPr>
            <w:tcW w:w="675" w:type="dxa"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1E9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1E9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D1E9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D1E9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E99">
              <w:rPr>
                <w:rFonts w:ascii="Times New Roman" w:hAnsi="Times New Roman"/>
                <w:b/>
                <w:sz w:val="20"/>
                <w:szCs w:val="20"/>
              </w:rPr>
              <w:t xml:space="preserve">Педагог </w:t>
            </w: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E9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E99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E99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850" w:type="dxa"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E99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E99">
              <w:rPr>
                <w:rFonts w:ascii="Times New Roman" w:hAnsi="Times New Roman"/>
                <w:b/>
                <w:sz w:val="20"/>
                <w:szCs w:val="20"/>
              </w:rPr>
              <w:t xml:space="preserve">Расписание </w:t>
            </w:r>
          </w:p>
        </w:tc>
      </w:tr>
      <w:tr w:rsidR="001219A2" w:rsidRPr="004D1E99" w:rsidTr="00502BE1">
        <w:tc>
          <w:tcPr>
            <w:tcW w:w="675" w:type="dxa"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Заботин В.А.</w:t>
            </w: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255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Физика в нашей жизни</w:t>
            </w: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14-10-14-50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15-00-15-40</w:t>
            </w:r>
          </w:p>
        </w:tc>
      </w:tr>
      <w:tr w:rsidR="001219A2" w:rsidRPr="004D1E99" w:rsidTr="00502BE1">
        <w:tc>
          <w:tcPr>
            <w:tcW w:w="675" w:type="dxa"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Рожкова С.Р.</w:t>
            </w: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Физика в нашей жизни</w:t>
            </w: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14-10-14-50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15-00-15-40</w:t>
            </w:r>
          </w:p>
        </w:tc>
      </w:tr>
      <w:tr w:rsidR="001219A2" w:rsidRPr="004D1E99" w:rsidTr="00502BE1">
        <w:tc>
          <w:tcPr>
            <w:tcW w:w="675" w:type="dxa"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Лобанова О.В.</w:t>
            </w: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255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14-30-15-10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15-20-16-00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16-10-16-50</w:t>
            </w:r>
          </w:p>
        </w:tc>
      </w:tr>
      <w:tr w:rsidR="001219A2" w:rsidRPr="004D1E99" w:rsidTr="00502BE1">
        <w:tc>
          <w:tcPr>
            <w:tcW w:w="675" w:type="dxa"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Усачёва О.Д.</w:t>
            </w: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255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На волне английского языка</w:t>
            </w: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15-00-15-40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15-50-16-30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16-40-17-20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17-30-18-10</w:t>
            </w:r>
          </w:p>
        </w:tc>
      </w:tr>
      <w:tr w:rsidR="001219A2" w:rsidRPr="004D1E99" w:rsidTr="00502BE1">
        <w:tc>
          <w:tcPr>
            <w:tcW w:w="675" w:type="dxa"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Галкина М.С.</w:t>
            </w: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255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Знатоки/ программа разработана на основе методических разработок теоретиков интеллектуальных игр В.Я. Ворошилова, Б.О.Бурды, М. </w:t>
            </w:r>
            <w:proofErr w:type="spellStart"/>
            <w:r w:rsidRPr="004D1E99">
              <w:rPr>
                <w:rFonts w:ascii="Times New Roman" w:hAnsi="Times New Roman"/>
                <w:sz w:val="20"/>
                <w:szCs w:val="20"/>
              </w:rPr>
              <w:t>Поташева</w:t>
            </w:r>
            <w:proofErr w:type="spellEnd"/>
            <w:r w:rsidRPr="004D1E99">
              <w:rPr>
                <w:rFonts w:ascii="Times New Roman" w:hAnsi="Times New Roman"/>
                <w:sz w:val="20"/>
                <w:szCs w:val="20"/>
              </w:rPr>
              <w:t xml:space="preserve">, А. </w:t>
            </w:r>
            <w:proofErr w:type="spellStart"/>
            <w:r w:rsidRPr="004D1E99">
              <w:rPr>
                <w:rFonts w:ascii="Times New Roman" w:hAnsi="Times New Roman"/>
                <w:sz w:val="20"/>
                <w:szCs w:val="20"/>
              </w:rPr>
              <w:t>Левитаса</w:t>
            </w:r>
            <w:proofErr w:type="spellEnd"/>
            <w:r w:rsidRPr="004D1E99">
              <w:rPr>
                <w:rFonts w:ascii="Times New Roman" w:hAnsi="Times New Roman"/>
                <w:sz w:val="20"/>
                <w:szCs w:val="20"/>
              </w:rPr>
              <w:t>; программы Л. Климовича, разработанной для гомельского клуба интеллектуальных игр, 2022 г. Разработчик: Галкина М.С.</w:t>
            </w: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4 (5 классы-2 ч., 8 классы-2 ч.)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Среда – 5 классы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15-00-15-40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15-50-16-30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Четверг – 8 классы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15-00-15-40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15-50-16-30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9A2" w:rsidRPr="004D1E99" w:rsidTr="00502BE1">
        <w:tc>
          <w:tcPr>
            <w:tcW w:w="675" w:type="dxa"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255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Школа актива/ программа разработана на основе концептуальных положений «Стратегии развития воспитания в РФ на период до 2025 года» и методических рекомендаций  Общероссийской общественно-государственной детско-юношеской организации « Российское Движение Школьников», 2022 г. Разработчик: Галкина М.С.</w:t>
            </w: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4 (6 классы-2 ч., 7 классы-2 ч.)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Понедельник – 6 классы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8-50-9-30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9-40-10-20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Пятница – 7 классы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8-50-9-30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9-40-10-20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9A2" w:rsidRPr="004D1E99" w:rsidTr="00502BE1">
        <w:tc>
          <w:tcPr>
            <w:tcW w:w="675" w:type="dxa"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Левшина Л.В.</w:t>
            </w: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255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Химия в быту</w:t>
            </w: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4 (9 классы-2 ч., 10-11 классы-2 ч.)</w:t>
            </w:r>
          </w:p>
        </w:tc>
        <w:tc>
          <w:tcPr>
            <w:tcW w:w="850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Пятница – 9 классы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14-20-15-00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15-10-15-50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16-00-16-40 – 10-11 классы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16-50-17-30</w:t>
            </w:r>
          </w:p>
        </w:tc>
      </w:tr>
      <w:tr w:rsidR="001219A2" w:rsidRPr="004D1E99" w:rsidTr="00502BE1">
        <w:tc>
          <w:tcPr>
            <w:tcW w:w="675" w:type="dxa"/>
            <w:vMerge w:val="restart"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Тувыкина М.В.</w:t>
            </w: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15-50-16-30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16-40-17-20</w:t>
            </w:r>
          </w:p>
        </w:tc>
      </w:tr>
      <w:tr w:rsidR="001219A2" w:rsidRPr="004D1E99" w:rsidTr="00502BE1">
        <w:tc>
          <w:tcPr>
            <w:tcW w:w="675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11-40-12-20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12-30-13-10</w:t>
            </w:r>
          </w:p>
        </w:tc>
      </w:tr>
      <w:tr w:rsidR="001219A2" w:rsidRPr="004D1E99" w:rsidTr="00502BE1">
        <w:tc>
          <w:tcPr>
            <w:tcW w:w="675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3аб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Волшебный театр «Сказка своими руками»</w:t>
            </w: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14-10-14-50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15-00-15-40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9A2" w:rsidRPr="004D1E99" w:rsidTr="00502BE1">
        <w:tc>
          <w:tcPr>
            <w:tcW w:w="675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4б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11-20-12-00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12-10-12-50</w:t>
            </w:r>
          </w:p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9A2" w:rsidRPr="004D1E99" w:rsidTr="00502BE1">
        <w:tc>
          <w:tcPr>
            <w:tcW w:w="675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 xml:space="preserve">3в4а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12-30-13-10</w:t>
            </w:r>
          </w:p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13-20-14-00</w:t>
            </w:r>
          </w:p>
        </w:tc>
      </w:tr>
      <w:tr w:rsidR="001219A2" w:rsidRPr="004D1E99" w:rsidTr="00502BE1">
        <w:tc>
          <w:tcPr>
            <w:tcW w:w="675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Мир из пластилина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Понедельник 11-40-12-20</w:t>
            </w:r>
          </w:p>
        </w:tc>
      </w:tr>
      <w:tr w:rsidR="001219A2" w:rsidRPr="004D1E99" w:rsidTr="00502BE1">
        <w:tc>
          <w:tcPr>
            <w:tcW w:w="675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Пятница 10-50-11-30</w:t>
            </w:r>
          </w:p>
        </w:tc>
      </w:tr>
      <w:tr w:rsidR="001219A2" w:rsidRPr="004D1E99" w:rsidTr="00502BE1">
        <w:tc>
          <w:tcPr>
            <w:tcW w:w="675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sz w:val="20"/>
                <w:szCs w:val="20"/>
              </w:rPr>
              <w:t>Среда 11-40-12-20</w:t>
            </w:r>
          </w:p>
        </w:tc>
      </w:tr>
      <w:tr w:rsidR="001219A2" w:rsidRPr="004D1E99" w:rsidTr="00502BE1">
        <w:tc>
          <w:tcPr>
            <w:tcW w:w="2518" w:type="dxa"/>
            <w:gridSpan w:val="2"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E99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E99">
              <w:rPr>
                <w:rFonts w:ascii="Times New Roman" w:hAnsi="Times New Roman"/>
                <w:b/>
                <w:sz w:val="20"/>
                <w:szCs w:val="20"/>
              </w:rPr>
              <w:t>36 часов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1219A2" w:rsidRPr="004D1E99" w:rsidRDefault="001219A2" w:rsidP="00502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219A2" w:rsidRDefault="001219A2" w:rsidP="001219A2">
      <w:pPr>
        <w:pStyle w:val="a3"/>
        <w:ind w:left="720"/>
        <w:jc w:val="center"/>
        <w:rPr>
          <w:rFonts w:ascii="Times New Roman" w:hAnsi="Times New Roman"/>
          <w:b/>
        </w:rPr>
      </w:pPr>
    </w:p>
    <w:p w:rsidR="001219A2" w:rsidRDefault="001219A2" w:rsidP="001219A2">
      <w:pPr>
        <w:pStyle w:val="a3"/>
        <w:ind w:left="720"/>
        <w:jc w:val="center"/>
        <w:rPr>
          <w:rFonts w:ascii="Times New Roman" w:hAnsi="Times New Roman"/>
          <w:b/>
        </w:rPr>
      </w:pPr>
    </w:p>
    <w:p w:rsidR="001219A2" w:rsidRDefault="001219A2" w:rsidP="001219A2">
      <w:pPr>
        <w:pStyle w:val="a3"/>
        <w:ind w:left="720"/>
        <w:jc w:val="center"/>
        <w:rPr>
          <w:rFonts w:ascii="Times New Roman" w:hAnsi="Times New Roman"/>
          <w:b/>
        </w:rPr>
      </w:pPr>
    </w:p>
    <w:p w:rsidR="001219A2" w:rsidRPr="001219A2" w:rsidRDefault="001219A2">
      <w:pPr>
        <w:rPr>
          <w:lang w:val="en-US"/>
        </w:rPr>
      </w:pPr>
    </w:p>
    <w:sectPr w:rsidR="001219A2" w:rsidRPr="001219A2" w:rsidSect="00B5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71E5"/>
    <w:rsid w:val="001219A2"/>
    <w:rsid w:val="006E0453"/>
    <w:rsid w:val="00B54D78"/>
    <w:rsid w:val="00E9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1E5"/>
    <w:pPr>
      <w:spacing w:after="0" w:line="240" w:lineRule="auto"/>
    </w:pPr>
  </w:style>
  <w:style w:type="table" w:styleId="a5">
    <w:name w:val="Table Grid"/>
    <w:basedOn w:val="a1"/>
    <w:uiPriority w:val="59"/>
    <w:rsid w:val="00E97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97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1661</Words>
  <Characters>9468</Characters>
  <Application>Microsoft Office Word</Application>
  <DocSecurity>0</DocSecurity>
  <Lines>78</Lines>
  <Paragraphs>22</Paragraphs>
  <ScaleCrop>false</ScaleCrop>
  <Company>ks19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Сергей Мельников</cp:lastModifiedBy>
  <cp:revision>2</cp:revision>
  <dcterms:created xsi:type="dcterms:W3CDTF">2022-10-06T11:15:00Z</dcterms:created>
  <dcterms:modified xsi:type="dcterms:W3CDTF">2022-10-07T14:01:00Z</dcterms:modified>
</cp:coreProperties>
</file>